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word/charts/chart10.xml" ContentType="application/vnd.openxmlformats-officedocument.drawingml.chart+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charts/chart8.xml" ContentType="application/vnd.openxmlformats-officedocument.drawingml.chart+xml"/>
  <Override PartName="/word/charts/chart9.xml" ContentType="application/vnd.openxmlformats-officedocument.drawingml.chart+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charts/chart6.xml" ContentType="application/vnd.openxmlformats-officedocument.drawingml.chart+xml"/>
  <Override PartName="/word/charts/chart7.xml" ContentType="application/vnd.openxmlformats-officedocument.drawingml.chart+xml"/>
  <Override PartName="/docProps/custom.xml" ContentType="application/vnd.openxmlformats-officedocument.custom-properties+xml"/>
  <Override PartName="/word/footer1.xml" ContentType="application/vnd.openxmlformats-officedocument.wordprocessingml.footer+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 xml:space="preserve">«Санкт-Петербургский государственный электротехнический университет </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«ЛЭТИ» им. В.И.Ульянова (Ленина)»</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(СПбГЭТУ «ЛЭТИ»)</w:t>
      </w: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p>
    <w:tbl>
      <w:tblPr>
        <w:tblW w:w="5000" w:type="pct"/>
        <w:tblLook w:val="04A0"/>
      </w:tblPr>
      <w:tblGrid>
        <w:gridCol w:w="4162"/>
        <w:gridCol w:w="2691"/>
        <w:gridCol w:w="2718"/>
      </w:tblGrid>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 xml:space="preserve">Направление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13</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03</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02</w:t>
            </w:r>
            <w:r w:rsidRPr="007B55BB">
              <w:rPr>
                <w:rFonts w:ascii="Times New Roman" w:eastAsia="Times New Roman" w:hAnsi="Times New Roman" w:cs="Times New Roman"/>
                <w:color w:val="000000"/>
                <w:sz w:val="28"/>
                <w:szCs w:val="28"/>
              </w:rPr>
              <w:t>–Электроэнергетика и электротехника</w:t>
            </w:r>
          </w:p>
        </w:tc>
      </w:tr>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lang w:val="en-US"/>
              </w:rPr>
            </w:pPr>
            <w:r w:rsidRPr="007B55BB">
              <w:rPr>
                <w:rFonts w:ascii="Times New Roman" w:eastAsia="Times New Roman" w:hAnsi="Times New Roman" w:cs="Times New Roman"/>
                <w:b/>
                <w:sz w:val="28"/>
                <w:szCs w:val="28"/>
              </w:rPr>
              <w:t xml:space="preserve">Профиль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 xml:space="preserve">13.03.02-10- </w:t>
            </w:r>
            <w:r w:rsidRPr="007B55BB">
              <w:rPr>
                <w:rFonts w:ascii="Times New Roman" w:eastAsia="Times New Roman" w:hAnsi="Times New Roman" w:cs="Times New Roman"/>
                <w:color w:val="000000"/>
                <w:sz w:val="28"/>
                <w:szCs w:val="28"/>
              </w:rPr>
              <w:t>Электропривод и автоматика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Факультет</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ЭА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Кафедра</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РАПС</w:t>
            </w:r>
          </w:p>
        </w:tc>
      </w:tr>
      <w:tr w:rsidR="007B55BB" w:rsidRPr="007B55BB" w:rsidTr="007B55BB">
        <w:trPr>
          <w:trHeight w:val="737"/>
        </w:trPr>
        <w:tc>
          <w:tcPr>
            <w:tcW w:w="2174" w:type="pct"/>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i/>
                <w:sz w:val="28"/>
                <w:szCs w:val="28"/>
              </w:rPr>
              <w:t>К защите допустить</w:t>
            </w:r>
          </w:p>
        </w:tc>
        <w:tc>
          <w:tcPr>
            <w:tcW w:w="2826" w:type="pct"/>
            <w:gridSpan w:val="2"/>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sz w:val="28"/>
                <w:szCs w:val="28"/>
              </w:rPr>
            </w:pP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sz w:val="28"/>
                <w:szCs w:val="28"/>
              </w:rPr>
              <w:t>Зав. кафедрой</w:t>
            </w:r>
          </w:p>
        </w:tc>
        <w:tc>
          <w:tcPr>
            <w:tcW w:w="1406"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sz w:val="28"/>
                <w:szCs w:val="28"/>
              </w:rPr>
            </w:pPr>
          </w:p>
        </w:tc>
        <w:tc>
          <w:tcPr>
            <w:tcW w:w="1420"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bl>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tabs>
          <w:tab w:val="left" w:pos="709"/>
        </w:tabs>
        <w:spacing w:after="0" w:line="336" w:lineRule="auto"/>
        <w:jc w:val="center"/>
        <w:rPr>
          <w:rFonts w:ascii="Times New Roman" w:eastAsia="Times New Roman" w:hAnsi="Times New Roman" w:cs="Times New Roman"/>
          <w:b/>
          <w:bCs/>
          <w:caps/>
          <w:spacing w:val="5"/>
          <w:sz w:val="36"/>
        </w:rPr>
      </w:pPr>
      <w:r w:rsidRPr="007B55BB">
        <w:rPr>
          <w:rFonts w:ascii="Times New Roman" w:eastAsia="Times New Roman" w:hAnsi="Times New Roman" w:cs="Times New Roman"/>
          <w:b/>
          <w:bCs/>
          <w:caps/>
          <w:smallCaps/>
          <w:spacing w:val="5"/>
          <w:sz w:val="36"/>
        </w:rPr>
        <w:t>ВЫПУСКНАЯ КВАЛИФИКАЦИОННАЯ РАБОТА</w:t>
      </w:r>
    </w:p>
    <w:p w:rsidR="007B55BB" w:rsidRPr="007B55BB" w:rsidRDefault="00A124EE" w:rsidP="007B55BB">
      <w:pPr>
        <w:spacing w:after="0" w:line="336" w:lineRule="auto"/>
        <w:jc w:val="center"/>
        <w:rPr>
          <w:rFonts w:ascii="Times New Roman" w:eastAsia="Times New Roman" w:hAnsi="Times New Roman" w:cs="Times New Roman"/>
          <w:b/>
          <w:bCs/>
          <w:caps/>
          <w:spacing w:val="5"/>
          <w:sz w:val="36"/>
        </w:rPr>
      </w:pPr>
      <w:r>
        <w:rPr>
          <w:rFonts w:ascii="Times New Roman" w:eastAsia="Times New Roman" w:hAnsi="Times New Roman" w:cs="Times New Roman"/>
          <w:b/>
          <w:bCs/>
          <w:caps/>
          <w:smallCaps/>
          <w:spacing w:val="5"/>
          <w:sz w:val="36"/>
        </w:rPr>
        <w:t>МАГИСТРА</w:t>
      </w:r>
    </w:p>
    <w:p w:rsidR="007B55BB" w:rsidRPr="007B55BB" w:rsidRDefault="007B55BB" w:rsidP="007B55BB">
      <w:pPr>
        <w:spacing w:after="0" w:line="336" w:lineRule="auto"/>
        <w:jc w:val="center"/>
        <w:rPr>
          <w:rFonts w:ascii="Times New Roman" w:eastAsia="Times New Roman" w:hAnsi="Times New Roman" w:cs="Times New Roman"/>
          <w:b/>
          <w:sz w:val="20"/>
          <w:szCs w:val="28"/>
        </w:rPr>
      </w:pPr>
    </w:p>
    <w:p w:rsidR="007B55BB" w:rsidRPr="00761942" w:rsidRDefault="007B55BB" w:rsidP="007B55BB">
      <w:pPr>
        <w:spacing w:after="0" w:line="240" w:lineRule="auto"/>
        <w:jc w:val="center"/>
        <w:rPr>
          <w:rFonts w:ascii="Times New Roman" w:eastAsia="Times New Roman" w:hAnsi="Times New Roman" w:cs="Times New Roman"/>
          <w:b/>
          <w:bCs/>
          <w:color w:val="FF0000"/>
          <w:spacing w:val="5"/>
          <w:sz w:val="28"/>
        </w:rPr>
      </w:pPr>
      <w:r w:rsidRPr="007B55BB">
        <w:rPr>
          <w:rFonts w:ascii="Times New Roman" w:eastAsia="Times New Roman" w:hAnsi="Times New Roman" w:cs="Times New Roman"/>
          <w:b/>
          <w:bCs/>
          <w:smallCaps/>
          <w:spacing w:val="5"/>
          <w:sz w:val="28"/>
        </w:rPr>
        <w:t>Тема</w:t>
      </w:r>
      <w:r w:rsidRPr="00761942">
        <w:rPr>
          <w:rFonts w:ascii="Times New Roman" w:eastAsia="Times New Roman" w:hAnsi="Times New Roman" w:cs="Times New Roman"/>
          <w:b/>
          <w:bCs/>
          <w:smallCaps/>
          <w:color w:val="FF0000"/>
          <w:spacing w:val="5"/>
          <w:sz w:val="28"/>
        </w:rPr>
        <w:t xml:space="preserve">: </w:t>
      </w:r>
      <w:r w:rsidRPr="00761942">
        <w:rPr>
          <w:rFonts w:ascii="Times New Roman" w:eastAsia="Times New Roman" w:hAnsi="Times New Roman" w:cs="Times New Roman"/>
          <w:b/>
          <w:bCs/>
          <w:caps/>
          <w:smallCaps/>
          <w:color w:val="FF0000"/>
          <w:spacing w:val="5"/>
          <w:sz w:val="28"/>
        </w:rPr>
        <w:t>Разработка микропроцессорной системы управления вентиляцией для самосвала</w:t>
      </w:r>
    </w:p>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spacing w:after="0" w:line="336" w:lineRule="auto"/>
        <w:jc w:val="center"/>
        <w:rPr>
          <w:rFonts w:ascii="Times New Roman" w:eastAsia="Times New Roman" w:hAnsi="Times New Roman" w:cs="Times New Roman"/>
          <w:sz w:val="28"/>
          <w:szCs w:val="28"/>
        </w:rPr>
      </w:pPr>
    </w:p>
    <w:tbl>
      <w:tblPr>
        <w:tblW w:w="9659" w:type="dxa"/>
        <w:tblLook w:val="01E0"/>
      </w:tblPr>
      <w:tblGrid>
        <w:gridCol w:w="2093"/>
        <w:gridCol w:w="2126"/>
        <w:gridCol w:w="2551"/>
        <w:gridCol w:w="266"/>
        <w:gridCol w:w="2623"/>
      </w:tblGrid>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Студент(ка)</w:t>
            </w: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8"/>
                <w:szCs w:val="24"/>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211"/>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color w:val="000000"/>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Руководитель</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 xml:space="preserve">д.т.н., доцент </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68"/>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vertAlign w:val="superscript"/>
              </w:rPr>
            </w:pPr>
            <w:r w:rsidRPr="007B55BB">
              <w:rPr>
                <w:rFonts w:ascii="Times New Roman" w:eastAsia="Times New Roman" w:hAnsi="Times New Roman" w:cs="Times New Roman"/>
                <w:sz w:val="28"/>
                <w:szCs w:val="24"/>
              </w:rPr>
              <w:t>Консультанты</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к.т.н., доцент</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8"/>
              </w:rPr>
              <w:t>Козлова Л.П.</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vertAlign w:val="superscript"/>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A124EE" w:rsidRDefault="007B55BB" w:rsidP="007B55BB">
            <w:pPr>
              <w:spacing w:after="0" w:line="240" w:lineRule="auto"/>
              <w:rPr>
                <w:rFonts w:ascii="Times New Roman" w:eastAsia="Times New Roman" w:hAnsi="Times New Roman" w:cs="Times New Roman"/>
                <w:color w:val="FF0000"/>
                <w:sz w:val="28"/>
                <w:szCs w:val="24"/>
              </w:rPr>
            </w:pPr>
            <w:r w:rsidRPr="00A124EE">
              <w:rPr>
                <w:rFonts w:ascii="Times New Roman" w:eastAsia="Times New Roman" w:hAnsi="Times New Roman" w:cs="Times New Roman"/>
                <w:color w:val="FF0000"/>
                <w:sz w:val="28"/>
                <w:szCs w:val="28"/>
              </w:rPr>
              <w:t>Латынцева С.В.</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bl>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jc w:val="center"/>
        <w:rPr>
          <w:rFonts w:ascii="Times New Roman" w:eastAsia="Times New Roman" w:hAnsi="Times New Roman" w:cs="Times New Roman"/>
          <w:bCs/>
          <w:sz w:val="28"/>
          <w:szCs w:val="28"/>
        </w:rPr>
      </w:pPr>
      <w:r w:rsidRPr="007B55BB">
        <w:rPr>
          <w:rFonts w:ascii="Times New Roman" w:eastAsia="Times New Roman" w:hAnsi="Times New Roman" w:cs="Times New Roman"/>
          <w:bCs/>
          <w:sz w:val="28"/>
          <w:szCs w:val="28"/>
        </w:rPr>
        <w:t>Санкт-Петербург</w:t>
      </w:r>
    </w:p>
    <w:p w:rsidR="007B55BB" w:rsidRPr="007B55BB" w:rsidRDefault="007B55BB" w:rsidP="007B55BB">
      <w:pPr>
        <w:spacing w:after="0" w:line="336" w:lineRule="auto"/>
        <w:jc w:val="center"/>
        <w:rPr>
          <w:rFonts w:ascii="Times New Roman" w:eastAsia="Times New Roman" w:hAnsi="Times New Roman" w:cs="Times New Roman"/>
          <w:bCs/>
          <w:color w:val="000000"/>
          <w:sz w:val="28"/>
          <w:szCs w:val="28"/>
        </w:rPr>
      </w:pPr>
      <w:r w:rsidRPr="007B55BB">
        <w:rPr>
          <w:rFonts w:ascii="Times New Roman" w:eastAsia="Times New Roman" w:hAnsi="Times New Roman" w:cs="Times New Roman"/>
          <w:bCs/>
          <w:color w:val="000000"/>
          <w:sz w:val="28"/>
          <w:szCs w:val="28"/>
        </w:rPr>
        <w:t>20</w:t>
      </w:r>
      <w:r w:rsidR="00900A89">
        <w:rPr>
          <w:rFonts w:ascii="Times New Roman" w:eastAsia="Times New Roman" w:hAnsi="Times New Roman" w:cs="Times New Roman"/>
          <w:bCs/>
          <w:color w:val="000000"/>
          <w:sz w:val="28"/>
          <w:szCs w:val="28"/>
        </w:rPr>
        <w:t>21</w:t>
      </w:r>
    </w:p>
    <w:p w:rsidR="007B55BB" w:rsidRPr="007B55BB" w:rsidRDefault="007B55BB" w:rsidP="007B55BB">
      <w:pPr>
        <w:spacing w:after="0" w:line="336" w:lineRule="auto"/>
        <w:jc w:val="center"/>
        <w:rPr>
          <w:rFonts w:ascii="Times New Roman" w:eastAsia="Times New Roman" w:hAnsi="Times New Roman" w:cs="Times New Roman"/>
          <w:b/>
          <w:caps/>
          <w:sz w:val="28"/>
          <w:szCs w:val="28"/>
          <w:highlight w:val="yellow"/>
        </w:rPr>
        <w:sectPr w:rsidR="007B55BB" w:rsidRPr="007B55BB" w:rsidSect="007B55BB">
          <w:footerReference w:type="even" r:id="rId8"/>
          <w:footerReference w:type="default" r:id="rId9"/>
          <w:footerReference w:type="first" r:id="rId10"/>
          <w:pgSz w:w="11906" w:h="16838"/>
          <w:pgMar w:top="1134" w:right="850" w:bottom="1134" w:left="1701" w:header="708" w:footer="708" w:gutter="0"/>
          <w:cols w:space="708"/>
          <w:titlePg/>
          <w:docGrid w:linePitch="360"/>
        </w:sectPr>
      </w:pP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ЗАДАНИЕ</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на выпускную квалификационную работу</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4A0"/>
      </w:tblPr>
      <w:tblGrid>
        <w:gridCol w:w="3418"/>
        <w:gridCol w:w="6046"/>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1E0"/>
      </w:tblPr>
      <w:tblGrid>
        <w:gridCol w:w="1781"/>
        <w:gridCol w:w="2436"/>
        <w:gridCol w:w="854"/>
        <w:gridCol w:w="1643"/>
        <w:gridCol w:w="647"/>
        <w:gridCol w:w="245"/>
        <w:gridCol w:w="1082"/>
        <w:gridCol w:w="701"/>
        <w:gridCol w:w="75"/>
      </w:tblGrid>
      <w:tr w:rsidR="007B55BB" w:rsidRPr="007B55BB" w:rsidTr="007B55BB">
        <w:trPr>
          <w:trHeight w:val="567"/>
        </w:trPr>
        <w:tc>
          <w:tcPr>
            <w:tcW w:w="1781"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5580" w:type="dxa"/>
            <w:gridSpan w:val="4"/>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5"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Группа</w:t>
            </w:r>
          </w:p>
        </w:tc>
        <w:tc>
          <w:tcPr>
            <w:tcW w:w="776" w:type="dxa"/>
            <w:gridSpan w:val="2"/>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 xml:space="preserve">Тема работы: </w:t>
            </w:r>
            <w:r w:rsidRPr="00900A89">
              <w:rPr>
                <w:rFonts w:ascii="Times New Roman" w:eastAsia="Times New Roman" w:hAnsi="Times New Roman" w:cs="Times New Roman"/>
                <w:color w:val="FF0000"/>
                <w:sz w:val="28"/>
                <w:szCs w:val="24"/>
              </w:rPr>
              <w:t>Разработка микропроцессорной системы управления вентиляцией для самосвала</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57"/>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Место выполнения ВКР: СПбГЭТУ «ЛЭТИ», </w:t>
            </w:r>
            <w:r w:rsidRPr="007B55BB">
              <w:rPr>
                <w:rFonts w:ascii="Times New Roman" w:eastAsia="Times New Roman" w:hAnsi="Times New Roman" w:cs="Times New Roman"/>
                <w:color w:val="000000"/>
                <w:sz w:val="28"/>
                <w:szCs w:val="28"/>
              </w:rPr>
              <w:t>кафедра РАПС</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376"/>
        </w:trPr>
        <w:tc>
          <w:tcPr>
            <w:tcW w:w="9464" w:type="dxa"/>
            <w:gridSpan w:val="9"/>
            <w:tcBorders>
              <w:top w:val="nil"/>
              <w:left w:val="nil"/>
              <w:bottom w:val="nil"/>
              <w:right w:val="nil"/>
            </w:tcBorders>
            <w:shd w:val="clear" w:color="auto" w:fill="auto"/>
          </w:tcPr>
          <w:p w:rsidR="007B55BB" w:rsidRPr="007B55BB" w:rsidRDefault="007B55BB" w:rsidP="00900A89">
            <w:pPr>
              <w:tabs>
                <w:tab w:val="left" w:pos="709"/>
              </w:tabs>
              <w:spacing w:after="0" w:line="360" w:lineRule="auto"/>
              <w:ind w:firstLine="709"/>
              <w:jc w:val="both"/>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4"/>
              </w:rPr>
              <w:t>Исходные данные (технические требования): СУ асинхронными двигателями;</w:t>
            </w:r>
            <w:r>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rPr>
              <w:t xml:space="preserve">средства, применяемые в </w:t>
            </w:r>
            <w:r w:rsidR="00900A89">
              <w:rPr>
                <w:rFonts w:ascii="Times New Roman" w:eastAsia="Times New Roman" w:hAnsi="Times New Roman" w:cs="Times New Roman"/>
                <w:sz w:val="28"/>
                <w:szCs w:val="24"/>
              </w:rPr>
              <w:t>векторном управлении тяговым электроприводом</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871"/>
        </w:trPr>
        <w:tc>
          <w:tcPr>
            <w:tcW w:w="9464" w:type="dxa"/>
            <w:gridSpan w:val="9"/>
            <w:tcBorders>
              <w:top w:val="nil"/>
              <w:left w:val="nil"/>
              <w:bottom w:val="nil"/>
              <w:right w:val="nil"/>
            </w:tcBorders>
            <w:shd w:val="clear" w:color="auto" w:fill="auto"/>
          </w:tcPr>
          <w:p w:rsidR="007B55BB" w:rsidRPr="007B55BB" w:rsidRDefault="007B55BB" w:rsidP="00EB03B9">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Содержание ВКР: </w:t>
            </w:r>
            <w:r w:rsidR="00900A89">
              <w:rPr>
                <w:rFonts w:ascii="Times New Roman" w:eastAsia="Times New Roman" w:hAnsi="Times New Roman" w:cs="Times New Roman"/>
                <w:sz w:val="28"/>
                <w:szCs w:val="28"/>
              </w:rPr>
              <w:t>Описание объекта исследования</w:t>
            </w:r>
            <w:r w:rsidRPr="007B55BB">
              <w:rPr>
                <w:rFonts w:ascii="Times New Roman" w:eastAsia="Times New Roman" w:hAnsi="Times New Roman" w:cs="Times New Roman"/>
                <w:sz w:val="28"/>
                <w:szCs w:val="28"/>
              </w:rPr>
              <w:t xml:space="preserve">, разработка </w:t>
            </w:r>
            <w:r w:rsidR="00EB03B9">
              <w:rPr>
                <w:rFonts w:ascii="Times New Roman" w:eastAsia="Times New Roman" w:hAnsi="Times New Roman" w:cs="Times New Roman"/>
                <w:sz w:val="28"/>
                <w:szCs w:val="28"/>
              </w:rPr>
              <w:t>СУ управления тяговым электроприводом самосвала</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сравнение разных типов ШИМ</w:t>
            </w:r>
            <w:r w:rsidRPr="007B55BB">
              <w:rPr>
                <w:rFonts w:ascii="Times New Roman" w:eastAsia="Times New Roman" w:hAnsi="Times New Roman" w:cs="Times New Roman"/>
                <w:sz w:val="28"/>
                <w:szCs w:val="28"/>
              </w:rPr>
              <w:t>, разработка математической модели в среде</w:t>
            </w:r>
            <w:r w:rsidR="00EB03B9">
              <w:rPr>
                <w:rFonts w:ascii="Times New Roman" w:eastAsia="Times New Roman" w:hAnsi="Times New Roman" w:cs="Times New Roman"/>
                <w:sz w:val="28"/>
                <w:szCs w:val="28"/>
              </w:rPr>
              <w:t xml:space="preserve"> </w:t>
            </w:r>
            <w:r w:rsidRPr="007B55BB">
              <w:rPr>
                <w:rFonts w:ascii="Times New Roman" w:eastAsia="Times New Roman" w:hAnsi="Times New Roman" w:cs="Times New Roman"/>
                <w:sz w:val="28"/>
                <w:szCs w:val="28"/>
                <w:lang w:val="en-US"/>
              </w:rPr>
              <w:t>MatLab</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 xml:space="preserve">исследование основных режимов работы электропривода, </w:t>
            </w:r>
            <w:r w:rsidRPr="00900A89">
              <w:rPr>
                <w:rFonts w:ascii="Times New Roman" w:eastAsia="Times New Roman" w:hAnsi="Times New Roman" w:cs="Times New Roman"/>
                <w:color w:val="FF0000"/>
                <w:sz w:val="28"/>
                <w:szCs w:val="28"/>
              </w:rPr>
              <w:t>технико-экономическое обоснование ВКР.</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44"/>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Перечень отчетных материалов: пояснительная записка, презентация в формате </w:t>
            </w:r>
            <w:r w:rsidRPr="007B55BB">
              <w:rPr>
                <w:rFonts w:ascii="Times New Roman" w:eastAsia="Times New Roman" w:hAnsi="Times New Roman" w:cs="Times New Roman"/>
                <w:sz w:val="28"/>
                <w:szCs w:val="28"/>
                <w:lang w:val="en-US"/>
              </w:rPr>
              <w:t>PowerPoint</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49"/>
        </w:trPr>
        <w:tc>
          <w:tcPr>
            <w:tcW w:w="9464" w:type="dxa"/>
            <w:gridSpan w:val="9"/>
            <w:tcBorders>
              <w:top w:val="nil"/>
              <w:left w:val="nil"/>
              <w:bottom w:val="nil"/>
              <w:right w:val="nil"/>
            </w:tcBorders>
            <w:shd w:val="clear" w:color="auto" w:fill="auto"/>
          </w:tcPr>
          <w:p w:rsidR="007B55BB" w:rsidRPr="00900A89" w:rsidRDefault="007B55BB" w:rsidP="007B55BB">
            <w:pPr>
              <w:spacing w:after="0" w:line="360" w:lineRule="auto"/>
              <w:rPr>
                <w:rFonts w:ascii="Times New Roman" w:eastAsia="Times New Roman" w:hAnsi="Times New Roman" w:cs="Times New Roman"/>
                <w:color w:val="FF0000"/>
                <w:sz w:val="28"/>
                <w:szCs w:val="28"/>
              </w:rPr>
            </w:pPr>
            <w:r w:rsidRPr="00900A89">
              <w:rPr>
                <w:rFonts w:ascii="Times New Roman" w:eastAsia="Times New Roman" w:hAnsi="Times New Roman" w:cs="Times New Roman"/>
                <w:color w:val="FF0000"/>
                <w:sz w:val="28"/>
                <w:szCs w:val="28"/>
              </w:rPr>
              <w:t>Дополнительные разделы: Технико-экономическое обоснование ВКР</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27"/>
        </w:trPr>
        <w:tc>
          <w:tcPr>
            <w:tcW w:w="9464" w:type="dxa"/>
            <w:gridSpan w:val="9"/>
            <w:tcBorders>
              <w:top w:val="nil"/>
              <w:left w:val="nil"/>
              <w:bottom w:val="nil"/>
              <w:right w:val="nil"/>
            </w:tcBorders>
            <w:shd w:val="clear" w:color="auto" w:fill="auto"/>
          </w:tcPr>
          <w:p w:rsidR="007B55BB" w:rsidRPr="007B55BB" w:rsidRDefault="007B55BB" w:rsidP="007B55BB">
            <w:pPr>
              <w:spacing w:after="0" w:line="240" w:lineRule="auto"/>
              <w:rPr>
                <w:rFonts w:ascii="Times New Roman" w:eastAsia="Times New Roman" w:hAnsi="Times New Roman" w:cs="Times New Roman"/>
                <w:sz w:val="16"/>
                <w:szCs w:val="16"/>
              </w:rPr>
            </w:pP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47"/>
        </w:trPr>
        <w:tc>
          <w:tcPr>
            <w:tcW w:w="5071" w:type="dxa"/>
            <w:gridSpan w:val="3"/>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выдачи задания</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представления ВКР к защите</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47"/>
        </w:trPr>
        <w:tc>
          <w:tcPr>
            <w:tcW w:w="5071" w:type="dxa"/>
            <w:gridSpan w:val="3"/>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70"/>
        </w:trPr>
        <w:tc>
          <w:tcPr>
            <w:tcW w:w="5071" w:type="dxa"/>
            <w:gridSpan w:val="3"/>
            <w:tcBorders>
              <w:top w:val="nil"/>
              <w:left w:val="nil"/>
              <w:bottom w:val="nil"/>
              <w:right w:val="nil"/>
            </w:tcBorders>
            <w:shd w:val="clear" w:color="auto" w:fill="auto"/>
          </w:tcPr>
          <w:p w:rsidR="007B55BB" w:rsidRPr="007B55BB" w:rsidRDefault="007B55BB" w:rsidP="007B55BB">
            <w:pPr>
              <w:tabs>
                <w:tab w:val="left" w:pos="1783"/>
              </w:tabs>
              <w:spacing w:after="0" w:line="360" w:lineRule="auto"/>
              <w:rPr>
                <w:rFonts w:ascii="Times New Roman" w:eastAsia="Times New Roman" w:hAnsi="Times New Roman" w:cs="Times New Roman"/>
                <w:sz w:val="16"/>
                <w:szCs w:val="16"/>
              </w:rPr>
            </w:pPr>
            <w:r w:rsidRPr="007B55BB">
              <w:rPr>
                <w:rFonts w:ascii="Times New Roman" w:eastAsia="Times New Roman" w:hAnsi="Times New Roman" w:cs="Times New Roman"/>
                <w:sz w:val="16"/>
                <w:szCs w:val="16"/>
              </w:rPr>
              <w:tab/>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jc w:val="center"/>
              <w:rPr>
                <w:rFonts w:ascii="Times New Roman" w:eastAsia="Times New Roman" w:hAnsi="Times New Roman" w:cs="Times New Roman"/>
                <w:sz w:val="16"/>
                <w:szCs w:val="16"/>
              </w:rPr>
            </w:pPr>
          </w:p>
        </w:tc>
      </w:tr>
      <w:tr w:rsidR="007B55BB" w:rsidRPr="007B55BB" w:rsidTr="007B55BB">
        <w:tblPrEx>
          <w:tblLook w:val="04A0"/>
        </w:tblPrEx>
        <w:trPr>
          <w:gridAfter w:val="1"/>
          <w:wAfter w:w="75" w:type="dxa"/>
          <w:trHeight w:val="513"/>
        </w:trPr>
        <w:tc>
          <w:tcPr>
            <w:tcW w:w="4217" w:type="dxa"/>
            <w:gridSpan w:val="2"/>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497" w:type="dxa"/>
            <w:gridSpan w:val="2"/>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blPrEx>
          <w:tblLook w:val="04A0"/>
        </w:tblPrEx>
        <w:trPr>
          <w:gridAfter w:val="1"/>
          <w:wAfter w:w="75" w:type="dxa"/>
          <w:trHeight w:val="553"/>
        </w:trPr>
        <w:tc>
          <w:tcPr>
            <w:tcW w:w="4217" w:type="dxa"/>
            <w:gridSpan w:val="2"/>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Руководительд.т.н., доцент</w:t>
            </w:r>
          </w:p>
        </w:tc>
        <w:tc>
          <w:tcPr>
            <w:tcW w:w="2497" w:type="dxa"/>
            <w:gridSpan w:val="2"/>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blPrEx>
          <w:tblLook w:val="04A0"/>
        </w:tblPrEx>
        <w:trPr>
          <w:gridAfter w:val="1"/>
          <w:wAfter w:w="75" w:type="dxa"/>
          <w:trHeight w:val="278"/>
        </w:trPr>
        <w:tc>
          <w:tcPr>
            <w:tcW w:w="4217" w:type="dxa"/>
            <w:gridSpan w:val="2"/>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497" w:type="dxa"/>
            <w:gridSpan w:val="2"/>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16"/>
                <w:szCs w:val="16"/>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16"/>
                <w:szCs w:val="16"/>
              </w:rPr>
            </w:pP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highlight w:val="yellow"/>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 xml:space="preserve">календарный планвыполнения </w:t>
      </w:r>
    </w:p>
    <w:p w:rsidR="007B55BB" w:rsidRPr="007B55BB" w:rsidRDefault="007B55BB" w:rsidP="007B55BB">
      <w:pPr>
        <w:suppressAutoHyphens/>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выпускной квалификационной работы</w:t>
      </w:r>
    </w:p>
    <w:p w:rsidR="007B55BB" w:rsidRPr="007B55BB" w:rsidRDefault="007B55BB" w:rsidP="007B55BB">
      <w:pPr>
        <w:spacing w:after="0" w:line="360" w:lineRule="auto"/>
        <w:ind w:firstLine="1985"/>
        <w:jc w:val="center"/>
        <w:rPr>
          <w:rFonts w:ascii="Times New Roman" w:eastAsia="Times New Roman" w:hAnsi="Times New Roman" w:cs="Times New Roman"/>
          <w:b/>
          <w:caps/>
          <w:sz w:val="28"/>
          <w:szCs w:val="28"/>
        </w:rPr>
      </w:pPr>
    </w:p>
    <w:tbl>
      <w:tblPr>
        <w:tblW w:w="9606" w:type="dxa"/>
        <w:tblLook w:val="04A0"/>
      </w:tblPr>
      <w:tblGrid>
        <w:gridCol w:w="3418"/>
        <w:gridCol w:w="6188"/>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bl>
      <w:tblPr>
        <w:tblW w:w="9606" w:type="dxa"/>
        <w:tblLayout w:type="fixed"/>
        <w:tblLook w:val="01E0"/>
      </w:tblPr>
      <w:tblGrid>
        <w:gridCol w:w="1785"/>
        <w:gridCol w:w="5709"/>
        <w:gridCol w:w="246"/>
        <w:gridCol w:w="1082"/>
        <w:gridCol w:w="784"/>
      </w:tblGrid>
      <w:tr w:rsidR="007B55BB" w:rsidRPr="007B55BB" w:rsidTr="007B55BB">
        <w:trPr>
          <w:trHeight w:val="567"/>
        </w:trPr>
        <w:tc>
          <w:tcPr>
            <w:tcW w:w="1785"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Студент(ка)</w:t>
            </w:r>
          </w:p>
        </w:tc>
        <w:tc>
          <w:tcPr>
            <w:tcW w:w="5709" w:type="dxa"/>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6"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Группа</w:t>
            </w:r>
          </w:p>
        </w:tc>
        <w:tc>
          <w:tcPr>
            <w:tcW w:w="784" w:type="dxa"/>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606" w:type="dxa"/>
            <w:gridSpan w:val="5"/>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 xml:space="preserve">Тема работы: </w:t>
            </w:r>
            <w:r w:rsidRPr="005D0C80">
              <w:rPr>
                <w:rFonts w:ascii="Times New Roman" w:eastAsia="Times New Roman" w:hAnsi="Times New Roman" w:cs="Times New Roman"/>
                <w:color w:val="FF0000"/>
                <w:sz w:val="28"/>
                <w:szCs w:val="24"/>
              </w:rPr>
              <w:t>Разработка микропроцессорной системы управления вентиляцией для самосвала</w:t>
            </w:r>
          </w:p>
        </w:tc>
      </w:tr>
    </w:tbl>
    <w:p w:rsidR="007B55BB" w:rsidRPr="007B55BB" w:rsidRDefault="007B55BB" w:rsidP="007B55BB">
      <w:pPr>
        <w:spacing w:after="0" w:line="300" w:lineRule="auto"/>
        <w:jc w:val="center"/>
        <w:rPr>
          <w:rFonts w:ascii="Times New Roman" w:eastAsia="Times New Roman" w:hAnsi="Times New Roman" w:cs="Times New Roman"/>
          <w:sz w:val="28"/>
          <w:szCs w:val="28"/>
        </w:rPr>
      </w:pPr>
    </w:p>
    <w:tbl>
      <w:tblPr>
        <w:tblW w:w="4986"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657"/>
        <w:gridCol w:w="6398"/>
        <w:gridCol w:w="2489"/>
      </w:tblGrid>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п/п</w:t>
            </w:r>
          </w:p>
        </w:tc>
        <w:tc>
          <w:tcPr>
            <w:tcW w:w="3352"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Наименование работ</w:t>
            </w:r>
          </w:p>
        </w:tc>
        <w:tc>
          <w:tcPr>
            <w:tcW w:w="1304" w:type="pct"/>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Срок выполнения</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1</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Обзор литературы по теме работы</w:t>
            </w:r>
          </w:p>
        </w:tc>
        <w:tc>
          <w:tcPr>
            <w:tcW w:w="1304" w:type="pct"/>
            <w:vAlign w:val="center"/>
          </w:tcPr>
          <w:p w:rsidR="007B55BB" w:rsidRPr="007B55BB" w:rsidRDefault="007B55BB" w:rsidP="008A49A1">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0</w:t>
            </w:r>
            <w:r w:rsidR="008A49A1">
              <w:rPr>
                <w:rFonts w:ascii="Times New Roman" w:eastAsia="Times New Roman" w:hAnsi="Times New Roman" w:cs="Times New Roman"/>
                <w:sz w:val="28"/>
                <w:szCs w:val="28"/>
              </w:rPr>
              <w:t>1</w:t>
            </w:r>
            <w:r w:rsidRPr="007B55BB">
              <w:rPr>
                <w:rFonts w:ascii="Times New Roman" w:eastAsia="Times New Roman" w:hAnsi="Times New Roman" w:cs="Times New Roman"/>
                <w:sz w:val="28"/>
                <w:szCs w:val="28"/>
              </w:rPr>
              <w:t>.</w:t>
            </w:r>
            <w:r w:rsidR="008A49A1">
              <w:rPr>
                <w:rFonts w:ascii="Times New Roman" w:eastAsia="Times New Roman" w:hAnsi="Times New Roman" w:cs="Times New Roman"/>
                <w:sz w:val="28"/>
                <w:szCs w:val="28"/>
              </w:rPr>
              <w:t>10.2020</w:t>
            </w:r>
            <w:r w:rsidRPr="007B55BB">
              <w:rPr>
                <w:rFonts w:ascii="Times New Roman" w:eastAsia="Times New Roman" w:hAnsi="Times New Roman" w:cs="Times New Roman"/>
                <w:sz w:val="28"/>
                <w:szCs w:val="28"/>
              </w:rPr>
              <w:t xml:space="preserve"> – 10.</w:t>
            </w:r>
            <w:r w:rsidR="008A49A1">
              <w:rPr>
                <w:rFonts w:ascii="Times New Roman" w:eastAsia="Times New Roman" w:hAnsi="Times New Roman" w:cs="Times New Roman"/>
                <w:sz w:val="28"/>
                <w:szCs w:val="28"/>
              </w:rPr>
              <w:t>12.2020</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2</w:t>
            </w:r>
          </w:p>
        </w:tc>
        <w:tc>
          <w:tcPr>
            <w:tcW w:w="3352" w:type="pct"/>
            <w:shd w:val="clear" w:color="auto" w:fill="auto"/>
            <w:vAlign w:val="center"/>
          </w:tcPr>
          <w:p w:rsidR="007B55BB" w:rsidRPr="007B55BB" w:rsidRDefault="005D0C80"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Изучение объекта</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12.2020</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3</w:t>
            </w:r>
          </w:p>
        </w:tc>
        <w:tc>
          <w:tcPr>
            <w:tcW w:w="3352" w:type="pct"/>
            <w:shd w:val="clear" w:color="auto" w:fill="auto"/>
            <w:vAlign w:val="center"/>
          </w:tcPr>
          <w:p w:rsidR="007B55BB" w:rsidRPr="007B55BB" w:rsidRDefault="005D0C80" w:rsidP="007B55B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СУ электроприводом</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4</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Разработка математической модели в среде </w:t>
            </w:r>
            <w:r w:rsidRPr="007B55BB">
              <w:rPr>
                <w:rFonts w:ascii="Times New Roman" w:eastAsia="Times New Roman" w:hAnsi="Times New Roman" w:cs="Times New Roman"/>
                <w:sz w:val="28"/>
                <w:szCs w:val="28"/>
                <w:lang w:val="en-US"/>
              </w:rPr>
              <w:t>MatLab</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8A49A1" w:rsidRPr="007B55BB" w:rsidTr="007B55BB">
        <w:trPr>
          <w:trHeight w:val="20"/>
        </w:trPr>
        <w:tc>
          <w:tcPr>
            <w:tcW w:w="344" w:type="pct"/>
            <w:shd w:val="clear" w:color="auto" w:fill="auto"/>
            <w:vAlign w:val="center"/>
          </w:tcPr>
          <w:p w:rsidR="008A49A1"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352" w:type="pct"/>
            <w:shd w:val="clear" w:color="auto" w:fill="auto"/>
            <w:vAlign w:val="center"/>
          </w:tcPr>
          <w:p w:rsidR="008A49A1" w:rsidRPr="007B55BB" w:rsidRDefault="008A49A1"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Исследование работы основных алгоритмов управления</w:t>
            </w:r>
          </w:p>
        </w:tc>
        <w:tc>
          <w:tcPr>
            <w:tcW w:w="1304" w:type="pct"/>
            <w:vAlign w:val="center"/>
          </w:tcPr>
          <w:p w:rsidR="008A49A1" w:rsidRPr="008A49A1"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7B55BB">
        <w:trPr>
          <w:trHeight w:val="20"/>
        </w:trPr>
        <w:tc>
          <w:tcPr>
            <w:tcW w:w="344" w:type="pct"/>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пояснительной записки</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007B55BB"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7B55BB">
        <w:trPr>
          <w:trHeight w:val="20"/>
        </w:trPr>
        <w:tc>
          <w:tcPr>
            <w:tcW w:w="344" w:type="pct"/>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иллюстративного материала</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04.2021</w:t>
            </w:r>
          </w:p>
        </w:tc>
      </w:tr>
    </w:tbl>
    <w:p w:rsidR="007B55BB" w:rsidRPr="007B55BB" w:rsidRDefault="007B55BB" w:rsidP="007B55BB">
      <w:pPr>
        <w:spacing w:after="0" w:line="240" w:lineRule="auto"/>
        <w:jc w:val="center"/>
        <w:rPr>
          <w:rFonts w:ascii="Times New Roman" w:eastAsia="Times New Roman" w:hAnsi="Times New Roman" w:cs="Times New Roman"/>
          <w:sz w:val="28"/>
          <w:szCs w:val="28"/>
        </w:rPr>
      </w:pPr>
    </w:p>
    <w:tbl>
      <w:tblPr>
        <w:tblW w:w="9464" w:type="dxa"/>
        <w:tblLook w:val="04A0"/>
      </w:tblPr>
      <w:tblGrid>
        <w:gridCol w:w="4251"/>
        <w:gridCol w:w="2517"/>
        <w:gridCol w:w="2696"/>
      </w:tblGrid>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517" w:type="dxa"/>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 xml:space="preserve">Руководитель    д.т.н., доцент </w:t>
            </w:r>
          </w:p>
        </w:tc>
        <w:tc>
          <w:tcPr>
            <w:tcW w:w="2517" w:type="dxa"/>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70"/>
        </w:trPr>
        <w:tc>
          <w:tcPr>
            <w:tcW w:w="4251" w:type="dxa"/>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517" w:type="dxa"/>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28"/>
                <w:szCs w:val="28"/>
              </w:rPr>
            </w:pPr>
          </w:p>
        </w:tc>
      </w:tr>
    </w:tbl>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РЕФЕРАТ</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8021BE"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rPr>
      </w:pPr>
      <w:r w:rsidRPr="008021BE">
        <w:rPr>
          <w:rFonts w:ascii="Times New Roman" w:eastAsia="Times New Roman" w:hAnsi="Times New Roman" w:cs="Times New Roman"/>
          <w:color w:val="FF0000"/>
          <w:sz w:val="28"/>
          <w:szCs w:val="24"/>
        </w:rPr>
        <w:t>Пояснительная записка 55 стр., 38 рис., 8 табл., 17 ист., 1прил.</w:t>
      </w:r>
    </w:p>
    <w:p w:rsidR="007B55BB" w:rsidRPr="007B55BB" w:rsidRDefault="007B55BB" w:rsidP="007B55BB">
      <w:pPr>
        <w:tabs>
          <w:tab w:val="left" w:pos="709"/>
        </w:tabs>
        <w:spacing w:after="0" w:line="360" w:lineRule="auto"/>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СИСТЕМА УПРАВЛЕНИЯ, </w:t>
      </w:r>
      <w:r w:rsidR="008021BE">
        <w:rPr>
          <w:rFonts w:ascii="Times New Roman" w:eastAsia="Times New Roman" w:hAnsi="Times New Roman" w:cs="Times New Roman"/>
          <w:sz w:val="28"/>
          <w:szCs w:val="24"/>
        </w:rPr>
        <w:t>КАРЬЕРНЫЙ САМОСВАЛ</w:t>
      </w:r>
      <w:r w:rsidRPr="007B55BB">
        <w:rPr>
          <w:rFonts w:ascii="Times New Roman" w:eastAsia="Times New Roman" w:hAnsi="Times New Roman" w:cs="Times New Roman"/>
          <w:sz w:val="28"/>
          <w:szCs w:val="24"/>
        </w:rPr>
        <w:t>,</w:t>
      </w:r>
      <w:r w:rsidR="008021BE">
        <w:rPr>
          <w:rFonts w:ascii="Times New Roman" w:eastAsia="Times New Roman" w:hAnsi="Times New Roman" w:cs="Times New Roman"/>
          <w:sz w:val="28"/>
          <w:szCs w:val="24"/>
        </w:rPr>
        <w:t xml:space="preserve"> ВЕКТОРНАЯ ШИМ</w:t>
      </w:r>
      <w:r w:rsidRPr="007B55BB">
        <w:rPr>
          <w:rFonts w:ascii="Times New Roman" w:eastAsia="Times New Roman" w:hAnsi="Times New Roman" w:cs="Times New Roman"/>
          <w:sz w:val="28"/>
          <w:szCs w:val="24"/>
        </w:rPr>
        <w:t xml:space="preserve">, </w:t>
      </w:r>
      <w:r w:rsidR="008021BE">
        <w:rPr>
          <w:rFonts w:ascii="Times New Roman" w:eastAsia="Times New Roman" w:hAnsi="Times New Roman" w:cs="Times New Roman"/>
          <w:sz w:val="28"/>
          <w:szCs w:val="24"/>
        </w:rPr>
        <w:t>ВЕКТОРНОЕ УПРАВЛЕНИЕ</w:t>
      </w:r>
      <w:r w:rsidRPr="007B55BB">
        <w:rPr>
          <w:rFonts w:ascii="Times New Roman" w:eastAsia="Times New Roman" w:hAnsi="Times New Roman" w:cs="Times New Roman"/>
          <w:sz w:val="28"/>
          <w:szCs w:val="24"/>
        </w:rPr>
        <w:t xml:space="preserve">, МОДЕЛИРОВАНИЕ </w:t>
      </w:r>
      <w:r w:rsidRPr="007B55BB">
        <w:rPr>
          <w:rFonts w:ascii="Times New Roman" w:eastAsia="Times New Roman" w:hAnsi="Times New Roman" w:cs="Times New Roman"/>
          <w:sz w:val="28"/>
          <w:szCs w:val="24"/>
        </w:rPr>
        <w:br/>
        <w:t>ЭЛЕКТРОПРИВОДА, АСИНХРОННЫЙ ЭЛЕКТРОВДИГАТЕЛЬ</w:t>
      </w:r>
    </w:p>
    <w:p w:rsidR="007B55BB" w:rsidRPr="007B55BB" w:rsidRDefault="00111E24" w:rsidP="007B55BB">
      <w:pPr>
        <w:tabs>
          <w:tab w:val="left" w:pos="709"/>
        </w:tabs>
        <w:spacing w:after="0" w:line="36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 xml:space="preserve">Объектом исследования является СУ тяговым электроприводом </w:t>
      </w:r>
      <w:r w:rsidR="00A52C16" w:rsidRPr="00A52C16">
        <w:rPr>
          <w:rFonts w:ascii="Times New Roman" w:eastAsia="Times New Roman" w:hAnsi="Times New Roman" w:cs="Times New Roman"/>
          <w:sz w:val="28"/>
          <w:szCs w:val="24"/>
        </w:rPr>
        <w:t xml:space="preserve">полноприводного двухосного </w:t>
      </w:r>
      <w:r>
        <w:rPr>
          <w:rFonts w:ascii="Times New Roman" w:eastAsia="Times New Roman" w:hAnsi="Times New Roman" w:cs="Times New Roman"/>
          <w:sz w:val="28"/>
          <w:szCs w:val="24"/>
        </w:rPr>
        <w:t>карьерного самосвала</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Целью работы является </w:t>
      </w:r>
      <w:r w:rsidR="00A52C16">
        <w:rPr>
          <w:rFonts w:ascii="Times New Roman" w:eastAsia="Times New Roman" w:hAnsi="Times New Roman" w:cs="Times New Roman"/>
          <w:sz w:val="28"/>
          <w:szCs w:val="24"/>
        </w:rPr>
        <w:t>исследование принципа работы алгоритма работы векторной ШИМ и сравнение с традиционными способами формирования сигналов управления полупроводниковыми ключами, а так же разработка системы управления тяговым электроприводом с использованием векторной ШИМ</w:t>
      </w:r>
      <w:r w:rsidRPr="007B55BB">
        <w:rPr>
          <w:rFonts w:ascii="Times New Roman" w:eastAsia="Times New Roman" w:hAnsi="Times New Roman" w:cs="Times New Roman"/>
          <w:sz w:val="28"/>
          <w:szCs w:val="24"/>
        </w:rPr>
        <w:t>.</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В процессе выполнения ВКР был произведен анализ </w:t>
      </w:r>
      <w:r w:rsidR="00A52C16">
        <w:rPr>
          <w:rFonts w:ascii="Times New Roman" w:eastAsia="Times New Roman" w:hAnsi="Times New Roman" w:cs="Times New Roman"/>
          <w:sz w:val="28"/>
          <w:szCs w:val="24"/>
        </w:rPr>
        <w:t>работы алгоритма векторной ШИМ</w:t>
      </w:r>
      <w:r w:rsidRPr="007B55BB">
        <w:rPr>
          <w:rFonts w:ascii="Times New Roman" w:eastAsia="Times New Roman" w:hAnsi="Times New Roman" w:cs="Times New Roman"/>
          <w:sz w:val="28"/>
          <w:szCs w:val="24"/>
        </w:rPr>
        <w:t xml:space="preserve">. Основываясь на проведенном анализе, </w:t>
      </w:r>
      <w:r w:rsidR="008C1355">
        <w:rPr>
          <w:rFonts w:ascii="Times New Roman" w:eastAsia="Times New Roman" w:hAnsi="Times New Roman" w:cs="Times New Roman"/>
          <w:sz w:val="28"/>
          <w:szCs w:val="24"/>
        </w:rPr>
        <w:t>была разработана система управления электроприводом, с использованием алгоритмов векторной ШИМ</w:t>
      </w:r>
      <w:r w:rsidRPr="007B55BB">
        <w:rPr>
          <w:rFonts w:ascii="Times New Roman" w:eastAsia="Times New Roman" w:hAnsi="Times New Roman" w:cs="Times New Roman"/>
          <w:sz w:val="28"/>
          <w:szCs w:val="24"/>
        </w:rPr>
        <w:t xml:space="preserve">. Была разработана математическая модель данной СУ в математическом пакете </w:t>
      </w:r>
      <w:r w:rsidRPr="007B55BB">
        <w:rPr>
          <w:rFonts w:ascii="Times New Roman" w:eastAsia="Times New Roman" w:hAnsi="Times New Roman" w:cs="Times New Roman"/>
          <w:sz w:val="28"/>
          <w:szCs w:val="24"/>
          <w:lang w:val="en-US"/>
        </w:rPr>
        <w:t>MatLab</w:t>
      </w:r>
      <w:r w:rsidR="008C1355">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lang w:val="en-US"/>
        </w:rPr>
        <w:t>Simulink</w:t>
      </w:r>
      <w:r w:rsidRPr="007B55BB">
        <w:rPr>
          <w:rFonts w:ascii="Times New Roman" w:eastAsia="Times New Roman" w:hAnsi="Times New Roman" w:cs="Times New Roman"/>
          <w:sz w:val="28"/>
          <w:szCs w:val="24"/>
        </w:rPr>
        <w:t xml:space="preserve"> и </w:t>
      </w:r>
      <w:r w:rsidR="008C1355">
        <w:rPr>
          <w:rFonts w:ascii="Times New Roman" w:eastAsia="Times New Roman" w:hAnsi="Times New Roman" w:cs="Times New Roman"/>
          <w:sz w:val="28"/>
          <w:szCs w:val="24"/>
        </w:rPr>
        <w:t>проведен анализ работы различных алгоритмов применяемых в данном разработке</w:t>
      </w:r>
      <w:r w:rsidRPr="007B55BB">
        <w:rPr>
          <w:rFonts w:ascii="Times New Roman" w:eastAsia="Times New Roman" w:hAnsi="Times New Roman" w:cs="Times New Roman"/>
          <w:sz w:val="28"/>
          <w:szCs w:val="24"/>
        </w:rPr>
        <w:t>.</w:t>
      </w:r>
    </w:p>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rPr>
          <w:rFonts w:ascii="Times New Roman" w:eastAsia="Times New Roman" w:hAnsi="Times New Roman" w:cs="Times New Roman"/>
          <w:sz w:val="24"/>
          <w:szCs w:val="24"/>
        </w:rPr>
      </w:pP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pPr>
      <w:r w:rsidRPr="007B55BB">
        <w:rPr>
          <w:rFonts w:ascii="Times New Roman" w:eastAsia="Times New Roman" w:hAnsi="Times New Roman" w:cs="Times New Roman"/>
          <w:b/>
          <w:bCs/>
          <w:sz w:val="28"/>
          <w:szCs w:val="28"/>
          <w:lang w:val="en-US"/>
        </w:rPr>
        <w:t xml:space="preserve">ABSTRACT </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lang w:val="en-US"/>
        </w:rPr>
      </w:pP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Explanatory note 55 pages,38 figures, 8 tables, 17sources, 1appendix.</w:t>
      </w:r>
    </w:p>
    <w:p w:rsidR="007B55BB" w:rsidRPr="000B70CF" w:rsidRDefault="007B55BB" w:rsidP="007B55BB">
      <w:pPr>
        <w:tabs>
          <w:tab w:val="left" w:pos="709"/>
        </w:tabs>
        <w:spacing w:after="0" w:line="360" w:lineRule="auto"/>
        <w:jc w:val="both"/>
        <w:rPr>
          <w:rFonts w:ascii="Times New Roman" w:eastAsia="Times New Roman" w:hAnsi="Times New Roman" w:cs="Times New Roman"/>
          <w:color w:val="FF0000"/>
          <w:sz w:val="28"/>
          <w:szCs w:val="24"/>
          <w:shd w:val="clear" w:color="auto" w:fill="FFFFFF"/>
          <w:lang w:val="en-US"/>
        </w:rPr>
      </w:pPr>
      <w:r w:rsidRPr="000B70CF">
        <w:rPr>
          <w:rFonts w:ascii="Times New Roman" w:eastAsia="Times New Roman" w:hAnsi="Times New Roman" w:cs="Times New Roman"/>
          <w:color w:val="FF0000"/>
          <w:sz w:val="28"/>
          <w:szCs w:val="24"/>
          <w:shd w:val="clear" w:color="auto" w:fill="FFFFFF"/>
          <w:lang w:val="en-US"/>
        </w:rPr>
        <w:t>CONTROL SYSTEM, POWER CABINET, VENTILATION DUMPING,</w:t>
      </w:r>
      <w:r w:rsidRPr="000B70CF">
        <w:rPr>
          <w:rFonts w:ascii="Times New Roman" w:eastAsia="Times New Roman" w:hAnsi="Times New Roman" w:cs="Times New Roman"/>
          <w:color w:val="FF0000"/>
          <w:sz w:val="28"/>
          <w:szCs w:val="24"/>
          <w:shd w:val="clear" w:color="auto" w:fill="FFFFFF"/>
          <w:lang w:val="en-US"/>
        </w:rPr>
        <w:br/>
        <w:t xml:space="preserve"> COOLING KEYS, MODELING ELECTRIC DRIVE, ASYNCHRONOUS ELECTRIC DRIVE</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The object of research is the SU of ventilation of power cabinets of mining dump trucks.</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The purpose of the work to consolidate and apply on practical tasks, the knowledge obtained in the learning process, the development of control systems for ventilation of the power truck of a mining truck.</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In the course of the implementation of the WRC, an analysis was made of the existing solutions for ventilation of the power cabinets of dump trucks. Based on the analysis performed, the method of cooling the power switches was selected and a control system was developed that is responsible for cooling the power cabinet of the cargo dump truck. A mathematical model of this control system was developed in the mathematical package MatLab Simulink and graphs of transients were obtained in various operating modes of the electric drive.</w:t>
      </w: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СОДЕРЖАНИЕ</w:t>
      </w:r>
    </w:p>
    <w:sdt>
      <w:sdtPr>
        <w:rPr>
          <w:rFonts w:asciiTheme="minorHAnsi" w:eastAsiaTheme="minorEastAsia" w:hAnsiTheme="minorHAnsi" w:cstheme="minorBidi"/>
          <w:b w:val="0"/>
          <w:bCs w:val="0"/>
          <w:color w:val="auto"/>
          <w:sz w:val="22"/>
          <w:szCs w:val="22"/>
          <w:lang w:eastAsia="ru-RU"/>
        </w:rPr>
        <w:id w:val="131113218"/>
      </w:sdtPr>
      <w:sdtEndPr>
        <w:rPr>
          <w:rFonts w:ascii="Times New Roman" w:hAnsi="Times New Roman" w:cs="Times New Roman"/>
        </w:rPr>
      </w:sdtEndPr>
      <w:sdtContent>
        <w:p w:rsidR="00422AEE" w:rsidRPr="00422AEE" w:rsidRDefault="00367629" w:rsidP="00422AEE">
          <w:pPr>
            <w:pStyle w:val="af"/>
            <w:spacing w:line="360" w:lineRule="auto"/>
            <w:rPr>
              <w:rFonts w:ascii="Times New Roman" w:hAnsi="Times New Roman" w:cs="Times New Roman"/>
              <w:noProof/>
              <w:sz w:val="24"/>
              <w:szCs w:val="24"/>
              <w:lang w:eastAsia="ru-RU"/>
            </w:rPr>
          </w:pPr>
          <w:r w:rsidRPr="00367629">
            <w:rPr>
              <w:rFonts w:ascii="Times New Roman" w:hAnsi="Times New Roman" w:cs="Times New Roman"/>
            </w:rPr>
            <w:fldChar w:fldCharType="begin"/>
          </w:r>
          <w:r w:rsidR="00422AEE" w:rsidRPr="00422AEE">
            <w:rPr>
              <w:rFonts w:ascii="Times New Roman" w:hAnsi="Times New Roman" w:cs="Times New Roman"/>
            </w:rPr>
            <w:instrText xml:space="preserve"> TOC \o "1-3" \h \z \u </w:instrText>
          </w:r>
          <w:r w:rsidRPr="00367629">
            <w:rPr>
              <w:rFonts w:ascii="Times New Roman" w:hAnsi="Times New Roman" w:cs="Times New Roman"/>
            </w:rPr>
            <w:fldChar w:fldCharType="separate"/>
          </w:r>
          <w:hyperlink w:anchor="_Toc67827578" w:history="1"/>
        </w:p>
        <w:p w:rsidR="00422AEE" w:rsidRPr="00422AEE" w:rsidRDefault="00367629"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79" w:history="1">
            <w:r w:rsidR="00422AEE" w:rsidRPr="00422AEE">
              <w:rPr>
                <w:rStyle w:val="a7"/>
                <w:rFonts w:ascii="Times New Roman" w:hAnsi="Times New Roman" w:cs="Times New Roman"/>
                <w:noProof/>
                <w:sz w:val="28"/>
                <w:szCs w:val="28"/>
              </w:rPr>
              <w:t>ВВЕДЕНИЕ</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_Toc67827579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8</w:t>
            </w:r>
            <w:r w:rsidRPr="00422AEE">
              <w:rPr>
                <w:rFonts w:ascii="Times New Roman" w:hAnsi="Times New Roman" w:cs="Times New Roman"/>
                <w:noProof/>
                <w:webHidden/>
                <w:sz w:val="28"/>
                <w:szCs w:val="28"/>
              </w:rPr>
              <w:fldChar w:fldCharType="end"/>
            </w:r>
          </w:hyperlink>
        </w:p>
        <w:p w:rsidR="00422AEE" w:rsidRPr="00422AEE" w:rsidRDefault="00367629"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0" w:history="1">
            <w:r w:rsidR="00422AEE" w:rsidRPr="00422AEE">
              <w:rPr>
                <w:rStyle w:val="a7"/>
                <w:rFonts w:ascii="Times New Roman" w:hAnsi="Times New Roman" w:cs="Times New Roman"/>
                <w:noProof/>
                <w:sz w:val="28"/>
                <w:szCs w:val="28"/>
              </w:rPr>
              <w:t>1 Объект исследования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_Toc67827580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9</w:t>
            </w:r>
            <w:r w:rsidRPr="00422AEE">
              <w:rPr>
                <w:rFonts w:ascii="Times New Roman" w:hAnsi="Times New Roman" w:cs="Times New Roman"/>
                <w:noProof/>
                <w:webHidden/>
                <w:sz w:val="28"/>
                <w:szCs w:val="28"/>
              </w:rPr>
              <w:fldChar w:fldCharType="end"/>
            </w:r>
          </w:hyperlink>
        </w:p>
        <w:p w:rsidR="00422AEE" w:rsidRPr="00422AEE" w:rsidRDefault="00367629" w:rsidP="00422AEE">
          <w:pPr>
            <w:pStyle w:val="11"/>
            <w:tabs>
              <w:tab w:val="left" w:pos="660"/>
              <w:tab w:val="right" w:leader="dot" w:pos="9345"/>
            </w:tabs>
            <w:spacing w:line="360" w:lineRule="auto"/>
            <w:rPr>
              <w:rFonts w:ascii="Times New Roman" w:hAnsi="Times New Roman" w:cs="Times New Roman"/>
              <w:noProof/>
              <w:sz w:val="28"/>
              <w:szCs w:val="28"/>
              <w:lang w:eastAsia="ru-RU"/>
            </w:rPr>
          </w:pPr>
          <w:hyperlink w:anchor="_Toc67827581" w:history="1">
            <w:r w:rsidR="00422AEE" w:rsidRPr="00422AEE">
              <w:rPr>
                <w:rStyle w:val="a7"/>
                <w:rFonts w:ascii="Times New Roman" w:hAnsi="Times New Roman" w:cs="Times New Roman"/>
                <w:noProof/>
                <w:sz w:val="28"/>
                <w:szCs w:val="28"/>
              </w:rPr>
              <w:t>1.1</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Общие сведения об объекте</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_Toc67827581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9</w:t>
            </w:r>
            <w:r w:rsidRPr="00422AEE">
              <w:rPr>
                <w:rFonts w:ascii="Times New Roman" w:hAnsi="Times New Roman" w:cs="Times New Roman"/>
                <w:noProof/>
                <w:webHidden/>
                <w:sz w:val="28"/>
                <w:szCs w:val="28"/>
              </w:rPr>
              <w:fldChar w:fldCharType="end"/>
            </w:r>
          </w:hyperlink>
        </w:p>
        <w:p w:rsidR="00422AEE" w:rsidRPr="00422AEE" w:rsidRDefault="00367629" w:rsidP="00422AEE">
          <w:pPr>
            <w:pStyle w:val="11"/>
            <w:tabs>
              <w:tab w:val="left" w:pos="660"/>
              <w:tab w:val="right" w:leader="dot" w:pos="9345"/>
            </w:tabs>
            <w:spacing w:line="360" w:lineRule="auto"/>
            <w:rPr>
              <w:rFonts w:ascii="Times New Roman" w:hAnsi="Times New Roman" w:cs="Times New Roman"/>
              <w:noProof/>
              <w:sz w:val="28"/>
              <w:szCs w:val="28"/>
              <w:lang w:eastAsia="ru-RU"/>
            </w:rPr>
          </w:pPr>
          <w:hyperlink w:anchor="_Toc67827582" w:history="1">
            <w:r w:rsidR="00422AEE" w:rsidRPr="00422AEE">
              <w:rPr>
                <w:rStyle w:val="a7"/>
                <w:rFonts w:ascii="Times New Roman" w:hAnsi="Times New Roman" w:cs="Times New Roman"/>
                <w:noProof/>
                <w:sz w:val="28"/>
                <w:szCs w:val="28"/>
              </w:rPr>
              <w:t>1.2</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Схема и принцип работы трансмиссии самосвала</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_Toc67827582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11</w:t>
            </w:r>
            <w:r w:rsidRPr="00422AEE">
              <w:rPr>
                <w:rFonts w:ascii="Times New Roman" w:hAnsi="Times New Roman" w:cs="Times New Roman"/>
                <w:noProof/>
                <w:webHidden/>
                <w:sz w:val="28"/>
                <w:szCs w:val="28"/>
              </w:rPr>
              <w:fldChar w:fldCharType="end"/>
            </w:r>
          </w:hyperlink>
        </w:p>
        <w:p w:rsidR="00422AEE" w:rsidRPr="00422AEE" w:rsidRDefault="00367629" w:rsidP="00422AEE">
          <w:pPr>
            <w:pStyle w:val="11"/>
            <w:tabs>
              <w:tab w:val="left" w:pos="660"/>
              <w:tab w:val="right" w:leader="dot" w:pos="9345"/>
            </w:tabs>
            <w:spacing w:line="360" w:lineRule="auto"/>
            <w:rPr>
              <w:rFonts w:ascii="Times New Roman" w:hAnsi="Times New Roman" w:cs="Times New Roman"/>
              <w:noProof/>
              <w:sz w:val="28"/>
              <w:szCs w:val="28"/>
              <w:lang w:eastAsia="ru-RU"/>
            </w:rPr>
          </w:pPr>
          <w:hyperlink w:anchor="_Toc67827583" w:history="1">
            <w:r w:rsidR="00422AEE" w:rsidRPr="00422AEE">
              <w:rPr>
                <w:rStyle w:val="a7"/>
                <w:rFonts w:ascii="Times New Roman" w:hAnsi="Times New Roman" w:cs="Times New Roman"/>
                <w:noProof/>
                <w:sz w:val="28"/>
                <w:szCs w:val="28"/>
              </w:rPr>
              <w:t>1.3</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Широтно-импульсная модуляция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_Toc67827583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13</w:t>
            </w:r>
            <w:r w:rsidRPr="00422AEE">
              <w:rPr>
                <w:rFonts w:ascii="Times New Roman" w:hAnsi="Times New Roman" w:cs="Times New Roman"/>
                <w:noProof/>
                <w:webHidden/>
                <w:sz w:val="28"/>
                <w:szCs w:val="28"/>
              </w:rPr>
              <w:fldChar w:fldCharType="end"/>
            </w:r>
          </w:hyperlink>
        </w:p>
        <w:p w:rsidR="00422AEE" w:rsidRPr="00422AEE" w:rsidRDefault="00367629" w:rsidP="00422AEE">
          <w:pPr>
            <w:pStyle w:val="11"/>
            <w:tabs>
              <w:tab w:val="left" w:pos="880"/>
              <w:tab w:val="right" w:leader="dot" w:pos="9345"/>
            </w:tabs>
            <w:spacing w:line="360" w:lineRule="auto"/>
            <w:rPr>
              <w:rFonts w:ascii="Times New Roman" w:hAnsi="Times New Roman" w:cs="Times New Roman"/>
              <w:noProof/>
              <w:sz w:val="28"/>
              <w:szCs w:val="28"/>
              <w:lang w:eastAsia="ru-RU"/>
            </w:rPr>
          </w:pPr>
          <w:hyperlink w:anchor="_Toc67827584" w:history="1">
            <w:r w:rsidR="00422AEE" w:rsidRPr="00422AEE">
              <w:rPr>
                <w:rStyle w:val="a7"/>
                <w:rFonts w:ascii="Times New Roman" w:hAnsi="Times New Roman" w:cs="Times New Roman"/>
                <w:noProof/>
                <w:sz w:val="28"/>
                <w:szCs w:val="28"/>
              </w:rPr>
              <w:t>1.3.1</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Недостатки синусоидальной широтно-импульсной модуляции</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_Toc67827584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13</w:t>
            </w:r>
            <w:r w:rsidRPr="00422AEE">
              <w:rPr>
                <w:rFonts w:ascii="Times New Roman" w:hAnsi="Times New Roman" w:cs="Times New Roman"/>
                <w:noProof/>
                <w:webHidden/>
                <w:sz w:val="28"/>
                <w:szCs w:val="28"/>
              </w:rPr>
              <w:fldChar w:fldCharType="end"/>
            </w:r>
          </w:hyperlink>
        </w:p>
        <w:p w:rsidR="00422AEE" w:rsidRPr="00422AEE" w:rsidRDefault="00367629" w:rsidP="00422AEE">
          <w:pPr>
            <w:pStyle w:val="11"/>
            <w:tabs>
              <w:tab w:val="left" w:pos="880"/>
              <w:tab w:val="right" w:leader="dot" w:pos="9345"/>
            </w:tabs>
            <w:spacing w:line="360" w:lineRule="auto"/>
            <w:rPr>
              <w:rFonts w:ascii="Times New Roman" w:hAnsi="Times New Roman" w:cs="Times New Roman"/>
              <w:noProof/>
              <w:sz w:val="28"/>
              <w:szCs w:val="28"/>
              <w:lang w:eastAsia="ru-RU"/>
            </w:rPr>
          </w:pPr>
          <w:hyperlink w:anchor="_Toc67827585" w:history="1">
            <w:r w:rsidR="00422AEE" w:rsidRPr="00422AEE">
              <w:rPr>
                <w:rStyle w:val="a7"/>
                <w:rFonts w:ascii="Times New Roman" w:hAnsi="Times New Roman" w:cs="Times New Roman"/>
                <w:noProof/>
                <w:sz w:val="28"/>
                <w:szCs w:val="28"/>
              </w:rPr>
              <w:t>1.3.2</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Векторная широтно-импульсная модуляция. Принцип работы</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_Toc67827585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15</w:t>
            </w:r>
            <w:r w:rsidRPr="00422AEE">
              <w:rPr>
                <w:rFonts w:ascii="Times New Roman" w:hAnsi="Times New Roman" w:cs="Times New Roman"/>
                <w:noProof/>
                <w:webHidden/>
                <w:sz w:val="28"/>
                <w:szCs w:val="28"/>
              </w:rPr>
              <w:fldChar w:fldCharType="end"/>
            </w:r>
          </w:hyperlink>
        </w:p>
        <w:p w:rsidR="00422AEE" w:rsidRPr="00422AEE" w:rsidRDefault="00367629" w:rsidP="00422AEE">
          <w:pPr>
            <w:pStyle w:val="11"/>
            <w:tabs>
              <w:tab w:val="left" w:pos="880"/>
              <w:tab w:val="right" w:leader="dot" w:pos="9345"/>
            </w:tabs>
            <w:spacing w:line="360" w:lineRule="auto"/>
            <w:rPr>
              <w:rFonts w:ascii="Times New Roman" w:hAnsi="Times New Roman" w:cs="Times New Roman"/>
              <w:noProof/>
              <w:sz w:val="28"/>
              <w:szCs w:val="28"/>
              <w:lang w:eastAsia="ru-RU"/>
            </w:rPr>
          </w:pPr>
          <w:hyperlink w:anchor="_Toc67827586" w:history="1">
            <w:r w:rsidR="00422AEE" w:rsidRPr="00422AEE">
              <w:rPr>
                <w:rStyle w:val="a7"/>
                <w:rFonts w:ascii="Times New Roman" w:hAnsi="Times New Roman" w:cs="Times New Roman"/>
                <w:noProof/>
                <w:sz w:val="28"/>
                <w:szCs w:val="28"/>
              </w:rPr>
              <w:t>1.3.3</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Реализация векторной широтно-импульсной модуляции</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_Toc67827586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19</w:t>
            </w:r>
            <w:r w:rsidRPr="00422AEE">
              <w:rPr>
                <w:rFonts w:ascii="Times New Roman" w:hAnsi="Times New Roman" w:cs="Times New Roman"/>
                <w:noProof/>
                <w:webHidden/>
                <w:sz w:val="28"/>
                <w:szCs w:val="28"/>
              </w:rPr>
              <w:fldChar w:fldCharType="end"/>
            </w:r>
          </w:hyperlink>
        </w:p>
        <w:p w:rsidR="00422AEE" w:rsidRPr="00422AEE" w:rsidRDefault="00367629"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7" w:history="1">
            <w:r w:rsidR="00422AEE" w:rsidRPr="00422AEE">
              <w:rPr>
                <w:rStyle w:val="a7"/>
                <w:rFonts w:ascii="Times New Roman" w:hAnsi="Times New Roman" w:cs="Times New Roman"/>
                <w:noProof/>
                <w:sz w:val="28"/>
                <w:szCs w:val="28"/>
              </w:rPr>
              <w:t>2. Разработка системы управления электроприводом</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_Toc67827587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23</w:t>
            </w:r>
            <w:r w:rsidRPr="00422AEE">
              <w:rPr>
                <w:rFonts w:ascii="Times New Roman" w:hAnsi="Times New Roman" w:cs="Times New Roman"/>
                <w:noProof/>
                <w:webHidden/>
                <w:sz w:val="28"/>
                <w:szCs w:val="28"/>
              </w:rPr>
              <w:fldChar w:fldCharType="end"/>
            </w:r>
          </w:hyperlink>
        </w:p>
        <w:p w:rsidR="00422AEE" w:rsidRPr="00422AEE" w:rsidRDefault="00367629"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8" w:history="1">
            <w:r w:rsidR="00422AEE" w:rsidRPr="00422AEE">
              <w:rPr>
                <w:rStyle w:val="a7"/>
                <w:rFonts w:ascii="Times New Roman" w:hAnsi="Times New Roman" w:cs="Times New Roman"/>
                <w:noProof/>
                <w:sz w:val="28"/>
                <w:szCs w:val="28"/>
              </w:rPr>
              <w:t>2.1 Структура системы управления трансмиссией самосвала</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_Toc67827588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23</w:t>
            </w:r>
            <w:r w:rsidRPr="00422AEE">
              <w:rPr>
                <w:rFonts w:ascii="Times New Roman" w:hAnsi="Times New Roman" w:cs="Times New Roman"/>
                <w:noProof/>
                <w:webHidden/>
                <w:sz w:val="28"/>
                <w:szCs w:val="28"/>
              </w:rPr>
              <w:fldChar w:fldCharType="end"/>
            </w:r>
          </w:hyperlink>
        </w:p>
        <w:p w:rsidR="00422AEE" w:rsidRPr="00422AEE" w:rsidRDefault="00367629"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9" w:history="1">
            <w:r w:rsidR="00422AEE" w:rsidRPr="00422AEE">
              <w:rPr>
                <w:rStyle w:val="a7"/>
                <w:rFonts w:ascii="Times New Roman" w:hAnsi="Times New Roman" w:cs="Times New Roman"/>
                <w:noProof/>
                <w:sz w:val="28"/>
                <w:szCs w:val="28"/>
              </w:rPr>
              <w:t>2.2 Расчет тока статора</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_Toc67827589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26</w:t>
            </w:r>
            <w:r w:rsidRPr="00422AEE">
              <w:rPr>
                <w:rFonts w:ascii="Times New Roman" w:hAnsi="Times New Roman" w:cs="Times New Roman"/>
                <w:noProof/>
                <w:webHidden/>
                <w:sz w:val="28"/>
                <w:szCs w:val="28"/>
              </w:rPr>
              <w:fldChar w:fldCharType="end"/>
            </w:r>
          </w:hyperlink>
        </w:p>
        <w:p w:rsidR="00422AEE" w:rsidRPr="00422AEE" w:rsidRDefault="00367629"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90" w:history="1">
            <w:r w:rsidR="00422AEE" w:rsidRPr="00422AEE">
              <w:rPr>
                <w:rStyle w:val="a7"/>
                <w:rFonts w:ascii="Times New Roman" w:hAnsi="Times New Roman" w:cs="Times New Roman"/>
                <w:noProof/>
                <w:sz w:val="28"/>
                <w:szCs w:val="28"/>
              </w:rPr>
              <w:t>2.3 Модель системы управления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_Toc67827590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32</w:t>
            </w:r>
            <w:r w:rsidRPr="00422AEE">
              <w:rPr>
                <w:rFonts w:ascii="Times New Roman" w:hAnsi="Times New Roman" w:cs="Times New Roman"/>
                <w:noProof/>
                <w:webHidden/>
                <w:sz w:val="28"/>
                <w:szCs w:val="28"/>
              </w:rPr>
              <w:fldChar w:fldCharType="end"/>
            </w:r>
          </w:hyperlink>
        </w:p>
        <w:p w:rsidR="00422AEE" w:rsidRPr="00422AEE" w:rsidRDefault="00367629"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91" w:history="1">
            <w:r w:rsidR="00422AEE" w:rsidRPr="00422AEE">
              <w:rPr>
                <w:rStyle w:val="a7"/>
                <w:rFonts w:ascii="Times New Roman" w:hAnsi="Times New Roman" w:cs="Times New Roman"/>
                <w:noProof/>
                <w:sz w:val="28"/>
                <w:szCs w:val="28"/>
              </w:rPr>
              <w:t>2.4 Эффективность векторной широтно-импульсной модуляции</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_Toc67827591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35</w:t>
            </w:r>
            <w:r w:rsidRPr="00422AEE">
              <w:rPr>
                <w:rFonts w:ascii="Times New Roman" w:hAnsi="Times New Roman" w:cs="Times New Roman"/>
                <w:noProof/>
                <w:webHidden/>
                <w:sz w:val="28"/>
                <w:szCs w:val="28"/>
              </w:rPr>
              <w:fldChar w:fldCharType="end"/>
            </w:r>
          </w:hyperlink>
        </w:p>
        <w:p w:rsidR="00422AEE" w:rsidRPr="00422AEE" w:rsidRDefault="00367629"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92" w:history="1">
            <w:r w:rsidR="00422AEE" w:rsidRPr="00422AEE">
              <w:rPr>
                <w:rStyle w:val="a7"/>
                <w:rFonts w:ascii="Times New Roman" w:hAnsi="Times New Roman" w:cs="Times New Roman"/>
                <w:noProof/>
                <w:sz w:val="28"/>
                <w:szCs w:val="28"/>
              </w:rPr>
              <w:t>2.5 Моделирование различных режимов работы электродвигателя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_Toc67827592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39</w:t>
            </w:r>
            <w:r w:rsidRPr="00422AEE">
              <w:rPr>
                <w:rFonts w:ascii="Times New Roman" w:hAnsi="Times New Roman" w:cs="Times New Roman"/>
                <w:noProof/>
                <w:webHidden/>
                <w:sz w:val="28"/>
                <w:szCs w:val="28"/>
              </w:rPr>
              <w:fldChar w:fldCharType="end"/>
            </w:r>
          </w:hyperlink>
        </w:p>
        <w:p w:rsidR="00422AEE" w:rsidRPr="00422AEE" w:rsidRDefault="00367629" w:rsidP="00422AEE">
          <w:pPr>
            <w:spacing w:line="360" w:lineRule="auto"/>
            <w:rPr>
              <w:rFonts w:ascii="Times New Roman" w:hAnsi="Times New Roman" w:cs="Times New Roman"/>
              <w:sz w:val="28"/>
              <w:szCs w:val="28"/>
            </w:rPr>
          </w:pPr>
          <w:r w:rsidRPr="00422AEE">
            <w:rPr>
              <w:rFonts w:ascii="Times New Roman" w:hAnsi="Times New Roman" w:cs="Times New Roman"/>
              <w:sz w:val="28"/>
              <w:szCs w:val="28"/>
            </w:rPr>
            <w:fldChar w:fldCharType="end"/>
          </w:r>
        </w:p>
      </w:sdtContent>
    </w:sdt>
    <w:p w:rsid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0B70CF" w:rsidRPr="000B70CF" w:rsidRDefault="000B70CF"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7B55BB" w:rsidRDefault="007B55BB" w:rsidP="007B55BB">
      <w:pPr>
        <w:keepNext/>
        <w:spacing w:before="240" w:after="60" w:line="360" w:lineRule="auto"/>
        <w:outlineLvl w:val="0"/>
        <w:rPr>
          <w:rFonts w:ascii="Times New Roman" w:eastAsia="Times New Roman" w:hAnsi="Times New Roman" w:cs="Times New Roman"/>
          <w:b/>
          <w:bCs/>
          <w:kern w:val="32"/>
          <w:sz w:val="28"/>
          <w:szCs w:val="32"/>
        </w:rPr>
        <w:sectPr w:rsidR="007B55BB" w:rsidRPr="007B55BB" w:rsidSect="007B55BB">
          <w:pgSz w:w="11906" w:h="16838"/>
          <w:pgMar w:top="1134" w:right="850" w:bottom="1134" w:left="1701" w:header="708" w:footer="708" w:gutter="0"/>
          <w:cols w:space="708"/>
          <w:titlePg/>
          <w:docGrid w:linePitch="360"/>
        </w:sectPr>
      </w:pPr>
    </w:p>
    <w:p w:rsidR="00F3370A" w:rsidRDefault="00F3370A" w:rsidP="00F3370A">
      <w:pPr>
        <w:pStyle w:val="1"/>
        <w:ind w:firstLine="708"/>
      </w:pPr>
      <w:bookmarkStart w:id="0" w:name="_Toc9419097"/>
      <w:bookmarkStart w:id="1" w:name="_Toc9674803"/>
      <w:bookmarkStart w:id="2" w:name="_Toc9788695"/>
      <w:bookmarkStart w:id="3" w:name="_Toc67827578"/>
      <w:r>
        <w:lastRenderedPageBreak/>
        <w:t>ОПРЕДЕЛЕНИЯ, ОБОЗНАЧЕНИЯ И СОКРАЩЕНИЯ</w:t>
      </w:r>
      <w:bookmarkEnd w:id="0"/>
      <w:bookmarkEnd w:id="1"/>
      <w:bookmarkEnd w:id="2"/>
      <w:bookmarkEnd w:id="3"/>
    </w:p>
    <w:p w:rsidR="00F3370A" w:rsidRDefault="00F3370A" w:rsidP="00F3370A">
      <w:pPr>
        <w:pStyle w:val="Times142"/>
      </w:pPr>
    </w:p>
    <w:p w:rsidR="00F3370A" w:rsidRDefault="00F3370A" w:rsidP="00F3370A">
      <w:pPr>
        <w:pStyle w:val="Times142"/>
      </w:pPr>
      <w:r>
        <w:t>АД - Асинхронный Двигатель</w:t>
      </w:r>
    </w:p>
    <w:p w:rsidR="00F3370A" w:rsidRDefault="00F3370A" w:rsidP="00F3370A">
      <w:pPr>
        <w:pStyle w:val="Times142"/>
      </w:pPr>
      <w:r>
        <w:t>ВКР - Выпускная Квалификационная Работа</w:t>
      </w:r>
    </w:p>
    <w:p w:rsidR="00F3370A" w:rsidRDefault="00F3370A" w:rsidP="00F3370A">
      <w:pPr>
        <w:pStyle w:val="Times142"/>
      </w:pPr>
      <w:r>
        <w:t>КПД - Коэффициент Полезного Действия</w:t>
      </w:r>
    </w:p>
    <w:p w:rsidR="00F3370A" w:rsidRDefault="00F3370A" w:rsidP="00F3370A">
      <w:pPr>
        <w:pStyle w:val="Times142"/>
      </w:pPr>
      <w:r>
        <w:t>СУ - Система Управления</w:t>
      </w:r>
    </w:p>
    <w:p w:rsidR="00F3370A" w:rsidRDefault="00F3370A" w:rsidP="00F3370A">
      <w:pPr>
        <w:pStyle w:val="Times142"/>
      </w:pPr>
      <w:r>
        <w:t>ФП - Функциональный Преобразователь</w:t>
      </w:r>
    </w:p>
    <w:p w:rsidR="00F3370A" w:rsidRDefault="00F3370A" w:rsidP="00F3370A">
      <w:pPr>
        <w:pStyle w:val="Times142"/>
      </w:pPr>
      <w:r>
        <w:t>ШИМ – Широтно</w:t>
      </w:r>
      <w:r w:rsidRPr="00F670DA">
        <w:t>-</w:t>
      </w:r>
      <w:r>
        <w:t>Импульсная Модуляция</w:t>
      </w:r>
    </w:p>
    <w:p w:rsidR="00F3370A" w:rsidRDefault="00F3370A" w:rsidP="00F3370A"/>
    <w:p w:rsidR="00D56575" w:rsidRDefault="00D56575" w:rsidP="00F3370A"/>
    <w:p w:rsidR="00F3370A" w:rsidRPr="00F3370A" w:rsidRDefault="00F3370A" w:rsidP="00F3370A">
      <w:pPr>
        <w:sectPr w:rsidR="00F3370A" w:rsidRPr="00F3370A" w:rsidSect="00BE476F">
          <w:footerReference w:type="default" r:id="rId11"/>
          <w:pgSz w:w="11906" w:h="16838"/>
          <w:pgMar w:top="1134" w:right="850" w:bottom="1134" w:left="1701" w:header="708" w:footer="708" w:gutter="0"/>
          <w:cols w:space="708"/>
          <w:titlePg/>
          <w:docGrid w:linePitch="360"/>
        </w:sectPr>
      </w:pPr>
    </w:p>
    <w:p w:rsidR="00FB142E" w:rsidRDefault="00FB142E" w:rsidP="00F3370A">
      <w:pPr>
        <w:pStyle w:val="VKRZagolovki"/>
        <w:jc w:val="center"/>
      </w:pPr>
      <w:bookmarkStart w:id="4" w:name="_Toc67827579"/>
      <w:r>
        <w:lastRenderedPageBreak/>
        <w:t>ВВЕДЕНИЕ</w:t>
      </w:r>
      <w:bookmarkEnd w:id="4"/>
    </w:p>
    <w:p w:rsidR="00643D89" w:rsidRDefault="00643D89" w:rsidP="001D06CA">
      <w:pPr>
        <w:pStyle w:val="VKRMain"/>
      </w:pPr>
    </w:p>
    <w:p w:rsidR="00291A2B" w:rsidRDefault="00291A2B" w:rsidP="001D06CA">
      <w:pPr>
        <w:pStyle w:val="VKRMain"/>
      </w:pPr>
      <w:r>
        <w:t xml:space="preserve">В настоящее время с развитием горнодобывающей промышленности и ростом объема добычи полезных ископаемых, появляется всё большая необходимость в повышении мощности механизмов, которые участвуют во всех этапах добычи горных пород. Однако с ростом мощности и размеров данных механизмов возникает необходимость использования электрической </w:t>
      </w:r>
      <w:r w:rsidR="00EF4979">
        <w:t xml:space="preserve">трансмиссии, поскольку только данный тип трансмиссии способен максимально эффективно осуществлять движение таких машин. </w:t>
      </w:r>
    </w:p>
    <w:p w:rsidR="00EF4979" w:rsidRDefault="00EF4979" w:rsidP="001D06CA">
      <w:pPr>
        <w:pStyle w:val="VKRMain"/>
      </w:pPr>
      <w:r>
        <w:t>При разработке систем управления электрической трансмиссией, необходимо минимизировать потери энергии и повышать эффективность её использования.</w:t>
      </w:r>
      <w:r w:rsidR="00A276B6">
        <w:t xml:space="preserve"> В результате развития микропроцессорной техники начали появляться новые алгоритмы работы основных </w:t>
      </w:r>
      <w:r w:rsidR="00EA2674">
        <w:t xml:space="preserve">блоков систем управления, которые как раз таки и повышают эффективность работы электропривода. </w:t>
      </w:r>
    </w:p>
    <w:p w:rsidR="00EA2674" w:rsidRDefault="00EA2674" w:rsidP="001D06CA">
      <w:pPr>
        <w:pStyle w:val="VKRMain"/>
      </w:pPr>
      <w:r>
        <w:t xml:space="preserve">Объектом исследования данной выпускной квалификационной работы является сверхтяжелый карьерный самосвал БЕЛАЗ 75711, грузоподъемностью 450 тонн, а предметом исследования – система управления </w:t>
      </w:r>
      <w:r w:rsidR="006A397D">
        <w:t>электрической трансмиссией.</w:t>
      </w:r>
    </w:p>
    <w:p w:rsidR="006A397D" w:rsidRDefault="006A397D" w:rsidP="001D06CA">
      <w:pPr>
        <w:pStyle w:val="VKRMain"/>
      </w:pPr>
      <w:r>
        <w:t>Целью данной работы является разработка и исследование системы управления тяговым асинхронным электроприводом с использованием алгоритмов векторной ШИМ. Разработанные системы управления должны отвечать заданным тяговым и тормозным характеристикам самосвала, а так же реализовывать дополнительные режимы работы</w:t>
      </w:r>
      <w:r w:rsidR="000F2870">
        <w:t>, отвечающие за удобство эксплуатации электропривода, а так же за повышение безопасности эксплуатации самосвала.</w:t>
      </w:r>
    </w:p>
    <w:p w:rsidR="000F2870" w:rsidRDefault="000F2870" w:rsidP="001D06CA">
      <w:pPr>
        <w:pStyle w:val="VKRMain"/>
      </w:pPr>
      <w:r>
        <w:t>Задачами данной ВКР являются:</w:t>
      </w:r>
    </w:p>
    <w:p w:rsidR="000F2870" w:rsidRDefault="000F2870" w:rsidP="000F2870">
      <w:pPr>
        <w:pStyle w:val="VKRMain"/>
        <w:numPr>
          <w:ilvl w:val="0"/>
          <w:numId w:val="8"/>
        </w:numPr>
      </w:pPr>
      <w:r>
        <w:t xml:space="preserve"> Изучение объекта исследования, его массогабаритные параметры, а так же тяговые и тормозные характеристики</w:t>
      </w:r>
    </w:p>
    <w:p w:rsidR="000F2870" w:rsidRDefault="000F2870" w:rsidP="000F2870">
      <w:pPr>
        <w:pStyle w:val="VKRMain"/>
        <w:numPr>
          <w:ilvl w:val="0"/>
          <w:numId w:val="8"/>
        </w:numPr>
      </w:pPr>
      <w:r>
        <w:t xml:space="preserve">Исследование алгоритма </w:t>
      </w:r>
      <w:r w:rsidR="000A5070">
        <w:t>формирования</w:t>
      </w:r>
      <w:r>
        <w:t xml:space="preserve"> сигналов с использованием векторной ШИМ и дальнейшее сравнение с </w:t>
      </w:r>
      <w:r>
        <w:lastRenderedPageBreak/>
        <w:t>традиционным способом формирования управляющих сигналов полупроводниковых ключей</w:t>
      </w:r>
    </w:p>
    <w:p w:rsidR="000A5070" w:rsidRDefault="0033413D" w:rsidP="000F2870">
      <w:pPr>
        <w:pStyle w:val="VKRMain"/>
        <w:numPr>
          <w:ilvl w:val="0"/>
          <w:numId w:val="8"/>
        </w:numPr>
      </w:pPr>
      <w:r>
        <w:t>Разработка структурной схемы системы управления электроприводом</w:t>
      </w:r>
    </w:p>
    <w:p w:rsidR="0033413D" w:rsidRDefault="0033413D" w:rsidP="000F2870">
      <w:pPr>
        <w:pStyle w:val="VKRMain"/>
        <w:numPr>
          <w:ilvl w:val="0"/>
          <w:numId w:val="8"/>
        </w:numPr>
      </w:pPr>
      <w:r>
        <w:t xml:space="preserve">Разработка основных и дополнительных алгоритмов работы электропривода </w:t>
      </w:r>
    </w:p>
    <w:p w:rsidR="0033413D" w:rsidRDefault="0033413D" w:rsidP="0033413D">
      <w:pPr>
        <w:pStyle w:val="VKRMain"/>
        <w:numPr>
          <w:ilvl w:val="0"/>
          <w:numId w:val="8"/>
        </w:numPr>
      </w:pPr>
      <w:r w:rsidRPr="0033413D">
        <w:t>Моделирование разработанной системы в программном пакете MathLabSimulink и анализ полученных характеристик</w:t>
      </w:r>
    </w:p>
    <w:p w:rsidR="0033413D" w:rsidRDefault="0033413D" w:rsidP="0033413D">
      <w:pPr>
        <w:pStyle w:val="VKRMain"/>
        <w:numPr>
          <w:ilvl w:val="0"/>
          <w:numId w:val="8"/>
        </w:numPr>
      </w:pPr>
      <w:r>
        <w:t>Проверка разработанных алгоритмов на объекте исследования</w:t>
      </w:r>
    </w:p>
    <w:p w:rsidR="00821418" w:rsidRDefault="00821418" w:rsidP="00821418">
      <w:pPr>
        <w:pStyle w:val="VKRMain"/>
        <w:ind w:left="1429" w:firstLine="0"/>
      </w:pPr>
    </w:p>
    <w:p w:rsidR="0033413D" w:rsidRDefault="0033413D" w:rsidP="0033413D">
      <w:pPr>
        <w:pStyle w:val="VKRMain"/>
        <w:ind w:firstLine="0"/>
      </w:pPr>
    </w:p>
    <w:p w:rsidR="00821418" w:rsidRDefault="00821418" w:rsidP="00821418">
      <w:pPr>
        <w:pStyle w:val="VKRMain"/>
      </w:pPr>
      <w:r w:rsidRPr="00821418">
        <w:t>В процессе разработки данной системы будут использованы следующие методы исследования: анализ литературы по алгоритмам работы векторной ШИМ и основам векторного управления асинхронным электроприводом; изучение реализованных ранее практических и инженерных решений с целью решения данной задачи; исследование полученных характеристик работы электропривода в различных</w:t>
      </w:r>
      <w:r>
        <w:t xml:space="preserve"> режимах.</w:t>
      </w:r>
    </w:p>
    <w:p w:rsidR="00821418" w:rsidRDefault="00821418" w:rsidP="00821418">
      <w:pPr>
        <w:pStyle w:val="VKRMain"/>
      </w:pPr>
      <w:r>
        <w:t xml:space="preserve">Структура данной выпускной квалификационной работы обусловлена предметом, целью и задачами исследования. Во введении раскрывается практическая актуальность данной разработки, объект, предмет, цель, задачи и методы исследования. </w:t>
      </w:r>
      <w:r w:rsidRPr="00821418">
        <w:rPr>
          <w:color w:val="FF0000"/>
        </w:rPr>
        <w:t>В первой главе производится анализ существующих способов решения данной задачи. Во второй главе разрабатывается функциональная схема данной СУ. Третья глава посвящена выбору средств автоматизации. В четвертой главе производится разработка и проверка работоспособности математической модели данной СУ. Пятая глава посвящена технико-экономическому обоснованию данной выпускной квалификационной работы. В заключении подводятся итоги исследования, формируются окончательные выводы по рассматриваемой теме.</w:t>
      </w:r>
    </w:p>
    <w:p w:rsidR="00FB142E" w:rsidRPr="00F3370A" w:rsidRDefault="00FB142E" w:rsidP="001D06CA">
      <w:pPr>
        <w:pStyle w:val="VKRMain"/>
        <w:rPr>
          <w:rFonts w:eastAsia="Times New Roman"/>
          <w:kern w:val="32"/>
          <w:szCs w:val="32"/>
        </w:rPr>
      </w:pPr>
      <w:r w:rsidRPr="00F3370A">
        <w:br w:type="page"/>
      </w:r>
    </w:p>
    <w:p w:rsidR="003402C2" w:rsidRDefault="0084603D" w:rsidP="0084603D">
      <w:pPr>
        <w:pStyle w:val="VKRZagolovki"/>
      </w:pPr>
      <w:bookmarkStart w:id="5" w:name="_Toc67827580"/>
      <w:r>
        <w:lastRenderedPageBreak/>
        <w:t>1 Объект исследования</w:t>
      </w:r>
      <w:bookmarkEnd w:id="5"/>
    </w:p>
    <w:p w:rsidR="0084603D" w:rsidRDefault="0084603D" w:rsidP="001D06CA">
      <w:pPr>
        <w:pStyle w:val="VKRMain"/>
      </w:pPr>
    </w:p>
    <w:p w:rsidR="00ED1DBF" w:rsidRDefault="00ED1DBF" w:rsidP="00ED1DBF">
      <w:pPr>
        <w:pStyle w:val="VKRZagolovki"/>
        <w:numPr>
          <w:ilvl w:val="1"/>
          <w:numId w:val="1"/>
        </w:numPr>
      </w:pPr>
      <w:bookmarkStart w:id="6" w:name="_Toc67827581"/>
      <w:r>
        <w:t>Общие сведения об объекте</w:t>
      </w:r>
      <w:bookmarkEnd w:id="6"/>
    </w:p>
    <w:p w:rsidR="00ED1DBF" w:rsidRPr="00ED1DBF" w:rsidRDefault="00ED1DBF" w:rsidP="008B5175">
      <w:pPr>
        <w:pStyle w:val="VKRZagolovki"/>
        <w:ind w:left="708" w:firstLine="0"/>
      </w:pPr>
    </w:p>
    <w:p w:rsidR="00710552" w:rsidRPr="00BD5CF1" w:rsidRDefault="00710552" w:rsidP="001D06CA">
      <w:pPr>
        <w:pStyle w:val="VKRMain"/>
      </w:pPr>
      <w:r w:rsidRPr="00BD5CF1">
        <w:t xml:space="preserve">Темой данной диссертации является разработка электропривода трансмиссии </w:t>
      </w:r>
      <w:r w:rsidR="00BD5CF1">
        <w:t xml:space="preserve">полноприводного двухосного </w:t>
      </w:r>
      <w:r w:rsidRPr="00BD5CF1">
        <w:t>карьерного самосвала БелАЗ 75711, грузоподъемностью 450 тонн</w:t>
      </w:r>
      <w:r w:rsidR="00BD5CF1">
        <w:t>, данная машина обладает самой большой грузоподъемностью среди всех машин данного класса техники</w:t>
      </w:r>
      <w:r w:rsidRPr="00BD5CF1">
        <w:t>. Внешний вид самосвала представлен на рисунке 1.</w:t>
      </w:r>
    </w:p>
    <w:p w:rsidR="00FB7917" w:rsidRDefault="00FB7917" w:rsidP="001D06CA">
      <w:pPr>
        <w:pStyle w:val="VKRMain"/>
      </w:pPr>
      <w:r>
        <w:rPr>
          <w:noProof/>
        </w:rPr>
        <w:drawing>
          <wp:inline distT="0" distB="0" distL="0" distR="0">
            <wp:extent cx="5636030" cy="3563650"/>
            <wp:effectExtent l="19050" t="0" r="277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5640272" cy="3566332"/>
                    </a:xfrm>
                    <a:prstGeom prst="rect">
                      <a:avLst/>
                    </a:prstGeom>
                    <a:noFill/>
                    <a:ln w="9525">
                      <a:noFill/>
                      <a:miter lim="800000"/>
                      <a:headEnd/>
                      <a:tailEnd/>
                    </a:ln>
                  </pic:spPr>
                </pic:pic>
              </a:graphicData>
            </a:graphic>
          </wp:inline>
        </w:drawing>
      </w:r>
    </w:p>
    <w:p w:rsidR="00710552" w:rsidRDefault="00FB7917" w:rsidP="001D06CA">
      <w:pPr>
        <w:pStyle w:val="VKRimage"/>
      </w:pPr>
      <w:r w:rsidRPr="00FB142E">
        <w:t xml:space="preserve">Рисунок </w:t>
      </w:r>
      <w:r w:rsidR="00367629">
        <w:fldChar w:fldCharType="begin"/>
      </w:r>
      <w:r w:rsidR="00BE66CA">
        <w:instrText>SEQ</w:instrText>
      </w:r>
      <w:r w:rsidR="00BE66CA" w:rsidRPr="00FB142E">
        <w:instrText xml:space="preserve"> Рисунок \* </w:instrText>
      </w:r>
      <w:r w:rsidR="00BE66CA">
        <w:instrText>ARABIC</w:instrText>
      </w:r>
      <w:r w:rsidR="00367629">
        <w:fldChar w:fldCharType="separate"/>
      </w:r>
      <w:r w:rsidR="00370FC2">
        <w:rPr>
          <w:noProof/>
        </w:rPr>
        <w:t>1</w:t>
      </w:r>
      <w:r w:rsidR="00367629">
        <w:fldChar w:fldCharType="end"/>
      </w:r>
      <w:r w:rsidRPr="00FB142E">
        <w:t xml:space="preserve"> – Внешний вид карьерн</w:t>
      </w:r>
      <w:r w:rsidR="00BE784D" w:rsidRPr="00FB142E">
        <w:t>ого самосвала</w:t>
      </w:r>
    </w:p>
    <w:p w:rsidR="009313C9" w:rsidRPr="009313C9" w:rsidRDefault="009313C9" w:rsidP="001D06CA">
      <w:pPr>
        <w:pStyle w:val="VKRimage"/>
      </w:pPr>
    </w:p>
    <w:p w:rsidR="00BD5CF1" w:rsidRPr="00BD5CF1" w:rsidRDefault="004638BA" w:rsidP="001D06CA">
      <w:pPr>
        <w:pStyle w:val="VKRMain"/>
      </w:pPr>
      <w:r>
        <w:t>В снаряженном состоянии самосвал двигается со скоростью 62 км/ч, при подъеме в гору скорость движения самосвала варьируется в зависимости от уклона горы.</w:t>
      </w:r>
      <w:r w:rsidR="009313C9">
        <w:t xml:space="preserve"> Максимальная скорость движения самосвала по дороге без уклона в полностью груженом состоянии составляет 42 км/ч. Тяговая и тормозная характеристика представлены на рисунке 2.</w:t>
      </w:r>
    </w:p>
    <w:p w:rsidR="009313C9" w:rsidRDefault="00BE784D" w:rsidP="001D06CA">
      <w:pPr>
        <w:pStyle w:val="VKRMain"/>
      </w:pPr>
      <w:r w:rsidRPr="004638BA">
        <w:lastRenderedPageBreak/>
        <w:tab/>
      </w:r>
      <w:r w:rsidR="00BD5CF1">
        <w:rPr>
          <w:noProof/>
        </w:rPr>
        <w:drawing>
          <wp:inline distT="0" distB="0" distL="0" distR="0">
            <wp:extent cx="5940425" cy="3400402"/>
            <wp:effectExtent l="1905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srcRect/>
                    <a:stretch>
                      <a:fillRect/>
                    </a:stretch>
                  </pic:blipFill>
                  <pic:spPr bwMode="auto">
                    <a:xfrm>
                      <a:off x="0" y="0"/>
                      <a:ext cx="5940425" cy="3400402"/>
                    </a:xfrm>
                    <a:prstGeom prst="rect">
                      <a:avLst/>
                    </a:prstGeom>
                    <a:noFill/>
                    <a:ln w="9525">
                      <a:noFill/>
                      <a:miter lim="800000"/>
                      <a:headEnd/>
                      <a:tailEnd/>
                    </a:ln>
                  </pic:spPr>
                </pic:pic>
              </a:graphicData>
            </a:graphic>
          </wp:inline>
        </w:drawing>
      </w:r>
    </w:p>
    <w:p w:rsidR="00BE784D" w:rsidRDefault="009313C9" w:rsidP="001D06CA">
      <w:pPr>
        <w:pStyle w:val="VKRimage"/>
      </w:pPr>
      <w:r w:rsidRPr="00937791">
        <w:t xml:space="preserve">Рисунок </w:t>
      </w:r>
      <w:r w:rsidR="00367629">
        <w:fldChar w:fldCharType="begin"/>
      </w:r>
      <w:r w:rsidR="00BE66CA">
        <w:instrText>SEQ</w:instrText>
      </w:r>
      <w:r w:rsidR="00BE66CA" w:rsidRPr="00937791">
        <w:instrText xml:space="preserve"> Рисунок \* </w:instrText>
      </w:r>
      <w:r w:rsidR="00BE66CA">
        <w:instrText>ARABIC</w:instrText>
      </w:r>
      <w:r w:rsidR="00367629">
        <w:fldChar w:fldCharType="separate"/>
      </w:r>
      <w:r w:rsidR="00370FC2">
        <w:rPr>
          <w:noProof/>
        </w:rPr>
        <w:t>2</w:t>
      </w:r>
      <w:r w:rsidR="00367629">
        <w:fldChar w:fldCharType="end"/>
      </w:r>
      <w:r w:rsidRPr="00937791">
        <w:t xml:space="preserve"> – Тяговая и тормозная характеристики</w:t>
      </w:r>
    </w:p>
    <w:p w:rsidR="002B0A2A" w:rsidRPr="002B0A2A" w:rsidRDefault="002B0A2A" w:rsidP="001D06CA">
      <w:pPr>
        <w:pStyle w:val="VKRimage"/>
      </w:pPr>
    </w:p>
    <w:p w:rsidR="009A275F" w:rsidRDefault="00160541" w:rsidP="009A275F">
      <w:pPr>
        <w:pStyle w:val="VKRMain"/>
      </w:pPr>
      <w:r>
        <w:t>В тяговой характеристике представлены следующие кривые:</w:t>
      </w:r>
      <w:r w:rsidR="009A275F">
        <w:t xml:space="preserve"> тяга на колеса, необходимая для передвижения самосвала, заданной массы на заданный уклон, а так же семейство кривых определяющих уклон горы, на которой будет производить движение самосвал.</w:t>
      </w:r>
    </w:p>
    <w:p w:rsidR="009A275F" w:rsidRDefault="009A275F" w:rsidP="009A275F">
      <w:pPr>
        <w:pStyle w:val="VKRMain"/>
      </w:pPr>
      <w:r>
        <w:t xml:space="preserve">Для определения тягового усилия необходимо сначала определить массу самосвала и уклон горы, затем найти точку пересечения вертикальной линии массы </w:t>
      </w:r>
      <w:r w:rsidR="001E65B3">
        <w:t>самосвала,</w:t>
      </w:r>
      <w:r>
        <w:t xml:space="preserve"> с </w:t>
      </w:r>
      <w:r w:rsidR="00EC5DEF">
        <w:t xml:space="preserve">линией определяющей уклон, горизонтальная линия определяет необходимое тяговое усилие. Затем необходимо определить точку пересечения тягового усилия с синим </w:t>
      </w:r>
      <w:r w:rsidR="001E65B3">
        <w:t>графиком</w:t>
      </w:r>
      <w:r w:rsidR="00EC5DEF">
        <w:t xml:space="preserve"> и спуститься по этой точке вниз, для определения скорости движения самосвала при заданных условиях.</w:t>
      </w:r>
    </w:p>
    <w:p w:rsidR="001E65B3" w:rsidRDefault="001E65B3" w:rsidP="009A275F">
      <w:pPr>
        <w:pStyle w:val="VKRMain"/>
      </w:pPr>
      <w:r>
        <w:t>Например, для движения самосвала полной массой в гору с уклоном 8%, необходимо тяговое усилие примерно 55 тонн, а скорость должна быть примерно 15 км/ч.</w:t>
      </w:r>
    </w:p>
    <w:p w:rsidR="00057F9A" w:rsidRPr="009A275F" w:rsidRDefault="00057F9A" w:rsidP="009A275F">
      <w:pPr>
        <w:pStyle w:val="VKRMain"/>
      </w:pPr>
      <w:r>
        <w:lastRenderedPageBreak/>
        <w:t>Работа с тормозной характеристикой осуществляется точно так же, как и с тяговой характеристикой, только через неё определяется необходимое тормозное усилие на колесах.</w:t>
      </w:r>
    </w:p>
    <w:p w:rsidR="009313C9" w:rsidRDefault="00ED1DBF" w:rsidP="00ED1DBF">
      <w:pPr>
        <w:pStyle w:val="VKRZagolovki"/>
        <w:numPr>
          <w:ilvl w:val="1"/>
          <w:numId w:val="1"/>
        </w:numPr>
      </w:pPr>
      <w:bookmarkStart w:id="7" w:name="_Toc67827582"/>
      <w:r>
        <w:t>Схема и принцип работы трансмиссии самосвала</w:t>
      </w:r>
      <w:bookmarkEnd w:id="7"/>
    </w:p>
    <w:p w:rsidR="00ED1DBF" w:rsidRPr="00FB142E" w:rsidRDefault="00ED1DBF" w:rsidP="001D06CA">
      <w:pPr>
        <w:pStyle w:val="VKRMain"/>
      </w:pPr>
    </w:p>
    <w:p w:rsidR="0085335C" w:rsidRDefault="00ED1DBF" w:rsidP="001D06CA">
      <w:pPr>
        <w:pStyle w:val="VKRMain"/>
      </w:pPr>
      <w:r>
        <w:t xml:space="preserve">Движение самосвала осуществляется при помощи четырех </w:t>
      </w:r>
      <w:r w:rsidR="00F349C7">
        <w:t>электро</w:t>
      </w:r>
      <w:r>
        <w:t xml:space="preserve">двигателей мощностью 800 кВт каждый, </w:t>
      </w:r>
      <w:r w:rsidR="004F3332">
        <w:t>электрическую энергию вырабатывают два генератора мощностью 1700 кВт, стоит отметить,</w:t>
      </w:r>
      <w:r w:rsidR="004E292A">
        <w:t xml:space="preserve"> что от общей сети питается так</w:t>
      </w:r>
      <w:r w:rsidR="004F3332">
        <w:t xml:space="preserve">же и вентиляция силового шкафа, </w:t>
      </w:r>
      <w:r w:rsidR="00457512">
        <w:t>вентиляция тормозных резисторов и</w:t>
      </w:r>
      <w:r w:rsidR="004F3332">
        <w:t xml:space="preserve"> гидравлические насосы, ответственные за поворот машины. Генераторы приводятся во вращение при помощи дизельных двигателей. </w:t>
      </w:r>
    </w:p>
    <w:p w:rsidR="00ED1DBF" w:rsidRDefault="0085335C" w:rsidP="001D06CA">
      <w:pPr>
        <w:pStyle w:val="VKRMain"/>
      </w:pPr>
      <w:r>
        <w:t xml:space="preserve">Напряжение с генераторов преобразуется при помощи </w:t>
      </w:r>
      <w:r w:rsidR="00301CF7">
        <w:t>неуправляемых выпрямителей,</w:t>
      </w:r>
      <w:r>
        <w:t xml:space="preserve"> состоящих из диодов. </w:t>
      </w:r>
      <w:r w:rsidR="004E292A">
        <w:t xml:space="preserve">Управление </w:t>
      </w:r>
      <w:r w:rsidR="00F349C7">
        <w:t>электро</w:t>
      </w:r>
      <w:r w:rsidR="004E292A">
        <w:t xml:space="preserve">двигателями производится при помощи </w:t>
      </w:r>
      <w:r w:rsidR="00FE3993">
        <w:t xml:space="preserve">трехфазного мостового инвертора на </w:t>
      </w:r>
      <w:r w:rsidR="00FE3993">
        <w:rPr>
          <w:lang w:val="en-US"/>
        </w:rPr>
        <w:t>IGBT</w:t>
      </w:r>
      <w:r w:rsidR="00C1041A">
        <w:t xml:space="preserve"> </w:t>
      </w:r>
      <w:r w:rsidR="00FE3993">
        <w:t>транзисторах</w:t>
      </w:r>
      <w:r w:rsidR="00301CF7">
        <w:t>,</w:t>
      </w:r>
      <w:r w:rsidR="00C1041A">
        <w:t xml:space="preserve"> </w:t>
      </w:r>
      <w:r w:rsidR="004E292A">
        <w:t>подключенных к звену постоянного тока</w:t>
      </w:r>
      <w:r>
        <w:t xml:space="preserve">. Сигналы управления на инвертор подаются с </w:t>
      </w:r>
      <w:r w:rsidR="00FE3993">
        <w:t>микроконтроллера</w:t>
      </w:r>
      <w:r>
        <w:t xml:space="preserve">, который реализует алгоритмы управления, а </w:t>
      </w:r>
      <w:r w:rsidR="0070414A">
        <w:t>также</w:t>
      </w:r>
      <w:r>
        <w:t xml:space="preserve"> обрабатывает сигналы системы, с целью диагностики ошибок и аварий. Стоит так же отметить, что </w:t>
      </w:r>
      <w:r w:rsidR="00437F10">
        <w:t xml:space="preserve">задание на вращение дизельных двигателей так же реализуется в микроконтроллере. Для управления осью предусмотрен отдельный микроконтроллер, внутри которого реализуются алгоритмы управления </w:t>
      </w:r>
      <w:r w:rsidR="007D70DC">
        <w:t xml:space="preserve">левым и правым колесом, однако системы управления осями связаны между собой при помощи </w:t>
      </w:r>
      <w:r w:rsidR="00457512">
        <w:t xml:space="preserve">стандарта промышленной сети </w:t>
      </w:r>
      <w:r w:rsidR="007D70DC">
        <w:t xml:space="preserve">EtherCAT, </w:t>
      </w:r>
      <w:r w:rsidR="00301CF7">
        <w:t>для того, чтобы</w:t>
      </w:r>
      <w:r w:rsidR="007D70DC">
        <w:t xml:space="preserve"> обладать полной </w:t>
      </w:r>
      <w:r w:rsidR="00083D26">
        <w:t>картиной происходящего</w:t>
      </w:r>
      <w:r w:rsidR="007D70DC">
        <w:t>.</w:t>
      </w:r>
      <w:r w:rsidR="000C2AF0">
        <w:t xml:space="preserve"> </w:t>
      </w:r>
      <w:r w:rsidR="004F3332">
        <w:t xml:space="preserve">Функциональная схема </w:t>
      </w:r>
      <w:r w:rsidR="0070414A">
        <w:t>системы управления одной осью</w:t>
      </w:r>
      <w:r w:rsidR="004E292A">
        <w:t xml:space="preserve"> представлена на рисунке 3. </w:t>
      </w:r>
    </w:p>
    <w:p w:rsidR="004E292A" w:rsidRDefault="00B3527A" w:rsidP="001D06CA">
      <w:pPr>
        <w:pStyle w:val="VKRMain"/>
      </w:pPr>
      <w:r>
        <w:rPr>
          <w:noProof/>
        </w:rPr>
        <w:lastRenderedPageBreak/>
        <w:drawing>
          <wp:inline distT="0" distB="0" distL="0" distR="0">
            <wp:extent cx="5483225" cy="31146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3225" cy="3114675"/>
                    </a:xfrm>
                    <a:prstGeom prst="rect">
                      <a:avLst/>
                    </a:prstGeom>
                  </pic:spPr>
                </pic:pic>
              </a:graphicData>
            </a:graphic>
          </wp:inline>
        </w:drawing>
      </w:r>
    </w:p>
    <w:p w:rsidR="004E292A" w:rsidRDefault="004E292A" w:rsidP="001D06CA">
      <w:pPr>
        <w:pStyle w:val="VKRimage"/>
      </w:pPr>
      <w:r w:rsidRPr="004E292A">
        <w:t xml:space="preserve">Рисунок </w:t>
      </w:r>
      <w:r w:rsidR="00367629">
        <w:fldChar w:fldCharType="begin"/>
      </w:r>
      <w:r w:rsidR="00BE66CA">
        <w:instrText>SEQ</w:instrText>
      </w:r>
      <w:r w:rsidR="00BE66CA" w:rsidRPr="00FB142E">
        <w:instrText xml:space="preserve"> Рисунок \* </w:instrText>
      </w:r>
      <w:r w:rsidR="00BE66CA">
        <w:instrText>ARABIC</w:instrText>
      </w:r>
      <w:r w:rsidR="00367629">
        <w:fldChar w:fldCharType="separate"/>
      </w:r>
      <w:r w:rsidR="00370FC2">
        <w:rPr>
          <w:noProof/>
        </w:rPr>
        <w:t>3</w:t>
      </w:r>
      <w:r w:rsidR="00367629">
        <w:fldChar w:fldCharType="end"/>
      </w:r>
      <w:r w:rsidRPr="004E292A">
        <w:t xml:space="preserve"> – Функциональная схема трансмиссии </w:t>
      </w:r>
    </w:p>
    <w:p w:rsidR="00B3527A" w:rsidRDefault="00B3527A" w:rsidP="001D06CA">
      <w:pPr>
        <w:pStyle w:val="VKRimage"/>
      </w:pPr>
    </w:p>
    <w:p w:rsidR="00A57123" w:rsidRDefault="00A57123" w:rsidP="001D06CA">
      <w:pPr>
        <w:pStyle w:val="VKRMain"/>
      </w:pPr>
      <w:r>
        <w:t xml:space="preserve">Опишем </w:t>
      </w:r>
      <w:r w:rsidRPr="00ED22D0">
        <w:t>более подробно некоторые</w:t>
      </w:r>
      <w:r>
        <w:t xml:space="preserve"> элементы этой схемы:</w:t>
      </w:r>
    </w:p>
    <w:p w:rsidR="00FB142E" w:rsidRPr="009669CF" w:rsidRDefault="00A27E79" w:rsidP="001D06CA">
      <w:pPr>
        <w:pStyle w:val="VKRMain"/>
      </w:pPr>
      <w:r>
        <w:t>«</w:t>
      </w:r>
      <w:r w:rsidR="00B3527A">
        <w:t>микроконтроллер</w:t>
      </w:r>
      <w:r>
        <w:t>»</w:t>
      </w:r>
      <w:r w:rsidR="00B3527A">
        <w:t xml:space="preserve"> – микросхема, предназначенная для управления системой электропривода. Обрабатывает си</w:t>
      </w:r>
      <w:r w:rsidR="009669CF">
        <w:t xml:space="preserve">гналы органов управления самосвалом, сигналы обратной связи с электродвигателей и напряжения звена постоянного тока. Основываясь на логике управления, возвращает сигналы на задание оборотов дизель-генератора, </w:t>
      </w:r>
      <w:r>
        <w:t>уровень</w:t>
      </w:r>
      <w:r w:rsidR="009669CF">
        <w:t xml:space="preserve"> открытия чопперов, а также </w:t>
      </w:r>
      <w:r w:rsidR="00A57123">
        <w:t>ШИМ-</w:t>
      </w:r>
      <w:r w:rsidR="009669CF">
        <w:t xml:space="preserve">сигналы </w:t>
      </w:r>
      <w:r w:rsidR="00A57123">
        <w:t xml:space="preserve">для управления </w:t>
      </w:r>
      <w:r w:rsidR="00F245C6">
        <w:t>мостовыми инверторами</w:t>
      </w:r>
      <w:r w:rsidR="0070414A" w:rsidRPr="0070414A">
        <w:t>;</w:t>
      </w:r>
    </w:p>
    <w:p w:rsidR="00FB142E" w:rsidRPr="0070414A" w:rsidRDefault="00A27E79" w:rsidP="001D06CA">
      <w:pPr>
        <w:pStyle w:val="VKRMain"/>
      </w:pPr>
      <w:r>
        <w:t>«</w:t>
      </w:r>
      <w:r w:rsidR="0070414A">
        <w:t>дизель-генератор</w:t>
      </w:r>
      <w:r>
        <w:t>»</w:t>
      </w:r>
      <w:r w:rsidR="0070414A">
        <w:t xml:space="preserve"> – устройство для преобразования энергии вращения </w:t>
      </w:r>
      <w:r w:rsidR="007F0CC0">
        <w:t xml:space="preserve">дизельного </w:t>
      </w:r>
      <w:r w:rsidR="0070414A">
        <w:t>двигателя в электрическую энергию</w:t>
      </w:r>
      <w:r w:rsidR="0070414A" w:rsidRPr="0070414A">
        <w:t>;</w:t>
      </w:r>
    </w:p>
    <w:p w:rsidR="00FB142E" w:rsidRPr="0070414A" w:rsidRDefault="00A27E79" w:rsidP="001D06CA">
      <w:pPr>
        <w:pStyle w:val="VKRMain"/>
      </w:pPr>
      <w:r>
        <w:t>«</w:t>
      </w:r>
      <w:r w:rsidR="0070414A">
        <w:t>чоппер</w:t>
      </w:r>
      <w:r>
        <w:t>»</w:t>
      </w:r>
      <w:r w:rsidR="0070414A">
        <w:t xml:space="preserve"> – представляет из себя устройство для </w:t>
      </w:r>
      <w:r w:rsidR="00F245C6">
        <w:t>регулирования значения напряжения в звене постоянного тока, посредством «</w:t>
      </w:r>
      <w:r w:rsidR="002B0A2A">
        <w:t>отвода</w:t>
      </w:r>
      <w:r w:rsidR="00F245C6">
        <w:t>»</w:t>
      </w:r>
      <w:r w:rsidR="0070414A">
        <w:t xml:space="preserve"> электрической энергии во время </w:t>
      </w:r>
      <w:r w:rsidR="0070414A" w:rsidRPr="00ED22D0">
        <w:t>режима</w:t>
      </w:r>
      <w:r w:rsidR="00ED22D0">
        <w:t xml:space="preserve"> динамического торможения</w:t>
      </w:r>
      <w:r w:rsidR="0070414A">
        <w:t xml:space="preserve"> электродвигателей, состоит из </w:t>
      </w:r>
      <w:r w:rsidR="0070414A">
        <w:rPr>
          <w:lang w:val="en-US"/>
        </w:rPr>
        <w:t>IGBT</w:t>
      </w:r>
      <w:r w:rsidR="0070414A">
        <w:t xml:space="preserve">-транзистора, </w:t>
      </w:r>
      <w:r w:rsidR="00FE3993">
        <w:t>разрядного диода, а также тормозного резистора.</w:t>
      </w:r>
    </w:p>
    <w:p w:rsidR="004E292A" w:rsidRDefault="00477D2C" w:rsidP="001531D5">
      <w:pPr>
        <w:pStyle w:val="VKRZagolovki"/>
        <w:numPr>
          <w:ilvl w:val="1"/>
          <w:numId w:val="1"/>
        </w:numPr>
      </w:pPr>
      <w:bookmarkStart w:id="8" w:name="_Toc67827583"/>
      <w:r>
        <w:lastRenderedPageBreak/>
        <w:t>Широтно-импульсная модуляция</w:t>
      </w:r>
      <w:bookmarkEnd w:id="8"/>
    </w:p>
    <w:p w:rsidR="001531D5" w:rsidRDefault="001531D5" w:rsidP="001531D5">
      <w:pPr>
        <w:pStyle w:val="VKRZagolovki"/>
        <w:ind w:left="420" w:firstLine="0"/>
        <w:rPr>
          <w:noProof/>
        </w:rPr>
      </w:pPr>
    </w:p>
    <w:p w:rsidR="00FB71A3" w:rsidRDefault="00783A39" w:rsidP="00F90A26">
      <w:pPr>
        <w:pStyle w:val="VKRZagolovki"/>
        <w:numPr>
          <w:ilvl w:val="2"/>
          <w:numId w:val="1"/>
        </w:numPr>
        <w:ind w:left="1418" w:hanging="709"/>
        <w:rPr>
          <w:noProof/>
        </w:rPr>
      </w:pPr>
      <w:bookmarkStart w:id="9" w:name="_Toc67827584"/>
      <w:r>
        <w:rPr>
          <w:noProof/>
        </w:rPr>
        <w:t>Недостатки с</w:t>
      </w:r>
      <w:r w:rsidR="00FB71A3">
        <w:rPr>
          <w:noProof/>
        </w:rPr>
        <w:t>инусоидальн</w:t>
      </w:r>
      <w:r>
        <w:rPr>
          <w:noProof/>
        </w:rPr>
        <w:t>ой</w:t>
      </w:r>
      <w:r w:rsidR="00FB71A3">
        <w:rPr>
          <w:noProof/>
        </w:rPr>
        <w:t xml:space="preserve"> широтно-импульсн</w:t>
      </w:r>
      <w:r>
        <w:rPr>
          <w:noProof/>
        </w:rPr>
        <w:t>ой</w:t>
      </w:r>
      <w:r w:rsidR="00FB71A3">
        <w:rPr>
          <w:noProof/>
        </w:rPr>
        <w:t xml:space="preserve"> модуляци</w:t>
      </w:r>
      <w:r>
        <w:rPr>
          <w:noProof/>
        </w:rPr>
        <w:t>и</w:t>
      </w:r>
      <w:bookmarkEnd w:id="9"/>
    </w:p>
    <w:p w:rsidR="00FB71A3" w:rsidRDefault="00FB71A3" w:rsidP="00FB71A3">
      <w:pPr>
        <w:pStyle w:val="ac"/>
      </w:pPr>
    </w:p>
    <w:p w:rsidR="00FB71A3" w:rsidRDefault="00FB71A3" w:rsidP="001D06CA">
      <w:pPr>
        <w:pStyle w:val="VKRMain"/>
      </w:pPr>
      <w:r>
        <w:t xml:space="preserve">Широтно-импульсная модуляция – в задачах управления электродвигателями это способ </w:t>
      </w:r>
      <w:r w:rsidR="00937791">
        <w:t>реализации вектора напряжения статора. В большинстве случаев аппаратно реализуется при помощи трехфазного мостового инвертора напряжения, на полупроводниковых ключах. Схема такого инвертора представлена на рисунке 4.</w:t>
      </w:r>
    </w:p>
    <w:p w:rsidR="003B3963" w:rsidRDefault="003B3963" w:rsidP="001D06CA">
      <w:pPr>
        <w:pStyle w:val="VKRimage"/>
      </w:pPr>
      <w:r>
        <w:rPr>
          <w:noProof/>
        </w:rPr>
        <w:drawing>
          <wp:inline distT="0" distB="0" distL="0" distR="0">
            <wp:extent cx="5090924" cy="2081048"/>
            <wp:effectExtent l="19050" t="0" r="0"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5097144" cy="2083591"/>
                    </a:xfrm>
                    <a:prstGeom prst="rect">
                      <a:avLst/>
                    </a:prstGeom>
                    <a:noFill/>
                    <a:ln w="9525">
                      <a:noFill/>
                      <a:miter lim="800000"/>
                      <a:headEnd/>
                      <a:tailEnd/>
                    </a:ln>
                  </pic:spPr>
                </pic:pic>
              </a:graphicData>
            </a:graphic>
          </wp:inline>
        </w:drawing>
      </w:r>
    </w:p>
    <w:p w:rsidR="00937791" w:rsidRPr="003B3963" w:rsidRDefault="003B3963" w:rsidP="001D06CA">
      <w:pPr>
        <w:pStyle w:val="VKRimage"/>
      </w:pPr>
      <w:r w:rsidRPr="003B3963">
        <w:t xml:space="preserve">Рисунок </w:t>
      </w:r>
      <w:r w:rsidR="00367629">
        <w:fldChar w:fldCharType="begin"/>
      </w:r>
      <w:r>
        <w:instrText>SEQ</w:instrText>
      </w:r>
      <w:r w:rsidRPr="003B3963">
        <w:instrText xml:space="preserve"> Рисунок \* </w:instrText>
      </w:r>
      <w:r>
        <w:instrText>ARABIC</w:instrText>
      </w:r>
      <w:r w:rsidR="00367629">
        <w:fldChar w:fldCharType="separate"/>
      </w:r>
      <w:r w:rsidR="00370FC2">
        <w:rPr>
          <w:noProof/>
        </w:rPr>
        <w:t>4</w:t>
      </w:r>
      <w:r w:rsidR="00367629">
        <w:fldChar w:fldCharType="end"/>
      </w:r>
      <w:r w:rsidRPr="003B3963">
        <w:t xml:space="preserve"> Схема трехфазного мостового инвертора</w:t>
      </w:r>
    </w:p>
    <w:p w:rsidR="00F7042A" w:rsidRDefault="009A1316" w:rsidP="001D06CA">
      <w:pPr>
        <w:pStyle w:val="VKRMain"/>
      </w:pPr>
      <w:r>
        <w:t xml:space="preserve">Формирование </w:t>
      </w:r>
      <w:r w:rsidR="00F7042A">
        <w:t>линейных</w:t>
      </w:r>
      <w:r>
        <w:t xml:space="preserve"> напряжени</w:t>
      </w:r>
      <w:r w:rsidR="00F7042A">
        <w:t>й</w:t>
      </w:r>
      <w:r>
        <w:t xml:space="preserve"> статора с помощью ШИМ, по синусоидальному закону является самым распространенным способом, однако в таком случае</w:t>
      </w:r>
      <w:r w:rsidR="00F7042A">
        <w:t xml:space="preserve"> их</w:t>
      </w:r>
      <w:r>
        <w:t xml:space="preserve"> максимальная амплитуда получается меньше значения в звене постоянного тока.</w:t>
      </w:r>
      <w:r w:rsidR="00F7042A">
        <w:t xml:space="preserve"> Это продемонстрировано на рисунке 5, а </w:t>
      </w:r>
      <w:r w:rsidR="00301CF7">
        <w:t>также</w:t>
      </w:r>
      <w:r w:rsidR="00F7042A">
        <w:t xml:space="preserve"> в </w:t>
      </w:r>
      <w:r w:rsidR="00301CF7">
        <w:t>дальнейших расчётах</w:t>
      </w:r>
      <w:r w:rsidR="00F7042A">
        <w:t>.</w:t>
      </w:r>
    </w:p>
    <w:p w:rsidR="00F7042A" w:rsidRDefault="001319FE" w:rsidP="001D06CA">
      <w:pPr>
        <w:pStyle w:val="VKRimage"/>
      </w:pPr>
      <w:r>
        <w:rPr>
          <w:noProof/>
        </w:rPr>
        <w:lastRenderedPageBreak/>
        <w:drawing>
          <wp:inline distT="0" distB="0" distL="0" distR="0">
            <wp:extent cx="4681220" cy="3425825"/>
            <wp:effectExtent l="19050" t="0" r="5080" b="0"/>
            <wp:docPr id="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srcRect/>
                    <a:stretch>
                      <a:fillRect/>
                    </a:stretch>
                  </pic:blipFill>
                  <pic:spPr bwMode="auto">
                    <a:xfrm>
                      <a:off x="0" y="0"/>
                      <a:ext cx="4681220" cy="3425825"/>
                    </a:xfrm>
                    <a:prstGeom prst="rect">
                      <a:avLst/>
                    </a:prstGeom>
                    <a:noFill/>
                    <a:ln w="9525">
                      <a:noFill/>
                      <a:miter lim="800000"/>
                      <a:headEnd/>
                      <a:tailEnd/>
                    </a:ln>
                  </pic:spPr>
                </pic:pic>
              </a:graphicData>
            </a:graphic>
          </wp:inline>
        </w:drawing>
      </w:r>
    </w:p>
    <w:p w:rsidR="00F7042A" w:rsidRDefault="00F7042A" w:rsidP="001D06CA">
      <w:pPr>
        <w:pStyle w:val="VKRimage"/>
      </w:pPr>
      <w:r w:rsidRPr="001319FE">
        <w:t xml:space="preserve">Рисунок </w:t>
      </w:r>
      <w:r w:rsidR="00367629">
        <w:fldChar w:fldCharType="begin"/>
      </w:r>
      <w:r>
        <w:instrText>SEQ</w:instrText>
      </w:r>
      <w:r w:rsidRPr="001319FE">
        <w:instrText xml:space="preserve"> Рисунок \* </w:instrText>
      </w:r>
      <w:r>
        <w:instrText>ARABIC</w:instrText>
      </w:r>
      <w:r w:rsidR="00367629">
        <w:fldChar w:fldCharType="separate"/>
      </w:r>
      <w:r w:rsidR="00370FC2">
        <w:rPr>
          <w:noProof/>
        </w:rPr>
        <w:t>5</w:t>
      </w:r>
      <w:r w:rsidR="00367629">
        <w:fldChar w:fldCharType="end"/>
      </w:r>
      <w:r w:rsidRPr="001319FE">
        <w:t xml:space="preserve"> – Формирование напряжение по синусоидальному закону</w:t>
      </w:r>
    </w:p>
    <w:p w:rsidR="00AC1197" w:rsidRDefault="00AC1197" w:rsidP="001D06CA">
      <w:pPr>
        <w:pStyle w:val="VKRimage"/>
      </w:pPr>
    </w:p>
    <w:p w:rsidR="008A25CF" w:rsidRPr="002B0A2A" w:rsidRDefault="00AC1197" w:rsidP="001D06CA">
      <w:pPr>
        <w:pStyle w:val="VKRMain"/>
      </w:pPr>
      <w:r>
        <w:t>На графике построены кривые, полученные по следующим зависимостям:</w:t>
      </w:r>
    </w:p>
    <w:bookmarkStart w:id="10" w:name="MTBlankEqn"/>
    <w:p w:rsidR="005A2362" w:rsidRPr="000D3AA1" w:rsidRDefault="00F7552B" w:rsidP="005D578B">
      <w:pPr>
        <w:spacing w:line="360" w:lineRule="auto"/>
        <w:jc w:val="center"/>
        <w:rPr>
          <w:rFonts w:ascii="Times New Roman" w:hAnsi="Times New Roman" w:cs="Times New Roman"/>
          <w:sz w:val="28"/>
          <w:szCs w:val="28"/>
        </w:rPr>
      </w:pPr>
      <w:r w:rsidRPr="00F7552B">
        <w:rPr>
          <w:position w:val="-102"/>
        </w:rPr>
        <w:object w:dxaOrig="272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6.5pt;height:95.4pt" o:ole="">
            <v:imagedata r:id="rId17" o:title=""/>
          </v:shape>
          <o:OLEObject Type="Embed" ProgID="Equation.DSMT4" ShapeID="_x0000_i1025" DrawAspect="Content" ObjectID="_1678554500" r:id="rId18"/>
        </w:object>
      </w:r>
      <w:bookmarkEnd w:id="10"/>
      <w:r w:rsidR="000D3AA1" w:rsidRPr="000D3AA1">
        <w:rPr>
          <w:rFonts w:ascii="Times New Roman" w:hAnsi="Times New Roman" w:cs="Times New Roman"/>
          <w:sz w:val="28"/>
          <w:szCs w:val="28"/>
        </w:rPr>
        <w:t>,</w:t>
      </w:r>
    </w:p>
    <w:p w:rsidR="008A25CF" w:rsidRPr="000D3AA1" w:rsidRDefault="000D3AA1" w:rsidP="005D578B">
      <w:pPr>
        <w:pStyle w:val="VKRMain"/>
        <w:ind w:firstLine="0"/>
      </w:pPr>
      <w:r w:rsidRPr="00194F84">
        <w:t>где</w:t>
      </w:r>
      <w:r w:rsidR="00F7552B" w:rsidRPr="00F7552B">
        <w:rPr>
          <w:position w:val="-12"/>
        </w:rPr>
        <w:object w:dxaOrig="1240" w:dyaOrig="380">
          <v:shape id="_x0000_i1026" type="#_x0000_t75" style="width:61.7pt;height:18.7pt" o:ole="">
            <v:imagedata r:id="rId19" o:title=""/>
          </v:shape>
          <o:OLEObject Type="Embed" ProgID="Equation.DSMT4" ShapeID="_x0000_i1026" DrawAspect="Content" ObjectID="_1678554501" r:id="rId20"/>
        </w:object>
      </w:r>
      <w:r w:rsidRPr="000D3AA1">
        <w:t xml:space="preserve"> - </w:t>
      </w:r>
      <w:r w:rsidRPr="00194F84">
        <w:t>напряжение каждой из фаз статорной обмотки</w:t>
      </w:r>
      <w:r w:rsidR="00F17886" w:rsidRPr="00194F84">
        <w:t>, стоит отметить, что напряжение средней точки трехфазной, соединенной звездой нагрузки не изменяется.</w:t>
      </w:r>
    </w:p>
    <w:p w:rsidR="00F17886" w:rsidRPr="00ED1596" w:rsidRDefault="00F7552B" w:rsidP="005D578B">
      <w:pPr>
        <w:spacing w:line="360" w:lineRule="auto"/>
        <w:jc w:val="center"/>
        <w:rPr>
          <w:rFonts w:ascii="Times New Roman" w:hAnsi="Times New Roman" w:cs="Times New Roman"/>
          <w:sz w:val="28"/>
          <w:szCs w:val="28"/>
        </w:rPr>
      </w:pPr>
      <w:r w:rsidRPr="00F7552B">
        <w:rPr>
          <w:position w:val="-56"/>
        </w:rPr>
        <w:object w:dxaOrig="1880" w:dyaOrig="1260">
          <v:shape id="_x0000_i1027" type="#_x0000_t75" style="width:94.45pt;height:63.6pt" o:ole="">
            <v:imagedata r:id="rId21" o:title=""/>
          </v:shape>
          <o:OLEObject Type="Embed" ProgID="Equation.DSMT4" ShapeID="_x0000_i1027" DrawAspect="Content" ObjectID="_1678554502" r:id="rId22"/>
        </w:object>
      </w:r>
      <w:r w:rsidR="00ED1596" w:rsidRPr="00ED1596">
        <w:rPr>
          <w:rFonts w:ascii="Times New Roman" w:hAnsi="Times New Roman" w:cs="Times New Roman"/>
          <w:sz w:val="28"/>
          <w:szCs w:val="28"/>
        </w:rPr>
        <w:t>,</w:t>
      </w:r>
    </w:p>
    <w:p w:rsidR="008A25CF" w:rsidRPr="00194F84" w:rsidRDefault="00ED1596" w:rsidP="005D578B">
      <w:pPr>
        <w:pStyle w:val="VKRMain"/>
        <w:ind w:firstLine="0"/>
      </w:pPr>
      <w:r w:rsidRPr="00194F84">
        <w:t xml:space="preserve">где </w:t>
      </w:r>
      <w:r w:rsidR="00F7552B" w:rsidRPr="00F7552B">
        <w:rPr>
          <w:position w:val="-12"/>
        </w:rPr>
        <w:object w:dxaOrig="2060" w:dyaOrig="380">
          <v:shape id="_x0000_i1028" type="#_x0000_t75" style="width:102.85pt;height:18.7pt" o:ole="">
            <v:imagedata r:id="rId23" o:title=""/>
          </v:shape>
          <o:OLEObject Type="Embed" ProgID="Equation.DSMT4" ShapeID="_x0000_i1028" DrawAspect="Content" ObjectID="_1678554503" r:id="rId24"/>
        </w:object>
      </w:r>
      <w:r w:rsidRPr="000D3AA1">
        <w:t xml:space="preserve"> -</w:t>
      </w:r>
      <w:r w:rsidR="008A25CF" w:rsidRPr="00194F84">
        <w:t xml:space="preserve"> линейные напряжения</w:t>
      </w:r>
      <w:r w:rsidRPr="00194F84">
        <w:t xml:space="preserve"> получаемые, как разница значений фазных напряжений</w:t>
      </w:r>
      <w:r w:rsidR="008A25CF" w:rsidRPr="00194F84">
        <w:t>.</w:t>
      </w:r>
    </w:p>
    <w:p w:rsidR="008A25CF" w:rsidRPr="0031749B" w:rsidRDefault="008A25CF" w:rsidP="001D06CA">
      <w:pPr>
        <w:pStyle w:val="VKRMain"/>
      </w:pPr>
      <w:r w:rsidRPr="00F349C7">
        <w:lastRenderedPageBreak/>
        <w:t xml:space="preserve">Максимальное значение линейного напряжения можно определить, например, по напряжению </w:t>
      </w:r>
      <w:r w:rsidRPr="0031749B">
        <w:t>U</w:t>
      </w:r>
      <w:r w:rsidRPr="0031749B">
        <w:rPr>
          <w:vertAlign w:val="subscript"/>
        </w:rPr>
        <w:t>B</w:t>
      </w:r>
      <w:r w:rsidRPr="00194F84">
        <w:rPr>
          <w:vertAlign w:val="subscript"/>
        </w:rPr>
        <w:t>-</w:t>
      </w:r>
      <w:r w:rsidRPr="0031749B">
        <w:rPr>
          <w:vertAlign w:val="subscript"/>
        </w:rPr>
        <w:t>C</w:t>
      </w:r>
      <w:r w:rsidRPr="0031749B">
        <w:t xml:space="preserve"> в точке 0º.</w:t>
      </w:r>
    </w:p>
    <w:p w:rsidR="00ED1596" w:rsidRPr="00194F84" w:rsidRDefault="00F7552B" w:rsidP="008A25CF">
      <w:pPr>
        <w:spacing w:line="360" w:lineRule="auto"/>
        <w:rPr>
          <w:rFonts w:ascii="Times New Roman" w:hAnsi="Times New Roman" w:cs="Times New Roman"/>
          <w:sz w:val="28"/>
          <w:szCs w:val="28"/>
        </w:rPr>
      </w:pPr>
      <w:r w:rsidRPr="00F7552B">
        <w:rPr>
          <w:position w:val="-26"/>
        </w:rPr>
        <w:object w:dxaOrig="6600" w:dyaOrig="760">
          <v:shape id="_x0000_i1029" type="#_x0000_t75" style="width:330.1pt;height:38.35pt" o:ole="">
            <v:imagedata r:id="rId25" o:title=""/>
          </v:shape>
          <o:OLEObject Type="Embed" ProgID="Equation.DSMT4" ShapeID="_x0000_i1029" DrawAspect="Content" ObjectID="_1678554504" r:id="rId26"/>
        </w:object>
      </w:r>
    </w:p>
    <w:p w:rsidR="00194F84" w:rsidRPr="00CE0D55" w:rsidRDefault="008A25CF" w:rsidP="001D06CA">
      <w:pPr>
        <w:pStyle w:val="VKRMain"/>
      </w:pPr>
      <w:r w:rsidRPr="00F90A26">
        <w:t xml:space="preserve">При единичном напряжении звена постоянного тока, максимальная амплитуда линейных напряжений составляет 0,866. </w:t>
      </w:r>
      <w:r w:rsidR="00194F84">
        <w:t xml:space="preserve">Исходя из этого, </w:t>
      </w:r>
      <w:r w:rsidR="00CE0D55">
        <w:t>получается,</w:t>
      </w:r>
      <w:r w:rsidR="00194F84">
        <w:t xml:space="preserve"> что при преобразовании постоянного напряжения в переменное, происходит снижение КПД звена постоянного тока, примерно на 14%.</w:t>
      </w:r>
      <w:r w:rsidR="00CE0D55">
        <w:t xml:space="preserve"> Данный факт приводит к потере полезного момента двигателя, который обычно рассчитывают на полное напряжение питающей сети, и неоптимальному использованию высоковольтных элементов схемы, таких как IGBT</w:t>
      </w:r>
      <w:r w:rsidR="00CE0D55" w:rsidRPr="00CE0D55">
        <w:t>-</w:t>
      </w:r>
      <w:r w:rsidR="00CE0D55">
        <w:t xml:space="preserve">транзисторы, конденсаторы и </w:t>
      </w:r>
      <w:r w:rsidR="00301CF7">
        <w:t>т.д.</w:t>
      </w:r>
    </w:p>
    <w:p w:rsidR="002F18D8" w:rsidRDefault="002F18D8" w:rsidP="001D06CA">
      <w:pPr>
        <w:pStyle w:val="VKRMain"/>
      </w:pPr>
      <w:r>
        <w:t xml:space="preserve">Известны различные способы, которые позволяют более качественно использовать напряжение звена постоянного тока и избежать уменьшения </w:t>
      </w:r>
      <w:r w:rsidR="002B64BF">
        <w:t>амплитуды вектора напряжения при ШИМ – преобразовании. К таким методам мож</w:t>
      </w:r>
      <w:r w:rsidR="00F90A26">
        <w:t>но отнести перемодуляцию, а так</w:t>
      </w:r>
      <w:r w:rsidR="002B64BF">
        <w:t>же пространственно-векторную широтно-импульсную модуляцию.</w:t>
      </w:r>
    </w:p>
    <w:p w:rsidR="00F90A26" w:rsidRDefault="00F90A26" w:rsidP="00C47522">
      <w:pPr>
        <w:pStyle w:val="VKRZagolovki"/>
        <w:numPr>
          <w:ilvl w:val="2"/>
          <w:numId w:val="1"/>
        </w:numPr>
        <w:ind w:left="1418" w:hanging="709"/>
      </w:pPr>
      <w:bookmarkStart w:id="11" w:name="_Toc67827585"/>
      <w:r>
        <w:t>Векторная широтно-импульсная модуляция. Принцип работы</w:t>
      </w:r>
      <w:bookmarkEnd w:id="11"/>
    </w:p>
    <w:p w:rsidR="00C47522" w:rsidRDefault="00C47522" w:rsidP="001D06CA">
      <w:pPr>
        <w:pStyle w:val="VKRMain"/>
      </w:pPr>
    </w:p>
    <w:p w:rsidR="00C47522" w:rsidRDefault="00811AF2" w:rsidP="001D06CA">
      <w:pPr>
        <w:pStyle w:val="VKRMain"/>
      </w:pPr>
      <w:r>
        <w:t xml:space="preserve">Суть метода векторной ШИМ, заключается в том, что реализация вектора напряжения осуществляется при помощи базовых векторов в трехфазной система координат. Каждый базовый вектор характеризуется определенным состоянием ключей </w:t>
      </w:r>
      <w:r w:rsidR="00301CF7">
        <w:t>инвертора,</w:t>
      </w:r>
      <w:r w:rsidR="007215F5">
        <w:t xml:space="preserve"> изображенного на рисунке 6.</w:t>
      </w:r>
    </w:p>
    <w:p w:rsidR="00C1041A" w:rsidRDefault="00C1041A" w:rsidP="001D06CA">
      <w:pPr>
        <w:pStyle w:val="VKRMain"/>
      </w:pPr>
    </w:p>
    <w:p w:rsidR="00BC3436" w:rsidRDefault="00BC3436" w:rsidP="001D06CA">
      <w:pPr>
        <w:pStyle w:val="VKRMain"/>
      </w:pPr>
    </w:p>
    <w:p w:rsidR="007215F5" w:rsidRDefault="007215F5" w:rsidP="001D06CA">
      <w:pPr>
        <w:pStyle w:val="VKRimage"/>
      </w:pPr>
      <w:r>
        <w:rPr>
          <w:noProof/>
        </w:rPr>
        <w:lastRenderedPageBreak/>
        <w:drawing>
          <wp:inline distT="0" distB="0" distL="0" distR="0">
            <wp:extent cx="4415329" cy="2065283"/>
            <wp:effectExtent l="19050" t="0" r="4271"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srcRect/>
                    <a:stretch>
                      <a:fillRect/>
                    </a:stretch>
                  </pic:blipFill>
                  <pic:spPr bwMode="auto">
                    <a:xfrm>
                      <a:off x="0" y="0"/>
                      <a:ext cx="4419966" cy="2067452"/>
                    </a:xfrm>
                    <a:prstGeom prst="rect">
                      <a:avLst/>
                    </a:prstGeom>
                    <a:noFill/>
                    <a:ln w="9525">
                      <a:noFill/>
                      <a:miter lim="800000"/>
                      <a:headEnd/>
                      <a:tailEnd/>
                    </a:ln>
                  </pic:spPr>
                </pic:pic>
              </a:graphicData>
            </a:graphic>
          </wp:inline>
        </w:drawing>
      </w:r>
    </w:p>
    <w:p w:rsidR="007215F5" w:rsidRDefault="007215F5" w:rsidP="001D06CA">
      <w:pPr>
        <w:pStyle w:val="VKRimage"/>
      </w:pPr>
      <w:r w:rsidRPr="00EC483F">
        <w:t xml:space="preserve">Рисунок </w:t>
      </w:r>
      <w:r w:rsidR="00367629">
        <w:fldChar w:fldCharType="begin"/>
      </w:r>
      <w:r>
        <w:instrText>SEQ</w:instrText>
      </w:r>
      <w:r w:rsidRPr="00EC483F">
        <w:instrText xml:space="preserve"> Рисунок \* </w:instrText>
      </w:r>
      <w:r>
        <w:instrText>ARABIC</w:instrText>
      </w:r>
      <w:r w:rsidR="00367629">
        <w:fldChar w:fldCharType="separate"/>
      </w:r>
      <w:r w:rsidR="00370FC2">
        <w:rPr>
          <w:noProof/>
        </w:rPr>
        <w:t>6</w:t>
      </w:r>
      <w:r w:rsidR="00367629">
        <w:fldChar w:fldCharType="end"/>
      </w:r>
      <w:r w:rsidRPr="00EC483F">
        <w:t xml:space="preserve"> - Инвертор при векторной ШИМ</w:t>
      </w:r>
    </w:p>
    <w:p w:rsidR="00F942A7" w:rsidRDefault="00F942A7" w:rsidP="001D06CA">
      <w:pPr>
        <w:pStyle w:val="VKRMain"/>
      </w:pPr>
    </w:p>
    <w:p w:rsidR="00F942A7" w:rsidRDefault="00F942A7" w:rsidP="001D06CA">
      <w:pPr>
        <w:pStyle w:val="VKRMain"/>
      </w:pPr>
      <w:r>
        <w:t xml:space="preserve">Всего определяют восемь базовых векторов и соответственно восемь состояний ключей инвертора, эти состояния и </w:t>
      </w:r>
      <w:r w:rsidR="00301CF7">
        <w:t>пояснения</w:t>
      </w:r>
      <w:r>
        <w:t xml:space="preserve"> к ним </w:t>
      </w:r>
      <w:r w:rsidR="00301CF7">
        <w:t>приведены</w:t>
      </w:r>
      <w:r>
        <w:t xml:space="preserve"> в таблице 1.</w:t>
      </w:r>
    </w:p>
    <w:p w:rsidR="00F942A7" w:rsidRDefault="00F942A7" w:rsidP="001D06CA">
      <w:pPr>
        <w:pStyle w:val="VKRMain"/>
      </w:pPr>
      <w:r>
        <w:t xml:space="preserve">Таблица 1. </w:t>
      </w:r>
      <w:r w:rsidR="007B7F7D">
        <w:t>Состояние ключей и положение базового вектора.</w:t>
      </w:r>
    </w:p>
    <w:tbl>
      <w:tblPr>
        <w:tblStyle w:val="ad"/>
        <w:tblW w:w="0" w:type="auto"/>
        <w:tblLook w:val="04A0"/>
      </w:tblPr>
      <w:tblGrid>
        <w:gridCol w:w="2394"/>
        <w:gridCol w:w="1196"/>
        <w:gridCol w:w="1196"/>
        <w:gridCol w:w="1196"/>
        <w:gridCol w:w="1196"/>
        <w:gridCol w:w="1196"/>
        <w:gridCol w:w="1197"/>
      </w:tblGrid>
      <w:tr w:rsidR="007B7F7D" w:rsidTr="006E5A65">
        <w:tc>
          <w:tcPr>
            <w:tcW w:w="2394" w:type="dxa"/>
            <w:vMerge w:val="restart"/>
            <w:vAlign w:val="center"/>
          </w:tcPr>
          <w:p w:rsidR="007B7F7D" w:rsidRDefault="00823F9E" w:rsidP="001D06CA">
            <w:pPr>
              <w:pStyle w:val="VKRMain"/>
            </w:pPr>
            <w:r>
              <w:t xml:space="preserve">Обозначение </w:t>
            </w:r>
            <w:r w:rsidRPr="00823F9E">
              <w:t>базовоговектора</w:t>
            </w:r>
          </w:p>
        </w:tc>
        <w:tc>
          <w:tcPr>
            <w:tcW w:w="7177" w:type="dxa"/>
            <w:gridSpan w:val="6"/>
            <w:vAlign w:val="center"/>
          </w:tcPr>
          <w:p w:rsidR="007B7F7D" w:rsidRDefault="00823F9E" w:rsidP="001D06CA">
            <w:pPr>
              <w:pStyle w:val="VKRMain"/>
            </w:pPr>
            <w:r>
              <w:t>Состояние ключей</w:t>
            </w:r>
          </w:p>
        </w:tc>
      </w:tr>
      <w:tr w:rsidR="007B7F7D" w:rsidTr="00246040">
        <w:tc>
          <w:tcPr>
            <w:tcW w:w="2394" w:type="dxa"/>
            <w:vMerge/>
            <w:vAlign w:val="center"/>
          </w:tcPr>
          <w:p w:rsidR="007B7F7D" w:rsidRDefault="007B7F7D" w:rsidP="001D06CA">
            <w:pPr>
              <w:pStyle w:val="VKRMain"/>
            </w:pPr>
          </w:p>
        </w:tc>
        <w:tc>
          <w:tcPr>
            <w:tcW w:w="2392" w:type="dxa"/>
            <w:gridSpan w:val="2"/>
            <w:vAlign w:val="center"/>
          </w:tcPr>
          <w:p w:rsidR="007B7F7D" w:rsidRDefault="00823F9E" w:rsidP="001D06CA">
            <w:pPr>
              <w:pStyle w:val="VKRMain"/>
            </w:pPr>
            <w:r>
              <w:t>Фаза А</w:t>
            </w:r>
          </w:p>
        </w:tc>
        <w:tc>
          <w:tcPr>
            <w:tcW w:w="2392" w:type="dxa"/>
            <w:gridSpan w:val="2"/>
            <w:vAlign w:val="center"/>
          </w:tcPr>
          <w:p w:rsidR="007B7F7D" w:rsidRDefault="00823F9E" w:rsidP="001D06CA">
            <w:pPr>
              <w:pStyle w:val="VKRMain"/>
            </w:pPr>
            <w:r>
              <w:t>Фаза В</w:t>
            </w:r>
          </w:p>
        </w:tc>
        <w:tc>
          <w:tcPr>
            <w:tcW w:w="2393" w:type="dxa"/>
            <w:gridSpan w:val="2"/>
            <w:vAlign w:val="center"/>
          </w:tcPr>
          <w:p w:rsidR="007B7F7D" w:rsidRDefault="00823F9E" w:rsidP="001D06CA">
            <w:pPr>
              <w:pStyle w:val="VKRMain"/>
            </w:pPr>
            <w:r>
              <w:t>Фаза С</w:t>
            </w:r>
          </w:p>
        </w:tc>
      </w:tr>
      <w:tr w:rsidR="007B7F7D" w:rsidTr="00246040">
        <w:tc>
          <w:tcPr>
            <w:tcW w:w="2394" w:type="dxa"/>
            <w:vMerge/>
            <w:vAlign w:val="center"/>
          </w:tcPr>
          <w:p w:rsidR="007B7F7D" w:rsidRDefault="007B7F7D" w:rsidP="001D06CA">
            <w:pPr>
              <w:pStyle w:val="VKRMain"/>
            </w:pPr>
          </w:p>
        </w:tc>
        <w:tc>
          <w:tcPr>
            <w:tcW w:w="1196" w:type="dxa"/>
            <w:vAlign w:val="center"/>
          </w:tcPr>
          <w:p w:rsidR="007B7F7D" w:rsidRDefault="00823F9E" w:rsidP="001D06CA">
            <w:pPr>
              <w:pStyle w:val="VKRMain"/>
            </w:pPr>
            <w:r>
              <w:t>К1</w:t>
            </w:r>
          </w:p>
        </w:tc>
        <w:tc>
          <w:tcPr>
            <w:tcW w:w="1196" w:type="dxa"/>
            <w:vAlign w:val="center"/>
          </w:tcPr>
          <w:p w:rsidR="007B7F7D" w:rsidRDefault="00823F9E" w:rsidP="001D06CA">
            <w:pPr>
              <w:pStyle w:val="VKRMain"/>
            </w:pPr>
            <w:r>
              <w:t>К2</w:t>
            </w:r>
          </w:p>
        </w:tc>
        <w:tc>
          <w:tcPr>
            <w:tcW w:w="1196" w:type="dxa"/>
            <w:vAlign w:val="center"/>
          </w:tcPr>
          <w:p w:rsidR="007B7F7D" w:rsidRDefault="00823F9E" w:rsidP="001D06CA">
            <w:pPr>
              <w:pStyle w:val="VKRMain"/>
            </w:pPr>
            <w:r>
              <w:t>К3</w:t>
            </w:r>
          </w:p>
        </w:tc>
        <w:tc>
          <w:tcPr>
            <w:tcW w:w="1196" w:type="dxa"/>
            <w:vAlign w:val="center"/>
          </w:tcPr>
          <w:p w:rsidR="007B7F7D" w:rsidRDefault="00823F9E" w:rsidP="001D06CA">
            <w:pPr>
              <w:pStyle w:val="VKRMain"/>
            </w:pPr>
            <w:r>
              <w:t>К4</w:t>
            </w:r>
          </w:p>
        </w:tc>
        <w:tc>
          <w:tcPr>
            <w:tcW w:w="1196" w:type="dxa"/>
            <w:vAlign w:val="center"/>
          </w:tcPr>
          <w:p w:rsidR="007B7F7D" w:rsidRDefault="00823F9E" w:rsidP="001D06CA">
            <w:pPr>
              <w:pStyle w:val="VKRMain"/>
            </w:pPr>
            <w:r>
              <w:t>К5</w:t>
            </w:r>
          </w:p>
        </w:tc>
        <w:tc>
          <w:tcPr>
            <w:tcW w:w="1197" w:type="dxa"/>
            <w:vAlign w:val="center"/>
          </w:tcPr>
          <w:p w:rsidR="007B7F7D" w:rsidRDefault="00823F9E" w:rsidP="001D06CA">
            <w:pPr>
              <w:pStyle w:val="VKRMain"/>
            </w:pPr>
            <w:r>
              <w:t>К6</w:t>
            </w:r>
          </w:p>
        </w:tc>
      </w:tr>
      <w:tr w:rsidR="00823F9E" w:rsidTr="00246040">
        <w:tc>
          <w:tcPr>
            <w:tcW w:w="2394" w:type="dxa"/>
            <w:vAlign w:val="center"/>
          </w:tcPr>
          <w:p w:rsidR="00823F9E" w:rsidRDefault="00823F9E" w:rsidP="001D06CA">
            <w:pPr>
              <w:pStyle w:val="VKRMain"/>
            </w:pPr>
            <w:r>
              <w:t>V1(A)</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V2(-C)</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V3(B)</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V4(-A)</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V5(C)</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V6(-B)</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V7(0+)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V8(0-)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7" w:type="dxa"/>
            <w:vAlign w:val="center"/>
          </w:tcPr>
          <w:p w:rsidR="00823F9E" w:rsidRPr="00CF4983" w:rsidRDefault="00CF4983" w:rsidP="001D06CA">
            <w:pPr>
              <w:pStyle w:val="VKRMain"/>
            </w:pPr>
            <w:r>
              <w:t>1</w:t>
            </w:r>
          </w:p>
        </w:tc>
      </w:tr>
    </w:tbl>
    <w:p w:rsidR="007B7F7D" w:rsidRDefault="007B7F7D" w:rsidP="001D06CA">
      <w:pPr>
        <w:pStyle w:val="VKRMain"/>
      </w:pPr>
    </w:p>
    <w:p w:rsidR="00F942A7" w:rsidRDefault="00CF4983" w:rsidP="001D06CA">
      <w:pPr>
        <w:pStyle w:val="VKRMain"/>
      </w:pPr>
      <w:r>
        <w:t xml:space="preserve">Амплитуда всех базовых векторов равна </w:t>
      </w:r>
      <w:r w:rsidR="00F7552B" w:rsidRPr="00F7552B">
        <w:rPr>
          <w:position w:val="-12"/>
        </w:rPr>
        <w:object w:dxaOrig="900" w:dyaOrig="380">
          <v:shape id="_x0000_i1030" type="#_x0000_t75" style="width:44.9pt;height:18.7pt" o:ole="">
            <v:imagedata r:id="rId28" o:title=""/>
          </v:shape>
          <o:OLEObject Type="Embed" ProgID="Equation.DSMT4" ShapeID="_x0000_i1030" DrawAspect="Content" ObjectID="_1678554505" r:id="rId29"/>
        </w:object>
      </w:r>
      <w:r w:rsidR="00787ABE">
        <w:t xml:space="preserve">, т.к. двигатель можно считать трехфазной симметричной системой, с равными фазными нагрузками. Нулевые вектора обеспечивают одновременное приложение </w:t>
      </w:r>
      <w:r w:rsidR="00787ABE">
        <w:lastRenderedPageBreak/>
        <w:t>нулевых напряжений к обмоткам статора, несмотря на различное положение ключей.</w:t>
      </w:r>
    </w:p>
    <w:p w:rsidR="00787ABE" w:rsidRDefault="00787ABE" w:rsidP="001D06CA">
      <w:pPr>
        <w:pStyle w:val="VKRMain"/>
      </w:pPr>
      <w:r>
        <w:t>На рисунке 7 представлены ненулевые базовые вектора</w:t>
      </w:r>
      <w:r w:rsidR="00E57185">
        <w:t>, в неподвижной системе координат.</w:t>
      </w:r>
    </w:p>
    <w:p w:rsidR="00E57185" w:rsidRPr="00E57185" w:rsidRDefault="00E57185" w:rsidP="001D06CA">
      <w:pPr>
        <w:pStyle w:val="VKRimage"/>
      </w:pPr>
      <w:r>
        <w:rPr>
          <w:noProof/>
        </w:rPr>
        <w:drawing>
          <wp:inline distT="0" distB="0" distL="0" distR="0">
            <wp:extent cx="3318667" cy="3121152"/>
            <wp:effectExtent l="1905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0"/>
                    <a:srcRect/>
                    <a:stretch>
                      <a:fillRect/>
                    </a:stretch>
                  </pic:blipFill>
                  <pic:spPr bwMode="auto">
                    <a:xfrm>
                      <a:off x="0" y="0"/>
                      <a:ext cx="3325089" cy="3127192"/>
                    </a:xfrm>
                    <a:prstGeom prst="rect">
                      <a:avLst/>
                    </a:prstGeom>
                    <a:noFill/>
                    <a:ln w="9525">
                      <a:noFill/>
                      <a:miter lim="800000"/>
                      <a:headEnd/>
                      <a:tailEnd/>
                    </a:ln>
                  </pic:spPr>
                </pic:pic>
              </a:graphicData>
            </a:graphic>
          </wp:inline>
        </w:drawing>
      </w:r>
    </w:p>
    <w:p w:rsidR="00E57185" w:rsidRDefault="00E57185" w:rsidP="001D06CA">
      <w:pPr>
        <w:pStyle w:val="VKRimage"/>
      </w:pPr>
      <w:r w:rsidRPr="00F349C7">
        <w:t xml:space="preserve">Рисунок </w:t>
      </w:r>
      <w:r w:rsidR="00367629">
        <w:fldChar w:fldCharType="begin"/>
      </w:r>
      <w:r w:rsidR="00940A96">
        <w:instrText>SEQ</w:instrText>
      </w:r>
      <w:r w:rsidR="00940A96" w:rsidRPr="00F349C7">
        <w:instrText xml:space="preserve"> Рисунок \* </w:instrText>
      </w:r>
      <w:r w:rsidR="00940A96">
        <w:instrText>ARABIC</w:instrText>
      </w:r>
      <w:r w:rsidR="00367629">
        <w:fldChar w:fldCharType="separate"/>
      </w:r>
      <w:r w:rsidR="00370FC2">
        <w:rPr>
          <w:noProof/>
        </w:rPr>
        <w:t>7</w:t>
      </w:r>
      <w:r w:rsidR="00367629">
        <w:fldChar w:fldCharType="end"/>
      </w:r>
      <w:r w:rsidRPr="00F349C7">
        <w:t xml:space="preserve"> – Базовые вектора</w:t>
      </w:r>
    </w:p>
    <w:p w:rsidR="00E57185" w:rsidRDefault="00E57185" w:rsidP="001D06CA">
      <w:pPr>
        <w:pStyle w:val="VKRimage"/>
      </w:pPr>
    </w:p>
    <w:p w:rsidR="00E57185" w:rsidRDefault="002E45BF" w:rsidP="001D06CA">
      <w:pPr>
        <w:pStyle w:val="VKRMain"/>
      </w:pPr>
      <w:r>
        <w:t xml:space="preserve">Вектор напряжения </w:t>
      </w:r>
      <w:r w:rsidR="00E629DF">
        <w:t xml:space="preserve">статора реализуется при помощи различного времени включения базовых векторов внутри периода ШИМ. То, какие базовые векторы используется, зависит от сектора угла, в котором находится итоговый вектор напряжения. Всего различают шесть векторов: </w:t>
      </w:r>
    </w:p>
    <w:p w:rsidR="007C0C3F" w:rsidRPr="007C0C3F" w:rsidRDefault="00E629DF" w:rsidP="001D06CA">
      <w:pPr>
        <w:pStyle w:val="VKRMain"/>
      </w:pPr>
      <w:r w:rsidRPr="007C0C3F">
        <w:t>Сектор: 0 … 60º</w:t>
      </w:r>
      <w:r w:rsidR="007C0C3F" w:rsidRPr="007C0C3F">
        <w:t>.</w:t>
      </w:r>
      <w:r w:rsidR="007C0C3F" w:rsidRPr="00F349C7">
        <w:t>И</w:t>
      </w:r>
      <w:r w:rsidRPr="00F349C7">
        <w:t xml:space="preserve">спользуемые вектора: </w:t>
      </w:r>
      <w:r w:rsidRPr="007C0C3F">
        <w:t>V</w:t>
      </w:r>
      <w:r w:rsidRPr="00F349C7">
        <w:t xml:space="preserve">1, </w:t>
      </w:r>
      <w:r w:rsidRPr="007C0C3F">
        <w:t>V</w:t>
      </w:r>
      <w:r w:rsidRPr="00F349C7">
        <w:t xml:space="preserve">2,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60 … 120º</w:t>
      </w:r>
      <w:r w:rsidR="007C0C3F" w:rsidRPr="007C0C3F">
        <w:t>.</w:t>
      </w:r>
      <w:r w:rsidR="007C0C3F" w:rsidRPr="00F349C7">
        <w:t>И</w:t>
      </w:r>
      <w:r w:rsidRPr="00F349C7">
        <w:t xml:space="preserve">спользуемые вектора: </w:t>
      </w:r>
      <w:r w:rsidRPr="007C0C3F">
        <w:t>V</w:t>
      </w:r>
      <w:r w:rsidRPr="00F349C7">
        <w:t xml:space="preserve">2, </w:t>
      </w:r>
      <w:r w:rsidRPr="007C0C3F">
        <w:t>V</w:t>
      </w:r>
      <w:r w:rsidRPr="00F349C7">
        <w:t xml:space="preserve">3,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120 … 180º</w:t>
      </w:r>
      <w:r w:rsidR="007C0C3F" w:rsidRPr="007C0C3F">
        <w:t>.</w:t>
      </w:r>
      <w:r w:rsidR="007C0C3F" w:rsidRPr="00F349C7">
        <w:t>И</w:t>
      </w:r>
      <w:r w:rsidRPr="00F349C7">
        <w:t xml:space="preserve">спользуемые вектора: </w:t>
      </w:r>
      <w:r w:rsidRPr="007C0C3F">
        <w:t>V</w:t>
      </w:r>
      <w:r w:rsidRPr="00F349C7">
        <w:t xml:space="preserve">3, </w:t>
      </w:r>
      <w:r w:rsidRPr="007C0C3F">
        <w:t>V</w:t>
      </w:r>
      <w:r w:rsidRPr="00F349C7">
        <w:t xml:space="preserve">4,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180 … 240º</w:t>
      </w:r>
      <w:r w:rsidR="007C0C3F" w:rsidRPr="007C0C3F">
        <w:t>.</w:t>
      </w:r>
      <w:r w:rsidR="007C0C3F" w:rsidRPr="00F349C7">
        <w:t>И</w:t>
      </w:r>
      <w:r w:rsidRPr="00F349C7">
        <w:t xml:space="preserve">спользуемые вектора: </w:t>
      </w:r>
      <w:r w:rsidRPr="007C0C3F">
        <w:t>V</w:t>
      </w:r>
      <w:r w:rsidRPr="00F349C7">
        <w:t xml:space="preserve">4, </w:t>
      </w:r>
      <w:r w:rsidRPr="007C0C3F">
        <w:t>V</w:t>
      </w:r>
      <w:r w:rsidRPr="00F349C7">
        <w:t xml:space="preserve">5,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240 … 300º</w:t>
      </w:r>
      <w:r w:rsidR="007C0C3F" w:rsidRPr="007C0C3F">
        <w:t>.</w:t>
      </w:r>
      <w:r w:rsidR="007C0C3F" w:rsidRPr="00F349C7">
        <w:t>И</w:t>
      </w:r>
      <w:r w:rsidRPr="00F349C7">
        <w:t xml:space="preserve">спользуемые вектора: </w:t>
      </w:r>
      <w:r w:rsidRPr="007C0C3F">
        <w:t>V</w:t>
      </w:r>
      <w:r w:rsidRPr="00F349C7">
        <w:t xml:space="preserve">5, </w:t>
      </w:r>
      <w:r w:rsidRPr="007C0C3F">
        <w:t>V</w:t>
      </w:r>
      <w:r w:rsidRPr="00F349C7">
        <w:t xml:space="preserve">6,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300 … 360º</w:t>
      </w:r>
      <w:r w:rsidR="007C0C3F" w:rsidRPr="007C0C3F">
        <w:t>.</w:t>
      </w:r>
      <w:r w:rsidR="007C0C3F" w:rsidRPr="00F349C7">
        <w:t>И</w:t>
      </w:r>
      <w:r w:rsidRPr="00F349C7">
        <w:t xml:space="preserve">спользуемые вектора: </w:t>
      </w:r>
      <w:r w:rsidRPr="007C0C3F">
        <w:t>V</w:t>
      </w:r>
      <w:r w:rsidRPr="00F349C7">
        <w:t xml:space="preserve">6, </w:t>
      </w:r>
      <w:r w:rsidRPr="007C0C3F">
        <w:t>V</w:t>
      </w:r>
      <w:r w:rsidRPr="00F349C7">
        <w:t xml:space="preserve">1, </w:t>
      </w:r>
      <w:r w:rsidRPr="007C0C3F">
        <w:t>V</w:t>
      </w:r>
      <w:r w:rsidRPr="00F349C7">
        <w:t xml:space="preserve">7, </w:t>
      </w:r>
      <w:r w:rsidRPr="007C0C3F">
        <w:t>V</w:t>
      </w:r>
      <w:r w:rsidRPr="00F349C7">
        <w:t>8</w:t>
      </w:r>
      <w:r w:rsidR="007C0C3F" w:rsidRPr="00F349C7">
        <w:t>;</w:t>
      </w:r>
    </w:p>
    <w:p w:rsidR="00E629DF" w:rsidRDefault="00EF0518" w:rsidP="001D06CA">
      <w:pPr>
        <w:pStyle w:val="VKRMain"/>
      </w:pPr>
      <w:r w:rsidRPr="00EF0518">
        <w:t xml:space="preserve">Заданный вектор напряжения </w:t>
      </w:r>
      <w:r w:rsidR="00F7552B" w:rsidRPr="00F7552B">
        <w:rPr>
          <w:position w:val="-12"/>
        </w:rPr>
        <w:object w:dxaOrig="380" w:dyaOrig="380">
          <v:shape id="_x0000_i1031" type="#_x0000_t75" style="width:18.7pt;height:18.7pt" o:ole="">
            <v:imagedata r:id="rId31" o:title=""/>
          </v:shape>
          <o:OLEObject Type="Embed" ProgID="Equation.DSMT4" ShapeID="_x0000_i1031" DrawAspect="Content" ObjectID="_1678554506" r:id="rId32"/>
        </w:object>
      </w:r>
      <w:r w:rsidRPr="00EF0518">
        <w:t xml:space="preserve"> в любом из секторов раскладывается на базовые вектора</w:t>
      </w:r>
      <w:r>
        <w:t xml:space="preserve">, величины которых находятся по теореме синусов. </w:t>
      </w:r>
      <w:r w:rsidR="00D6326A">
        <w:t>Геометрическая часть данного процесса представлена на рисунке 8.</w:t>
      </w:r>
    </w:p>
    <w:p w:rsidR="00EC483F" w:rsidRDefault="00EC483F" w:rsidP="001D06CA">
      <w:pPr>
        <w:pStyle w:val="VKRimage"/>
      </w:pPr>
      <w:r>
        <w:rPr>
          <w:noProof/>
        </w:rPr>
        <w:lastRenderedPageBreak/>
        <w:drawing>
          <wp:inline distT="0" distB="0" distL="0" distR="0">
            <wp:extent cx="2389505" cy="1828800"/>
            <wp:effectExtent l="1905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3"/>
                    <a:srcRect/>
                    <a:stretch>
                      <a:fillRect/>
                    </a:stretch>
                  </pic:blipFill>
                  <pic:spPr bwMode="auto">
                    <a:xfrm>
                      <a:off x="0" y="0"/>
                      <a:ext cx="2389505" cy="1828800"/>
                    </a:xfrm>
                    <a:prstGeom prst="rect">
                      <a:avLst/>
                    </a:prstGeom>
                    <a:noFill/>
                    <a:ln w="9525">
                      <a:noFill/>
                      <a:miter lim="800000"/>
                      <a:headEnd/>
                      <a:tailEnd/>
                    </a:ln>
                  </pic:spPr>
                </pic:pic>
              </a:graphicData>
            </a:graphic>
          </wp:inline>
        </w:drawing>
      </w:r>
    </w:p>
    <w:p w:rsidR="00D6326A" w:rsidRPr="0022203A" w:rsidRDefault="00EC483F" w:rsidP="001D06CA">
      <w:pPr>
        <w:pStyle w:val="VKRimage"/>
      </w:pPr>
      <w:r w:rsidRPr="0022203A">
        <w:t xml:space="preserve">Рисунок </w:t>
      </w:r>
      <w:r w:rsidR="00367629">
        <w:fldChar w:fldCharType="begin"/>
      </w:r>
      <w:r w:rsidR="00940A96">
        <w:instrText>SEQ</w:instrText>
      </w:r>
      <w:r w:rsidR="00940A96" w:rsidRPr="0022203A">
        <w:instrText xml:space="preserve"> Рисунок \* </w:instrText>
      </w:r>
      <w:r w:rsidR="00940A96">
        <w:instrText>ARABIC</w:instrText>
      </w:r>
      <w:r w:rsidR="00367629">
        <w:fldChar w:fldCharType="separate"/>
      </w:r>
      <w:r w:rsidR="00370FC2">
        <w:rPr>
          <w:noProof/>
        </w:rPr>
        <w:t>8</w:t>
      </w:r>
      <w:r w:rsidR="00367629">
        <w:fldChar w:fldCharType="end"/>
      </w:r>
      <w:r w:rsidRPr="0022203A">
        <w:t xml:space="preserve"> – Разложение заданного вектора напряжения</w:t>
      </w:r>
    </w:p>
    <w:p w:rsidR="00E629DF" w:rsidRDefault="00E629DF" w:rsidP="001D06CA">
      <w:pPr>
        <w:pStyle w:val="VKRMain"/>
      </w:pPr>
    </w:p>
    <w:p w:rsidR="00EC483F" w:rsidRDefault="0022203A" w:rsidP="001D06CA">
      <w:pPr>
        <w:pStyle w:val="VKRMain"/>
      </w:pPr>
      <w:r>
        <w:t>Величины базовых составляющих вектора напряжения:</w:t>
      </w:r>
    </w:p>
    <w:p w:rsidR="0022203A" w:rsidRDefault="00F7552B" w:rsidP="005D578B">
      <w:pPr>
        <w:pStyle w:val="VKRMain"/>
        <w:jc w:val="center"/>
      </w:pPr>
      <w:r w:rsidRPr="00F7552B">
        <w:rPr>
          <w:position w:val="-70"/>
        </w:rPr>
        <w:object w:dxaOrig="3240" w:dyaOrig="1540">
          <v:shape id="_x0000_i1032" type="#_x0000_t75" style="width:162.7pt;height:76.7pt" o:ole="">
            <v:imagedata r:id="rId34" o:title=""/>
          </v:shape>
          <o:OLEObject Type="Embed" ProgID="Equation.DSMT4" ShapeID="_x0000_i1032" DrawAspect="Content" ObjectID="_1678554507" r:id="rId35"/>
        </w:object>
      </w:r>
    </w:p>
    <w:p w:rsidR="00612532" w:rsidRDefault="00612532" w:rsidP="001D06CA">
      <w:pPr>
        <w:pStyle w:val="VKRMain"/>
      </w:pPr>
      <w:r>
        <w:t>Для реализации алгоритма векторной ШИМ необходимо знать время, которое должен принимать участие в работе каждый базовый вектор.</w:t>
      </w:r>
      <w:r w:rsidR="00B474DF">
        <w:t xml:space="preserve"> Запишем соотношения для</w:t>
      </w:r>
      <w:r w:rsidR="00AC1197">
        <w:t xml:space="preserve"> </w:t>
      </w:r>
      <w:r w:rsidR="00B474DF">
        <w:t xml:space="preserve">этих времён, с учетом того, что амплитуда базовых векторов равна </w:t>
      </w:r>
      <w:r w:rsidR="00F7552B" w:rsidRPr="00F7552B">
        <w:rPr>
          <w:position w:val="-12"/>
        </w:rPr>
        <w:object w:dxaOrig="900" w:dyaOrig="380">
          <v:shape id="_x0000_i1033" type="#_x0000_t75" style="width:44.9pt;height:18.7pt" o:ole="">
            <v:imagedata r:id="rId36" o:title=""/>
          </v:shape>
          <o:OLEObject Type="Embed" ProgID="Equation.DSMT4" ShapeID="_x0000_i1033" DrawAspect="Content" ObjectID="_1678554508" r:id="rId37"/>
        </w:object>
      </w:r>
      <w:r w:rsidR="00B474DF">
        <w:t>:</w:t>
      </w:r>
    </w:p>
    <w:p w:rsidR="007F0CC0" w:rsidRDefault="007F0CC0" w:rsidP="001D06CA">
      <w:pPr>
        <w:pStyle w:val="VKRMain"/>
      </w:pPr>
    </w:p>
    <w:p w:rsidR="00B474DF" w:rsidRDefault="00F7552B" w:rsidP="005D578B">
      <w:pPr>
        <w:pStyle w:val="VKRMain"/>
        <w:jc w:val="center"/>
      </w:pPr>
      <w:r w:rsidRPr="00F7552B">
        <w:rPr>
          <w:position w:val="-78"/>
        </w:rPr>
        <w:object w:dxaOrig="7020" w:dyaOrig="2360">
          <v:shape id="_x0000_i1034" type="#_x0000_t75" style="width:351.6pt;height:117.8pt" o:ole="">
            <v:imagedata r:id="rId38" o:title=""/>
          </v:shape>
          <o:OLEObject Type="Embed" ProgID="Equation.DSMT4" ShapeID="_x0000_i1034" DrawAspect="Content" ObjectID="_1678554509" r:id="rId39"/>
        </w:object>
      </w:r>
      <w:r w:rsidR="003660F7">
        <w:t>,</w:t>
      </w:r>
    </w:p>
    <w:p w:rsidR="003660F7" w:rsidRDefault="003660F7" w:rsidP="005D578B">
      <w:pPr>
        <w:pStyle w:val="VKRMain"/>
        <w:ind w:firstLine="0"/>
      </w:pPr>
      <w:r>
        <w:t xml:space="preserve">где </w:t>
      </w:r>
      <w:r w:rsidR="00F7552B" w:rsidRPr="00F7552B">
        <w:rPr>
          <w:position w:val="-12"/>
        </w:rPr>
        <w:object w:dxaOrig="780" w:dyaOrig="380">
          <v:shape id="_x0000_i1035" type="#_x0000_t75" style="width:38.35pt;height:18.7pt" o:ole="">
            <v:imagedata r:id="rId40" o:title=""/>
          </v:shape>
          <o:OLEObject Type="Embed" ProgID="Equation.DSMT4" ShapeID="_x0000_i1035" DrawAspect="Content" ObjectID="_1678554510" r:id="rId41"/>
        </w:object>
      </w:r>
      <w:r>
        <w:t xml:space="preserve"> - период ШИМ в секундах</w:t>
      </w:r>
      <w:r w:rsidRPr="003660F7">
        <w:t>;</w:t>
      </w:r>
    </w:p>
    <w:p w:rsidR="003660F7" w:rsidRDefault="00F7552B" w:rsidP="005D578B">
      <w:pPr>
        <w:pStyle w:val="VKRMain"/>
        <w:ind w:firstLine="0"/>
      </w:pPr>
      <w:r w:rsidRPr="00F7552B">
        <w:rPr>
          <w:position w:val="-12"/>
        </w:rPr>
        <w:object w:dxaOrig="1080" w:dyaOrig="380">
          <v:shape id="_x0000_i1036" type="#_x0000_t75" style="width:55.15pt;height:18.7pt" o:ole="">
            <v:imagedata r:id="rId42" o:title=""/>
          </v:shape>
          <o:OLEObject Type="Embed" ProgID="Equation.DSMT4" ShapeID="_x0000_i1036" DrawAspect="Content" ObjectID="_1678554511" r:id="rId43"/>
        </w:object>
      </w:r>
      <w:r w:rsidR="003660F7" w:rsidRPr="00375ADE">
        <w:t xml:space="preserve">- </w:t>
      </w:r>
      <w:r w:rsidR="003660F7">
        <w:t xml:space="preserve">длительность включения </w:t>
      </w:r>
      <w:r w:rsidR="00375ADE">
        <w:t>(в секундах), каждого из базовых векторов, а также нулевого вектора.</w:t>
      </w:r>
    </w:p>
    <w:p w:rsidR="00375ADE" w:rsidRDefault="00740E50" w:rsidP="001D06CA">
      <w:pPr>
        <w:pStyle w:val="VKRMain"/>
      </w:pPr>
      <w:r>
        <w:t>Перепишем предыдущие выражения</w:t>
      </w:r>
      <w:r w:rsidR="0032363D">
        <w:t>:</w:t>
      </w:r>
    </w:p>
    <w:p w:rsidR="0032363D" w:rsidRDefault="00F7552B" w:rsidP="005D578B">
      <w:pPr>
        <w:pStyle w:val="VKRMain"/>
        <w:jc w:val="center"/>
      </w:pPr>
      <w:r w:rsidRPr="00F7552B">
        <w:rPr>
          <w:position w:val="-104"/>
        </w:rPr>
        <w:object w:dxaOrig="2360" w:dyaOrig="2220">
          <v:shape id="_x0000_i1037" type="#_x0000_t75" style="width:117.8pt;height:110.35pt" o:ole="">
            <v:imagedata r:id="rId44" o:title=""/>
          </v:shape>
          <o:OLEObject Type="Embed" ProgID="Equation.DSMT4" ShapeID="_x0000_i1037" DrawAspect="Content" ObjectID="_1678554512" r:id="rId45"/>
        </w:object>
      </w:r>
      <w:r w:rsidR="008010D4">
        <w:t>,</w:t>
      </w:r>
    </w:p>
    <w:p w:rsidR="008010D4" w:rsidRDefault="008010D4" w:rsidP="005D578B">
      <w:pPr>
        <w:pStyle w:val="VKRMain"/>
        <w:ind w:firstLine="0"/>
      </w:pPr>
      <w:r>
        <w:t xml:space="preserve">где </w:t>
      </w:r>
      <w:r w:rsidR="00F7552B" w:rsidRPr="00F7552B">
        <w:rPr>
          <w:position w:val="-12"/>
        </w:rPr>
        <w:object w:dxaOrig="380" w:dyaOrig="380">
          <v:shape id="_x0000_i1038" type="#_x0000_t75" style="width:18.7pt;height:18.7pt" o:ole="">
            <v:imagedata r:id="rId46" o:title=""/>
          </v:shape>
          <o:OLEObject Type="Embed" ProgID="Equation.DSMT4" ShapeID="_x0000_i1038" DrawAspect="Content" ObjectID="_1678554513" r:id="rId47"/>
        </w:object>
      </w:r>
      <w:r w:rsidRPr="008010D4">
        <w:t xml:space="preserve">- </w:t>
      </w:r>
      <w:r>
        <w:t>амплитуда заданного вектора напряжения в относительных единицах;</w:t>
      </w:r>
    </w:p>
    <w:p w:rsidR="008010D4" w:rsidRDefault="00F7552B" w:rsidP="005D578B">
      <w:pPr>
        <w:pStyle w:val="VKRMain"/>
        <w:ind w:firstLine="0"/>
      </w:pPr>
      <w:r w:rsidRPr="00F7552B">
        <w:rPr>
          <w:position w:val="-12"/>
        </w:rPr>
        <w:object w:dxaOrig="1240" w:dyaOrig="380">
          <v:shape id="_x0000_i1039" type="#_x0000_t75" style="width:61.7pt;height:18.7pt" o:ole="">
            <v:imagedata r:id="rId48" o:title=""/>
          </v:shape>
          <o:OLEObject Type="Embed" ProgID="Equation.DSMT4" ShapeID="_x0000_i1039" DrawAspect="Content" ObjectID="_1678554514" r:id="rId49"/>
        </w:object>
      </w:r>
      <w:r w:rsidR="008010D4" w:rsidRPr="008010D4">
        <w:t xml:space="preserve"> - </w:t>
      </w:r>
      <w:r w:rsidR="008010D4">
        <w:t>части периода ШИМ, во время которых происходит включение первого, второго и нулевого базового вектора соответственно.</w:t>
      </w:r>
    </w:p>
    <w:p w:rsidR="00246040" w:rsidRDefault="00246040" w:rsidP="001D06CA">
      <w:pPr>
        <w:pStyle w:val="VKRMain"/>
      </w:pPr>
      <w:r>
        <w:t xml:space="preserve">Последовательность включения базовых векторов может быть различной, в таблице </w:t>
      </w:r>
      <w:r w:rsidR="006E5A65">
        <w:t xml:space="preserve">2 </w:t>
      </w:r>
      <w:r>
        <w:t xml:space="preserve">показана самая распространенная из используемых в </w:t>
      </w:r>
      <w:r w:rsidR="00952081">
        <w:t xml:space="preserve">современных </w:t>
      </w:r>
      <w:r>
        <w:t>преобразователях последовательность.</w:t>
      </w:r>
    </w:p>
    <w:p w:rsidR="006E5A65" w:rsidRDefault="006E5A65" w:rsidP="001D06CA">
      <w:pPr>
        <w:pStyle w:val="VKRMain"/>
      </w:pPr>
      <w:r>
        <w:t>Таблица 2 Пример последовательности включения базовых векторов</w:t>
      </w:r>
    </w:p>
    <w:tbl>
      <w:tblPr>
        <w:tblStyle w:val="ad"/>
        <w:tblW w:w="0" w:type="auto"/>
        <w:tblLook w:val="04A0"/>
      </w:tblPr>
      <w:tblGrid>
        <w:gridCol w:w="1450"/>
        <w:gridCol w:w="1115"/>
        <w:gridCol w:w="1187"/>
        <w:gridCol w:w="1199"/>
        <w:gridCol w:w="1116"/>
        <w:gridCol w:w="1199"/>
        <w:gridCol w:w="1189"/>
        <w:gridCol w:w="1116"/>
      </w:tblGrid>
      <w:tr w:rsidR="00952081" w:rsidTr="00894906">
        <w:tc>
          <w:tcPr>
            <w:tcW w:w="1136" w:type="dxa"/>
            <w:vAlign w:val="center"/>
          </w:tcPr>
          <w:p w:rsidR="00952081" w:rsidRPr="00894906" w:rsidRDefault="00952081" w:rsidP="00894906">
            <w:pPr>
              <w:pStyle w:val="VKRMain"/>
              <w:jc w:val="center"/>
              <w:rPr>
                <w:sz w:val="24"/>
              </w:rPr>
            </w:pPr>
          </w:p>
        </w:tc>
        <w:tc>
          <w:tcPr>
            <w:tcW w:w="8435" w:type="dxa"/>
            <w:gridSpan w:val="7"/>
            <w:vAlign w:val="center"/>
          </w:tcPr>
          <w:p w:rsidR="00952081" w:rsidRPr="00894906" w:rsidRDefault="00F7552B" w:rsidP="00894906">
            <w:pPr>
              <w:pStyle w:val="VKRMain"/>
              <w:jc w:val="center"/>
              <w:rPr>
                <w:sz w:val="24"/>
              </w:rPr>
            </w:pPr>
            <w:r w:rsidRPr="00894906">
              <w:rPr>
                <w:position w:val="-12"/>
                <w:sz w:val="24"/>
              </w:rPr>
              <w:object w:dxaOrig="840" w:dyaOrig="380">
                <v:shape id="_x0000_i1040" type="#_x0000_t75" style="width:42.1pt;height:18.7pt" o:ole="">
                  <v:imagedata r:id="rId50" o:title=""/>
                </v:shape>
                <o:OLEObject Type="Embed" ProgID="Equation.DSMT4" ShapeID="_x0000_i1040" DrawAspect="Content" ObjectID="_1678554515" r:id="rId51"/>
              </w:object>
            </w:r>
          </w:p>
        </w:tc>
      </w:tr>
      <w:tr w:rsidR="00952081" w:rsidTr="00894906">
        <w:tc>
          <w:tcPr>
            <w:tcW w:w="1136" w:type="dxa"/>
            <w:vAlign w:val="center"/>
          </w:tcPr>
          <w:p w:rsidR="00952081" w:rsidRPr="00894906" w:rsidRDefault="00952081" w:rsidP="00894906">
            <w:pPr>
              <w:pStyle w:val="VKRMain"/>
              <w:ind w:firstLine="0"/>
              <w:rPr>
                <w:sz w:val="24"/>
              </w:rPr>
            </w:pPr>
            <w:r w:rsidRPr="00894906">
              <w:rPr>
                <w:sz w:val="24"/>
              </w:rPr>
              <w:t>Значение напряжения</w:t>
            </w:r>
          </w:p>
        </w:tc>
        <w:tc>
          <w:tcPr>
            <w:tcW w:w="1163" w:type="dxa"/>
            <w:vAlign w:val="center"/>
          </w:tcPr>
          <w:p w:rsidR="00952081" w:rsidRPr="00894906" w:rsidRDefault="00952081" w:rsidP="00894906">
            <w:pPr>
              <w:pStyle w:val="VKRMain"/>
              <w:ind w:firstLine="0"/>
              <w:rPr>
                <w:sz w:val="24"/>
              </w:rPr>
            </w:pPr>
            <w:r w:rsidRPr="00894906">
              <w:rPr>
                <w:sz w:val="24"/>
              </w:rPr>
              <w:t>0</w:t>
            </w:r>
          </w:p>
        </w:tc>
        <w:tc>
          <w:tcPr>
            <w:tcW w:w="1232" w:type="dxa"/>
            <w:vAlign w:val="center"/>
          </w:tcPr>
          <w:p w:rsidR="00952081" w:rsidRPr="00894906" w:rsidRDefault="00F7552B" w:rsidP="00894906">
            <w:pPr>
              <w:pStyle w:val="VKRMain"/>
              <w:ind w:firstLine="0"/>
              <w:rPr>
                <w:sz w:val="24"/>
              </w:rPr>
            </w:pPr>
            <w:r w:rsidRPr="00894906">
              <w:rPr>
                <w:position w:val="-12"/>
                <w:sz w:val="24"/>
              </w:rPr>
              <w:object w:dxaOrig="480" w:dyaOrig="380">
                <v:shape id="_x0000_i1041" type="#_x0000_t75" style="width:23.4pt;height:18.7pt" o:ole="">
                  <v:imagedata r:id="rId52" o:title=""/>
                </v:shape>
                <o:OLEObject Type="Embed" ProgID="Equation.DSMT4" ShapeID="_x0000_i1041" DrawAspect="Content" ObjectID="_1678554516" r:id="rId53"/>
              </w:object>
            </w:r>
          </w:p>
        </w:tc>
        <w:tc>
          <w:tcPr>
            <w:tcW w:w="1240" w:type="dxa"/>
            <w:vAlign w:val="center"/>
          </w:tcPr>
          <w:p w:rsidR="00952081" w:rsidRPr="00894906" w:rsidRDefault="00F7552B" w:rsidP="00894906">
            <w:pPr>
              <w:pStyle w:val="VKRMain"/>
              <w:jc w:val="center"/>
              <w:rPr>
                <w:sz w:val="24"/>
              </w:rPr>
            </w:pPr>
            <w:r w:rsidRPr="00894906">
              <w:rPr>
                <w:position w:val="-12"/>
                <w:sz w:val="24"/>
              </w:rPr>
              <w:object w:dxaOrig="520" w:dyaOrig="380">
                <v:shape id="_x0000_i1042" type="#_x0000_t75" style="width:26.2pt;height:18.7pt" o:ole="">
                  <v:imagedata r:id="rId54" o:title=""/>
                </v:shape>
                <o:OLEObject Type="Embed" ProgID="Equation.DSMT4" ShapeID="_x0000_i1042" DrawAspect="Content" ObjectID="_1678554517" r:id="rId55"/>
              </w:object>
            </w:r>
          </w:p>
        </w:tc>
        <w:tc>
          <w:tcPr>
            <w:tcW w:w="1163" w:type="dxa"/>
            <w:vAlign w:val="center"/>
          </w:tcPr>
          <w:p w:rsidR="00952081" w:rsidRPr="00894906" w:rsidRDefault="00952081" w:rsidP="00894906">
            <w:pPr>
              <w:pStyle w:val="VKRMain"/>
              <w:jc w:val="center"/>
              <w:rPr>
                <w:sz w:val="24"/>
              </w:rPr>
            </w:pPr>
            <w:r w:rsidRPr="00894906">
              <w:rPr>
                <w:sz w:val="24"/>
              </w:rPr>
              <w:t>0</w:t>
            </w:r>
          </w:p>
        </w:tc>
        <w:tc>
          <w:tcPr>
            <w:tcW w:w="1240" w:type="dxa"/>
            <w:vAlign w:val="center"/>
          </w:tcPr>
          <w:p w:rsidR="00952081" w:rsidRPr="00894906" w:rsidRDefault="00F7552B" w:rsidP="00894906">
            <w:pPr>
              <w:pStyle w:val="VKRMain"/>
              <w:jc w:val="center"/>
              <w:rPr>
                <w:sz w:val="24"/>
              </w:rPr>
            </w:pPr>
            <w:r w:rsidRPr="00894906">
              <w:rPr>
                <w:position w:val="-12"/>
                <w:sz w:val="24"/>
              </w:rPr>
              <w:object w:dxaOrig="520" w:dyaOrig="380">
                <v:shape id="_x0000_i1043" type="#_x0000_t75" style="width:26.2pt;height:18.7pt" o:ole="">
                  <v:imagedata r:id="rId56" o:title=""/>
                </v:shape>
                <o:OLEObject Type="Embed" ProgID="Equation.DSMT4" ShapeID="_x0000_i1043" DrawAspect="Content" ObjectID="_1678554518" r:id="rId57"/>
              </w:object>
            </w:r>
          </w:p>
        </w:tc>
        <w:tc>
          <w:tcPr>
            <w:tcW w:w="1233" w:type="dxa"/>
            <w:vAlign w:val="center"/>
          </w:tcPr>
          <w:p w:rsidR="00952081" w:rsidRPr="00894906" w:rsidRDefault="00F7552B" w:rsidP="00894906">
            <w:pPr>
              <w:pStyle w:val="VKRMain"/>
              <w:jc w:val="center"/>
              <w:rPr>
                <w:sz w:val="24"/>
              </w:rPr>
            </w:pPr>
            <w:r w:rsidRPr="00894906">
              <w:rPr>
                <w:position w:val="-12"/>
                <w:sz w:val="24"/>
              </w:rPr>
              <w:object w:dxaOrig="480" w:dyaOrig="380">
                <v:shape id="_x0000_i1044" type="#_x0000_t75" style="width:23.4pt;height:18.7pt" o:ole="">
                  <v:imagedata r:id="rId58" o:title=""/>
                </v:shape>
                <o:OLEObject Type="Embed" ProgID="Equation.DSMT4" ShapeID="_x0000_i1044" DrawAspect="Content" ObjectID="_1678554519" r:id="rId59"/>
              </w:object>
            </w:r>
          </w:p>
        </w:tc>
        <w:tc>
          <w:tcPr>
            <w:tcW w:w="1164" w:type="dxa"/>
            <w:vAlign w:val="center"/>
          </w:tcPr>
          <w:p w:rsidR="00952081" w:rsidRPr="00894906" w:rsidRDefault="00952081" w:rsidP="00894906">
            <w:pPr>
              <w:pStyle w:val="VKRMain"/>
              <w:jc w:val="center"/>
              <w:rPr>
                <w:sz w:val="24"/>
              </w:rPr>
            </w:pPr>
            <w:r w:rsidRPr="00894906">
              <w:rPr>
                <w:sz w:val="24"/>
              </w:rPr>
              <w:t>0</w:t>
            </w:r>
          </w:p>
        </w:tc>
      </w:tr>
      <w:tr w:rsidR="00952081" w:rsidTr="00894906">
        <w:tc>
          <w:tcPr>
            <w:tcW w:w="1136" w:type="dxa"/>
            <w:vAlign w:val="center"/>
          </w:tcPr>
          <w:p w:rsidR="00952081" w:rsidRPr="00894906" w:rsidRDefault="00952081" w:rsidP="00894906">
            <w:pPr>
              <w:pStyle w:val="VKRMain"/>
              <w:ind w:firstLine="0"/>
              <w:rPr>
                <w:sz w:val="24"/>
              </w:rPr>
            </w:pPr>
            <w:r w:rsidRPr="00894906">
              <w:rPr>
                <w:sz w:val="24"/>
              </w:rPr>
              <w:t>Время включения</w:t>
            </w:r>
          </w:p>
        </w:tc>
        <w:tc>
          <w:tcPr>
            <w:tcW w:w="1163" w:type="dxa"/>
            <w:vAlign w:val="center"/>
          </w:tcPr>
          <w:p w:rsidR="00952081" w:rsidRPr="00894906" w:rsidRDefault="00F7552B" w:rsidP="00894906">
            <w:pPr>
              <w:pStyle w:val="VKRMain"/>
              <w:ind w:firstLine="0"/>
              <w:rPr>
                <w:sz w:val="24"/>
                <w:lang w:val="en-US"/>
              </w:rPr>
            </w:pPr>
            <w:r w:rsidRPr="00894906">
              <w:rPr>
                <w:position w:val="-26"/>
                <w:sz w:val="24"/>
              </w:rPr>
              <w:object w:dxaOrig="380" w:dyaOrig="700">
                <v:shape id="_x0000_i1045" type="#_x0000_t75" style="width:18.7pt;height:34.6pt" o:ole="">
                  <v:imagedata r:id="rId60" o:title=""/>
                </v:shape>
                <o:OLEObject Type="Embed" ProgID="Equation.DSMT4" ShapeID="_x0000_i1045" DrawAspect="Content" ObjectID="_1678554520" r:id="rId61"/>
              </w:object>
            </w:r>
          </w:p>
        </w:tc>
        <w:tc>
          <w:tcPr>
            <w:tcW w:w="1232" w:type="dxa"/>
            <w:vAlign w:val="center"/>
          </w:tcPr>
          <w:p w:rsidR="00952081" w:rsidRPr="00894906" w:rsidRDefault="00F7552B" w:rsidP="00894906">
            <w:pPr>
              <w:pStyle w:val="VKRMain"/>
              <w:jc w:val="center"/>
              <w:rPr>
                <w:sz w:val="24"/>
              </w:rPr>
            </w:pPr>
            <w:r w:rsidRPr="00894906">
              <w:rPr>
                <w:position w:val="-26"/>
                <w:sz w:val="24"/>
              </w:rPr>
              <w:object w:dxaOrig="460" w:dyaOrig="700">
                <v:shape id="_x0000_i1046" type="#_x0000_t75" style="width:23.4pt;height:34.6pt" o:ole="">
                  <v:imagedata r:id="rId62" o:title=""/>
                </v:shape>
                <o:OLEObject Type="Embed" ProgID="Equation.DSMT4" ShapeID="_x0000_i1046" DrawAspect="Content" ObjectID="_1678554521" r:id="rId63"/>
              </w:object>
            </w:r>
          </w:p>
        </w:tc>
        <w:tc>
          <w:tcPr>
            <w:tcW w:w="1240" w:type="dxa"/>
            <w:vAlign w:val="center"/>
          </w:tcPr>
          <w:p w:rsidR="00952081" w:rsidRPr="00894906" w:rsidRDefault="00F7552B" w:rsidP="00894906">
            <w:pPr>
              <w:pStyle w:val="VKRMain"/>
              <w:jc w:val="center"/>
              <w:rPr>
                <w:sz w:val="24"/>
              </w:rPr>
            </w:pPr>
            <w:r w:rsidRPr="00894906">
              <w:rPr>
                <w:position w:val="-26"/>
                <w:sz w:val="24"/>
              </w:rPr>
              <w:object w:dxaOrig="520" w:dyaOrig="700">
                <v:shape id="_x0000_i1047" type="#_x0000_t75" style="width:26.2pt;height:34.6pt" o:ole="">
                  <v:imagedata r:id="rId64" o:title=""/>
                </v:shape>
                <o:OLEObject Type="Embed" ProgID="Equation.DSMT4" ShapeID="_x0000_i1047" DrawAspect="Content" ObjectID="_1678554522" r:id="rId65"/>
              </w:object>
            </w:r>
          </w:p>
        </w:tc>
        <w:tc>
          <w:tcPr>
            <w:tcW w:w="1163" w:type="dxa"/>
            <w:vAlign w:val="center"/>
          </w:tcPr>
          <w:p w:rsidR="00952081" w:rsidRPr="00894906" w:rsidRDefault="00F7552B" w:rsidP="00894906">
            <w:pPr>
              <w:pStyle w:val="VKRMain"/>
              <w:jc w:val="center"/>
              <w:rPr>
                <w:sz w:val="24"/>
              </w:rPr>
            </w:pPr>
            <w:r w:rsidRPr="00894906">
              <w:rPr>
                <w:position w:val="-26"/>
                <w:sz w:val="24"/>
              </w:rPr>
              <w:object w:dxaOrig="380" w:dyaOrig="700">
                <v:shape id="_x0000_i1048" type="#_x0000_t75" style="width:18.7pt;height:34.6pt" o:ole="">
                  <v:imagedata r:id="rId66" o:title=""/>
                </v:shape>
                <o:OLEObject Type="Embed" ProgID="Equation.DSMT4" ShapeID="_x0000_i1048" DrawAspect="Content" ObjectID="_1678554523" r:id="rId67"/>
              </w:object>
            </w:r>
          </w:p>
        </w:tc>
        <w:tc>
          <w:tcPr>
            <w:tcW w:w="1240" w:type="dxa"/>
            <w:vAlign w:val="center"/>
          </w:tcPr>
          <w:p w:rsidR="00952081" w:rsidRPr="00894906" w:rsidRDefault="00F7552B" w:rsidP="00894906">
            <w:pPr>
              <w:pStyle w:val="VKRMain"/>
              <w:jc w:val="center"/>
              <w:rPr>
                <w:sz w:val="24"/>
              </w:rPr>
            </w:pPr>
            <w:r w:rsidRPr="00894906">
              <w:rPr>
                <w:position w:val="-26"/>
                <w:sz w:val="24"/>
              </w:rPr>
              <w:object w:dxaOrig="520" w:dyaOrig="700">
                <v:shape id="_x0000_i1049" type="#_x0000_t75" style="width:26.2pt;height:34.6pt" o:ole="">
                  <v:imagedata r:id="rId68" o:title=""/>
                </v:shape>
                <o:OLEObject Type="Embed" ProgID="Equation.DSMT4" ShapeID="_x0000_i1049" DrawAspect="Content" ObjectID="_1678554524" r:id="rId69"/>
              </w:object>
            </w:r>
          </w:p>
        </w:tc>
        <w:tc>
          <w:tcPr>
            <w:tcW w:w="1233" w:type="dxa"/>
            <w:vAlign w:val="center"/>
          </w:tcPr>
          <w:p w:rsidR="00952081" w:rsidRPr="00894906" w:rsidRDefault="00F7552B" w:rsidP="00894906">
            <w:pPr>
              <w:pStyle w:val="VKRMain"/>
              <w:jc w:val="center"/>
              <w:rPr>
                <w:sz w:val="24"/>
              </w:rPr>
            </w:pPr>
            <w:r w:rsidRPr="00894906">
              <w:rPr>
                <w:position w:val="-26"/>
                <w:sz w:val="24"/>
              </w:rPr>
              <w:object w:dxaOrig="460" w:dyaOrig="700">
                <v:shape id="_x0000_i1050" type="#_x0000_t75" style="width:23.4pt;height:34.6pt" o:ole="">
                  <v:imagedata r:id="rId70" o:title=""/>
                </v:shape>
                <o:OLEObject Type="Embed" ProgID="Equation.DSMT4" ShapeID="_x0000_i1050" DrawAspect="Content" ObjectID="_1678554525" r:id="rId71"/>
              </w:object>
            </w:r>
          </w:p>
        </w:tc>
        <w:tc>
          <w:tcPr>
            <w:tcW w:w="1164" w:type="dxa"/>
            <w:vAlign w:val="center"/>
          </w:tcPr>
          <w:p w:rsidR="00952081" w:rsidRPr="00894906" w:rsidRDefault="00F7552B" w:rsidP="00894906">
            <w:pPr>
              <w:pStyle w:val="VKRMain"/>
              <w:jc w:val="center"/>
              <w:rPr>
                <w:sz w:val="24"/>
              </w:rPr>
            </w:pPr>
            <w:r w:rsidRPr="00894906">
              <w:rPr>
                <w:position w:val="-26"/>
                <w:sz w:val="24"/>
              </w:rPr>
              <w:object w:dxaOrig="380" w:dyaOrig="700">
                <v:shape id="_x0000_i1051" type="#_x0000_t75" style="width:18.7pt;height:34.6pt" o:ole="">
                  <v:imagedata r:id="rId72" o:title=""/>
                </v:shape>
                <o:OLEObject Type="Embed" ProgID="Equation.DSMT4" ShapeID="_x0000_i1051" DrawAspect="Content" ObjectID="_1678554526" r:id="rId73"/>
              </w:object>
            </w:r>
          </w:p>
        </w:tc>
      </w:tr>
    </w:tbl>
    <w:p w:rsidR="00246040" w:rsidRDefault="00246040" w:rsidP="001D06CA">
      <w:pPr>
        <w:pStyle w:val="VKRMain"/>
      </w:pPr>
    </w:p>
    <w:p w:rsidR="00952081" w:rsidRDefault="003D3D0C" w:rsidP="001D06CA">
      <w:pPr>
        <w:pStyle w:val="VKRMain"/>
      </w:pPr>
      <w:r>
        <w:t xml:space="preserve">Стоит отметить, что для минимизации динамических потерь в ключах инвертора, порядок коммутации первого и второго базовых векторов в четных и нечетных секторах разное, в таблице 2 приведен пример, для нечетного сектора. При таком порядке коммутации переключение </w:t>
      </w:r>
      <w:r w:rsidR="00D24354">
        <w:t>векторов</w:t>
      </w:r>
      <w:r>
        <w:t xml:space="preserve"> внутри </w:t>
      </w:r>
      <w:r w:rsidR="00D24354">
        <w:t>сектора и при переходе из сектора в сектор осуществляется с помощью переключения только в одном плече инвертора.</w:t>
      </w:r>
    </w:p>
    <w:p w:rsidR="00096061" w:rsidRDefault="00096061" w:rsidP="00096061">
      <w:pPr>
        <w:pStyle w:val="VKRZagolovki"/>
        <w:numPr>
          <w:ilvl w:val="2"/>
          <w:numId w:val="1"/>
        </w:numPr>
        <w:ind w:left="1418" w:hanging="709"/>
      </w:pPr>
      <w:bookmarkStart w:id="12" w:name="_Toc67827586"/>
      <w:r>
        <w:t>Реализация векторной широтно-импульсной модуляции</w:t>
      </w:r>
      <w:bookmarkEnd w:id="12"/>
    </w:p>
    <w:p w:rsidR="00D24354" w:rsidRDefault="00D24354" w:rsidP="001D06CA">
      <w:pPr>
        <w:pStyle w:val="VKRMain"/>
      </w:pPr>
    </w:p>
    <w:p w:rsidR="00096061" w:rsidRDefault="00096061" w:rsidP="001D06CA">
      <w:pPr>
        <w:pStyle w:val="VKRMain"/>
      </w:pPr>
      <w:r>
        <w:t xml:space="preserve">Для получения вектора напряжения определенной амплитудой </w:t>
      </w:r>
      <w:r w:rsidR="00F7552B" w:rsidRPr="00F7552B">
        <w:rPr>
          <w:position w:val="-12"/>
        </w:rPr>
        <w:object w:dxaOrig="380" w:dyaOrig="380">
          <v:shape id="_x0000_i1052" type="#_x0000_t75" style="width:18.7pt;height:18.7pt" o:ole="">
            <v:imagedata r:id="rId74" o:title=""/>
          </v:shape>
          <o:OLEObject Type="Embed" ProgID="Equation.DSMT4" ShapeID="_x0000_i1052" DrawAspect="Content" ObjectID="_1678554527" r:id="rId75"/>
        </w:object>
      </w:r>
      <w:r>
        <w:t xml:space="preserve"> и угловым положением </w:t>
      </w:r>
      <w:r w:rsidR="00F7552B" w:rsidRPr="00F7552B">
        <w:rPr>
          <w:position w:val="-6"/>
        </w:rPr>
        <w:object w:dxaOrig="260" w:dyaOrig="240">
          <v:shape id="_x0000_i1053" type="#_x0000_t75" style="width:12.15pt;height:12.15pt" o:ole="">
            <v:imagedata r:id="rId76" o:title=""/>
          </v:shape>
          <o:OLEObject Type="Embed" ProgID="Equation.DSMT4" ShapeID="_x0000_i1053" DrawAspect="Content" ObjectID="_1678554528" r:id="rId77"/>
        </w:object>
      </w:r>
      <w:r>
        <w:t>, необходимо произвести следующие действия:</w:t>
      </w:r>
    </w:p>
    <w:p w:rsidR="00096061" w:rsidRPr="00096061" w:rsidRDefault="006A1EE8" w:rsidP="005D578B">
      <w:pPr>
        <w:pStyle w:val="VKRMain"/>
        <w:numPr>
          <w:ilvl w:val="0"/>
          <w:numId w:val="7"/>
        </w:numPr>
      </w:pPr>
      <w:r>
        <w:lastRenderedPageBreak/>
        <w:t>о</w:t>
      </w:r>
      <w:r w:rsidR="00096061">
        <w:t xml:space="preserve">пределить </w:t>
      </w:r>
      <w:r>
        <w:t>сектор,</w:t>
      </w:r>
      <w:r w:rsidR="00096061">
        <w:t xml:space="preserve"> в котором находится требуемый вектор</w:t>
      </w:r>
      <w:r w:rsidR="00096061" w:rsidRPr="00096061">
        <w:t>;</w:t>
      </w:r>
    </w:p>
    <w:p w:rsidR="00096061" w:rsidRPr="006A1EE8" w:rsidRDefault="006A1EE8" w:rsidP="005D578B">
      <w:pPr>
        <w:pStyle w:val="VKRMain"/>
        <w:numPr>
          <w:ilvl w:val="0"/>
          <w:numId w:val="7"/>
        </w:numPr>
      </w:pPr>
      <w:r>
        <w:t xml:space="preserve">посчитать угол </w:t>
      </w:r>
      <w:r w:rsidR="00F7552B" w:rsidRPr="00F7552B">
        <w:rPr>
          <w:position w:val="-10"/>
        </w:rPr>
        <w:object w:dxaOrig="220" w:dyaOrig="340">
          <v:shape id="_x0000_i1054" type="#_x0000_t75" style="width:10.3pt;height:18.7pt" o:ole="">
            <v:imagedata r:id="rId78" o:title=""/>
          </v:shape>
          <o:OLEObject Type="Embed" ProgID="Equation.DSMT4" ShapeID="_x0000_i1054" DrawAspect="Content" ObjectID="_1678554529" r:id="rId79"/>
        </w:object>
      </w:r>
      <w:r>
        <w:t>внутри сектора</w:t>
      </w:r>
      <w:r w:rsidRPr="00F7552B">
        <w:t>;</w:t>
      </w:r>
    </w:p>
    <w:p w:rsidR="006A1EE8" w:rsidRPr="006A1EE8" w:rsidRDefault="006A1EE8" w:rsidP="005D578B">
      <w:pPr>
        <w:pStyle w:val="VKRMain"/>
        <w:numPr>
          <w:ilvl w:val="0"/>
          <w:numId w:val="7"/>
        </w:numPr>
      </w:pPr>
      <w:r>
        <w:t xml:space="preserve">по приведенным ранее соотношениям определить длительности </w:t>
      </w:r>
      <w:r w:rsidR="00F7552B" w:rsidRPr="00F7552B">
        <w:rPr>
          <w:position w:val="-12"/>
        </w:rPr>
        <w:object w:dxaOrig="1240" w:dyaOrig="380">
          <v:shape id="_x0000_i1055" type="#_x0000_t75" style="width:61.7pt;height:18.7pt" o:ole="">
            <v:imagedata r:id="rId80" o:title=""/>
          </v:shape>
          <o:OLEObject Type="Embed" ProgID="Equation.DSMT4" ShapeID="_x0000_i1055" DrawAspect="Content" ObjectID="_1678554530" r:id="rId81"/>
        </w:object>
      </w:r>
      <w:r>
        <w:t>в относительных единицах</w:t>
      </w:r>
      <w:r w:rsidRPr="006A1EE8">
        <w:t>;</w:t>
      </w:r>
    </w:p>
    <w:p w:rsidR="006A1EE8" w:rsidRDefault="006A1EE8" w:rsidP="005D578B">
      <w:pPr>
        <w:pStyle w:val="VKRMain"/>
        <w:numPr>
          <w:ilvl w:val="0"/>
          <w:numId w:val="7"/>
        </w:numPr>
      </w:pPr>
      <w:r>
        <w:t>для каждой фазы вычислить время её подключения к звену постоянного тока</w:t>
      </w:r>
      <w:r w:rsidR="001B2F9E" w:rsidRPr="001B2F9E">
        <w:t>(</w:t>
      </w:r>
      <w:r w:rsidR="00F7552B" w:rsidRPr="00F7552B">
        <w:rPr>
          <w:position w:val="-12"/>
        </w:rPr>
        <w:object w:dxaOrig="1579" w:dyaOrig="380">
          <v:shape id="_x0000_i1056" type="#_x0000_t75" style="width:79.5pt;height:18.7pt" o:ole="">
            <v:imagedata r:id="rId82" o:title=""/>
          </v:shape>
          <o:OLEObject Type="Embed" ProgID="Equation.DSMT4" ShapeID="_x0000_i1056" DrawAspect="Content" ObjectID="_1678554531" r:id="rId83"/>
        </w:object>
      </w:r>
      <w:r w:rsidR="001B2F9E">
        <w:t>)</w:t>
      </w:r>
      <w:r>
        <w:t>, для этого введем три промежуточные переменные:</w:t>
      </w:r>
    </w:p>
    <w:p w:rsidR="006A1EE8" w:rsidRDefault="00F7552B" w:rsidP="005D578B">
      <w:pPr>
        <w:pStyle w:val="VKRMain"/>
        <w:jc w:val="center"/>
        <w:rPr>
          <w:lang w:val="en-US"/>
        </w:rPr>
      </w:pPr>
      <w:r w:rsidRPr="00F7552B">
        <w:rPr>
          <w:position w:val="-102"/>
        </w:rPr>
        <w:object w:dxaOrig="2100" w:dyaOrig="2220">
          <v:shape id="_x0000_i1057" type="#_x0000_t75" style="width:105.65pt;height:110.35pt" o:ole="">
            <v:imagedata r:id="rId84" o:title=""/>
          </v:shape>
          <o:OLEObject Type="Embed" ProgID="Equation.DSMT4" ShapeID="_x0000_i1057" DrawAspect="Content" ObjectID="_1678554532" r:id="rId85"/>
        </w:object>
      </w:r>
    </w:p>
    <w:p w:rsidR="0078590A" w:rsidRDefault="0078590A" w:rsidP="001D06CA">
      <w:pPr>
        <w:pStyle w:val="VKRMain"/>
      </w:pPr>
      <w:r>
        <w:t xml:space="preserve">Время подключения фазы к звену постоянного тока зависит от значения переменных </w:t>
      </w:r>
      <w:r w:rsidR="00F7552B" w:rsidRPr="00F7552B">
        <w:rPr>
          <w:position w:val="-12"/>
        </w:rPr>
        <w:object w:dxaOrig="820" w:dyaOrig="380">
          <v:shape id="_x0000_i1058" type="#_x0000_t75" style="width:41.15pt;height:18.7pt" o:ole="">
            <v:imagedata r:id="rId86" o:title=""/>
          </v:shape>
          <o:OLEObject Type="Embed" ProgID="Equation.DSMT4" ShapeID="_x0000_i1058" DrawAspect="Content" ObjectID="_1678554533" r:id="rId87"/>
        </w:object>
      </w:r>
      <w:r>
        <w:t xml:space="preserve"> и от сектора, в котором находится реализуемый вектор, как показано в таблице 3.</w:t>
      </w:r>
    </w:p>
    <w:p w:rsidR="0078590A" w:rsidRDefault="0078590A" w:rsidP="001D06CA">
      <w:pPr>
        <w:pStyle w:val="VKRMain"/>
      </w:pPr>
      <w:r>
        <w:t>Таблица 3. Время подключения фаз к звену постоянного тока</w:t>
      </w:r>
    </w:p>
    <w:tbl>
      <w:tblPr>
        <w:tblStyle w:val="ad"/>
        <w:tblW w:w="0" w:type="auto"/>
        <w:tblInd w:w="1069" w:type="dxa"/>
        <w:tblLook w:val="04A0"/>
      </w:tblPr>
      <w:tblGrid>
        <w:gridCol w:w="2172"/>
        <w:gridCol w:w="2110"/>
        <w:gridCol w:w="2110"/>
        <w:gridCol w:w="2110"/>
      </w:tblGrid>
      <w:tr w:rsidR="0078590A" w:rsidTr="0078590A">
        <w:tc>
          <w:tcPr>
            <w:tcW w:w="2392" w:type="dxa"/>
          </w:tcPr>
          <w:p w:rsidR="0078590A" w:rsidRPr="00894906" w:rsidRDefault="0078590A" w:rsidP="001D06CA">
            <w:pPr>
              <w:pStyle w:val="VKRMain"/>
              <w:rPr>
                <w:sz w:val="24"/>
              </w:rPr>
            </w:pPr>
            <w:r w:rsidRPr="00894906">
              <w:rPr>
                <w:sz w:val="24"/>
              </w:rPr>
              <w:t>Сектор, град.</w: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59" type="#_x0000_t75" style="width:24.3pt;height:18.7pt" o:ole="">
                  <v:imagedata r:id="rId88" o:title=""/>
                </v:shape>
                <o:OLEObject Type="Embed" ProgID="Equation.DSMT4" ShapeID="_x0000_i1059" DrawAspect="Content" ObjectID="_1678554534" r:id="rId89"/>
              </w:objec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60" type="#_x0000_t75" style="width:24.3pt;height:18.7pt" o:ole="">
                  <v:imagedata r:id="rId90" o:title=""/>
                </v:shape>
                <o:OLEObject Type="Embed" ProgID="Equation.DSMT4" ShapeID="_x0000_i1060" DrawAspect="Content" ObjectID="_1678554535" r:id="rId91"/>
              </w:objec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61" type="#_x0000_t75" style="width:24.3pt;height:18.7pt" o:ole="">
                  <v:imagedata r:id="rId92" o:title=""/>
                </v:shape>
                <o:OLEObject Type="Embed" ProgID="Equation.DSMT4" ShapeID="_x0000_i1061" DrawAspect="Content" ObjectID="_1678554536" r:id="rId93"/>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0…60</w: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2" type="#_x0000_t75" style="width:10.3pt;height:18.7pt" o:ole="">
                  <v:imagedata r:id="rId94" o:title=""/>
                </v:shape>
                <o:OLEObject Type="Embed" ProgID="Equation.DSMT4" ShapeID="_x0000_i1062" DrawAspect="Content" ObjectID="_1678554537" r:id="rId95"/>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63" type="#_x0000_t75" style="width:12.15pt;height:18.7pt" o:ole="">
                  <v:imagedata r:id="rId96" o:title=""/>
                </v:shape>
                <o:OLEObject Type="Embed" ProgID="Equation.DSMT4" ShapeID="_x0000_i1063" DrawAspect="Content" ObjectID="_1678554538" r:id="rId97"/>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4" type="#_x0000_t75" style="width:29.9pt;height:18.7pt" o:ole="">
                  <v:imagedata r:id="rId98" o:title=""/>
                </v:shape>
                <o:OLEObject Type="Embed" ProgID="Equation.DSMT4" ShapeID="_x0000_i1064" DrawAspect="Content" ObjectID="_1678554539" r:id="rId99"/>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60…120</w: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65" type="#_x0000_t75" style="width:12.15pt;height:18.7pt" o:ole="">
                  <v:imagedata r:id="rId100" o:title=""/>
                </v:shape>
                <o:OLEObject Type="Embed" ProgID="Equation.DSMT4" ShapeID="_x0000_i1065" DrawAspect="Content" ObjectID="_1678554540" r:id="rId101"/>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6" type="#_x0000_t75" style="width:10.3pt;height:18.7pt" o:ole="">
                  <v:imagedata r:id="rId102" o:title=""/>
                </v:shape>
                <o:OLEObject Type="Embed" ProgID="Equation.DSMT4" ShapeID="_x0000_i1066" DrawAspect="Content" ObjectID="_1678554541" r:id="rId103"/>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7" type="#_x0000_t75" style="width:29.9pt;height:18.7pt" o:ole="">
                  <v:imagedata r:id="rId104" o:title=""/>
                </v:shape>
                <o:OLEObject Type="Embed" ProgID="Equation.DSMT4" ShapeID="_x0000_i1067" DrawAspect="Content" ObjectID="_1678554542" r:id="rId105"/>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120…180</w: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8" type="#_x0000_t75" style="width:29.9pt;height:18.7pt" o:ole="">
                  <v:imagedata r:id="rId106" o:title=""/>
                </v:shape>
                <o:OLEObject Type="Embed" ProgID="Equation.DSMT4" ShapeID="_x0000_i1068" DrawAspect="Content" ObjectID="_1678554543" r:id="rId107"/>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9" type="#_x0000_t75" style="width:10.3pt;height:18.7pt" o:ole="">
                  <v:imagedata r:id="rId108" o:title=""/>
                </v:shape>
                <o:OLEObject Type="Embed" ProgID="Equation.DSMT4" ShapeID="_x0000_i1069" DrawAspect="Content" ObjectID="_1678554544" r:id="rId109"/>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0" type="#_x0000_t75" style="width:12.15pt;height:18.7pt" o:ole="">
                  <v:imagedata r:id="rId110" o:title=""/>
                </v:shape>
                <o:OLEObject Type="Embed" ProgID="Equation.DSMT4" ShapeID="_x0000_i1070" DrawAspect="Content" ObjectID="_1678554545" r:id="rId111"/>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180…240</w: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1" type="#_x0000_t75" style="width:29.9pt;height:18.7pt" o:ole="">
                  <v:imagedata r:id="rId112" o:title=""/>
                </v:shape>
                <o:OLEObject Type="Embed" ProgID="Equation.DSMT4" ShapeID="_x0000_i1071" DrawAspect="Content" ObjectID="_1678554546" r:id="rId113"/>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2" type="#_x0000_t75" style="width:12.15pt;height:18.7pt" o:ole="">
                  <v:imagedata r:id="rId114" o:title=""/>
                </v:shape>
                <o:OLEObject Type="Embed" ProgID="Equation.DSMT4" ShapeID="_x0000_i1072" DrawAspect="Content" ObjectID="_1678554547" r:id="rId115"/>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3" type="#_x0000_t75" style="width:10.3pt;height:18.7pt" o:ole="">
                  <v:imagedata r:id="rId116" o:title=""/>
                </v:shape>
                <o:OLEObject Type="Embed" ProgID="Equation.DSMT4" ShapeID="_x0000_i1073" DrawAspect="Content" ObjectID="_1678554548" r:id="rId117"/>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240…300</w: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4" type="#_x0000_t75" style="width:12.15pt;height:18.7pt" o:ole="">
                  <v:imagedata r:id="rId118" o:title=""/>
                </v:shape>
                <o:OLEObject Type="Embed" ProgID="Equation.DSMT4" ShapeID="_x0000_i1074" DrawAspect="Content" ObjectID="_1678554549" r:id="rId119"/>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5" type="#_x0000_t75" style="width:29.9pt;height:18.7pt" o:ole="">
                  <v:imagedata r:id="rId120" o:title=""/>
                </v:shape>
                <o:OLEObject Type="Embed" ProgID="Equation.DSMT4" ShapeID="_x0000_i1075" DrawAspect="Content" ObjectID="_1678554550" r:id="rId121"/>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6" type="#_x0000_t75" style="width:10.3pt;height:18.7pt" o:ole="">
                  <v:imagedata r:id="rId122" o:title=""/>
                </v:shape>
                <o:OLEObject Type="Embed" ProgID="Equation.DSMT4" ShapeID="_x0000_i1076" DrawAspect="Content" ObjectID="_1678554551" r:id="rId123"/>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300…360</w: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7" type="#_x0000_t75" style="width:10.3pt;height:18.7pt" o:ole="">
                  <v:imagedata r:id="rId124" o:title=""/>
                </v:shape>
                <o:OLEObject Type="Embed" ProgID="Equation.DSMT4" ShapeID="_x0000_i1077" DrawAspect="Content" ObjectID="_1678554552" r:id="rId125"/>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8" type="#_x0000_t75" style="width:29.9pt;height:18.7pt" o:ole="">
                  <v:imagedata r:id="rId126" o:title=""/>
                </v:shape>
                <o:OLEObject Type="Embed" ProgID="Equation.DSMT4" ShapeID="_x0000_i1078" DrawAspect="Content" ObjectID="_1678554553" r:id="rId127"/>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9" type="#_x0000_t75" style="width:12.15pt;height:18.7pt" o:ole="">
                  <v:imagedata r:id="rId128" o:title=""/>
                </v:shape>
                <o:OLEObject Type="Embed" ProgID="Equation.DSMT4" ShapeID="_x0000_i1079" DrawAspect="Content" ObjectID="_1678554554" r:id="rId129"/>
              </w:object>
            </w:r>
          </w:p>
        </w:tc>
      </w:tr>
    </w:tbl>
    <w:p w:rsidR="0078590A" w:rsidRDefault="0078590A" w:rsidP="001D06CA">
      <w:pPr>
        <w:pStyle w:val="VKRMain"/>
        <w:rPr>
          <w:lang w:val="en-US"/>
        </w:rPr>
      </w:pPr>
    </w:p>
    <w:p w:rsidR="00037468" w:rsidRDefault="00037468" w:rsidP="001D06CA">
      <w:pPr>
        <w:pStyle w:val="VKRMain"/>
      </w:pPr>
      <w:r>
        <w:t xml:space="preserve">Зная время подключения каждой фазы к звену постоянного тока, остается </w:t>
      </w:r>
      <w:r w:rsidR="004D2743">
        <w:t>реализовать данные временные промежутки так, как показано на рисунке 9.</w:t>
      </w:r>
    </w:p>
    <w:p w:rsidR="004D2743" w:rsidRDefault="004D2743" w:rsidP="001D06CA">
      <w:pPr>
        <w:pStyle w:val="VKRimage"/>
      </w:pPr>
      <w:r>
        <w:rPr>
          <w:noProof/>
        </w:rPr>
        <w:lastRenderedPageBreak/>
        <w:drawing>
          <wp:inline distT="0" distB="0" distL="0" distR="0">
            <wp:extent cx="4781839" cy="2532184"/>
            <wp:effectExtent l="19050" t="0" r="0" b="0"/>
            <wp:docPr id="654" name="Рисунок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4"/>
                    <pic:cNvPicPr>
                      <a:picLocks noChangeAspect="1" noChangeArrowheads="1"/>
                    </pic:cNvPicPr>
                  </pic:nvPicPr>
                  <pic:blipFill>
                    <a:blip r:embed="rId130"/>
                    <a:srcRect/>
                    <a:stretch>
                      <a:fillRect/>
                    </a:stretch>
                  </pic:blipFill>
                  <pic:spPr bwMode="auto">
                    <a:xfrm>
                      <a:off x="0" y="0"/>
                      <a:ext cx="4789055" cy="2536005"/>
                    </a:xfrm>
                    <a:prstGeom prst="rect">
                      <a:avLst/>
                    </a:prstGeom>
                    <a:noFill/>
                    <a:ln w="9525">
                      <a:noFill/>
                      <a:miter lim="800000"/>
                      <a:headEnd/>
                      <a:tailEnd/>
                    </a:ln>
                  </pic:spPr>
                </pic:pic>
              </a:graphicData>
            </a:graphic>
          </wp:inline>
        </w:drawing>
      </w:r>
    </w:p>
    <w:p w:rsidR="004D2743" w:rsidRDefault="004D2743" w:rsidP="001D06CA">
      <w:pPr>
        <w:pStyle w:val="VKRimage"/>
      </w:pPr>
      <w:r>
        <w:t xml:space="preserve">Рисунок </w:t>
      </w:r>
      <w:fldSimple w:instr=" SEQ Рисунок \* ARABIC ">
        <w:r w:rsidR="00370FC2">
          <w:rPr>
            <w:noProof/>
          </w:rPr>
          <w:t>9</w:t>
        </w:r>
      </w:fldSimple>
      <w:r>
        <w:t xml:space="preserve"> – Подключение фаз к ЗПТ</w:t>
      </w:r>
    </w:p>
    <w:p w:rsidR="005D578B" w:rsidRPr="00CE0972" w:rsidRDefault="005D578B" w:rsidP="001D06CA">
      <w:pPr>
        <w:pStyle w:val="VKRimage"/>
      </w:pPr>
    </w:p>
    <w:p w:rsidR="001B3A9D" w:rsidRDefault="001B3A9D" w:rsidP="001D06CA">
      <w:pPr>
        <w:pStyle w:val="VKRMain"/>
      </w:pPr>
      <w:r>
        <w:t>На рисунке 10 показаны графики, построенные по описанному выше алгоритму при следующих условиях:</w:t>
      </w:r>
    </w:p>
    <w:p w:rsidR="001B3A9D" w:rsidRDefault="001B3A9D" w:rsidP="001D06CA">
      <w:pPr>
        <w:pStyle w:val="VKRMain"/>
      </w:pPr>
      <w:r>
        <w:t xml:space="preserve">единичное напряжение в звене постоянного тока </w:t>
      </w:r>
      <w:r w:rsidR="00F7552B" w:rsidRPr="00F7552B">
        <w:rPr>
          <w:position w:val="-12"/>
        </w:rPr>
        <w:object w:dxaOrig="800" w:dyaOrig="380">
          <v:shape id="_x0000_i1080" type="#_x0000_t75" style="width:40.2pt;height:18.7pt" o:ole="">
            <v:imagedata r:id="rId131" o:title=""/>
          </v:shape>
          <o:OLEObject Type="Embed" ProgID="Equation.DSMT4" ShapeID="_x0000_i1080" DrawAspect="Content" ObjectID="_1678554555" r:id="rId132"/>
        </w:object>
      </w:r>
    </w:p>
    <w:p w:rsidR="001B3A9D" w:rsidRPr="001B3A9D" w:rsidRDefault="001B3A9D" w:rsidP="001D06CA">
      <w:pPr>
        <w:pStyle w:val="VKRMain"/>
      </w:pPr>
      <w:r>
        <w:t xml:space="preserve">заданная амплитуда вектора напряжения </w:t>
      </w:r>
      <w:r w:rsidR="00F7552B" w:rsidRPr="00F7552B">
        <w:rPr>
          <w:position w:val="-12"/>
        </w:rPr>
        <w:object w:dxaOrig="1219" w:dyaOrig="440">
          <v:shape id="_x0000_i1081" type="#_x0000_t75" style="width:61.7pt;height:22.45pt" o:ole="">
            <v:imagedata r:id="rId133" o:title=""/>
          </v:shape>
          <o:OLEObject Type="Embed" ProgID="Equation.DSMT4" ShapeID="_x0000_i1081" DrawAspect="Content" ObjectID="_1678554556" r:id="rId134"/>
        </w:object>
      </w:r>
    </w:p>
    <w:p w:rsidR="00A501EB" w:rsidRDefault="001B3A9D" w:rsidP="001D06CA">
      <w:pPr>
        <w:pStyle w:val="VKRimage"/>
      </w:pPr>
      <w:r>
        <w:rPr>
          <w:noProof/>
        </w:rPr>
        <w:drawing>
          <wp:inline distT="0" distB="0" distL="0" distR="0">
            <wp:extent cx="4558030" cy="3319780"/>
            <wp:effectExtent l="19050" t="0" r="0" b="0"/>
            <wp:docPr id="657" name="Рисунок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135"/>
                    <a:srcRect/>
                    <a:stretch>
                      <a:fillRect/>
                    </a:stretch>
                  </pic:blipFill>
                  <pic:spPr bwMode="auto">
                    <a:xfrm>
                      <a:off x="0" y="0"/>
                      <a:ext cx="4558030" cy="3319780"/>
                    </a:xfrm>
                    <a:prstGeom prst="rect">
                      <a:avLst/>
                    </a:prstGeom>
                    <a:noFill/>
                    <a:ln w="9525">
                      <a:noFill/>
                      <a:miter lim="800000"/>
                      <a:headEnd/>
                      <a:tailEnd/>
                    </a:ln>
                  </pic:spPr>
                </pic:pic>
              </a:graphicData>
            </a:graphic>
          </wp:inline>
        </w:drawing>
      </w:r>
    </w:p>
    <w:p w:rsidR="001B3A9D" w:rsidRDefault="00A501EB" w:rsidP="001D06CA">
      <w:pPr>
        <w:pStyle w:val="VKRimage"/>
      </w:pPr>
      <w:r>
        <w:t xml:space="preserve">Рисунок </w:t>
      </w:r>
      <w:fldSimple w:instr=" SEQ Рисунок \* ARABIC ">
        <w:r w:rsidR="00370FC2">
          <w:rPr>
            <w:noProof/>
          </w:rPr>
          <w:t>10</w:t>
        </w:r>
      </w:fldSimple>
      <w:r w:rsidRPr="00A501EB">
        <w:t xml:space="preserve"> – </w:t>
      </w:r>
      <w:r>
        <w:t>Входные напряжения и напряжение средней точки</w:t>
      </w:r>
    </w:p>
    <w:p w:rsidR="00A501EB" w:rsidRDefault="00A501EB" w:rsidP="001D06CA">
      <w:pPr>
        <w:pStyle w:val="VKRMain"/>
      </w:pPr>
      <w:r>
        <w:t>На приведенном выше графике:</w:t>
      </w:r>
    </w:p>
    <w:p w:rsidR="00A501EB" w:rsidRDefault="00F7552B" w:rsidP="001D06CA">
      <w:pPr>
        <w:pStyle w:val="VKRMain"/>
      </w:pPr>
      <w:r w:rsidRPr="00F7552B">
        <w:rPr>
          <w:position w:val="-12"/>
        </w:rPr>
        <w:object w:dxaOrig="2260" w:dyaOrig="380">
          <v:shape id="_x0000_i1082" type="#_x0000_t75" style="width:113.15pt;height:18.7pt" o:ole="">
            <v:imagedata r:id="rId136" o:title=""/>
          </v:shape>
          <o:OLEObject Type="Embed" ProgID="Equation.DSMT4" ShapeID="_x0000_i1082" DrawAspect="Content" ObjectID="_1678554557" r:id="rId137"/>
        </w:object>
      </w:r>
      <w:r w:rsidR="00A501EB">
        <w:t>– выходные напряжения фаз инвертора относительно нуля звена постоянного тока;</w:t>
      </w:r>
    </w:p>
    <w:p w:rsidR="00A501EB" w:rsidRPr="00A501EB" w:rsidRDefault="00F7552B" w:rsidP="001D06CA">
      <w:pPr>
        <w:pStyle w:val="VKRMain"/>
      </w:pPr>
      <w:r w:rsidRPr="00F7552B">
        <w:rPr>
          <w:position w:val="-12"/>
        </w:rPr>
        <w:object w:dxaOrig="380" w:dyaOrig="380">
          <v:shape id="_x0000_i1083" type="#_x0000_t75" style="width:18.7pt;height:18.7pt" o:ole="">
            <v:imagedata r:id="rId138" o:title=""/>
          </v:shape>
          <o:OLEObject Type="Embed" ProgID="Equation.DSMT4" ShapeID="_x0000_i1083" DrawAspect="Content" ObjectID="_1678554558" r:id="rId139"/>
        </w:object>
      </w:r>
      <w:r w:rsidR="00A501EB">
        <w:t xml:space="preserve"> – напряжение средней точки трехфазной соединенной звездой</w:t>
      </w:r>
      <w:r w:rsidR="00AC1197">
        <w:t xml:space="preserve"> </w:t>
      </w:r>
      <w:r w:rsidR="00A501EB">
        <w:t>симметричной нагрузки относительно нуля звена постоянного тока;</w:t>
      </w:r>
    </w:p>
    <w:p w:rsidR="00D75B5C" w:rsidRDefault="00D75B5C" w:rsidP="001D06CA">
      <w:pPr>
        <w:pStyle w:val="VKRMain"/>
      </w:pPr>
      <w:r>
        <w:t>Видно, что выходные напряжения инвертора имеют форму, отличающуюся от синусоидальной, а средняя точка, получила треугольное смещение с частотой третьей гармоники заданного статорного напряжения.</w:t>
      </w:r>
    </w:p>
    <w:p w:rsidR="00A501EB" w:rsidRDefault="00D75B5C" w:rsidP="001D06CA">
      <w:pPr>
        <w:pStyle w:val="VKRMain"/>
      </w:pPr>
      <w:r>
        <w:t xml:space="preserve">На рисунке 11 представлен график фазных и линейных напряжений, получаемых </w:t>
      </w:r>
      <w:r w:rsidR="00643D89">
        <w:t>в результате</w:t>
      </w:r>
      <w:r>
        <w:t xml:space="preserve"> работы алгоритма векторной ШИМ.</w:t>
      </w:r>
    </w:p>
    <w:p w:rsidR="00CE0972" w:rsidRDefault="00CE0972" w:rsidP="001D06CA">
      <w:pPr>
        <w:pStyle w:val="VKRimage"/>
      </w:pPr>
      <w:r>
        <w:rPr>
          <w:noProof/>
        </w:rPr>
        <w:drawing>
          <wp:inline distT="0" distB="0" distL="0" distR="0">
            <wp:extent cx="4530090" cy="3333750"/>
            <wp:effectExtent l="19050" t="0" r="3810" b="0"/>
            <wp:docPr id="892" name="Рисунок 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pic:cNvPicPr>
                      <a:picLocks noChangeAspect="1" noChangeArrowheads="1"/>
                    </pic:cNvPicPr>
                  </pic:nvPicPr>
                  <pic:blipFill>
                    <a:blip r:embed="rId140"/>
                    <a:srcRect/>
                    <a:stretch>
                      <a:fillRect/>
                    </a:stretch>
                  </pic:blipFill>
                  <pic:spPr bwMode="auto">
                    <a:xfrm>
                      <a:off x="0" y="0"/>
                      <a:ext cx="4530090" cy="3333750"/>
                    </a:xfrm>
                    <a:prstGeom prst="rect">
                      <a:avLst/>
                    </a:prstGeom>
                    <a:noFill/>
                    <a:ln w="9525">
                      <a:noFill/>
                      <a:miter lim="800000"/>
                      <a:headEnd/>
                      <a:tailEnd/>
                    </a:ln>
                  </pic:spPr>
                </pic:pic>
              </a:graphicData>
            </a:graphic>
          </wp:inline>
        </w:drawing>
      </w:r>
    </w:p>
    <w:p w:rsidR="00D75B5C" w:rsidRDefault="00CE0972" w:rsidP="001D06CA">
      <w:pPr>
        <w:pStyle w:val="VKRimage"/>
      </w:pPr>
      <w:r>
        <w:t xml:space="preserve">Рисунок </w:t>
      </w:r>
      <w:fldSimple w:instr=" SEQ Рисунок \* ARABIC ">
        <w:r w:rsidR="00370FC2">
          <w:rPr>
            <w:noProof/>
          </w:rPr>
          <w:t>11</w:t>
        </w:r>
      </w:fldSimple>
      <w:r>
        <w:t xml:space="preserve"> – Фазные и линейное напряжения</w:t>
      </w:r>
    </w:p>
    <w:p w:rsidR="00CE0972" w:rsidRDefault="00CE0972" w:rsidP="001D06CA">
      <w:pPr>
        <w:pStyle w:val="VKRimage"/>
      </w:pPr>
    </w:p>
    <w:p w:rsidR="00643D89" w:rsidRDefault="00CE0972" w:rsidP="001D06CA">
      <w:pPr>
        <w:pStyle w:val="VKRMain"/>
      </w:pPr>
      <w:r>
        <w:t xml:space="preserve">Как видим, не смотря на форму выходного напряжения инвертора, фазные и линейные напряжения имеют форму синуса, причем амплитуда фазного напряжения равна заданной в условии, а амплитуда линейного напряжения </w:t>
      </w:r>
      <w:r w:rsidR="00643D89">
        <w:t>единична</w:t>
      </w:r>
      <w:r>
        <w:t>, что говорит, о полном использовании звена постоянного тока.</w:t>
      </w:r>
      <w:r w:rsidR="00643D89">
        <w:br w:type="page"/>
      </w:r>
    </w:p>
    <w:p w:rsidR="00CE0972" w:rsidRDefault="00BE476F" w:rsidP="00BE476F">
      <w:pPr>
        <w:pStyle w:val="VKRZagolovki"/>
      </w:pPr>
      <w:bookmarkStart w:id="13" w:name="_Toc67827587"/>
      <w:r>
        <w:lastRenderedPageBreak/>
        <w:t>2. Разработка системы управления электроприводом</w:t>
      </w:r>
      <w:bookmarkEnd w:id="13"/>
    </w:p>
    <w:p w:rsidR="00BE476F" w:rsidRDefault="00BE476F" w:rsidP="001D06CA">
      <w:pPr>
        <w:pStyle w:val="VKRMain"/>
      </w:pPr>
    </w:p>
    <w:p w:rsidR="00BE476F" w:rsidRDefault="00BE476F" w:rsidP="00BE476F">
      <w:pPr>
        <w:pStyle w:val="VKRZagolovki"/>
      </w:pPr>
      <w:bookmarkStart w:id="14" w:name="_Toc67827588"/>
      <w:r>
        <w:t>2.1 Структура системы управления трансмиссией самосвала</w:t>
      </w:r>
      <w:bookmarkEnd w:id="14"/>
    </w:p>
    <w:p w:rsidR="00BE476F" w:rsidRDefault="00BE476F" w:rsidP="001D06CA">
      <w:pPr>
        <w:pStyle w:val="VKRMain"/>
      </w:pPr>
    </w:p>
    <w:p w:rsidR="00BE476F" w:rsidRDefault="005F7340" w:rsidP="001D06CA">
      <w:pPr>
        <w:pStyle w:val="VKRMain"/>
      </w:pPr>
      <w:r>
        <w:t xml:space="preserve">Управление тяговыми </w:t>
      </w:r>
      <w:r w:rsidR="00CA3210">
        <w:t>электродвигателями самосвала БелАЗ 75711</w:t>
      </w:r>
      <w:r>
        <w:t xml:space="preserve"> осуществляется при </w:t>
      </w:r>
      <w:r w:rsidR="00CA3210">
        <w:t>использовании</w:t>
      </w:r>
      <w:r>
        <w:t xml:space="preserve"> принципов векторного управления, а именно раздельное управление током намагничивания электродвигателя и моментообразующим током. Данный тип управления </w:t>
      </w:r>
      <w:r w:rsidR="00CA3210">
        <w:t xml:space="preserve">обладает наивысшей точностью задания скорости движения машины, а также достаточной скоростью регулирования, а именно реакцией на изменение момента и </w:t>
      </w:r>
      <w:r w:rsidR="0018496E">
        <w:t>т.д.</w:t>
      </w:r>
      <w:r w:rsidR="00CA3210">
        <w:t xml:space="preserve"> Структурная схема </w:t>
      </w:r>
      <w:r w:rsidR="0018496E">
        <w:t>разработанной</w:t>
      </w:r>
      <w:r w:rsidR="00CA3210">
        <w:t xml:space="preserve"> системы </w:t>
      </w:r>
      <w:r w:rsidR="0018496E">
        <w:t xml:space="preserve">управления </w:t>
      </w:r>
      <w:r w:rsidR="00CA3210">
        <w:t>представлена на рисунке 12.</w:t>
      </w:r>
    </w:p>
    <w:p w:rsidR="00054C23" w:rsidRPr="00821A07" w:rsidRDefault="0019515C" w:rsidP="001D06CA">
      <w:pPr>
        <w:pStyle w:val="VKRimage"/>
        <w:rPr>
          <w:lang w:val="en-US"/>
        </w:rPr>
      </w:pPr>
      <w:r>
        <w:rPr>
          <w:noProof/>
        </w:rPr>
        <w:drawing>
          <wp:inline distT="0" distB="0" distL="0" distR="0">
            <wp:extent cx="5717540" cy="392794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724999" cy="3933069"/>
                    </a:xfrm>
                    <a:prstGeom prst="rect">
                      <a:avLst/>
                    </a:prstGeom>
                  </pic:spPr>
                </pic:pic>
              </a:graphicData>
            </a:graphic>
          </wp:inline>
        </w:drawing>
      </w:r>
    </w:p>
    <w:p w:rsidR="00CA3210" w:rsidRDefault="00054C23" w:rsidP="001D06CA">
      <w:pPr>
        <w:pStyle w:val="VKRimage"/>
      </w:pPr>
      <w:r>
        <w:t xml:space="preserve">Рисунок </w:t>
      </w:r>
      <w:fldSimple w:instr=" SEQ Рисунок \* ARABIC ">
        <w:r w:rsidR="00370FC2">
          <w:rPr>
            <w:noProof/>
          </w:rPr>
          <w:t>12</w:t>
        </w:r>
      </w:fldSimple>
      <w:r>
        <w:t xml:space="preserve"> – Структурная схема СУ управления тяговыми электродвигателями самосвала</w:t>
      </w:r>
    </w:p>
    <w:p w:rsidR="00054C23" w:rsidRDefault="00F77B6E" w:rsidP="001D06CA">
      <w:pPr>
        <w:pStyle w:val="VKRMain"/>
      </w:pPr>
      <w:r>
        <w:t>Опишем более подробно элементы этой схемы:</w:t>
      </w:r>
    </w:p>
    <w:p w:rsidR="001269EE" w:rsidRPr="001269EE" w:rsidRDefault="001269EE" w:rsidP="001D06CA">
      <w:pPr>
        <w:pStyle w:val="VKRMain"/>
      </w:pPr>
      <w:r>
        <w:lastRenderedPageBreak/>
        <w:t xml:space="preserve">«вычислитель тока </w:t>
      </w:r>
      <w:r>
        <w:rPr>
          <w:lang w:val="en-US"/>
        </w:rPr>
        <w:t>Iq</w:t>
      </w:r>
      <w:r>
        <w:t>»</w:t>
      </w:r>
      <w:r w:rsidRPr="001269EE">
        <w:t xml:space="preserve"> – </w:t>
      </w:r>
      <w:r>
        <w:t>внутри данного блока происходит расчёт заданного значения моментообразующего тока. Входными параметрами данного блока являются: задание на тягу электропривода, ограничение по мощности, скорость вращения ротора электродвигателя, более подробно работа данного блока будет рассмотрена в следующих главах</w:t>
      </w:r>
      <w:r w:rsidRPr="001269EE">
        <w:t>;</w:t>
      </w:r>
    </w:p>
    <w:p w:rsidR="001269EE" w:rsidRPr="001269EE" w:rsidRDefault="001269EE" w:rsidP="001D06CA">
      <w:pPr>
        <w:pStyle w:val="VKRMain"/>
      </w:pPr>
      <w:r>
        <w:t xml:space="preserve">«вычислитель </w:t>
      </w:r>
      <w:r>
        <w:rPr>
          <w:lang w:val="en-US"/>
        </w:rPr>
        <w:t>MAXP</w:t>
      </w:r>
      <w:r>
        <w:t xml:space="preserve">» - блок расчёта предельного значения мощности. </w:t>
      </w:r>
      <w:r w:rsidR="00D621CB">
        <w:t>Данный блок н</w:t>
      </w:r>
      <w:r>
        <w:t>еобходим для ограничения моментообразующего тока</w:t>
      </w:r>
      <w:r w:rsidRPr="001269EE">
        <w:t>;</w:t>
      </w:r>
    </w:p>
    <w:p w:rsidR="001269EE" w:rsidRPr="001269EE" w:rsidRDefault="001269EE" w:rsidP="001D06CA">
      <w:pPr>
        <w:pStyle w:val="VKRMain"/>
      </w:pPr>
      <w:r>
        <w:t>«вычислитель ЭДС» - в данном блоке происходит расчёт ЭДС электродвигателя, для реализации обратной связи по ЭДС</w:t>
      </w:r>
      <w:r w:rsidRPr="001269EE">
        <w:t>;</w:t>
      </w:r>
    </w:p>
    <w:p w:rsidR="001269EE" w:rsidRPr="001269EE" w:rsidRDefault="001269EE" w:rsidP="001D06CA">
      <w:pPr>
        <w:pStyle w:val="VKRMain"/>
      </w:pPr>
      <w:r>
        <w:t xml:space="preserve">«регулятор ЭДС» - выходом данного блока является заданное значение тока </w:t>
      </w:r>
      <w:r>
        <w:rPr>
          <w:lang w:val="en-US"/>
        </w:rPr>
        <w:t>Id</w:t>
      </w:r>
      <w:r w:rsidRPr="001269EE">
        <w:t xml:space="preserve">, </w:t>
      </w:r>
      <w:r>
        <w:t xml:space="preserve">используется обратная связь по ЭДС т.к. напряжение звена постоянного тока не постоянное и необходимо учитывать данный факт при задании тока </w:t>
      </w:r>
      <w:r>
        <w:rPr>
          <w:lang w:val="en-US"/>
        </w:rPr>
        <w:t>Id</w:t>
      </w:r>
      <w:r w:rsidRPr="001269EE">
        <w:t>;</w:t>
      </w:r>
    </w:p>
    <w:p w:rsidR="001269EE" w:rsidRPr="001269EE" w:rsidRDefault="001269EE" w:rsidP="001D06CA">
      <w:pPr>
        <w:pStyle w:val="VKRMain"/>
      </w:pPr>
      <w:r>
        <w:t>«</w:t>
      </w:r>
      <w:r>
        <w:rPr>
          <w:lang w:val="en-US"/>
        </w:rPr>
        <w:t>Max</w:t>
      </w:r>
      <w:r w:rsidRPr="001269EE">
        <w:t>/</w:t>
      </w:r>
      <w:r>
        <w:rPr>
          <w:lang w:val="en-US"/>
        </w:rPr>
        <w:t>MinIdz</w:t>
      </w:r>
      <w:r>
        <w:t>»</w:t>
      </w:r>
      <w:r w:rsidRPr="001269EE">
        <w:t xml:space="preserve"> - </w:t>
      </w:r>
      <w:r>
        <w:t xml:space="preserve">ограничение максимального и минимального значения задания тока </w:t>
      </w:r>
      <w:r>
        <w:rPr>
          <w:lang w:val="en-US"/>
        </w:rPr>
        <w:t>Id</w:t>
      </w:r>
      <w:r w:rsidRPr="001269EE">
        <w:t>;</w:t>
      </w:r>
    </w:p>
    <w:p w:rsidR="001269EE" w:rsidRPr="00457677" w:rsidRDefault="001269EE" w:rsidP="001D06CA">
      <w:pPr>
        <w:pStyle w:val="VKRMain"/>
      </w:pPr>
      <w:r>
        <w:t>«регулятор тока» - регулятор тока d</w:t>
      </w:r>
      <w:r w:rsidR="00D4395A">
        <w:t>/</w:t>
      </w:r>
      <w:r w:rsidR="00D4395A">
        <w:rPr>
          <w:lang w:val="en-US"/>
        </w:rPr>
        <w:t>q</w:t>
      </w:r>
      <w:r>
        <w:t>-составляющей. ПИ-регулятор, вырабатывающий из сигнала ошибки по току сигнал задания напряжения по оси d</w:t>
      </w:r>
      <w:r w:rsidR="00D4395A" w:rsidRPr="00D4395A">
        <w:t>/</w:t>
      </w:r>
      <w:r w:rsidR="00D4395A">
        <w:rPr>
          <w:lang w:val="en-US"/>
        </w:rPr>
        <w:t>q</w:t>
      </w:r>
      <w:r w:rsidR="00457677" w:rsidRPr="00457677">
        <w:t>;</w:t>
      </w:r>
    </w:p>
    <w:p w:rsidR="00457677" w:rsidRDefault="00457677" w:rsidP="001D06CA">
      <w:pPr>
        <w:pStyle w:val="VKRMain"/>
      </w:pPr>
      <w:r>
        <w:t>«ПК1» - преобразователь координат осуществляет перевод вектора напряжения статора из вращающейся системы dq в неподвижную двухфазную, а затем в трехфазную систему координат</w:t>
      </w:r>
      <w:r w:rsidRPr="00457677">
        <w:t>;</w:t>
      </w:r>
    </w:p>
    <w:p w:rsidR="00457677" w:rsidRPr="00457677" w:rsidRDefault="00457677" w:rsidP="001D06CA">
      <w:pPr>
        <w:pStyle w:val="VKRMain"/>
      </w:pPr>
      <w:r>
        <w:t>«ПК2» - преобразователь координат осуществляет перевод тока статора из трехфазной неподвижной системы координат в двухфазную, а затем во вращающуюся систему dq</w:t>
      </w:r>
      <w:r w:rsidRPr="00457677">
        <w:t>;</w:t>
      </w:r>
    </w:p>
    <w:p w:rsidR="00457677" w:rsidRPr="00A777B6" w:rsidRDefault="00457677" w:rsidP="001D06CA">
      <w:pPr>
        <w:pStyle w:val="VKRMain"/>
      </w:pPr>
      <w:r>
        <w:t>«</w:t>
      </w:r>
      <w:r w:rsidRPr="00457677">
        <w:t>ШИМ</w:t>
      </w:r>
      <w:r>
        <w:t>»</w:t>
      </w:r>
      <w:r w:rsidRPr="00457677">
        <w:t xml:space="preserve"> – силовой ШИМ-преобразователь осуществляет реализацию вектора напряжения статора</w:t>
      </w:r>
      <w:r w:rsidR="00A777B6" w:rsidRPr="00A777B6">
        <w:t>;</w:t>
      </w:r>
    </w:p>
    <w:p w:rsidR="00040A20" w:rsidRDefault="00040A20" w:rsidP="001D06CA">
      <w:pPr>
        <w:pStyle w:val="VKRMain"/>
      </w:pPr>
      <w:r>
        <w:t>«</w:t>
      </w:r>
      <w:r w:rsidRPr="00040A20">
        <w:t>блок компенсации перекрестных связей</w:t>
      </w:r>
      <w:r>
        <w:t>»</w:t>
      </w:r>
      <w:r w:rsidRPr="00040A20">
        <w:t xml:space="preserve"> вычисляет напряжения компенсации перекрестных связей.</w:t>
      </w:r>
      <w:r w:rsidR="00E159C6">
        <w:t xml:space="preserve"> </w:t>
      </w:r>
      <w:r w:rsidRPr="00040A20">
        <w:t>Токи координат регулируются с помощью вырабатываемых регуляторами токов напряжений координа</w:t>
      </w:r>
      <w:r>
        <w:t>т.</w:t>
      </w:r>
    </w:p>
    <w:p w:rsidR="00040A20" w:rsidRDefault="00040A20" w:rsidP="001D06CA">
      <w:pPr>
        <w:pStyle w:val="VKRMain"/>
      </w:pPr>
      <w:r>
        <w:lastRenderedPageBreak/>
        <w:t>Статорное напряжение координаты (d или q) есть сумма двух составляющих, одна из которых зависит от тока данной координаты, а другая от составляющей тока ортогональной данной координате.</w:t>
      </w:r>
    </w:p>
    <w:p w:rsidR="00A777B6" w:rsidRDefault="00040A20" w:rsidP="001D06CA">
      <w:pPr>
        <w:pStyle w:val="VKRMain"/>
      </w:pPr>
      <w:r>
        <w:t>Таким образом, регулирование Iq вызывает возмущающее воздействие в канале регулирования Id. Соответственно регулирование Id вызывает возмущение в канале регулирования.</w:t>
      </w:r>
    </w:p>
    <w:p w:rsidR="00040A20" w:rsidRDefault="00040A20" w:rsidP="001D06CA">
      <w:pPr>
        <w:pStyle w:val="VKRMain"/>
      </w:pPr>
      <w:r>
        <w:t>Схема компенсации перекрестных связей, показанная на рисунке 12, позволяет избежать этих взаимных возмущений, что естественно, улучшает качество регулирования. Регулятор тока каждой координаты в такой схеме вырабатывает составляющую статорного напряжения, зависящую только от тока регулируемой координаты (Uq или Ud), а составляющая, зависящая от другой (ортогональной) составляющей тока (Uqк или Udк), добавляется в напряжение координаты непосредственно в соответствии с формулами, приведенными ниже:</w:t>
      </w:r>
    </w:p>
    <w:p w:rsidR="00AB531D" w:rsidRPr="00952A0B" w:rsidRDefault="00D56CE2" w:rsidP="001D06CA">
      <w:pPr>
        <w:pStyle w:val="VKRMain"/>
      </w:pPr>
      <w:r>
        <w:t xml:space="preserve">Компенсационная составляющая </w:t>
      </w:r>
      <w:r w:rsidR="00952A0B">
        <w:t xml:space="preserve">канала управления </w:t>
      </w:r>
      <w:r>
        <w:t>ток</w:t>
      </w:r>
      <w:r w:rsidR="00952A0B">
        <w:t>ом</w:t>
      </w:r>
      <w:r w:rsidR="00F7552B" w:rsidRPr="00F7552B">
        <w:rPr>
          <w:position w:val="-6"/>
        </w:rPr>
        <w:object w:dxaOrig="540" w:dyaOrig="300">
          <v:shape id="_x0000_i1084" type="#_x0000_t75" style="width:27.1pt;height:14.95pt" o:ole="">
            <v:imagedata r:id="rId142" o:title=""/>
          </v:shape>
          <o:OLEObject Type="Embed" ProgID="Equation.DSMT4" ShapeID="_x0000_i1084" DrawAspect="Content" ObjectID="_1678554559" r:id="rId143"/>
        </w:object>
      </w:r>
    </w:p>
    <w:p w:rsidR="00D56CE2" w:rsidRPr="00D56CE2" w:rsidRDefault="00F7552B" w:rsidP="005D578B">
      <w:pPr>
        <w:pStyle w:val="VKRMain"/>
        <w:jc w:val="center"/>
      </w:pPr>
      <w:r w:rsidRPr="00F7552B">
        <w:rPr>
          <w:position w:val="-36"/>
        </w:rPr>
        <w:object w:dxaOrig="3360" w:dyaOrig="859">
          <v:shape id="_x0000_i1085" type="#_x0000_t75" style="width:167.4pt;height:43pt" o:ole="">
            <v:imagedata r:id="rId144" o:title=""/>
          </v:shape>
          <o:OLEObject Type="Embed" ProgID="Equation.DSMT4" ShapeID="_x0000_i1085" DrawAspect="Content" ObjectID="_1678554560" r:id="rId145"/>
        </w:object>
      </w:r>
    </w:p>
    <w:p w:rsidR="00D56CE2" w:rsidRPr="00952A0B" w:rsidRDefault="00D56CE2" w:rsidP="001D06CA">
      <w:pPr>
        <w:pStyle w:val="VKRMain"/>
      </w:pPr>
      <w:r>
        <w:t xml:space="preserve">Компенсационная </w:t>
      </w:r>
      <w:r w:rsidR="00952A0B">
        <w:t xml:space="preserve">составляющая канала управления током </w:t>
      </w:r>
      <w:r w:rsidR="00F7552B" w:rsidRPr="00F7552B">
        <w:rPr>
          <w:position w:val="-12"/>
        </w:rPr>
        <w:object w:dxaOrig="520" w:dyaOrig="360">
          <v:shape id="_x0000_i1086" type="#_x0000_t75" style="width:26.2pt;height:18.7pt" o:ole="">
            <v:imagedata r:id="rId146" o:title=""/>
          </v:shape>
          <o:OLEObject Type="Embed" ProgID="Equation.DSMT4" ShapeID="_x0000_i1086" DrawAspect="Content" ObjectID="_1678554561" r:id="rId147"/>
        </w:object>
      </w:r>
    </w:p>
    <w:p w:rsidR="00D56CE2" w:rsidRDefault="00F7552B" w:rsidP="005D578B">
      <w:pPr>
        <w:pStyle w:val="VKRMain"/>
        <w:jc w:val="center"/>
        <w:rPr>
          <w:lang w:val="en-US"/>
        </w:rPr>
      </w:pPr>
      <w:r w:rsidRPr="00F7552B">
        <w:rPr>
          <w:position w:val="-18"/>
        </w:rPr>
        <w:object w:dxaOrig="2500" w:dyaOrig="460">
          <v:shape id="_x0000_i1087" type="#_x0000_t75" style="width:125.3pt;height:23.4pt" o:ole="">
            <v:imagedata r:id="rId148" o:title=""/>
          </v:shape>
          <o:OLEObject Type="Embed" ProgID="Equation.DSMT4" ShapeID="_x0000_i1087" DrawAspect="Content" ObjectID="_1678554562" r:id="rId149"/>
        </w:object>
      </w:r>
    </w:p>
    <w:p w:rsidR="00952A0B" w:rsidRPr="00952A0B" w:rsidRDefault="00952A0B" w:rsidP="001D06CA">
      <w:pPr>
        <w:pStyle w:val="VKRMain"/>
      </w:pPr>
      <w:r>
        <w:t xml:space="preserve">В качестве токов, для расчёта компенсационной составляющей берутся токи, померенные на каналах АЦП и преобразованные в </w:t>
      </w:r>
      <w:r>
        <w:rPr>
          <w:lang w:val="en-US"/>
        </w:rPr>
        <w:t>dq</w:t>
      </w:r>
      <w:r>
        <w:t xml:space="preserve"> систему координат.</w:t>
      </w:r>
    </w:p>
    <w:p w:rsidR="00993013" w:rsidRDefault="00993013" w:rsidP="001D06CA">
      <w:pPr>
        <w:pStyle w:val="VKRMain"/>
      </w:pPr>
      <w:r>
        <w:t xml:space="preserve">«наблюдатель потока» - </w:t>
      </w:r>
      <w:r w:rsidRPr="00993013">
        <w:t>система регулирования ориентируется по потоку ротора</w:t>
      </w:r>
      <w:r>
        <w:t>, его оценка происходит исходя из модели ротора асинхронного электродвигателя.</w:t>
      </w:r>
      <w:r w:rsidRPr="00993013">
        <w:t xml:space="preserve"> В структуре системы регулирования обычно удобно использовать модуль потока и его угол.</w:t>
      </w:r>
      <w:r w:rsidR="00897E2A">
        <w:t xml:space="preserve"> Расчёт данных параметров производится при помощи структуры представленной на рисунке 13.</w:t>
      </w:r>
    </w:p>
    <w:p w:rsidR="00993013" w:rsidRDefault="00E159C6" w:rsidP="001D06CA">
      <w:pPr>
        <w:pStyle w:val="VKRimage"/>
      </w:pPr>
      <w:r>
        <w:rPr>
          <w:noProof/>
        </w:rPr>
        <w:lastRenderedPageBreak/>
        <w:drawing>
          <wp:inline distT="0" distB="0" distL="0" distR="0">
            <wp:extent cx="5021049" cy="3352800"/>
            <wp:effectExtent l="19050" t="0" r="8151" b="0"/>
            <wp:docPr id="18" name="Рисунок 93" descr="C:\Users\пк\Desktop\Папки\ЛЭТИ\Магистратура диплом\visio\наблюдател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пк\Desktop\Папки\ЛЭТИ\Магистратура диплом\visio\наблюдатель.png"/>
                    <pic:cNvPicPr>
                      <a:picLocks noChangeAspect="1" noChangeArrowheads="1"/>
                    </pic:cNvPicPr>
                  </pic:nvPicPr>
                  <pic:blipFill>
                    <a:blip r:embed="rId150"/>
                    <a:srcRect/>
                    <a:stretch>
                      <a:fillRect/>
                    </a:stretch>
                  </pic:blipFill>
                  <pic:spPr bwMode="auto">
                    <a:xfrm>
                      <a:off x="0" y="0"/>
                      <a:ext cx="5026513" cy="3356449"/>
                    </a:xfrm>
                    <a:prstGeom prst="rect">
                      <a:avLst/>
                    </a:prstGeom>
                    <a:noFill/>
                    <a:ln w="9525">
                      <a:noFill/>
                      <a:miter lim="800000"/>
                      <a:headEnd/>
                      <a:tailEnd/>
                    </a:ln>
                  </pic:spPr>
                </pic:pic>
              </a:graphicData>
            </a:graphic>
          </wp:inline>
        </w:drawing>
      </w:r>
    </w:p>
    <w:p w:rsidR="00993013" w:rsidRDefault="00993013" w:rsidP="001D06CA">
      <w:pPr>
        <w:pStyle w:val="VKRimage"/>
      </w:pPr>
      <w:r>
        <w:t xml:space="preserve">Рисунок </w:t>
      </w:r>
      <w:fldSimple w:instr=" SEQ Рисунок \* ARABIC ">
        <w:r w:rsidR="00370FC2">
          <w:rPr>
            <w:noProof/>
          </w:rPr>
          <w:t>13</w:t>
        </w:r>
      </w:fldSimple>
      <w:r>
        <w:t xml:space="preserve"> – Схема наблюдателя потока ротора</w:t>
      </w:r>
    </w:p>
    <w:p w:rsidR="00897E2A" w:rsidRDefault="00897E2A" w:rsidP="001D06CA">
      <w:pPr>
        <w:pStyle w:val="VKRimage"/>
      </w:pPr>
    </w:p>
    <w:p w:rsidR="00C17562" w:rsidRDefault="00C17562" w:rsidP="00C17562">
      <w:pPr>
        <w:pStyle w:val="VKRMain"/>
      </w:pPr>
      <w:r>
        <w:t>Входными параметрами наблюдателя</w:t>
      </w:r>
      <w:r w:rsidR="00631C05">
        <w:t xml:space="preserve"> потока ротора</w:t>
      </w:r>
      <w:r>
        <w:t xml:space="preserve"> являются:</w:t>
      </w:r>
    </w:p>
    <w:p w:rsidR="00C17562" w:rsidRPr="00C17562" w:rsidRDefault="00C17562" w:rsidP="00C17562">
      <w:pPr>
        <w:pStyle w:val="VKRMain"/>
      </w:pPr>
      <w:r>
        <w:rPr>
          <w:lang w:val="en-US"/>
        </w:rPr>
        <w:t>Isd</w:t>
      </w:r>
      <w:r w:rsidRPr="00C17562">
        <w:t xml:space="preserve"> – </w:t>
      </w:r>
      <w:r>
        <w:t xml:space="preserve"> значение </w:t>
      </w:r>
      <w:r>
        <w:rPr>
          <w:lang w:val="en-US"/>
        </w:rPr>
        <w:t>d</w:t>
      </w:r>
      <w:r w:rsidRPr="00C17562">
        <w:t xml:space="preserve"> </w:t>
      </w:r>
      <w:r>
        <w:t>проекции тока статора</w:t>
      </w:r>
      <w:r w:rsidRPr="00C17562">
        <w:t>;</w:t>
      </w:r>
    </w:p>
    <w:p w:rsidR="00C17562" w:rsidRPr="00C17562" w:rsidRDefault="00C17562" w:rsidP="00C17562">
      <w:pPr>
        <w:pStyle w:val="VKRMain"/>
      </w:pPr>
      <w:r>
        <w:rPr>
          <w:lang w:val="en-US"/>
        </w:rPr>
        <w:t>Isq</w:t>
      </w:r>
      <w:r w:rsidRPr="00C17562">
        <w:t xml:space="preserve"> – </w:t>
      </w:r>
      <w:r>
        <w:t xml:space="preserve"> значение </w:t>
      </w:r>
      <w:r>
        <w:rPr>
          <w:lang w:val="en-US"/>
        </w:rPr>
        <w:t>q</w:t>
      </w:r>
      <w:r w:rsidRPr="00C17562">
        <w:t xml:space="preserve"> </w:t>
      </w:r>
      <w:r>
        <w:t>проекции тока статора</w:t>
      </w:r>
      <w:r w:rsidRPr="00C17562">
        <w:t>;</w:t>
      </w:r>
    </w:p>
    <w:p w:rsidR="00C17562" w:rsidRDefault="00C17562" w:rsidP="00C17562">
      <w:pPr>
        <w:pStyle w:val="VKRMain"/>
      </w:pPr>
      <w:r w:rsidRPr="0034518E">
        <w:rPr>
          <w:position w:val="-6"/>
        </w:rPr>
        <w:object w:dxaOrig="400" w:dyaOrig="300">
          <v:shape id="_x0000_i1088" type="#_x0000_t75" style="width:20.55pt;height:14.95pt" o:ole="">
            <v:imagedata r:id="rId151" o:title=""/>
          </v:shape>
          <o:OLEObject Type="Embed" ProgID="Equation.DSMT4" ShapeID="_x0000_i1088" DrawAspect="Content" ObjectID="_1678554563" r:id="rId152"/>
        </w:object>
      </w:r>
      <w:r w:rsidRPr="00631C05">
        <w:t xml:space="preserve"> - </w:t>
      </w:r>
      <w:r w:rsidR="00631C05">
        <w:t>угол поворота ротора.</w:t>
      </w:r>
    </w:p>
    <w:p w:rsidR="00631C05" w:rsidRDefault="00631C05" w:rsidP="00631C05">
      <w:pPr>
        <w:pStyle w:val="VKRMain"/>
      </w:pPr>
      <w:r>
        <w:t>Выходными параметрами наблюдателя потока ротора являются:</w:t>
      </w:r>
    </w:p>
    <w:p w:rsidR="00631C05" w:rsidRPr="00631C05" w:rsidRDefault="00631C05" w:rsidP="00C17562">
      <w:pPr>
        <w:pStyle w:val="VKRMain"/>
      </w:pPr>
      <w:r w:rsidRPr="0034518E">
        <w:rPr>
          <w:position w:val="-4"/>
        </w:rPr>
        <w:object w:dxaOrig="420" w:dyaOrig="279">
          <v:shape id="_x0000_i1089" type="#_x0000_t75" style="width:21.5pt;height:14.05pt" o:ole="">
            <v:imagedata r:id="rId153" o:title=""/>
          </v:shape>
          <o:OLEObject Type="Embed" ProgID="Equation.DSMT4" ShapeID="_x0000_i1089" DrawAspect="Content" ObjectID="_1678554564" r:id="rId154"/>
        </w:object>
      </w:r>
      <w:r w:rsidRPr="00631C05">
        <w:t xml:space="preserve"> - </w:t>
      </w:r>
      <w:r>
        <w:t>значение потокосцепления ротора</w:t>
      </w:r>
      <w:r w:rsidRPr="00631C05">
        <w:t>;</w:t>
      </w:r>
    </w:p>
    <w:p w:rsidR="00631C05" w:rsidRDefault="00631C05" w:rsidP="00631C05">
      <w:pPr>
        <w:pStyle w:val="VKRMain"/>
      </w:pPr>
      <w:r w:rsidRPr="0034518E">
        <w:rPr>
          <w:position w:val="-6"/>
        </w:rPr>
        <w:object w:dxaOrig="400" w:dyaOrig="300">
          <v:shape id="_x0000_i1090" type="#_x0000_t75" style="width:20.55pt;height:14.95pt" o:ole="">
            <v:imagedata r:id="rId151" o:title=""/>
          </v:shape>
          <o:OLEObject Type="Embed" ProgID="Equation.DSMT4" ShapeID="_x0000_i1090" DrawAspect="Content" ObjectID="_1678554565" r:id="rId155"/>
        </w:object>
      </w:r>
      <w:r w:rsidRPr="00631C05">
        <w:t xml:space="preserve"> - </w:t>
      </w:r>
      <w:r>
        <w:t>угол поворота потокосцепления ротора.</w:t>
      </w:r>
    </w:p>
    <w:p w:rsidR="00CD579A" w:rsidRDefault="00380200" w:rsidP="00CD579A">
      <w:pPr>
        <w:pStyle w:val="VKRZagolovki"/>
      </w:pPr>
      <w:bookmarkStart w:id="15" w:name="_Toc67827589"/>
      <w:r>
        <w:t>2.</w:t>
      </w:r>
      <w:r w:rsidRPr="00CC2125">
        <w:t>2</w:t>
      </w:r>
      <w:r w:rsidR="00CD579A" w:rsidRPr="00FE2EE3">
        <w:t xml:space="preserve"> </w:t>
      </w:r>
      <w:r w:rsidR="00CD579A">
        <w:t>Расчет тока статора</w:t>
      </w:r>
      <w:bookmarkEnd w:id="15"/>
    </w:p>
    <w:p w:rsidR="009A23D6" w:rsidRDefault="00DC06F6" w:rsidP="001D06CA">
      <w:pPr>
        <w:pStyle w:val="VKRMain"/>
      </w:pPr>
      <w:r>
        <w:t xml:space="preserve">Основной идеей системы управления электроприводом по законам векторного регулирование, является расчёт ортогональных составляющих тока статора. Одна из этих составляющих отвечает за управление </w:t>
      </w:r>
      <w:r w:rsidR="009A23D6">
        <w:t xml:space="preserve">значением </w:t>
      </w:r>
      <w:r>
        <w:t>потокосцеплени</w:t>
      </w:r>
      <w:r w:rsidR="009A23D6">
        <w:t>я</w:t>
      </w:r>
      <w:r>
        <w:t>, условн</w:t>
      </w:r>
      <w:bookmarkStart w:id="16" w:name="_GoBack"/>
      <w:bookmarkEnd w:id="16"/>
      <w:r>
        <w:t xml:space="preserve">о её можно назвать намагничивающей составляющей, другая отвечает за </w:t>
      </w:r>
      <w:r w:rsidR="009A23D6">
        <w:t>создание электромагнитного момента необходимого системе управления, условно данную составляющую можно назвать моментообразующей. В данной главе будут описаны основные принципы расчёта данных проекций статорного тока.</w:t>
      </w:r>
    </w:p>
    <w:p w:rsidR="009A23D6" w:rsidRPr="00565257" w:rsidRDefault="00565257" w:rsidP="001D06CA">
      <w:pPr>
        <w:pStyle w:val="VKRMain"/>
      </w:pPr>
      <w:r>
        <w:lastRenderedPageBreak/>
        <w:t xml:space="preserve">Обычно для расчёта </w:t>
      </w:r>
      <w:r>
        <w:rPr>
          <w:lang w:val="en-US"/>
        </w:rPr>
        <w:t>d</w:t>
      </w:r>
      <w:r w:rsidR="00BC3436">
        <w:t xml:space="preserve"> с</w:t>
      </w:r>
      <w:r>
        <w:t xml:space="preserve">оставляющей тока принято использовать регулятор потокосцепления для того, что бы поддерживать определенное значение потокосцепления, выбранное на номинальной точке работы системы. Однако в системе управления карьерным самосвалом невозможно выбрать такую точку, т.к. данная система </w:t>
      </w:r>
      <w:r w:rsidR="00B05CA1">
        <w:t>обладает высокой динамикой. Также достаточно трудно выбрать номинальную точку на кривой намагничивания из</w:t>
      </w:r>
      <w:r w:rsidR="00BC3436">
        <w:t>-</w:t>
      </w:r>
      <w:r w:rsidR="00B05CA1">
        <w:t>за высокого диапазона значений тока</w:t>
      </w:r>
      <w:r w:rsidR="00F203EC">
        <w:t xml:space="preserve"> намагничивания.</w:t>
      </w:r>
      <w:r w:rsidR="00BC3436">
        <w:t xml:space="preserve"> </w:t>
      </w:r>
      <w:r w:rsidR="00F203EC">
        <w:t>Д</w:t>
      </w:r>
      <w:r w:rsidR="00B05CA1">
        <w:t xml:space="preserve">ля смены значения </w:t>
      </w:r>
      <w:r w:rsidR="00F203EC">
        <w:t xml:space="preserve">заданного </w:t>
      </w:r>
      <w:r w:rsidR="00B05CA1">
        <w:t xml:space="preserve">потокосцепления требуется несколько секунд </w:t>
      </w:r>
      <w:r w:rsidR="00F203EC">
        <w:t>вследствие большого значения</w:t>
      </w:r>
      <w:r w:rsidR="00B05CA1">
        <w:t xml:space="preserve"> постоянной времени электродвигателя.</w:t>
      </w:r>
    </w:p>
    <w:p w:rsidR="00CD579A" w:rsidRDefault="00F203EC" w:rsidP="001D06CA">
      <w:pPr>
        <w:pStyle w:val="VKRMain"/>
      </w:pPr>
      <w:r>
        <w:t>Так же данная система управления усложнена тем фактором, что значение напряжения в звене постоянного тока не постоянное, а изменяется в ходе работы, поэтому необходимо учитывать постоянно изменяющиеся границы перехода в перемодуляцию ШИМ.</w:t>
      </w:r>
    </w:p>
    <w:p w:rsidR="001A642A" w:rsidRPr="003E059C" w:rsidRDefault="001A642A" w:rsidP="001D06CA">
      <w:pPr>
        <w:pStyle w:val="VKRMain"/>
      </w:pPr>
      <w:r>
        <w:t>Учитывая все описанные факторы, было принято решение использовать регулятор ЭДС индуктивности намагничивания. Основная идея состоит в том, что максимальное значение ЭДС не может быть больше, чем одна вторая значения напряжения в звене постоянного тока</w:t>
      </w:r>
      <w:r w:rsidR="008A6C14">
        <w:t xml:space="preserve"> из-за особенностей синусоидального ШИМ.</w:t>
      </w:r>
      <w:r w:rsidR="00ED2570">
        <w:t xml:space="preserve"> Было принято решение достигать максимального значения ЭДС не скачком, а по мере разгона двигателя, затем когда самосвал снижает скорость, значение заданного ЭДС так же снижается, получилась </w:t>
      </w:r>
      <w:r w:rsidR="00C63E22">
        <w:t xml:space="preserve">кусочно-заданная функция значение заданного ЭДС, которое зависит как от скорости машины, так и от значения напряжения в звене постоянного тока. </w:t>
      </w:r>
      <w:r w:rsidR="006718C7">
        <w:t xml:space="preserve">Стоит так же отметить, что производителем двигателя была рассчитана характеристика тока намагничивания при различных нагрузках, различных значениях напряжения в звене постоянного тока, а так же при различных скоростях, и результаты тестирования работы двигателя по алгоритмам описанных выше, удовлетворительно совпадают с характеристиками от производителя. </w:t>
      </w:r>
      <w:r w:rsidR="00C63E22">
        <w:t xml:space="preserve">Схема расчета </w:t>
      </w:r>
      <w:r w:rsidR="003E059C">
        <w:rPr>
          <w:lang w:val="en-US"/>
        </w:rPr>
        <w:t>d</w:t>
      </w:r>
      <w:r w:rsidR="003E059C">
        <w:t>составляющей тока представлена на рисунке 14.</w:t>
      </w:r>
    </w:p>
    <w:p w:rsidR="00C63E22" w:rsidRDefault="00337852" w:rsidP="001D06CA">
      <w:pPr>
        <w:pStyle w:val="VKRimage"/>
      </w:pPr>
      <w:r>
        <w:rPr>
          <w:noProof/>
        </w:rPr>
        <w:lastRenderedPageBreak/>
        <w:drawing>
          <wp:inline distT="0" distB="0" distL="0" distR="0">
            <wp:extent cx="5619158" cy="3306726"/>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630538" cy="3313423"/>
                    </a:xfrm>
                    <a:prstGeom prst="rect">
                      <a:avLst/>
                    </a:prstGeom>
                  </pic:spPr>
                </pic:pic>
              </a:graphicData>
            </a:graphic>
          </wp:inline>
        </w:drawing>
      </w:r>
    </w:p>
    <w:p w:rsidR="00D05E11" w:rsidRPr="00C63E22" w:rsidRDefault="00C63E22" w:rsidP="001D06CA">
      <w:pPr>
        <w:pStyle w:val="VKRimage"/>
      </w:pPr>
      <w:r>
        <w:t xml:space="preserve">Рисунок </w:t>
      </w:r>
      <w:fldSimple w:instr=" SEQ Рисунок \* ARABIC ">
        <w:r w:rsidR="00370FC2">
          <w:rPr>
            <w:noProof/>
          </w:rPr>
          <w:t>14</w:t>
        </w:r>
      </w:fldSimple>
      <w:r>
        <w:t xml:space="preserve"> – Схема расчета намагничивающей составляющей тока</w:t>
      </w:r>
    </w:p>
    <w:p w:rsidR="00D05E11" w:rsidRDefault="00D05E11" w:rsidP="001D06CA">
      <w:pPr>
        <w:pStyle w:val="VKRMain"/>
      </w:pPr>
    </w:p>
    <w:p w:rsidR="00A417CD" w:rsidRDefault="00A417CD" w:rsidP="001D06CA">
      <w:pPr>
        <w:pStyle w:val="VKRMain"/>
      </w:pPr>
      <w:r>
        <w:t xml:space="preserve">Для того, что бы электродвигатель начал своё вращение необходимо создать в нём электромагнитный момент, именно за это и отвечает ток оси </w:t>
      </w:r>
      <w:r>
        <w:rPr>
          <w:lang w:val="en-US"/>
        </w:rPr>
        <w:t>q</w:t>
      </w:r>
      <w:r w:rsidRPr="00A417CD">
        <w:t>.</w:t>
      </w:r>
      <w:r>
        <w:t xml:space="preserve"> Далее все алгоритмы управления </w:t>
      </w:r>
      <w:r w:rsidR="0081537A">
        <w:t>самосвалом в основном реализуются при помощи моментообразующего тока. Особенность данной системы управления является в том, что в данном электроприводе нет как такового задания скорости в явном виде при помощи органов</w:t>
      </w:r>
      <w:r w:rsidR="000D743C">
        <w:t xml:space="preserve"> управления (кроме режима круиз-</w:t>
      </w:r>
      <w:r w:rsidR="0081537A">
        <w:t>контроля)</w:t>
      </w:r>
      <w:r w:rsidR="00C867C1">
        <w:t>. Тяговый электропривод отличается тем, что в нем органы управления дают задание тягового усилия, при помощи педалей газа и тормоза. В ходе разработки было принято решение, внешним сделать контур тока, а контур скорости внутренним. Задание на тягу</w:t>
      </w:r>
      <w:r w:rsidR="003A6077">
        <w:t xml:space="preserve"> считается исходя из степени нажатия на педаль газа, стоит отметить, что диапазон значений тягового усилия, приведен к диапазону значений моментообразующего тока.</w:t>
      </w:r>
    </w:p>
    <w:p w:rsidR="00CA761F" w:rsidRPr="00885E0A" w:rsidRDefault="00CA761F" w:rsidP="001D06CA">
      <w:pPr>
        <w:pStyle w:val="VKRMain"/>
      </w:pPr>
      <w:r>
        <w:t xml:space="preserve">Задание на контур скорости </w:t>
      </w:r>
      <w:r w:rsidR="000C164E">
        <w:t xml:space="preserve">получаем интегрального регулятора тока, для плавного разгона самосвала. Так же стоит отметить, что выбран пропорциональный регулятор скорости, по той причине, что нет необходимости в удержании заданной скорости, необходимо лишь </w:t>
      </w:r>
      <w:r w:rsidR="000C164E">
        <w:lastRenderedPageBreak/>
        <w:t xml:space="preserve">регулировать тяговое усилие. Стоит так же отметить, что </w:t>
      </w:r>
      <w:r w:rsidR="00885E0A">
        <w:t xml:space="preserve">заданное значение тока </w:t>
      </w:r>
      <w:r w:rsidR="00F7552B" w:rsidRPr="00F7552B">
        <w:rPr>
          <w:position w:val="-18"/>
        </w:rPr>
        <w:object w:dxaOrig="320" w:dyaOrig="440">
          <v:shape id="_x0000_i1091" type="#_x0000_t75" style="width:15.9pt;height:22.45pt" o:ole="">
            <v:imagedata r:id="rId157" o:title=""/>
          </v:shape>
          <o:OLEObject Type="Embed" ProgID="Equation.DSMT4" ShapeID="_x0000_i1091" DrawAspect="Content" ObjectID="_1678554566" r:id="rId158"/>
        </w:object>
      </w:r>
      <w:r w:rsidR="00885E0A">
        <w:t xml:space="preserve"> ограничено мощностью вырабатываемой на дизель-генераторе за вычетом мощности потребляемой намагничивающей составляющей тока</w:t>
      </w:r>
      <w:r w:rsidR="00631C05">
        <w:t xml:space="preserve"> </w:t>
      </w:r>
      <w:r w:rsidR="00885E0A">
        <w:t xml:space="preserve">статора. Схема расчета </w:t>
      </w:r>
      <w:r w:rsidR="00885E0A">
        <w:rPr>
          <w:lang w:val="en-US"/>
        </w:rPr>
        <w:t>q</w:t>
      </w:r>
      <w:r w:rsidR="00885E0A">
        <w:t xml:space="preserve">составляющей тока в тяговом режиме </w:t>
      </w:r>
      <w:r w:rsidR="004223D1">
        <w:t>представлена на рисунке 15.</w:t>
      </w:r>
    </w:p>
    <w:p w:rsidR="004223D1" w:rsidRDefault="00D05E11" w:rsidP="001D06CA">
      <w:pPr>
        <w:pStyle w:val="VKRimage"/>
      </w:pPr>
      <w:r>
        <w:rPr>
          <w:noProof/>
        </w:rPr>
        <w:drawing>
          <wp:inline distT="0" distB="0" distL="0" distR="0">
            <wp:extent cx="5603072" cy="32004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618262" cy="3209076"/>
                    </a:xfrm>
                    <a:prstGeom prst="rect">
                      <a:avLst/>
                    </a:prstGeom>
                  </pic:spPr>
                </pic:pic>
              </a:graphicData>
            </a:graphic>
          </wp:inline>
        </w:drawing>
      </w:r>
    </w:p>
    <w:p w:rsidR="00D05E11" w:rsidRPr="004223D1" w:rsidRDefault="004223D1" w:rsidP="001D06CA">
      <w:pPr>
        <w:pStyle w:val="VKRimage"/>
      </w:pPr>
      <w:r>
        <w:t xml:space="preserve">Рисунок </w:t>
      </w:r>
      <w:fldSimple w:instr=" SEQ Рисунок \* ARABIC ">
        <w:r w:rsidR="00370FC2">
          <w:rPr>
            <w:noProof/>
          </w:rPr>
          <w:t>15</w:t>
        </w:r>
      </w:fldSimple>
      <w:r>
        <w:t xml:space="preserve"> – Схема расчёта моментообразующей составляющей то</w:t>
      </w:r>
      <w:r w:rsidR="00AC1197">
        <w:t>к</w:t>
      </w:r>
      <w:r>
        <w:t>а статора в тяговом режиме</w:t>
      </w:r>
    </w:p>
    <w:p w:rsidR="00D05E11" w:rsidRDefault="00D05E11" w:rsidP="001D06CA">
      <w:pPr>
        <w:pStyle w:val="VKRMain"/>
      </w:pPr>
    </w:p>
    <w:p w:rsidR="00F1453E" w:rsidRDefault="00F91380" w:rsidP="001D06CA">
      <w:pPr>
        <w:pStyle w:val="VKRMain"/>
      </w:pPr>
      <w:r>
        <w:t xml:space="preserve">На рисунке </w:t>
      </w:r>
      <w:r w:rsidR="00484191">
        <w:t xml:space="preserve">15 одной из составляющих итогового значения заданного тока является </w:t>
      </w:r>
      <w:r w:rsidR="00C73D1D">
        <w:t>ток,</w:t>
      </w:r>
      <w:r w:rsidR="00484191">
        <w:t xml:space="preserve"> полученный в результате работы системы дифференциала скорости. Дифференциал необходим, для избегания пробуксовывания колес самосвала, а именно когда разность </w:t>
      </w:r>
      <w:r w:rsidR="00F1453E">
        <w:t>средней скорости машины и скорости колеса становится больше определенного значения, система либо добавляет тяговое усилие, либо наоборот его уменьшает. Стоит так же отметить, что во время поворота необходимо допускать определенную разницу в скоростях колес внутреннего радиуса поворота с колесами внешнего радиуса. Данное допустимое значение рассчитывается с учётом угла поворота осей самосвала</w:t>
      </w:r>
      <w:r w:rsidR="006F591B">
        <w:t>, и регулирует ограничение интегрального регулятора тока</w:t>
      </w:r>
      <w:r w:rsidR="00F1453E">
        <w:t>.</w:t>
      </w:r>
      <w:r w:rsidR="00C73D1D">
        <w:t xml:space="preserve"> Схема расчета тока дифференциала представлена на рисунке 16.</w:t>
      </w:r>
    </w:p>
    <w:p w:rsidR="00C73D1D" w:rsidRDefault="007A625A" w:rsidP="001D06CA">
      <w:pPr>
        <w:pStyle w:val="VKRimage"/>
      </w:pPr>
      <w:r>
        <w:rPr>
          <w:noProof/>
        </w:rPr>
        <w:lastRenderedPageBreak/>
        <w:drawing>
          <wp:inline distT="0" distB="0" distL="0" distR="0">
            <wp:extent cx="5613400" cy="197765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620250" cy="1980069"/>
                    </a:xfrm>
                    <a:prstGeom prst="rect">
                      <a:avLst/>
                    </a:prstGeom>
                  </pic:spPr>
                </pic:pic>
              </a:graphicData>
            </a:graphic>
          </wp:inline>
        </w:drawing>
      </w:r>
    </w:p>
    <w:p w:rsidR="007A625A" w:rsidRDefault="00C73D1D" w:rsidP="001D06CA">
      <w:pPr>
        <w:pStyle w:val="VKRimage"/>
      </w:pPr>
      <w:r>
        <w:t xml:space="preserve">Рисунок </w:t>
      </w:r>
      <w:fldSimple w:instr=" SEQ Рисунок \* ARABIC ">
        <w:r w:rsidR="00370FC2">
          <w:rPr>
            <w:noProof/>
          </w:rPr>
          <w:t>16</w:t>
        </w:r>
      </w:fldSimple>
      <w:r w:rsidR="000D743C">
        <w:t xml:space="preserve"> – С</w:t>
      </w:r>
      <w:r>
        <w:t>хема расчета тока дифференциала</w:t>
      </w:r>
    </w:p>
    <w:p w:rsidR="00647DC5" w:rsidRDefault="00647DC5" w:rsidP="001D06CA">
      <w:pPr>
        <w:pStyle w:val="VKRimage"/>
      </w:pPr>
    </w:p>
    <w:p w:rsidR="007A625A" w:rsidRPr="00647DC5" w:rsidRDefault="000D743C" w:rsidP="001D06CA">
      <w:pPr>
        <w:pStyle w:val="VKRMain"/>
      </w:pPr>
      <w:r>
        <w:t xml:space="preserve">Следующим важным режимом работы является режим стабилизации скорости или режим круиз-контроля. Ключевое отличие данного </w:t>
      </w:r>
      <w:r w:rsidR="00FE7C88">
        <w:t xml:space="preserve">режима, от режима тяги, в том, что присутствует задание скорости. Алгоритм работы следующий: машина движется в тяговом режиме, водитель нажимает кнопку, система запоминает текущую скорость и начинает её отрабатывать, самостоятельно создавая необходимое тяговое усилие. Для более точного удержания заданной скорости целесообразно использовать пропорционально-интегральный регулятор скорости, однако </w:t>
      </w:r>
      <w:r w:rsidR="00831195">
        <w:t xml:space="preserve">в данной разработке используется пропорциональный интегратор, т.к. при выходе из данного режима и перехода в режим тяги наблюдались скачки по току изза интегральной составляющей регулятора. Пропорциональный регулятор не обеспечивает идеального удержания скорости, однако коэффициенты подобраны  таким образом, что система показывает удовлетворительный результат, графики работы системы в данном режиме будут показаны в следующем разделе. На рисунке 17 представлена схема расчета </w:t>
      </w:r>
      <w:r w:rsidR="00647DC5">
        <w:rPr>
          <w:lang w:val="en-US"/>
        </w:rPr>
        <w:t>q</w:t>
      </w:r>
      <w:r w:rsidR="00647DC5">
        <w:t>составляющей тока в режиме круиз-контроля.</w:t>
      </w:r>
    </w:p>
    <w:p w:rsidR="000D743C" w:rsidRDefault="00D46B0B" w:rsidP="001D06CA">
      <w:pPr>
        <w:pStyle w:val="VKRimage"/>
      </w:pPr>
      <w:r>
        <w:rPr>
          <w:noProof/>
        </w:rPr>
        <w:lastRenderedPageBreak/>
        <w:drawing>
          <wp:inline distT="0" distB="0" distL="0" distR="0">
            <wp:extent cx="5454015" cy="311534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461916" cy="3119853"/>
                    </a:xfrm>
                    <a:prstGeom prst="rect">
                      <a:avLst/>
                    </a:prstGeom>
                  </pic:spPr>
                </pic:pic>
              </a:graphicData>
            </a:graphic>
          </wp:inline>
        </w:drawing>
      </w:r>
    </w:p>
    <w:p w:rsidR="007A625A" w:rsidRPr="000D743C" w:rsidRDefault="000D743C" w:rsidP="001D06CA">
      <w:pPr>
        <w:pStyle w:val="VKRimage"/>
      </w:pPr>
      <w:r>
        <w:t xml:space="preserve">Рисунок </w:t>
      </w:r>
      <w:fldSimple w:instr=" SEQ Рисунок \* ARABIC ">
        <w:r w:rsidR="00370FC2">
          <w:rPr>
            <w:noProof/>
          </w:rPr>
          <w:t>17</w:t>
        </w:r>
      </w:fldSimple>
      <w:r>
        <w:t xml:space="preserve"> – Схема расчета моментообразующего тока в режиме круиз-контроля</w:t>
      </w:r>
    </w:p>
    <w:p w:rsidR="00E01CF2" w:rsidRDefault="00E01CF2" w:rsidP="001D06CA">
      <w:pPr>
        <w:pStyle w:val="VKRMain"/>
      </w:pPr>
    </w:p>
    <w:p w:rsidR="00647DC5" w:rsidRPr="000D743C" w:rsidRDefault="00C14917" w:rsidP="001D06CA">
      <w:pPr>
        <w:pStyle w:val="VKRMain"/>
      </w:pPr>
      <w:r>
        <w:t xml:space="preserve">Процесс торможения осуществляется за счёт приложения обратного тягового усилия. С органа управления поступает сигнал о степени нажатия на педаль тормоза и постепенно ток тяги уменьшается и начинает создавать тормозное усилие. </w:t>
      </w:r>
      <w:r w:rsidR="00F11A7A">
        <w:t>На рисунке 18 показана схема расчёта моментообразующего тока во время торможения.</w:t>
      </w:r>
    </w:p>
    <w:p w:rsidR="00647DC5" w:rsidRDefault="00245DEA" w:rsidP="001D06CA">
      <w:pPr>
        <w:pStyle w:val="VKRimage"/>
      </w:pPr>
      <w:r>
        <w:rPr>
          <w:noProof/>
        </w:rPr>
        <w:drawing>
          <wp:inline distT="0" distB="0" distL="0" distR="0">
            <wp:extent cx="5581650" cy="167994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587778" cy="1681788"/>
                    </a:xfrm>
                    <a:prstGeom prst="rect">
                      <a:avLst/>
                    </a:prstGeom>
                  </pic:spPr>
                </pic:pic>
              </a:graphicData>
            </a:graphic>
          </wp:inline>
        </w:drawing>
      </w:r>
    </w:p>
    <w:p w:rsidR="00245DEA" w:rsidRPr="00647DC5" w:rsidRDefault="00647DC5" w:rsidP="001D06CA">
      <w:pPr>
        <w:pStyle w:val="VKRimage"/>
      </w:pPr>
      <w:r>
        <w:t xml:space="preserve">Рисунок </w:t>
      </w:r>
      <w:fldSimple w:instr=" SEQ Рисунок \* ARABIC ">
        <w:r w:rsidR="00370FC2">
          <w:rPr>
            <w:noProof/>
          </w:rPr>
          <w:t>18</w:t>
        </w:r>
      </w:fldSimple>
      <w:r>
        <w:t xml:space="preserve"> – Схема расчёта тока в режиме торможения</w:t>
      </w:r>
    </w:p>
    <w:p w:rsidR="00245DEA" w:rsidRDefault="00F11A7A" w:rsidP="001D06CA">
      <w:pPr>
        <w:pStyle w:val="VKRMain"/>
      </w:pPr>
      <w:r>
        <w:t xml:space="preserve">Стоит так же отметить, что для избегания скачков при возвращении в режим тяги, во время торможения </w:t>
      </w:r>
      <w:r w:rsidR="00D84206">
        <w:t xml:space="preserve">заданная скорость </w:t>
      </w:r>
      <w:r w:rsidR="00F7552B" w:rsidRPr="00F7552B">
        <w:rPr>
          <w:position w:val="-12"/>
        </w:rPr>
        <w:object w:dxaOrig="600" w:dyaOrig="300">
          <v:shape id="_x0000_i1092" type="#_x0000_t75" style="width:29.9pt;height:14.95pt" o:ole="">
            <v:imagedata r:id="rId163" o:title=""/>
          </v:shape>
          <o:OLEObject Type="Embed" ProgID="Equation.DSMT4" ShapeID="_x0000_i1092" DrawAspect="Content" ObjectID="_1678554567" r:id="rId164"/>
        </w:object>
      </w:r>
      <w:r w:rsidR="00D84206">
        <w:t xml:space="preserve"> (см. рисунок 15) приравнивается к текущей скорости в торможении.</w:t>
      </w:r>
    </w:p>
    <w:p w:rsidR="00D84206" w:rsidRPr="00647DC5" w:rsidRDefault="00D84206" w:rsidP="001D06CA">
      <w:pPr>
        <w:pStyle w:val="VKRMain"/>
      </w:pPr>
      <w:r>
        <w:lastRenderedPageBreak/>
        <w:t>Основная трудность в режиме торможения заключается в переходе к процессу удержанию нуля скорости, из</w:t>
      </w:r>
      <w:r w:rsidR="00C57CB7">
        <w:t>-</w:t>
      </w:r>
      <w:r>
        <w:t>за особенностей работы тягового электропривода. В ходе разработки было принято решени</w:t>
      </w:r>
      <w:r w:rsidR="00C57CB7">
        <w:t xml:space="preserve">е устанавливать флаг на удержания нуля скорости, в том случае, если скорость электродвигателя </w:t>
      </w:r>
      <w:r w:rsidR="00BC64CA">
        <w:t>опускается,</w:t>
      </w:r>
      <w:r w:rsidR="00C57CB7">
        <w:t xml:space="preserve"> ниже определенного значения, данный флаг сбрасывается в том случае, если пришел сигнал о нажатии на педаль газа. На рисунке 19 представлена схема расчёта тока в режиме удержания нуля.</w:t>
      </w:r>
    </w:p>
    <w:p w:rsidR="00647DC5" w:rsidRDefault="00245DEA" w:rsidP="001D06CA">
      <w:pPr>
        <w:pStyle w:val="VKRimage"/>
      </w:pPr>
      <w:r>
        <w:rPr>
          <w:noProof/>
        </w:rPr>
        <w:drawing>
          <wp:inline distT="0" distB="0" distL="0" distR="0">
            <wp:extent cx="4619625" cy="2019300"/>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619625" cy="2019300"/>
                    </a:xfrm>
                    <a:prstGeom prst="rect">
                      <a:avLst/>
                    </a:prstGeom>
                  </pic:spPr>
                </pic:pic>
              </a:graphicData>
            </a:graphic>
          </wp:inline>
        </w:drawing>
      </w:r>
    </w:p>
    <w:p w:rsidR="00245DEA" w:rsidRDefault="00647DC5" w:rsidP="001D06CA">
      <w:pPr>
        <w:pStyle w:val="VKRimage"/>
      </w:pPr>
      <w:r>
        <w:t xml:space="preserve">Рисунок </w:t>
      </w:r>
      <w:fldSimple w:instr=" SEQ Рисунок \* ARABIC ">
        <w:r w:rsidR="00370FC2">
          <w:rPr>
            <w:noProof/>
          </w:rPr>
          <w:t>19</w:t>
        </w:r>
      </w:fldSimple>
      <w:r>
        <w:t xml:space="preserve"> – Режим удержания нуля скорости</w:t>
      </w:r>
    </w:p>
    <w:p w:rsidR="00C57CB7" w:rsidRDefault="00C57CB7" w:rsidP="001D06CA">
      <w:pPr>
        <w:pStyle w:val="VKRimage"/>
      </w:pPr>
    </w:p>
    <w:p w:rsidR="003A7562" w:rsidRDefault="003A7562" w:rsidP="003A7562">
      <w:pPr>
        <w:pStyle w:val="VKRMain"/>
      </w:pPr>
      <w:r>
        <w:t xml:space="preserve">Далее необходимо разработать алгоритм отработки </w:t>
      </w:r>
      <w:r w:rsidR="002B53C6">
        <w:t>антиблокировочной системы, а та</w:t>
      </w:r>
      <w:r>
        <w:t>к</w:t>
      </w:r>
      <w:r w:rsidR="002B53C6">
        <w:t xml:space="preserve"> </w:t>
      </w:r>
      <w:r>
        <w:t>же системы ограничения скорости движения самосвала.</w:t>
      </w:r>
    </w:p>
    <w:p w:rsidR="008274F4" w:rsidRDefault="008274F4" w:rsidP="008274F4">
      <w:pPr>
        <w:pStyle w:val="VKRMain"/>
      </w:pPr>
      <w:r>
        <w:t>Алгоритм работы АБС следующий: так как на машине не установлены акселерометры или другие датчики, по которым можно судить о реальной скорости машины, было принято решение считать среднюю скорость машины по чётырем колесам, а затем при торможении сравнивать скорость каждого колеса со средней скоростью машины и если один из электродвигатель начинает вращаться медленнее чем все, значит, что данное колесо начинает проскальзывать и с него</w:t>
      </w:r>
      <w:r w:rsidR="003A7562">
        <w:t xml:space="preserve"> постепенно</w:t>
      </w:r>
      <w:r>
        <w:t xml:space="preserve"> снимается</w:t>
      </w:r>
      <w:r w:rsidR="003A7562">
        <w:t xml:space="preserve"> </w:t>
      </w:r>
      <w:r>
        <w:t>тормозное усилие, что бы снова восстановить сцепление с поверхностью</w:t>
      </w:r>
      <w:r w:rsidR="003A7562">
        <w:t xml:space="preserve"> или выровнять скорость колеса со средней скоростью машины</w:t>
      </w:r>
      <w:r>
        <w:t>. Структурная схема алгоритма АБС представлена на рисунке 20.</w:t>
      </w:r>
    </w:p>
    <w:p w:rsidR="008274F4" w:rsidRDefault="008274F4" w:rsidP="008274F4">
      <w:pPr>
        <w:pStyle w:val="VKRMain"/>
      </w:pPr>
    </w:p>
    <w:p w:rsidR="008274F4" w:rsidRDefault="008274F4" w:rsidP="008274F4">
      <w:pPr>
        <w:pStyle w:val="VKRMain"/>
      </w:pPr>
    </w:p>
    <w:p w:rsidR="00E159C6" w:rsidRDefault="00E159C6" w:rsidP="00E159C6">
      <w:pPr>
        <w:pStyle w:val="VKRimage"/>
      </w:pPr>
      <w:r>
        <w:rPr>
          <w:noProof/>
        </w:rPr>
        <w:lastRenderedPageBreak/>
        <w:drawing>
          <wp:inline distT="0" distB="0" distL="0" distR="0">
            <wp:extent cx="5021890" cy="1842697"/>
            <wp:effectExtent l="19050" t="0" r="7310" b="0"/>
            <wp:docPr id="94" name="Рисунок 94" descr="C:\Users\пк\Desktop\Папки\ЛЭТИ\Магистратура диплом\visio\A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пк\Desktop\Папки\ЛЭТИ\Магистратура диплом\visio\ABS.PNG"/>
                    <pic:cNvPicPr>
                      <a:picLocks noChangeAspect="1" noChangeArrowheads="1"/>
                    </pic:cNvPicPr>
                  </pic:nvPicPr>
                  <pic:blipFill>
                    <a:blip r:embed="rId166"/>
                    <a:srcRect/>
                    <a:stretch>
                      <a:fillRect/>
                    </a:stretch>
                  </pic:blipFill>
                  <pic:spPr bwMode="auto">
                    <a:xfrm>
                      <a:off x="0" y="0"/>
                      <a:ext cx="5022035" cy="1842750"/>
                    </a:xfrm>
                    <a:prstGeom prst="rect">
                      <a:avLst/>
                    </a:prstGeom>
                    <a:noFill/>
                    <a:ln w="9525">
                      <a:noFill/>
                      <a:miter lim="800000"/>
                      <a:headEnd/>
                      <a:tailEnd/>
                    </a:ln>
                  </pic:spPr>
                </pic:pic>
              </a:graphicData>
            </a:graphic>
          </wp:inline>
        </w:drawing>
      </w:r>
    </w:p>
    <w:p w:rsidR="00380200" w:rsidRDefault="00E159C6" w:rsidP="00E159C6">
      <w:pPr>
        <w:pStyle w:val="VKRimage"/>
      </w:pPr>
      <w:r>
        <w:t xml:space="preserve">Рисунок </w:t>
      </w:r>
      <w:fldSimple w:instr=" SEQ Рисунок \* ARABIC ">
        <w:r w:rsidR="00370FC2">
          <w:rPr>
            <w:noProof/>
          </w:rPr>
          <w:t>20</w:t>
        </w:r>
      </w:fldSimple>
      <w:r w:rsidR="008274F4">
        <w:t xml:space="preserve"> – Алгоритм работы АБС</w:t>
      </w:r>
    </w:p>
    <w:p w:rsidR="00E159C6" w:rsidRDefault="002B53C6" w:rsidP="001D06CA">
      <w:pPr>
        <w:pStyle w:val="VKRMain"/>
      </w:pPr>
      <w:r>
        <w:t xml:space="preserve">Алгоритм работы данной системы ограничения скорости следующий: когда средняя скорость движения самосвала превышает допустимое значение, на электродвигатели начинает подаваться тормозное усилие что бы предотвратить дальнейший разгон машины. </w:t>
      </w:r>
    </w:p>
    <w:p w:rsidR="00E159C6" w:rsidRDefault="00E159C6" w:rsidP="00E159C6">
      <w:pPr>
        <w:pStyle w:val="VKRimage"/>
      </w:pPr>
      <w:r>
        <w:rPr>
          <w:noProof/>
        </w:rPr>
        <w:drawing>
          <wp:inline distT="0" distB="0" distL="0" distR="0">
            <wp:extent cx="5024430" cy="1300214"/>
            <wp:effectExtent l="19050" t="0" r="4770" b="0"/>
            <wp:docPr id="95" name="Рисунок 95" descr="C:\Users\пк\Desktop\Папки\ЛЭТИ\Магистратура диплом\visio\Ограничение_скорост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пк\Desktop\Папки\ЛЭТИ\Магистратура диплом\visio\Ограничение_скорости.PNG"/>
                    <pic:cNvPicPr>
                      <a:picLocks noChangeAspect="1" noChangeArrowheads="1"/>
                    </pic:cNvPicPr>
                  </pic:nvPicPr>
                  <pic:blipFill>
                    <a:blip r:embed="rId167"/>
                    <a:srcRect/>
                    <a:stretch>
                      <a:fillRect/>
                    </a:stretch>
                  </pic:blipFill>
                  <pic:spPr bwMode="auto">
                    <a:xfrm>
                      <a:off x="0" y="0"/>
                      <a:ext cx="5022557" cy="1299729"/>
                    </a:xfrm>
                    <a:prstGeom prst="rect">
                      <a:avLst/>
                    </a:prstGeom>
                    <a:noFill/>
                    <a:ln w="9525">
                      <a:noFill/>
                      <a:miter lim="800000"/>
                      <a:headEnd/>
                      <a:tailEnd/>
                    </a:ln>
                  </pic:spPr>
                </pic:pic>
              </a:graphicData>
            </a:graphic>
          </wp:inline>
        </w:drawing>
      </w:r>
    </w:p>
    <w:p w:rsidR="00E159C6" w:rsidRDefault="00E159C6" w:rsidP="00E159C6">
      <w:pPr>
        <w:pStyle w:val="VKRimage"/>
      </w:pPr>
      <w:r>
        <w:t xml:space="preserve">Рисунок </w:t>
      </w:r>
      <w:fldSimple w:instr=" SEQ Рисунок \* ARABIC ">
        <w:r w:rsidR="00370FC2">
          <w:rPr>
            <w:noProof/>
          </w:rPr>
          <w:t>21</w:t>
        </w:r>
      </w:fldSimple>
      <w:r w:rsidR="008274F4">
        <w:t xml:space="preserve"> – Алгоритм работы ограничения скорости движения самосвала</w:t>
      </w:r>
    </w:p>
    <w:p w:rsidR="008C4612" w:rsidRDefault="008C4612" w:rsidP="00E159C6">
      <w:pPr>
        <w:pStyle w:val="VKRimage"/>
      </w:pPr>
    </w:p>
    <w:p w:rsidR="008C4612" w:rsidRDefault="008C4612" w:rsidP="008C4612">
      <w:pPr>
        <w:pStyle w:val="VKRMain"/>
      </w:pPr>
      <w:r>
        <w:t>Сигнал на создание тормозного усилия с системы ограничения скорости складывается с сигналом на создание тормозного усилия приходящего от водителя с педали тормоза, вследствие этого, водитель самосвала в любой момент может управлять процессом торможения.</w:t>
      </w:r>
    </w:p>
    <w:p w:rsidR="00380200" w:rsidRPr="00380200" w:rsidRDefault="00380200" w:rsidP="00380200">
      <w:pPr>
        <w:pStyle w:val="VKRZagolovki"/>
      </w:pPr>
      <w:bookmarkStart w:id="17" w:name="_Toc67827590"/>
      <w:r w:rsidRPr="00380200">
        <w:t xml:space="preserve">2.3 </w:t>
      </w:r>
      <w:r w:rsidR="00D621CB">
        <w:t>Модель системы управления</w:t>
      </w:r>
      <w:bookmarkEnd w:id="17"/>
    </w:p>
    <w:p w:rsidR="00380200" w:rsidRDefault="00380200" w:rsidP="001D06CA">
      <w:pPr>
        <w:pStyle w:val="VKRMain"/>
      </w:pPr>
    </w:p>
    <w:p w:rsidR="00380200" w:rsidRPr="00D71F30" w:rsidRDefault="00380200" w:rsidP="001D06CA">
      <w:pPr>
        <w:pStyle w:val="VKRMain"/>
      </w:pPr>
      <w:r>
        <w:t>Для проверки разработанной системы управления</w:t>
      </w:r>
      <w:r w:rsidR="00C07BF6">
        <w:t xml:space="preserve"> была создана модель </w:t>
      </w:r>
      <w:r w:rsidR="00CC490B">
        <w:t xml:space="preserve">в математическом пакете </w:t>
      </w:r>
      <w:r w:rsidR="00CC490B">
        <w:rPr>
          <w:lang w:val="en-US"/>
        </w:rPr>
        <w:t>MatLab</w:t>
      </w:r>
      <w:r w:rsidR="00F474B4">
        <w:t>, которая будет эмитировать работу оси карьерного самосвала.</w:t>
      </w:r>
      <w:r w:rsidR="00D71F30" w:rsidRPr="00D71F30">
        <w:t xml:space="preserve"> </w:t>
      </w:r>
      <w:r w:rsidR="003D08F1">
        <w:t>Разработанная модель представлена на рисунке 20.</w:t>
      </w:r>
    </w:p>
    <w:p w:rsidR="00F474B4" w:rsidRDefault="000B0F18" w:rsidP="001D06CA">
      <w:pPr>
        <w:pStyle w:val="VKRimage"/>
      </w:pPr>
      <w:r>
        <w:rPr>
          <w:noProof/>
        </w:rPr>
        <w:lastRenderedPageBreak/>
        <w:drawing>
          <wp:inline distT="0" distB="0" distL="0" distR="0">
            <wp:extent cx="5673486" cy="2576946"/>
            <wp:effectExtent l="19050" t="0" r="3414"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8"/>
                    <a:srcRect/>
                    <a:stretch>
                      <a:fillRect/>
                    </a:stretch>
                  </pic:blipFill>
                  <pic:spPr bwMode="auto">
                    <a:xfrm>
                      <a:off x="0" y="0"/>
                      <a:ext cx="5670411" cy="2575549"/>
                    </a:xfrm>
                    <a:prstGeom prst="rect">
                      <a:avLst/>
                    </a:prstGeom>
                    <a:noFill/>
                    <a:ln w="9525">
                      <a:noFill/>
                      <a:miter lim="800000"/>
                      <a:headEnd/>
                      <a:tailEnd/>
                    </a:ln>
                  </pic:spPr>
                </pic:pic>
              </a:graphicData>
            </a:graphic>
          </wp:inline>
        </w:drawing>
      </w:r>
    </w:p>
    <w:p w:rsidR="00380200" w:rsidRDefault="00F474B4" w:rsidP="001D06CA">
      <w:pPr>
        <w:pStyle w:val="VKRimage"/>
      </w:pPr>
      <w:r>
        <w:t xml:space="preserve">Рисунок </w:t>
      </w:r>
      <w:fldSimple w:instr=" SEQ Рисунок \* ARABIC ">
        <w:r w:rsidR="00370FC2">
          <w:rPr>
            <w:noProof/>
          </w:rPr>
          <w:t>22</w:t>
        </w:r>
      </w:fldSimple>
      <w:r w:rsidRPr="00CF702F">
        <w:t xml:space="preserve"> – </w:t>
      </w:r>
      <w:r>
        <w:t xml:space="preserve">Модель в </w:t>
      </w:r>
      <w:r>
        <w:rPr>
          <w:lang w:val="en-US"/>
        </w:rPr>
        <w:t>Matlab</w:t>
      </w:r>
    </w:p>
    <w:p w:rsidR="007A4828" w:rsidRPr="007A4828" w:rsidRDefault="007A4828" w:rsidP="001D06CA">
      <w:pPr>
        <w:pStyle w:val="VKRimage"/>
      </w:pPr>
    </w:p>
    <w:p w:rsidR="00380200" w:rsidRDefault="003D08F1" w:rsidP="001D06CA">
      <w:pPr>
        <w:pStyle w:val="VKRMain"/>
      </w:pPr>
      <w:r>
        <w:t>Опишем более подробно представленную выше модель</w:t>
      </w:r>
      <w:r w:rsidR="000D5A00">
        <w:t xml:space="preserve">: рабочее пространство поделено на </w:t>
      </w:r>
      <w:r w:rsidR="00CF702F">
        <w:t>пять</w:t>
      </w:r>
      <w:r w:rsidR="000D5A00">
        <w:t xml:space="preserve"> рабочих зон:</w:t>
      </w:r>
    </w:p>
    <w:p w:rsidR="000D5A00" w:rsidRDefault="000D5A00" w:rsidP="001D06CA">
      <w:pPr>
        <w:pStyle w:val="VKRMain"/>
      </w:pPr>
      <w:r>
        <w:t>«</w:t>
      </w:r>
      <w:r>
        <w:rPr>
          <w:lang w:val="en-US"/>
        </w:rPr>
        <w:t>MicroProc</w:t>
      </w:r>
      <w:r>
        <w:t xml:space="preserve">» - </w:t>
      </w:r>
      <w:r w:rsidR="000B0F18">
        <w:t>зона эмитирующая работу микропроцессора.</w:t>
      </w:r>
      <w:r w:rsidR="000B0F18" w:rsidRPr="000B0F18">
        <w:t xml:space="preserve"> </w:t>
      </w:r>
      <w:r w:rsidR="000B0F18">
        <w:t>В данной зоне основным компонентом является блок «</w:t>
      </w:r>
      <w:r w:rsidR="000B0F18">
        <w:rPr>
          <w:lang w:val="en-US"/>
        </w:rPr>
        <w:t>S</w:t>
      </w:r>
      <w:r w:rsidR="000B0F18" w:rsidRPr="000B0F18">
        <w:t>-</w:t>
      </w:r>
      <w:r w:rsidR="000B0F18">
        <w:rPr>
          <w:lang w:val="en-US"/>
        </w:rPr>
        <w:t>Function</w:t>
      </w:r>
      <w:r w:rsidR="000B0F18" w:rsidRPr="000B0F18">
        <w:t xml:space="preserve"> </w:t>
      </w:r>
      <w:r w:rsidR="000B0F18">
        <w:rPr>
          <w:lang w:val="en-US"/>
        </w:rPr>
        <w:t>builder</w:t>
      </w:r>
      <w:r w:rsidR="000B0F18">
        <w:t xml:space="preserve">», в который подключаются </w:t>
      </w:r>
      <w:r w:rsidR="000B1552">
        <w:t>«.</w:t>
      </w:r>
      <w:r w:rsidR="000B1552">
        <w:rPr>
          <w:lang w:val="en-US"/>
        </w:rPr>
        <w:t>c</w:t>
      </w:r>
      <w:r w:rsidR="000B1552">
        <w:t>»</w:t>
      </w:r>
      <w:r w:rsidR="000B1552" w:rsidRPr="000B1552">
        <w:t xml:space="preserve"> </w:t>
      </w:r>
      <w:r w:rsidR="000B1552">
        <w:t xml:space="preserve">файлы, в которых реализован код системы управления левым и правым двигателем оси. Данный блок удобен тем, что при правильном написании кода, в модели можно использовать файлы из проекта прошивки микроконтроллера, а следовательно и все алгоритмы будут отрабатываться точно так же как и на реальном объекте, это экономит часы </w:t>
      </w:r>
      <w:r w:rsidR="00B106EA">
        <w:t>заездов на самосвале. В данном блоке имеется возможность настройки частоты вызова кода, установив её равной 1500 Гц, были сымитированы прерывания по ШИМ модулю. Входными параметрами являются обратные связи от двух двигателей, а так же имитация органов управления из кабины: педаль газа, педаль тормоза, а так же кнопка включения круизконтроля. Выходными параметрами является:</w:t>
      </w:r>
      <w:r w:rsidR="00EA696D">
        <w:t xml:space="preserve"> управляющие</w:t>
      </w:r>
      <w:r w:rsidR="00B106EA">
        <w:t xml:space="preserve"> </w:t>
      </w:r>
      <w:r w:rsidR="00EA696D">
        <w:t>сигналы для ШИМ модуля, диагностические параметры левого и правого дви</w:t>
      </w:r>
      <w:r w:rsidR="000B2600">
        <w:t>г</w:t>
      </w:r>
      <w:r w:rsidR="00EA696D">
        <w:t>а</w:t>
      </w:r>
      <w:r w:rsidR="000B2600">
        <w:t>т</w:t>
      </w:r>
      <w:r w:rsidR="00EA696D">
        <w:t>еля.</w:t>
      </w:r>
    </w:p>
    <w:p w:rsidR="00EA696D" w:rsidRDefault="00EA696D" w:rsidP="001D06CA">
      <w:pPr>
        <w:pStyle w:val="VKRMain"/>
      </w:pPr>
      <w:r>
        <w:t>«</w:t>
      </w:r>
      <w:r>
        <w:rPr>
          <w:lang w:val="en-US"/>
        </w:rPr>
        <w:t>Kabina</w:t>
      </w:r>
      <w:r>
        <w:t>»</w:t>
      </w:r>
      <w:r w:rsidRPr="00EA696D">
        <w:t xml:space="preserve"> - </w:t>
      </w:r>
      <w:r>
        <w:t>данный блок эмитирует сигналы органов управления из кабины. Степень нажатия на педали газа и тормоза регулируется при помощи слайдеров, а так же кнопка включения и отключения круизконтроля.</w:t>
      </w:r>
    </w:p>
    <w:p w:rsidR="00CF702F" w:rsidRDefault="00CF702F" w:rsidP="001D06CA">
      <w:pPr>
        <w:pStyle w:val="VKRMain"/>
      </w:pPr>
      <w:r>
        <w:lastRenderedPageBreak/>
        <w:t>«</w:t>
      </w:r>
      <w:r>
        <w:rPr>
          <w:lang w:val="en-US"/>
        </w:rPr>
        <w:t>FEEDBACKs</w:t>
      </w:r>
      <w:r>
        <w:t>» - в данном рабочем поле представлена подсистема, внутри которой информация с двигателей собирается в единую шину данных, для дальнейшей передачи в рабочую область микроконтроллера.</w:t>
      </w:r>
    </w:p>
    <w:p w:rsidR="00CF702F" w:rsidRDefault="00CF702F" w:rsidP="001D06CA">
      <w:pPr>
        <w:pStyle w:val="VKRMain"/>
      </w:pPr>
      <w:r>
        <w:t>«</w:t>
      </w:r>
      <w:r>
        <w:rPr>
          <w:lang w:val="en-US"/>
        </w:rPr>
        <w:t>PWM</w:t>
      </w:r>
      <w:r>
        <w:t>» - данная рабочая область эмитирует работу ШИМ модуля микроконтроллера.</w:t>
      </w:r>
    </w:p>
    <w:p w:rsidR="00CF702F" w:rsidRDefault="00CF702F" w:rsidP="001D06CA">
      <w:pPr>
        <w:pStyle w:val="VKRMain"/>
      </w:pPr>
      <w:r>
        <w:t>«</w:t>
      </w:r>
      <w:r>
        <w:rPr>
          <w:lang w:val="en-US"/>
        </w:rPr>
        <w:t>Power</w:t>
      </w:r>
      <w:r w:rsidRPr="00CF702F">
        <w:t xml:space="preserve"> </w:t>
      </w:r>
      <w:r>
        <w:rPr>
          <w:lang w:val="en-US"/>
        </w:rPr>
        <w:t>Part</w:t>
      </w:r>
      <w:r>
        <w:t xml:space="preserve">» - данная рабочая область </w:t>
      </w:r>
      <w:r w:rsidR="000B2600">
        <w:t xml:space="preserve">эмитирует работу силовой части электропривода и содержит следующие элементы: подсистему звена постоянного тока, которая содержит в себе источник постоянного напряжения, а так же чопперы, следующими элементами являются трехфазные мостовые </w:t>
      </w:r>
      <w:r w:rsidR="000B2600">
        <w:rPr>
          <w:lang w:val="en-US"/>
        </w:rPr>
        <w:t>IGBT</w:t>
      </w:r>
      <w:r w:rsidR="000B2600" w:rsidRPr="000B2600">
        <w:t xml:space="preserve"> </w:t>
      </w:r>
      <w:r w:rsidR="000B2600">
        <w:t xml:space="preserve">инверторы и трехфазные асинхронные электродвигатели, параметры двигателей </w:t>
      </w:r>
      <w:r w:rsidR="00CC2125">
        <w:t>представлены на рисунке 21.</w:t>
      </w:r>
    </w:p>
    <w:p w:rsidR="007A4828" w:rsidRDefault="007A4828" w:rsidP="001D06CA">
      <w:pPr>
        <w:pStyle w:val="VKRMain"/>
      </w:pPr>
    </w:p>
    <w:p w:rsidR="00CC2125" w:rsidRDefault="00CC2125" w:rsidP="001D06CA">
      <w:pPr>
        <w:pStyle w:val="VKRimage"/>
      </w:pPr>
      <w:r>
        <w:rPr>
          <w:noProof/>
        </w:rPr>
        <w:drawing>
          <wp:inline distT="0" distB="0" distL="0" distR="0">
            <wp:extent cx="4847809" cy="4085111"/>
            <wp:effectExtent l="1905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9"/>
                    <a:srcRect/>
                    <a:stretch>
                      <a:fillRect/>
                    </a:stretch>
                  </pic:blipFill>
                  <pic:spPr bwMode="auto">
                    <a:xfrm>
                      <a:off x="0" y="0"/>
                      <a:ext cx="4848819" cy="4085962"/>
                    </a:xfrm>
                    <a:prstGeom prst="rect">
                      <a:avLst/>
                    </a:prstGeom>
                    <a:noFill/>
                    <a:ln w="9525">
                      <a:noFill/>
                      <a:miter lim="800000"/>
                      <a:headEnd/>
                      <a:tailEnd/>
                    </a:ln>
                  </pic:spPr>
                </pic:pic>
              </a:graphicData>
            </a:graphic>
          </wp:inline>
        </w:drawing>
      </w:r>
    </w:p>
    <w:p w:rsidR="00CC2125" w:rsidRDefault="00CC2125" w:rsidP="001D06CA">
      <w:pPr>
        <w:pStyle w:val="VKRimage"/>
      </w:pPr>
      <w:r>
        <w:t xml:space="preserve">Рисунок </w:t>
      </w:r>
      <w:fldSimple w:instr=" SEQ Рисунок \* ARABIC ">
        <w:r w:rsidR="00370FC2">
          <w:rPr>
            <w:noProof/>
          </w:rPr>
          <w:t>23</w:t>
        </w:r>
      </w:fldSimple>
      <w:r w:rsidR="00BE4FA6">
        <w:t xml:space="preserve"> – П</w:t>
      </w:r>
      <w:r>
        <w:t>араметры электродвигателей</w:t>
      </w:r>
    </w:p>
    <w:p w:rsidR="00CC2125" w:rsidRPr="000B2600" w:rsidRDefault="00CC2125" w:rsidP="001D06CA">
      <w:pPr>
        <w:pStyle w:val="VKRMain"/>
      </w:pPr>
    </w:p>
    <w:p w:rsidR="007A4828" w:rsidRDefault="007A4828" w:rsidP="001D06CA">
      <w:pPr>
        <w:pStyle w:val="VKRMain"/>
      </w:pPr>
      <w:r>
        <w:t xml:space="preserve">Стоит так же отметить, что по данным полученным от производителя электродвигателей были построены кривые намагничивания, которые </w:t>
      </w:r>
      <w:r>
        <w:lastRenderedPageBreak/>
        <w:t>учитывались во время имитации испытаний, от этого результаты испытаний сильно приблизились реальным результатам работы машины.</w:t>
      </w:r>
    </w:p>
    <w:p w:rsidR="003D08F1" w:rsidRPr="006A33F5" w:rsidRDefault="00D621CB" w:rsidP="00D621CB">
      <w:pPr>
        <w:pStyle w:val="VKRZagolovki"/>
      </w:pPr>
      <w:bookmarkStart w:id="18" w:name="_Toc67827591"/>
      <w:r>
        <w:t xml:space="preserve">2.4 </w:t>
      </w:r>
      <w:r w:rsidR="006A33F5">
        <w:t>Эффективность векторной широтно-импульсной модуляции</w:t>
      </w:r>
      <w:bookmarkEnd w:id="18"/>
    </w:p>
    <w:p w:rsidR="009A288F" w:rsidRPr="006A33F5" w:rsidRDefault="009A288F" w:rsidP="001D06CA">
      <w:pPr>
        <w:pStyle w:val="VKRMain"/>
      </w:pPr>
    </w:p>
    <w:p w:rsidR="00756352" w:rsidRDefault="005532CF" w:rsidP="001D06CA">
      <w:pPr>
        <w:pStyle w:val="VKRMain"/>
      </w:pPr>
      <w:r>
        <w:t xml:space="preserve">Первый эксперимент был проведен со следующими условиями: правый двигатель управлялся с использованием синусоидальной ШИМ, а левый двигатель при помощи векторной ШИМ, звено постоянного тока – общее, дифференциал был отключён, момент времени </w:t>
      </w:r>
      <w:r w:rsidR="00F7552B" w:rsidRPr="00F7552B">
        <w:rPr>
          <w:position w:val="-6"/>
        </w:rPr>
        <w:object w:dxaOrig="160" w:dyaOrig="260">
          <v:shape id="_x0000_i1093" type="#_x0000_t75" style="width:7.5pt;height:12.15pt" o:ole="">
            <v:imagedata r:id="rId170" o:title=""/>
          </v:shape>
          <o:OLEObject Type="Embed" ProgID="Equation.DSMT4" ShapeID="_x0000_i1093" DrawAspect="Content" ObjectID="_1678554568" r:id="rId171"/>
        </w:object>
      </w:r>
      <w:r w:rsidR="00090866" w:rsidRPr="00090866">
        <w:t>=</w:t>
      </w:r>
      <w:r>
        <w:t>1,1 с</w:t>
      </w:r>
      <w:r w:rsidR="00090866" w:rsidRPr="00090866">
        <w:t xml:space="preserve">. </w:t>
      </w:r>
      <w:r w:rsidR="00090866">
        <w:t>На оба двигателя была подана нагрузка 5кНм, что примерно равно нагрузке, которая приложена к электродвигателям при движении самосвала с грузом 200 тонн в гору с уклоном 8%.</w:t>
      </w:r>
    </w:p>
    <w:p w:rsidR="009A288F" w:rsidRPr="005532CF" w:rsidRDefault="00090866" w:rsidP="001D06CA">
      <w:pPr>
        <w:pStyle w:val="VKRMain"/>
      </w:pPr>
      <w:r>
        <w:t>Графики скоростей правого и левого электродвигателей представлены на рисунке 22.</w:t>
      </w:r>
    </w:p>
    <w:p w:rsidR="00090866" w:rsidRDefault="00367629" w:rsidP="001D06CA">
      <w:pPr>
        <w:pStyle w:val="VKRimage"/>
      </w:pPr>
      <w:r>
        <w:rPr>
          <w:noProof/>
          <w:lang w:eastAsia="en-US"/>
        </w:rPr>
        <w:pict>
          <v:shapetype id="_x0000_t202" coordsize="21600,21600" o:spt="202" path="m,l,21600r21600,l21600,xe">
            <v:stroke joinstyle="miter"/>
            <v:path gradientshapeok="t" o:connecttype="rect"/>
          </v:shapetype>
          <v:shape id="_x0000_s1092" type="#_x0000_t202" style="position:absolute;left:0;text-align:left;margin-left:21.6pt;margin-top:6.7pt;width:68.55pt;height:19.35pt;z-index:251660288;mso-width-relative:margin;mso-height-relative:margin" filled="f" stroked="f" strokecolor="white [3212]">
            <v:textbox style="mso-next-textbox:#_x0000_s1092">
              <w:txbxContent>
                <w:p w:rsidR="00CD6F9C" w:rsidRPr="0074452B" w:rsidRDefault="00CD6F9C" w:rsidP="0074452B">
                  <w:pPr>
                    <w:pStyle w:val="VKRosi"/>
                  </w:pPr>
                  <w:r w:rsidRPr="0074452B">
                    <w:t>W,об/мин</w:t>
                  </w:r>
                </w:p>
              </w:txbxContent>
            </v:textbox>
          </v:shape>
        </w:pict>
      </w:r>
      <w:r>
        <w:rPr>
          <w:noProof/>
        </w:rPr>
        <w:pict>
          <v:shape id="_x0000_s1093" type="#_x0000_t202" style="position:absolute;left:0;text-align:left;margin-left:413pt;margin-top:235.6pt;width:50.2pt;height:19.35pt;z-index:251661312;mso-width-relative:margin;mso-height-relative:margin" filled="f" stroked="f" strokecolor="white [3212]">
            <v:textbox style="mso-next-textbox:#_x0000_s1093">
              <w:txbxContent>
                <w:p w:rsidR="00CD6F9C" w:rsidRPr="0074452B" w:rsidRDefault="00CD6F9C" w:rsidP="0074452B">
                  <w:pPr>
                    <w:pStyle w:val="Times142"/>
                    <w:ind w:firstLine="0"/>
                    <w:jc w:val="left"/>
                    <w:rPr>
                      <w:sz w:val="22"/>
                    </w:rPr>
                  </w:pPr>
                  <w:r w:rsidRPr="0074452B">
                    <w:rPr>
                      <w:sz w:val="22"/>
                      <w:lang w:val="en-US"/>
                    </w:rPr>
                    <w:t xml:space="preserve">T, </w:t>
                  </w:r>
                  <w:r w:rsidRPr="0074452B">
                    <w:rPr>
                      <w:sz w:val="22"/>
                    </w:rPr>
                    <w:t>с.</w:t>
                  </w:r>
                </w:p>
              </w:txbxContent>
            </v:textbox>
          </v:shape>
        </w:pict>
      </w:r>
      <w:r w:rsidR="009A288F">
        <w:rPr>
          <w:noProof/>
        </w:rPr>
        <w:drawing>
          <wp:inline distT="0" distB="0" distL="0" distR="0">
            <wp:extent cx="4790440" cy="3111500"/>
            <wp:effectExtent l="1905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72"/>
                    <a:srcRect/>
                    <a:stretch>
                      <a:fillRect/>
                    </a:stretch>
                  </pic:blipFill>
                  <pic:spPr bwMode="auto">
                    <a:xfrm>
                      <a:off x="0" y="0"/>
                      <a:ext cx="4790440" cy="3111500"/>
                    </a:xfrm>
                    <a:prstGeom prst="rect">
                      <a:avLst/>
                    </a:prstGeom>
                    <a:noFill/>
                    <a:ln w="9525">
                      <a:noFill/>
                      <a:miter lim="800000"/>
                      <a:headEnd/>
                      <a:tailEnd/>
                    </a:ln>
                  </pic:spPr>
                </pic:pic>
              </a:graphicData>
            </a:graphic>
          </wp:inline>
        </w:drawing>
      </w:r>
    </w:p>
    <w:p w:rsidR="00EF6298" w:rsidRDefault="00090866" w:rsidP="001D06CA">
      <w:pPr>
        <w:pStyle w:val="VKRimage"/>
      </w:pPr>
      <w:r>
        <w:t xml:space="preserve">Рисунок </w:t>
      </w:r>
      <w:fldSimple w:instr=" SEQ Рисунок \* ARABIC ">
        <w:r w:rsidR="00370FC2">
          <w:rPr>
            <w:noProof/>
          </w:rPr>
          <w:t>24</w:t>
        </w:r>
      </w:fldSimple>
      <w:r>
        <w:t xml:space="preserve"> </w:t>
      </w:r>
      <w:r w:rsidR="003A7F62">
        <w:t>–</w:t>
      </w:r>
      <w:r>
        <w:t xml:space="preserve"> </w:t>
      </w:r>
      <w:r w:rsidR="003A7F62">
        <w:t>Графики скоростей правого и левого двигателей в первом эксперименте</w:t>
      </w:r>
    </w:p>
    <w:p w:rsidR="00F82C39" w:rsidRDefault="00F82C39" w:rsidP="001D06CA">
      <w:pPr>
        <w:pStyle w:val="VKRMain"/>
      </w:pPr>
    </w:p>
    <w:p w:rsidR="003A7F62" w:rsidRDefault="003A7F62" w:rsidP="001D06CA">
      <w:pPr>
        <w:pStyle w:val="VKRMain"/>
      </w:pPr>
      <w:r>
        <w:t xml:space="preserve">Как видно из </w:t>
      </w:r>
      <w:r w:rsidR="00756352">
        <w:t xml:space="preserve">графиков скоростей, оба двигателя положительно отработали нагрузку, однако из за того, что правый двигатель ограничен особенностями </w:t>
      </w:r>
      <w:r w:rsidR="00FF0709">
        <w:t>формирования</w:t>
      </w:r>
      <w:r w:rsidR="00756352">
        <w:t xml:space="preserve"> </w:t>
      </w:r>
      <w:r w:rsidR="00FF0709">
        <w:t xml:space="preserve">управляющих сигналов </w:t>
      </w:r>
      <w:r w:rsidR="00756352">
        <w:t xml:space="preserve">синусоидального </w:t>
      </w:r>
      <w:r w:rsidR="00756352">
        <w:lastRenderedPageBreak/>
        <w:t xml:space="preserve">ШИМ, максимальная </w:t>
      </w:r>
      <w:r w:rsidR="00FF0709">
        <w:t>скорость,</w:t>
      </w:r>
      <w:r w:rsidR="00756352">
        <w:t xml:space="preserve"> которую он способен развить ниже, чем у левого двигателя.</w:t>
      </w:r>
    </w:p>
    <w:p w:rsidR="00B63BA6" w:rsidRPr="003A7F62" w:rsidRDefault="00367629" w:rsidP="001D06CA">
      <w:pPr>
        <w:pStyle w:val="VKRMain"/>
      </w:pPr>
      <w:r w:rsidRPr="00367629">
        <w:rPr>
          <w:noProof/>
          <w:sz w:val="24"/>
          <w:szCs w:val="24"/>
        </w:rPr>
        <w:pict>
          <v:shape id="_x0000_s1100" type="#_x0000_t202" style="position:absolute;left:0;text-align:left;margin-left:230.6pt;margin-top:89.5pt;width:49.1pt;height:19.35pt;z-index:251668480;mso-width-relative:margin;mso-height-relative:margin" filled="f" stroked="f" strokecolor="white [3212]">
            <v:textbox style="mso-next-textbox:#_x0000_s1100">
              <w:txbxContent>
                <w:p w:rsidR="00CD6F9C" w:rsidRPr="00B63BA6" w:rsidRDefault="00CD6F9C" w:rsidP="00B63BA6">
                  <w:pPr>
                    <w:pStyle w:val="Times142"/>
                    <w:ind w:firstLine="0"/>
                    <w:jc w:val="left"/>
                    <w:rPr>
                      <w:sz w:val="22"/>
                    </w:rPr>
                  </w:pPr>
                  <w:r>
                    <w:rPr>
                      <w:sz w:val="22"/>
                      <w:lang w:val="en-US"/>
                    </w:rPr>
                    <w:t>U,</w:t>
                  </w:r>
                  <w:r>
                    <w:rPr>
                      <w:sz w:val="22"/>
                    </w:rPr>
                    <w:t>о.е.</w:t>
                  </w:r>
                </w:p>
              </w:txbxContent>
            </v:textbox>
          </v:shape>
        </w:pict>
      </w:r>
      <w:r w:rsidRPr="00367629">
        <w:rPr>
          <w:sz w:val="24"/>
          <w:szCs w:val="24"/>
        </w:rPr>
        <w:pict>
          <v:shape id="_x0000_s1099" type="#_x0000_t202" style="position:absolute;left:0;text-align:left;margin-left:5.9pt;margin-top:94.3pt;width:44.4pt;height:19.35pt;z-index:251667456;mso-width-relative:margin;mso-height-relative:margin" filled="f" stroked="f" strokecolor="white [3212]">
            <v:textbox style="mso-next-textbox:#_x0000_s1099">
              <w:txbxContent>
                <w:p w:rsidR="00CD6F9C" w:rsidRPr="00B63BA6" w:rsidRDefault="00CD6F9C" w:rsidP="00ED20EA">
                  <w:pPr>
                    <w:pStyle w:val="Times142"/>
                    <w:ind w:firstLine="0"/>
                    <w:jc w:val="left"/>
                    <w:rPr>
                      <w:sz w:val="22"/>
                    </w:rPr>
                  </w:pPr>
                  <w:r>
                    <w:rPr>
                      <w:sz w:val="22"/>
                      <w:lang w:val="en-US"/>
                    </w:rPr>
                    <w:t>U,</w:t>
                  </w:r>
                  <w:r>
                    <w:rPr>
                      <w:sz w:val="22"/>
                    </w:rPr>
                    <w:t>о.е.</w:t>
                  </w:r>
                </w:p>
              </w:txbxContent>
            </v:textbox>
          </v:shape>
        </w:pict>
      </w:r>
      <w:r w:rsidR="00FF0709">
        <w:t>Далее рассмотрим упра</w:t>
      </w:r>
      <w:r w:rsidR="00FB1DBA">
        <w:t xml:space="preserve">вляющие сигналы, подаваемые на ШИМ модуль. Графики </w:t>
      </w:r>
      <w:r w:rsidR="0074452B">
        <w:t>этих сигналов представлены на рисунке 23</w:t>
      </w:r>
      <w:r w:rsidR="00D473D9">
        <w:t xml:space="preserve">, на левом графике показан временной участок разгона двигателя, на правом </w:t>
      </w:r>
      <w:r w:rsidR="002669F9">
        <w:t>момент, когда скорость правого двигателя перестала расти.</w:t>
      </w:r>
    </w:p>
    <w:p w:rsidR="00ED20EA" w:rsidRDefault="00367629" w:rsidP="001D06CA">
      <w:pPr>
        <w:pStyle w:val="VKRimage"/>
      </w:pPr>
      <w:r>
        <w:rPr>
          <w:noProof/>
        </w:rPr>
        <w:pict>
          <v:shape id="_x0000_s1097" type="#_x0000_t202" style="position:absolute;left:0;text-align:left;margin-left:452.15pt;margin-top:135.7pt;width:50.2pt;height:19.35pt;z-index:251665408;mso-width-relative:margin;mso-height-relative:margin" filled="f" stroked="f" strokecolor="white [3212]">
            <v:textbox style="mso-next-textbox:#_x0000_s1097">
              <w:txbxContent>
                <w:p w:rsidR="00CD6F9C" w:rsidRPr="0074452B" w:rsidRDefault="00CD6F9C" w:rsidP="00ED20EA">
                  <w:pPr>
                    <w:pStyle w:val="Times142"/>
                    <w:ind w:firstLine="0"/>
                    <w:jc w:val="left"/>
                    <w:rPr>
                      <w:sz w:val="22"/>
                    </w:rPr>
                  </w:pPr>
                  <w:r w:rsidRPr="0074452B">
                    <w:rPr>
                      <w:sz w:val="22"/>
                      <w:lang w:val="en-US"/>
                    </w:rPr>
                    <w:t xml:space="preserve">T, </w:t>
                  </w:r>
                  <w:r w:rsidRPr="0074452B">
                    <w:rPr>
                      <w:sz w:val="22"/>
                    </w:rPr>
                    <w:t>с.</w:t>
                  </w:r>
                </w:p>
              </w:txbxContent>
            </v:textbox>
          </v:shape>
        </w:pict>
      </w:r>
      <w:r>
        <w:rPr>
          <w:noProof/>
        </w:rPr>
        <w:pict>
          <v:shape id="_x0000_s1094" type="#_x0000_t202" style="position:absolute;left:0;text-align:left;margin-left:245pt;margin-top:131.35pt;width:50.2pt;height:19.35pt;z-index:251662336;mso-width-relative:margin;mso-height-relative:margin" strokecolor="white [3212]">
            <v:textbox style="mso-next-textbox:#_x0000_s1094">
              <w:txbxContent>
                <w:p w:rsidR="00CD6F9C" w:rsidRPr="0074452B" w:rsidRDefault="00CD6F9C" w:rsidP="00ED20EA">
                  <w:pPr>
                    <w:pStyle w:val="Times142"/>
                    <w:ind w:firstLine="0"/>
                    <w:jc w:val="left"/>
                    <w:rPr>
                      <w:sz w:val="22"/>
                    </w:rPr>
                  </w:pPr>
                  <w:r w:rsidRPr="0074452B">
                    <w:rPr>
                      <w:sz w:val="22"/>
                      <w:lang w:val="en-US"/>
                    </w:rPr>
                    <w:t xml:space="preserve">T, </w:t>
                  </w:r>
                  <w:r w:rsidRPr="0074452B">
                    <w:rPr>
                      <w:sz w:val="22"/>
                    </w:rPr>
                    <w:t>с.</w:t>
                  </w:r>
                </w:p>
              </w:txbxContent>
            </v:textbox>
          </v:shape>
        </w:pict>
      </w:r>
      <w:r w:rsidR="0074452B">
        <w:rPr>
          <w:noProof/>
        </w:rPr>
        <w:drawing>
          <wp:inline distT="0" distB="0" distL="0" distR="0">
            <wp:extent cx="5540502" cy="1784908"/>
            <wp:effectExtent l="19050" t="0" r="3048" b="0"/>
            <wp:docPr id="349" name="Рисунок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173"/>
                    <a:srcRect r="1632"/>
                    <a:stretch>
                      <a:fillRect/>
                    </a:stretch>
                  </pic:blipFill>
                  <pic:spPr bwMode="auto">
                    <a:xfrm>
                      <a:off x="0" y="0"/>
                      <a:ext cx="5540502" cy="1784908"/>
                    </a:xfrm>
                    <a:prstGeom prst="rect">
                      <a:avLst/>
                    </a:prstGeom>
                    <a:noFill/>
                    <a:ln w="9525">
                      <a:noFill/>
                      <a:miter lim="800000"/>
                      <a:headEnd/>
                      <a:tailEnd/>
                    </a:ln>
                  </pic:spPr>
                </pic:pic>
              </a:graphicData>
            </a:graphic>
          </wp:inline>
        </w:drawing>
      </w:r>
    </w:p>
    <w:p w:rsidR="0074452B" w:rsidRDefault="00ED20EA" w:rsidP="001D06CA">
      <w:pPr>
        <w:pStyle w:val="VKRimage"/>
      </w:pPr>
      <w:r>
        <w:t xml:space="preserve">Рисунок </w:t>
      </w:r>
      <w:fldSimple w:instr=" SEQ Рисунок \* ARABIC ">
        <w:r w:rsidR="00370FC2">
          <w:rPr>
            <w:noProof/>
          </w:rPr>
          <w:t>25</w:t>
        </w:r>
      </w:fldSimple>
      <w:r w:rsidRPr="00ED20EA">
        <w:t xml:space="preserve"> – </w:t>
      </w:r>
      <w:r>
        <w:t>Управляющие сигналы для ШИМ модуля</w:t>
      </w:r>
    </w:p>
    <w:p w:rsidR="00BE4FA6" w:rsidRPr="00ED20EA" w:rsidRDefault="00BE4FA6" w:rsidP="001D06CA">
      <w:pPr>
        <w:pStyle w:val="VKRimage"/>
      </w:pPr>
    </w:p>
    <w:p w:rsidR="00B63BA6" w:rsidRDefault="00ED20EA" w:rsidP="001D06CA">
      <w:pPr>
        <w:pStyle w:val="VKRMain"/>
      </w:pPr>
      <w:r>
        <w:t>На графиках:</w:t>
      </w:r>
    </w:p>
    <w:p w:rsidR="00851BB1" w:rsidRPr="00262F06" w:rsidRDefault="00B63BA6" w:rsidP="001D06CA">
      <w:pPr>
        <w:pStyle w:val="VKRMain"/>
      </w:pPr>
      <w:r>
        <w:rPr>
          <w:lang w:val="en-US"/>
        </w:rPr>
        <w:t>UUAL</w:t>
      </w:r>
      <w:r w:rsidRPr="00B63BA6">
        <w:t xml:space="preserve"> – </w:t>
      </w:r>
      <w:r>
        <w:t>управляющий сигнал подаваемый на ШИМ модуль левого двигателя, по закону векторной ШИМ</w:t>
      </w:r>
      <w:r w:rsidRPr="00B63BA6">
        <w:t>;</w:t>
      </w:r>
    </w:p>
    <w:p w:rsidR="00B63BA6" w:rsidRDefault="00B63BA6" w:rsidP="001D06CA">
      <w:pPr>
        <w:pStyle w:val="VKRMain"/>
      </w:pPr>
      <w:r>
        <w:rPr>
          <w:lang w:val="en-US"/>
        </w:rPr>
        <w:t>UUAR</w:t>
      </w:r>
      <w:r w:rsidRPr="00B63BA6">
        <w:t xml:space="preserve"> – </w:t>
      </w:r>
      <w:r>
        <w:t>управляющий сигнал подаваемый на ШИМ модуль правого двигателя, по закону синусоидальной ШИМ</w:t>
      </w:r>
      <w:r w:rsidR="00BC65C8">
        <w:t>.</w:t>
      </w:r>
    </w:p>
    <w:p w:rsidR="00BC65C8" w:rsidRPr="00A60E3C" w:rsidRDefault="002669F9" w:rsidP="001D06CA">
      <w:pPr>
        <w:pStyle w:val="VKRMain"/>
      </w:pPr>
      <w:r>
        <w:t>Проводя анализ данных графиков, можно заметить, что для поддержания заданного значения тока, необходима меньшая амплитуда сигналов векторной ШИМ, что полностью соответствует теории</w:t>
      </w:r>
      <w:r w:rsidR="00312EA1">
        <w:t xml:space="preserve">. Так же стоит объяснить, почему синусы имеют «урезанную» форму, это связано с тем, что для достаточно мощных </w:t>
      </w:r>
      <w:r w:rsidR="00312EA1">
        <w:rPr>
          <w:lang w:val="en-US"/>
        </w:rPr>
        <w:t>IGBT</w:t>
      </w:r>
      <w:r w:rsidR="00312EA1">
        <w:t xml:space="preserve"> модулей необходимо учитывать минимальное время открытия ключа, что переходные процессы в ключе успели закончиться.</w:t>
      </w:r>
      <w:r w:rsidR="00A60E3C" w:rsidRPr="00A60E3C">
        <w:t xml:space="preserve"> </w:t>
      </w:r>
    </w:p>
    <w:p w:rsidR="00ED20EA" w:rsidRDefault="00262F06" w:rsidP="001D06CA">
      <w:pPr>
        <w:pStyle w:val="VKRMain"/>
      </w:pPr>
      <w:r>
        <w:t>Далее рассмотрим графики моментообразующего тока, представленные на рисунке 24.</w:t>
      </w:r>
    </w:p>
    <w:p w:rsidR="00262F06" w:rsidRDefault="00262F06" w:rsidP="001D06CA">
      <w:pPr>
        <w:pStyle w:val="VKRMain"/>
      </w:pPr>
      <w:r>
        <w:t>На графиках:</w:t>
      </w:r>
    </w:p>
    <w:p w:rsidR="00262F06" w:rsidRPr="00262F06" w:rsidRDefault="00BE4FA6" w:rsidP="001D06CA">
      <w:pPr>
        <w:pStyle w:val="VKRMain"/>
      </w:pPr>
      <w:r>
        <w:rPr>
          <w:lang w:val="en-US"/>
        </w:rPr>
        <w:t>IqL</w:t>
      </w:r>
      <w:r w:rsidR="00262F06" w:rsidRPr="00B63BA6">
        <w:t xml:space="preserve"> – </w:t>
      </w:r>
      <w:r>
        <w:t>моментообразующий ток левого двигателя</w:t>
      </w:r>
      <w:r w:rsidR="00262F06" w:rsidRPr="00B63BA6">
        <w:t>;</w:t>
      </w:r>
    </w:p>
    <w:p w:rsidR="00BE4FA6" w:rsidRPr="00262F06" w:rsidRDefault="00BE4FA6" w:rsidP="001D06CA">
      <w:pPr>
        <w:pStyle w:val="VKRMain"/>
      </w:pPr>
      <w:r>
        <w:rPr>
          <w:lang w:val="en-US"/>
        </w:rPr>
        <w:lastRenderedPageBreak/>
        <w:t>IqR</w:t>
      </w:r>
      <w:r w:rsidRPr="00B63BA6">
        <w:t xml:space="preserve"> – </w:t>
      </w:r>
      <w:r>
        <w:t>моментообразующий ток правого двигателя</w:t>
      </w:r>
      <w:r w:rsidR="002E336C">
        <w:t>.</w:t>
      </w:r>
    </w:p>
    <w:p w:rsidR="00223A65" w:rsidRDefault="00367629" w:rsidP="001D06CA">
      <w:pPr>
        <w:pStyle w:val="VKRimage"/>
      </w:pPr>
      <w:r>
        <w:rPr>
          <w:noProof/>
        </w:rPr>
        <w:pict>
          <v:shape id="_x0000_s1102" type="#_x0000_t202" style="position:absolute;left:0;text-align:left;margin-left:19.5pt;margin-top:14.25pt;width:37.3pt;height:19.35pt;z-index:251671552;mso-width-relative:margin;mso-height-relative:margin" filled="f" stroked="f" strokecolor="white [3212]">
            <v:textbox style="mso-next-textbox:#_x0000_s1102">
              <w:txbxContent>
                <w:p w:rsidR="00CD6F9C" w:rsidRDefault="00CD6F9C" w:rsidP="00FF65C9">
                  <w:pPr>
                    <w:pStyle w:val="VKRosi"/>
                  </w:pPr>
                  <w:r>
                    <w:t>I, A.</w:t>
                  </w:r>
                </w:p>
              </w:txbxContent>
            </v:textbox>
          </v:shape>
        </w:pict>
      </w:r>
      <w:r w:rsidRPr="00367629">
        <w:rPr>
          <w:sz w:val="24"/>
          <w:szCs w:val="24"/>
        </w:rPr>
        <w:pict>
          <v:shape id="_x0000_s1096" type="#_x0000_t202" style="position:absolute;left:0;text-align:left;margin-left:448.25pt;margin-top:260.3pt;width:50.2pt;height:19.35pt;z-index:251664384;mso-width-relative:margin;mso-height-relative:margin" filled="f" stroked="f" strokecolor="white [3212]">
            <v:textbox style="mso-next-textbox:#_x0000_s1096">
              <w:txbxContent>
                <w:p w:rsidR="00CD6F9C" w:rsidRDefault="00CD6F9C" w:rsidP="00262F06">
                  <w:pPr>
                    <w:pStyle w:val="VKRosi"/>
                  </w:pPr>
                  <w:r>
                    <w:t>T, с.</w:t>
                  </w:r>
                </w:p>
              </w:txbxContent>
            </v:textbox>
          </v:shape>
        </w:pict>
      </w:r>
      <w:r w:rsidR="00A60E3C">
        <w:rPr>
          <w:noProof/>
        </w:rPr>
        <w:drawing>
          <wp:inline distT="0" distB="0" distL="0" distR="0">
            <wp:extent cx="5415744" cy="3439236"/>
            <wp:effectExtent l="19050" t="0" r="0" b="0"/>
            <wp:docPr id="352" name="Рисунок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174"/>
                    <a:srcRect/>
                    <a:stretch>
                      <a:fillRect/>
                    </a:stretch>
                  </pic:blipFill>
                  <pic:spPr bwMode="auto">
                    <a:xfrm>
                      <a:off x="0" y="0"/>
                      <a:ext cx="5421848" cy="3443112"/>
                    </a:xfrm>
                    <a:prstGeom prst="rect">
                      <a:avLst/>
                    </a:prstGeom>
                    <a:noFill/>
                    <a:ln w="9525">
                      <a:noFill/>
                      <a:miter lim="800000"/>
                      <a:headEnd/>
                      <a:tailEnd/>
                    </a:ln>
                  </pic:spPr>
                </pic:pic>
              </a:graphicData>
            </a:graphic>
          </wp:inline>
        </w:drawing>
      </w:r>
    </w:p>
    <w:p w:rsidR="00851BB1" w:rsidRDefault="00223A65" w:rsidP="001D06CA">
      <w:pPr>
        <w:pStyle w:val="VKRimage"/>
      </w:pPr>
      <w:r>
        <w:t xml:space="preserve">Рисунок </w:t>
      </w:r>
      <w:fldSimple w:instr=" SEQ Рисунок \* ARABIC ">
        <w:r w:rsidR="00370FC2">
          <w:rPr>
            <w:noProof/>
          </w:rPr>
          <w:t>26</w:t>
        </w:r>
      </w:fldSimple>
      <w:r>
        <w:t xml:space="preserve"> – </w:t>
      </w:r>
      <w:r>
        <w:rPr>
          <w:lang w:val="en-US"/>
        </w:rPr>
        <w:t>Q</w:t>
      </w:r>
      <w:r w:rsidRPr="00223A65">
        <w:t xml:space="preserve"> </w:t>
      </w:r>
      <w:r>
        <w:t>проекции токов статора левого и правого двигателя</w:t>
      </w:r>
    </w:p>
    <w:p w:rsidR="00FF65C9" w:rsidRPr="00223A65" w:rsidRDefault="00FF65C9" w:rsidP="001D06CA">
      <w:pPr>
        <w:pStyle w:val="VKRimage"/>
      </w:pPr>
    </w:p>
    <w:p w:rsidR="00714110" w:rsidRPr="00F7552B" w:rsidRDefault="00FF65C9" w:rsidP="001D06CA">
      <w:pPr>
        <w:pStyle w:val="VKRMain"/>
      </w:pPr>
      <w:r>
        <w:t>Как видно из графика токов, значение тока левого двигателя выше, чем правого, это обусловлено большей получаемой энергией из звена постоянного тока при векторном законе формирования ШИМ сигнала.</w:t>
      </w:r>
    </w:p>
    <w:p w:rsidR="005A76B5" w:rsidRDefault="005A76B5" w:rsidP="001D06CA">
      <w:pPr>
        <w:pStyle w:val="VKRMain"/>
      </w:pPr>
      <w:r>
        <w:t>Последним этапом сравнения двух способов формирования ШИМ сигналов, будет сравнение выходных сигналов ШИМ модуля.</w:t>
      </w:r>
      <w:r w:rsidR="00441986">
        <w:t xml:space="preserve"> Важным критерием является количество переключений ключей, т.к. в момент переключения состояния </w:t>
      </w:r>
      <w:r w:rsidR="00441986">
        <w:rPr>
          <w:lang w:val="en-US"/>
        </w:rPr>
        <w:t>IGBT</w:t>
      </w:r>
      <w:r w:rsidR="00441986" w:rsidRPr="00441986">
        <w:t xml:space="preserve"> </w:t>
      </w:r>
      <w:r w:rsidR="00441986">
        <w:t xml:space="preserve">модулей происходит выделение энергии и соответственно нагрев модуля, что является негативным эффектом, которого необходимо избегать. Графики </w:t>
      </w:r>
      <w:r w:rsidR="005F07BB">
        <w:t>выходных сигналов с ШИМ модулей представлены на рисунке 25.</w:t>
      </w:r>
    </w:p>
    <w:p w:rsidR="005F07BB" w:rsidRDefault="00367629" w:rsidP="001D06CA">
      <w:pPr>
        <w:pStyle w:val="VKRimage"/>
      </w:pPr>
      <w:r w:rsidRPr="00367629">
        <w:rPr>
          <w:sz w:val="24"/>
          <w:szCs w:val="24"/>
        </w:rPr>
        <w:lastRenderedPageBreak/>
        <w:pict>
          <v:shape id="_x0000_s1101" type="#_x0000_t202" style="position:absolute;left:0;text-align:left;margin-left:439.7pt;margin-top:245.25pt;width:50.2pt;height:19.35pt;z-index:251670528;mso-width-relative:margin;mso-height-relative:margin" filled="f" stroked="f" strokecolor="white [3212]">
            <v:textbox style="mso-next-textbox:#_x0000_s1101">
              <w:txbxContent>
                <w:p w:rsidR="00CD6F9C" w:rsidRDefault="00CD6F9C" w:rsidP="00262F06">
                  <w:pPr>
                    <w:pStyle w:val="VKRosi"/>
                  </w:pPr>
                  <w:r>
                    <w:t>T, с.</w:t>
                  </w:r>
                </w:p>
              </w:txbxContent>
            </v:textbox>
          </v:shape>
        </w:pict>
      </w:r>
      <w:r w:rsidR="00714110">
        <w:rPr>
          <w:noProof/>
        </w:rPr>
        <w:drawing>
          <wp:inline distT="0" distB="0" distL="0" distR="0">
            <wp:extent cx="5193222" cy="3316406"/>
            <wp:effectExtent l="19050" t="0" r="7428" b="0"/>
            <wp:docPr id="6"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5"/>
                    <a:srcRect/>
                    <a:stretch>
                      <a:fillRect/>
                    </a:stretch>
                  </pic:blipFill>
                  <pic:spPr bwMode="auto">
                    <a:xfrm>
                      <a:off x="0" y="0"/>
                      <a:ext cx="5192905" cy="3316204"/>
                    </a:xfrm>
                    <a:prstGeom prst="rect">
                      <a:avLst/>
                    </a:prstGeom>
                    <a:noFill/>
                    <a:ln w="9525">
                      <a:noFill/>
                      <a:miter lim="800000"/>
                      <a:headEnd/>
                      <a:tailEnd/>
                    </a:ln>
                  </pic:spPr>
                </pic:pic>
              </a:graphicData>
            </a:graphic>
          </wp:inline>
        </w:drawing>
      </w:r>
    </w:p>
    <w:p w:rsidR="00714110" w:rsidRDefault="005F07BB" w:rsidP="001D06CA">
      <w:pPr>
        <w:pStyle w:val="VKRimage"/>
      </w:pPr>
      <w:r>
        <w:t xml:space="preserve">Рисунок </w:t>
      </w:r>
      <w:fldSimple w:instr=" SEQ Рисунок \* ARABIC ">
        <w:r w:rsidR="00370FC2">
          <w:rPr>
            <w:noProof/>
          </w:rPr>
          <w:t>27</w:t>
        </w:r>
      </w:fldSimple>
      <w:r>
        <w:t xml:space="preserve"> – Выходные сигналы ШИМ модуля</w:t>
      </w:r>
    </w:p>
    <w:p w:rsidR="005F07BB" w:rsidRDefault="005F07BB" w:rsidP="001D06CA">
      <w:pPr>
        <w:pStyle w:val="VKRimage"/>
      </w:pPr>
    </w:p>
    <w:p w:rsidR="005F07BB" w:rsidRDefault="005F07BB" w:rsidP="001D06CA">
      <w:pPr>
        <w:pStyle w:val="VKRMain"/>
      </w:pPr>
      <w:r>
        <w:t xml:space="preserve">На графике: </w:t>
      </w:r>
    </w:p>
    <w:p w:rsidR="005F07BB" w:rsidRPr="00262F06" w:rsidRDefault="005F07BB" w:rsidP="001D06CA">
      <w:pPr>
        <w:pStyle w:val="VKRMain"/>
      </w:pPr>
      <w:r>
        <w:rPr>
          <w:lang w:val="en-US"/>
        </w:rPr>
        <w:t>SVPWM</w:t>
      </w:r>
      <w:r w:rsidRPr="00B63BA6">
        <w:t xml:space="preserve"> – </w:t>
      </w:r>
      <w:r>
        <w:t>выходной сигнал с ШИМ модуля при векторном законе формирования управляющих воздействий</w:t>
      </w:r>
      <w:r w:rsidRPr="00B63BA6">
        <w:t>;</w:t>
      </w:r>
    </w:p>
    <w:p w:rsidR="005F07BB" w:rsidRPr="00262F06" w:rsidRDefault="005F07BB" w:rsidP="001D06CA">
      <w:pPr>
        <w:pStyle w:val="VKRMain"/>
      </w:pPr>
      <w:r>
        <w:rPr>
          <w:lang w:val="en-US"/>
        </w:rPr>
        <w:t>SinePWM</w:t>
      </w:r>
      <w:r w:rsidRPr="00B63BA6">
        <w:t xml:space="preserve"> – </w:t>
      </w:r>
      <w:r>
        <w:t>выходной сигнал с ШИМ модуля при синусоидальном законе формирования управляющих воздействий</w:t>
      </w:r>
      <w:r w:rsidRPr="00B63BA6">
        <w:t>;</w:t>
      </w:r>
    </w:p>
    <w:p w:rsidR="005F07BB" w:rsidRDefault="001812FC" w:rsidP="001D06CA">
      <w:pPr>
        <w:pStyle w:val="VKRMain"/>
      </w:pPr>
      <w:r>
        <w:t xml:space="preserve">На графиках видно, что количество переключений ключа в обоих случаях одинаковое, </w:t>
      </w:r>
      <w:r w:rsidR="006A33F5">
        <w:t>следовательно,</w:t>
      </w:r>
      <w:r>
        <w:t xml:space="preserve"> при векторной ШИМ полупроводниковые модули не будут сильнее греться.</w:t>
      </w:r>
    </w:p>
    <w:p w:rsidR="001812FC" w:rsidRDefault="00174A9F" w:rsidP="001D06CA">
      <w:pPr>
        <w:pStyle w:val="VKRMain"/>
      </w:pPr>
      <w:r>
        <w:t xml:space="preserve">Из данного опыта был сделан вывод </w:t>
      </w:r>
      <w:r w:rsidR="008D0773">
        <w:t>об эффективности</w:t>
      </w:r>
      <w:r>
        <w:t xml:space="preserve"> использования векторного способа формирования ШИМ сигналов. Далее в работе все опыты будут проводиться только с использованием векторной широтно-импульсной модуляцией.</w:t>
      </w:r>
    </w:p>
    <w:p w:rsidR="00CC7E46" w:rsidRDefault="00CC7E46" w:rsidP="001D06CA">
      <w:pPr>
        <w:pStyle w:val="VKRMain"/>
      </w:pPr>
    </w:p>
    <w:p w:rsidR="00CC7E46" w:rsidRDefault="00CC7E46" w:rsidP="001D06CA">
      <w:pPr>
        <w:pStyle w:val="VKRMain"/>
      </w:pPr>
    </w:p>
    <w:p w:rsidR="001D06CA" w:rsidRDefault="001D06CA" w:rsidP="001D06CA">
      <w:pPr>
        <w:pStyle w:val="VKRMain"/>
      </w:pPr>
    </w:p>
    <w:p w:rsidR="00CC7E46" w:rsidRDefault="00CC7E46" w:rsidP="00CC7E46">
      <w:pPr>
        <w:pStyle w:val="VKRZagolovki"/>
      </w:pPr>
      <w:bookmarkStart w:id="19" w:name="_Toc67827592"/>
      <w:r>
        <w:lastRenderedPageBreak/>
        <w:t>2.5 Моделирование различных режимов работы электродвигателя</w:t>
      </w:r>
      <w:bookmarkEnd w:id="19"/>
    </w:p>
    <w:p w:rsidR="00AE0503" w:rsidRPr="00703ABA" w:rsidRDefault="00AE0503" w:rsidP="001D06CA">
      <w:pPr>
        <w:pStyle w:val="VKRMain"/>
      </w:pPr>
    </w:p>
    <w:p w:rsidR="00AE0503" w:rsidRDefault="00AE0503" w:rsidP="001D06CA">
      <w:pPr>
        <w:pStyle w:val="VKRMain"/>
      </w:pPr>
      <w:r>
        <w:t xml:space="preserve">Следующим этапом испытаний является проверка отработки разработанных ранее алгоритмов. Важно отметить, что карьерный самосвал обладает гигантской массой, а так же постоянная времени электродвигателей составляет несколько секунд, </w:t>
      </w:r>
      <w:r w:rsidR="00693074">
        <w:t>с этим связана достаточно низка динамика переходных процессов по скорости и токам.</w:t>
      </w:r>
    </w:p>
    <w:p w:rsidR="00D4596D" w:rsidRDefault="00693074" w:rsidP="00D4596D">
      <w:pPr>
        <w:pStyle w:val="VKRMain"/>
      </w:pPr>
      <w:r>
        <w:t xml:space="preserve">Первый опыт проводится следующим образом: во вторую секунду испытаний прикладывается нагрузка </w:t>
      </w:r>
      <w:r w:rsidRPr="00F7552B">
        <w:t>2</w:t>
      </w:r>
      <w:r>
        <w:t>500Нм, что соответствует снаряженному состоянию самосвала, двигатель разгоняется до скорости 1800 об/мин, что соответствует скорости 36 км/ч</w:t>
      </w:r>
      <w:r w:rsidR="00D4596D">
        <w:t xml:space="preserve">. </w:t>
      </w:r>
    </w:p>
    <w:p w:rsidR="00D4596D" w:rsidRPr="008D71BA" w:rsidRDefault="00D4596D" w:rsidP="00D4596D">
      <w:pPr>
        <w:pStyle w:val="VKRMain"/>
      </w:pPr>
      <w:r>
        <w:t>График скорости вращения электродвигателя в данном опыте представлен на рисунке 26.</w:t>
      </w:r>
    </w:p>
    <w:p w:rsidR="00D4596D" w:rsidRDefault="00367629" w:rsidP="00D4596D">
      <w:pPr>
        <w:pStyle w:val="VKRimage"/>
      </w:pPr>
      <w:r>
        <w:rPr>
          <w:noProof/>
        </w:rPr>
        <w:pict>
          <v:shape id="_x0000_s1182" type="#_x0000_t202" style="position:absolute;left:0;text-align:left;margin-left:450.9pt;margin-top:253.85pt;width:50.2pt;height:19.35pt;z-index:251673600;mso-width-relative:margin;mso-height-relative:margin" filled="f" stroked="f" strokecolor="white [3212]">
            <v:textbox style="mso-next-textbox:#_x0000_s1182">
              <w:txbxContent>
                <w:p w:rsidR="00CD6F9C" w:rsidRDefault="00CD6F9C" w:rsidP="00BC3436">
                  <w:pPr>
                    <w:pStyle w:val="VKRosi"/>
                  </w:pPr>
                  <w:r>
                    <w:t>T, с.</w:t>
                  </w:r>
                </w:p>
              </w:txbxContent>
            </v:textbox>
          </v:shape>
        </w:pict>
      </w:r>
      <w:r>
        <w:rPr>
          <w:noProof/>
        </w:rPr>
        <w:pict>
          <v:shape id="_x0000_s1181" type="#_x0000_t202" style="position:absolute;left:0;text-align:left;margin-left:-7.75pt;margin-top:16.65pt;width:68.55pt;height:19.35pt;z-index:251672576;mso-width-relative:margin;mso-height-relative:margin" filled="f" stroked="f" strokecolor="white [3212]">
            <v:textbox style="mso-next-textbox:#_x0000_s1181">
              <w:txbxContent>
                <w:p w:rsidR="00CD6F9C" w:rsidRPr="0074452B" w:rsidRDefault="00CD6F9C" w:rsidP="00BC3436">
                  <w:pPr>
                    <w:pStyle w:val="VKRosi"/>
                  </w:pPr>
                  <w:r w:rsidRPr="0074452B">
                    <w:t>W,об/мин</w:t>
                  </w:r>
                </w:p>
              </w:txbxContent>
            </v:textbox>
          </v:shape>
        </w:pict>
      </w:r>
      <w:r w:rsidR="00E8263A">
        <w:rPr>
          <w:noProof/>
        </w:rPr>
        <w:drawing>
          <wp:inline distT="0" distB="0" distL="0" distR="0">
            <wp:extent cx="5421837" cy="3411940"/>
            <wp:effectExtent l="19050" t="0" r="7413" b="0"/>
            <wp:docPr id="361" name="Рисунок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76"/>
                    <a:srcRect/>
                    <a:stretch>
                      <a:fillRect/>
                    </a:stretch>
                  </pic:blipFill>
                  <pic:spPr bwMode="auto">
                    <a:xfrm>
                      <a:off x="0" y="0"/>
                      <a:ext cx="5433165" cy="3419069"/>
                    </a:xfrm>
                    <a:prstGeom prst="rect">
                      <a:avLst/>
                    </a:prstGeom>
                    <a:noFill/>
                    <a:ln w="9525">
                      <a:noFill/>
                      <a:miter lim="800000"/>
                      <a:headEnd/>
                      <a:tailEnd/>
                    </a:ln>
                  </pic:spPr>
                </pic:pic>
              </a:graphicData>
            </a:graphic>
          </wp:inline>
        </w:drawing>
      </w:r>
    </w:p>
    <w:p w:rsidR="008D71BA" w:rsidRPr="00703ABA" w:rsidRDefault="00D4596D" w:rsidP="00D4596D">
      <w:pPr>
        <w:pStyle w:val="VKRimage"/>
      </w:pPr>
      <w:r>
        <w:t xml:space="preserve">Рисунок </w:t>
      </w:r>
      <w:fldSimple w:instr=" SEQ Рисунок \* ARABIC ">
        <w:r w:rsidR="00370FC2">
          <w:rPr>
            <w:noProof/>
          </w:rPr>
          <w:t>28</w:t>
        </w:r>
      </w:fldSimple>
      <w:r>
        <w:t xml:space="preserve"> – Скорость электродвигателя</w:t>
      </w:r>
    </w:p>
    <w:p w:rsidR="00E8263A" w:rsidRDefault="00E8263A" w:rsidP="001D06CA">
      <w:pPr>
        <w:pStyle w:val="VKRMain"/>
      </w:pPr>
    </w:p>
    <w:p w:rsidR="00D4596D" w:rsidRDefault="00D4596D" w:rsidP="001D06CA">
      <w:pPr>
        <w:pStyle w:val="VKRMain"/>
      </w:pPr>
      <w:r>
        <w:t xml:space="preserve">На рисунке 26 представлен график скорости только одного электродвигателя по причине того, что логика управления правым и левым двигателями идентична. </w:t>
      </w:r>
    </w:p>
    <w:p w:rsidR="00D4596D" w:rsidRDefault="00B00D29" w:rsidP="001D06CA">
      <w:pPr>
        <w:pStyle w:val="VKRMain"/>
      </w:pPr>
      <w:r>
        <w:lastRenderedPageBreak/>
        <w:t xml:space="preserve">Проводя анализ данного опыта можно отметить следующее: двигатель приемлемо реагирует на приложенную нагрузку, скорость во время тяги асимптотически стремится к 3000 об/мин, что соответствует ограничению интегратора контура скорости по </w:t>
      </w:r>
      <w:r>
        <w:rPr>
          <w:lang w:val="en-US"/>
        </w:rPr>
        <w:t>q</w:t>
      </w:r>
      <w:r w:rsidRPr="00B00D29">
        <w:t xml:space="preserve"> </w:t>
      </w:r>
      <w:r>
        <w:t>проекции тока.</w:t>
      </w:r>
      <w:r w:rsidR="00281F3C">
        <w:t xml:space="preserve"> Так же следует </w:t>
      </w:r>
      <w:r w:rsidR="008D1EBA">
        <w:t>отметить,</w:t>
      </w:r>
      <w:r w:rsidR="00281F3C">
        <w:t xml:space="preserve"> что алгоритм удержания нуля скорости отработал корректно, однако требует дальнейших испытаний на разные нагрузки.</w:t>
      </w:r>
    </w:p>
    <w:p w:rsidR="00281F3C" w:rsidRPr="008D1EBA" w:rsidRDefault="00281F3C" w:rsidP="001D06CA">
      <w:pPr>
        <w:pStyle w:val="VKRMain"/>
      </w:pPr>
      <w:r>
        <w:t xml:space="preserve">Следующими параметрами для анализа являются проекции тока статора </w:t>
      </w:r>
      <w:r w:rsidRPr="00281F3C">
        <w:rPr>
          <w:position w:val="-12"/>
        </w:rPr>
        <w:object w:dxaOrig="340" w:dyaOrig="380">
          <v:shape id="_x0000_i1094" type="#_x0000_t75" style="width:18.7pt;height:18.7pt" o:ole="">
            <v:imagedata r:id="rId177" o:title=""/>
          </v:shape>
          <o:OLEObject Type="Embed" ProgID="Equation.DSMT4" ShapeID="_x0000_i1094" DrawAspect="Content" ObjectID="_1678554569" r:id="rId178"/>
        </w:object>
      </w:r>
      <w:r w:rsidRPr="00281F3C">
        <w:t xml:space="preserve">, </w:t>
      </w:r>
      <w:r w:rsidRPr="00281F3C">
        <w:rPr>
          <w:position w:val="-18"/>
        </w:rPr>
        <w:object w:dxaOrig="320" w:dyaOrig="440">
          <v:shape id="_x0000_i1095" type="#_x0000_t75" style="width:15.9pt;height:22.45pt" o:ole="">
            <v:imagedata r:id="rId179" o:title=""/>
          </v:shape>
          <o:OLEObject Type="Embed" ProgID="Equation.DSMT4" ShapeID="_x0000_i1095" DrawAspect="Content" ObjectID="_1678554570" r:id="rId180"/>
        </w:object>
      </w:r>
      <w:r w:rsidR="008D1EBA">
        <w:t xml:space="preserve">, поскольку данные параметры играют ключевую роль в создании электромагнитного момента электродвигателя. Графики </w:t>
      </w:r>
      <w:r w:rsidR="004867E3">
        <w:t>проекций токов статора представлены на рисунке 27.</w:t>
      </w:r>
    </w:p>
    <w:p w:rsidR="004867E3" w:rsidRDefault="00367629" w:rsidP="004867E3">
      <w:pPr>
        <w:pStyle w:val="VKRimage"/>
      </w:pPr>
      <w:r>
        <w:rPr>
          <w:noProof/>
        </w:rPr>
        <w:pict>
          <v:shape id="_x0000_s1188" type="#_x0000_t202" style="position:absolute;left:0;text-align:left;margin-left:31.5pt;margin-top:29.6pt;width:37.3pt;height:19.35pt;z-index:251675648;mso-width-relative:margin;mso-height-relative:margin" filled="f" stroked="f" strokecolor="white [3212]">
            <v:textbox style="mso-next-textbox:#_x0000_s1188">
              <w:txbxContent>
                <w:p w:rsidR="00CD6F9C" w:rsidRDefault="00CD6F9C" w:rsidP="00070947">
                  <w:pPr>
                    <w:pStyle w:val="VKRosi"/>
                  </w:pPr>
                  <w:r>
                    <w:t>I, A.</w:t>
                  </w:r>
                </w:p>
              </w:txbxContent>
            </v:textbox>
          </v:shape>
        </w:pict>
      </w:r>
      <w:r w:rsidR="00E8263A">
        <w:rPr>
          <w:noProof/>
        </w:rPr>
        <w:drawing>
          <wp:inline distT="0" distB="0" distL="0" distR="0">
            <wp:extent cx="5364193" cy="3425589"/>
            <wp:effectExtent l="19050" t="0" r="7907" b="0"/>
            <wp:docPr id="364" name="Рисунок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81"/>
                    <a:srcRect/>
                    <a:stretch>
                      <a:fillRect/>
                    </a:stretch>
                  </pic:blipFill>
                  <pic:spPr bwMode="auto">
                    <a:xfrm>
                      <a:off x="0" y="0"/>
                      <a:ext cx="5363865" cy="3425380"/>
                    </a:xfrm>
                    <a:prstGeom prst="rect">
                      <a:avLst/>
                    </a:prstGeom>
                    <a:noFill/>
                    <a:ln w="9525">
                      <a:noFill/>
                      <a:miter lim="800000"/>
                      <a:headEnd/>
                      <a:tailEnd/>
                    </a:ln>
                  </pic:spPr>
                </pic:pic>
              </a:graphicData>
            </a:graphic>
          </wp:inline>
        </w:drawing>
      </w:r>
    </w:p>
    <w:p w:rsidR="00E8263A" w:rsidRDefault="004867E3" w:rsidP="004867E3">
      <w:pPr>
        <w:pStyle w:val="VKRimage"/>
      </w:pPr>
      <w:r>
        <w:t xml:space="preserve">Рисунок </w:t>
      </w:r>
      <w:fldSimple w:instr=" SEQ Рисунок \* ARABIC ">
        <w:r w:rsidR="00370FC2">
          <w:rPr>
            <w:noProof/>
          </w:rPr>
          <w:t>29</w:t>
        </w:r>
      </w:fldSimple>
      <w:r>
        <w:t xml:space="preserve"> – Графики </w:t>
      </w:r>
      <w:r>
        <w:rPr>
          <w:lang w:val="en-US"/>
        </w:rPr>
        <w:t>D</w:t>
      </w:r>
      <w:r w:rsidRPr="004867E3">
        <w:t>,</w:t>
      </w:r>
      <w:r w:rsidR="002E336C">
        <w:t xml:space="preserve"> </w:t>
      </w:r>
      <w:r>
        <w:rPr>
          <w:lang w:val="en-US"/>
        </w:rPr>
        <w:t>Q</w:t>
      </w:r>
      <w:r w:rsidRPr="004867E3">
        <w:t xml:space="preserve"> </w:t>
      </w:r>
      <w:r>
        <w:t>проекций токов статора</w:t>
      </w:r>
    </w:p>
    <w:p w:rsidR="004867E3" w:rsidRDefault="004867E3" w:rsidP="004867E3">
      <w:pPr>
        <w:pStyle w:val="VKRimage"/>
      </w:pPr>
    </w:p>
    <w:p w:rsidR="004867E3" w:rsidRDefault="004867E3" w:rsidP="004867E3">
      <w:pPr>
        <w:pStyle w:val="VKRMain"/>
      </w:pPr>
      <w:r>
        <w:t>На графике:</w:t>
      </w:r>
    </w:p>
    <w:p w:rsidR="004867E3" w:rsidRPr="00262F06" w:rsidRDefault="004867E3" w:rsidP="004867E3">
      <w:pPr>
        <w:pStyle w:val="VKRMain"/>
      </w:pPr>
      <w:r>
        <w:rPr>
          <w:lang w:val="en-US"/>
        </w:rPr>
        <w:t>IqL</w:t>
      </w:r>
      <w:r w:rsidRPr="00B63BA6">
        <w:t xml:space="preserve"> – </w:t>
      </w:r>
      <w:r>
        <w:t>моментообразующий ток двигателя</w:t>
      </w:r>
      <w:r w:rsidRPr="00B63BA6">
        <w:t>;</w:t>
      </w:r>
    </w:p>
    <w:p w:rsidR="004867E3" w:rsidRDefault="004867E3" w:rsidP="004867E3">
      <w:pPr>
        <w:pStyle w:val="VKRMain"/>
      </w:pPr>
      <w:r>
        <w:rPr>
          <w:lang w:val="en-US"/>
        </w:rPr>
        <w:t>IqR</w:t>
      </w:r>
      <w:r w:rsidRPr="00B63BA6">
        <w:t xml:space="preserve"> – </w:t>
      </w:r>
      <w:r w:rsidR="000B20E3">
        <w:t>ток намагничивания двигателя</w:t>
      </w:r>
      <w:r w:rsidR="002E336C">
        <w:t>.</w:t>
      </w:r>
    </w:p>
    <w:p w:rsidR="002E336C" w:rsidRPr="00262F06" w:rsidRDefault="002E336C" w:rsidP="004867E3">
      <w:pPr>
        <w:pStyle w:val="VKRMain"/>
      </w:pPr>
      <w:r>
        <w:t xml:space="preserve">Видно, что </w:t>
      </w:r>
      <w:r w:rsidR="000E1E2C">
        <w:t xml:space="preserve">токи меняются достаточно плавно, кроме момента отработки алгоритма удержания нуля скорости, однако данный факт учтен во время разработки программного кода и данный процесс проведен через </w:t>
      </w:r>
      <w:r w:rsidR="000E1E2C">
        <w:lastRenderedPageBreak/>
        <w:t>фильтр, во избежание скачков амплитудой 1500 ампер.</w:t>
      </w:r>
      <w:r w:rsidR="002360BA">
        <w:t xml:space="preserve"> Так же необходимо убедится в том, что регуляторы тока отрабатывают заданное значение, графики заданных и отработанных значений тока представлены на рисунке 28.</w:t>
      </w:r>
    </w:p>
    <w:p w:rsidR="002360BA" w:rsidRDefault="00367629" w:rsidP="002360BA">
      <w:pPr>
        <w:pStyle w:val="VKRimage"/>
      </w:pPr>
      <w:r>
        <w:rPr>
          <w:noProof/>
        </w:rPr>
        <w:pict>
          <v:shape id="_x0000_s1190" type="#_x0000_t202" style="position:absolute;left:0;text-align:left;margin-left:457.75pt;margin-top:260.95pt;width:50.2pt;height:19.35pt;z-index:251677696;mso-width-relative:margin;mso-height-relative:margin" filled="f" stroked="f" strokecolor="white [3212]">
            <v:textbox style="mso-next-textbox:#_x0000_s1190">
              <w:txbxContent>
                <w:p w:rsidR="00CD6F9C" w:rsidRDefault="00CD6F9C" w:rsidP="00BC3436">
                  <w:pPr>
                    <w:pStyle w:val="VKRosi"/>
                  </w:pPr>
                  <w:r>
                    <w:t>T, с.</w:t>
                  </w:r>
                </w:p>
              </w:txbxContent>
            </v:textbox>
          </v:shape>
        </w:pict>
      </w:r>
      <w:r>
        <w:rPr>
          <w:noProof/>
        </w:rPr>
        <w:pict>
          <v:shape id="_x0000_s1189" type="#_x0000_t202" style="position:absolute;left:0;text-align:left;margin-left:27.25pt;margin-top:23.45pt;width:37.3pt;height:19.35pt;z-index:251676672;mso-width-relative:margin;mso-height-relative:margin" filled="f" stroked="f" strokecolor="white [3212]">
            <v:textbox style="mso-next-textbox:#_x0000_s1189">
              <w:txbxContent>
                <w:p w:rsidR="00CD6F9C" w:rsidRDefault="00CD6F9C" w:rsidP="00070947">
                  <w:pPr>
                    <w:pStyle w:val="VKRosi"/>
                  </w:pPr>
                  <w:r>
                    <w:t>I, A.</w:t>
                  </w:r>
                </w:p>
              </w:txbxContent>
            </v:textbox>
          </v:shape>
        </w:pict>
      </w:r>
      <w:r w:rsidR="00E8263A">
        <w:rPr>
          <w:noProof/>
        </w:rPr>
        <w:drawing>
          <wp:inline distT="0" distB="0" distL="0" distR="0">
            <wp:extent cx="5411241" cy="3466532"/>
            <wp:effectExtent l="19050" t="0" r="0" b="0"/>
            <wp:docPr id="370" name="Рисунок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182"/>
                    <a:srcRect/>
                    <a:stretch>
                      <a:fillRect/>
                    </a:stretch>
                  </pic:blipFill>
                  <pic:spPr bwMode="auto">
                    <a:xfrm>
                      <a:off x="0" y="0"/>
                      <a:ext cx="5417340" cy="3470439"/>
                    </a:xfrm>
                    <a:prstGeom prst="rect">
                      <a:avLst/>
                    </a:prstGeom>
                    <a:noFill/>
                    <a:ln w="9525">
                      <a:noFill/>
                      <a:miter lim="800000"/>
                      <a:headEnd/>
                      <a:tailEnd/>
                    </a:ln>
                  </pic:spPr>
                </pic:pic>
              </a:graphicData>
            </a:graphic>
          </wp:inline>
        </w:drawing>
      </w:r>
    </w:p>
    <w:p w:rsidR="00E8263A" w:rsidRDefault="002360BA" w:rsidP="002360BA">
      <w:pPr>
        <w:pStyle w:val="VKRimage"/>
      </w:pPr>
      <w:r>
        <w:t xml:space="preserve">Рисунок </w:t>
      </w:r>
      <w:fldSimple w:instr=" SEQ Рисунок \* ARABIC ">
        <w:r w:rsidR="00370FC2">
          <w:rPr>
            <w:noProof/>
          </w:rPr>
          <w:t>30</w:t>
        </w:r>
      </w:fldSimple>
      <w:r>
        <w:t xml:space="preserve"> – Графики заданных и отработанных значений токов</w:t>
      </w:r>
    </w:p>
    <w:p w:rsidR="002360BA" w:rsidRDefault="002360BA" w:rsidP="002360BA">
      <w:pPr>
        <w:pStyle w:val="VKRimage"/>
      </w:pPr>
    </w:p>
    <w:p w:rsidR="000B20E3" w:rsidRDefault="000B20E3" w:rsidP="000B20E3">
      <w:pPr>
        <w:pStyle w:val="VKRMain"/>
      </w:pPr>
      <w:r>
        <w:t>На графике:</w:t>
      </w:r>
    </w:p>
    <w:p w:rsidR="000B20E3" w:rsidRDefault="000B20E3" w:rsidP="000B20E3">
      <w:pPr>
        <w:pStyle w:val="VKRMain"/>
      </w:pPr>
      <w:r>
        <w:rPr>
          <w:lang w:val="en-US"/>
        </w:rPr>
        <w:t>IqL</w:t>
      </w:r>
      <w:r w:rsidRPr="00B63BA6">
        <w:t xml:space="preserve"> – </w:t>
      </w:r>
      <w:r>
        <w:t>моментообразующий ток двигателя</w:t>
      </w:r>
      <w:r w:rsidRPr="00B63BA6">
        <w:t>;</w:t>
      </w:r>
    </w:p>
    <w:p w:rsidR="000B20E3" w:rsidRPr="00262F06" w:rsidRDefault="000B20E3" w:rsidP="000B20E3">
      <w:pPr>
        <w:pStyle w:val="VKRMain"/>
      </w:pPr>
      <w:r>
        <w:rPr>
          <w:lang w:val="en-US"/>
        </w:rPr>
        <w:t>IqzL</w:t>
      </w:r>
      <w:r w:rsidRPr="00B63BA6">
        <w:t xml:space="preserve"> –</w:t>
      </w:r>
      <w:r w:rsidRPr="000B20E3">
        <w:t xml:space="preserve"> </w:t>
      </w:r>
      <w:r>
        <w:t>заданное значение</w:t>
      </w:r>
      <w:r w:rsidRPr="00B63BA6">
        <w:t xml:space="preserve"> </w:t>
      </w:r>
      <w:r>
        <w:t>моментообразующего тока двигателя</w:t>
      </w:r>
      <w:r w:rsidRPr="00B63BA6">
        <w:t>;</w:t>
      </w:r>
    </w:p>
    <w:p w:rsidR="000B20E3" w:rsidRPr="000B20E3" w:rsidRDefault="00A52B37" w:rsidP="000B20E3">
      <w:pPr>
        <w:pStyle w:val="VKRMain"/>
      </w:pPr>
      <w:r>
        <w:rPr>
          <w:lang w:val="en-US"/>
        </w:rPr>
        <w:t>IdL</w:t>
      </w:r>
      <w:r w:rsidR="000B20E3" w:rsidRPr="00B63BA6">
        <w:t xml:space="preserve"> –</w:t>
      </w:r>
      <w:r w:rsidR="000B20E3">
        <w:t xml:space="preserve"> ток намагничивания двигателя</w:t>
      </w:r>
      <w:r w:rsidR="000B20E3" w:rsidRPr="000B20E3">
        <w:t>;</w:t>
      </w:r>
    </w:p>
    <w:p w:rsidR="000B20E3" w:rsidRPr="00262F06" w:rsidRDefault="000B20E3" w:rsidP="000B20E3">
      <w:pPr>
        <w:pStyle w:val="VKRMain"/>
      </w:pPr>
      <w:r>
        <w:rPr>
          <w:lang w:val="en-US"/>
        </w:rPr>
        <w:t>I</w:t>
      </w:r>
      <w:r w:rsidR="00A52B37">
        <w:rPr>
          <w:lang w:val="en-US"/>
        </w:rPr>
        <w:t>d</w:t>
      </w:r>
      <w:r>
        <w:rPr>
          <w:lang w:val="en-US"/>
        </w:rPr>
        <w:t>z</w:t>
      </w:r>
      <w:r w:rsidR="00A52B37">
        <w:rPr>
          <w:lang w:val="en-US"/>
        </w:rPr>
        <w:t>L</w:t>
      </w:r>
      <w:r w:rsidRPr="00B63BA6">
        <w:t xml:space="preserve"> – </w:t>
      </w:r>
      <w:r w:rsidR="00644744">
        <w:t>заданное значение</w:t>
      </w:r>
      <w:r>
        <w:t xml:space="preserve"> ток</w:t>
      </w:r>
      <w:r w:rsidR="00644744">
        <w:t>а намагничивания</w:t>
      </w:r>
      <w:r>
        <w:t xml:space="preserve"> двигателя</w:t>
      </w:r>
      <w:r w:rsidRPr="00B63BA6">
        <w:t>;</w:t>
      </w:r>
    </w:p>
    <w:p w:rsidR="000B20E3" w:rsidRPr="00644744" w:rsidRDefault="00644744" w:rsidP="000B20E3">
      <w:pPr>
        <w:pStyle w:val="VKRMain"/>
      </w:pPr>
      <w:r>
        <w:t xml:space="preserve">Как видно из представленных графиков, регуляторы тока </w:t>
      </w:r>
      <w:r w:rsidR="00F302D0" w:rsidRPr="00F302D0">
        <w:rPr>
          <w:position w:val="-4"/>
        </w:rPr>
        <w:object w:dxaOrig="200" w:dyaOrig="300">
          <v:shape id="_x0000_i1096" type="#_x0000_t75" style="width:10.3pt;height:14.95pt" o:ole="">
            <v:imagedata r:id="rId183" o:title=""/>
          </v:shape>
          <o:OLEObject Type="Embed" ProgID="Equation.DSMT4" ShapeID="_x0000_i1096" DrawAspect="Content" ObjectID="_1678554571" r:id="rId184"/>
        </w:object>
      </w:r>
      <w:r w:rsidR="00F302D0">
        <w:t>достаточно отрабатывают заданные значения токов, по этой причине в ходе разработки некоторые обратные связи применялись как раз таки к заданным значениям токов для избегания пульсаций расчётных параметров, так же по этой причине, дальше будут рассматриваться графики заданных значений токов.</w:t>
      </w:r>
    </w:p>
    <w:p w:rsidR="002360BA" w:rsidRDefault="006D71C6" w:rsidP="001D06CA">
      <w:pPr>
        <w:pStyle w:val="VKRMain"/>
      </w:pPr>
      <w:r>
        <w:lastRenderedPageBreak/>
        <w:t xml:space="preserve">Далее необходимо </w:t>
      </w:r>
      <w:r w:rsidR="00011B8C" w:rsidRPr="006D71C6">
        <w:rPr>
          <w:position w:val="-4"/>
        </w:rPr>
        <w:object w:dxaOrig="200" w:dyaOrig="300">
          <v:shape id="_x0000_i1097" type="#_x0000_t75" style="width:10.3pt;height:14.95pt" o:ole="">
            <v:imagedata r:id="rId183" o:title=""/>
          </v:shape>
          <o:OLEObject Type="Embed" ProgID="Equation.DSMT4" ShapeID="_x0000_i1097" DrawAspect="Content" ObjectID="_1678554572" r:id="rId185"/>
        </w:object>
      </w:r>
      <w:r w:rsidR="00011B8C">
        <w:t>проверить корректность отработки задания тока намагничивания, для этого необходимо про</w:t>
      </w:r>
      <w:r w:rsidR="008E7E97">
        <w:t>вести анализ графика ЭДС, который представлен на рисунке 29.</w:t>
      </w:r>
    </w:p>
    <w:p w:rsidR="008E7E97" w:rsidRDefault="00367629" w:rsidP="008E7E97">
      <w:pPr>
        <w:pStyle w:val="VKRimage"/>
      </w:pPr>
      <w:r>
        <w:rPr>
          <w:noProof/>
        </w:rPr>
        <w:pict>
          <v:shape id="_x0000_s1191" type="#_x0000_t202" style="position:absolute;left:0;text-align:left;margin-left:23.9pt;margin-top:31.7pt;width:50.2pt;height:19.35pt;z-index:251678720;mso-width-relative:margin;mso-height-relative:margin" filled="f" stroked="f" strokecolor="white [3212]">
            <v:textbox style="mso-next-textbox:#_x0000_s1191">
              <w:txbxContent>
                <w:p w:rsidR="00CD6F9C" w:rsidRPr="00070947" w:rsidRDefault="00CD6F9C" w:rsidP="00BC3436">
                  <w:pPr>
                    <w:pStyle w:val="VKRosi"/>
                    <w:rPr>
                      <w:lang w:val="ru-RU"/>
                    </w:rPr>
                  </w:pPr>
                  <w:r>
                    <w:t xml:space="preserve">E, </w:t>
                  </w:r>
                  <w:r>
                    <w:rPr>
                      <w:lang w:val="ru-RU"/>
                    </w:rPr>
                    <w:t>В</w:t>
                  </w:r>
                </w:p>
              </w:txbxContent>
            </v:textbox>
          </v:shape>
        </w:pict>
      </w:r>
      <w:r w:rsidR="00E8263A">
        <w:rPr>
          <w:noProof/>
        </w:rPr>
        <w:drawing>
          <wp:inline distT="0" distB="0" distL="0" distR="0">
            <wp:extent cx="5441191" cy="3439236"/>
            <wp:effectExtent l="19050" t="0" r="7109" b="0"/>
            <wp:docPr id="367" name="Рисунок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186"/>
                    <a:srcRect/>
                    <a:stretch>
                      <a:fillRect/>
                    </a:stretch>
                  </pic:blipFill>
                  <pic:spPr bwMode="auto">
                    <a:xfrm>
                      <a:off x="0" y="0"/>
                      <a:ext cx="5447003" cy="3442910"/>
                    </a:xfrm>
                    <a:prstGeom prst="rect">
                      <a:avLst/>
                    </a:prstGeom>
                    <a:noFill/>
                    <a:ln w="9525">
                      <a:noFill/>
                      <a:miter lim="800000"/>
                      <a:headEnd/>
                      <a:tailEnd/>
                    </a:ln>
                  </pic:spPr>
                </pic:pic>
              </a:graphicData>
            </a:graphic>
          </wp:inline>
        </w:drawing>
      </w:r>
    </w:p>
    <w:p w:rsidR="00E8263A" w:rsidRPr="008E7E97" w:rsidRDefault="008E7E97" w:rsidP="008E7E97">
      <w:pPr>
        <w:pStyle w:val="VKRimage"/>
      </w:pPr>
      <w:r>
        <w:t xml:space="preserve">Рисунок </w:t>
      </w:r>
      <w:fldSimple w:instr=" SEQ Рисунок \* ARABIC ">
        <w:r w:rsidR="00370FC2">
          <w:rPr>
            <w:noProof/>
          </w:rPr>
          <w:t>31</w:t>
        </w:r>
      </w:fldSimple>
      <w:r>
        <w:t xml:space="preserve"> – График ЭДС</w:t>
      </w:r>
    </w:p>
    <w:p w:rsidR="008D71BA" w:rsidRPr="008E7E97" w:rsidRDefault="008D71BA" w:rsidP="001D06CA">
      <w:pPr>
        <w:pStyle w:val="VKRMain"/>
      </w:pPr>
    </w:p>
    <w:p w:rsidR="006536F1" w:rsidRDefault="006536F1" w:rsidP="006536F1">
      <w:pPr>
        <w:pStyle w:val="VKRMain"/>
      </w:pPr>
      <w:r>
        <w:t>На графике:</w:t>
      </w:r>
    </w:p>
    <w:p w:rsidR="006536F1" w:rsidRDefault="006536F1" w:rsidP="006536F1">
      <w:pPr>
        <w:pStyle w:val="VKRMain"/>
      </w:pPr>
      <w:r>
        <w:rPr>
          <w:lang w:val="en-US"/>
        </w:rPr>
        <w:t>E</w:t>
      </w:r>
      <w:r w:rsidRPr="006536F1">
        <w:t>_</w:t>
      </w:r>
      <w:r>
        <w:rPr>
          <w:lang w:val="en-US"/>
        </w:rPr>
        <w:t>ampL</w:t>
      </w:r>
      <w:r w:rsidRPr="00B63BA6">
        <w:t xml:space="preserve"> – </w:t>
      </w:r>
      <w:r>
        <w:t>ЭДС на индуктивности намагничивания</w:t>
      </w:r>
      <w:r w:rsidRPr="00B63BA6">
        <w:t>;</w:t>
      </w:r>
    </w:p>
    <w:p w:rsidR="006536F1" w:rsidRPr="00262F06" w:rsidRDefault="006536F1" w:rsidP="006536F1">
      <w:pPr>
        <w:pStyle w:val="VKRMain"/>
      </w:pPr>
      <w:r>
        <w:rPr>
          <w:lang w:val="en-US"/>
        </w:rPr>
        <w:t>E</w:t>
      </w:r>
      <w:r w:rsidRPr="006536F1">
        <w:t>_</w:t>
      </w:r>
      <w:r>
        <w:rPr>
          <w:lang w:val="en-US"/>
        </w:rPr>
        <w:t>MaxL</w:t>
      </w:r>
      <w:r w:rsidRPr="00B63BA6">
        <w:t xml:space="preserve"> –</w:t>
      </w:r>
      <w:r w:rsidRPr="000B20E3">
        <w:t xml:space="preserve"> </w:t>
      </w:r>
      <w:r w:rsidR="00894906">
        <w:t>ма</w:t>
      </w:r>
      <w:r>
        <w:t>ксимальное значение ЭДС на катушке намагничивания, зависящее от напряжения в звене постоянного тока</w:t>
      </w:r>
      <w:r w:rsidRPr="00B63BA6">
        <w:t>;</w:t>
      </w:r>
    </w:p>
    <w:p w:rsidR="006536F1" w:rsidRPr="000B20E3" w:rsidRDefault="006536F1" w:rsidP="006536F1">
      <w:pPr>
        <w:pStyle w:val="VKRMain"/>
      </w:pPr>
      <w:r>
        <w:rPr>
          <w:lang w:val="en-US"/>
        </w:rPr>
        <w:t>E</w:t>
      </w:r>
      <w:r w:rsidRPr="006536F1">
        <w:t>_</w:t>
      </w:r>
      <w:r>
        <w:rPr>
          <w:lang w:val="en-US"/>
        </w:rPr>
        <w:t>LineL</w:t>
      </w:r>
      <w:r w:rsidRPr="00B63BA6">
        <w:t xml:space="preserve"> –</w:t>
      </w:r>
      <w:r>
        <w:t xml:space="preserve"> заданное значение ЭДС на катушке намагничивания, </w:t>
      </w:r>
      <w:r w:rsidR="006A39AA">
        <w:t>которое зависит от скорости вращения электродвигателя.</w:t>
      </w:r>
    </w:p>
    <w:p w:rsidR="004F74F6" w:rsidRPr="00CF6AF2" w:rsidRDefault="006A39AA" w:rsidP="001D06CA">
      <w:pPr>
        <w:pStyle w:val="VKRMain"/>
      </w:pPr>
      <w:r>
        <w:t>Логика задания значения ЭДС следующая:</w:t>
      </w:r>
      <w:r w:rsidRPr="006A39AA">
        <w:t xml:space="preserve"> </w:t>
      </w:r>
      <w:r>
        <w:t xml:space="preserve">регулятор </w:t>
      </w:r>
      <w:r>
        <w:rPr>
          <w:lang w:val="en-US"/>
        </w:rPr>
        <w:t>d</w:t>
      </w:r>
      <w:r w:rsidRPr="006A39AA">
        <w:t xml:space="preserve"> </w:t>
      </w:r>
      <w:r>
        <w:t xml:space="preserve">проекции тока статора </w:t>
      </w:r>
      <w:r w:rsidR="002D62F4">
        <w:t>отрабатывает</w:t>
      </w:r>
      <w:r>
        <w:t xml:space="preserve"> </w:t>
      </w:r>
      <w:r w:rsidR="002D62F4">
        <w:rPr>
          <w:lang w:val="en-US"/>
        </w:rPr>
        <w:t>E</w:t>
      </w:r>
      <w:r w:rsidR="002D62F4" w:rsidRPr="006536F1">
        <w:t>_</w:t>
      </w:r>
      <w:r w:rsidR="002D62F4">
        <w:rPr>
          <w:lang w:val="en-US"/>
        </w:rPr>
        <w:t>LineL</w:t>
      </w:r>
      <w:r w:rsidR="002D62F4">
        <w:t xml:space="preserve"> </w:t>
      </w:r>
      <w:r>
        <w:t>пока</w:t>
      </w:r>
      <w:r w:rsidR="002D62F4">
        <w:t xml:space="preserve"> его</w:t>
      </w:r>
      <w:r>
        <w:t xml:space="preserve"> значение меньше чем значение </w:t>
      </w:r>
      <w:r>
        <w:rPr>
          <w:lang w:val="en-US"/>
        </w:rPr>
        <w:t>E</w:t>
      </w:r>
      <w:r w:rsidRPr="006536F1">
        <w:t>_</w:t>
      </w:r>
      <w:r>
        <w:rPr>
          <w:lang w:val="en-US"/>
        </w:rPr>
        <w:t>MaxL</w:t>
      </w:r>
      <w:r w:rsidR="002D62F4">
        <w:t xml:space="preserve">. На графиках видно, что данная логика работает корректно, стоит так же отметить, что наклон </w:t>
      </w:r>
      <w:r w:rsidR="00CF6AF2">
        <w:t xml:space="preserve">значения </w:t>
      </w:r>
      <w:r w:rsidR="00CF6AF2">
        <w:rPr>
          <w:lang w:val="en-US"/>
        </w:rPr>
        <w:t>E</w:t>
      </w:r>
      <w:r w:rsidR="00CF6AF2" w:rsidRPr="006536F1">
        <w:t>_</w:t>
      </w:r>
      <w:r w:rsidR="00CF6AF2">
        <w:rPr>
          <w:lang w:val="en-US"/>
        </w:rPr>
        <w:t>LineL</w:t>
      </w:r>
      <w:r w:rsidR="00CF6AF2">
        <w:t>, регулируется отдельно и был установлен опытным путём, так что бы электрическая машина была намагничена оптимально.</w:t>
      </w:r>
    </w:p>
    <w:p w:rsidR="004F74F6" w:rsidRDefault="00E8705A" w:rsidP="001D06CA">
      <w:pPr>
        <w:pStyle w:val="VKRMain"/>
      </w:pPr>
      <w:r>
        <w:lastRenderedPageBreak/>
        <w:t xml:space="preserve">В заключении к предыдущему опыту, можно сделать следующий вывод: алгоритмы работы электропривода жизнеспособны и выдерживают нагрузку соответствующую нагрузке </w:t>
      </w:r>
      <w:r w:rsidR="001E5B08">
        <w:t>возникающей в электроприводе при движении снаряженного самосвала</w:t>
      </w:r>
      <w:r>
        <w:t>.</w:t>
      </w:r>
    </w:p>
    <w:p w:rsidR="00E8705A" w:rsidRPr="008E7E97" w:rsidRDefault="00E8705A" w:rsidP="001D06CA">
      <w:pPr>
        <w:pStyle w:val="VKRMain"/>
      </w:pPr>
      <w:r>
        <w:t xml:space="preserve">Следующим этапом исследований, являются тесты отработки нуля скорости, а именно рассмотреть поведение скорости при различной нагрузке, а так же </w:t>
      </w:r>
      <w:r w:rsidR="00101F09">
        <w:t>поведение токов.</w:t>
      </w:r>
    </w:p>
    <w:p w:rsidR="004F74F6" w:rsidRDefault="00101F09" w:rsidP="001D06CA">
      <w:pPr>
        <w:pStyle w:val="VKRMain"/>
      </w:pPr>
      <w:r>
        <w:t>Для эксперимента необходимо войти в алгоритм удержания нуля, для этого достаточно на нулевой скорости подать максимальное значение с педали тормоза. График прикладываемой нагрузки представлен на рисунке 30.</w:t>
      </w:r>
    </w:p>
    <w:p w:rsidR="00703ABA" w:rsidRDefault="00703ABA" w:rsidP="001D06CA">
      <w:pPr>
        <w:pStyle w:val="VKRMain"/>
      </w:pPr>
    </w:p>
    <w:p w:rsidR="00703ABA" w:rsidRDefault="00367629" w:rsidP="00703ABA">
      <w:pPr>
        <w:pStyle w:val="VKRimage"/>
      </w:pPr>
      <w:r>
        <w:rPr>
          <w:noProof/>
        </w:rPr>
        <w:pict>
          <v:shape id="_x0000_s1192" type="#_x0000_t202" style="position:absolute;left:0;text-align:left;margin-left:.5pt;margin-top:12.55pt;width:59.55pt;height:19.35pt;z-index:251679744;mso-width-relative:margin;mso-height-relative:margin" filled="f" stroked="f" strokecolor="white [3212]">
            <v:textbox style="mso-next-textbox:#_x0000_s1192">
              <w:txbxContent>
                <w:p w:rsidR="00CD6F9C" w:rsidRDefault="00CD6F9C" w:rsidP="00BC3436">
                  <w:pPr>
                    <w:pStyle w:val="VKRosi"/>
                  </w:pPr>
                  <w:r>
                    <w:t>T</w:t>
                  </w:r>
                  <w:r>
                    <w:rPr>
                      <w:lang w:val="ru-RU"/>
                    </w:rPr>
                    <w:t>_</w:t>
                  </w:r>
                  <w:r>
                    <w:t xml:space="preserve">l, </w:t>
                  </w:r>
                  <w:r>
                    <w:rPr>
                      <w:lang w:val="ru-RU"/>
                    </w:rPr>
                    <w:t>Нм</w:t>
                  </w:r>
                  <w:r>
                    <w:t>.</w:t>
                  </w:r>
                </w:p>
              </w:txbxContent>
            </v:textbox>
          </v:shape>
        </w:pict>
      </w:r>
      <w:r>
        <w:rPr>
          <w:noProof/>
        </w:rPr>
        <w:pict>
          <v:shape id="_x0000_s1187" type="#_x0000_t202" style="position:absolute;left:0;text-align:left;margin-left:446.5pt;margin-top:263.45pt;width:50.2pt;height:19.35pt;z-index:251674624;mso-width-relative:margin;mso-height-relative:margin" filled="f" stroked="f" strokecolor="white [3212]">
            <v:textbox style="mso-next-textbox:#_x0000_s1187">
              <w:txbxContent>
                <w:p w:rsidR="00CD6F9C" w:rsidRDefault="00CD6F9C" w:rsidP="00BC3436">
                  <w:pPr>
                    <w:pStyle w:val="VKRosi"/>
                  </w:pPr>
                  <w:r>
                    <w:t>T, с.</w:t>
                  </w:r>
                </w:p>
              </w:txbxContent>
            </v:textbox>
          </v:shape>
        </w:pict>
      </w:r>
      <w:r w:rsidR="00703ABA">
        <w:rPr>
          <w:noProof/>
        </w:rPr>
        <w:drawing>
          <wp:inline distT="0" distB="0" distL="0" distR="0">
            <wp:extent cx="5478819" cy="3468414"/>
            <wp:effectExtent l="19050" t="0" r="7581" b="0"/>
            <wp:docPr id="3" name="Рисунок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7"/>
                    <a:srcRect/>
                    <a:stretch>
                      <a:fillRect/>
                    </a:stretch>
                  </pic:blipFill>
                  <pic:spPr bwMode="auto">
                    <a:xfrm>
                      <a:off x="0" y="0"/>
                      <a:ext cx="5484755" cy="3472172"/>
                    </a:xfrm>
                    <a:prstGeom prst="rect">
                      <a:avLst/>
                    </a:prstGeom>
                    <a:noFill/>
                    <a:ln w="9525">
                      <a:noFill/>
                      <a:miter lim="800000"/>
                      <a:headEnd/>
                      <a:tailEnd/>
                    </a:ln>
                  </pic:spPr>
                </pic:pic>
              </a:graphicData>
            </a:graphic>
          </wp:inline>
        </w:drawing>
      </w:r>
    </w:p>
    <w:p w:rsidR="00703ABA" w:rsidRDefault="00703ABA" w:rsidP="00703ABA">
      <w:pPr>
        <w:pStyle w:val="VKRimage"/>
      </w:pPr>
      <w:r>
        <w:t xml:space="preserve">Рисунок </w:t>
      </w:r>
      <w:fldSimple w:instr=" SEQ Рисунок \* ARABIC ">
        <w:r w:rsidR="00370FC2">
          <w:rPr>
            <w:noProof/>
          </w:rPr>
          <w:t>32</w:t>
        </w:r>
      </w:fldSimple>
      <w:r>
        <w:t xml:space="preserve"> – </w:t>
      </w:r>
      <w:r w:rsidR="00E8705A">
        <w:t>Нагрузка,</w:t>
      </w:r>
      <w:r>
        <w:t xml:space="preserve"> приложенная к электродвигателю</w:t>
      </w:r>
    </w:p>
    <w:p w:rsidR="00E8705A" w:rsidRDefault="00E8705A" w:rsidP="00703ABA">
      <w:pPr>
        <w:pStyle w:val="VKRimage"/>
      </w:pPr>
    </w:p>
    <w:p w:rsidR="005B595D" w:rsidRDefault="005B595D" w:rsidP="005B595D">
      <w:pPr>
        <w:pStyle w:val="VKRMain"/>
      </w:pPr>
      <w:r>
        <w:t>На графике:</w:t>
      </w:r>
    </w:p>
    <w:p w:rsidR="005B595D" w:rsidRDefault="005B595D" w:rsidP="005B595D">
      <w:pPr>
        <w:pStyle w:val="VKRMain"/>
      </w:pPr>
      <w:r>
        <w:rPr>
          <w:lang w:val="en-US"/>
        </w:rPr>
        <w:t>T</w:t>
      </w:r>
      <w:r w:rsidRPr="005B595D">
        <w:t>_</w:t>
      </w:r>
      <w:r>
        <w:rPr>
          <w:lang w:val="en-US"/>
        </w:rPr>
        <w:t>load</w:t>
      </w:r>
      <w:r w:rsidRPr="00B63BA6">
        <w:t xml:space="preserve"> – </w:t>
      </w:r>
      <w:r>
        <w:t xml:space="preserve">нагрузка прикладываемая к электродвигателю в опыте удержания нуля </w:t>
      </w:r>
      <w:r w:rsidR="00901EBD">
        <w:t>скорости</w:t>
      </w:r>
      <w:r w:rsidR="00531FE7">
        <w:t>.</w:t>
      </w:r>
    </w:p>
    <w:p w:rsidR="00101F09" w:rsidRDefault="00101F09" w:rsidP="00101F09">
      <w:pPr>
        <w:pStyle w:val="VKRMain"/>
      </w:pPr>
      <w:r>
        <w:lastRenderedPageBreak/>
        <w:t xml:space="preserve">К электроприводу прикладывалось два значения нагрузки с разными знаками, которые соответствуют </w:t>
      </w:r>
      <w:r w:rsidR="005B595D">
        <w:t>нагрузке,</w:t>
      </w:r>
      <w:r>
        <w:t xml:space="preserve"> которая возникает при удержании </w:t>
      </w:r>
      <w:r w:rsidR="005B595D">
        <w:t>нуля скорости с грузом на борту равным 250 тонн в гору и под гору уклоном 10%.</w:t>
      </w:r>
    </w:p>
    <w:p w:rsidR="005B595D" w:rsidRDefault="005B595D" w:rsidP="00101F09">
      <w:pPr>
        <w:pStyle w:val="VKRMain"/>
      </w:pPr>
      <w:r>
        <w:t>Необходимо проанализировать поведение скорости в данном опыте, график представлен на рисунке 31.</w:t>
      </w:r>
    </w:p>
    <w:p w:rsidR="00703ABA" w:rsidRDefault="00367629" w:rsidP="00703ABA">
      <w:pPr>
        <w:pStyle w:val="VKRimage"/>
      </w:pPr>
      <w:r>
        <w:rPr>
          <w:noProof/>
        </w:rPr>
        <w:pict>
          <v:shape id="_x0000_s1195" type="#_x0000_t202" style="position:absolute;left:0;text-align:left;margin-left:.5pt;margin-top:18.15pt;width:61.25pt;height:19.35pt;z-index:251682816;mso-width-relative:margin;mso-height-relative:margin" filled="f" stroked="f" strokecolor="white [3212]">
            <v:textbox style="mso-next-textbox:#_x0000_s1195">
              <w:txbxContent>
                <w:p w:rsidR="00CD6F9C" w:rsidRPr="0074452B" w:rsidRDefault="00CD6F9C" w:rsidP="00070947">
                  <w:pPr>
                    <w:pStyle w:val="VKRosi"/>
                  </w:pPr>
                  <w:r w:rsidRPr="0074452B">
                    <w:t>W,об/мин</w:t>
                  </w:r>
                </w:p>
              </w:txbxContent>
            </v:textbox>
          </v:shape>
        </w:pict>
      </w:r>
      <w:r w:rsidR="00070947">
        <w:rPr>
          <w:noProof/>
        </w:rPr>
        <w:drawing>
          <wp:inline distT="0" distB="0" distL="0" distR="0">
            <wp:extent cx="5390416" cy="3452648"/>
            <wp:effectExtent l="19050" t="0" r="734" b="0"/>
            <wp:docPr id="9" name="Рисунок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188"/>
                    <a:srcRect/>
                    <a:stretch>
                      <a:fillRect/>
                    </a:stretch>
                  </pic:blipFill>
                  <pic:spPr bwMode="auto">
                    <a:xfrm>
                      <a:off x="0" y="0"/>
                      <a:ext cx="5393917" cy="3454890"/>
                    </a:xfrm>
                    <a:prstGeom prst="rect">
                      <a:avLst/>
                    </a:prstGeom>
                    <a:noFill/>
                    <a:ln w="9525">
                      <a:noFill/>
                      <a:miter lim="800000"/>
                      <a:headEnd/>
                      <a:tailEnd/>
                    </a:ln>
                  </pic:spPr>
                </pic:pic>
              </a:graphicData>
            </a:graphic>
          </wp:inline>
        </w:drawing>
      </w:r>
      <w:r>
        <w:rPr>
          <w:noProof/>
        </w:rPr>
        <w:pict>
          <v:shape id="_x0000_s1193" type="#_x0000_t202" style="position:absolute;left:0;text-align:left;margin-left:438.05pt;margin-top:262.2pt;width:50.2pt;height:19.35pt;z-index:251680768;mso-position-horizontal-relative:text;mso-position-vertical-relative:text;mso-width-relative:margin;mso-height-relative:margin" filled="f" stroked="f" strokecolor="white [3212]">
            <v:textbox style="mso-next-textbox:#_x0000_s1193">
              <w:txbxContent>
                <w:p w:rsidR="00CD6F9C" w:rsidRDefault="00CD6F9C" w:rsidP="00BC3436">
                  <w:pPr>
                    <w:pStyle w:val="VKRosi"/>
                  </w:pPr>
                  <w:r>
                    <w:t>T, с.</w:t>
                  </w:r>
                </w:p>
              </w:txbxContent>
            </v:textbox>
          </v:shape>
        </w:pict>
      </w:r>
    </w:p>
    <w:p w:rsidR="004F74F6" w:rsidRDefault="00703ABA" w:rsidP="00703ABA">
      <w:pPr>
        <w:pStyle w:val="VKRimage"/>
      </w:pPr>
      <w:r>
        <w:t xml:space="preserve">Рисунок </w:t>
      </w:r>
      <w:fldSimple w:instr=" SEQ Рисунок \* ARABIC ">
        <w:r w:rsidR="00370FC2">
          <w:rPr>
            <w:noProof/>
          </w:rPr>
          <w:t>33</w:t>
        </w:r>
      </w:fldSimple>
      <w:r>
        <w:t xml:space="preserve"> – График скорости при удержании нуля при различной нагрузке</w:t>
      </w:r>
    </w:p>
    <w:p w:rsidR="005B595D" w:rsidRPr="00703ABA" w:rsidRDefault="005B595D" w:rsidP="00703ABA">
      <w:pPr>
        <w:pStyle w:val="VKRimage"/>
      </w:pPr>
    </w:p>
    <w:p w:rsidR="00901EBD" w:rsidRDefault="00901EBD" w:rsidP="00901EBD">
      <w:pPr>
        <w:pStyle w:val="VKRMain"/>
      </w:pPr>
      <w:r>
        <w:t>На графике:</w:t>
      </w:r>
    </w:p>
    <w:p w:rsidR="00901EBD" w:rsidRDefault="00D411CD" w:rsidP="00901EBD">
      <w:pPr>
        <w:pStyle w:val="VKRMain"/>
      </w:pPr>
      <w:r>
        <w:rPr>
          <w:lang w:val="en-US"/>
        </w:rPr>
        <w:t>SpeedL</w:t>
      </w:r>
      <w:r w:rsidR="00901EBD" w:rsidRPr="00B63BA6">
        <w:t xml:space="preserve"> – </w:t>
      </w:r>
      <w:r>
        <w:t>скорость электродвигателя</w:t>
      </w:r>
      <w:r w:rsidR="00531FE7">
        <w:t>.</w:t>
      </w:r>
    </w:p>
    <w:p w:rsidR="004F74F6" w:rsidRDefault="00D411CD" w:rsidP="001D06CA">
      <w:pPr>
        <w:pStyle w:val="VKRMain"/>
      </w:pPr>
      <w:r>
        <w:t>Как видно из графиков, в момент приложения нагрузки скорость двигателя меняется, наблюдается переходный процесс который длится несколько секунд, еще раз стоит отметить, что машина имеет гигантские размеры и обладает большой инертностью, поэтому при ускорении переходных процессов могут возникнуть механические неисправности конструкции да и вообще это нецелесообразно</w:t>
      </w:r>
      <w:r w:rsidR="00F20480">
        <w:t>. Важно, что в конечном счёте электропривод отрабатывает ноль по скорости.</w:t>
      </w:r>
    </w:p>
    <w:p w:rsidR="00F20480" w:rsidRPr="00F20480" w:rsidRDefault="00F20480" w:rsidP="001D06CA">
      <w:pPr>
        <w:pStyle w:val="VKRMain"/>
      </w:pPr>
      <w:r>
        <w:lastRenderedPageBreak/>
        <w:t xml:space="preserve">Далее необходимо проследить за поведением моментообразуещего тока, для контроля его скачков на большие амплитуды. График </w:t>
      </w:r>
      <w:r>
        <w:rPr>
          <w:lang w:val="en-US"/>
        </w:rPr>
        <w:t>q</w:t>
      </w:r>
      <w:r>
        <w:t xml:space="preserve"> проекции тока статора электродвигателя представлен на рисунке 32.</w:t>
      </w:r>
    </w:p>
    <w:p w:rsidR="00F20480" w:rsidRDefault="00367629" w:rsidP="00F20480">
      <w:pPr>
        <w:pStyle w:val="VKRimage"/>
      </w:pPr>
      <w:r>
        <w:rPr>
          <w:noProof/>
        </w:rPr>
        <w:pict>
          <v:shape id="_x0000_s1196" type="#_x0000_t202" style="position:absolute;left:0;text-align:left;margin-left:32.7pt;margin-top:21.7pt;width:37.3pt;height:19.35pt;z-index:251683840;mso-width-relative:margin;mso-height-relative:margin" filled="f" stroked="f" strokecolor="white [3212]">
            <v:textbox style="mso-next-textbox:#_x0000_s1196">
              <w:txbxContent>
                <w:p w:rsidR="00CD6F9C" w:rsidRDefault="00CD6F9C" w:rsidP="00070947">
                  <w:pPr>
                    <w:pStyle w:val="VKRosi"/>
                  </w:pPr>
                  <w:r>
                    <w:t>I, A.</w:t>
                  </w:r>
                </w:p>
              </w:txbxContent>
            </v:textbox>
          </v:shape>
        </w:pict>
      </w:r>
      <w:r>
        <w:rPr>
          <w:noProof/>
        </w:rPr>
        <w:pict>
          <v:shape id="_x0000_s1194" type="#_x0000_t202" style="position:absolute;left:0;text-align:left;margin-left:432.45pt;margin-top:257pt;width:50.2pt;height:19.35pt;z-index:251681792;mso-width-relative:margin;mso-height-relative:margin" filled="f" stroked="f" strokecolor="white [3212]">
            <v:textbox style="mso-next-textbox:#_x0000_s1194">
              <w:txbxContent>
                <w:p w:rsidR="00CD6F9C" w:rsidRDefault="00CD6F9C" w:rsidP="00BC3436">
                  <w:pPr>
                    <w:pStyle w:val="VKRosi"/>
                  </w:pPr>
                  <w:r>
                    <w:t>T, с.</w:t>
                  </w:r>
                </w:p>
              </w:txbxContent>
            </v:textbox>
          </v:shape>
        </w:pict>
      </w:r>
      <w:r w:rsidR="004F74F6">
        <w:rPr>
          <w:noProof/>
        </w:rPr>
        <w:drawing>
          <wp:inline distT="0" distB="0" distL="0" distR="0">
            <wp:extent cx="5381141" cy="3436883"/>
            <wp:effectExtent l="19050" t="0" r="0" b="0"/>
            <wp:docPr id="382" name="Рисунок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189"/>
                    <a:srcRect/>
                    <a:stretch>
                      <a:fillRect/>
                    </a:stretch>
                  </pic:blipFill>
                  <pic:spPr bwMode="auto">
                    <a:xfrm>
                      <a:off x="0" y="0"/>
                      <a:ext cx="5381293" cy="3436980"/>
                    </a:xfrm>
                    <a:prstGeom prst="rect">
                      <a:avLst/>
                    </a:prstGeom>
                    <a:noFill/>
                    <a:ln w="9525">
                      <a:noFill/>
                      <a:miter lim="800000"/>
                      <a:headEnd/>
                      <a:tailEnd/>
                    </a:ln>
                  </pic:spPr>
                </pic:pic>
              </a:graphicData>
            </a:graphic>
          </wp:inline>
        </w:drawing>
      </w:r>
    </w:p>
    <w:p w:rsidR="004F74F6" w:rsidRDefault="00F20480" w:rsidP="00F20480">
      <w:pPr>
        <w:pStyle w:val="VKRimage"/>
      </w:pPr>
      <w:r>
        <w:t xml:space="preserve">Рисунок </w:t>
      </w:r>
      <w:fldSimple w:instr=" SEQ Рисунок \* ARABIC ">
        <w:r w:rsidR="00370FC2">
          <w:rPr>
            <w:noProof/>
          </w:rPr>
          <w:t>34</w:t>
        </w:r>
      </w:fldSimple>
      <w:r>
        <w:t xml:space="preserve"> – График </w:t>
      </w:r>
      <w:r>
        <w:rPr>
          <w:lang w:val="en-US"/>
        </w:rPr>
        <w:t>q</w:t>
      </w:r>
      <w:r w:rsidRPr="00F20480">
        <w:t xml:space="preserve"> </w:t>
      </w:r>
      <w:r>
        <w:t>проекции тока статора</w:t>
      </w:r>
    </w:p>
    <w:p w:rsidR="00630B41" w:rsidRDefault="00630B41" w:rsidP="00F20480">
      <w:pPr>
        <w:pStyle w:val="VKRimage"/>
      </w:pPr>
    </w:p>
    <w:p w:rsidR="00531FE7" w:rsidRDefault="00531FE7" w:rsidP="00531FE7">
      <w:pPr>
        <w:pStyle w:val="VKRMain"/>
      </w:pPr>
      <w:r>
        <w:t>На графике:</w:t>
      </w:r>
    </w:p>
    <w:p w:rsidR="00531FE7" w:rsidRPr="00262F06" w:rsidRDefault="00531FE7" w:rsidP="00531FE7">
      <w:pPr>
        <w:pStyle w:val="VKRMain"/>
      </w:pPr>
      <w:r>
        <w:rPr>
          <w:lang w:val="en-US"/>
        </w:rPr>
        <w:t>IqzL</w:t>
      </w:r>
      <w:r w:rsidRPr="00B63BA6">
        <w:t xml:space="preserve"> –</w:t>
      </w:r>
      <w:r w:rsidRPr="000B20E3">
        <w:t xml:space="preserve"> </w:t>
      </w:r>
      <w:r>
        <w:t>заданное значение</w:t>
      </w:r>
      <w:r w:rsidRPr="00B63BA6">
        <w:t xml:space="preserve"> </w:t>
      </w:r>
      <w:r>
        <w:t>моментообразующего тока двигателя.</w:t>
      </w:r>
    </w:p>
    <w:p w:rsidR="00E8263A" w:rsidRDefault="00C01C08" w:rsidP="001D06CA">
      <w:pPr>
        <w:pStyle w:val="VKRMain"/>
      </w:pPr>
      <w:r>
        <w:t xml:space="preserve">Стоит отметить, что </w:t>
      </w:r>
      <w:r>
        <w:rPr>
          <w:lang w:val="en-US"/>
        </w:rPr>
        <w:t>d</w:t>
      </w:r>
      <w:r w:rsidRPr="00C01C08">
        <w:t xml:space="preserve"> </w:t>
      </w:r>
      <w:r>
        <w:t xml:space="preserve">проекция тока в данном алгоритме принимает максимально возможное значение, это необходимо для создания максимального тягового усилия. Моментообразующий ток </w:t>
      </w:r>
      <w:r w:rsidR="00AC6BE7">
        <w:t>изменяется плавно, исходя из данного графика</w:t>
      </w:r>
      <w:r w:rsidR="00630B41">
        <w:t>,</w:t>
      </w:r>
      <w:r w:rsidR="00AC6BE7">
        <w:t xml:space="preserve"> можно сделать вывод, что аварии в электроприводе не возникнут</w:t>
      </w:r>
      <w:r w:rsidR="00630B41">
        <w:t>.</w:t>
      </w:r>
      <w:r w:rsidR="00531FE7">
        <w:t xml:space="preserve"> На данном графике приведено заданное значение тока, т.к. как говорилось ранее</w:t>
      </w:r>
      <w:r w:rsidR="00070947">
        <w:t>,</w:t>
      </w:r>
      <w:r w:rsidR="00531FE7">
        <w:t xml:space="preserve"> </w:t>
      </w:r>
      <w:r w:rsidR="00F93570">
        <w:t>регуляторы тока отрабатывают заданное значение.</w:t>
      </w:r>
    </w:p>
    <w:p w:rsidR="00630B41" w:rsidRPr="00C01C08" w:rsidRDefault="00630B41" w:rsidP="001D06CA">
      <w:pPr>
        <w:pStyle w:val="VKRMain"/>
      </w:pPr>
      <w:r>
        <w:t xml:space="preserve">Далее необходимо провести опыты режима работы, в котором самосвал будет </w:t>
      </w:r>
      <w:r w:rsidR="00F93570">
        <w:t>находиться</w:t>
      </w:r>
      <w:r>
        <w:t xml:space="preserve"> основную часть времени, а именно </w:t>
      </w:r>
      <w:r w:rsidR="00531FE7">
        <w:t>езда с полной нагрузкой 450 тонн.</w:t>
      </w:r>
      <w:r w:rsidR="00F93570">
        <w:t xml:space="preserve"> Данный режим будет исследоваться путем приложения к </w:t>
      </w:r>
      <w:r w:rsidR="00F93570">
        <w:lastRenderedPageBreak/>
        <w:t>двигателю 18000 Нм нагрузки, это соответствует нагрузке возникающей в электродвигателе, при движении самосвала в гору с уклоном 12%.</w:t>
      </w:r>
    </w:p>
    <w:p w:rsidR="00E8263A" w:rsidRPr="00784EF4" w:rsidRDefault="003B7EE1" w:rsidP="001D06CA">
      <w:pPr>
        <w:pStyle w:val="VKRMain"/>
      </w:pPr>
      <w:r>
        <w:t xml:space="preserve">В момент времени </w:t>
      </w:r>
      <w:r w:rsidR="00784EF4" w:rsidRPr="003A2217">
        <w:rPr>
          <w:position w:val="-6"/>
        </w:rPr>
        <w:object w:dxaOrig="700" w:dyaOrig="300">
          <v:shape id="_x0000_i1098" type="#_x0000_t75" style="width:34.6pt;height:14.95pt" o:ole="">
            <v:imagedata r:id="rId190" o:title=""/>
          </v:shape>
          <o:OLEObject Type="Embed" ProgID="Equation.DSMT4" ShapeID="_x0000_i1098" DrawAspect="Content" ObjectID="_1678554573" r:id="rId191"/>
        </w:object>
      </w:r>
      <w:r w:rsidR="00784EF4" w:rsidRPr="00784EF4">
        <w:t xml:space="preserve"> </w:t>
      </w:r>
      <w:r w:rsidR="00784EF4">
        <w:t>к двигателю прикладывается нагрузка 18000 Нм. График скорости вращения электродвигателя представлен на рисунке 33.</w:t>
      </w:r>
    </w:p>
    <w:p w:rsidR="00784EF4" w:rsidRDefault="00367629" w:rsidP="00784EF4">
      <w:pPr>
        <w:pStyle w:val="VKRimage"/>
      </w:pPr>
      <w:r>
        <w:rPr>
          <w:noProof/>
        </w:rPr>
        <w:pict>
          <v:shape id="_x0000_s1198" type="#_x0000_t202" style="position:absolute;left:0;text-align:left;margin-left:460.55pt;margin-top:261.85pt;width:50.2pt;height:19.35pt;z-index:251685888;mso-width-relative:margin;mso-height-relative:margin" filled="f" stroked="f" strokecolor="white [3212]">
            <v:textbox style="mso-next-textbox:#_x0000_s1198">
              <w:txbxContent>
                <w:p w:rsidR="00CD6F9C" w:rsidRDefault="00CD6F9C" w:rsidP="00BC3436">
                  <w:pPr>
                    <w:pStyle w:val="VKRosi"/>
                  </w:pPr>
                  <w:r>
                    <w:t>T, с.</w:t>
                  </w:r>
                </w:p>
              </w:txbxContent>
            </v:textbox>
          </v:shape>
        </w:pict>
      </w:r>
      <w:r>
        <w:rPr>
          <w:noProof/>
        </w:rPr>
        <w:pict>
          <v:shape id="_x0000_s1197" type="#_x0000_t202" style="position:absolute;left:0;text-align:left;margin-left:-5.05pt;margin-top:18.1pt;width:61.25pt;height:19.35pt;z-index:251684864;mso-width-relative:margin;mso-height-relative:margin" filled="f" stroked="f" strokecolor="white [3212]">
            <v:textbox style="mso-next-textbox:#_x0000_s1197">
              <w:txbxContent>
                <w:p w:rsidR="00CD6F9C" w:rsidRPr="0074452B" w:rsidRDefault="00CD6F9C" w:rsidP="00070947">
                  <w:pPr>
                    <w:pStyle w:val="VKRosi"/>
                  </w:pPr>
                  <w:r w:rsidRPr="0074452B">
                    <w:t>W,об/мин</w:t>
                  </w:r>
                </w:p>
              </w:txbxContent>
            </v:textbox>
          </v:shape>
        </w:pict>
      </w:r>
      <w:r w:rsidR="008D71BA">
        <w:rPr>
          <w:noProof/>
        </w:rPr>
        <w:drawing>
          <wp:inline distT="0" distB="0" distL="0" distR="0">
            <wp:extent cx="5549175" cy="3548418"/>
            <wp:effectExtent l="19050" t="0" r="0" b="0"/>
            <wp:docPr id="355" name="Рисунок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pic:cNvPicPr>
                      <a:picLocks noChangeAspect="1" noChangeArrowheads="1"/>
                    </pic:cNvPicPr>
                  </pic:nvPicPr>
                  <pic:blipFill>
                    <a:blip r:embed="rId192"/>
                    <a:srcRect/>
                    <a:stretch>
                      <a:fillRect/>
                    </a:stretch>
                  </pic:blipFill>
                  <pic:spPr bwMode="auto">
                    <a:xfrm>
                      <a:off x="0" y="0"/>
                      <a:ext cx="5556021" cy="3552796"/>
                    </a:xfrm>
                    <a:prstGeom prst="rect">
                      <a:avLst/>
                    </a:prstGeom>
                    <a:noFill/>
                    <a:ln w="9525">
                      <a:noFill/>
                      <a:miter lim="800000"/>
                      <a:headEnd/>
                      <a:tailEnd/>
                    </a:ln>
                  </pic:spPr>
                </pic:pic>
              </a:graphicData>
            </a:graphic>
          </wp:inline>
        </w:drawing>
      </w:r>
    </w:p>
    <w:p w:rsidR="00CC7E46" w:rsidRDefault="00784EF4" w:rsidP="00784EF4">
      <w:pPr>
        <w:pStyle w:val="VKRimage"/>
      </w:pPr>
      <w:r>
        <w:t xml:space="preserve">Рисунок </w:t>
      </w:r>
      <w:fldSimple w:instr=" SEQ Рисунок \* ARABIC ">
        <w:r w:rsidR="00370FC2">
          <w:rPr>
            <w:noProof/>
          </w:rPr>
          <w:t>35</w:t>
        </w:r>
      </w:fldSimple>
      <w:r>
        <w:t xml:space="preserve"> – Скорость вращения двигателя</w:t>
      </w:r>
    </w:p>
    <w:p w:rsidR="008D71BA" w:rsidRDefault="008D71BA" w:rsidP="001D06CA">
      <w:pPr>
        <w:pStyle w:val="VKRMain"/>
      </w:pPr>
    </w:p>
    <w:p w:rsidR="00784EF4" w:rsidRDefault="00784EF4" w:rsidP="001D06CA">
      <w:pPr>
        <w:pStyle w:val="VKRMain"/>
      </w:pPr>
      <w:r>
        <w:t xml:space="preserve">Как видно на графике скорость вращения двигателя на момент приложения нагрузки достигла значения 700об/мин, затем опустилась до значения 350 об/мин, что соответствует скорости самосвала равной 7 км/ч. Стоит отметить, что исходя из тяговых характеристик, данная скорость является приемлемой. В момент времени </w:t>
      </w:r>
      <w:r w:rsidRPr="003A2217">
        <w:rPr>
          <w:position w:val="-6"/>
        </w:rPr>
        <w:object w:dxaOrig="680" w:dyaOrig="300">
          <v:shape id="_x0000_i1099" type="#_x0000_t75" style="width:34.6pt;height:14.95pt" o:ole="">
            <v:imagedata r:id="rId193" o:title=""/>
          </v:shape>
          <o:OLEObject Type="Embed" ProgID="Equation.DSMT4" ShapeID="_x0000_i1099" DrawAspect="Content" ObjectID="_1678554574" r:id="rId194"/>
        </w:object>
      </w:r>
      <w:r w:rsidR="00396183">
        <w:t xml:space="preserve"> начинается динамическое торможение электродвигателя с последующим удержанием нуля скорости. Самосвал в течение двух секунд имеет отрицательную скорость равную примерно 1 км/ч, а затем останавливается. Стоит отметить, что данный опыт проводился вживую на полигоне и для дальнейшего движения в гору необходимо было нажать на педаль газа при зажатом гидравлическом тормозе, после того, как электропривод начал прикладывать достаточное тяговое усили</w:t>
      </w:r>
      <w:r w:rsidR="00386D32">
        <w:t xml:space="preserve">е отпускался гидравлический тормоз и машина начинала </w:t>
      </w:r>
      <w:r w:rsidR="00386D32">
        <w:lastRenderedPageBreak/>
        <w:t xml:space="preserve">движение в гору, однако всё равно опыт был признан успешным по причине того, что такой режим работы является экстренным и нестандартным. </w:t>
      </w:r>
    </w:p>
    <w:p w:rsidR="00563374" w:rsidRPr="00563374" w:rsidRDefault="00367629" w:rsidP="00563374">
      <w:pPr>
        <w:pStyle w:val="VKRMain"/>
      </w:pPr>
      <w:r>
        <w:rPr>
          <w:noProof/>
        </w:rPr>
        <w:pict>
          <v:shape id="_x0000_s1200" type="#_x0000_t202" style="position:absolute;left:0;text-align:left;margin-left:27.05pt;margin-top:96.35pt;width:37.3pt;height:19.35pt;z-index:251687936;mso-width-relative:margin;mso-height-relative:margin" filled="f" stroked="f" strokecolor="white [3212]">
            <v:textbox style="mso-next-textbox:#_x0000_s1200">
              <w:txbxContent>
                <w:p w:rsidR="00CD6F9C" w:rsidRDefault="00CD6F9C" w:rsidP="00070947">
                  <w:pPr>
                    <w:pStyle w:val="VKRosi"/>
                  </w:pPr>
                  <w:r>
                    <w:t>I, A.</w:t>
                  </w:r>
                </w:p>
              </w:txbxContent>
            </v:textbox>
          </v:shape>
        </w:pict>
      </w:r>
      <w:r w:rsidR="00386D32">
        <w:t xml:space="preserve">Далее для анализа работы электропривода необходимо оценить отработку токов и проверить </w:t>
      </w:r>
      <w:r w:rsidR="00563374">
        <w:t xml:space="preserve">достигается ли максимально допустимое значение моментообразуещего тока. Графики </w:t>
      </w:r>
      <w:r w:rsidR="00563374">
        <w:rPr>
          <w:lang w:val="en-US"/>
        </w:rPr>
        <w:t>d</w:t>
      </w:r>
      <w:r w:rsidR="00563374" w:rsidRPr="00563374">
        <w:t xml:space="preserve"> </w:t>
      </w:r>
      <w:r w:rsidR="00563374">
        <w:t xml:space="preserve">и </w:t>
      </w:r>
      <w:r w:rsidR="00563374">
        <w:rPr>
          <w:lang w:val="en-US"/>
        </w:rPr>
        <w:t>q</w:t>
      </w:r>
      <w:r w:rsidR="00563374" w:rsidRPr="00563374">
        <w:t xml:space="preserve"> </w:t>
      </w:r>
      <w:r w:rsidR="00563374">
        <w:t>проекций токов статора представлены на рисунке 34.</w:t>
      </w:r>
    </w:p>
    <w:p w:rsidR="00563374" w:rsidRDefault="00367629" w:rsidP="00563374">
      <w:pPr>
        <w:pStyle w:val="VKRimage"/>
      </w:pPr>
      <w:r>
        <w:rPr>
          <w:noProof/>
        </w:rPr>
        <w:pict>
          <v:shape id="_x0000_s1199" type="#_x0000_t202" style="position:absolute;left:0;text-align:left;margin-left:443.7pt;margin-top:265.3pt;width:50.2pt;height:19.35pt;z-index:251686912;mso-width-relative:margin;mso-height-relative:margin" filled="f" stroked="f" strokecolor="white [3212]">
            <v:textbox style="mso-next-textbox:#_x0000_s1199">
              <w:txbxContent>
                <w:p w:rsidR="00CD6F9C" w:rsidRDefault="00CD6F9C" w:rsidP="00BC3436">
                  <w:pPr>
                    <w:pStyle w:val="VKRosi"/>
                  </w:pPr>
                  <w:r>
                    <w:t>T, с.</w:t>
                  </w:r>
                </w:p>
              </w:txbxContent>
            </v:textbox>
          </v:shape>
        </w:pict>
      </w:r>
      <w:r w:rsidR="008D71BA">
        <w:rPr>
          <w:noProof/>
        </w:rPr>
        <w:drawing>
          <wp:inline distT="0" distB="0" distL="0" distR="0">
            <wp:extent cx="5610840" cy="3589362"/>
            <wp:effectExtent l="19050" t="0" r="8910" b="0"/>
            <wp:docPr id="358" name="Рисунок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95"/>
                    <a:srcRect/>
                    <a:stretch>
                      <a:fillRect/>
                    </a:stretch>
                  </pic:blipFill>
                  <pic:spPr bwMode="auto">
                    <a:xfrm>
                      <a:off x="0" y="0"/>
                      <a:ext cx="5616808" cy="3593180"/>
                    </a:xfrm>
                    <a:prstGeom prst="rect">
                      <a:avLst/>
                    </a:prstGeom>
                    <a:noFill/>
                    <a:ln w="9525">
                      <a:noFill/>
                      <a:miter lim="800000"/>
                      <a:headEnd/>
                      <a:tailEnd/>
                    </a:ln>
                  </pic:spPr>
                </pic:pic>
              </a:graphicData>
            </a:graphic>
          </wp:inline>
        </w:drawing>
      </w:r>
    </w:p>
    <w:p w:rsidR="008D71BA" w:rsidRPr="00563374" w:rsidRDefault="00563374" w:rsidP="00563374">
      <w:pPr>
        <w:pStyle w:val="VKRimage"/>
      </w:pPr>
      <w:r>
        <w:t xml:space="preserve">Рисунок </w:t>
      </w:r>
      <w:fldSimple w:instr=" SEQ Рисунок \* ARABIC ">
        <w:r w:rsidR="00370FC2">
          <w:rPr>
            <w:noProof/>
          </w:rPr>
          <w:t>36</w:t>
        </w:r>
      </w:fldSimple>
      <w:r>
        <w:t xml:space="preserve"> - Графики </w:t>
      </w:r>
      <w:r>
        <w:rPr>
          <w:lang w:val="en-US"/>
        </w:rPr>
        <w:t>D</w:t>
      </w:r>
      <w:r w:rsidRPr="004867E3">
        <w:t>,</w:t>
      </w:r>
      <w:r>
        <w:t xml:space="preserve"> </w:t>
      </w:r>
      <w:r>
        <w:rPr>
          <w:lang w:val="en-US"/>
        </w:rPr>
        <w:t>Q</w:t>
      </w:r>
      <w:r w:rsidRPr="004867E3">
        <w:t xml:space="preserve"> </w:t>
      </w:r>
      <w:r>
        <w:t>проекций токов статора</w:t>
      </w:r>
    </w:p>
    <w:p w:rsidR="00F608AC" w:rsidRPr="00563374" w:rsidRDefault="00F608AC" w:rsidP="001D06CA">
      <w:pPr>
        <w:pStyle w:val="VKRMain"/>
      </w:pPr>
    </w:p>
    <w:p w:rsidR="000A609C" w:rsidRDefault="000A609C" w:rsidP="000A609C">
      <w:pPr>
        <w:pStyle w:val="VKRMain"/>
      </w:pPr>
      <w:r>
        <w:t>На графике:</w:t>
      </w:r>
    </w:p>
    <w:p w:rsidR="000A609C" w:rsidRDefault="000A609C" w:rsidP="000A609C">
      <w:pPr>
        <w:pStyle w:val="VKRMain"/>
      </w:pPr>
      <w:r>
        <w:rPr>
          <w:lang w:val="en-US"/>
        </w:rPr>
        <w:t>IqL</w:t>
      </w:r>
      <w:r w:rsidRPr="00B63BA6">
        <w:t xml:space="preserve"> – </w:t>
      </w:r>
      <w:r>
        <w:t>моментообразующий ток двигателя</w:t>
      </w:r>
      <w:r w:rsidRPr="00B63BA6">
        <w:t>;</w:t>
      </w:r>
    </w:p>
    <w:p w:rsidR="000A609C" w:rsidRDefault="000A609C" w:rsidP="000A609C">
      <w:pPr>
        <w:pStyle w:val="VKRMain"/>
      </w:pPr>
      <w:r>
        <w:rPr>
          <w:lang w:val="en-US"/>
        </w:rPr>
        <w:t>I</w:t>
      </w:r>
      <w:r w:rsidR="00F430A3">
        <w:rPr>
          <w:lang w:val="en-US"/>
        </w:rPr>
        <w:t>dL</w:t>
      </w:r>
      <w:r w:rsidRPr="00B63BA6">
        <w:t xml:space="preserve"> –</w:t>
      </w:r>
      <w:r>
        <w:t xml:space="preserve"> ток намагничивания двигателя.</w:t>
      </w:r>
    </w:p>
    <w:p w:rsidR="000A609C" w:rsidRDefault="000A609C" w:rsidP="000A609C">
      <w:pPr>
        <w:pStyle w:val="VKRMain"/>
      </w:pPr>
      <w:r>
        <w:t xml:space="preserve">В данном опыте рассмотрены отработанные значения, так как данный режим является важным и необходимо было убедиться, в том что колебания токов </w:t>
      </w:r>
      <w:r w:rsidR="00712E34">
        <w:t>имеют приемлемую амплитуду. Как видно на представленных графиках, токи колеблются около заданного значения не сильно, так же видно, что в момент приложения нагрузки моментообразующий ток начал резко расти, в связи с необходимостью отработать заданное значение скорости, затем ток достигает максимально допусти</w:t>
      </w:r>
      <w:r w:rsidR="003A1165">
        <w:t xml:space="preserve">мого значения в 2000 </w:t>
      </w:r>
      <w:r w:rsidR="003A1165">
        <w:lastRenderedPageBreak/>
        <w:t>ампер. В момент торможения ток плавно снижается и переходит в режим удержания нуля скорости. Как отмечалось ранее</w:t>
      </w:r>
      <w:r w:rsidR="001E5B08">
        <w:t>,</w:t>
      </w:r>
      <w:r w:rsidR="003A1165">
        <w:t xml:space="preserve"> ток намагничивания принимает максимально допустимое значение в режиме удержания нулевой скорости. </w:t>
      </w:r>
    </w:p>
    <w:p w:rsidR="003A1165" w:rsidRDefault="003A1165" w:rsidP="000A609C">
      <w:pPr>
        <w:pStyle w:val="VKRMain"/>
      </w:pPr>
      <w:r>
        <w:t xml:space="preserve">По результатам проведенных экспериментов можно дать удовлетворительную оценку работы алгоритмов электропривода на </w:t>
      </w:r>
      <w:r w:rsidR="001E5B08">
        <w:t>максимальной нагрузке.</w:t>
      </w:r>
    </w:p>
    <w:p w:rsidR="001E5B08" w:rsidRDefault="00AA0AC5" w:rsidP="000A609C">
      <w:pPr>
        <w:pStyle w:val="VKRMain"/>
      </w:pPr>
      <w:r>
        <w:t xml:space="preserve">Далее было решено проверить отработку алгоритма дифференциала оси. Перед началом испытаний следует пояснить, за что отвечает данный алгоритм. В обычной машине без электропривода, распределение усилия на колеса производится при помощи механического дифференциала. В машине с асинхронным электроприводом </w:t>
      </w:r>
      <w:r w:rsidR="008876DA">
        <w:t>из за особенностей двигателя, скорость вращения внутренних колес на оси и так снижается из за увеличения нагрузки</w:t>
      </w:r>
      <w:r w:rsidR="009B3F09">
        <w:t>.</w:t>
      </w:r>
      <w:r w:rsidR="008876DA">
        <w:t xml:space="preserve"> </w:t>
      </w:r>
      <w:r w:rsidR="009B3F09">
        <w:t>О</w:t>
      </w:r>
      <w:r w:rsidR="008876DA">
        <w:t xml:space="preserve">днако необходимо исключить ситуацию, когда скорости слишком сильно отличны друг от друга, то есть при расхождении скоростей на определенное значение </w:t>
      </w:r>
      <w:r w:rsidR="009B3F09">
        <w:t>необходимо,</w:t>
      </w:r>
      <w:r w:rsidR="009B3F09" w:rsidRPr="009B3F09">
        <w:t xml:space="preserve"> </w:t>
      </w:r>
      <w:r w:rsidR="009B3F09">
        <w:t>если это возможно</w:t>
      </w:r>
      <w:r w:rsidR="008876DA">
        <w:t xml:space="preserve"> добавить тяговое усилие на отстающие колеса, и снизить тяговое усилие с колёс, которые быстрее вращаются. </w:t>
      </w:r>
    </w:p>
    <w:p w:rsidR="009B3F09" w:rsidRDefault="009B3F09" w:rsidP="000A609C">
      <w:pPr>
        <w:pStyle w:val="VKRMain"/>
      </w:pPr>
      <w:r>
        <w:t>Для того, что бы проверить отработку данного алгоритма, был проведен эксперимент, при котором</w:t>
      </w:r>
      <w:r w:rsidR="00957BBC">
        <w:t xml:space="preserve"> на двигате</w:t>
      </w:r>
      <w:r w:rsidR="006661DA">
        <w:t>ли подавалась различная нагрузка, в результате которой, один начинал вращаться быстрее, а второй медленнее. Графики скоростей, полученных в ходе данного эксперимента, приведены на рисунке 35.</w:t>
      </w:r>
    </w:p>
    <w:p w:rsidR="006661DA" w:rsidRDefault="006661DA" w:rsidP="006661DA">
      <w:pPr>
        <w:pStyle w:val="VKRMain"/>
      </w:pPr>
      <w:r>
        <w:t>На графике:</w:t>
      </w:r>
    </w:p>
    <w:p w:rsidR="006661DA" w:rsidRDefault="006661DA" w:rsidP="006661DA">
      <w:pPr>
        <w:pStyle w:val="VKRMain"/>
      </w:pPr>
      <w:r>
        <w:rPr>
          <w:lang w:val="en-US"/>
        </w:rPr>
        <w:t>SpeedL</w:t>
      </w:r>
      <w:r w:rsidRPr="00B63BA6">
        <w:t xml:space="preserve"> –</w:t>
      </w:r>
      <w:r>
        <w:t xml:space="preserve"> скорость вращения левого электродвигателя</w:t>
      </w:r>
      <w:r w:rsidRPr="00B63BA6">
        <w:t>;</w:t>
      </w:r>
    </w:p>
    <w:p w:rsidR="006661DA" w:rsidRDefault="006661DA" w:rsidP="006661DA">
      <w:pPr>
        <w:pStyle w:val="VKRMain"/>
      </w:pPr>
      <w:r>
        <w:rPr>
          <w:lang w:val="en-US"/>
        </w:rPr>
        <w:t>SpeedR</w:t>
      </w:r>
      <w:r w:rsidRPr="00B63BA6">
        <w:t xml:space="preserve"> –</w:t>
      </w:r>
      <w:r>
        <w:t xml:space="preserve"> скорость вращения правого электродвигателя.</w:t>
      </w:r>
    </w:p>
    <w:p w:rsidR="006661DA" w:rsidRDefault="006661DA" w:rsidP="000A609C">
      <w:pPr>
        <w:pStyle w:val="VKRMain"/>
      </w:pPr>
    </w:p>
    <w:p w:rsidR="006661DA" w:rsidRDefault="00367629" w:rsidP="00AE76D3">
      <w:pPr>
        <w:pStyle w:val="VKRimage"/>
      </w:pPr>
      <w:r>
        <w:rPr>
          <w:noProof/>
        </w:rPr>
        <w:lastRenderedPageBreak/>
        <w:pict>
          <v:shape id="_x0000_s1202" type="#_x0000_t202" style="position:absolute;left:0;text-align:left;margin-left:9.75pt;margin-top:24.95pt;width:61.25pt;height:19.35pt;z-index:251689984;mso-width-relative:margin;mso-height-relative:margin" filled="f" stroked="f" strokecolor="white [3212]">
            <v:textbox style="mso-next-textbox:#_x0000_s1202">
              <w:txbxContent>
                <w:p w:rsidR="00CD6F9C" w:rsidRPr="0074452B" w:rsidRDefault="00CD6F9C" w:rsidP="00070947">
                  <w:pPr>
                    <w:pStyle w:val="VKRosi"/>
                  </w:pPr>
                  <w:r w:rsidRPr="0074452B">
                    <w:t>W,об/мин</w:t>
                  </w:r>
                </w:p>
              </w:txbxContent>
            </v:textbox>
          </v:shape>
        </w:pict>
      </w:r>
      <w:r>
        <w:rPr>
          <w:noProof/>
        </w:rPr>
        <w:pict>
          <v:shape id="_x0000_s1201" type="#_x0000_t202" style="position:absolute;left:0;text-align:left;margin-left:439pt;margin-top:254.95pt;width:50.2pt;height:19.35pt;z-index:251688960;mso-width-relative:margin;mso-height-relative:margin" filled="f" stroked="f" strokecolor="white [3212]">
            <v:textbox style="mso-next-textbox:#_x0000_s1201">
              <w:txbxContent>
                <w:p w:rsidR="00CD6F9C" w:rsidRDefault="00CD6F9C" w:rsidP="00BC3436">
                  <w:pPr>
                    <w:pStyle w:val="VKRosi"/>
                  </w:pPr>
                  <w:r>
                    <w:t>T, с.</w:t>
                  </w:r>
                </w:p>
              </w:txbxContent>
            </v:textbox>
          </v:shape>
        </w:pict>
      </w:r>
      <w:r w:rsidR="00F608AC">
        <w:rPr>
          <w:noProof/>
        </w:rPr>
        <w:drawing>
          <wp:inline distT="0" distB="0" distL="0" distR="0">
            <wp:extent cx="5330754" cy="3425588"/>
            <wp:effectExtent l="19050" t="0" r="3246" b="0"/>
            <wp:docPr id="373" name="Рисунок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196"/>
                    <a:srcRect/>
                    <a:stretch>
                      <a:fillRect/>
                    </a:stretch>
                  </pic:blipFill>
                  <pic:spPr bwMode="auto">
                    <a:xfrm>
                      <a:off x="0" y="0"/>
                      <a:ext cx="5330468" cy="3425404"/>
                    </a:xfrm>
                    <a:prstGeom prst="rect">
                      <a:avLst/>
                    </a:prstGeom>
                    <a:noFill/>
                    <a:ln w="9525">
                      <a:noFill/>
                      <a:miter lim="800000"/>
                      <a:headEnd/>
                      <a:tailEnd/>
                    </a:ln>
                  </pic:spPr>
                </pic:pic>
              </a:graphicData>
            </a:graphic>
          </wp:inline>
        </w:drawing>
      </w:r>
    </w:p>
    <w:p w:rsidR="00F608AC" w:rsidRDefault="006661DA" w:rsidP="00AE76D3">
      <w:pPr>
        <w:pStyle w:val="VKRimage"/>
      </w:pPr>
      <w:r>
        <w:t xml:space="preserve">Рисунок </w:t>
      </w:r>
      <w:fldSimple w:instr=" SEQ Рисунок \* ARABIC ">
        <w:r w:rsidR="00370FC2">
          <w:rPr>
            <w:noProof/>
          </w:rPr>
          <w:t>37</w:t>
        </w:r>
      </w:fldSimple>
      <w:r>
        <w:t xml:space="preserve"> – Графики скоростей в опыте проверки </w:t>
      </w:r>
      <w:r w:rsidR="00AE76D3">
        <w:t>дифференциала скоростей</w:t>
      </w:r>
    </w:p>
    <w:p w:rsidR="00F608AC" w:rsidRDefault="00F608AC" w:rsidP="001D06CA">
      <w:pPr>
        <w:pStyle w:val="VKRMain"/>
      </w:pPr>
    </w:p>
    <w:p w:rsidR="00AE76D3" w:rsidRDefault="00AE76D3" w:rsidP="001D06CA">
      <w:pPr>
        <w:pStyle w:val="VKRMain"/>
      </w:pPr>
      <w:r>
        <w:t>Как видно из полученных графиков скорость вращения правого двигателя меняет свою динамику из за того, что обогнала левый электродвигатель более чем на 30%. Более наглядно результаты работы логики видны на графиках моментообразующих токов.</w:t>
      </w:r>
    </w:p>
    <w:p w:rsidR="00AE76D3" w:rsidRDefault="00AE76D3" w:rsidP="001D06CA">
      <w:pPr>
        <w:pStyle w:val="VKRMain"/>
      </w:pPr>
      <w:r>
        <w:t>Исходя из описанной логики работы дифференциала скоростей</w:t>
      </w:r>
      <w:r w:rsidR="00ED2E7B">
        <w:t>, после того, как правый двигатель обогнал левый двигатель на 30%, моментообразующий ток правого двигателя должен начать снижаться, а правого по возможности стать больше. Графики заданных значений токов правого и левого электродвигателей представлены на рисунке 36.</w:t>
      </w:r>
    </w:p>
    <w:p w:rsidR="00ED2E7B" w:rsidRDefault="00ED2E7B" w:rsidP="00ED2E7B">
      <w:pPr>
        <w:pStyle w:val="VKRMain"/>
      </w:pPr>
      <w:r>
        <w:t>На графике:</w:t>
      </w:r>
    </w:p>
    <w:p w:rsidR="00ED2E7B" w:rsidRDefault="00ED2E7B" w:rsidP="00ED2E7B">
      <w:pPr>
        <w:pStyle w:val="VKRMain"/>
      </w:pPr>
      <w:r>
        <w:rPr>
          <w:lang w:val="en-US"/>
        </w:rPr>
        <w:t>IqLz</w:t>
      </w:r>
      <w:r w:rsidRPr="00B63BA6">
        <w:t xml:space="preserve"> – </w:t>
      </w:r>
      <w:r w:rsidR="00F430A3">
        <w:t xml:space="preserve">заданное значение </w:t>
      </w:r>
      <w:r>
        <w:t>моментообразующ</w:t>
      </w:r>
      <w:r w:rsidR="00F430A3">
        <w:t>его</w:t>
      </w:r>
      <w:r>
        <w:t xml:space="preserve"> ток</w:t>
      </w:r>
      <w:r w:rsidR="00F430A3">
        <w:t>а</w:t>
      </w:r>
      <w:r>
        <w:t xml:space="preserve"> </w:t>
      </w:r>
      <w:r w:rsidR="00F430A3">
        <w:t xml:space="preserve">левого </w:t>
      </w:r>
      <w:r>
        <w:t>двигателя</w:t>
      </w:r>
      <w:r w:rsidRPr="00B63BA6">
        <w:t>;</w:t>
      </w:r>
    </w:p>
    <w:p w:rsidR="00ED2E7B" w:rsidRDefault="00ED2E7B" w:rsidP="00ED2E7B">
      <w:pPr>
        <w:pStyle w:val="VKRMain"/>
      </w:pPr>
      <w:r>
        <w:rPr>
          <w:lang w:val="en-US"/>
        </w:rPr>
        <w:t>IqRz</w:t>
      </w:r>
      <w:r w:rsidRPr="00B63BA6">
        <w:t xml:space="preserve"> –</w:t>
      </w:r>
      <w:r w:rsidR="00F430A3" w:rsidRPr="00B63BA6">
        <w:t xml:space="preserve"> </w:t>
      </w:r>
      <w:r w:rsidR="00F430A3">
        <w:t>заданное значение моментообразующего тока правого двигателя</w:t>
      </w:r>
      <w:r>
        <w:t>.</w:t>
      </w:r>
    </w:p>
    <w:p w:rsidR="00ED2E7B" w:rsidRDefault="00ED2E7B" w:rsidP="001D06CA">
      <w:pPr>
        <w:pStyle w:val="VKRMain"/>
      </w:pPr>
    </w:p>
    <w:p w:rsidR="00ED2E7B" w:rsidRDefault="00ED2E7B" w:rsidP="001D06CA">
      <w:pPr>
        <w:pStyle w:val="VKRMain"/>
      </w:pPr>
    </w:p>
    <w:p w:rsidR="00F430A3" w:rsidRDefault="00367629" w:rsidP="00F430A3">
      <w:pPr>
        <w:pStyle w:val="VKRimage"/>
      </w:pPr>
      <w:r>
        <w:rPr>
          <w:noProof/>
        </w:rPr>
        <w:lastRenderedPageBreak/>
        <w:pict>
          <v:shape id="_x0000_s1204" type="#_x0000_t202" style="position:absolute;left:0;text-align:left;margin-left:29.7pt;margin-top:3.15pt;width:37.3pt;height:19.35pt;z-index:251692032;mso-width-relative:margin;mso-height-relative:margin" filled="f" stroked="f" strokecolor="white [3212]">
            <v:textbox style="mso-next-textbox:#_x0000_s1204">
              <w:txbxContent>
                <w:p w:rsidR="00CD6F9C" w:rsidRDefault="00CD6F9C" w:rsidP="00D64A8B">
                  <w:pPr>
                    <w:pStyle w:val="VKRosi"/>
                  </w:pPr>
                  <w:r>
                    <w:t>I, A.</w:t>
                  </w:r>
                </w:p>
              </w:txbxContent>
            </v:textbox>
          </v:shape>
        </w:pict>
      </w:r>
      <w:r>
        <w:rPr>
          <w:noProof/>
        </w:rPr>
        <w:pict>
          <v:shape id="_x0000_s1203" type="#_x0000_t202" style="position:absolute;left:0;text-align:left;margin-left:444.5pt;margin-top:255.6pt;width:50.2pt;height:19.35pt;z-index:251691008;mso-width-relative:margin;mso-height-relative:margin" filled="f" stroked="f" strokecolor="white [3212]">
            <v:textbox style="mso-next-textbox:#_x0000_s1203">
              <w:txbxContent>
                <w:p w:rsidR="00CD6F9C" w:rsidRDefault="00CD6F9C" w:rsidP="00D64A8B">
                  <w:pPr>
                    <w:pStyle w:val="VKRosi"/>
                  </w:pPr>
                  <w:r>
                    <w:t>T, с.</w:t>
                  </w:r>
                </w:p>
              </w:txbxContent>
            </v:textbox>
          </v:shape>
        </w:pict>
      </w:r>
      <w:r w:rsidR="00F608AC">
        <w:rPr>
          <w:noProof/>
        </w:rPr>
        <w:drawing>
          <wp:inline distT="0" distB="0" distL="0" distR="0">
            <wp:extent cx="5246547" cy="3398293"/>
            <wp:effectExtent l="19050" t="0" r="0" b="0"/>
            <wp:docPr id="376" name="Рисунок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197"/>
                    <a:srcRect/>
                    <a:stretch>
                      <a:fillRect/>
                    </a:stretch>
                  </pic:blipFill>
                  <pic:spPr bwMode="auto">
                    <a:xfrm>
                      <a:off x="0" y="0"/>
                      <a:ext cx="5252194" cy="3401951"/>
                    </a:xfrm>
                    <a:prstGeom prst="rect">
                      <a:avLst/>
                    </a:prstGeom>
                    <a:noFill/>
                    <a:ln w="9525">
                      <a:noFill/>
                      <a:miter lim="800000"/>
                      <a:headEnd/>
                      <a:tailEnd/>
                    </a:ln>
                  </pic:spPr>
                </pic:pic>
              </a:graphicData>
            </a:graphic>
          </wp:inline>
        </w:drawing>
      </w:r>
    </w:p>
    <w:p w:rsidR="00F608AC" w:rsidRDefault="00F430A3" w:rsidP="00F430A3">
      <w:pPr>
        <w:pStyle w:val="VKRimage"/>
      </w:pPr>
      <w:r>
        <w:t xml:space="preserve">Рисунок </w:t>
      </w:r>
      <w:fldSimple w:instr=" SEQ Рисунок \* ARABIC ">
        <w:r w:rsidR="00370FC2">
          <w:rPr>
            <w:noProof/>
          </w:rPr>
          <w:t>38</w:t>
        </w:r>
      </w:fldSimple>
      <w:r>
        <w:t xml:space="preserve"> – Моментообразующие токи правого и левого электродвигателей</w:t>
      </w:r>
    </w:p>
    <w:p w:rsidR="00F608AC" w:rsidRDefault="00F608AC" w:rsidP="001D06CA">
      <w:pPr>
        <w:pStyle w:val="VKRMain"/>
      </w:pPr>
    </w:p>
    <w:p w:rsidR="00F608AC" w:rsidRDefault="00866FCD" w:rsidP="001D06CA">
      <w:pPr>
        <w:pStyle w:val="VKRMain"/>
      </w:pPr>
      <w:r>
        <w:t xml:space="preserve">Как видно из графиков тока, в момент времени </w:t>
      </w:r>
      <w:r w:rsidRPr="006329A5">
        <w:rPr>
          <w:position w:val="-6"/>
        </w:rPr>
        <w:object w:dxaOrig="900" w:dyaOrig="300">
          <v:shape id="_x0000_i1100" type="#_x0000_t75" style="width:44.9pt;height:14.95pt" o:ole="">
            <v:imagedata r:id="rId198" o:title=""/>
          </v:shape>
          <o:OLEObject Type="Embed" ProgID="Equation.DSMT4" ShapeID="_x0000_i1100" DrawAspect="Content" ObjectID="_1678554575" r:id="rId199"/>
        </w:object>
      </w:r>
      <w:r w:rsidRPr="00866FCD">
        <w:t xml:space="preserve"> </w:t>
      </w:r>
      <w:r>
        <w:t xml:space="preserve">тяговое усилие правого электродвигателя снизилось в первый раз, а тяговое усилии усилие левого электродвигателя наоборот повысилось, затем в момент времени </w:t>
      </w:r>
      <w:r w:rsidRPr="006329A5">
        <w:rPr>
          <w:position w:val="-6"/>
        </w:rPr>
        <w:object w:dxaOrig="900" w:dyaOrig="300">
          <v:shape id="_x0000_i1101" type="#_x0000_t75" style="width:44.9pt;height:14.95pt" o:ole="">
            <v:imagedata r:id="rId200" o:title=""/>
          </v:shape>
          <o:OLEObject Type="Embed" ProgID="Equation.DSMT4" ShapeID="_x0000_i1101" DrawAspect="Content" ObjectID="_1678554576" r:id="rId201"/>
        </w:object>
      </w:r>
      <w:r>
        <w:t xml:space="preserve"> тяговое усилие правого двигателя начинает постоянное снижение, до того момента, пока скорость левого электродвигателя не становится на 30% меньше. </w:t>
      </w:r>
    </w:p>
    <w:p w:rsidR="00B25401" w:rsidRPr="00866FCD" w:rsidRDefault="00B25401" w:rsidP="001D06CA">
      <w:pPr>
        <w:pStyle w:val="VKRMain"/>
      </w:pPr>
      <w:r>
        <w:t xml:space="preserve">Исходя из полученных графиков скорости и тока, можно сделать вывод, что алгоритм круизконтроля работает </w:t>
      </w:r>
      <w:r w:rsidR="00904B51">
        <w:t>верно,</w:t>
      </w:r>
      <w:r>
        <w:t xml:space="preserve"> и в ходе работы самосвала не возникнет такая ситуация, когда одно колесо заблокировано, а второе вращается с максимальной скоростью.</w:t>
      </w:r>
    </w:p>
    <w:p w:rsidR="00AE745C" w:rsidRDefault="00904B51" w:rsidP="001D06CA">
      <w:pPr>
        <w:pStyle w:val="VKRMain"/>
      </w:pPr>
      <w:r>
        <w:t xml:space="preserve">Следующим режимом, алгоритм работы которого было решено проверить, является режим стабилизации </w:t>
      </w:r>
      <w:r w:rsidR="00C37C7F">
        <w:t>скорости</w:t>
      </w:r>
      <w:r>
        <w:t>.</w:t>
      </w:r>
      <w:r w:rsidR="00C37C7F">
        <w:t xml:space="preserve"> Для включения данного режима в кабине водителя находится кнопка, после её нажатия задача системы управления удерживать текущую скорость, без дополнительного использования водителем органов управления. </w:t>
      </w:r>
      <w:r w:rsidR="004437B0">
        <w:t xml:space="preserve">Для проверки работы данного </w:t>
      </w:r>
      <w:r w:rsidR="004437B0">
        <w:lastRenderedPageBreak/>
        <w:t xml:space="preserve">режима, была смоделирована ситуация, когда двигатель находился в режиме тяги, к двигателям была приложена одинаковая нагрузка, затем включается режим стабилизации скорости, снимается сигнал педали газа и на двигатели начинает подаваться различная нагрузка и система должна отработать среднюю скорость </w:t>
      </w:r>
      <w:r w:rsidR="00786443">
        <w:t>машины на заданное значение. Графики скоростей представлены на рисунке 37.</w:t>
      </w:r>
    </w:p>
    <w:p w:rsidR="00786443" w:rsidRDefault="00367629" w:rsidP="00786443">
      <w:pPr>
        <w:pStyle w:val="VKRimage"/>
      </w:pPr>
      <w:r>
        <w:rPr>
          <w:noProof/>
        </w:rPr>
        <w:pict>
          <v:shape id="_x0000_s1206" type="#_x0000_t202" style="position:absolute;left:0;text-align:left;margin-left:459.4pt;margin-top:268.75pt;width:50.2pt;height:19.35pt;z-index:251694080;mso-width-relative:margin;mso-height-relative:margin" filled="f" stroked="f" strokecolor="white [3212]">
            <v:textbox style="mso-next-textbox:#_x0000_s1206">
              <w:txbxContent>
                <w:p w:rsidR="00CD6F9C" w:rsidRDefault="00CD6F9C" w:rsidP="00D64A8B">
                  <w:pPr>
                    <w:pStyle w:val="VKRosi"/>
                  </w:pPr>
                  <w:r>
                    <w:t>T, с.</w:t>
                  </w:r>
                </w:p>
              </w:txbxContent>
            </v:textbox>
          </v:shape>
        </w:pict>
      </w:r>
      <w:r>
        <w:rPr>
          <w:noProof/>
        </w:rPr>
        <w:pict>
          <v:shape id="_x0000_s1205" type="#_x0000_t202" style="position:absolute;left:0;text-align:left;margin-left:.25pt;margin-top:20.95pt;width:61.25pt;height:19.35pt;z-index:251693056;mso-width-relative:margin;mso-height-relative:margin" filled="f" stroked="f" strokecolor="white [3212]">
            <v:textbox style="mso-next-textbox:#_x0000_s1205">
              <w:txbxContent>
                <w:p w:rsidR="00CD6F9C" w:rsidRPr="0074452B" w:rsidRDefault="00CD6F9C" w:rsidP="00D64A8B">
                  <w:pPr>
                    <w:pStyle w:val="VKRosi"/>
                  </w:pPr>
                  <w:r w:rsidRPr="0074452B">
                    <w:t>W,об/мин</w:t>
                  </w:r>
                </w:p>
              </w:txbxContent>
            </v:textbox>
          </v:shape>
        </w:pict>
      </w:r>
      <w:r w:rsidR="00AE745C">
        <w:rPr>
          <w:noProof/>
        </w:rPr>
        <w:drawing>
          <wp:inline distT="0" distB="0" distL="0" distR="0">
            <wp:extent cx="5671482" cy="3641834"/>
            <wp:effectExtent l="19050" t="0" r="5418" b="0"/>
            <wp:docPr id="391" name="Рисунок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202"/>
                    <a:srcRect/>
                    <a:stretch>
                      <a:fillRect/>
                    </a:stretch>
                  </pic:blipFill>
                  <pic:spPr bwMode="auto">
                    <a:xfrm>
                      <a:off x="0" y="0"/>
                      <a:ext cx="5675234" cy="3644243"/>
                    </a:xfrm>
                    <a:prstGeom prst="rect">
                      <a:avLst/>
                    </a:prstGeom>
                    <a:noFill/>
                    <a:ln w="9525">
                      <a:noFill/>
                      <a:miter lim="800000"/>
                      <a:headEnd/>
                      <a:tailEnd/>
                    </a:ln>
                  </pic:spPr>
                </pic:pic>
              </a:graphicData>
            </a:graphic>
          </wp:inline>
        </w:drawing>
      </w:r>
    </w:p>
    <w:p w:rsidR="00AE745C" w:rsidRDefault="00786443" w:rsidP="00786443">
      <w:pPr>
        <w:pStyle w:val="VKRimage"/>
      </w:pPr>
      <w:r>
        <w:t xml:space="preserve">Рисунок </w:t>
      </w:r>
      <w:fldSimple w:instr=" SEQ Рисунок \* ARABIC ">
        <w:r w:rsidR="00370FC2">
          <w:rPr>
            <w:noProof/>
          </w:rPr>
          <w:t>39</w:t>
        </w:r>
      </w:fldSimple>
      <w:r>
        <w:t xml:space="preserve"> – Графики скоростей в режиме стабилизации скорости</w:t>
      </w:r>
    </w:p>
    <w:p w:rsidR="00786443" w:rsidRDefault="00786443" w:rsidP="00786443">
      <w:pPr>
        <w:pStyle w:val="VKRimage"/>
      </w:pPr>
    </w:p>
    <w:p w:rsidR="00786443" w:rsidRDefault="00786443" w:rsidP="00786443">
      <w:pPr>
        <w:pStyle w:val="VKRMain"/>
      </w:pPr>
      <w:r>
        <w:t>На графике:</w:t>
      </w:r>
    </w:p>
    <w:p w:rsidR="00786443" w:rsidRDefault="00786443" w:rsidP="00786443">
      <w:pPr>
        <w:pStyle w:val="VKRMain"/>
      </w:pPr>
      <w:r>
        <w:rPr>
          <w:lang w:val="en-US"/>
        </w:rPr>
        <w:t>SpeedLzCruize</w:t>
      </w:r>
      <w:r w:rsidRPr="00B63BA6">
        <w:t xml:space="preserve"> –</w:t>
      </w:r>
      <w:r>
        <w:t xml:space="preserve"> заданная скорость для отработки регулятором скорости</w:t>
      </w:r>
      <w:r w:rsidRPr="00B63BA6">
        <w:t>;</w:t>
      </w:r>
    </w:p>
    <w:p w:rsidR="00786443" w:rsidRDefault="00786443" w:rsidP="00786443">
      <w:pPr>
        <w:pStyle w:val="VKRMain"/>
      </w:pPr>
      <w:r>
        <w:rPr>
          <w:lang w:val="en-US"/>
        </w:rPr>
        <w:t>AverageCarSpeed</w:t>
      </w:r>
      <w:r w:rsidRPr="00B63BA6">
        <w:t xml:space="preserve"> –</w:t>
      </w:r>
      <w:r>
        <w:t xml:space="preserve"> </w:t>
      </w:r>
      <w:r w:rsidR="00135E2A">
        <w:t xml:space="preserve">средняя скорость движения машины (в </w:t>
      </w:r>
      <w:r w:rsidR="00135E2A">
        <w:rPr>
          <w:lang w:val="en-US"/>
        </w:rPr>
        <w:t>MatLab</w:t>
      </w:r>
      <w:r w:rsidR="00135E2A">
        <w:t xml:space="preserve"> считается как средняя скорость левого и правого двигателя)</w:t>
      </w:r>
      <w:r w:rsidRPr="00B63BA6">
        <w:t>;</w:t>
      </w:r>
    </w:p>
    <w:p w:rsidR="00786443" w:rsidRDefault="00786443" w:rsidP="00786443">
      <w:pPr>
        <w:pStyle w:val="VKRMain"/>
      </w:pPr>
      <w:r>
        <w:rPr>
          <w:lang w:val="en-US"/>
        </w:rPr>
        <w:t>SpeedL</w:t>
      </w:r>
      <w:r w:rsidRPr="00B63BA6">
        <w:t xml:space="preserve"> –</w:t>
      </w:r>
      <w:r>
        <w:t xml:space="preserve"> скорость вращения левого электродвигателя</w:t>
      </w:r>
      <w:r w:rsidRPr="00B63BA6">
        <w:t>;</w:t>
      </w:r>
    </w:p>
    <w:p w:rsidR="00786443" w:rsidRDefault="00786443" w:rsidP="00786443">
      <w:pPr>
        <w:pStyle w:val="VKRMain"/>
      </w:pPr>
      <w:r>
        <w:rPr>
          <w:lang w:val="en-US"/>
        </w:rPr>
        <w:t>SpeedR</w:t>
      </w:r>
      <w:r w:rsidRPr="00B63BA6">
        <w:t xml:space="preserve"> –</w:t>
      </w:r>
      <w:r>
        <w:t xml:space="preserve"> скорость вращения правого электродвигателя.</w:t>
      </w:r>
    </w:p>
    <w:p w:rsidR="00811631" w:rsidRDefault="00811631" w:rsidP="00786443">
      <w:pPr>
        <w:pStyle w:val="VKRMain"/>
      </w:pPr>
      <w:r>
        <w:t xml:space="preserve">Как видно из графиков в момент, когда скорость двигателя достигла значения примерно в 510 оборотов в минуту, был включен режим удержания скорости. Система начала отрабатывать заданную скорость, затем левый </w:t>
      </w:r>
      <w:r>
        <w:lastRenderedPageBreak/>
        <w:t xml:space="preserve">двигатель был нагружен больше чем правый, имитируя поворот в левую сторону, система отработала заданную скорость с некоторой ошибкой, которая объясняется использованием П-регулятора скорости в данном </w:t>
      </w:r>
      <w:r w:rsidR="009B338B">
        <w:t xml:space="preserve">режиме работы. Затем эксперимент был повторен с отличием в том, что большая нагрузка подавалась на правый двигатель, эмитируя поворот в правую сторону. Система управления так же справилась с поставленной задачей. </w:t>
      </w:r>
    </w:p>
    <w:p w:rsidR="009B338B" w:rsidRDefault="009B338B" w:rsidP="00786443">
      <w:pPr>
        <w:pStyle w:val="VKRMain"/>
      </w:pPr>
      <w:r>
        <w:t xml:space="preserve">Стоит отметить следующий момент, в среде моделирования нет возможности механически связать электродвигатели между собой, поэтому после снятия нагрузки скорости вращения </w:t>
      </w:r>
      <w:r w:rsidR="00650E52">
        <w:t>не вернутся к единому значению, а в реальной машине, колеса находятся на одной оси и после окончания маневров нагрузка распределяется таким образом, что скорости вращения колёс имеют одинаковые значения.</w:t>
      </w:r>
    </w:p>
    <w:p w:rsidR="00650E52" w:rsidRPr="00786443" w:rsidRDefault="00650E52" w:rsidP="00786443">
      <w:pPr>
        <w:pStyle w:val="VKRMain"/>
      </w:pPr>
      <w:r>
        <w:t>Для полноценного анализа данного режима работы необходимо посмотреть на поведение моментообразующего тока одного из двигателей, график представлен на рисунке 38.</w:t>
      </w:r>
    </w:p>
    <w:p w:rsidR="00650E52" w:rsidRDefault="00367629" w:rsidP="00650E52">
      <w:pPr>
        <w:pStyle w:val="VKRimage"/>
      </w:pPr>
      <w:r>
        <w:rPr>
          <w:noProof/>
        </w:rPr>
        <w:pict>
          <v:shape id="_x0000_s1208" type="#_x0000_t202" style="position:absolute;left:0;text-align:left;margin-left:456.5pt;margin-top:261.35pt;width:50.2pt;height:19.35pt;z-index:251696128;mso-width-relative:margin;mso-height-relative:margin" filled="f" stroked="f" strokecolor="white [3212]">
            <v:textbox style="mso-next-textbox:#_x0000_s1208">
              <w:txbxContent>
                <w:p w:rsidR="00CD6F9C" w:rsidRDefault="00CD6F9C" w:rsidP="00D64A8B">
                  <w:pPr>
                    <w:pStyle w:val="VKRosi"/>
                  </w:pPr>
                  <w:r>
                    <w:t>T, с.</w:t>
                  </w:r>
                </w:p>
              </w:txbxContent>
            </v:textbox>
          </v:shape>
        </w:pict>
      </w:r>
      <w:r>
        <w:rPr>
          <w:noProof/>
        </w:rPr>
        <w:pict>
          <v:shape id="_x0000_s1207" type="#_x0000_t202" style="position:absolute;left:0;text-align:left;margin-left:26.75pt;margin-top:29.15pt;width:37.3pt;height:19.35pt;z-index:251695104;mso-width-relative:margin;mso-height-relative:margin" filled="f" stroked="f" strokecolor="white [3212]">
            <v:textbox style="mso-next-textbox:#_x0000_s1207">
              <w:txbxContent>
                <w:p w:rsidR="00CD6F9C" w:rsidRDefault="00CD6F9C" w:rsidP="00D64A8B">
                  <w:pPr>
                    <w:pStyle w:val="VKRosi"/>
                  </w:pPr>
                  <w:r>
                    <w:t>I, A.</w:t>
                  </w:r>
                </w:p>
              </w:txbxContent>
            </v:textbox>
          </v:shape>
        </w:pict>
      </w:r>
      <w:r w:rsidR="00AE745C">
        <w:rPr>
          <w:noProof/>
        </w:rPr>
        <w:drawing>
          <wp:inline distT="0" distB="0" distL="0" distR="0">
            <wp:extent cx="5458922" cy="3515711"/>
            <wp:effectExtent l="19050" t="0" r="8428" b="0"/>
            <wp:docPr id="388" name="Рисунок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203"/>
                    <a:srcRect/>
                    <a:stretch>
                      <a:fillRect/>
                    </a:stretch>
                  </pic:blipFill>
                  <pic:spPr bwMode="auto">
                    <a:xfrm>
                      <a:off x="0" y="0"/>
                      <a:ext cx="5459265" cy="3515932"/>
                    </a:xfrm>
                    <a:prstGeom prst="rect">
                      <a:avLst/>
                    </a:prstGeom>
                    <a:noFill/>
                    <a:ln w="9525">
                      <a:noFill/>
                      <a:miter lim="800000"/>
                      <a:headEnd/>
                      <a:tailEnd/>
                    </a:ln>
                  </pic:spPr>
                </pic:pic>
              </a:graphicData>
            </a:graphic>
          </wp:inline>
        </w:drawing>
      </w:r>
    </w:p>
    <w:p w:rsidR="004F74F6" w:rsidRPr="00650E52" w:rsidRDefault="00650E52" w:rsidP="00650E52">
      <w:pPr>
        <w:pStyle w:val="VKRimage"/>
      </w:pPr>
      <w:r>
        <w:t xml:space="preserve">Рисунок </w:t>
      </w:r>
      <w:fldSimple w:instr=" SEQ Рисунок \* ARABIC ">
        <w:r w:rsidR="00370FC2">
          <w:rPr>
            <w:noProof/>
          </w:rPr>
          <w:t>40</w:t>
        </w:r>
      </w:fldSimple>
      <w:r>
        <w:t xml:space="preserve"> – График </w:t>
      </w:r>
      <w:r>
        <w:rPr>
          <w:lang w:val="en-US"/>
        </w:rPr>
        <w:t>q</w:t>
      </w:r>
      <w:r w:rsidRPr="00650E52">
        <w:t xml:space="preserve"> </w:t>
      </w:r>
      <w:r>
        <w:t>проекции тока в режиме удержания скорости</w:t>
      </w:r>
    </w:p>
    <w:p w:rsidR="000E33A5" w:rsidRDefault="000E33A5" w:rsidP="001D06CA">
      <w:pPr>
        <w:pStyle w:val="VKRMain"/>
      </w:pPr>
    </w:p>
    <w:p w:rsidR="00650E52" w:rsidRDefault="007E2EEB" w:rsidP="001D06CA">
      <w:pPr>
        <w:pStyle w:val="VKRMain"/>
      </w:pPr>
      <w:r>
        <w:lastRenderedPageBreak/>
        <w:t xml:space="preserve">Ключевым </w:t>
      </w:r>
      <w:r w:rsidR="00206A56">
        <w:t>моментом на который стоит обратить внимание, это момент времени после второй секунды, ток принимает достаточно странную форму, однако больших скачков заданного значения тока не наблюдается, значит моем сделать вывод, что алгоритм работает приемлемо.</w:t>
      </w:r>
    </w:p>
    <w:p w:rsidR="00E25842" w:rsidRDefault="00E25842" w:rsidP="001D06CA">
      <w:pPr>
        <w:pStyle w:val="VKRMain"/>
      </w:pPr>
      <w:r>
        <w:t>В дополнению к данному режиму стоит отметить, что заказчиком было выдвинуто требование, что бы в данном режиме машина реагировала на педали газа и тормоза следующим образом: после нажатия на педаль газа, добавляется тяговое усилие, затем по</w:t>
      </w:r>
      <w:r w:rsidR="00FC32E7">
        <w:t>с</w:t>
      </w:r>
      <w:r>
        <w:t>ле отпускания педали, с</w:t>
      </w:r>
      <w:r w:rsidR="00FC32E7">
        <w:t>к</w:t>
      </w:r>
      <w:r>
        <w:t>орость машины возвращается к изначально заданному значению</w:t>
      </w:r>
      <w:r w:rsidR="00FC32E7">
        <w:t>, при нажатии на педаль тормоза, самосвал должен начать немедленное торможение, а заданное значение скорости, должно становится равно текущему.</w:t>
      </w:r>
    </w:p>
    <w:p w:rsidR="000E33A5" w:rsidRDefault="0029416D" w:rsidP="001D06CA">
      <w:pPr>
        <w:pStyle w:val="VKRMain"/>
      </w:pPr>
      <w:r>
        <w:t>После того, как проведены испытания основных тяговых и рабочих режимов работы электропривода необходимо проверить, как работают системы, отвечающие за безопасность езды. В первую очередь будет проведена проверка антиблокировочной системы колёс. Данная система препятствует полной блокировке колес и пере</w:t>
      </w:r>
      <w:r w:rsidR="00734784">
        <w:t>ходу машины в состоянии заноса, т.е. водитель до полной остановки не теряет контроль над ситуацией. А в случае, когда пуская машина обладает массой 360 тонн, данная система важна.</w:t>
      </w:r>
    </w:p>
    <w:p w:rsidR="00734784" w:rsidRDefault="00734784" w:rsidP="001D06CA">
      <w:pPr>
        <w:pStyle w:val="VKRMain"/>
      </w:pPr>
      <w:r>
        <w:t>Алгоритм работы АБС следующий: так как на машине не установлены акс</w:t>
      </w:r>
      <w:r w:rsidR="001E245D">
        <w:t>е</w:t>
      </w:r>
      <w:r>
        <w:t>л</w:t>
      </w:r>
      <w:r w:rsidR="001E245D">
        <w:t>е</w:t>
      </w:r>
      <w:r>
        <w:t xml:space="preserve">рометры или другие датчики, по которым можно судить о реальной скорости машины, было принято решение считать среднюю скорость машины по чётырем колесам, а затем при торможении сравнивать скорость каждого колеса со средней скоростью машины и если один из электродвигатель начинает вращаться медленнее </w:t>
      </w:r>
      <w:r w:rsidR="001E245D">
        <w:t>чем все, значит, что данное колесо начинает проскальзывать и с него снимается тормозное усилие, что бы снова восстановить сцепление с поверхностью.</w:t>
      </w:r>
    </w:p>
    <w:p w:rsidR="001E245D" w:rsidRDefault="001E245D" w:rsidP="001D06CA">
      <w:pPr>
        <w:pStyle w:val="VKRMain"/>
      </w:pPr>
      <w:r>
        <w:t>Графики скоростей левого и правого электродвигателя в данном опыте представлены на рисунке 39.</w:t>
      </w:r>
    </w:p>
    <w:p w:rsidR="001E245D" w:rsidRDefault="00367629" w:rsidP="001E245D">
      <w:pPr>
        <w:pStyle w:val="VKRimage"/>
      </w:pPr>
      <w:r>
        <w:rPr>
          <w:noProof/>
        </w:rPr>
        <w:lastRenderedPageBreak/>
        <w:pict>
          <v:shape id="_x0000_s1211" type="#_x0000_t202" style="position:absolute;left:0;text-align:left;margin-left:466.8pt;margin-top:267.1pt;width:50.2pt;height:19.35pt;z-index:251699200;mso-width-relative:margin;mso-height-relative:margin" filled="f" stroked="f" strokecolor="white [3212]">
            <v:textbox style="mso-next-textbox:#_x0000_s1211">
              <w:txbxContent>
                <w:p w:rsidR="00CD6F9C" w:rsidRDefault="00CD6F9C" w:rsidP="00D64A8B">
                  <w:pPr>
                    <w:pStyle w:val="VKRosi"/>
                  </w:pPr>
                  <w:r>
                    <w:t>T, с.</w:t>
                  </w:r>
                </w:p>
              </w:txbxContent>
            </v:textbox>
          </v:shape>
        </w:pict>
      </w:r>
      <w:r w:rsidR="00FC1DD3">
        <w:rPr>
          <w:noProof/>
        </w:rPr>
        <w:drawing>
          <wp:inline distT="0" distB="0" distL="0" distR="0">
            <wp:extent cx="5591505" cy="3610303"/>
            <wp:effectExtent l="19050" t="0" r="9195" b="0"/>
            <wp:docPr id="394" name="Рисунок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noChangeArrowheads="1"/>
                    </pic:cNvPicPr>
                  </pic:nvPicPr>
                  <pic:blipFill>
                    <a:blip r:embed="rId204"/>
                    <a:srcRect/>
                    <a:stretch>
                      <a:fillRect/>
                    </a:stretch>
                  </pic:blipFill>
                  <pic:spPr bwMode="auto">
                    <a:xfrm>
                      <a:off x="0" y="0"/>
                      <a:ext cx="5599932" cy="3615744"/>
                    </a:xfrm>
                    <a:prstGeom prst="rect">
                      <a:avLst/>
                    </a:prstGeom>
                    <a:noFill/>
                    <a:ln w="9525">
                      <a:noFill/>
                      <a:miter lim="800000"/>
                      <a:headEnd/>
                      <a:tailEnd/>
                    </a:ln>
                  </pic:spPr>
                </pic:pic>
              </a:graphicData>
            </a:graphic>
          </wp:inline>
        </w:drawing>
      </w:r>
    </w:p>
    <w:p w:rsidR="00FC1DD3" w:rsidRDefault="001E245D" w:rsidP="001E245D">
      <w:pPr>
        <w:pStyle w:val="VKRimage"/>
      </w:pPr>
      <w:r>
        <w:t xml:space="preserve">Рисунок </w:t>
      </w:r>
      <w:fldSimple w:instr=" SEQ Рисунок \* ARABIC ">
        <w:r w:rsidR="00370FC2">
          <w:rPr>
            <w:noProof/>
          </w:rPr>
          <w:t>41</w:t>
        </w:r>
      </w:fldSimple>
      <w:r>
        <w:t xml:space="preserve"> – Скорости электродвигателей в опыте проверки алгоритмов АБС</w:t>
      </w:r>
    </w:p>
    <w:p w:rsidR="00FC1DD3" w:rsidRDefault="00FC1DD3" w:rsidP="001D06CA">
      <w:pPr>
        <w:pStyle w:val="VKRMain"/>
      </w:pPr>
    </w:p>
    <w:p w:rsidR="00FC1DD3" w:rsidRDefault="001E245D" w:rsidP="001D06CA">
      <w:pPr>
        <w:pStyle w:val="VKRMain"/>
      </w:pPr>
      <w:r>
        <w:t>Опыт проводился следующим образом: сначала оба двигателя находились в тяге</w:t>
      </w:r>
      <w:r w:rsidR="00614328">
        <w:t>, однако к ним была приложена различная нагрузка, для создания разницы скоростей, затем оба двигателя переводились в режим динамического торможения.</w:t>
      </w:r>
    </w:p>
    <w:p w:rsidR="00614328" w:rsidRDefault="00614328" w:rsidP="001D06CA">
      <w:pPr>
        <w:pStyle w:val="VKRMain"/>
      </w:pPr>
      <w:r>
        <w:t>Для более детального анализа алгоритма работы антиблокировочной системы необходимо анализировать графики скоростей совместно с графиками моментообразующих токов, представленных на рисунке 40.</w:t>
      </w:r>
    </w:p>
    <w:p w:rsidR="00614328" w:rsidRDefault="00614328" w:rsidP="00614328">
      <w:pPr>
        <w:pStyle w:val="VKRMain"/>
      </w:pPr>
      <w:r>
        <w:t>На графике:</w:t>
      </w:r>
    </w:p>
    <w:p w:rsidR="00614328" w:rsidRDefault="00614328" w:rsidP="00614328">
      <w:pPr>
        <w:pStyle w:val="VKRMain"/>
      </w:pPr>
      <w:r>
        <w:rPr>
          <w:lang w:val="en-US"/>
        </w:rPr>
        <w:t>IqL</w:t>
      </w:r>
      <w:r w:rsidRPr="00B63BA6">
        <w:t xml:space="preserve"> – </w:t>
      </w:r>
      <w:r>
        <w:t>моментообразующий ток</w:t>
      </w:r>
      <w:r w:rsidR="008B5454" w:rsidRPr="008B5454">
        <w:t xml:space="preserve"> </w:t>
      </w:r>
      <w:r w:rsidR="008B5454">
        <w:t>левого</w:t>
      </w:r>
      <w:r>
        <w:t xml:space="preserve"> двигателя</w:t>
      </w:r>
      <w:r w:rsidRPr="00B63BA6">
        <w:t>;</w:t>
      </w:r>
    </w:p>
    <w:p w:rsidR="00614328" w:rsidRPr="000B20E3" w:rsidRDefault="00614328" w:rsidP="00614328">
      <w:pPr>
        <w:pStyle w:val="VKRMain"/>
      </w:pPr>
      <w:r>
        <w:rPr>
          <w:lang w:val="en-US"/>
        </w:rPr>
        <w:t>IqR</w:t>
      </w:r>
      <w:r w:rsidRPr="00B63BA6">
        <w:t xml:space="preserve"> </w:t>
      </w:r>
      <w:r w:rsidR="008B5454" w:rsidRPr="00B63BA6">
        <w:t xml:space="preserve">– </w:t>
      </w:r>
      <w:r w:rsidR="008B5454">
        <w:t>моментообразующий ток</w:t>
      </w:r>
      <w:r w:rsidR="008B5454" w:rsidRPr="008B5454">
        <w:t xml:space="preserve"> </w:t>
      </w:r>
      <w:r w:rsidR="008B5454">
        <w:t>правого двигателя.</w:t>
      </w:r>
    </w:p>
    <w:p w:rsidR="00614328" w:rsidRDefault="00D576D7" w:rsidP="001D06CA">
      <w:pPr>
        <w:pStyle w:val="VKRMain"/>
      </w:pPr>
      <w:r>
        <w:t xml:space="preserve">На графиках скоростей правого и левого двигателя видно, что оба двигателя попеременно замедляют динамику своего торможения в случае, когда их скорость становится </w:t>
      </w:r>
      <w:r w:rsidR="001F52EC">
        <w:t>значительно</w:t>
      </w:r>
      <w:r>
        <w:t xml:space="preserve"> ниже скорости </w:t>
      </w:r>
      <w:r w:rsidR="001F52EC">
        <w:t>вращения</w:t>
      </w:r>
      <w:r>
        <w:t xml:space="preserve"> другого двигателя</w:t>
      </w:r>
      <w:r w:rsidR="001F52EC">
        <w:t>.</w:t>
      </w:r>
    </w:p>
    <w:p w:rsidR="00D576D7" w:rsidRDefault="00367629" w:rsidP="00D576D7">
      <w:pPr>
        <w:pStyle w:val="VKRimage"/>
      </w:pPr>
      <w:r>
        <w:rPr>
          <w:noProof/>
        </w:rPr>
        <w:lastRenderedPageBreak/>
        <w:pict>
          <v:shape id="_x0000_s1210" type="#_x0000_t202" style="position:absolute;left:0;text-align:left;margin-left:463.05pt;margin-top:264.95pt;width:50.2pt;height:19.35pt;z-index:251698176;mso-width-relative:margin;mso-height-relative:margin" filled="f" stroked="f" strokecolor="white [3212]">
            <v:textbox style="mso-next-textbox:#_x0000_s1210">
              <w:txbxContent>
                <w:p w:rsidR="00CD6F9C" w:rsidRDefault="00CD6F9C" w:rsidP="00D64A8B">
                  <w:pPr>
                    <w:pStyle w:val="VKRosi"/>
                  </w:pPr>
                  <w:r>
                    <w:t>T, с.</w:t>
                  </w:r>
                </w:p>
              </w:txbxContent>
            </v:textbox>
          </v:shape>
        </w:pict>
      </w:r>
      <w:r>
        <w:rPr>
          <w:noProof/>
        </w:rPr>
        <w:pict>
          <v:shape id="_x0000_s1209" type="#_x0000_t202" style="position:absolute;left:0;text-align:left;margin-left:20.1pt;margin-top:25.85pt;width:37.3pt;height:19.35pt;z-index:251697152;mso-width-relative:margin;mso-height-relative:margin" filled="f" stroked="f" strokecolor="white [3212]">
            <v:textbox style="mso-next-textbox:#_x0000_s1209">
              <w:txbxContent>
                <w:p w:rsidR="00CD6F9C" w:rsidRDefault="00CD6F9C" w:rsidP="00D64A8B">
                  <w:pPr>
                    <w:pStyle w:val="VKRosi"/>
                  </w:pPr>
                  <w:r>
                    <w:t>I, A.</w:t>
                  </w:r>
                </w:p>
              </w:txbxContent>
            </v:textbox>
          </v:shape>
        </w:pict>
      </w:r>
      <w:r w:rsidR="00FC1DD3">
        <w:rPr>
          <w:noProof/>
        </w:rPr>
        <w:drawing>
          <wp:inline distT="0" distB="0" distL="0" distR="0">
            <wp:extent cx="5433045" cy="3515710"/>
            <wp:effectExtent l="19050" t="0" r="0" b="0"/>
            <wp:docPr id="397" name="Рисунок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205"/>
                    <a:srcRect/>
                    <a:stretch>
                      <a:fillRect/>
                    </a:stretch>
                  </pic:blipFill>
                  <pic:spPr bwMode="auto">
                    <a:xfrm>
                      <a:off x="0" y="0"/>
                      <a:ext cx="5436574" cy="3517993"/>
                    </a:xfrm>
                    <a:prstGeom prst="rect">
                      <a:avLst/>
                    </a:prstGeom>
                    <a:noFill/>
                    <a:ln w="9525">
                      <a:noFill/>
                      <a:miter lim="800000"/>
                      <a:headEnd/>
                      <a:tailEnd/>
                    </a:ln>
                  </pic:spPr>
                </pic:pic>
              </a:graphicData>
            </a:graphic>
          </wp:inline>
        </w:drawing>
      </w:r>
    </w:p>
    <w:p w:rsidR="00FC1DD3" w:rsidRDefault="00D576D7" w:rsidP="00D576D7">
      <w:pPr>
        <w:pStyle w:val="VKRimage"/>
      </w:pPr>
      <w:r>
        <w:t xml:space="preserve">Рисунок </w:t>
      </w:r>
      <w:fldSimple w:instr=" SEQ Рисунок \* ARABIC ">
        <w:r w:rsidR="00370FC2">
          <w:rPr>
            <w:noProof/>
          </w:rPr>
          <w:t>42</w:t>
        </w:r>
      </w:fldSimple>
      <w:r>
        <w:t xml:space="preserve"> – Моментообразующие токи двигателей в опыте проверки алгоритма АБС</w:t>
      </w:r>
    </w:p>
    <w:p w:rsidR="00022789" w:rsidRDefault="00022789" w:rsidP="001D06CA">
      <w:pPr>
        <w:pStyle w:val="VKRMain"/>
      </w:pPr>
    </w:p>
    <w:p w:rsidR="00D576D7" w:rsidRDefault="001F52EC" w:rsidP="001D06CA">
      <w:pPr>
        <w:pStyle w:val="VKRMain"/>
      </w:pPr>
      <w:r>
        <w:t xml:space="preserve">На графиках токов можно наглядно увидеть алгоритм работы антиблокировочной системы. Видно, что тормозное усилие левого </w:t>
      </w:r>
      <w:r w:rsidR="009939B9">
        <w:t>двигателя</w:t>
      </w:r>
      <w:r>
        <w:t xml:space="preserve"> равнялось нулю, до тех пор, пока </w:t>
      </w:r>
      <w:r w:rsidR="009939B9">
        <w:t xml:space="preserve">значения скоростей не стало равным, затем в момент времени </w:t>
      </w:r>
      <w:r w:rsidR="009939B9" w:rsidRPr="006329A5">
        <w:rPr>
          <w:position w:val="-6"/>
        </w:rPr>
        <w:object w:dxaOrig="900" w:dyaOrig="300">
          <v:shape id="_x0000_i1102" type="#_x0000_t75" style="width:44.9pt;height:14.95pt" o:ole="">
            <v:imagedata r:id="rId206" o:title=""/>
          </v:shape>
          <o:OLEObject Type="Embed" ProgID="Equation.DSMT4" ShapeID="_x0000_i1102" DrawAspect="Content" ObjectID="_1678554577" r:id="rId207"/>
        </w:object>
      </w:r>
      <w:r w:rsidR="009939B9">
        <w:t xml:space="preserve"> тормозное усилие правого двигателя начало постепенно снижаться, пока оба двигателя не перешли в режим удержания нуля скорости. Важным моментом в ходе разработки алгоритма работы антиблокировочной системы</w:t>
      </w:r>
      <w:r w:rsidR="000603BD">
        <w:t>, было исключение резких скачков тока, поскольку в момент торможения самосвала любые переходные процессы могут привести к негативным последствиям.</w:t>
      </w:r>
      <w:r w:rsidR="00142BB4">
        <w:t xml:space="preserve"> Так же стоит отметить, что данную систему необходимо отключать во время поворота самосвала, поскольку, как уже говорилось ранее, в повороте необходимо допускать определенное различие в скоростях двигателей на внутренней и внешней оси.</w:t>
      </w:r>
    </w:p>
    <w:p w:rsidR="00022789" w:rsidRDefault="00142BB4" w:rsidP="001D06CA">
      <w:pPr>
        <w:pStyle w:val="VKRMain"/>
      </w:pPr>
      <w:r>
        <w:t>Следующая система ответственная за безопасность водителя и окружающих во время работы самосвала, является система ограничения скорости движения машины.</w:t>
      </w:r>
      <w:r w:rsidR="002D55BE">
        <w:t xml:space="preserve"> Алгоритм работы данной системы следующий: </w:t>
      </w:r>
      <w:r w:rsidR="002D55BE">
        <w:lastRenderedPageBreak/>
        <w:t xml:space="preserve">когда средняя скорость </w:t>
      </w:r>
      <w:r w:rsidR="002B53C6">
        <w:t>движения</w:t>
      </w:r>
      <w:r w:rsidR="002D55BE">
        <w:t xml:space="preserve"> самосвала превышает допустимое значение, на электродвигатели начинает подаваться тормозное усилие что бы остановить процесс разгона. Опыт проверки алгоритма работы данной системы проводился следующим образом: двигатели работают в режиме тяги, с разной нагрузкой, ограничение максимальной скорости установлено на значение 600 оборотов в минуту. График</w:t>
      </w:r>
      <w:r w:rsidR="00FC5F28">
        <w:t>и скоростей в данном режиме работы представлены на рисунке 41.</w:t>
      </w:r>
    </w:p>
    <w:p w:rsidR="00FC5F28" w:rsidRDefault="00367629" w:rsidP="00FC5F28">
      <w:pPr>
        <w:pStyle w:val="VKRimage"/>
      </w:pPr>
      <w:r>
        <w:rPr>
          <w:noProof/>
        </w:rPr>
        <w:pict>
          <v:shape id="_x0000_s1213" type="#_x0000_t202" style="position:absolute;left:0;text-align:left;margin-left:442.3pt;margin-top:273.55pt;width:50.2pt;height:19.35pt;z-index:251701248;mso-width-relative:margin;mso-height-relative:margin" filled="f" stroked="f" strokecolor="white [3212]">
            <v:textbox style="mso-next-textbox:#_x0000_s1213">
              <w:txbxContent>
                <w:p w:rsidR="00CD6F9C" w:rsidRDefault="00CD6F9C" w:rsidP="00F675A2">
                  <w:pPr>
                    <w:pStyle w:val="VKRosi"/>
                  </w:pPr>
                  <w:r>
                    <w:t>T, с.</w:t>
                  </w:r>
                </w:p>
              </w:txbxContent>
            </v:textbox>
          </v:shape>
        </w:pict>
      </w:r>
      <w:r>
        <w:rPr>
          <w:noProof/>
        </w:rPr>
        <w:pict>
          <v:shape id="_x0000_s1212" type="#_x0000_t202" style="position:absolute;left:0;text-align:left;margin-left:-3.65pt;margin-top:30.75pt;width:61.25pt;height:19.35pt;z-index:251700224;mso-width-relative:margin;mso-height-relative:margin" filled="f" stroked="f" strokecolor="white [3212]">
            <v:textbox style="mso-next-textbox:#_x0000_s1212">
              <w:txbxContent>
                <w:p w:rsidR="00CD6F9C" w:rsidRPr="0074452B" w:rsidRDefault="00CD6F9C" w:rsidP="00F675A2">
                  <w:pPr>
                    <w:pStyle w:val="VKRosi"/>
                  </w:pPr>
                  <w:r w:rsidRPr="0074452B">
                    <w:t>W,об/мин</w:t>
                  </w:r>
                </w:p>
              </w:txbxContent>
            </v:textbox>
          </v:shape>
        </w:pict>
      </w:r>
      <w:r w:rsidR="00703ABA">
        <w:rPr>
          <w:noProof/>
        </w:rPr>
        <w:drawing>
          <wp:inline distT="0" distB="0" distL="0" distR="0">
            <wp:extent cx="5549265" cy="3641725"/>
            <wp:effectExtent l="19050" t="0" r="0" b="0"/>
            <wp:docPr id="74" name="Рисунок 74" descr="C:\Users\пк\AppData\Local\Microsoft\Windows\INetCache\Content.Word\Снимо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пк\AppData\Local\Microsoft\Windows\INetCache\Content.Word\Снимок.png"/>
                    <pic:cNvPicPr>
                      <a:picLocks noChangeAspect="1" noChangeArrowheads="1"/>
                    </pic:cNvPicPr>
                  </pic:nvPicPr>
                  <pic:blipFill>
                    <a:blip r:embed="rId208"/>
                    <a:srcRect/>
                    <a:stretch>
                      <a:fillRect/>
                    </a:stretch>
                  </pic:blipFill>
                  <pic:spPr bwMode="auto">
                    <a:xfrm>
                      <a:off x="0" y="0"/>
                      <a:ext cx="5549265" cy="3641725"/>
                    </a:xfrm>
                    <a:prstGeom prst="rect">
                      <a:avLst/>
                    </a:prstGeom>
                    <a:noFill/>
                    <a:ln w="9525">
                      <a:noFill/>
                      <a:miter lim="800000"/>
                      <a:headEnd/>
                      <a:tailEnd/>
                    </a:ln>
                  </pic:spPr>
                </pic:pic>
              </a:graphicData>
            </a:graphic>
          </wp:inline>
        </w:drawing>
      </w:r>
    </w:p>
    <w:p w:rsidR="00703ABA" w:rsidRDefault="00FC5F28" w:rsidP="00FC5F28">
      <w:pPr>
        <w:pStyle w:val="VKRimage"/>
      </w:pPr>
      <w:r>
        <w:t xml:space="preserve">Рисунок </w:t>
      </w:r>
      <w:fldSimple w:instr=" SEQ Рисунок \* ARABIC ">
        <w:r w:rsidR="00370FC2">
          <w:rPr>
            <w:noProof/>
          </w:rPr>
          <w:t>43</w:t>
        </w:r>
      </w:fldSimple>
      <w:r>
        <w:t xml:space="preserve"> – Графики скоростей в опыте ограничения скорости</w:t>
      </w:r>
    </w:p>
    <w:p w:rsidR="00703ABA" w:rsidRDefault="00703ABA" w:rsidP="001D06CA">
      <w:pPr>
        <w:pStyle w:val="VKRMain"/>
      </w:pPr>
    </w:p>
    <w:p w:rsidR="00FC5F28" w:rsidRDefault="00FC5F28" w:rsidP="00FC5F28">
      <w:pPr>
        <w:pStyle w:val="VKRMain"/>
      </w:pPr>
      <w:r>
        <w:t>На графике:</w:t>
      </w:r>
    </w:p>
    <w:p w:rsidR="00FC5F28" w:rsidRDefault="00FC5F28" w:rsidP="00FC5F28">
      <w:pPr>
        <w:pStyle w:val="VKRMain"/>
      </w:pPr>
      <w:r>
        <w:rPr>
          <w:lang w:val="en-US"/>
        </w:rPr>
        <w:t>AverageCarSpeed</w:t>
      </w:r>
      <w:r w:rsidRPr="00B63BA6">
        <w:t xml:space="preserve"> –</w:t>
      </w:r>
      <w:r>
        <w:t xml:space="preserve"> средняя скорость движения машины (в </w:t>
      </w:r>
      <w:r>
        <w:rPr>
          <w:lang w:val="en-US"/>
        </w:rPr>
        <w:t>MatLab</w:t>
      </w:r>
      <w:r>
        <w:t xml:space="preserve"> считается как средняя скорость левого и правого двигателя)</w:t>
      </w:r>
      <w:r w:rsidRPr="00B63BA6">
        <w:t>;</w:t>
      </w:r>
    </w:p>
    <w:p w:rsidR="00FC5F28" w:rsidRDefault="00FC5F28" w:rsidP="00FC5F28">
      <w:pPr>
        <w:pStyle w:val="VKRMain"/>
      </w:pPr>
      <w:r>
        <w:rPr>
          <w:lang w:val="en-US"/>
        </w:rPr>
        <w:t>SpeedL</w:t>
      </w:r>
      <w:r w:rsidRPr="00B63BA6">
        <w:t xml:space="preserve"> –</w:t>
      </w:r>
      <w:r>
        <w:t xml:space="preserve"> скорость вращения левого электродвигателя</w:t>
      </w:r>
      <w:r w:rsidRPr="00B63BA6">
        <w:t>;</w:t>
      </w:r>
    </w:p>
    <w:p w:rsidR="00FC5F28" w:rsidRDefault="00FC5F28" w:rsidP="00FC5F28">
      <w:pPr>
        <w:pStyle w:val="VKRMain"/>
      </w:pPr>
      <w:r>
        <w:rPr>
          <w:lang w:val="en-US"/>
        </w:rPr>
        <w:t>SpeedR</w:t>
      </w:r>
      <w:r w:rsidRPr="00B63BA6">
        <w:t xml:space="preserve"> –</w:t>
      </w:r>
      <w:r>
        <w:t xml:space="preserve"> скорость вращения правого электродвигателя.</w:t>
      </w:r>
    </w:p>
    <w:p w:rsidR="00FC5F28" w:rsidRDefault="00FC5F28" w:rsidP="001D06CA">
      <w:pPr>
        <w:pStyle w:val="VKRMain"/>
      </w:pPr>
      <w:r>
        <w:t>Как видно из графика представленного выше, машина начала свой разгон, затем в момент, когда средняя скорость машины достигла значения 600 оборотов в минуту, система перевела электродвигатели в режим динамического тор</w:t>
      </w:r>
      <w:r w:rsidR="001953F8">
        <w:t>можения. Стоит отметить, что из-</w:t>
      </w:r>
      <w:r>
        <w:t xml:space="preserve">за особенностей </w:t>
      </w:r>
      <w:r>
        <w:lastRenderedPageBreak/>
        <w:t xml:space="preserve">моделирования в среде </w:t>
      </w:r>
      <w:r>
        <w:rPr>
          <w:lang w:val="en-US"/>
        </w:rPr>
        <w:t>MatLab</w:t>
      </w:r>
      <w:r w:rsidRPr="00FC5F28">
        <w:t xml:space="preserve"> </w:t>
      </w:r>
      <w:r w:rsidR="00FD6126">
        <w:t>скорости правого и левого двигателей со временем начинают «расходится», относительно значения средней скорости машины. В реальных же условиях двигатели установлены на одном объекте и скорости со временем принимают некоторое установившееся значение.</w:t>
      </w:r>
    </w:p>
    <w:p w:rsidR="00FD6126" w:rsidRPr="00FC5F28" w:rsidRDefault="00FD6126" w:rsidP="001D06CA">
      <w:pPr>
        <w:pStyle w:val="VKRMain"/>
      </w:pPr>
      <w:r>
        <w:t>На рисунке 42 представлены графики моментообразующих токов обоих двигателей.</w:t>
      </w:r>
    </w:p>
    <w:p w:rsidR="00FD6126" w:rsidRDefault="00367629" w:rsidP="00FD6126">
      <w:pPr>
        <w:pStyle w:val="VKRimage"/>
      </w:pPr>
      <w:r>
        <w:rPr>
          <w:noProof/>
        </w:rPr>
        <w:pict>
          <v:shape id="_x0000_s1215" type="#_x0000_t202" style="position:absolute;left:0;text-align:left;margin-left:19pt;margin-top:34.3pt;width:37.3pt;height:19.35pt;z-index:251703296;mso-width-relative:margin;mso-height-relative:margin" filled="f" stroked="f" strokecolor="white [3212]">
            <v:textbox style="mso-next-textbox:#_x0000_s1215">
              <w:txbxContent>
                <w:p w:rsidR="00CD6F9C" w:rsidRDefault="00CD6F9C" w:rsidP="00F675A2">
                  <w:pPr>
                    <w:pStyle w:val="VKRosi"/>
                  </w:pPr>
                  <w:r>
                    <w:t>I, A.</w:t>
                  </w:r>
                </w:p>
              </w:txbxContent>
            </v:textbox>
          </v:shape>
        </w:pict>
      </w:r>
      <w:r>
        <w:rPr>
          <w:noProof/>
        </w:rPr>
        <w:pict>
          <v:shape id="_x0000_s1214" type="#_x0000_t202" style="position:absolute;left:0;text-align:left;margin-left:447pt;margin-top:273.4pt;width:50.2pt;height:19.35pt;z-index:251702272;mso-width-relative:margin;mso-height-relative:margin" filled="f" stroked="f" strokecolor="white [3212]">
            <v:textbox style="mso-next-textbox:#_x0000_s1214">
              <w:txbxContent>
                <w:p w:rsidR="00CD6F9C" w:rsidRDefault="00CD6F9C" w:rsidP="00F675A2">
                  <w:pPr>
                    <w:pStyle w:val="VKRosi"/>
                  </w:pPr>
                  <w:r>
                    <w:t>T, с.</w:t>
                  </w:r>
                </w:p>
              </w:txbxContent>
            </v:textbox>
          </v:shape>
        </w:pict>
      </w:r>
      <w:r w:rsidR="00CD6F9C">
        <w:pict>
          <v:shape id="_x0000_i1103" type="#_x0000_t75" style="width:444.15pt;height:283.3pt">
            <v:imagedata r:id="rId209" o:title="Снимок1"/>
          </v:shape>
        </w:pict>
      </w:r>
    </w:p>
    <w:p w:rsidR="00703ABA" w:rsidRPr="00FD6126" w:rsidRDefault="00FD6126" w:rsidP="00FD6126">
      <w:pPr>
        <w:pStyle w:val="VKRimage"/>
      </w:pPr>
      <w:r>
        <w:t xml:space="preserve">Рисунок </w:t>
      </w:r>
      <w:fldSimple w:instr=" SEQ Рисунок \* ARABIC ">
        <w:r w:rsidR="00370FC2">
          <w:rPr>
            <w:noProof/>
          </w:rPr>
          <w:t>44</w:t>
        </w:r>
      </w:fldSimple>
      <w:r>
        <w:t xml:space="preserve"> – Графики </w:t>
      </w:r>
      <w:r>
        <w:rPr>
          <w:lang w:val="en-US"/>
        </w:rPr>
        <w:t>Q</w:t>
      </w:r>
      <w:r w:rsidRPr="00FD6126">
        <w:t xml:space="preserve"> </w:t>
      </w:r>
      <w:r>
        <w:t>проекций токов статора электродвигателей в опыте ограничения скорости</w:t>
      </w:r>
    </w:p>
    <w:p w:rsidR="00703ABA" w:rsidRDefault="00703ABA" w:rsidP="001D06CA">
      <w:pPr>
        <w:pStyle w:val="VKRMain"/>
      </w:pPr>
    </w:p>
    <w:p w:rsidR="00DA2498" w:rsidRDefault="00DA2498" w:rsidP="001D06CA">
      <w:pPr>
        <w:pStyle w:val="VKRMain"/>
      </w:pPr>
      <w:r>
        <w:t>На графике видно, что после второй секунды система начинает увеличивать тормозное усилие, до тех пор пока средняя скорость машины не станет меньше ограничения, затем, графики токов «</w:t>
      </w:r>
      <w:r w:rsidR="008C4612">
        <w:t>колеблются</w:t>
      </w:r>
      <w:r>
        <w:t>» вверх и вниз, поскольку с педали газа приходит сигнал на максимальную тягу, но после достижения ограничения, система добавляет тормозное усилие.</w:t>
      </w:r>
    </w:p>
    <w:p w:rsidR="001247C1" w:rsidRDefault="001247C1" w:rsidP="001D06CA">
      <w:pPr>
        <w:pStyle w:val="VKRMain"/>
      </w:pPr>
      <w:r>
        <w:t>На рисунке 43 представлен график сигнала, который отвечает за создание тормозного усилия.</w:t>
      </w:r>
    </w:p>
    <w:p w:rsidR="001247C1" w:rsidRDefault="00367629" w:rsidP="001247C1">
      <w:pPr>
        <w:pStyle w:val="VKRimage"/>
      </w:pPr>
      <w:r>
        <w:rPr>
          <w:noProof/>
        </w:rPr>
        <w:lastRenderedPageBreak/>
        <w:pict>
          <v:shape id="_x0000_s1216" type="#_x0000_t202" style="position:absolute;left:0;text-align:left;margin-left:435.65pt;margin-top:262.15pt;width:50.2pt;height:19.35pt;z-index:251704320;mso-width-relative:margin;mso-height-relative:margin" filled="f" stroked="f" strokecolor="white [3212]">
            <v:textbox style="mso-next-textbox:#_x0000_s1216">
              <w:txbxContent>
                <w:p w:rsidR="00CD6F9C" w:rsidRDefault="00CD6F9C" w:rsidP="00F675A2">
                  <w:pPr>
                    <w:pStyle w:val="VKRosi"/>
                  </w:pPr>
                  <w:r>
                    <w:t>T, с.</w:t>
                  </w:r>
                </w:p>
              </w:txbxContent>
            </v:textbox>
          </v:shape>
        </w:pict>
      </w:r>
      <w:r w:rsidR="00CD6F9C">
        <w:pict>
          <v:shape id="_x0000_i1104" type="#_x0000_t75" style="width:429.2pt;height:273.95pt">
            <v:imagedata r:id="rId210" o:title="Снимок2"/>
          </v:shape>
        </w:pict>
      </w:r>
    </w:p>
    <w:p w:rsidR="00703ABA" w:rsidRDefault="001247C1" w:rsidP="001247C1">
      <w:pPr>
        <w:pStyle w:val="VKRimage"/>
      </w:pPr>
      <w:r>
        <w:t xml:space="preserve">Рисунок </w:t>
      </w:r>
      <w:fldSimple w:instr=" SEQ Рисунок \* ARABIC ">
        <w:r w:rsidR="00370FC2">
          <w:rPr>
            <w:noProof/>
          </w:rPr>
          <w:t>45</w:t>
        </w:r>
      </w:fldSimple>
      <w:r>
        <w:t xml:space="preserve"> – Сигнал с педали тормоза в опыте ограничения скорости вращения</w:t>
      </w:r>
    </w:p>
    <w:p w:rsidR="001247C1" w:rsidRDefault="001247C1" w:rsidP="001247C1">
      <w:pPr>
        <w:pStyle w:val="VKRimage"/>
      </w:pPr>
    </w:p>
    <w:p w:rsidR="001247C1" w:rsidRDefault="00CB33FC" w:rsidP="001247C1">
      <w:pPr>
        <w:pStyle w:val="VKRMain"/>
      </w:pPr>
      <w:r>
        <w:t xml:space="preserve">На </w:t>
      </w:r>
      <w:r w:rsidR="00A01F31">
        <w:t>графике</w:t>
      </w:r>
      <w:r>
        <w:t xml:space="preserve"> представленном выше, видно как система увеличивает и снижает тормозное усилие на двигатели, так же на шестой секунде, было в ручную добавлено тормозное усилие, эмитируя нажатие водителем на педаль тормоза, что бы проверить, что водитель обладает наивысшим приоритетом в данном режиме.</w:t>
      </w:r>
    </w:p>
    <w:p w:rsidR="00CD6F9C" w:rsidRDefault="00CB33FC" w:rsidP="001247C1">
      <w:pPr>
        <w:pStyle w:val="VKRMain"/>
      </w:pPr>
      <w:r>
        <w:t xml:space="preserve">По результатам двух проведенных выше опытов, можно сделать вывод, что алгоритмы систем безопасности работают верно и допустима дальнейшая проверка их на </w:t>
      </w:r>
      <w:r w:rsidR="00502684">
        <w:t>самосвале.</w:t>
      </w:r>
    </w:p>
    <w:p w:rsidR="00CD6F9C" w:rsidRDefault="00CD6F9C">
      <w:pPr>
        <w:rPr>
          <w:rFonts w:ascii="Times New Roman" w:hAnsi="Times New Roman" w:cs="Times New Roman"/>
          <w:sz w:val="28"/>
          <w:szCs w:val="28"/>
        </w:rPr>
      </w:pPr>
      <w:r>
        <w:br w:type="page"/>
      </w:r>
    </w:p>
    <w:p w:rsidR="00CD6F9C" w:rsidRDefault="00CD6F9C" w:rsidP="00CD6F9C">
      <w:pPr>
        <w:pStyle w:val="VKRZagolovki"/>
      </w:pPr>
      <w:r>
        <w:lastRenderedPageBreak/>
        <w:t>3. Испытания алгоритмов на объекте исследования</w:t>
      </w:r>
    </w:p>
    <w:p w:rsidR="00CD6F9C" w:rsidRDefault="00CD6F9C" w:rsidP="00CD6F9C">
      <w:pPr>
        <w:pStyle w:val="VKRZagolovki"/>
      </w:pPr>
    </w:p>
    <w:p w:rsidR="00CD6F9C" w:rsidRDefault="00CD6F9C" w:rsidP="00CD6F9C">
      <w:pPr>
        <w:pStyle w:val="VKRZagolovki"/>
      </w:pPr>
      <w:r>
        <w:t>3.1 Режим тяги и торможения</w:t>
      </w:r>
    </w:p>
    <w:p w:rsidR="00CD6F9C" w:rsidRDefault="00CD6F9C" w:rsidP="00CD6F9C">
      <w:pPr>
        <w:pStyle w:val="VKRMain"/>
      </w:pPr>
    </w:p>
    <w:p w:rsidR="00205BE4" w:rsidRDefault="00205BE4" w:rsidP="00CD6F9C">
      <w:pPr>
        <w:pStyle w:val="VKRMain"/>
      </w:pPr>
      <w:r>
        <w:t>Финальным этапом разработки системы управления электроприводом трансмиссии самосвала, являлась проверка алгоритмов на объекте исследования. Тестирование проводилось в несколько этапов: проверка алгоритмов на снаряженном самосвале, на самосвале с нагрузкой 200 тонн, с номинальной нагрузкой 450 тонн. Во время испытаний по возможности снимались массивы данных, в которые записывались основные переменные и дальнейшее представление их в табличной форме, удобной ля анализа.</w:t>
      </w:r>
    </w:p>
    <w:p w:rsidR="00205BE4" w:rsidRDefault="00D64499" w:rsidP="00CD6F9C">
      <w:pPr>
        <w:pStyle w:val="VKRMain"/>
      </w:pPr>
      <w:r>
        <w:t>Рассмотрим работу часть полученных результатов, первый из них это разгон полностью нагруженного самосвала в гору с уклоном 8%. На рисунках 46 и 47 представлены графики полученных токов и скоростей соответственно.</w:t>
      </w:r>
    </w:p>
    <w:p w:rsidR="005D6A1E" w:rsidRDefault="00CD6F9C" w:rsidP="00D64499">
      <w:pPr>
        <w:pStyle w:val="VKRimage"/>
        <w:jc w:val="left"/>
      </w:pPr>
      <w:r>
        <w:rPr>
          <w:noProof/>
        </w:rPr>
        <w:drawing>
          <wp:inline distT="0" distB="0" distL="0" distR="0">
            <wp:extent cx="5631180" cy="3150870"/>
            <wp:effectExtent l="0" t="0" r="7620" b="11430"/>
            <wp:docPr id="17" name="Диаграмма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1"/>
              </a:graphicData>
            </a:graphic>
          </wp:inline>
        </w:drawing>
      </w:r>
    </w:p>
    <w:p w:rsidR="00CD6F9C" w:rsidRPr="005D6A1E" w:rsidRDefault="005D6A1E" w:rsidP="005D6A1E">
      <w:pPr>
        <w:pStyle w:val="VKRimage"/>
      </w:pPr>
      <w:r>
        <w:t xml:space="preserve">Рисунок </w:t>
      </w:r>
      <w:fldSimple w:instr=" SEQ Рисунок \* ARABIC ">
        <w:r w:rsidR="00370FC2">
          <w:rPr>
            <w:noProof/>
          </w:rPr>
          <w:t>46</w:t>
        </w:r>
      </w:fldSimple>
      <w:r>
        <w:t xml:space="preserve"> – Моментообразующий ток и ток намагничивания</w:t>
      </w:r>
    </w:p>
    <w:p w:rsidR="00A648CF" w:rsidRDefault="00A648CF" w:rsidP="00D64499">
      <w:pPr>
        <w:pStyle w:val="VKRMain"/>
      </w:pPr>
    </w:p>
    <w:p w:rsidR="00A648CF" w:rsidRDefault="00A648CF" w:rsidP="00D64499">
      <w:pPr>
        <w:pStyle w:val="VKRMain"/>
      </w:pPr>
    </w:p>
    <w:p w:rsidR="00D64499" w:rsidRDefault="00D64499" w:rsidP="00D64499">
      <w:pPr>
        <w:pStyle w:val="VKRMain"/>
      </w:pPr>
      <w:r>
        <w:lastRenderedPageBreak/>
        <w:t>На графике:</w:t>
      </w:r>
    </w:p>
    <w:p w:rsidR="00D64499" w:rsidRDefault="00D64499" w:rsidP="00D64499">
      <w:pPr>
        <w:pStyle w:val="VKRMain"/>
      </w:pPr>
      <w:r>
        <w:rPr>
          <w:lang w:val="en-US"/>
        </w:rPr>
        <w:t>IqL</w:t>
      </w:r>
      <w:r w:rsidRPr="00B63BA6">
        <w:t xml:space="preserve"> – </w:t>
      </w:r>
      <w:r>
        <w:t>моментообразующий ток</w:t>
      </w:r>
      <w:r w:rsidR="00A648CF">
        <w:t xml:space="preserve"> левого</w:t>
      </w:r>
      <w:r>
        <w:t xml:space="preserve"> двигателя</w:t>
      </w:r>
      <w:r w:rsidRPr="00B63BA6">
        <w:t>;</w:t>
      </w:r>
    </w:p>
    <w:p w:rsidR="00D64499" w:rsidRDefault="00D64499" w:rsidP="00D64499">
      <w:pPr>
        <w:pStyle w:val="VKRMain"/>
      </w:pPr>
      <w:r>
        <w:rPr>
          <w:lang w:val="en-US"/>
        </w:rPr>
        <w:t>IdL</w:t>
      </w:r>
      <w:r w:rsidRPr="00B63BA6">
        <w:t xml:space="preserve"> –</w:t>
      </w:r>
      <w:r>
        <w:t xml:space="preserve"> ток намагничивания</w:t>
      </w:r>
      <w:r w:rsidR="00A648CF">
        <w:t xml:space="preserve"> левого </w:t>
      </w:r>
      <w:r>
        <w:t>двигателя.</w:t>
      </w:r>
    </w:p>
    <w:p w:rsidR="005D6A1E" w:rsidRDefault="00CD6F9C" w:rsidP="005D6A1E">
      <w:pPr>
        <w:pStyle w:val="VKRimage"/>
      </w:pPr>
      <w:r>
        <w:rPr>
          <w:noProof/>
        </w:rPr>
        <w:drawing>
          <wp:inline distT="0" distB="0" distL="0" distR="0">
            <wp:extent cx="5575300" cy="3378200"/>
            <wp:effectExtent l="0" t="0" r="0" b="0"/>
            <wp:docPr id="8" name="Диаграмма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12"/>
              </a:graphicData>
            </a:graphic>
          </wp:inline>
        </w:drawing>
      </w:r>
    </w:p>
    <w:p w:rsidR="00CD6F9C" w:rsidRPr="005D6A1E" w:rsidRDefault="005D6A1E" w:rsidP="005D6A1E">
      <w:pPr>
        <w:pStyle w:val="VKRimage"/>
      </w:pPr>
      <w:r>
        <w:t xml:space="preserve">Рисунок </w:t>
      </w:r>
      <w:fldSimple w:instr=" SEQ Рисунок \* ARABIC ">
        <w:r w:rsidR="00370FC2">
          <w:rPr>
            <w:noProof/>
          </w:rPr>
          <w:t>47</w:t>
        </w:r>
      </w:fldSimple>
      <w:r>
        <w:t xml:space="preserve"> – Скорость вращения правого и левого двигателей</w:t>
      </w:r>
    </w:p>
    <w:p w:rsidR="00CD6F9C" w:rsidRDefault="00CD6F9C" w:rsidP="00CD6F9C">
      <w:pPr>
        <w:pStyle w:val="VKRMain"/>
      </w:pPr>
    </w:p>
    <w:p w:rsidR="00A648CF" w:rsidRDefault="00A648CF" w:rsidP="00A648CF">
      <w:pPr>
        <w:pStyle w:val="VKRMain"/>
      </w:pPr>
      <w:r>
        <w:t>На графике:</w:t>
      </w:r>
    </w:p>
    <w:p w:rsidR="00A648CF" w:rsidRDefault="00A648CF" w:rsidP="00A648CF">
      <w:pPr>
        <w:pStyle w:val="VKRMain"/>
      </w:pPr>
      <w:r>
        <w:rPr>
          <w:lang w:val="en-US"/>
        </w:rPr>
        <w:t>SpeedL</w:t>
      </w:r>
      <w:r w:rsidRPr="00B63BA6">
        <w:t xml:space="preserve"> –</w:t>
      </w:r>
      <w:r>
        <w:t xml:space="preserve"> скорость вращения левого электродвигателя</w:t>
      </w:r>
      <w:r w:rsidRPr="00B63BA6">
        <w:t>;</w:t>
      </w:r>
    </w:p>
    <w:p w:rsidR="00A648CF" w:rsidRDefault="00A648CF" w:rsidP="00A648CF">
      <w:pPr>
        <w:pStyle w:val="VKRMain"/>
      </w:pPr>
      <w:r>
        <w:rPr>
          <w:lang w:val="en-US"/>
        </w:rPr>
        <w:t>SpeedR</w:t>
      </w:r>
      <w:r w:rsidRPr="00B63BA6">
        <w:t xml:space="preserve"> –</w:t>
      </w:r>
      <w:r>
        <w:t xml:space="preserve"> скорость вращения правого электродвигателя.</w:t>
      </w:r>
    </w:p>
    <w:p w:rsidR="00364828" w:rsidRDefault="00364828" w:rsidP="00CD6F9C">
      <w:pPr>
        <w:pStyle w:val="VKRMain"/>
      </w:pPr>
      <w:r>
        <w:t>Обычно рабочие и массивы снимаются с частотой ШИМ, однако есть возможность снизить частоту записи, однако в таком случае снижается и точность полученных данных, на данных графиках, представлен промежуток времени равный девять секунд.</w:t>
      </w:r>
    </w:p>
    <w:p w:rsidR="00364828" w:rsidRPr="00DE1FF3" w:rsidRDefault="00364828" w:rsidP="00CD6F9C">
      <w:pPr>
        <w:pStyle w:val="VKRMain"/>
      </w:pPr>
      <w:r>
        <w:t>Как видно из графиков тока и скоростей, электропривод удовлетворительно перенес работу с данной нагрузкой</w:t>
      </w:r>
      <w:r w:rsidR="00DE1FF3">
        <w:t xml:space="preserve">, графики с общих чертах похожи на графики, полученные в </w:t>
      </w:r>
      <w:r w:rsidR="00DE1FF3">
        <w:rPr>
          <w:lang w:val="en-US"/>
        </w:rPr>
        <w:t>MatLab</w:t>
      </w:r>
      <w:r w:rsidR="00DE1FF3" w:rsidRPr="00DE1FF3">
        <w:t>.</w:t>
      </w:r>
    </w:p>
    <w:p w:rsidR="00DE1FF3" w:rsidRPr="00DE1FF3" w:rsidRDefault="00DE1FF3" w:rsidP="00CD6F9C">
      <w:pPr>
        <w:pStyle w:val="VKRMain"/>
      </w:pPr>
      <w:r>
        <w:t xml:space="preserve">Так же во время данного режима работы, были сняты массивы данных с частотой широтно-импульсной модуляции, графики заданных и </w:t>
      </w:r>
      <w:r>
        <w:lastRenderedPageBreak/>
        <w:t>отработанных проекций тока статора левого двигателя представлены на рисунке 48.</w:t>
      </w:r>
    </w:p>
    <w:p w:rsidR="00CD6F9C" w:rsidRPr="00297874" w:rsidRDefault="00CD6F9C" w:rsidP="00CD6F9C">
      <w:pPr>
        <w:pStyle w:val="VKRMain"/>
      </w:pPr>
      <w:r>
        <w:t>1/3 секунды</w:t>
      </w:r>
    </w:p>
    <w:p w:rsidR="005D6A1E" w:rsidRDefault="00CD6F9C" w:rsidP="005D6A1E">
      <w:pPr>
        <w:pStyle w:val="VKRimage"/>
      </w:pPr>
      <w:r>
        <w:rPr>
          <w:noProof/>
        </w:rPr>
        <w:drawing>
          <wp:inline distT="0" distB="0" distL="0" distR="0">
            <wp:extent cx="5308600" cy="3429000"/>
            <wp:effectExtent l="0" t="0" r="0" b="0"/>
            <wp:docPr id="19" name="Диаграмма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3"/>
              </a:graphicData>
            </a:graphic>
          </wp:inline>
        </w:drawing>
      </w:r>
    </w:p>
    <w:p w:rsidR="00CD6F9C" w:rsidRPr="005D6A1E" w:rsidRDefault="005D6A1E" w:rsidP="005D6A1E">
      <w:pPr>
        <w:pStyle w:val="VKRimage"/>
      </w:pPr>
      <w:r>
        <w:t xml:space="preserve">Рисунок </w:t>
      </w:r>
      <w:fldSimple w:instr=" SEQ Рисунок \* ARABIC ">
        <w:r w:rsidR="00370FC2">
          <w:rPr>
            <w:noProof/>
          </w:rPr>
          <w:t>48</w:t>
        </w:r>
      </w:fldSimple>
      <w:r>
        <w:t xml:space="preserve"> – График отработки заданного значения токов</w:t>
      </w:r>
    </w:p>
    <w:p w:rsidR="00CD6F9C" w:rsidRDefault="00CD6F9C" w:rsidP="00CD6F9C">
      <w:pPr>
        <w:pStyle w:val="VKRMain"/>
      </w:pPr>
    </w:p>
    <w:p w:rsidR="00DE1FF3" w:rsidRDefault="00DE1FF3" w:rsidP="00DE1FF3">
      <w:pPr>
        <w:pStyle w:val="VKRMain"/>
      </w:pPr>
      <w:r>
        <w:t>На графике:</w:t>
      </w:r>
    </w:p>
    <w:p w:rsidR="00DE1FF3" w:rsidRDefault="00DE1FF3" w:rsidP="00DE1FF3">
      <w:pPr>
        <w:pStyle w:val="VKRMain"/>
      </w:pPr>
      <w:r>
        <w:rPr>
          <w:lang w:val="en-US"/>
        </w:rPr>
        <w:t>IqL</w:t>
      </w:r>
      <w:r w:rsidRPr="00B63BA6">
        <w:t xml:space="preserve"> – </w:t>
      </w:r>
      <w:r>
        <w:t>моментообразующий ток двигателя</w:t>
      </w:r>
      <w:r w:rsidRPr="00B63BA6">
        <w:t>;</w:t>
      </w:r>
    </w:p>
    <w:p w:rsidR="00DE1FF3" w:rsidRPr="00262F06" w:rsidRDefault="00DE1FF3" w:rsidP="00DE1FF3">
      <w:pPr>
        <w:pStyle w:val="VKRMain"/>
      </w:pPr>
      <w:r>
        <w:rPr>
          <w:lang w:val="en-US"/>
        </w:rPr>
        <w:t>IqzL</w:t>
      </w:r>
      <w:r w:rsidRPr="00B63BA6">
        <w:t xml:space="preserve"> –</w:t>
      </w:r>
      <w:r w:rsidRPr="000B20E3">
        <w:t xml:space="preserve"> </w:t>
      </w:r>
      <w:r>
        <w:t>заданное значение</w:t>
      </w:r>
      <w:r w:rsidRPr="00B63BA6">
        <w:t xml:space="preserve"> </w:t>
      </w:r>
      <w:r>
        <w:t>моментообразующего тока двигателя</w:t>
      </w:r>
      <w:r w:rsidRPr="00B63BA6">
        <w:t>;</w:t>
      </w:r>
    </w:p>
    <w:p w:rsidR="00DE1FF3" w:rsidRPr="000B20E3" w:rsidRDefault="00DE1FF3" w:rsidP="00DE1FF3">
      <w:pPr>
        <w:pStyle w:val="VKRMain"/>
      </w:pPr>
      <w:r>
        <w:rPr>
          <w:lang w:val="en-US"/>
        </w:rPr>
        <w:t>IdL</w:t>
      </w:r>
      <w:r w:rsidRPr="00B63BA6">
        <w:t xml:space="preserve"> –</w:t>
      </w:r>
      <w:r>
        <w:t xml:space="preserve"> ток намагничивания двигателя</w:t>
      </w:r>
      <w:r w:rsidRPr="000B20E3">
        <w:t>;</w:t>
      </w:r>
    </w:p>
    <w:p w:rsidR="00DE1FF3" w:rsidRPr="00262F06" w:rsidRDefault="00DE1FF3" w:rsidP="00DE1FF3">
      <w:pPr>
        <w:pStyle w:val="VKRMain"/>
      </w:pPr>
      <w:r>
        <w:rPr>
          <w:lang w:val="en-US"/>
        </w:rPr>
        <w:t>IdzL</w:t>
      </w:r>
      <w:r w:rsidRPr="00B63BA6">
        <w:t xml:space="preserve"> – </w:t>
      </w:r>
      <w:r>
        <w:t>заданное значение тока намагничивания двигателя</w:t>
      </w:r>
      <w:r w:rsidRPr="00B63BA6">
        <w:t>;</w:t>
      </w:r>
    </w:p>
    <w:p w:rsidR="00CD6F9C" w:rsidRDefault="005D5DB1" w:rsidP="005D5DB1">
      <w:pPr>
        <w:pStyle w:val="VKRMain"/>
      </w:pPr>
      <w:r>
        <w:t xml:space="preserve">Следующим для проверки был режим динамического торможения, самосвал заранее был разогнан до 30км/ч, и переведен в режим торможения, графики токов и скоростей представлены на рисунках 49 и 50 соответственно. </w:t>
      </w:r>
    </w:p>
    <w:p w:rsidR="005D6A1E" w:rsidRDefault="00CD6F9C" w:rsidP="005D6A1E">
      <w:pPr>
        <w:pStyle w:val="VKRimage"/>
      </w:pPr>
      <w:r>
        <w:rPr>
          <w:noProof/>
        </w:rPr>
        <w:lastRenderedPageBreak/>
        <w:drawing>
          <wp:inline distT="0" distB="0" distL="0" distR="0">
            <wp:extent cx="4632960" cy="2929890"/>
            <wp:effectExtent l="0" t="0" r="15240" b="3810"/>
            <wp:docPr id="20" name="Диаграмма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14"/>
              </a:graphicData>
            </a:graphic>
          </wp:inline>
        </w:drawing>
      </w:r>
    </w:p>
    <w:p w:rsidR="00CD6F9C" w:rsidRDefault="005D6A1E" w:rsidP="005D6A1E">
      <w:pPr>
        <w:pStyle w:val="VKRimage"/>
      </w:pPr>
      <w:r>
        <w:t xml:space="preserve">Рисунок </w:t>
      </w:r>
      <w:fldSimple w:instr=" SEQ Рисунок \* ARABIC ">
        <w:r w:rsidR="00370FC2">
          <w:rPr>
            <w:noProof/>
          </w:rPr>
          <w:t>49</w:t>
        </w:r>
      </w:fldSimple>
      <w:r>
        <w:t xml:space="preserve"> – Моментообразующий ток и ток намагничивания в режиме торможения</w:t>
      </w:r>
    </w:p>
    <w:p w:rsidR="00CD6F9C" w:rsidRDefault="00CD6F9C" w:rsidP="00CD6F9C">
      <w:pPr>
        <w:pStyle w:val="VKRMain"/>
      </w:pPr>
    </w:p>
    <w:p w:rsidR="005D6A1E" w:rsidRDefault="00CD6F9C" w:rsidP="005D6A1E">
      <w:pPr>
        <w:pStyle w:val="VKRimage"/>
      </w:pPr>
      <w:r>
        <w:rPr>
          <w:noProof/>
        </w:rPr>
        <w:drawing>
          <wp:inline distT="0" distB="0" distL="0" distR="0">
            <wp:extent cx="4572000" cy="2743200"/>
            <wp:effectExtent l="0" t="0" r="0" b="0"/>
            <wp:docPr id="21" name="Диаграмма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5"/>
              </a:graphicData>
            </a:graphic>
          </wp:inline>
        </w:drawing>
      </w:r>
    </w:p>
    <w:p w:rsidR="00CD6F9C" w:rsidRDefault="005D6A1E" w:rsidP="005D6A1E">
      <w:pPr>
        <w:pStyle w:val="VKRimage"/>
      </w:pPr>
      <w:r>
        <w:t xml:space="preserve">Рисунок </w:t>
      </w:r>
      <w:fldSimple w:instr=" SEQ Рисунок \* ARABIC ">
        <w:r w:rsidR="00370FC2">
          <w:rPr>
            <w:noProof/>
          </w:rPr>
          <w:t>50</w:t>
        </w:r>
      </w:fldSimple>
      <w:r>
        <w:t xml:space="preserve"> – Скорость вращения правого и левого двигателей в ежимее динамического торможения</w:t>
      </w:r>
    </w:p>
    <w:p w:rsidR="00CD6F9C" w:rsidRDefault="00CD6F9C" w:rsidP="00CD6F9C">
      <w:pPr>
        <w:pStyle w:val="VKRMain"/>
      </w:pPr>
    </w:p>
    <w:p w:rsidR="008356B5" w:rsidRPr="008356B5" w:rsidRDefault="008356B5" w:rsidP="00CD6F9C">
      <w:pPr>
        <w:pStyle w:val="VKRMain"/>
      </w:pPr>
      <w:r>
        <w:t xml:space="preserve">Как видно на графиках, характеристики, полученные на объекте, практически совпадают с графиками, полученными в среде моделирования </w:t>
      </w:r>
      <w:r>
        <w:rPr>
          <w:lang w:val="en-US"/>
        </w:rPr>
        <w:t>MatLab</w:t>
      </w:r>
      <w:r>
        <w:t xml:space="preserve">. Стоит так же отметить, что данные графики сняты на промежутке времени девять секунд. Видно так же, что после достижения определенной </w:t>
      </w:r>
      <w:r w:rsidR="007A3409">
        <w:t xml:space="preserve">скорости, электропривод перешел в режим удержания нуля скорости. Так же </w:t>
      </w:r>
      <w:r w:rsidR="007A3409">
        <w:lastRenderedPageBreak/>
        <w:t xml:space="preserve">на данном графике можно заметить, небольшой участок времени, когда система управления пускала в работу алгоритм антиблокировочной системы колес. Более наглядно это видно на графиках заданных значений моментообразующих токов, представленных на рисунке 51. </w:t>
      </w:r>
    </w:p>
    <w:p w:rsidR="00696766" w:rsidRDefault="00CD6F9C" w:rsidP="00696766">
      <w:pPr>
        <w:pStyle w:val="VKRimage"/>
      </w:pPr>
      <w:r>
        <w:rPr>
          <w:noProof/>
        </w:rPr>
        <w:drawing>
          <wp:inline distT="0" distB="0" distL="0" distR="0">
            <wp:extent cx="4884420" cy="2891790"/>
            <wp:effectExtent l="0" t="0" r="11430" b="3810"/>
            <wp:docPr id="22" name="Диаграмма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216"/>
              </a:graphicData>
            </a:graphic>
          </wp:inline>
        </w:drawing>
      </w:r>
    </w:p>
    <w:p w:rsidR="00CD6F9C" w:rsidRDefault="00696766" w:rsidP="00696766">
      <w:pPr>
        <w:pStyle w:val="VKRimage"/>
      </w:pPr>
      <w:r>
        <w:t xml:space="preserve">Рисунок </w:t>
      </w:r>
      <w:fldSimple w:instr=" SEQ Рисунок \* ARABIC ">
        <w:r w:rsidR="00370FC2">
          <w:rPr>
            <w:noProof/>
          </w:rPr>
          <w:t>51</w:t>
        </w:r>
      </w:fldSimple>
      <w:r>
        <w:t xml:space="preserve"> - Моментообразующий ток правого и левого двигателей</w:t>
      </w:r>
    </w:p>
    <w:p w:rsidR="00CD6F9C" w:rsidRDefault="00CD6F9C" w:rsidP="00CD6F9C">
      <w:pPr>
        <w:pStyle w:val="VKRMain"/>
      </w:pPr>
    </w:p>
    <w:p w:rsidR="00696766" w:rsidRDefault="007A3409" w:rsidP="00CD6F9C">
      <w:pPr>
        <w:pStyle w:val="VKRMain"/>
      </w:pPr>
      <w:r>
        <w:t xml:space="preserve">На данном графике видно, что примерно на 110 точке массивов данных, с левого двигателя снимается часть тормозных усилий, для </w:t>
      </w:r>
      <w:r w:rsidR="00E27178">
        <w:t>выравнивая скоростей колёс. Более подробно графики работы данного режима работы электропривода будут представлены далее.</w:t>
      </w:r>
    </w:p>
    <w:p w:rsidR="00CD6F9C" w:rsidRDefault="00CD6F9C" w:rsidP="00CD6F9C">
      <w:pPr>
        <w:pStyle w:val="VKRMain"/>
      </w:pPr>
      <w:r>
        <w:t>В Гору 12% 1/3 секунды</w:t>
      </w:r>
    </w:p>
    <w:p w:rsidR="00696766" w:rsidRDefault="00CD6F9C" w:rsidP="00696766">
      <w:pPr>
        <w:pStyle w:val="VKRimage"/>
      </w:pPr>
      <w:r>
        <w:rPr>
          <w:noProof/>
        </w:rPr>
        <w:lastRenderedPageBreak/>
        <w:drawing>
          <wp:inline distT="0" distB="0" distL="0" distR="0">
            <wp:extent cx="4518660" cy="2868930"/>
            <wp:effectExtent l="0" t="0" r="15240" b="7620"/>
            <wp:docPr id="23" name="Диаграмма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7"/>
              </a:graphicData>
            </a:graphic>
          </wp:inline>
        </w:drawing>
      </w:r>
    </w:p>
    <w:p w:rsidR="00CD6F9C" w:rsidRDefault="00696766" w:rsidP="00696766">
      <w:pPr>
        <w:pStyle w:val="VKRimage"/>
      </w:pPr>
      <w:r>
        <w:t xml:space="preserve">Рисунок </w:t>
      </w:r>
      <w:fldSimple w:instr=" SEQ Рисунок \* ARABIC ">
        <w:r w:rsidR="00370FC2">
          <w:rPr>
            <w:noProof/>
          </w:rPr>
          <w:t>52</w:t>
        </w:r>
      </w:fldSimple>
      <w:r>
        <w:t xml:space="preserve"> – Моментообразующий ток и ток намагничивания</w:t>
      </w:r>
    </w:p>
    <w:p w:rsidR="00CD6F9C" w:rsidRDefault="00CD6F9C" w:rsidP="00CD6F9C">
      <w:pPr>
        <w:pStyle w:val="VKRMain"/>
      </w:pPr>
    </w:p>
    <w:p w:rsidR="00696766" w:rsidRDefault="00696766" w:rsidP="00CD6F9C">
      <w:pPr>
        <w:pStyle w:val="VKRMain"/>
      </w:pPr>
    </w:p>
    <w:p w:rsidR="00696766" w:rsidRDefault="00CD6F9C" w:rsidP="00696766">
      <w:pPr>
        <w:pStyle w:val="VKRimage"/>
      </w:pPr>
      <w:r>
        <w:rPr>
          <w:noProof/>
        </w:rPr>
        <w:drawing>
          <wp:inline distT="0" distB="0" distL="0" distR="0">
            <wp:extent cx="4572000" cy="2743200"/>
            <wp:effectExtent l="0" t="0" r="0" b="0"/>
            <wp:docPr id="24" name="Диаграмма 2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8"/>
              </a:graphicData>
            </a:graphic>
          </wp:inline>
        </w:drawing>
      </w:r>
    </w:p>
    <w:p w:rsidR="00CD6F9C" w:rsidRDefault="00696766" w:rsidP="00696766">
      <w:pPr>
        <w:pStyle w:val="VKRimage"/>
      </w:pPr>
      <w:r>
        <w:t xml:space="preserve">Рисунок </w:t>
      </w:r>
      <w:fldSimple w:instr=" SEQ Рисунок \* ARABIC ">
        <w:r w:rsidR="00370FC2">
          <w:rPr>
            <w:noProof/>
          </w:rPr>
          <w:t>53</w:t>
        </w:r>
      </w:fldSimple>
      <w:r>
        <w:t xml:space="preserve"> – Скорость левого двигателя при движении в гору</w:t>
      </w:r>
    </w:p>
    <w:p w:rsidR="00CD6F9C" w:rsidRDefault="00CD6F9C" w:rsidP="00CD6F9C">
      <w:pPr>
        <w:pStyle w:val="VKRMain"/>
      </w:pPr>
    </w:p>
    <w:p w:rsidR="00696766" w:rsidRDefault="00696766" w:rsidP="00CD6F9C">
      <w:pPr>
        <w:pStyle w:val="VKRMain"/>
      </w:pPr>
    </w:p>
    <w:p w:rsidR="00CD6F9C" w:rsidRDefault="00CD6F9C" w:rsidP="00CD6F9C">
      <w:pPr>
        <w:pStyle w:val="VKRMain"/>
      </w:pPr>
      <w:r>
        <w:t>АБС</w:t>
      </w:r>
    </w:p>
    <w:p w:rsidR="00F313D8" w:rsidRDefault="00CD6F9C" w:rsidP="00F313D8">
      <w:pPr>
        <w:pStyle w:val="VKRimage"/>
      </w:pPr>
      <w:r>
        <w:rPr>
          <w:noProof/>
        </w:rPr>
        <w:lastRenderedPageBreak/>
        <w:drawing>
          <wp:inline distT="0" distB="0" distL="0" distR="0">
            <wp:extent cx="5036820" cy="3089910"/>
            <wp:effectExtent l="0" t="0" r="11430" b="15240"/>
            <wp:docPr id="25" name="Диаграмма 25"/>
            <wp:cNvGraphicFramePr/>
            <a:graphic xmlns:a="http://schemas.openxmlformats.org/drawingml/2006/main">
              <a:graphicData uri="http://schemas.openxmlformats.org/drawingml/2006/chart">
                <c:chart xmlns:c="http://schemas.openxmlformats.org/drawingml/2006/chart" xmlns:r="http://schemas.openxmlformats.org/officeDocument/2006/relationships" r:id="rId219"/>
              </a:graphicData>
            </a:graphic>
          </wp:inline>
        </w:drawing>
      </w:r>
    </w:p>
    <w:p w:rsidR="00CD6F9C" w:rsidRDefault="00F313D8" w:rsidP="00F313D8">
      <w:pPr>
        <w:pStyle w:val="VKRimage"/>
      </w:pPr>
      <w:r>
        <w:t xml:space="preserve">Рисунок </w:t>
      </w:r>
      <w:fldSimple w:instr=" SEQ Рисунок \* ARABIC ">
        <w:r w:rsidR="00370FC2">
          <w:rPr>
            <w:noProof/>
          </w:rPr>
          <w:t>54</w:t>
        </w:r>
      </w:fldSimple>
      <w:r>
        <w:t xml:space="preserve"> – Моментообразующие токи правого и левого двигателей в режиме работы АБС</w:t>
      </w:r>
    </w:p>
    <w:p w:rsidR="00CD6F9C" w:rsidRDefault="00CD6F9C" w:rsidP="00CD6F9C">
      <w:pPr>
        <w:pStyle w:val="VKRMain"/>
      </w:pPr>
    </w:p>
    <w:p w:rsidR="00F313D8" w:rsidRDefault="00CD6F9C" w:rsidP="00F313D8">
      <w:pPr>
        <w:pStyle w:val="VKRimage"/>
      </w:pPr>
      <w:r>
        <w:rPr>
          <w:noProof/>
        </w:rPr>
        <w:drawing>
          <wp:inline distT="0" distB="0" distL="0" distR="0">
            <wp:extent cx="5080000" cy="3238500"/>
            <wp:effectExtent l="0" t="0" r="0" b="0"/>
            <wp:docPr id="26" name="Диаграмма 26"/>
            <wp:cNvGraphicFramePr/>
            <a:graphic xmlns:a="http://schemas.openxmlformats.org/drawingml/2006/main">
              <a:graphicData uri="http://schemas.openxmlformats.org/drawingml/2006/chart">
                <c:chart xmlns:c="http://schemas.openxmlformats.org/drawingml/2006/chart" xmlns:r="http://schemas.openxmlformats.org/officeDocument/2006/relationships" r:id="rId220"/>
              </a:graphicData>
            </a:graphic>
          </wp:inline>
        </w:drawing>
      </w:r>
    </w:p>
    <w:p w:rsidR="00CD6F9C" w:rsidRDefault="00F313D8" w:rsidP="00F313D8">
      <w:pPr>
        <w:pStyle w:val="VKRimage"/>
      </w:pPr>
      <w:r>
        <w:t xml:space="preserve">Рисунок </w:t>
      </w:r>
      <w:fldSimple w:instr=" SEQ Рисунок \* ARABIC ">
        <w:r w:rsidR="00370FC2">
          <w:rPr>
            <w:noProof/>
          </w:rPr>
          <w:t>55</w:t>
        </w:r>
      </w:fldSimple>
      <w:r>
        <w:t xml:space="preserve"> – Скорость правого и левого двигателя в торможении с отработкой АБС</w:t>
      </w:r>
    </w:p>
    <w:p w:rsidR="00CD6F9C" w:rsidRDefault="00CD6F9C" w:rsidP="00CD6F9C">
      <w:pPr>
        <w:pStyle w:val="VKRMain"/>
      </w:pPr>
    </w:p>
    <w:p w:rsidR="00370FC2" w:rsidRDefault="00370FC2" w:rsidP="00CD6F9C">
      <w:pPr>
        <w:pStyle w:val="VKRMain"/>
      </w:pPr>
    </w:p>
    <w:p w:rsidR="00CD6F9C" w:rsidRDefault="00CD6F9C" w:rsidP="00CD6F9C">
      <w:pPr>
        <w:pStyle w:val="VKRMain"/>
      </w:pPr>
      <w:r>
        <w:t>С горы в круизе</w:t>
      </w:r>
    </w:p>
    <w:p w:rsidR="00CD6F9C" w:rsidRDefault="00CD6F9C" w:rsidP="00CD6F9C">
      <w:pPr>
        <w:pStyle w:val="VKRMain"/>
      </w:pPr>
    </w:p>
    <w:p w:rsidR="00370FC2" w:rsidRDefault="00CD6F9C" w:rsidP="00370FC2">
      <w:pPr>
        <w:pStyle w:val="VKRimage"/>
      </w:pPr>
      <w:r>
        <w:rPr>
          <w:noProof/>
        </w:rPr>
        <w:drawing>
          <wp:inline distT="0" distB="0" distL="0" distR="0">
            <wp:extent cx="5585460" cy="3051810"/>
            <wp:effectExtent l="0" t="0" r="15240" b="15240"/>
            <wp:docPr id="27" name="Диаграмма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221"/>
              </a:graphicData>
            </a:graphic>
          </wp:inline>
        </w:drawing>
      </w:r>
    </w:p>
    <w:p w:rsidR="00CD6F9C" w:rsidRDefault="00370FC2" w:rsidP="00370FC2">
      <w:pPr>
        <w:pStyle w:val="VKRimage"/>
      </w:pPr>
      <w:r>
        <w:t xml:space="preserve">Рисунок </w:t>
      </w:r>
      <w:fldSimple w:instr=" SEQ Рисунок \* ARABIC ">
        <w:r>
          <w:rPr>
            <w:noProof/>
          </w:rPr>
          <w:t>56</w:t>
        </w:r>
      </w:fldSimple>
      <w:r>
        <w:t xml:space="preserve"> – Заданная и средняя скорость движения машины</w:t>
      </w:r>
    </w:p>
    <w:p w:rsidR="00CD6F9C" w:rsidRDefault="00CD6F9C" w:rsidP="00CD6F9C">
      <w:pPr>
        <w:pStyle w:val="VKRMain"/>
      </w:pPr>
    </w:p>
    <w:p w:rsidR="00370FC2" w:rsidRDefault="00CD6F9C" w:rsidP="00370FC2">
      <w:pPr>
        <w:pStyle w:val="VKRimage"/>
      </w:pPr>
      <w:r>
        <w:rPr>
          <w:noProof/>
        </w:rPr>
        <w:drawing>
          <wp:inline distT="0" distB="0" distL="0" distR="0">
            <wp:extent cx="5549900" cy="3606800"/>
            <wp:effectExtent l="0" t="0" r="0" b="0"/>
            <wp:docPr id="28" name="Диаграмма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222"/>
              </a:graphicData>
            </a:graphic>
          </wp:inline>
        </w:drawing>
      </w:r>
    </w:p>
    <w:p w:rsidR="00CD6F9C" w:rsidRDefault="00370FC2" w:rsidP="00370FC2">
      <w:pPr>
        <w:pStyle w:val="VKRimage"/>
      </w:pPr>
      <w:r>
        <w:t xml:space="preserve">Рисунок </w:t>
      </w:r>
      <w:fldSimple w:instr=" SEQ Рисунок \* ARABIC ">
        <w:r>
          <w:rPr>
            <w:noProof/>
          </w:rPr>
          <w:t>57</w:t>
        </w:r>
      </w:fldSimple>
      <w:r>
        <w:t xml:space="preserve"> – Моментообразующие токи двигателей в режиме стабилизации скорости</w:t>
      </w:r>
    </w:p>
    <w:p w:rsidR="00CB33FC" w:rsidRPr="00FC1DD3" w:rsidRDefault="00CB33FC" w:rsidP="001247C1">
      <w:pPr>
        <w:pStyle w:val="VKRMain"/>
      </w:pPr>
    </w:p>
    <w:sectPr w:rsidR="00CB33FC" w:rsidRPr="00FC1DD3" w:rsidSect="00AF250D">
      <w:footerReference w:type="default" r:id="rId223"/>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75989" w:rsidRDefault="00775989" w:rsidP="00705914">
      <w:pPr>
        <w:spacing w:after="0" w:line="240" w:lineRule="auto"/>
      </w:pPr>
      <w:r>
        <w:separator/>
      </w:r>
    </w:p>
  </w:endnote>
  <w:endnote w:type="continuationSeparator" w:id="1">
    <w:p w:rsidR="00775989" w:rsidRDefault="00775989" w:rsidP="0070591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D6F9C" w:rsidRDefault="00CD6F9C" w:rsidP="007B55BB">
    <w:pPr>
      <w:pStyle w:val="aa"/>
      <w:framePr w:wrap="around" w:vAnchor="text" w:hAnchor="margin" w:xAlign="right" w:y="1"/>
      <w:rPr>
        <w:rStyle w:val="ae"/>
      </w:rPr>
    </w:pPr>
    <w:r>
      <w:rPr>
        <w:rStyle w:val="ae"/>
      </w:rPr>
      <w:fldChar w:fldCharType="begin"/>
    </w:r>
    <w:r>
      <w:rPr>
        <w:rStyle w:val="ae"/>
      </w:rPr>
      <w:instrText xml:space="preserve">PAGE  </w:instrText>
    </w:r>
    <w:r>
      <w:rPr>
        <w:rStyle w:val="ae"/>
      </w:rPr>
      <w:fldChar w:fldCharType="separate"/>
    </w:r>
    <w:r>
      <w:rPr>
        <w:rStyle w:val="ae"/>
        <w:noProof/>
      </w:rPr>
      <w:t>9</w:t>
    </w:r>
    <w:r>
      <w:rPr>
        <w:rStyle w:val="ae"/>
      </w:rPr>
      <w:fldChar w:fldCharType="end"/>
    </w:r>
  </w:p>
  <w:p w:rsidR="00CD6F9C" w:rsidRDefault="00CD6F9C" w:rsidP="007B55BB">
    <w:pPr>
      <w:pStyle w:val="aa"/>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27567813"/>
    </w:sdtPr>
    <w:sdtContent>
      <w:p w:rsidR="00CD6F9C" w:rsidRDefault="00CD6F9C">
        <w:pPr>
          <w:pStyle w:val="aa"/>
          <w:jc w:val="center"/>
        </w:pPr>
        <w:fldSimple w:instr=" PAGE   \* MERGEFORMAT ">
          <w:r>
            <w:rPr>
              <w:noProof/>
            </w:rPr>
            <w:t>7</w:t>
          </w:r>
        </w:fldSimple>
      </w:p>
    </w:sdtContent>
  </w:sdt>
  <w:p w:rsidR="00CD6F9C" w:rsidRDefault="00CD6F9C" w:rsidP="007B55BB">
    <w:pPr>
      <w:pStyle w:val="aa"/>
      <w:ind w:right="360"/>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D6F9C" w:rsidRDefault="00CD6F9C">
    <w:pPr>
      <w:pStyle w:val="aa"/>
      <w:jc w:val="center"/>
    </w:pPr>
  </w:p>
  <w:p w:rsidR="00CD6F9C" w:rsidRDefault="00CD6F9C">
    <w:pPr>
      <w:pStyle w:val="aa"/>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D6F9C" w:rsidRDefault="00CD6F9C">
    <w:pPr>
      <w:pStyle w:val="aa"/>
      <w:jc w:val="center"/>
    </w:pPr>
  </w:p>
  <w:p w:rsidR="00CD6F9C" w:rsidRDefault="00CD6F9C">
    <w:pPr>
      <w:pStyle w:val="aa"/>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D6F9C" w:rsidRDefault="00CD6F9C">
    <w:pPr>
      <w:pStyle w:val="aa"/>
      <w:jc w:val="center"/>
    </w:pPr>
    <w:r w:rsidRPr="00705914">
      <w:rPr>
        <w:rFonts w:ascii="Times New Roman" w:hAnsi="Times New Roman" w:cs="Times New Roman"/>
        <w:sz w:val="24"/>
        <w:szCs w:val="24"/>
      </w:rPr>
      <w:fldChar w:fldCharType="begin"/>
    </w:r>
    <w:r w:rsidRPr="00705914">
      <w:rPr>
        <w:rFonts w:ascii="Times New Roman" w:hAnsi="Times New Roman" w:cs="Times New Roman"/>
        <w:sz w:val="24"/>
        <w:szCs w:val="24"/>
      </w:rPr>
      <w:instrText xml:space="preserve"> PAGE   \* MERGEFORMAT </w:instrText>
    </w:r>
    <w:r w:rsidRPr="00705914">
      <w:rPr>
        <w:rFonts w:ascii="Times New Roman" w:hAnsi="Times New Roman" w:cs="Times New Roman"/>
        <w:sz w:val="24"/>
        <w:szCs w:val="24"/>
      </w:rPr>
      <w:fldChar w:fldCharType="separate"/>
    </w:r>
    <w:r w:rsidR="00E27178">
      <w:rPr>
        <w:rFonts w:ascii="Times New Roman" w:hAnsi="Times New Roman" w:cs="Times New Roman"/>
        <w:noProof/>
        <w:sz w:val="24"/>
        <w:szCs w:val="24"/>
      </w:rPr>
      <w:t>66</w:t>
    </w:r>
    <w:r w:rsidRPr="00705914">
      <w:rPr>
        <w:rFonts w:ascii="Times New Roman" w:hAnsi="Times New Roman" w:cs="Times New Roman"/>
        <w:sz w:val="24"/>
        <w:szCs w:val="24"/>
      </w:rPr>
      <w:fldChar w:fldCharType="end"/>
    </w:r>
  </w:p>
  <w:p w:rsidR="00CD6F9C" w:rsidRDefault="00CD6F9C">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75989" w:rsidRDefault="00775989" w:rsidP="00705914">
      <w:pPr>
        <w:spacing w:after="0" w:line="240" w:lineRule="auto"/>
      </w:pPr>
      <w:r>
        <w:separator/>
      </w:r>
    </w:p>
  </w:footnote>
  <w:footnote w:type="continuationSeparator" w:id="1">
    <w:p w:rsidR="00775989" w:rsidRDefault="00775989" w:rsidP="0070591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617FF"/>
    <w:multiLevelType w:val="hybridMultilevel"/>
    <w:tmpl w:val="8FFE9B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B2F12EF"/>
    <w:multiLevelType w:val="hybridMultilevel"/>
    <w:tmpl w:val="0544655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262E6F8D"/>
    <w:multiLevelType w:val="hybridMultilevel"/>
    <w:tmpl w:val="9D425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2F2B523E"/>
    <w:multiLevelType w:val="hybridMultilevel"/>
    <w:tmpl w:val="D62042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31362B32"/>
    <w:multiLevelType w:val="hybridMultilevel"/>
    <w:tmpl w:val="FD94AB1C"/>
    <w:lvl w:ilvl="0" w:tplc="69A695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nsid w:val="62546AF4"/>
    <w:multiLevelType w:val="hybridMultilevel"/>
    <w:tmpl w:val="F92EE9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6B6852C4"/>
    <w:multiLevelType w:val="multilevel"/>
    <w:tmpl w:val="D18C6428"/>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7">
    <w:nsid w:val="75F75F60"/>
    <w:multiLevelType w:val="hybridMultilevel"/>
    <w:tmpl w:val="7AC0B2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6"/>
  </w:num>
  <w:num w:numId="2">
    <w:abstractNumId w:val="0"/>
  </w:num>
  <w:num w:numId="3">
    <w:abstractNumId w:val="7"/>
  </w:num>
  <w:num w:numId="4">
    <w:abstractNumId w:val="4"/>
  </w:num>
  <w:num w:numId="5">
    <w:abstractNumId w:val="3"/>
  </w:num>
  <w:num w:numId="6">
    <w:abstractNumId w:val="2"/>
  </w:num>
  <w:num w:numId="7">
    <w:abstractNumId w:val="5"/>
  </w:num>
  <w:num w:numId="8">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8"/>
  <w:characterSpacingControl w:val="doNotCompress"/>
  <w:hdrShapeDefaults>
    <o:shapedefaults v:ext="edit" spidmax="25602">
      <o:colormenu v:ext="edit" fillcolor="none" strokecolor="none"/>
    </o:shapedefaults>
  </w:hdrShapeDefaults>
  <w:footnotePr>
    <w:footnote w:id="0"/>
    <w:footnote w:id="1"/>
  </w:footnotePr>
  <w:endnotePr>
    <w:endnote w:id="0"/>
    <w:endnote w:id="1"/>
  </w:endnotePr>
  <w:compat>
    <w:useFELayout/>
  </w:compat>
  <w:rsids>
    <w:rsidRoot w:val="008A4F96"/>
    <w:rsid w:val="00004379"/>
    <w:rsid w:val="000061EC"/>
    <w:rsid w:val="00011B8C"/>
    <w:rsid w:val="00022789"/>
    <w:rsid w:val="00037468"/>
    <w:rsid w:val="00040A20"/>
    <w:rsid w:val="00045F93"/>
    <w:rsid w:val="00054C23"/>
    <w:rsid w:val="00057F9A"/>
    <w:rsid w:val="000603BD"/>
    <w:rsid w:val="00070947"/>
    <w:rsid w:val="000715F4"/>
    <w:rsid w:val="00083D26"/>
    <w:rsid w:val="00090866"/>
    <w:rsid w:val="00096061"/>
    <w:rsid w:val="000A2DC7"/>
    <w:rsid w:val="000A5070"/>
    <w:rsid w:val="000A5BAB"/>
    <w:rsid w:val="000A609C"/>
    <w:rsid w:val="000B0F18"/>
    <w:rsid w:val="000B14C5"/>
    <w:rsid w:val="000B1552"/>
    <w:rsid w:val="000B20E3"/>
    <w:rsid w:val="000B2600"/>
    <w:rsid w:val="000B70CF"/>
    <w:rsid w:val="000C164E"/>
    <w:rsid w:val="000C2AF0"/>
    <w:rsid w:val="000D3AA1"/>
    <w:rsid w:val="000D5A00"/>
    <w:rsid w:val="000D743C"/>
    <w:rsid w:val="000E1E2C"/>
    <w:rsid w:val="000E33A5"/>
    <w:rsid w:val="000F2870"/>
    <w:rsid w:val="00101F09"/>
    <w:rsid w:val="00111E24"/>
    <w:rsid w:val="001247C1"/>
    <w:rsid w:val="001269EE"/>
    <w:rsid w:val="001319FE"/>
    <w:rsid w:val="00135E2A"/>
    <w:rsid w:val="0013735D"/>
    <w:rsid w:val="00142BB4"/>
    <w:rsid w:val="001531D5"/>
    <w:rsid w:val="00160541"/>
    <w:rsid w:val="00163772"/>
    <w:rsid w:val="00170FA6"/>
    <w:rsid w:val="00174A9F"/>
    <w:rsid w:val="001812FC"/>
    <w:rsid w:val="0018496E"/>
    <w:rsid w:val="00194F84"/>
    <w:rsid w:val="0019515C"/>
    <w:rsid w:val="001953F8"/>
    <w:rsid w:val="001A642A"/>
    <w:rsid w:val="001B1B13"/>
    <w:rsid w:val="001B2F9E"/>
    <w:rsid w:val="001B3A9D"/>
    <w:rsid w:val="001C13A8"/>
    <w:rsid w:val="001D06CA"/>
    <w:rsid w:val="001D12EA"/>
    <w:rsid w:val="001E245D"/>
    <w:rsid w:val="001E5B08"/>
    <w:rsid w:val="001E65B3"/>
    <w:rsid w:val="001F52EC"/>
    <w:rsid w:val="00205BE4"/>
    <w:rsid w:val="00206A56"/>
    <w:rsid w:val="002130B9"/>
    <w:rsid w:val="0021538A"/>
    <w:rsid w:val="0022203A"/>
    <w:rsid w:val="00223A65"/>
    <w:rsid w:val="002360BA"/>
    <w:rsid w:val="00236250"/>
    <w:rsid w:val="00245DEA"/>
    <w:rsid w:val="00246040"/>
    <w:rsid w:val="00247E9A"/>
    <w:rsid w:val="00262F06"/>
    <w:rsid w:val="002669F9"/>
    <w:rsid w:val="00281F3C"/>
    <w:rsid w:val="00291A2B"/>
    <w:rsid w:val="0029416D"/>
    <w:rsid w:val="002A1D25"/>
    <w:rsid w:val="002B0A2A"/>
    <w:rsid w:val="002B53C6"/>
    <w:rsid w:val="002B64BF"/>
    <w:rsid w:val="002C2702"/>
    <w:rsid w:val="002D55BE"/>
    <w:rsid w:val="002D62F4"/>
    <w:rsid w:val="002E336C"/>
    <w:rsid w:val="002E45BF"/>
    <w:rsid w:val="002F18D8"/>
    <w:rsid w:val="00301CF7"/>
    <w:rsid w:val="00303B10"/>
    <w:rsid w:val="00312EA1"/>
    <w:rsid w:val="0032363D"/>
    <w:rsid w:val="0033413D"/>
    <w:rsid w:val="00337852"/>
    <w:rsid w:val="00337FEF"/>
    <w:rsid w:val="003402C2"/>
    <w:rsid w:val="00341DD9"/>
    <w:rsid w:val="00342D53"/>
    <w:rsid w:val="00346E79"/>
    <w:rsid w:val="00356AE5"/>
    <w:rsid w:val="00364828"/>
    <w:rsid w:val="003660F7"/>
    <w:rsid w:val="00367629"/>
    <w:rsid w:val="00370FC2"/>
    <w:rsid w:val="00375ADE"/>
    <w:rsid w:val="00380200"/>
    <w:rsid w:val="00386D32"/>
    <w:rsid w:val="00396183"/>
    <w:rsid w:val="003A1165"/>
    <w:rsid w:val="003A6077"/>
    <w:rsid w:val="003A7562"/>
    <w:rsid w:val="003A7F62"/>
    <w:rsid w:val="003B3963"/>
    <w:rsid w:val="003B7EE1"/>
    <w:rsid w:val="003C0D22"/>
    <w:rsid w:val="003D08F1"/>
    <w:rsid w:val="003D3D0C"/>
    <w:rsid w:val="003E059C"/>
    <w:rsid w:val="003F2A3B"/>
    <w:rsid w:val="00407C58"/>
    <w:rsid w:val="004223D1"/>
    <w:rsid w:val="00422AEE"/>
    <w:rsid w:val="00435F74"/>
    <w:rsid w:val="00437F10"/>
    <w:rsid w:val="00441986"/>
    <w:rsid w:val="004437B0"/>
    <w:rsid w:val="00457512"/>
    <w:rsid w:val="00457677"/>
    <w:rsid w:val="004615D8"/>
    <w:rsid w:val="004638BA"/>
    <w:rsid w:val="00477D2C"/>
    <w:rsid w:val="004826CF"/>
    <w:rsid w:val="00484191"/>
    <w:rsid w:val="004867E3"/>
    <w:rsid w:val="004D2743"/>
    <w:rsid w:val="004D2E59"/>
    <w:rsid w:val="004E292A"/>
    <w:rsid w:val="004E3E6C"/>
    <w:rsid w:val="004F141E"/>
    <w:rsid w:val="004F3332"/>
    <w:rsid w:val="004F74F6"/>
    <w:rsid w:val="00501F5B"/>
    <w:rsid w:val="00502684"/>
    <w:rsid w:val="00520B60"/>
    <w:rsid w:val="0052797B"/>
    <w:rsid w:val="00531FE7"/>
    <w:rsid w:val="005532CF"/>
    <w:rsid w:val="00563374"/>
    <w:rsid w:val="00565257"/>
    <w:rsid w:val="005A2362"/>
    <w:rsid w:val="005A76B5"/>
    <w:rsid w:val="005B595D"/>
    <w:rsid w:val="005C6D33"/>
    <w:rsid w:val="005D0C80"/>
    <w:rsid w:val="005D2512"/>
    <w:rsid w:val="005D578B"/>
    <w:rsid w:val="005D5DB1"/>
    <w:rsid w:val="005D6A1E"/>
    <w:rsid w:val="005F07BB"/>
    <w:rsid w:val="005F7340"/>
    <w:rsid w:val="006105AB"/>
    <w:rsid w:val="00612532"/>
    <w:rsid w:val="00614328"/>
    <w:rsid w:val="00630B41"/>
    <w:rsid w:val="00631C05"/>
    <w:rsid w:val="00643D89"/>
    <w:rsid w:val="00644744"/>
    <w:rsid w:val="00647DC5"/>
    <w:rsid w:val="00650E52"/>
    <w:rsid w:val="006536F1"/>
    <w:rsid w:val="006660C7"/>
    <w:rsid w:val="006661DA"/>
    <w:rsid w:val="006718C7"/>
    <w:rsid w:val="00693074"/>
    <w:rsid w:val="00693473"/>
    <w:rsid w:val="00696766"/>
    <w:rsid w:val="006A0D69"/>
    <w:rsid w:val="006A1EE8"/>
    <w:rsid w:val="006A33F5"/>
    <w:rsid w:val="006A397D"/>
    <w:rsid w:val="006A39AA"/>
    <w:rsid w:val="006D71C6"/>
    <w:rsid w:val="006E5A65"/>
    <w:rsid w:val="006F395D"/>
    <w:rsid w:val="006F49AC"/>
    <w:rsid w:val="006F591B"/>
    <w:rsid w:val="00703ABA"/>
    <w:rsid w:val="0070414A"/>
    <w:rsid w:val="00705914"/>
    <w:rsid w:val="00710552"/>
    <w:rsid w:val="00712E34"/>
    <w:rsid w:val="00714110"/>
    <w:rsid w:val="007215F5"/>
    <w:rsid w:val="00734784"/>
    <w:rsid w:val="00740E50"/>
    <w:rsid w:val="00740E83"/>
    <w:rsid w:val="0074452B"/>
    <w:rsid w:val="00756352"/>
    <w:rsid w:val="00761942"/>
    <w:rsid w:val="00775989"/>
    <w:rsid w:val="00776C30"/>
    <w:rsid w:val="00783A39"/>
    <w:rsid w:val="00784EF4"/>
    <w:rsid w:val="0078590A"/>
    <w:rsid w:val="00786443"/>
    <w:rsid w:val="00787ABE"/>
    <w:rsid w:val="007A3409"/>
    <w:rsid w:val="007A4828"/>
    <w:rsid w:val="007A625A"/>
    <w:rsid w:val="007B55BB"/>
    <w:rsid w:val="007B7F7D"/>
    <w:rsid w:val="007C0C3F"/>
    <w:rsid w:val="007D70DC"/>
    <w:rsid w:val="007E2EEB"/>
    <w:rsid w:val="007F0CC0"/>
    <w:rsid w:val="008010D4"/>
    <w:rsid w:val="008021BE"/>
    <w:rsid w:val="00811631"/>
    <w:rsid w:val="00811AF2"/>
    <w:rsid w:val="00811B80"/>
    <w:rsid w:val="0081537A"/>
    <w:rsid w:val="00821418"/>
    <w:rsid w:val="00821A07"/>
    <w:rsid w:val="00823F9E"/>
    <w:rsid w:val="008274F4"/>
    <w:rsid w:val="00831195"/>
    <w:rsid w:val="008356B5"/>
    <w:rsid w:val="00840BB0"/>
    <w:rsid w:val="008424D4"/>
    <w:rsid w:val="00843B36"/>
    <w:rsid w:val="0084603D"/>
    <w:rsid w:val="00847D7D"/>
    <w:rsid w:val="0085100C"/>
    <w:rsid w:val="00851BB1"/>
    <w:rsid w:val="0085335C"/>
    <w:rsid w:val="00853D8D"/>
    <w:rsid w:val="00861B1D"/>
    <w:rsid w:val="00866FCD"/>
    <w:rsid w:val="00885E0A"/>
    <w:rsid w:val="008876DA"/>
    <w:rsid w:val="00894906"/>
    <w:rsid w:val="00897E2A"/>
    <w:rsid w:val="008A25CF"/>
    <w:rsid w:val="008A49A1"/>
    <w:rsid w:val="008A4F96"/>
    <w:rsid w:val="008A6C14"/>
    <w:rsid w:val="008B5175"/>
    <w:rsid w:val="008B5454"/>
    <w:rsid w:val="008C1355"/>
    <w:rsid w:val="008C4612"/>
    <w:rsid w:val="008D0773"/>
    <w:rsid w:val="008D1EBA"/>
    <w:rsid w:val="008D71BA"/>
    <w:rsid w:val="008E7E97"/>
    <w:rsid w:val="00900A89"/>
    <w:rsid w:val="00901EBD"/>
    <w:rsid w:val="00904B51"/>
    <w:rsid w:val="00906BC5"/>
    <w:rsid w:val="00913BA7"/>
    <w:rsid w:val="00921060"/>
    <w:rsid w:val="0092336C"/>
    <w:rsid w:val="009313C9"/>
    <w:rsid w:val="00937791"/>
    <w:rsid w:val="009377D6"/>
    <w:rsid w:val="00940A96"/>
    <w:rsid w:val="00952081"/>
    <w:rsid w:val="00952A0B"/>
    <w:rsid w:val="00957BBC"/>
    <w:rsid w:val="009669CF"/>
    <w:rsid w:val="00993013"/>
    <w:rsid w:val="009939B9"/>
    <w:rsid w:val="009968EB"/>
    <w:rsid w:val="009A1316"/>
    <w:rsid w:val="009A23D6"/>
    <w:rsid w:val="009A275F"/>
    <w:rsid w:val="009A288F"/>
    <w:rsid w:val="009A3D6E"/>
    <w:rsid w:val="009B338B"/>
    <w:rsid w:val="009B3F09"/>
    <w:rsid w:val="009C5C80"/>
    <w:rsid w:val="00A01F31"/>
    <w:rsid w:val="00A124EE"/>
    <w:rsid w:val="00A23478"/>
    <w:rsid w:val="00A276B6"/>
    <w:rsid w:val="00A27E79"/>
    <w:rsid w:val="00A417CD"/>
    <w:rsid w:val="00A501EB"/>
    <w:rsid w:val="00A52B37"/>
    <w:rsid w:val="00A52C16"/>
    <w:rsid w:val="00A57123"/>
    <w:rsid w:val="00A60E3C"/>
    <w:rsid w:val="00A648CF"/>
    <w:rsid w:val="00A777B6"/>
    <w:rsid w:val="00AA0AC5"/>
    <w:rsid w:val="00AB221F"/>
    <w:rsid w:val="00AB5125"/>
    <w:rsid w:val="00AB531D"/>
    <w:rsid w:val="00AC1197"/>
    <w:rsid w:val="00AC6BE7"/>
    <w:rsid w:val="00AE0503"/>
    <w:rsid w:val="00AE745C"/>
    <w:rsid w:val="00AE76D3"/>
    <w:rsid w:val="00AF250D"/>
    <w:rsid w:val="00B00D29"/>
    <w:rsid w:val="00B05CA1"/>
    <w:rsid w:val="00B106EA"/>
    <w:rsid w:val="00B25401"/>
    <w:rsid w:val="00B3527A"/>
    <w:rsid w:val="00B474DF"/>
    <w:rsid w:val="00B63BA6"/>
    <w:rsid w:val="00BC3436"/>
    <w:rsid w:val="00BC64CA"/>
    <w:rsid w:val="00BC65C8"/>
    <w:rsid w:val="00BD5CF1"/>
    <w:rsid w:val="00BE476F"/>
    <w:rsid w:val="00BE4FA6"/>
    <w:rsid w:val="00BE66CA"/>
    <w:rsid w:val="00BE784D"/>
    <w:rsid w:val="00C01C08"/>
    <w:rsid w:val="00C07BF6"/>
    <w:rsid w:val="00C1041A"/>
    <w:rsid w:val="00C14917"/>
    <w:rsid w:val="00C14AC9"/>
    <w:rsid w:val="00C17562"/>
    <w:rsid w:val="00C3465D"/>
    <w:rsid w:val="00C37C7F"/>
    <w:rsid w:val="00C43C01"/>
    <w:rsid w:val="00C47522"/>
    <w:rsid w:val="00C57CB7"/>
    <w:rsid w:val="00C63E22"/>
    <w:rsid w:val="00C73D1D"/>
    <w:rsid w:val="00C867C1"/>
    <w:rsid w:val="00CA3210"/>
    <w:rsid w:val="00CA761F"/>
    <w:rsid w:val="00CB33FC"/>
    <w:rsid w:val="00CC2125"/>
    <w:rsid w:val="00CC490B"/>
    <w:rsid w:val="00CC7E46"/>
    <w:rsid w:val="00CD579A"/>
    <w:rsid w:val="00CD6F9C"/>
    <w:rsid w:val="00CE0972"/>
    <w:rsid w:val="00CE0D55"/>
    <w:rsid w:val="00CF4983"/>
    <w:rsid w:val="00CF6AF2"/>
    <w:rsid w:val="00CF702F"/>
    <w:rsid w:val="00D00E50"/>
    <w:rsid w:val="00D05E11"/>
    <w:rsid w:val="00D24354"/>
    <w:rsid w:val="00D411CD"/>
    <w:rsid w:val="00D4395A"/>
    <w:rsid w:val="00D4596D"/>
    <w:rsid w:val="00D46B0B"/>
    <w:rsid w:val="00D473D9"/>
    <w:rsid w:val="00D4743D"/>
    <w:rsid w:val="00D55AF7"/>
    <w:rsid w:val="00D56575"/>
    <w:rsid w:val="00D56CE2"/>
    <w:rsid w:val="00D576D7"/>
    <w:rsid w:val="00D621CB"/>
    <w:rsid w:val="00D6326A"/>
    <w:rsid w:val="00D64499"/>
    <w:rsid w:val="00D64A8B"/>
    <w:rsid w:val="00D67351"/>
    <w:rsid w:val="00D71F30"/>
    <w:rsid w:val="00D75B5C"/>
    <w:rsid w:val="00D84206"/>
    <w:rsid w:val="00DA2498"/>
    <w:rsid w:val="00DC06F6"/>
    <w:rsid w:val="00DE1FF3"/>
    <w:rsid w:val="00DF35D9"/>
    <w:rsid w:val="00DF51F8"/>
    <w:rsid w:val="00E01CF2"/>
    <w:rsid w:val="00E13E38"/>
    <w:rsid w:val="00E159C6"/>
    <w:rsid w:val="00E25842"/>
    <w:rsid w:val="00E27178"/>
    <w:rsid w:val="00E276A6"/>
    <w:rsid w:val="00E43513"/>
    <w:rsid w:val="00E5533C"/>
    <w:rsid w:val="00E57185"/>
    <w:rsid w:val="00E57395"/>
    <w:rsid w:val="00E629DF"/>
    <w:rsid w:val="00E75EA4"/>
    <w:rsid w:val="00E8263A"/>
    <w:rsid w:val="00E8705A"/>
    <w:rsid w:val="00EA2674"/>
    <w:rsid w:val="00EA696D"/>
    <w:rsid w:val="00EB03B9"/>
    <w:rsid w:val="00EB456C"/>
    <w:rsid w:val="00EC0193"/>
    <w:rsid w:val="00EC483F"/>
    <w:rsid w:val="00EC5DEF"/>
    <w:rsid w:val="00ED1596"/>
    <w:rsid w:val="00ED1DBF"/>
    <w:rsid w:val="00ED20EA"/>
    <w:rsid w:val="00ED22D0"/>
    <w:rsid w:val="00ED2570"/>
    <w:rsid w:val="00ED2E7B"/>
    <w:rsid w:val="00EF0518"/>
    <w:rsid w:val="00EF4979"/>
    <w:rsid w:val="00EF6298"/>
    <w:rsid w:val="00F051CB"/>
    <w:rsid w:val="00F11A7A"/>
    <w:rsid w:val="00F12CE4"/>
    <w:rsid w:val="00F1381C"/>
    <w:rsid w:val="00F1453E"/>
    <w:rsid w:val="00F17886"/>
    <w:rsid w:val="00F203EC"/>
    <w:rsid w:val="00F20480"/>
    <w:rsid w:val="00F245C6"/>
    <w:rsid w:val="00F302D0"/>
    <w:rsid w:val="00F313D8"/>
    <w:rsid w:val="00F3370A"/>
    <w:rsid w:val="00F349C7"/>
    <w:rsid w:val="00F430A3"/>
    <w:rsid w:val="00F45A1D"/>
    <w:rsid w:val="00F474B4"/>
    <w:rsid w:val="00F608AC"/>
    <w:rsid w:val="00F642A7"/>
    <w:rsid w:val="00F64CC5"/>
    <w:rsid w:val="00F675A2"/>
    <w:rsid w:val="00F7042A"/>
    <w:rsid w:val="00F7552B"/>
    <w:rsid w:val="00F77A91"/>
    <w:rsid w:val="00F77B6E"/>
    <w:rsid w:val="00F82C39"/>
    <w:rsid w:val="00F90A26"/>
    <w:rsid w:val="00F91380"/>
    <w:rsid w:val="00F93570"/>
    <w:rsid w:val="00F942A7"/>
    <w:rsid w:val="00FB142E"/>
    <w:rsid w:val="00FB1DBA"/>
    <w:rsid w:val="00FB71A3"/>
    <w:rsid w:val="00FB7917"/>
    <w:rsid w:val="00FC1DD3"/>
    <w:rsid w:val="00FC32E7"/>
    <w:rsid w:val="00FC5F28"/>
    <w:rsid w:val="00FD6126"/>
    <w:rsid w:val="00FE2EE3"/>
    <w:rsid w:val="00FE3993"/>
    <w:rsid w:val="00FE7C88"/>
    <w:rsid w:val="00FF0709"/>
    <w:rsid w:val="00FF65C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5602">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5A1D"/>
  </w:style>
  <w:style w:type="paragraph" w:styleId="1">
    <w:name w:val="heading 1"/>
    <w:basedOn w:val="a"/>
    <w:next w:val="a"/>
    <w:link w:val="10"/>
    <w:qFormat/>
    <w:rsid w:val="00A23478"/>
    <w:pPr>
      <w:keepNext/>
      <w:spacing w:before="240" w:after="60" w:line="360" w:lineRule="auto"/>
      <w:outlineLvl w:val="0"/>
    </w:pPr>
    <w:rPr>
      <w:rFonts w:ascii="Times New Roman" w:eastAsia="Times New Roman" w:hAnsi="Times New Roman" w:cs="Times New Roman"/>
      <w:b/>
      <w:bCs/>
      <w:kern w:val="32"/>
      <w:sz w:val="28"/>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A4F96"/>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A4F96"/>
    <w:rPr>
      <w:rFonts w:ascii="Tahoma" w:hAnsi="Tahoma" w:cs="Tahoma"/>
      <w:sz w:val="16"/>
      <w:szCs w:val="16"/>
    </w:rPr>
  </w:style>
  <w:style w:type="paragraph" w:styleId="a5">
    <w:name w:val="caption"/>
    <w:basedOn w:val="a"/>
    <w:next w:val="a"/>
    <w:uiPriority w:val="35"/>
    <w:unhideWhenUsed/>
    <w:qFormat/>
    <w:rsid w:val="008A4F96"/>
    <w:pPr>
      <w:spacing w:line="240" w:lineRule="auto"/>
    </w:pPr>
    <w:rPr>
      <w:b/>
      <w:bCs/>
      <w:color w:val="4F81BD" w:themeColor="accent1"/>
      <w:sz w:val="18"/>
      <w:szCs w:val="18"/>
    </w:rPr>
  </w:style>
  <w:style w:type="paragraph" w:styleId="a6">
    <w:name w:val="table of figures"/>
    <w:basedOn w:val="a"/>
    <w:next w:val="a"/>
    <w:uiPriority w:val="99"/>
    <w:unhideWhenUsed/>
    <w:rsid w:val="00AB221F"/>
    <w:pPr>
      <w:spacing w:after="0"/>
    </w:pPr>
  </w:style>
  <w:style w:type="character" w:styleId="a7">
    <w:name w:val="Hyperlink"/>
    <w:basedOn w:val="a0"/>
    <w:uiPriority w:val="99"/>
    <w:unhideWhenUsed/>
    <w:rsid w:val="00AB221F"/>
    <w:rPr>
      <w:color w:val="0000FF" w:themeColor="hyperlink"/>
      <w:u w:val="single"/>
    </w:rPr>
  </w:style>
  <w:style w:type="paragraph" w:customStyle="1" w:styleId="VKR">
    <w:name w:val="VKR"/>
    <w:link w:val="VKR0"/>
    <w:rsid w:val="003402C2"/>
    <w:rPr>
      <w:noProof/>
    </w:rPr>
  </w:style>
  <w:style w:type="paragraph" w:customStyle="1" w:styleId="VKRMain">
    <w:name w:val="VKR_Main"/>
    <w:basedOn w:val="a"/>
    <w:link w:val="VKRMain0"/>
    <w:autoRedefine/>
    <w:qFormat/>
    <w:rsid w:val="001D06CA"/>
    <w:pPr>
      <w:spacing w:after="0" w:line="360" w:lineRule="auto"/>
      <w:ind w:firstLine="709"/>
      <w:jc w:val="both"/>
    </w:pPr>
    <w:rPr>
      <w:rFonts w:ascii="Times New Roman" w:hAnsi="Times New Roman" w:cs="Times New Roman"/>
      <w:sz w:val="28"/>
      <w:szCs w:val="28"/>
    </w:rPr>
  </w:style>
  <w:style w:type="character" w:customStyle="1" w:styleId="VKR0">
    <w:name w:val="VKR Знак"/>
    <w:basedOn w:val="a0"/>
    <w:link w:val="VKR"/>
    <w:rsid w:val="003402C2"/>
    <w:rPr>
      <w:noProof/>
    </w:rPr>
  </w:style>
  <w:style w:type="character" w:customStyle="1" w:styleId="10">
    <w:name w:val="Заголовок 1 Знак"/>
    <w:basedOn w:val="a0"/>
    <w:link w:val="1"/>
    <w:rsid w:val="00A23478"/>
    <w:rPr>
      <w:rFonts w:ascii="Times New Roman" w:eastAsia="Times New Roman" w:hAnsi="Times New Roman" w:cs="Times New Roman"/>
      <w:b/>
      <w:bCs/>
      <w:kern w:val="32"/>
      <w:sz w:val="28"/>
      <w:szCs w:val="32"/>
    </w:rPr>
  </w:style>
  <w:style w:type="character" w:customStyle="1" w:styleId="VKRMain0">
    <w:name w:val="VKR_Main Знак"/>
    <w:basedOn w:val="a0"/>
    <w:link w:val="VKRMain"/>
    <w:rsid w:val="001D06CA"/>
    <w:rPr>
      <w:rFonts w:ascii="Times New Roman" w:hAnsi="Times New Roman" w:cs="Times New Roman"/>
      <w:sz w:val="28"/>
      <w:szCs w:val="28"/>
    </w:rPr>
  </w:style>
  <w:style w:type="paragraph" w:customStyle="1" w:styleId="VKRZagolovki">
    <w:name w:val="VKR_Zagolovki"/>
    <w:basedOn w:val="1"/>
    <w:link w:val="VKRZagolovki0"/>
    <w:qFormat/>
    <w:rsid w:val="00A23478"/>
    <w:pPr>
      <w:ind w:firstLine="708"/>
    </w:pPr>
  </w:style>
  <w:style w:type="character" w:customStyle="1" w:styleId="VKRZagolovki0">
    <w:name w:val="VKR_Zagolovki Знак"/>
    <w:basedOn w:val="10"/>
    <w:link w:val="VKRZagolovki"/>
    <w:rsid w:val="00A23478"/>
    <w:rPr>
      <w:rFonts w:ascii="Times New Roman" w:eastAsia="Times New Roman" w:hAnsi="Times New Roman" w:cs="Times New Roman"/>
      <w:b/>
      <w:bCs/>
      <w:kern w:val="32"/>
      <w:sz w:val="28"/>
      <w:szCs w:val="32"/>
    </w:rPr>
  </w:style>
  <w:style w:type="paragraph" w:styleId="a8">
    <w:name w:val="header"/>
    <w:basedOn w:val="a"/>
    <w:link w:val="a9"/>
    <w:uiPriority w:val="99"/>
    <w:semiHidden/>
    <w:unhideWhenUsed/>
    <w:rsid w:val="00705914"/>
    <w:pPr>
      <w:tabs>
        <w:tab w:val="center" w:pos="4677"/>
        <w:tab w:val="right" w:pos="9355"/>
      </w:tabs>
      <w:spacing w:after="0" w:line="240" w:lineRule="auto"/>
    </w:pPr>
  </w:style>
  <w:style w:type="character" w:customStyle="1" w:styleId="a9">
    <w:name w:val="Верхний колонтитул Знак"/>
    <w:basedOn w:val="a0"/>
    <w:link w:val="a8"/>
    <w:uiPriority w:val="99"/>
    <w:semiHidden/>
    <w:rsid w:val="00705914"/>
  </w:style>
  <w:style w:type="paragraph" w:styleId="aa">
    <w:name w:val="footer"/>
    <w:basedOn w:val="a"/>
    <w:link w:val="ab"/>
    <w:uiPriority w:val="99"/>
    <w:unhideWhenUsed/>
    <w:rsid w:val="00705914"/>
    <w:pPr>
      <w:tabs>
        <w:tab w:val="center" w:pos="4677"/>
        <w:tab w:val="right" w:pos="9355"/>
      </w:tabs>
      <w:spacing w:after="0" w:line="240" w:lineRule="auto"/>
    </w:pPr>
  </w:style>
  <w:style w:type="character" w:customStyle="1" w:styleId="ab">
    <w:name w:val="Нижний колонтитул Знак"/>
    <w:basedOn w:val="a0"/>
    <w:link w:val="aa"/>
    <w:uiPriority w:val="99"/>
    <w:rsid w:val="00705914"/>
  </w:style>
  <w:style w:type="paragraph" w:customStyle="1" w:styleId="VKRimage">
    <w:name w:val="VKR_image"/>
    <w:basedOn w:val="VKRMain"/>
    <w:qFormat/>
    <w:rsid w:val="00BE784D"/>
    <w:pPr>
      <w:jc w:val="center"/>
    </w:pPr>
  </w:style>
  <w:style w:type="paragraph" w:styleId="ac">
    <w:name w:val="List Paragraph"/>
    <w:basedOn w:val="a"/>
    <w:uiPriority w:val="34"/>
    <w:qFormat/>
    <w:rsid w:val="00FB71A3"/>
    <w:pPr>
      <w:ind w:left="720"/>
      <w:contextualSpacing/>
    </w:pPr>
  </w:style>
  <w:style w:type="table" w:styleId="ad">
    <w:name w:val="Table Grid"/>
    <w:basedOn w:val="a1"/>
    <w:uiPriority w:val="59"/>
    <w:rsid w:val="007B7F7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Times142">
    <w:name w:val="Times14_РИО2"/>
    <w:basedOn w:val="a"/>
    <w:link w:val="Times1420"/>
    <w:qFormat/>
    <w:rsid w:val="00F3370A"/>
    <w:pPr>
      <w:tabs>
        <w:tab w:val="left" w:pos="709"/>
      </w:tabs>
      <w:spacing w:after="0" w:line="360" w:lineRule="auto"/>
      <w:ind w:firstLine="709"/>
      <w:jc w:val="both"/>
    </w:pPr>
    <w:rPr>
      <w:rFonts w:ascii="Times New Roman" w:eastAsia="Times New Roman" w:hAnsi="Times New Roman" w:cs="Times New Roman"/>
      <w:sz w:val="28"/>
      <w:szCs w:val="24"/>
    </w:rPr>
  </w:style>
  <w:style w:type="character" w:customStyle="1" w:styleId="Times1420">
    <w:name w:val="Times14_РИО2 Знак"/>
    <w:link w:val="Times142"/>
    <w:rsid w:val="00F3370A"/>
    <w:rPr>
      <w:rFonts w:ascii="Times New Roman" w:eastAsia="Times New Roman" w:hAnsi="Times New Roman" w:cs="Times New Roman"/>
      <w:sz w:val="28"/>
      <w:szCs w:val="24"/>
    </w:rPr>
  </w:style>
  <w:style w:type="paragraph" w:customStyle="1" w:styleId="VKRosi">
    <w:name w:val="VKR_osi"/>
    <w:basedOn w:val="Times142"/>
    <w:qFormat/>
    <w:rsid w:val="0074452B"/>
    <w:pPr>
      <w:ind w:firstLine="0"/>
      <w:jc w:val="left"/>
    </w:pPr>
    <w:rPr>
      <w:sz w:val="22"/>
      <w:lang w:val="en-US"/>
    </w:rPr>
  </w:style>
  <w:style w:type="character" w:styleId="ae">
    <w:name w:val="page number"/>
    <w:basedOn w:val="a0"/>
    <w:rsid w:val="007B55BB"/>
  </w:style>
  <w:style w:type="paragraph" w:styleId="af">
    <w:name w:val="TOC Heading"/>
    <w:basedOn w:val="1"/>
    <w:next w:val="a"/>
    <w:uiPriority w:val="39"/>
    <w:unhideWhenUsed/>
    <w:qFormat/>
    <w:rsid w:val="000B70CF"/>
    <w:pPr>
      <w:keepLines/>
      <w:spacing w:before="480" w:after="0" w:line="276" w:lineRule="auto"/>
      <w:outlineLvl w:val="9"/>
    </w:pPr>
    <w:rPr>
      <w:rFonts w:asciiTheme="majorHAnsi" w:eastAsiaTheme="majorEastAsia" w:hAnsiTheme="majorHAnsi" w:cstheme="majorBidi"/>
      <w:color w:val="365F91" w:themeColor="accent1" w:themeShade="BF"/>
      <w:kern w:val="0"/>
      <w:szCs w:val="28"/>
      <w:lang w:eastAsia="en-US"/>
    </w:rPr>
  </w:style>
  <w:style w:type="paragraph" w:styleId="2">
    <w:name w:val="toc 2"/>
    <w:basedOn w:val="a"/>
    <w:next w:val="a"/>
    <w:autoRedefine/>
    <w:uiPriority w:val="39"/>
    <w:semiHidden/>
    <w:unhideWhenUsed/>
    <w:qFormat/>
    <w:rsid w:val="000B70CF"/>
    <w:pPr>
      <w:spacing w:after="100"/>
      <w:ind w:left="220"/>
    </w:pPr>
    <w:rPr>
      <w:lang w:eastAsia="en-US"/>
    </w:rPr>
  </w:style>
  <w:style w:type="paragraph" w:styleId="11">
    <w:name w:val="toc 1"/>
    <w:basedOn w:val="a"/>
    <w:next w:val="a"/>
    <w:autoRedefine/>
    <w:uiPriority w:val="39"/>
    <w:unhideWhenUsed/>
    <w:qFormat/>
    <w:rsid w:val="000B70CF"/>
    <w:pPr>
      <w:spacing w:after="100"/>
    </w:pPr>
    <w:rPr>
      <w:lang w:eastAsia="en-US"/>
    </w:rPr>
  </w:style>
  <w:style w:type="paragraph" w:styleId="3">
    <w:name w:val="toc 3"/>
    <w:basedOn w:val="a"/>
    <w:next w:val="a"/>
    <w:autoRedefine/>
    <w:uiPriority w:val="39"/>
    <w:semiHidden/>
    <w:unhideWhenUsed/>
    <w:qFormat/>
    <w:rsid w:val="000B70CF"/>
    <w:pPr>
      <w:spacing w:after="100"/>
      <w:ind w:left="440"/>
    </w:pPr>
    <w:rPr>
      <w:lang w:eastAsia="en-U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9.bin"/><Relationship Id="rId21" Type="http://schemas.openxmlformats.org/officeDocument/2006/relationships/image" Target="media/image8.wmf"/><Relationship Id="rId42" Type="http://schemas.openxmlformats.org/officeDocument/2006/relationships/image" Target="media/image20.wmf"/><Relationship Id="rId63" Type="http://schemas.openxmlformats.org/officeDocument/2006/relationships/oleObject" Target="embeddings/oleObject22.bin"/><Relationship Id="rId84" Type="http://schemas.openxmlformats.org/officeDocument/2006/relationships/image" Target="media/image41.wmf"/><Relationship Id="rId138" Type="http://schemas.openxmlformats.org/officeDocument/2006/relationships/image" Target="media/image69.wmf"/><Relationship Id="rId159" Type="http://schemas.openxmlformats.org/officeDocument/2006/relationships/image" Target="media/image81.png"/><Relationship Id="rId170" Type="http://schemas.openxmlformats.org/officeDocument/2006/relationships/image" Target="media/image91.wmf"/><Relationship Id="rId191" Type="http://schemas.openxmlformats.org/officeDocument/2006/relationships/oleObject" Target="embeddings/oleObject74.bin"/><Relationship Id="rId205" Type="http://schemas.openxmlformats.org/officeDocument/2006/relationships/image" Target="media/image117.png"/><Relationship Id="rId107" Type="http://schemas.openxmlformats.org/officeDocument/2006/relationships/oleObject" Target="embeddings/oleObject44.bin"/><Relationship Id="rId11" Type="http://schemas.openxmlformats.org/officeDocument/2006/relationships/footer" Target="footer4.xml"/><Relationship Id="rId32" Type="http://schemas.openxmlformats.org/officeDocument/2006/relationships/oleObject" Target="embeddings/oleObject7.bin"/><Relationship Id="rId53" Type="http://schemas.openxmlformats.org/officeDocument/2006/relationships/oleObject" Target="embeddings/oleObject17.bin"/><Relationship Id="rId74" Type="http://schemas.openxmlformats.org/officeDocument/2006/relationships/image" Target="media/image36.wmf"/><Relationship Id="rId128" Type="http://schemas.openxmlformats.org/officeDocument/2006/relationships/image" Target="media/image63.wmf"/><Relationship Id="rId149" Type="http://schemas.openxmlformats.org/officeDocument/2006/relationships/oleObject" Target="embeddings/oleObject63.bin"/><Relationship Id="rId5" Type="http://schemas.openxmlformats.org/officeDocument/2006/relationships/webSettings" Target="webSettings.xml"/><Relationship Id="rId95" Type="http://schemas.openxmlformats.org/officeDocument/2006/relationships/oleObject" Target="embeddings/oleObject38.bin"/><Relationship Id="rId160" Type="http://schemas.openxmlformats.org/officeDocument/2006/relationships/image" Target="media/image82.png"/><Relationship Id="rId181" Type="http://schemas.openxmlformats.org/officeDocument/2006/relationships/image" Target="media/image99.png"/><Relationship Id="rId216" Type="http://schemas.openxmlformats.org/officeDocument/2006/relationships/chart" Target="charts/chart6.xml"/><Relationship Id="rId211" Type="http://schemas.openxmlformats.org/officeDocument/2006/relationships/chart" Target="charts/chart1.xml"/><Relationship Id="rId22" Type="http://schemas.openxmlformats.org/officeDocument/2006/relationships/oleObject" Target="embeddings/oleObject3.bin"/><Relationship Id="rId27" Type="http://schemas.openxmlformats.org/officeDocument/2006/relationships/image" Target="media/image11.png"/><Relationship Id="rId43" Type="http://schemas.openxmlformats.org/officeDocument/2006/relationships/oleObject" Target="embeddings/oleObject12.bin"/><Relationship Id="rId48" Type="http://schemas.openxmlformats.org/officeDocument/2006/relationships/image" Target="media/image23.wmf"/><Relationship Id="rId64" Type="http://schemas.openxmlformats.org/officeDocument/2006/relationships/image" Target="media/image31.wmf"/><Relationship Id="rId69" Type="http://schemas.openxmlformats.org/officeDocument/2006/relationships/oleObject" Target="embeddings/oleObject25.bin"/><Relationship Id="rId113" Type="http://schemas.openxmlformats.org/officeDocument/2006/relationships/oleObject" Target="embeddings/oleObject47.bin"/><Relationship Id="rId118" Type="http://schemas.openxmlformats.org/officeDocument/2006/relationships/image" Target="media/image58.wmf"/><Relationship Id="rId134" Type="http://schemas.openxmlformats.org/officeDocument/2006/relationships/oleObject" Target="embeddings/oleObject57.bin"/><Relationship Id="rId139" Type="http://schemas.openxmlformats.org/officeDocument/2006/relationships/oleObject" Target="embeddings/oleObject59.bin"/><Relationship Id="rId80" Type="http://schemas.openxmlformats.org/officeDocument/2006/relationships/image" Target="media/image39.wmf"/><Relationship Id="rId85" Type="http://schemas.openxmlformats.org/officeDocument/2006/relationships/oleObject" Target="embeddings/oleObject33.bin"/><Relationship Id="rId150" Type="http://schemas.openxmlformats.org/officeDocument/2006/relationships/image" Target="media/image76.png"/><Relationship Id="rId155" Type="http://schemas.openxmlformats.org/officeDocument/2006/relationships/oleObject" Target="embeddings/oleObject66.bin"/><Relationship Id="rId171" Type="http://schemas.openxmlformats.org/officeDocument/2006/relationships/oleObject" Target="embeddings/oleObject69.bin"/><Relationship Id="rId176" Type="http://schemas.openxmlformats.org/officeDocument/2006/relationships/image" Target="media/image96.png"/><Relationship Id="rId192" Type="http://schemas.openxmlformats.org/officeDocument/2006/relationships/image" Target="media/image107.png"/><Relationship Id="rId197" Type="http://schemas.openxmlformats.org/officeDocument/2006/relationships/image" Target="media/image111.png"/><Relationship Id="rId206" Type="http://schemas.openxmlformats.org/officeDocument/2006/relationships/image" Target="media/image118.wmf"/><Relationship Id="rId201" Type="http://schemas.openxmlformats.org/officeDocument/2006/relationships/oleObject" Target="embeddings/oleObject77.bin"/><Relationship Id="rId222" Type="http://schemas.openxmlformats.org/officeDocument/2006/relationships/chart" Target="charts/chart12.xml"/><Relationship Id="rId12" Type="http://schemas.openxmlformats.org/officeDocument/2006/relationships/image" Target="media/image1.png"/><Relationship Id="rId17" Type="http://schemas.openxmlformats.org/officeDocument/2006/relationships/image" Target="media/image6.wmf"/><Relationship Id="rId33" Type="http://schemas.openxmlformats.org/officeDocument/2006/relationships/image" Target="media/image15.png"/><Relationship Id="rId38" Type="http://schemas.openxmlformats.org/officeDocument/2006/relationships/image" Target="media/image18.wmf"/><Relationship Id="rId59" Type="http://schemas.openxmlformats.org/officeDocument/2006/relationships/oleObject" Target="embeddings/oleObject20.bin"/><Relationship Id="rId103" Type="http://schemas.openxmlformats.org/officeDocument/2006/relationships/oleObject" Target="embeddings/oleObject42.bin"/><Relationship Id="rId108" Type="http://schemas.openxmlformats.org/officeDocument/2006/relationships/image" Target="media/image53.wmf"/><Relationship Id="rId124" Type="http://schemas.openxmlformats.org/officeDocument/2006/relationships/image" Target="media/image61.wmf"/><Relationship Id="rId129" Type="http://schemas.openxmlformats.org/officeDocument/2006/relationships/oleObject" Target="embeddings/oleObject55.bin"/><Relationship Id="rId54" Type="http://schemas.openxmlformats.org/officeDocument/2006/relationships/image" Target="media/image26.wmf"/><Relationship Id="rId70" Type="http://schemas.openxmlformats.org/officeDocument/2006/relationships/image" Target="media/image34.wmf"/><Relationship Id="rId75" Type="http://schemas.openxmlformats.org/officeDocument/2006/relationships/oleObject" Target="embeddings/oleObject28.bin"/><Relationship Id="rId91" Type="http://schemas.openxmlformats.org/officeDocument/2006/relationships/oleObject" Target="embeddings/oleObject36.bin"/><Relationship Id="rId96" Type="http://schemas.openxmlformats.org/officeDocument/2006/relationships/image" Target="media/image47.wmf"/><Relationship Id="rId140" Type="http://schemas.openxmlformats.org/officeDocument/2006/relationships/image" Target="media/image70.png"/><Relationship Id="rId145" Type="http://schemas.openxmlformats.org/officeDocument/2006/relationships/oleObject" Target="embeddings/oleObject61.bin"/><Relationship Id="rId161" Type="http://schemas.openxmlformats.org/officeDocument/2006/relationships/image" Target="media/image83.png"/><Relationship Id="rId166" Type="http://schemas.openxmlformats.org/officeDocument/2006/relationships/image" Target="media/image87.png"/><Relationship Id="rId182" Type="http://schemas.openxmlformats.org/officeDocument/2006/relationships/image" Target="media/image100.png"/><Relationship Id="rId187" Type="http://schemas.openxmlformats.org/officeDocument/2006/relationships/image" Target="media/image103.png"/><Relationship Id="rId217" Type="http://schemas.openxmlformats.org/officeDocument/2006/relationships/chart" Target="charts/chart7.xm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chart" Target="charts/chart2.xml"/><Relationship Id="rId23" Type="http://schemas.openxmlformats.org/officeDocument/2006/relationships/image" Target="media/image9.wmf"/><Relationship Id="rId28" Type="http://schemas.openxmlformats.org/officeDocument/2006/relationships/image" Target="media/image12.wmf"/><Relationship Id="rId49" Type="http://schemas.openxmlformats.org/officeDocument/2006/relationships/oleObject" Target="embeddings/oleObject15.bin"/><Relationship Id="rId114" Type="http://schemas.openxmlformats.org/officeDocument/2006/relationships/image" Target="media/image56.wmf"/><Relationship Id="rId119" Type="http://schemas.openxmlformats.org/officeDocument/2006/relationships/oleObject" Target="embeddings/oleObject50.bin"/><Relationship Id="rId44" Type="http://schemas.openxmlformats.org/officeDocument/2006/relationships/image" Target="media/image21.wmf"/><Relationship Id="rId60" Type="http://schemas.openxmlformats.org/officeDocument/2006/relationships/image" Target="media/image29.wmf"/><Relationship Id="rId65" Type="http://schemas.openxmlformats.org/officeDocument/2006/relationships/oleObject" Target="embeddings/oleObject23.bin"/><Relationship Id="rId81" Type="http://schemas.openxmlformats.org/officeDocument/2006/relationships/oleObject" Target="embeddings/oleObject31.bin"/><Relationship Id="rId86" Type="http://schemas.openxmlformats.org/officeDocument/2006/relationships/image" Target="media/image42.wmf"/><Relationship Id="rId130" Type="http://schemas.openxmlformats.org/officeDocument/2006/relationships/image" Target="media/image64.png"/><Relationship Id="rId135" Type="http://schemas.openxmlformats.org/officeDocument/2006/relationships/image" Target="media/image67.png"/><Relationship Id="rId151" Type="http://schemas.openxmlformats.org/officeDocument/2006/relationships/image" Target="media/image77.wmf"/><Relationship Id="rId156" Type="http://schemas.openxmlformats.org/officeDocument/2006/relationships/image" Target="media/image79.png"/><Relationship Id="rId177" Type="http://schemas.openxmlformats.org/officeDocument/2006/relationships/image" Target="media/image97.wmf"/><Relationship Id="rId198" Type="http://schemas.openxmlformats.org/officeDocument/2006/relationships/image" Target="media/image112.wmf"/><Relationship Id="rId172" Type="http://schemas.openxmlformats.org/officeDocument/2006/relationships/image" Target="media/image92.png"/><Relationship Id="rId193" Type="http://schemas.openxmlformats.org/officeDocument/2006/relationships/image" Target="media/image108.wmf"/><Relationship Id="rId202" Type="http://schemas.openxmlformats.org/officeDocument/2006/relationships/image" Target="media/image114.png"/><Relationship Id="rId207" Type="http://schemas.openxmlformats.org/officeDocument/2006/relationships/oleObject" Target="embeddings/oleObject78.bin"/><Relationship Id="rId223" Type="http://schemas.openxmlformats.org/officeDocument/2006/relationships/footer" Target="footer5.xml"/><Relationship Id="rId13" Type="http://schemas.openxmlformats.org/officeDocument/2006/relationships/image" Target="media/image2.png"/><Relationship Id="rId18" Type="http://schemas.openxmlformats.org/officeDocument/2006/relationships/oleObject" Target="embeddings/oleObject1.bin"/><Relationship Id="rId39" Type="http://schemas.openxmlformats.org/officeDocument/2006/relationships/oleObject" Target="embeddings/oleObject10.bin"/><Relationship Id="rId109" Type="http://schemas.openxmlformats.org/officeDocument/2006/relationships/oleObject" Target="embeddings/oleObject45.bin"/><Relationship Id="rId34" Type="http://schemas.openxmlformats.org/officeDocument/2006/relationships/image" Target="media/image16.wmf"/><Relationship Id="rId50" Type="http://schemas.openxmlformats.org/officeDocument/2006/relationships/image" Target="media/image24.wmf"/><Relationship Id="rId55" Type="http://schemas.openxmlformats.org/officeDocument/2006/relationships/oleObject" Target="embeddings/oleObject18.bin"/><Relationship Id="rId76" Type="http://schemas.openxmlformats.org/officeDocument/2006/relationships/image" Target="media/image37.wmf"/><Relationship Id="rId97" Type="http://schemas.openxmlformats.org/officeDocument/2006/relationships/oleObject" Target="embeddings/oleObject39.bin"/><Relationship Id="rId104" Type="http://schemas.openxmlformats.org/officeDocument/2006/relationships/image" Target="media/image51.wmf"/><Relationship Id="rId120" Type="http://schemas.openxmlformats.org/officeDocument/2006/relationships/image" Target="media/image59.wmf"/><Relationship Id="rId125" Type="http://schemas.openxmlformats.org/officeDocument/2006/relationships/oleObject" Target="embeddings/oleObject53.bin"/><Relationship Id="rId141" Type="http://schemas.openxmlformats.org/officeDocument/2006/relationships/image" Target="media/image71.png"/><Relationship Id="rId146" Type="http://schemas.openxmlformats.org/officeDocument/2006/relationships/image" Target="media/image74.wmf"/><Relationship Id="rId167" Type="http://schemas.openxmlformats.org/officeDocument/2006/relationships/image" Target="media/image88.png"/><Relationship Id="rId188" Type="http://schemas.openxmlformats.org/officeDocument/2006/relationships/image" Target="media/image104.png"/><Relationship Id="rId7" Type="http://schemas.openxmlformats.org/officeDocument/2006/relationships/endnotes" Target="endnotes.xml"/><Relationship Id="rId71" Type="http://schemas.openxmlformats.org/officeDocument/2006/relationships/oleObject" Target="embeddings/oleObject26.bin"/><Relationship Id="rId92" Type="http://schemas.openxmlformats.org/officeDocument/2006/relationships/image" Target="media/image45.wmf"/><Relationship Id="rId162" Type="http://schemas.openxmlformats.org/officeDocument/2006/relationships/image" Target="media/image84.png"/><Relationship Id="rId183" Type="http://schemas.openxmlformats.org/officeDocument/2006/relationships/image" Target="media/image101.wmf"/><Relationship Id="rId213" Type="http://schemas.openxmlformats.org/officeDocument/2006/relationships/chart" Target="charts/chart3.xml"/><Relationship Id="rId218" Type="http://schemas.openxmlformats.org/officeDocument/2006/relationships/chart" Target="charts/chart8.xml"/><Relationship Id="rId2" Type="http://schemas.openxmlformats.org/officeDocument/2006/relationships/numbering" Target="numbering.xml"/><Relationship Id="rId29" Type="http://schemas.openxmlformats.org/officeDocument/2006/relationships/oleObject" Target="embeddings/oleObject6.bin"/><Relationship Id="rId24" Type="http://schemas.openxmlformats.org/officeDocument/2006/relationships/oleObject" Target="embeddings/oleObject4.bin"/><Relationship Id="rId40" Type="http://schemas.openxmlformats.org/officeDocument/2006/relationships/image" Target="media/image19.wmf"/><Relationship Id="rId45" Type="http://schemas.openxmlformats.org/officeDocument/2006/relationships/oleObject" Target="embeddings/oleObject13.bin"/><Relationship Id="rId66" Type="http://schemas.openxmlformats.org/officeDocument/2006/relationships/image" Target="media/image32.wmf"/><Relationship Id="rId87" Type="http://schemas.openxmlformats.org/officeDocument/2006/relationships/oleObject" Target="embeddings/oleObject34.bin"/><Relationship Id="rId110" Type="http://schemas.openxmlformats.org/officeDocument/2006/relationships/image" Target="media/image54.wmf"/><Relationship Id="rId115" Type="http://schemas.openxmlformats.org/officeDocument/2006/relationships/oleObject" Target="embeddings/oleObject48.bin"/><Relationship Id="rId131" Type="http://schemas.openxmlformats.org/officeDocument/2006/relationships/image" Target="media/image65.wmf"/><Relationship Id="rId136" Type="http://schemas.openxmlformats.org/officeDocument/2006/relationships/image" Target="media/image68.wmf"/><Relationship Id="rId157" Type="http://schemas.openxmlformats.org/officeDocument/2006/relationships/image" Target="media/image80.wmf"/><Relationship Id="rId178" Type="http://schemas.openxmlformats.org/officeDocument/2006/relationships/oleObject" Target="embeddings/oleObject70.bin"/><Relationship Id="rId61" Type="http://schemas.openxmlformats.org/officeDocument/2006/relationships/oleObject" Target="embeddings/oleObject21.bin"/><Relationship Id="rId82" Type="http://schemas.openxmlformats.org/officeDocument/2006/relationships/image" Target="media/image40.wmf"/><Relationship Id="rId152" Type="http://schemas.openxmlformats.org/officeDocument/2006/relationships/oleObject" Target="embeddings/oleObject64.bin"/><Relationship Id="rId173" Type="http://schemas.openxmlformats.org/officeDocument/2006/relationships/image" Target="media/image93.png"/><Relationship Id="rId194" Type="http://schemas.openxmlformats.org/officeDocument/2006/relationships/oleObject" Target="embeddings/oleObject75.bin"/><Relationship Id="rId199" Type="http://schemas.openxmlformats.org/officeDocument/2006/relationships/oleObject" Target="embeddings/oleObject76.bin"/><Relationship Id="rId203" Type="http://schemas.openxmlformats.org/officeDocument/2006/relationships/image" Target="media/image115.png"/><Relationship Id="rId208" Type="http://schemas.openxmlformats.org/officeDocument/2006/relationships/image" Target="media/image119.png"/><Relationship Id="rId19" Type="http://schemas.openxmlformats.org/officeDocument/2006/relationships/image" Target="media/image7.wmf"/><Relationship Id="rId224" Type="http://schemas.openxmlformats.org/officeDocument/2006/relationships/fontTable" Target="fontTable.xml"/><Relationship Id="rId14" Type="http://schemas.openxmlformats.org/officeDocument/2006/relationships/image" Target="media/image3.png"/><Relationship Id="rId30" Type="http://schemas.openxmlformats.org/officeDocument/2006/relationships/image" Target="media/image13.png"/><Relationship Id="rId35" Type="http://schemas.openxmlformats.org/officeDocument/2006/relationships/oleObject" Target="embeddings/oleObject8.bin"/><Relationship Id="rId56" Type="http://schemas.openxmlformats.org/officeDocument/2006/relationships/image" Target="media/image27.wmf"/><Relationship Id="rId77" Type="http://schemas.openxmlformats.org/officeDocument/2006/relationships/oleObject" Target="embeddings/oleObject29.bin"/><Relationship Id="rId100" Type="http://schemas.openxmlformats.org/officeDocument/2006/relationships/image" Target="media/image49.wmf"/><Relationship Id="rId105" Type="http://schemas.openxmlformats.org/officeDocument/2006/relationships/oleObject" Target="embeddings/oleObject43.bin"/><Relationship Id="rId126" Type="http://schemas.openxmlformats.org/officeDocument/2006/relationships/image" Target="media/image62.wmf"/><Relationship Id="rId147" Type="http://schemas.openxmlformats.org/officeDocument/2006/relationships/oleObject" Target="embeddings/oleObject62.bin"/><Relationship Id="rId168" Type="http://schemas.openxmlformats.org/officeDocument/2006/relationships/image" Target="media/image89.png"/><Relationship Id="rId8" Type="http://schemas.openxmlformats.org/officeDocument/2006/relationships/footer" Target="footer1.xml"/><Relationship Id="rId51" Type="http://schemas.openxmlformats.org/officeDocument/2006/relationships/oleObject" Target="embeddings/oleObject16.bin"/><Relationship Id="rId72" Type="http://schemas.openxmlformats.org/officeDocument/2006/relationships/image" Target="media/image35.wmf"/><Relationship Id="rId93" Type="http://schemas.openxmlformats.org/officeDocument/2006/relationships/oleObject" Target="embeddings/oleObject37.bin"/><Relationship Id="rId98" Type="http://schemas.openxmlformats.org/officeDocument/2006/relationships/image" Target="media/image48.wmf"/><Relationship Id="rId121" Type="http://schemas.openxmlformats.org/officeDocument/2006/relationships/oleObject" Target="embeddings/oleObject51.bin"/><Relationship Id="rId142" Type="http://schemas.openxmlformats.org/officeDocument/2006/relationships/image" Target="media/image72.wmf"/><Relationship Id="rId163" Type="http://schemas.openxmlformats.org/officeDocument/2006/relationships/image" Target="media/image85.wmf"/><Relationship Id="rId184" Type="http://schemas.openxmlformats.org/officeDocument/2006/relationships/oleObject" Target="embeddings/oleObject72.bin"/><Relationship Id="rId189" Type="http://schemas.openxmlformats.org/officeDocument/2006/relationships/image" Target="media/image105.png"/><Relationship Id="rId219" Type="http://schemas.openxmlformats.org/officeDocument/2006/relationships/chart" Target="charts/chart9.xml"/><Relationship Id="rId3" Type="http://schemas.openxmlformats.org/officeDocument/2006/relationships/styles" Target="styles.xml"/><Relationship Id="rId214" Type="http://schemas.openxmlformats.org/officeDocument/2006/relationships/chart" Target="charts/chart4.xml"/><Relationship Id="rId25" Type="http://schemas.openxmlformats.org/officeDocument/2006/relationships/image" Target="media/image10.wmf"/><Relationship Id="rId46" Type="http://schemas.openxmlformats.org/officeDocument/2006/relationships/image" Target="media/image22.wmf"/><Relationship Id="rId67" Type="http://schemas.openxmlformats.org/officeDocument/2006/relationships/oleObject" Target="embeddings/oleObject24.bin"/><Relationship Id="rId116" Type="http://schemas.openxmlformats.org/officeDocument/2006/relationships/image" Target="media/image57.wmf"/><Relationship Id="rId137" Type="http://schemas.openxmlformats.org/officeDocument/2006/relationships/oleObject" Target="embeddings/oleObject58.bin"/><Relationship Id="rId158" Type="http://schemas.openxmlformats.org/officeDocument/2006/relationships/oleObject" Target="embeddings/oleObject67.bin"/><Relationship Id="rId20" Type="http://schemas.openxmlformats.org/officeDocument/2006/relationships/oleObject" Target="embeddings/oleObject2.bin"/><Relationship Id="rId41" Type="http://schemas.openxmlformats.org/officeDocument/2006/relationships/oleObject" Target="embeddings/oleObject11.bin"/><Relationship Id="rId62" Type="http://schemas.openxmlformats.org/officeDocument/2006/relationships/image" Target="media/image30.wmf"/><Relationship Id="rId83" Type="http://schemas.openxmlformats.org/officeDocument/2006/relationships/oleObject" Target="embeddings/oleObject32.bin"/><Relationship Id="rId88" Type="http://schemas.openxmlformats.org/officeDocument/2006/relationships/image" Target="media/image43.wmf"/><Relationship Id="rId111" Type="http://schemas.openxmlformats.org/officeDocument/2006/relationships/oleObject" Target="embeddings/oleObject46.bin"/><Relationship Id="rId132" Type="http://schemas.openxmlformats.org/officeDocument/2006/relationships/oleObject" Target="embeddings/oleObject56.bin"/><Relationship Id="rId153" Type="http://schemas.openxmlformats.org/officeDocument/2006/relationships/image" Target="media/image78.wmf"/><Relationship Id="rId174" Type="http://schemas.openxmlformats.org/officeDocument/2006/relationships/image" Target="media/image94.png"/><Relationship Id="rId179" Type="http://schemas.openxmlformats.org/officeDocument/2006/relationships/image" Target="media/image98.wmf"/><Relationship Id="rId195" Type="http://schemas.openxmlformats.org/officeDocument/2006/relationships/image" Target="media/image109.png"/><Relationship Id="rId209" Type="http://schemas.openxmlformats.org/officeDocument/2006/relationships/image" Target="media/image120.png"/><Relationship Id="rId190" Type="http://schemas.openxmlformats.org/officeDocument/2006/relationships/image" Target="media/image106.wmf"/><Relationship Id="rId204" Type="http://schemas.openxmlformats.org/officeDocument/2006/relationships/image" Target="media/image116.png"/><Relationship Id="rId220" Type="http://schemas.openxmlformats.org/officeDocument/2006/relationships/chart" Target="charts/chart10.xml"/><Relationship Id="rId225" Type="http://schemas.openxmlformats.org/officeDocument/2006/relationships/theme" Target="theme/theme1.xml"/><Relationship Id="rId15" Type="http://schemas.openxmlformats.org/officeDocument/2006/relationships/image" Target="media/image4.png"/><Relationship Id="rId36" Type="http://schemas.openxmlformats.org/officeDocument/2006/relationships/image" Target="media/image17.wmf"/><Relationship Id="rId57" Type="http://schemas.openxmlformats.org/officeDocument/2006/relationships/oleObject" Target="embeddings/oleObject19.bin"/><Relationship Id="rId106" Type="http://schemas.openxmlformats.org/officeDocument/2006/relationships/image" Target="media/image52.wmf"/><Relationship Id="rId127" Type="http://schemas.openxmlformats.org/officeDocument/2006/relationships/oleObject" Target="embeddings/oleObject54.bin"/><Relationship Id="rId10" Type="http://schemas.openxmlformats.org/officeDocument/2006/relationships/footer" Target="footer3.xml"/><Relationship Id="rId31" Type="http://schemas.openxmlformats.org/officeDocument/2006/relationships/image" Target="media/image14.wmf"/><Relationship Id="rId52" Type="http://schemas.openxmlformats.org/officeDocument/2006/relationships/image" Target="media/image25.wmf"/><Relationship Id="rId73" Type="http://schemas.openxmlformats.org/officeDocument/2006/relationships/oleObject" Target="embeddings/oleObject27.bin"/><Relationship Id="rId78" Type="http://schemas.openxmlformats.org/officeDocument/2006/relationships/image" Target="media/image38.wmf"/><Relationship Id="rId94" Type="http://schemas.openxmlformats.org/officeDocument/2006/relationships/image" Target="media/image46.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image" Target="media/image60.wmf"/><Relationship Id="rId143" Type="http://schemas.openxmlformats.org/officeDocument/2006/relationships/oleObject" Target="embeddings/oleObject60.bin"/><Relationship Id="rId148" Type="http://schemas.openxmlformats.org/officeDocument/2006/relationships/image" Target="media/image75.wmf"/><Relationship Id="rId164" Type="http://schemas.openxmlformats.org/officeDocument/2006/relationships/oleObject" Target="embeddings/oleObject68.bin"/><Relationship Id="rId169" Type="http://schemas.openxmlformats.org/officeDocument/2006/relationships/image" Target="media/image90.png"/><Relationship Id="rId185" Type="http://schemas.openxmlformats.org/officeDocument/2006/relationships/oleObject" Target="embeddings/oleObject73.bin"/><Relationship Id="rId4" Type="http://schemas.openxmlformats.org/officeDocument/2006/relationships/settings" Target="settings.xml"/><Relationship Id="rId9" Type="http://schemas.openxmlformats.org/officeDocument/2006/relationships/footer" Target="footer2.xml"/><Relationship Id="rId180" Type="http://schemas.openxmlformats.org/officeDocument/2006/relationships/oleObject" Target="embeddings/oleObject71.bin"/><Relationship Id="rId210" Type="http://schemas.openxmlformats.org/officeDocument/2006/relationships/image" Target="media/image121.png"/><Relationship Id="rId215" Type="http://schemas.openxmlformats.org/officeDocument/2006/relationships/chart" Target="charts/chart5.xml"/><Relationship Id="rId26" Type="http://schemas.openxmlformats.org/officeDocument/2006/relationships/oleObject" Target="embeddings/oleObject5.bin"/><Relationship Id="rId47" Type="http://schemas.openxmlformats.org/officeDocument/2006/relationships/oleObject" Target="embeddings/oleObject14.bin"/><Relationship Id="rId68" Type="http://schemas.openxmlformats.org/officeDocument/2006/relationships/image" Target="media/image33.wmf"/><Relationship Id="rId89" Type="http://schemas.openxmlformats.org/officeDocument/2006/relationships/oleObject" Target="embeddings/oleObject35.bin"/><Relationship Id="rId112" Type="http://schemas.openxmlformats.org/officeDocument/2006/relationships/image" Target="media/image55.wmf"/><Relationship Id="rId133" Type="http://schemas.openxmlformats.org/officeDocument/2006/relationships/image" Target="media/image66.wmf"/><Relationship Id="rId154" Type="http://schemas.openxmlformats.org/officeDocument/2006/relationships/oleObject" Target="embeddings/oleObject65.bin"/><Relationship Id="rId175" Type="http://schemas.openxmlformats.org/officeDocument/2006/relationships/image" Target="media/image95.png"/><Relationship Id="rId196" Type="http://schemas.openxmlformats.org/officeDocument/2006/relationships/image" Target="media/image110.png"/><Relationship Id="rId200" Type="http://schemas.openxmlformats.org/officeDocument/2006/relationships/image" Target="media/image113.wmf"/><Relationship Id="rId16" Type="http://schemas.openxmlformats.org/officeDocument/2006/relationships/image" Target="media/image5.png"/><Relationship Id="rId221" Type="http://schemas.openxmlformats.org/officeDocument/2006/relationships/chart" Target="charts/chart11.xml"/><Relationship Id="rId37" Type="http://schemas.openxmlformats.org/officeDocument/2006/relationships/oleObject" Target="embeddings/oleObject9.bin"/><Relationship Id="rId58" Type="http://schemas.openxmlformats.org/officeDocument/2006/relationships/image" Target="media/image28.wmf"/><Relationship Id="rId79" Type="http://schemas.openxmlformats.org/officeDocument/2006/relationships/oleObject" Target="embeddings/oleObject30.bin"/><Relationship Id="rId102" Type="http://schemas.openxmlformats.org/officeDocument/2006/relationships/image" Target="media/image50.wmf"/><Relationship Id="rId123" Type="http://schemas.openxmlformats.org/officeDocument/2006/relationships/oleObject" Target="embeddings/oleObject52.bin"/><Relationship Id="rId144" Type="http://schemas.openxmlformats.org/officeDocument/2006/relationships/image" Target="media/image73.wmf"/><Relationship Id="rId90" Type="http://schemas.openxmlformats.org/officeDocument/2006/relationships/image" Target="media/image44.wmf"/><Relationship Id="rId165" Type="http://schemas.openxmlformats.org/officeDocument/2006/relationships/image" Target="media/image86.png"/><Relationship Id="rId186" Type="http://schemas.openxmlformats.org/officeDocument/2006/relationships/image" Target="media/image102.png"/></Relationships>
</file>

<file path=word/charts/_rels/chart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6_PK_1_work_array10163.csv"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'2021_3_11_14_9_28_PK_2_work_arr'!$R$1</c:f>
              <c:strCache>
                <c:ptCount val="1"/>
                <c:pt idx="0">
                  <c:v>IdL</c:v>
                </c:pt>
              </c:strCache>
            </c:strRef>
          </c:tx>
          <c:spPr>
            <a:ln w="28575" cap="rnd">
              <a:solidFill>
                <a:schemeClr val="accent1"/>
              </a:solidFill>
              <a:round/>
            </a:ln>
            <a:effectLst/>
          </c:spPr>
          <c:marker>
            <c:symbol val="none"/>
          </c:marker>
          <c:val>
            <c:numRef>
              <c:f>'2021_3_11_14_9_28_PK_2_work_arr'!$R$2:$R$512</c:f>
              <c:numCache>
                <c:formatCode>General</c:formatCode>
                <c:ptCount val="511"/>
                <c:pt idx="0">
                  <c:v>1105</c:v>
                </c:pt>
                <c:pt idx="1">
                  <c:v>1108</c:v>
                </c:pt>
                <c:pt idx="2">
                  <c:v>1090</c:v>
                </c:pt>
                <c:pt idx="3">
                  <c:v>1119</c:v>
                </c:pt>
                <c:pt idx="4">
                  <c:v>1091</c:v>
                </c:pt>
                <c:pt idx="5">
                  <c:v>1120</c:v>
                </c:pt>
                <c:pt idx="6">
                  <c:v>1117</c:v>
                </c:pt>
                <c:pt idx="7">
                  <c:v>1122</c:v>
                </c:pt>
                <c:pt idx="8">
                  <c:v>1093</c:v>
                </c:pt>
                <c:pt idx="9">
                  <c:v>1091</c:v>
                </c:pt>
                <c:pt idx="10">
                  <c:v>1108</c:v>
                </c:pt>
                <c:pt idx="11">
                  <c:v>1135</c:v>
                </c:pt>
                <c:pt idx="12">
                  <c:v>1105</c:v>
                </c:pt>
                <c:pt idx="13">
                  <c:v>1127</c:v>
                </c:pt>
                <c:pt idx="14">
                  <c:v>1134</c:v>
                </c:pt>
                <c:pt idx="15">
                  <c:v>1118</c:v>
                </c:pt>
                <c:pt idx="16">
                  <c:v>1098</c:v>
                </c:pt>
                <c:pt idx="17">
                  <c:v>1097</c:v>
                </c:pt>
                <c:pt idx="18">
                  <c:v>1077</c:v>
                </c:pt>
                <c:pt idx="19">
                  <c:v>1088</c:v>
                </c:pt>
                <c:pt idx="20">
                  <c:v>1112</c:v>
                </c:pt>
                <c:pt idx="21">
                  <c:v>1115</c:v>
                </c:pt>
                <c:pt idx="22">
                  <c:v>1118</c:v>
                </c:pt>
                <c:pt idx="23">
                  <c:v>1115</c:v>
                </c:pt>
                <c:pt idx="24">
                  <c:v>1098</c:v>
                </c:pt>
                <c:pt idx="25">
                  <c:v>1102</c:v>
                </c:pt>
                <c:pt idx="26">
                  <c:v>1084</c:v>
                </c:pt>
                <c:pt idx="27">
                  <c:v>1095</c:v>
                </c:pt>
                <c:pt idx="28">
                  <c:v>1106</c:v>
                </c:pt>
                <c:pt idx="29">
                  <c:v>1094</c:v>
                </c:pt>
                <c:pt idx="30">
                  <c:v>1088</c:v>
                </c:pt>
                <c:pt idx="31">
                  <c:v>1101</c:v>
                </c:pt>
                <c:pt idx="32">
                  <c:v>1131</c:v>
                </c:pt>
                <c:pt idx="33">
                  <c:v>1081</c:v>
                </c:pt>
                <c:pt idx="34">
                  <c:v>1100</c:v>
                </c:pt>
                <c:pt idx="35">
                  <c:v>1108</c:v>
                </c:pt>
                <c:pt idx="36">
                  <c:v>1087</c:v>
                </c:pt>
                <c:pt idx="37">
                  <c:v>1113</c:v>
                </c:pt>
                <c:pt idx="38">
                  <c:v>1119</c:v>
                </c:pt>
                <c:pt idx="39">
                  <c:v>1111</c:v>
                </c:pt>
                <c:pt idx="40">
                  <c:v>1100</c:v>
                </c:pt>
                <c:pt idx="41">
                  <c:v>1084</c:v>
                </c:pt>
                <c:pt idx="42">
                  <c:v>1108</c:v>
                </c:pt>
                <c:pt idx="43">
                  <c:v>1086</c:v>
                </c:pt>
                <c:pt idx="44">
                  <c:v>1098</c:v>
                </c:pt>
                <c:pt idx="45">
                  <c:v>1124</c:v>
                </c:pt>
                <c:pt idx="46">
                  <c:v>1092</c:v>
                </c:pt>
                <c:pt idx="47">
                  <c:v>1100</c:v>
                </c:pt>
                <c:pt idx="48">
                  <c:v>1080</c:v>
                </c:pt>
                <c:pt idx="49">
                  <c:v>1131</c:v>
                </c:pt>
                <c:pt idx="50">
                  <c:v>1090</c:v>
                </c:pt>
                <c:pt idx="51">
                  <c:v>1100</c:v>
                </c:pt>
                <c:pt idx="52">
                  <c:v>1087</c:v>
                </c:pt>
                <c:pt idx="53">
                  <c:v>1114</c:v>
                </c:pt>
                <c:pt idx="54">
                  <c:v>1142</c:v>
                </c:pt>
                <c:pt idx="55">
                  <c:v>1129</c:v>
                </c:pt>
                <c:pt idx="56">
                  <c:v>1083</c:v>
                </c:pt>
                <c:pt idx="57">
                  <c:v>1096</c:v>
                </c:pt>
                <c:pt idx="58">
                  <c:v>1092</c:v>
                </c:pt>
                <c:pt idx="59">
                  <c:v>1089</c:v>
                </c:pt>
                <c:pt idx="60">
                  <c:v>1149</c:v>
                </c:pt>
                <c:pt idx="61">
                  <c:v>1100</c:v>
                </c:pt>
                <c:pt idx="62">
                  <c:v>1082</c:v>
                </c:pt>
                <c:pt idx="63">
                  <c:v>1106</c:v>
                </c:pt>
                <c:pt idx="64">
                  <c:v>1091</c:v>
                </c:pt>
                <c:pt idx="65">
                  <c:v>1156</c:v>
                </c:pt>
                <c:pt idx="66">
                  <c:v>1089</c:v>
                </c:pt>
                <c:pt idx="67">
                  <c:v>1069</c:v>
                </c:pt>
                <c:pt idx="68">
                  <c:v>1088</c:v>
                </c:pt>
                <c:pt idx="69">
                  <c:v>1095</c:v>
                </c:pt>
                <c:pt idx="70">
                  <c:v>1091</c:v>
                </c:pt>
                <c:pt idx="71">
                  <c:v>1108</c:v>
                </c:pt>
                <c:pt idx="72">
                  <c:v>1121</c:v>
                </c:pt>
                <c:pt idx="73">
                  <c:v>1057</c:v>
                </c:pt>
                <c:pt idx="74">
                  <c:v>1138</c:v>
                </c:pt>
                <c:pt idx="75">
                  <c:v>1104</c:v>
                </c:pt>
                <c:pt idx="76">
                  <c:v>1090</c:v>
                </c:pt>
                <c:pt idx="77">
                  <c:v>1124</c:v>
                </c:pt>
                <c:pt idx="78">
                  <c:v>1101</c:v>
                </c:pt>
                <c:pt idx="79">
                  <c:v>1098</c:v>
                </c:pt>
                <c:pt idx="80">
                  <c:v>1108</c:v>
                </c:pt>
                <c:pt idx="81">
                  <c:v>1071</c:v>
                </c:pt>
                <c:pt idx="82">
                  <c:v>1137</c:v>
                </c:pt>
                <c:pt idx="83">
                  <c:v>1083</c:v>
                </c:pt>
                <c:pt idx="84">
                  <c:v>1087</c:v>
                </c:pt>
                <c:pt idx="85">
                  <c:v>1109</c:v>
                </c:pt>
                <c:pt idx="86">
                  <c:v>1103</c:v>
                </c:pt>
                <c:pt idx="87">
                  <c:v>1100</c:v>
                </c:pt>
                <c:pt idx="88">
                  <c:v>1083</c:v>
                </c:pt>
                <c:pt idx="89">
                  <c:v>1119</c:v>
                </c:pt>
                <c:pt idx="90">
                  <c:v>1117</c:v>
                </c:pt>
                <c:pt idx="91">
                  <c:v>1070</c:v>
                </c:pt>
                <c:pt idx="92">
                  <c:v>1103</c:v>
                </c:pt>
                <c:pt idx="93">
                  <c:v>1065</c:v>
                </c:pt>
                <c:pt idx="94">
                  <c:v>1112</c:v>
                </c:pt>
                <c:pt idx="95">
                  <c:v>1074</c:v>
                </c:pt>
                <c:pt idx="96">
                  <c:v>1124</c:v>
                </c:pt>
                <c:pt idx="97">
                  <c:v>1090</c:v>
                </c:pt>
                <c:pt idx="98">
                  <c:v>1111</c:v>
                </c:pt>
                <c:pt idx="99">
                  <c:v>1089</c:v>
                </c:pt>
                <c:pt idx="100">
                  <c:v>1152</c:v>
                </c:pt>
                <c:pt idx="101">
                  <c:v>1137</c:v>
                </c:pt>
                <c:pt idx="102">
                  <c:v>1088</c:v>
                </c:pt>
                <c:pt idx="103">
                  <c:v>1125</c:v>
                </c:pt>
                <c:pt idx="104">
                  <c:v>1123</c:v>
                </c:pt>
                <c:pt idx="105">
                  <c:v>1081</c:v>
                </c:pt>
                <c:pt idx="106">
                  <c:v>1059</c:v>
                </c:pt>
                <c:pt idx="107">
                  <c:v>1097</c:v>
                </c:pt>
                <c:pt idx="108">
                  <c:v>1122</c:v>
                </c:pt>
                <c:pt idx="109">
                  <c:v>1127</c:v>
                </c:pt>
                <c:pt idx="110">
                  <c:v>1070</c:v>
                </c:pt>
                <c:pt idx="111">
                  <c:v>1130</c:v>
                </c:pt>
                <c:pt idx="112">
                  <c:v>1080</c:v>
                </c:pt>
                <c:pt idx="113">
                  <c:v>1112</c:v>
                </c:pt>
                <c:pt idx="114">
                  <c:v>1093</c:v>
                </c:pt>
                <c:pt idx="115">
                  <c:v>1071</c:v>
                </c:pt>
                <c:pt idx="116">
                  <c:v>1109</c:v>
                </c:pt>
                <c:pt idx="117">
                  <c:v>1082</c:v>
                </c:pt>
                <c:pt idx="118">
                  <c:v>1092</c:v>
                </c:pt>
                <c:pt idx="119">
                  <c:v>1065</c:v>
                </c:pt>
                <c:pt idx="120">
                  <c:v>1157</c:v>
                </c:pt>
                <c:pt idx="121">
                  <c:v>1121</c:v>
                </c:pt>
                <c:pt idx="122">
                  <c:v>1145</c:v>
                </c:pt>
                <c:pt idx="123">
                  <c:v>1131</c:v>
                </c:pt>
                <c:pt idx="124">
                  <c:v>1053</c:v>
                </c:pt>
                <c:pt idx="125">
                  <c:v>1078</c:v>
                </c:pt>
                <c:pt idx="126">
                  <c:v>1108</c:v>
                </c:pt>
                <c:pt idx="127">
                  <c:v>1138</c:v>
                </c:pt>
                <c:pt idx="128">
                  <c:v>1102</c:v>
                </c:pt>
                <c:pt idx="129">
                  <c:v>1036</c:v>
                </c:pt>
                <c:pt idx="130">
                  <c:v>1107</c:v>
                </c:pt>
                <c:pt idx="131">
                  <c:v>1104</c:v>
                </c:pt>
                <c:pt idx="132">
                  <c:v>1086</c:v>
                </c:pt>
                <c:pt idx="133">
                  <c:v>1112</c:v>
                </c:pt>
                <c:pt idx="134">
                  <c:v>1050</c:v>
                </c:pt>
                <c:pt idx="135">
                  <c:v>1108</c:v>
                </c:pt>
                <c:pt idx="136">
                  <c:v>1109</c:v>
                </c:pt>
                <c:pt idx="137">
                  <c:v>1084</c:v>
                </c:pt>
                <c:pt idx="138">
                  <c:v>1113</c:v>
                </c:pt>
                <c:pt idx="139">
                  <c:v>1068</c:v>
                </c:pt>
                <c:pt idx="140">
                  <c:v>1071</c:v>
                </c:pt>
                <c:pt idx="141">
                  <c:v>1147</c:v>
                </c:pt>
                <c:pt idx="142">
                  <c:v>1094</c:v>
                </c:pt>
                <c:pt idx="143">
                  <c:v>1077</c:v>
                </c:pt>
                <c:pt idx="144">
                  <c:v>1117</c:v>
                </c:pt>
                <c:pt idx="145">
                  <c:v>1091</c:v>
                </c:pt>
                <c:pt idx="146">
                  <c:v>1068</c:v>
                </c:pt>
                <c:pt idx="147">
                  <c:v>1079</c:v>
                </c:pt>
                <c:pt idx="148">
                  <c:v>1174</c:v>
                </c:pt>
                <c:pt idx="149">
                  <c:v>1096</c:v>
                </c:pt>
                <c:pt idx="150">
                  <c:v>1143</c:v>
                </c:pt>
                <c:pt idx="151">
                  <c:v>1078</c:v>
                </c:pt>
                <c:pt idx="152">
                  <c:v>1101</c:v>
                </c:pt>
                <c:pt idx="153">
                  <c:v>1050</c:v>
                </c:pt>
                <c:pt idx="154">
                  <c:v>1059</c:v>
                </c:pt>
                <c:pt idx="155">
                  <c:v>1104</c:v>
                </c:pt>
                <c:pt idx="156">
                  <c:v>1089</c:v>
                </c:pt>
                <c:pt idx="157">
                  <c:v>1123</c:v>
                </c:pt>
                <c:pt idx="158">
                  <c:v>1051</c:v>
                </c:pt>
                <c:pt idx="159">
                  <c:v>1188</c:v>
                </c:pt>
                <c:pt idx="160">
                  <c:v>1066</c:v>
                </c:pt>
                <c:pt idx="161">
                  <c:v>1163</c:v>
                </c:pt>
                <c:pt idx="162">
                  <c:v>1098</c:v>
                </c:pt>
                <c:pt idx="163">
                  <c:v>1160</c:v>
                </c:pt>
                <c:pt idx="164">
                  <c:v>1110</c:v>
                </c:pt>
                <c:pt idx="165">
                  <c:v>1135</c:v>
                </c:pt>
                <c:pt idx="166">
                  <c:v>1083</c:v>
                </c:pt>
                <c:pt idx="167">
                  <c:v>1088</c:v>
                </c:pt>
                <c:pt idx="168">
                  <c:v>1094</c:v>
                </c:pt>
                <c:pt idx="169">
                  <c:v>1073</c:v>
                </c:pt>
                <c:pt idx="170">
                  <c:v>1125</c:v>
                </c:pt>
                <c:pt idx="171">
                  <c:v>1073</c:v>
                </c:pt>
                <c:pt idx="172">
                  <c:v>1131</c:v>
                </c:pt>
                <c:pt idx="173">
                  <c:v>1115</c:v>
                </c:pt>
                <c:pt idx="174">
                  <c:v>1113</c:v>
                </c:pt>
                <c:pt idx="175">
                  <c:v>1112</c:v>
                </c:pt>
                <c:pt idx="176">
                  <c:v>1118</c:v>
                </c:pt>
                <c:pt idx="177">
                  <c:v>1086</c:v>
                </c:pt>
                <c:pt idx="178">
                  <c:v>1111</c:v>
                </c:pt>
                <c:pt idx="179">
                  <c:v>1124</c:v>
                </c:pt>
                <c:pt idx="180">
                  <c:v>1080</c:v>
                </c:pt>
                <c:pt idx="181">
                  <c:v>1161</c:v>
                </c:pt>
                <c:pt idx="182">
                  <c:v>1141</c:v>
                </c:pt>
                <c:pt idx="183">
                  <c:v>1080</c:v>
                </c:pt>
                <c:pt idx="184">
                  <c:v>1079</c:v>
                </c:pt>
                <c:pt idx="185">
                  <c:v>1129</c:v>
                </c:pt>
                <c:pt idx="186">
                  <c:v>1080</c:v>
                </c:pt>
                <c:pt idx="187">
                  <c:v>1048</c:v>
                </c:pt>
                <c:pt idx="188">
                  <c:v>1023</c:v>
                </c:pt>
                <c:pt idx="189">
                  <c:v>1108</c:v>
                </c:pt>
                <c:pt idx="190">
                  <c:v>1053</c:v>
                </c:pt>
                <c:pt idx="191">
                  <c:v>1050</c:v>
                </c:pt>
                <c:pt idx="192">
                  <c:v>1096</c:v>
                </c:pt>
                <c:pt idx="193">
                  <c:v>1022</c:v>
                </c:pt>
                <c:pt idx="194">
                  <c:v>951</c:v>
                </c:pt>
                <c:pt idx="195">
                  <c:v>1015</c:v>
                </c:pt>
                <c:pt idx="196">
                  <c:v>1050</c:v>
                </c:pt>
                <c:pt idx="197">
                  <c:v>979</c:v>
                </c:pt>
                <c:pt idx="198">
                  <c:v>986</c:v>
                </c:pt>
                <c:pt idx="199">
                  <c:v>959</c:v>
                </c:pt>
                <c:pt idx="200">
                  <c:v>973</c:v>
                </c:pt>
                <c:pt idx="201">
                  <c:v>1016</c:v>
                </c:pt>
                <c:pt idx="202">
                  <c:v>897</c:v>
                </c:pt>
                <c:pt idx="203">
                  <c:v>940</c:v>
                </c:pt>
                <c:pt idx="204">
                  <c:v>926</c:v>
                </c:pt>
                <c:pt idx="205">
                  <c:v>907</c:v>
                </c:pt>
                <c:pt idx="206">
                  <c:v>964</c:v>
                </c:pt>
                <c:pt idx="207">
                  <c:v>924</c:v>
                </c:pt>
                <c:pt idx="208">
                  <c:v>910</c:v>
                </c:pt>
                <c:pt idx="209">
                  <c:v>956</c:v>
                </c:pt>
                <c:pt idx="210">
                  <c:v>840</c:v>
                </c:pt>
                <c:pt idx="211">
                  <c:v>824</c:v>
                </c:pt>
                <c:pt idx="212">
                  <c:v>884</c:v>
                </c:pt>
                <c:pt idx="213">
                  <c:v>900</c:v>
                </c:pt>
                <c:pt idx="214">
                  <c:v>826</c:v>
                </c:pt>
                <c:pt idx="215">
                  <c:v>776</c:v>
                </c:pt>
                <c:pt idx="216">
                  <c:v>761</c:v>
                </c:pt>
                <c:pt idx="217">
                  <c:v>711</c:v>
                </c:pt>
                <c:pt idx="218">
                  <c:v>700</c:v>
                </c:pt>
                <c:pt idx="219">
                  <c:v>731</c:v>
                </c:pt>
                <c:pt idx="220">
                  <c:v>648</c:v>
                </c:pt>
                <c:pt idx="221">
                  <c:v>680</c:v>
                </c:pt>
                <c:pt idx="222">
                  <c:v>662</c:v>
                </c:pt>
                <c:pt idx="223">
                  <c:v>665</c:v>
                </c:pt>
                <c:pt idx="224">
                  <c:v>623</c:v>
                </c:pt>
                <c:pt idx="225">
                  <c:v>686</c:v>
                </c:pt>
                <c:pt idx="226">
                  <c:v>548</c:v>
                </c:pt>
                <c:pt idx="227">
                  <c:v>513</c:v>
                </c:pt>
                <c:pt idx="228">
                  <c:v>557</c:v>
                </c:pt>
                <c:pt idx="229">
                  <c:v>571</c:v>
                </c:pt>
                <c:pt idx="230">
                  <c:v>562</c:v>
                </c:pt>
                <c:pt idx="231">
                  <c:v>467</c:v>
                </c:pt>
                <c:pt idx="232">
                  <c:v>456</c:v>
                </c:pt>
                <c:pt idx="233">
                  <c:v>444</c:v>
                </c:pt>
                <c:pt idx="234">
                  <c:v>487</c:v>
                </c:pt>
                <c:pt idx="235">
                  <c:v>384</c:v>
                </c:pt>
                <c:pt idx="236">
                  <c:v>336</c:v>
                </c:pt>
                <c:pt idx="237">
                  <c:v>384</c:v>
                </c:pt>
                <c:pt idx="238">
                  <c:v>358</c:v>
                </c:pt>
                <c:pt idx="239">
                  <c:v>327</c:v>
                </c:pt>
                <c:pt idx="240">
                  <c:v>343</c:v>
                </c:pt>
                <c:pt idx="241">
                  <c:v>366</c:v>
                </c:pt>
                <c:pt idx="242">
                  <c:v>326</c:v>
                </c:pt>
                <c:pt idx="243">
                  <c:v>457</c:v>
                </c:pt>
                <c:pt idx="244">
                  <c:v>193</c:v>
                </c:pt>
                <c:pt idx="245">
                  <c:v>309</c:v>
                </c:pt>
                <c:pt idx="246">
                  <c:v>216</c:v>
                </c:pt>
                <c:pt idx="247">
                  <c:v>308</c:v>
                </c:pt>
                <c:pt idx="248">
                  <c:v>228</c:v>
                </c:pt>
                <c:pt idx="249">
                  <c:v>303</c:v>
                </c:pt>
                <c:pt idx="250">
                  <c:v>201</c:v>
                </c:pt>
                <c:pt idx="251">
                  <c:v>305</c:v>
                </c:pt>
                <c:pt idx="252">
                  <c:v>151</c:v>
                </c:pt>
                <c:pt idx="253">
                  <c:v>203</c:v>
                </c:pt>
                <c:pt idx="254">
                  <c:v>262</c:v>
                </c:pt>
                <c:pt idx="255">
                  <c:v>123</c:v>
                </c:pt>
                <c:pt idx="256">
                  <c:v>233</c:v>
                </c:pt>
                <c:pt idx="257">
                  <c:v>187</c:v>
                </c:pt>
                <c:pt idx="258">
                  <c:v>123</c:v>
                </c:pt>
                <c:pt idx="259">
                  <c:v>248</c:v>
                </c:pt>
                <c:pt idx="260">
                  <c:v>88</c:v>
                </c:pt>
                <c:pt idx="261">
                  <c:v>183</c:v>
                </c:pt>
                <c:pt idx="262">
                  <c:v>139</c:v>
                </c:pt>
                <c:pt idx="263">
                  <c:v>163</c:v>
                </c:pt>
                <c:pt idx="264">
                  <c:v>53</c:v>
                </c:pt>
                <c:pt idx="265">
                  <c:v>26</c:v>
                </c:pt>
                <c:pt idx="266">
                  <c:v>149</c:v>
                </c:pt>
                <c:pt idx="267">
                  <c:v>215</c:v>
                </c:pt>
                <c:pt idx="268">
                  <c:v>140</c:v>
                </c:pt>
                <c:pt idx="269">
                  <c:v>123</c:v>
                </c:pt>
                <c:pt idx="270">
                  <c:v>32</c:v>
                </c:pt>
                <c:pt idx="271">
                  <c:v>50</c:v>
                </c:pt>
                <c:pt idx="272">
                  <c:v>73</c:v>
                </c:pt>
                <c:pt idx="273">
                  <c:v>144</c:v>
                </c:pt>
                <c:pt idx="274">
                  <c:v>149</c:v>
                </c:pt>
                <c:pt idx="275">
                  <c:v>171</c:v>
                </c:pt>
                <c:pt idx="276">
                  <c:v>100</c:v>
                </c:pt>
                <c:pt idx="277">
                  <c:v>206</c:v>
                </c:pt>
                <c:pt idx="278">
                  <c:v>172</c:v>
                </c:pt>
                <c:pt idx="279">
                  <c:v>216</c:v>
                </c:pt>
                <c:pt idx="280">
                  <c:v>229</c:v>
                </c:pt>
                <c:pt idx="281">
                  <c:v>222</c:v>
                </c:pt>
                <c:pt idx="282">
                  <c:v>131</c:v>
                </c:pt>
                <c:pt idx="283">
                  <c:v>224</c:v>
                </c:pt>
                <c:pt idx="284">
                  <c:v>165</c:v>
                </c:pt>
                <c:pt idx="285">
                  <c:v>134</c:v>
                </c:pt>
                <c:pt idx="286">
                  <c:v>169</c:v>
                </c:pt>
                <c:pt idx="287">
                  <c:v>170</c:v>
                </c:pt>
                <c:pt idx="288">
                  <c:v>146</c:v>
                </c:pt>
                <c:pt idx="289">
                  <c:v>233</c:v>
                </c:pt>
                <c:pt idx="290">
                  <c:v>289</c:v>
                </c:pt>
                <c:pt idx="291">
                  <c:v>237</c:v>
                </c:pt>
                <c:pt idx="292">
                  <c:v>239</c:v>
                </c:pt>
                <c:pt idx="293">
                  <c:v>274</c:v>
                </c:pt>
                <c:pt idx="294">
                  <c:v>324</c:v>
                </c:pt>
                <c:pt idx="295">
                  <c:v>331</c:v>
                </c:pt>
                <c:pt idx="296">
                  <c:v>218</c:v>
                </c:pt>
                <c:pt idx="297">
                  <c:v>349</c:v>
                </c:pt>
                <c:pt idx="298">
                  <c:v>317</c:v>
                </c:pt>
                <c:pt idx="299">
                  <c:v>357</c:v>
                </c:pt>
                <c:pt idx="300">
                  <c:v>306</c:v>
                </c:pt>
                <c:pt idx="301">
                  <c:v>369</c:v>
                </c:pt>
                <c:pt idx="302">
                  <c:v>304</c:v>
                </c:pt>
                <c:pt idx="303">
                  <c:v>375</c:v>
                </c:pt>
                <c:pt idx="304">
                  <c:v>358</c:v>
                </c:pt>
                <c:pt idx="305">
                  <c:v>396</c:v>
                </c:pt>
                <c:pt idx="306">
                  <c:v>431</c:v>
                </c:pt>
                <c:pt idx="307">
                  <c:v>422</c:v>
                </c:pt>
                <c:pt idx="308">
                  <c:v>478</c:v>
                </c:pt>
                <c:pt idx="309">
                  <c:v>431</c:v>
                </c:pt>
                <c:pt idx="310">
                  <c:v>377</c:v>
                </c:pt>
                <c:pt idx="311">
                  <c:v>405</c:v>
                </c:pt>
                <c:pt idx="312">
                  <c:v>415</c:v>
                </c:pt>
                <c:pt idx="313">
                  <c:v>485</c:v>
                </c:pt>
                <c:pt idx="314">
                  <c:v>508</c:v>
                </c:pt>
                <c:pt idx="315">
                  <c:v>493</c:v>
                </c:pt>
                <c:pt idx="316">
                  <c:v>443</c:v>
                </c:pt>
                <c:pt idx="317">
                  <c:v>519</c:v>
                </c:pt>
                <c:pt idx="318">
                  <c:v>609</c:v>
                </c:pt>
                <c:pt idx="319">
                  <c:v>502</c:v>
                </c:pt>
                <c:pt idx="320">
                  <c:v>623</c:v>
                </c:pt>
                <c:pt idx="321">
                  <c:v>475</c:v>
                </c:pt>
                <c:pt idx="322">
                  <c:v>638</c:v>
                </c:pt>
                <c:pt idx="323">
                  <c:v>459</c:v>
                </c:pt>
                <c:pt idx="324">
                  <c:v>518</c:v>
                </c:pt>
                <c:pt idx="325">
                  <c:v>552</c:v>
                </c:pt>
                <c:pt idx="326">
                  <c:v>590</c:v>
                </c:pt>
                <c:pt idx="327">
                  <c:v>571</c:v>
                </c:pt>
                <c:pt idx="328">
                  <c:v>565</c:v>
                </c:pt>
                <c:pt idx="329">
                  <c:v>657</c:v>
                </c:pt>
                <c:pt idx="330">
                  <c:v>527</c:v>
                </c:pt>
                <c:pt idx="331">
                  <c:v>543</c:v>
                </c:pt>
                <c:pt idx="332">
                  <c:v>662</c:v>
                </c:pt>
                <c:pt idx="333">
                  <c:v>549</c:v>
                </c:pt>
                <c:pt idx="334">
                  <c:v>649</c:v>
                </c:pt>
                <c:pt idx="335">
                  <c:v>682</c:v>
                </c:pt>
                <c:pt idx="336">
                  <c:v>644</c:v>
                </c:pt>
                <c:pt idx="337">
                  <c:v>640</c:v>
                </c:pt>
                <c:pt idx="338">
                  <c:v>676</c:v>
                </c:pt>
                <c:pt idx="339">
                  <c:v>614</c:v>
                </c:pt>
                <c:pt idx="340">
                  <c:v>653</c:v>
                </c:pt>
                <c:pt idx="341">
                  <c:v>674</c:v>
                </c:pt>
                <c:pt idx="342">
                  <c:v>683</c:v>
                </c:pt>
                <c:pt idx="343">
                  <c:v>722</c:v>
                </c:pt>
                <c:pt idx="344">
                  <c:v>789</c:v>
                </c:pt>
                <c:pt idx="345">
                  <c:v>785</c:v>
                </c:pt>
                <c:pt idx="346">
                  <c:v>679</c:v>
                </c:pt>
                <c:pt idx="347">
                  <c:v>746</c:v>
                </c:pt>
                <c:pt idx="348">
                  <c:v>762</c:v>
                </c:pt>
                <c:pt idx="349">
                  <c:v>762</c:v>
                </c:pt>
                <c:pt idx="350">
                  <c:v>725</c:v>
                </c:pt>
                <c:pt idx="351">
                  <c:v>714</c:v>
                </c:pt>
                <c:pt idx="352">
                  <c:v>783</c:v>
                </c:pt>
                <c:pt idx="353">
                  <c:v>796</c:v>
                </c:pt>
                <c:pt idx="354">
                  <c:v>809</c:v>
                </c:pt>
                <c:pt idx="355">
                  <c:v>769</c:v>
                </c:pt>
                <c:pt idx="356">
                  <c:v>788</c:v>
                </c:pt>
                <c:pt idx="357">
                  <c:v>828</c:v>
                </c:pt>
                <c:pt idx="358">
                  <c:v>835</c:v>
                </c:pt>
                <c:pt idx="359">
                  <c:v>838</c:v>
                </c:pt>
                <c:pt idx="360">
                  <c:v>790</c:v>
                </c:pt>
                <c:pt idx="361">
                  <c:v>850</c:v>
                </c:pt>
                <c:pt idx="362">
                  <c:v>885</c:v>
                </c:pt>
                <c:pt idx="363">
                  <c:v>829</c:v>
                </c:pt>
                <c:pt idx="364">
                  <c:v>864</c:v>
                </c:pt>
                <c:pt idx="365">
                  <c:v>856</c:v>
                </c:pt>
                <c:pt idx="366">
                  <c:v>933</c:v>
                </c:pt>
                <c:pt idx="367">
                  <c:v>859</c:v>
                </c:pt>
                <c:pt idx="368">
                  <c:v>851</c:v>
                </c:pt>
                <c:pt idx="369">
                  <c:v>882</c:v>
                </c:pt>
                <c:pt idx="370">
                  <c:v>889</c:v>
                </c:pt>
                <c:pt idx="371">
                  <c:v>948</c:v>
                </c:pt>
                <c:pt idx="372">
                  <c:v>928</c:v>
                </c:pt>
                <c:pt idx="373">
                  <c:v>944</c:v>
                </c:pt>
                <c:pt idx="374">
                  <c:v>979</c:v>
                </c:pt>
                <c:pt idx="375">
                  <c:v>948</c:v>
                </c:pt>
                <c:pt idx="376">
                  <c:v>925</c:v>
                </c:pt>
                <c:pt idx="377">
                  <c:v>926</c:v>
                </c:pt>
                <c:pt idx="378">
                  <c:v>987</c:v>
                </c:pt>
                <c:pt idx="379">
                  <c:v>942</c:v>
                </c:pt>
                <c:pt idx="380">
                  <c:v>886</c:v>
                </c:pt>
                <c:pt idx="381">
                  <c:v>926</c:v>
                </c:pt>
                <c:pt idx="382">
                  <c:v>974</c:v>
                </c:pt>
                <c:pt idx="383">
                  <c:v>862</c:v>
                </c:pt>
                <c:pt idx="384">
                  <c:v>861</c:v>
                </c:pt>
                <c:pt idx="385">
                  <c:v>857</c:v>
                </c:pt>
                <c:pt idx="386">
                  <c:v>796</c:v>
                </c:pt>
                <c:pt idx="387">
                  <c:v>812</c:v>
                </c:pt>
                <c:pt idx="388">
                  <c:v>901</c:v>
                </c:pt>
                <c:pt idx="389">
                  <c:v>919</c:v>
                </c:pt>
                <c:pt idx="390">
                  <c:v>845</c:v>
                </c:pt>
                <c:pt idx="391">
                  <c:v>924</c:v>
                </c:pt>
                <c:pt idx="392">
                  <c:v>915</c:v>
                </c:pt>
                <c:pt idx="393">
                  <c:v>789</c:v>
                </c:pt>
                <c:pt idx="394">
                  <c:v>819</c:v>
                </c:pt>
                <c:pt idx="395">
                  <c:v>809</c:v>
                </c:pt>
                <c:pt idx="396">
                  <c:v>738</c:v>
                </c:pt>
                <c:pt idx="397">
                  <c:v>739</c:v>
                </c:pt>
                <c:pt idx="398">
                  <c:v>785</c:v>
                </c:pt>
                <c:pt idx="399">
                  <c:v>769</c:v>
                </c:pt>
                <c:pt idx="400">
                  <c:v>798</c:v>
                </c:pt>
                <c:pt idx="401">
                  <c:v>814</c:v>
                </c:pt>
                <c:pt idx="402">
                  <c:v>720</c:v>
                </c:pt>
                <c:pt idx="403">
                  <c:v>729</c:v>
                </c:pt>
                <c:pt idx="404">
                  <c:v>804</c:v>
                </c:pt>
                <c:pt idx="405">
                  <c:v>871</c:v>
                </c:pt>
                <c:pt idx="406">
                  <c:v>882</c:v>
                </c:pt>
                <c:pt idx="407">
                  <c:v>783</c:v>
                </c:pt>
                <c:pt idx="408">
                  <c:v>783</c:v>
                </c:pt>
                <c:pt idx="409">
                  <c:v>762</c:v>
                </c:pt>
                <c:pt idx="410">
                  <c:v>807</c:v>
                </c:pt>
                <c:pt idx="411">
                  <c:v>711</c:v>
                </c:pt>
                <c:pt idx="412">
                  <c:v>685</c:v>
                </c:pt>
                <c:pt idx="413">
                  <c:v>755</c:v>
                </c:pt>
                <c:pt idx="414">
                  <c:v>800</c:v>
                </c:pt>
                <c:pt idx="415">
                  <c:v>653</c:v>
                </c:pt>
                <c:pt idx="416">
                  <c:v>808</c:v>
                </c:pt>
                <c:pt idx="417">
                  <c:v>833</c:v>
                </c:pt>
                <c:pt idx="418">
                  <c:v>781</c:v>
                </c:pt>
                <c:pt idx="419">
                  <c:v>813</c:v>
                </c:pt>
                <c:pt idx="420">
                  <c:v>717</c:v>
                </c:pt>
                <c:pt idx="421">
                  <c:v>692</c:v>
                </c:pt>
                <c:pt idx="422">
                  <c:v>814</c:v>
                </c:pt>
                <c:pt idx="423">
                  <c:v>769</c:v>
                </c:pt>
                <c:pt idx="424">
                  <c:v>807</c:v>
                </c:pt>
                <c:pt idx="425">
                  <c:v>814</c:v>
                </c:pt>
                <c:pt idx="426">
                  <c:v>789</c:v>
                </c:pt>
                <c:pt idx="427">
                  <c:v>766</c:v>
                </c:pt>
                <c:pt idx="428">
                  <c:v>666</c:v>
                </c:pt>
                <c:pt idx="429">
                  <c:v>789</c:v>
                </c:pt>
                <c:pt idx="430">
                  <c:v>780</c:v>
                </c:pt>
                <c:pt idx="431">
                  <c:v>879</c:v>
                </c:pt>
                <c:pt idx="432">
                  <c:v>860</c:v>
                </c:pt>
                <c:pt idx="433">
                  <c:v>863</c:v>
                </c:pt>
                <c:pt idx="434">
                  <c:v>834</c:v>
                </c:pt>
                <c:pt idx="435">
                  <c:v>679</c:v>
                </c:pt>
                <c:pt idx="436">
                  <c:v>792</c:v>
                </c:pt>
                <c:pt idx="437">
                  <c:v>830</c:v>
                </c:pt>
                <c:pt idx="438">
                  <c:v>815</c:v>
                </c:pt>
                <c:pt idx="439">
                  <c:v>936</c:v>
                </c:pt>
                <c:pt idx="440">
                  <c:v>903</c:v>
                </c:pt>
                <c:pt idx="441">
                  <c:v>785</c:v>
                </c:pt>
                <c:pt idx="442">
                  <c:v>700</c:v>
                </c:pt>
                <c:pt idx="443">
                  <c:v>715</c:v>
                </c:pt>
                <c:pt idx="444">
                  <c:v>718</c:v>
                </c:pt>
                <c:pt idx="445">
                  <c:v>831</c:v>
                </c:pt>
                <c:pt idx="446">
                  <c:v>833</c:v>
                </c:pt>
                <c:pt idx="447">
                  <c:v>842</c:v>
                </c:pt>
                <c:pt idx="448">
                  <c:v>846</c:v>
                </c:pt>
                <c:pt idx="449">
                  <c:v>732</c:v>
                </c:pt>
                <c:pt idx="450">
                  <c:v>815</c:v>
                </c:pt>
                <c:pt idx="451">
                  <c:v>818</c:v>
                </c:pt>
                <c:pt idx="452">
                  <c:v>834</c:v>
                </c:pt>
                <c:pt idx="453">
                  <c:v>850</c:v>
                </c:pt>
                <c:pt idx="454">
                  <c:v>844</c:v>
                </c:pt>
                <c:pt idx="455">
                  <c:v>869</c:v>
                </c:pt>
                <c:pt idx="456">
                  <c:v>769</c:v>
                </c:pt>
                <c:pt idx="457">
                  <c:v>810</c:v>
                </c:pt>
                <c:pt idx="458">
                  <c:v>804</c:v>
                </c:pt>
                <c:pt idx="459">
                  <c:v>922</c:v>
                </c:pt>
                <c:pt idx="460">
                  <c:v>953</c:v>
                </c:pt>
                <c:pt idx="461">
                  <c:v>805</c:v>
                </c:pt>
                <c:pt idx="462">
                  <c:v>823</c:v>
                </c:pt>
                <c:pt idx="463">
                  <c:v>813</c:v>
                </c:pt>
                <c:pt idx="464">
                  <c:v>807</c:v>
                </c:pt>
                <c:pt idx="465">
                  <c:v>839</c:v>
                </c:pt>
                <c:pt idx="466">
                  <c:v>844</c:v>
                </c:pt>
                <c:pt idx="467">
                  <c:v>864</c:v>
                </c:pt>
                <c:pt idx="468">
                  <c:v>833</c:v>
                </c:pt>
                <c:pt idx="469">
                  <c:v>920</c:v>
                </c:pt>
                <c:pt idx="470">
                  <c:v>744</c:v>
                </c:pt>
                <c:pt idx="471">
                  <c:v>743</c:v>
                </c:pt>
                <c:pt idx="472">
                  <c:v>785</c:v>
                </c:pt>
                <c:pt idx="473">
                  <c:v>848</c:v>
                </c:pt>
                <c:pt idx="474">
                  <c:v>799</c:v>
                </c:pt>
                <c:pt idx="475">
                  <c:v>877</c:v>
                </c:pt>
                <c:pt idx="476">
                  <c:v>760</c:v>
                </c:pt>
                <c:pt idx="477">
                  <c:v>863</c:v>
                </c:pt>
                <c:pt idx="478">
                  <c:v>817</c:v>
                </c:pt>
                <c:pt idx="479">
                  <c:v>826</c:v>
                </c:pt>
                <c:pt idx="480">
                  <c:v>863</c:v>
                </c:pt>
                <c:pt idx="481">
                  <c:v>856</c:v>
                </c:pt>
                <c:pt idx="482">
                  <c:v>845</c:v>
                </c:pt>
                <c:pt idx="483">
                  <c:v>778</c:v>
                </c:pt>
                <c:pt idx="484">
                  <c:v>849</c:v>
                </c:pt>
                <c:pt idx="485">
                  <c:v>863</c:v>
                </c:pt>
                <c:pt idx="486">
                  <c:v>852</c:v>
                </c:pt>
                <c:pt idx="487">
                  <c:v>698</c:v>
                </c:pt>
                <c:pt idx="488">
                  <c:v>831</c:v>
                </c:pt>
                <c:pt idx="489">
                  <c:v>807</c:v>
                </c:pt>
                <c:pt idx="490">
                  <c:v>933</c:v>
                </c:pt>
                <c:pt idx="491">
                  <c:v>890</c:v>
                </c:pt>
                <c:pt idx="492">
                  <c:v>800</c:v>
                </c:pt>
                <c:pt idx="493">
                  <c:v>773</c:v>
                </c:pt>
                <c:pt idx="494">
                  <c:v>793</c:v>
                </c:pt>
                <c:pt idx="495">
                  <c:v>882</c:v>
                </c:pt>
                <c:pt idx="496">
                  <c:v>799</c:v>
                </c:pt>
                <c:pt idx="497">
                  <c:v>796</c:v>
                </c:pt>
                <c:pt idx="498">
                  <c:v>779</c:v>
                </c:pt>
                <c:pt idx="499">
                  <c:v>745</c:v>
                </c:pt>
                <c:pt idx="500">
                  <c:v>750</c:v>
                </c:pt>
                <c:pt idx="501">
                  <c:v>871</c:v>
                </c:pt>
                <c:pt idx="502">
                  <c:v>806</c:v>
                </c:pt>
                <c:pt idx="503">
                  <c:v>885</c:v>
                </c:pt>
                <c:pt idx="504">
                  <c:v>673</c:v>
                </c:pt>
                <c:pt idx="505">
                  <c:v>770</c:v>
                </c:pt>
                <c:pt idx="506">
                  <c:v>703</c:v>
                </c:pt>
                <c:pt idx="507">
                  <c:v>912</c:v>
                </c:pt>
                <c:pt idx="508">
                  <c:v>792</c:v>
                </c:pt>
                <c:pt idx="509">
                  <c:v>817</c:v>
                </c:pt>
                <c:pt idx="510">
                  <c:v>730</c:v>
                </c:pt>
              </c:numCache>
            </c:numRef>
          </c:val>
          <c:extLst xmlns:c16r2="http://schemas.microsoft.com/office/drawing/2015/06/chart">
            <c:ext xmlns:c16="http://schemas.microsoft.com/office/drawing/2014/chart" uri="{C3380CC4-5D6E-409C-BE32-E72D297353CC}">
              <c16:uniqueId val="{00000000-5E49-4FD5-ABC2-035F007A7B5C}"/>
            </c:ext>
          </c:extLst>
        </c:ser>
        <c:ser>
          <c:idx val="1"/>
          <c:order val="1"/>
          <c:tx>
            <c:strRef>
              <c:f>'2021_3_11_14_9_28_PK_2_work_arr'!$T$1</c:f>
              <c:strCache>
                <c:ptCount val="1"/>
                <c:pt idx="0">
                  <c:v>IqL</c:v>
                </c:pt>
              </c:strCache>
            </c:strRef>
          </c:tx>
          <c:spPr>
            <a:ln w="28575" cap="rnd">
              <a:solidFill>
                <a:schemeClr val="accent2"/>
              </a:solidFill>
              <a:round/>
            </a:ln>
            <a:effectLst/>
          </c:spPr>
          <c:marker>
            <c:symbol val="none"/>
          </c:marker>
          <c:val>
            <c:numRef>
              <c:f>'2021_3_11_14_9_28_PK_2_work_arr'!$T$2:$T$512</c:f>
              <c:numCache>
                <c:formatCode>General</c:formatCode>
                <c:ptCount val="511"/>
                <c:pt idx="0">
                  <c:v>1089</c:v>
                </c:pt>
                <c:pt idx="1">
                  <c:v>1101</c:v>
                </c:pt>
                <c:pt idx="2">
                  <c:v>1105</c:v>
                </c:pt>
                <c:pt idx="3">
                  <c:v>1103</c:v>
                </c:pt>
                <c:pt idx="4">
                  <c:v>1121</c:v>
                </c:pt>
                <c:pt idx="5">
                  <c:v>1114</c:v>
                </c:pt>
                <c:pt idx="6">
                  <c:v>1122</c:v>
                </c:pt>
                <c:pt idx="7">
                  <c:v>1123</c:v>
                </c:pt>
                <c:pt idx="8">
                  <c:v>1138</c:v>
                </c:pt>
                <c:pt idx="9">
                  <c:v>1148</c:v>
                </c:pt>
                <c:pt idx="10">
                  <c:v>1145</c:v>
                </c:pt>
                <c:pt idx="11">
                  <c:v>1144</c:v>
                </c:pt>
                <c:pt idx="12">
                  <c:v>1159</c:v>
                </c:pt>
                <c:pt idx="13">
                  <c:v>1150</c:v>
                </c:pt>
                <c:pt idx="14">
                  <c:v>1156</c:v>
                </c:pt>
                <c:pt idx="15">
                  <c:v>1170</c:v>
                </c:pt>
                <c:pt idx="16">
                  <c:v>1183</c:v>
                </c:pt>
                <c:pt idx="17">
                  <c:v>1186</c:v>
                </c:pt>
                <c:pt idx="18">
                  <c:v>1201</c:v>
                </c:pt>
                <c:pt idx="19">
                  <c:v>1200</c:v>
                </c:pt>
                <c:pt idx="20">
                  <c:v>1194</c:v>
                </c:pt>
                <c:pt idx="21">
                  <c:v>1189</c:v>
                </c:pt>
                <c:pt idx="22">
                  <c:v>1207</c:v>
                </c:pt>
                <c:pt idx="23">
                  <c:v>1229</c:v>
                </c:pt>
                <c:pt idx="24">
                  <c:v>1228</c:v>
                </c:pt>
                <c:pt idx="25">
                  <c:v>1235</c:v>
                </c:pt>
                <c:pt idx="26">
                  <c:v>1239</c:v>
                </c:pt>
                <c:pt idx="27">
                  <c:v>1253</c:v>
                </c:pt>
                <c:pt idx="28">
                  <c:v>1256</c:v>
                </c:pt>
                <c:pt idx="29">
                  <c:v>1265</c:v>
                </c:pt>
                <c:pt idx="30">
                  <c:v>1279</c:v>
                </c:pt>
                <c:pt idx="31">
                  <c:v>1276</c:v>
                </c:pt>
                <c:pt idx="32">
                  <c:v>1253</c:v>
                </c:pt>
                <c:pt idx="33">
                  <c:v>1281</c:v>
                </c:pt>
                <c:pt idx="34">
                  <c:v>1286</c:v>
                </c:pt>
                <c:pt idx="35">
                  <c:v>1282</c:v>
                </c:pt>
                <c:pt idx="36">
                  <c:v>1323</c:v>
                </c:pt>
                <c:pt idx="37">
                  <c:v>1308</c:v>
                </c:pt>
                <c:pt idx="38">
                  <c:v>1296</c:v>
                </c:pt>
                <c:pt idx="39">
                  <c:v>1315</c:v>
                </c:pt>
                <c:pt idx="40">
                  <c:v>1324</c:v>
                </c:pt>
                <c:pt idx="41">
                  <c:v>1349</c:v>
                </c:pt>
                <c:pt idx="42">
                  <c:v>1336</c:v>
                </c:pt>
                <c:pt idx="43">
                  <c:v>1352</c:v>
                </c:pt>
                <c:pt idx="44">
                  <c:v>1351</c:v>
                </c:pt>
                <c:pt idx="45">
                  <c:v>1333</c:v>
                </c:pt>
                <c:pt idx="46">
                  <c:v>1387</c:v>
                </c:pt>
                <c:pt idx="47">
                  <c:v>1362</c:v>
                </c:pt>
                <c:pt idx="48">
                  <c:v>1395</c:v>
                </c:pt>
                <c:pt idx="49">
                  <c:v>1349</c:v>
                </c:pt>
                <c:pt idx="50">
                  <c:v>1391</c:v>
                </c:pt>
                <c:pt idx="51">
                  <c:v>1373</c:v>
                </c:pt>
                <c:pt idx="52">
                  <c:v>1401</c:v>
                </c:pt>
                <c:pt idx="53">
                  <c:v>1369</c:v>
                </c:pt>
                <c:pt idx="54">
                  <c:v>1381</c:v>
                </c:pt>
                <c:pt idx="55">
                  <c:v>1372</c:v>
                </c:pt>
                <c:pt idx="56">
                  <c:v>1427</c:v>
                </c:pt>
                <c:pt idx="57">
                  <c:v>1399</c:v>
                </c:pt>
                <c:pt idx="58">
                  <c:v>1387</c:v>
                </c:pt>
                <c:pt idx="59">
                  <c:v>1454</c:v>
                </c:pt>
                <c:pt idx="60">
                  <c:v>1377</c:v>
                </c:pt>
                <c:pt idx="61">
                  <c:v>1459</c:v>
                </c:pt>
                <c:pt idx="62">
                  <c:v>1428</c:v>
                </c:pt>
                <c:pt idx="63">
                  <c:v>1485</c:v>
                </c:pt>
                <c:pt idx="64">
                  <c:v>1463</c:v>
                </c:pt>
                <c:pt idx="65">
                  <c:v>1415</c:v>
                </c:pt>
                <c:pt idx="66">
                  <c:v>1463</c:v>
                </c:pt>
                <c:pt idx="67">
                  <c:v>1483</c:v>
                </c:pt>
                <c:pt idx="68">
                  <c:v>1477</c:v>
                </c:pt>
                <c:pt idx="69">
                  <c:v>1493</c:v>
                </c:pt>
                <c:pt idx="70">
                  <c:v>1506</c:v>
                </c:pt>
                <c:pt idx="71">
                  <c:v>1483</c:v>
                </c:pt>
                <c:pt idx="72">
                  <c:v>1522</c:v>
                </c:pt>
                <c:pt idx="73">
                  <c:v>1499</c:v>
                </c:pt>
                <c:pt idx="74">
                  <c:v>1493</c:v>
                </c:pt>
                <c:pt idx="75">
                  <c:v>1513</c:v>
                </c:pt>
                <c:pt idx="76">
                  <c:v>1501</c:v>
                </c:pt>
                <c:pt idx="77">
                  <c:v>1522</c:v>
                </c:pt>
                <c:pt idx="78">
                  <c:v>1518</c:v>
                </c:pt>
                <c:pt idx="79">
                  <c:v>1540</c:v>
                </c:pt>
                <c:pt idx="80">
                  <c:v>1541</c:v>
                </c:pt>
                <c:pt idx="81">
                  <c:v>1559</c:v>
                </c:pt>
                <c:pt idx="82">
                  <c:v>1513</c:v>
                </c:pt>
                <c:pt idx="83">
                  <c:v>1577</c:v>
                </c:pt>
                <c:pt idx="84">
                  <c:v>1566</c:v>
                </c:pt>
                <c:pt idx="85">
                  <c:v>1552</c:v>
                </c:pt>
                <c:pt idx="86">
                  <c:v>1555</c:v>
                </c:pt>
                <c:pt idx="87">
                  <c:v>1582</c:v>
                </c:pt>
                <c:pt idx="88">
                  <c:v>1588</c:v>
                </c:pt>
                <c:pt idx="89">
                  <c:v>1568</c:v>
                </c:pt>
                <c:pt idx="90">
                  <c:v>1560</c:v>
                </c:pt>
                <c:pt idx="91">
                  <c:v>1582</c:v>
                </c:pt>
                <c:pt idx="92">
                  <c:v>1586</c:v>
                </c:pt>
                <c:pt idx="93">
                  <c:v>1597</c:v>
                </c:pt>
                <c:pt idx="94">
                  <c:v>1571</c:v>
                </c:pt>
                <c:pt idx="95">
                  <c:v>1616</c:v>
                </c:pt>
                <c:pt idx="96">
                  <c:v>1586</c:v>
                </c:pt>
                <c:pt idx="97">
                  <c:v>1632</c:v>
                </c:pt>
                <c:pt idx="98">
                  <c:v>1619</c:v>
                </c:pt>
                <c:pt idx="99">
                  <c:v>1632</c:v>
                </c:pt>
                <c:pt idx="100">
                  <c:v>1595</c:v>
                </c:pt>
                <c:pt idx="101">
                  <c:v>1629</c:v>
                </c:pt>
                <c:pt idx="102">
                  <c:v>1645</c:v>
                </c:pt>
                <c:pt idx="103">
                  <c:v>1601</c:v>
                </c:pt>
                <c:pt idx="104">
                  <c:v>1610</c:v>
                </c:pt>
                <c:pt idx="105">
                  <c:v>1657</c:v>
                </c:pt>
                <c:pt idx="106">
                  <c:v>1650</c:v>
                </c:pt>
                <c:pt idx="107">
                  <c:v>1627</c:v>
                </c:pt>
                <c:pt idx="108">
                  <c:v>1641</c:v>
                </c:pt>
                <c:pt idx="109">
                  <c:v>1650</c:v>
                </c:pt>
                <c:pt idx="110">
                  <c:v>1651</c:v>
                </c:pt>
                <c:pt idx="111">
                  <c:v>1654</c:v>
                </c:pt>
                <c:pt idx="112">
                  <c:v>1687</c:v>
                </c:pt>
                <c:pt idx="113">
                  <c:v>1670</c:v>
                </c:pt>
                <c:pt idx="114">
                  <c:v>1666</c:v>
                </c:pt>
                <c:pt idx="115">
                  <c:v>1710</c:v>
                </c:pt>
                <c:pt idx="116">
                  <c:v>1665</c:v>
                </c:pt>
                <c:pt idx="117">
                  <c:v>1675</c:v>
                </c:pt>
                <c:pt idx="118">
                  <c:v>1666</c:v>
                </c:pt>
                <c:pt idx="119">
                  <c:v>1682</c:v>
                </c:pt>
                <c:pt idx="120">
                  <c:v>1672</c:v>
                </c:pt>
                <c:pt idx="121">
                  <c:v>1710</c:v>
                </c:pt>
                <c:pt idx="122">
                  <c:v>1680</c:v>
                </c:pt>
                <c:pt idx="123">
                  <c:v>1710</c:v>
                </c:pt>
                <c:pt idx="124">
                  <c:v>1718</c:v>
                </c:pt>
                <c:pt idx="125">
                  <c:v>1757</c:v>
                </c:pt>
                <c:pt idx="126">
                  <c:v>1714</c:v>
                </c:pt>
                <c:pt idx="127">
                  <c:v>1695</c:v>
                </c:pt>
                <c:pt idx="128">
                  <c:v>1748</c:v>
                </c:pt>
                <c:pt idx="129">
                  <c:v>1747</c:v>
                </c:pt>
                <c:pt idx="130">
                  <c:v>1702</c:v>
                </c:pt>
                <c:pt idx="131">
                  <c:v>1742</c:v>
                </c:pt>
                <c:pt idx="132">
                  <c:v>1753</c:v>
                </c:pt>
                <c:pt idx="133">
                  <c:v>1709</c:v>
                </c:pt>
                <c:pt idx="134">
                  <c:v>1785</c:v>
                </c:pt>
                <c:pt idx="135">
                  <c:v>1758</c:v>
                </c:pt>
                <c:pt idx="136">
                  <c:v>1717</c:v>
                </c:pt>
                <c:pt idx="137">
                  <c:v>1776</c:v>
                </c:pt>
                <c:pt idx="138">
                  <c:v>1790</c:v>
                </c:pt>
                <c:pt idx="139">
                  <c:v>1753</c:v>
                </c:pt>
                <c:pt idx="140">
                  <c:v>1776</c:v>
                </c:pt>
                <c:pt idx="141">
                  <c:v>1751</c:v>
                </c:pt>
                <c:pt idx="142">
                  <c:v>1793</c:v>
                </c:pt>
                <c:pt idx="143">
                  <c:v>1801</c:v>
                </c:pt>
                <c:pt idx="144">
                  <c:v>1728</c:v>
                </c:pt>
                <c:pt idx="145">
                  <c:v>1812</c:v>
                </c:pt>
                <c:pt idx="146">
                  <c:v>1796</c:v>
                </c:pt>
                <c:pt idx="147">
                  <c:v>1790</c:v>
                </c:pt>
                <c:pt idx="148">
                  <c:v>1758</c:v>
                </c:pt>
                <c:pt idx="149">
                  <c:v>1805</c:v>
                </c:pt>
                <c:pt idx="150">
                  <c:v>1805</c:v>
                </c:pt>
                <c:pt idx="151">
                  <c:v>1829</c:v>
                </c:pt>
                <c:pt idx="152">
                  <c:v>1805</c:v>
                </c:pt>
                <c:pt idx="153">
                  <c:v>1797</c:v>
                </c:pt>
                <c:pt idx="154">
                  <c:v>1820</c:v>
                </c:pt>
                <c:pt idx="155">
                  <c:v>1814</c:v>
                </c:pt>
                <c:pt idx="156">
                  <c:v>1846</c:v>
                </c:pt>
                <c:pt idx="157">
                  <c:v>1812</c:v>
                </c:pt>
                <c:pt idx="158">
                  <c:v>1804</c:v>
                </c:pt>
                <c:pt idx="159">
                  <c:v>1825</c:v>
                </c:pt>
                <c:pt idx="160">
                  <c:v>1856</c:v>
                </c:pt>
                <c:pt idx="161">
                  <c:v>1821</c:v>
                </c:pt>
                <c:pt idx="162">
                  <c:v>1833</c:v>
                </c:pt>
                <c:pt idx="163">
                  <c:v>1818</c:v>
                </c:pt>
                <c:pt idx="164">
                  <c:v>1827</c:v>
                </c:pt>
                <c:pt idx="165">
                  <c:v>1824</c:v>
                </c:pt>
                <c:pt idx="166">
                  <c:v>1869</c:v>
                </c:pt>
                <c:pt idx="167">
                  <c:v>1846</c:v>
                </c:pt>
                <c:pt idx="168">
                  <c:v>1842</c:v>
                </c:pt>
                <c:pt idx="169">
                  <c:v>1820</c:v>
                </c:pt>
                <c:pt idx="170">
                  <c:v>1870</c:v>
                </c:pt>
                <c:pt idx="171">
                  <c:v>1880</c:v>
                </c:pt>
                <c:pt idx="172">
                  <c:v>1860</c:v>
                </c:pt>
                <c:pt idx="173">
                  <c:v>1861</c:v>
                </c:pt>
                <c:pt idx="174">
                  <c:v>1905</c:v>
                </c:pt>
                <c:pt idx="175">
                  <c:v>1815</c:v>
                </c:pt>
                <c:pt idx="176">
                  <c:v>1864</c:v>
                </c:pt>
                <c:pt idx="177">
                  <c:v>1898</c:v>
                </c:pt>
                <c:pt idx="178">
                  <c:v>1899</c:v>
                </c:pt>
                <c:pt idx="179">
                  <c:v>1873</c:v>
                </c:pt>
                <c:pt idx="180">
                  <c:v>1882</c:v>
                </c:pt>
                <c:pt idx="181">
                  <c:v>1861</c:v>
                </c:pt>
                <c:pt idx="182">
                  <c:v>1875</c:v>
                </c:pt>
                <c:pt idx="183">
                  <c:v>1899</c:v>
                </c:pt>
                <c:pt idx="184">
                  <c:v>1894</c:v>
                </c:pt>
                <c:pt idx="185">
                  <c:v>1884</c:v>
                </c:pt>
                <c:pt idx="186">
                  <c:v>1895</c:v>
                </c:pt>
                <c:pt idx="187">
                  <c:v>1882</c:v>
                </c:pt>
                <c:pt idx="188">
                  <c:v>1914</c:v>
                </c:pt>
                <c:pt idx="189">
                  <c:v>1919</c:v>
                </c:pt>
                <c:pt idx="190">
                  <c:v>1906</c:v>
                </c:pt>
                <c:pt idx="191">
                  <c:v>1919</c:v>
                </c:pt>
                <c:pt idx="192">
                  <c:v>1913</c:v>
                </c:pt>
                <c:pt idx="193">
                  <c:v>1920</c:v>
                </c:pt>
                <c:pt idx="194">
                  <c:v>1937</c:v>
                </c:pt>
                <c:pt idx="195">
                  <c:v>1913</c:v>
                </c:pt>
                <c:pt idx="196">
                  <c:v>1914</c:v>
                </c:pt>
                <c:pt idx="197">
                  <c:v>1936</c:v>
                </c:pt>
                <c:pt idx="198">
                  <c:v>1941</c:v>
                </c:pt>
                <c:pt idx="199">
                  <c:v>1924</c:v>
                </c:pt>
                <c:pt idx="200">
                  <c:v>1919</c:v>
                </c:pt>
                <c:pt idx="201">
                  <c:v>1940</c:v>
                </c:pt>
                <c:pt idx="202">
                  <c:v>1947</c:v>
                </c:pt>
                <c:pt idx="203">
                  <c:v>1944</c:v>
                </c:pt>
                <c:pt idx="204">
                  <c:v>1952</c:v>
                </c:pt>
                <c:pt idx="205">
                  <c:v>1935</c:v>
                </c:pt>
                <c:pt idx="206">
                  <c:v>1953</c:v>
                </c:pt>
                <c:pt idx="207">
                  <c:v>1936</c:v>
                </c:pt>
                <c:pt idx="208">
                  <c:v>1998</c:v>
                </c:pt>
                <c:pt idx="209">
                  <c:v>1947</c:v>
                </c:pt>
                <c:pt idx="210">
                  <c:v>1965</c:v>
                </c:pt>
                <c:pt idx="211">
                  <c:v>1943</c:v>
                </c:pt>
                <c:pt idx="212">
                  <c:v>1944</c:v>
                </c:pt>
                <c:pt idx="213">
                  <c:v>1941</c:v>
                </c:pt>
                <c:pt idx="214">
                  <c:v>1919</c:v>
                </c:pt>
                <c:pt idx="215">
                  <c:v>1937</c:v>
                </c:pt>
                <c:pt idx="216">
                  <c:v>1962</c:v>
                </c:pt>
                <c:pt idx="217">
                  <c:v>1996</c:v>
                </c:pt>
                <c:pt idx="218">
                  <c:v>1954</c:v>
                </c:pt>
                <c:pt idx="219">
                  <c:v>1965</c:v>
                </c:pt>
                <c:pt idx="220">
                  <c:v>1951</c:v>
                </c:pt>
                <c:pt idx="221">
                  <c:v>1969</c:v>
                </c:pt>
                <c:pt idx="222">
                  <c:v>1928</c:v>
                </c:pt>
                <c:pt idx="223">
                  <c:v>1908</c:v>
                </c:pt>
                <c:pt idx="224">
                  <c:v>1935</c:v>
                </c:pt>
                <c:pt idx="225">
                  <c:v>1930</c:v>
                </c:pt>
                <c:pt idx="226">
                  <c:v>1984</c:v>
                </c:pt>
                <c:pt idx="227">
                  <c:v>1961</c:v>
                </c:pt>
                <c:pt idx="228">
                  <c:v>1969</c:v>
                </c:pt>
                <c:pt idx="229">
                  <c:v>1988</c:v>
                </c:pt>
                <c:pt idx="230">
                  <c:v>1958</c:v>
                </c:pt>
                <c:pt idx="231">
                  <c:v>1956</c:v>
                </c:pt>
                <c:pt idx="232">
                  <c:v>1977</c:v>
                </c:pt>
                <c:pt idx="233">
                  <c:v>1951</c:v>
                </c:pt>
                <c:pt idx="234">
                  <c:v>1980</c:v>
                </c:pt>
                <c:pt idx="235">
                  <c:v>1958</c:v>
                </c:pt>
                <c:pt idx="236">
                  <c:v>1962</c:v>
                </c:pt>
                <c:pt idx="237">
                  <c:v>1983</c:v>
                </c:pt>
                <c:pt idx="238">
                  <c:v>1967</c:v>
                </c:pt>
                <c:pt idx="239">
                  <c:v>1977</c:v>
                </c:pt>
                <c:pt idx="240">
                  <c:v>1983</c:v>
                </c:pt>
                <c:pt idx="241">
                  <c:v>1971</c:v>
                </c:pt>
                <c:pt idx="242">
                  <c:v>1957</c:v>
                </c:pt>
                <c:pt idx="243">
                  <c:v>1950</c:v>
                </c:pt>
                <c:pt idx="244">
                  <c:v>1971</c:v>
                </c:pt>
                <c:pt idx="245">
                  <c:v>1972</c:v>
                </c:pt>
                <c:pt idx="246">
                  <c:v>1933</c:v>
                </c:pt>
                <c:pt idx="247">
                  <c:v>2005</c:v>
                </c:pt>
                <c:pt idx="248">
                  <c:v>1949</c:v>
                </c:pt>
                <c:pt idx="249">
                  <c:v>2000</c:v>
                </c:pt>
                <c:pt idx="250">
                  <c:v>1933</c:v>
                </c:pt>
                <c:pt idx="251">
                  <c:v>1936</c:v>
                </c:pt>
                <c:pt idx="252">
                  <c:v>1973</c:v>
                </c:pt>
                <c:pt idx="253">
                  <c:v>2027</c:v>
                </c:pt>
                <c:pt idx="254">
                  <c:v>1963</c:v>
                </c:pt>
                <c:pt idx="255">
                  <c:v>1953</c:v>
                </c:pt>
                <c:pt idx="256">
                  <c:v>1897</c:v>
                </c:pt>
                <c:pt idx="257">
                  <c:v>2023</c:v>
                </c:pt>
                <c:pt idx="258">
                  <c:v>2017</c:v>
                </c:pt>
                <c:pt idx="259">
                  <c:v>1967</c:v>
                </c:pt>
                <c:pt idx="260">
                  <c:v>2006</c:v>
                </c:pt>
                <c:pt idx="261">
                  <c:v>1945</c:v>
                </c:pt>
                <c:pt idx="262">
                  <c:v>1959</c:v>
                </c:pt>
                <c:pt idx="263">
                  <c:v>1991</c:v>
                </c:pt>
                <c:pt idx="264">
                  <c:v>2067</c:v>
                </c:pt>
                <c:pt idx="265">
                  <c:v>1973</c:v>
                </c:pt>
                <c:pt idx="266">
                  <c:v>1952</c:v>
                </c:pt>
                <c:pt idx="267">
                  <c:v>1988</c:v>
                </c:pt>
                <c:pt idx="268">
                  <c:v>1978</c:v>
                </c:pt>
                <c:pt idx="269">
                  <c:v>2010</c:v>
                </c:pt>
                <c:pt idx="270">
                  <c:v>2021</c:v>
                </c:pt>
                <c:pt idx="271">
                  <c:v>1957</c:v>
                </c:pt>
                <c:pt idx="272">
                  <c:v>1985</c:v>
                </c:pt>
                <c:pt idx="273">
                  <c:v>1946</c:v>
                </c:pt>
                <c:pt idx="274">
                  <c:v>1945</c:v>
                </c:pt>
                <c:pt idx="275">
                  <c:v>2002</c:v>
                </c:pt>
                <c:pt idx="276">
                  <c:v>1978</c:v>
                </c:pt>
                <c:pt idx="277">
                  <c:v>1971</c:v>
                </c:pt>
                <c:pt idx="278">
                  <c:v>2004</c:v>
                </c:pt>
                <c:pt idx="279">
                  <c:v>1947</c:v>
                </c:pt>
                <c:pt idx="280">
                  <c:v>1959</c:v>
                </c:pt>
                <c:pt idx="281">
                  <c:v>1999</c:v>
                </c:pt>
                <c:pt idx="282">
                  <c:v>1964</c:v>
                </c:pt>
                <c:pt idx="283">
                  <c:v>1938</c:v>
                </c:pt>
                <c:pt idx="284">
                  <c:v>2000</c:v>
                </c:pt>
                <c:pt idx="285">
                  <c:v>1996</c:v>
                </c:pt>
                <c:pt idx="286">
                  <c:v>1988</c:v>
                </c:pt>
                <c:pt idx="287">
                  <c:v>2018</c:v>
                </c:pt>
                <c:pt idx="288">
                  <c:v>1999</c:v>
                </c:pt>
                <c:pt idx="289">
                  <c:v>1943</c:v>
                </c:pt>
                <c:pt idx="290">
                  <c:v>1958</c:v>
                </c:pt>
                <c:pt idx="291">
                  <c:v>2019</c:v>
                </c:pt>
                <c:pt idx="292">
                  <c:v>2022</c:v>
                </c:pt>
                <c:pt idx="293">
                  <c:v>1982</c:v>
                </c:pt>
                <c:pt idx="294">
                  <c:v>1975</c:v>
                </c:pt>
                <c:pt idx="295">
                  <c:v>1988</c:v>
                </c:pt>
                <c:pt idx="296">
                  <c:v>2018</c:v>
                </c:pt>
                <c:pt idx="297">
                  <c:v>2006</c:v>
                </c:pt>
                <c:pt idx="298">
                  <c:v>1985</c:v>
                </c:pt>
                <c:pt idx="299">
                  <c:v>2024</c:v>
                </c:pt>
                <c:pt idx="300">
                  <c:v>2019</c:v>
                </c:pt>
                <c:pt idx="301">
                  <c:v>2000</c:v>
                </c:pt>
                <c:pt idx="302">
                  <c:v>1993</c:v>
                </c:pt>
                <c:pt idx="303">
                  <c:v>2006</c:v>
                </c:pt>
                <c:pt idx="304">
                  <c:v>2016</c:v>
                </c:pt>
                <c:pt idx="305">
                  <c:v>2039</c:v>
                </c:pt>
                <c:pt idx="306">
                  <c:v>1976</c:v>
                </c:pt>
                <c:pt idx="307">
                  <c:v>2008</c:v>
                </c:pt>
                <c:pt idx="308">
                  <c:v>1991</c:v>
                </c:pt>
                <c:pt idx="309">
                  <c:v>2008</c:v>
                </c:pt>
                <c:pt idx="310">
                  <c:v>2042</c:v>
                </c:pt>
                <c:pt idx="311">
                  <c:v>1961</c:v>
                </c:pt>
                <c:pt idx="312">
                  <c:v>1981</c:v>
                </c:pt>
                <c:pt idx="313">
                  <c:v>1969</c:v>
                </c:pt>
                <c:pt idx="314">
                  <c:v>2021</c:v>
                </c:pt>
                <c:pt idx="315">
                  <c:v>1937</c:v>
                </c:pt>
                <c:pt idx="316">
                  <c:v>1986</c:v>
                </c:pt>
                <c:pt idx="317">
                  <c:v>1922</c:v>
                </c:pt>
                <c:pt idx="318">
                  <c:v>1936</c:v>
                </c:pt>
                <c:pt idx="319">
                  <c:v>1920</c:v>
                </c:pt>
                <c:pt idx="320">
                  <c:v>1917</c:v>
                </c:pt>
                <c:pt idx="321">
                  <c:v>1963</c:v>
                </c:pt>
                <c:pt idx="322">
                  <c:v>1861</c:v>
                </c:pt>
                <c:pt idx="323">
                  <c:v>1893</c:v>
                </c:pt>
                <c:pt idx="324">
                  <c:v>1865</c:v>
                </c:pt>
                <c:pt idx="325">
                  <c:v>1869</c:v>
                </c:pt>
                <c:pt idx="326">
                  <c:v>1849</c:v>
                </c:pt>
                <c:pt idx="327">
                  <c:v>1872</c:v>
                </c:pt>
                <c:pt idx="328">
                  <c:v>1865</c:v>
                </c:pt>
                <c:pt idx="329">
                  <c:v>1829</c:v>
                </c:pt>
                <c:pt idx="330">
                  <c:v>1839</c:v>
                </c:pt>
                <c:pt idx="331">
                  <c:v>1804</c:v>
                </c:pt>
                <c:pt idx="332">
                  <c:v>1773</c:v>
                </c:pt>
                <c:pt idx="333">
                  <c:v>1847</c:v>
                </c:pt>
                <c:pt idx="334">
                  <c:v>1753</c:v>
                </c:pt>
                <c:pt idx="335">
                  <c:v>1776</c:v>
                </c:pt>
                <c:pt idx="336">
                  <c:v>1777</c:v>
                </c:pt>
                <c:pt idx="337">
                  <c:v>1757</c:v>
                </c:pt>
                <c:pt idx="338">
                  <c:v>1736</c:v>
                </c:pt>
                <c:pt idx="339">
                  <c:v>1767</c:v>
                </c:pt>
                <c:pt idx="340">
                  <c:v>1756</c:v>
                </c:pt>
                <c:pt idx="341">
                  <c:v>1739</c:v>
                </c:pt>
                <c:pt idx="342">
                  <c:v>1746</c:v>
                </c:pt>
                <c:pt idx="343">
                  <c:v>1680</c:v>
                </c:pt>
                <c:pt idx="344">
                  <c:v>1623</c:v>
                </c:pt>
                <c:pt idx="345">
                  <c:v>1685</c:v>
                </c:pt>
                <c:pt idx="346">
                  <c:v>1758</c:v>
                </c:pt>
                <c:pt idx="347">
                  <c:v>1696</c:v>
                </c:pt>
                <c:pt idx="348">
                  <c:v>1673</c:v>
                </c:pt>
                <c:pt idx="349">
                  <c:v>1680</c:v>
                </c:pt>
                <c:pt idx="350">
                  <c:v>1658</c:v>
                </c:pt>
                <c:pt idx="351">
                  <c:v>1616</c:v>
                </c:pt>
                <c:pt idx="352">
                  <c:v>1594</c:v>
                </c:pt>
                <c:pt idx="353">
                  <c:v>1581</c:v>
                </c:pt>
                <c:pt idx="354">
                  <c:v>1639</c:v>
                </c:pt>
                <c:pt idx="355">
                  <c:v>1595</c:v>
                </c:pt>
                <c:pt idx="356">
                  <c:v>1572</c:v>
                </c:pt>
                <c:pt idx="357">
                  <c:v>1487</c:v>
                </c:pt>
                <c:pt idx="358">
                  <c:v>1523</c:v>
                </c:pt>
                <c:pt idx="359">
                  <c:v>1541</c:v>
                </c:pt>
                <c:pt idx="360">
                  <c:v>1555</c:v>
                </c:pt>
                <c:pt idx="361">
                  <c:v>1546</c:v>
                </c:pt>
                <c:pt idx="362">
                  <c:v>1487</c:v>
                </c:pt>
                <c:pt idx="363">
                  <c:v>1511</c:v>
                </c:pt>
                <c:pt idx="364">
                  <c:v>1472</c:v>
                </c:pt>
                <c:pt idx="365">
                  <c:v>1470</c:v>
                </c:pt>
                <c:pt idx="366">
                  <c:v>1411</c:v>
                </c:pt>
                <c:pt idx="367">
                  <c:v>1457</c:v>
                </c:pt>
                <c:pt idx="368">
                  <c:v>1415</c:v>
                </c:pt>
                <c:pt idx="369">
                  <c:v>1412</c:v>
                </c:pt>
                <c:pt idx="370">
                  <c:v>1487</c:v>
                </c:pt>
                <c:pt idx="371">
                  <c:v>1468</c:v>
                </c:pt>
                <c:pt idx="372">
                  <c:v>1498</c:v>
                </c:pt>
                <c:pt idx="373">
                  <c:v>1470</c:v>
                </c:pt>
                <c:pt idx="374">
                  <c:v>1444</c:v>
                </c:pt>
                <c:pt idx="375">
                  <c:v>1443</c:v>
                </c:pt>
                <c:pt idx="376">
                  <c:v>1449</c:v>
                </c:pt>
                <c:pt idx="377">
                  <c:v>1429</c:v>
                </c:pt>
                <c:pt idx="378">
                  <c:v>1375</c:v>
                </c:pt>
                <c:pt idx="379">
                  <c:v>1360</c:v>
                </c:pt>
                <c:pt idx="380">
                  <c:v>1351</c:v>
                </c:pt>
                <c:pt idx="381">
                  <c:v>1334</c:v>
                </c:pt>
                <c:pt idx="382">
                  <c:v>1324</c:v>
                </c:pt>
                <c:pt idx="383">
                  <c:v>1391</c:v>
                </c:pt>
                <c:pt idx="384">
                  <c:v>1409</c:v>
                </c:pt>
                <c:pt idx="385">
                  <c:v>1317</c:v>
                </c:pt>
                <c:pt idx="386">
                  <c:v>1328</c:v>
                </c:pt>
                <c:pt idx="387">
                  <c:v>1248</c:v>
                </c:pt>
                <c:pt idx="388">
                  <c:v>1240</c:v>
                </c:pt>
                <c:pt idx="389">
                  <c:v>1204</c:v>
                </c:pt>
                <c:pt idx="390">
                  <c:v>1239</c:v>
                </c:pt>
                <c:pt idx="391">
                  <c:v>1116</c:v>
                </c:pt>
                <c:pt idx="392">
                  <c:v>1221</c:v>
                </c:pt>
                <c:pt idx="393">
                  <c:v>1246</c:v>
                </c:pt>
                <c:pt idx="394">
                  <c:v>1170</c:v>
                </c:pt>
                <c:pt idx="395">
                  <c:v>1109</c:v>
                </c:pt>
                <c:pt idx="396">
                  <c:v>1101</c:v>
                </c:pt>
                <c:pt idx="397">
                  <c:v>1243</c:v>
                </c:pt>
                <c:pt idx="398">
                  <c:v>1405</c:v>
                </c:pt>
                <c:pt idx="399">
                  <c:v>1246</c:v>
                </c:pt>
                <c:pt idx="400">
                  <c:v>1173</c:v>
                </c:pt>
                <c:pt idx="401">
                  <c:v>1056</c:v>
                </c:pt>
                <c:pt idx="402">
                  <c:v>1169</c:v>
                </c:pt>
                <c:pt idx="403">
                  <c:v>1450</c:v>
                </c:pt>
                <c:pt idx="404">
                  <c:v>1459</c:v>
                </c:pt>
                <c:pt idx="405">
                  <c:v>1345</c:v>
                </c:pt>
                <c:pt idx="406">
                  <c:v>1185</c:v>
                </c:pt>
                <c:pt idx="407">
                  <c:v>1138</c:v>
                </c:pt>
                <c:pt idx="408">
                  <c:v>1307</c:v>
                </c:pt>
                <c:pt idx="409">
                  <c:v>1163</c:v>
                </c:pt>
                <c:pt idx="410">
                  <c:v>1077</c:v>
                </c:pt>
                <c:pt idx="411">
                  <c:v>1108</c:v>
                </c:pt>
                <c:pt idx="412">
                  <c:v>1269</c:v>
                </c:pt>
                <c:pt idx="413">
                  <c:v>1175</c:v>
                </c:pt>
                <c:pt idx="414">
                  <c:v>1059</c:v>
                </c:pt>
                <c:pt idx="415">
                  <c:v>1218</c:v>
                </c:pt>
                <c:pt idx="416">
                  <c:v>1279</c:v>
                </c:pt>
                <c:pt idx="417">
                  <c:v>1050</c:v>
                </c:pt>
                <c:pt idx="418">
                  <c:v>1121</c:v>
                </c:pt>
                <c:pt idx="419">
                  <c:v>1190</c:v>
                </c:pt>
                <c:pt idx="420">
                  <c:v>972</c:v>
                </c:pt>
                <c:pt idx="421">
                  <c:v>1347</c:v>
                </c:pt>
                <c:pt idx="422">
                  <c:v>1149</c:v>
                </c:pt>
                <c:pt idx="423">
                  <c:v>1162</c:v>
                </c:pt>
                <c:pt idx="424">
                  <c:v>1167</c:v>
                </c:pt>
                <c:pt idx="425">
                  <c:v>1046</c:v>
                </c:pt>
                <c:pt idx="426">
                  <c:v>1288</c:v>
                </c:pt>
                <c:pt idx="427">
                  <c:v>966</c:v>
                </c:pt>
                <c:pt idx="428">
                  <c:v>1166</c:v>
                </c:pt>
                <c:pt idx="429">
                  <c:v>1176</c:v>
                </c:pt>
                <c:pt idx="430">
                  <c:v>1065</c:v>
                </c:pt>
                <c:pt idx="431">
                  <c:v>1231</c:v>
                </c:pt>
                <c:pt idx="432">
                  <c:v>1063</c:v>
                </c:pt>
                <c:pt idx="433">
                  <c:v>1167</c:v>
                </c:pt>
                <c:pt idx="434">
                  <c:v>1055</c:v>
                </c:pt>
                <c:pt idx="435">
                  <c:v>1101</c:v>
                </c:pt>
                <c:pt idx="436">
                  <c:v>1266</c:v>
                </c:pt>
                <c:pt idx="437">
                  <c:v>901</c:v>
                </c:pt>
                <c:pt idx="438">
                  <c:v>1350</c:v>
                </c:pt>
                <c:pt idx="439">
                  <c:v>1144</c:v>
                </c:pt>
                <c:pt idx="440">
                  <c:v>1148</c:v>
                </c:pt>
                <c:pt idx="441">
                  <c:v>1099</c:v>
                </c:pt>
                <c:pt idx="442">
                  <c:v>1048</c:v>
                </c:pt>
                <c:pt idx="443">
                  <c:v>1168</c:v>
                </c:pt>
                <c:pt idx="444">
                  <c:v>1048</c:v>
                </c:pt>
                <c:pt idx="445">
                  <c:v>1228</c:v>
                </c:pt>
                <c:pt idx="446">
                  <c:v>1021</c:v>
                </c:pt>
                <c:pt idx="447">
                  <c:v>1206</c:v>
                </c:pt>
                <c:pt idx="448">
                  <c:v>984</c:v>
                </c:pt>
                <c:pt idx="449">
                  <c:v>1187</c:v>
                </c:pt>
                <c:pt idx="450">
                  <c:v>1075</c:v>
                </c:pt>
                <c:pt idx="451">
                  <c:v>1041</c:v>
                </c:pt>
                <c:pt idx="452">
                  <c:v>1222</c:v>
                </c:pt>
                <c:pt idx="453">
                  <c:v>1000</c:v>
                </c:pt>
                <c:pt idx="454">
                  <c:v>1225</c:v>
                </c:pt>
                <c:pt idx="455">
                  <c:v>1073</c:v>
                </c:pt>
                <c:pt idx="456">
                  <c:v>1142</c:v>
                </c:pt>
                <c:pt idx="457">
                  <c:v>1186</c:v>
                </c:pt>
                <c:pt idx="458">
                  <c:v>1077</c:v>
                </c:pt>
                <c:pt idx="459">
                  <c:v>1154</c:v>
                </c:pt>
                <c:pt idx="460">
                  <c:v>1037</c:v>
                </c:pt>
                <c:pt idx="461">
                  <c:v>1106</c:v>
                </c:pt>
                <c:pt idx="462">
                  <c:v>1152</c:v>
                </c:pt>
                <c:pt idx="463">
                  <c:v>965</c:v>
                </c:pt>
                <c:pt idx="464">
                  <c:v>1259</c:v>
                </c:pt>
                <c:pt idx="465">
                  <c:v>1051</c:v>
                </c:pt>
                <c:pt idx="466">
                  <c:v>1281</c:v>
                </c:pt>
                <c:pt idx="467">
                  <c:v>1020</c:v>
                </c:pt>
                <c:pt idx="468">
                  <c:v>1144</c:v>
                </c:pt>
                <c:pt idx="469">
                  <c:v>983</c:v>
                </c:pt>
                <c:pt idx="470">
                  <c:v>1096</c:v>
                </c:pt>
                <c:pt idx="471">
                  <c:v>1083</c:v>
                </c:pt>
                <c:pt idx="472">
                  <c:v>1095</c:v>
                </c:pt>
                <c:pt idx="473">
                  <c:v>1096</c:v>
                </c:pt>
                <c:pt idx="474">
                  <c:v>1073</c:v>
                </c:pt>
                <c:pt idx="475">
                  <c:v>953</c:v>
                </c:pt>
                <c:pt idx="476">
                  <c:v>1090</c:v>
                </c:pt>
                <c:pt idx="477">
                  <c:v>1049</c:v>
                </c:pt>
                <c:pt idx="478">
                  <c:v>1188</c:v>
                </c:pt>
                <c:pt idx="479">
                  <c:v>963</c:v>
                </c:pt>
                <c:pt idx="480">
                  <c:v>1103</c:v>
                </c:pt>
                <c:pt idx="481">
                  <c:v>914</c:v>
                </c:pt>
                <c:pt idx="482">
                  <c:v>1243</c:v>
                </c:pt>
                <c:pt idx="483">
                  <c:v>932</c:v>
                </c:pt>
                <c:pt idx="484">
                  <c:v>1136</c:v>
                </c:pt>
                <c:pt idx="485">
                  <c:v>903</c:v>
                </c:pt>
                <c:pt idx="486">
                  <c:v>1124</c:v>
                </c:pt>
                <c:pt idx="487">
                  <c:v>995</c:v>
                </c:pt>
                <c:pt idx="488">
                  <c:v>1063</c:v>
                </c:pt>
                <c:pt idx="489">
                  <c:v>1144</c:v>
                </c:pt>
                <c:pt idx="490">
                  <c:v>962</c:v>
                </c:pt>
                <c:pt idx="491">
                  <c:v>1265</c:v>
                </c:pt>
                <c:pt idx="492">
                  <c:v>974</c:v>
                </c:pt>
                <c:pt idx="493">
                  <c:v>1197</c:v>
                </c:pt>
                <c:pt idx="494">
                  <c:v>957</c:v>
                </c:pt>
                <c:pt idx="495">
                  <c:v>1131</c:v>
                </c:pt>
                <c:pt idx="496">
                  <c:v>998</c:v>
                </c:pt>
                <c:pt idx="497">
                  <c:v>1169</c:v>
                </c:pt>
                <c:pt idx="498">
                  <c:v>952</c:v>
                </c:pt>
                <c:pt idx="499">
                  <c:v>1212</c:v>
                </c:pt>
                <c:pt idx="500">
                  <c:v>1017</c:v>
                </c:pt>
                <c:pt idx="501">
                  <c:v>1159</c:v>
                </c:pt>
                <c:pt idx="502">
                  <c:v>970</c:v>
                </c:pt>
                <c:pt idx="503">
                  <c:v>1123</c:v>
                </c:pt>
                <c:pt idx="504">
                  <c:v>946</c:v>
                </c:pt>
                <c:pt idx="505">
                  <c:v>1177</c:v>
                </c:pt>
                <c:pt idx="506">
                  <c:v>978</c:v>
                </c:pt>
                <c:pt idx="507">
                  <c:v>1183</c:v>
                </c:pt>
                <c:pt idx="508">
                  <c:v>987</c:v>
                </c:pt>
                <c:pt idx="509">
                  <c:v>1151</c:v>
                </c:pt>
                <c:pt idx="510">
                  <c:v>981</c:v>
                </c:pt>
              </c:numCache>
            </c:numRef>
          </c:val>
          <c:extLst xmlns:c16r2="http://schemas.microsoft.com/office/drawing/2015/06/chart">
            <c:ext xmlns:c16="http://schemas.microsoft.com/office/drawing/2014/chart" uri="{C3380CC4-5D6E-409C-BE32-E72D297353CC}">
              <c16:uniqueId val="{00000001-5E49-4FD5-ABC2-035F007A7B5C}"/>
            </c:ext>
          </c:extLst>
        </c:ser>
        <c:marker val="1"/>
        <c:axId val="112805760"/>
        <c:axId val="112807296"/>
      </c:lineChart>
      <c:catAx>
        <c:axId val="112805760"/>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807296"/>
        <c:crosses val="autoZero"/>
        <c:auto val="1"/>
        <c:lblAlgn val="ctr"/>
        <c:lblOffset val="100"/>
      </c:catAx>
      <c:valAx>
        <c:axId val="11280729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80576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'2021_3_11_14_9_28_PK_2_work_arr'!$AH$1</c:f>
              <c:strCache>
                <c:ptCount val="1"/>
                <c:pt idx="0">
                  <c:v>SpeedL</c:v>
                </c:pt>
              </c:strCache>
            </c:strRef>
          </c:tx>
          <c:spPr>
            <a:ln w="28575" cap="rnd">
              <a:solidFill>
                <a:schemeClr val="accent1"/>
              </a:solidFill>
              <a:round/>
            </a:ln>
            <a:effectLst/>
          </c:spPr>
          <c:marker>
            <c:symbol val="none"/>
          </c:marker>
          <c:val>
            <c:numRef>
              <c:f>'2021_3_11_14_9_28_PK_2_work_arr'!$AH$2:$AH$512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2</c:v>
                </c:pt>
                <c:pt idx="50">
                  <c:v>1</c:v>
                </c:pt>
                <c:pt idx="51">
                  <c:v>2</c:v>
                </c:pt>
                <c:pt idx="52">
                  <c:v>3</c:v>
                </c:pt>
                <c:pt idx="53">
                  <c:v>5</c:v>
                </c:pt>
                <c:pt idx="54">
                  <c:v>7</c:v>
                </c:pt>
                <c:pt idx="55">
                  <c:v>8</c:v>
                </c:pt>
                <c:pt idx="56">
                  <c:v>8</c:v>
                </c:pt>
                <c:pt idx="57">
                  <c:v>10</c:v>
                </c:pt>
                <c:pt idx="58">
                  <c:v>11</c:v>
                </c:pt>
                <c:pt idx="59">
                  <c:v>12</c:v>
                </c:pt>
                <c:pt idx="60">
                  <c:v>12</c:v>
                </c:pt>
                <c:pt idx="61">
                  <c:v>10</c:v>
                </c:pt>
                <c:pt idx="62">
                  <c:v>9</c:v>
                </c:pt>
                <c:pt idx="63">
                  <c:v>8</c:v>
                </c:pt>
                <c:pt idx="64">
                  <c:v>8</c:v>
                </c:pt>
                <c:pt idx="65">
                  <c:v>10</c:v>
                </c:pt>
                <c:pt idx="66">
                  <c:v>9</c:v>
                </c:pt>
                <c:pt idx="67">
                  <c:v>9</c:v>
                </c:pt>
                <c:pt idx="68">
                  <c:v>8</c:v>
                </c:pt>
                <c:pt idx="69">
                  <c:v>9</c:v>
                </c:pt>
                <c:pt idx="70">
                  <c:v>10</c:v>
                </c:pt>
                <c:pt idx="71">
                  <c:v>13</c:v>
                </c:pt>
                <c:pt idx="72">
                  <c:v>13</c:v>
                </c:pt>
                <c:pt idx="73">
                  <c:v>12</c:v>
                </c:pt>
                <c:pt idx="74">
                  <c:v>13</c:v>
                </c:pt>
                <c:pt idx="75">
                  <c:v>13</c:v>
                </c:pt>
                <c:pt idx="76">
                  <c:v>13</c:v>
                </c:pt>
                <c:pt idx="77">
                  <c:v>13</c:v>
                </c:pt>
                <c:pt idx="78">
                  <c:v>13</c:v>
                </c:pt>
                <c:pt idx="79">
                  <c:v>12</c:v>
                </c:pt>
                <c:pt idx="80">
                  <c:v>14</c:v>
                </c:pt>
                <c:pt idx="81">
                  <c:v>15</c:v>
                </c:pt>
                <c:pt idx="82">
                  <c:v>17</c:v>
                </c:pt>
                <c:pt idx="83">
                  <c:v>17</c:v>
                </c:pt>
                <c:pt idx="84">
                  <c:v>18</c:v>
                </c:pt>
                <c:pt idx="85">
                  <c:v>19</c:v>
                </c:pt>
                <c:pt idx="86">
                  <c:v>20</c:v>
                </c:pt>
                <c:pt idx="87">
                  <c:v>23</c:v>
                </c:pt>
                <c:pt idx="88">
                  <c:v>24</c:v>
                </c:pt>
                <c:pt idx="89">
                  <c:v>27</c:v>
                </c:pt>
                <c:pt idx="90">
                  <c:v>27</c:v>
                </c:pt>
                <c:pt idx="91">
                  <c:v>28</c:v>
                </c:pt>
                <c:pt idx="92">
                  <c:v>28</c:v>
                </c:pt>
                <c:pt idx="93">
                  <c:v>27</c:v>
                </c:pt>
                <c:pt idx="94">
                  <c:v>27</c:v>
                </c:pt>
                <c:pt idx="95">
                  <c:v>27</c:v>
                </c:pt>
                <c:pt idx="96">
                  <c:v>24</c:v>
                </c:pt>
                <c:pt idx="97">
                  <c:v>23</c:v>
                </c:pt>
                <c:pt idx="98">
                  <c:v>23</c:v>
                </c:pt>
                <c:pt idx="99">
                  <c:v>23</c:v>
                </c:pt>
                <c:pt idx="100">
                  <c:v>23</c:v>
                </c:pt>
                <c:pt idx="101">
                  <c:v>25</c:v>
                </c:pt>
                <c:pt idx="102">
                  <c:v>25</c:v>
                </c:pt>
                <c:pt idx="103">
                  <c:v>27</c:v>
                </c:pt>
                <c:pt idx="104">
                  <c:v>30</c:v>
                </c:pt>
                <c:pt idx="105">
                  <c:v>34</c:v>
                </c:pt>
                <c:pt idx="106">
                  <c:v>37</c:v>
                </c:pt>
                <c:pt idx="107">
                  <c:v>38</c:v>
                </c:pt>
                <c:pt idx="108">
                  <c:v>40</c:v>
                </c:pt>
                <c:pt idx="109">
                  <c:v>41</c:v>
                </c:pt>
                <c:pt idx="110">
                  <c:v>43</c:v>
                </c:pt>
                <c:pt idx="111">
                  <c:v>41</c:v>
                </c:pt>
                <c:pt idx="112">
                  <c:v>40</c:v>
                </c:pt>
                <c:pt idx="113">
                  <c:v>41</c:v>
                </c:pt>
                <c:pt idx="114">
                  <c:v>40</c:v>
                </c:pt>
                <c:pt idx="115">
                  <c:v>40</c:v>
                </c:pt>
                <c:pt idx="116">
                  <c:v>41</c:v>
                </c:pt>
                <c:pt idx="117">
                  <c:v>43</c:v>
                </c:pt>
                <c:pt idx="118">
                  <c:v>45</c:v>
                </c:pt>
                <c:pt idx="119">
                  <c:v>46</c:v>
                </c:pt>
                <c:pt idx="120">
                  <c:v>47</c:v>
                </c:pt>
                <c:pt idx="121">
                  <c:v>47</c:v>
                </c:pt>
                <c:pt idx="122">
                  <c:v>46</c:v>
                </c:pt>
                <c:pt idx="123">
                  <c:v>45</c:v>
                </c:pt>
                <c:pt idx="124">
                  <c:v>45</c:v>
                </c:pt>
                <c:pt idx="125">
                  <c:v>44</c:v>
                </c:pt>
                <c:pt idx="126">
                  <c:v>45</c:v>
                </c:pt>
                <c:pt idx="127">
                  <c:v>47</c:v>
                </c:pt>
                <c:pt idx="128">
                  <c:v>49</c:v>
                </c:pt>
                <c:pt idx="129">
                  <c:v>52</c:v>
                </c:pt>
                <c:pt idx="130">
                  <c:v>53</c:v>
                </c:pt>
                <c:pt idx="131">
                  <c:v>53</c:v>
                </c:pt>
                <c:pt idx="132">
                  <c:v>53</c:v>
                </c:pt>
                <c:pt idx="133">
                  <c:v>53</c:v>
                </c:pt>
                <c:pt idx="134">
                  <c:v>54</c:v>
                </c:pt>
                <c:pt idx="135">
                  <c:v>54</c:v>
                </c:pt>
                <c:pt idx="136">
                  <c:v>57</c:v>
                </c:pt>
                <c:pt idx="137">
                  <c:v>59</c:v>
                </c:pt>
                <c:pt idx="138">
                  <c:v>61</c:v>
                </c:pt>
                <c:pt idx="139">
                  <c:v>63</c:v>
                </c:pt>
                <c:pt idx="140">
                  <c:v>62</c:v>
                </c:pt>
                <c:pt idx="141">
                  <c:v>62</c:v>
                </c:pt>
                <c:pt idx="142">
                  <c:v>63</c:v>
                </c:pt>
                <c:pt idx="143">
                  <c:v>63</c:v>
                </c:pt>
                <c:pt idx="144">
                  <c:v>65</c:v>
                </c:pt>
                <c:pt idx="145">
                  <c:v>66</c:v>
                </c:pt>
                <c:pt idx="146">
                  <c:v>68</c:v>
                </c:pt>
                <c:pt idx="147">
                  <c:v>67</c:v>
                </c:pt>
                <c:pt idx="148">
                  <c:v>67</c:v>
                </c:pt>
                <c:pt idx="149">
                  <c:v>68</c:v>
                </c:pt>
                <c:pt idx="150">
                  <c:v>68</c:v>
                </c:pt>
                <c:pt idx="151">
                  <c:v>70</c:v>
                </c:pt>
                <c:pt idx="152">
                  <c:v>71</c:v>
                </c:pt>
                <c:pt idx="153">
                  <c:v>72</c:v>
                </c:pt>
                <c:pt idx="154">
                  <c:v>72</c:v>
                </c:pt>
                <c:pt idx="155">
                  <c:v>72</c:v>
                </c:pt>
                <c:pt idx="156">
                  <c:v>72</c:v>
                </c:pt>
                <c:pt idx="157">
                  <c:v>72</c:v>
                </c:pt>
                <c:pt idx="158">
                  <c:v>75</c:v>
                </c:pt>
                <c:pt idx="159">
                  <c:v>77</c:v>
                </c:pt>
                <c:pt idx="160">
                  <c:v>79</c:v>
                </c:pt>
                <c:pt idx="161">
                  <c:v>79</c:v>
                </c:pt>
                <c:pt idx="162">
                  <c:v>80</c:v>
                </c:pt>
                <c:pt idx="163">
                  <c:v>83</c:v>
                </c:pt>
                <c:pt idx="164">
                  <c:v>84</c:v>
                </c:pt>
                <c:pt idx="165">
                  <c:v>85</c:v>
                </c:pt>
                <c:pt idx="166">
                  <c:v>86</c:v>
                </c:pt>
                <c:pt idx="167">
                  <c:v>86</c:v>
                </c:pt>
                <c:pt idx="168">
                  <c:v>86</c:v>
                </c:pt>
                <c:pt idx="169">
                  <c:v>88</c:v>
                </c:pt>
                <c:pt idx="170">
                  <c:v>90</c:v>
                </c:pt>
                <c:pt idx="171">
                  <c:v>91</c:v>
                </c:pt>
                <c:pt idx="172">
                  <c:v>90</c:v>
                </c:pt>
                <c:pt idx="173">
                  <c:v>91</c:v>
                </c:pt>
                <c:pt idx="174">
                  <c:v>92</c:v>
                </c:pt>
                <c:pt idx="175">
                  <c:v>95</c:v>
                </c:pt>
                <c:pt idx="176">
                  <c:v>98</c:v>
                </c:pt>
                <c:pt idx="177">
                  <c:v>97</c:v>
                </c:pt>
                <c:pt idx="178">
                  <c:v>98</c:v>
                </c:pt>
                <c:pt idx="179">
                  <c:v>100</c:v>
                </c:pt>
                <c:pt idx="180">
                  <c:v>102</c:v>
                </c:pt>
                <c:pt idx="181">
                  <c:v>104</c:v>
                </c:pt>
                <c:pt idx="182">
                  <c:v>105</c:v>
                </c:pt>
                <c:pt idx="183">
                  <c:v>106</c:v>
                </c:pt>
                <c:pt idx="184">
                  <c:v>109</c:v>
                </c:pt>
                <c:pt idx="185">
                  <c:v>111</c:v>
                </c:pt>
                <c:pt idx="186">
                  <c:v>112</c:v>
                </c:pt>
                <c:pt idx="187">
                  <c:v>112</c:v>
                </c:pt>
                <c:pt idx="188">
                  <c:v>111</c:v>
                </c:pt>
                <c:pt idx="189">
                  <c:v>114</c:v>
                </c:pt>
                <c:pt idx="190">
                  <c:v>115</c:v>
                </c:pt>
                <c:pt idx="191">
                  <c:v>115</c:v>
                </c:pt>
                <c:pt idx="192">
                  <c:v>116</c:v>
                </c:pt>
                <c:pt idx="193">
                  <c:v>118</c:v>
                </c:pt>
                <c:pt idx="194">
                  <c:v>121</c:v>
                </c:pt>
                <c:pt idx="195">
                  <c:v>120</c:v>
                </c:pt>
                <c:pt idx="196">
                  <c:v>120</c:v>
                </c:pt>
                <c:pt idx="197">
                  <c:v>123</c:v>
                </c:pt>
                <c:pt idx="198">
                  <c:v>125</c:v>
                </c:pt>
                <c:pt idx="199">
                  <c:v>125</c:v>
                </c:pt>
                <c:pt idx="200">
                  <c:v>126</c:v>
                </c:pt>
                <c:pt idx="201">
                  <c:v>130</c:v>
                </c:pt>
                <c:pt idx="202">
                  <c:v>131</c:v>
                </c:pt>
                <c:pt idx="203">
                  <c:v>131</c:v>
                </c:pt>
                <c:pt idx="204">
                  <c:v>132</c:v>
                </c:pt>
                <c:pt idx="205">
                  <c:v>132</c:v>
                </c:pt>
                <c:pt idx="206">
                  <c:v>133</c:v>
                </c:pt>
                <c:pt idx="207">
                  <c:v>131</c:v>
                </c:pt>
                <c:pt idx="208">
                  <c:v>132</c:v>
                </c:pt>
                <c:pt idx="209">
                  <c:v>134</c:v>
                </c:pt>
                <c:pt idx="210">
                  <c:v>135</c:v>
                </c:pt>
                <c:pt idx="211">
                  <c:v>136</c:v>
                </c:pt>
                <c:pt idx="212">
                  <c:v>138</c:v>
                </c:pt>
                <c:pt idx="213">
                  <c:v>142</c:v>
                </c:pt>
                <c:pt idx="214">
                  <c:v>144</c:v>
                </c:pt>
                <c:pt idx="215">
                  <c:v>148</c:v>
                </c:pt>
                <c:pt idx="216">
                  <c:v>151</c:v>
                </c:pt>
                <c:pt idx="217">
                  <c:v>153</c:v>
                </c:pt>
                <c:pt idx="218">
                  <c:v>157</c:v>
                </c:pt>
                <c:pt idx="219">
                  <c:v>161</c:v>
                </c:pt>
                <c:pt idx="220">
                  <c:v>162</c:v>
                </c:pt>
                <c:pt idx="221">
                  <c:v>166</c:v>
                </c:pt>
                <c:pt idx="222">
                  <c:v>172</c:v>
                </c:pt>
                <c:pt idx="223">
                  <c:v>175</c:v>
                </c:pt>
                <c:pt idx="224">
                  <c:v>178</c:v>
                </c:pt>
                <c:pt idx="225">
                  <c:v>181</c:v>
                </c:pt>
                <c:pt idx="226">
                  <c:v>183</c:v>
                </c:pt>
                <c:pt idx="227">
                  <c:v>185</c:v>
                </c:pt>
                <c:pt idx="228">
                  <c:v>185</c:v>
                </c:pt>
                <c:pt idx="229">
                  <c:v>186</c:v>
                </c:pt>
                <c:pt idx="230">
                  <c:v>188</c:v>
                </c:pt>
                <c:pt idx="231">
                  <c:v>189</c:v>
                </c:pt>
                <c:pt idx="232">
                  <c:v>193</c:v>
                </c:pt>
                <c:pt idx="233">
                  <c:v>195</c:v>
                </c:pt>
                <c:pt idx="234">
                  <c:v>197</c:v>
                </c:pt>
                <c:pt idx="235">
                  <c:v>200</c:v>
                </c:pt>
                <c:pt idx="236">
                  <c:v>202</c:v>
                </c:pt>
                <c:pt idx="237">
                  <c:v>206</c:v>
                </c:pt>
                <c:pt idx="238">
                  <c:v>209</c:v>
                </c:pt>
                <c:pt idx="239">
                  <c:v>212</c:v>
                </c:pt>
                <c:pt idx="240">
                  <c:v>216</c:v>
                </c:pt>
                <c:pt idx="241">
                  <c:v>220</c:v>
                </c:pt>
                <c:pt idx="242">
                  <c:v>224</c:v>
                </c:pt>
                <c:pt idx="243">
                  <c:v>227</c:v>
                </c:pt>
                <c:pt idx="244">
                  <c:v>229</c:v>
                </c:pt>
                <c:pt idx="245">
                  <c:v>232</c:v>
                </c:pt>
                <c:pt idx="246">
                  <c:v>237</c:v>
                </c:pt>
                <c:pt idx="247">
                  <c:v>239</c:v>
                </c:pt>
                <c:pt idx="248">
                  <c:v>242</c:v>
                </c:pt>
                <c:pt idx="249">
                  <c:v>244</c:v>
                </c:pt>
                <c:pt idx="250">
                  <c:v>248</c:v>
                </c:pt>
                <c:pt idx="251">
                  <c:v>251</c:v>
                </c:pt>
                <c:pt idx="252">
                  <c:v>252</c:v>
                </c:pt>
                <c:pt idx="253">
                  <c:v>254</c:v>
                </c:pt>
                <c:pt idx="254">
                  <c:v>256</c:v>
                </c:pt>
                <c:pt idx="255">
                  <c:v>258</c:v>
                </c:pt>
                <c:pt idx="256">
                  <c:v>260</c:v>
                </c:pt>
                <c:pt idx="257">
                  <c:v>263</c:v>
                </c:pt>
                <c:pt idx="258">
                  <c:v>266</c:v>
                </c:pt>
                <c:pt idx="259">
                  <c:v>268</c:v>
                </c:pt>
                <c:pt idx="260">
                  <c:v>269</c:v>
                </c:pt>
                <c:pt idx="261">
                  <c:v>273</c:v>
                </c:pt>
                <c:pt idx="262">
                  <c:v>276</c:v>
                </c:pt>
                <c:pt idx="263">
                  <c:v>279</c:v>
                </c:pt>
                <c:pt idx="264">
                  <c:v>282</c:v>
                </c:pt>
                <c:pt idx="265">
                  <c:v>286</c:v>
                </c:pt>
                <c:pt idx="266">
                  <c:v>290</c:v>
                </c:pt>
                <c:pt idx="267">
                  <c:v>292</c:v>
                </c:pt>
                <c:pt idx="268">
                  <c:v>294</c:v>
                </c:pt>
                <c:pt idx="269">
                  <c:v>297</c:v>
                </c:pt>
                <c:pt idx="270">
                  <c:v>302</c:v>
                </c:pt>
                <c:pt idx="271">
                  <c:v>304</c:v>
                </c:pt>
                <c:pt idx="272">
                  <c:v>307</c:v>
                </c:pt>
                <c:pt idx="273">
                  <c:v>310</c:v>
                </c:pt>
                <c:pt idx="274">
                  <c:v>313</c:v>
                </c:pt>
                <c:pt idx="275">
                  <c:v>313</c:v>
                </c:pt>
                <c:pt idx="276">
                  <c:v>313</c:v>
                </c:pt>
                <c:pt idx="277">
                  <c:v>314</c:v>
                </c:pt>
                <c:pt idx="278">
                  <c:v>315</c:v>
                </c:pt>
                <c:pt idx="279">
                  <c:v>318</c:v>
                </c:pt>
                <c:pt idx="280">
                  <c:v>320</c:v>
                </c:pt>
                <c:pt idx="281">
                  <c:v>322</c:v>
                </c:pt>
                <c:pt idx="282">
                  <c:v>326</c:v>
                </c:pt>
                <c:pt idx="283">
                  <c:v>328</c:v>
                </c:pt>
                <c:pt idx="284">
                  <c:v>330</c:v>
                </c:pt>
                <c:pt idx="285">
                  <c:v>333</c:v>
                </c:pt>
                <c:pt idx="286">
                  <c:v>336</c:v>
                </c:pt>
                <c:pt idx="287">
                  <c:v>338</c:v>
                </c:pt>
                <c:pt idx="288">
                  <c:v>342</c:v>
                </c:pt>
                <c:pt idx="289">
                  <c:v>346</c:v>
                </c:pt>
                <c:pt idx="290">
                  <c:v>351</c:v>
                </c:pt>
                <c:pt idx="291">
                  <c:v>354</c:v>
                </c:pt>
                <c:pt idx="292">
                  <c:v>356</c:v>
                </c:pt>
                <c:pt idx="293">
                  <c:v>358</c:v>
                </c:pt>
                <c:pt idx="294">
                  <c:v>360</c:v>
                </c:pt>
                <c:pt idx="295">
                  <c:v>363</c:v>
                </c:pt>
                <c:pt idx="296">
                  <c:v>366</c:v>
                </c:pt>
                <c:pt idx="297">
                  <c:v>368</c:v>
                </c:pt>
                <c:pt idx="298">
                  <c:v>370</c:v>
                </c:pt>
                <c:pt idx="299">
                  <c:v>373</c:v>
                </c:pt>
                <c:pt idx="300">
                  <c:v>375</c:v>
                </c:pt>
                <c:pt idx="301">
                  <c:v>375</c:v>
                </c:pt>
                <c:pt idx="302">
                  <c:v>378</c:v>
                </c:pt>
                <c:pt idx="303">
                  <c:v>379</c:v>
                </c:pt>
                <c:pt idx="304">
                  <c:v>381</c:v>
                </c:pt>
                <c:pt idx="305">
                  <c:v>384</c:v>
                </c:pt>
                <c:pt idx="306">
                  <c:v>386</c:v>
                </c:pt>
                <c:pt idx="307">
                  <c:v>389</c:v>
                </c:pt>
                <c:pt idx="308">
                  <c:v>391</c:v>
                </c:pt>
                <c:pt idx="309">
                  <c:v>393</c:v>
                </c:pt>
                <c:pt idx="310">
                  <c:v>395</c:v>
                </c:pt>
                <c:pt idx="311">
                  <c:v>397</c:v>
                </c:pt>
                <c:pt idx="312">
                  <c:v>400</c:v>
                </c:pt>
                <c:pt idx="313">
                  <c:v>402</c:v>
                </c:pt>
                <c:pt idx="314">
                  <c:v>404</c:v>
                </c:pt>
                <c:pt idx="315">
                  <c:v>405</c:v>
                </c:pt>
                <c:pt idx="316">
                  <c:v>406</c:v>
                </c:pt>
                <c:pt idx="317">
                  <c:v>406</c:v>
                </c:pt>
                <c:pt idx="318">
                  <c:v>406</c:v>
                </c:pt>
                <c:pt idx="319">
                  <c:v>407</c:v>
                </c:pt>
                <c:pt idx="320">
                  <c:v>408</c:v>
                </c:pt>
                <c:pt idx="321">
                  <c:v>409</c:v>
                </c:pt>
                <c:pt idx="322">
                  <c:v>410</c:v>
                </c:pt>
                <c:pt idx="323">
                  <c:v>411</c:v>
                </c:pt>
                <c:pt idx="324">
                  <c:v>412</c:v>
                </c:pt>
                <c:pt idx="325">
                  <c:v>412</c:v>
                </c:pt>
                <c:pt idx="326">
                  <c:v>415</c:v>
                </c:pt>
                <c:pt idx="327">
                  <c:v>416</c:v>
                </c:pt>
                <c:pt idx="328">
                  <c:v>418</c:v>
                </c:pt>
                <c:pt idx="329">
                  <c:v>420</c:v>
                </c:pt>
                <c:pt idx="330">
                  <c:v>423</c:v>
                </c:pt>
                <c:pt idx="331">
                  <c:v>425</c:v>
                </c:pt>
                <c:pt idx="332">
                  <c:v>426</c:v>
                </c:pt>
                <c:pt idx="333">
                  <c:v>427</c:v>
                </c:pt>
                <c:pt idx="334">
                  <c:v>430</c:v>
                </c:pt>
                <c:pt idx="335">
                  <c:v>431</c:v>
                </c:pt>
                <c:pt idx="336">
                  <c:v>432</c:v>
                </c:pt>
                <c:pt idx="337">
                  <c:v>434</c:v>
                </c:pt>
                <c:pt idx="338">
                  <c:v>436</c:v>
                </c:pt>
                <c:pt idx="339">
                  <c:v>437</c:v>
                </c:pt>
                <c:pt idx="340">
                  <c:v>437</c:v>
                </c:pt>
                <c:pt idx="341">
                  <c:v>438</c:v>
                </c:pt>
                <c:pt idx="342">
                  <c:v>439</c:v>
                </c:pt>
                <c:pt idx="343">
                  <c:v>439</c:v>
                </c:pt>
                <c:pt idx="344">
                  <c:v>442</c:v>
                </c:pt>
                <c:pt idx="345">
                  <c:v>442</c:v>
                </c:pt>
                <c:pt idx="346">
                  <c:v>443</c:v>
                </c:pt>
                <c:pt idx="347">
                  <c:v>443</c:v>
                </c:pt>
                <c:pt idx="348">
                  <c:v>445</c:v>
                </c:pt>
                <c:pt idx="349">
                  <c:v>446</c:v>
                </c:pt>
                <c:pt idx="350">
                  <c:v>448</c:v>
                </c:pt>
                <c:pt idx="351">
                  <c:v>450</c:v>
                </c:pt>
                <c:pt idx="352">
                  <c:v>452</c:v>
                </c:pt>
                <c:pt idx="353">
                  <c:v>452</c:v>
                </c:pt>
                <c:pt idx="354">
                  <c:v>454</c:v>
                </c:pt>
                <c:pt idx="355">
                  <c:v>457</c:v>
                </c:pt>
                <c:pt idx="356">
                  <c:v>457</c:v>
                </c:pt>
                <c:pt idx="357">
                  <c:v>460</c:v>
                </c:pt>
                <c:pt idx="358">
                  <c:v>463</c:v>
                </c:pt>
                <c:pt idx="359">
                  <c:v>463</c:v>
                </c:pt>
                <c:pt idx="360">
                  <c:v>465</c:v>
                </c:pt>
                <c:pt idx="361">
                  <c:v>467</c:v>
                </c:pt>
                <c:pt idx="362">
                  <c:v>470</c:v>
                </c:pt>
                <c:pt idx="363">
                  <c:v>472</c:v>
                </c:pt>
                <c:pt idx="364">
                  <c:v>473</c:v>
                </c:pt>
                <c:pt idx="365">
                  <c:v>476</c:v>
                </c:pt>
                <c:pt idx="366">
                  <c:v>478</c:v>
                </c:pt>
                <c:pt idx="367">
                  <c:v>480</c:v>
                </c:pt>
                <c:pt idx="368">
                  <c:v>482</c:v>
                </c:pt>
                <c:pt idx="369">
                  <c:v>484</c:v>
                </c:pt>
                <c:pt idx="370">
                  <c:v>486</c:v>
                </c:pt>
                <c:pt idx="371">
                  <c:v>489</c:v>
                </c:pt>
                <c:pt idx="372">
                  <c:v>490</c:v>
                </c:pt>
                <c:pt idx="373">
                  <c:v>492</c:v>
                </c:pt>
                <c:pt idx="374">
                  <c:v>493</c:v>
                </c:pt>
                <c:pt idx="375">
                  <c:v>494</c:v>
                </c:pt>
                <c:pt idx="376">
                  <c:v>495</c:v>
                </c:pt>
                <c:pt idx="377">
                  <c:v>497</c:v>
                </c:pt>
                <c:pt idx="378">
                  <c:v>499</c:v>
                </c:pt>
                <c:pt idx="379">
                  <c:v>499</c:v>
                </c:pt>
                <c:pt idx="380">
                  <c:v>498</c:v>
                </c:pt>
                <c:pt idx="381">
                  <c:v>499</c:v>
                </c:pt>
                <c:pt idx="382">
                  <c:v>501</c:v>
                </c:pt>
                <c:pt idx="383">
                  <c:v>501</c:v>
                </c:pt>
                <c:pt idx="384">
                  <c:v>502</c:v>
                </c:pt>
                <c:pt idx="385">
                  <c:v>501</c:v>
                </c:pt>
                <c:pt idx="386">
                  <c:v>503</c:v>
                </c:pt>
                <c:pt idx="387">
                  <c:v>504</c:v>
                </c:pt>
                <c:pt idx="388">
                  <c:v>506</c:v>
                </c:pt>
                <c:pt idx="389">
                  <c:v>508</c:v>
                </c:pt>
                <c:pt idx="390">
                  <c:v>511</c:v>
                </c:pt>
                <c:pt idx="391">
                  <c:v>513</c:v>
                </c:pt>
                <c:pt idx="392">
                  <c:v>515</c:v>
                </c:pt>
                <c:pt idx="393">
                  <c:v>518</c:v>
                </c:pt>
                <c:pt idx="394">
                  <c:v>520</c:v>
                </c:pt>
                <c:pt idx="395">
                  <c:v>521</c:v>
                </c:pt>
                <c:pt idx="396">
                  <c:v>522</c:v>
                </c:pt>
                <c:pt idx="397">
                  <c:v>521</c:v>
                </c:pt>
                <c:pt idx="398">
                  <c:v>522</c:v>
                </c:pt>
                <c:pt idx="399">
                  <c:v>522</c:v>
                </c:pt>
                <c:pt idx="400">
                  <c:v>523</c:v>
                </c:pt>
                <c:pt idx="401">
                  <c:v>523</c:v>
                </c:pt>
                <c:pt idx="402">
                  <c:v>525</c:v>
                </c:pt>
                <c:pt idx="403">
                  <c:v>525</c:v>
                </c:pt>
                <c:pt idx="404">
                  <c:v>525</c:v>
                </c:pt>
                <c:pt idx="405">
                  <c:v>525</c:v>
                </c:pt>
                <c:pt idx="406">
                  <c:v>527</c:v>
                </c:pt>
                <c:pt idx="407">
                  <c:v>528</c:v>
                </c:pt>
                <c:pt idx="408">
                  <c:v>529</c:v>
                </c:pt>
                <c:pt idx="409">
                  <c:v>530</c:v>
                </c:pt>
                <c:pt idx="410">
                  <c:v>531</c:v>
                </c:pt>
                <c:pt idx="411">
                  <c:v>534</c:v>
                </c:pt>
                <c:pt idx="412">
                  <c:v>533</c:v>
                </c:pt>
                <c:pt idx="413">
                  <c:v>536</c:v>
                </c:pt>
                <c:pt idx="414">
                  <c:v>540</c:v>
                </c:pt>
                <c:pt idx="415">
                  <c:v>542</c:v>
                </c:pt>
                <c:pt idx="416">
                  <c:v>546</c:v>
                </c:pt>
                <c:pt idx="417">
                  <c:v>549</c:v>
                </c:pt>
                <c:pt idx="418">
                  <c:v>550</c:v>
                </c:pt>
                <c:pt idx="419">
                  <c:v>553</c:v>
                </c:pt>
                <c:pt idx="420">
                  <c:v>554</c:v>
                </c:pt>
                <c:pt idx="421">
                  <c:v>555</c:v>
                </c:pt>
                <c:pt idx="422">
                  <c:v>557</c:v>
                </c:pt>
                <c:pt idx="423">
                  <c:v>560</c:v>
                </c:pt>
                <c:pt idx="424">
                  <c:v>560</c:v>
                </c:pt>
                <c:pt idx="425">
                  <c:v>560</c:v>
                </c:pt>
                <c:pt idx="426">
                  <c:v>560</c:v>
                </c:pt>
                <c:pt idx="427">
                  <c:v>562</c:v>
                </c:pt>
                <c:pt idx="428">
                  <c:v>563</c:v>
                </c:pt>
                <c:pt idx="429">
                  <c:v>562</c:v>
                </c:pt>
                <c:pt idx="430">
                  <c:v>562</c:v>
                </c:pt>
                <c:pt idx="431">
                  <c:v>560</c:v>
                </c:pt>
                <c:pt idx="432">
                  <c:v>560</c:v>
                </c:pt>
                <c:pt idx="433">
                  <c:v>561</c:v>
                </c:pt>
                <c:pt idx="434">
                  <c:v>561</c:v>
                </c:pt>
                <c:pt idx="435">
                  <c:v>561</c:v>
                </c:pt>
                <c:pt idx="436">
                  <c:v>561</c:v>
                </c:pt>
                <c:pt idx="437">
                  <c:v>560</c:v>
                </c:pt>
                <c:pt idx="438">
                  <c:v>561</c:v>
                </c:pt>
                <c:pt idx="439">
                  <c:v>561</c:v>
                </c:pt>
                <c:pt idx="440">
                  <c:v>563</c:v>
                </c:pt>
                <c:pt idx="441">
                  <c:v>565</c:v>
                </c:pt>
                <c:pt idx="442">
                  <c:v>568</c:v>
                </c:pt>
                <c:pt idx="443">
                  <c:v>567</c:v>
                </c:pt>
                <c:pt idx="444">
                  <c:v>567</c:v>
                </c:pt>
                <c:pt idx="445">
                  <c:v>568</c:v>
                </c:pt>
                <c:pt idx="446">
                  <c:v>569</c:v>
                </c:pt>
                <c:pt idx="447">
                  <c:v>568</c:v>
                </c:pt>
                <c:pt idx="448">
                  <c:v>568</c:v>
                </c:pt>
                <c:pt idx="449">
                  <c:v>566</c:v>
                </c:pt>
                <c:pt idx="450">
                  <c:v>565</c:v>
                </c:pt>
                <c:pt idx="451">
                  <c:v>564</c:v>
                </c:pt>
                <c:pt idx="452">
                  <c:v>564</c:v>
                </c:pt>
                <c:pt idx="453">
                  <c:v>564</c:v>
                </c:pt>
                <c:pt idx="454">
                  <c:v>562</c:v>
                </c:pt>
                <c:pt idx="455">
                  <c:v>561</c:v>
                </c:pt>
                <c:pt idx="456">
                  <c:v>561</c:v>
                </c:pt>
                <c:pt idx="457">
                  <c:v>561</c:v>
                </c:pt>
                <c:pt idx="458">
                  <c:v>561</c:v>
                </c:pt>
                <c:pt idx="459">
                  <c:v>560</c:v>
                </c:pt>
                <c:pt idx="460">
                  <c:v>559</c:v>
                </c:pt>
                <c:pt idx="461">
                  <c:v>558</c:v>
                </c:pt>
                <c:pt idx="462">
                  <c:v>560</c:v>
                </c:pt>
                <c:pt idx="463">
                  <c:v>560</c:v>
                </c:pt>
                <c:pt idx="464">
                  <c:v>562</c:v>
                </c:pt>
                <c:pt idx="465">
                  <c:v>565</c:v>
                </c:pt>
                <c:pt idx="466">
                  <c:v>565</c:v>
                </c:pt>
                <c:pt idx="467">
                  <c:v>568</c:v>
                </c:pt>
                <c:pt idx="468">
                  <c:v>571</c:v>
                </c:pt>
                <c:pt idx="469">
                  <c:v>570</c:v>
                </c:pt>
                <c:pt idx="470">
                  <c:v>572</c:v>
                </c:pt>
                <c:pt idx="471">
                  <c:v>571</c:v>
                </c:pt>
                <c:pt idx="472">
                  <c:v>576</c:v>
                </c:pt>
                <c:pt idx="473">
                  <c:v>576</c:v>
                </c:pt>
                <c:pt idx="474">
                  <c:v>577</c:v>
                </c:pt>
                <c:pt idx="475">
                  <c:v>579</c:v>
                </c:pt>
                <c:pt idx="476">
                  <c:v>578</c:v>
                </c:pt>
                <c:pt idx="477">
                  <c:v>579</c:v>
                </c:pt>
                <c:pt idx="478">
                  <c:v>580</c:v>
                </c:pt>
                <c:pt idx="479">
                  <c:v>581</c:v>
                </c:pt>
                <c:pt idx="480">
                  <c:v>582</c:v>
                </c:pt>
                <c:pt idx="481">
                  <c:v>583</c:v>
                </c:pt>
                <c:pt idx="482">
                  <c:v>582</c:v>
                </c:pt>
                <c:pt idx="483">
                  <c:v>582</c:v>
                </c:pt>
                <c:pt idx="484">
                  <c:v>584</c:v>
                </c:pt>
                <c:pt idx="485">
                  <c:v>584</c:v>
                </c:pt>
                <c:pt idx="486">
                  <c:v>585</c:v>
                </c:pt>
                <c:pt idx="487">
                  <c:v>582</c:v>
                </c:pt>
                <c:pt idx="488">
                  <c:v>582</c:v>
                </c:pt>
                <c:pt idx="489">
                  <c:v>584</c:v>
                </c:pt>
                <c:pt idx="490">
                  <c:v>582</c:v>
                </c:pt>
                <c:pt idx="491">
                  <c:v>582</c:v>
                </c:pt>
                <c:pt idx="492">
                  <c:v>581</c:v>
                </c:pt>
                <c:pt idx="493">
                  <c:v>581</c:v>
                </c:pt>
                <c:pt idx="494">
                  <c:v>580</c:v>
                </c:pt>
                <c:pt idx="495">
                  <c:v>580</c:v>
                </c:pt>
                <c:pt idx="496">
                  <c:v>579</c:v>
                </c:pt>
                <c:pt idx="497">
                  <c:v>578</c:v>
                </c:pt>
                <c:pt idx="498">
                  <c:v>576</c:v>
                </c:pt>
                <c:pt idx="499">
                  <c:v>578</c:v>
                </c:pt>
                <c:pt idx="500">
                  <c:v>578</c:v>
                </c:pt>
                <c:pt idx="501">
                  <c:v>578</c:v>
                </c:pt>
                <c:pt idx="502">
                  <c:v>579</c:v>
                </c:pt>
                <c:pt idx="503">
                  <c:v>577</c:v>
                </c:pt>
                <c:pt idx="504">
                  <c:v>577</c:v>
                </c:pt>
                <c:pt idx="505">
                  <c:v>576</c:v>
                </c:pt>
                <c:pt idx="506">
                  <c:v>577</c:v>
                </c:pt>
                <c:pt idx="507">
                  <c:v>577</c:v>
                </c:pt>
                <c:pt idx="508">
                  <c:v>575</c:v>
                </c:pt>
                <c:pt idx="509">
                  <c:v>573</c:v>
                </c:pt>
                <c:pt idx="510">
                  <c:v>575</c:v>
                </c:pt>
              </c:numCache>
            </c:numRef>
          </c:val>
          <c:extLst xmlns:c16r2="http://schemas.microsoft.com/office/drawing/2015/06/chart">
            <c:ext xmlns:c16="http://schemas.microsoft.com/office/drawing/2014/chart" uri="{C3380CC4-5D6E-409C-BE32-E72D297353CC}">
              <c16:uniqueId val="{00000000-80C2-4702-985C-3D841034AFBF}"/>
            </c:ext>
          </c:extLst>
        </c:ser>
        <c:ser>
          <c:idx val="1"/>
          <c:order val="1"/>
          <c:tx>
            <c:strRef>
              <c:f>'2021_3_11_14_9_28_PK_2_work_arr'!$BL$1</c:f>
              <c:strCache>
                <c:ptCount val="1"/>
                <c:pt idx="0">
                  <c:v>SpeedR</c:v>
                </c:pt>
              </c:strCache>
            </c:strRef>
          </c:tx>
          <c:spPr>
            <a:ln w="28575" cap="rnd">
              <a:solidFill>
                <a:schemeClr val="accent2"/>
              </a:solidFill>
              <a:round/>
            </a:ln>
            <a:effectLst/>
          </c:spPr>
          <c:marker>
            <c:symbol val="none"/>
          </c:marker>
          <c:val>
            <c:numRef>
              <c:f>'2021_3_11_14_9_28_PK_2_work_arr'!$BL$2:$BL$512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1</c:v>
                </c:pt>
                <c:pt idx="28">
                  <c:v>0</c:v>
                </c:pt>
                <c:pt idx="29">
                  <c:v>2</c:v>
                </c:pt>
                <c:pt idx="30">
                  <c:v>1</c:v>
                </c:pt>
                <c:pt idx="31">
                  <c:v>2</c:v>
                </c:pt>
                <c:pt idx="32">
                  <c:v>3</c:v>
                </c:pt>
                <c:pt idx="33">
                  <c:v>3</c:v>
                </c:pt>
                <c:pt idx="34">
                  <c:v>3</c:v>
                </c:pt>
                <c:pt idx="35">
                  <c:v>3</c:v>
                </c:pt>
                <c:pt idx="36">
                  <c:v>6</c:v>
                </c:pt>
                <c:pt idx="37">
                  <c:v>5</c:v>
                </c:pt>
                <c:pt idx="38">
                  <c:v>4</c:v>
                </c:pt>
                <c:pt idx="39">
                  <c:v>4</c:v>
                </c:pt>
                <c:pt idx="40">
                  <c:v>6</c:v>
                </c:pt>
                <c:pt idx="41">
                  <c:v>5</c:v>
                </c:pt>
                <c:pt idx="42">
                  <c:v>4</c:v>
                </c:pt>
                <c:pt idx="43">
                  <c:v>4</c:v>
                </c:pt>
                <c:pt idx="44">
                  <c:v>3</c:v>
                </c:pt>
                <c:pt idx="45">
                  <c:v>3</c:v>
                </c:pt>
                <c:pt idx="46">
                  <c:v>3</c:v>
                </c:pt>
                <c:pt idx="47">
                  <c:v>3</c:v>
                </c:pt>
                <c:pt idx="48">
                  <c:v>5</c:v>
                </c:pt>
                <c:pt idx="49">
                  <c:v>5</c:v>
                </c:pt>
                <c:pt idx="50">
                  <c:v>6</c:v>
                </c:pt>
                <c:pt idx="51">
                  <c:v>5</c:v>
                </c:pt>
                <c:pt idx="52">
                  <c:v>6</c:v>
                </c:pt>
                <c:pt idx="53">
                  <c:v>9</c:v>
                </c:pt>
                <c:pt idx="54">
                  <c:v>8</c:v>
                </c:pt>
                <c:pt idx="55">
                  <c:v>10</c:v>
                </c:pt>
                <c:pt idx="56">
                  <c:v>10</c:v>
                </c:pt>
                <c:pt idx="57">
                  <c:v>11</c:v>
                </c:pt>
                <c:pt idx="58">
                  <c:v>11</c:v>
                </c:pt>
                <c:pt idx="59">
                  <c:v>11</c:v>
                </c:pt>
                <c:pt idx="60">
                  <c:v>11</c:v>
                </c:pt>
                <c:pt idx="61">
                  <c:v>9</c:v>
                </c:pt>
                <c:pt idx="62">
                  <c:v>8</c:v>
                </c:pt>
                <c:pt idx="63">
                  <c:v>8</c:v>
                </c:pt>
                <c:pt idx="64">
                  <c:v>8</c:v>
                </c:pt>
                <c:pt idx="65">
                  <c:v>8</c:v>
                </c:pt>
                <c:pt idx="66">
                  <c:v>8</c:v>
                </c:pt>
                <c:pt idx="67">
                  <c:v>10</c:v>
                </c:pt>
                <c:pt idx="68">
                  <c:v>10</c:v>
                </c:pt>
                <c:pt idx="69">
                  <c:v>11</c:v>
                </c:pt>
                <c:pt idx="70">
                  <c:v>13</c:v>
                </c:pt>
                <c:pt idx="71">
                  <c:v>14</c:v>
                </c:pt>
                <c:pt idx="72">
                  <c:v>15</c:v>
                </c:pt>
                <c:pt idx="73">
                  <c:v>15</c:v>
                </c:pt>
                <c:pt idx="74">
                  <c:v>15</c:v>
                </c:pt>
                <c:pt idx="75">
                  <c:v>15</c:v>
                </c:pt>
                <c:pt idx="76">
                  <c:v>15</c:v>
                </c:pt>
                <c:pt idx="77">
                  <c:v>15</c:v>
                </c:pt>
                <c:pt idx="78">
                  <c:v>16</c:v>
                </c:pt>
                <c:pt idx="79">
                  <c:v>15</c:v>
                </c:pt>
                <c:pt idx="80">
                  <c:v>16</c:v>
                </c:pt>
                <c:pt idx="81">
                  <c:v>17</c:v>
                </c:pt>
                <c:pt idx="82">
                  <c:v>17</c:v>
                </c:pt>
                <c:pt idx="83">
                  <c:v>17</c:v>
                </c:pt>
                <c:pt idx="84">
                  <c:v>18</c:v>
                </c:pt>
                <c:pt idx="85">
                  <c:v>19</c:v>
                </c:pt>
                <c:pt idx="86">
                  <c:v>21</c:v>
                </c:pt>
                <c:pt idx="87">
                  <c:v>22</c:v>
                </c:pt>
                <c:pt idx="88">
                  <c:v>25</c:v>
                </c:pt>
                <c:pt idx="89">
                  <c:v>25</c:v>
                </c:pt>
                <c:pt idx="90">
                  <c:v>26</c:v>
                </c:pt>
                <c:pt idx="91">
                  <c:v>28</c:v>
                </c:pt>
                <c:pt idx="92">
                  <c:v>28</c:v>
                </c:pt>
                <c:pt idx="93">
                  <c:v>30</c:v>
                </c:pt>
                <c:pt idx="94">
                  <c:v>30</c:v>
                </c:pt>
                <c:pt idx="95">
                  <c:v>29</c:v>
                </c:pt>
                <c:pt idx="96">
                  <c:v>29</c:v>
                </c:pt>
                <c:pt idx="97">
                  <c:v>29</c:v>
                </c:pt>
                <c:pt idx="98">
                  <c:v>29</c:v>
                </c:pt>
                <c:pt idx="99">
                  <c:v>29</c:v>
                </c:pt>
                <c:pt idx="100">
                  <c:v>29</c:v>
                </c:pt>
                <c:pt idx="101">
                  <c:v>29</c:v>
                </c:pt>
                <c:pt idx="102">
                  <c:v>31</c:v>
                </c:pt>
                <c:pt idx="103">
                  <c:v>32</c:v>
                </c:pt>
                <c:pt idx="104">
                  <c:v>34</c:v>
                </c:pt>
                <c:pt idx="105">
                  <c:v>35</c:v>
                </c:pt>
                <c:pt idx="106">
                  <c:v>37</c:v>
                </c:pt>
                <c:pt idx="107">
                  <c:v>38</c:v>
                </c:pt>
                <c:pt idx="108">
                  <c:v>38</c:v>
                </c:pt>
                <c:pt idx="109">
                  <c:v>38</c:v>
                </c:pt>
                <c:pt idx="110">
                  <c:v>38</c:v>
                </c:pt>
                <c:pt idx="111">
                  <c:v>38</c:v>
                </c:pt>
                <c:pt idx="112">
                  <c:v>38</c:v>
                </c:pt>
                <c:pt idx="113">
                  <c:v>37</c:v>
                </c:pt>
                <c:pt idx="114">
                  <c:v>38</c:v>
                </c:pt>
                <c:pt idx="115">
                  <c:v>39</c:v>
                </c:pt>
                <c:pt idx="116">
                  <c:v>39</c:v>
                </c:pt>
                <c:pt idx="117">
                  <c:v>40</c:v>
                </c:pt>
                <c:pt idx="118">
                  <c:v>42</c:v>
                </c:pt>
                <c:pt idx="119">
                  <c:v>43</c:v>
                </c:pt>
                <c:pt idx="120">
                  <c:v>44</c:v>
                </c:pt>
                <c:pt idx="121">
                  <c:v>45</c:v>
                </c:pt>
                <c:pt idx="122">
                  <c:v>46</c:v>
                </c:pt>
                <c:pt idx="123">
                  <c:v>47</c:v>
                </c:pt>
                <c:pt idx="124">
                  <c:v>47</c:v>
                </c:pt>
                <c:pt idx="125">
                  <c:v>48</c:v>
                </c:pt>
                <c:pt idx="126">
                  <c:v>50</c:v>
                </c:pt>
                <c:pt idx="127">
                  <c:v>51</c:v>
                </c:pt>
                <c:pt idx="128">
                  <c:v>54</c:v>
                </c:pt>
                <c:pt idx="129">
                  <c:v>56</c:v>
                </c:pt>
                <c:pt idx="130">
                  <c:v>56</c:v>
                </c:pt>
                <c:pt idx="131">
                  <c:v>57</c:v>
                </c:pt>
                <c:pt idx="132">
                  <c:v>57</c:v>
                </c:pt>
                <c:pt idx="133">
                  <c:v>56</c:v>
                </c:pt>
                <c:pt idx="134">
                  <c:v>56</c:v>
                </c:pt>
                <c:pt idx="135">
                  <c:v>57</c:v>
                </c:pt>
                <c:pt idx="136">
                  <c:v>57</c:v>
                </c:pt>
                <c:pt idx="137">
                  <c:v>57</c:v>
                </c:pt>
                <c:pt idx="138">
                  <c:v>57</c:v>
                </c:pt>
                <c:pt idx="139">
                  <c:v>57</c:v>
                </c:pt>
                <c:pt idx="140">
                  <c:v>58</c:v>
                </c:pt>
                <c:pt idx="141">
                  <c:v>58</c:v>
                </c:pt>
                <c:pt idx="142">
                  <c:v>59</c:v>
                </c:pt>
                <c:pt idx="143">
                  <c:v>61</c:v>
                </c:pt>
                <c:pt idx="144">
                  <c:v>62</c:v>
                </c:pt>
                <c:pt idx="145">
                  <c:v>65</c:v>
                </c:pt>
                <c:pt idx="146">
                  <c:v>66</c:v>
                </c:pt>
                <c:pt idx="147">
                  <c:v>68</c:v>
                </c:pt>
                <c:pt idx="148">
                  <c:v>69</c:v>
                </c:pt>
                <c:pt idx="149">
                  <c:v>70</c:v>
                </c:pt>
                <c:pt idx="150">
                  <c:v>72</c:v>
                </c:pt>
                <c:pt idx="151">
                  <c:v>74</c:v>
                </c:pt>
                <c:pt idx="152">
                  <c:v>76</c:v>
                </c:pt>
                <c:pt idx="153">
                  <c:v>76</c:v>
                </c:pt>
                <c:pt idx="154">
                  <c:v>77</c:v>
                </c:pt>
                <c:pt idx="155">
                  <c:v>77</c:v>
                </c:pt>
                <c:pt idx="156">
                  <c:v>77</c:v>
                </c:pt>
                <c:pt idx="157">
                  <c:v>78</c:v>
                </c:pt>
                <c:pt idx="158">
                  <c:v>80</c:v>
                </c:pt>
                <c:pt idx="159">
                  <c:v>79</c:v>
                </c:pt>
                <c:pt idx="160">
                  <c:v>80</c:v>
                </c:pt>
                <c:pt idx="161">
                  <c:v>79</c:v>
                </c:pt>
                <c:pt idx="162">
                  <c:v>80</c:v>
                </c:pt>
                <c:pt idx="163">
                  <c:v>81</c:v>
                </c:pt>
                <c:pt idx="164">
                  <c:v>83</c:v>
                </c:pt>
                <c:pt idx="165">
                  <c:v>83</c:v>
                </c:pt>
                <c:pt idx="166">
                  <c:v>84</c:v>
                </c:pt>
                <c:pt idx="167">
                  <c:v>84</c:v>
                </c:pt>
                <c:pt idx="168">
                  <c:v>86</c:v>
                </c:pt>
                <c:pt idx="169">
                  <c:v>88</c:v>
                </c:pt>
                <c:pt idx="170">
                  <c:v>90</c:v>
                </c:pt>
                <c:pt idx="171">
                  <c:v>91</c:v>
                </c:pt>
                <c:pt idx="172">
                  <c:v>91</c:v>
                </c:pt>
                <c:pt idx="173">
                  <c:v>91</c:v>
                </c:pt>
                <c:pt idx="174">
                  <c:v>92</c:v>
                </c:pt>
                <c:pt idx="175">
                  <c:v>94</c:v>
                </c:pt>
                <c:pt idx="176">
                  <c:v>95</c:v>
                </c:pt>
                <c:pt idx="177">
                  <c:v>95</c:v>
                </c:pt>
                <c:pt idx="178">
                  <c:v>94</c:v>
                </c:pt>
                <c:pt idx="179">
                  <c:v>95</c:v>
                </c:pt>
                <c:pt idx="180">
                  <c:v>96</c:v>
                </c:pt>
                <c:pt idx="181">
                  <c:v>97</c:v>
                </c:pt>
                <c:pt idx="182">
                  <c:v>97</c:v>
                </c:pt>
                <c:pt idx="183">
                  <c:v>97</c:v>
                </c:pt>
                <c:pt idx="184">
                  <c:v>97</c:v>
                </c:pt>
                <c:pt idx="185">
                  <c:v>99</c:v>
                </c:pt>
                <c:pt idx="186">
                  <c:v>99</c:v>
                </c:pt>
                <c:pt idx="187">
                  <c:v>100</c:v>
                </c:pt>
                <c:pt idx="188">
                  <c:v>101</c:v>
                </c:pt>
                <c:pt idx="189">
                  <c:v>103</c:v>
                </c:pt>
                <c:pt idx="190">
                  <c:v>105</c:v>
                </c:pt>
                <c:pt idx="191">
                  <c:v>106</c:v>
                </c:pt>
                <c:pt idx="192">
                  <c:v>107</c:v>
                </c:pt>
                <c:pt idx="193">
                  <c:v>108</c:v>
                </c:pt>
                <c:pt idx="194">
                  <c:v>110</c:v>
                </c:pt>
                <c:pt idx="195">
                  <c:v>111</c:v>
                </c:pt>
                <c:pt idx="196">
                  <c:v>112</c:v>
                </c:pt>
                <c:pt idx="197">
                  <c:v>114</c:v>
                </c:pt>
                <c:pt idx="198">
                  <c:v>116</c:v>
                </c:pt>
                <c:pt idx="199">
                  <c:v>118</c:v>
                </c:pt>
                <c:pt idx="200">
                  <c:v>120</c:v>
                </c:pt>
                <c:pt idx="201">
                  <c:v>122</c:v>
                </c:pt>
                <c:pt idx="202">
                  <c:v>125</c:v>
                </c:pt>
                <c:pt idx="203">
                  <c:v>127</c:v>
                </c:pt>
                <c:pt idx="204">
                  <c:v>129</c:v>
                </c:pt>
                <c:pt idx="205">
                  <c:v>132</c:v>
                </c:pt>
                <c:pt idx="206">
                  <c:v>136</c:v>
                </c:pt>
                <c:pt idx="207">
                  <c:v>139</c:v>
                </c:pt>
                <c:pt idx="208">
                  <c:v>141</c:v>
                </c:pt>
                <c:pt idx="209">
                  <c:v>144</c:v>
                </c:pt>
                <c:pt idx="210">
                  <c:v>146</c:v>
                </c:pt>
                <c:pt idx="211">
                  <c:v>146</c:v>
                </c:pt>
                <c:pt idx="212">
                  <c:v>146</c:v>
                </c:pt>
                <c:pt idx="213">
                  <c:v>147</c:v>
                </c:pt>
                <c:pt idx="214">
                  <c:v>148</c:v>
                </c:pt>
                <c:pt idx="215">
                  <c:v>148</c:v>
                </c:pt>
                <c:pt idx="216">
                  <c:v>149</c:v>
                </c:pt>
                <c:pt idx="217">
                  <c:v>151</c:v>
                </c:pt>
                <c:pt idx="218">
                  <c:v>152</c:v>
                </c:pt>
                <c:pt idx="219">
                  <c:v>155</c:v>
                </c:pt>
                <c:pt idx="220">
                  <c:v>156</c:v>
                </c:pt>
                <c:pt idx="221">
                  <c:v>157</c:v>
                </c:pt>
                <c:pt idx="222">
                  <c:v>160</c:v>
                </c:pt>
                <c:pt idx="223">
                  <c:v>163</c:v>
                </c:pt>
                <c:pt idx="224">
                  <c:v>165</c:v>
                </c:pt>
                <c:pt idx="225">
                  <c:v>170</c:v>
                </c:pt>
                <c:pt idx="226">
                  <c:v>175</c:v>
                </c:pt>
                <c:pt idx="227">
                  <c:v>179</c:v>
                </c:pt>
                <c:pt idx="228">
                  <c:v>181</c:v>
                </c:pt>
                <c:pt idx="229">
                  <c:v>185</c:v>
                </c:pt>
                <c:pt idx="230">
                  <c:v>188</c:v>
                </c:pt>
                <c:pt idx="231">
                  <c:v>191</c:v>
                </c:pt>
                <c:pt idx="232">
                  <c:v>193</c:v>
                </c:pt>
                <c:pt idx="233">
                  <c:v>196</c:v>
                </c:pt>
                <c:pt idx="234">
                  <c:v>197</c:v>
                </c:pt>
                <c:pt idx="235">
                  <c:v>199</c:v>
                </c:pt>
                <c:pt idx="236">
                  <c:v>200</c:v>
                </c:pt>
                <c:pt idx="237">
                  <c:v>201</c:v>
                </c:pt>
                <c:pt idx="238">
                  <c:v>203</c:v>
                </c:pt>
                <c:pt idx="239">
                  <c:v>205</c:v>
                </c:pt>
                <c:pt idx="240">
                  <c:v>207</c:v>
                </c:pt>
                <c:pt idx="241">
                  <c:v>208</c:v>
                </c:pt>
                <c:pt idx="242">
                  <c:v>210</c:v>
                </c:pt>
                <c:pt idx="243">
                  <c:v>212</c:v>
                </c:pt>
                <c:pt idx="244">
                  <c:v>212</c:v>
                </c:pt>
                <c:pt idx="245">
                  <c:v>217</c:v>
                </c:pt>
                <c:pt idx="246">
                  <c:v>220</c:v>
                </c:pt>
                <c:pt idx="247">
                  <c:v>224</c:v>
                </c:pt>
                <c:pt idx="248">
                  <c:v>227</c:v>
                </c:pt>
                <c:pt idx="249">
                  <c:v>231</c:v>
                </c:pt>
                <c:pt idx="250">
                  <c:v>236</c:v>
                </c:pt>
                <c:pt idx="251">
                  <c:v>240</c:v>
                </c:pt>
                <c:pt idx="252">
                  <c:v>242</c:v>
                </c:pt>
                <c:pt idx="253">
                  <c:v>244</c:v>
                </c:pt>
                <c:pt idx="254">
                  <c:v>248</c:v>
                </c:pt>
                <c:pt idx="255">
                  <c:v>251</c:v>
                </c:pt>
                <c:pt idx="256">
                  <c:v>255</c:v>
                </c:pt>
                <c:pt idx="257">
                  <c:v>258</c:v>
                </c:pt>
                <c:pt idx="258">
                  <c:v>261</c:v>
                </c:pt>
                <c:pt idx="259">
                  <c:v>264</c:v>
                </c:pt>
                <c:pt idx="260">
                  <c:v>265</c:v>
                </c:pt>
                <c:pt idx="261">
                  <c:v>269</c:v>
                </c:pt>
                <c:pt idx="262">
                  <c:v>273</c:v>
                </c:pt>
                <c:pt idx="263">
                  <c:v>275</c:v>
                </c:pt>
                <c:pt idx="264">
                  <c:v>279</c:v>
                </c:pt>
                <c:pt idx="265">
                  <c:v>282</c:v>
                </c:pt>
                <c:pt idx="266">
                  <c:v>285</c:v>
                </c:pt>
                <c:pt idx="267">
                  <c:v>287</c:v>
                </c:pt>
                <c:pt idx="268">
                  <c:v>288</c:v>
                </c:pt>
                <c:pt idx="269">
                  <c:v>292</c:v>
                </c:pt>
                <c:pt idx="270">
                  <c:v>295</c:v>
                </c:pt>
                <c:pt idx="271">
                  <c:v>299</c:v>
                </c:pt>
                <c:pt idx="272">
                  <c:v>302</c:v>
                </c:pt>
                <c:pt idx="273">
                  <c:v>306</c:v>
                </c:pt>
                <c:pt idx="274">
                  <c:v>312</c:v>
                </c:pt>
                <c:pt idx="275">
                  <c:v>315</c:v>
                </c:pt>
                <c:pt idx="276">
                  <c:v>317</c:v>
                </c:pt>
                <c:pt idx="277">
                  <c:v>323</c:v>
                </c:pt>
                <c:pt idx="278">
                  <c:v>327</c:v>
                </c:pt>
                <c:pt idx="279">
                  <c:v>330</c:v>
                </c:pt>
                <c:pt idx="280">
                  <c:v>334</c:v>
                </c:pt>
                <c:pt idx="281">
                  <c:v>337</c:v>
                </c:pt>
                <c:pt idx="282">
                  <c:v>340</c:v>
                </c:pt>
                <c:pt idx="283">
                  <c:v>343</c:v>
                </c:pt>
                <c:pt idx="284">
                  <c:v>345</c:v>
                </c:pt>
                <c:pt idx="285">
                  <c:v>349</c:v>
                </c:pt>
                <c:pt idx="286">
                  <c:v>350</c:v>
                </c:pt>
                <c:pt idx="287">
                  <c:v>352</c:v>
                </c:pt>
                <c:pt idx="288">
                  <c:v>354</c:v>
                </c:pt>
                <c:pt idx="289">
                  <c:v>356</c:v>
                </c:pt>
                <c:pt idx="290">
                  <c:v>358</c:v>
                </c:pt>
                <c:pt idx="291">
                  <c:v>360</c:v>
                </c:pt>
                <c:pt idx="292">
                  <c:v>361</c:v>
                </c:pt>
                <c:pt idx="293">
                  <c:v>363</c:v>
                </c:pt>
                <c:pt idx="294">
                  <c:v>364</c:v>
                </c:pt>
                <c:pt idx="295">
                  <c:v>365</c:v>
                </c:pt>
                <c:pt idx="296">
                  <c:v>367</c:v>
                </c:pt>
                <c:pt idx="297">
                  <c:v>369</c:v>
                </c:pt>
                <c:pt idx="298">
                  <c:v>371</c:v>
                </c:pt>
                <c:pt idx="299">
                  <c:v>374</c:v>
                </c:pt>
                <c:pt idx="300">
                  <c:v>376</c:v>
                </c:pt>
                <c:pt idx="301">
                  <c:v>379</c:v>
                </c:pt>
                <c:pt idx="302">
                  <c:v>382</c:v>
                </c:pt>
                <c:pt idx="303">
                  <c:v>384</c:v>
                </c:pt>
                <c:pt idx="304">
                  <c:v>387</c:v>
                </c:pt>
                <c:pt idx="305">
                  <c:v>390</c:v>
                </c:pt>
                <c:pt idx="306">
                  <c:v>392</c:v>
                </c:pt>
                <c:pt idx="307">
                  <c:v>396</c:v>
                </c:pt>
                <c:pt idx="308">
                  <c:v>398</c:v>
                </c:pt>
                <c:pt idx="309">
                  <c:v>402</c:v>
                </c:pt>
                <c:pt idx="310">
                  <c:v>406</c:v>
                </c:pt>
                <c:pt idx="311">
                  <c:v>408</c:v>
                </c:pt>
                <c:pt idx="312">
                  <c:v>410</c:v>
                </c:pt>
                <c:pt idx="313">
                  <c:v>412</c:v>
                </c:pt>
                <c:pt idx="314">
                  <c:v>414</c:v>
                </c:pt>
                <c:pt idx="315">
                  <c:v>418</c:v>
                </c:pt>
                <c:pt idx="316">
                  <c:v>420</c:v>
                </c:pt>
                <c:pt idx="317">
                  <c:v>424</c:v>
                </c:pt>
                <c:pt idx="318">
                  <c:v>427</c:v>
                </c:pt>
                <c:pt idx="319">
                  <c:v>430</c:v>
                </c:pt>
                <c:pt idx="320">
                  <c:v>432</c:v>
                </c:pt>
                <c:pt idx="321">
                  <c:v>434</c:v>
                </c:pt>
                <c:pt idx="322">
                  <c:v>437</c:v>
                </c:pt>
                <c:pt idx="323">
                  <c:v>439</c:v>
                </c:pt>
                <c:pt idx="324">
                  <c:v>441</c:v>
                </c:pt>
                <c:pt idx="325">
                  <c:v>443</c:v>
                </c:pt>
                <c:pt idx="326">
                  <c:v>443</c:v>
                </c:pt>
                <c:pt idx="327">
                  <c:v>444</c:v>
                </c:pt>
                <c:pt idx="328">
                  <c:v>446</c:v>
                </c:pt>
                <c:pt idx="329">
                  <c:v>447</c:v>
                </c:pt>
                <c:pt idx="330">
                  <c:v>450</c:v>
                </c:pt>
                <c:pt idx="331">
                  <c:v>451</c:v>
                </c:pt>
                <c:pt idx="332">
                  <c:v>452</c:v>
                </c:pt>
                <c:pt idx="333">
                  <c:v>454</c:v>
                </c:pt>
                <c:pt idx="334">
                  <c:v>454</c:v>
                </c:pt>
                <c:pt idx="335">
                  <c:v>456</c:v>
                </c:pt>
                <c:pt idx="336">
                  <c:v>457</c:v>
                </c:pt>
                <c:pt idx="337">
                  <c:v>459</c:v>
                </c:pt>
                <c:pt idx="338">
                  <c:v>462</c:v>
                </c:pt>
                <c:pt idx="339">
                  <c:v>462</c:v>
                </c:pt>
                <c:pt idx="340">
                  <c:v>463</c:v>
                </c:pt>
                <c:pt idx="341">
                  <c:v>463</c:v>
                </c:pt>
                <c:pt idx="342">
                  <c:v>465</c:v>
                </c:pt>
                <c:pt idx="343">
                  <c:v>466</c:v>
                </c:pt>
                <c:pt idx="344">
                  <c:v>468</c:v>
                </c:pt>
                <c:pt idx="345">
                  <c:v>470</c:v>
                </c:pt>
                <c:pt idx="346">
                  <c:v>471</c:v>
                </c:pt>
                <c:pt idx="347">
                  <c:v>471</c:v>
                </c:pt>
                <c:pt idx="348">
                  <c:v>471</c:v>
                </c:pt>
                <c:pt idx="349">
                  <c:v>474</c:v>
                </c:pt>
                <c:pt idx="350">
                  <c:v>476</c:v>
                </c:pt>
                <c:pt idx="351">
                  <c:v>477</c:v>
                </c:pt>
                <c:pt idx="352">
                  <c:v>480</c:v>
                </c:pt>
                <c:pt idx="353">
                  <c:v>481</c:v>
                </c:pt>
                <c:pt idx="354">
                  <c:v>481</c:v>
                </c:pt>
                <c:pt idx="355">
                  <c:v>481</c:v>
                </c:pt>
                <c:pt idx="356">
                  <c:v>483</c:v>
                </c:pt>
                <c:pt idx="357">
                  <c:v>484</c:v>
                </c:pt>
                <c:pt idx="358">
                  <c:v>485</c:v>
                </c:pt>
                <c:pt idx="359">
                  <c:v>485</c:v>
                </c:pt>
                <c:pt idx="360">
                  <c:v>486</c:v>
                </c:pt>
                <c:pt idx="361">
                  <c:v>486</c:v>
                </c:pt>
                <c:pt idx="362">
                  <c:v>488</c:v>
                </c:pt>
                <c:pt idx="363">
                  <c:v>490</c:v>
                </c:pt>
                <c:pt idx="364">
                  <c:v>490</c:v>
                </c:pt>
                <c:pt idx="365">
                  <c:v>493</c:v>
                </c:pt>
                <c:pt idx="366">
                  <c:v>494</c:v>
                </c:pt>
                <c:pt idx="367">
                  <c:v>495</c:v>
                </c:pt>
                <c:pt idx="368">
                  <c:v>496</c:v>
                </c:pt>
                <c:pt idx="369">
                  <c:v>497</c:v>
                </c:pt>
                <c:pt idx="370">
                  <c:v>500</c:v>
                </c:pt>
                <c:pt idx="371">
                  <c:v>501</c:v>
                </c:pt>
                <c:pt idx="372">
                  <c:v>500</c:v>
                </c:pt>
                <c:pt idx="373">
                  <c:v>500</c:v>
                </c:pt>
                <c:pt idx="374">
                  <c:v>501</c:v>
                </c:pt>
                <c:pt idx="375">
                  <c:v>502</c:v>
                </c:pt>
                <c:pt idx="376">
                  <c:v>503</c:v>
                </c:pt>
                <c:pt idx="377">
                  <c:v>505</c:v>
                </c:pt>
                <c:pt idx="378">
                  <c:v>505</c:v>
                </c:pt>
                <c:pt idx="379">
                  <c:v>507</c:v>
                </c:pt>
                <c:pt idx="380">
                  <c:v>509</c:v>
                </c:pt>
                <c:pt idx="381">
                  <c:v>509</c:v>
                </c:pt>
                <c:pt idx="382">
                  <c:v>511</c:v>
                </c:pt>
                <c:pt idx="383">
                  <c:v>513</c:v>
                </c:pt>
                <c:pt idx="384">
                  <c:v>516</c:v>
                </c:pt>
                <c:pt idx="385">
                  <c:v>517</c:v>
                </c:pt>
                <c:pt idx="386">
                  <c:v>517</c:v>
                </c:pt>
                <c:pt idx="387">
                  <c:v>517</c:v>
                </c:pt>
                <c:pt idx="388">
                  <c:v>517</c:v>
                </c:pt>
                <c:pt idx="389">
                  <c:v>517</c:v>
                </c:pt>
                <c:pt idx="390">
                  <c:v>517</c:v>
                </c:pt>
                <c:pt idx="391">
                  <c:v>518</c:v>
                </c:pt>
                <c:pt idx="392">
                  <c:v>516</c:v>
                </c:pt>
                <c:pt idx="393">
                  <c:v>513</c:v>
                </c:pt>
                <c:pt idx="394">
                  <c:v>513</c:v>
                </c:pt>
                <c:pt idx="395">
                  <c:v>513</c:v>
                </c:pt>
                <c:pt idx="396">
                  <c:v>513</c:v>
                </c:pt>
                <c:pt idx="397">
                  <c:v>513</c:v>
                </c:pt>
                <c:pt idx="398">
                  <c:v>512</c:v>
                </c:pt>
                <c:pt idx="399">
                  <c:v>510</c:v>
                </c:pt>
                <c:pt idx="400">
                  <c:v>509</c:v>
                </c:pt>
                <c:pt idx="401">
                  <c:v>509</c:v>
                </c:pt>
                <c:pt idx="402">
                  <c:v>513</c:v>
                </c:pt>
                <c:pt idx="403">
                  <c:v>513</c:v>
                </c:pt>
                <c:pt idx="404">
                  <c:v>512</c:v>
                </c:pt>
                <c:pt idx="405">
                  <c:v>512</c:v>
                </c:pt>
                <c:pt idx="406">
                  <c:v>513</c:v>
                </c:pt>
                <c:pt idx="407">
                  <c:v>516</c:v>
                </c:pt>
                <c:pt idx="408">
                  <c:v>519</c:v>
                </c:pt>
                <c:pt idx="409">
                  <c:v>522</c:v>
                </c:pt>
                <c:pt idx="410">
                  <c:v>521</c:v>
                </c:pt>
                <c:pt idx="411">
                  <c:v>521</c:v>
                </c:pt>
                <c:pt idx="412">
                  <c:v>520</c:v>
                </c:pt>
                <c:pt idx="413">
                  <c:v>520</c:v>
                </c:pt>
                <c:pt idx="414">
                  <c:v>520</c:v>
                </c:pt>
                <c:pt idx="415">
                  <c:v>521</c:v>
                </c:pt>
                <c:pt idx="416">
                  <c:v>520</c:v>
                </c:pt>
                <c:pt idx="417">
                  <c:v>523</c:v>
                </c:pt>
                <c:pt idx="418">
                  <c:v>522</c:v>
                </c:pt>
                <c:pt idx="419">
                  <c:v>524</c:v>
                </c:pt>
                <c:pt idx="420">
                  <c:v>526</c:v>
                </c:pt>
                <c:pt idx="421">
                  <c:v>526</c:v>
                </c:pt>
                <c:pt idx="422">
                  <c:v>529</c:v>
                </c:pt>
                <c:pt idx="423">
                  <c:v>530</c:v>
                </c:pt>
                <c:pt idx="424">
                  <c:v>531</c:v>
                </c:pt>
                <c:pt idx="425">
                  <c:v>533</c:v>
                </c:pt>
                <c:pt idx="426">
                  <c:v>537</c:v>
                </c:pt>
                <c:pt idx="427">
                  <c:v>539</c:v>
                </c:pt>
                <c:pt idx="428">
                  <c:v>539</c:v>
                </c:pt>
                <c:pt idx="429">
                  <c:v>541</c:v>
                </c:pt>
                <c:pt idx="430">
                  <c:v>541</c:v>
                </c:pt>
                <c:pt idx="431">
                  <c:v>544</c:v>
                </c:pt>
                <c:pt idx="432">
                  <c:v>547</c:v>
                </c:pt>
                <c:pt idx="433">
                  <c:v>548</c:v>
                </c:pt>
                <c:pt idx="434">
                  <c:v>549</c:v>
                </c:pt>
                <c:pt idx="435">
                  <c:v>549</c:v>
                </c:pt>
                <c:pt idx="436">
                  <c:v>549</c:v>
                </c:pt>
                <c:pt idx="437">
                  <c:v>548</c:v>
                </c:pt>
                <c:pt idx="438">
                  <c:v>548</c:v>
                </c:pt>
                <c:pt idx="439">
                  <c:v>547</c:v>
                </c:pt>
                <c:pt idx="440">
                  <c:v>546</c:v>
                </c:pt>
                <c:pt idx="441">
                  <c:v>545</c:v>
                </c:pt>
                <c:pt idx="442">
                  <c:v>546</c:v>
                </c:pt>
                <c:pt idx="443">
                  <c:v>544</c:v>
                </c:pt>
                <c:pt idx="444">
                  <c:v>543</c:v>
                </c:pt>
                <c:pt idx="445">
                  <c:v>544</c:v>
                </c:pt>
                <c:pt idx="446">
                  <c:v>542</c:v>
                </c:pt>
                <c:pt idx="447">
                  <c:v>542</c:v>
                </c:pt>
                <c:pt idx="448">
                  <c:v>540</c:v>
                </c:pt>
                <c:pt idx="449">
                  <c:v>541</c:v>
                </c:pt>
                <c:pt idx="450">
                  <c:v>542</c:v>
                </c:pt>
                <c:pt idx="451">
                  <c:v>542</c:v>
                </c:pt>
                <c:pt idx="452">
                  <c:v>540</c:v>
                </c:pt>
                <c:pt idx="453">
                  <c:v>542</c:v>
                </c:pt>
                <c:pt idx="454">
                  <c:v>544</c:v>
                </c:pt>
                <c:pt idx="455">
                  <c:v>547</c:v>
                </c:pt>
                <c:pt idx="456">
                  <c:v>549</c:v>
                </c:pt>
                <c:pt idx="457">
                  <c:v>553</c:v>
                </c:pt>
                <c:pt idx="458">
                  <c:v>553</c:v>
                </c:pt>
                <c:pt idx="459">
                  <c:v>558</c:v>
                </c:pt>
                <c:pt idx="460">
                  <c:v>559</c:v>
                </c:pt>
                <c:pt idx="461">
                  <c:v>563</c:v>
                </c:pt>
                <c:pt idx="462">
                  <c:v>565</c:v>
                </c:pt>
                <c:pt idx="463">
                  <c:v>566</c:v>
                </c:pt>
                <c:pt idx="464">
                  <c:v>566</c:v>
                </c:pt>
                <c:pt idx="465">
                  <c:v>569</c:v>
                </c:pt>
                <c:pt idx="466">
                  <c:v>572</c:v>
                </c:pt>
                <c:pt idx="467">
                  <c:v>574</c:v>
                </c:pt>
                <c:pt idx="468">
                  <c:v>574</c:v>
                </c:pt>
                <c:pt idx="469">
                  <c:v>574</c:v>
                </c:pt>
                <c:pt idx="470">
                  <c:v>575</c:v>
                </c:pt>
                <c:pt idx="471">
                  <c:v>577</c:v>
                </c:pt>
                <c:pt idx="472">
                  <c:v>577</c:v>
                </c:pt>
                <c:pt idx="473">
                  <c:v>578</c:v>
                </c:pt>
                <c:pt idx="474">
                  <c:v>577</c:v>
                </c:pt>
                <c:pt idx="475">
                  <c:v>577</c:v>
                </c:pt>
                <c:pt idx="476">
                  <c:v>577</c:v>
                </c:pt>
                <c:pt idx="477">
                  <c:v>579</c:v>
                </c:pt>
                <c:pt idx="478">
                  <c:v>579</c:v>
                </c:pt>
                <c:pt idx="479">
                  <c:v>580</c:v>
                </c:pt>
                <c:pt idx="480">
                  <c:v>581</c:v>
                </c:pt>
                <c:pt idx="481">
                  <c:v>583</c:v>
                </c:pt>
                <c:pt idx="482">
                  <c:v>584</c:v>
                </c:pt>
                <c:pt idx="483">
                  <c:v>583</c:v>
                </c:pt>
                <c:pt idx="484">
                  <c:v>584</c:v>
                </c:pt>
                <c:pt idx="485">
                  <c:v>586</c:v>
                </c:pt>
                <c:pt idx="486">
                  <c:v>587</c:v>
                </c:pt>
                <c:pt idx="487">
                  <c:v>588</c:v>
                </c:pt>
                <c:pt idx="488">
                  <c:v>590</c:v>
                </c:pt>
                <c:pt idx="489">
                  <c:v>588</c:v>
                </c:pt>
                <c:pt idx="490">
                  <c:v>588</c:v>
                </c:pt>
                <c:pt idx="491">
                  <c:v>589</c:v>
                </c:pt>
                <c:pt idx="492">
                  <c:v>590</c:v>
                </c:pt>
                <c:pt idx="493">
                  <c:v>588</c:v>
                </c:pt>
                <c:pt idx="494">
                  <c:v>588</c:v>
                </c:pt>
                <c:pt idx="495">
                  <c:v>586</c:v>
                </c:pt>
                <c:pt idx="496">
                  <c:v>586</c:v>
                </c:pt>
                <c:pt idx="497">
                  <c:v>585</c:v>
                </c:pt>
                <c:pt idx="498">
                  <c:v>585</c:v>
                </c:pt>
                <c:pt idx="499">
                  <c:v>583</c:v>
                </c:pt>
                <c:pt idx="500">
                  <c:v>582</c:v>
                </c:pt>
                <c:pt idx="501">
                  <c:v>580</c:v>
                </c:pt>
                <c:pt idx="502">
                  <c:v>579</c:v>
                </c:pt>
                <c:pt idx="503">
                  <c:v>579</c:v>
                </c:pt>
                <c:pt idx="504">
                  <c:v>579</c:v>
                </c:pt>
                <c:pt idx="505">
                  <c:v>577</c:v>
                </c:pt>
                <c:pt idx="506">
                  <c:v>577</c:v>
                </c:pt>
                <c:pt idx="507">
                  <c:v>576</c:v>
                </c:pt>
                <c:pt idx="508">
                  <c:v>578</c:v>
                </c:pt>
                <c:pt idx="509">
                  <c:v>578</c:v>
                </c:pt>
                <c:pt idx="510">
                  <c:v>579</c:v>
                </c:pt>
              </c:numCache>
            </c:numRef>
          </c:val>
          <c:extLst xmlns:c16r2="http://schemas.microsoft.com/office/drawing/2015/06/chart">
            <c:ext xmlns:c16="http://schemas.microsoft.com/office/drawing/2014/chart" uri="{C3380CC4-5D6E-409C-BE32-E72D297353CC}">
              <c16:uniqueId val="{00000001-80C2-4702-985C-3D841034AFBF}"/>
            </c:ext>
          </c:extLst>
        </c:ser>
        <c:marker val="1"/>
        <c:axId val="113041792"/>
        <c:axId val="113043328"/>
      </c:lineChart>
      <c:catAx>
        <c:axId val="113041792"/>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3043328"/>
        <c:crosses val="autoZero"/>
        <c:auto val="1"/>
        <c:lblAlgn val="ctr"/>
        <c:lblOffset val="100"/>
      </c:catAx>
      <c:valAx>
        <c:axId val="11304332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3041792"/>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'2021_3_11_14_9_26_PK_1_work_arr'!$Q$1</c:f>
              <c:strCache>
                <c:ptCount val="1"/>
                <c:pt idx="0">
                  <c:v>IdzL</c:v>
                </c:pt>
              </c:strCache>
            </c:strRef>
          </c:tx>
          <c:spPr>
            <a:ln w="28575" cap="rnd">
              <a:solidFill>
                <a:schemeClr val="accent1"/>
              </a:solidFill>
              <a:round/>
            </a:ln>
            <a:effectLst/>
          </c:spPr>
          <c:marker>
            <c:symbol val="none"/>
          </c:marker>
          <c:val>
            <c:numRef>
              <c:f>'2021_3_11_14_9_26_PK_1_work_arr'!$Q$2:$Q$512</c:f>
              <c:numCache>
                <c:formatCode>General</c:formatCode>
                <c:ptCount val="511"/>
                <c:pt idx="0">
                  <c:v>821</c:v>
                </c:pt>
                <c:pt idx="1">
                  <c:v>856</c:v>
                </c:pt>
                <c:pt idx="2">
                  <c:v>896</c:v>
                </c:pt>
                <c:pt idx="3">
                  <c:v>901</c:v>
                </c:pt>
                <c:pt idx="4">
                  <c:v>886</c:v>
                </c:pt>
                <c:pt idx="5">
                  <c:v>856</c:v>
                </c:pt>
                <c:pt idx="6">
                  <c:v>826</c:v>
                </c:pt>
                <c:pt idx="7">
                  <c:v>811</c:v>
                </c:pt>
                <c:pt idx="8">
                  <c:v>786</c:v>
                </c:pt>
                <c:pt idx="9">
                  <c:v>786</c:v>
                </c:pt>
                <c:pt idx="10">
                  <c:v>805</c:v>
                </c:pt>
                <c:pt idx="11">
                  <c:v>855</c:v>
                </c:pt>
                <c:pt idx="12">
                  <c:v>881</c:v>
                </c:pt>
                <c:pt idx="13">
                  <c:v>891</c:v>
                </c:pt>
                <c:pt idx="14">
                  <c:v>866</c:v>
                </c:pt>
                <c:pt idx="15">
                  <c:v>836</c:v>
                </c:pt>
                <c:pt idx="16">
                  <c:v>806</c:v>
                </c:pt>
                <c:pt idx="17">
                  <c:v>770</c:v>
                </c:pt>
                <c:pt idx="18">
                  <c:v>765</c:v>
                </c:pt>
                <c:pt idx="19">
                  <c:v>775</c:v>
                </c:pt>
                <c:pt idx="20">
                  <c:v>815</c:v>
                </c:pt>
                <c:pt idx="21">
                  <c:v>865</c:v>
                </c:pt>
                <c:pt idx="22">
                  <c:v>895</c:v>
                </c:pt>
                <c:pt idx="23">
                  <c:v>885</c:v>
                </c:pt>
                <c:pt idx="24">
                  <c:v>865</c:v>
                </c:pt>
                <c:pt idx="25">
                  <c:v>830</c:v>
                </c:pt>
                <c:pt idx="26">
                  <c:v>800</c:v>
                </c:pt>
                <c:pt idx="27">
                  <c:v>790</c:v>
                </c:pt>
                <c:pt idx="28">
                  <c:v>795</c:v>
                </c:pt>
                <c:pt idx="29">
                  <c:v>825</c:v>
                </c:pt>
                <c:pt idx="30">
                  <c:v>865</c:v>
                </c:pt>
                <c:pt idx="31">
                  <c:v>900</c:v>
                </c:pt>
                <c:pt idx="32">
                  <c:v>910</c:v>
                </c:pt>
                <c:pt idx="33">
                  <c:v>905</c:v>
                </c:pt>
                <c:pt idx="34">
                  <c:v>895</c:v>
                </c:pt>
                <c:pt idx="35">
                  <c:v>860</c:v>
                </c:pt>
                <c:pt idx="36">
                  <c:v>830</c:v>
                </c:pt>
                <c:pt idx="37">
                  <c:v>810</c:v>
                </c:pt>
                <c:pt idx="38">
                  <c:v>815</c:v>
                </c:pt>
                <c:pt idx="39">
                  <c:v>835</c:v>
                </c:pt>
                <c:pt idx="40">
                  <c:v>870</c:v>
                </c:pt>
                <c:pt idx="41">
                  <c:v>870</c:v>
                </c:pt>
                <c:pt idx="42">
                  <c:v>855</c:v>
                </c:pt>
                <c:pt idx="43">
                  <c:v>830</c:v>
                </c:pt>
                <c:pt idx="44">
                  <c:v>785</c:v>
                </c:pt>
                <c:pt idx="45">
                  <c:v>745</c:v>
                </c:pt>
                <c:pt idx="46">
                  <c:v>719</c:v>
                </c:pt>
                <c:pt idx="47">
                  <c:v>719</c:v>
                </c:pt>
                <c:pt idx="48">
                  <c:v>744</c:v>
                </c:pt>
                <c:pt idx="49">
                  <c:v>799</c:v>
                </c:pt>
                <c:pt idx="50">
                  <c:v>859</c:v>
                </c:pt>
                <c:pt idx="51">
                  <c:v>889</c:v>
                </c:pt>
                <c:pt idx="52">
                  <c:v>899</c:v>
                </c:pt>
                <c:pt idx="53">
                  <c:v>909</c:v>
                </c:pt>
                <c:pt idx="54">
                  <c:v>859</c:v>
                </c:pt>
                <c:pt idx="55">
                  <c:v>829</c:v>
                </c:pt>
                <c:pt idx="56">
                  <c:v>809</c:v>
                </c:pt>
                <c:pt idx="57">
                  <c:v>814</c:v>
                </c:pt>
                <c:pt idx="58">
                  <c:v>839</c:v>
                </c:pt>
                <c:pt idx="59">
                  <c:v>869</c:v>
                </c:pt>
                <c:pt idx="60">
                  <c:v>884</c:v>
                </c:pt>
                <c:pt idx="61">
                  <c:v>879</c:v>
                </c:pt>
                <c:pt idx="62">
                  <c:v>859</c:v>
                </c:pt>
                <c:pt idx="63">
                  <c:v>834</c:v>
                </c:pt>
                <c:pt idx="64">
                  <c:v>784</c:v>
                </c:pt>
                <c:pt idx="65">
                  <c:v>754</c:v>
                </c:pt>
                <c:pt idx="66">
                  <c:v>754</c:v>
                </c:pt>
                <c:pt idx="67">
                  <c:v>769</c:v>
                </c:pt>
                <c:pt idx="68">
                  <c:v>818</c:v>
                </c:pt>
                <c:pt idx="69">
                  <c:v>858</c:v>
                </c:pt>
                <c:pt idx="70">
                  <c:v>874</c:v>
                </c:pt>
                <c:pt idx="71">
                  <c:v>869</c:v>
                </c:pt>
                <c:pt idx="72">
                  <c:v>844</c:v>
                </c:pt>
                <c:pt idx="73">
                  <c:v>834</c:v>
                </c:pt>
                <c:pt idx="74">
                  <c:v>798</c:v>
                </c:pt>
                <c:pt idx="75">
                  <c:v>783</c:v>
                </c:pt>
                <c:pt idx="76">
                  <c:v>778</c:v>
                </c:pt>
                <c:pt idx="77">
                  <c:v>813</c:v>
                </c:pt>
                <c:pt idx="78">
                  <c:v>868</c:v>
                </c:pt>
                <c:pt idx="79">
                  <c:v>898</c:v>
                </c:pt>
                <c:pt idx="80">
                  <c:v>908</c:v>
                </c:pt>
                <c:pt idx="81">
                  <c:v>903</c:v>
                </c:pt>
                <c:pt idx="82">
                  <c:v>874</c:v>
                </c:pt>
                <c:pt idx="83">
                  <c:v>838</c:v>
                </c:pt>
                <c:pt idx="84">
                  <c:v>823</c:v>
                </c:pt>
                <c:pt idx="85">
                  <c:v>803</c:v>
                </c:pt>
                <c:pt idx="86">
                  <c:v>813</c:v>
                </c:pt>
                <c:pt idx="87">
                  <c:v>853</c:v>
                </c:pt>
                <c:pt idx="88">
                  <c:v>918</c:v>
                </c:pt>
                <c:pt idx="89">
                  <c:v>959</c:v>
                </c:pt>
                <c:pt idx="90">
                  <c:v>944</c:v>
                </c:pt>
                <c:pt idx="91">
                  <c:v>924</c:v>
                </c:pt>
                <c:pt idx="92">
                  <c:v>899</c:v>
                </c:pt>
                <c:pt idx="93">
                  <c:v>869</c:v>
                </c:pt>
                <c:pt idx="94">
                  <c:v>854</c:v>
                </c:pt>
                <c:pt idx="95">
                  <c:v>839</c:v>
                </c:pt>
                <c:pt idx="96">
                  <c:v>854</c:v>
                </c:pt>
                <c:pt idx="97">
                  <c:v>879</c:v>
                </c:pt>
                <c:pt idx="98">
                  <c:v>869</c:v>
                </c:pt>
                <c:pt idx="99">
                  <c:v>849</c:v>
                </c:pt>
                <c:pt idx="100">
                  <c:v>804</c:v>
                </c:pt>
                <c:pt idx="101">
                  <c:v>759</c:v>
                </c:pt>
                <c:pt idx="102">
                  <c:v>714</c:v>
                </c:pt>
                <c:pt idx="103">
                  <c:v>678</c:v>
                </c:pt>
                <c:pt idx="104">
                  <c:v>683</c:v>
                </c:pt>
                <c:pt idx="105">
                  <c:v>698</c:v>
                </c:pt>
                <c:pt idx="106">
                  <c:v>722</c:v>
                </c:pt>
                <c:pt idx="107">
                  <c:v>787</c:v>
                </c:pt>
                <c:pt idx="108">
                  <c:v>817</c:v>
                </c:pt>
                <c:pt idx="109">
                  <c:v>827</c:v>
                </c:pt>
                <c:pt idx="110">
                  <c:v>822</c:v>
                </c:pt>
                <c:pt idx="111">
                  <c:v>802</c:v>
                </c:pt>
                <c:pt idx="112">
                  <c:v>792</c:v>
                </c:pt>
                <c:pt idx="113">
                  <c:v>767</c:v>
                </c:pt>
                <c:pt idx="114">
                  <c:v>772</c:v>
                </c:pt>
                <c:pt idx="115">
                  <c:v>802</c:v>
                </c:pt>
                <c:pt idx="116">
                  <c:v>837</c:v>
                </c:pt>
                <c:pt idx="117">
                  <c:v>862</c:v>
                </c:pt>
                <c:pt idx="118">
                  <c:v>867</c:v>
                </c:pt>
                <c:pt idx="119">
                  <c:v>842</c:v>
                </c:pt>
                <c:pt idx="120">
                  <c:v>817</c:v>
                </c:pt>
                <c:pt idx="121">
                  <c:v>771</c:v>
                </c:pt>
                <c:pt idx="122">
                  <c:v>741</c:v>
                </c:pt>
                <c:pt idx="123">
                  <c:v>736</c:v>
                </c:pt>
                <c:pt idx="124">
                  <c:v>751</c:v>
                </c:pt>
                <c:pt idx="125">
                  <c:v>781</c:v>
                </c:pt>
                <c:pt idx="126">
                  <c:v>841</c:v>
                </c:pt>
                <c:pt idx="127">
                  <c:v>871</c:v>
                </c:pt>
                <c:pt idx="128">
                  <c:v>886</c:v>
                </c:pt>
                <c:pt idx="129">
                  <c:v>861</c:v>
                </c:pt>
                <c:pt idx="130">
                  <c:v>831</c:v>
                </c:pt>
                <c:pt idx="131">
                  <c:v>781</c:v>
                </c:pt>
                <c:pt idx="132">
                  <c:v>755</c:v>
                </c:pt>
                <c:pt idx="133">
                  <c:v>750</c:v>
                </c:pt>
                <c:pt idx="134">
                  <c:v>780</c:v>
                </c:pt>
                <c:pt idx="135">
                  <c:v>830</c:v>
                </c:pt>
                <c:pt idx="136">
                  <c:v>880</c:v>
                </c:pt>
                <c:pt idx="137">
                  <c:v>875</c:v>
                </c:pt>
                <c:pt idx="138">
                  <c:v>850</c:v>
                </c:pt>
                <c:pt idx="139">
                  <c:v>810</c:v>
                </c:pt>
                <c:pt idx="140">
                  <c:v>770</c:v>
                </c:pt>
                <c:pt idx="141">
                  <c:v>745</c:v>
                </c:pt>
                <c:pt idx="142">
                  <c:v>745</c:v>
                </c:pt>
                <c:pt idx="143">
                  <c:v>744</c:v>
                </c:pt>
                <c:pt idx="144">
                  <c:v>789</c:v>
                </c:pt>
                <c:pt idx="145">
                  <c:v>854</c:v>
                </c:pt>
                <c:pt idx="146">
                  <c:v>894</c:v>
                </c:pt>
                <c:pt idx="147">
                  <c:v>890</c:v>
                </c:pt>
                <c:pt idx="148">
                  <c:v>880</c:v>
                </c:pt>
                <c:pt idx="149">
                  <c:v>835</c:v>
                </c:pt>
                <c:pt idx="150">
                  <c:v>800</c:v>
                </c:pt>
                <c:pt idx="151">
                  <c:v>779</c:v>
                </c:pt>
                <c:pt idx="152">
                  <c:v>779</c:v>
                </c:pt>
                <c:pt idx="153">
                  <c:v>784</c:v>
                </c:pt>
                <c:pt idx="154">
                  <c:v>819</c:v>
                </c:pt>
                <c:pt idx="155">
                  <c:v>859</c:v>
                </c:pt>
                <c:pt idx="156">
                  <c:v>869</c:v>
                </c:pt>
                <c:pt idx="157">
                  <c:v>834</c:v>
                </c:pt>
                <c:pt idx="158">
                  <c:v>784</c:v>
                </c:pt>
                <c:pt idx="159">
                  <c:v>744</c:v>
                </c:pt>
                <c:pt idx="160">
                  <c:v>709</c:v>
                </c:pt>
                <c:pt idx="161">
                  <c:v>703</c:v>
                </c:pt>
                <c:pt idx="162">
                  <c:v>703</c:v>
                </c:pt>
                <c:pt idx="163">
                  <c:v>743</c:v>
                </c:pt>
                <c:pt idx="164">
                  <c:v>813</c:v>
                </c:pt>
                <c:pt idx="165">
                  <c:v>868</c:v>
                </c:pt>
                <c:pt idx="166">
                  <c:v>878</c:v>
                </c:pt>
                <c:pt idx="167">
                  <c:v>873</c:v>
                </c:pt>
                <c:pt idx="168">
                  <c:v>858</c:v>
                </c:pt>
                <c:pt idx="169">
                  <c:v>833</c:v>
                </c:pt>
                <c:pt idx="170">
                  <c:v>823</c:v>
                </c:pt>
                <c:pt idx="171">
                  <c:v>813</c:v>
                </c:pt>
                <c:pt idx="172">
                  <c:v>818</c:v>
                </c:pt>
                <c:pt idx="173">
                  <c:v>858</c:v>
                </c:pt>
                <c:pt idx="174">
                  <c:v>898</c:v>
                </c:pt>
                <c:pt idx="175">
                  <c:v>903</c:v>
                </c:pt>
                <c:pt idx="176">
                  <c:v>893</c:v>
                </c:pt>
                <c:pt idx="177">
                  <c:v>858</c:v>
                </c:pt>
                <c:pt idx="178">
                  <c:v>808</c:v>
                </c:pt>
                <c:pt idx="179">
                  <c:v>763</c:v>
                </c:pt>
                <c:pt idx="180">
                  <c:v>753</c:v>
                </c:pt>
                <c:pt idx="181">
                  <c:v>763</c:v>
                </c:pt>
                <c:pt idx="182">
                  <c:v>793</c:v>
                </c:pt>
                <c:pt idx="183">
                  <c:v>848</c:v>
                </c:pt>
                <c:pt idx="184">
                  <c:v>893</c:v>
                </c:pt>
                <c:pt idx="185">
                  <c:v>893</c:v>
                </c:pt>
                <c:pt idx="186">
                  <c:v>878</c:v>
                </c:pt>
                <c:pt idx="187">
                  <c:v>848</c:v>
                </c:pt>
                <c:pt idx="188">
                  <c:v>813</c:v>
                </c:pt>
                <c:pt idx="189">
                  <c:v>788</c:v>
                </c:pt>
                <c:pt idx="190">
                  <c:v>777</c:v>
                </c:pt>
                <c:pt idx="191">
                  <c:v>797</c:v>
                </c:pt>
                <c:pt idx="192">
                  <c:v>837</c:v>
                </c:pt>
                <c:pt idx="193">
                  <c:v>862</c:v>
                </c:pt>
                <c:pt idx="194">
                  <c:v>857</c:v>
                </c:pt>
                <c:pt idx="195">
                  <c:v>832</c:v>
                </c:pt>
                <c:pt idx="196">
                  <c:v>802</c:v>
                </c:pt>
                <c:pt idx="197">
                  <c:v>777</c:v>
                </c:pt>
                <c:pt idx="198">
                  <c:v>742</c:v>
                </c:pt>
                <c:pt idx="199">
                  <c:v>727</c:v>
                </c:pt>
                <c:pt idx="200">
                  <c:v>742</c:v>
                </c:pt>
                <c:pt idx="201">
                  <c:v>776</c:v>
                </c:pt>
                <c:pt idx="202">
                  <c:v>841</c:v>
                </c:pt>
                <c:pt idx="203">
                  <c:v>887</c:v>
                </c:pt>
                <c:pt idx="204">
                  <c:v>887</c:v>
                </c:pt>
                <c:pt idx="205">
                  <c:v>872</c:v>
                </c:pt>
                <c:pt idx="206">
                  <c:v>852</c:v>
                </c:pt>
                <c:pt idx="207">
                  <c:v>832</c:v>
                </c:pt>
                <c:pt idx="208">
                  <c:v>817</c:v>
                </c:pt>
                <c:pt idx="209">
                  <c:v>807</c:v>
                </c:pt>
                <c:pt idx="210">
                  <c:v>817</c:v>
                </c:pt>
                <c:pt idx="211">
                  <c:v>857</c:v>
                </c:pt>
                <c:pt idx="212">
                  <c:v>877</c:v>
                </c:pt>
                <c:pt idx="213">
                  <c:v>877</c:v>
                </c:pt>
                <c:pt idx="214">
                  <c:v>862</c:v>
                </c:pt>
                <c:pt idx="215">
                  <c:v>827</c:v>
                </c:pt>
                <c:pt idx="216">
                  <c:v>782</c:v>
                </c:pt>
                <c:pt idx="217">
                  <c:v>746</c:v>
                </c:pt>
                <c:pt idx="218">
                  <c:v>751</c:v>
                </c:pt>
                <c:pt idx="219">
                  <c:v>741</c:v>
                </c:pt>
                <c:pt idx="220">
                  <c:v>781</c:v>
                </c:pt>
                <c:pt idx="221">
                  <c:v>841</c:v>
                </c:pt>
                <c:pt idx="222">
                  <c:v>886</c:v>
                </c:pt>
                <c:pt idx="223">
                  <c:v>926</c:v>
                </c:pt>
                <c:pt idx="224">
                  <c:v>901</c:v>
                </c:pt>
                <c:pt idx="225">
                  <c:v>876</c:v>
                </c:pt>
                <c:pt idx="226">
                  <c:v>846</c:v>
                </c:pt>
                <c:pt idx="227">
                  <c:v>826</c:v>
                </c:pt>
                <c:pt idx="228">
                  <c:v>816</c:v>
                </c:pt>
                <c:pt idx="229">
                  <c:v>836</c:v>
                </c:pt>
                <c:pt idx="230">
                  <c:v>861</c:v>
                </c:pt>
                <c:pt idx="231">
                  <c:v>886</c:v>
                </c:pt>
                <c:pt idx="232">
                  <c:v>892</c:v>
                </c:pt>
                <c:pt idx="233">
                  <c:v>882</c:v>
                </c:pt>
                <c:pt idx="234">
                  <c:v>857</c:v>
                </c:pt>
                <c:pt idx="235">
                  <c:v>832</c:v>
                </c:pt>
                <c:pt idx="236">
                  <c:v>792</c:v>
                </c:pt>
                <c:pt idx="237">
                  <c:v>766</c:v>
                </c:pt>
                <c:pt idx="238">
                  <c:v>781</c:v>
                </c:pt>
                <c:pt idx="239">
                  <c:v>811</c:v>
                </c:pt>
                <c:pt idx="240">
                  <c:v>856</c:v>
                </c:pt>
                <c:pt idx="241">
                  <c:v>876</c:v>
                </c:pt>
                <c:pt idx="242">
                  <c:v>876</c:v>
                </c:pt>
                <c:pt idx="243">
                  <c:v>846</c:v>
                </c:pt>
                <c:pt idx="244">
                  <c:v>811</c:v>
                </c:pt>
                <c:pt idx="245">
                  <c:v>786</c:v>
                </c:pt>
                <c:pt idx="246">
                  <c:v>761</c:v>
                </c:pt>
                <c:pt idx="247">
                  <c:v>771</c:v>
                </c:pt>
                <c:pt idx="248">
                  <c:v>796</c:v>
                </c:pt>
                <c:pt idx="249">
                  <c:v>836</c:v>
                </c:pt>
                <c:pt idx="250">
                  <c:v>876</c:v>
                </c:pt>
                <c:pt idx="251">
                  <c:v>871</c:v>
                </c:pt>
                <c:pt idx="252">
                  <c:v>856</c:v>
                </c:pt>
                <c:pt idx="253">
                  <c:v>836</c:v>
                </c:pt>
                <c:pt idx="254">
                  <c:v>801</c:v>
                </c:pt>
                <c:pt idx="255">
                  <c:v>766</c:v>
                </c:pt>
                <c:pt idx="256">
                  <c:v>751</c:v>
                </c:pt>
                <c:pt idx="257">
                  <c:v>765</c:v>
                </c:pt>
                <c:pt idx="258">
                  <c:v>800</c:v>
                </c:pt>
                <c:pt idx="259">
                  <c:v>865</c:v>
                </c:pt>
                <c:pt idx="260">
                  <c:v>885</c:v>
                </c:pt>
                <c:pt idx="261">
                  <c:v>881</c:v>
                </c:pt>
                <c:pt idx="262">
                  <c:v>871</c:v>
                </c:pt>
                <c:pt idx="263">
                  <c:v>846</c:v>
                </c:pt>
                <c:pt idx="264">
                  <c:v>816</c:v>
                </c:pt>
                <c:pt idx="265">
                  <c:v>800</c:v>
                </c:pt>
                <c:pt idx="266">
                  <c:v>785</c:v>
                </c:pt>
                <c:pt idx="267">
                  <c:v>800</c:v>
                </c:pt>
                <c:pt idx="268">
                  <c:v>840</c:v>
                </c:pt>
                <c:pt idx="269">
                  <c:v>875</c:v>
                </c:pt>
                <c:pt idx="270">
                  <c:v>875</c:v>
                </c:pt>
                <c:pt idx="271">
                  <c:v>825</c:v>
                </c:pt>
                <c:pt idx="272">
                  <c:v>765</c:v>
                </c:pt>
                <c:pt idx="273">
                  <c:v>720</c:v>
                </c:pt>
                <c:pt idx="274">
                  <c:v>705</c:v>
                </c:pt>
                <c:pt idx="275">
                  <c:v>699</c:v>
                </c:pt>
                <c:pt idx="276">
                  <c:v>729</c:v>
                </c:pt>
                <c:pt idx="277">
                  <c:v>799</c:v>
                </c:pt>
                <c:pt idx="278">
                  <c:v>859</c:v>
                </c:pt>
                <c:pt idx="279">
                  <c:v>889</c:v>
                </c:pt>
                <c:pt idx="280">
                  <c:v>904</c:v>
                </c:pt>
                <c:pt idx="281">
                  <c:v>884</c:v>
                </c:pt>
                <c:pt idx="282">
                  <c:v>855</c:v>
                </c:pt>
                <c:pt idx="283">
                  <c:v>824</c:v>
                </c:pt>
                <c:pt idx="284">
                  <c:v>804</c:v>
                </c:pt>
                <c:pt idx="285">
                  <c:v>814</c:v>
                </c:pt>
                <c:pt idx="286">
                  <c:v>824</c:v>
                </c:pt>
                <c:pt idx="287">
                  <c:v>854</c:v>
                </c:pt>
                <c:pt idx="288">
                  <c:v>859</c:v>
                </c:pt>
                <c:pt idx="289">
                  <c:v>839</c:v>
                </c:pt>
                <c:pt idx="290">
                  <c:v>814</c:v>
                </c:pt>
                <c:pt idx="291">
                  <c:v>764</c:v>
                </c:pt>
                <c:pt idx="292">
                  <c:v>724</c:v>
                </c:pt>
                <c:pt idx="293">
                  <c:v>704</c:v>
                </c:pt>
                <c:pt idx="294">
                  <c:v>713</c:v>
                </c:pt>
                <c:pt idx="295">
                  <c:v>728</c:v>
                </c:pt>
                <c:pt idx="296">
                  <c:v>778</c:v>
                </c:pt>
                <c:pt idx="297">
                  <c:v>828</c:v>
                </c:pt>
                <c:pt idx="298">
                  <c:v>853</c:v>
                </c:pt>
                <c:pt idx="299">
                  <c:v>848</c:v>
                </c:pt>
                <c:pt idx="300">
                  <c:v>828</c:v>
                </c:pt>
                <c:pt idx="301">
                  <c:v>783</c:v>
                </c:pt>
                <c:pt idx="302">
                  <c:v>758</c:v>
                </c:pt>
                <c:pt idx="303">
                  <c:v>743</c:v>
                </c:pt>
                <c:pt idx="304">
                  <c:v>758</c:v>
                </c:pt>
                <c:pt idx="305">
                  <c:v>817</c:v>
                </c:pt>
                <c:pt idx="306">
                  <c:v>858</c:v>
                </c:pt>
                <c:pt idx="307">
                  <c:v>878</c:v>
                </c:pt>
                <c:pt idx="308">
                  <c:v>863</c:v>
                </c:pt>
                <c:pt idx="309">
                  <c:v>838</c:v>
                </c:pt>
                <c:pt idx="310">
                  <c:v>793</c:v>
                </c:pt>
                <c:pt idx="311">
                  <c:v>757</c:v>
                </c:pt>
                <c:pt idx="312">
                  <c:v>737</c:v>
                </c:pt>
                <c:pt idx="313">
                  <c:v>742</c:v>
                </c:pt>
                <c:pt idx="314">
                  <c:v>762</c:v>
                </c:pt>
                <c:pt idx="315">
                  <c:v>812</c:v>
                </c:pt>
                <c:pt idx="316">
                  <c:v>867</c:v>
                </c:pt>
                <c:pt idx="317">
                  <c:v>887</c:v>
                </c:pt>
                <c:pt idx="318">
                  <c:v>882</c:v>
                </c:pt>
                <c:pt idx="319">
                  <c:v>837</c:v>
                </c:pt>
                <c:pt idx="320">
                  <c:v>802</c:v>
                </c:pt>
                <c:pt idx="321">
                  <c:v>777</c:v>
                </c:pt>
                <c:pt idx="322">
                  <c:v>772</c:v>
                </c:pt>
                <c:pt idx="323">
                  <c:v>792</c:v>
                </c:pt>
                <c:pt idx="324">
                  <c:v>832</c:v>
                </c:pt>
                <c:pt idx="325">
                  <c:v>862</c:v>
                </c:pt>
                <c:pt idx="326">
                  <c:v>852</c:v>
                </c:pt>
                <c:pt idx="327">
                  <c:v>837</c:v>
                </c:pt>
                <c:pt idx="328">
                  <c:v>777</c:v>
                </c:pt>
                <c:pt idx="329">
                  <c:v>731</c:v>
                </c:pt>
                <c:pt idx="330">
                  <c:v>691</c:v>
                </c:pt>
                <c:pt idx="331">
                  <c:v>666</c:v>
                </c:pt>
                <c:pt idx="332">
                  <c:v>685</c:v>
                </c:pt>
                <c:pt idx="333">
                  <c:v>725</c:v>
                </c:pt>
                <c:pt idx="334">
                  <c:v>770</c:v>
                </c:pt>
                <c:pt idx="335">
                  <c:v>790</c:v>
                </c:pt>
                <c:pt idx="336">
                  <c:v>795</c:v>
                </c:pt>
                <c:pt idx="337">
                  <c:v>795</c:v>
                </c:pt>
                <c:pt idx="338">
                  <c:v>765</c:v>
                </c:pt>
                <c:pt idx="339">
                  <c:v>740</c:v>
                </c:pt>
                <c:pt idx="340">
                  <c:v>729</c:v>
                </c:pt>
                <c:pt idx="341">
                  <c:v>744</c:v>
                </c:pt>
                <c:pt idx="342">
                  <c:v>764</c:v>
                </c:pt>
                <c:pt idx="343">
                  <c:v>819</c:v>
                </c:pt>
                <c:pt idx="344">
                  <c:v>864</c:v>
                </c:pt>
                <c:pt idx="345">
                  <c:v>879</c:v>
                </c:pt>
                <c:pt idx="346">
                  <c:v>854</c:v>
                </c:pt>
                <c:pt idx="347">
                  <c:v>814</c:v>
                </c:pt>
                <c:pt idx="348">
                  <c:v>774</c:v>
                </c:pt>
                <c:pt idx="349">
                  <c:v>754</c:v>
                </c:pt>
                <c:pt idx="350">
                  <c:v>754</c:v>
                </c:pt>
                <c:pt idx="351">
                  <c:v>779</c:v>
                </c:pt>
                <c:pt idx="352">
                  <c:v>829</c:v>
                </c:pt>
                <c:pt idx="353">
                  <c:v>874</c:v>
                </c:pt>
                <c:pt idx="354">
                  <c:v>894</c:v>
                </c:pt>
                <c:pt idx="355">
                  <c:v>874</c:v>
                </c:pt>
                <c:pt idx="356">
                  <c:v>844</c:v>
                </c:pt>
                <c:pt idx="357">
                  <c:v>809</c:v>
                </c:pt>
                <c:pt idx="358">
                  <c:v>769</c:v>
                </c:pt>
                <c:pt idx="359">
                  <c:v>769</c:v>
                </c:pt>
                <c:pt idx="360">
                  <c:v>773</c:v>
                </c:pt>
                <c:pt idx="361">
                  <c:v>808</c:v>
                </c:pt>
                <c:pt idx="362">
                  <c:v>858</c:v>
                </c:pt>
                <c:pt idx="363">
                  <c:v>853</c:v>
                </c:pt>
                <c:pt idx="364">
                  <c:v>848</c:v>
                </c:pt>
                <c:pt idx="365">
                  <c:v>803</c:v>
                </c:pt>
                <c:pt idx="366">
                  <c:v>763</c:v>
                </c:pt>
                <c:pt idx="367">
                  <c:v>738</c:v>
                </c:pt>
                <c:pt idx="368">
                  <c:v>713</c:v>
                </c:pt>
                <c:pt idx="369">
                  <c:v>723</c:v>
                </c:pt>
                <c:pt idx="370">
                  <c:v>768</c:v>
                </c:pt>
                <c:pt idx="371">
                  <c:v>828</c:v>
                </c:pt>
                <c:pt idx="372">
                  <c:v>893</c:v>
                </c:pt>
                <c:pt idx="373">
                  <c:v>898</c:v>
                </c:pt>
                <c:pt idx="374">
                  <c:v>873</c:v>
                </c:pt>
                <c:pt idx="375">
                  <c:v>843</c:v>
                </c:pt>
                <c:pt idx="376">
                  <c:v>818</c:v>
                </c:pt>
                <c:pt idx="377">
                  <c:v>783</c:v>
                </c:pt>
                <c:pt idx="378">
                  <c:v>773</c:v>
                </c:pt>
                <c:pt idx="379">
                  <c:v>772</c:v>
                </c:pt>
                <c:pt idx="380">
                  <c:v>832</c:v>
                </c:pt>
                <c:pt idx="381">
                  <c:v>848</c:v>
                </c:pt>
                <c:pt idx="382">
                  <c:v>848</c:v>
                </c:pt>
                <c:pt idx="383">
                  <c:v>833</c:v>
                </c:pt>
                <c:pt idx="384">
                  <c:v>818</c:v>
                </c:pt>
                <c:pt idx="385">
                  <c:v>782</c:v>
                </c:pt>
                <c:pt idx="386">
                  <c:v>752</c:v>
                </c:pt>
                <c:pt idx="387">
                  <c:v>747</c:v>
                </c:pt>
                <c:pt idx="388">
                  <c:v>772</c:v>
                </c:pt>
                <c:pt idx="389">
                  <c:v>812</c:v>
                </c:pt>
                <c:pt idx="390">
                  <c:v>862</c:v>
                </c:pt>
                <c:pt idx="391">
                  <c:v>887</c:v>
                </c:pt>
                <c:pt idx="392">
                  <c:v>897</c:v>
                </c:pt>
                <c:pt idx="393">
                  <c:v>897</c:v>
                </c:pt>
                <c:pt idx="394">
                  <c:v>857</c:v>
                </c:pt>
                <c:pt idx="395">
                  <c:v>827</c:v>
                </c:pt>
                <c:pt idx="396">
                  <c:v>822</c:v>
                </c:pt>
                <c:pt idx="397">
                  <c:v>807</c:v>
                </c:pt>
                <c:pt idx="398">
                  <c:v>832</c:v>
                </c:pt>
                <c:pt idx="399">
                  <c:v>877</c:v>
                </c:pt>
                <c:pt idx="400">
                  <c:v>908</c:v>
                </c:pt>
                <c:pt idx="401">
                  <c:v>888</c:v>
                </c:pt>
                <c:pt idx="402">
                  <c:v>858</c:v>
                </c:pt>
                <c:pt idx="403">
                  <c:v>818</c:v>
                </c:pt>
                <c:pt idx="404">
                  <c:v>773</c:v>
                </c:pt>
                <c:pt idx="405">
                  <c:v>752</c:v>
                </c:pt>
                <c:pt idx="406">
                  <c:v>742</c:v>
                </c:pt>
                <c:pt idx="407">
                  <c:v>772</c:v>
                </c:pt>
                <c:pt idx="408">
                  <c:v>817</c:v>
                </c:pt>
                <c:pt idx="409">
                  <c:v>877</c:v>
                </c:pt>
                <c:pt idx="410">
                  <c:v>872</c:v>
                </c:pt>
                <c:pt idx="411">
                  <c:v>847</c:v>
                </c:pt>
                <c:pt idx="412">
                  <c:v>832</c:v>
                </c:pt>
                <c:pt idx="413">
                  <c:v>777</c:v>
                </c:pt>
                <c:pt idx="414">
                  <c:v>747</c:v>
                </c:pt>
                <c:pt idx="415">
                  <c:v>732</c:v>
                </c:pt>
                <c:pt idx="416">
                  <c:v>757</c:v>
                </c:pt>
                <c:pt idx="417">
                  <c:v>797</c:v>
                </c:pt>
                <c:pt idx="418">
                  <c:v>842</c:v>
                </c:pt>
                <c:pt idx="419">
                  <c:v>862</c:v>
                </c:pt>
                <c:pt idx="420">
                  <c:v>852</c:v>
                </c:pt>
                <c:pt idx="421">
                  <c:v>832</c:v>
                </c:pt>
                <c:pt idx="422">
                  <c:v>777</c:v>
                </c:pt>
                <c:pt idx="423">
                  <c:v>741</c:v>
                </c:pt>
                <c:pt idx="424">
                  <c:v>726</c:v>
                </c:pt>
                <c:pt idx="425">
                  <c:v>746</c:v>
                </c:pt>
                <c:pt idx="426">
                  <c:v>781</c:v>
                </c:pt>
                <c:pt idx="427">
                  <c:v>846</c:v>
                </c:pt>
                <c:pt idx="428">
                  <c:v>876</c:v>
                </c:pt>
                <c:pt idx="429">
                  <c:v>866</c:v>
                </c:pt>
                <c:pt idx="430">
                  <c:v>846</c:v>
                </c:pt>
                <c:pt idx="431">
                  <c:v>816</c:v>
                </c:pt>
                <c:pt idx="432">
                  <c:v>801</c:v>
                </c:pt>
                <c:pt idx="433">
                  <c:v>771</c:v>
                </c:pt>
                <c:pt idx="434">
                  <c:v>766</c:v>
                </c:pt>
                <c:pt idx="435">
                  <c:v>791</c:v>
                </c:pt>
                <c:pt idx="436">
                  <c:v>841</c:v>
                </c:pt>
                <c:pt idx="437">
                  <c:v>881</c:v>
                </c:pt>
                <c:pt idx="438">
                  <c:v>861</c:v>
                </c:pt>
                <c:pt idx="439">
                  <c:v>821</c:v>
                </c:pt>
                <c:pt idx="440">
                  <c:v>771</c:v>
                </c:pt>
                <c:pt idx="441">
                  <c:v>736</c:v>
                </c:pt>
                <c:pt idx="442">
                  <c:v>695</c:v>
                </c:pt>
                <c:pt idx="443">
                  <c:v>705</c:v>
                </c:pt>
                <c:pt idx="444">
                  <c:v>720</c:v>
                </c:pt>
                <c:pt idx="445">
                  <c:v>750</c:v>
                </c:pt>
                <c:pt idx="446">
                  <c:v>800</c:v>
                </c:pt>
                <c:pt idx="447">
                  <c:v>820</c:v>
                </c:pt>
                <c:pt idx="448">
                  <c:v>825</c:v>
                </c:pt>
                <c:pt idx="449">
                  <c:v>805</c:v>
                </c:pt>
                <c:pt idx="450">
                  <c:v>769</c:v>
                </c:pt>
                <c:pt idx="451">
                  <c:v>744</c:v>
                </c:pt>
                <c:pt idx="452">
                  <c:v>739</c:v>
                </c:pt>
                <c:pt idx="453">
                  <c:v>769</c:v>
                </c:pt>
                <c:pt idx="454">
                  <c:v>809</c:v>
                </c:pt>
                <c:pt idx="455">
                  <c:v>859</c:v>
                </c:pt>
                <c:pt idx="456">
                  <c:v>874</c:v>
                </c:pt>
                <c:pt idx="457">
                  <c:v>879</c:v>
                </c:pt>
                <c:pt idx="458">
                  <c:v>844</c:v>
                </c:pt>
                <c:pt idx="459">
                  <c:v>819</c:v>
                </c:pt>
                <c:pt idx="460">
                  <c:v>789</c:v>
                </c:pt>
                <c:pt idx="461">
                  <c:v>759</c:v>
                </c:pt>
                <c:pt idx="462">
                  <c:v>759</c:v>
                </c:pt>
                <c:pt idx="463">
                  <c:v>794</c:v>
                </c:pt>
                <c:pt idx="464">
                  <c:v>854</c:v>
                </c:pt>
                <c:pt idx="465">
                  <c:v>864</c:v>
                </c:pt>
                <c:pt idx="466">
                  <c:v>844</c:v>
                </c:pt>
                <c:pt idx="467">
                  <c:v>819</c:v>
                </c:pt>
                <c:pt idx="468">
                  <c:v>794</c:v>
                </c:pt>
                <c:pt idx="469">
                  <c:v>774</c:v>
                </c:pt>
                <c:pt idx="470">
                  <c:v>749</c:v>
                </c:pt>
                <c:pt idx="471">
                  <c:v>738</c:v>
                </c:pt>
                <c:pt idx="472">
                  <c:v>758</c:v>
                </c:pt>
                <c:pt idx="473">
                  <c:v>823</c:v>
                </c:pt>
                <c:pt idx="474">
                  <c:v>858</c:v>
                </c:pt>
                <c:pt idx="475">
                  <c:v>873</c:v>
                </c:pt>
                <c:pt idx="476">
                  <c:v>848</c:v>
                </c:pt>
                <c:pt idx="477">
                  <c:v>818</c:v>
                </c:pt>
                <c:pt idx="478">
                  <c:v>778</c:v>
                </c:pt>
                <c:pt idx="479">
                  <c:v>748</c:v>
                </c:pt>
                <c:pt idx="480">
                  <c:v>743</c:v>
                </c:pt>
                <c:pt idx="481">
                  <c:v>773</c:v>
                </c:pt>
                <c:pt idx="482">
                  <c:v>823</c:v>
                </c:pt>
                <c:pt idx="483">
                  <c:v>883</c:v>
                </c:pt>
                <c:pt idx="484">
                  <c:v>898</c:v>
                </c:pt>
                <c:pt idx="485">
                  <c:v>893</c:v>
                </c:pt>
                <c:pt idx="486">
                  <c:v>878</c:v>
                </c:pt>
                <c:pt idx="487">
                  <c:v>843</c:v>
                </c:pt>
                <c:pt idx="488">
                  <c:v>813</c:v>
                </c:pt>
                <c:pt idx="489">
                  <c:v>788</c:v>
                </c:pt>
                <c:pt idx="490">
                  <c:v>818</c:v>
                </c:pt>
                <c:pt idx="491">
                  <c:v>828</c:v>
                </c:pt>
                <c:pt idx="492">
                  <c:v>853</c:v>
                </c:pt>
                <c:pt idx="493">
                  <c:v>843</c:v>
                </c:pt>
                <c:pt idx="494">
                  <c:v>833</c:v>
                </c:pt>
                <c:pt idx="495">
                  <c:v>778</c:v>
                </c:pt>
                <c:pt idx="496">
                  <c:v>723</c:v>
                </c:pt>
                <c:pt idx="497">
                  <c:v>678</c:v>
                </c:pt>
                <c:pt idx="498">
                  <c:v>682</c:v>
                </c:pt>
                <c:pt idx="499">
                  <c:v>682</c:v>
                </c:pt>
                <c:pt idx="500">
                  <c:v>722</c:v>
                </c:pt>
                <c:pt idx="501">
                  <c:v>777</c:v>
                </c:pt>
                <c:pt idx="502">
                  <c:v>837</c:v>
                </c:pt>
                <c:pt idx="503">
                  <c:v>872</c:v>
                </c:pt>
                <c:pt idx="504">
                  <c:v>862</c:v>
                </c:pt>
                <c:pt idx="505">
                  <c:v>827</c:v>
                </c:pt>
                <c:pt idx="506">
                  <c:v>807</c:v>
                </c:pt>
                <c:pt idx="507">
                  <c:v>782</c:v>
                </c:pt>
                <c:pt idx="508">
                  <c:v>782</c:v>
                </c:pt>
                <c:pt idx="509">
                  <c:v>792</c:v>
                </c:pt>
                <c:pt idx="510">
                  <c:v>827</c:v>
                </c:pt>
              </c:numCache>
            </c:numRef>
          </c:val>
          <c:extLst xmlns:c16r2="http://schemas.microsoft.com/office/drawing/2015/06/chart">
            <c:ext xmlns:c16="http://schemas.microsoft.com/office/drawing/2014/chart" uri="{C3380CC4-5D6E-409C-BE32-E72D297353CC}">
              <c16:uniqueId val="{00000000-73CE-459B-8294-56414E5EA13F}"/>
            </c:ext>
          </c:extLst>
        </c:ser>
        <c:ser>
          <c:idx val="1"/>
          <c:order val="1"/>
          <c:tx>
            <c:strRef>
              <c:f>'2021_3_11_14_9_26_PK_1_work_arr'!$R$1</c:f>
              <c:strCache>
                <c:ptCount val="1"/>
                <c:pt idx="0">
                  <c:v>IdL</c:v>
                </c:pt>
              </c:strCache>
            </c:strRef>
          </c:tx>
          <c:spPr>
            <a:ln w="28575" cap="rnd">
              <a:solidFill>
                <a:schemeClr val="accent2"/>
              </a:solidFill>
              <a:round/>
            </a:ln>
            <a:effectLst/>
          </c:spPr>
          <c:marker>
            <c:symbol val="none"/>
          </c:marker>
          <c:val>
            <c:numRef>
              <c:f>'2021_3_11_14_9_26_PK_1_work_arr'!$R$2:$R$512</c:f>
              <c:numCache>
                <c:formatCode>General</c:formatCode>
                <c:ptCount val="511"/>
                <c:pt idx="0">
                  <c:v>800</c:v>
                </c:pt>
                <c:pt idx="1">
                  <c:v>859</c:v>
                </c:pt>
                <c:pt idx="2">
                  <c:v>811</c:v>
                </c:pt>
                <c:pt idx="3">
                  <c:v>820</c:v>
                </c:pt>
                <c:pt idx="4">
                  <c:v>842</c:v>
                </c:pt>
                <c:pt idx="5">
                  <c:v>867</c:v>
                </c:pt>
                <c:pt idx="6">
                  <c:v>889</c:v>
                </c:pt>
                <c:pt idx="7">
                  <c:v>841</c:v>
                </c:pt>
                <c:pt idx="8">
                  <c:v>804</c:v>
                </c:pt>
                <c:pt idx="9">
                  <c:v>818</c:v>
                </c:pt>
                <c:pt idx="10">
                  <c:v>854</c:v>
                </c:pt>
                <c:pt idx="11">
                  <c:v>831</c:v>
                </c:pt>
                <c:pt idx="12">
                  <c:v>870</c:v>
                </c:pt>
                <c:pt idx="13">
                  <c:v>857</c:v>
                </c:pt>
                <c:pt idx="14">
                  <c:v>845</c:v>
                </c:pt>
                <c:pt idx="15">
                  <c:v>848</c:v>
                </c:pt>
                <c:pt idx="16">
                  <c:v>824</c:v>
                </c:pt>
                <c:pt idx="17">
                  <c:v>781</c:v>
                </c:pt>
                <c:pt idx="18">
                  <c:v>787</c:v>
                </c:pt>
                <c:pt idx="19">
                  <c:v>784</c:v>
                </c:pt>
                <c:pt idx="20">
                  <c:v>813</c:v>
                </c:pt>
                <c:pt idx="21">
                  <c:v>851</c:v>
                </c:pt>
                <c:pt idx="22">
                  <c:v>841</c:v>
                </c:pt>
                <c:pt idx="23">
                  <c:v>867</c:v>
                </c:pt>
                <c:pt idx="24">
                  <c:v>845</c:v>
                </c:pt>
                <c:pt idx="25">
                  <c:v>819</c:v>
                </c:pt>
                <c:pt idx="26">
                  <c:v>827</c:v>
                </c:pt>
                <c:pt idx="27">
                  <c:v>770</c:v>
                </c:pt>
                <c:pt idx="28">
                  <c:v>778</c:v>
                </c:pt>
                <c:pt idx="29">
                  <c:v>838</c:v>
                </c:pt>
                <c:pt idx="30">
                  <c:v>820</c:v>
                </c:pt>
                <c:pt idx="31">
                  <c:v>836</c:v>
                </c:pt>
                <c:pt idx="32">
                  <c:v>873</c:v>
                </c:pt>
                <c:pt idx="33">
                  <c:v>956</c:v>
                </c:pt>
                <c:pt idx="34">
                  <c:v>939</c:v>
                </c:pt>
                <c:pt idx="35">
                  <c:v>915</c:v>
                </c:pt>
                <c:pt idx="36">
                  <c:v>898</c:v>
                </c:pt>
                <c:pt idx="37">
                  <c:v>905</c:v>
                </c:pt>
                <c:pt idx="38">
                  <c:v>861</c:v>
                </c:pt>
                <c:pt idx="39">
                  <c:v>839</c:v>
                </c:pt>
                <c:pt idx="40">
                  <c:v>825</c:v>
                </c:pt>
                <c:pt idx="41">
                  <c:v>802</c:v>
                </c:pt>
                <c:pt idx="42">
                  <c:v>848</c:v>
                </c:pt>
                <c:pt idx="43">
                  <c:v>801</c:v>
                </c:pt>
                <c:pt idx="44">
                  <c:v>766</c:v>
                </c:pt>
                <c:pt idx="45">
                  <c:v>720</c:v>
                </c:pt>
                <c:pt idx="46">
                  <c:v>700</c:v>
                </c:pt>
                <c:pt idx="47">
                  <c:v>695</c:v>
                </c:pt>
                <c:pt idx="48">
                  <c:v>710</c:v>
                </c:pt>
                <c:pt idx="49">
                  <c:v>779</c:v>
                </c:pt>
                <c:pt idx="50">
                  <c:v>818</c:v>
                </c:pt>
                <c:pt idx="51">
                  <c:v>875</c:v>
                </c:pt>
                <c:pt idx="52">
                  <c:v>975</c:v>
                </c:pt>
                <c:pt idx="53">
                  <c:v>926</c:v>
                </c:pt>
                <c:pt idx="54">
                  <c:v>875</c:v>
                </c:pt>
                <c:pt idx="55">
                  <c:v>846</c:v>
                </c:pt>
                <c:pt idx="56">
                  <c:v>825</c:v>
                </c:pt>
                <c:pt idx="57">
                  <c:v>810</c:v>
                </c:pt>
                <c:pt idx="58">
                  <c:v>825</c:v>
                </c:pt>
                <c:pt idx="59">
                  <c:v>820</c:v>
                </c:pt>
                <c:pt idx="60">
                  <c:v>811</c:v>
                </c:pt>
                <c:pt idx="61">
                  <c:v>812</c:v>
                </c:pt>
                <c:pt idx="62">
                  <c:v>869</c:v>
                </c:pt>
                <c:pt idx="63">
                  <c:v>866</c:v>
                </c:pt>
                <c:pt idx="64">
                  <c:v>822</c:v>
                </c:pt>
                <c:pt idx="65">
                  <c:v>782</c:v>
                </c:pt>
                <c:pt idx="66">
                  <c:v>788</c:v>
                </c:pt>
                <c:pt idx="67">
                  <c:v>862</c:v>
                </c:pt>
                <c:pt idx="68">
                  <c:v>897</c:v>
                </c:pt>
                <c:pt idx="69">
                  <c:v>855</c:v>
                </c:pt>
                <c:pt idx="70">
                  <c:v>848</c:v>
                </c:pt>
                <c:pt idx="71">
                  <c:v>864</c:v>
                </c:pt>
                <c:pt idx="72">
                  <c:v>904</c:v>
                </c:pt>
                <c:pt idx="73">
                  <c:v>863</c:v>
                </c:pt>
                <c:pt idx="74">
                  <c:v>810</c:v>
                </c:pt>
                <c:pt idx="75">
                  <c:v>756</c:v>
                </c:pt>
                <c:pt idx="76">
                  <c:v>761</c:v>
                </c:pt>
                <c:pt idx="77">
                  <c:v>759</c:v>
                </c:pt>
                <c:pt idx="78">
                  <c:v>783</c:v>
                </c:pt>
                <c:pt idx="79">
                  <c:v>798</c:v>
                </c:pt>
                <c:pt idx="80">
                  <c:v>864</c:v>
                </c:pt>
                <c:pt idx="81">
                  <c:v>888</c:v>
                </c:pt>
                <c:pt idx="82">
                  <c:v>878</c:v>
                </c:pt>
                <c:pt idx="83">
                  <c:v>903</c:v>
                </c:pt>
                <c:pt idx="84">
                  <c:v>847</c:v>
                </c:pt>
                <c:pt idx="85">
                  <c:v>826</c:v>
                </c:pt>
                <c:pt idx="86">
                  <c:v>838</c:v>
                </c:pt>
                <c:pt idx="87">
                  <c:v>875</c:v>
                </c:pt>
                <c:pt idx="88">
                  <c:v>893</c:v>
                </c:pt>
                <c:pt idx="89">
                  <c:v>899</c:v>
                </c:pt>
                <c:pt idx="90">
                  <c:v>909</c:v>
                </c:pt>
                <c:pt idx="91">
                  <c:v>923</c:v>
                </c:pt>
                <c:pt idx="92">
                  <c:v>950</c:v>
                </c:pt>
                <c:pt idx="93">
                  <c:v>951</c:v>
                </c:pt>
                <c:pt idx="94">
                  <c:v>924</c:v>
                </c:pt>
                <c:pt idx="95">
                  <c:v>904</c:v>
                </c:pt>
                <c:pt idx="96">
                  <c:v>962</c:v>
                </c:pt>
                <c:pt idx="97">
                  <c:v>883</c:v>
                </c:pt>
                <c:pt idx="98">
                  <c:v>860</c:v>
                </c:pt>
                <c:pt idx="99">
                  <c:v>799</c:v>
                </c:pt>
                <c:pt idx="100">
                  <c:v>756</c:v>
                </c:pt>
                <c:pt idx="101">
                  <c:v>730</c:v>
                </c:pt>
                <c:pt idx="102">
                  <c:v>678</c:v>
                </c:pt>
                <c:pt idx="103">
                  <c:v>643</c:v>
                </c:pt>
                <c:pt idx="104">
                  <c:v>652</c:v>
                </c:pt>
                <c:pt idx="105">
                  <c:v>654</c:v>
                </c:pt>
                <c:pt idx="106">
                  <c:v>712</c:v>
                </c:pt>
                <c:pt idx="107">
                  <c:v>712</c:v>
                </c:pt>
                <c:pt idx="108">
                  <c:v>718</c:v>
                </c:pt>
                <c:pt idx="109">
                  <c:v>767</c:v>
                </c:pt>
                <c:pt idx="110">
                  <c:v>840</c:v>
                </c:pt>
                <c:pt idx="111">
                  <c:v>899</c:v>
                </c:pt>
                <c:pt idx="112">
                  <c:v>850</c:v>
                </c:pt>
                <c:pt idx="113">
                  <c:v>826</c:v>
                </c:pt>
                <c:pt idx="114">
                  <c:v>828</c:v>
                </c:pt>
                <c:pt idx="115">
                  <c:v>828</c:v>
                </c:pt>
                <c:pt idx="116">
                  <c:v>798</c:v>
                </c:pt>
                <c:pt idx="117">
                  <c:v>804</c:v>
                </c:pt>
                <c:pt idx="118">
                  <c:v>804</c:v>
                </c:pt>
                <c:pt idx="119">
                  <c:v>842</c:v>
                </c:pt>
                <c:pt idx="120">
                  <c:v>796</c:v>
                </c:pt>
                <c:pt idx="121">
                  <c:v>757</c:v>
                </c:pt>
                <c:pt idx="122">
                  <c:v>733</c:v>
                </c:pt>
                <c:pt idx="123">
                  <c:v>733</c:v>
                </c:pt>
                <c:pt idx="124">
                  <c:v>749</c:v>
                </c:pt>
                <c:pt idx="125">
                  <c:v>815</c:v>
                </c:pt>
                <c:pt idx="126">
                  <c:v>821</c:v>
                </c:pt>
                <c:pt idx="127">
                  <c:v>883</c:v>
                </c:pt>
                <c:pt idx="128">
                  <c:v>889</c:v>
                </c:pt>
                <c:pt idx="129">
                  <c:v>904</c:v>
                </c:pt>
                <c:pt idx="130">
                  <c:v>872</c:v>
                </c:pt>
                <c:pt idx="131">
                  <c:v>794</c:v>
                </c:pt>
                <c:pt idx="132">
                  <c:v>759</c:v>
                </c:pt>
                <c:pt idx="133">
                  <c:v>745</c:v>
                </c:pt>
                <c:pt idx="134">
                  <c:v>715</c:v>
                </c:pt>
                <c:pt idx="135">
                  <c:v>808</c:v>
                </c:pt>
                <c:pt idx="136">
                  <c:v>799</c:v>
                </c:pt>
                <c:pt idx="137">
                  <c:v>787</c:v>
                </c:pt>
                <c:pt idx="138">
                  <c:v>790</c:v>
                </c:pt>
                <c:pt idx="139">
                  <c:v>826</c:v>
                </c:pt>
                <c:pt idx="140">
                  <c:v>826</c:v>
                </c:pt>
                <c:pt idx="141">
                  <c:v>829</c:v>
                </c:pt>
                <c:pt idx="142">
                  <c:v>762</c:v>
                </c:pt>
                <c:pt idx="143">
                  <c:v>754</c:v>
                </c:pt>
                <c:pt idx="144">
                  <c:v>811</c:v>
                </c:pt>
                <c:pt idx="145">
                  <c:v>864</c:v>
                </c:pt>
                <c:pt idx="146">
                  <c:v>833</c:v>
                </c:pt>
                <c:pt idx="147">
                  <c:v>859</c:v>
                </c:pt>
                <c:pt idx="148">
                  <c:v>870</c:v>
                </c:pt>
                <c:pt idx="149">
                  <c:v>828</c:v>
                </c:pt>
                <c:pt idx="150">
                  <c:v>800</c:v>
                </c:pt>
                <c:pt idx="151">
                  <c:v>784</c:v>
                </c:pt>
                <c:pt idx="152">
                  <c:v>803</c:v>
                </c:pt>
                <c:pt idx="153">
                  <c:v>803</c:v>
                </c:pt>
                <c:pt idx="154">
                  <c:v>826</c:v>
                </c:pt>
                <c:pt idx="155">
                  <c:v>862</c:v>
                </c:pt>
                <c:pt idx="156">
                  <c:v>848</c:v>
                </c:pt>
                <c:pt idx="157">
                  <c:v>814</c:v>
                </c:pt>
                <c:pt idx="158">
                  <c:v>806</c:v>
                </c:pt>
                <c:pt idx="159">
                  <c:v>774</c:v>
                </c:pt>
                <c:pt idx="160">
                  <c:v>773</c:v>
                </c:pt>
                <c:pt idx="161">
                  <c:v>710</c:v>
                </c:pt>
                <c:pt idx="162">
                  <c:v>681</c:v>
                </c:pt>
                <c:pt idx="163">
                  <c:v>753</c:v>
                </c:pt>
                <c:pt idx="164">
                  <c:v>839</c:v>
                </c:pt>
                <c:pt idx="165">
                  <c:v>817</c:v>
                </c:pt>
                <c:pt idx="166">
                  <c:v>837</c:v>
                </c:pt>
                <c:pt idx="167">
                  <c:v>889</c:v>
                </c:pt>
                <c:pt idx="168">
                  <c:v>907</c:v>
                </c:pt>
                <c:pt idx="169">
                  <c:v>923</c:v>
                </c:pt>
                <c:pt idx="170">
                  <c:v>877</c:v>
                </c:pt>
                <c:pt idx="171">
                  <c:v>805</c:v>
                </c:pt>
                <c:pt idx="172">
                  <c:v>819</c:v>
                </c:pt>
                <c:pt idx="173">
                  <c:v>875</c:v>
                </c:pt>
                <c:pt idx="174">
                  <c:v>866</c:v>
                </c:pt>
                <c:pt idx="175">
                  <c:v>891</c:v>
                </c:pt>
                <c:pt idx="176">
                  <c:v>887</c:v>
                </c:pt>
                <c:pt idx="177">
                  <c:v>824</c:v>
                </c:pt>
                <c:pt idx="178">
                  <c:v>782</c:v>
                </c:pt>
                <c:pt idx="179">
                  <c:v>746</c:v>
                </c:pt>
                <c:pt idx="180">
                  <c:v>742</c:v>
                </c:pt>
                <c:pt idx="181">
                  <c:v>754</c:v>
                </c:pt>
                <c:pt idx="182">
                  <c:v>816</c:v>
                </c:pt>
                <c:pt idx="183">
                  <c:v>852</c:v>
                </c:pt>
                <c:pt idx="184">
                  <c:v>844</c:v>
                </c:pt>
                <c:pt idx="185">
                  <c:v>855</c:v>
                </c:pt>
                <c:pt idx="186">
                  <c:v>883</c:v>
                </c:pt>
                <c:pt idx="187">
                  <c:v>893</c:v>
                </c:pt>
                <c:pt idx="188">
                  <c:v>875</c:v>
                </c:pt>
                <c:pt idx="189">
                  <c:v>849</c:v>
                </c:pt>
                <c:pt idx="190">
                  <c:v>848</c:v>
                </c:pt>
                <c:pt idx="191">
                  <c:v>875</c:v>
                </c:pt>
                <c:pt idx="192">
                  <c:v>853</c:v>
                </c:pt>
                <c:pt idx="193">
                  <c:v>785</c:v>
                </c:pt>
                <c:pt idx="194">
                  <c:v>755</c:v>
                </c:pt>
                <c:pt idx="195">
                  <c:v>785</c:v>
                </c:pt>
                <c:pt idx="196">
                  <c:v>817</c:v>
                </c:pt>
                <c:pt idx="197">
                  <c:v>774</c:v>
                </c:pt>
                <c:pt idx="198">
                  <c:v>715</c:v>
                </c:pt>
                <c:pt idx="199">
                  <c:v>717</c:v>
                </c:pt>
                <c:pt idx="200">
                  <c:v>715</c:v>
                </c:pt>
                <c:pt idx="201">
                  <c:v>768</c:v>
                </c:pt>
                <c:pt idx="202">
                  <c:v>841</c:v>
                </c:pt>
                <c:pt idx="203">
                  <c:v>859</c:v>
                </c:pt>
                <c:pt idx="204">
                  <c:v>839</c:v>
                </c:pt>
                <c:pt idx="205">
                  <c:v>856</c:v>
                </c:pt>
                <c:pt idx="206">
                  <c:v>867</c:v>
                </c:pt>
                <c:pt idx="207">
                  <c:v>916</c:v>
                </c:pt>
                <c:pt idx="208">
                  <c:v>867</c:v>
                </c:pt>
                <c:pt idx="209">
                  <c:v>841</c:v>
                </c:pt>
                <c:pt idx="210">
                  <c:v>878</c:v>
                </c:pt>
                <c:pt idx="211">
                  <c:v>885</c:v>
                </c:pt>
                <c:pt idx="212">
                  <c:v>835</c:v>
                </c:pt>
                <c:pt idx="213">
                  <c:v>811</c:v>
                </c:pt>
                <c:pt idx="214">
                  <c:v>836</c:v>
                </c:pt>
                <c:pt idx="215">
                  <c:v>818</c:v>
                </c:pt>
                <c:pt idx="216">
                  <c:v>806</c:v>
                </c:pt>
                <c:pt idx="217">
                  <c:v>811</c:v>
                </c:pt>
                <c:pt idx="218">
                  <c:v>746</c:v>
                </c:pt>
                <c:pt idx="219">
                  <c:v>710</c:v>
                </c:pt>
                <c:pt idx="220">
                  <c:v>753</c:v>
                </c:pt>
                <c:pt idx="221">
                  <c:v>797</c:v>
                </c:pt>
                <c:pt idx="222">
                  <c:v>905</c:v>
                </c:pt>
                <c:pt idx="223">
                  <c:v>884</c:v>
                </c:pt>
                <c:pt idx="224">
                  <c:v>865</c:v>
                </c:pt>
                <c:pt idx="225">
                  <c:v>889</c:v>
                </c:pt>
                <c:pt idx="226">
                  <c:v>872</c:v>
                </c:pt>
                <c:pt idx="227">
                  <c:v>823</c:v>
                </c:pt>
                <c:pt idx="228">
                  <c:v>837</c:v>
                </c:pt>
                <c:pt idx="229">
                  <c:v>877</c:v>
                </c:pt>
                <c:pt idx="230">
                  <c:v>840</c:v>
                </c:pt>
                <c:pt idx="231">
                  <c:v>810</c:v>
                </c:pt>
                <c:pt idx="232">
                  <c:v>828</c:v>
                </c:pt>
                <c:pt idx="233">
                  <c:v>835</c:v>
                </c:pt>
                <c:pt idx="234">
                  <c:v>889</c:v>
                </c:pt>
                <c:pt idx="235">
                  <c:v>862</c:v>
                </c:pt>
                <c:pt idx="236">
                  <c:v>792</c:v>
                </c:pt>
                <c:pt idx="237">
                  <c:v>803</c:v>
                </c:pt>
                <c:pt idx="238">
                  <c:v>830</c:v>
                </c:pt>
                <c:pt idx="239">
                  <c:v>880</c:v>
                </c:pt>
                <c:pt idx="240">
                  <c:v>856</c:v>
                </c:pt>
                <c:pt idx="241">
                  <c:v>865</c:v>
                </c:pt>
                <c:pt idx="242">
                  <c:v>861</c:v>
                </c:pt>
                <c:pt idx="243">
                  <c:v>836</c:v>
                </c:pt>
                <c:pt idx="244">
                  <c:v>834</c:v>
                </c:pt>
                <c:pt idx="245">
                  <c:v>803</c:v>
                </c:pt>
                <c:pt idx="246">
                  <c:v>803</c:v>
                </c:pt>
                <c:pt idx="247">
                  <c:v>768</c:v>
                </c:pt>
                <c:pt idx="248">
                  <c:v>745</c:v>
                </c:pt>
                <c:pt idx="249">
                  <c:v>763</c:v>
                </c:pt>
                <c:pt idx="250">
                  <c:v>765</c:v>
                </c:pt>
                <c:pt idx="251">
                  <c:v>815</c:v>
                </c:pt>
                <c:pt idx="252">
                  <c:v>884</c:v>
                </c:pt>
                <c:pt idx="253">
                  <c:v>884</c:v>
                </c:pt>
                <c:pt idx="254">
                  <c:v>807</c:v>
                </c:pt>
                <c:pt idx="255">
                  <c:v>760</c:v>
                </c:pt>
                <c:pt idx="256">
                  <c:v>743</c:v>
                </c:pt>
                <c:pt idx="257">
                  <c:v>777</c:v>
                </c:pt>
                <c:pt idx="258">
                  <c:v>863</c:v>
                </c:pt>
                <c:pt idx="259">
                  <c:v>842</c:v>
                </c:pt>
                <c:pt idx="260">
                  <c:v>828</c:v>
                </c:pt>
                <c:pt idx="261">
                  <c:v>845</c:v>
                </c:pt>
                <c:pt idx="262">
                  <c:v>872</c:v>
                </c:pt>
                <c:pt idx="263">
                  <c:v>887</c:v>
                </c:pt>
                <c:pt idx="264">
                  <c:v>920</c:v>
                </c:pt>
                <c:pt idx="265">
                  <c:v>865</c:v>
                </c:pt>
                <c:pt idx="266">
                  <c:v>814</c:v>
                </c:pt>
                <c:pt idx="267">
                  <c:v>817</c:v>
                </c:pt>
                <c:pt idx="268">
                  <c:v>888</c:v>
                </c:pt>
                <c:pt idx="269">
                  <c:v>888</c:v>
                </c:pt>
                <c:pt idx="270">
                  <c:v>811</c:v>
                </c:pt>
                <c:pt idx="271">
                  <c:v>772</c:v>
                </c:pt>
                <c:pt idx="272">
                  <c:v>739</c:v>
                </c:pt>
                <c:pt idx="273">
                  <c:v>734</c:v>
                </c:pt>
                <c:pt idx="274">
                  <c:v>658</c:v>
                </c:pt>
                <c:pt idx="275">
                  <c:v>593</c:v>
                </c:pt>
                <c:pt idx="276">
                  <c:v>638</c:v>
                </c:pt>
                <c:pt idx="277">
                  <c:v>718</c:v>
                </c:pt>
                <c:pt idx="278">
                  <c:v>766</c:v>
                </c:pt>
                <c:pt idx="279">
                  <c:v>866</c:v>
                </c:pt>
                <c:pt idx="280">
                  <c:v>907</c:v>
                </c:pt>
                <c:pt idx="281">
                  <c:v>914</c:v>
                </c:pt>
                <c:pt idx="282">
                  <c:v>923</c:v>
                </c:pt>
                <c:pt idx="283">
                  <c:v>918</c:v>
                </c:pt>
                <c:pt idx="284">
                  <c:v>938</c:v>
                </c:pt>
                <c:pt idx="285">
                  <c:v>910</c:v>
                </c:pt>
                <c:pt idx="286">
                  <c:v>855</c:v>
                </c:pt>
                <c:pt idx="287">
                  <c:v>828</c:v>
                </c:pt>
                <c:pt idx="288">
                  <c:v>837</c:v>
                </c:pt>
                <c:pt idx="289">
                  <c:v>828</c:v>
                </c:pt>
                <c:pt idx="290">
                  <c:v>781</c:v>
                </c:pt>
                <c:pt idx="291">
                  <c:v>747</c:v>
                </c:pt>
                <c:pt idx="292">
                  <c:v>710</c:v>
                </c:pt>
                <c:pt idx="293">
                  <c:v>703</c:v>
                </c:pt>
                <c:pt idx="294">
                  <c:v>693</c:v>
                </c:pt>
                <c:pt idx="295">
                  <c:v>712</c:v>
                </c:pt>
                <c:pt idx="296">
                  <c:v>793</c:v>
                </c:pt>
                <c:pt idx="297">
                  <c:v>800</c:v>
                </c:pt>
                <c:pt idx="298">
                  <c:v>832</c:v>
                </c:pt>
                <c:pt idx="299">
                  <c:v>876</c:v>
                </c:pt>
                <c:pt idx="300">
                  <c:v>889</c:v>
                </c:pt>
                <c:pt idx="301">
                  <c:v>835</c:v>
                </c:pt>
                <c:pt idx="302">
                  <c:v>735</c:v>
                </c:pt>
                <c:pt idx="303">
                  <c:v>695</c:v>
                </c:pt>
                <c:pt idx="304">
                  <c:v>724</c:v>
                </c:pt>
                <c:pt idx="305">
                  <c:v>760</c:v>
                </c:pt>
                <c:pt idx="306">
                  <c:v>765</c:v>
                </c:pt>
                <c:pt idx="307">
                  <c:v>773</c:v>
                </c:pt>
                <c:pt idx="308">
                  <c:v>828</c:v>
                </c:pt>
                <c:pt idx="309">
                  <c:v>838</c:v>
                </c:pt>
                <c:pt idx="310">
                  <c:v>813</c:v>
                </c:pt>
                <c:pt idx="311">
                  <c:v>775</c:v>
                </c:pt>
                <c:pt idx="312">
                  <c:v>773</c:v>
                </c:pt>
                <c:pt idx="313">
                  <c:v>762</c:v>
                </c:pt>
                <c:pt idx="314">
                  <c:v>808</c:v>
                </c:pt>
                <c:pt idx="315">
                  <c:v>895</c:v>
                </c:pt>
                <c:pt idx="316">
                  <c:v>911</c:v>
                </c:pt>
                <c:pt idx="317">
                  <c:v>913</c:v>
                </c:pt>
                <c:pt idx="318">
                  <c:v>873</c:v>
                </c:pt>
                <c:pt idx="319">
                  <c:v>842</c:v>
                </c:pt>
                <c:pt idx="320">
                  <c:v>801</c:v>
                </c:pt>
                <c:pt idx="321">
                  <c:v>779</c:v>
                </c:pt>
                <c:pt idx="322">
                  <c:v>809</c:v>
                </c:pt>
                <c:pt idx="323">
                  <c:v>801</c:v>
                </c:pt>
                <c:pt idx="324">
                  <c:v>790</c:v>
                </c:pt>
                <c:pt idx="325">
                  <c:v>788</c:v>
                </c:pt>
                <c:pt idx="326">
                  <c:v>824</c:v>
                </c:pt>
                <c:pt idx="327">
                  <c:v>791</c:v>
                </c:pt>
                <c:pt idx="328">
                  <c:v>777</c:v>
                </c:pt>
                <c:pt idx="329">
                  <c:v>726</c:v>
                </c:pt>
                <c:pt idx="330">
                  <c:v>695</c:v>
                </c:pt>
                <c:pt idx="331">
                  <c:v>693</c:v>
                </c:pt>
                <c:pt idx="332">
                  <c:v>703</c:v>
                </c:pt>
                <c:pt idx="333">
                  <c:v>726</c:v>
                </c:pt>
                <c:pt idx="334">
                  <c:v>710</c:v>
                </c:pt>
                <c:pt idx="335">
                  <c:v>725</c:v>
                </c:pt>
                <c:pt idx="336">
                  <c:v>807</c:v>
                </c:pt>
                <c:pt idx="337">
                  <c:v>814</c:v>
                </c:pt>
                <c:pt idx="338">
                  <c:v>770</c:v>
                </c:pt>
                <c:pt idx="339">
                  <c:v>762</c:v>
                </c:pt>
                <c:pt idx="340">
                  <c:v>757</c:v>
                </c:pt>
                <c:pt idx="341">
                  <c:v>738</c:v>
                </c:pt>
                <c:pt idx="342">
                  <c:v>742</c:v>
                </c:pt>
                <c:pt idx="343">
                  <c:v>803</c:v>
                </c:pt>
                <c:pt idx="344">
                  <c:v>843</c:v>
                </c:pt>
                <c:pt idx="345">
                  <c:v>834</c:v>
                </c:pt>
                <c:pt idx="346">
                  <c:v>836</c:v>
                </c:pt>
                <c:pt idx="347">
                  <c:v>846</c:v>
                </c:pt>
                <c:pt idx="348">
                  <c:v>864</c:v>
                </c:pt>
                <c:pt idx="349">
                  <c:v>824</c:v>
                </c:pt>
                <c:pt idx="350">
                  <c:v>745</c:v>
                </c:pt>
                <c:pt idx="351">
                  <c:v>761</c:v>
                </c:pt>
                <c:pt idx="352">
                  <c:v>851</c:v>
                </c:pt>
                <c:pt idx="353">
                  <c:v>891</c:v>
                </c:pt>
                <c:pt idx="354">
                  <c:v>871</c:v>
                </c:pt>
                <c:pt idx="355">
                  <c:v>858</c:v>
                </c:pt>
                <c:pt idx="356">
                  <c:v>862</c:v>
                </c:pt>
                <c:pt idx="357">
                  <c:v>840</c:v>
                </c:pt>
                <c:pt idx="358">
                  <c:v>848</c:v>
                </c:pt>
                <c:pt idx="359">
                  <c:v>781</c:v>
                </c:pt>
                <c:pt idx="360">
                  <c:v>737</c:v>
                </c:pt>
                <c:pt idx="361">
                  <c:v>793</c:v>
                </c:pt>
                <c:pt idx="362">
                  <c:v>784</c:v>
                </c:pt>
                <c:pt idx="363">
                  <c:v>792</c:v>
                </c:pt>
                <c:pt idx="364">
                  <c:v>788</c:v>
                </c:pt>
                <c:pt idx="365">
                  <c:v>766</c:v>
                </c:pt>
                <c:pt idx="366">
                  <c:v>794</c:v>
                </c:pt>
                <c:pt idx="367">
                  <c:v>743</c:v>
                </c:pt>
                <c:pt idx="368">
                  <c:v>670</c:v>
                </c:pt>
                <c:pt idx="369">
                  <c:v>661</c:v>
                </c:pt>
                <c:pt idx="370">
                  <c:v>708</c:v>
                </c:pt>
                <c:pt idx="371">
                  <c:v>881</c:v>
                </c:pt>
                <c:pt idx="372">
                  <c:v>877</c:v>
                </c:pt>
                <c:pt idx="373">
                  <c:v>875</c:v>
                </c:pt>
                <c:pt idx="374">
                  <c:v>886</c:v>
                </c:pt>
                <c:pt idx="375">
                  <c:v>936</c:v>
                </c:pt>
                <c:pt idx="376">
                  <c:v>860</c:v>
                </c:pt>
                <c:pt idx="377">
                  <c:v>827</c:v>
                </c:pt>
                <c:pt idx="378">
                  <c:v>830</c:v>
                </c:pt>
                <c:pt idx="379">
                  <c:v>879</c:v>
                </c:pt>
                <c:pt idx="380">
                  <c:v>867</c:v>
                </c:pt>
                <c:pt idx="381">
                  <c:v>803</c:v>
                </c:pt>
                <c:pt idx="382">
                  <c:v>803</c:v>
                </c:pt>
                <c:pt idx="383">
                  <c:v>843</c:v>
                </c:pt>
                <c:pt idx="384">
                  <c:v>801</c:v>
                </c:pt>
                <c:pt idx="385">
                  <c:v>742</c:v>
                </c:pt>
                <c:pt idx="386">
                  <c:v>728</c:v>
                </c:pt>
                <c:pt idx="387">
                  <c:v>758</c:v>
                </c:pt>
                <c:pt idx="388">
                  <c:v>748</c:v>
                </c:pt>
                <c:pt idx="389">
                  <c:v>783</c:v>
                </c:pt>
                <c:pt idx="390">
                  <c:v>808</c:v>
                </c:pt>
                <c:pt idx="391">
                  <c:v>843</c:v>
                </c:pt>
                <c:pt idx="392">
                  <c:v>923</c:v>
                </c:pt>
                <c:pt idx="393">
                  <c:v>915</c:v>
                </c:pt>
                <c:pt idx="394">
                  <c:v>904</c:v>
                </c:pt>
                <c:pt idx="395">
                  <c:v>965</c:v>
                </c:pt>
                <c:pt idx="396">
                  <c:v>861</c:v>
                </c:pt>
                <c:pt idx="397">
                  <c:v>757</c:v>
                </c:pt>
                <c:pt idx="398">
                  <c:v>778</c:v>
                </c:pt>
                <c:pt idx="399">
                  <c:v>842</c:v>
                </c:pt>
                <c:pt idx="400">
                  <c:v>798</c:v>
                </c:pt>
                <c:pt idx="401">
                  <c:v>791</c:v>
                </c:pt>
                <c:pt idx="402">
                  <c:v>810</c:v>
                </c:pt>
                <c:pt idx="403">
                  <c:v>819</c:v>
                </c:pt>
                <c:pt idx="404">
                  <c:v>832</c:v>
                </c:pt>
                <c:pt idx="405">
                  <c:v>782</c:v>
                </c:pt>
                <c:pt idx="406">
                  <c:v>732</c:v>
                </c:pt>
                <c:pt idx="407">
                  <c:v>778</c:v>
                </c:pt>
                <c:pt idx="408">
                  <c:v>913</c:v>
                </c:pt>
                <c:pt idx="409">
                  <c:v>901</c:v>
                </c:pt>
                <c:pt idx="410">
                  <c:v>886</c:v>
                </c:pt>
                <c:pt idx="411">
                  <c:v>941</c:v>
                </c:pt>
                <c:pt idx="412">
                  <c:v>887</c:v>
                </c:pt>
                <c:pt idx="413">
                  <c:v>768</c:v>
                </c:pt>
                <c:pt idx="414">
                  <c:v>721</c:v>
                </c:pt>
                <c:pt idx="415">
                  <c:v>696</c:v>
                </c:pt>
                <c:pt idx="416">
                  <c:v>691</c:v>
                </c:pt>
                <c:pt idx="417">
                  <c:v>727</c:v>
                </c:pt>
                <c:pt idx="418">
                  <c:v>743</c:v>
                </c:pt>
                <c:pt idx="419">
                  <c:v>772</c:v>
                </c:pt>
                <c:pt idx="420">
                  <c:v>839</c:v>
                </c:pt>
                <c:pt idx="421">
                  <c:v>823</c:v>
                </c:pt>
                <c:pt idx="422">
                  <c:v>794</c:v>
                </c:pt>
                <c:pt idx="423">
                  <c:v>766</c:v>
                </c:pt>
                <c:pt idx="424">
                  <c:v>795</c:v>
                </c:pt>
                <c:pt idx="425">
                  <c:v>792</c:v>
                </c:pt>
                <c:pt idx="426">
                  <c:v>846</c:v>
                </c:pt>
                <c:pt idx="427">
                  <c:v>871</c:v>
                </c:pt>
                <c:pt idx="428">
                  <c:v>827</c:v>
                </c:pt>
                <c:pt idx="429">
                  <c:v>821</c:v>
                </c:pt>
                <c:pt idx="430">
                  <c:v>846</c:v>
                </c:pt>
                <c:pt idx="431">
                  <c:v>863</c:v>
                </c:pt>
                <c:pt idx="432">
                  <c:v>826</c:v>
                </c:pt>
                <c:pt idx="433">
                  <c:v>775</c:v>
                </c:pt>
                <c:pt idx="434">
                  <c:v>752</c:v>
                </c:pt>
                <c:pt idx="435">
                  <c:v>774</c:v>
                </c:pt>
                <c:pt idx="436">
                  <c:v>865</c:v>
                </c:pt>
                <c:pt idx="437">
                  <c:v>857</c:v>
                </c:pt>
                <c:pt idx="438">
                  <c:v>823</c:v>
                </c:pt>
                <c:pt idx="439">
                  <c:v>840</c:v>
                </c:pt>
                <c:pt idx="440">
                  <c:v>836</c:v>
                </c:pt>
                <c:pt idx="441">
                  <c:v>761</c:v>
                </c:pt>
                <c:pt idx="442">
                  <c:v>742</c:v>
                </c:pt>
                <c:pt idx="443">
                  <c:v>727</c:v>
                </c:pt>
                <c:pt idx="444">
                  <c:v>704</c:v>
                </c:pt>
                <c:pt idx="445">
                  <c:v>736</c:v>
                </c:pt>
                <c:pt idx="446">
                  <c:v>755</c:v>
                </c:pt>
                <c:pt idx="447">
                  <c:v>832</c:v>
                </c:pt>
                <c:pt idx="448">
                  <c:v>819</c:v>
                </c:pt>
                <c:pt idx="449">
                  <c:v>795</c:v>
                </c:pt>
                <c:pt idx="450">
                  <c:v>767</c:v>
                </c:pt>
                <c:pt idx="451">
                  <c:v>756</c:v>
                </c:pt>
                <c:pt idx="452">
                  <c:v>768</c:v>
                </c:pt>
                <c:pt idx="453">
                  <c:v>726</c:v>
                </c:pt>
                <c:pt idx="454">
                  <c:v>746</c:v>
                </c:pt>
                <c:pt idx="455">
                  <c:v>787</c:v>
                </c:pt>
                <c:pt idx="456">
                  <c:v>850</c:v>
                </c:pt>
                <c:pt idx="457">
                  <c:v>862</c:v>
                </c:pt>
                <c:pt idx="458">
                  <c:v>887</c:v>
                </c:pt>
                <c:pt idx="459">
                  <c:v>867</c:v>
                </c:pt>
                <c:pt idx="460">
                  <c:v>791</c:v>
                </c:pt>
                <c:pt idx="461">
                  <c:v>748</c:v>
                </c:pt>
                <c:pt idx="462">
                  <c:v>750</c:v>
                </c:pt>
                <c:pt idx="463">
                  <c:v>836</c:v>
                </c:pt>
                <c:pt idx="464">
                  <c:v>838</c:v>
                </c:pt>
                <c:pt idx="465">
                  <c:v>808</c:v>
                </c:pt>
                <c:pt idx="466">
                  <c:v>837</c:v>
                </c:pt>
                <c:pt idx="467">
                  <c:v>852</c:v>
                </c:pt>
                <c:pt idx="468">
                  <c:v>876</c:v>
                </c:pt>
                <c:pt idx="469">
                  <c:v>820</c:v>
                </c:pt>
                <c:pt idx="470">
                  <c:v>754</c:v>
                </c:pt>
                <c:pt idx="471">
                  <c:v>723</c:v>
                </c:pt>
                <c:pt idx="472">
                  <c:v>815</c:v>
                </c:pt>
                <c:pt idx="473">
                  <c:v>826</c:v>
                </c:pt>
                <c:pt idx="474">
                  <c:v>833</c:v>
                </c:pt>
                <c:pt idx="475">
                  <c:v>815</c:v>
                </c:pt>
                <c:pt idx="476">
                  <c:v>856</c:v>
                </c:pt>
                <c:pt idx="477">
                  <c:v>784</c:v>
                </c:pt>
                <c:pt idx="478">
                  <c:v>728</c:v>
                </c:pt>
                <c:pt idx="479">
                  <c:v>710</c:v>
                </c:pt>
                <c:pt idx="480">
                  <c:v>748</c:v>
                </c:pt>
                <c:pt idx="481">
                  <c:v>764</c:v>
                </c:pt>
                <c:pt idx="482">
                  <c:v>829</c:v>
                </c:pt>
                <c:pt idx="483">
                  <c:v>860</c:v>
                </c:pt>
                <c:pt idx="484">
                  <c:v>884</c:v>
                </c:pt>
                <c:pt idx="485">
                  <c:v>949</c:v>
                </c:pt>
                <c:pt idx="486">
                  <c:v>932</c:v>
                </c:pt>
                <c:pt idx="487">
                  <c:v>911</c:v>
                </c:pt>
                <c:pt idx="488">
                  <c:v>895</c:v>
                </c:pt>
                <c:pt idx="489">
                  <c:v>916</c:v>
                </c:pt>
                <c:pt idx="490">
                  <c:v>852</c:v>
                </c:pt>
                <c:pt idx="491">
                  <c:v>844</c:v>
                </c:pt>
                <c:pt idx="492">
                  <c:v>810</c:v>
                </c:pt>
                <c:pt idx="493">
                  <c:v>815</c:v>
                </c:pt>
                <c:pt idx="494">
                  <c:v>779</c:v>
                </c:pt>
                <c:pt idx="495">
                  <c:v>728</c:v>
                </c:pt>
                <c:pt idx="496">
                  <c:v>698</c:v>
                </c:pt>
                <c:pt idx="497">
                  <c:v>705</c:v>
                </c:pt>
                <c:pt idx="498">
                  <c:v>646</c:v>
                </c:pt>
                <c:pt idx="499">
                  <c:v>601</c:v>
                </c:pt>
                <c:pt idx="500">
                  <c:v>656</c:v>
                </c:pt>
                <c:pt idx="501">
                  <c:v>777</c:v>
                </c:pt>
                <c:pt idx="502">
                  <c:v>852</c:v>
                </c:pt>
                <c:pt idx="503">
                  <c:v>865</c:v>
                </c:pt>
                <c:pt idx="504">
                  <c:v>861</c:v>
                </c:pt>
                <c:pt idx="505">
                  <c:v>922</c:v>
                </c:pt>
                <c:pt idx="506">
                  <c:v>875</c:v>
                </c:pt>
                <c:pt idx="507">
                  <c:v>843</c:v>
                </c:pt>
                <c:pt idx="508">
                  <c:v>763</c:v>
                </c:pt>
                <c:pt idx="509">
                  <c:v>756</c:v>
                </c:pt>
                <c:pt idx="510">
                  <c:v>813</c:v>
                </c:pt>
              </c:numCache>
            </c:numRef>
          </c:val>
          <c:extLst xmlns:c16r2="http://schemas.microsoft.com/office/drawing/2015/06/chart">
            <c:ext xmlns:c16="http://schemas.microsoft.com/office/drawing/2014/chart" uri="{C3380CC4-5D6E-409C-BE32-E72D297353CC}">
              <c16:uniqueId val="{00000001-73CE-459B-8294-56414E5EA13F}"/>
            </c:ext>
          </c:extLst>
        </c:ser>
        <c:ser>
          <c:idx val="2"/>
          <c:order val="2"/>
          <c:tx>
            <c:strRef>
              <c:f>'2021_3_11_14_9_26_PK_1_work_arr'!$S$1</c:f>
              <c:strCache>
                <c:ptCount val="1"/>
                <c:pt idx="0">
                  <c:v>IqzL</c:v>
                </c:pt>
              </c:strCache>
            </c:strRef>
          </c:tx>
          <c:spPr>
            <a:ln w="28575" cap="rnd">
              <a:solidFill>
                <a:schemeClr val="accent3"/>
              </a:solidFill>
              <a:round/>
            </a:ln>
            <a:effectLst/>
          </c:spPr>
          <c:marker>
            <c:symbol val="none"/>
          </c:marker>
          <c:val>
            <c:numRef>
              <c:f>'2021_3_11_14_9_26_PK_1_work_arr'!$S$2:$S$512</c:f>
              <c:numCache>
                <c:formatCode>General</c:formatCode>
                <c:ptCount val="511"/>
                <c:pt idx="0">
                  <c:v>1182</c:v>
                </c:pt>
                <c:pt idx="1">
                  <c:v>1186</c:v>
                </c:pt>
                <c:pt idx="2">
                  <c:v>1190</c:v>
                </c:pt>
                <c:pt idx="3">
                  <c:v>1191</c:v>
                </c:pt>
                <c:pt idx="4">
                  <c:v>1191</c:v>
                </c:pt>
                <c:pt idx="5">
                  <c:v>1189</c:v>
                </c:pt>
                <c:pt idx="6">
                  <c:v>1186</c:v>
                </c:pt>
                <c:pt idx="7">
                  <c:v>1183</c:v>
                </c:pt>
                <c:pt idx="8">
                  <c:v>1180</c:v>
                </c:pt>
                <c:pt idx="9">
                  <c:v>1179</c:v>
                </c:pt>
                <c:pt idx="10">
                  <c:v>1180</c:v>
                </c:pt>
                <c:pt idx="11">
                  <c:v>1186</c:v>
                </c:pt>
                <c:pt idx="12">
                  <c:v>1188</c:v>
                </c:pt>
                <c:pt idx="13">
                  <c:v>1188</c:v>
                </c:pt>
                <c:pt idx="14">
                  <c:v>1187</c:v>
                </c:pt>
                <c:pt idx="15">
                  <c:v>1185</c:v>
                </c:pt>
                <c:pt idx="16">
                  <c:v>1183</c:v>
                </c:pt>
                <c:pt idx="17">
                  <c:v>1179</c:v>
                </c:pt>
                <c:pt idx="18">
                  <c:v>1177</c:v>
                </c:pt>
                <c:pt idx="19">
                  <c:v>1177</c:v>
                </c:pt>
                <c:pt idx="20">
                  <c:v>1180</c:v>
                </c:pt>
                <c:pt idx="21">
                  <c:v>1186</c:v>
                </c:pt>
                <c:pt idx="22">
                  <c:v>1188</c:v>
                </c:pt>
                <c:pt idx="23">
                  <c:v>1188</c:v>
                </c:pt>
                <c:pt idx="24">
                  <c:v>1186</c:v>
                </c:pt>
                <c:pt idx="25">
                  <c:v>1183</c:v>
                </c:pt>
                <c:pt idx="26">
                  <c:v>1180</c:v>
                </c:pt>
                <c:pt idx="27">
                  <c:v>1179</c:v>
                </c:pt>
                <c:pt idx="28">
                  <c:v>1178</c:v>
                </c:pt>
                <c:pt idx="29">
                  <c:v>1179</c:v>
                </c:pt>
                <c:pt idx="30">
                  <c:v>1183</c:v>
                </c:pt>
                <c:pt idx="31">
                  <c:v>1186</c:v>
                </c:pt>
                <c:pt idx="32">
                  <c:v>1188</c:v>
                </c:pt>
                <c:pt idx="33">
                  <c:v>1189</c:v>
                </c:pt>
                <c:pt idx="34">
                  <c:v>1189</c:v>
                </c:pt>
                <c:pt idx="35">
                  <c:v>1187</c:v>
                </c:pt>
                <c:pt idx="36">
                  <c:v>1185</c:v>
                </c:pt>
                <c:pt idx="37">
                  <c:v>1183</c:v>
                </c:pt>
                <c:pt idx="38">
                  <c:v>1183</c:v>
                </c:pt>
                <c:pt idx="39">
                  <c:v>1185</c:v>
                </c:pt>
                <c:pt idx="40">
                  <c:v>1189</c:v>
                </c:pt>
                <c:pt idx="41">
                  <c:v>1189</c:v>
                </c:pt>
                <c:pt idx="42">
                  <c:v>1187</c:v>
                </c:pt>
                <c:pt idx="43">
                  <c:v>1183</c:v>
                </c:pt>
                <c:pt idx="44">
                  <c:v>1177</c:v>
                </c:pt>
                <c:pt idx="45">
                  <c:v>1171</c:v>
                </c:pt>
                <c:pt idx="46">
                  <c:v>1166</c:v>
                </c:pt>
                <c:pt idx="47">
                  <c:v>1163</c:v>
                </c:pt>
                <c:pt idx="48">
                  <c:v>1163</c:v>
                </c:pt>
                <c:pt idx="49">
                  <c:v>1166</c:v>
                </c:pt>
                <c:pt idx="50">
                  <c:v>1173</c:v>
                </c:pt>
                <c:pt idx="51">
                  <c:v>1177</c:v>
                </c:pt>
                <c:pt idx="52">
                  <c:v>1180</c:v>
                </c:pt>
                <c:pt idx="53">
                  <c:v>1180</c:v>
                </c:pt>
                <c:pt idx="54">
                  <c:v>1177</c:v>
                </c:pt>
                <c:pt idx="55">
                  <c:v>1175</c:v>
                </c:pt>
                <c:pt idx="56">
                  <c:v>1174</c:v>
                </c:pt>
                <c:pt idx="57">
                  <c:v>1174</c:v>
                </c:pt>
                <c:pt idx="58">
                  <c:v>1176</c:v>
                </c:pt>
                <c:pt idx="59">
                  <c:v>1180</c:v>
                </c:pt>
                <c:pt idx="60">
                  <c:v>1182</c:v>
                </c:pt>
                <c:pt idx="61">
                  <c:v>1182</c:v>
                </c:pt>
                <c:pt idx="62">
                  <c:v>1180</c:v>
                </c:pt>
                <c:pt idx="63">
                  <c:v>1177</c:v>
                </c:pt>
                <c:pt idx="64">
                  <c:v>1172</c:v>
                </c:pt>
                <c:pt idx="65">
                  <c:v>1168</c:v>
                </c:pt>
                <c:pt idx="66">
                  <c:v>1166</c:v>
                </c:pt>
                <c:pt idx="67">
                  <c:v>1166</c:v>
                </c:pt>
                <c:pt idx="68">
                  <c:v>1170</c:v>
                </c:pt>
                <c:pt idx="69">
                  <c:v>1176</c:v>
                </c:pt>
                <c:pt idx="70">
                  <c:v>1179</c:v>
                </c:pt>
                <c:pt idx="71">
                  <c:v>1179</c:v>
                </c:pt>
                <c:pt idx="72">
                  <c:v>1179</c:v>
                </c:pt>
                <c:pt idx="73">
                  <c:v>1178</c:v>
                </c:pt>
                <c:pt idx="74">
                  <c:v>1175</c:v>
                </c:pt>
                <c:pt idx="75">
                  <c:v>1173</c:v>
                </c:pt>
                <c:pt idx="76">
                  <c:v>1172</c:v>
                </c:pt>
                <c:pt idx="77">
                  <c:v>1174</c:v>
                </c:pt>
                <c:pt idx="78">
                  <c:v>1179</c:v>
                </c:pt>
                <c:pt idx="79">
                  <c:v>1183</c:v>
                </c:pt>
                <c:pt idx="80">
                  <c:v>1184</c:v>
                </c:pt>
                <c:pt idx="81">
                  <c:v>1184</c:v>
                </c:pt>
                <c:pt idx="82">
                  <c:v>1183</c:v>
                </c:pt>
                <c:pt idx="83">
                  <c:v>1181</c:v>
                </c:pt>
                <c:pt idx="84">
                  <c:v>1179</c:v>
                </c:pt>
                <c:pt idx="85">
                  <c:v>1177</c:v>
                </c:pt>
                <c:pt idx="86">
                  <c:v>1177</c:v>
                </c:pt>
                <c:pt idx="87">
                  <c:v>1181</c:v>
                </c:pt>
                <c:pt idx="88">
                  <c:v>1190</c:v>
                </c:pt>
                <c:pt idx="89">
                  <c:v>1194</c:v>
                </c:pt>
                <c:pt idx="90">
                  <c:v>1195</c:v>
                </c:pt>
                <c:pt idx="91">
                  <c:v>1195</c:v>
                </c:pt>
                <c:pt idx="92">
                  <c:v>1195</c:v>
                </c:pt>
                <c:pt idx="93">
                  <c:v>1194</c:v>
                </c:pt>
                <c:pt idx="94">
                  <c:v>1193</c:v>
                </c:pt>
                <c:pt idx="95">
                  <c:v>1192</c:v>
                </c:pt>
                <c:pt idx="96">
                  <c:v>1193</c:v>
                </c:pt>
                <c:pt idx="97">
                  <c:v>1195</c:v>
                </c:pt>
                <c:pt idx="98">
                  <c:v>1194</c:v>
                </c:pt>
                <c:pt idx="99">
                  <c:v>1190</c:v>
                </c:pt>
                <c:pt idx="100">
                  <c:v>1184</c:v>
                </c:pt>
                <c:pt idx="101">
                  <c:v>1177</c:v>
                </c:pt>
                <c:pt idx="102">
                  <c:v>1170</c:v>
                </c:pt>
                <c:pt idx="103">
                  <c:v>1163</c:v>
                </c:pt>
                <c:pt idx="104">
                  <c:v>1159</c:v>
                </c:pt>
                <c:pt idx="105">
                  <c:v>1155</c:v>
                </c:pt>
                <c:pt idx="106">
                  <c:v>1154</c:v>
                </c:pt>
                <c:pt idx="107">
                  <c:v>1159</c:v>
                </c:pt>
                <c:pt idx="108">
                  <c:v>1160</c:v>
                </c:pt>
                <c:pt idx="109">
                  <c:v>1160</c:v>
                </c:pt>
                <c:pt idx="110">
                  <c:v>1160</c:v>
                </c:pt>
                <c:pt idx="111">
                  <c:v>1159</c:v>
                </c:pt>
                <c:pt idx="112">
                  <c:v>1159</c:v>
                </c:pt>
                <c:pt idx="113">
                  <c:v>1157</c:v>
                </c:pt>
                <c:pt idx="114">
                  <c:v>1157</c:v>
                </c:pt>
                <c:pt idx="115">
                  <c:v>1159</c:v>
                </c:pt>
                <c:pt idx="116">
                  <c:v>1164</c:v>
                </c:pt>
                <c:pt idx="117">
                  <c:v>1167</c:v>
                </c:pt>
                <c:pt idx="118">
                  <c:v>1168</c:v>
                </c:pt>
                <c:pt idx="119">
                  <c:v>1167</c:v>
                </c:pt>
                <c:pt idx="120">
                  <c:v>1164</c:v>
                </c:pt>
                <c:pt idx="121">
                  <c:v>1159</c:v>
                </c:pt>
                <c:pt idx="122">
                  <c:v>1155</c:v>
                </c:pt>
                <c:pt idx="123">
                  <c:v>1153</c:v>
                </c:pt>
                <c:pt idx="124">
                  <c:v>1153</c:v>
                </c:pt>
                <c:pt idx="125">
                  <c:v>1155</c:v>
                </c:pt>
                <c:pt idx="126">
                  <c:v>1162</c:v>
                </c:pt>
                <c:pt idx="127">
                  <c:v>1165</c:v>
                </c:pt>
                <c:pt idx="128">
                  <c:v>1167</c:v>
                </c:pt>
                <c:pt idx="129">
                  <c:v>1167</c:v>
                </c:pt>
                <c:pt idx="130">
                  <c:v>1165</c:v>
                </c:pt>
                <c:pt idx="131">
                  <c:v>1161</c:v>
                </c:pt>
                <c:pt idx="132">
                  <c:v>1158</c:v>
                </c:pt>
                <c:pt idx="133">
                  <c:v>1156</c:v>
                </c:pt>
                <c:pt idx="134">
                  <c:v>1158</c:v>
                </c:pt>
                <c:pt idx="135">
                  <c:v>1161</c:v>
                </c:pt>
                <c:pt idx="136">
                  <c:v>1166</c:v>
                </c:pt>
                <c:pt idx="137">
                  <c:v>1166</c:v>
                </c:pt>
                <c:pt idx="138">
                  <c:v>1164</c:v>
                </c:pt>
                <c:pt idx="139">
                  <c:v>1160</c:v>
                </c:pt>
                <c:pt idx="140">
                  <c:v>1156</c:v>
                </c:pt>
                <c:pt idx="141">
                  <c:v>1153</c:v>
                </c:pt>
                <c:pt idx="142">
                  <c:v>1150</c:v>
                </c:pt>
                <c:pt idx="143">
                  <c:v>1149</c:v>
                </c:pt>
                <c:pt idx="144">
                  <c:v>1152</c:v>
                </c:pt>
                <c:pt idx="145">
                  <c:v>1159</c:v>
                </c:pt>
                <c:pt idx="146">
                  <c:v>1163</c:v>
                </c:pt>
                <c:pt idx="147">
                  <c:v>1164</c:v>
                </c:pt>
                <c:pt idx="148">
                  <c:v>1163</c:v>
                </c:pt>
                <c:pt idx="149">
                  <c:v>1160</c:v>
                </c:pt>
                <c:pt idx="150">
                  <c:v>1157</c:v>
                </c:pt>
                <c:pt idx="151">
                  <c:v>1155</c:v>
                </c:pt>
                <c:pt idx="152">
                  <c:v>1154</c:v>
                </c:pt>
                <c:pt idx="153">
                  <c:v>1154</c:v>
                </c:pt>
                <c:pt idx="154">
                  <c:v>1157</c:v>
                </c:pt>
                <c:pt idx="155">
                  <c:v>1162</c:v>
                </c:pt>
                <c:pt idx="156">
                  <c:v>1162</c:v>
                </c:pt>
                <c:pt idx="157">
                  <c:v>1160</c:v>
                </c:pt>
                <c:pt idx="158">
                  <c:v>1156</c:v>
                </c:pt>
                <c:pt idx="159">
                  <c:v>1152</c:v>
                </c:pt>
                <c:pt idx="160">
                  <c:v>1147</c:v>
                </c:pt>
                <c:pt idx="161">
                  <c:v>1144</c:v>
                </c:pt>
                <c:pt idx="162">
                  <c:v>1142</c:v>
                </c:pt>
                <c:pt idx="163">
                  <c:v>1143</c:v>
                </c:pt>
                <c:pt idx="164">
                  <c:v>1148</c:v>
                </c:pt>
                <c:pt idx="165">
                  <c:v>1156</c:v>
                </c:pt>
                <c:pt idx="166">
                  <c:v>1158</c:v>
                </c:pt>
                <c:pt idx="167">
                  <c:v>1159</c:v>
                </c:pt>
                <c:pt idx="168">
                  <c:v>1160</c:v>
                </c:pt>
                <c:pt idx="169">
                  <c:v>1160</c:v>
                </c:pt>
                <c:pt idx="170">
                  <c:v>1160</c:v>
                </c:pt>
                <c:pt idx="171">
                  <c:v>1160</c:v>
                </c:pt>
                <c:pt idx="172">
                  <c:v>1161</c:v>
                </c:pt>
                <c:pt idx="173">
                  <c:v>1166</c:v>
                </c:pt>
                <c:pt idx="174">
                  <c:v>1173</c:v>
                </c:pt>
                <c:pt idx="175">
                  <c:v>1176</c:v>
                </c:pt>
                <c:pt idx="176">
                  <c:v>1176</c:v>
                </c:pt>
                <c:pt idx="177">
                  <c:v>1173</c:v>
                </c:pt>
                <c:pt idx="178">
                  <c:v>1168</c:v>
                </c:pt>
                <c:pt idx="179">
                  <c:v>1163</c:v>
                </c:pt>
                <c:pt idx="180">
                  <c:v>1160</c:v>
                </c:pt>
                <c:pt idx="181">
                  <c:v>1159</c:v>
                </c:pt>
                <c:pt idx="182">
                  <c:v>1160</c:v>
                </c:pt>
                <c:pt idx="183">
                  <c:v>1167</c:v>
                </c:pt>
                <c:pt idx="184">
                  <c:v>1171</c:v>
                </c:pt>
                <c:pt idx="185">
                  <c:v>1172</c:v>
                </c:pt>
                <c:pt idx="186">
                  <c:v>1172</c:v>
                </c:pt>
                <c:pt idx="187">
                  <c:v>1171</c:v>
                </c:pt>
                <c:pt idx="188">
                  <c:v>1169</c:v>
                </c:pt>
                <c:pt idx="189">
                  <c:v>1167</c:v>
                </c:pt>
                <c:pt idx="190">
                  <c:v>1165</c:v>
                </c:pt>
                <c:pt idx="191">
                  <c:v>1165</c:v>
                </c:pt>
                <c:pt idx="192">
                  <c:v>1168</c:v>
                </c:pt>
                <c:pt idx="193">
                  <c:v>1172</c:v>
                </c:pt>
                <c:pt idx="194">
                  <c:v>1171</c:v>
                </c:pt>
                <c:pt idx="195">
                  <c:v>1168</c:v>
                </c:pt>
                <c:pt idx="196">
                  <c:v>1165</c:v>
                </c:pt>
                <c:pt idx="197">
                  <c:v>1161</c:v>
                </c:pt>
                <c:pt idx="198">
                  <c:v>1156</c:v>
                </c:pt>
                <c:pt idx="199">
                  <c:v>1152</c:v>
                </c:pt>
                <c:pt idx="200">
                  <c:v>1152</c:v>
                </c:pt>
                <c:pt idx="201">
                  <c:v>1153</c:v>
                </c:pt>
                <c:pt idx="202">
                  <c:v>1160</c:v>
                </c:pt>
                <c:pt idx="203">
                  <c:v>1165</c:v>
                </c:pt>
                <c:pt idx="204">
                  <c:v>1167</c:v>
                </c:pt>
                <c:pt idx="205">
                  <c:v>1167</c:v>
                </c:pt>
                <c:pt idx="206">
                  <c:v>1166</c:v>
                </c:pt>
                <c:pt idx="207">
                  <c:v>1165</c:v>
                </c:pt>
                <c:pt idx="208">
                  <c:v>1164</c:v>
                </c:pt>
                <c:pt idx="209">
                  <c:v>1164</c:v>
                </c:pt>
                <c:pt idx="210">
                  <c:v>1165</c:v>
                </c:pt>
                <c:pt idx="211">
                  <c:v>1169</c:v>
                </c:pt>
                <c:pt idx="212">
                  <c:v>1174</c:v>
                </c:pt>
                <c:pt idx="213">
                  <c:v>1174</c:v>
                </c:pt>
                <c:pt idx="214">
                  <c:v>1173</c:v>
                </c:pt>
                <c:pt idx="215">
                  <c:v>1170</c:v>
                </c:pt>
                <c:pt idx="216">
                  <c:v>1165</c:v>
                </c:pt>
                <c:pt idx="217">
                  <c:v>1161</c:v>
                </c:pt>
                <c:pt idx="218">
                  <c:v>1159</c:v>
                </c:pt>
                <c:pt idx="219">
                  <c:v>1157</c:v>
                </c:pt>
                <c:pt idx="220">
                  <c:v>1159</c:v>
                </c:pt>
                <c:pt idx="221">
                  <c:v>1165</c:v>
                </c:pt>
                <c:pt idx="222">
                  <c:v>1170</c:v>
                </c:pt>
                <c:pt idx="223">
                  <c:v>1173</c:v>
                </c:pt>
                <c:pt idx="224">
                  <c:v>1172</c:v>
                </c:pt>
                <c:pt idx="225">
                  <c:v>1172</c:v>
                </c:pt>
                <c:pt idx="226">
                  <c:v>1170</c:v>
                </c:pt>
                <c:pt idx="227">
                  <c:v>1169</c:v>
                </c:pt>
                <c:pt idx="228">
                  <c:v>1168</c:v>
                </c:pt>
                <c:pt idx="229">
                  <c:v>1169</c:v>
                </c:pt>
                <c:pt idx="230">
                  <c:v>1173</c:v>
                </c:pt>
                <c:pt idx="231">
                  <c:v>1176</c:v>
                </c:pt>
                <c:pt idx="232">
                  <c:v>1176</c:v>
                </c:pt>
                <c:pt idx="233">
                  <c:v>1176</c:v>
                </c:pt>
                <c:pt idx="234">
                  <c:v>1173</c:v>
                </c:pt>
                <c:pt idx="235">
                  <c:v>1169</c:v>
                </c:pt>
                <c:pt idx="236">
                  <c:v>1165</c:v>
                </c:pt>
                <c:pt idx="237">
                  <c:v>1161</c:v>
                </c:pt>
                <c:pt idx="238">
                  <c:v>1160</c:v>
                </c:pt>
                <c:pt idx="239">
                  <c:v>1160</c:v>
                </c:pt>
                <c:pt idx="240">
                  <c:v>1166</c:v>
                </c:pt>
                <c:pt idx="241">
                  <c:v>1168</c:v>
                </c:pt>
                <c:pt idx="242">
                  <c:v>1168</c:v>
                </c:pt>
                <c:pt idx="243">
                  <c:v>1167</c:v>
                </c:pt>
                <c:pt idx="244">
                  <c:v>1164</c:v>
                </c:pt>
                <c:pt idx="245">
                  <c:v>1162</c:v>
                </c:pt>
                <c:pt idx="246">
                  <c:v>1159</c:v>
                </c:pt>
                <c:pt idx="247">
                  <c:v>1157</c:v>
                </c:pt>
                <c:pt idx="248">
                  <c:v>1158</c:v>
                </c:pt>
                <c:pt idx="249">
                  <c:v>1160</c:v>
                </c:pt>
                <c:pt idx="250">
                  <c:v>1163</c:v>
                </c:pt>
                <c:pt idx="251">
                  <c:v>1162</c:v>
                </c:pt>
                <c:pt idx="252">
                  <c:v>1162</c:v>
                </c:pt>
                <c:pt idx="253">
                  <c:v>1159</c:v>
                </c:pt>
                <c:pt idx="254">
                  <c:v>1155</c:v>
                </c:pt>
                <c:pt idx="255">
                  <c:v>1151</c:v>
                </c:pt>
                <c:pt idx="256">
                  <c:v>1148</c:v>
                </c:pt>
                <c:pt idx="257">
                  <c:v>1148</c:v>
                </c:pt>
                <c:pt idx="258">
                  <c:v>1150</c:v>
                </c:pt>
                <c:pt idx="259">
                  <c:v>1157</c:v>
                </c:pt>
                <c:pt idx="260">
                  <c:v>1160</c:v>
                </c:pt>
                <c:pt idx="261">
                  <c:v>1161</c:v>
                </c:pt>
                <c:pt idx="262">
                  <c:v>1161</c:v>
                </c:pt>
                <c:pt idx="263">
                  <c:v>1160</c:v>
                </c:pt>
                <c:pt idx="264">
                  <c:v>1158</c:v>
                </c:pt>
                <c:pt idx="265">
                  <c:v>1156</c:v>
                </c:pt>
                <c:pt idx="266">
                  <c:v>1155</c:v>
                </c:pt>
                <c:pt idx="267">
                  <c:v>1156</c:v>
                </c:pt>
                <c:pt idx="268">
                  <c:v>1160</c:v>
                </c:pt>
                <c:pt idx="269">
                  <c:v>1164</c:v>
                </c:pt>
                <c:pt idx="270">
                  <c:v>1164</c:v>
                </c:pt>
                <c:pt idx="271">
                  <c:v>1159</c:v>
                </c:pt>
                <c:pt idx="272">
                  <c:v>1153</c:v>
                </c:pt>
                <c:pt idx="273">
                  <c:v>1147</c:v>
                </c:pt>
                <c:pt idx="274">
                  <c:v>1142</c:v>
                </c:pt>
                <c:pt idx="275">
                  <c:v>1138</c:v>
                </c:pt>
                <c:pt idx="276">
                  <c:v>1138</c:v>
                </c:pt>
                <c:pt idx="277">
                  <c:v>1142</c:v>
                </c:pt>
                <c:pt idx="278">
                  <c:v>1148</c:v>
                </c:pt>
                <c:pt idx="279">
                  <c:v>1151</c:v>
                </c:pt>
                <c:pt idx="280">
                  <c:v>1153</c:v>
                </c:pt>
                <c:pt idx="281">
                  <c:v>1153</c:v>
                </c:pt>
                <c:pt idx="282">
                  <c:v>1153</c:v>
                </c:pt>
                <c:pt idx="283">
                  <c:v>1152</c:v>
                </c:pt>
                <c:pt idx="284">
                  <c:v>1151</c:v>
                </c:pt>
                <c:pt idx="285">
                  <c:v>1151</c:v>
                </c:pt>
                <c:pt idx="286">
                  <c:v>1153</c:v>
                </c:pt>
                <c:pt idx="287">
                  <c:v>1157</c:v>
                </c:pt>
                <c:pt idx="288">
                  <c:v>1158</c:v>
                </c:pt>
                <c:pt idx="289">
                  <c:v>1157</c:v>
                </c:pt>
                <c:pt idx="290">
                  <c:v>1154</c:v>
                </c:pt>
                <c:pt idx="291">
                  <c:v>1148</c:v>
                </c:pt>
                <c:pt idx="292">
                  <c:v>1143</c:v>
                </c:pt>
                <c:pt idx="293">
                  <c:v>1138</c:v>
                </c:pt>
                <c:pt idx="294">
                  <c:v>1136</c:v>
                </c:pt>
                <c:pt idx="295">
                  <c:v>1136</c:v>
                </c:pt>
                <c:pt idx="296">
                  <c:v>1139</c:v>
                </c:pt>
                <c:pt idx="297">
                  <c:v>1145</c:v>
                </c:pt>
                <c:pt idx="298">
                  <c:v>1147</c:v>
                </c:pt>
                <c:pt idx="299">
                  <c:v>1147</c:v>
                </c:pt>
                <c:pt idx="300">
                  <c:v>1146</c:v>
                </c:pt>
                <c:pt idx="301">
                  <c:v>1142</c:v>
                </c:pt>
                <c:pt idx="302">
                  <c:v>1139</c:v>
                </c:pt>
                <c:pt idx="303">
                  <c:v>1136</c:v>
                </c:pt>
                <c:pt idx="304">
                  <c:v>1136</c:v>
                </c:pt>
                <c:pt idx="305">
                  <c:v>1139</c:v>
                </c:pt>
                <c:pt idx="306">
                  <c:v>1143</c:v>
                </c:pt>
                <c:pt idx="307">
                  <c:v>1145</c:v>
                </c:pt>
                <c:pt idx="308">
                  <c:v>1144</c:v>
                </c:pt>
                <c:pt idx="309">
                  <c:v>1141</c:v>
                </c:pt>
                <c:pt idx="310">
                  <c:v>1138</c:v>
                </c:pt>
                <c:pt idx="311">
                  <c:v>1135</c:v>
                </c:pt>
                <c:pt idx="312">
                  <c:v>1132</c:v>
                </c:pt>
                <c:pt idx="313">
                  <c:v>1130</c:v>
                </c:pt>
                <c:pt idx="314">
                  <c:v>1130</c:v>
                </c:pt>
                <c:pt idx="315">
                  <c:v>1135</c:v>
                </c:pt>
                <c:pt idx="316">
                  <c:v>1143</c:v>
                </c:pt>
                <c:pt idx="317">
                  <c:v>1146</c:v>
                </c:pt>
                <c:pt idx="318">
                  <c:v>1146</c:v>
                </c:pt>
                <c:pt idx="319">
                  <c:v>1143</c:v>
                </c:pt>
                <c:pt idx="320">
                  <c:v>1140</c:v>
                </c:pt>
                <c:pt idx="321">
                  <c:v>1138</c:v>
                </c:pt>
                <c:pt idx="322">
                  <c:v>1137</c:v>
                </c:pt>
                <c:pt idx="323">
                  <c:v>1137</c:v>
                </c:pt>
                <c:pt idx="324">
                  <c:v>1141</c:v>
                </c:pt>
                <c:pt idx="325">
                  <c:v>1144</c:v>
                </c:pt>
                <c:pt idx="326">
                  <c:v>1144</c:v>
                </c:pt>
                <c:pt idx="327">
                  <c:v>1141</c:v>
                </c:pt>
                <c:pt idx="328">
                  <c:v>1135</c:v>
                </c:pt>
                <c:pt idx="329">
                  <c:v>1130</c:v>
                </c:pt>
                <c:pt idx="330">
                  <c:v>1124</c:v>
                </c:pt>
                <c:pt idx="331">
                  <c:v>1120</c:v>
                </c:pt>
                <c:pt idx="332">
                  <c:v>1118</c:v>
                </c:pt>
                <c:pt idx="333">
                  <c:v>1118</c:v>
                </c:pt>
                <c:pt idx="334">
                  <c:v>1121</c:v>
                </c:pt>
                <c:pt idx="335">
                  <c:v>1122</c:v>
                </c:pt>
                <c:pt idx="336">
                  <c:v>1122</c:v>
                </c:pt>
                <c:pt idx="337">
                  <c:v>1122</c:v>
                </c:pt>
                <c:pt idx="338">
                  <c:v>1121</c:v>
                </c:pt>
                <c:pt idx="339">
                  <c:v>1119</c:v>
                </c:pt>
                <c:pt idx="340">
                  <c:v>1118</c:v>
                </c:pt>
                <c:pt idx="341">
                  <c:v>1118</c:v>
                </c:pt>
                <c:pt idx="342">
                  <c:v>1119</c:v>
                </c:pt>
                <c:pt idx="343">
                  <c:v>1125</c:v>
                </c:pt>
                <c:pt idx="344">
                  <c:v>1131</c:v>
                </c:pt>
                <c:pt idx="345">
                  <c:v>1133</c:v>
                </c:pt>
                <c:pt idx="346">
                  <c:v>1133</c:v>
                </c:pt>
                <c:pt idx="347">
                  <c:v>1131</c:v>
                </c:pt>
                <c:pt idx="348">
                  <c:v>1129</c:v>
                </c:pt>
                <c:pt idx="349">
                  <c:v>1127</c:v>
                </c:pt>
                <c:pt idx="350">
                  <c:v>1126</c:v>
                </c:pt>
                <c:pt idx="351">
                  <c:v>1127</c:v>
                </c:pt>
                <c:pt idx="352">
                  <c:v>1132</c:v>
                </c:pt>
                <c:pt idx="353">
                  <c:v>1139</c:v>
                </c:pt>
                <c:pt idx="354">
                  <c:v>1142</c:v>
                </c:pt>
                <c:pt idx="355">
                  <c:v>1142</c:v>
                </c:pt>
                <c:pt idx="356">
                  <c:v>1141</c:v>
                </c:pt>
                <c:pt idx="357">
                  <c:v>1139</c:v>
                </c:pt>
                <c:pt idx="358">
                  <c:v>1136</c:v>
                </c:pt>
                <c:pt idx="359">
                  <c:v>1135</c:v>
                </c:pt>
                <c:pt idx="360">
                  <c:v>1135</c:v>
                </c:pt>
                <c:pt idx="361">
                  <c:v>1138</c:v>
                </c:pt>
                <c:pt idx="362">
                  <c:v>1142</c:v>
                </c:pt>
                <c:pt idx="363">
                  <c:v>1142</c:v>
                </c:pt>
                <c:pt idx="364">
                  <c:v>1141</c:v>
                </c:pt>
                <c:pt idx="365">
                  <c:v>1137</c:v>
                </c:pt>
                <c:pt idx="366">
                  <c:v>1132</c:v>
                </c:pt>
                <c:pt idx="367">
                  <c:v>1128</c:v>
                </c:pt>
                <c:pt idx="368">
                  <c:v>1124</c:v>
                </c:pt>
                <c:pt idx="369">
                  <c:v>1123</c:v>
                </c:pt>
                <c:pt idx="370">
                  <c:v>1125</c:v>
                </c:pt>
                <c:pt idx="371">
                  <c:v>1130</c:v>
                </c:pt>
                <c:pt idx="372">
                  <c:v>1138</c:v>
                </c:pt>
                <c:pt idx="373">
                  <c:v>1140</c:v>
                </c:pt>
                <c:pt idx="374">
                  <c:v>1140</c:v>
                </c:pt>
                <c:pt idx="375">
                  <c:v>1139</c:v>
                </c:pt>
                <c:pt idx="376">
                  <c:v>1137</c:v>
                </c:pt>
                <c:pt idx="377">
                  <c:v>1134</c:v>
                </c:pt>
                <c:pt idx="378">
                  <c:v>1133</c:v>
                </c:pt>
                <c:pt idx="379">
                  <c:v>1133</c:v>
                </c:pt>
                <c:pt idx="380">
                  <c:v>1136</c:v>
                </c:pt>
                <c:pt idx="381">
                  <c:v>1139</c:v>
                </c:pt>
                <c:pt idx="382">
                  <c:v>1139</c:v>
                </c:pt>
                <c:pt idx="383">
                  <c:v>1138</c:v>
                </c:pt>
                <c:pt idx="384">
                  <c:v>1136</c:v>
                </c:pt>
                <c:pt idx="385">
                  <c:v>1133</c:v>
                </c:pt>
                <c:pt idx="386">
                  <c:v>1129</c:v>
                </c:pt>
                <c:pt idx="387">
                  <c:v>1128</c:v>
                </c:pt>
                <c:pt idx="388">
                  <c:v>1128</c:v>
                </c:pt>
                <c:pt idx="389">
                  <c:v>1131</c:v>
                </c:pt>
                <c:pt idx="390">
                  <c:v>1136</c:v>
                </c:pt>
                <c:pt idx="391">
                  <c:v>1140</c:v>
                </c:pt>
                <c:pt idx="392">
                  <c:v>1142</c:v>
                </c:pt>
                <c:pt idx="393">
                  <c:v>1143</c:v>
                </c:pt>
                <c:pt idx="394">
                  <c:v>1142</c:v>
                </c:pt>
                <c:pt idx="395">
                  <c:v>1141</c:v>
                </c:pt>
                <c:pt idx="396">
                  <c:v>1140</c:v>
                </c:pt>
                <c:pt idx="397">
                  <c:v>1139</c:v>
                </c:pt>
                <c:pt idx="398">
                  <c:v>1141</c:v>
                </c:pt>
                <c:pt idx="399">
                  <c:v>1146</c:v>
                </c:pt>
                <c:pt idx="400">
                  <c:v>1148</c:v>
                </c:pt>
                <c:pt idx="401">
                  <c:v>1146</c:v>
                </c:pt>
                <c:pt idx="402">
                  <c:v>1143</c:v>
                </c:pt>
                <c:pt idx="403">
                  <c:v>1139</c:v>
                </c:pt>
                <c:pt idx="404">
                  <c:v>1135</c:v>
                </c:pt>
                <c:pt idx="405">
                  <c:v>1131</c:v>
                </c:pt>
                <c:pt idx="406">
                  <c:v>1129</c:v>
                </c:pt>
                <c:pt idx="407">
                  <c:v>1130</c:v>
                </c:pt>
                <c:pt idx="408">
                  <c:v>1133</c:v>
                </c:pt>
                <c:pt idx="409">
                  <c:v>1140</c:v>
                </c:pt>
                <c:pt idx="410">
                  <c:v>1141</c:v>
                </c:pt>
                <c:pt idx="411">
                  <c:v>1141</c:v>
                </c:pt>
                <c:pt idx="412">
                  <c:v>1138</c:v>
                </c:pt>
                <c:pt idx="413">
                  <c:v>1134</c:v>
                </c:pt>
                <c:pt idx="414">
                  <c:v>1130</c:v>
                </c:pt>
                <c:pt idx="415">
                  <c:v>1127</c:v>
                </c:pt>
                <c:pt idx="416">
                  <c:v>1126</c:v>
                </c:pt>
                <c:pt idx="417">
                  <c:v>1128</c:v>
                </c:pt>
                <c:pt idx="418">
                  <c:v>1132</c:v>
                </c:pt>
                <c:pt idx="419">
                  <c:v>1133</c:v>
                </c:pt>
                <c:pt idx="420">
                  <c:v>1132</c:v>
                </c:pt>
                <c:pt idx="421">
                  <c:v>1130</c:v>
                </c:pt>
                <c:pt idx="422">
                  <c:v>1125</c:v>
                </c:pt>
                <c:pt idx="423">
                  <c:v>1121</c:v>
                </c:pt>
                <c:pt idx="424">
                  <c:v>1119</c:v>
                </c:pt>
                <c:pt idx="425">
                  <c:v>1119</c:v>
                </c:pt>
                <c:pt idx="426">
                  <c:v>1122</c:v>
                </c:pt>
                <c:pt idx="427">
                  <c:v>1128</c:v>
                </c:pt>
                <c:pt idx="428">
                  <c:v>1131</c:v>
                </c:pt>
                <c:pt idx="429">
                  <c:v>1131</c:v>
                </c:pt>
                <c:pt idx="430">
                  <c:v>1131</c:v>
                </c:pt>
                <c:pt idx="431">
                  <c:v>1130</c:v>
                </c:pt>
                <c:pt idx="432">
                  <c:v>1129</c:v>
                </c:pt>
                <c:pt idx="433">
                  <c:v>1127</c:v>
                </c:pt>
                <c:pt idx="434">
                  <c:v>1127</c:v>
                </c:pt>
                <c:pt idx="435">
                  <c:v>1128</c:v>
                </c:pt>
                <c:pt idx="436">
                  <c:v>1132</c:v>
                </c:pt>
                <c:pt idx="437">
                  <c:v>1136</c:v>
                </c:pt>
                <c:pt idx="438">
                  <c:v>1136</c:v>
                </c:pt>
                <c:pt idx="439">
                  <c:v>1133</c:v>
                </c:pt>
                <c:pt idx="440">
                  <c:v>1129</c:v>
                </c:pt>
                <c:pt idx="441">
                  <c:v>1125</c:v>
                </c:pt>
                <c:pt idx="442">
                  <c:v>1120</c:v>
                </c:pt>
                <c:pt idx="443">
                  <c:v>1118</c:v>
                </c:pt>
                <c:pt idx="444">
                  <c:v>1116</c:v>
                </c:pt>
                <c:pt idx="445">
                  <c:v>1117</c:v>
                </c:pt>
                <c:pt idx="446">
                  <c:v>1121</c:v>
                </c:pt>
                <c:pt idx="447">
                  <c:v>1123</c:v>
                </c:pt>
                <c:pt idx="448">
                  <c:v>1124</c:v>
                </c:pt>
                <c:pt idx="449">
                  <c:v>1123</c:v>
                </c:pt>
                <c:pt idx="450">
                  <c:v>1120</c:v>
                </c:pt>
                <c:pt idx="451">
                  <c:v>1118</c:v>
                </c:pt>
                <c:pt idx="452">
                  <c:v>1117</c:v>
                </c:pt>
                <c:pt idx="453">
                  <c:v>1118</c:v>
                </c:pt>
                <c:pt idx="454">
                  <c:v>1121</c:v>
                </c:pt>
                <c:pt idx="455">
                  <c:v>1126</c:v>
                </c:pt>
                <c:pt idx="456">
                  <c:v>1129</c:v>
                </c:pt>
                <c:pt idx="457">
                  <c:v>1130</c:v>
                </c:pt>
                <c:pt idx="458">
                  <c:v>1129</c:v>
                </c:pt>
                <c:pt idx="459">
                  <c:v>1127</c:v>
                </c:pt>
                <c:pt idx="460">
                  <c:v>1124</c:v>
                </c:pt>
                <c:pt idx="461">
                  <c:v>1121</c:v>
                </c:pt>
                <c:pt idx="462">
                  <c:v>1121</c:v>
                </c:pt>
                <c:pt idx="463">
                  <c:v>1124</c:v>
                </c:pt>
                <c:pt idx="464">
                  <c:v>1130</c:v>
                </c:pt>
                <c:pt idx="465">
                  <c:v>1132</c:v>
                </c:pt>
                <c:pt idx="466">
                  <c:v>1132</c:v>
                </c:pt>
                <c:pt idx="467">
                  <c:v>1131</c:v>
                </c:pt>
                <c:pt idx="468">
                  <c:v>1130</c:v>
                </c:pt>
                <c:pt idx="469">
                  <c:v>1128</c:v>
                </c:pt>
                <c:pt idx="470">
                  <c:v>1125</c:v>
                </c:pt>
                <c:pt idx="471">
                  <c:v>1124</c:v>
                </c:pt>
                <c:pt idx="472">
                  <c:v>1124</c:v>
                </c:pt>
                <c:pt idx="473">
                  <c:v>1130</c:v>
                </c:pt>
                <c:pt idx="474">
                  <c:v>1135</c:v>
                </c:pt>
                <c:pt idx="475">
                  <c:v>1136</c:v>
                </c:pt>
                <c:pt idx="476">
                  <c:v>1135</c:v>
                </c:pt>
                <c:pt idx="477">
                  <c:v>1133</c:v>
                </c:pt>
                <c:pt idx="478">
                  <c:v>1130</c:v>
                </c:pt>
                <c:pt idx="479">
                  <c:v>1126</c:v>
                </c:pt>
                <c:pt idx="480">
                  <c:v>1125</c:v>
                </c:pt>
                <c:pt idx="481">
                  <c:v>1125</c:v>
                </c:pt>
                <c:pt idx="482">
                  <c:v>1129</c:v>
                </c:pt>
                <c:pt idx="483">
                  <c:v>1136</c:v>
                </c:pt>
                <c:pt idx="484">
                  <c:v>1140</c:v>
                </c:pt>
                <c:pt idx="485">
                  <c:v>1141</c:v>
                </c:pt>
                <c:pt idx="486">
                  <c:v>1141</c:v>
                </c:pt>
                <c:pt idx="487">
                  <c:v>1140</c:v>
                </c:pt>
                <c:pt idx="488">
                  <c:v>1139</c:v>
                </c:pt>
                <c:pt idx="489">
                  <c:v>1138</c:v>
                </c:pt>
                <c:pt idx="490">
                  <c:v>1138</c:v>
                </c:pt>
                <c:pt idx="491">
                  <c:v>1140</c:v>
                </c:pt>
                <c:pt idx="492">
                  <c:v>1143</c:v>
                </c:pt>
                <c:pt idx="493">
                  <c:v>1143</c:v>
                </c:pt>
                <c:pt idx="494">
                  <c:v>1141</c:v>
                </c:pt>
                <c:pt idx="495">
                  <c:v>1136</c:v>
                </c:pt>
                <c:pt idx="496">
                  <c:v>1129</c:v>
                </c:pt>
                <c:pt idx="497">
                  <c:v>1123</c:v>
                </c:pt>
                <c:pt idx="498">
                  <c:v>1119</c:v>
                </c:pt>
                <c:pt idx="499">
                  <c:v>1116</c:v>
                </c:pt>
                <c:pt idx="500">
                  <c:v>1116</c:v>
                </c:pt>
                <c:pt idx="501">
                  <c:v>1120</c:v>
                </c:pt>
                <c:pt idx="502">
                  <c:v>1127</c:v>
                </c:pt>
                <c:pt idx="503">
                  <c:v>1131</c:v>
                </c:pt>
                <c:pt idx="504">
                  <c:v>1132</c:v>
                </c:pt>
                <c:pt idx="505">
                  <c:v>1131</c:v>
                </c:pt>
                <c:pt idx="506">
                  <c:v>1130</c:v>
                </c:pt>
                <c:pt idx="507">
                  <c:v>1129</c:v>
                </c:pt>
                <c:pt idx="508">
                  <c:v>1129</c:v>
                </c:pt>
                <c:pt idx="509">
                  <c:v>1130</c:v>
                </c:pt>
                <c:pt idx="510">
                  <c:v>1134</c:v>
                </c:pt>
              </c:numCache>
            </c:numRef>
          </c:val>
          <c:extLst xmlns:c16r2="http://schemas.microsoft.com/office/drawing/2015/06/chart">
            <c:ext xmlns:c16="http://schemas.microsoft.com/office/drawing/2014/chart" uri="{C3380CC4-5D6E-409C-BE32-E72D297353CC}">
              <c16:uniqueId val="{00000002-73CE-459B-8294-56414E5EA13F}"/>
            </c:ext>
          </c:extLst>
        </c:ser>
        <c:ser>
          <c:idx val="3"/>
          <c:order val="3"/>
          <c:tx>
            <c:strRef>
              <c:f>'2021_3_11_14_9_26_PK_1_work_arr'!$T$1</c:f>
              <c:strCache>
                <c:ptCount val="1"/>
                <c:pt idx="0">
                  <c:v>IqL</c:v>
                </c:pt>
              </c:strCache>
            </c:strRef>
          </c:tx>
          <c:spPr>
            <a:ln w="28575" cap="rnd">
              <a:solidFill>
                <a:schemeClr val="accent4"/>
              </a:solidFill>
              <a:round/>
            </a:ln>
            <a:effectLst/>
          </c:spPr>
          <c:marker>
            <c:symbol val="none"/>
          </c:marker>
          <c:val>
            <c:numRef>
              <c:f>'2021_3_11_14_9_26_PK_1_work_arr'!$T$2:$T$512</c:f>
              <c:numCache>
                <c:formatCode>General</c:formatCode>
                <c:ptCount val="511"/>
                <c:pt idx="0">
                  <c:v>1324</c:v>
                </c:pt>
                <c:pt idx="1">
                  <c:v>1343</c:v>
                </c:pt>
                <c:pt idx="2">
                  <c:v>1330</c:v>
                </c:pt>
                <c:pt idx="3">
                  <c:v>1267</c:v>
                </c:pt>
                <c:pt idx="4">
                  <c:v>1164</c:v>
                </c:pt>
                <c:pt idx="5">
                  <c:v>1074</c:v>
                </c:pt>
                <c:pt idx="6">
                  <c:v>1008</c:v>
                </c:pt>
                <c:pt idx="7">
                  <c:v>1034</c:v>
                </c:pt>
                <c:pt idx="8">
                  <c:v>1100</c:v>
                </c:pt>
                <c:pt idx="9">
                  <c:v>1189</c:v>
                </c:pt>
                <c:pt idx="10">
                  <c:v>1329</c:v>
                </c:pt>
                <c:pt idx="11">
                  <c:v>1331</c:v>
                </c:pt>
                <c:pt idx="12">
                  <c:v>1255</c:v>
                </c:pt>
                <c:pt idx="13">
                  <c:v>1190</c:v>
                </c:pt>
                <c:pt idx="14">
                  <c:v>1115</c:v>
                </c:pt>
                <c:pt idx="15">
                  <c:v>1062</c:v>
                </c:pt>
                <c:pt idx="16">
                  <c:v>1002</c:v>
                </c:pt>
                <c:pt idx="17">
                  <c:v>1049</c:v>
                </c:pt>
                <c:pt idx="18">
                  <c:v>1128</c:v>
                </c:pt>
                <c:pt idx="19">
                  <c:v>1256</c:v>
                </c:pt>
                <c:pt idx="20">
                  <c:v>1376</c:v>
                </c:pt>
                <c:pt idx="21">
                  <c:v>1328</c:v>
                </c:pt>
                <c:pt idx="22">
                  <c:v>1273</c:v>
                </c:pt>
                <c:pt idx="23">
                  <c:v>1153</c:v>
                </c:pt>
                <c:pt idx="24">
                  <c:v>1110</c:v>
                </c:pt>
                <c:pt idx="25">
                  <c:v>1064</c:v>
                </c:pt>
                <c:pt idx="26">
                  <c:v>1088</c:v>
                </c:pt>
                <c:pt idx="27">
                  <c:v>1135</c:v>
                </c:pt>
                <c:pt idx="28">
                  <c:v>1230</c:v>
                </c:pt>
                <c:pt idx="29">
                  <c:v>1320</c:v>
                </c:pt>
                <c:pt idx="30">
                  <c:v>1368</c:v>
                </c:pt>
                <c:pt idx="31">
                  <c:v>1348</c:v>
                </c:pt>
                <c:pt idx="32">
                  <c:v>1282</c:v>
                </c:pt>
                <c:pt idx="33">
                  <c:v>1168</c:v>
                </c:pt>
                <c:pt idx="34">
                  <c:v>1087</c:v>
                </c:pt>
                <c:pt idx="35">
                  <c:v>1045</c:v>
                </c:pt>
                <c:pt idx="36">
                  <c:v>1043</c:v>
                </c:pt>
                <c:pt idx="37">
                  <c:v>1063</c:v>
                </c:pt>
                <c:pt idx="38">
                  <c:v>1193</c:v>
                </c:pt>
                <c:pt idx="39">
                  <c:v>1302</c:v>
                </c:pt>
                <c:pt idx="40">
                  <c:v>1261</c:v>
                </c:pt>
                <c:pt idx="41">
                  <c:v>1199</c:v>
                </c:pt>
                <c:pt idx="42">
                  <c:v>1056</c:v>
                </c:pt>
                <c:pt idx="43">
                  <c:v>997</c:v>
                </c:pt>
                <c:pt idx="44">
                  <c:v>958</c:v>
                </c:pt>
                <c:pt idx="45">
                  <c:v>964</c:v>
                </c:pt>
                <c:pt idx="46">
                  <c:v>1042</c:v>
                </c:pt>
                <c:pt idx="47">
                  <c:v>1154</c:v>
                </c:pt>
                <c:pt idx="48">
                  <c:v>1312</c:v>
                </c:pt>
                <c:pt idx="49">
                  <c:v>1434</c:v>
                </c:pt>
                <c:pt idx="50">
                  <c:v>1407</c:v>
                </c:pt>
                <c:pt idx="51">
                  <c:v>1351</c:v>
                </c:pt>
                <c:pt idx="52">
                  <c:v>1197</c:v>
                </c:pt>
                <c:pt idx="53">
                  <c:v>1106</c:v>
                </c:pt>
                <c:pt idx="54">
                  <c:v>1090</c:v>
                </c:pt>
                <c:pt idx="55">
                  <c:v>1091</c:v>
                </c:pt>
                <c:pt idx="56">
                  <c:v>1157</c:v>
                </c:pt>
                <c:pt idx="57">
                  <c:v>1240</c:v>
                </c:pt>
                <c:pt idx="58">
                  <c:v>1318</c:v>
                </c:pt>
                <c:pt idx="59">
                  <c:v>1307</c:v>
                </c:pt>
                <c:pt idx="60">
                  <c:v>1252</c:v>
                </c:pt>
                <c:pt idx="61">
                  <c:v>1168</c:v>
                </c:pt>
                <c:pt idx="62">
                  <c:v>1053</c:v>
                </c:pt>
                <c:pt idx="63">
                  <c:v>972</c:v>
                </c:pt>
                <c:pt idx="64">
                  <c:v>961</c:v>
                </c:pt>
                <c:pt idx="65">
                  <c:v>1046</c:v>
                </c:pt>
                <c:pt idx="66">
                  <c:v>1119</c:v>
                </c:pt>
                <c:pt idx="67">
                  <c:v>1217</c:v>
                </c:pt>
                <c:pt idx="68">
                  <c:v>1326</c:v>
                </c:pt>
                <c:pt idx="69">
                  <c:v>1328</c:v>
                </c:pt>
                <c:pt idx="70">
                  <c:v>1265</c:v>
                </c:pt>
                <c:pt idx="71">
                  <c:v>1183</c:v>
                </c:pt>
                <c:pt idx="72">
                  <c:v>1091</c:v>
                </c:pt>
                <c:pt idx="73">
                  <c:v>1044</c:v>
                </c:pt>
                <c:pt idx="74">
                  <c:v>1063</c:v>
                </c:pt>
                <c:pt idx="75">
                  <c:v>1109</c:v>
                </c:pt>
                <c:pt idx="76">
                  <c:v>1248</c:v>
                </c:pt>
                <c:pt idx="77">
                  <c:v>1385</c:v>
                </c:pt>
                <c:pt idx="78">
                  <c:v>1405</c:v>
                </c:pt>
                <c:pt idx="79">
                  <c:v>1350</c:v>
                </c:pt>
                <c:pt idx="80">
                  <c:v>1239</c:v>
                </c:pt>
                <c:pt idx="81">
                  <c:v>1155</c:v>
                </c:pt>
                <c:pt idx="82">
                  <c:v>1083</c:v>
                </c:pt>
                <c:pt idx="83">
                  <c:v>1035</c:v>
                </c:pt>
                <c:pt idx="84">
                  <c:v>1069</c:v>
                </c:pt>
                <c:pt idx="85">
                  <c:v>1161</c:v>
                </c:pt>
                <c:pt idx="86">
                  <c:v>1278</c:v>
                </c:pt>
                <c:pt idx="87">
                  <c:v>1434</c:v>
                </c:pt>
                <c:pt idx="88">
                  <c:v>1404</c:v>
                </c:pt>
                <c:pt idx="89">
                  <c:v>1335</c:v>
                </c:pt>
                <c:pt idx="90">
                  <c:v>1268</c:v>
                </c:pt>
                <c:pt idx="91">
                  <c:v>1174</c:v>
                </c:pt>
                <c:pt idx="92">
                  <c:v>1093</c:v>
                </c:pt>
                <c:pt idx="93">
                  <c:v>1070</c:v>
                </c:pt>
                <c:pt idx="94">
                  <c:v>1074</c:v>
                </c:pt>
                <c:pt idx="95">
                  <c:v>1158</c:v>
                </c:pt>
                <c:pt idx="96">
                  <c:v>1184</c:v>
                </c:pt>
                <c:pt idx="97">
                  <c:v>1176</c:v>
                </c:pt>
                <c:pt idx="98">
                  <c:v>1080</c:v>
                </c:pt>
                <c:pt idx="99">
                  <c:v>1022</c:v>
                </c:pt>
                <c:pt idx="100">
                  <c:v>945</c:v>
                </c:pt>
                <c:pt idx="101">
                  <c:v>903</c:v>
                </c:pt>
                <c:pt idx="102">
                  <c:v>902</c:v>
                </c:pt>
                <c:pt idx="103">
                  <c:v>983</c:v>
                </c:pt>
                <c:pt idx="104">
                  <c:v>1039</c:v>
                </c:pt>
                <c:pt idx="105">
                  <c:v>1149</c:v>
                </c:pt>
                <c:pt idx="106">
                  <c:v>1336</c:v>
                </c:pt>
                <c:pt idx="107">
                  <c:v>1344</c:v>
                </c:pt>
                <c:pt idx="108">
                  <c:v>1300</c:v>
                </c:pt>
                <c:pt idx="109">
                  <c:v>1248</c:v>
                </c:pt>
                <c:pt idx="110">
                  <c:v>1148</c:v>
                </c:pt>
                <c:pt idx="111">
                  <c:v>1081</c:v>
                </c:pt>
                <c:pt idx="112">
                  <c:v>1069</c:v>
                </c:pt>
                <c:pt idx="113">
                  <c:v>1133</c:v>
                </c:pt>
                <c:pt idx="114">
                  <c:v>1198</c:v>
                </c:pt>
                <c:pt idx="115">
                  <c:v>1307</c:v>
                </c:pt>
                <c:pt idx="116">
                  <c:v>1333</c:v>
                </c:pt>
                <c:pt idx="117">
                  <c:v>1289</c:v>
                </c:pt>
                <c:pt idx="118">
                  <c:v>1186</c:v>
                </c:pt>
                <c:pt idx="119">
                  <c:v>1071</c:v>
                </c:pt>
                <c:pt idx="120">
                  <c:v>1004</c:v>
                </c:pt>
                <c:pt idx="121">
                  <c:v>991</c:v>
                </c:pt>
                <c:pt idx="122">
                  <c:v>1025</c:v>
                </c:pt>
                <c:pt idx="123">
                  <c:v>1108</c:v>
                </c:pt>
                <c:pt idx="124">
                  <c:v>1214</c:v>
                </c:pt>
                <c:pt idx="125">
                  <c:v>1353</c:v>
                </c:pt>
                <c:pt idx="126">
                  <c:v>1362</c:v>
                </c:pt>
                <c:pt idx="127">
                  <c:v>1294</c:v>
                </c:pt>
                <c:pt idx="128">
                  <c:v>1205</c:v>
                </c:pt>
                <c:pt idx="129">
                  <c:v>1071</c:v>
                </c:pt>
                <c:pt idx="130">
                  <c:v>982</c:v>
                </c:pt>
                <c:pt idx="131">
                  <c:v>998</c:v>
                </c:pt>
                <c:pt idx="132">
                  <c:v>1047</c:v>
                </c:pt>
                <c:pt idx="133">
                  <c:v>1186</c:v>
                </c:pt>
                <c:pt idx="134">
                  <c:v>1326</c:v>
                </c:pt>
                <c:pt idx="135">
                  <c:v>1370</c:v>
                </c:pt>
                <c:pt idx="136">
                  <c:v>1296</c:v>
                </c:pt>
                <c:pt idx="137">
                  <c:v>1193</c:v>
                </c:pt>
                <c:pt idx="138">
                  <c:v>1076</c:v>
                </c:pt>
                <c:pt idx="139">
                  <c:v>994</c:v>
                </c:pt>
                <c:pt idx="140">
                  <c:v>969</c:v>
                </c:pt>
                <c:pt idx="141">
                  <c:v>969</c:v>
                </c:pt>
                <c:pt idx="142">
                  <c:v>1062</c:v>
                </c:pt>
                <c:pt idx="143">
                  <c:v>1243</c:v>
                </c:pt>
                <c:pt idx="144">
                  <c:v>1387</c:v>
                </c:pt>
                <c:pt idx="145">
                  <c:v>1363</c:v>
                </c:pt>
                <c:pt idx="146">
                  <c:v>1298</c:v>
                </c:pt>
                <c:pt idx="147">
                  <c:v>1197</c:v>
                </c:pt>
                <c:pt idx="148">
                  <c:v>1087</c:v>
                </c:pt>
                <c:pt idx="149">
                  <c:v>1049</c:v>
                </c:pt>
                <c:pt idx="150">
                  <c:v>1043</c:v>
                </c:pt>
                <c:pt idx="151">
                  <c:v>1085</c:v>
                </c:pt>
                <c:pt idx="152">
                  <c:v>1097</c:v>
                </c:pt>
                <c:pt idx="153">
                  <c:v>1232</c:v>
                </c:pt>
                <c:pt idx="154">
                  <c:v>1325</c:v>
                </c:pt>
                <c:pt idx="155">
                  <c:v>1243</c:v>
                </c:pt>
                <c:pt idx="156">
                  <c:v>1136</c:v>
                </c:pt>
                <c:pt idx="157">
                  <c:v>1027</c:v>
                </c:pt>
                <c:pt idx="158">
                  <c:v>951</c:v>
                </c:pt>
                <c:pt idx="159">
                  <c:v>909</c:v>
                </c:pt>
                <c:pt idx="160">
                  <c:v>934</c:v>
                </c:pt>
                <c:pt idx="161">
                  <c:v>1016</c:v>
                </c:pt>
                <c:pt idx="162">
                  <c:v>1198</c:v>
                </c:pt>
                <c:pt idx="163">
                  <c:v>1325</c:v>
                </c:pt>
                <c:pt idx="164">
                  <c:v>1426</c:v>
                </c:pt>
                <c:pt idx="165">
                  <c:v>1373</c:v>
                </c:pt>
                <c:pt idx="166">
                  <c:v>1290</c:v>
                </c:pt>
                <c:pt idx="167">
                  <c:v>1214</c:v>
                </c:pt>
                <c:pt idx="168">
                  <c:v>1123</c:v>
                </c:pt>
                <c:pt idx="169">
                  <c:v>1056</c:v>
                </c:pt>
                <c:pt idx="170">
                  <c:v>1100</c:v>
                </c:pt>
                <c:pt idx="171">
                  <c:v>1187</c:v>
                </c:pt>
                <c:pt idx="172">
                  <c:v>1311</c:v>
                </c:pt>
                <c:pt idx="173">
                  <c:v>1385</c:v>
                </c:pt>
                <c:pt idx="174">
                  <c:v>1323</c:v>
                </c:pt>
                <c:pt idx="175">
                  <c:v>1189</c:v>
                </c:pt>
                <c:pt idx="176">
                  <c:v>1064</c:v>
                </c:pt>
                <c:pt idx="177">
                  <c:v>994</c:v>
                </c:pt>
                <c:pt idx="178">
                  <c:v>957</c:v>
                </c:pt>
                <c:pt idx="179">
                  <c:v>1013</c:v>
                </c:pt>
                <c:pt idx="180">
                  <c:v>1091</c:v>
                </c:pt>
                <c:pt idx="181">
                  <c:v>1206</c:v>
                </c:pt>
                <c:pt idx="182">
                  <c:v>1350</c:v>
                </c:pt>
                <c:pt idx="183">
                  <c:v>1349</c:v>
                </c:pt>
                <c:pt idx="184">
                  <c:v>1311</c:v>
                </c:pt>
                <c:pt idx="185">
                  <c:v>1231</c:v>
                </c:pt>
                <c:pt idx="186">
                  <c:v>1133</c:v>
                </c:pt>
                <c:pt idx="187">
                  <c:v>1050</c:v>
                </c:pt>
                <c:pt idx="188">
                  <c:v>1039</c:v>
                </c:pt>
                <c:pt idx="189">
                  <c:v>1049</c:v>
                </c:pt>
                <c:pt idx="190">
                  <c:v>1102</c:v>
                </c:pt>
                <c:pt idx="191">
                  <c:v>1203</c:v>
                </c:pt>
                <c:pt idx="192">
                  <c:v>1297</c:v>
                </c:pt>
                <c:pt idx="193">
                  <c:v>1238</c:v>
                </c:pt>
                <c:pt idx="194">
                  <c:v>1168</c:v>
                </c:pt>
                <c:pt idx="195">
                  <c:v>1082</c:v>
                </c:pt>
                <c:pt idx="196">
                  <c:v>990</c:v>
                </c:pt>
                <c:pt idx="197">
                  <c:v>970</c:v>
                </c:pt>
                <c:pt idx="198">
                  <c:v>1019</c:v>
                </c:pt>
                <c:pt idx="199">
                  <c:v>1110</c:v>
                </c:pt>
                <c:pt idx="200">
                  <c:v>1228</c:v>
                </c:pt>
                <c:pt idx="201">
                  <c:v>1387</c:v>
                </c:pt>
                <c:pt idx="202">
                  <c:v>1380</c:v>
                </c:pt>
                <c:pt idx="203">
                  <c:v>1319</c:v>
                </c:pt>
                <c:pt idx="204">
                  <c:v>1255</c:v>
                </c:pt>
                <c:pt idx="205">
                  <c:v>1172</c:v>
                </c:pt>
                <c:pt idx="206">
                  <c:v>1112</c:v>
                </c:pt>
                <c:pt idx="207">
                  <c:v>1041</c:v>
                </c:pt>
                <c:pt idx="208">
                  <c:v>1088</c:v>
                </c:pt>
                <c:pt idx="209">
                  <c:v>1152</c:v>
                </c:pt>
                <c:pt idx="210">
                  <c:v>1249</c:v>
                </c:pt>
                <c:pt idx="211">
                  <c:v>1315</c:v>
                </c:pt>
                <c:pt idx="212">
                  <c:v>1278</c:v>
                </c:pt>
                <c:pt idx="213">
                  <c:v>1202</c:v>
                </c:pt>
                <c:pt idx="214">
                  <c:v>1094</c:v>
                </c:pt>
                <c:pt idx="215">
                  <c:v>983</c:v>
                </c:pt>
                <c:pt idx="216">
                  <c:v>958</c:v>
                </c:pt>
                <c:pt idx="217">
                  <c:v>986</c:v>
                </c:pt>
                <c:pt idx="218">
                  <c:v>1050</c:v>
                </c:pt>
                <c:pt idx="219">
                  <c:v>1219</c:v>
                </c:pt>
                <c:pt idx="220">
                  <c:v>1381</c:v>
                </c:pt>
                <c:pt idx="221">
                  <c:v>1400</c:v>
                </c:pt>
                <c:pt idx="222">
                  <c:v>1324</c:v>
                </c:pt>
                <c:pt idx="223">
                  <c:v>1242</c:v>
                </c:pt>
                <c:pt idx="224">
                  <c:v>1202</c:v>
                </c:pt>
                <c:pt idx="225">
                  <c:v>1113</c:v>
                </c:pt>
                <c:pt idx="226">
                  <c:v>1095</c:v>
                </c:pt>
                <c:pt idx="227">
                  <c:v>1115</c:v>
                </c:pt>
                <c:pt idx="228">
                  <c:v>1172</c:v>
                </c:pt>
                <c:pt idx="229">
                  <c:v>1259</c:v>
                </c:pt>
                <c:pt idx="230">
                  <c:v>1307</c:v>
                </c:pt>
                <c:pt idx="231">
                  <c:v>1291</c:v>
                </c:pt>
                <c:pt idx="232">
                  <c:v>1222</c:v>
                </c:pt>
                <c:pt idx="233">
                  <c:v>1123</c:v>
                </c:pt>
                <c:pt idx="234">
                  <c:v>1017</c:v>
                </c:pt>
                <c:pt idx="235">
                  <c:v>982</c:v>
                </c:pt>
                <c:pt idx="236">
                  <c:v>994</c:v>
                </c:pt>
                <c:pt idx="237">
                  <c:v>1074</c:v>
                </c:pt>
                <c:pt idx="238">
                  <c:v>1139</c:v>
                </c:pt>
                <c:pt idx="239">
                  <c:v>1290</c:v>
                </c:pt>
                <c:pt idx="240">
                  <c:v>1299</c:v>
                </c:pt>
                <c:pt idx="241">
                  <c:v>1202</c:v>
                </c:pt>
                <c:pt idx="242">
                  <c:v>1138</c:v>
                </c:pt>
                <c:pt idx="243">
                  <c:v>1066</c:v>
                </c:pt>
                <c:pt idx="244">
                  <c:v>1033</c:v>
                </c:pt>
                <c:pt idx="245">
                  <c:v>1006</c:v>
                </c:pt>
                <c:pt idx="246">
                  <c:v>1040</c:v>
                </c:pt>
                <c:pt idx="247">
                  <c:v>1176</c:v>
                </c:pt>
                <c:pt idx="248">
                  <c:v>1293</c:v>
                </c:pt>
                <c:pt idx="249">
                  <c:v>1374</c:v>
                </c:pt>
                <c:pt idx="250">
                  <c:v>1277</c:v>
                </c:pt>
                <c:pt idx="251">
                  <c:v>1203</c:v>
                </c:pt>
                <c:pt idx="252">
                  <c:v>1074</c:v>
                </c:pt>
                <c:pt idx="253">
                  <c:v>971</c:v>
                </c:pt>
                <c:pt idx="254">
                  <c:v>973</c:v>
                </c:pt>
                <c:pt idx="255">
                  <c:v>1018</c:v>
                </c:pt>
                <c:pt idx="256">
                  <c:v>1126</c:v>
                </c:pt>
                <c:pt idx="257">
                  <c:v>1231</c:v>
                </c:pt>
                <c:pt idx="258">
                  <c:v>1353</c:v>
                </c:pt>
                <c:pt idx="259">
                  <c:v>1355</c:v>
                </c:pt>
                <c:pt idx="260">
                  <c:v>1288</c:v>
                </c:pt>
                <c:pt idx="261">
                  <c:v>1224</c:v>
                </c:pt>
                <c:pt idx="262">
                  <c:v>1128</c:v>
                </c:pt>
                <c:pt idx="263">
                  <c:v>1055</c:v>
                </c:pt>
                <c:pt idx="264">
                  <c:v>996</c:v>
                </c:pt>
                <c:pt idx="265">
                  <c:v>1029</c:v>
                </c:pt>
                <c:pt idx="266">
                  <c:v>1145</c:v>
                </c:pt>
                <c:pt idx="267">
                  <c:v>1273</c:v>
                </c:pt>
                <c:pt idx="268">
                  <c:v>1272</c:v>
                </c:pt>
                <c:pt idx="269">
                  <c:v>1178</c:v>
                </c:pt>
                <c:pt idx="270">
                  <c:v>1071</c:v>
                </c:pt>
                <c:pt idx="271">
                  <c:v>957</c:v>
                </c:pt>
                <c:pt idx="272">
                  <c:v>906</c:v>
                </c:pt>
                <c:pt idx="273">
                  <c:v>902</c:v>
                </c:pt>
                <c:pt idx="274">
                  <c:v>989</c:v>
                </c:pt>
                <c:pt idx="275">
                  <c:v>1160</c:v>
                </c:pt>
                <c:pt idx="276">
                  <c:v>1351</c:v>
                </c:pt>
                <c:pt idx="277">
                  <c:v>1446</c:v>
                </c:pt>
                <c:pt idx="278">
                  <c:v>1421</c:v>
                </c:pt>
                <c:pt idx="279">
                  <c:v>1319</c:v>
                </c:pt>
                <c:pt idx="280">
                  <c:v>1224</c:v>
                </c:pt>
                <c:pt idx="281">
                  <c:v>1133</c:v>
                </c:pt>
                <c:pt idx="282">
                  <c:v>1057</c:v>
                </c:pt>
                <c:pt idx="283">
                  <c:v>1043</c:v>
                </c:pt>
                <c:pt idx="284">
                  <c:v>1039</c:v>
                </c:pt>
                <c:pt idx="285">
                  <c:v>1150</c:v>
                </c:pt>
                <c:pt idx="286">
                  <c:v>1266</c:v>
                </c:pt>
                <c:pt idx="287">
                  <c:v>1250</c:v>
                </c:pt>
                <c:pt idx="288">
                  <c:v>1146</c:v>
                </c:pt>
                <c:pt idx="289">
                  <c:v>1045</c:v>
                </c:pt>
                <c:pt idx="290">
                  <c:v>952</c:v>
                </c:pt>
                <c:pt idx="291">
                  <c:v>920</c:v>
                </c:pt>
                <c:pt idx="292">
                  <c:v>939</c:v>
                </c:pt>
                <c:pt idx="293">
                  <c:v>1001</c:v>
                </c:pt>
                <c:pt idx="294">
                  <c:v>1100</c:v>
                </c:pt>
                <c:pt idx="295">
                  <c:v>1247</c:v>
                </c:pt>
                <c:pt idx="296">
                  <c:v>1350</c:v>
                </c:pt>
                <c:pt idx="297">
                  <c:v>1334</c:v>
                </c:pt>
                <c:pt idx="298">
                  <c:v>1247</c:v>
                </c:pt>
                <c:pt idx="299">
                  <c:v>1124</c:v>
                </c:pt>
                <c:pt idx="300">
                  <c:v>970</c:v>
                </c:pt>
                <c:pt idx="301">
                  <c:v>972</c:v>
                </c:pt>
                <c:pt idx="302">
                  <c:v>1018</c:v>
                </c:pt>
                <c:pt idx="303">
                  <c:v>1120</c:v>
                </c:pt>
                <c:pt idx="304">
                  <c:v>1269</c:v>
                </c:pt>
                <c:pt idx="305">
                  <c:v>1365</c:v>
                </c:pt>
                <c:pt idx="306">
                  <c:v>1342</c:v>
                </c:pt>
                <c:pt idx="307">
                  <c:v>1236</c:v>
                </c:pt>
                <c:pt idx="308">
                  <c:v>1096</c:v>
                </c:pt>
                <c:pt idx="309">
                  <c:v>1011</c:v>
                </c:pt>
                <c:pt idx="310">
                  <c:v>965</c:v>
                </c:pt>
                <c:pt idx="311">
                  <c:v>976</c:v>
                </c:pt>
                <c:pt idx="312">
                  <c:v>999</c:v>
                </c:pt>
                <c:pt idx="313">
                  <c:v>1115</c:v>
                </c:pt>
                <c:pt idx="314">
                  <c:v>1263</c:v>
                </c:pt>
                <c:pt idx="315">
                  <c:v>1371</c:v>
                </c:pt>
                <c:pt idx="316">
                  <c:v>1289</c:v>
                </c:pt>
                <c:pt idx="317">
                  <c:v>1188</c:v>
                </c:pt>
                <c:pt idx="318">
                  <c:v>1090</c:v>
                </c:pt>
                <c:pt idx="319">
                  <c:v>1028</c:v>
                </c:pt>
                <c:pt idx="320">
                  <c:v>1024</c:v>
                </c:pt>
                <c:pt idx="321">
                  <c:v>1049</c:v>
                </c:pt>
                <c:pt idx="322">
                  <c:v>1103</c:v>
                </c:pt>
                <c:pt idx="323">
                  <c:v>1257</c:v>
                </c:pt>
                <c:pt idx="324">
                  <c:v>1311</c:v>
                </c:pt>
                <c:pt idx="325">
                  <c:v>1218</c:v>
                </c:pt>
                <c:pt idx="326">
                  <c:v>1101</c:v>
                </c:pt>
                <c:pt idx="327">
                  <c:v>968</c:v>
                </c:pt>
                <c:pt idx="328">
                  <c:v>905</c:v>
                </c:pt>
                <c:pt idx="329">
                  <c:v>859</c:v>
                </c:pt>
                <c:pt idx="330">
                  <c:v>890</c:v>
                </c:pt>
                <c:pt idx="331">
                  <c:v>970</c:v>
                </c:pt>
                <c:pt idx="332">
                  <c:v>1112</c:v>
                </c:pt>
                <c:pt idx="333">
                  <c:v>1256</c:v>
                </c:pt>
                <c:pt idx="334">
                  <c:v>1265</c:v>
                </c:pt>
                <c:pt idx="335">
                  <c:v>1224</c:v>
                </c:pt>
                <c:pt idx="336">
                  <c:v>1138</c:v>
                </c:pt>
                <c:pt idx="337">
                  <c:v>1060</c:v>
                </c:pt>
                <c:pt idx="338">
                  <c:v>1024</c:v>
                </c:pt>
                <c:pt idx="339">
                  <c:v>1035</c:v>
                </c:pt>
                <c:pt idx="340">
                  <c:v>1079</c:v>
                </c:pt>
                <c:pt idx="341">
                  <c:v>1188</c:v>
                </c:pt>
                <c:pt idx="342">
                  <c:v>1342</c:v>
                </c:pt>
                <c:pt idx="343">
                  <c:v>1392</c:v>
                </c:pt>
                <c:pt idx="344">
                  <c:v>1300</c:v>
                </c:pt>
                <c:pt idx="345">
                  <c:v>1203</c:v>
                </c:pt>
                <c:pt idx="346">
                  <c:v>1077</c:v>
                </c:pt>
                <c:pt idx="347">
                  <c:v>999</c:v>
                </c:pt>
                <c:pt idx="348">
                  <c:v>934</c:v>
                </c:pt>
                <c:pt idx="349">
                  <c:v>987</c:v>
                </c:pt>
                <c:pt idx="350">
                  <c:v>1158</c:v>
                </c:pt>
                <c:pt idx="351">
                  <c:v>1319</c:v>
                </c:pt>
                <c:pt idx="352">
                  <c:v>1382</c:v>
                </c:pt>
                <c:pt idx="353">
                  <c:v>1300</c:v>
                </c:pt>
                <c:pt idx="354">
                  <c:v>1209</c:v>
                </c:pt>
                <c:pt idx="355">
                  <c:v>1124</c:v>
                </c:pt>
                <c:pt idx="356">
                  <c:v>1036</c:v>
                </c:pt>
                <c:pt idx="357">
                  <c:v>971</c:v>
                </c:pt>
                <c:pt idx="358">
                  <c:v>981</c:v>
                </c:pt>
                <c:pt idx="359">
                  <c:v>1078</c:v>
                </c:pt>
                <c:pt idx="360">
                  <c:v>1232</c:v>
                </c:pt>
                <c:pt idx="361">
                  <c:v>1304</c:v>
                </c:pt>
                <c:pt idx="362">
                  <c:v>1259</c:v>
                </c:pt>
                <c:pt idx="363">
                  <c:v>1152</c:v>
                </c:pt>
                <c:pt idx="364">
                  <c:v>1054</c:v>
                </c:pt>
                <c:pt idx="365">
                  <c:v>968</c:v>
                </c:pt>
                <c:pt idx="366">
                  <c:v>920</c:v>
                </c:pt>
                <c:pt idx="367">
                  <c:v>940</c:v>
                </c:pt>
                <c:pt idx="368">
                  <c:v>1055</c:v>
                </c:pt>
                <c:pt idx="369">
                  <c:v>1223</c:v>
                </c:pt>
                <c:pt idx="370">
                  <c:v>1370</c:v>
                </c:pt>
                <c:pt idx="371">
                  <c:v>1411</c:v>
                </c:pt>
                <c:pt idx="372">
                  <c:v>1329</c:v>
                </c:pt>
                <c:pt idx="373">
                  <c:v>1219</c:v>
                </c:pt>
                <c:pt idx="374">
                  <c:v>1112</c:v>
                </c:pt>
                <c:pt idx="375">
                  <c:v>1003</c:v>
                </c:pt>
                <c:pt idx="376">
                  <c:v>975</c:v>
                </c:pt>
                <c:pt idx="377">
                  <c:v>1014</c:v>
                </c:pt>
                <c:pt idx="378">
                  <c:v>1071</c:v>
                </c:pt>
                <c:pt idx="379">
                  <c:v>1177</c:v>
                </c:pt>
                <c:pt idx="380">
                  <c:v>1246</c:v>
                </c:pt>
                <c:pt idx="381">
                  <c:v>1215</c:v>
                </c:pt>
                <c:pt idx="382">
                  <c:v>1151</c:v>
                </c:pt>
                <c:pt idx="383">
                  <c:v>1045</c:v>
                </c:pt>
                <c:pt idx="384">
                  <c:v>1008</c:v>
                </c:pt>
                <c:pt idx="385">
                  <c:v>982</c:v>
                </c:pt>
                <c:pt idx="386">
                  <c:v>1044</c:v>
                </c:pt>
                <c:pt idx="387">
                  <c:v>1107</c:v>
                </c:pt>
                <c:pt idx="388">
                  <c:v>1264</c:v>
                </c:pt>
                <c:pt idx="389">
                  <c:v>1367</c:v>
                </c:pt>
                <c:pt idx="390">
                  <c:v>1369</c:v>
                </c:pt>
                <c:pt idx="391">
                  <c:v>1318</c:v>
                </c:pt>
                <c:pt idx="392">
                  <c:v>1200</c:v>
                </c:pt>
                <c:pt idx="393">
                  <c:v>1101</c:v>
                </c:pt>
                <c:pt idx="394">
                  <c:v>1044</c:v>
                </c:pt>
                <c:pt idx="395">
                  <c:v>971</c:v>
                </c:pt>
                <c:pt idx="396">
                  <c:v>1045</c:v>
                </c:pt>
                <c:pt idx="397">
                  <c:v>1212</c:v>
                </c:pt>
                <c:pt idx="398">
                  <c:v>1337</c:v>
                </c:pt>
                <c:pt idx="399">
                  <c:v>1292</c:v>
                </c:pt>
                <c:pt idx="400">
                  <c:v>1224</c:v>
                </c:pt>
                <c:pt idx="401">
                  <c:v>1132</c:v>
                </c:pt>
                <c:pt idx="402">
                  <c:v>1032</c:v>
                </c:pt>
                <c:pt idx="403">
                  <c:v>944</c:v>
                </c:pt>
                <c:pt idx="404">
                  <c:v>896</c:v>
                </c:pt>
                <c:pt idx="405">
                  <c:v>971</c:v>
                </c:pt>
                <c:pt idx="406">
                  <c:v>1136</c:v>
                </c:pt>
                <c:pt idx="407">
                  <c:v>1244</c:v>
                </c:pt>
                <c:pt idx="408">
                  <c:v>1318</c:v>
                </c:pt>
                <c:pt idx="409">
                  <c:v>1252</c:v>
                </c:pt>
                <c:pt idx="410">
                  <c:v>1157</c:v>
                </c:pt>
                <c:pt idx="411">
                  <c:v>990</c:v>
                </c:pt>
                <c:pt idx="412">
                  <c:v>944</c:v>
                </c:pt>
                <c:pt idx="413">
                  <c:v>962</c:v>
                </c:pt>
                <c:pt idx="414">
                  <c:v>996</c:v>
                </c:pt>
                <c:pt idx="415">
                  <c:v>1083</c:v>
                </c:pt>
                <c:pt idx="416">
                  <c:v>1247</c:v>
                </c:pt>
                <c:pt idx="417">
                  <c:v>1345</c:v>
                </c:pt>
                <c:pt idx="418">
                  <c:v>1310</c:v>
                </c:pt>
                <c:pt idx="419">
                  <c:v>1215</c:v>
                </c:pt>
                <c:pt idx="420">
                  <c:v>1079</c:v>
                </c:pt>
                <c:pt idx="421">
                  <c:v>962</c:v>
                </c:pt>
                <c:pt idx="422">
                  <c:v>939</c:v>
                </c:pt>
                <c:pt idx="423">
                  <c:v>971</c:v>
                </c:pt>
                <c:pt idx="424">
                  <c:v>1029</c:v>
                </c:pt>
                <c:pt idx="425">
                  <c:v>1191</c:v>
                </c:pt>
                <c:pt idx="426">
                  <c:v>1307</c:v>
                </c:pt>
                <c:pt idx="427">
                  <c:v>1293</c:v>
                </c:pt>
                <c:pt idx="428">
                  <c:v>1254</c:v>
                </c:pt>
                <c:pt idx="429">
                  <c:v>1181</c:v>
                </c:pt>
                <c:pt idx="430">
                  <c:v>1089</c:v>
                </c:pt>
                <c:pt idx="431">
                  <c:v>1020</c:v>
                </c:pt>
                <c:pt idx="432">
                  <c:v>993</c:v>
                </c:pt>
                <c:pt idx="433">
                  <c:v>1053</c:v>
                </c:pt>
                <c:pt idx="434">
                  <c:v>1159</c:v>
                </c:pt>
                <c:pt idx="435">
                  <c:v>1295</c:v>
                </c:pt>
                <c:pt idx="436">
                  <c:v>1298</c:v>
                </c:pt>
                <c:pt idx="437">
                  <c:v>1199</c:v>
                </c:pt>
                <c:pt idx="438">
                  <c:v>1086</c:v>
                </c:pt>
                <c:pt idx="439">
                  <c:v>970</c:v>
                </c:pt>
                <c:pt idx="440">
                  <c:v>875</c:v>
                </c:pt>
                <c:pt idx="441">
                  <c:v>862</c:v>
                </c:pt>
                <c:pt idx="442">
                  <c:v>928</c:v>
                </c:pt>
                <c:pt idx="443">
                  <c:v>1017</c:v>
                </c:pt>
                <c:pt idx="444">
                  <c:v>1177</c:v>
                </c:pt>
                <c:pt idx="445">
                  <c:v>1290</c:v>
                </c:pt>
                <c:pt idx="446">
                  <c:v>1276</c:v>
                </c:pt>
                <c:pt idx="447">
                  <c:v>1191</c:v>
                </c:pt>
                <c:pt idx="448">
                  <c:v>1123</c:v>
                </c:pt>
                <c:pt idx="449">
                  <c:v>1044</c:v>
                </c:pt>
                <c:pt idx="450">
                  <c:v>1018</c:v>
                </c:pt>
                <c:pt idx="451">
                  <c:v>1038</c:v>
                </c:pt>
                <c:pt idx="452">
                  <c:v>1118</c:v>
                </c:pt>
                <c:pt idx="453">
                  <c:v>1267</c:v>
                </c:pt>
                <c:pt idx="454">
                  <c:v>1380</c:v>
                </c:pt>
                <c:pt idx="455">
                  <c:v>1351</c:v>
                </c:pt>
                <c:pt idx="456">
                  <c:v>1235</c:v>
                </c:pt>
                <c:pt idx="457">
                  <c:v>1125</c:v>
                </c:pt>
                <c:pt idx="458">
                  <c:v>1009</c:v>
                </c:pt>
                <c:pt idx="459">
                  <c:v>954</c:v>
                </c:pt>
                <c:pt idx="460">
                  <c:v>984</c:v>
                </c:pt>
                <c:pt idx="461">
                  <c:v>1078</c:v>
                </c:pt>
                <c:pt idx="462">
                  <c:v>1211</c:v>
                </c:pt>
                <c:pt idx="463">
                  <c:v>1314</c:v>
                </c:pt>
                <c:pt idx="464">
                  <c:v>1292</c:v>
                </c:pt>
                <c:pt idx="465">
                  <c:v>1214</c:v>
                </c:pt>
                <c:pt idx="466">
                  <c:v>1115</c:v>
                </c:pt>
                <c:pt idx="467">
                  <c:v>1045</c:v>
                </c:pt>
                <c:pt idx="468">
                  <c:v>972</c:v>
                </c:pt>
                <c:pt idx="469">
                  <c:v>975</c:v>
                </c:pt>
                <c:pt idx="470">
                  <c:v>1034</c:v>
                </c:pt>
                <c:pt idx="471">
                  <c:v>1131</c:v>
                </c:pt>
                <c:pt idx="472">
                  <c:v>1280</c:v>
                </c:pt>
                <c:pt idx="473">
                  <c:v>1346</c:v>
                </c:pt>
                <c:pt idx="474">
                  <c:v>1268</c:v>
                </c:pt>
                <c:pt idx="475">
                  <c:v>1182</c:v>
                </c:pt>
                <c:pt idx="476">
                  <c:v>1044</c:v>
                </c:pt>
                <c:pt idx="477">
                  <c:v>1014</c:v>
                </c:pt>
                <c:pt idx="478">
                  <c:v>998</c:v>
                </c:pt>
                <c:pt idx="479">
                  <c:v>1048</c:v>
                </c:pt>
                <c:pt idx="480">
                  <c:v>1131</c:v>
                </c:pt>
                <c:pt idx="481">
                  <c:v>1292</c:v>
                </c:pt>
                <c:pt idx="482">
                  <c:v>1412</c:v>
                </c:pt>
                <c:pt idx="483">
                  <c:v>1361</c:v>
                </c:pt>
                <c:pt idx="484">
                  <c:v>1271</c:v>
                </c:pt>
                <c:pt idx="485">
                  <c:v>1145</c:v>
                </c:pt>
                <c:pt idx="486">
                  <c:v>1060</c:v>
                </c:pt>
                <c:pt idx="487">
                  <c:v>1021</c:v>
                </c:pt>
                <c:pt idx="488">
                  <c:v>1000</c:v>
                </c:pt>
                <c:pt idx="489">
                  <c:v>1049</c:v>
                </c:pt>
                <c:pt idx="490">
                  <c:v>1161</c:v>
                </c:pt>
                <c:pt idx="491">
                  <c:v>1242</c:v>
                </c:pt>
                <c:pt idx="492">
                  <c:v>1196</c:v>
                </c:pt>
                <c:pt idx="493">
                  <c:v>1096</c:v>
                </c:pt>
                <c:pt idx="494">
                  <c:v>980</c:v>
                </c:pt>
                <c:pt idx="495">
                  <c:v>914</c:v>
                </c:pt>
                <c:pt idx="496">
                  <c:v>877</c:v>
                </c:pt>
                <c:pt idx="497">
                  <c:v>934</c:v>
                </c:pt>
                <c:pt idx="498">
                  <c:v>1011</c:v>
                </c:pt>
                <c:pt idx="499">
                  <c:v>1192</c:v>
                </c:pt>
                <c:pt idx="500">
                  <c:v>1328</c:v>
                </c:pt>
                <c:pt idx="501">
                  <c:v>1408</c:v>
                </c:pt>
                <c:pt idx="502">
                  <c:v>1360</c:v>
                </c:pt>
                <c:pt idx="503">
                  <c:v>1265</c:v>
                </c:pt>
                <c:pt idx="504">
                  <c:v>1139</c:v>
                </c:pt>
                <c:pt idx="505">
                  <c:v>1041</c:v>
                </c:pt>
                <c:pt idx="506">
                  <c:v>1022</c:v>
                </c:pt>
                <c:pt idx="507">
                  <c:v>1053</c:v>
                </c:pt>
                <c:pt idx="508">
                  <c:v>1167</c:v>
                </c:pt>
                <c:pt idx="509">
                  <c:v>1298</c:v>
                </c:pt>
                <c:pt idx="510">
                  <c:v>1370</c:v>
                </c:pt>
              </c:numCache>
            </c:numRef>
          </c:val>
          <c:extLst xmlns:c16r2="http://schemas.microsoft.com/office/drawing/2015/06/chart">
            <c:ext xmlns:c16="http://schemas.microsoft.com/office/drawing/2014/chart" uri="{C3380CC4-5D6E-409C-BE32-E72D297353CC}">
              <c16:uniqueId val="{00000003-73CE-459B-8294-56414E5EA13F}"/>
            </c:ext>
          </c:extLst>
        </c:ser>
        <c:marker val="1"/>
        <c:axId val="113325184"/>
        <c:axId val="113327104"/>
      </c:lineChart>
      <c:catAx>
        <c:axId val="113325184"/>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3327104"/>
        <c:crosses val="autoZero"/>
        <c:auto val="1"/>
        <c:lblAlgn val="ctr"/>
        <c:lblOffset val="100"/>
      </c:catAx>
      <c:valAx>
        <c:axId val="11332710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332518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'2021_3_11_13_59_23_PK_2_work_ar'!$R$1</c:f>
              <c:strCache>
                <c:ptCount val="1"/>
                <c:pt idx="0">
                  <c:v>IdL</c:v>
                </c:pt>
              </c:strCache>
            </c:strRef>
          </c:tx>
          <c:spPr>
            <a:ln w="28575" cap="rnd">
              <a:solidFill>
                <a:schemeClr val="accent1"/>
              </a:solidFill>
              <a:round/>
            </a:ln>
            <a:effectLst/>
          </c:spPr>
          <c:marker>
            <c:symbol val="none"/>
          </c:marker>
          <c:val>
            <c:numRef>
              <c:f>'2021_3_11_13_59_23_PK_2_work_ar'!$R$2:$R$512</c:f>
              <c:numCache>
                <c:formatCode>General</c:formatCode>
                <c:ptCount val="511"/>
                <c:pt idx="0">
                  <c:v>325</c:v>
                </c:pt>
                <c:pt idx="1">
                  <c:v>259</c:v>
                </c:pt>
                <c:pt idx="2">
                  <c:v>340</c:v>
                </c:pt>
                <c:pt idx="3">
                  <c:v>204</c:v>
                </c:pt>
                <c:pt idx="4">
                  <c:v>280</c:v>
                </c:pt>
                <c:pt idx="5">
                  <c:v>299</c:v>
                </c:pt>
                <c:pt idx="6">
                  <c:v>344</c:v>
                </c:pt>
                <c:pt idx="7">
                  <c:v>241</c:v>
                </c:pt>
                <c:pt idx="8">
                  <c:v>246</c:v>
                </c:pt>
                <c:pt idx="9">
                  <c:v>251</c:v>
                </c:pt>
                <c:pt idx="10">
                  <c:v>177</c:v>
                </c:pt>
                <c:pt idx="11">
                  <c:v>291</c:v>
                </c:pt>
                <c:pt idx="12">
                  <c:v>228</c:v>
                </c:pt>
                <c:pt idx="13">
                  <c:v>330</c:v>
                </c:pt>
                <c:pt idx="14">
                  <c:v>256</c:v>
                </c:pt>
                <c:pt idx="15">
                  <c:v>279</c:v>
                </c:pt>
                <c:pt idx="16">
                  <c:v>317</c:v>
                </c:pt>
                <c:pt idx="17">
                  <c:v>337</c:v>
                </c:pt>
                <c:pt idx="18">
                  <c:v>258</c:v>
                </c:pt>
                <c:pt idx="19">
                  <c:v>191</c:v>
                </c:pt>
                <c:pt idx="20">
                  <c:v>176</c:v>
                </c:pt>
                <c:pt idx="21">
                  <c:v>168</c:v>
                </c:pt>
                <c:pt idx="22">
                  <c:v>376</c:v>
                </c:pt>
                <c:pt idx="23">
                  <c:v>500</c:v>
                </c:pt>
                <c:pt idx="24">
                  <c:v>256</c:v>
                </c:pt>
                <c:pt idx="25">
                  <c:v>370</c:v>
                </c:pt>
                <c:pt idx="26">
                  <c:v>243</c:v>
                </c:pt>
                <c:pt idx="27">
                  <c:v>197</c:v>
                </c:pt>
                <c:pt idx="28">
                  <c:v>230</c:v>
                </c:pt>
                <c:pt idx="29">
                  <c:v>363</c:v>
                </c:pt>
                <c:pt idx="30">
                  <c:v>361</c:v>
                </c:pt>
                <c:pt idx="31">
                  <c:v>224</c:v>
                </c:pt>
                <c:pt idx="32">
                  <c:v>304</c:v>
                </c:pt>
                <c:pt idx="33">
                  <c:v>156</c:v>
                </c:pt>
                <c:pt idx="34">
                  <c:v>99</c:v>
                </c:pt>
                <c:pt idx="35">
                  <c:v>278</c:v>
                </c:pt>
                <c:pt idx="36">
                  <c:v>310</c:v>
                </c:pt>
                <c:pt idx="37">
                  <c:v>243</c:v>
                </c:pt>
                <c:pt idx="38">
                  <c:v>332</c:v>
                </c:pt>
                <c:pt idx="39">
                  <c:v>148</c:v>
                </c:pt>
                <c:pt idx="40">
                  <c:v>145</c:v>
                </c:pt>
                <c:pt idx="41">
                  <c:v>295</c:v>
                </c:pt>
                <c:pt idx="42">
                  <c:v>191</c:v>
                </c:pt>
                <c:pt idx="43">
                  <c:v>245</c:v>
                </c:pt>
                <c:pt idx="44">
                  <c:v>227</c:v>
                </c:pt>
                <c:pt idx="45">
                  <c:v>115</c:v>
                </c:pt>
                <c:pt idx="46">
                  <c:v>351</c:v>
                </c:pt>
                <c:pt idx="47">
                  <c:v>265</c:v>
                </c:pt>
                <c:pt idx="48">
                  <c:v>108</c:v>
                </c:pt>
                <c:pt idx="49">
                  <c:v>100</c:v>
                </c:pt>
                <c:pt idx="50">
                  <c:v>117</c:v>
                </c:pt>
                <c:pt idx="51">
                  <c:v>183</c:v>
                </c:pt>
                <c:pt idx="52">
                  <c:v>225</c:v>
                </c:pt>
                <c:pt idx="53">
                  <c:v>219</c:v>
                </c:pt>
                <c:pt idx="54">
                  <c:v>356</c:v>
                </c:pt>
                <c:pt idx="55">
                  <c:v>215</c:v>
                </c:pt>
                <c:pt idx="56">
                  <c:v>124</c:v>
                </c:pt>
                <c:pt idx="57">
                  <c:v>290</c:v>
                </c:pt>
                <c:pt idx="58">
                  <c:v>183</c:v>
                </c:pt>
                <c:pt idx="59">
                  <c:v>251</c:v>
                </c:pt>
                <c:pt idx="60">
                  <c:v>284</c:v>
                </c:pt>
                <c:pt idx="61">
                  <c:v>367</c:v>
                </c:pt>
                <c:pt idx="62">
                  <c:v>91</c:v>
                </c:pt>
                <c:pt idx="63">
                  <c:v>253</c:v>
                </c:pt>
                <c:pt idx="64">
                  <c:v>237</c:v>
                </c:pt>
                <c:pt idx="65">
                  <c:v>234</c:v>
                </c:pt>
                <c:pt idx="66">
                  <c:v>313</c:v>
                </c:pt>
                <c:pt idx="67">
                  <c:v>251</c:v>
                </c:pt>
                <c:pt idx="68">
                  <c:v>132</c:v>
                </c:pt>
                <c:pt idx="69">
                  <c:v>188</c:v>
                </c:pt>
                <c:pt idx="70">
                  <c:v>318</c:v>
                </c:pt>
                <c:pt idx="71">
                  <c:v>349</c:v>
                </c:pt>
                <c:pt idx="72">
                  <c:v>251</c:v>
                </c:pt>
                <c:pt idx="73">
                  <c:v>198</c:v>
                </c:pt>
                <c:pt idx="74">
                  <c:v>255</c:v>
                </c:pt>
                <c:pt idx="75">
                  <c:v>308</c:v>
                </c:pt>
                <c:pt idx="76">
                  <c:v>187</c:v>
                </c:pt>
                <c:pt idx="77">
                  <c:v>197</c:v>
                </c:pt>
                <c:pt idx="78">
                  <c:v>311</c:v>
                </c:pt>
                <c:pt idx="79">
                  <c:v>219</c:v>
                </c:pt>
                <c:pt idx="80">
                  <c:v>114</c:v>
                </c:pt>
                <c:pt idx="81">
                  <c:v>268</c:v>
                </c:pt>
                <c:pt idx="82">
                  <c:v>303</c:v>
                </c:pt>
                <c:pt idx="83">
                  <c:v>253</c:v>
                </c:pt>
                <c:pt idx="84">
                  <c:v>259</c:v>
                </c:pt>
                <c:pt idx="85">
                  <c:v>221</c:v>
                </c:pt>
                <c:pt idx="86">
                  <c:v>208</c:v>
                </c:pt>
                <c:pt idx="87">
                  <c:v>261</c:v>
                </c:pt>
                <c:pt idx="88">
                  <c:v>262</c:v>
                </c:pt>
                <c:pt idx="89">
                  <c:v>184</c:v>
                </c:pt>
                <c:pt idx="90">
                  <c:v>203</c:v>
                </c:pt>
                <c:pt idx="91">
                  <c:v>296</c:v>
                </c:pt>
                <c:pt idx="92">
                  <c:v>181</c:v>
                </c:pt>
                <c:pt idx="93">
                  <c:v>238</c:v>
                </c:pt>
                <c:pt idx="94">
                  <c:v>205</c:v>
                </c:pt>
                <c:pt idx="95">
                  <c:v>127</c:v>
                </c:pt>
                <c:pt idx="96">
                  <c:v>242</c:v>
                </c:pt>
                <c:pt idx="97">
                  <c:v>262</c:v>
                </c:pt>
                <c:pt idx="98">
                  <c:v>193</c:v>
                </c:pt>
                <c:pt idx="99">
                  <c:v>150</c:v>
                </c:pt>
                <c:pt idx="100">
                  <c:v>136</c:v>
                </c:pt>
                <c:pt idx="101">
                  <c:v>140</c:v>
                </c:pt>
                <c:pt idx="102">
                  <c:v>245</c:v>
                </c:pt>
                <c:pt idx="103">
                  <c:v>222</c:v>
                </c:pt>
                <c:pt idx="104">
                  <c:v>235</c:v>
                </c:pt>
                <c:pt idx="105">
                  <c:v>217</c:v>
                </c:pt>
                <c:pt idx="106">
                  <c:v>214</c:v>
                </c:pt>
                <c:pt idx="107">
                  <c:v>120</c:v>
                </c:pt>
                <c:pt idx="108">
                  <c:v>166</c:v>
                </c:pt>
                <c:pt idx="109">
                  <c:v>284</c:v>
                </c:pt>
                <c:pt idx="110">
                  <c:v>292</c:v>
                </c:pt>
                <c:pt idx="111">
                  <c:v>146</c:v>
                </c:pt>
                <c:pt idx="112">
                  <c:v>14</c:v>
                </c:pt>
                <c:pt idx="113">
                  <c:v>164</c:v>
                </c:pt>
                <c:pt idx="114">
                  <c:v>210</c:v>
                </c:pt>
                <c:pt idx="115">
                  <c:v>113</c:v>
                </c:pt>
                <c:pt idx="116">
                  <c:v>59</c:v>
                </c:pt>
                <c:pt idx="117">
                  <c:v>159</c:v>
                </c:pt>
                <c:pt idx="118">
                  <c:v>210</c:v>
                </c:pt>
                <c:pt idx="119">
                  <c:v>142</c:v>
                </c:pt>
                <c:pt idx="120">
                  <c:v>136</c:v>
                </c:pt>
                <c:pt idx="121">
                  <c:v>181</c:v>
                </c:pt>
                <c:pt idx="122">
                  <c:v>131</c:v>
                </c:pt>
                <c:pt idx="123">
                  <c:v>-9</c:v>
                </c:pt>
                <c:pt idx="124">
                  <c:v>-84</c:v>
                </c:pt>
                <c:pt idx="125">
                  <c:v>301</c:v>
                </c:pt>
                <c:pt idx="126">
                  <c:v>249</c:v>
                </c:pt>
                <c:pt idx="127">
                  <c:v>126</c:v>
                </c:pt>
                <c:pt idx="128">
                  <c:v>164</c:v>
                </c:pt>
                <c:pt idx="129">
                  <c:v>182</c:v>
                </c:pt>
                <c:pt idx="130">
                  <c:v>184</c:v>
                </c:pt>
                <c:pt idx="131">
                  <c:v>96</c:v>
                </c:pt>
                <c:pt idx="132">
                  <c:v>77</c:v>
                </c:pt>
                <c:pt idx="133">
                  <c:v>173</c:v>
                </c:pt>
                <c:pt idx="134">
                  <c:v>166</c:v>
                </c:pt>
                <c:pt idx="135">
                  <c:v>264</c:v>
                </c:pt>
                <c:pt idx="136">
                  <c:v>348</c:v>
                </c:pt>
                <c:pt idx="137">
                  <c:v>262</c:v>
                </c:pt>
                <c:pt idx="138">
                  <c:v>171</c:v>
                </c:pt>
                <c:pt idx="139">
                  <c:v>280</c:v>
                </c:pt>
                <c:pt idx="140">
                  <c:v>243</c:v>
                </c:pt>
                <c:pt idx="141">
                  <c:v>286</c:v>
                </c:pt>
                <c:pt idx="142">
                  <c:v>310</c:v>
                </c:pt>
                <c:pt idx="143">
                  <c:v>258</c:v>
                </c:pt>
                <c:pt idx="144">
                  <c:v>194</c:v>
                </c:pt>
                <c:pt idx="145">
                  <c:v>262</c:v>
                </c:pt>
                <c:pt idx="146">
                  <c:v>260</c:v>
                </c:pt>
                <c:pt idx="147">
                  <c:v>265</c:v>
                </c:pt>
                <c:pt idx="148">
                  <c:v>239</c:v>
                </c:pt>
                <c:pt idx="149">
                  <c:v>280</c:v>
                </c:pt>
                <c:pt idx="150">
                  <c:v>217</c:v>
                </c:pt>
                <c:pt idx="151">
                  <c:v>109</c:v>
                </c:pt>
                <c:pt idx="152">
                  <c:v>160</c:v>
                </c:pt>
                <c:pt idx="153">
                  <c:v>172</c:v>
                </c:pt>
                <c:pt idx="154">
                  <c:v>166</c:v>
                </c:pt>
                <c:pt idx="155">
                  <c:v>201</c:v>
                </c:pt>
                <c:pt idx="156">
                  <c:v>347</c:v>
                </c:pt>
                <c:pt idx="157">
                  <c:v>250</c:v>
                </c:pt>
                <c:pt idx="158">
                  <c:v>348</c:v>
                </c:pt>
                <c:pt idx="159">
                  <c:v>254</c:v>
                </c:pt>
                <c:pt idx="160">
                  <c:v>298</c:v>
                </c:pt>
                <c:pt idx="161">
                  <c:v>266</c:v>
                </c:pt>
                <c:pt idx="162">
                  <c:v>284</c:v>
                </c:pt>
                <c:pt idx="163">
                  <c:v>381</c:v>
                </c:pt>
                <c:pt idx="164">
                  <c:v>393</c:v>
                </c:pt>
                <c:pt idx="165">
                  <c:v>236</c:v>
                </c:pt>
                <c:pt idx="166">
                  <c:v>42</c:v>
                </c:pt>
                <c:pt idx="167">
                  <c:v>-54</c:v>
                </c:pt>
                <c:pt idx="168">
                  <c:v>186</c:v>
                </c:pt>
                <c:pt idx="169">
                  <c:v>322</c:v>
                </c:pt>
                <c:pt idx="170">
                  <c:v>289</c:v>
                </c:pt>
                <c:pt idx="171">
                  <c:v>280</c:v>
                </c:pt>
                <c:pt idx="172">
                  <c:v>344</c:v>
                </c:pt>
                <c:pt idx="173">
                  <c:v>260</c:v>
                </c:pt>
                <c:pt idx="174">
                  <c:v>293</c:v>
                </c:pt>
                <c:pt idx="175">
                  <c:v>355</c:v>
                </c:pt>
                <c:pt idx="176">
                  <c:v>358</c:v>
                </c:pt>
                <c:pt idx="177">
                  <c:v>389</c:v>
                </c:pt>
                <c:pt idx="178">
                  <c:v>394</c:v>
                </c:pt>
                <c:pt idx="179">
                  <c:v>360</c:v>
                </c:pt>
                <c:pt idx="180">
                  <c:v>497</c:v>
                </c:pt>
                <c:pt idx="181">
                  <c:v>255</c:v>
                </c:pt>
                <c:pt idx="182">
                  <c:v>367</c:v>
                </c:pt>
                <c:pt idx="183">
                  <c:v>198</c:v>
                </c:pt>
                <c:pt idx="184">
                  <c:v>192</c:v>
                </c:pt>
                <c:pt idx="185">
                  <c:v>371</c:v>
                </c:pt>
                <c:pt idx="186">
                  <c:v>424</c:v>
                </c:pt>
                <c:pt idx="187">
                  <c:v>568</c:v>
                </c:pt>
                <c:pt idx="188">
                  <c:v>459</c:v>
                </c:pt>
                <c:pt idx="189">
                  <c:v>469</c:v>
                </c:pt>
                <c:pt idx="190">
                  <c:v>335</c:v>
                </c:pt>
                <c:pt idx="191">
                  <c:v>400</c:v>
                </c:pt>
                <c:pt idx="192">
                  <c:v>562</c:v>
                </c:pt>
                <c:pt idx="193">
                  <c:v>460</c:v>
                </c:pt>
                <c:pt idx="194">
                  <c:v>509</c:v>
                </c:pt>
                <c:pt idx="195">
                  <c:v>588</c:v>
                </c:pt>
                <c:pt idx="196">
                  <c:v>528</c:v>
                </c:pt>
                <c:pt idx="197">
                  <c:v>521</c:v>
                </c:pt>
                <c:pt idx="198">
                  <c:v>404</c:v>
                </c:pt>
                <c:pt idx="199">
                  <c:v>661</c:v>
                </c:pt>
                <c:pt idx="200">
                  <c:v>494</c:v>
                </c:pt>
                <c:pt idx="201">
                  <c:v>378</c:v>
                </c:pt>
                <c:pt idx="202">
                  <c:v>355</c:v>
                </c:pt>
                <c:pt idx="203">
                  <c:v>550</c:v>
                </c:pt>
                <c:pt idx="204">
                  <c:v>586</c:v>
                </c:pt>
                <c:pt idx="205">
                  <c:v>400</c:v>
                </c:pt>
                <c:pt idx="206">
                  <c:v>473</c:v>
                </c:pt>
                <c:pt idx="207">
                  <c:v>514</c:v>
                </c:pt>
                <c:pt idx="208">
                  <c:v>616</c:v>
                </c:pt>
                <c:pt idx="209">
                  <c:v>604</c:v>
                </c:pt>
                <c:pt idx="210">
                  <c:v>411</c:v>
                </c:pt>
                <c:pt idx="211">
                  <c:v>639</c:v>
                </c:pt>
                <c:pt idx="212">
                  <c:v>514</c:v>
                </c:pt>
                <c:pt idx="213">
                  <c:v>513</c:v>
                </c:pt>
                <c:pt idx="214">
                  <c:v>477</c:v>
                </c:pt>
                <c:pt idx="215">
                  <c:v>516</c:v>
                </c:pt>
                <c:pt idx="216">
                  <c:v>559</c:v>
                </c:pt>
                <c:pt idx="217">
                  <c:v>543</c:v>
                </c:pt>
                <c:pt idx="218">
                  <c:v>463</c:v>
                </c:pt>
                <c:pt idx="219">
                  <c:v>514</c:v>
                </c:pt>
                <c:pt idx="220">
                  <c:v>461</c:v>
                </c:pt>
                <c:pt idx="221">
                  <c:v>519</c:v>
                </c:pt>
                <c:pt idx="222">
                  <c:v>525</c:v>
                </c:pt>
                <c:pt idx="223">
                  <c:v>661</c:v>
                </c:pt>
                <c:pt idx="224">
                  <c:v>703</c:v>
                </c:pt>
                <c:pt idx="225">
                  <c:v>432</c:v>
                </c:pt>
                <c:pt idx="226">
                  <c:v>515</c:v>
                </c:pt>
                <c:pt idx="227">
                  <c:v>588</c:v>
                </c:pt>
                <c:pt idx="228">
                  <c:v>568</c:v>
                </c:pt>
                <c:pt idx="229">
                  <c:v>631</c:v>
                </c:pt>
                <c:pt idx="230">
                  <c:v>581</c:v>
                </c:pt>
                <c:pt idx="231">
                  <c:v>508</c:v>
                </c:pt>
                <c:pt idx="232">
                  <c:v>735</c:v>
                </c:pt>
                <c:pt idx="233">
                  <c:v>642</c:v>
                </c:pt>
                <c:pt idx="234">
                  <c:v>469</c:v>
                </c:pt>
                <c:pt idx="235">
                  <c:v>541</c:v>
                </c:pt>
                <c:pt idx="236">
                  <c:v>593</c:v>
                </c:pt>
                <c:pt idx="237">
                  <c:v>657</c:v>
                </c:pt>
                <c:pt idx="238">
                  <c:v>566</c:v>
                </c:pt>
                <c:pt idx="239">
                  <c:v>626</c:v>
                </c:pt>
                <c:pt idx="240">
                  <c:v>660</c:v>
                </c:pt>
                <c:pt idx="241">
                  <c:v>601</c:v>
                </c:pt>
                <c:pt idx="242">
                  <c:v>652</c:v>
                </c:pt>
                <c:pt idx="243">
                  <c:v>568</c:v>
                </c:pt>
                <c:pt idx="244">
                  <c:v>717</c:v>
                </c:pt>
                <c:pt idx="245">
                  <c:v>655</c:v>
                </c:pt>
                <c:pt idx="246">
                  <c:v>771</c:v>
                </c:pt>
                <c:pt idx="247">
                  <c:v>649</c:v>
                </c:pt>
                <c:pt idx="248">
                  <c:v>846</c:v>
                </c:pt>
                <c:pt idx="249">
                  <c:v>750</c:v>
                </c:pt>
                <c:pt idx="250">
                  <c:v>698</c:v>
                </c:pt>
                <c:pt idx="251">
                  <c:v>645</c:v>
                </c:pt>
                <c:pt idx="252">
                  <c:v>680</c:v>
                </c:pt>
                <c:pt idx="253">
                  <c:v>662</c:v>
                </c:pt>
                <c:pt idx="254">
                  <c:v>671</c:v>
                </c:pt>
                <c:pt idx="255">
                  <c:v>581</c:v>
                </c:pt>
                <c:pt idx="256">
                  <c:v>641</c:v>
                </c:pt>
                <c:pt idx="257">
                  <c:v>558</c:v>
                </c:pt>
                <c:pt idx="258">
                  <c:v>580</c:v>
                </c:pt>
                <c:pt idx="259">
                  <c:v>692</c:v>
                </c:pt>
                <c:pt idx="260">
                  <c:v>800</c:v>
                </c:pt>
                <c:pt idx="261">
                  <c:v>860</c:v>
                </c:pt>
                <c:pt idx="262">
                  <c:v>813</c:v>
                </c:pt>
                <c:pt idx="263">
                  <c:v>846</c:v>
                </c:pt>
                <c:pt idx="264">
                  <c:v>839</c:v>
                </c:pt>
                <c:pt idx="265">
                  <c:v>944</c:v>
                </c:pt>
                <c:pt idx="266">
                  <c:v>849</c:v>
                </c:pt>
                <c:pt idx="267">
                  <c:v>801</c:v>
                </c:pt>
                <c:pt idx="268">
                  <c:v>793</c:v>
                </c:pt>
                <c:pt idx="269">
                  <c:v>853</c:v>
                </c:pt>
                <c:pt idx="270">
                  <c:v>922</c:v>
                </c:pt>
                <c:pt idx="271">
                  <c:v>875</c:v>
                </c:pt>
                <c:pt idx="272">
                  <c:v>847</c:v>
                </c:pt>
                <c:pt idx="273">
                  <c:v>792</c:v>
                </c:pt>
                <c:pt idx="274">
                  <c:v>807</c:v>
                </c:pt>
                <c:pt idx="275">
                  <c:v>998</c:v>
                </c:pt>
                <c:pt idx="276">
                  <c:v>956</c:v>
                </c:pt>
                <c:pt idx="277">
                  <c:v>888</c:v>
                </c:pt>
                <c:pt idx="278">
                  <c:v>870</c:v>
                </c:pt>
                <c:pt idx="279">
                  <c:v>948</c:v>
                </c:pt>
                <c:pt idx="280">
                  <c:v>974</c:v>
                </c:pt>
                <c:pt idx="281">
                  <c:v>968</c:v>
                </c:pt>
                <c:pt idx="282">
                  <c:v>903</c:v>
                </c:pt>
                <c:pt idx="283">
                  <c:v>976</c:v>
                </c:pt>
                <c:pt idx="284">
                  <c:v>853</c:v>
                </c:pt>
                <c:pt idx="285">
                  <c:v>1018</c:v>
                </c:pt>
                <c:pt idx="286">
                  <c:v>915</c:v>
                </c:pt>
                <c:pt idx="287">
                  <c:v>1051</c:v>
                </c:pt>
                <c:pt idx="288">
                  <c:v>932</c:v>
                </c:pt>
                <c:pt idx="289">
                  <c:v>1110</c:v>
                </c:pt>
                <c:pt idx="290">
                  <c:v>925</c:v>
                </c:pt>
                <c:pt idx="291">
                  <c:v>1033</c:v>
                </c:pt>
                <c:pt idx="292">
                  <c:v>1043</c:v>
                </c:pt>
                <c:pt idx="293">
                  <c:v>908</c:v>
                </c:pt>
                <c:pt idx="294">
                  <c:v>1081</c:v>
                </c:pt>
                <c:pt idx="295">
                  <c:v>1028</c:v>
                </c:pt>
                <c:pt idx="296">
                  <c:v>770</c:v>
                </c:pt>
                <c:pt idx="297">
                  <c:v>965</c:v>
                </c:pt>
                <c:pt idx="298">
                  <c:v>870</c:v>
                </c:pt>
                <c:pt idx="299">
                  <c:v>877</c:v>
                </c:pt>
                <c:pt idx="300">
                  <c:v>954</c:v>
                </c:pt>
                <c:pt idx="301">
                  <c:v>907</c:v>
                </c:pt>
                <c:pt idx="302">
                  <c:v>883</c:v>
                </c:pt>
                <c:pt idx="303">
                  <c:v>806</c:v>
                </c:pt>
                <c:pt idx="304">
                  <c:v>972</c:v>
                </c:pt>
                <c:pt idx="305">
                  <c:v>938</c:v>
                </c:pt>
                <c:pt idx="306">
                  <c:v>881</c:v>
                </c:pt>
                <c:pt idx="307">
                  <c:v>1093</c:v>
                </c:pt>
                <c:pt idx="308">
                  <c:v>954</c:v>
                </c:pt>
                <c:pt idx="309">
                  <c:v>1125</c:v>
                </c:pt>
                <c:pt idx="310">
                  <c:v>860</c:v>
                </c:pt>
                <c:pt idx="311">
                  <c:v>1078</c:v>
                </c:pt>
                <c:pt idx="312">
                  <c:v>885</c:v>
                </c:pt>
                <c:pt idx="313">
                  <c:v>1146</c:v>
                </c:pt>
                <c:pt idx="314">
                  <c:v>1127</c:v>
                </c:pt>
                <c:pt idx="315">
                  <c:v>1124</c:v>
                </c:pt>
                <c:pt idx="316">
                  <c:v>1092</c:v>
                </c:pt>
                <c:pt idx="317">
                  <c:v>967</c:v>
                </c:pt>
                <c:pt idx="318">
                  <c:v>1064</c:v>
                </c:pt>
                <c:pt idx="319">
                  <c:v>1051</c:v>
                </c:pt>
                <c:pt idx="320">
                  <c:v>948</c:v>
                </c:pt>
                <c:pt idx="321">
                  <c:v>1030</c:v>
                </c:pt>
                <c:pt idx="322">
                  <c:v>1074</c:v>
                </c:pt>
                <c:pt idx="323">
                  <c:v>1045</c:v>
                </c:pt>
                <c:pt idx="324">
                  <c:v>1003</c:v>
                </c:pt>
                <c:pt idx="325">
                  <c:v>985</c:v>
                </c:pt>
                <c:pt idx="326">
                  <c:v>946</c:v>
                </c:pt>
                <c:pt idx="327">
                  <c:v>992</c:v>
                </c:pt>
                <c:pt idx="328">
                  <c:v>952</c:v>
                </c:pt>
                <c:pt idx="329">
                  <c:v>797</c:v>
                </c:pt>
                <c:pt idx="330">
                  <c:v>887</c:v>
                </c:pt>
                <c:pt idx="331">
                  <c:v>983</c:v>
                </c:pt>
                <c:pt idx="332">
                  <c:v>872</c:v>
                </c:pt>
                <c:pt idx="333">
                  <c:v>920</c:v>
                </c:pt>
                <c:pt idx="334">
                  <c:v>930</c:v>
                </c:pt>
                <c:pt idx="335">
                  <c:v>920</c:v>
                </c:pt>
                <c:pt idx="336">
                  <c:v>884</c:v>
                </c:pt>
                <c:pt idx="337">
                  <c:v>862</c:v>
                </c:pt>
                <c:pt idx="338">
                  <c:v>920</c:v>
                </c:pt>
                <c:pt idx="339">
                  <c:v>1038</c:v>
                </c:pt>
                <c:pt idx="340">
                  <c:v>1053</c:v>
                </c:pt>
                <c:pt idx="341">
                  <c:v>925</c:v>
                </c:pt>
                <c:pt idx="342">
                  <c:v>869</c:v>
                </c:pt>
                <c:pt idx="343">
                  <c:v>1053</c:v>
                </c:pt>
                <c:pt idx="344">
                  <c:v>964</c:v>
                </c:pt>
                <c:pt idx="345">
                  <c:v>1004</c:v>
                </c:pt>
                <c:pt idx="346">
                  <c:v>1067</c:v>
                </c:pt>
                <c:pt idx="347">
                  <c:v>987</c:v>
                </c:pt>
                <c:pt idx="348">
                  <c:v>1089</c:v>
                </c:pt>
                <c:pt idx="349">
                  <c:v>1138</c:v>
                </c:pt>
                <c:pt idx="350">
                  <c:v>1075</c:v>
                </c:pt>
                <c:pt idx="351">
                  <c:v>1144</c:v>
                </c:pt>
                <c:pt idx="352">
                  <c:v>1060</c:v>
                </c:pt>
                <c:pt idx="353">
                  <c:v>997</c:v>
                </c:pt>
                <c:pt idx="354">
                  <c:v>1054</c:v>
                </c:pt>
                <c:pt idx="355">
                  <c:v>996</c:v>
                </c:pt>
                <c:pt idx="356">
                  <c:v>1137</c:v>
                </c:pt>
                <c:pt idx="357">
                  <c:v>1172</c:v>
                </c:pt>
                <c:pt idx="358">
                  <c:v>1096</c:v>
                </c:pt>
                <c:pt idx="359">
                  <c:v>1150</c:v>
                </c:pt>
                <c:pt idx="360">
                  <c:v>1078</c:v>
                </c:pt>
                <c:pt idx="361">
                  <c:v>1059</c:v>
                </c:pt>
                <c:pt idx="362">
                  <c:v>1162</c:v>
                </c:pt>
                <c:pt idx="363">
                  <c:v>1089</c:v>
                </c:pt>
                <c:pt idx="364">
                  <c:v>1075</c:v>
                </c:pt>
                <c:pt idx="365">
                  <c:v>1014</c:v>
                </c:pt>
                <c:pt idx="366">
                  <c:v>1042</c:v>
                </c:pt>
                <c:pt idx="367">
                  <c:v>1015</c:v>
                </c:pt>
                <c:pt idx="368">
                  <c:v>1082</c:v>
                </c:pt>
                <c:pt idx="369">
                  <c:v>991</c:v>
                </c:pt>
                <c:pt idx="370">
                  <c:v>1101</c:v>
                </c:pt>
                <c:pt idx="371">
                  <c:v>1026</c:v>
                </c:pt>
                <c:pt idx="372">
                  <c:v>1029</c:v>
                </c:pt>
                <c:pt idx="373">
                  <c:v>921</c:v>
                </c:pt>
                <c:pt idx="374">
                  <c:v>972</c:v>
                </c:pt>
                <c:pt idx="375">
                  <c:v>1021</c:v>
                </c:pt>
                <c:pt idx="376">
                  <c:v>1023</c:v>
                </c:pt>
                <c:pt idx="377">
                  <c:v>1040</c:v>
                </c:pt>
                <c:pt idx="378">
                  <c:v>904</c:v>
                </c:pt>
                <c:pt idx="379">
                  <c:v>1034</c:v>
                </c:pt>
                <c:pt idx="380">
                  <c:v>1008</c:v>
                </c:pt>
                <c:pt idx="381">
                  <c:v>1002</c:v>
                </c:pt>
                <c:pt idx="382">
                  <c:v>883</c:v>
                </c:pt>
                <c:pt idx="383">
                  <c:v>991</c:v>
                </c:pt>
                <c:pt idx="384">
                  <c:v>931</c:v>
                </c:pt>
                <c:pt idx="385">
                  <c:v>1021</c:v>
                </c:pt>
                <c:pt idx="386">
                  <c:v>954</c:v>
                </c:pt>
                <c:pt idx="387">
                  <c:v>989</c:v>
                </c:pt>
                <c:pt idx="388">
                  <c:v>952</c:v>
                </c:pt>
                <c:pt idx="389">
                  <c:v>925</c:v>
                </c:pt>
                <c:pt idx="390">
                  <c:v>985</c:v>
                </c:pt>
                <c:pt idx="391">
                  <c:v>922</c:v>
                </c:pt>
                <c:pt idx="392">
                  <c:v>924</c:v>
                </c:pt>
                <c:pt idx="393">
                  <c:v>986</c:v>
                </c:pt>
                <c:pt idx="394">
                  <c:v>1014</c:v>
                </c:pt>
                <c:pt idx="395">
                  <c:v>949</c:v>
                </c:pt>
                <c:pt idx="396">
                  <c:v>907</c:v>
                </c:pt>
                <c:pt idx="397">
                  <c:v>1004</c:v>
                </c:pt>
                <c:pt idx="398">
                  <c:v>986</c:v>
                </c:pt>
                <c:pt idx="399">
                  <c:v>950</c:v>
                </c:pt>
                <c:pt idx="400">
                  <c:v>977</c:v>
                </c:pt>
                <c:pt idx="401">
                  <c:v>879</c:v>
                </c:pt>
                <c:pt idx="402">
                  <c:v>992</c:v>
                </c:pt>
                <c:pt idx="403">
                  <c:v>964</c:v>
                </c:pt>
                <c:pt idx="404">
                  <c:v>985</c:v>
                </c:pt>
                <c:pt idx="405">
                  <c:v>1003</c:v>
                </c:pt>
                <c:pt idx="406">
                  <c:v>1040</c:v>
                </c:pt>
                <c:pt idx="407">
                  <c:v>922</c:v>
                </c:pt>
                <c:pt idx="408">
                  <c:v>987</c:v>
                </c:pt>
                <c:pt idx="409">
                  <c:v>1019</c:v>
                </c:pt>
                <c:pt idx="410">
                  <c:v>989</c:v>
                </c:pt>
                <c:pt idx="411">
                  <c:v>999</c:v>
                </c:pt>
                <c:pt idx="412">
                  <c:v>1068</c:v>
                </c:pt>
                <c:pt idx="413">
                  <c:v>1017</c:v>
                </c:pt>
                <c:pt idx="414">
                  <c:v>1004</c:v>
                </c:pt>
                <c:pt idx="415">
                  <c:v>1027</c:v>
                </c:pt>
                <c:pt idx="416">
                  <c:v>995</c:v>
                </c:pt>
                <c:pt idx="417">
                  <c:v>1019</c:v>
                </c:pt>
                <c:pt idx="418">
                  <c:v>1040</c:v>
                </c:pt>
                <c:pt idx="419">
                  <c:v>993</c:v>
                </c:pt>
                <c:pt idx="420">
                  <c:v>961</c:v>
                </c:pt>
                <c:pt idx="421">
                  <c:v>1073</c:v>
                </c:pt>
                <c:pt idx="422">
                  <c:v>1135</c:v>
                </c:pt>
                <c:pt idx="423">
                  <c:v>1111</c:v>
                </c:pt>
                <c:pt idx="424">
                  <c:v>1101</c:v>
                </c:pt>
                <c:pt idx="425">
                  <c:v>1141</c:v>
                </c:pt>
                <c:pt idx="426">
                  <c:v>1091</c:v>
                </c:pt>
                <c:pt idx="427">
                  <c:v>1097</c:v>
                </c:pt>
                <c:pt idx="428">
                  <c:v>1105</c:v>
                </c:pt>
                <c:pt idx="429">
                  <c:v>1078</c:v>
                </c:pt>
                <c:pt idx="430">
                  <c:v>1105</c:v>
                </c:pt>
                <c:pt idx="431">
                  <c:v>1136</c:v>
                </c:pt>
                <c:pt idx="432">
                  <c:v>1118</c:v>
                </c:pt>
                <c:pt idx="433">
                  <c:v>1076</c:v>
                </c:pt>
                <c:pt idx="434">
                  <c:v>1125</c:v>
                </c:pt>
                <c:pt idx="435">
                  <c:v>1131</c:v>
                </c:pt>
                <c:pt idx="436">
                  <c:v>1061</c:v>
                </c:pt>
                <c:pt idx="437">
                  <c:v>1120</c:v>
                </c:pt>
                <c:pt idx="438">
                  <c:v>1102</c:v>
                </c:pt>
                <c:pt idx="439">
                  <c:v>1056</c:v>
                </c:pt>
                <c:pt idx="440">
                  <c:v>1084</c:v>
                </c:pt>
                <c:pt idx="441">
                  <c:v>1073</c:v>
                </c:pt>
                <c:pt idx="442">
                  <c:v>1078</c:v>
                </c:pt>
                <c:pt idx="443">
                  <c:v>1090</c:v>
                </c:pt>
                <c:pt idx="444">
                  <c:v>1101</c:v>
                </c:pt>
                <c:pt idx="445">
                  <c:v>1125</c:v>
                </c:pt>
                <c:pt idx="446">
                  <c:v>1105</c:v>
                </c:pt>
                <c:pt idx="447">
                  <c:v>1094</c:v>
                </c:pt>
                <c:pt idx="448">
                  <c:v>1110</c:v>
                </c:pt>
                <c:pt idx="449">
                  <c:v>1117</c:v>
                </c:pt>
                <c:pt idx="450">
                  <c:v>1147</c:v>
                </c:pt>
                <c:pt idx="451">
                  <c:v>1108</c:v>
                </c:pt>
                <c:pt idx="452">
                  <c:v>1117</c:v>
                </c:pt>
                <c:pt idx="453">
                  <c:v>1084</c:v>
                </c:pt>
                <c:pt idx="454">
                  <c:v>1116</c:v>
                </c:pt>
                <c:pt idx="455">
                  <c:v>1130</c:v>
                </c:pt>
                <c:pt idx="456">
                  <c:v>1129</c:v>
                </c:pt>
                <c:pt idx="457">
                  <c:v>1109</c:v>
                </c:pt>
                <c:pt idx="458">
                  <c:v>1078</c:v>
                </c:pt>
                <c:pt idx="459">
                  <c:v>1088</c:v>
                </c:pt>
                <c:pt idx="460">
                  <c:v>1117</c:v>
                </c:pt>
                <c:pt idx="461">
                  <c:v>1145</c:v>
                </c:pt>
                <c:pt idx="462">
                  <c:v>1083</c:v>
                </c:pt>
                <c:pt idx="463">
                  <c:v>1089</c:v>
                </c:pt>
                <c:pt idx="464">
                  <c:v>1139</c:v>
                </c:pt>
                <c:pt idx="465">
                  <c:v>1085</c:v>
                </c:pt>
                <c:pt idx="466">
                  <c:v>1103</c:v>
                </c:pt>
                <c:pt idx="467">
                  <c:v>1110</c:v>
                </c:pt>
                <c:pt idx="468">
                  <c:v>1092</c:v>
                </c:pt>
                <c:pt idx="469">
                  <c:v>1132</c:v>
                </c:pt>
                <c:pt idx="470">
                  <c:v>1095</c:v>
                </c:pt>
                <c:pt idx="471">
                  <c:v>1080</c:v>
                </c:pt>
                <c:pt idx="472">
                  <c:v>1076</c:v>
                </c:pt>
                <c:pt idx="473">
                  <c:v>1098</c:v>
                </c:pt>
                <c:pt idx="474">
                  <c:v>1139</c:v>
                </c:pt>
                <c:pt idx="475">
                  <c:v>1077</c:v>
                </c:pt>
                <c:pt idx="476">
                  <c:v>1131</c:v>
                </c:pt>
                <c:pt idx="477">
                  <c:v>1090</c:v>
                </c:pt>
                <c:pt idx="478">
                  <c:v>1140</c:v>
                </c:pt>
                <c:pt idx="479">
                  <c:v>1093</c:v>
                </c:pt>
                <c:pt idx="480">
                  <c:v>1131</c:v>
                </c:pt>
                <c:pt idx="481">
                  <c:v>1083</c:v>
                </c:pt>
                <c:pt idx="482">
                  <c:v>1111</c:v>
                </c:pt>
                <c:pt idx="483">
                  <c:v>1095</c:v>
                </c:pt>
                <c:pt idx="484">
                  <c:v>1081</c:v>
                </c:pt>
                <c:pt idx="485">
                  <c:v>1134</c:v>
                </c:pt>
                <c:pt idx="486">
                  <c:v>1094</c:v>
                </c:pt>
                <c:pt idx="487">
                  <c:v>1109</c:v>
                </c:pt>
                <c:pt idx="488">
                  <c:v>1134</c:v>
                </c:pt>
                <c:pt idx="489">
                  <c:v>1111</c:v>
                </c:pt>
                <c:pt idx="490">
                  <c:v>1118</c:v>
                </c:pt>
                <c:pt idx="491">
                  <c:v>1085</c:v>
                </c:pt>
                <c:pt idx="492">
                  <c:v>1057</c:v>
                </c:pt>
                <c:pt idx="493">
                  <c:v>1106</c:v>
                </c:pt>
                <c:pt idx="494">
                  <c:v>1125</c:v>
                </c:pt>
                <c:pt idx="495">
                  <c:v>1101</c:v>
                </c:pt>
                <c:pt idx="496">
                  <c:v>1097</c:v>
                </c:pt>
                <c:pt idx="497">
                  <c:v>1121</c:v>
                </c:pt>
                <c:pt idx="498">
                  <c:v>1101</c:v>
                </c:pt>
                <c:pt idx="499">
                  <c:v>1097</c:v>
                </c:pt>
                <c:pt idx="500">
                  <c:v>1093</c:v>
                </c:pt>
                <c:pt idx="501">
                  <c:v>1094</c:v>
                </c:pt>
                <c:pt idx="502">
                  <c:v>1083</c:v>
                </c:pt>
                <c:pt idx="503">
                  <c:v>1103</c:v>
                </c:pt>
                <c:pt idx="504">
                  <c:v>1104</c:v>
                </c:pt>
                <c:pt idx="505">
                  <c:v>1092</c:v>
                </c:pt>
                <c:pt idx="506">
                  <c:v>1075</c:v>
                </c:pt>
                <c:pt idx="507">
                  <c:v>1108</c:v>
                </c:pt>
                <c:pt idx="508">
                  <c:v>1101</c:v>
                </c:pt>
                <c:pt idx="509">
                  <c:v>1123</c:v>
                </c:pt>
                <c:pt idx="510">
                  <c:v>1097</c:v>
                </c:pt>
              </c:numCache>
            </c:numRef>
          </c:val>
          <c:extLst xmlns:c16r2="http://schemas.microsoft.com/office/drawing/2015/06/chart">
            <c:ext xmlns:c16="http://schemas.microsoft.com/office/drawing/2014/chart" uri="{C3380CC4-5D6E-409C-BE32-E72D297353CC}">
              <c16:uniqueId val="{00000000-9958-4DA1-9BB0-B93BB1DF1E74}"/>
            </c:ext>
          </c:extLst>
        </c:ser>
        <c:ser>
          <c:idx val="1"/>
          <c:order val="1"/>
          <c:tx>
            <c:strRef>
              <c:f>'2021_3_11_13_59_23_PK_2_work_ar'!$T$1</c:f>
              <c:strCache>
                <c:ptCount val="1"/>
                <c:pt idx="0">
                  <c:v>IqL</c:v>
                </c:pt>
              </c:strCache>
            </c:strRef>
          </c:tx>
          <c:spPr>
            <a:ln w="28575" cap="rnd">
              <a:solidFill>
                <a:schemeClr val="accent2"/>
              </a:solidFill>
              <a:round/>
            </a:ln>
            <a:effectLst/>
          </c:spPr>
          <c:marker>
            <c:symbol val="none"/>
          </c:marker>
          <c:val>
            <c:numRef>
              <c:f>'2021_3_11_13_59_23_PK_2_work_ar'!$T$2:$T$512</c:f>
              <c:numCache>
                <c:formatCode>General</c:formatCode>
                <c:ptCount val="511"/>
                <c:pt idx="0">
                  <c:v>857</c:v>
                </c:pt>
                <c:pt idx="1">
                  <c:v>891</c:v>
                </c:pt>
                <c:pt idx="2">
                  <c:v>835</c:v>
                </c:pt>
                <c:pt idx="3">
                  <c:v>849</c:v>
                </c:pt>
                <c:pt idx="4">
                  <c:v>976</c:v>
                </c:pt>
                <c:pt idx="5">
                  <c:v>831</c:v>
                </c:pt>
                <c:pt idx="6">
                  <c:v>949</c:v>
                </c:pt>
                <c:pt idx="7">
                  <c:v>783</c:v>
                </c:pt>
                <c:pt idx="8">
                  <c:v>966</c:v>
                </c:pt>
                <c:pt idx="9">
                  <c:v>811</c:v>
                </c:pt>
                <c:pt idx="10">
                  <c:v>853</c:v>
                </c:pt>
                <c:pt idx="11">
                  <c:v>791</c:v>
                </c:pt>
                <c:pt idx="12">
                  <c:v>1008</c:v>
                </c:pt>
                <c:pt idx="13">
                  <c:v>1008</c:v>
                </c:pt>
                <c:pt idx="14">
                  <c:v>831</c:v>
                </c:pt>
                <c:pt idx="15">
                  <c:v>806</c:v>
                </c:pt>
                <c:pt idx="16">
                  <c:v>774</c:v>
                </c:pt>
                <c:pt idx="17">
                  <c:v>847</c:v>
                </c:pt>
                <c:pt idx="18">
                  <c:v>814</c:v>
                </c:pt>
                <c:pt idx="19">
                  <c:v>840</c:v>
                </c:pt>
                <c:pt idx="20">
                  <c:v>957</c:v>
                </c:pt>
                <c:pt idx="21">
                  <c:v>948</c:v>
                </c:pt>
                <c:pt idx="22">
                  <c:v>976</c:v>
                </c:pt>
                <c:pt idx="23">
                  <c:v>1061</c:v>
                </c:pt>
                <c:pt idx="24">
                  <c:v>967</c:v>
                </c:pt>
                <c:pt idx="25">
                  <c:v>878</c:v>
                </c:pt>
                <c:pt idx="26">
                  <c:v>968</c:v>
                </c:pt>
                <c:pt idx="27">
                  <c:v>938</c:v>
                </c:pt>
                <c:pt idx="28">
                  <c:v>792</c:v>
                </c:pt>
                <c:pt idx="29">
                  <c:v>861</c:v>
                </c:pt>
                <c:pt idx="30">
                  <c:v>956</c:v>
                </c:pt>
                <c:pt idx="31">
                  <c:v>870</c:v>
                </c:pt>
                <c:pt idx="32">
                  <c:v>850</c:v>
                </c:pt>
                <c:pt idx="33">
                  <c:v>912</c:v>
                </c:pt>
                <c:pt idx="34">
                  <c:v>857</c:v>
                </c:pt>
                <c:pt idx="35">
                  <c:v>937</c:v>
                </c:pt>
                <c:pt idx="36">
                  <c:v>887</c:v>
                </c:pt>
                <c:pt idx="37">
                  <c:v>925</c:v>
                </c:pt>
                <c:pt idx="38">
                  <c:v>774</c:v>
                </c:pt>
                <c:pt idx="39">
                  <c:v>865</c:v>
                </c:pt>
                <c:pt idx="40">
                  <c:v>785</c:v>
                </c:pt>
                <c:pt idx="41">
                  <c:v>904</c:v>
                </c:pt>
                <c:pt idx="42">
                  <c:v>897</c:v>
                </c:pt>
                <c:pt idx="43">
                  <c:v>980</c:v>
                </c:pt>
                <c:pt idx="44">
                  <c:v>921</c:v>
                </c:pt>
                <c:pt idx="45">
                  <c:v>974</c:v>
                </c:pt>
                <c:pt idx="46">
                  <c:v>769</c:v>
                </c:pt>
                <c:pt idx="47">
                  <c:v>953</c:v>
                </c:pt>
                <c:pt idx="48">
                  <c:v>857</c:v>
                </c:pt>
                <c:pt idx="49">
                  <c:v>965</c:v>
                </c:pt>
                <c:pt idx="50">
                  <c:v>981</c:v>
                </c:pt>
                <c:pt idx="51">
                  <c:v>859</c:v>
                </c:pt>
                <c:pt idx="52">
                  <c:v>884</c:v>
                </c:pt>
                <c:pt idx="53">
                  <c:v>830</c:v>
                </c:pt>
                <c:pt idx="54">
                  <c:v>855</c:v>
                </c:pt>
                <c:pt idx="55">
                  <c:v>891</c:v>
                </c:pt>
                <c:pt idx="56">
                  <c:v>935</c:v>
                </c:pt>
                <c:pt idx="57">
                  <c:v>919</c:v>
                </c:pt>
                <c:pt idx="58">
                  <c:v>877</c:v>
                </c:pt>
                <c:pt idx="59">
                  <c:v>897</c:v>
                </c:pt>
                <c:pt idx="60">
                  <c:v>792</c:v>
                </c:pt>
                <c:pt idx="61">
                  <c:v>929</c:v>
                </c:pt>
                <c:pt idx="62">
                  <c:v>940</c:v>
                </c:pt>
                <c:pt idx="63">
                  <c:v>1000</c:v>
                </c:pt>
                <c:pt idx="64">
                  <c:v>869</c:v>
                </c:pt>
                <c:pt idx="65">
                  <c:v>860</c:v>
                </c:pt>
                <c:pt idx="66">
                  <c:v>929</c:v>
                </c:pt>
                <c:pt idx="67">
                  <c:v>883</c:v>
                </c:pt>
                <c:pt idx="68">
                  <c:v>813</c:v>
                </c:pt>
                <c:pt idx="69">
                  <c:v>940</c:v>
                </c:pt>
                <c:pt idx="70">
                  <c:v>830</c:v>
                </c:pt>
                <c:pt idx="71">
                  <c:v>921</c:v>
                </c:pt>
                <c:pt idx="72">
                  <c:v>846</c:v>
                </c:pt>
                <c:pt idx="73">
                  <c:v>738</c:v>
                </c:pt>
                <c:pt idx="74">
                  <c:v>804</c:v>
                </c:pt>
                <c:pt idx="75">
                  <c:v>750</c:v>
                </c:pt>
                <c:pt idx="76">
                  <c:v>748</c:v>
                </c:pt>
                <c:pt idx="77">
                  <c:v>762</c:v>
                </c:pt>
                <c:pt idx="78">
                  <c:v>683</c:v>
                </c:pt>
                <c:pt idx="79">
                  <c:v>732</c:v>
                </c:pt>
                <c:pt idx="80">
                  <c:v>564</c:v>
                </c:pt>
                <c:pt idx="81">
                  <c:v>617</c:v>
                </c:pt>
                <c:pt idx="82">
                  <c:v>507</c:v>
                </c:pt>
                <c:pt idx="83">
                  <c:v>569</c:v>
                </c:pt>
                <c:pt idx="84">
                  <c:v>471</c:v>
                </c:pt>
                <c:pt idx="85">
                  <c:v>587</c:v>
                </c:pt>
                <c:pt idx="86">
                  <c:v>442</c:v>
                </c:pt>
                <c:pt idx="87">
                  <c:v>382</c:v>
                </c:pt>
                <c:pt idx="88">
                  <c:v>413</c:v>
                </c:pt>
                <c:pt idx="89">
                  <c:v>372</c:v>
                </c:pt>
                <c:pt idx="90">
                  <c:v>386</c:v>
                </c:pt>
                <c:pt idx="91">
                  <c:v>305</c:v>
                </c:pt>
                <c:pt idx="92">
                  <c:v>250</c:v>
                </c:pt>
                <c:pt idx="93">
                  <c:v>290</c:v>
                </c:pt>
                <c:pt idx="94">
                  <c:v>187</c:v>
                </c:pt>
                <c:pt idx="95">
                  <c:v>178</c:v>
                </c:pt>
                <c:pt idx="96">
                  <c:v>177</c:v>
                </c:pt>
                <c:pt idx="97">
                  <c:v>86</c:v>
                </c:pt>
                <c:pt idx="98">
                  <c:v>106</c:v>
                </c:pt>
                <c:pt idx="99">
                  <c:v>71</c:v>
                </c:pt>
                <c:pt idx="100">
                  <c:v>26</c:v>
                </c:pt>
                <c:pt idx="101">
                  <c:v>-7</c:v>
                </c:pt>
                <c:pt idx="102">
                  <c:v>-7</c:v>
                </c:pt>
                <c:pt idx="103">
                  <c:v>-133</c:v>
                </c:pt>
                <c:pt idx="104">
                  <c:v>-103</c:v>
                </c:pt>
                <c:pt idx="105">
                  <c:v>-109</c:v>
                </c:pt>
                <c:pt idx="106">
                  <c:v>-140</c:v>
                </c:pt>
                <c:pt idx="107">
                  <c:v>-162</c:v>
                </c:pt>
                <c:pt idx="108">
                  <c:v>-147</c:v>
                </c:pt>
                <c:pt idx="109">
                  <c:v>-136</c:v>
                </c:pt>
                <c:pt idx="110">
                  <c:v>-199</c:v>
                </c:pt>
                <c:pt idx="111">
                  <c:v>-345</c:v>
                </c:pt>
                <c:pt idx="112">
                  <c:v>-292</c:v>
                </c:pt>
                <c:pt idx="113">
                  <c:v>-390</c:v>
                </c:pt>
                <c:pt idx="114">
                  <c:v>-365</c:v>
                </c:pt>
                <c:pt idx="115">
                  <c:v>-265</c:v>
                </c:pt>
                <c:pt idx="116">
                  <c:v>-445</c:v>
                </c:pt>
                <c:pt idx="117">
                  <c:v>-381</c:v>
                </c:pt>
                <c:pt idx="118">
                  <c:v>-252</c:v>
                </c:pt>
                <c:pt idx="119">
                  <c:v>-294</c:v>
                </c:pt>
                <c:pt idx="120">
                  <c:v>-227</c:v>
                </c:pt>
                <c:pt idx="121">
                  <c:v>-238</c:v>
                </c:pt>
                <c:pt idx="122">
                  <c:v>-305</c:v>
                </c:pt>
                <c:pt idx="123">
                  <c:v>-407</c:v>
                </c:pt>
                <c:pt idx="124">
                  <c:v>-510</c:v>
                </c:pt>
                <c:pt idx="125">
                  <c:v>-133</c:v>
                </c:pt>
                <c:pt idx="126">
                  <c:v>-344</c:v>
                </c:pt>
                <c:pt idx="127">
                  <c:v>-274</c:v>
                </c:pt>
                <c:pt idx="128">
                  <c:v>-411</c:v>
                </c:pt>
                <c:pt idx="129">
                  <c:v>-328</c:v>
                </c:pt>
                <c:pt idx="130">
                  <c:v>-431</c:v>
                </c:pt>
                <c:pt idx="131">
                  <c:v>-426</c:v>
                </c:pt>
                <c:pt idx="132">
                  <c:v>-331</c:v>
                </c:pt>
                <c:pt idx="133">
                  <c:v>-279</c:v>
                </c:pt>
                <c:pt idx="134">
                  <c:v>-240</c:v>
                </c:pt>
                <c:pt idx="135">
                  <c:v>-260</c:v>
                </c:pt>
                <c:pt idx="136">
                  <c:v>-300</c:v>
                </c:pt>
                <c:pt idx="137">
                  <c:v>-412</c:v>
                </c:pt>
                <c:pt idx="138">
                  <c:v>-321</c:v>
                </c:pt>
                <c:pt idx="139">
                  <c:v>-446</c:v>
                </c:pt>
                <c:pt idx="140">
                  <c:v>-413</c:v>
                </c:pt>
                <c:pt idx="141">
                  <c:v>-386</c:v>
                </c:pt>
                <c:pt idx="142">
                  <c:v>-456</c:v>
                </c:pt>
                <c:pt idx="143">
                  <c:v>-428</c:v>
                </c:pt>
                <c:pt idx="144">
                  <c:v>-327</c:v>
                </c:pt>
                <c:pt idx="145">
                  <c:v>-440</c:v>
                </c:pt>
                <c:pt idx="146">
                  <c:v>-460</c:v>
                </c:pt>
                <c:pt idx="147">
                  <c:v>-428</c:v>
                </c:pt>
                <c:pt idx="148">
                  <c:v>-453</c:v>
                </c:pt>
                <c:pt idx="149">
                  <c:v>-492</c:v>
                </c:pt>
                <c:pt idx="150">
                  <c:v>-493</c:v>
                </c:pt>
                <c:pt idx="151">
                  <c:v>-584</c:v>
                </c:pt>
                <c:pt idx="152">
                  <c:v>-621</c:v>
                </c:pt>
                <c:pt idx="153">
                  <c:v>-516</c:v>
                </c:pt>
                <c:pt idx="154">
                  <c:v>-539</c:v>
                </c:pt>
                <c:pt idx="155">
                  <c:v>-492</c:v>
                </c:pt>
                <c:pt idx="156">
                  <c:v>-611</c:v>
                </c:pt>
                <c:pt idx="157">
                  <c:v>-572</c:v>
                </c:pt>
                <c:pt idx="158">
                  <c:v>-565</c:v>
                </c:pt>
                <c:pt idx="159">
                  <c:v>-524</c:v>
                </c:pt>
                <c:pt idx="160">
                  <c:v>-596</c:v>
                </c:pt>
                <c:pt idx="161">
                  <c:v>-619</c:v>
                </c:pt>
                <c:pt idx="162">
                  <c:v>-683</c:v>
                </c:pt>
                <c:pt idx="163">
                  <c:v>-674</c:v>
                </c:pt>
                <c:pt idx="164">
                  <c:v>-766</c:v>
                </c:pt>
                <c:pt idx="165">
                  <c:v>-648</c:v>
                </c:pt>
                <c:pt idx="166">
                  <c:v>-823</c:v>
                </c:pt>
                <c:pt idx="167">
                  <c:v>-887</c:v>
                </c:pt>
                <c:pt idx="168">
                  <c:v>-666</c:v>
                </c:pt>
                <c:pt idx="169">
                  <c:v>-762</c:v>
                </c:pt>
                <c:pt idx="170">
                  <c:v>-569</c:v>
                </c:pt>
                <c:pt idx="171">
                  <c:v>-711</c:v>
                </c:pt>
                <c:pt idx="172">
                  <c:v>-748</c:v>
                </c:pt>
                <c:pt idx="173">
                  <c:v>-618</c:v>
                </c:pt>
                <c:pt idx="174">
                  <c:v>-653</c:v>
                </c:pt>
                <c:pt idx="175">
                  <c:v>-585</c:v>
                </c:pt>
                <c:pt idx="176">
                  <c:v>-829</c:v>
                </c:pt>
                <c:pt idx="177">
                  <c:v>-831</c:v>
                </c:pt>
                <c:pt idx="178">
                  <c:v>-806</c:v>
                </c:pt>
                <c:pt idx="179">
                  <c:v>-669</c:v>
                </c:pt>
                <c:pt idx="180">
                  <c:v>-713</c:v>
                </c:pt>
                <c:pt idx="181">
                  <c:v>-823</c:v>
                </c:pt>
                <c:pt idx="182">
                  <c:v>-892</c:v>
                </c:pt>
                <c:pt idx="183">
                  <c:v>-698</c:v>
                </c:pt>
                <c:pt idx="184">
                  <c:v>-672</c:v>
                </c:pt>
                <c:pt idx="185">
                  <c:v>-825</c:v>
                </c:pt>
                <c:pt idx="186">
                  <c:v>-787</c:v>
                </c:pt>
                <c:pt idx="187">
                  <c:v>-816</c:v>
                </c:pt>
                <c:pt idx="188">
                  <c:v>-934</c:v>
                </c:pt>
                <c:pt idx="189">
                  <c:v>-909</c:v>
                </c:pt>
                <c:pt idx="190">
                  <c:v>-706</c:v>
                </c:pt>
                <c:pt idx="191">
                  <c:v>-745</c:v>
                </c:pt>
                <c:pt idx="192">
                  <c:v>-691</c:v>
                </c:pt>
                <c:pt idx="193">
                  <c:v>-988</c:v>
                </c:pt>
                <c:pt idx="194">
                  <c:v>-803</c:v>
                </c:pt>
                <c:pt idx="195">
                  <c:v>-829</c:v>
                </c:pt>
                <c:pt idx="196">
                  <c:v>-713</c:v>
                </c:pt>
                <c:pt idx="197">
                  <c:v>-820</c:v>
                </c:pt>
                <c:pt idx="198">
                  <c:v>-838</c:v>
                </c:pt>
                <c:pt idx="199">
                  <c:v>-1003</c:v>
                </c:pt>
                <c:pt idx="200">
                  <c:v>-1001</c:v>
                </c:pt>
                <c:pt idx="201">
                  <c:v>-878</c:v>
                </c:pt>
                <c:pt idx="202">
                  <c:v>-1103</c:v>
                </c:pt>
                <c:pt idx="203">
                  <c:v>-845</c:v>
                </c:pt>
                <c:pt idx="204">
                  <c:v>-1013</c:v>
                </c:pt>
                <c:pt idx="205">
                  <c:v>-1220</c:v>
                </c:pt>
                <c:pt idx="206">
                  <c:v>-998</c:v>
                </c:pt>
                <c:pt idx="207">
                  <c:v>-894</c:v>
                </c:pt>
                <c:pt idx="208">
                  <c:v>-996</c:v>
                </c:pt>
                <c:pt idx="209">
                  <c:v>-1184</c:v>
                </c:pt>
                <c:pt idx="210">
                  <c:v>-1024</c:v>
                </c:pt>
                <c:pt idx="211">
                  <c:v>-1098</c:v>
                </c:pt>
                <c:pt idx="212">
                  <c:v>-953</c:v>
                </c:pt>
                <c:pt idx="213">
                  <c:v>-1011</c:v>
                </c:pt>
                <c:pt idx="214">
                  <c:v>-1012</c:v>
                </c:pt>
                <c:pt idx="215">
                  <c:v>-1021</c:v>
                </c:pt>
                <c:pt idx="216">
                  <c:v>-1122</c:v>
                </c:pt>
                <c:pt idx="217">
                  <c:v>-911</c:v>
                </c:pt>
                <c:pt idx="218">
                  <c:v>-1154</c:v>
                </c:pt>
                <c:pt idx="219">
                  <c:v>-937</c:v>
                </c:pt>
                <c:pt idx="220">
                  <c:v>-1233</c:v>
                </c:pt>
                <c:pt idx="221">
                  <c:v>-1174</c:v>
                </c:pt>
                <c:pt idx="222">
                  <c:v>-1241</c:v>
                </c:pt>
                <c:pt idx="223">
                  <c:v>-1013</c:v>
                </c:pt>
                <c:pt idx="224">
                  <c:v>-1207</c:v>
                </c:pt>
                <c:pt idx="225">
                  <c:v>-1404</c:v>
                </c:pt>
                <c:pt idx="226">
                  <c:v>-1067</c:v>
                </c:pt>
                <c:pt idx="227">
                  <c:v>-1221</c:v>
                </c:pt>
                <c:pt idx="228">
                  <c:v>-1205</c:v>
                </c:pt>
                <c:pt idx="229">
                  <c:v>-1322</c:v>
                </c:pt>
                <c:pt idx="230">
                  <c:v>-1162</c:v>
                </c:pt>
                <c:pt idx="231">
                  <c:v>-1276</c:v>
                </c:pt>
                <c:pt idx="232">
                  <c:v>-1223</c:v>
                </c:pt>
                <c:pt idx="233">
                  <c:v>-1179</c:v>
                </c:pt>
                <c:pt idx="234">
                  <c:v>-1418</c:v>
                </c:pt>
                <c:pt idx="235">
                  <c:v>-1121</c:v>
                </c:pt>
                <c:pt idx="236">
                  <c:v>-1229</c:v>
                </c:pt>
                <c:pt idx="237">
                  <c:v>-1380</c:v>
                </c:pt>
                <c:pt idx="238">
                  <c:v>-1269</c:v>
                </c:pt>
                <c:pt idx="239">
                  <c:v>-1246</c:v>
                </c:pt>
                <c:pt idx="240">
                  <c:v>-1545</c:v>
                </c:pt>
                <c:pt idx="241">
                  <c:v>-1222</c:v>
                </c:pt>
                <c:pt idx="242">
                  <c:v>-1316</c:v>
                </c:pt>
                <c:pt idx="243">
                  <c:v>-1454</c:v>
                </c:pt>
                <c:pt idx="244">
                  <c:v>-1201</c:v>
                </c:pt>
                <c:pt idx="245">
                  <c:v>-1214</c:v>
                </c:pt>
                <c:pt idx="246">
                  <c:v>-1389</c:v>
                </c:pt>
                <c:pt idx="247">
                  <c:v>-1492</c:v>
                </c:pt>
                <c:pt idx="248">
                  <c:v>-1261</c:v>
                </c:pt>
                <c:pt idx="249">
                  <c:v>-1436</c:v>
                </c:pt>
                <c:pt idx="250">
                  <c:v>-1595</c:v>
                </c:pt>
                <c:pt idx="251">
                  <c:v>-1620</c:v>
                </c:pt>
                <c:pt idx="252">
                  <c:v>-1426</c:v>
                </c:pt>
                <c:pt idx="253">
                  <c:v>-1353</c:v>
                </c:pt>
                <c:pt idx="254">
                  <c:v>-1452</c:v>
                </c:pt>
                <c:pt idx="255">
                  <c:v>-1404</c:v>
                </c:pt>
                <c:pt idx="256">
                  <c:v>-1418</c:v>
                </c:pt>
                <c:pt idx="257">
                  <c:v>-1374</c:v>
                </c:pt>
                <c:pt idx="258">
                  <c:v>-1389</c:v>
                </c:pt>
                <c:pt idx="259">
                  <c:v>-1468</c:v>
                </c:pt>
                <c:pt idx="260">
                  <c:v>-1535</c:v>
                </c:pt>
                <c:pt idx="261">
                  <c:v>-1546</c:v>
                </c:pt>
                <c:pt idx="262">
                  <c:v>-1553</c:v>
                </c:pt>
                <c:pt idx="263">
                  <c:v>-1523</c:v>
                </c:pt>
                <c:pt idx="264">
                  <c:v>-1567</c:v>
                </c:pt>
                <c:pt idx="265">
                  <c:v>-1483</c:v>
                </c:pt>
                <c:pt idx="266">
                  <c:v>-1427</c:v>
                </c:pt>
                <c:pt idx="267">
                  <c:v>-1513</c:v>
                </c:pt>
                <c:pt idx="268">
                  <c:v>-1441</c:v>
                </c:pt>
                <c:pt idx="269">
                  <c:v>-1517</c:v>
                </c:pt>
                <c:pt idx="270">
                  <c:v>-1360</c:v>
                </c:pt>
                <c:pt idx="271">
                  <c:v>-1379</c:v>
                </c:pt>
                <c:pt idx="272">
                  <c:v>-1237</c:v>
                </c:pt>
                <c:pt idx="273">
                  <c:v>-1497</c:v>
                </c:pt>
                <c:pt idx="274">
                  <c:v>-1478</c:v>
                </c:pt>
                <c:pt idx="275">
                  <c:v>-1510</c:v>
                </c:pt>
                <c:pt idx="276">
                  <c:v>-1533</c:v>
                </c:pt>
                <c:pt idx="277">
                  <c:v>-1411</c:v>
                </c:pt>
                <c:pt idx="278">
                  <c:v>-1524</c:v>
                </c:pt>
                <c:pt idx="279">
                  <c:v>-1370</c:v>
                </c:pt>
                <c:pt idx="280">
                  <c:v>-1537</c:v>
                </c:pt>
                <c:pt idx="281">
                  <c:v>-1455</c:v>
                </c:pt>
                <c:pt idx="282">
                  <c:v>-1501</c:v>
                </c:pt>
                <c:pt idx="283">
                  <c:v>-1557</c:v>
                </c:pt>
                <c:pt idx="284">
                  <c:v>-1408</c:v>
                </c:pt>
                <c:pt idx="285">
                  <c:v>-1582</c:v>
                </c:pt>
                <c:pt idx="286">
                  <c:v>-1528</c:v>
                </c:pt>
                <c:pt idx="287">
                  <c:v>-1516</c:v>
                </c:pt>
                <c:pt idx="288">
                  <c:v>-1499</c:v>
                </c:pt>
                <c:pt idx="289">
                  <c:v>-1599</c:v>
                </c:pt>
                <c:pt idx="290">
                  <c:v>-1506</c:v>
                </c:pt>
                <c:pt idx="291">
                  <c:v>-1514</c:v>
                </c:pt>
                <c:pt idx="292">
                  <c:v>-1426</c:v>
                </c:pt>
                <c:pt idx="293">
                  <c:v>-1290</c:v>
                </c:pt>
                <c:pt idx="294">
                  <c:v>-1457</c:v>
                </c:pt>
                <c:pt idx="295">
                  <c:v>-1241</c:v>
                </c:pt>
                <c:pt idx="296">
                  <c:v>-1495</c:v>
                </c:pt>
                <c:pt idx="297">
                  <c:v>-1518</c:v>
                </c:pt>
                <c:pt idx="298">
                  <c:v>-1508</c:v>
                </c:pt>
                <c:pt idx="299">
                  <c:v>-1513</c:v>
                </c:pt>
                <c:pt idx="300">
                  <c:v>-1344</c:v>
                </c:pt>
                <c:pt idx="301">
                  <c:v>-1381</c:v>
                </c:pt>
                <c:pt idx="302">
                  <c:v>-1439</c:v>
                </c:pt>
                <c:pt idx="303">
                  <c:v>-1544</c:v>
                </c:pt>
                <c:pt idx="304">
                  <c:v>-1512</c:v>
                </c:pt>
                <c:pt idx="305">
                  <c:v>-1262</c:v>
                </c:pt>
                <c:pt idx="306">
                  <c:v>-1580</c:v>
                </c:pt>
                <c:pt idx="307">
                  <c:v>-1417</c:v>
                </c:pt>
                <c:pt idx="308">
                  <c:v>-1484</c:v>
                </c:pt>
                <c:pt idx="309">
                  <c:v>-1523</c:v>
                </c:pt>
                <c:pt idx="310">
                  <c:v>-1473</c:v>
                </c:pt>
                <c:pt idx="311">
                  <c:v>-1456</c:v>
                </c:pt>
                <c:pt idx="312">
                  <c:v>-1584</c:v>
                </c:pt>
                <c:pt idx="313">
                  <c:v>-1399</c:v>
                </c:pt>
                <c:pt idx="314">
                  <c:v>-1597</c:v>
                </c:pt>
                <c:pt idx="315">
                  <c:v>-1542</c:v>
                </c:pt>
                <c:pt idx="316">
                  <c:v>-1573</c:v>
                </c:pt>
                <c:pt idx="317">
                  <c:v>-1538</c:v>
                </c:pt>
                <c:pt idx="318">
                  <c:v>-1520</c:v>
                </c:pt>
                <c:pt idx="319">
                  <c:v>-1530</c:v>
                </c:pt>
                <c:pt idx="320">
                  <c:v>-1405</c:v>
                </c:pt>
                <c:pt idx="321">
                  <c:v>-1436</c:v>
                </c:pt>
                <c:pt idx="322">
                  <c:v>-1349</c:v>
                </c:pt>
                <c:pt idx="323">
                  <c:v>-1368</c:v>
                </c:pt>
                <c:pt idx="324">
                  <c:v>-1374</c:v>
                </c:pt>
                <c:pt idx="325">
                  <c:v>-1470</c:v>
                </c:pt>
                <c:pt idx="326">
                  <c:v>-1434</c:v>
                </c:pt>
                <c:pt idx="327">
                  <c:v>-1444</c:v>
                </c:pt>
                <c:pt idx="328">
                  <c:v>-1518</c:v>
                </c:pt>
                <c:pt idx="329">
                  <c:v>-1336</c:v>
                </c:pt>
                <c:pt idx="330">
                  <c:v>-1614</c:v>
                </c:pt>
                <c:pt idx="331">
                  <c:v>-1694</c:v>
                </c:pt>
                <c:pt idx="332">
                  <c:v>-1686</c:v>
                </c:pt>
                <c:pt idx="333">
                  <c:v>-1513</c:v>
                </c:pt>
                <c:pt idx="334">
                  <c:v>-1327</c:v>
                </c:pt>
                <c:pt idx="335">
                  <c:v>-1480</c:v>
                </c:pt>
                <c:pt idx="336">
                  <c:v>-1575</c:v>
                </c:pt>
                <c:pt idx="337">
                  <c:v>-1584</c:v>
                </c:pt>
                <c:pt idx="338">
                  <c:v>-1646</c:v>
                </c:pt>
                <c:pt idx="339">
                  <c:v>-1630</c:v>
                </c:pt>
                <c:pt idx="340">
                  <c:v>-1495</c:v>
                </c:pt>
                <c:pt idx="341">
                  <c:v>-1526</c:v>
                </c:pt>
                <c:pt idx="342">
                  <c:v>-1698</c:v>
                </c:pt>
                <c:pt idx="343">
                  <c:v>-1705</c:v>
                </c:pt>
                <c:pt idx="344">
                  <c:v>-1649</c:v>
                </c:pt>
                <c:pt idx="345">
                  <c:v>-1647</c:v>
                </c:pt>
                <c:pt idx="346">
                  <c:v>-1842</c:v>
                </c:pt>
                <c:pt idx="347">
                  <c:v>-1727</c:v>
                </c:pt>
                <c:pt idx="348">
                  <c:v>-1694</c:v>
                </c:pt>
                <c:pt idx="349">
                  <c:v>-1786</c:v>
                </c:pt>
                <c:pt idx="350">
                  <c:v>-1841</c:v>
                </c:pt>
                <c:pt idx="351">
                  <c:v>-1806</c:v>
                </c:pt>
                <c:pt idx="352">
                  <c:v>-1682</c:v>
                </c:pt>
                <c:pt idx="353">
                  <c:v>-1742</c:v>
                </c:pt>
                <c:pt idx="354">
                  <c:v>-1799</c:v>
                </c:pt>
                <c:pt idx="355">
                  <c:v>-1825</c:v>
                </c:pt>
                <c:pt idx="356">
                  <c:v>-1792</c:v>
                </c:pt>
                <c:pt idx="357">
                  <c:v>-1831</c:v>
                </c:pt>
                <c:pt idx="358">
                  <c:v>-1740</c:v>
                </c:pt>
                <c:pt idx="359">
                  <c:v>-1828</c:v>
                </c:pt>
                <c:pt idx="360">
                  <c:v>-1788</c:v>
                </c:pt>
                <c:pt idx="361">
                  <c:v>-1810</c:v>
                </c:pt>
                <c:pt idx="362">
                  <c:v>-1687</c:v>
                </c:pt>
                <c:pt idx="363">
                  <c:v>-1718</c:v>
                </c:pt>
                <c:pt idx="364">
                  <c:v>-1724</c:v>
                </c:pt>
                <c:pt idx="365">
                  <c:v>-1755</c:v>
                </c:pt>
                <c:pt idx="366">
                  <c:v>-1777</c:v>
                </c:pt>
                <c:pt idx="367">
                  <c:v>-1806</c:v>
                </c:pt>
                <c:pt idx="368">
                  <c:v>-1787</c:v>
                </c:pt>
                <c:pt idx="369">
                  <c:v>-1722</c:v>
                </c:pt>
                <c:pt idx="370">
                  <c:v>-1720</c:v>
                </c:pt>
                <c:pt idx="371">
                  <c:v>-1729</c:v>
                </c:pt>
                <c:pt idx="372">
                  <c:v>-1757</c:v>
                </c:pt>
                <c:pt idx="373">
                  <c:v>-1726</c:v>
                </c:pt>
                <c:pt idx="374">
                  <c:v>-1780</c:v>
                </c:pt>
                <c:pt idx="375">
                  <c:v>-1733</c:v>
                </c:pt>
                <c:pt idx="376">
                  <c:v>-1761</c:v>
                </c:pt>
                <c:pt idx="377">
                  <c:v>-1719</c:v>
                </c:pt>
                <c:pt idx="378">
                  <c:v>-1746</c:v>
                </c:pt>
                <c:pt idx="379">
                  <c:v>-1752</c:v>
                </c:pt>
                <c:pt idx="380">
                  <c:v>-1785</c:v>
                </c:pt>
                <c:pt idx="381">
                  <c:v>-1751</c:v>
                </c:pt>
                <c:pt idx="382">
                  <c:v>-1817</c:v>
                </c:pt>
                <c:pt idx="383">
                  <c:v>-1747</c:v>
                </c:pt>
                <c:pt idx="384">
                  <c:v>-1836</c:v>
                </c:pt>
                <c:pt idx="385">
                  <c:v>-1721</c:v>
                </c:pt>
                <c:pt idx="386">
                  <c:v>-1790</c:v>
                </c:pt>
                <c:pt idx="387">
                  <c:v>-1739</c:v>
                </c:pt>
                <c:pt idx="388">
                  <c:v>-1763</c:v>
                </c:pt>
                <c:pt idx="389">
                  <c:v>-1772</c:v>
                </c:pt>
                <c:pt idx="390">
                  <c:v>-1748</c:v>
                </c:pt>
                <c:pt idx="391">
                  <c:v>-1740</c:v>
                </c:pt>
                <c:pt idx="392">
                  <c:v>-1782</c:v>
                </c:pt>
                <c:pt idx="393">
                  <c:v>-1767</c:v>
                </c:pt>
                <c:pt idx="394">
                  <c:v>-1737</c:v>
                </c:pt>
                <c:pt idx="395">
                  <c:v>-1767</c:v>
                </c:pt>
                <c:pt idx="396">
                  <c:v>-1873</c:v>
                </c:pt>
                <c:pt idx="397">
                  <c:v>-1728</c:v>
                </c:pt>
                <c:pt idx="398">
                  <c:v>-1756</c:v>
                </c:pt>
                <c:pt idx="399">
                  <c:v>-1782</c:v>
                </c:pt>
                <c:pt idx="400">
                  <c:v>-1765</c:v>
                </c:pt>
                <c:pt idx="401">
                  <c:v>-1797</c:v>
                </c:pt>
                <c:pt idx="402">
                  <c:v>-1764</c:v>
                </c:pt>
                <c:pt idx="403">
                  <c:v>-1772</c:v>
                </c:pt>
                <c:pt idx="404">
                  <c:v>-1770</c:v>
                </c:pt>
                <c:pt idx="405">
                  <c:v>-1786</c:v>
                </c:pt>
                <c:pt idx="406">
                  <c:v>-1743</c:v>
                </c:pt>
                <c:pt idx="407">
                  <c:v>-1791</c:v>
                </c:pt>
                <c:pt idx="408">
                  <c:v>-1715</c:v>
                </c:pt>
                <c:pt idx="409">
                  <c:v>-1760</c:v>
                </c:pt>
                <c:pt idx="410">
                  <c:v>-1709</c:v>
                </c:pt>
                <c:pt idx="411">
                  <c:v>-1721</c:v>
                </c:pt>
                <c:pt idx="412">
                  <c:v>-1728</c:v>
                </c:pt>
                <c:pt idx="413">
                  <c:v>-1753</c:v>
                </c:pt>
                <c:pt idx="414">
                  <c:v>-1769</c:v>
                </c:pt>
                <c:pt idx="415">
                  <c:v>-1732</c:v>
                </c:pt>
                <c:pt idx="416">
                  <c:v>-1784</c:v>
                </c:pt>
                <c:pt idx="417">
                  <c:v>-1797</c:v>
                </c:pt>
                <c:pt idx="418">
                  <c:v>-1742</c:v>
                </c:pt>
                <c:pt idx="419">
                  <c:v>-1755</c:v>
                </c:pt>
                <c:pt idx="420">
                  <c:v>-1791</c:v>
                </c:pt>
                <c:pt idx="421">
                  <c:v>-1802</c:v>
                </c:pt>
                <c:pt idx="422">
                  <c:v>-1770</c:v>
                </c:pt>
                <c:pt idx="423">
                  <c:v>-1771</c:v>
                </c:pt>
                <c:pt idx="424">
                  <c:v>-1752</c:v>
                </c:pt>
                <c:pt idx="425">
                  <c:v>-1756</c:v>
                </c:pt>
                <c:pt idx="426">
                  <c:v>-1735</c:v>
                </c:pt>
                <c:pt idx="427">
                  <c:v>-1760</c:v>
                </c:pt>
                <c:pt idx="428">
                  <c:v>-1748</c:v>
                </c:pt>
                <c:pt idx="429">
                  <c:v>-1752</c:v>
                </c:pt>
                <c:pt idx="430">
                  <c:v>-1738</c:v>
                </c:pt>
                <c:pt idx="431">
                  <c:v>-1729</c:v>
                </c:pt>
                <c:pt idx="432">
                  <c:v>-1711</c:v>
                </c:pt>
                <c:pt idx="433">
                  <c:v>-1760</c:v>
                </c:pt>
                <c:pt idx="434">
                  <c:v>-1742</c:v>
                </c:pt>
                <c:pt idx="435">
                  <c:v>-1758</c:v>
                </c:pt>
                <c:pt idx="436">
                  <c:v>-1796</c:v>
                </c:pt>
                <c:pt idx="437">
                  <c:v>-1749</c:v>
                </c:pt>
                <c:pt idx="438">
                  <c:v>-1769</c:v>
                </c:pt>
                <c:pt idx="439">
                  <c:v>-1782</c:v>
                </c:pt>
                <c:pt idx="440">
                  <c:v>-1777</c:v>
                </c:pt>
                <c:pt idx="441">
                  <c:v>-1779</c:v>
                </c:pt>
                <c:pt idx="442">
                  <c:v>-1773</c:v>
                </c:pt>
                <c:pt idx="443">
                  <c:v>-1754</c:v>
                </c:pt>
                <c:pt idx="444">
                  <c:v>-1742</c:v>
                </c:pt>
                <c:pt idx="445">
                  <c:v>-1761</c:v>
                </c:pt>
                <c:pt idx="446">
                  <c:v>-1724</c:v>
                </c:pt>
                <c:pt idx="447">
                  <c:v>-1696</c:v>
                </c:pt>
                <c:pt idx="448">
                  <c:v>-1646</c:v>
                </c:pt>
                <c:pt idx="449">
                  <c:v>-1652</c:v>
                </c:pt>
                <c:pt idx="450">
                  <c:v>-1603</c:v>
                </c:pt>
                <c:pt idx="451">
                  <c:v>-1605</c:v>
                </c:pt>
                <c:pt idx="452">
                  <c:v>-1569</c:v>
                </c:pt>
                <c:pt idx="453">
                  <c:v>-1530</c:v>
                </c:pt>
                <c:pt idx="454">
                  <c:v>-1487</c:v>
                </c:pt>
                <c:pt idx="455">
                  <c:v>-1447</c:v>
                </c:pt>
                <c:pt idx="456">
                  <c:v>-1406</c:v>
                </c:pt>
                <c:pt idx="457">
                  <c:v>-1398</c:v>
                </c:pt>
                <c:pt idx="458">
                  <c:v>-1382</c:v>
                </c:pt>
                <c:pt idx="459">
                  <c:v>-1367</c:v>
                </c:pt>
                <c:pt idx="460">
                  <c:v>-1298</c:v>
                </c:pt>
                <c:pt idx="461">
                  <c:v>-1234</c:v>
                </c:pt>
                <c:pt idx="462">
                  <c:v>-1249</c:v>
                </c:pt>
                <c:pt idx="463">
                  <c:v>-1216</c:v>
                </c:pt>
                <c:pt idx="464">
                  <c:v>-1148</c:v>
                </c:pt>
                <c:pt idx="465">
                  <c:v>-1165</c:v>
                </c:pt>
                <c:pt idx="466">
                  <c:v>-1144</c:v>
                </c:pt>
                <c:pt idx="467">
                  <c:v>-1087</c:v>
                </c:pt>
                <c:pt idx="468">
                  <c:v>-1078</c:v>
                </c:pt>
                <c:pt idx="469">
                  <c:v>-1039</c:v>
                </c:pt>
                <c:pt idx="470">
                  <c:v>-1010</c:v>
                </c:pt>
                <c:pt idx="471">
                  <c:v>-982</c:v>
                </c:pt>
                <c:pt idx="472">
                  <c:v>-976</c:v>
                </c:pt>
                <c:pt idx="473">
                  <c:v>-925</c:v>
                </c:pt>
                <c:pt idx="474">
                  <c:v>-852</c:v>
                </c:pt>
                <c:pt idx="475">
                  <c:v>-884</c:v>
                </c:pt>
                <c:pt idx="476">
                  <c:v>-813</c:v>
                </c:pt>
                <c:pt idx="477">
                  <c:v>-812</c:v>
                </c:pt>
                <c:pt idx="478">
                  <c:v>-777</c:v>
                </c:pt>
                <c:pt idx="479">
                  <c:v>-764</c:v>
                </c:pt>
                <c:pt idx="480">
                  <c:v>-665</c:v>
                </c:pt>
                <c:pt idx="481">
                  <c:v>-711</c:v>
                </c:pt>
                <c:pt idx="482">
                  <c:v>-620</c:v>
                </c:pt>
                <c:pt idx="483">
                  <c:v>-628</c:v>
                </c:pt>
                <c:pt idx="484">
                  <c:v>-601</c:v>
                </c:pt>
                <c:pt idx="485">
                  <c:v>-548</c:v>
                </c:pt>
                <c:pt idx="486">
                  <c:v>-532</c:v>
                </c:pt>
                <c:pt idx="487">
                  <c:v>-461</c:v>
                </c:pt>
                <c:pt idx="488">
                  <c:v>-487</c:v>
                </c:pt>
                <c:pt idx="489">
                  <c:v>-438</c:v>
                </c:pt>
                <c:pt idx="490">
                  <c:v>-429</c:v>
                </c:pt>
                <c:pt idx="491">
                  <c:v>-426</c:v>
                </c:pt>
                <c:pt idx="492">
                  <c:v>-291</c:v>
                </c:pt>
                <c:pt idx="493">
                  <c:v>-321</c:v>
                </c:pt>
                <c:pt idx="494">
                  <c:v>-274</c:v>
                </c:pt>
                <c:pt idx="495">
                  <c:v>-272</c:v>
                </c:pt>
                <c:pt idx="496">
                  <c:v>-245</c:v>
                </c:pt>
                <c:pt idx="497">
                  <c:v>-192</c:v>
                </c:pt>
                <c:pt idx="498">
                  <c:v>-213</c:v>
                </c:pt>
                <c:pt idx="499">
                  <c:v>-129</c:v>
                </c:pt>
                <c:pt idx="500">
                  <c:v>-154</c:v>
                </c:pt>
                <c:pt idx="501">
                  <c:v>-70</c:v>
                </c:pt>
                <c:pt idx="502">
                  <c:v>-34</c:v>
                </c:pt>
                <c:pt idx="503">
                  <c:v>-20</c:v>
                </c:pt>
                <c:pt idx="504">
                  <c:v>-10</c:v>
                </c:pt>
                <c:pt idx="505">
                  <c:v>41</c:v>
                </c:pt>
                <c:pt idx="506">
                  <c:v>76</c:v>
                </c:pt>
                <c:pt idx="507">
                  <c:v>106</c:v>
                </c:pt>
                <c:pt idx="508">
                  <c:v>157</c:v>
                </c:pt>
                <c:pt idx="509">
                  <c:v>108</c:v>
                </c:pt>
                <c:pt idx="510">
                  <c:v>177</c:v>
                </c:pt>
              </c:numCache>
            </c:numRef>
          </c:val>
          <c:extLst xmlns:c16r2="http://schemas.microsoft.com/office/drawing/2015/06/chart">
            <c:ext xmlns:c16="http://schemas.microsoft.com/office/drawing/2014/chart" uri="{C3380CC4-5D6E-409C-BE32-E72D297353CC}">
              <c16:uniqueId val="{00000001-9958-4DA1-9BB0-B93BB1DF1E74}"/>
            </c:ext>
          </c:extLst>
        </c:ser>
        <c:marker val="1"/>
        <c:axId val="113431680"/>
        <c:axId val="113433216"/>
      </c:lineChart>
      <c:catAx>
        <c:axId val="113431680"/>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3433216"/>
        <c:crosses val="autoZero"/>
        <c:auto val="1"/>
        <c:lblAlgn val="ctr"/>
        <c:lblOffset val="100"/>
      </c:catAx>
      <c:valAx>
        <c:axId val="11343321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343168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'2021_3_11_13_59_23_PK_2_work_ar'!$AH$1</c:f>
              <c:strCache>
                <c:ptCount val="1"/>
                <c:pt idx="0">
                  <c:v>SpeedL</c:v>
                </c:pt>
              </c:strCache>
            </c:strRef>
          </c:tx>
          <c:spPr>
            <a:ln w="28575" cap="rnd">
              <a:solidFill>
                <a:schemeClr val="accent1"/>
              </a:solidFill>
              <a:round/>
            </a:ln>
            <a:effectLst/>
          </c:spPr>
          <c:marker>
            <c:symbol val="none"/>
          </c:marker>
          <c:val>
            <c:numRef>
              <c:f>'2021_3_11_13_59_23_PK_2_work_ar'!$AH$2:$AH$512</c:f>
              <c:numCache>
                <c:formatCode>General</c:formatCode>
                <c:ptCount val="511"/>
                <c:pt idx="0">
                  <c:v>1333</c:v>
                </c:pt>
                <c:pt idx="1">
                  <c:v>1335</c:v>
                </c:pt>
                <c:pt idx="2">
                  <c:v>1338</c:v>
                </c:pt>
                <c:pt idx="3">
                  <c:v>1338</c:v>
                </c:pt>
                <c:pt idx="4">
                  <c:v>1341</c:v>
                </c:pt>
                <c:pt idx="5">
                  <c:v>1339</c:v>
                </c:pt>
                <c:pt idx="6">
                  <c:v>1344</c:v>
                </c:pt>
                <c:pt idx="7">
                  <c:v>1345</c:v>
                </c:pt>
                <c:pt idx="8">
                  <c:v>1346</c:v>
                </c:pt>
                <c:pt idx="9">
                  <c:v>1342</c:v>
                </c:pt>
                <c:pt idx="10">
                  <c:v>1342</c:v>
                </c:pt>
                <c:pt idx="11">
                  <c:v>1347</c:v>
                </c:pt>
                <c:pt idx="12">
                  <c:v>1354</c:v>
                </c:pt>
                <c:pt idx="13">
                  <c:v>1361</c:v>
                </c:pt>
                <c:pt idx="14">
                  <c:v>1361</c:v>
                </c:pt>
                <c:pt idx="15">
                  <c:v>1361</c:v>
                </c:pt>
                <c:pt idx="16">
                  <c:v>1361</c:v>
                </c:pt>
                <c:pt idx="17">
                  <c:v>1370</c:v>
                </c:pt>
                <c:pt idx="18">
                  <c:v>1375</c:v>
                </c:pt>
                <c:pt idx="19">
                  <c:v>1366</c:v>
                </c:pt>
                <c:pt idx="20">
                  <c:v>1360</c:v>
                </c:pt>
                <c:pt idx="21">
                  <c:v>1355</c:v>
                </c:pt>
                <c:pt idx="22">
                  <c:v>1352</c:v>
                </c:pt>
                <c:pt idx="23">
                  <c:v>1350</c:v>
                </c:pt>
                <c:pt idx="24">
                  <c:v>1347</c:v>
                </c:pt>
                <c:pt idx="25">
                  <c:v>1352</c:v>
                </c:pt>
                <c:pt idx="26">
                  <c:v>1343</c:v>
                </c:pt>
                <c:pt idx="27">
                  <c:v>1342</c:v>
                </c:pt>
                <c:pt idx="28">
                  <c:v>1342</c:v>
                </c:pt>
                <c:pt idx="29">
                  <c:v>1342</c:v>
                </c:pt>
                <c:pt idx="30">
                  <c:v>1345</c:v>
                </c:pt>
                <c:pt idx="31">
                  <c:v>1350</c:v>
                </c:pt>
                <c:pt idx="32">
                  <c:v>1353</c:v>
                </c:pt>
                <c:pt idx="33">
                  <c:v>1356</c:v>
                </c:pt>
                <c:pt idx="34">
                  <c:v>1366</c:v>
                </c:pt>
                <c:pt idx="35">
                  <c:v>1366</c:v>
                </c:pt>
                <c:pt idx="36">
                  <c:v>1368</c:v>
                </c:pt>
                <c:pt idx="37">
                  <c:v>1375</c:v>
                </c:pt>
                <c:pt idx="38">
                  <c:v>1380</c:v>
                </c:pt>
                <c:pt idx="39">
                  <c:v>1380</c:v>
                </c:pt>
                <c:pt idx="40">
                  <c:v>1387</c:v>
                </c:pt>
                <c:pt idx="41">
                  <c:v>1386</c:v>
                </c:pt>
                <c:pt idx="42">
                  <c:v>1395</c:v>
                </c:pt>
                <c:pt idx="43">
                  <c:v>1399</c:v>
                </c:pt>
                <c:pt idx="44">
                  <c:v>1395</c:v>
                </c:pt>
                <c:pt idx="45">
                  <c:v>1397</c:v>
                </c:pt>
                <c:pt idx="46">
                  <c:v>1402</c:v>
                </c:pt>
                <c:pt idx="47">
                  <c:v>1400</c:v>
                </c:pt>
                <c:pt idx="48">
                  <c:v>1400</c:v>
                </c:pt>
                <c:pt idx="49">
                  <c:v>1401</c:v>
                </c:pt>
                <c:pt idx="50">
                  <c:v>1410</c:v>
                </c:pt>
                <c:pt idx="51">
                  <c:v>1406</c:v>
                </c:pt>
                <c:pt idx="52">
                  <c:v>1411</c:v>
                </c:pt>
                <c:pt idx="53">
                  <c:v>1414</c:v>
                </c:pt>
                <c:pt idx="54">
                  <c:v>1415</c:v>
                </c:pt>
                <c:pt idx="55">
                  <c:v>1415</c:v>
                </c:pt>
                <c:pt idx="56">
                  <c:v>1415</c:v>
                </c:pt>
                <c:pt idx="57">
                  <c:v>1412</c:v>
                </c:pt>
                <c:pt idx="58">
                  <c:v>1415</c:v>
                </c:pt>
                <c:pt idx="59">
                  <c:v>1416</c:v>
                </c:pt>
                <c:pt idx="60">
                  <c:v>1408</c:v>
                </c:pt>
                <c:pt idx="61">
                  <c:v>1400</c:v>
                </c:pt>
                <c:pt idx="62">
                  <c:v>1406</c:v>
                </c:pt>
                <c:pt idx="63">
                  <c:v>1405</c:v>
                </c:pt>
                <c:pt idx="64">
                  <c:v>1404</c:v>
                </c:pt>
                <c:pt idx="65">
                  <c:v>1401</c:v>
                </c:pt>
                <c:pt idx="66">
                  <c:v>1405</c:v>
                </c:pt>
                <c:pt idx="67">
                  <c:v>1400</c:v>
                </c:pt>
                <c:pt idx="68">
                  <c:v>1396</c:v>
                </c:pt>
                <c:pt idx="69">
                  <c:v>1400</c:v>
                </c:pt>
                <c:pt idx="70">
                  <c:v>1400</c:v>
                </c:pt>
                <c:pt idx="71">
                  <c:v>1405</c:v>
                </c:pt>
                <c:pt idx="72">
                  <c:v>1412</c:v>
                </c:pt>
                <c:pt idx="73">
                  <c:v>1410</c:v>
                </c:pt>
                <c:pt idx="74">
                  <c:v>1405</c:v>
                </c:pt>
                <c:pt idx="75">
                  <c:v>1415</c:v>
                </c:pt>
                <c:pt idx="76">
                  <c:v>1419</c:v>
                </c:pt>
                <c:pt idx="77">
                  <c:v>1415</c:v>
                </c:pt>
                <c:pt idx="78">
                  <c:v>1418</c:v>
                </c:pt>
                <c:pt idx="79">
                  <c:v>1415</c:v>
                </c:pt>
                <c:pt idx="80">
                  <c:v>1417</c:v>
                </c:pt>
                <c:pt idx="81">
                  <c:v>1414</c:v>
                </c:pt>
                <c:pt idx="82">
                  <c:v>1411</c:v>
                </c:pt>
                <c:pt idx="83">
                  <c:v>1415</c:v>
                </c:pt>
                <c:pt idx="84">
                  <c:v>1406</c:v>
                </c:pt>
                <c:pt idx="85">
                  <c:v>1409</c:v>
                </c:pt>
                <c:pt idx="86">
                  <c:v>1403</c:v>
                </c:pt>
                <c:pt idx="87">
                  <c:v>1398</c:v>
                </c:pt>
                <c:pt idx="88">
                  <c:v>1395</c:v>
                </c:pt>
                <c:pt idx="89">
                  <c:v>1395</c:v>
                </c:pt>
                <c:pt idx="90">
                  <c:v>1390</c:v>
                </c:pt>
                <c:pt idx="91">
                  <c:v>1390</c:v>
                </c:pt>
                <c:pt idx="92">
                  <c:v>1391</c:v>
                </c:pt>
                <c:pt idx="93">
                  <c:v>1394</c:v>
                </c:pt>
                <c:pt idx="94">
                  <c:v>1392</c:v>
                </c:pt>
                <c:pt idx="95">
                  <c:v>1388</c:v>
                </c:pt>
                <c:pt idx="96">
                  <c:v>1390</c:v>
                </c:pt>
                <c:pt idx="97">
                  <c:v>1390</c:v>
                </c:pt>
                <c:pt idx="98">
                  <c:v>1390</c:v>
                </c:pt>
                <c:pt idx="99">
                  <c:v>1390</c:v>
                </c:pt>
                <c:pt idx="100">
                  <c:v>1390</c:v>
                </c:pt>
                <c:pt idx="101">
                  <c:v>1390</c:v>
                </c:pt>
                <c:pt idx="102">
                  <c:v>1388</c:v>
                </c:pt>
                <c:pt idx="103">
                  <c:v>1388</c:v>
                </c:pt>
                <c:pt idx="104">
                  <c:v>1387</c:v>
                </c:pt>
                <c:pt idx="105">
                  <c:v>1384</c:v>
                </c:pt>
                <c:pt idx="106">
                  <c:v>1385</c:v>
                </c:pt>
                <c:pt idx="107">
                  <c:v>1380</c:v>
                </c:pt>
                <c:pt idx="108">
                  <c:v>1377</c:v>
                </c:pt>
                <c:pt idx="109">
                  <c:v>1379</c:v>
                </c:pt>
                <c:pt idx="110">
                  <c:v>1373</c:v>
                </c:pt>
                <c:pt idx="111">
                  <c:v>1371</c:v>
                </c:pt>
                <c:pt idx="112">
                  <c:v>1371</c:v>
                </c:pt>
                <c:pt idx="113">
                  <c:v>1372</c:v>
                </c:pt>
                <c:pt idx="114">
                  <c:v>1376</c:v>
                </c:pt>
                <c:pt idx="115">
                  <c:v>1380</c:v>
                </c:pt>
                <c:pt idx="116">
                  <c:v>1375</c:v>
                </c:pt>
                <c:pt idx="117">
                  <c:v>1377</c:v>
                </c:pt>
                <c:pt idx="118">
                  <c:v>1375</c:v>
                </c:pt>
                <c:pt idx="119">
                  <c:v>1373</c:v>
                </c:pt>
                <c:pt idx="120">
                  <c:v>1380</c:v>
                </c:pt>
                <c:pt idx="121">
                  <c:v>1385</c:v>
                </c:pt>
                <c:pt idx="122">
                  <c:v>1390</c:v>
                </c:pt>
                <c:pt idx="123">
                  <c:v>1390</c:v>
                </c:pt>
                <c:pt idx="124">
                  <c:v>1383</c:v>
                </c:pt>
                <c:pt idx="125">
                  <c:v>1389</c:v>
                </c:pt>
                <c:pt idx="126">
                  <c:v>1383</c:v>
                </c:pt>
                <c:pt idx="127">
                  <c:v>1378</c:v>
                </c:pt>
                <c:pt idx="128">
                  <c:v>1377</c:v>
                </c:pt>
                <c:pt idx="129">
                  <c:v>1372</c:v>
                </c:pt>
                <c:pt idx="130">
                  <c:v>1366</c:v>
                </c:pt>
                <c:pt idx="131">
                  <c:v>1370</c:v>
                </c:pt>
                <c:pt idx="132">
                  <c:v>1365</c:v>
                </c:pt>
                <c:pt idx="133">
                  <c:v>1363</c:v>
                </c:pt>
                <c:pt idx="134">
                  <c:v>1361</c:v>
                </c:pt>
                <c:pt idx="135">
                  <c:v>1354</c:v>
                </c:pt>
                <c:pt idx="136">
                  <c:v>1353</c:v>
                </c:pt>
                <c:pt idx="137">
                  <c:v>1353</c:v>
                </c:pt>
                <c:pt idx="138">
                  <c:v>1343</c:v>
                </c:pt>
                <c:pt idx="139">
                  <c:v>1341</c:v>
                </c:pt>
                <c:pt idx="140">
                  <c:v>1339</c:v>
                </c:pt>
                <c:pt idx="141">
                  <c:v>1342</c:v>
                </c:pt>
                <c:pt idx="142">
                  <c:v>1336</c:v>
                </c:pt>
                <c:pt idx="143">
                  <c:v>1336</c:v>
                </c:pt>
                <c:pt idx="144">
                  <c:v>1332</c:v>
                </c:pt>
                <c:pt idx="145">
                  <c:v>1332</c:v>
                </c:pt>
                <c:pt idx="146">
                  <c:v>1329</c:v>
                </c:pt>
                <c:pt idx="147">
                  <c:v>1325</c:v>
                </c:pt>
                <c:pt idx="148">
                  <c:v>1323</c:v>
                </c:pt>
                <c:pt idx="149">
                  <c:v>1321</c:v>
                </c:pt>
                <c:pt idx="150">
                  <c:v>1324</c:v>
                </c:pt>
                <c:pt idx="151">
                  <c:v>1327</c:v>
                </c:pt>
                <c:pt idx="152">
                  <c:v>1324</c:v>
                </c:pt>
                <c:pt idx="153">
                  <c:v>1324</c:v>
                </c:pt>
                <c:pt idx="154">
                  <c:v>1324</c:v>
                </c:pt>
                <c:pt idx="155">
                  <c:v>1320</c:v>
                </c:pt>
                <c:pt idx="156">
                  <c:v>1319</c:v>
                </c:pt>
                <c:pt idx="157">
                  <c:v>1317</c:v>
                </c:pt>
                <c:pt idx="158">
                  <c:v>1318</c:v>
                </c:pt>
                <c:pt idx="159">
                  <c:v>1320</c:v>
                </c:pt>
                <c:pt idx="160">
                  <c:v>1317</c:v>
                </c:pt>
                <c:pt idx="161">
                  <c:v>1315</c:v>
                </c:pt>
                <c:pt idx="162">
                  <c:v>1316</c:v>
                </c:pt>
                <c:pt idx="163">
                  <c:v>1316</c:v>
                </c:pt>
                <c:pt idx="164">
                  <c:v>1320</c:v>
                </c:pt>
                <c:pt idx="165">
                  <c:v>1321</c:v>
                </c:pt>
                <c:pt idx="166">
                  <c:v>1320</c:v>
                </c:pt>
                <c:pt idx="167">
                  <c:v>1322</c:v>
                </c:pt>
                <c:pt idx="168">
                  <c:v>1321</c:v>
                </c:pt>
                <c:pt idx="169">
                  <c:v>1321</c:v>
                </c:pt>
                <c:pt idx="170">
                  <c:v>1316</c:v>
                </c:pt>
                <c:pt idx="171">
                  <c:v>1316</c:v>
                </c:pt>
                <c:pt idx="172">
                  <c:v>1319</c:v>
                </c:pt>
                <c:pt idx="173">
                  <c:v>1317</c:v>
                </c:pt>
                <c:pt idx="174">
                  <c:v>1318</c:v>
                </c:pt>
                <c:pt idx="175">
                  <c:v>1313</c:v>
                </c:pt>
                <c:pt idx="176">
                  <c:v>1314</c:v>
                </c:pt>
                <c:pt idx="177">
                  <c:v>1314</c:v>
                </c:pt>
                <c:pt idx="178">
                  <c:v>1311</c:v>
                </c:pt>
                <c:pt idx="179">
                  <c:v>1306</c:v>
                </c:pt>
                <c:pt idx="180">
                  <c:v>1304</c:v>
                </c:pt>
                <c:pt idx="181">
                  <c:v>1299</c:v>
                </c:pt>
                <c:pt idx="182">
                  <c:v>1302</c:v>
                </c:pt>
                <c:pt idx="183">
                  <c:v>1300</c:v>
                </c:pt>
                <c:pt idx="184">
                  <c:v>1293</c:v>
                </c:pt>
                <c:pt idx="185">
                  <c:v>1290</c:v>
                </c:pt>
                <c:pt idx="186">
                  <c:v>1285</c:v>
                </c:pt>
                <c:pt idx="187">
                  <c:v>1285</c:v>
                </c:pt>
                <c:pt idx="188">
                  <c:v>1285</c:v>
                </c:pt>
                <c:pt idx="189">
                  <c:v>1284</c:v>
                </c:pt>
                <c:pt idx="190">
                  <c:v>1279</c:v>
                </c:pt>
                <c:pt idx="191">
                  <c:v>1274</c:v>
                </c:pt>
                <c:pt idx="192">
                  <c:v>1267</c:v>
                </c:pt>
                <c:pt idx="193">
                  <c:v>1264</c:v>
                </c:pt>
                <c:pt idx="194">
                  <c:v>1260</c:v>
                </c:pt>
                <c:pt idx="195">
                  <c:v>1255</c:v>
                </c:pt>
                <c:pt idx="196">
                  <c:v>1248</c:v>
                </c:pt>
                <c:pt idx="197">
                  <c:v>1247</c:v>
                </c:pt>
                <c:pt idx="198">
                  <c:v>1240</c:v>
                </c:pt>
                <c:pt idx="199">
                  <c:v>1238</c:v>
                </c:pt>
                <c:pt idx="200">
                  <c:v>1236</c:v>
                </c:pt>
                <c:pt idx="201">
                  <c:v>1229</c:v>
                </c:pt>
                <c:pt idx="202">
                  <c:v>1221</c:v>
                </c:pt>
                <c:pt idx="203">
                  <c:v>1217</c:v>
                </c:pt>
                <c:pt idx="204">
                  <c:v>1217</c:v>
                </c:pt>
                <c:pt idx="205">
                  <c:v>1216</c:v>
                </c:pt>
                <c:pt idx="206">
                  <c:v>1211</c:v>
                </c:pt>
                <c:pt idx="207">
                  <c:v>1213</c:v>
                </c:pt>
                <c:pt idx="208">
                  <c:v>1211</c:v>
                </c:pt>
                <c:pt idx="209">
                  <c:v>1206</c:v>
                </c:pt>
                <c:pt idx="210">
                  <c:v>1206</c:v>
                </c:pt>
                <c:pt idx="211">
                  <c:v>1201</c:v>
                </c:pt>
                <c:pt idx="212">
                  <c:v>1197</c:v>
                </c:pt>
                <c:pt idx="213">
                  <c:v>1193</c:v>
                </c:pt>
                <c:pt idx="214">
                  <c:v>1188</c:v>
                </c:pt>
                <c:pt idx="215">
                  <c:v>1183</c:v>
                </c:pt>
                <c:pt idx="216">
                  <c:v>1175</c:v>
                </c:pt>
                <c:pt idx="217">
                  <c:v>1170</c:v>
                </c:pt>
                <c:pt idx="218">
                  <c:v>1166</c:v>
                </c:pt>
                <c:pt idx="219">
                  <c:v>1159</c:v>
                </c:pt>
                <c:pt idx="220">
                  <c:v>1155</c:v>
                </c:pt>
                <c:pt idx="221">
                  <c:v>1151</c:v>
                </c:pt>
                <c:pt idx="222">
                  <c:v>1146</c:v>
                </c:pt>
                <c:pt idx="223">
                  <c:v>1142</c:v>
                </c:pt>
                <c:pt idx="224">
                  <c:v>1138</c:v>
                </c:pt>
                <c:pt idx="225">
                  <c:v>1133</c:v>
                </c:pt>
                <c:pt idx="226">
                  <c:v>1129</c:v>
                </c:pt>
                <c:pt idx="227">
                  <c:v>1129</c:v>
                </c:pt>
                <c:pt idx="228">
                  <c:v>1123</c:v>
                </c:pt>
                <c:pt idx="229">
                  <c:v>1125</c:v>
                </c:pt>
                <c:pt idx="230">
                  <c:v>1122</c:v>
                </c:pt>
                <c:pt idx="231">
                  <c:v>1119</c:v>
                </c:pt>
                <c:pt idx="232">
                  <c:v>1119</c:v>
                </c:pt>
                <c:pt idx="233">
                  <c:v>1113</c:v>
                </c:pt>
                <c:pt idx="234">
                  <c:v>1110</c:v>
                </c:pt>
                <c:pt idx="235">
                  <c:v>1106</c:v>
                </c:pt>
                <c:pt idx="236">
                  <c:v>1100</c:v>
                </c:pt>
                <c:pt idx="237">
                  <c:v>1097</c:v>
                </c:pt>
                <c:pt idx="238">
                  <c:v>1091</c:v>
                </c:pt>
                <c:pt idx="239">
                  <c:v>1085</c:v>
                </c:pt>
                <c:pt idx="240">
                  <c:v>1080</c:v>
                </c:pt>
                <c:pt idx="241">
                  <c:v>1077</c:v>
                </c:pt>
                <c:pt idx="242">
                  <c:v>1071</c:v>
                </c:pt>
                <c:pt idx="243">
                  <c:v>1070</c:v>
                </c:pt>
                <c:pt idx="244">
                  <c:v>1063</c:v>
                </c:pt>
                <c:pt idx="245">
                  <c:v>1065</c:v>
                </c:pt>
                <c:pt idx="246">
                  <c:v>1060</c:v>
                </c:pt>
                <c:pt idx="247">
                  <c:v>1053</c:v>
                </c:pt>
                <c:pt idx="248">
                  <c:v>1050</c:v>
                </c:pt>
                <c:pt idx="249">
                  <c:v>1046</c:v>
                </c:pt>
                <c:pt idx="250">
                  <c:v>1042</c:v>
                </c:pt>
                <c:pt idx="251">
                  <c:v>1036</c:v>
                </c:pt>
                <c:pt idx="252">
                  <c:v>1031</c:v>
                </c:pt>
                <c:pt idx="253">
                  <c:v>1030</c:v>
                </c:pt>
                <c:pt idx="254">
                  <c:v>1027</c:v>
                </c:pt>
                <c:pt idx="255">
                  <c:v>1020</c:v>
                </c:pt>
                <c:pt idx="256">
                  <c:v>1015</c:v>
                </c:pt>
                <c:pt idx="257">
                  <c:v>1008</c:v>
                </c:pt>
                <c:pt idx="258">
                  <c:v>1002</c:v>
                </c:pt>
                <c:pt idx="259">
                  <c:v>991</c:v>
                </c:pt>
                <c:pt idx="260">
                  <c:v>988</c:v>
                </c:pt>
                <c:pt idx="261">
                  <c:v>985</c:v>
                </c:pt>
                <c:pt idx="262">
                  <c:v>980</c:v>
                </c:pt>
                <c:pt idx="263">
                  <c:v>973</c:v>
                </c:pt>
                <c:pt idx="264">
                  <c:v>968</c:v>
                </c:pt>
                <c:pt idx="265">
                  <c:v>963</c:v>
                </c:pt>
                <c:pt idx="266">
                  <c:v>955</c:v>
                </c:pt>
                <c:pt idx="267">
                  <c:v>950</c:v>
                </c:pt>
                <c:pt idx="268">
                  <c:v>940</c:v>
                </c:pt>
                <c:pt idx="269">
                  <c:v>937</c:v>
                </c:pt>
                <c:pt idx="270">
                  <c:v>931</c:v>
                </c:pt>
                <c:pt idx="271">
                  <c:v>923</c:v>
                </c:pt>
                <c:pt idx="272">
                  <c:v>915</c:v>
                </c:pt>
                <c:pt idx="273">
                  <c:v>909</c:v>
                </c:pt>
                <c:pt idx="274">
                  <c:v>902</c:v>
                </c:pt>
                <c:pt idx="275">
                  <c:v>895</c:v>
                </c:pt>
                <c:pt idx="276">
                  <c:v>889</c:v>
                </c:pt>
                <c:pt idx="277">
                  <c:v>887</c:v>
                </c:pt>
                <c:pt idx="278">
                  <c:v>881</c:v>
                </c:pt>
                <c:pt idx="279">
                  <c:v>877</c:v>
                </c:pt>
                <c:pt idx="280">
                  <c:v>873</c:v>
                </c:pt>
                <c:pt idx="281">
                  <c:v>868</c:v>
                </c:pt>
                <c:pt idx="282">
                  <c:v>861</c:v>
                </c:pt>
                <c:pt idx="283">
                  <c:v>858</c:v>
                </c:pt>
                <c:pt idx="284">
                  <c:v>854</c:v>
                </c:pt>
                <c:pt idx="285">
                  <c:v>852</c:v>
                </c:pt>
                <c:pt idx="286">
                  <c:v>847</c:v>
                </c:pt>
                <c:pt idx="287">
                  <c:v>843</c:v>
                </c:pt>
                <c:pt idx="288">
                  <c:v>842</c:v>
                </c:pt>
                <c:pt idx="289">
                  <c:v>836</c:v>
                </c:pt>
                <c:pt idx="290">
                  <c:v>833</c:v>
                </c:pt>
                <c:pt idx="291">
                  <c:v>831</c:v>
                </c:pt>
                <c:pt idx="292">
                  <c:v>832</c:v>
                </c:pt>
                <c:pt idx="293">
                  <c:v>828</c:v>
                </c:pt>
                <c:pt idx="294">
                  <c:v>828</c:v>
                </c:pt>
                <c:pt idx="295">
                  <c:v>827</c:v>
                </c:pt>
                <c:pt idx="296">
                  <c:v>821</c:v>
                </c:pt>
                <c:pt idx="297">
                  <c:v>821</c:v>
                </c:pt>
                <c:pt idx="298">
                  <c:v>819</c:v>
                </c:pt>
                <c:pt idx="299">
                  <c:v>815</c:v>
                </c:pt>
                <c:pt idx="300">
                  <c:v>815</c:v>
                </c:pt>
                <c:pt idx="301">
                  <c:v>812</c:v>
                </c:pt>
                <c:pt idx="302">
                  <c:v>809</c:v>
                </c:pt>
                <c:pt idx="303">
                  <c:v>804</c:v>
                </c:pt>
                <c:pt idx="304">
                  <c:v>798</c:v>
                </c:pt>
                <c:pt idx="305">
                  <c:v>793</c:v>
                </c:pt>
                <c:pt idx="306">
                  <c:v>786</c:v>
                </c:pt>
                <c:pt idx="307">
                  <c:v>779</c:v>
                </c:pt>
                <c:pt idx="308">
                  <c:v>768</c:v>
                </c:pt>
                <c:pt idx="309">
                  <c:v>765</c:v>
                </c:pt>
                <c:pt idx="310">
                  <c:v>756</c:v>
                </c:pt>
                <c:pt idx="311">
                  <c:v>749</c:v>
                </c:pt>
                <c:pt idx="312">
                  <c:v>740</c:v>
                </c:pt>
                <c:pt idx="313">
                  <c:v>732</c:v>
                </c:pt>
                <c:pt idx="314">
                  <c:v>722</c:v>
                </c:pt>
                <c:pt idx="315">
                  <c:v>714</c:v>
                </c:pt>
                <c:pt idx="316">
                  <c:v>708</c:v>
                </c:pt>
                <c:pt idx="317">
                  <c:v>706</c:v>
                </c:pt>
                <c:pt idx="318">
                  <c:v>698</c:v>
                </c:pt>
                <c:pt idx="319">
                  <c:v>694</c:v>
                </c:pt>
                <c:pt idx="320">
                  <c:v>689</c:v>
                </c:pt>
                <c:pt idx="321">
                  <c:v>684</c:v>
                </c:pt>
                <c:pt idx="322">
                  <c:v>678</c:v>
                </c:pt>
                <c:pt idx="323">
                  <c:v>677</c:v>
                </c:pt>
                <c:pt idx="324">
                  <c:v>673</c:v>
                </c:pt>
                <c:pt idx="325">
                  <c:v>673</c:v>
                </c:pt>
                <c:pt idx="326">
                  <c:v>670</c:v>
                </c:pt>
                <c:pt idx="327">
                  <c:v>666</c:v>
                </c:pt>
                <c:pt idx="328">
                  <c:v>662</c:v>
                </c:pt>
                <c:pt idx="329">
                  <c:v>658</c:v>
                </c:pt>
                <c:pt idx="330">
                  <c:v>654</c:v>
                </c:pt>
                <c:pt idx="331">
                  <c:v>648</c:v>
                </c:pt>
                <c:pt idx="332">
                  <c:v>643</c:v>
                </c:pt>
                <c:pt idx="333">
                  <c:v>639</c:v>
                </c:pt>
                <c:pt idx="334">
                  <c:v>635</c:v>
                </c:pt>
                <c:pt idx="335">
                  <c:v>632</c:v>
                </c:pt>
                <c:pt idx="336">
                  <c:v>627</c:v>
                </c:pt>
                <c:pt idx="337">
                  <c:v>620</c:v>
                </c:pt>
                <c:pt idx="338">
                  <c:v>614</c:v>
                </c:pt>
                <c:pt idx="339">
                  <c:v>603</c:v>
                </c:pt>
                <c:pt idx="340">
                  <c:v>596</c:v>
                </c:pt>
                <c:pt idx="341">
                  <c:v>592</c:v>
                </c:pt>
                <c:pt idx="342">
                  <c:v>585</c:v>
                </c:pt>
                <c:pt idx="343">
                  <c:v>576</c:v>
                </c:pt>
                <c:pt idx="344">
                  <c:v>571</c:v>
                </c:pt>
                <c:pt idx="345">
                  <c:v>562</c:v>
                </c:pt>
                <c:pt idx="346">
                  <c:v>558</c:v>
                </c:pt>
                <c:pt idx="347">
                  <c:v>551</c:v>
                </c:pt>
                <c:pt idx="348">
                  <c:v>543</c:v>
                </c:pt>
                <c:pt idx="349">
                  <c:v>541</c:v>
                </c:pt>
                <c:pt idx="350">
                  <c:v>538</c:v>
                </c:pt>
                <c:pt idx="351">
                  <c:v>535</c:v>
                </c:pt>
                <c:pt idx="352">
                  <c:v>533</c:v>
                </c:pt>
                <c:pt idx="353">
                  <c:v>528</c:v>
                </c:pt>
                <c:pt idx="354">
                  <c:v>524</c:v>
                </c:pt>
                <c:pt idx="355">
                  <c:v>524</c:v>
                </c:pt>
                <c:pt idx="356">
                  <c:v>523</c:v>
                </c:pt>
                <c:pt idx="357">
                  <c:v>523</c:v>
                </c:pt>
                <c:pt idx="358">
                  <c:v>521</c:v>
                </c:pt>
                <c:pt idx="359">
                  <c:v>517</c:v>
                </c:pt>
                <c:pt idx="360">
                  <c:v>512</c:v>
                </c:pt>
                <c:pt idx="361">
                  <c:v>510</c:v>
                </c:pt>
                <c:pt idx="362">
                  <c:v>504</c:v>
                </c:pt>
                <c:pt idx="363">
                  <c:v>497</c:v>
                </c:pt>
                <c:pt idx="364">
                  <c:v>490</c:v>
                </c:pt>
                <c:pt idx="365">
                  <c:v>485</c:v>
                </c:pt>
                <c:pt idx="366">
                  <c:v>476</c:v>
                </c:pt>
                <c:pt idx="367">
                  <c:v>468</c:v>
                </c:pt>
                <c:pt idx="368">
                  <c:v>459</c:v>
                </c:pt>
                <c:pt idx="369">
                  <c:v>451</c:v>
                </c:pt>
                <c:pt idx="370">
                  <c:v>441</c:v>
                </c:pt>
                <c:pt idx="371">
                  <c:v>433</c:v>
                </c:pt>
                <c:pt idx="372">
                  <c:v>425</c:v>
                </c:pt>
                <c:pt idx="373">
                  <c:v>422</c:v>
                </c:pt>
                <c:pt idx="374">
                  <c:v>414</c:v>
                </c:pt>
                <c:pt idx="375">
                  <c:v>409</c:v>
                </c:pt>
                <c:pt idx="376">
                  <c:v>402</c:v>
                </c:pt>
                <c:pt idx="377">
                  <c:v>396</c:v>
                </c:pt>
                <c:pt idx="378">
                  <c:v>391</c:v>
                </c:pt>
                <c:pt idx="379">
                  <c:v>386</c:v>
                </c:pt>
                <c:pt idx="380">
                  <c:v>381</c:v>
                </c:pt>
                <c:pt idx="381">
                  <c:v>380</c:v>
                </c:pt>
                <c:pt idx="382">
                  <c:v>376</c:v>
                </c:pt>
                <c:pt idx="383">
                  <c:v>374</c:v>
                </c:pt>
                <c:pt idx="384">
                  <c:v>371</c:v>
                </c:pt>
                <c:pt idx="385">
                  <c:v>367</c:v>
                </c:pt>
                <c:pt idx="386">
                  <c:v>361</c:v>
                </c:pt>
                <c:pt idx="387">
                  <c:v>355</c:v>
                </c:pt>
                <c:pt idx="388">
                  <c:v>348</c:v>
                </c:pt>
                <c:pt idx="389">
                  <c:v>346</c:v>
                </c:pt>
                <c:pt idx="390">
                  <c:v>339</c:v>
                </c:pt>
                <c:pt idx="391">
                  <c:v>334</c:v>
                </c:pt>
                <c:pt idx="392">
                  <c:v>329</c:v>
                </c:pt>
                <c:pt idx="393">
                  <c:v>323</c:v>
                </c:pt>
                <c:pt idx="394">
                  <c:v>317</c:v>
                </c:pt>
                <c:pt idx="395">
                  <c:v>309</c:v>
                </c:pt>
                <c:pt idx="396">
                  <c:v>298</c:v>
                </c:pt>
                <c:pt idx="397">
                  <c:v>294</c:v>
                </c:pt>
                <c:pt idx="398">
                  <c:v>284</c:v>
                </c:pt>
                <c:pt idx="399">
                  <c:v>275</c:v>
                </c:pt>
                <c:pt idx="400">
                  <c:v>267</c:v>
                </c:pt>
                <c:pt idx="401">
                  <c:v>257</c:v>
                </c:pt>
                <c:pt idx="402">
                  <c:v>250</c:v>
                </c:pt>
                <c:pt idx="403">
                  <c:v>242</c:v>
                </c:pt>
                <c:pt idx="404">
                  <c:v>236</c:v>
                </c:pt>
                <c:pt idx="405">
                  <c:v>232</c:v>
                </c:pt>
                <c:pt idx="406">
                  <c:v>224</c:v>
                </c:pt>
                <c:pt idx="407">
                  <c:v>217</c:v>
                </c:pt>
                <c:pt idx="408">
                  <c:v>210</c:v>
                </c:pt>
                <c:pt idx="409">
                  <c:v>203</c:v>
                </c:pt>
                <c:pt idx="410">
                  <c:v>196</c:v>
                </c:pt>
                <c:pt idx="411">
                  <c:v>187</c:v>
                </c:pt>
                <c:pt idx="412">
                  <c:v>182</c:v>
                </c:pt>
                <c:pt idx="413">
                  <c:v>179</c:v>
                </c:pt>
                <c:pt idx="414">
                  <c:v>174</c:v>
                </c:pt>
                <c:pt idx="415">
                  <c:v>170</c:v>
                </c:pt>
                <c:pt idx="416">
                  <c:v>166</c:v>
                </c:pt>
                <c:pt idx="417">
                  <c:v>161</c:v>
                </c:pt>
                <c:pt idx="418">
                  <c:v>156</c:v>
                </c:pt>
                <c:pt idx="419">
                  <c:v>152</c:v>
                </c:pt>
                <c:pt idx="420">
                  <c:v>146</c:v>
                </c:pt>
                <c:pt idx="421">
                  <c:v>145</c:v>
                </c:pt>
                <c:pt idx="422">
                  <c:v>141</c:v>
                </c:pt>
                <c:pt idx="423">
                  <c:v>136</c:v>
                </c:pt>
                <c:pt idx="424">
                  <c:v>130</c:v>
                </c:pt>
                <c:pt idx="425">
                  <c:v>125</c:v>
                </c:pt>
                <c:pt idx="426">
                  <c:v>119</c:v>
                </c:pt>
                <c:pt idx="427">
                  <c:v>111</c:v>
                </c:pt>
                <c:pt idx="428">
                  <c:v>102</c:v>
                </c:pt>
                <c:pt idx="429">
                  <c:v>99</c:v>
                </c:pt>
                <c:pt idx="430">
                  <c:v>92</c:v>
                </c:pt>
                <c:pt idx="431">
                  <c:v>85</c:v>
                </c:pt>
                <c:pt idx="432">
                  <c:v>78</c:v>
                </c:pt>
                <c:pt idx="433">
                  <c:v>69</c:v>
                </c:pt>
                <c:pt idx="434">
                  <c:v>62</c:v>
                </c:pt>
                <c:pt idx="435">
                  <c:v>54</c:v>
                </c:pt>
                <c:pt idx="436">
                  <c:v>49</c:v>
                </c:pt>
                <c:pt idx="437">
                  <c:v>47</c:v>
                </c:pt>
                <c:pt idx="438">
                  <c:v>43</c:v>
                </c:pt>
                <c:pt idx="439">
                  <c:v>40</c:v>
                </c:pt>
                <c:pt idx="440">
                  <c:v>35</c:v>
                </c:pt>
                <c:pt idx="441">
                  <c:v>32</c:v>
                </c:pt>
                <c:pt idx="442">
                  <c:v>29</c:v>
                </c:pt>
                <c:pt idx="443">
                  <c:v>23</c:v>
                </c:pt>
                <c:pt idx="444">
                  <c:v>19</c:v>
                </c:pt>
                <c:pt idx="445">
                  <c:v>14</c:v>
                </c:pt>
                <c:pt idx="446">
                  <c:v>9</c:v>
                </c:pt>
                <c:pt idx="447">
                  <c:v>3</c:v>
                </c:pt>
                <c:pt idx="448">
                  <c:v>0</c:v>
                </c:pt>
                <c:pt idx="449">
                  <c:v>-1</c:v>
                </c:pt>
                <c:pt idx="450">
                  <c:v>-4</c:v>
                </c:pt>
                <c:pt idx="451">
                  <c:v>-4</c:v>
                </c:pt>
                <c:pt idx="452">
                  <c:v>-5</c:v>
                </c:pt>
                <c:pt idx="453">
                  <c:v>-8</c:v>
                </c:pt>
                <c:pt idx="454">
                  <c:v>-12</c:v>
                </c:pt>
                <c:pt idx="455">
                  <c:v>-16</c:v>
                </c:pt>
                <c:pt idx="456">
                  <c:v>-19</c:v>
                </c:pt>
                <c:pt idx="457">
                  <c:v>-26</c:v>
                </c:pt>
                <c:pt idx="458">
                  <c:v>-34</c:v>
                </c:pt>
                <c:pt idx="459">
                  <c:v>-41</c:v>
                </c:pt>
                <c:pt idx="460">
                  <c:v>-48</c:v>
                </c:pt>
                <c:pt idx="461">
                  <c:v>-52</c:v>
                </c:pt>
                <c:pt idx="462">
                  <c:v>-56</c:v>
                </c:pt>
                <c:pt idx="463">
                  <c:v>-59</c:v>
                </c:pt>
                <c:pt idx="464">
                  <c:v>-61</c:v>
                </c:pt>
                <c:pt idx="465">
                  <c:v>-62</c:v>
                </c:pt>
                <c:pt idx="466">
                  <c:v>-61</c:v>
                </c:pt>
                <c:pt idx="467">
                  <c:v>-61</c:v>
                </c:pt>
                <c:pt idx="468">
                  <c:v>-62</c:v>
                </c:pt>
                <c:pt idx="469">
                  <c:v>-63</c:v>
                </c:pt>
                <c:pt idx="470">
                  <c:v>-65</c:v>
                </c:pt>
                <c:pt idx="471">
                  <c:v>-66</c:v>
                </c:pt>
                <c:pt idx="472">
                  <c:v>-68</c:v>
                </c:pt>
                <c:pt idx="473">
                  <c:v>-70</c:v>
                </c:pt>
                <c:pt idx="474">
                  <c:v>-72</c:v>
                </c:pt>
                <c:pt idx="475">
                  <c:v>-75</c:v>
                </c:pt>
                <c:pt idx="476">
                  <c:v>-79</c:v>
                </c:pt>
                <c:pt idx="477">
                  <c:v>-81</c:v>
                </c:pt>
                <c:pt idx="478">
                  <c:v>-84</c:v>
                </c:pt>
                <c:pt idx="479">
                  <c:v>-86</c:v>
                </c:pt>
                <c:pt idx="480">
                  <c:v>-88</c:v>
                </c:pt>
                <c:pt idx="481">
                  <c:v>-92</c:v>
                </c:pt>
                <c:pt idx="482">
                  <c:v>-95</c:v>
                </c:pt>
                <c:pt idx="483">
                  <c:v>-98</c:v>
                </c:pt>
                <c:pt idx="484">
                  <c:v>-100</c:v>
                </c:pt>
                <c:pt idx="485">
                  <c:v>-100</c:v>
                </c:pt>
                <c:pt idx="486">
                  <c:v>-102</c:v>
                </c:pt>
                <c:pt idx="487">
                  <c:v>-103</c:v>
                </c:pt>
                <c:pt idx="488">
                  <c:v>-104</c:v>
                </c:pt>
                <c:pt idx="489">
                  <c:v>-104</c:v>
                </c:pt>
                <c:pt idx="490">
                  <c:v>-103</c:v>
                </c:pt>
                <c:pt idx="491">
                  <c:v>-102</c:v>
                </c:pt>
                <c:pt idx="492">
                  <c:v>-101</c:v>
                </c:pt>
                <c:pt idx="493">
                  <c:v>-101</c:v>
                </c:pt>
                <c:pt idx="494">
                  <c:v>-100</c:v>
                </c:pt>
                <c:pt idx="495">
                  <c:v>-99</c:v>
                </c:pt>
                <c:pt idx="496">
                  <c:v>-98</c:v>
                </c:pt>
                <c:pt idx="497">
                  <c:v>-97</c:v>
                </c:pt>
                <c:pt idx="498">
                  <c:v>-95</c:v>
                </c:pt>
                <c:pt idx="499">
                  <c:v>-92</c:v>
                </c:pt>
                <c:pt idx="500">
                  <c:v>-88</c:v>
                </c:pt>
                <c:pt idx="501">
                  <c:v>-86</c:v>
                </c:pt>
                <c:pt idx="502">
                  <c:v>-82</c:v>
                </c:pt>
                <c:pt idx="503">
                  <c:v>-78</c:v>
                </c:pt>
                <c:pt idx="504">
                  <c:v>-76</c:v>
                </c:pt>
                <c:pt idx="505">
                  <c:v>-74</c:v>
                </c:pt>
                <c:pt idx="506">
                  <c:v>-74</c:v>
                </c:pt>
                <c:pt idx="507">
                  <c:v>-74</c:v>
                </c:pt>
                <c:pt idx="508">
                  <c:v>-74</c:v>
                </c:pt>
                <c:pt idx="509">
                  <c:v>-75</c:v>
                </c:pt>
                <c:pt idx="510">
                  <c:v>-77</c:v>
                </c:pt>
              </c:numCache>
            </c:numRef>
          </c:val>
          <c:extLst xmlns:c16r2="http://schemas.microsoft.com/office/drawing/2015/06/chart">
            <c:ext xmlns:c16="http://schemas.microsoft.com/office/drawing/2014/chart" uri="{C3380CC4-5D6E-409C-BE32-E72D297353CC}">
              <c16:uniqueId val="{00000000-DA7D-4B92-B01E-074D8E7183C5}"/>
            </c:ext>
          </c:extLst>
        </c:ser>
        <c:ser>
          <c:idx val="1"/>
          <c:order val="1"/>
          <c:tx>
            <c:strRef>
              <c:f>'2021_3_11_13_59_23_PK_2_work_ar'!$BL$1</c:f>
              <c:strCache>
                <c:ptCount val="1"/>
                <c:pt idx="0">
                  <c:v>SpeedR</c:v>
                </c:pt>
              </c:strCache>
            </c:strRef>
          </c:tx>
          <c:spPr>
            <a:ln w="28575" cap="rnd">
              <a:solidFill>
                <a:schemeClr val="accent2"/>
              </a:solidFill>
              <a:round/>
            </a:ln>
            <a:effectLst/>
          </c:spPr>
          <c:marker>
            <c:symbol val="none"/>
          </c:marker>
          <c:val>
            <c:numRef>
              <c:f>'2021_3_11_13_59_23_PK_2_work_ar'!$BL$2:$BL$512</c:f>
              <c:numCache>
                <c:formatCode>General</c:formatCode>
                <c:ptCount val="511"/>
                <c:pt idx="0">
                  <c:v>1480</c:v>
                </c:pt>
                <c:pt idx="1">
                  <c:v>1480</c:v>
                </c:pt>
                <c:pt idx="2">
                  <c:v>1474</c:v>
                </c:pt>
                <c:pt idx="3">
                  <c:v>1479</c:v>
                </c:pt>
                <c:pt idx="4">
                  <c:v>1478</c:v>
                </c:pt>
                <c:pt idx="5">
                  <c:v>1476</c:v>
                </c:pt>
                <c:pt idx="6">
                  <c:v>1472</c:v>
                </c:pt>
                <c:pt idx="7">
                  <c:v>1474</c:v>
                </c:pt>
                <c:pt idx="8">
                  <c:v>1470</c:v>
                </c:pt>
                <c:pt idx="9">
                  <c:v>1473</c:v>
                </c:pt>
                <c:pt idx="10">
                  <c:v>1469</c:v>
                </c:pt>
                <c:pt idx="11">
                  <c:v>1473</c:v>
                </c:pt>
                <c:pt idx="12">
                  <c:v>1473</c:v>
                </c:pt>
                <c:pt idx="13">
                  <c:v>1469</c:v>
                </c:pt>
                <c:pt idx="14">
                  <c:v>1471</c:v>
                </c:pt>
                <c:pt idx="15">
                  <c:v>1474</c:v>
                </c:pt>
                <c:pt idx="16">
                  <c:v>1472</c:v>
                </c:pt>
                <c:pt idx="17">
                  <c:v>1470</c:v>
                </c:pt>
                <c:pt idx="18">
                  <c:v>1474</c:v>
                </c:pt>
                <c:pt idx="19">
                  <c:v>1480</c:v>
                </c:pt>
                <c:pt idx="20">
                  <c:v>1475</c:v>
                </c:pt>
                <c:pt idx="21">
                  <c:v>1480</c:v>
                </c:pt>
                <c:pt idx="22">
                  <c:v>1480</c:v>
                </c:pt>
                <c:pt idx="23">
                  <c:v>1477</c:v>
                </c:pt>
                <c:pt idx="24">
                  <c:v>1482</c:v>
                </c:pt>
                <c:pt idx="25">
                  <c:v>1480</c:v>
                </c:pt>
                <c:pt idx="26">
                  <c:v>1485</c:v>
                </c:pt>
                <c:pt idx="27">
                  <c:v>1480</c:v>
                </c:pt>
                <c:pt idx="28">
                  <c:v>1480</c:v>
                </c:pt>
                <c:pt idx="29">
                  <c:v>1478</c:v>
                </c:pt>
                <c:pt idx="30">
                  <c:v>1471</c:v>
                </c:pt>
                <c:pt idx="31">
                  <c:v>1474</c:v>
                </c:pt>
                <c:pt idx="32">
                  <c:v>1472</c:v>
                </c:pt>
                <c:pt idx="33">
                  <c:v>1474</c:v>
                </c:pt>
                <c:pt idx="34">
                  <c:v>1474</c:v>
                </c:pt>
                <c:pt idx="35">
                  <c:v>1469</c:v>
                </c:pt>
                <c:pt idx="36">
                  <c:v>1474</c:v>
                </c:pt>
                <c:pt idx="37">
                  <c:v>1476</c:v>
                </c:pt>
                <c:pt idx="38">
                  <c:v>1476</c:v>
                </c:pt>
                <c:pt idx="39">
                  <c:v>1485</c:v>
                </c:pt>
                <c:pt idx="40">
                  <c:v>1491</c:v>
                </c:pt>
                <c:pt idx="41">
                  <c:v>1496</c:v>
                </c:pt>
                <c:pt idx="42">
                  <c:v>1491</c:v>
                </c:pt>
                <c:pt idx="43">
                  <c:v>1497</c:v>
                </c:pt>
                <c:pt idx="44">
                  <c:v>1497</c:v>
                </c:pt>
                <c:pt idx="45">
                  <c:v>1497</c:v>
                </c:pt>
                <c:pt idx="46">
                  <c:v>1497</c:v>
                </c:pt>
                <c:pt idx="47">
                  <c:v>1493</c:v>
                </c:pt>
                <c:pt idx="48">
                  <c:v>1493</c:v>
                </c:pt>
                <c:pt idx="49">
                  <c:v>1497</c:v>
                </c:pt>
                <c:pt idx="50">
                  <c:v>1497</c:v>
                </c:pt>
                <c:pt idx="51">
                  <c:v>1497</c:v>
                </c:pt>
                <c:pt idx="52">
                  <c:v>1492</c:v>
                </c:pt>
                <c:pt idx="53">
                  <c:v>1495</c:v>
                </c:pt>
                <c:pt idx="54">
                  <c:v>1493</c:v>
                </c:pt>
                <c:pt idx="55">
                  <c:v>1494</c:v>
                </c:pt>
                <c:pt idx="56">
                  <c:v>1495</c:v>
                </c:pt>
                <c:pt idx="57">
                  <c:v>1497</c:v>
                </c:pt>
                <c:pt idx="58">
                  <c:v>1497</c:v>
                </c:pt>
                <c:pt idx="59">
                  <c:v>1502</c:v>
                </c:pt>
                <c:pt idx="60">
                  <c:v>1501</c:v>
                </c:pt>
                <c:pt idx="61">
                  <c:v>1497</c:v>
                </c:pt>
                <c:pt idx="62">
                  <c:v>1497</c:v>
                </c:pt>
                <c:pt idx="63">
                  <c:v>1499</c:v>
                </c:pt>
                <c:pt idx="64">
                  <c:v>1498</c:v>
                </c:pt>
                <c:pt idx="65">
                  <c:v>1502</c:v>
                </c:pt>
                <c:pt idx="66">
                  <c:v>1508</c:v>
                </c:pt>
                <c:pt idx="67">
                  <c:v>1514</c:v>
                </c:pt>
                <c:pt idx="68">
                  <c:v>1514</c:v>
                </c:pt>
                <c:pt idx="69">
                  <c:v>1514</c:v>
                </c:pt>
                <c:pt idx="70">
                  <c:v>1517</c:v>
                </c:pt>
                <c:pt idx="71">
                  <c:v>1517</c:v>
                </c:pt>
                <c:pt idx="72">
                  <c:v>1514</c:v>
                </c:pt>
                <c:pt idx="73">
                  <c:v>1509</c:v>
                </c:pt>
                <c:pt idx="74">
                  <c:v>1508</c:v>
                </c:pt>
                <c:pt idx="75">
                  <c:v>1502</c:v>
                </c:pt>
                <c:pt idx="76">
                  <c:v>1502</c:v>
                </c:pt>
                <c:pt idx="77">
                  <c:v>1501</c:v>
                </c:pt>
                <c:pt idx="78">
                  <c:v>1500</c:v>
                </c:pt>
                <c:pt idx="79">
                  <c:v>1497</c:v>
                </c:pt>
                <c:pt idx="80">
                  <c:v>1502</c:v>
                </c:pt>
                <c:pt idx="81">
                  <c:v>1498</c:v>
                </c:pt>
                <c:pt idx="82">
                  <c:v>1497</c:v>
                </c:pt>
                <c:pt idx="83">
                  <c:v>1497</c:v>
                </c:pt>
                <c:pt idx="84">
                  <c:v>1497</c:v>
                </c:pt>
                <c:pt idx="85">
                  <c:v>1497</c:v>
                </c:pt>
                <c:pt idx="86">
                  <c:v>1497</c:v>
                </c:pt>
                <c:pt idx="87">
                  <c:v>1494</c:v>
                </c:pt>
                <c:pt idx="88">
                  <c:v>1497</c:v>
                </c:pt>
                <c:pt idx="89">
                  <c:v>1497</c:v>
                </c:pt>
                <c:pt idx="90">
                  <c:v>1497</c:v>
                </c:pt>
                <c:pt idx="91">
                  <c:v>1497</c:v>
                </c:pt>
                <c:pt idx="92">
                  <c:v>1492</c:v>
                </c:pt>
                <c:pt idx="93">
                  <c:v>1497</c:v>
                </c:pt>
                <c:pt idx="94">
                  <c:v>1500</c:v>
                </c:pt>
                <c:pt idx="95">
                  <c:v>1497</c:v>
                </c:pt>
                <c:pt idx="96">
                  <c:v>1498</c:v>
                </c:pt>
                <c:pt idx="97">
                  <c:v>1502</c:v>
                </c:pt>
                <c:pt idx="98">
                  <c:v>1502</c:v>
                </c:pt>
                <c:pt idx="99">
                  <c:v>1508</c:v>
                </c:pt>
                <c:pt idx="100">
                  <c:v>1513</c:v>
                </c:pt>
                <c:pt idx="101">
                  <c:v>1510</c:v>
                </c:pt>
                <c:pt idx="102">
                  <c:v>1511</c:v>
                </c:pt>
                <c:pt idx="103">
                  <c:v>1511</c:v>
                </c:pt>
                <c:pt idx="104">
                  <c:v>1508</c:v>
                </c:pt>
                <c:pt idx="105">
                  <c:v>1508</c:v>
                </c:pt>
                <c:pt idx="106">
                  <c:v>1514</c:v>
                </c:pt>
                <c:pt idx="107">
                  <c:v>1508</c:v>
                </c:pt>
                <c:pt idx="108">
                  <c:v>1504</c:v>
                </c:pt>
                <c:pt idx="109">
                  <c:v>1506</c:v>
                </c:pt>
                <c:pt idx="110">
                  <c:v>1500</c:v>
                </c:pt>
                <c:pt idx="111">
                  <c:v>1497</c:v>
                </c:pt>
                <c:pt idx="112">
                  <c:v>1493</c:v>
                </c:pt>
                <c:pt idx="113">
                  <c:v>1497</c:v>
                </c:pt>
                <c:pt idx="114">
                  <c:v>1497</c:v>
                </c:pt>
                <c:pt idx="115">
                  <c:v>1497</c:v>
                </c:pt>
                <c:pt idx="116">
                  <c:v>1501</c:v>
                </c:pt>
                <c:pt idx="117">
                  <c:v>1498</c:v>
                </c:pt>
                <c:pt idx="118">
                  <c:v>1497</c:v>
                </c:pt>
                <c:pt idx="119">
                  <c:v>1499</c:v>
                </c:pt>
                <c:pt idx="120">
                  <c:v>1497</c:v>
                </c:pt>
                <c:pt idx="121">
                  <c:v>1491</c:v>
                </c:pt>
                <c:pt idx="122">
                  <c:v>1485</c:v>
                </c:pt>
                <c:pt idx="123">
                  <c:v>1485</c:v>
                </c:pt>
                <c:pt idx="124">
                  <c:v>1480</c:v>
                </c:pt>
                <c:pt idx="125">
                  <c:v>1481</c:v>
                </c:pt>
                <c:pt idx="126">
                  <c:v>1480</c:v>
                </c:pt>
                <c:pt idx="127">
                  <c:v>1477</c:v>
                </c:pt>
                <c:pt idx="128">
                  <c:v>1476</c:v>
                </c:pt>
                <c:pt idx="129">
                  <c:v>1474</c:v>
                </c:pt>
                <c:pt idx="130">
                  <c:v>1469</c:v>
                </c:pt>
                <c:pt idx="131">
                  <c:v>1462</c:v>
                </c:pt>
                <c:pt idx="132">
                  <c:v>1458</c:v>
                </c:pt>
                <c:pt idx="133">
                  <c:v>1458</c:v>
                </c:pt>
                <c:pt idx="134">
                  <c:v>1455</c:v>
                </c:pt>
                <c:pt idx="135">
                  <c:v>1449</c:v>
                </c:pt>
                <c:pt idx="136">
                  <c:v>1448</c:v>
                </c:pt>
                <c:pt idx="137">
                  <c:v>1442</c:v>
                </c:pt>
                <c:pt idx="138">
                  <c:v>1436</c:v>
                </c:pt>
                <c:pt idx="139">
                  <c:v>1431</c:v>
                </c:pt>
                <c:pt idx="140">
                  <c:v>1430</c:v>
                </c:pt>
                <c:pt idx="141">
                  <c:v>1426</c:v>
                </c:pt>
                <c:pt idx="142">
                  <c:v>1423</c:v>
                </c:pt>
                <c:pt idx="143">
                  <c:v>1418</c:v>
                </c:pt>
                <c:pt idx="144">
                  <c:v>1420</c:v>
                </c:pt>
                <c:pt idx="145">
                  <c:v>1415</c:v>
                </c:pt>
                <c:pt idx="146">
                  <c:v>1415</c:v>
                </c:pt>
                <c:pt idx="147">
                  <c:v>1415</c:v>
                </c:pt>
                <c:pt idx="148">
                  <c:v>1410</c:v>
                </c:pt>
                <c:pt idx="149">
                  <c:v>1410</c:v>
                </c:pt>
                <c:pt idx="150">
                  <c:v>1412</c:v>
                </c:pt>
                <c:pt idx="151">
                  <c:v>1415</c:v>
                </c:pt>
                <c:pt idx="152">
                  <c:v>1419</c:v>
                </c:pt>
                <c:pt idx="153">
                  <c:v>1426</c:v>
                </c:pt>
                <c:pt idx="154">
                  <c:v>1426</c:v>
                </c:pt>
                <c:pt idx="155">
                  <c:v>1426</c:v>
                </c:pt>
                <c:pt idx="156">
                  <c:v>1431</c:v>
                </c:pt>
                <c:pt idx="157">
                  <c:v>1431</c:v>
                </c:pt>
                <c:pt idx="158">
                  <c:v>1431</c:v>
                </c:pt>
                <c:pt idx="159">
                  <c:v>1429</c:v>
                </c:pt>
                <c:pt idx="160">
                  <c:v>1426</c:v>
                </c:pt>
                <c:pt idx="161">
                  <c:v>1426</c:v>
                </c:pt>
                <c:pt idx="162">
                  <c:v>1421</c:v>
                </c:pt>
                <c:pt idx="163">
                  <c:v>1420</c:v>
                </c:pt>
                <c:pt idx="164">
                  <c:v>1415</c:v>
                </c:pt>
                <c:pt idx="165">
                  <c:v>1415</c:v>
                </c:pt>
                <c:pt idx="166">
                  <c:v>1410</c:v>
                </c:pt>
                <c:pt idx="167">
                  <c:v>1410</c:v>
                </c:pt>
                <c:pt idx="168">
                  <c:v>1410</c:v>
                </c:pt>
                <c:pt idx="169">
                  <c:v>1410</c:v>
                </c:pt>
                <c:pt idx="170">
                  <c:v>1405</c:v>
                </c:pt>
                <c:pt idx="171">
                  <c:v>1406</c:v>
                </c:pt>
                <c:pt idx="172">
                  <c:v>1405</c:v>
                </c:pt>
                <c:pt idx="173">
                  <c:v>1405</c:v>
                </c:pt>
                <c:pt idx="174">
                  <c:v>1406</c:v>
                </c:pt>
                <c:pt idx="175">
                  <c:v>1400</c:v>
                </c:pt>
                <c:pt idx="176">
                  <c:v>1395</c:v>
                </c:pt>
                <c:pt idx="177">
                  <c:v>1386</c:v>
                </c:pt>
                <c:pt idx="178">
                  <c:v>1385</c:v>
                </c:pt>
                <c:pt idx="179">
                  <c:v>1375</c:v>
                </c:pt>
                <c:pt idx="180">
                  <c:v>1369</c:v>
                </c:pt>
                <c:pt idx="181">
                  <c:v>1367</c:v>
                </c:pt>
                <c:pt idx="182">
                  <c:v>1364</c:v>
                </c:pt>
                <c:pt idx="183">
                  <c:v>1361</c:v>
                </c:pt>
                <c:pt idx="184">
                  <c:v>1356</c:v>
                </c:pt>
                <c:pt idx="185">
                  <c:v>1351</c:v>
                </c:pt>
                <c:pt idx="186">
                  <c:v>1347</c:v>
                </c:pt>
                <c:pt idx="187">
                  <c:v>1342</c:v>
                </c:pt>
                <c:pt idx="188">
                  <c:v>1341</c:v>
                </c:pt>
                <c:pt idx="189">
                  <c:v>1338</c:v>
                </c:pt>
                <c:pt idx="190">
                  <c:v>1333</c:v>
                </c:pt>
                <c:pt idx="191">
                  <c:v>1331</c:v>
                </c:pt>
                <c:pt idx="192">
                  <c:v>1324</c:v>
                </c:pt>
                <c:pt idx="193">
                  <c:v>1316</c:v>
                </c:pt>
                <c:pt idx="194">
                  <c:v>1316</c:v>
                </c:pt>
                <c:pt idx="195">
                  <c:v>1306</c:v>
                </c:pt>
                <c:pt idx="196">
                  <c:v>1298</c:v>
                </c:pt>
                <c:pt idx="197">
                  <c:v>1298</c:v>
                </c:pt>
                <c:pt idx="198">
                  <c:v>1296</c:v>
                </c:pt>
                <c:pt idx="199">
                  <c:v>1289</c:v>
                </c:pt>
                <c:pt idx="200">
                  <c:v>1281</c:v>
                </c:pt>
                <c:pt idx="201">
                  <c:v>1277</c:v>
                </c:pt>
                <c:pt idx="202">
                  <c:v>1276</c:v>
                </c:pt>
                <c:pt idx="203">
                  <c:v>1264</c:v>
                </c:pt>
                <c:pt idx="204">
                  <c:v>1259</c:v>
                </c:pt>
                <c:pt idx="205">
                  <c:v>1256</c:v>
                </c:pt>
                <c:pt idx="206">
                  <c:v>1248</c:v>
                </c:pt>
                <c:pt idx="207">
                  <c:v>1240</c:v>
                </c:pt>
                <c:pt idx="208">
                  <c:v>1233</c:v>
                </c:pt>
                <c:pt idx="209">
                  <c:v>1225</c:v>
                </c:pt>
                <c:pt idx="210">
                  <c:v>1217</c:v>
                </c:pt>
                <c:pt idx="211">
                  <c:v>1217</c:v>
                </c:pt>
                <c:pt idx="212">
                  <c:v>1212</c:v>
                </c:pt>
                <c:pt idx="213">
                  <c:v>1208</c:v>
                </c:pt>
                <c:pt idx="214">
                  <c:v>1204</c:v>
                </c:pt>
                <c:pt idx="215">
                  <c:v>1202</c:v>
                </c:pt>
                <c:pt idx="216">
                  <c:v>1199</c:v>
                </c:pt>
                <c:pt idx="217">
                  <c:v>1196</c:v>
                </c:pt>
                <c:pt idx="218">
                  <c:v>1195</c:v>
                </c:pt>
                <c:pt idx="219">
                  <c:v>1195</c:v>
                </c:pt>
                <c:pt idx="220">
                  <c:v>1195</c:v>
                </c:pt>
                <c:pt idx="221">
                  <c:v>1193</c:v>
                </c:pt>
                <c:pt idx="222">
                  <c:v>1191</c:v>
                </c:pt>
                <c:pt idx="223">
                  <c:v>1189</c:v>
                </c:pt>
                <c:pt idx="224">
                  <c:v>1187</c:v>
                </c:pt>
                <c:pt idx="225">
                  <c:v>1184</c:v>
                </c:pt>
                <c:pt idx="226">
                  <c:v>1177</c:v>
                </c:pt>
                <c:pt idx="227">
                  <c:v>1173</c:v>
                </c:pt>
                <c:pt idx="228">
                  <c:v>1168</c:v>
                </c:pt>
                <c:pt idx="229">
                  <c:v>1164</c:v>
                </c:pt>
                <c:pt idx="230">
                  <c:v>1157</c:v>
                </c:pt>
                <c:pt idx="231">
                  <c:v>1154</c:v>
                </c:pt>
                <c:pt idx="232">
                  <c:v>1149</c:v>
                </c:pt>
                <c:pt idx="233">
                  <c:v>1142</c:v>
                </c:pt>
                <c:pt idx="234">
                  <c:v>1136</c:v>
                </c:pt>
                <c:pt idx="235">
                  <c:v>1132</c:v>
                </c:pt>
                <c:pt idx="236">
                  <c:v>1126</c:v>
                </c:pt>
                <c:pt idx="237">
                  <c:v>1125</c:v>
                </c:pt>
                <c:pt idx="238">
                  <c:v>1121</c:v>
                </c:pt>
                <c:pt idx="239">
                  <c:v>1119</c:v>
                </c:pt>
                <c:pt idx="240">
                  <c:v>1117</c:v>
                </c:pt>
                <c:pt idx="241">
                  <c:v>1117</c:v>
                </c:pt>
                <c:pt idx="242">
                  <c:v>1113</c:v>
                </c:pt>
                <c:pt idx="243">
                  <c:v>1113</c:v>
                </c:pt>
                <c:pt idx="244">
                  <c:v>1107</c:v>
                </c:pt>
                <c:pt idx="245">
                  <c:v>1110</c:v>
                </c:pt>
                <c:pt idx="246">
                  <c:v>1108</c:v>
                </c:pt>
                <c:pt idx="247">
                  <c:v>1107</c:v>
                </c:pt>
                <c:pt idx="248">
                  <c:v>1104</c:v>
                </c:pt>
                <c:pt idx="249">
                  <c:v>1103</c:v>
                </c:pt>
                <c:pt idx="250">
                  <c:v>1100</c:v>
                </c:pt>
                <c:pt idx="251">
                  <c:v>1096</c:v>
                </c:pt>
                <c:pt idx="252">
                  <c:v>1091</c:v>
                </c:pt>
                <c:pt idx="253">
                  <c:v>1090</c:v>
                </c:pt>
                <c:pt idx="254">
                  <c:v>1085</c:v>
                </c:pt>
                <c:pt idx="255">
                  <c:v>1077</c:v>
                </c:pt>
                <c:pt idx="256">
                  <c:v>1071</c:v>
                </c:pt>
                <c:pt idx="257">
                  <c:v>1065</c:v>
                </c:pt>
                <c:pt idx="258">
                  <c:v>1056</c:v>
                </c:pt>
                <c:pt idx="259">
                  <c:v>1050</c:v>
                </c:pt>
                <c:pt idx="260">
                  <c:v>1040</c:v>
                </c:pt>
                <c:pt idx="261">
                  <c:v>1035</c:v>
                </c:pt>
                <c:pt idx="262">
                  <c:v>1028</c:v>
                </c:pt>
                <c:pt idx="263">
                  <c:v>1021</c:v>
                </c:pt>
                <c:pt idx="264">
                  <c:v>1016</c:v>
                </c:pt>
                <c:pt idx="265">
                  <c:v>1010</c:v>
                </c:pt>
                <c:pt idx="266">
                  <c:v>1002</c:v>
                </c:pt>
                <c:pt idx="267">
                  <c:v>998</c:v>
                </c:pt>
                <c:pt idx="268">
                  <c:v>992</c:v>
                </c:pt>
                <c:pt idx="269">
                  <c:v>986</c:v>
                </c:pt>
                <c:pt idx="270">
                  <c:v>984</c:v>
                </c:pt>
                <c:pt idx="271">
                  <c:v>979</c:v>
                </c:pt>
                <c:pt idx="272">
                  <c:v>974</c:v>
                </c:pt>
                <c:pt idx="273">
                  <c:v>969</c:v>
                </c:pt>
                <c:pt idx="274">
                  <c:v>965</c:v>
                </c:pt>
                <c:pt idx="275">
                  <c:v>962</c:v>
                </c:pt>
                <c:pt idx="276">
                  <c:v>954</c:v>
                </c:pt>
                <c:pt idx="277">
                  <c:v>952</c:v>
                </c:pt>
                <c:pt idx="278">
                  <c:v>948</c:v>
                </c:pt>
                <c:pt idx="279">
                  <c:v>938</c:v>
                </c:pt>
                <c:pt idx="280">
                  <c:v>934</c:v>
                </c:pt>
                <c:pt idx="281">
                  <c:v>928</c:v>
                </c:pt>
                <c:pt idx="282">
                  <c:v>919</c:v>
                </c:pt>
                <c:pt idx="283">
                  <c:v>913</c:v>
                </c:pt>
                <c:pt idx="284">
                  <c:v>908</c:v>
                </c:pt>
                <c:pt idx="285">
                  <c:v>905</c:v>
                </c:pt>
                <c:pt idx="286">
                  <c:v>900</c:v>
                </c:pt>
                <c:pt idx="287">
                  <c:v>895</c:v>
                </c:pt>
                <c:pt idx="288">
                  <c:v>890</c:v>
                </c:pt>
                <c:pt idx="289">
                  <c:v>884</c:v>
                </c:pt>
                <c:pt idx="290">
                  <c:v>884</c:v>
                </c:pt>
                <c:pt idx="291">
                  <c:v>880</c:v>
                </c:pt>
                <c:pt idx="292">
                  <c:v>877</c:v>
                </c:pt>
                <c:pt idx="293">
                  <c:v>875</c:v>
                </c:pt>
                <c:pt idx="294">
                  <c:v>874</c:v>
                </c:pt>
                <c:pt idx="295">
                  <c:v>874</c:v>
                </c:pt>
                <c:pt idx="296">
                  <c:v>872</c:v>
                </c:pt>
                <c:pt idx="297">
                  <c:v>872</c:v>
                </c:pt>
                <c:pt idx="298">
                  <c:v>870</c:v>
                </c:pt>
                <c:pt idx="299">
                  <c:v>870</c:v>
                </c:pt>
                <c:pt idx="300">
                  <c:v>866</c:v>
                </c:pt>
                <c:pt idx="301">
                  <c:v>866</c:v>
                </c:pt>
                <c:pt idx="302">
                  <c:v>864</c:v>
                </c:pt>
                <c:pt idx="303">
                  <c:v>858</c:v>
                </c:pt>
                <c:pt idx="304">
                  <c:v>854</c:v>
                </c:pt>
                <c:pt idx="305">
                  <c:v>850</c:v>
                </c:pt>
                <c:pt idx="306">
                  <c:v>842</c:v>
                </c:pt>
                <c:pt idx="307">
                  <c:v>838</c:v>
                </c:pt>
                <c:pt idx="308">
                  <c:v>830</c:v>
                </c:pt>
                <c:pt idx="309">
                  <c:v>827</c:v>
                </c:pt>
                <c:pt idx="310">
                  <c:v>819</c:v>
                </c:pt>
                <c:pt idx="311">
                  <c:v>810</c:v>
                </c:pt>
                <c:pt idx="312">
                  <c:v>802</c:v>
                </c:pt>
                <c:pt idx="313">
                  <c:v>790</c:v>
                </c:pt>
                <c:pt idx="314">
                  <c:v>780</c:v>
                </c:pt>
                <c:pt idx="315">
                  <c:v>768</c:v>
                </c:pt>
                <c:pt idx="316">
                  <c:v>758</c:v>
                </c:pt>
                <c:pt idx="317">
                  <c:v>752</c:v>
                </c:pt>
                <c:pt idx="318">
                  <c:v>743</c:v>
                </c:pt>
                <c:pt idx="319">
                  <c:v>733</c:v>
                </c:pt>
                <c:pt idx="320">
                  <c:v>726</c:v>
                </c:pt>
                <c:pt idx="321">
                  <c:v>719</c:v>
                </c:pt>
                <c:pt idx="322">
                  <c:v>710</c:v>
                </c:pt>
                <c:pt idx="323">
                  <c:v>704</c:v>
                </c:pt>
                <c:pt idx="324">
                  <c:v>701</c:v>
                </c:pt>
                <c:pt idx="325">
                  <c:v>700</c:v>
                </c:pt>
                <c:pt idx="326">
                  <c:v>696</c:v>
                </c:pt>
                <c:pt idx="327">
                  <c:v>694</c:v>
                </c:pt>
                <c:pt idx="328">
                  <c:v>691</c:v>
                </c:pt>
                <c:pt idx="329">
                  <c:v>689</c:v>
                </c:pt>
                <c:pt idx="330">
                  <c:v>687</c:v>
                </c:pt>
                <c:pt idx="331">
                  <c:v>684</c:v>
                </c:pt>
                <c:pt idx="332">
                  <c:v>681</c:v>
                </c:pt>
                <c:pt idx="333">
                  <c:v>679</c:v>
                </c:pt>
                <c:pt idx="334">
                  <c:v>673</c:v>
                </c:pt>
                <c:pt idx="335">
                  <c:v>668</c:v>
                </c:pt>
                <c:pt idx="336">
                  <c:v>660</c:v>
                </c:pt>
                <c:pt idx="337">
                  <c:v>657</c:v>
                </c:pt>
                <c:pt idx="338">
                  <c:v>650</c:v>
                </c:pt>
                <c:pt idx="339">
                  <c:v>644</c:v>
                </c:pt>
                <c:pt idx="340">
                  <c:v>634</c:v>
                </c:pt>
                <c:pt idx="341">
                  <c:v>628</c:v>
                </c:pt>
                <c:pt idx="342">
                  <c:v>619</c:v>
                </c:pt>
                <c:pt idx="343">
                  <c:v>612</c:v>
                </c:pt>
                <c:pt idx="344">
                  <c:v>603</c:v>
                </c:pt>
                <c:pt idx="345">
                  <c:v>595</c:v>
                </c:pt>
                <c:pt idx="346">
                  <c:v>584</c:v>
                </c:pt>
                <c:pt idx="347">
                  <c:v>577</c:v>
                </c:pt>
                <c:pt idx="348">
                  <c:v>571</c:v>
                </c:pt>
                <c:pt idx="349">
                  <c:v>569</c:v>
                </c:pt>
                <c:pt idx="350">
                  <c:v>559</c:v>
                </c:pt>
                <c:pt idx="351">
                  <c:v>551</c:v>
                </c:pt>
                <c:pt idx="352">
                  <c:v>545</c:v>
                </c:pt>
                <c:pt idx="353">
                  <c:v>540</c:v>
                </c:pt>
                <c:pt idx="354">
                  <c:v>533</c:v>
                </c:pt>
                <c:pt idx="355">
                  <c:v>526</c:v>
                </c:pt>
                <c:pt idx="356">
                  <c:v>518</c:v>
                </c:pt>
                <c:pt idx="357">
                  <c:v>514</c:v>
                </c:pt>
                <c:pt idx="358">
                  <c:v>508</c:v>
                </c:pt>
                <c:pt idx="359">
                  <c:v>504</c:v>
                </c:pt>
                <c:pt idx="360">
                  <c:v>497</c:v>
                </c:pt>
                <c:pt idx="361">
                  <c:v>487</c:v>
                </c:pt>
                <c:pt idx="362">
                  <c:v>478</c:v>
                </c:pt>
                <c:pt idx="363">
                  <c:v>470</c:v>
                </c:pt>
                <c:pt idx="364">
                  <c:v>466</c:v>
                </c:pt>
                <c:pt idx="365">
                  <c:v>465</c:v>
                </c:pt>
                <c:pt idx="366">
                  <c:v>459</c:v>
                </c:pt>
                <c:pt idx="367">
                  <c:v>452</c:v>
                </c:pt>
                <c:pt idx="368">
                  <c:v>444</c:v>
                </c:pt>
                <c:pt idx="369">
                  <c:v>439</c:v>
                </c:pt>
                <c:pt idx="370">
                  <c:v>436</c:v>
                </c:pt>
                <c:pt idx="371">
                  <c:v>432</c:v>
                </c:pt>
                <c:pt idx="372">
                  <c:v>427</c:v>
                </c:pt>
                <c:pt idx="373">
                  <c:v>425</c:v>
                </c:pt>
                <c:pt idx="374">
                  <c:v>418</c:v>
                </c:pt>
                <c:pt idx="375">
                  <c:v>412</c:v>
                </c:pt>
                <c:pt idx="376">
                  <c:v>407</c:v>
                </c:pt>
                <c:pt idx="377">
                  <c:v>404</c:v>
                </c:pt>
                <c:pt idx="378">
                  <c:v>401</c:v>
                </c:pt>
                <c:pt idx="379">
                  <c:v>396</c:v>
                </c:pt>
                <c:pt idx="380">
                  <c:v>389</c:v>
                </c:pt>
                <c:pt idx="381">
                  <c:v>386</c:v>
                </c:pt>
                <c:pt idx="382">
                  <c:v>378</c:v>
                </c:pt>
                <c:pt idx="383">
                  <c:v>370</c:v>
                </c:pt>
                <c:pt idx="384">
                  <c:v>364</c:v>
                </c:pt>
                <c:pt idx="385">
                  <c:v>361</c:v>
                </c:pt>
                <c:pt idx="386">
                  <c:v>356</c:v>
                </c:pt>
                <c:pt idx="387">
                  <c:v>350</c:v>
                </c:pt>
                <c:pt idx="388">
                  <c:v>344</c:v>
                </c:pt>
                <c:pt idx="389">
                  <c:v>340</c:v>
                </c:pt>
                <c:pt idx="390">
                  <c:v>332</c:v>
                </c:pt>
                <c:pt idx="391">
                  <c:v>324</c:v>
                </c:pt>
                <c:pt idx="392">
                  <c:v>316</c:v>
                </c:pt>
                <c:pt idx="393">
                  <c:v>308</c:v>
                </c:pt>
                <c:pt idx="394">
                  <c:v>300</c:v>
                </c:pt>
                <c:pt idx="395">
                  <c:v>292</c:v>
                </c:pt>
                <c:pt idx="396">
                  <c:v>285</c:v>
                </c:pt>
                <c:pt idx="397">
                  <c:v>282</c:v>
                </c:pt>
                <c:pt idx="398">
                  <c:v>275</c:v>
                </c:pt>
                <c:pt idx="399">
                  <c:v>267</c:v>
                </c:pt>
                <c:pt idx="400">
                  <c:v>259</c:v>
                </c:pt>
                <c:pt idx="401">
                  <c:v>250</c:v>
                </c:pt>
                <c:pt idx="402">
                  <c:v>242</c:v>
                </c:pt>
                <c:pt idx="403">
                  <c:v>234</c:v>
                </c:pt>
                <c:pt idx="404">
                  <c:v>228</c:v>
                </c:pt>
                <c:pt idx="405">
                  <c:v>224</c:v>
                </c:pt>
                <c:pt idx="406">
                  <c:v>219</c:v>
                </c:pt>
                <c:pt idx="407">
                  <c:v>214</c:v>
                </c:pt>
                <c:pt idx="408">
                  <c:v>207</c:v>
                </c:pt>
                <c:pt idx="409">
                  <c:v>201</c:v>
                </c:pt>
                <c:pt idx="410">
                  <c:v>194</c:v>
                </c:pt>
                <c:pt idx="411">
                  <c:v>188</c:v>
                </c:pt>
                <c:pt idx="412">
                  <c:v>182</c:v>
                </c:pt>
                <c:pt idx="413">
                  <c:v>180</c:v>
                </c:pt>
                <c:pt idx="414">
                  <c:v>173</c:v>
                </c:pt>
                <c:pt idx="415">
                  <c:v>167</c:v>
                </c:pt>
                <c:pt idx="416">
                  <c:v>161</c:v>
                </c:pt>
                <c:pt idx="417">
                  <c:v>155</c:v>
                </c:pt>
                <c:pt idx="418">
                  <c:v>151</c:v>
                </c:pt>
                <c:pt idx="419">
                  <c:v>146</c:v>
                </c:pt>
                <c:pt idx="420">
                  <c:v>143</c:v>
                </c:pt>
                <c:pt idx="421">
                  <c:v>141</c:v>
                </c:pt>
                <c:pt idx="422">
                  <c:v>136</c:v>
                </c:pt>
                <c:pt idx="423">
                  <c:v>131</c:v>
                </c:pt>
                <c:pt idx="424">
                  <c:v>125</c:v>
                </c:pt>
                <c:pt idx="425">
                  <c:v>120</c:v>
                </c:pt>
                <c:pt idx="426">
                  <c:v>115</c:v>
                </c:pt>
                <c:pt idx="427">
                  <c:v>109</c:v>
                </c:pt>
                <c:pt idx="428">
                  <c:v>103</c:v>
                </c:pt>
                <c:pt idx="429">
                  <c:v>101</c:v>
                </c:pt>
                <c:pt idx="430">
                  <c:v>96</c:v>
                </c:pt>
                <c:pt idx="431">
                  <c:v>90</c:v>
                </c:pt>
                <c:pt idx="432">
                  <c:v>83</c:v>
                </c:pt>
                <c:pt idx="433">
                  <c:v>74</c:v>
                </c:pt>
                <c:pt idx="434">
                  <c:v>67</c:v>
                </c:pt>
                <c:pt idx="435">
                  <c:v>58</c:v>
                </c:pt>
                <c:pt idx="436">
                  <c:v>53</c:v>
                </c:pt>
                <c:pt idx="437">
                  <c:v>50</c:v>
                </c:pt>
                <c:pt idx="438">
                  <c:v>45</c:v>
                </c:pt>
                <c:pt idx="439">
                  <c:v>36</c:v>
                </c:pt>
                <c:pt idx="440">
                  <c:v>31</c:v>
                </c:pt>
                <c:pt idx="441">
                  <c:v>28</c:v>
                </c:pt>
                <c:pt idx="442">
                  <c:v>24</c:v>
                </c:pt>
                <c:pt idx="443">
                  <c:v>20</c:v>
                </c:pt>
                <c:pt idx="444">
                  <c:v>17</c:v>
                </c:pt>
                <c:pt idx="445">
                  <c:v>8</c:v>
                </c:pt>
                <c:pt idx="446">
                  <c:v>6</c:v>
                </c:pt>
                <c:pt idx="447">
                  <c:v>1</c:v>
                </c:pt>
                <c:pt idx="448">
                  <c:v>0</c:v>
                </c:pt>
                <c:pt idx="449">
                  <c:v>0</c:v>
                </c:pt>
                <c:pt idx="450">
                  <c:v>0</c:v>
                </c:pt>
                <c:pt idx="451">
                  <c:v>0</c:v>
                </c:pt>
                <c:pt idx="452">
                  <c:v>0</c:v>
                </c:pt>
                <c:pt idx="453">
                  <c:v>-2</c:v>
                </c:pt>
                <c:pt idx="454">
                  <c:v>-3</c:v>
                </c:pt>
                <c:pt idx="455">
                  <c:v>-5</c:v>
                </c:pt>
                <c:pt idx="456">
                  <c:v>-11</c:v>
                </c:pt>
                <c:pt idx="457">
                  <c:v>-15</c:v>
                </c:pt>
                <c:pt idx="458">
                  <c:v>-23</c:v>
                </c:pt>
                <c:pt idx="459">
                  <c:v>-33</c:v>
                </c:pt>
                <c:pt idx="460">
                  <c:v>-39</c:v>
                </c:pt>
                <c:pt idx="461">
                  <c:v>-44</c:v>
                </c:pt>
                <c:pt idx="462">
                  <c:v>-50</c:v>
                </c:pt>
                <c:pt idx="463">
                  <c:v>-56</c:v>
                </c:pt>
                <c:pt idx="464">
                  <c:v>-60</c:v>
                </c:pt>
                <c:pt idx="465">
                  <c:v>-63</c:v>
                </c:pt>
                <c:pt idx="466">
                  <c:v>-64</c:v>
                </c:pt>
                <c:pt idx="467">
                  <c:v>-66</c:v>
                </c:pt>
                <c:pt idx="468">
                  <c:v>-67</c:v>
                </c:pt>
                <c:pt idx="469">
                  <c:v>-68</c:v>
                </c:pt>
                <c:pt idx="470">
                  <c:v>-70</c:v>
                </c:pt>
                <c:pt idx="471">
                  <c:v>-73</c:v>
                </c:pt>
                <c:pt idx="472">
                  <c:v>-76</c:v>
                </c:pt>
                <c:pt idx="473">
                  <c:v>-79</c:v>
                </c:pt>
                <c:pt idx="474">
                  <c:v>-81</c:v>
                </c:pt>
                <c:pt idx="475">
                  <c:v>-82</c:v>
                </c:pt>
                <c:pt idx="476">
                  <c:v>-85</c:v>
                </c:pt>
                <c:pt idx="477">
                  <c:v>-86</c:v>
                </c:pt>
                <c:pt idx="478">
                  <c:v>-88</c:v>
                </c:pt>
                <c:pt idx="479">
                  <c:v>-89</c:v>
                </c:pt>
                <c:pt idx="480">
                  <c:v>-91</c:v>
                </c:pt>
                <c:pt idx="481">
                  <c:v>-92</c:v>
                </c:pt>
                <c:pt idx="482">
                  <c:v>-95</c:v>
                </c:pt>
                <c:pt idx="483">
                  <c:v>-97</c:v>
                </c:pt>
                <c:pt idx="484">
                  <c:v>-98</c:v>
                </c:pt>
                <c:pt idx="485">
                  <c:v>-99</c:v>
                </c:pt>
                <c:pt idx="486">
                  <c:v>-100</c:v>
                </c:pt>
                <c:pt idx="487">
                  <c:v>-101</c:v>
                </c:pt>
                <c:pt idx="488">
                  <c:v>-103</c:v>
                </c:pt>
                <c:pt idx="489">
                  <c:v>-104</c:v>
                </c:pt>
                <c:pt idx="490">
                  <c:v>-105</c:v>
                </c:pt>
                <c:pt idx="491">
                  <c:v>-105</c:v>
                </c:pt>
                <c:pt idx="492">
                  <c:v>-105</c:v>
                </c:pt>
                <c:pt idx="493">
                  <c:v>-106</c:v>
                </c:pt>
                <c:pt idx="494">
                  <c:v>-106</c:v>
                </c:pt>
                <c:pt idx="495">
                  <c:v>-106</c:v>
                </c:pt>
                <c:pt idx="496">
                  <c:v>-105</c:v>
                </c:pt>
                <c:pt idx="497">
                  <c:v>-105</c:v>
                </c:pt>
                <c:pt idx="498">
                  <c:v>-104</c:v>
                </c:pt>
                <c:pt idx="499">
                  <c:v>-101</c:v>
                </c:pt>
                <c:pt idx="500">
                  <c:v>-98</c:v>
                </c:pt>
                <c:pt idx="501">
                  <c:v>-96</c:v>
                </c:pt>
                <c:pt idx="502">
                  <c:v>-92</c:v>
                </c:pt>
                <c:pt idx="503">
                  <c:v>-88</c:v>
                </c:pt>
                <c:pt idx="504">
                  <c:v>-84</c:v>
                </c:pt>
                <c:pt idx="505">
                  <c:v>-80</c:v>
                </c:pt>
                <c:pt idx="506">
                  <c:v>-78</c:v>
                </c:pt>
                <c:pt idx="507">
                  <c:v>-76</c:v>
                </c:pt>
                <c:pt idx="508">
                  <c:v>-77</c:v>
                </c:pt>
                <c:pt idx="509">
                  <c:v>-76</c:v>
                </c:pt>
                <c:pt idx="510">
                  <c:v>-76</c:v>
                </c:pt>
              </c:numCache>
            </c:numRef>
          </c:val>
          <c:extLst xmlns:c16r2="http://schemas.microsoft.com/office/drawing/2015/06/chart">
            <c:ext xmlns:c16="http://schemas.microsoft.com/office/drawing/2014/chart" uri="{C3380CC4-5D6E-409C-BE32-E72D297353CC}">
              <c16:uniqueId val="{00000001-DA7D-4B92-B01E-074D8E7183C5}"/>
            </c:ext>
          </c:extLst>
        </c:ser>
        <c:marker val="1"/>
        <c:axId val="123469184"/>
        <c:axId val="133039232"/>
      </c:lineChart>
      <c:catAx>
        <c:axId val="123469184"/>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3039232"/>
        <c:crosses val="autoZero"/>
        <c:auto val="1"/>
        <c:lblAlgn val="ctr"/>
        <c:lblOffset val="100"/>
      </c:catAx>
      <c:valAx>
        <c:axId val="13303923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346918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'2021_3_11_13_59_23_PK_2_work_ar'!$S$1</c:f>
              <c:strCache>
                <c:ptCount val="1"/>
                <c:pt idx="0">
                  <c:v>IqzL</c:v>
                </c:pt>
              </c:strCache>
            </c:strRef>
          </c:tx>
          <c:spPr>
            <a:ln w="28575" cap="rnd">
              <a:solidFill>
                <a:schemeClr val="accent1"/>
              </a:solidFill>
              <a:round/>
            </a:ln>
            <a:effectLst/>
          </c:spPr>
          <c:marker>
            <c:symbol val="none"/>
          </c:marker>
          <c:val>
            <c:numRef>
              <c:f>'2021_3_11_13_59_23_PK_2_work_ar'!$S$2:$S$512</c:f>
              <c:numCache>
                <c:formatCode>General</c:formatCode>
                <c:ptCount val="511"/>
                <c:pt idx="0">
                  <c:v>897</c:v>
                </c:pt>
                <c:pt idx="1">
                  <c:v>899</c:v>
                </c:pt>
                <c:pt idx="2">
                  <c:v>895</c:v>
                </c:pt>
                <c:pt idx="3">
                  <c:v>890</c:v>
                </c:pt>
                <c:pt idx="4">
                  <c:v>902</c:v>
                </c:pt>
                <c:pt idx="5">
                  <c:v>897</c:v>
                </c:pt>
                <c:pt idx="6">
                  <c:v>901</c:v>
                </c:pt>
                <c:pt idx="7">
                  <c:v>894</c:v>
                </c:pt>
                <c:pt idx="8">
                  <c:v>887</c:v>
                </c:pt>
                <c:pt idx="9">
                  <c:v>892</c:v>
                </c:pt>
                <c:pt idx="10">
                  <c:v>894</c:v>
                </c:pt>
                <c:pt idx="11">
                  <c:v>900</c:v>
                </c:pt>
                <c:pt idx="12">
                  <c:v>886</c:v>
                </c:pt>
                <c:pt idx="13">
                  <c:v>891</c:v>
                </c:pt>
                <c:pt idx="14">
                  <c:v>894</c:v>
                </c:pt>
                <c:pt idx="15">
                  <c:v>892</c:v>
                </c:pt>
                <c:pt idx="16">
                  <c:v>898</c:v>
                </c:pt>
                <c:pt idx="17">
                  <c:v>892</c:v>
                </c:pt>
                <c:pt idx="18">
                  <c:v>897</c:v>
                </c:pt>
                <c:pt idx="19">
                  <c:v>904</c:v>
                </c:pt>
                <c:pt idx="20">
                  <c:v>901</c:v>
                </c:pt>
                <c:pt idx="21">
                  <c:v>897</c:v>
                </c:pt>
                <c:pt idx="22">
                  <c:v>911</c:v>
                </c:pt>
                <c:pt idx="23">
                  <c:v>893</c:v>
                </c:pt>
                <c:pt idx="24">
                  <c:v>903</c:v>
                </c:pt>
                <c:pt idx="25">
                  <c:v>902</c:v>
                </c:pt>
                <c:pt idx="26">
                  <c:v>899</c:v>
                </c:pt>
                <c:pt idx="27">
                  <c:v>890</c:v>
                </c:pt>
                <c:pt idx="28">
                  <c:v>905</c:v>
                </c:pt>
                <c:pt idx="29">
                  <c:v>910</c:v>
                </c:pt>
                <c:pt idx="30">
                  <c:v>901</c:v>
                </c:pt>
                <c:pt idx="31">
                  <c:v>904</c:v>
                </c:pt>
                <c:pt idx="32">
                  <c:v>899</c:v>
                </c:pt>
                <c:pt idx="33">
                  <c:v>898</c:v>
                </c:pt>
                <c:pt idx="34">
                  <c:v>895</c:v>
                </c:pt>
                <c:pt idx="35">
                  <c:v>899</c:v>
                </c:pt>
                <c:pt idx="36">
                  <c:v>899</c:v>
                </c:pt>
                <c:pt idx="37">
                  <c:v>901</c:v>
                </c:pt>
                <c:pt idx="38">
                  <c:v>905</c:v>
                </c:pt>
                <c:pt idx="39">
                  <c:v>904</c:v>
                </c:pt>
                <c:pt idx="40">
                  <c:v>910</c:v>
                </c:pt>
                <c:pt idx="41">
                  <c:v>904</c:v>
                </c:pt>
                <c:pt idx="42">
                  <c:v>902</c:v>
                </c:pt>
                <c:pt idx="43">
                  <c:v>896</c:v>
                </c:pt>
                <c:pt idx="44">
                  <c:v>904</c:v>
                </c:pt>
                <c:pt idx="45">
                  <c:v>899</c:v>
                </c:pt>
                <c:pt idx="46">
                  <c:v>912</c:v>
                </c:pt>
                <c:pt idx="47">
                  <c:v>902</c:v>
                </c:pt>
                <c:pt idx="48">
                  <c:v>906</c:v>
                </c:pt>
                <c:pt idx="49">
                  <c:v>905</c:v>
                </c:pt>
                <c:pt idx="50">
                  <c:v>895</c:v>
                </c:pt>
                <c:pt idx="51">
                  <c:v>907</c:v>
                </c:pt>
                <c:pt idx="52">
                  <c:v>922</c:v>
                </c:pt>
                <c:pt idx="53">
                  <c:v>911</c:v>
                </c:pt>
                <c:pt idx="54">
                  <c:v>910</c:v>
                </c:pt>
                <c:pt idx="55">
                  <c:v>903</c:v>
                </c:pt>
                <c:pt idx="56">
                  <c:v>902</c:v>
                </c:pt>
                <c:pt idx="57">
                  <c:v>906</c:v>
                </c:pt>
                <c:pt idx="58">
                  <c:v>901</c:v>
                </c:pt>
                <c:pt idx="59">
                  <c:v>922</c:v>
                </c:pt>
                <c:pt idx="60">
                  <c:v>922</c:v>
                </c:pt>
                <c:pt idx="61">
                  <c:v>913</c:v>
                </c:pt>
                <c:pt idx="62">
                  <c:v>910</c:v>
                </c:pt>
                <c:pt idx="63">
                  <c:v>907</c:v>
                </c:pt>
                <c:pt idx="64">
                  <c:v>920</c:v>
                </c:pt>
                <c:pt idx="65">
                  <c:v>903</c:v>
                </c:pt>
                <c:pt idx="66">
                  <c:v>912</c:v>
                </c:pt>
                <c:pt idx="67">
                  <c:v>910</c:v>
                </c:pt>
                <c:pt idx="68">
                  <c:v>911</c:v>
                </c:pt>
                <c:pt idx="69">
                  <c:v>911</c:v>
                </c:pt>
                <c:pt idx="70">
                  <c:v>913</c:v>
                </c:pt>
                <c:pt idx="71">
                  <c:v>900</c:v>
                </c:pt>
                <c:pt idx="72">
                  <c:v>870</c:v>
                </c:pt>
                <c:pt idx="73">
                  <c:v>840</c:v>
                </c:pt>
                <c:pt idx="74">
                  <c:v>810</c:v>
                </c:pt>
                <c:pt idx="75">
                  <c:v>780</c:v>
                </c:pt>
                <c:pt idx="76">
                  <c:v>750</c:v>
                </c:pt>
                <c:pt idx="77">
                  <c:v>720</c:v>
                </c:pt>
                <c:pt idx="78">
                  <c:v>690</c:v>
                </c:pt>
                <c:pt idx="79">
                  <c:v>660</c:v>
                </c:pt>
                <c:pt idx="80">
                  <c:v>630</c:v>
                </c:pt>
                <c:pt idx="81">
                  <c:v>600</c:v>
                </c:pt>
                <c:pt idx="82">
                  <c:v>570</c:v>
                </c:pt>
                <c:pt idx="83">
                  <c:v>540</c:v>
                </c:pt>
                <c:pt idx="84">
                  <c:v>510</c:v>
                </c:pt>
                <c:pt idx="85">
                  <c:v>480</c:v>
                </c:pt>
                <c:pt idx="86">
                  <c:v>450</c:v>
                </c:pt>
                <c:pt idx="87">
                  <c:v>420</c:v>
                </c:pt>
                <c:pt idx="88">
                  <c:v>390</c:v>
                </c:pt>
                <c:pt idx="89">
                  <c:v>360</c:v>
                </c:pt>
                <c:pt idx="90">
                  <c:v>330</c:v>
                </c:pt>
                <c:pt idx="91">
                  <c:v>300</c:v>
                </c:pt>
                <c:pt idx="92">
                  <c:v>270</c:v>
                </c:pt>
                <c:pt idx="93">
                  <c:v>240</c:v>
                </c:pt>
                <c:pt idx="94">
                  <c:v>210</c:v>
                </c:pt>
                <c:pt idx="95">
                  <c:v>180</c:v>
                </c:pt>
                <c:pt idx="96">
                  <c:v>150</c:v>
                </c:pt>
                <c:pt idx="97">
                  <c:v>120</c:v>
                </c:pt>
                <c:pt idx="98">
                  <c:v>90</c:v>
                </c:pt>
                <c:pt idx="99">
                  <c:v>60</c:v>
                </c:pt>
                <c:pt idx="100">
                  <c:v>30</c:v>
                </c:pt>
                <c:pt idx="101">
                  <c:v>0</c:v>
                </c:pt>
                <c:pt idx="102">
                  <c:v>-30</c:v>
                </c:pt>
                <c:pt idx="103">
                  <c:v>-60</c:v>
                </c:pt>
                <c:pt idx="104">
                  <c:v>-90</c:v>
                </c:pt>
                <c:pt idx="105">
                  <c:v>-120</c:v>
                </c:pt>
                <c:pt idx="106">
                  <c:v>-150</c:v>
                </c:pt>
                <c:pt idx="107">
                  <c:v>-180</c:v>
                </c:pt>
                <c:pt idx="108">
                  <c:v>-210</c:v>
                </c:pt>
                <c:pt idx="109">
                  <c:v>-240</c:v>
                </c:pt>
                <c:pt idx="110">
                  <c:v>-270</c:v>
                </c:pt>
                <c:pt idx="111">
                  <c:v>-300</c:v>
                </c:pt>
                <c:pt idx="112">
                  <c:v>-330</c:v>
                </c:pt>
                <c:pt idx="113">
                  <c:v>-350</c:v>
                </c:pt>
                <c:pt idx="114">
                  <c:v>-358</c:v>
                </c:pt>
                <c:pt idx="115">
                  <c:v>-368</c:v>
                </c:pt>
                <c:pt idx="116">
                  <c:v>-384</c:v>
                </c:pt>
                <c:pt idx="117">
                  <c:v>-358</c:v>
                </c:pt>
                <c:pt idx="118">
                  <c:v>-328</c:v>
                </c:pt>
                <c:pt idx="119">
                  <c:v>-298</c:v>
                </c:pt>
                <c:pt idx="120">
                  <c:v>-274</c:v>
                </c:pt>
                <c:pt idx="121">
                  <c:v>-244</c:v>
                </c:pt>
                <c:pt idx="122">
                  <c:v>-252</c:v>
                </c:pt>
                <c:pt idx="123">
                  <c:v>-262</c:v>
                </c:pt>
                <c:pt idx="124">
                  <c:v>-270</c:v>
                </c:pt>
                <c:pt idx="125">
                  <c:v>-280</c:v>
                </c:pt>
                <c:pt idx="126">
                  <c:v>-288</c:v>
                </c:pt>
                <c:pt idx="127">
                  <c:v>-298</c:v>
                </c:pt>
                <c:pt idx="128">
                  <c:v>-306</c:v>
                </c:pt>
                <c:pt idx="129">
                  <c:v>-316</c:v>
                </c:pt>
                <c:pt idx="130">
                  <c:v>-324</c:v>
                </c:pt>
                <c:pt idx="131">
                  <c:v>-334</c:v>
                </c:pt>
                <c:pt idx="132">
                  <c:v>-342</c:v>
                </c:pt>
                <c:pt idx="133">
                  <c:v>-352</c:v>
                </c:pt>
                <c:pt idx="134">
                  <c:v>-360</c:v>
                </c:pt>
                <c:pt idx="135">
                  <c:v>-370</c:v>
                </c:pt>
                <c:pt idx="136">
                  <c:v>-378</c:v>
                </c:pt>
                <c:pt idx="137">
                  <c:v>-388</c:v>
                </c:pt>
                <c:pt idx="138">
                  <c:v>-396</c:v>
                </c:pt>
                <c:pt idx="139">
                  <c:v>-406</c:v>
                </c:pt>
                <c:pt idx="140">
                  <c:v>-414</c:v>
                </c:pt>
                <c:pt idx="141">
                  <c:v>-424</c:v>
                </c:pt>
                <c:pt idx="142">
                  <c:v>-432</c:v>
                </c:pt>
                <c:pt idx="143">
                  <c:v>-442</c:v>
                </c:pt>
                <c:pt idx="144">
                  <c:v>-450</c:v>
                </c:pt>
                <c:pt idx="145">
                  <c:v>-460</c:v>
                </c:pt>
                <c:pt idx="146">
                  <c:v>-468</c:v>
                </c:pt>
                <c:pt idx="147">
                  <c:v>-478</c:v>
                </c:pt>
                <c:pt idx="148">
                  <c:v>-486</c:v>
                </c:pt>
                <c:pt idx="149">
                  <c:v>-496</c:v>
                </c:pt>
                <c:pt idx="150">
                  <c:v>-504</c:v>
                </c:pt>
                <c:pt idx="151">
                  <c:v>-514</c:v>
                </c:pt>
                <c:pt idx="152">
                  <c:v>-522</c:v>
                </c:pt>
                <c:pt idx="153">
                  <c:v>-532</c:v>
                </c:pt>
                <c:pt idx="154">
                  <c:v>-540</c:v>
                </c:pt>
                <c:pt idx="155">
                  <c:v>-550</c:v>
                </c:pt>
                <c:pt idx="156">
                  <c:v>-558</c:v>
                </c:pt>
                <c:pt idx="157">
                  <c:v>-568</c:v>
                </c:pt>
                <c:pt idx="158">
                  <c:v>-576</c:v>
                </c:pt>
                <c:pt idx="159">
                  <c:v>-586</c:v>
                </c:pt>
                <c:pt idx="160">
                  <c:v>-594</c:v>
                </c:pt>
                <c:pt idx="161">
                  <c:v>-604</c:v>
                </c:pt>
                <c:pt idx="162">
                  <c:v>-612</c:v>
                </c:pt>
                <c:pt idx="163">
                  <c:v>-622</c:v>
                </c:pt>
                <c:pt idx="164">
                  <c:v>-630</c:v>
                </c:pt>
                <c:pt idx="165">
                  <c:v>-640</c:v>
                </c:pt>
                <c:pt idx="166">
                  <c:v>-648</c:v>
                </c:pt>
                <c:pt idx="167">
                  <c:v>-658</c:v>
                </c:pt>
                <c:pt idx="168">
                  <c:v>-666</c:v>
                </c:pt>
                <c:pt idx="169">
                  <c:v>-676</c:v>
                </c:pt>
                <c:pt idx="170">
                  <c:v>-684</c:v>
                </c:pt>
                <c:pt idx="171">
                  <c:v>-694</c:v>
                </c:pt>
                <c:pt idx="172">
                  <c:v>-702</c:v>
                </c:pt>
                <c:pt idx="173">
                  <c:v>-712</c:v>
                </c:pt>
                <c:pt idx="174">
                  <c:v>-720</c:v>
                </c:pt>
                <c:pt idx="175">
                  <c:v>-730</c:v>
                </c:pt>
                <c:pt idx="176">
                  <c:v>-738</c:v>
                </c:pt>
                <c:pt idx="177">
                  <c:v>-748</c:v>
                </c:pt>
                <c:pt idx="178">
                  <c:v>-756</c:v>
                </c:pt>
                <c:pt idx="179">
                  <c:v>-766</c:v>
                </c:pt>
                <c:pt idx="180">
                  <c:v>-774</c:v>
                </c:pt>
                <c:pt idx="181">
                  <c:v>-784</c:v>
                </c:pt>
                <c:pt idx="182">
                  <c:v>-792</c:v>
                </c:pt>
                <c:pt idx="183">
                  <c:v>-802</c:v>
                </c:pt>
                <c:pt idx="184">
                  <c:v>-810</c:v>
                </c:pt>
                <c:pt idx="185">
                  <c:v>-820</c:v>
                </c:pt>
                <c:pt idx="186">
                  <c:v>-828</c:v>
                </c:pt>
                <c:pt idx="187">
                  <c:v>-838</c:v>
                </c:pt>
                <c:pt idx="188">
                  <c:v>-846</c:v>
                </c:pt>
                <c:pt idx="189">
                  <c:v>-856</c:v>
                </c:pt>
                <c:pt idx="190">
                  <c:v>-864</c:v>
                </c:pt>
                <c:pt idx="191">
                  <c:v>-874</c:v>
                </c:pt>
                <c:pt idx="192">
                  <c:v>-882</c:v>
                </c:pt>
                <c:pt idx="193">
                  <c:v>-892</c:v>
                </c:pt>
                <c:pt idx="194">
                  <c:v>-900</c:v>
                </c:pt>
                <c:pt idx="195">
                  <c:v>-910</c:v>
                </c:pt>
                <c:pt idx="196">
                  <c:v>-918</c:v>
                </c:pt>
                <c:pt idx="197">
                  <c:v>-928</c:v>
                </c:pt>
                <c:pt idx="198">
                  <c:v>-936</c:v>
                </c:pt>
                <c:pt idx="199">
                  <c:v>-946</c:v>
                </c:pt>
                <c:pt idx="200">
                  <c:v>-954</c:v>
                </c:pt>
                <c:pt idx="201">
                  <c:v>-964</c:v>
                </c:pt>
                <c:pt idx="202">
                  <c:v>-972</c:v>
                </c:pt>
                <c:pt idx="203">
                  <c:v>-982</c:v>
                </c:pt>
                <c:pt idx="204">
                  <c:v>-990</c:v>
                </c:pt>
                <c:pt idx="205">
                  <c:v>-1000</c:v>
                </c:pt>
                <c:pt idx="206">
                  <c:v>-1008</c:v>
                </c:pt>
                <c:pt idx="207">
                  <c:v>-1018</c:v>
                </c:pt>
                <c:pt idx="208">
                  <c:v>-1026</c:v>
                </c:pt>
                <c:pt idx="209">
                  <c:v>-1036</c:v>
                </c:pt>
                <c:pt idx="210">
                  <c:v>-1044</c:v>
                </c:pt>
                <c:pt idx="211">
                  <c:v>-1054</c:v>
                </c:pt>
                <c:pt idx="212">
                  <c:v>-1062</c:v>
                </c:pt>
                <c:pt idx="213">
                  <c:v>-1072</c:v>
                </c:pt>
                <c:pt idx="214">
                  <c:v>-1080</c:v>
                </c:pt>
                <c:pt idx="215">
                  <c:v>-1090</c:v>
                </c:pt>
                <c:pt idx="216">
                  <c:v>-1098</c:v>
                </c:pt>
                <c:pt idx="217">
                  <c:v>-1108</c:v>
                </c:pt>
                <c:pt idx="218">
                  <c:v>-1116</c:v>
                </c:pt>
                <c:pt idx="219">
                  <c:v>-1126</c:v>
                </c:pt>
                <c:pt idx="220">
                  <c:v>-1134</c:v>
                </c:pt>
                <c:pt idx="221">
                  <c:v>-1144</c:v>
                </c:pt>
                <c:pt idx="222">
                  <c:v>-1152</c:v>
                </c:pt>
                <c:pt idx="223">
                  <c:v>-1162</c:v>
                </c:pt>
                <c:pt idx="224">
                  <c:v>-1170</c:v>
                </c:pt>
                <c:pt idx="225">
                  <c:v>-1180</c:v>
                </c:pt>
                <c:pt idx="226">
                  <c:v>-1188</c:v>
                </c:pt>
                <c:pt idx="227">
                  <c:v>-1198</c:v>
                </c:pt>
                <c:pt idx="228">
                  <c:v>-1206</c:v>
                </c:pt>
                <c:pt idx="229">
                  <c:v>-1216</c:v>
                </c:pt>
                <c:pt idx="230">
                  <c:v>-1224</c:v>
                </c:pt>
                <c:pt idx="231">
                  <c:v>-1234</c:v>
                </c:pt>
                <c:pt idx="232">
                  <c:v>-1242</c:v>
                </c:pt>
                <c:pt idx="233">
                  <c:v>-1252</c:v>
                </c:pt>
                <c:pt idx="234">
                  <c:v>-1260</c:v>
                </c:pt>
                <c:pt idx="235">
                  <c:v>-1270</c:v>
                </c:pt>
                <c:pt idx="236">
                  <c:v>-1278</c:v>
                </c:pt>
                <c:pt idx="237">
                  <c:v>-1288</c:v>
                </c:pt>
                <c:pt idx="238">
                  <c:v>-1296</c:v>
                </c:pt>
                <c:pt idx="239">
                  <c:v>-1306</c:v>
                </c:pt>
                <c:pt idx="240">
                  <c:v>-1314</c:v>
                </c:pt>
                <c:pt idx="241">
                  <c:v>-1324</c:v>
                </c:pt>
                <c:pt idx="242">
                  <c:v>-1332</c:v>
                </c:pt>
                <c:pt idx="243">
                  <c:v>-1342</c:v>
                </c:pt>
                <c:pt idx="244">
                  <c:v>-1350</c:v>
                </c:pt>
                <c:pt idx="245">
                  <c:v>-1360</c:v>
                </c:pt>
                <c:pt idx="246">
                  <c:v>-1366</c:v>
                </c:pt>
                <c:pt idx="247">
                  <c:v>-1372</c:v>
                </c:pt>
                <c:pt idx="248">
                  <c:v>-1380</c:v>
                </c:pt>
                <c:pt idx="249">
                  <c:v>-1390</c:v>
                </c:pt>
                <c:pt idx="250">
                  <c:v>-1394</c:v>
                </c:pt>
                <c:pt idx="251">
                  <c:v>-1396</c:v>
                </c:pt>
                <c:pt idx="252">
                  <c:v>-1400</c:v>
                </c:pt>
                <c:pt idx="253">
                  <c:v>-1404</c:v>
                </c:pt>
                <c:pt idx="254">
                  <c:v>-1412</c:v>
                </c:pt>
                <c:pt idx="255">
                  <c:v>-1416</c:v>
                </c:pt>
                <c:pt idx="256">
                  <c:v>-1420</c:v>
                </c:pt>
                <c:pt idx="257">
                  <c:v>-1422</c:v>
                </c:pt>
                <c:pt idx="258">
                  <c:v>-1424</c:v>
                </c:pt>
                <c:pt idx="259">
                  <c:v>-1428</c:v>
                </c:pt>
                <c:pt idx="260">
                  <c:v>-1434</c:v>
                </c:pt>
                <c:pt idx="261">
                  <c:v>-1438</c:v>
                </c:pt>
                <c:pt idx="262">
                  <c:v>-1440</c:v>
                </c:pt>
                <c:pt idx="263">
                  <c:v>-1440</c:v>
                </c:pt>
                <c:pt idx="264">
                  <c:v>-1440</c:v>
                </c:pt>
                <c:pt idx="265">
                  <c:v>-1444</c:v>
                </c:pt>
                <c:pt idx="266">
                  <c:v>-1446</c:v>
                </c:pt>
                <c:pt idx="267">
                  <c:v>-1448</c:v>
                </c:pt>
                <c:pt idx="268">
                  <c:v>-1450</c:v>
                </c:pt>
                <c:pt idx="269">
                  <c:v>-1452</c:v>
                </c:pt>
                <c:pt idx="270">
                  <c:v>-1454</c:v>
                </c:pt>
                <c:pt idx="271">
                  <c:v>-1456</c:v>
                </c:pt>
                <c:pt idx="272">
                  <c:v>-1456</c:v>
                </c:pt>
                <c:pt idx="273">
                  <c:v>-1458</c:v>
                </c:pt>
                <c:pt idx="274">
                  <c:v>-1460</c:v>
                </c:pt>
                <c:pt idx="275">
                  <c:v>-1462</c:v>
                </c:pt>
                <c:pt idx="276">
                  <c:v>-1462</c:v>
                </c:pt>
                <c:pt idx="277">
                  <c:v>-1462</c:v>
                </c:pt>
                <c:pt idx="278">
                  <c:v>-1462</c:v>
                </c:pt>
                <c:pt idx="279">
                  <c:v>-1462</c:v>
                </c:pt>
                <c:pt idx="280">
                  <c:v>-1460</c:v>
                </c:pt>
                <c:pt idx="281">
                  <c:v>-1458</c:v>
                </c:pt>
                <c:pt idx="282">
                  <c:v>-1460</c:v>
                </c:pt>
                <c:pt idx="283">
                  <c:v>-1462</c:v>
                </c:pt>
                <c:pt idx="284">
                  <c:v>-1458</c:v>
                </c:pt>
                <c:pt idx="285">
                  <c:v>-1456</c:v>
                </c:pt>
                <c:pt idx="286">
                  <c:v>-1456</c:v>
                </c:pt>
                <c:pt idx="287">
                  <c:v>-1456</c:v>
                </c:pt>
                <c:pt idx="288">
                  <c:v>-1456</c:v>
                </c:pt>
                <c:pt idx="289">
                  <c:v>-1456</c:v>
                </c:pt>
                <c:pt idx="290">
                  <c:v>-1456</c:v>
                </c:pt>
                <c:pt idx="291">
                  <c:v>-1454</c:v>
                </c:pt>
                <c:pt idx="292">
                  <c:v>-1450</c:v>
                </c:pt>
                <c:pt idx="293">
                  <c:v>-1444</c:v>
                </c:pt>
                <c:pt idx="294">
                  <c:v>-1444</c:v>
                </c:pt>
                <c:pt idx="295">
                  <c:v>-1444</c:v>
                </c:pt>
                <c:pt idx="296">
                  <c:v>-1440</c:v>
                </c:pt>
                <c:pt idx="297">
                  <c:v>-1438</c:v>
                </c:pt>
                <c:pt idx="298">
                  <c:v>-1438</c:v>
                </c:pt>
                <c:pt idx="299">
                  <c:v>-1432</c:v>
                </c:pt>
                <c:pt idx="300">
                  <c:v>-1432</c:v>
                </c:pt>
                <c:pt idx="301">
                  <c:v>-1430</c:v>
                </c:pt>
                <c:pt idx="302">
                  <c:v>-1432</c:v>
                </c:pt>
                <c:pt idx="303">
                  <c:v>-1434</c:v>
                </c:pt>
                <c:pt idx="304">
                  <c:v>-1438</c:v>
                </c:pt>
                <c:pt idx="305">
                  <c:v>-1440</c:v>
                </c:pt>
                <c:pt idx="306">
                  <c:v>-1444</c:v>
                </c:pt>
                <c:pt idx="307">
                  <c:v>-1446</c:v>
                </c:pt>
                <c:pt idx="308">
                  <c:v>-1452</c:v>
                </c:pt>
                <c:pt idx="309">
                  <c:v>-1456</c:v>
                </c:pt>
                <c:pt idx="310">
                  <c:v>-1462</c:v>
                </c:pt>
                <c:pt idx="311">
                  <c:v>-1468</c:v>
                </c:pt>
                <c:pt idx="312">
                  <c:v>-1478</c:v>
                </c:pt>
                <c:pt idx="313">
                  <c:v>-1486</c:v>
                </c:pt>
                <c:pt idx="314">
                  <c:v>-1492</c:v>
                </c:pt>
                <c:pt idx="315">
                  <c:v>-1498</c:v>
                </c:pt>
                <c:pt idx="316">
                  <c:v>-1506</c:v>
                </c:pt>
                <c:pt idx="317">
                  <c:v>-1514</c:v>
                </c:pt>
                <c:pt idx="318">
                  <c:v>-1524</c:v>
                </c:pt>
                <c:pt idx="319">
                  <c:v>-1532</c:v>
                </c:pt>
                <c:pt idx="320">
                  <c:v>-1517</c:v>
                </c:pt>
                <c:pt idx="321">
                  <c:v>-1506</c:v>
                </c:pt>
                <c:pt idx="322">
                  <c:v>-1480</c:v>
                </c:pt>
                <c:pt idx="323">
                  <c:v>-1481</c:v>
                </c:pt>
                <c:pt idx="324">
                  <c:v>-1500</c:v>
                </c:pt>
                <c:pt idx="325">
                  <c:v>-1486</c:v>
                </c:pt>
                <c:pt idx="326">
                  <c:v>-1492</c:v>
                </c:pt>
                <c:pt idx="327">
                  <c:v>-1488</c:v>
                </c:pt>
                <c:pt idx="328">
                  <c:v>-1484</c:v>
                </c:pt>
                <c:pt idx="329">
                  <c:v>-1472</c:v>
                </c:pt>
                <c:pt idx="330">
                  <c:v>-1480</c:v>
                </c:pt>
                <c:pt idx="331">
                  <c:v>-1489</c:v>
                </c:pt>
                <c:pt idx="332">
                  <c:v>-1485</c:v>
                </c:pt>
                <c:pt idx="333">
                  <c:v>-1496</c:v>
                </c:pt>
                <c:pt idx="334">
                  <c:v>-1496</c:v>
                </c:pt>
                <c:pt idx="335">
                  <c:v>-1507</c:v>
                </c:pt>
                <c:pt idx="336">
                  <c:v>-1513</c:v>
                </c:pt>
                <c:pt idx="337">
                  <c:v>-1535</c:v>
                </c:pt>
                <c:pt idx="338">
                  <c:v>-1550</c:v>
                </c:pt>
                <c:pt idx="339">
                  <c:v>-1575</c:v>
                </c:pt>
                <c:pt idx="340">
                  <c:v>-1590</c:v>
                </c:pt>
                <c:pt idx="341">
                  <c:v>-1612</c:v>
                </c:pt>
                <c:pt idx="342">
                  <c:v>-1630</c:v>
                </c:pt>
                <c:pt idx="343">
                  <c:v>-1658</c:v>
                </c:pt>
                <c:pt idx="344">
                  <c:v>-1688</c:v>
                </c:pt>
                <c:pt idx="345">
                  <c:v>-1718</c:v>
                </c:pt>
                <c:pt idx="346">
                  <c:v>-1748</c:v>
                </c:pt>
                <c:pt idx="347">
                  <c:v>-1770</c:v>
                </c:pt>
                <c:pt idx="348">
                  <c:v>-1770</c:v>
                </c:pt>
                <c:pt idx="349">
                  <c:v>-1770</c:v>
                </c:pt>
                <c:pt idx="350">
                  <c:v>-1770</c:v>
                </c:pt>
                <c:pt idx="351">
                  <c:v>-1770</c:v>
                </c:pt>
                <c:pt idx="352">
                  <c:v>-1770</c:v>
                </c:pt>
                <c:pt idx="353">
                  <c:v>-1770</c:v>
                </c:pt>
                <c:pt idx="354">
                  <c:v>-1770</c:v>
                </c:pt>
                <c:pt idx="355">
                  <c:v>-1770</c:v>
                </c:pt>
                <c:pt idx="356">
                  <c:v>-1770</c:v>
                </c:pt>
                <c:pt idx="357">
                  <c:v>-1770</c:v>
                </c:pt>
                <c:pt idx="358">
                  <c:v>-1770</c:v>
                </c:pt>
                <c:pt idx="359">
                  <c:v>-1770</c:v>
                </c:pt>
                <c:pt idx="360">
                  <c:v>-1770</c:v>
                </c:pt>
                <c:pt idx="361">
                  <c:v>-1770</c:v>
                </c:pt>
                <c:pt idx="362">
                  <c:v>-1770</c:v>
                </c:pt>
                <c:pt idx="363">
                  <c:v>-1770</c:v>
                </c:pt>
                <c:pt idx="364">
                  <c:v>-1770</c:v>
                </c:pt>
                <c:pt idx="365">
                  <c:v>-1770</c:v>
                </c:pt>
                <c:pt idx="366">
                  <c:v>-1770</c:v>
                </c:pt>
                <c:pt idx="367">
                  <c:v>-1770</c:v>
                </c:pt>
                <c:pt idx="368">
                  <c:v>-1770</c:v>
                </c:pt>
                <c:pt idx="369">
                  <c:v>-1770</c:v>
                </c:pt>
                <c:pt idx="370">
                  <c:v>-1770</c:v>
                </c:pt>
                <c:pt idx="371">
                  <c:v>-1770</c:v>
                </c:pt>
                <c:pt idx="372">
                  <c:v>-1770</c:v>
                </c:pt>
                <c:pt idx="373">
                  <c:v>-1770</c:v>
                </c:pt>
                <c:pt idx="374">
                  <c:v>-1770</c:v>
                </c:pt>
                <c:pt idx="375">
                  <c:v>-1770</c:v>
                </c:pt>
                <c:pt idx="376">
                  <c:v>-1770</c:v>
                </c:pt>
                <c:pt idx="377">
                  <c:v>-1770</c:v>
                </c:pt>
                <c:pt idx="378">
                  <c:v>-1770</c:v>
                </c:pt>
                <c:pt idx="379">
                  <c:v>-1770</c:v>
                </c:pt>
                <c:pt idx="380">
                  <c:v>-1770</c:v>
                </c:pt>
                <c:pt idx="381">
                  <c:v>-1770</c:v>
                </c:pt>
                <c:pt idx="382">
                  <c:v>-1770</c:v>
                </c:pt>
                <c:pt idx="383">
                  <c:v>-1770</c:v>
                </c:pt>
                <c:pt idx="384">
                  <c:v>-1770</c:v>
                </c:pt>
                <c:pt idx="385">
                  <c:v>-1770</c:v>
                </c:pt>
                <c:pt idx="386">
                  <c:v>-1770</c:v>
                </c:pt>
                <c:pt idx="387">
                  <c:v>-1770</c:v>
                </c:pt>
                <c:pt idx="388">
                  <c:v>-1770</c:v>
                </c:pt>
                <c:pt idx="389">
                  <c:v>-1770</c:v>
                </c:pt>
                <c:pt idx="390">
                  <c:v>-1770</c:v>
                </c:pt>
                <c:pt idx="391">
                  <c:v>-1770</c:v>
                </c:pt>
                <c:pt idx="392">
                  <c:v>-1770</c:v>
                </c:pt>
                <c:pt idx="393">
                  <c:v>-1770</c:v>
                </c:pt>
                <c:pt idx="394">
                  <c:v>-1770</c:v>
                </c:pt>
                <c:pt idx="395">
                  <c:v>-1770</c:v>
                </c:pt>
                <c:pt idx="396">
                  <c:v>-1770</c:v>
                </c:pt>
                <c:pt idx="397">
                  <c:v>-1770</c:v>
                </c:pt>
                <c:pt idx="398">
                  <c:v>-1770</c:v>
                </c:pt>
                <c:pt idx="399">
                  <c:v>-1770</c:v>
                </c:pt>
                <c:pt idx="400">
                  <c:v>-1770</c:v>
                </c:pt>
                <c:pt idx="401">
                  <c:v>-1770</c:v>
                </c:pt>
                <c:pt idx="402">
                  <c:v>-1770</c:v>
                </c:pt>
                <c:pt idx="403">
                  <c:v>-1770</c:v>
                </c:pt>
                <c:pt idx="404">
                  <c:v>-1770</c:v>
                </c:pt>
                <c:pt idx="405">
                  <c:v>-1770</c:v>
                </c:pt>
                <c:pt idx="406">
                  <c:v>-1770</c:v>
                </c:pt>
                <c:pt idx="407">
                  <c:v>-1770</c:v>
                </c:pt>
                <c:pt idx="408">
                  <c:v>-1770</c:v>
                </c:pt>
                <c:pt idx="409">
                  <c:v>-1770</c:v>
                </c:pt>
                <c:pt idx="410">
                  <c:v>-1770</c:v>
                </c:pt>
                <c:pt idx="411">
                  <c:v>-1770</c:v>
                </c:pt>
                <c:pt idx="412">
                  <c:v>-1770</c:v>
                </c:pt>
                <c:pt idx="413">
                  <c:v>-1770</c:v>
                </c:pt>
                <c:pt idx="414">
                  <c:v>-1770</c:v>
                </c:pt>
                <c:pt idx="415">
                  <c:v>-1770</c:v>
                </c:pt>
                <c:pt idx="416">
                  <c:v>-1770</c:v>
                </c:pt>
                <c:pt idx="417">
                  <c:v>-1770</c:v>
                </c:pt>
                <c:pt idx="418">
                  <c:v>-1770</c:v>
                </c:pt>
                <c:pt idx="419">
                  <c:v>-1770</c:v>
                </c:pt>
                <c:pt idx="420">
                  <c:v>-1770</c:v>
                </c:pt>
                <c:pt idx="421">
                  <c:v>-1770</c:v>
                </c:pt>
                <c:pt idx="422">
                  <c:v>-1770</c:v>
                </c:pt>
                <c:pt idx="423">
                  <c:v>-1770</c:v>
                </c:pt>
                <c:pt idx="424">
                  <c:v>-1770</c:v>
                </c:pt>
                <c:pt idx="425">
                  <c:v>-1770</c:v>
                </c:pt>
                <c:pt idx="426">
                  <c:v>-1770</c:v>
                </c:pt>
                <c:pt idx="427">
                  <c:v>-1770</c:v>
                </c:pt>
                <c:pt idx="428">
                  <c:v>-1770</c:v>
                </c:pt>
                <c:pt idx="429">
                  <c:v>-1770</c:v>
                </c:pt>
                <c:pt idx="430">
                  <c:v>-1770</c:v>
                </c:pt>
                <c:pt idx="431">
                  <c:v>-1770</c:v>
                </c:pt>
                <c:pt idx="432">
                  <c:v>-1770</c:v>
                </c:pt>
                <c:pt idx="433">
                  <c:v>-1770</c:v>
                </c:pt>
                <c:pt idx="434">
                  <c:v>-1770</c:v>
                </c:pt>
                <c:pt idx="435">
                  <c:v>-1770</c:v>
                </c:pt>
                <c:pt idx="436">
                  <c:v>-1770</c:v>
                </c:pt>
                <c:pt idx="437">
                  <c:v>-1770</c:v>
                </c:pt>
                <c:pt idx="438">
                  <c:v>-1770</c:v>
                </c:pt>
                <c:pt idx="439">
                  <c:v>-1770</c:v>
                </c:pt>
                <c:pt idx="440">
                  <c:v>-1770</c:v>
                </c:pt>
                <c:pt idx="441">
                  <c:v>-1770</c:v>
                </c:pt>
                <c:pt idx="442">
                  <c:v>-1770</c:v>
                </c:pt>
                <c:pt idx="443">
                  <c:v>-1770</c:v>
                </c:pt>
                <c:pt idx="444">
                  <c:v>-1770</c:v>
                </c:pt>
                <c:pt idx="445">
                  <c:v>-1764</c:v>
                </c:pt>
                <c:pt idx="446">
                  <c:v>-1734</c:v>
                </c:pt>
                <c:pt idx="447">
                  <c:v>-1704</c:v>
                </c:pt>
                <c:pt idx="448">
                  <c:v>-1674</c:v>
                </c:pt>
                <c:pt idx="449">
                  <c:v>-1644</c:v>
                </c:pt>
                <c:pt idx="450">
                  <c:v>-1614</c:v>
                </c:pt>
                <c:pt idx="451">
                  <c:v>-1584</c:v>
                </c:pt>
                <c:pt idx="452">
                  <c:v>-1554</c:v>
                </c:pt>
                <c:pt idx="453">
                  <c:v>-1524</c:v>
                </c:pt>
                <c:pt idx="454">
                  <c:v>-1494</c:v>
                </c:pt>
                <c:pt idx="455">
                  <c:v>-1464</c:v>
                </c:pt>
                <c:pt idx="456">
                  <c:v>-1434</c:v>
                </c:pt>
                <c:pt idx="457">
                  <c:v>-1404</c:v>
                </c:pt>
                <c:pt idx="458">
                  <c:v>-1374</c:v>
                </c:pt>
                <c:pt idx="459">
                  <c:v>-1344</c:v>
                </c:pt>
                <c:pt idx="460">
                  <c:v>-1314</c:v>
                </c:pt>
                <c:pt idx="461">
                  <c:v>-1284</c:v>
                </c:pt>
                <c:pt idx="462">
                  <c:v>-1254</c:v>
                </c:pt>
                <c:pt idx="463">
                  <c:v>-1224</c:v>
                </c:pt>
                <c:pt idx="464">
                  <c:v>-1194</c:v>
                </c:pt>
                <c:pt idx="465">
                  <c:v>-1164</c:v>
                </c:pt>
                <c:pt idx="466">
                  <c:v>-1134</c:v>
                </c:pt>
                <c:pt idx="467">
                  <c:v>-1104</c:v>
                </c:pt>
                <c:pt idx="468">
                  <c:v>-1074</c:v>
                </c:pt>
                <c:pt idx="469">
                  <c:v>-1044</c:v>
                </c:pt>
                <c:pt idx="470">
                  <c:v>-1014</c:v>
                </c:pt>
                <c:pt idx="471">
                  <c:v>-984</c:v>
                </c:pt>
                <c:pt idx="472">
                  <c:v>-954</c:v>
                </c:pt>
                <c:pt idx="473">
                  <c:v>-924</c:v>
                </c:pt>
                <c:pt idx="474">
                  <c:v>-894</c:v>
                </c:pt>
                <c:pt idx="475">
                  <c:v>-864</c:v>
                </c:pt>
                <c:pt idx="476">
                  <c:v>-834</c:v>
                </c:pt>
                <c:pt idx="477">
                  <c:v>-804</c:v>
                </c:pt>
                <c:pt idx="478">
                  <c:v>-774</c:v>
                </c:pt>
                <c:pt idx="479">
                  <c:v>-744</c:v>
                </c:pt>
                <c:pt idx="480">
                  <c:v>-714</c:v>
                </c:pt>
                <c:pt idx="481">
                  <c:v>-684</c:v>
                </c:pt>
                <c:pt idx="482">
                  <c:v>-654</c:v>
                </c:pt>
                <c:pt idx="483">
                  <c:v>-624</c:v>
                </c:pt>
                <c:pt idx="484">
                  <c:v>-594</c:v>
                </c:pt>
                <c:pt idx="485">
                  <c:v>-564</c:v>
                </c:pt>
                <c:pt idx="486">
                  <c:v>-534</c:v>
                </c:pt>
                <c:pt idx="487">
                  <c:v>-504</c:v>
                </c:pt>
                <c:pt idx="488">
                  <c:v>-474</c:v>
                </c:pt>
                <c:pt idx="489">
                  <c:v>-444</c:v>
                </c:pt>
                <c:pt idx="490">
                  <c:v>-414</c:v>
                </c:pt>
                <c:pt idx="491">
                  <c:v>-384</c:v>
                </c:pt>
                <c:pt idx="492">
                  <c:v>-354</c:v>
                </c:pt>
                <c:pt idx="493">
                  <c:v>-324</c:v>
                </c:pt>
                <c:pt idx="494">
                  <c:v>-294</c:v>
                </c:pt>
                <c:pt idx="495">
                  <c:v>-264</c:v>
                </c:pt>
                <c:pt idx="496">
                  <c:v>-234</c:v>
                </c:pt>
                <c:pt idx="497">
                  <c:v>-204</c:v>
                </c:pt>
                <c:pt idx="498">
                  <c:v>-174</c:v>
                </c:pt>
                <c:pt idx="499">
                  <c:v>-144</c:v>
                </c:pt>
                <c:pt idx="500">
                  <c:v>-114</c:v>
                </c:pt>
                <c:pt idx="501">
                  <c:v>-84</c:v>
                </c:pt>
                <c:pt idx="502">
                  <c:v>-54</c:v>
                </c:pt>
                <c:pt idx="503">
                  <c:v>-24</c:v>
                </c:pt>
                <c:pt idx="504">
                  <c:v>6</c:v>
                </c:pt>
                <c:pt idx="505">
                  <c:v>36</c:v>
                </c:pt>
                <c:pt idx="506">
                  <c:v>66</c:v>
                </c:pt>
                <c:pt idx="507">
                  <c:v>96</c:v>
                </c:pt>
                <c:pt idx="508">
                  <c:v>126</c:v>
                </c:pt>
                <c:pt idx="509">
                  <c:v>156</c:v>
                </c:pt>
                <c:pt idx="510">
                  <c:v>186</c:v>
                </c:pt>
              </c:numCache>
            </c:numRef>
          </c:val>
          <c:extLst xmlns:c16r2="http://schemas.microsoft.com/office/drawing/2015/06/chart">
            <c:ext xmlns:c16="http://schemas.microsoft.com/office/drawing/2014/chart" uri="{C3380CC4-5D6E-409C-BE32-E72D297353CC}">
              <c16:uniqueId val="{00000000-2DDB-413B-A332-3497E681B515}"/>
            </c:ext>
          </c:extLst>
        </c:ser>
        <c:ser>
          <c:idx val="1"/>
          <c:order val="1"/>
          <c:tx>
            <c:strRef>
              <c:f>'2021_3_11_13_59_23_PK_2_work_ar'!$AW$1</c:f>
              <c:strCache>
                <c:ptCount val="1"/>
                <c:pt idx="0">
                  <c:v>IqzR</c:v>
                </c:pt>
              </c:strCache>
            </c:strRef>
          </c:tx>
          <c:spPr>
            <a:ln w="28575" cap="rnd">
              <a:solidFill>
                <a:schemeClr val="accent2"/>
              </a:solidFill>
              <a:round/>
            </a:ln>
            <a:effectLst/>
          </c:spPr>
          <c:marker>
            <c:symbol val="none"/>
          </c:marker>
          <c:val>
            <c:numRef>
              <c:f>'2021_3_11_13_59_23_PK_2_work_ar'!$AW$2:$AW$512</c:f>
              <c:numCache>
                <c:formatCode>General</c:formatCode>
                <c:ptCount val="511"/>
                <c:pt idx="0">
                  <c:v>908</c:v>
                </c:pt>
                <c:pt idx="1">
                  <c:v>907</c:v>
                </c:pt>
                <c:pt idx="2">
                  <c:v>912</c:v>
                </c:pt>
                <c:pt idx="3">
                  <c:v>912</c:v>
                </c:pt>
                <c:pt idx="4">
                  <c:v>912</c:v>
                </c:pt>
                <c:pt idx="5">
                  <c:v>908</c:v>
                </c:pt>
                <c:pt idx="6">
                  <c:v>916</c:v>
                </c:pt>
                <c:pt idx="7">
                  <c:v>911</c:v>
                </c:pt>
                <c:pt idx="8">
                  <c:v>912</c:v>
                </c:pt>
                <c:pt idx="9">
                  <c:v>923</c:v>
                </c:pt>
                <c:pt idx="10">
                  <c:v>900</c:v>
                </c:pt>
                <c:pt idx="11">
                  <c:v>914</c:v>
                </c:pt>
                <c:pt idx="12">
                  <c:v>911</c:v>
                </c:pt>
                <c:pt idx="13">
                  <c:v>907</c:v>
                </c:pt>
                <c:pt idx="14">
                  <c:v>903</c:v>
                </c:pt>
                <c:pt idx="15">
                  <c:v>903</c:v>
                </c:pt>
                <c:pt idx="16">
                  <c:v>914</c:v>
                </c:pt>
                <c:pt idx="17">
                  <c:v>907</c:v>
                </c:pt>
                <c:pt idx="18">
                  <c:v>913</c:v>
                </c:pt>
                <c:pt idx="19">
                  <c:v>902</c:v>
                </c:pt>
                <c:pt idx="20">
                  <c:v>908</c:v>
                </c:pt>
                <c:pt idx="21">
                  <c:v>906</c:v>
                </c:pt>
                <c:pt idx="22">
                  <c:v>924</c:v>
                </c:pt>
                <c:pt idx="23">
                  <c:v>914</c:v>
                </c:pt>
                <c:pt idx="24">
                  <c:v>905</c:v>
                </c:pt>
                <c:pt idx="25">
                  <c:v>905</c:v>
                </c:pt>
                <c:pt idx="26">
                  <c:v>909</c:v>
                </c:pt>
                <c:pt idx="27">
                  <c:v>919</c:v>
                </c:pt>
                <c:pt idx="28">
                  <c:v>917</c:v>
                </c:pt>
                <c:pt idx="29">
                  <c:v>910</c:v>
                </c:pt>
                <c:pt idx="30">
                  <c:v>907</c:v>
                </c:pt>
                <c:pt idx="31">
                  <c:v>911</c:v>
                </c:pt>
                <c:pt idx="32">
                  <c:v>919</c:v>
                </c:pt>
                <c:pt idx="33">
                  <c:v>909</c:v>
                </c:pt>
                <c:pt idx="34">
                  <c:v>912</c:v>
                </c:pt>
                <c:pt idx="35">
                  <c:v>917</c:v>
                </c:pt>
                <c:pt idx="36">
                  <c:v>906</c:v>
                </c:pt>
                <c:pt idx="37">
                  <c:v>906</c:v>
                </c:pt>
                <c:pt idx="38">
                  <c:v>905</c:v>
                </c:pt>
                <c:pt idx="39">
                  <c:v>903</c:v>
                </c:pt>
                <c:pt idx="40">
                  <c:v>915</c:v>
                </c:pt>
                <c:pt idx="41">
                  <c:v>900</c:v>
                </c:pt>
                <c:pt idx="42">
                  <c:v>914</c:v>
                </c:pt>
                <c:pt idx="43">
                  <c:v>927</c:v>
                </c:pt>
                <c:pt idx="44">
                  <c:v>918</c:v>
                </c:pt>
                <c:pt idx="45">
                  <c:v>914</c:v>
                </c:pt>
                <c:pt idx="46">
                  <c:v>901</c:v>
                </c:pt>
                <c:pt idx="47">
                  <c:v>918</c:v>
                </c:pt>
                <c:pt idx="48">
                  <c:v>904</c:v>
                </c:pt>
                <c:pt idx="49">
                  <c:v>912</c:v>
                </c:pt>
                <c:pt idx="50">
                  <c:v>917</c:v>
                </c:pt>
                <c:pt idx="51">
                  <c:v>912</c:v>
                </c:pt>
                <c:pt idx="52">
                  <c:v>926</c:v>
                </c:pt>
                <c:pt idx="53">
                  <c:v>915</c:v>
                </c:pt>
                <c:pt idx="54">
                  <c:v>905</c:v>
                </c:pt>
                <c:pt idx="55">
                  <c:v>925</c:v>
                </c:pt>
                <c:pt idx="56">
                  <c:v>920</c:v>
                </c:pt>
                <c:pt idx="57">
                  <c:v>922</c:v>
                </c:pt>
                <c:pt idx="58">
                  <c:v>911</c:v>
                </c:pt>
                <c:pt idx="59">
                  <c:v>919</c:v>
                </c:pt>
                <c:pt idx="60">
                  <c:v>913</c:v>
                </c:pt>
                <c:pt idx="61">
                  <c:v>921</c:v>
                </c:pt>
                <c:pt idx="62">
                  <c:v>899</c:v>
                </c:pt>
                <c:pt idx="63">
                  <c:v>913</c:v>
                </c:pt>
                <c:pt idx="64">
                  <c:v>911</c:v>
                </c:pt>
                <c:pt idx="65">
                  <c:v>910</c:v>
                </c:pt>
                <c:pt idx="66">
                  <c:v>902</c:v>
                </c:pt>
                <c:pt idx="67">
                  <c:v>908</c:v>
                </c:pt>
                <c:pt idx="68">
                  <c:v>907</c:v>
                </c:pt>
                <c:pt idx="69">
                  <c:v>904</c:v>
                </c:pt>
                <c:pt idx="70">
                  <c:v>910</c:v>
                </c:pt>
                <c:pt idx="71">
                  <c:v>915</c:v>
                </c:pt>
                <c:pt idx="72">
                  <c:v>885</c:v>
                </c:pt>
                <c:pt idx="73">
                  <c:v>855</c:v>
                </c:pt>
                <c:pt idx="74">
                  <c:v>825</c:v>
                </c:pt>
                <c:pt idx="75">
                  <c:v>795</c:v>
                </c:pt>
                <c:pt idx="76">
                  <c:v>765</c:v>
                </c:pt>
                <c:pt idx="77">
                  <c:v>735</c:v>
                </c:pt>
                <c:pt idx="78">
                  <c:v>705</c:v>
                </c:pt>
                <c:pt idx="79">
                  <c:v>675</c:v>
                </c:pt>
                <c:pt idx="80">
                  <c:v>645</c:v>
                </c:pt>
                <c:pt idx="81">
                  <c:v>615</c:v>
                </c:pt>
                <c:pt idx="82">
                  <c:v>585</c:v>
                </c:pt>
                <c:pt idx="83">
                  <c:v>555</c:v>
                </c:pt>
                <c:pt idx="84">
                  <c:v>525</c:v>
                </c:pt>
                <c:pt idx="85">
                  <c:v>495</c:v>
                </c:pt>
                <c:pt idx="86">
                  <c:v>465</c:v>
                </c:pt>
                <c:pt idx="87">
                  <c:v>435</c:v>
                </c:pt>
                <c:pt idx="88">
                  <c:v>405</c:v>
                </c:pt>
                <c:pt idx="89">
                  <c:v>375</c:v>
                </c:pt>
                <c:pt idx="90">
                  <c:v>345</c:v>
                </c:pt>
                <c:pt idx="91">
                  <c:v>315</c:v>
                </c:pt>
                <c:pt idx="92">
                  <c:v>285</c:v>
                </c:pt>
                <c:pt idx="93">
                  <c:v>255</c:v>
                </c:pt>
                <c:pt idx="94">
                  <c:v>225</c:v>
                </c:pt>
                <c:pt idx="95">
                  <c:v>195</c:v>
                </c:pt>
                <c:pt idx="96">
                  <c:v>165</c:v>
                </c:pt>
                <c:pt idx="97">
                  <c:v>135</c:v>
                </c:pt>
                <c:pt idx="98">
                  <c:v>105</c:v>
                </c:pt>
                <c:pt idx="99">
                  <c:v>75</c:v>
                </c:pt>
                <c:pt idx="100">
                  <c:v>45</c:v>
                </c:pt>
                <c:pt idx="101">
                  <c:v>15</c:v>
                </c:pt>
                <c:pt idx="102">
                  <c:v>-15</c:v>
                </c:pt>
                <c:pt idx="103">
                  <c:v>-45</c:v>
                </c:pt>
                <c:pt idx="104">
                  <c:v>-75</c:v>
                </c:pt>
                <c:pt idx="105">
                  <c:v>-105</c:v>
                </c:pt>
                <c:pt idx="106">
                  <c:v>-135</c:v>
                </c:pt>
                <c:pt idx="107">
                  <c:v>-165</c:v>
                </c:pt>
                <c:pt idx="108">
                  <c:v>-195</c:v>
                </c:pt>
                <c:pt idx="109">
                  <c:v>-225</c:v>
                </c:pt>
                <c:pt idx="110">
                  <c:v>-255</c:v>
                </c:pt>
                <c:pt idx="111">
                  <c:v>-285</c:v>
                </c:pt>
                <c:pt idx="112">
                  <c:v>-315</c:v>
                </c:pt>
                <c:pt idx="113">
                  <c:v>-345</c:v>
                </c:pt>
                <c:pt idx="114">
                  <c:v>-375</c:v>
                </c:pt>
                <c:pt idx="115">
                  <c:v>-405</c:v>
                </c:pt>
                <c:pt idx="116">
                  <c:v>-435</c:v>
                </c:pt>
                <c:pt idx="117">
                  <c:v>-445</c:v>
                </c:pt>
                <c:pt idx="118">
                  <c:v>-455</c:v>
                </c:pt>
                <c:pt idx="119">
                  <c:v>-463</c:v>
                </c:pt>
                <c:pt idx="120">
                  <c:v>-473</c:v>
                </c:pt>
                <c:pt idx="121">
                  <c:v>-481</c:v>
                </c:pt>
                <c:pt idx="122">
                  <c:v>-491</c:v>
                </c:pt>
                <c:pt idx="123">
                  <c:v>-499</c:v>
                </c:pt>
                <c:pt idx="124">
                  <c:v>-509</c:v>
                </c:pt>
                <c:pt idx="125">
                  <c:v>-517</c:v>
                </c:pt>
                <c:pt idx="126">
                  <c:v>-527</c:v>
                </c:pt>
                <c:pt idx="127">
                  <c:v>-535</c:v>
                </c:pt>
                <c:pt idx="128">
                  <c:v>-545</c:v>
                </c:pt>
                <c:pt idx="129">
                  <c:v>-553</c:v>
                </c:pt>
                <c:pt idx="130">
                  <c:v>-563</c:v>
                </c:pt>
                <c:pt idx="131">
                  <c:v>-571</c:v>
                </c:pt>
                <c:pt idx="132">
                  <c:v>-581</c:v>
                </c:pt>
                <c:pt idx="133">
                  <c:v>-589</c:v>
                </c:pt>
                <c:pt idx="134">
                  <c:v>-599</c:v>
                </c:pt>
                <c:pt idx="135">
                  <c:v>-607</c:v>
                </c:pt>
                <c:pt idx="136">
                  <c:v>-617</c:v>
                </c:pt>
                <c:pt idx="137">
                  <c:v>-625</c:v>
                </c:pt>
                <c:pt idx="138">
                  <c:v>-635</c:v>
                </c:pt>
                <c:pt idx="139">
                  <c:v>-643</c:v>
                </c:pt>
                <c:pt idx="140">
                  <c:v>-653</c:v>
                </c:pt>
                <c:pt idx="141">
                  <c:v>-661</c:v>
                </c:pt>
                <c:pt idx="142">
                  <c:v>-671</c:v>
                </c:pt>
                <c:pt idx="143">
                  <c:v>-679</c:v>
                </c:pt>
                <c:pt idx="144">
                  <c:v>-689</c:v>
                </c:pt>
                <c:pt idx="145">
                  <c:v>-697</c:v>
                </c:pt>
                <c:pt idx="146">
                  <c:v>-707</c:v>
                </c:pt>
                <c:pt idx="147">
                  <c:v>-715</c:v>
                </c:pt>
                <c:pt idx="148">
                  <c:v>-725</c:v>
                </c:pt>
                <c:pt idx="149">
                  <c:v>-733</c:v>
                </c:pt>
                <c:pt idx="150">
                  <c:v>-743</c:v>
                </c:pt>
                <c:pt idx="151">
                  <c:v>-751</c:v>
                </c:pt>
                <c:pt idx="152">
                  <c:v>-761</c:v>
                </c:pt>
                <c:pt idx="153">
                  <c:v>-769</c:v>
                </c:pt>
                <c:pt idx="154">
                  <c:v>-779</c:v>
                </c:pt>
                <c:pt idx="155">
                  <c:v>-787</c:v>
                </c:pt>
                <c:pt idx="156">
                  <c:v>-797</c:v>
                </c:pt>
                <c:pt idx="157">
                  <c:v>-805</c:v>
                </c:pt>
                <c:pt idx="158">
                  <c:v>-815</c:v>
                </c:pt>
                <c:pt idx="159">
                  <c:v>-823</c:v>
                </c:pt>
                <c:pt idx="160">
                  <c:v>-833</c:v>
                </c:pt>
                <c:pt idx="161">
                  <c:v>-841</c:v>
                </c:pt>
                <c:pt idx="162">
                  <c:v>-851</c:v>
                </c:pt>
                <c:pt idx="163">
                  <c:v>-859</c:v>
                </c:pt>
                <c:pt idx="164">
                  <c:v>-869</c:v>
                </c:pt>
                <c:pt idx="165">
                  <c:v>-877</c:v>
                </c:pt>
                <c:pt idx="166">
                  <c:v>-887</c:v>
                </c:pt>
                <c:pt idx="167">
                  <c:v>-895</c:v>
                </c:pt>
                <c:pt idx="168">
                  <c:v>-905</c:v>
                </c:pt>
                <c:pt idx="169">
                  <c:v>-913</c:v>
                </c:pt>
                <c:pt idx="170">
                  <c:v>-923</c:v>
                </c:pt>
                <c:pt idx="171">
                  <c:v>-931</c:v>
                </c:pt>
                <c:pt idx="172">
                  <c:v>-941</c:v>
                </c:pt>
                <c:pt idx="173">
                  <c:v>-949</c:v>
                </c:pt>
                <c:pt idx="174">
                  <c:v>-959</c:v>
                </c:pt>
                <c:pt idx="175">
                  <c:v>-967</c:v>
                </c:pt>
                <c:pt idx="176">
                  <c:v>-977</c:v>
                </c:pt>
                <c:pt idx="177">
                  <c:v>-985</c:v>
                </c:pt>
                <c:pt idx="178">
                  <c:v>-995</c:v>
                </c:pt>
                <c:pt idx="179">
                  <c:v>-1003</c:v>
                </c:pt>
                <c:pt idx="180">
                  <c:v>-1013</c:v>
                </c:pt>
                <c:pt idx="181">
                  <c:v>-1021</c:v>
                </c:pt>
                <c:pt idx="182">
                  <c:v>-1031</c:v>
                </c:pt>
                <c:pt idx="183">
                  <c:v>-1039</c:v>
                </c:pt>
                <c:pt idx="184">
                  <c:v>-1049</c:v>
                </c:pt>
                <c:pt idx="185">
                  <c:v>-1057</c:v>
                </c:pt>
                <c:pt idx="186">
                  <c:v>-1067</c:v>
                </c:pt>
                <c:pt idx="187">
                  <c:v>-1075</c:v>
                </c:pt>
                <c:pt idx="188">
                  <c:v>-1085</c:v>
                </c:pt>
                <c:pt idx="189">
                  <c:v>-1093</c:v>
                </c:pt>
                <c:pt idx="190">
                  <c:v>-1103</c:v>
                </c:pt>
                <c:pt idx="191">
                  <c:v>-1111</c:v>
                </c:pt>
                <c:pt idx="192">
                  <c:v>-1121</c:v>
                </c:pt>
                <c:pt idx="193">
                  <c:v>-1129</c:v>
                </c:pt>
                <c:pt idx="194">
                  <c:v>-1139</c:v>
                </c:pt>
                <c:pt idx="195">
                  <c:v>-1147</c:v>
                </c:pt>
                <c:pt idx="196">
                  <c:v>-1157</c:v>
                </c:pt>
                <c:pt idx="197">
                  <c:v>-1165</c:v>
                </c:pt>
                <c:pt idx="198">
                  <c:v>-1175</c:v>
                </c:pt>
                <c:pt idx="199">
                  <c:v>-1183</c:v>
                </c:pt>
                <c:pt idx="200">
                  <c:v>-1193</c:v>
                </c:pt>
                <c:pt idx="201">
                  <c:v>-1201</c:v>
                </c:pt>
                <c:pt idx="202">
                  <c:v>-1211</c:v>
                </c:pt>
                <c:pt idx="203">
                  <c:v>-1219</c:v>
                </c:pt>
                <c:pt idx="204">
                  <c:v>-1229</c:v>
                </c:pt>
                <c:pt idx="205">
                  <c:v>-1237</c:v>
                </c:pt>
                <c:pt idx="206">
                  <c:v>-1247</c:v>
                </c:pt>
                <c:pt idx="207">
                  <c:v>-1255</c:v>
                </c:pt>
                <c:pt idx="208">
                  <c:v>-1265</c:v>
                </c:pt>
                <c:pt idx="209">
                  <c:v>-1273</c:v>
                </c:pt>
                <c:pt idx="210">
                  <c:v>-1283</c:v>
                </c:pt>
                <c:pt idx="211">
                  <c:v>-1291</c:v>
                </c:pt>
                <c:pt idx="212">
                  <c:v>-1301</c:v>
                </c:pt>
                <c:pt idx="213">
                  <c:v>-1309</c:v>
                </c:pt>
                <c:pt idx="214">
                  <c:v>-1319</c:v>
                </c:pt>
                <c:pt idx="215">
                  <c:v>-1312</c:v>
                </c:pt>
                <c:pt idx="216">
                  <c:v>-1300</c:v>
                </c:pt>
                <c:pt idx="217">
                  <c:v>-1312</c:v>
                </c:pt>
                <c:pt idx="218">
                  <c:v>-1309</c:v>
                </c:pt>
                <c:pt idx="219">
                  <c:v>-1317</c:v>
                </c:pt>
                <c:pt idx="220">
                  <c:v>-1323</c:v>
                </c:pt>
                <c:pt idx="221">
                  <c:v>-1331</c:v>
                </c:pt>
                <c:pt idx="222">
                  <c:v>-1359</c:v>
                </c:pt>
                <c:pt idx="223">
                  <c:v>-1349</c:v>
                </c:pt>
                <c:pt idx="224">
                  <c:v>-1368</c:v>
                </c:pt>
                <c:pt idx="225">
                  <c:v>-1331</c:v>
                </c:pt>
                <c:pt idx="226">
                  <c:v>-1339</c:v>
                </c:pt>
                <c:pt idx="227">
                  <c:v>-1342</c:v>
                </c:pt>
                <c:pt idx="228">
                  <c:v>-1353</c:v>
                </c:pt>
                <c:pt idx="229">
                  <c:v>-1367</c:v>
                </c:pt>
                <c:pt idx="230">
                  <c:v>-1377</c:v>
                </c:pt>
                <c:pt idx="231">
                  <c:v>-1385</c:v>
                </c:pt>
                <c:pt idx="232">
                  <c:v>-1389</c:v>
                </c:pt>
                <c:pt idx="233">
                  <c:v>-1392</c:v>
                </c:pt>
                <c:pt idx="234">
                  <c:v>-1383</c:v>
                </c:pt>
                <c:pt idx="235">
                  <c:v>-1391</c:v>
                </c:pt>
                <c:pt idx="236">
                  <c:v>-1389</c:v>
                </c:pt>
                <c:pt idx="237">
                  <c:v>-1401</c:v>
                </c:pt>
                <c:pt idx="238">
                  <c:v>-1388</c:v>
                </c:pt>
                <c:pt idx="239">
                  <c:v>-1398</c:v>
                </c:pt>
                <c:pt idx="240">
                  <c:v>-1406</c:v>
                </c:pt>
                <c:pt idx="241">
                  <c:v>-1410</c:v>
                </c:pt>
                <c:pt idx="242">
                  <c:v>-1414</c:v>
                </c:pt>
                <c:pt idx="243">
                  <c:v>-1398</c:v>
                </c:pt>
                <c:pt idx="244">
                  <c:v>-1385</c:v>
                </c:pt>
                <c:pt idx="245">
                  <c:v>-1397</c:v>
                </c:pt>
                <c:pt idx="246">
                  <c:v>-1401</c:v>
                </c:pt>
                <c:pt idx="247">
                  <c:v>-1404</c:v>
                </c:pt>
                <c:pt idx="248">
                  <c:v>-1417</c:v>
                </c:pt>
                <c:pt idx="249">
                  <c:v>-1413</c:v>
                </c:pt>
                <c:pt idx="250">
                  <c:v>-1394</c:v>
                </c:pt>
                <c:pt idx="251">
                  <c:v>-1403</c:v>
                </c:pt>
                <c:pt idx="252">
                  <c:v>-1408</c:v>
                </c:pt>
                <c:pt idx="253">
                  <c:v>-1429</c:v>
                </c:pt>
                <c:pt idx="254">
                  <c:v>-1435</c:v>
                </c:pt>
                <c:pt idx="255">
                  <c:v>-1425</c:v>
                </c:pt>
                <c:pt idx="256">
                  <c:v>-1433</c:v>
                </c:pt>
                <c:pt idx="257">
                  <c:v>-1442</c:v>
                </c:pt>
                <c:pt idx="258">
                  <c:v>-1444</c:v>
                </c:pt>
                <c:pt idx="259">
                  <c:v>-1455</c:v>
                </c:pt>
                <c:pt idx="260">
                  <c:v>-1467</c:v>
                </c:pt>
                <c:pt idx="261">
                  <c:v>-1469</c:v>
                </c:pt>
                <c:pt idx="262">
                  <c:v>-1464</c:v>
                </c:pt>
                <c:pt idx="263">
                  <c:v>-1471</c:v>
                </c:pt>
                <c:pt idx="264">
                  <c:v>-1479</c:v>
                </c:pt>
                <c:pt idx="265">
                  <c:v>-1477</c:v>
                </c:pt>
                <c:pt idx="266">
                  <c:v>-1481</c:v>
                </c:pt>
                <c:pt idx="267">
                  <c:v>-1471</c:v>
                </c:pt>
                <c:pt idx="268">
                  <c:v>-1473</c:v>
                </c:pt>
                <c:pt idx="269">
                  <c:v>-1486</c:v>
                </c:pt>
                <c:pt idx="270">
                  <c:v>-1476</c:v>
                </c:pt>
                <c:pt idx="271">
                  <c:v>-1481</c:v>
                </c:pt>
                <c:pt idx="272">
                  <c:v>-1489</c:v>
                </c:pt>
                <c:pt idx="273">
                  <c:v>-1496</c:v>
                </c:pt>
                <c:pt idx="274">
                  <c:v>-1503</c:v>
                </c:pt>
                <c:pt idx="275">
                  <c:v>-1489</c:v>
                </c:pt>
                <c:pt idx="276">
                  <c:v>-1511</c:v>
                </c:pt>
                <c:pt idx="277">
                  <c:v>-1520</c:v>
                </c:pt>
                <c:pt idx="278">
                  <c:v>-1520</c:v>
                </c:pt>
                <c:pt idx="279">
                  <c:v>-1516</c:v>
                </c:pt>
                <c:pt idx="280">
                  <c:v>-1508</c:v>
                </c:pt>
                <c:pt idx="281">
                  <c:v>-1536</c:v>
                </c:pt>
                <c:pt idx="282">
                  <c:v>-1547</c:v>
                </c:pt>
                <c:pt idx="283">
                  <c:v>-1555</c:v>
                </c:pt>
                <c:pt idx="284">
                  <c:v>-1554</c:v>
                </c:pt>
                <c:pt idx="285">
                  <c:v>-1556</c:v>
                </c:pt>
                <c:pt idx="286">
                  <c:v>-1568</c:v>
                </c:pt>
                <c:pt idx="287">
                  <c:v>-1578</c:v>
                </c:pt>
                <c:pt idx="288">
                  <c:v>-1580</c:v>
                </c:pt>
                <c:pt idx="289">
                  <c:v>-1574</c:v>
                </c:pt>
                <c:pt idx="290">
                  <c:v>-1564</c:v>
                </c:pt>
                <c:pt idx="291">
                  <c:v>-1558</c:v>
                </c:pt>
                <c:pt idx="292">
                  <c:v>-1552</c:v>
                </c:pt>
                <c:pt idx="293">
                  <c:v>-1544</c:v>
                </c:pt>
                <c:pt idx="294">
                  <c:v>-1538</c:v>
                </c:pt>
                <c:pt idx="295">
                  <c:v>-1532</c:v>
                </c:pt>
                <c:pt idx="296">
                  <c:v>-1526</c:v>
                </c:pt>
                <c:pt idx="297">
                  <c:v>-1520</c:v>
                </c:pt>
                <c:pt idx="298">
                  <c:v>-1514</c:v>
                </c:pt>
                <c:pt idx="299">
                  <c:v>-1508</c:v>
                </c:pt>
                <c:pt idx="300">
                  <c:v>-1502</c:v>
                </c:pt>
                <c:pt idx="301">
                  <c:v>-1496</c:v>
                </c:pt>
                <c:pt idx="302">
                  <c:v>-1492</c:v>
                </c:pt>
                <c:pt idx="303">
                  <c:v>-1486</c:v>
                </c:pt>
                <c:pt idx="304">
                  <c:v>-1482</c:v>
                </c:pt>
                <c:pt idx="305">
                  <c:v>-1480</c:v>
                </c:pt>
                <c:pt idx="306">
                  <c:v>-1480</c:v>
                </c:pt>
                <c:pt idx="307">
                  <c:v>-1476</c:v>
                </c:pt>
                <c:pt idx="308">
                  <c:v>-1474</c:v>
                </c:pt>
                <c:pt idx="309">
                  <c:v>-1474</c:v>
                </c:pt>
                <c:pt idx="310">
                  <c:v>-1474</c:v>
                </c:pt>
                <c:pt idx="311">
                  <c:v>-1476</c:v>
                </c:pt>
                <c:pt idx="312">
                  <c:v>-1482</c:v>
                </c:pt>
                <c:pt idx="313">
                  <c:v>-1490</c:v>
                </c:pt>
                <c:pt idx="314">
                  <c:v>-1494</c:v>
                </c:pt>
                <c:pt idx="315">
                  <c:v>-1502</c:v>
                </c:pt>
                <c:pt idx="316">
                  <c:v>-1508</c:v>
                </c:pt>
                <c:pt idx="317">
                  <c:v>-1516</c:v>
                </c:pt>
                <c:pt idx="318">
                  <c:v>-1522</c:v>
                </c:pt>
                <c:pt idx="319">
                  <c:v>-1530</c:v>
                </c:pt>
                <c:pt idx="320">
                  <c:v>-1540</c:v>
                </c:pt>
                <c:pt idx="321">
                  <c:v>-1548</c:v>
                </c:pt>
                <c:pt idx="322">
                  <c:v>-1542</c:v>
                </c:pt>
                <c:pt idx="323">
                  <c:v>-1519</c:v>
                </c:pt>
                <c:pt idx="324">
                  <c:v>-1491</c:v>
                </c:pt>
                <c:pt idx="325">
                  <c:v>-1489</c:v>
                </c:pt>
                <c:pt idx="326">
                  <c:v>-1469</c:v>
                </c:pt>
                <c:pt idx="327">
                  <c:v>-1458</c:v>
                </c:pt>
                <c:pt idx="328">
                  <c:v>-1425</c:v>
                </c:pt>
                <c:pt idx="329">
                  <c:v>-1424</c:v>
                </c:pt>
                <c:pt idx="330">
                  <c:v>-1408</c:v>
                </c:pt>
                <c:pt idx="331">
                  <c:v>-1418</c:v>
                </c:pt>
                <c:pt idx="332">
                  <c:v>-1412</c:v>
                </c:pt>
                <c:pt idx="333">
                  <c:v>-1413</c:v>
                </c:pt>
                <c:pt idx="334">
                  <c:v>-1420</c:v>
                </c:pt>
                <c:pt idx="335">
                  <c:v>-1431</c:v>
                </c:pt>
                <c:pt idx="336">
                  <c:v>-1444</c:v>
                </c:pt>
                <c:pt idx="337">
                  <c:v>-1440</c:v>
                </c:pt>
                <c:pt idx="338">
                  <c:v>-1441</c:v>
                </c:pt>
                <c:pt idx="339">
                  <c:v>-1459</c:v>
                </c:pt>
                <c:pt idx="340">
                  <c:v>-1489</c:v>
                </c:pt>
                <c:pt idx="341">
                  <c:v>-1517</c:v>
                </c:pt>
                <c:pt idx="342">
                  <c:v>-1531</c:v>
                </c:pt>
                <c:pt idx="343">
                  <c:v>-1556</c:v>
                </c:pt>
                <c:pt idx="344">
                  <c:v>-1583</c:v>
                </c:pt>
                <c:pt idx="345">
                  <c:v>-1613</c:v>
                </c:pt>
                <c:pt idx="346">
                  <c:v>-1638</c:v>
                </c:pt>
                <c:pt idx="347">
                  <c:v>-1668</c:v>
                </c:pt>
                <c:pt idx="348">
                  <c:v>-1698</c:v>
                </c:pt>
                <c:pt idx="349">
                  <c:v>-1723</c:v>
                </c:pt>
                <c:pt idx="350">
                  <c:v>-1753</c:v>
                </c:pt>
                <c:pt idx="351">
                  <c:v>-1783</c:v>
                </c:pt>
                <c:pt idx="352">
                  <c:v>-1813</c:v>
                </c:pt>
                <c:pt idx="353">
                  <c:v>-1829</c:v>
                </c:pt>
                <c:pt idx="354">
                  <c:v>-1829</c:v>
                </c:pt>
                <c:pt idx="355">
                  <c:v>-1829</c:v>
                </c:pt>
                <c:pt idx="356">
                  <c:v>-1829</c:v>
                </c:pt>
                <c:pt idx="357">
                  <c:v>-1829</c:v>
                </c:pt>
                <c:pt idx="358">
                  <c:v>-1829</c:v>
                </c:pt>
                <c:pt idx="359">
                  <c:v>-1829</c:v>
                </c:pt>
                <c:pt idx="360">
                  <c:v>-1829</c:v>
                </c:pt>
                <c:pt idx="361">
                  <c:v>-1829</c:v>
                </c:pt>
                <c:pt idx="362">
                  <c:v>-1829</c:v>
                </c:pt>
                <c:pt idx="363">
                  <c:v>-1829</c:v>
                </c:pt>
                <c:pt idx="364">
                  <c:v>-1829</c:v>
                </c:pt>
                <c:pt idx="365">
                  <c:v>-1829</c:v>
                </c:pt>
                <c:pt idx="366">
                  <c:v>-1829</c:v>
                </c:pt>
                <c:pt idx="367">
                  <c:v>-1829</c:v>
                </c:pt>
                <c:pt idx="368">
                  <c:v>-1829</c:v>
                </c:pt>
                <c:pt idx="369">
                  <c:v>-1829</c:v>
                </c:pt>
                <c:pt idx="370">
                  <c:v>-1829</c:v>
                </c:pt>
                <c:pt idx="371">
                  <c:v>-1829</c:v>
                </c:pt>
                <c:pt idx="372">
                  <c:v>-1829</c:v>
                </c:pt>
                <c:pt idx="373">
                  <c:v>-1829</c:v>
                </c:pt>
                <c:pt idx="374">
                  <c:v>-1829</c:v>
                </c:pt>
                <c:pt idx="375">
                  <c:v>-1829</c:v>
                </c:pt>
                <c:pt idx="376">
                  <c:v>-1829</c:v>
                </c:pt>
                <c:pt idx="377">
                  <c:v>-1829</c:v>
                </c:pt>
                <c:pt idx="378">
                  <c:v>-1829</c:v>
                </c:pt>
                <c:pt idx="379">
                  <c:v>-1829</c:v>
                </c:pt>
                <c:pt idx="380">
                  <c:v>-1829</c:v>
                </c:pt>
                <c:pt idx="381">
                  <c:v>-1829</c:v>
                </c:pt>
                <c:pt idx="382">
                  <c:v>-1829</c:v>
                </c:pt>
                <c:pt idx="383">
                  <c:v>-1829</c:v>
                </c:pt>
                <c:pt idx="384">
                  <c:v>-1829</c:v>
                </c:pt>
                <c:pt idx="385">
                  <c:v>-1829</c:v>
                </c:pt>
                <c:pt idx="386">
                  <c:v>-1829</c:v>
                </c:pt>
                <c:pt idx="387">
                  <c:v>-1829</c:v>
                </c:pt>
                <c:pt idx="388">
                  <c:v>-1829</c:v>
                </c:pt>
                <c:pt idx="389">
                  <c:v>-1829</c:v>
                </c:pt>
                <c:pt idx="390">
                  <c:v>-1829</c:v>
                </c:pt>
                <c:pt idx="391">
                  <c:v>-1829</c:v>
                </c:pt>
                <c:pt idx="392">
                  <c:v>-1829</c:v>
                </c:pt>
                <c:pt idx="393">
                  <c:v>-1829</c:v>
                </c:pt>
                <c:pt idx="394">
                  <c:v>-1829</c:v>
                </c:pt>
                <c:pt idx="395">
                  <c:v>-1829</c:v>
                </c:pt>
                <c:pt idx="396">
                  <c:v>-1829</c:v>
                </c:pt>
                <c:pt idx="397">
                  <c:v>-1829</c:v>
                </c:pt>
                <c:pt idx="398">
                  <c:v>-1829</c:v>
                </c:pt>
                <c:pt idx="399">
                  <c:v>-1829</c:v>
                </c:pt>
                <c:pt idx="400">
                  <c:v>-1829</c:v>
                </c:pt>
                <c:pt idx="401">
                  <c:v>-1829</c:v>
                </c:pt>
                <c:pt idx="402">
                  <c:v>-1829</c:v>
                </c:pt>
                <c:pt idx="403">
                  <c:v>-1829</c:v>
                </c:pt>
                <c:pt idx="404">
                  <c:v>-1829</c:v>
                </c:pt>
                <c:pt idx="405">
                  <c:v>-1829</c:v>
                </c:pt>
                <c:pt idx="406">
                  <c:v>-1829</c:v>
                </c:pt>
                <c:pt idx="407">
                  <c:v>-1829</c:v>
                </c:pt>
                <c:pt idx="408">
                  <c:v>-1829</c:v>
                </c:pt>
                <c:pt idx="409">
                  <c:v>-1829</c:v>
                </c:pt>
                <c:pt idx="410">
                  <c:v>-1829</c:v>
                </c:pt>
                <c:pt idx="411">
                  <c:v>-1829</c:v>
                </c:pt>
                <c:pt idx="412">
                  <c:v>-1829</c:v>
                </c:pt>
                <c:pt idx="413">
                  <c:v>-1829</c:v>
                </c:pt>
                <c:pt idx="414">
                  <c:v>-1829</c:v>
                </c:pt>
                <c:pt idx="415">
                  <c:v>-1829</c:v>
                </c:pt>
                <c:pt idx="416">
                  <c:v>-1829</c:v>
                </c:pt>
                <c:pt idx="417">
                  <c:v>-1829</c:v>
                </c:pt>
                <c:pt idx="418">
                  <c:v>-1829</c:v>
                </c:pt>
                <c:pt idx="419">
                  <c:v>-1829</c:v>
                </c:pt>
                <c:pt idx="420">
                  <c:v>-1829</c:v>
                </c:pt>
                <c:pt idx="421">
                  <c:v>-1829</c:v>
                </c:pt>
                <c:pt idx="422">
                  <c:v>-1829</c:v>
                </c:pt>
                <c:pt idx="423">
                  <c:v>-1829</c:v>
                </c:pt>
                <c:pt idx="424">
                  <c:v>-1829</c:v>
                </c:pt>
                <c:pt idx="425">
                  <c:v>-1829</c:v>
                </c:pt>
                <c:pt idx="426">
                  <c:v>-1829</c:v>
                </c:pt>
                <c:pt idx="427">
                  <c:v>-1829</c:v>
                </c:pt>
                <c:pt idx="428">
                  <c:v>-1829</c:v>
                </c:pt>
                <c:pt idx="429">
                  <c:v>-1829</c:v>
                </c:pt>
                <c:pt idx="430">
                  <c:v>-1829</c:v>
                </c:pt>
                <c:pt idx="431">
                  <c:v>-1829</c:v>
                </c:pt>
                <c:pt idx="432">
                  <c:v>-1829</c:v>
                </c:pt>
                <c:pt idx="433">
                  <c:v>-1829</c:v>
                </c:pt>
                <c:pt idx="434">
                  <c:v>-1829</c:v>
                </c:pt>
                <c:pt idx="435">
                  <c:v>-1829</c:v>
                </c:pt>
                <c:pt idx="436">
                  <c:v>-1829</c:v>
                </c:pt>
                <c:pt idx="437">
                  <c:v>-1829</c:v>
                </c:pt>
                <c:pt idx="438">
                  <c:v>-1829</c:v>
                </c:pt>
                <c:pt idx="439">
                  <c:v>-1829</c:v>
                </c:pt>
                <c:pt idx="440">
                  <c:v>-1829</c:v>
                </c:pt>
                <c:pt idx="441">
                  <c:v>-1829</c:v>
                </c:pt>
                <c:pt idx="442">
                  <c:v>-1829</c:v>
                </c:pt>
                <c:pt idx="443">
                  <c:v>-1829</c:v>
                </c:pt>
                <c:pt idx="444">
                  <c:v>-1829</c:v>
                </c:pt>
                <c:pt idx="445">
                  <c:v>-1823</c:v>
                </c:pt>
                <c:pt idx="446">
                  <c:v>-1793</c:v>
                </c:pt>
                <c:pt idx="447">
                  <c:v>-1763</c:v>
                </c:pt>
                <c:pt idx="448">
                  <c:v>-1733</c:v>
                </c:pt>
                <c:pt idx="449">
                  <c:v>-1703</c:v>
                </c:pt>
                <c:pt idx="450">
                  <c:v>-1673</c:v>
                </c:pt>
                <c:pt idx="451">
                  <c:v>-1643</c:v>
                </c:pt>
                <c:pt idx="452">
                  <c:v>-1613</c:v>
                </c:pt>
                <c:pt idx="453">
                  <c:v>-1583</c:v>
                </c:pt>
                <c:pt idx="454">
                  <c:v>-1553</c:v>
                </c:pt>
                <c:pt idx="455">
                  <c:v>-1523</c:v>
                </c:pt>
                <c:pt idx="456">
                  <c:v>-1493</c:v>
                </c:pt>
                <c:pt idx="457">
                  <c:v>-1463</c:v>
                </c:pt>
                <c:pt idx="458">
                  <c:v>-1433</c:v>
                </c:pt>
                <c:pt idx="459">
                  <c:v>-1403</c:v>
                </c:pt>
                <c:pt idx="460">
                  <c:v>-1373</c:v>
                </c:pt>
                <c:pt idx="461">
                  <c:v>-1343</c:v>
                </c:pt>
                <c:pt idx="462">
                  <c:v>-1313</c:v>
                </c:pt>
                <c:pt idx="463">
                  <c:v>-1283</c:v>
                </c:pt>
                <c:pt idx="464">
                  <c:v>-1253</c:v>
                </c:pt>
                <c:pt idx="465">
                  <c:v>-1223</c:v>
                </c:pt>
                <c:pt idx="466">
                  <c:v>-1193</c:v>
                </c:pt>
                <c:pt idx="467">
                  <c:v>-1163</c:v>
                </c:pt>
                <c:pt idx="468">
                  <c:v>-1133</c:v>
                </c:pt>
                <c:pt idx="469">
                  <c:v>-1103</c:v>
                </c:pt>
                <c:pt idx="470">
                  <c:v>-1073</c:v>
                </c:pt>
                <c:pt idx="471">
                  <c:v>-1043</c:v>
                </c:pt>
                <c:pt idx="472">
                  <c:v>-1013</c:v>
                </c:pt>
                <c:pt idx="473">
                  <c:v>-983</c:v>
                </c:pt>
                <c:pt idx="474">
                  <c:v>-953</c:v>
                </c:pt>
                <c:pt idx="475">
                  <c:v>-923</c:v>
                </c:pt>
                <c:pt idx="476">
                  <c:v>-893</c:v>
                </c:pt>
                <c:pt idx="477">
                  <c:v>-863</c:v>
                </c:pt>
                <c:pt idx="478">
                  <c:v>-833</c:v>
                </c:pt>
                <c:pt idx="479">
                  <c:v>-803</c:v>
                </c:pt>
                <c:pt idx="480">
                  <c:v>-773</c:v>
                </c:pt>
                <c:pt idx="481">
                  <c:v>-743</c:v>
                </c:pt>
                <c:pt idx="482">
                  <c:v>-713</c:v>
                </c:pt>
                <c:pt idx="483">
                  <c:v>-683</c:v>
                </c:pt>
                <c:pt idx="484">
                  <c:v>-653</c:v>
                </c:pt>
                <c:pt idx="485">
                  <c:v>-623</c:v>
                </c:pt>
                <c:pt idx="486">
                  <c:v>-593</c:v>
                </c:pt>
                <c:pt idx="487">
                  <c:v>-563</c:v>
                </c:pt>
                <c:pt idx="488">
                  <c:v>-533</c:v>
                </c:pt>
                <c:pt idx="489">
                  <c:v>-503</c:v>
                </c:pt>
                <c:pt idx="490">
                  <c:v>-473</c:v>
                </c:pt>
                <c:pt idx="491">
                  <c:v>-443</c:v>
                </c:pt>
                <c:pt idx="492">
                  <c:v>-413</c:v>
                </c:pt>
                <c:pt idx="493">
                  <c:v>-383</c:v>
                </c:pt>
                <c:pt idx="494">
                  <c:v>-353</c:v>
                </c:pt>
                <c:pt idx="495">
                  <c:v>-323</c:v>
                </c:pt>
                <c:pt idx="496">
                  <c:v>-293</c:v>
                </c:pt>
                <c:pt idx="497">
                  <c:v>-263</c:v>
                </c:pt>
                <c:pt idx="498">
                  <c:v>-233</c:v>
                </c:pt>
                <c:pt idx="499">
                  <c:v>-203</c:v>
                </c:pt>
                <c:pt idx="500">
                  <c:v>-173</c:v>
                </c:pt>
                <c:pt idx="501">
                  <c:v>-143</c:v>
                </c:pt>
                <c:pt idx="502">
                  <c:v>-113</c:v>
                </c:pt>
                <c:pt idx="503">
                  <c:v>-83</c:v>
                </c:pt>
                <c:pt idx="504">
                  <c:v>-53</c:v>
                </c:pt>
                <c:pt idx="505">
                  <c:v>-23</c:v>
                </c:pt>
                <c:pt idx="506">
                  <c:v>7</c:v>
                </c:pt>
                <c:pt idx="507">
                  <c:v>37</c:v>
                </c:pt>
                <c:pt idx="508">
                  <c:v>67</c:v>
                </c:pt>
                <c:pt idx="509">
                  <c:v>97</c:v>
                </c:pt>
                <c:pt idx="510">
                  <c:v>127</c:v>
                </c:pt>
              </c:numCache>
            </c:numRef>
          </c:val>
          <c:extLst xmlns:c16r2="http://schemas.microsoft.com/office/drawing/2015/06/chart">
            <c:ext xmlns:c16="http://schemas.microsoft.com/office/drawing/2014/chart" uri="{C3380CC4-5D6E-409C-BE32-E72D297353CC}">
              <c16:uniqueId val="{00000001-2DDB-413B-A332-3497E681B515}"/>
            </c:ext>
          </c:extLst>
        </c:ser>
        <c:marker val="1"/>
        <c:axId val="163043200"/>
        <c:axId val="163227904"/>
      </c:lineChart>
      <c:catAx>
        <c:axId val="163043200"/>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3227904"/>
        <c:crosses val="autoZero"/>
        <c:auto val="1"/>
        <c:lblAlgn val="ctr"/>
        <c:lblOffset val="100"/>
      </c:catAx>
      <c:valAx>
        <c:axId val="16322790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304320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'2021_3_15_13_56_49_PK_1_work_ar'!$Q$1</c:f>
              <c:strCache>
                <c:ptCount val="1"/>
                <c:pt idx="0">
                  <c:v>IdzL</c:v>
                </c:pt>
              </c:strCache>
            </c:strRef>
          </c:tx>
          <c:spPr>
            <a:ln w="28575" cap="rnd">
              <a:solidFill>
                <a:schemeClr val="accent1"/>
              </a:solidFill>
              <a:round/>
            </a:ln>
            <a:effectLst/>
          </c:spPr>
          <c:marker>
            <c:symbol val="none"/>
          </c:marker>
          <c:val>
            <c:numRef>
              <c:f>'2021_3_15_13_56_49_PK_1_work_ar'!$Q$2:$Q$512</c:f>
              <c:numCache>
                <c:formatCode>General</c:formatCode>
                <c:ptCount val="511"/>
                <c:pt idx="0">
                  <c:v>813</c:v>
                </c:pt>
                <c:pt idx="1">
                  <c:v>788</c:v>
                </c:pt>
                <c:pt idx="2">
                  <c:v>778</c:v>
                </c:pt>
                <c:pt idx="3">
                  <c:v>768</c:v>
                </c:pt>
                <c:pt idx="4">
                  <c:v>778</c:v>
                </c:pt>
                <c:pt idx="5">
                  <c:v>778</c:v>
                </c:pt>
                <c:pt idx="6">
                  <c:v>783</c:v>
                </c:pt>
                <c:pt idx="7">
                  <c:v>778</c:v>
                </c:pt>
                <c:pt idx="8">
                  <c:v>808</c:v>
                </c:pt>
                <c:pt idx="9">
                  <c:v>793</c:v>
                </c:pt>
                <c:pt idx="10">
                  <c:v>798</c:v>
                </c:pt>
                <c:pt idx="11">
                  <c:v>793</c:v>
                </c:pt>
                <c:pt idx="12">
                  <c:v>813</c:v>
                </c:pt>
                <c:pt idx="13">
                  <c:v>803</c:v>
                </c:pt>
                <c:pt idx="14">
                  <c:v>808</c:v>
                </c:pt>
                <c:pt idx="15">
                  <c:v>793</c:v>
                </c:pt>
                <c:pt idx="16">
                  <c:v>808</c:v>
                </c:pt>
                <c:pt idx="17">
                  <c:v>788</c:v>
                </c:pt>
                <c:pt idx="18">
                  <c:v>793</c:v>
                </c:pt>
                <c:pt idx="19">
                  <c:v>778</c:v>
                </c:pt>
                <c:pt idx="20">
                  <c:v>788</c:v>
                </c:pt>
                <c:pt idx="21">
                  <c:v>778</c:v>
                </c:pt>
                <c:pt idx="22">
                  <c:v>793</c:v>
                </c:pt>
                <c:pt idx="23">
                  <c:v>788</c:v>
                </c:pt>
                <c:pt idx="24">
                  <c:v>803</c:v>
                </c:pt>
                <c:pt idx="25">
                  <c:v>808</c:v>
                </c:pt>
                <c:pt idx="26">
                  <c:v>813</c:v>
                </c:pt>
                <c:pt idx="27">
                  <c:v>808</c:v>
                </c:pt>
                <c:pt idx="28">
                  <c:v>818</c:v>
                </c:pt>
                <c:pt idx="29">
                  <c:v>808</c:v>
                </c:pt>
                <c:pt idx="30">
                  <c:v>813</c:v>
                </c:pt>
                <c:pt idx="31">
                  <c:v>803</c:v>
                </c:pt>
                <c:pt idx="32">
                  <c:v>808</c:v>
                </c:pt>
                <c:pt idx="33">
                  <c:v>803</c:v>
                </c:pt>
                <c:pt idx="34">
                  <c:v>793</c:v>
                </c:pt>
                <c:pt idx="35">
                  <c:v>798</c:v>
                </c:pt>
                <c:pt idx="36">
                  <c:v>798</c:v>
                </c:pt>
                <c:pt idx="37">
                  <c:v>788</c:v>
                </c:pt>
                <c:pt idx="38">
                  <c:v>793</c:v>
                </c:pt>
                <c:pt idx="39">
                  <c:v>783</c:v>
                </c:pt>
                <c:pt idx="40">
                  <c:v>788</c:v>
                </c:pt>
                <c:pt idx="41">
                  <c:v>813</c:v>
                </c:pt>
                <c:pt idx="42">
                  <c:v>803</c:v>
                </c:pt>
                <c:pt idx="43">
                  <c:v>803</c:v>
                </c:pt>
                <c:pt idx="44">
                  <c:v>788</c:v>
                </c:pt>
                <c:pt idx="45">
                  <c:v>798</c:v>
                </c:pt>
                <c:pt idx="46">
                  <c:v>778</c:v>
                </c:pt>
                <c:pt idx="47">
                  <c:v>783</c:v>
                </c:pt>
                <c:pt idx="48">
                  <c:v>773</c:v>
                </c:pt>
                <c:pt idx="49">
                  <c:v>793</c:v>
                </c:pt>
                <c:pt idx="50">
                  <c:v>768</c:v>
                </c:pt>
                <c:pt idx="51">
                  <c:v>768</c:v>
                </c:pt>
                <c:pt idx="52">
                  <c:v>768</c:v>
                </c:pt>
                <c:pt idx="53">
                  <c:v>788</c:v>
                </c:pt>
                <c:pt idx="54">
                  <c:v>782</c:v>
                </c:pt>
                <c:pt idx="55">
                  <c:v>792</c:v>
                </c:pt>
                <c:pt idx="56">
                  <c:v>792</c:v>
                </c:pt>
                <c:pt idx="57">
                  <c:v>807</c:v>
                </c:pt>
                <c:pt idx="58">
                  <c:v>813</c:v>
                </c:pt>
                <c:pt idx="59">
                  <c:v>813</c:v>
                </c:pt>
                <c:pt idx="60">
                  <c:v>803</c:v>
                </c:pt>
                <c:pt idx="61">
                  <c:v>808</c:v>
                </c:pt>
                <c:pt idx="62">
                  <c:v>798</c:v>
                </c:pt>
                <c:pt idx="63">
                  <c:v>798</c:v>
                </c:pt>
                <c:pt idx="64">
                  <c:v>793</c:v>
                </c:pt>
                <c:pt idx="65">
                  <c:v>798</c:v>
                </c:pt>
                <c:pt idx="66">
                  <c:v>798</c:v>
                </c:pt>
                <c:pt idx="67">
                  <c:v>793</c:v>
                </c:pt>
                <c:pt idx="68">
                  <c:v>788</c:v>
                </c:pt>
                <c:pt idx="69">
                  <c:v>798</c:v>
                </c:pt>
                <c:pt idx="70">
                  <c:v>793</c:v>
                </c:pt>
                <c:pt idx="71">
                  <c:v>808</c:v>
                </c:pt>
                <c:pt idx="72">
                  <c:v>803</c:v>
                </c:pt>
                <c:pt idx="73">
                  <c:v>813</c:v>
                </c:pt>
                <c:pt idx="74">
                  <c:v>818</c:v>
                </c:pt>
                <c:pt idx="75">
                  <c:v>818</c:v>
                </c:pt>
                <c:pt idx="76">
                  <c:v>798</c:v>
                </c:pt>
                <c:pt idx="77">
                  <c:v>803</c:v>
                </c:pt>
                <c:pt idx="78">
                  <c:v>793</c:v>
                </c:pt>
                <c:pt idx="79">
                  <c:v>793</c:v>
                </c:pt>
                <c:pt idx="80">
                  <c:v>783</c:v>
                </c:pt>
                <c:pt idx="81">
                  <c:v>783</c:v>
                </c:pt>
                <c:pt idx="82">
                  <c:v>773</c:v>
                </c:pt>
                <c:pt idx="83">
                  <c:v>793</c:v>
                </c:pt>
                <c:pt idx="84">
                  <c:v>777</c:v>
                </c:pt>
                <c:pt idx="85">
                  <c:v>782</c:v>
                </c:pt>
                <c:pt idx="86">
                  <c:v>772</c:v>
                </c:pt>
                <c:pt idx="87">
                  <c:v>787</c:v>
                </c:pt>
                <c:pt idx="88">
                  <c:v>792</c:v>
                </c:pt>
                <c:pt idx="89">
                  <c:v>802</c:v>
                </c:pt>
                <c:pt idx="90">
                  <c:v>787</c:v>
                </c:pt>
                <c:pt idx="91">
                  <c:v>812</c:v>
                </c:pt>
                <c:pt idx="92">
                  <c:v>797</c:v>
                </c:pt>
                <c:pt idx="93">
                  <c:v>787</c:v>
                </c:pt>
                <c:pt idx="94">
                  <c:v>772</c:v>
                </c:pt>
                <c:pt idx="95">
                  <c:v>787</c:v>
                </c:pt>
                <c:pt idx="96">
                  <c:v>782</c:v>
                </c:pt>
                <c:pt idx="97">
                  <c:v>792</c:v>
                </c:pt>
                <c:pt idx="98">
                  <c:v>782</c:v>
                </c:pt>
                <c:pt idx="99">
                  <c:v>812</c:v>
                </c:pt>
                <c:pt idx="100">
                  <c:v>797</c:v>
                </c:pt>
                <c:pt idx="101">
                  <c:v>802</c:v>
                </c:pt>
                <c:pt idx="102">
                  <c:v>797</c:v>
                </c:pt>
                <c:pt idx="103">
                  <c:v>812</c:v>
                </c:pt>
                <c:pt idx="104">
                  <c:v>802</c:v>
                </c:pt>
                <c:pt idx="105">
                  <c:v>807</c:v>
                </c:pt>
                <c:pt idx="106">
                  <c:v>802</c:v>
                </c:pt>
                <c:pt idx="107">
                  <c:v>822</c:v>
                </c:pt>
                <c:pt idx="108">
                  <c:v>792</c:v>
                </c:pt>
                <c:pt idx="109">
                  <c:v>787</c:v>
                </c:pt>
                <c:pt idx="110">
                  <c:v>777</c:v>
                </c:pt>
                <c:pt idx="111">
                  <c:v>782</c:v>
                </c:pt>
                <c:pt idx="112">
                  <c:v>777</c:v>
                </c:pt>
                <c:pt idx="113">
                  <c:v>782</c:v>
                </c:pt>
                <c:pt idx="114">
                  <c:v>777</c:v>
                </c:pt>
                <c:pt idx="115">
                  <c:v>787</c:v>
                </c:pt>
                <c:pt idx="116">
                  <c:v>792</c:v>
                </c:pt>
                <c:pt idx="117">
                  <c:v>797</c:v>
                </c:pt>
                <c:pt idx="118">
                  <c:v>787</c:v>
                </c:pt>
                <c:pt idx="119">
                  <c:v>802</c:v>
                </c:pt>
                <c:pt idx="120">
                  <c:v>797</c:v>
                </c:pt>
                <c:pt idx="121">
                  <c:v>807</c:v>
                </c:pt>
                <c:pt idx="122">
                  <c:v>797</c:v>
                </c:pt>
                <c:pt idx="123">
                  <c:v>797</c:v>
                </c:pt>
                <c:pt idx="124">
                  <c:v>802</c:v>
                </c:pt>
                <c:pt idx="125">
                  <c:v>792</c:v>
                </c:pt>
                <c:pt idx="126">
                  <c:v>777</c:v>
                </c:pt>
                <c:pt idx="127">
                  <c:v>782</c:v>
                </c:pt>
                <c:pt idx="128">
                  <c:v>782</c:v>
                </c:pt>
                <c:pt idx="129">
                  <c:v>792</c:v>
                </c:pt>
                <c:pt idx="130">
                  <c:v>782</c:v>
                </c:pt>
                <c:pt idx="131">
                  <c:v>792</c:v>
                </c:pt>
                <c:pt idx="132">
                  <c:v>802</c:v>
                </c:pt>
                <c:pt idx="133">
                  <c:v>802</c:v>
                </c:pt>
                <c:pt idx="134">
                  <c:v>787</c:v>
                </c:pt>
                <c:pt idx="135">
                  <c:v>797</c:v>
                </c:pt>
                <c:pt idx="136">
                  <c:v>797</c:v>
                </c:pt>
                <c:pt idx="137">
                  <c:v>802</c:v>
                </c:pt>
                <c:pt idx="138">
                  <c:v>782</c:v>
                </c:pt>
                <c:pt idx="139">
                  <c:v>787</c:v>
                </c:pt>
                <c:pt idx="140">
                  <c:v>777</c:v>
                </c:pt>
                <c:pt idx="141">
                  <c:v>792</c:v>
                </c:pt>
                <c:pt idx="142">
                  <c:v>767</c:v>
                </c:pt>
                <c:pt idx="143">
                  <c:v>772</c:v>
                </c:pt>
                <c:pt idx="144">
                  <c:v>772</c:v>
                </c:pt>
                <c:pt idx="145">
                  <c:v>782</c:v>
                </c:pt>
                <c:pt idx="146">
                  <c:v>782</c:v>
                </c:pt>
                <c:pt idx="147">
                  <c:v>792</c:v>
                </c:pt>
                <c:pt idx="148">
                  <c:v>797</c:v>
                </c:pt>
                <c:pt idx="149">
                  <c:v>817</c:v>
                </c:pt>
                <c:pt idx="150">
                  <c:v>807</c:v>
                </c:pt>
                <c:pt idx="151">
                  <c:v>812</c:v>
                </c:pt>
                <c:pt idx="152">
                  <c:v>797</c:v>
                </c:pt>
                <c:pt idx="153">
                  <c:v>802</c:v>
                </c:pt>
                <c:pt idx="154">
                  <c:v>797</c:v>
                </c:pt>
                <c:pt idx="155">
                  <c:v>802</c:v>
                </c:pt>
                <c:pt idx="156">
                  <c:v>792</c:v>
                </c:pt>
                <c:pt idx="157">
                  <c:v>817</c:v>
                </c:pt>
                <c:pt idx="158">
                  <c:v>797</c:v>
                </c:pt>
                <c:pt idx="159">
                  <c:v>802</c:v>
                </c:pt>
                <c:pt idx="160">
                  <c:v>797</c:v>
                </c:pt>
                <c:pt idx="161">
                  <c:v>812</c:v>
                </c:pt>
                <c:pt idx="162">
                  <c:v>807</c:v>
                </c:pt>
                <c:pt idx="163">
                  <c:v>827</c:v>
                </c:pt>
                <c:pt idx="164">
                  <c:v>822</c:v>
                </c:pt>
                <c:pt idx="165">
                  <c:v>832</c:v>
                </c:pt>
                <c:pt idx="166">
                  <c:v>832</c:v>
                </c:pt>
                <c:pt idx="167">
                  <c:v>827</c:v>
                </c:pt>
                <c:pt idx="168">
                  <c:v>812</c:v>
                </c:pt>
                <c:pt idx="169">
                  <c:v>812</c:v>
                </c:pt>
                <c:pt idx="170">
                  <c:v>797</c:v>
                </c:pt>
                <c:pt idx="171">
                  <c:v>797</c:v>
                </c:pt>
                <c:pt idx="172">
                  <c:v>782</c:v>
                </c:pt>
                <c:pt idx="173">
                  <c:v>787</c:v>
                </c:pt>
                <c:pt idx="174">
                  <c:v>792</c:v>
                </c:pt>
                <c:pt idx="175">
                  <c:v>787</c:v>
                </c:pt>
                <c:pt idx="176">
                  <c:v>777</c:v>
                </c:pt>
                <c:pt idx="177">
                  <c:v>792</c:v>
                </c:pt>
                <c:pt idx="178">
                  <c:v>787</c:v>
                </c:pt>
                <c:pt idx="179">
                  <c:v>797</c:v>
                </c:pt>
                <c:pt idx="180">
                  <c:v>787</c:v>
                </c:pt>
                <c:pt idx="181">
                  <c:v>797</c:v>
                </c:pt>
                <c:pt idx="182">
                  <c:v>797</c:v>
                </c:pt>
                <c:pt idx="183">
                  <c:v>787</c:v>
                </c:pt>
                <c:pt idx="184">
                  <c:v>767</c:v>
                </c:pt>
                <c:pt idx="185">
                  <c:v>777</c:v>
                </c:pt>
                <c:pt idx="186">
                  <c:v>772</c:v>
                </c:pt>
                <c:pt idx="187">
                  <c:v>772</c:v>
                </c:pt>
                <c:pt idx="188">
                  <c:v>767</c:v>
                </c:pt>
                <c:pt idx="189">
                  <c:v>787</c:v>
                </c:pt>
                <c:pt idx="190">
                  <c:v>787</c:v>
                </c:pt>
                <c:pt idx="191">
                  <c:v>782</c:v>
                </c:pt>
                <c:pt idx="192">
                  <c:v>777</c:v>
                </c:pt>
                <c:pt idx="193">
                  <c:v>792</c:v>
                </c:pt>
                <c:pt idx="194">
                  <c:v>787</c:v>
                </c:pt>
                <c:pt idx="195">
                  <c:v>797</c:v>
                </c:pt>
                <c:pt idx="196">
                  <c:v>792</c:v>
                </c:pt>
                <c:pt idx="197">
                  <c:v>807</c:v>
                </c:pt>
                <c:pt idx="198">
                  <c:v>797</c:v>
                </c:pt>
                <c:pt idx="199">
                  <c:v>807</c:v>
                </c:pt>
                <c:pt idx="200">
                  <c:v>792</c:v>
                </c:pt>
                <c:pt idx="201">
                  <c:v>797</c:v>
                </c:pt>
                <c:pt idx="202">
                  <c:v>782</c:v>
                </c:pt>
                <c:pt idx="203">
                  <c:v>787</c:v>
                </c:pt>
                <c:pt idx="204">
                  <c:v>777</c:v>
                </c:pt>
                <c:pt idx="205">
                  <c:v>792</c:v>
                </c:pt>
                <c:pt idx="206">
                  <c:v>792</c:v>
                </c:pt>
                <c:pt idx="207">
                  <c:v>812</c:v>
                </c:pt>
                <c:pt idx="208">
                  <c:v>802</c:v>
                </c:pt>
                <c:pt idx="209">
                  <c:v>807</c:v>
                </c:pt>
                <c:pt idx="210">
                  <c:v>802</c:v>
                </c:pt>
                <c:pt idx="211">
                  <c:v>817</c:v>
                </c:pt>
                <c:pt idx="212">
                  <c:v>812</c:v>
                </c:pt>
                <c:pt idx="213">
                  <c:v>817</c:v>
                </c:pt>
                <c:pt idx="214">
                  <c:v>807</c:v>
                </c:pt>
                <c:pt idx="215">
                  <c:v>822</c:v>
                </c:pt>
                <c:pt idx="216">
                  <c:v>797</c:v>
                </c:pt>
                <c:pt idx="217">
                  <c:v>792</c:v>
                </c:pt>
                <c:pt idx="218">
                  <c:v>782</c:v>
                </c:pt>
                <c:pt idx="219">
                  <c:v>792</c:v>
                </c:pt>
                <c:pt idx="220">
                  <c:v>787</c:v>
                </c:pt>
                <c:pt idx="221">
                  <c:v>792</c:v>
                </c:pt>
                <c:pt idx="222">
                  <c:v>787</c:v>
                </c:pt>
                <c:pt idx="223">
                  <c:v>802</c:v>
                </c:pt>
                <c:pt idx="224">
                  <c:v>807</c:v>
                </c:pt>
                <c:pt idx="225">
                  <c:v>807</c:v>
                </c:pt>
                <c:pt idx="226">
                  <c:v>802</c:v>
                </c:pt>
                <c:pt idx="227">
                  <c:v>812</c:v>
                </c:pt>
                <c:pt idx="228">
                  <c:v>802</c:v>
                </c:pt>
                <c:pt idx="229">
                  <c:v>802</c:v>
                </c:pt>
                <c:pt idx="230">
                  <c:v>792</c:v>
                </c:pt>
                <c:pt idx="231">
                  <c:v>797</c:v>
                </c:pt>
                <c:pt idx="232">
                  <c:v>792</c:v>
                </c:pt>
                <c:pt idx="233">
                  <c:v>782</c:v>
                </c:pt>
                <c:pt idx="234">
                  <c:v>767</c:v>
                </c:pt>
                <c:pt idx="235">
                  <c:v>777</c:v>
                </c:pt>
                <c:pt idx="236">
                  <c:v>767</c:v>
                </c:pt>
                <c:pt idx="237">
                  <c:v>782</c:v>
                </c:pt>
                <c:pt idx="238">
                  <c:v>777</c:v>
                </c:pt>
                <c:pt idx="239">
                  <c:v>787</c:v>
                </c:pt>
                <c:pt idx="240">
                  <c:v>797</c:v>
                </c:pt>
                <c:pt idx="241">
                  <c:v>797</c:v>
                </c:pt>
                <c:pt idx="242">
                  <c:v>792</c:v>
                </c:pt>
                <c:pt idx="243">
                  <c:v>802</c:v>
                </c:pt>
                <c:pt idx="244">
                  <c:v>797</c:v>
                </c:pt>
                <c:pt idx="245">
                  <c:v>802</c:v>
                </c:pt>
                <c:pt idx="246">
                  <c:v>792</c:v>
                </c:pt>
                <c:pt idx="247">
                  <c:v>797</c:v>
                </c:pt>
                <c:pt idx="248">
                  <c:v>792</c:v>
                </c:pt>
                <c:pt idx="249">
                  <c:v>812</c:v>
                </c:pt>
                <c:pt idx="250">
                  <c:v>792</c:v>
                </c:pt>
                <c:pt idx="251">
                  <c:v>802</c:v>
                </c:pt>
                <c:pt idx="252">
                  <c:v>797</c:v>
                </c:pt>
                <c:pt idx="253">
                  <c:v>807</c:v>
                </c:pt>
                <c:pt idx="254">
                  <c:v>802</c:v>
                </c:pt>
                <c:pt idx="255">
                  <c:v>812</c:v>
                </c:pt>
                <c:pt idx="256">
                  <c:v>807</c:v>
                </c:pt>
                <c:pt idx="257">
                  <c:v>832</c:v>
                </c:pt>
                <c:pt idx="258">
                  <c:v>812</c:v>
                </c:pt>
                <c:pt idx="259">
                  <c:v>817</c:v>
                </c:pt>
                <c:pt idx="260">
                  <c:v>802</c:v>
                </c:pt>
                <c:pt idx="261">
                  <c:v>807</c:v>
                </c:pt>
                <c:pt idx="262">
                  <c:v>792</c:v>
                </c:pt>
                <c:pt idx="263">
                  <c:v>797</c:v>
                </c:pt>
                <c:pt idx="264">
                  <c:v>787</c:v>
                </c:pt>
                <c:pt idx="265">
                  <c:v>807</c:v>
                </c:pt>
                <c:pt idx="266">
                  <c:v>782</c:v>
                </c:pt>
                <c:pt idx="267">
                  <c:v>792</c:v>
                </c:pt>
                <c:pt idx="268">
                  <c:v>782</c:v>
                </c:pt>
                <c:pt idx="269">
                  <c:v>792</c:v>
                </c:pt>
                <c:pt idx="270">
                  <c:v>782</c:v>
                </c:pt>
                <c:pt idx="271">
                  <c:v>797</c:v>
                </c:pt>
                <c:pt idx="272">
                  <c:v>792</c:v>
                </c:pt>
                <c:pt idx="273">
                  <c:v>807</c:v>
                </c:pt>
                <c:pt idx="274">
                  <c:v>807</c:v>
                </c:pt>
                <c:pt idx="275">
                  <c:v>802</c:v>
                </c:pt>
                <c:pt idx="276">
                  <c:v>787</c:v>
                </c:pt>
                <c:pt idx="277">
                  <c:v>787</c:v>
                </c:pt>
                <c:pt idx="278">
                  <c:v>777</c:v>
                </c:pt>
                <c:pt idx="279">
                  <c:v>782</c:v>
                </c:pt>
                <c:pt idx="280">
                  <c:v>777</c:v>
                </c:pt>
                <c:pt idx="281">
                  <c:v>787</c:v>
                </c:pt>
                <c:pt idx="282">
                  <c:v>787</c:v>
                </c:pt>
                <c:pt idx="283">
                  <c:v>792</c:v>
                </c:pt>
                <c:pt idx="284">
                  <c:v>787</c:v>
                </c:pt>
                <c:pt idx="285">
                  <c:v>802</c:v>
                </c:pt>
                <c:pt idx="286">
                  <c:v>802</c:v>
                </c:pt>
                <c:pt idx="287">
                  <c:v>797</c:v>
                </c:pt>
                <c:pt idx="288">
                  <c:v>802</c:v>
                </c:pt>
                <c:pt idx="289">
                  <c:v>817</c:v>
                </c:pt>
                <c:pt idx="290">
                  <c:v>807</c:v>
                </c:pt>
                <c:pt idx="291">
                  <c:v>807</c:v>
                </c:pt>
                <c:pt idx="292">
                  <c:v>807</c:v>
                </c:pt>
                <c:pt idx="293">
                  <c:v>797</c:v>
                </c:pt>
                <c:pt idx="294">
                  <c:v>802</c:v>
                </c:pt>
                <c:pt idx="295">
                  <c:v>792</c:v>
                </c:pt>
                <c:pt idx="296">
                  <c:v>792</c:v>
                </c:pt>
                <c:pt idx="297">
                  <c:v>802</c:v>
                </c:pt>
                <c:pt idx="298">
                  <c:v>807</c:v>
                </c:pt>
                <c:pt idx="299">
                  <c:v>807</c:v>
                </c:pt>
                <c:pt idx="300">
                  <c:v>807</c:v>
                </c:pt>
                <c:pt idx="301">
                  <c:v>797</c:v>
                </c:pt>
                <c:pt idx="302">
                  <c:v>812</c:v>
                </c:pt>
                <c:pt idx="303">
                  <c:v>807</c:v>
                </c:pt>
                <c:pt idx="304">
                  <c:v>817</c:v>
                </c:pt>
                <c:pt idx="305">
                  <c:v>797</c:v>
                </c:pt>
                <c:pt idx="306">
                  <c:v>807</c:v>
                </c:pt>
                <c:pt idx="307">
                  <c:v>812</c:v>
                </c:pt>
                <c:pt idx="308">
                  <c:v>802</c:v>
                </c:pt>
                <c:pt idx="309">
                  <c:v>787</c:v>
                </c:pt>
                <c:pt idx="310">
                  <c:v>792</c:v>
                </c:pt>
                <c:pt idx="311">
                  <c:v>787</c:v>
                </c:pt>
                <c:pt idx="312">
                  <c:v>792</c:v>
                </c:pt>
                <c:pt idx="313">
                  <c:v>782</c:v>
                </c:pt>
                <c:pt idx="314">
                  <c:v>797</c:v>
                </c:pt>
                <c:pt idx="315">
                  <c:v>797</c:v>
                </c:pt>
                <c:pt idx="316">
                  <c:v>797</c:v>
                </c:pt>
                <c:pt idx="317">
                  <c:v>792</c:v>
                </c:pt>
                <c:pt idx="318">
                  <c:v>807</c:v>
                </c:pt>
                <c:pt idx="319">
                  <c:v>797</c:v>
                </c:pt>
                <c:pt idx="320">
                  <c:v>802</c:v>
                </c:pt>
                <c:pt idx="321">
                  <c:v>792</c:v>
                </c:pt>
                <c:pt idx="322">
                  <c:v>797</c:v>
                </c:pt>
                <c:pt idx="323">
                  <c:v>787</c:v>
                </c:pt>
                <c:pt idx="324">
                  <c:v>787</c:v>
                </c:pt>
                <c:pt idx="325">
                  <c:v>782</c:v>
                </c:pt>
                <c:pt idx="326">
                  <c:v>787</c:v>
                </c:pt>
                <c:pt idx="327">
                  <c:v>787</c:v>
                </c:pt>
                <c:pt idx="328">
                  <c:v>787</c:v>
                </c:pt>
                <c:pt idx="329">
                  <c:v>802</c:v>
                </c:pt>
                <c:pt idx="330">
                  <c:v>797</c:v>
                </c:pt>
                <c:pt idx="331">
                  <c:v>807</c:v>
                </c:pt>
                <c:pt idx="332">
                  <c:v>812</c:v>
                </c:pt>
                <c:pt idx="333">
                  <c:v>812</c:v>
                </c:pt>
                <c:pt idx="334">
                  <c:v>817</c:v>
                </c:pt>
                <c:pt idx="335">
                  <c:v>817</c:v>
                </c:pt>
                <c:pt idx="336">
                  <c:v>807</c:v>
                </c:pt>
                <c:pt idx="337">
                  <c:v>817</c:v>
                </c:pt>
                <c:pt idx="338">
                  <c:v>802</c:v>
                </c:pt>
                <c:pt idx="339">
                  <c:v>812</c:v>
                </c:pt>
                <c:pt idx="340">
                  <c:v>812</c:v>
                </c:pt>
                <c:pt idx="341">
                  <c:v>802</c:v>
                </c:pt>
                <c:pt idx="342">
                  <c:v>812</c:v>
                </c:pt>
                <c:pt idx="343">
                  <c:v>812</c:v>
                </c:pt>
                <c:pt idx="344">
                  <c:v>797</c:v>
                </c:pt>
                <c:pt idx="345">
                  <c:v>807</c:v>
                </c:pt>
                <c:pt idx="346">
                  <c:v>807</c:v>
                </c:pt>
                <c:pt idx="347">
                  <c:v>817</c:v>
                </c:pt>
                <c:pt idx="348">
                  <c:v>822</c:v>
                </c:pt>
                <c:pt idx="349">
                  <c:v>817</c:v>
                </c:pt>
                <c:pt idx="350">
                  <c:v>807</c:v>
                </c:pt>
                <c:pt idx="351">
                  <c:v>817</c:v>
                </c:pt>
                <c:pt idx="352">
                  <c:v>807</c:v>
                </c:pt>
                <c:pt idx="353">
                  <c:v>812</c:v>
                </c:pt>
                <c:pt idx="354">
                  <c:v>797</c:v>
                </c:pt>
                <c:pt idx="355">
                  <c:v>807</c:v>
                </c:pt>
                <c:pt idx="356">
                  <c:v>812</c:v>
                </c:pt>
                <c:pt idx="357">
                  <c:v>812</c:v>
                </c:pt>
                <c:pt idx="358">
                  <c:v>797</c:v>
                </c:pt>
                <c:pt idx="359">
                  <c:v>807</c:v>
                </c:pt>
                <c:pt idx="360">
                  <c:v>802</c:v>
                </c:pt>
                <c:pt idx="361">
                  <c:v>807</c:v>
                </c:pt>
                <c:pt idx="362">
                  <c:v>797</c:v>
                </c:pt>
                <c:pt idx="363">
                  <c:v>807</c:v>
                </c:pt>
                <c:pt idx="364">
                  <c:v>802</c:v>
                </c:pt>
                <c:pt idx="365">
                  <c:v>812</c:v>
                </c:pt>
                <c:pt idx="366">
                  <c:v>787</c:v>
                </c:pt>
                <c:pt idx="367">
                  <c:v>797</c:v>
                </c:pt>
                <c:pt idx="368">
                  <c:v>787</c:v>
                </c:pt>
                <c:pt idx="369">
                  <c:v>787</c:v>
                </c:pt>
                <c:pt idx="370">
                  <c:v>772</c:v>
                </c:pt>
                <c:pt idx="371">
                  <c:v>787</c:v>
                </c:pt>
                <c:pt idx="372">
                  <c:v>777</c:v>
                </c:pt>
                <c:pt idx="373">
                  <c:v>802</c:v>
                </c:pt>
                <c:pt idx="374">
                  <c:v>782</c:v>
                </c:pt>
                <c:pt idx="375">
                  <c:v>797</c:v>
                </c:pt>
                <c:pt idx="376">
                  <c:v>792</c:v>
                </c:pt>
                <c:pt idx="377">
                  <c:v>797</c:v>
                </c:pt>
                <c:pt idx="378">
                  <c:v>807</c:v>
                </c:pt>
                <c:pt idx="379">
                  <c:v>802</c:v>
                </c:pt>
                <c:pt idx="380">
                  <c:v>807</c:v>
                </c:pt>
                <c:pt idx="381">
                  <c:v>802</c:v>
                </c:pt>
                <c:pt idx="382">
                  <c:v>797</c:v>
                </c:pt>
                <c:pt idx="383">
                  <c:v>792</c:v>
                </c:pt>
                <c:pt idx="384">
                  <c:v>797</c:v>
                </c:pt>
                <c:pt idx="385">
                  <c:v>797</c:v>
                </c:pt>
                <c:pt idx="386">
                  <c:v>807</c:v>
                </c:pt>
                <c:pt idx="387">
                  <c:v>802</c:v>
                </c:pt>
                <c:pt idx="388">
                  <c:v>817</c:v>
                </c:pt>
                <c:pt idx="389">
                  <c:v>807</c:v>
                </c:pt>
                <c:pt idx="390">
                  <c:v>832</c:v>
                </c:pt>
                <c:pt idx="391">
                  <c:v>813</c:v>
                </c:pt>
                <c:pt idx="392">
                  <c:v>818</c:v>
                </c:pt>
                <c:pt idx="393">
                  <c:v>813</c:v>
                </c:pt>
                <c:pt idx="394">
                  <c:v>823</c:v>
                </c:pt>
                <c:pt idx="395">
                  <c:v>813</c:v>
                </c:pt>
                <c:pt idx="396">
                  <c:v>818</c:v>
                </c:pt>
                <c:pt idx="397">
                  <c:v>813</c:v>
                </c:pt>
                <c:pt idx="398">
                  <c:v>828</c:v>
                </c:pt>
                <c:pt idx="399">
                  <c:v>808</c:v>
                </c:pt>
                <c:pt idx="400">
                  <c:v>808</c:v>
                </c:pt>
                <c:pt idx="401">
                  <c:v>803</c:v>
                </c:pt>
                <c:pt idx="402">
                  <c:v>808</c:v>
                </c:pt>
                <c:pt idx="403">
                  <c:v>803</c:v>
                </c:pt>
                <c:pt idx="404">
                  <c:v>813</c:v>
                </c:pt>
                <c:pt idx="405">
                  <c:v>803</c:v>
                </c:pt>
                <c:pt idx="406">
                  <c:v>818</c:v>
                </c:pt>
                <c:pt idx="407">
                  <c:v>803</c:v>
                </c:pt>
                <c:pt idx="408">
                  <c:v>808</c:v>
                </c:pt>
                <c:pt idx="409">
                  <c:v>793</c:v>
                </c:pt>
                <c:pt idx="410">
                  <c:v>798</c:v>
                </c:pt>
                <c:pt idx="411">
                  <c:v>788</c:v>
                </c:pt>
                <c:pt idx="412">
                  <c:v>798</c:v>
                </c:pt>
                <c:pt idx="413">
                  <c:v>788</c:v>
                </c:pt>
                <c:pt idx="414">
                  <c:v>793</c:v>
                </c:pt>
                <c:pt idx="415">
                  <c:v>778</c:v>
                </c:pt>
                <c:pt idx="416">
                  <c:v>783</c:v>
                </c:pt>
                <c:pt idx="417">
                  <c:v>778</c:v>
                </c:pt>
                <c:pt idx="418">
                  <c:v>783</c:v>
                </c:pt>
                <c:pt idx="419">
                  <c:v>783</c:v>
                </c:pt>
                <c:pt idx="420">
                  <c:v>798</c:v>
                </c:pt>
                <c:pt idx="421">
                  <c:v>808</c:v>
                </c:pt>
                <c:pt idx="422">
                  <c:v>793</c:v>
                </c:pt>
                <c:pt idx="423">
                  <c:v>808</c:v>
                </c:pt>
                <c:pt idx="424">
                  <c:v>818</c:v>
                </c:pt>
                <c:pt idx="425">
                  <c:v>808</c:v>
                </c:pt>
                <c:pt idx="426">
                  <c:v>808</c:v>
                </c:pt>
                <c:pt idx="427">
                  <c:v>793</c:v>
                </c:pt>
                <c:pt idx="428">
                  <c:v>803</c:v>
                </c:pt>
                <c:pt idx="429">
                  <c:v>798</c:v>
                </c:pt>
                <c:pt idx="430">
                  <c:v>788</c:v>
                </c:pt>
                <c:pt idx="431">
                  <c:v>803</c:v>
                </c:pt>
                <c:pt idx="432">
                  <c:v>793</c:v>
                </c:pt>
                <c:pt idx="433">
                  <c:v>798</c:v>
                </c:pt>
                <c:pt idx="434">
                  <c:v>793</c:v>
                </c:pt>
                <c:pt idx="435">
                  <c:v>798</c:v>
                </c:pt>
                <c:pt idx="436">
                  <c:v>813</c:v>
                </c:pt>
                <c:pt idx="437">
                  <c:v>823</c:v>
                </c:pt>
                <c:pt idx="438">
                  <c:v>813</c:v>
                </c:pt>
                <c:pt idx="439">
                  <c:v>833</c:v>
                </c:pt>
                <c:pt idx="440">
                  <c:v>808</c:v>
                </c:pt>
                <c:pt idx="441">
                  <c:v>808</c:v>
                </c:pt>
                <c:pt idx="442">
                  <c:v>798</c:v>
                </c:pt>
                <c:pt idx="443">
                  <c:v>803</c:v>
                </c:pt>
                <c:pt idx="444">
                  <c:v>793</c:v>
                </c:pt>
                <c:pt idx="445">
                  <c:v>798</c:v>
                </c:pt>
                <c:pt idx="446">
                  <c:v>788</c:v>
                </c:pt>
                <c:pt idx="447">
                  <c:v>798</c:v>
                </c:pt>
                <c:pt idx="448">
                  <c:v>798</c:v>
                </c:pt>
                <c:pt idx="449">
                  <c:v>798</c:v>
                </c:pt>
                <c:pt idx="450">
                  <c:v>793</c:v>
                </c:pt>
                <c:pt idx="451">
                  <c:v>803</c:v>
                </c:pt>
                <c:pt idx="452">
                  <c:v>793</c:v>
                </c:pt>
                <c:pt idx="453">
                  <c:v>803</c:v>
                </c:pt>
                <c:pt idx="454">
                  <c:v>803</c:v>
                </c:pt>
                <c:pt idx="455">
                  <c:v>813</c:v>
                </c:pt>
                <c:pt idx="456">
                  <c:v>813</c:v>
                </c:pt>
                <c:pt idx="457">
                  <c:v>808</c:v>
                </c:pt>
                <c:pt idx="458">
                  <c:v>793</c:v>
                </c:pt>
                <c:pt idx="459">
                  <c:v>798</c:v>
                </c:pt>
                <c:pt idx="460">
                  <c:v>783</c:v>
                </c:pt>
                <c:pt idx="461">
                  <c:v>798</c:v>
                </c:pt>
                <c:pt idx="462">
                  <c:v>788</c:v>
                </c:pt>
                <c:pt idx="463">
                  <c:v>793</c:v>
                </c:pt>
                <c:pt idx="464">
                  <c:v>793</c:v>
                </c:pt>
                <c:pt idx="465">
                  <c:v>798</c:v>
                </c:pt>
                <c:pt idx="466">
                  <c:v>798</c:v>
                </c:pt>
                <c:pt idx="467">
                  <c:v>808</c:v>
                </c:pt>
                <c:pt idx="468">
                  <c:v>803</c:v>
                </c:pt>
                <c:pt idx="469">
                  <c:v>818</c:v>
                </c:pt>
                <c:pt idx="470">
                  <c:v>818</c:v>
                </c:pt>
                <c:pt idx="471">
                  <c:v>813</c:v>
                </c:pt>
                <c:pt idx="472">
                  <c:v>803</c:v>
                </c:pt>
                <c:pt idx="473">
                  <c:v>803</c:v>
                </c:pt>
                <c:pt idx="474">
                  <c:v>788</c:v>
                </c:pt>
                <c:pt idx="475">
                  <c:v>788</c:v>
                </c:pt>
                <c:pt idx="476">
                  <c:v>778</c:v>
                </c:pt>
                <c:pt idx="477">
                  <c:v>788</c:v>
                </c:pt>
                <c:pt idx="478">
                  <c:v>788</c:v>
                </c:pt>
                <c:pt idx="479">
                  <c:v>803</c:v>
                </c:pt>
                <c:pt idx="480">
                  <c:v>798</c:v>
                </c:pt>
                <c:pt idx="481">
                  <c:v>818</c:v>
                </c:pt>
                <c:pt idx="482">
                  <c:v>808</c:v>
                </c:pt>
                <c:pt idx="483">
                  <c:v>813</c:v>
                </c:pt>
                <c:pt idx="484">
                  <c:v>808</c:v>
                </c:pt>
                <c:pt idx="485">
                  <c:v>818</c:v>
                </c:pt>
                <c:pt idx="486">
                  <c:v>808</c:v>
                </c:pt>
                <c:pt idx="487">
                  <c:v>818</c:v>
                </c:pt>
                <c:pt idx="488">
                  <c:v>813</c:v>
                </c:pt>
                <c:pt idx="489">
                  <c:v>823</c:v>
                </c:pt>
                <c:pt idx="490">
                  <c:v>798</c:v>
                </c:pt>
                <c:pt idx="491">
                  <c:v>803</c:v>
                </c:pt>
                <c:pt idx="492">
                  <c:v>793</c:v>
                </c:pt>
                <c:pt idx="493">
                  <c:v>798</c:v>
                </c:pt>
                <c:pt idx="494">
                  <c:v>788</c:v>
                </c:pt>
                <c:pt idx="495">
                  <c:v>798</c:v>
                </c:pt>
                <c:pt idx="496">
                  <c:v>798</c:v>
                </c:pt>
                <c:pt idx="497">
                  <c:v>818</c:v>
                </c:pt>
                <c:pt idx="498">
                  <c:v>798</c:v>
                </c:pt>
                <c:pt idx="499">
                  <c:v>808</c:v>
                </c:pt>
                <c:pt idx="500">
                  <c:v>798</c:v>
                </c:pt>
                <c:pt idx="501">
                  <c:v>803</c:v>
                </c:pt>
                <c:pt idx="502">
                  <c:v>788</c:v>
                </c:pt>
                <c:pt idx="503">
                  <c:v>798</c:v>
                </c:pt>
                <c:pt idx="504">
                  <c:v>788</c:v>
                </c:pt>
                <c:pt idx="505">
                  <c:v>798</c:v>
                </c:pt>
                <c:pt idx="506">
                  <c:v>778</c:v>
                </c:pt>
                <c:pt idx="507">
                  <c:v>788</c:v>
                </c:pt>
                <c:pt idx="508">
                  <c:v>778</c:v>
                </c:pt>
                <c:pt idx="509">
                  <c:v>788</c:v>
                </c:pt>
                <c:pt idx="510">
                  <c:v>783</c:v>
                </c:pt>
              </c:numCache>
            </c:numRef>
          </c:val>
          <c:extLst xmlns:c16r2="http://schemas.microsoft.com/office/drawing/2015/06/chart">
            <c:ext xmlns:c16="http://schemas.microsoft.com/office/drawing/2014/chart" uri="{C3380CC4-5D6E-409C-BE32-E72D297353CC}">
              <c16:uniqueId val="{00000000-4B2A-448F-8DC8-D37BE2BF1084}"/>
            </c:ext>
          </c:extLst>
        </c:ser>
        <c:ser>
          <c:idx val="1"/>
          <c:order val="1"/>
          <c:tx>
            <c:strRef>
              <c:f>'2021_3_15_13_56_49_PK_1_work_ar'!$R$1</c:f>
              <c:strCache>
                <c:ptCount val="1"/>
                <c:pt idx="0">
                  <c:v>IdL</c:v>
                </c:pt>
              </c:strCache>
            </c:strRef>
          </c:tx>
          <c:spPr>
            <a:ln w="28575" cap="rnd">
              <a:solidFill>
                <a:schemeClr val="accent2"/>
              </a:solidFill>
              <a:round/>
            </a:ln>
            <a:effectLst/>
          </c:spPr>
          <c:marker>
            <c:symbol val="none"/>
          </c:marker>
          <c:val>
            <c:numRef>
              <c:f>'2021_3_15_13_56_49_PK_1_work_ar'!$R$2:$R$512</c:f>
              <c:numCache>
                <c:formatCode>General</c:formatCode>
                <c:ptCount val="511"/>
                <c:pt idx="0">
                  <c:v>835</c:v>
                </c:pt>
                <c:pt idx="1">
                  <c:v>828</c:v>
                </c:pt>
                <c:pt idx="2">
                  <c:v>781</c:v>
                </c:pt>
                <c:pt idx="3">
                  <c:v>788</c:v>
                </c:pt>
                <c:pt idx="4">
                  <c:v>754</c:v>
                </c:pt>
                <c:pt idx="5">
                  <c:v>759</c:v>
                </c:pt>
                <c:pt idx="6">
                  <c:v>729</c:v>
                </c:pt>
                <c:pt idx="7">
                  <c:v>813</c:v>
                </c:pt>
                <c:pt idx="8">
                  <c:v>758</c:v>
                </c:pt>
                <c:pt idx="9">
                  <c:v>751</c:v>
                </c:pt>
                <c:pt idx="10">
                  <c:v>715</c:v>
                </c:pt>
                <c:pt idx="11">
                  <c:v>765</c:v>
                </c:pt>
                <c:pt idx="12">
                  <c:v>741</c:v>
                </c:pt>
                <c:pt idx="13">
                  <c:v>793</c:v>
                </c:pt>
                <c:pt idx="14">
                  <c:v>785</c:v>
                </c:pt>
                <c:pt idx="15">
                  <c:v>899</c:v>
                </c:pt>
                <c:pt idx="16">
                  <c:v>856</c:v>
                </c:pt>
                <c:pt idx="17">
                  <c:v>817</c:v>
                </c:pt>
                <c:pt idx="18">
                  <c:v>780</c:v>
                </c:pt>
                <c:pt idx="19">
                  <c:v>824</c:v>
                </c:pt>
                <c:pt idx="20">
                  <c:v>762</c:v>
                </c:pt>
                <c:pt idx="21">
                  <c:v>770</c:v>
                </c:pt>
                <c:pt idx="22">
                  <c:v>749</c:v>
                </c:pt>
                <c:pt idx="23">
                  <c:v>796</c:v>
                </c:pt>
                <c:pt idx="24">
                  <c:v>818</c:v>
                </c:pt>
                <c:pt idx="25">
                  <c:v>804</c:v>
                </c:pt>
                <c:pt idx="26">
                  <c:v>773</c:v>
                </c:pt>
                <c:pt idx="27">
                  <c:v>802</c:v>
                </c:pt>
                <c:pt idx="28">
                  <c:v>812</c:v>
                </c:pt>
                <c:pt idx="29">
                  <c:v>837</c:v>
                </c:pt>
                <c:pt idx="30">
                  <c:v>822</c:v>
                </c:pt>
                <c:pt idx="31">
                  <c:v>862</c:v>
                </c:pt>
                <c:pt idx="32">
                  <c:v>872</c:v>
                </c:pt>
                <c:pt idx="33">
                  <c:v>799</c:v>
                </c:pt>
                <c:pt idx="34">
                  <c:v>827</c:v>
                </c:pt>
                <c:pt idx="35">
                  <c:v>841</c:v>
                </c:pt>
                <c:pt idx="36">
                  <c:v>777</c:v>
                </c:pt>
                <c:pt idx="37">
                  <c:v>787</c:v>
                </c:pt>
                <c:pt idx="38">
                  <c:v>758</c:v>
                </c:pt>
                <c:pt idx="39">
                  <c:v>726</c:v>
                </c:pt>
                <c:pt idx="40">
                  <c:v>822</c:v>
                </c:pt>
                <c:pt idx="41">
                  <c:v>776</c:v>
                </c:pt>
                <c:pt idx="42">
                  <c:v>786</c:v>
                </c:pt>
                <c:pt idx="43">
                  <c:v>784</c:v>
                </c:pt>
                <c:pt idx="44">
                  <c:v>817</c:v>
                </c:pt>
                <c:pt idx="45">
                  <c:v>794</c:v>
                </c:pt>
                <c:pt idx="46">
                  <c:v>829</c:v>
                </c:pt>
                <c:pt idx="47">
                  <c:v>786</c:v>
                </c:pt>
                <c:pt idx="48">
                  <c:v>858</c:v>
                </c:pt>
                <c:pt idx="49">
                  <c:v>789</c:v>
                </c:pt>
                <c:pt idx="50">
                  <c:v>775</c:v>
                </c:pt>
                <c:pt idx="51">
                  <c:v>739</c:v>
                </c:pt>
                <c:pt idx="52">
                  <c:v>753</c:v>
                </c:pt>
                <c:pt idx="53">
                  <c:v>714</c:v>
                </c:pt>
                <c:pt idx="54">
                  <c:v>738</c:v>
                </c:pt>
                <c:pt idx="55">
                  <c:v>735</c:v>
                </c:pt>
                <c:pt idx="56">
                  <c:v>764</c:v>
                </c:pt>
                <c:pt idx="57">
                  <c:v>787</c:v>
                </c:pt>
                <c:pt idx="58">
                  <c:v>790</c:v>
                </c:pt>
                <c:pt idx="59">
                  <c:v>782</c:v>
                </c:pt>
                <c:pt idx="60">
                  <c:v>839</c:v>
                </c:pt>
                <c:pt idx="61">
                  <c:v>798</c:v>
                </c:pt>
                <c:pt idx="62">
                  <c:v>819</c:v>
                </c:pt>
                <c:pt idx="63">
                  <c:v>805</c:v>
                </c:pt>
                <c:pt idx="64">
                  <c:v>847</c:v>
                </c:pt>
                <c:pt idx="65">
                  <c:v>831</c:v>
                </c:pt>
                <c:pt idx="66">
                  <c:v>834</c:v>
                </c:pt>
                <c:pt idx="67">
                  <c:v>759</c:v>
                </c:pt>
                <c:pt idx="68">
                  <c:v>809</c:v>
                </c:pt>
                <c:pt idx="69">
                  <c:v>763</c:v>
                </c:pt>
                <c:pt idx="70">
                  <c:v>791</c:v>
                </c:pt>
                <c:pt idx="71">
                  <c:v>753</c:v>
                </c:pt>
                <c:pt idx="72">
                  <c:v>798</c:v>
                </c:pt>
                <c:pt idx="73">
                  <c:v>844</c:v>
                </c:pt>
                <c:pt idx="74">
                  <c:v>841</c:v>
                </c:pt>
                <c:pt idx="75">
                  <c:v>827</c:v>
                </c:pt>
                <c:pt idx="76">
                  <c:v>860</c:v>
                </c:pt>
                <c:pt idx="77">
                  <c:v>816</c:v>
                </c:pt>
                <c:pt idx="78">
                  <c:v>816</c:v>
                </c:pt>
                <c:pt idx="79">
                  <c:v>793</c:v>
                </c:pt>
                <c:pt idx="80">
                  <c:v>821</c:v>
                </c:pt>
                <c:pt idx="81">
                  <c:v>784</c:v>
                </c:pt>
                <c:pt idx="82">
                  <c:v>854</c:v>
                </c:pt>
                <c:pt idx="83">
                  <c:v>790</c:v>
                </c:pt>
                <c:pt idx="84">
                  <c:v>786</c:v>
                </c:pt>
                <c:pt idx="85">
                  <c:v>749</c:v>
                </c:pt>
                <c:pt idx="86">
                  <c:v>761</c:v>
                </c:pt>
                <c:pt idx="87">
                  <c:v>722</c:v>
                </c:pt>
                <c:pt idx="88">
                  <c:v>761</c:v>
                </c:pt>
                <c:pt idx="89">
                  <c:v>754</c:v>
                </c:pt>
                <c:pt idx="90">
                  <c:v>878</c:v>
                </c:pt>
                <c:pt idx="91">
                  <c:v>825</c:v>
                </c:pt>
                <c:pt idx="92">
                  <c:v>824</c:v>
                </c:pt>
                <c:pt idx="93">
                  <c:v>771</c:v>
                </c:pt>
                <c:pt idx="94">
                  <c:v>785</c:v>
                </c:pt>
                <c:pt idx="95">
                  <c:v>737</c:v>
                </c:pt>
                <c:pt idx="96">
                  <c:v>750</c:v>
                </c:pt>
                <c:pt idx="97">
                  <c:v>714</c:v>
                </c:pt>
                <c:pt idx="98">
                  <c:v>814</c:v>
                </c:pt>
                <c:pt idx="99">
                  <c:v>768</c:v>
                </c:pt>
                <c:pt idx="100">
                  <c:v>744</c:v>
                </c:pt>
                <c:pt idx="101">
                  <c:v>728</c:v>
                </c:pt>
                <c:pt idx="102">
                  <c:v>767</c:v>
                </c:pt>
                <c:pt idx="103">
                  <c:v>739</c:v>
                </c:pt>
                <c:pt idx="104">
                  <c:v>776</c:v>
                </c:pt>
                <c:pt idx="105">
                  <c:v>785</c:v>
                </c:pt>
                <c:pt idx="106">
                  <c:v>905</c:v>
                </c:pt>
                <c:pt idx="107">
                  <c:v>850</c:v>
                </c:pt>
                <c:pt idx="108">
                  <c:v>845</c:v>
                </c:pt>
                <c:pt idx="109">
                  <c:v>804</c:v>
                </c:pt>
                <c:pt idx="110">
                  <c:v>818</c:v>
                </c:pt>
                <c:pt idx="111">
                  <c:v>755</c:v>
                </c:pt>
                <c:pt idx="112">
                  <c:v>769</c:v>
                </c:pt>
                <c:pt idx="113">
                  <c:v>760</c:v>
                </c:pt>
                <c:pt idx="114">
                  <c:v>789</c:v>
                </c:pt>
                <c:pt idx="115">
                  <c:v>798</c:v>
                </c:pt>
                <c:pt idx="116">
                  <c:v>787</c:v>
                </c:pt>
                <c:pt idx="117">
                  <c:v>768</c:v>
                </c:pt>
                <c:pt idx="118">
                  <c:v>786</c:v>
                </c:pt>
                <c:pt idx="119">
                  <c:v>752</c:v>
                </c:pt>
                <c:pt idx="120">
                  <c:v>810</c:v>
                </c:pt>
                <c:pt idx="121">
                  <c:v>825</c:v>
                </c:pt>
                <c:pt idx="122">
                  <c:v>871</c:v>
                </c:pt>
                <c:pt idx="123">
                  <c:v>862</c:v>
                </c:pt>
                <c:pt idx="124">
                  <c:v>858</c:v>
                </c:pt>
                <c:pt idx="125">
                  <c:v>808</c:v>
                </c:pt>
                <c:pt idx="126">
                  <c:v>804</c:v>
                </c:pt>
                <c:pt idx="127">
                  <c:v>751</c:v>
                </c:pt>
                <c:pt idx="128">
                  <c:v>774</c:v>
                </c:pt>
                <c:pt idx="129">
                  <c:v>741</c:v>
                </c:pt>
                <c:pt idx="130">
                  <c:v>770</c:v>
                </c:pt>
                <c:pt idx="131">
                  <c:v>795</c:v>
                </c:pt>
                <c:pt idx="132">
                  <c:v>805</c:v>
                </c:pt>
                <c:pt idx="133">
                  <c:v>738</c:v>
                </c:pt>
                <c:pt idx="134">
                  <c:v>782</c:v>
                </c:pt>
                <c:pt idx="135">
                  <c:v>765</c:v>
                </c:pt>
                <c:pt idx="136">
                  <c:v>806</c:v>
                </c:pt>
                <c:pt idx="137">
                  <c:v>800</c:v>
                </c:pt>
                <c:pt idx="138">
                  <c:v>829</c:v>
                </c:pt>
                <c:pt idx="139">
                  <c:v>789</c:v>
                </c:pt>
                <c:pt idx="140">
                  <c:v>859</c:v>
                </c:pt>
                <c:pt idx="141">
                  <c:v>790</c:v>
                </c:pt>
                <c:pt idx="142">
                  <c:v>772</c:v>
                </c:pt>
                <c:pt idx="143">
                  <c:v>730</c:v>
                </c:pt>
                <c:pt idx="144">
                  <c:v>737</c:v>
                </c:pt>
                <c:pt idx="145">
                  <c:v>711</c:v>
                </c:pt>
                <c:pt idx="146">
                  <c:v>755</c:v>
                </c:pt>
                <c:pt idx="147">
                  <c:v>724</c:v>
                </c:pt>
                <c:pt idx="148">
                  <c:v>807</c:v>
                </c:pt>
                <c:pt idx="149">
                  <c:v>763</c:v>
                </c:pt>
                <c:pt idx="150">
                  <c:v>793</c:v>
                </c:pt>
                <c:pt idx="151">
                  <c:v>798</c:v>
                </c:pt>
                <c:pt idx="152">
                  <c:v>844</c:v>
                </c:pt>
                <c:pt idx="153">
                  <c:v>807</c:v>
                </c:pt>
                <c:pt idx="154">
                  <c:v>844</c:v>
                </c:pt>
                <c:pt idx="155">
                  <c:v>799</c:v>
                </c:pt>
                <c:pt idx="156">
                  <c:v>886</c:v>
                </c:pt>
                <c:pt idx="157">
                  <c:v>802</c:v>
                </c:pt>
                <c:pt idx="158">
                  <c:v>798</c:v>
                </c:pt>
                <c:pt idx="159">
                  <c:v>763</c:v>
                </c:pt>
                <c:pt idx="160">
                  <c:v>780</c:v>
                </c:pt>
                <c:pt idx="161">
                  <c:v>754</c:v>
                </c:pt>
                <c:pt idx="162">
                  <c:v>797</c:v>
                </c:pt>
                <c:pt idx="163">
                  <c:v>773</c:v>
                </c:pt>
                <c:pt idx="164">
                  <c:v>816</c:v>
                </c:pt>
                <c:pt idx="165">
                  <c:v>861</c:v>
                </c:pt>
                <c:pt idx="166">
                  <c:v>890</c:v>
                </c:pt>
                <c:pt idx="167">
                  <c:v>856</c:v>
                </c:pt>
                <c:pt idx="168">
                  <c:v>879</c:v>
                </c:pt>
                <c:pt idx="169">
                  <c:v>848</c:v>
                </c:pt>
                <c:pt idx="170">
                  <c:v>842</c:v>
                </c:pt>
                <c:pt idx="171">
                  <c:v>808</c:v>
                </c:pt>
                <c:pt idx="172">
                  <c:v>843</c:v>
                </c:pt>
                <c:pt idx="173">
                  <c:v>819</c:v>
                </c:pt>
                <c:pt idx="174">
                  <c:v>832</c:v>
                </c:pt>
                <c:pt idx="175">
                  <c:v>759</c:v>
                </c:pt>
                <c:pt idx="176">
                  <c:v>774</c:v>
                </c:pt>
                <c:pt idx="177">
                  <c:v>728</c:v>
                </c:pt>
                <c:pt idx="178">
                  <c:v>757</c:v>
                </c:pt>
                <c:pt idx="179">
                  <c:v>725</c:v>
                </c:pt>
                <c:pt idx="180">
                  <c:v>778</c:v>
                </c:pt>
                <c:pt idx="181">
                  <c:v>834</c:v>
                </c:pt>
                <c:pt idx="182">
                  <c:v>855</c:v>
                </c:pt>
                <c:pt idx="183">
                  <c:v>790</c:v>
                </c:pt>
                <c:pt idx="184">
                  <c:v>823</c:v>
                </c:pt>
                <c:pt idx="185">
                  <c:v>777</c:v>
                </c:pt>
                <c:pt idx="186">
                  <c:v>761</c:v>
                </c:pt>
                <c:pt idx="187">
                  <c:v>728</c:v>
                </c:pt>
                <c:pt idx="188">
                  <c:v>755</c:v>
                </c:pt>
                <c:pt idx="189">
                  <c:v>777</c:v>
                </c:pt>
                <c:pt idx="190">
                  <c:v>764</c:v>
                </c:pt>
                <c:pt idx="191">
                  <c:v>708</c:v>
                </c:pt>
                <c:pt idx="192">
                  <c:v>750</c:v>
                </c:pt>
                <c:pt idx="193">
                  <c:v>726</c:v>
                </c:pt>
                <c:pt idx="194">
                  <c:v>739</c:v>
                </c:pt>
                <c:pt idx="195">
                  <c:v>716</c:v>
                </c:pt>
                <c:pt idx="196">
                  <c:v>802</c:v>
                </c:pt>
                <c:pt idx="197">
                  <c:v>801</c:v>
                </c:pt>
                <c:pt idx="198">
                  <c:v>893</c:v>
                </c:pt>
                <c:pt idx="199">
                  <c:v>848</c:v>
                </c:pt>
                <c:pt idx="200">
                  <c:v>855</c:v>
                </c:pt>
                <c:pt idx="201">
                  <c:v>801</c:v>
                </c:pt>
                <c:pt idx="202">
                  <c:v>798</c:v>
                </c:pt>
                <c:pt idx="203">
                  <c:v>765</c:v>
                </c:pt>
                <c:pt idx="204">
                  <c:v>802</c:v>
                </c:pt>
                <c:pt idx="205">
                  <c:v>777</c:v>
                </c:pt>
                <c:pt idx="206">
                  <c:v>823</c:v>
                </c:pt>
                <c:pt idx="207">
                  <c:v>792</c:v>
                </c:pt>
                <c:pt idx="208">
                  <c:v>796</c:v>
                </c:pt>
                <c:pt idx="209">
                  <c:v>770</c:v>
                </c:pt>
                <c:pt idx="210">
                  <c:v>772</c:v>
                </c:pt>
                <c:pt idx="211">
                  <c:v>791</c:v>
                </c:pt>
                <c:pt idx="212">
                  <c:v>844</c:v>
                </c:pt>
                <c:pt idx="213">
                  <c:v>831</c:v>
                </c:pt>
                <c:pt idx="214">
                  <c:v>915</c:v>
                </c:pt>
                <c:pt idx="215">
                  <c:v>858</c:v>
                </c:pt>
                <c:pt idx="216">
                  <c:v>865</c:v>
                </c:pt>
                <c:pt idx="217">
                  <c:v>797</c:v>
                </c:pt>
                <c:pt idx="218">
                  <c:v>806</c:v>
                </c:pt>
                <c:pt idx="219">
                  <c:v>762</c:v>
                </c:pt>
                <c:pt idx="220">
                  <c:v>788</c:v>
                </c:pt>
                <c:pt idx="221">
                  <c:v>749</c:v>
                </c:pt>
                <c:pt idx="222">
                  <c:v>770</c:v>
                </c:pt>
                <c:pt idx="223">
                  <c:v>798</c:v>
                </c:pt>
                <c:pt idx="224">
                  <c:v>804</c:v>
                </c:pt>
                <c:pt idx="225">
                  <c:v>757</c:v>
                </c:pt>
                <c:pt idx="226">
                  <c:v>783</c:v>
                </c:pt>
                <c:pt idx="227">
                  <c:v>787</c:v>
                </c:pt>
                <c:pt idx="228">
                  <c:v>826</c:v>
                </c:pt>
                <c:pt idx="229">
                  <c:v>801</c:v>
                </c:pt>
                <c:pt idx="230">
                  <c:v>825</c:v>
                </c:pt>
                <c:pt idx="231">
                  <c:v>856</c:v>
                </c:pt>
                <c:pt idx="232">
                  <c:v>836</c:v>
                </c:pt>
                <c:pt idx="233">
                  <c:v>771</c:v>
                </c:pt>
                <c:pt idx="234">
                  <c:v>772</c:v>
                </c:pt>
                <c:pt idx="235">
                  <c:v>726</c:v>
                </c:pt>
                <c:pt idx="236">
                  <c:v>748</c:v>
                </c:pt>
                <c:pt idx="237">
                  <c:v>707</c:v>
                </c:pt>
                <c:pt idx="238">
                  <c:v>748</c:v>
                </c:pt>
                <c:pt idx="239">
                  <c:v>770</c:v>
                </c:pt>
                <c:pt idx="240">
                  <c:v>783</c:v>
                </c:pt>
                <c:pt idx="241">
                  <c:v>729</c:v>
                </c:pt>
                <c:pt idx="242">
                  <c:v>806</c:v>
                </c:pt>
                <c:pt idx="243">
                  <c:v>784</c:v>
                </c:pt>
                <c:pt idx="244">
                  <c:v>818</c:v>
                </c:pt>
                <c:pt idx="245">
                  <c:v>791</c:v>
                </c:pt>
                <c:pt idx="246">
                  <c:v>828</c:v>
                </c:pt>
                <c:pt idx="247">
                  <c:v>795</c:v>
                </c:pt>
                <c:pt idx="248">
                  <c:v>880</c:v>
                </c:pt>
                <c:pt idx="249">
                  <c:v>809</c:v>
                </c:pt>
                <c:pt idx="250">
                  <c:v>810</c:v>
                </c:pt>
                <c:pt idx="251">
                  <c:v>769</c:v>
                </c:pt>
                <c:pt idx="252">
                  <c:v>769</c:v>
                </c:pt>
                <c:pt idx="253">
                  <c:v>757</c:v>
                </c:pt>
                <c:pt idx="254">
                  <c:v>774</c:v>
                </c:pt>
                <c:pt idx="255">
                  <c:v>747</c:v>
                </c:pt>
                <c:pt idx="256">
                  <c:v>852</c:v>
                </c:pt>
                <c:pt idx="257">
                  <c:v>842</c:v>
                </c:pt>
                <c:pt idx="258">
                  <c:v>864</c:v>
                </c:pt>
                <c:pt idx="259">
                  <c:v>817</c:v>
                </c:pt>
                <c:pt idx="260">
                  <c:v>868</c:v>
                </c:pt>
                <c:pt idx="261">
                  <c:v>846</c:v>
                </c:pt>
                <c:pt idx="262">
                  <c:v>853</c:v>
                </c:pt>
                <c:pt idx="263">
                  <c:v>801</c:v>
                </c:pt>
                <c:pt idx="264">
                  <c:v>886</c:v>
                </c:pt>
                <c:pt idx="265">
                  <c:v>820</c:v>
                </c:pt>
                <c:pt idx="266">
                  <c:v>789</c:v>
                </c:pt>
                <c:pt idx="267">
                  <c:v>751</c:v>
                </c:pt>
                <c:pt idx="268">
                  <c:v>775</c:v>
                </c:pt>
                <c:pt idx="269">
                  <c:v>741</c:v>
                </c:pt>
                <c:pt idx="270">
                  <c:v>761</c:v>
                </c:pt>
                <c:pt idx="271">
                  <c:v>734</c:v>
                </c:pt>
                <c:pt idx="272">
                  <c:v>793</c:v>
                </c:pt>
                <c:pt idx="273">
                  <c:v>838</c:v>
                </c:pt>
                <c:pt idx="274">
                  <c:v>860</c:v>
                </c:pt>
                <c:pt idx="275">
                  <c:v>815</c:v>
                </c:pt>
                <c:pt idx="276">
                  <c:v>824</c:v>
                </c:pt>
                <c:pt idx="277">
                  <c:v>781</c:v>
                </c:pt>
                <c:pt idx="278">
                  <c:v>795</c:v>
                </c:pt>
                <c:pt idx="279">
                  <c:v>763</c:v>
                </c:pt>
                <c:pt idx="280">
                  <c:v>781</c:v>
                </c:pt>
                <c:pt idx="281">
                  <c:v>781</c:v>
                </c:pt>
                <c:pt idx="282">
                  <c:v>793</c:v>
                </c:pt>
                <c:pt idx="283">
                  <c:v>730</c:v>
                </c:pt>
                <c:pt idx="284">
                  <c:v>750</c:v>
                </c:pt>
                <c:pt idx="285">
                  <c:v>753</c:v>
                </c:pt>
                <c:pt idx="286">
                  <c:v>711</c:v>
                </c:pt>
                <c:pt idx="287">
                  <c:v>733</c:v>
                </c:pt>
                <c:pt idx="288">
                  <c:v>808</c:v>
                </c:pt>
                <c:pt idx="289">
                  <c:v>835</c:v>
                </c:pt>
                <c:pt idx="290">
                  <c:v>867</c:v>
                </c:pt>
                <c:pt idx="291">
                  <c:v>884</c:v>
                </c:pt>
                <c:pt idx="292">
                  <c:v>804</c:v>
                </c:pt>
                <c:pt idx="293">
                  <c:v>817</c:v>
                </c:pt>
                <c:pt idx="294">
                  <c:v>773</c:v>
                </c:pt>
                <c:pt idx="295">
                  <c:v>763</c:v>
                </c:pt>
                <c:pt idx="296">
                  <c:v>797</c:v>
                </c:pt>
                <c:pt idx="297">
                  <c:v>811</c:v>
                </c:pt>
                <c:pt idx="298">
                  <c:v>818</c:v>
                </c:pt>
                <c:pt idx="299">
                  <c:v>831</c:v>
                </c:pt>
                <c:pt idx="300">
                  <c:v>776</c:v>
                </c:pt>
                <c:pt idx="301">
                  <c:v>779</c:v>
                </c:pt>
                <c:pt idx="302">
                  <c:v>755</c:v>
                </c:pt>
                <c:pt idx="303">
                  <c:v>820</c:v>
                </c:pt>
                <c:pt idx="304">
                  <c:v>832</c:v>
                </c:pt>
                <c:pt idx="305">
                  <c:v>843</c:v>
                </c:pt>
                <c:pt idx="306">
                  <c:v>884</c:v>
                </c:pt>
                <c:pt idx="307">
                  <c:v>878</c:v>
                </c:pt>
                <c:pt idx="308">
                  <c:v>821</c:v>
                </c:pt>
                <c:pt idx="309">
                  <c:v>811</c:v>
                </c:pt>
                <c:pt idx="310">
                  <c:v>773</c:v>
                </c:pt>
                <c:pt idx="311">
                  <c:v>796</c:v>
                </c:pt>
                <c:pt idx="312">
                  <c:v>764</c:v>
                </c:pt>
                <c:pt idx="313">
                  <c:v>769</c:v>
                </c:pt>
                <c:pt idx="314">
                  <c:v>802</c:v>
                </c:pt>
                <c:pt idx="315">
                  <c:v>797</c:v>
                </c:pt>
                <c:pt idx="316">
                  <c:v>731</c:v>
                </c:pt>
                <c:pt idx="317">
                  <c:v>773</c:v>
                </c:pt>
                <c:pt idx="318">
                  <c:v>767</c:v>
                </c:pt>
                <c:pt idx="319">
                  <c:v>815</c:v>
                </c:pt>
                <c:pt idx="320">
                  <c:v>798</c:v>
                </c:pt>
                <c:pt idx="321">
                  <c:v>828</c:v>
                </c:pt>
                <c:pt idx="322">
                  <c:v>852</c:v>
                </c:pt>
                <c:pt idx="323">
                  <c:v>849</c:v>
                </c:pt>
                <c:pt idx="324">
                  <c:v>780</c:v>
                </c:pt>
                <c:pt idx="325">
                  <c:v>788</c:v>
                </c:pt>
                <c:pt idx="326">
                  <c:v>798</c:v>
                </c:pt>
                <c:pt idx="327">
                  <c:v>733</c:v>
                </c:pt>
                <c:pt idx="328">
                  <c:v>761</c:v>
                </c:pt>
                <c:pt idx="329">
                  <c:v>712</c:v>
                </c:pt>
                <c:pt idx="330">
                  <c:v>742</c:v>
                </c:pt>
                <c:pt idx="331">
                  <c:v>788</c:v>
                </c:pt>
                <c:pt idx="332">
                  <c:v>745</c:v>
                </c:pt>
                <c:pt idx="333">
                  <c:v>791</c:v>
                </c:pt>
                <c:pt idx="334">
                  <c:v>832</c:v>
                </c:pt>
                <c:pt idx="335">
                  <c:v>818</c:v>
                </c:pt>
                <c:pt idx="336">
                  <c:v>846</c:v>
                </c:pt>
                <c:pt idx="337">
                  <c:v>816</c:v>
                </c:pt>
                <c:pt idx="338">
                  <c:v>820</c:v>
                </c:pt>
                <c:pt idx="339">
                  <c:v>865</c:v>
                </c:pt>
                <c:pt idx="340">
                  <c:v>814</c:v>
                </c:pt>
                <c:pt idx="341">
                  <c:v>818</c:v>
                </c:pt>
                <c:pt idx="342">
                  <c:v>836</c:v>
                </c:pt>
                <c:pt idx="343">
                  <c:v>775</c:v>
                </c:pt>
                <c:pt idx="344">
                  <c:v>814</c:v>
                </c:pt>
                <c:pt idx="345">
                  <c:v>762</c:v>
                </c:pt>
                <c:pt idx="346">
                  <c:v>777</c:v>
                </c:pt>
                <c:pt idx="347">
                  <c:v>818</c:v>
                </c:pt>
                <c:pt idx="348">
                  <c:v>870</c:v>
                </c:pt>
                <c:pt idx="349">
                  <c:v>820</c:v>
                </c:pt>
                <c:pt idx="350">
                  <c:v>847</c:v>
                </c:pt>
                <c:pt idx="351">
                  <c:v>823</c:v>
                </c:pt>
                <c:pt idx="352">
                  <c:v>854</c:v>
                </c:pt>
                <c:pt idx="353">
                  <c:v>822</c:v>
                </c:pt>
                <c:pt idx="354">
                  <c:v>845</c:v>
                </c:pt>
                <c:pt idx="355">
                  <c:v>852</c:v>
                </c:pt>
                <c:pt idx="356">
                  <c:v>843</c:v>
                </c:pt>
                <c:pt idx="357">
                  <c:v>781</c:v>
                </c:pt>
                <c:pt idx="358">
                  <c:v>787</c:v>
                </c:pt>
                <c:pt idx="359">
                  <c:v>765</c:v>
                </c:pt>
                <c:pt idx="360">
                  <c:v>777</c:v>
                </c:pt>
                <c:pt idx="361">
                  <c:v>751</c:v>
                </c:pt>
                <c:pt idx="362">
                  <c:v>772</c:v>
                </c:pt>
                <c:pt idx="363">
                  <c:v>762</c:v>
                </c:pt>
                <c:pt idx="364">
                  <c:v>880</c:v>
                </c:pt>
                <c:pt idx="365">
                  <c:v>839</c:v>
                </c:pt>
                <c:pt idx="366">
                  <c:v>843</c:v>
                </c:pt>
                <c:pt idx="367">
                  <c:v>802</c:v>
                </c:pt>
                <c:pt idx="368">
                  <c:v>814</c:v>
                </c:pt>
                <c:pt idx="369">
                  <c:v>767</c:v>
                </c:pt>
                <c:pt idx="370">
                  <c:v>794</c:v>
                </c:pt>
                <c:pt idx="371">
                  <c:v>757</c:v>
                </c:pt>
                <c:pt idx="372">
                  <c:v>833</c:v>
                </c:pt>
                <c:pt idx="373">
                  <c:v>767</c:v>
                </c:pt>
                <c:pt idx="374">
                  <c:v>782</c:v>
                </c:pt>
                <c:pt idx="375">
                  <c:v>737</c:v>
                </c:pt>
                <c:pt idx="376">
                  <c:v>744</c:v>
                </c:pt>
                <c:pt idx="377">
                  <c:v>780</c:v>
                </c:pt>
                <c:pt idx="378">
                  <c:v>745</c:v>
                </c:pt>
                <c:pt idx="379">
                  <c:v>783</c:v>
                </c:pt>
                <c:pt idx="380">
                  <c:v>827</c:v>
                </c:pt>
                <c:pt idx="381">
                  <c:v>852</c:v>
                </c:pt>
                <c:pt idx="382">
                  <c:v>808</c:v>
                </c:pt>
                <c:pt idx="383">
                  <c:v>819</c:v>
                </c:pt>
                <c:pt idx="384">
                  <c:v>766</c:v>
                </c:pt>
                <c:pt idx="385">
                  <c:v>783</c:v>
                </c:pt>
                <c:pt idx="386">
                  <c:v>786</c:v>
                </c:pt>
                <c:pt idx="387">
                  <c:v>798</c:v>
                </c:pt>
                <c:pt idx="388">
                  <c:v>767</c:v>
                </c:pt>
                <c:pt idx="389">
                  <c:v>867</c:v>
                </c:pt>
                <c:pt idx="390">
                  <c:v>810</c:v>
                </c:pt>
                <c:pt idx="391">
                  <c:v>802</c:v>
                </c:pt>
                <c:pt idx="392">
                  <c:v>769</c:v>
                </c:pt>
                <c:pt idx="393">
                  <c:v>809</c:v>
                </c:pt>
                <c:pt idx="394">
                  <c:v>802</c:v>
                </c:pt>
                <c:pt idx="395">
                  <c:v>845</c:v>
                </c:pt>
                <c:pt idx="396">
                  <c:v>839</c:v>
                </c:pt>
                <c:pt idx="397">
                  <c:v>945</c:v>
                </c:pt>
                <c:pt idx="398">
                  <c:v>873</c:v>
                </c:pt>
                <c:pt idx="399">
                  <c:v>840</c:v>
                </c:pt>
                <c:pt idx="400">
                  <c:v>805</c:v>
                </c:pt>
                <c:pt idx="401">
                  <c:v>836</c:v>
                </c:pt>
                <c:pt idx="402">
                  <c:v>778</c:v>
                </c:pt>
                <c:pt idx="403">
                  <c:v>806</c:v>
                </c:pt>
                <c:pt idx="404">
                  <c:v>780</c:v>
                </c:pt>
                <c:pt idx="405">
                  <c:v>864</c:v>
                </c:pt>
                <c:pt idx="406">
                  <c:v>787</c:v>
                </c:pt>
                <c:pt idx="407">
                  <c:v>783</c:v>
                </c:pt>
                <c:pt idx="408">
                  <c:v>764</c:v>
                </c:pt>
                <c:pt idx="409">
                  <c:v>801</c:v>
                </c:pt>
                <c:pt idx="410">
                  <c:v>783</c:v>
                </c:pt>
                <c:pt idx="411">
                  <c:v>817</c:v>
                </c:pt>
                <c:pt idx="412">
                  <c:v>800</c:v>
                </c:pt>
                <c:pt idx="413">
                  <c:v>867</c:v>
                </c:pt>
                <c:pt idx="414">
                  <c:v>807</c:v>
                </c:pt>
                <c:pt idx="415">
                  <c:v>792</c:v>
                </c:pt>
                <c:pt idx="416">
                  <c:v>754</c:v>
                </c:pt>
                <c:pt idx="417">
                  <c:v>761</c:v>
                </c:pt>
                <c:pt idx="418">
                  <c:v>731</c:v>
                </c:pt>
                <c:pt idx="419">
                  <c:v>765</c:v>
                </c:pt>
                <c:pt idx="420">
                  <c:v>785</c:v>
                </c:pt>
                <c:pt idx="421">
                  <c:v>739</c:v>
                </c:pt>
                <c:pt idx="422">
                  <c:v>763</c:v>
                </c:pt>
                <c:pt idx="423">
                  <c:v>802</c:v>
                </c:pt>
                <c:pt idx="424">
                  <c:v>761</c:v>
                </c:pt>
                <c:pt idx="425">
                  <c:v>813</c:v>
                </c:pt>
                <c:pt idx="426">
                  <c:v>800</c:v>
                </c:pt>
                <c:pt idx="427">
                  <c:v>846</c:v>
                </c:pt>
                <c:pt idx="428">
                  <c:v>863</c:v>
                </c:pt>
                <c:pt idx="429">
                  <c:v>800</c:v>
                </c:pt>
                <c:pt idx="430">
                  <c:v>863</c:v>
                </c:pt>
                <c:pt idx="431">
                  <c:v>806</c:v>
                </c:pt>
                <c:pt idx="432">
                  <c:v>785</c:v>
                </c:pt>
                <c:pt idx="433">
                  <c:v>762</c:v>
                </c:pt>
                <c:pt idx="434">
                  <c:v>734</c:v>
                </c:pt>
                <c:pt idx="435">
                  <c:v>771</c:v>
                </c:pt>
                <c:pt idx="436">
                  <c:v>821</c:v>
                </c:pt>
                <c:pt idx="437">
                  <c:v>766</c:v>
                </c:pt>
                <c:pt idx="438">
                  <c:v>859</c:v>
                </c:pt>
                <c:pt idx="439">
                  <c:v>817</c:v>
                </c:pt>
                <c:pt idx="440">
                  <c:v>845</c:v>
                </c:pt>
                <c:pt idx="441">
                  <c:v>816</c:v>
                </c:pt>
                <c:pt idx="442">
                  <c:v>842</c:v>
                </c:pt>
                <c:pt idx="443">
                  <c:v>815</c:v>
                </c:pt>
                <c:pt idx="444">
                  <c:v>843</c:v>
                </c:pt>
                <c:pt idx="445">
                  <c:v>801</c:v>
                </c:pt>
                <c:pt idx="446">
                  <c:v>804</c:v>
                </c:pt>
                <c:pt idx="447">
                  <c:v>833</c:v>
                </c:pt>
                <c:pt idx="448">
                  <c:v>825</c:v>
                </c:pt>
                <c:pt idx="449">
                  <c:v>770</c:v>
                </c:pt>
                <c:pt idx="450">
                  <c:v>778</c:v>
                </c:pt>
                <c:pt idx="451">
                  <c:v>759</c:v>
                </c:pt>
                <c:pt idx="452">
                  <c:v>779</c:v>
                </c:pt>
                <c:pt idx="453">
                  <c:v>745</c:v>
                </c:pt>
                <c:pt idx="454">
                  <c:v>788</c:v>
                </c:pt>
                <c:pt idx="455">
                  <c:v>842</c:v>
                </c:pt>
                <c:pt idx="456">
                  <c:v>863</c:v>
                </c:pt>
                <c:pt idx="457">
                  <c:v>798</c:v>
                </c:pt>
                <c:pt idx="458">
                  <c:v>825</c:v>
                </c:pt>
                <c:pt idx="459">
                  <c:v>778</c:v>
                </c:pt>
                <c:pt idx="460">
                  <c:v>807</c:v>
                </c:pt>
                <c:pt idx="461">
                  <c:v>754</c:v>
                </c:pt>
                <c:pt idx="462">
                  <c:v>780</c:v>
                </c:pt>
                <c:pt idx="463">
                  <c:v>807</c:v>
                </c:pt>
                <c:pt idx="464">
                  <c:v>808</c:v>
                </c:pt>
                <c:pt idx="465">
                  <c:v>751</c:v>
                </c:pt>
                <c:pt idx="466">
                  <c:v>764</c:v>
                </c:pt>
                <c:pt idx="467">
                  <c:v>736</c:v>
                </c:pt>
                <c:pt idx="468">
                  <c:v>771</c:v>
                </c:pt>
                <c:pt idx="469">
                  <c:v>764</c:v>
                </c:pt>
                <c:pt idx="470">
                  <c:v>787</c:v>
                </c:pt>
                <c:pt idx="471">
                  <c:v>852</c:v>
                </c:pt>
                <c:pt idx="472">
                  <c:v>882</c:v>
                </c:pt>
                <c:pt idx="473">
                  <c:v>830</c:v>
                </c:pt>
                <c:pt idx="474">
                  <c:v>815</c:v>
                </c:pt>
                <c:pt idx="475">
                  <c:v>769</c:v>
                </c:pt>
                <c:pt idx="476">
                  <c:v>811</c:v>
                </c:pt>
                <c:pt idx="477">
                  <c:v>761</c:v>
                </c:pt>
                <c:pt idx="478">
                  <c:v>779</c:v>
                </c:pt>
                <c:pt idx="479">
                  <c:v>739</c:v>
                </c:pt>
                <c:pt idx="480">
                  <c:v>879</c:v>
                </c:pt>
                <c:pt idx="481">
                  <c:v>811</c:v>
                </c:pt>
                <c:pt idx="482">
                  <c:v>791</c:v>
                </c:pt>
                <c:pt idx="483">
                  <c:v>763</c:v>
                </c:pt>
                <c:pt idx="484">
                  <c:v>813</c:v>
                </c:pt>
                <c:pt idx="485">
                  <c:v>794</c:v>
                </c:pt>
                <c:pt idx="486">
                  <c:v>825</c:v>
                </c:pt>
                <c:pt idx="487">
                  <c:v>831</c:v>
                </c:pt>
                <c:pt idx="488">
                  <c:v>929</c:v>
                </c:pt>
                <c:pt idx="489">
                  <c:v>879</c:v>
                </c:pt>
                <c:pt idx="490">
                  <c:v>839</c:v>
                </c:pt>
                <c:pt idx="491">
                  <c:v>796</c:v>
                </c:pt>
                <c:pt idx="492">
                  <c:v>823</c:v>
                </c:pt>
                <c:pt idx="493">
                  <c:v>769</c:v>
                </c:pt>
                <c:pt idx="494">
                  <c:v>783</c:v>
                </c:pt>
                <c:pt idx="495">
                  <c:v>753</c:v>
                </c:pt>
                <c:pt idx="496">
                  <c:v>842</c:v>
                </c:pt>
                <c:pt idx="497">
                  <c:v>784</c:v>
                </c:pt>
                <c:pt idx="498">
                  <c:v>784</c:v>
                </c:pt>
                <c:pt idx="499">
                  <c:v>740</c:v>
                </c:pt>
                <c:pt idx="500">
                  <c:v>803</c:v>
                </c:pt>
                <c:pt idx="501">
                  <c:v>784</c:v>
                </c:pt>
                <c:pt idx="502">
                  <c:v>830</c:v>
                </c:pt>
                <c:pt idx="503">
                  <c:v>791</c:v>
                </c:pt>
                <c:pt idx="504">
                  <c:v>875</c:v>
                </c:pt>
                <c:pt idx="505">
                  <c:v>825</c:v>
                </c:pt>
                <c:pt idx="506">
                  <c:v>807</c:v>
                </c:pt>
                <c:pt idx="507">
                  <c:v>764</c:v>
                </c:pt>
                <c:pt idx="508">
                  <c:v>770</c:v>
                </c:pt>
                <c:pt idx="509">
                  <c:v>729</c:v>
                </c:pt>
                <c:pt idx="510">
                  <c:v>762</c:v>
                </c:pt>
              </c:numCache>
            </c:numRef>
          </c:val>
          <c:extLst xmlns:c16r2="http://schemas.microsoft.com/office/drawing/2015/06/chart">
            <c:ext xmlns:c16="http://schemas.microsoft.com/office/drawing/2014/chart" uri="{C3380CC4-5D6E-409C-BE32-E72D297353CC}">
              <c16:uniqueId val="{00000001-4B2A-448F-8DC8-D37BE2BF1084}"/>
            </c:ext>
          </c:extLst>
        </c:ser>
        <c:ser>
          <c:idx val="2"/>
          <c:order val="2"/>
          <c:tx>
            <c:strRef>
              <c:f>'2021_3_15_13_56_49_PK_1_work_ar'!$S$1</c:f>
              <c:strCache>
                <c:ptCount val="1"/>
                <c:pt idx="0">
                  <c:v>IqzL</c:v>
                </c:pt>
              </c:strCache>
            </c:strRef>
          </c:tx>
          <c:spPr>
            <a:ln w="28575" cap="rnd">
              <a:solidFill>
                <a:schemeClr val="accent3"/>
              </a:solidFill>
              <a:round/>
            </a:ln>
            <a:effectLst/>
          </c:spPr>
          <c:marker>
            <c:symbol val="none"/>
          </c:marker>
          <c:val>
            <c:numRef>
              <c:f>'2021_3_15_13_56_49_PK_1_work_ar'!$S$2:$S$512</c:f>
              <c:numCache>
                <c:formatCode>General</c:formatCode>
                <c:ptCount val="511"/>
                <c:pt idx="0">
                  <c:v>2055</c:v>
                </c:pt>
                <c:pt idx="1">
                  <c:v>2052</c:v>
                </c:pt>
                <c:pt idx="2">
                  <c:v>2048</c:v>
                </c:pt>
                <c:pt idx="3">
                  <c:v>2047</c:v>
                </c:pt>
                <c:pt idx="4">
                  <c:v>2045</c:v>
                </c:pt>
                <c:pt idx="5">
                  <c:v>2045</c:v>
                </c:pt>
                <c:pt idx="6">
                  <c:v>2043</c:v>
                </c:pt>
                <c:pt idx="7">
                  <c:v>2043</c:v>
                </c:pt>
                <c:pt idx="8">
                  <c:v>2044</c:v>
                </c:pt>
                <c:pt idx="9">
                  <c:v>2043</c:v>
                </c:pt>
                <c:pt idx="10">
                  <c:v>2042</c:v>
                </c:pt>
                <c:pt idx="11">
                  <c:v>2042</c:v>
                </c:pt>
                <c:pt idx="12">
                  <c:v>2045</c:v>
                </c:pt>
                <c:pt idx="13">
                  <c:v>2044</c:v>
                </c:pt>
                <c:pt idx="14">
                  <c:v>2044</c:v>
                </c:pt>
                <c:pt idx="15">
                  <c:v>2043</c:v>
                </c:pt>
                <c:pt idx="16">
                  <c:v>2044</c:v>
                </c:pt>
                <c:pt idx="17">
                  <c:v>2043</c:v>
                </c:pt>
                <c:pt idx="18">
                  <c:v>2042</c:v>
                </c:pt>
                <c:pt idx="19">
                  <c:v>2039</c:v>
                </c:pt>
                <c:pt idx="20">
                  <c:v>2040</c:v>
                </c:pt>
                <c:pt idx="21">
                  <c:v>2040</c:v>
                </c:pt>
                <c:pt idx="22">
                  <c:v>2040</c:v>
                </c:pt>
                <c:pt idx="23">
                  <c:v>2040</c:v>
                </c:pt>
                <c:pt idx="24">
                  <c:v>2042</c:v>
                </c:pt>
                <c:pt idx="25">
                  <c:v>2044</c:v>
                </c:pt>
                <c:pt idx="26">
                  <c:v>2044</c:v>
                </c:pt>
                <c:pt idx="27">
                  <c:v>2047</c:v>
                </c:pt>
                <c:pt idx="28">
                  <c:v>2050</c:v>
                </c:pt>
                <c:pt idx="29">
                  <c:v>2052</c:v>
                </c:pt>
                <c:pt idx="30">
                  <c:v>2053</c:v>
                </c:pt>
                <c:pt idx="31">
                  <c:v>2055</c:v>
                </c:pt>
                <c:pt idx="32">
                  <c:v>2056</c:v>
                </c:pt>
                <c:pt idx="33">
                  <c:v>2055</c:v>
                </c:pt>
                <c:pt idx="34">
                  <c:v>2055</c:v>
                </c:pt>
                <c:pt idx="35">
                  <c:v>2054</c:v>
                </c:pt>
                <c:pt idx="36">
                  <c:v>2054</c:v>
                </c:pt>
                <c:pt idx="37">
                  <c:v>2052</c:v>
                </c:pt>
                <c:pt idx="38">
                  <c:v>2052</c:v>
                </c:pt>
                <c:pt idx="39">
                  <c:v>2050</c:v>
                </c:pt>
                <c:pt idx="40">
                  <c:v>2050</c:v>
                </c:pt>
                <c:pt idx="41">
                  <c:v>2051</c:v>
                </c:pt>
                <c:pt idx="42">
                  <c:v>2051</c:v>
                </c:pt>
                <c:pt idx="43">
                  <c:v>2049</c:v>
                </c:pt>
                <c:pt idx="44">
                  <c:v>2049</c:v>
                </c:pt>
                <c:pt idx="45">
                  <c:v>2049</c:v>
                </c:pt>
                <c:pt idx="46">
                  <c:v>2045</c:v>
                </c:pt>
                <c:pt idx="47">
                  <c:v>2043</c:v>
                </c:pt>
                <c:pt idx="48">
                  <c:v>2041</c:v>
                </c:pt>
                <c:pt idx="49">
                  <c:v>2040</c:v>
                </c:pt>
                <c:pt idx="50">
                  <c:v>2035</c:v>
                </c:pt>
                <c:pt idx="51">
                  <c:v>2031</c:v>
                </c:pt>
                <c:pt idx="52">
                  <c:v>2031</c:v>
                </c:pt>
                <c:pt idx="53">
                  <c:v>2032</c:v>
                </c:pt>
                <c:pt idx="54">
                  <c:v>2032</c:v>
                </c:pt>
                <c:pt idx="55">
                  <c:v>2032</c:v>
                </c:pt>
                <c:pt idx="56">
                  <c:v>2035</c:v>
                </c:pt>
                <c:pt idx="57">
                  <c:v>2037</c:v>
                </c:pt>
                <c:pt idx="58">
                  <c:v>2038</c:v>
                </c:pt>
                <c:pt idx="59">
                  <c:v>2038</c:v>
                </c:pt>
                <c:pt idx="60">
                  <c:v>2040</c:v>
                </c:pt>
                <c:pt idx="61">
                  <c:v>2042</c:v>
                </c:pt>
                <c:pt idx="62">
                  <c:v>2042</c:v>
                </c:pt>
                <c:pt idx="63">
                  <c:v>2041</c:v>
                </c:pt>
                <c:pt idx="64">
                  <c:v>2043</c:v>
                </c:pt>
                <c:pt idx="65">
                  <c:v>2044</c:v>
                </c:pt>
                <c:pt idx="66">
                  <c:v>2043</c:v>
                </c:pt>
                <c:pt idx="67">
                  <c:v>2041</c:v>
                </c:pt>
                <c:pt idx="68">
                  <c:v>2041</c:v>
                </c:pt>
                <c:pt idx="69">
                  <c:v>2043</c:v>
                </c:pt>
                <c:pt idx="70">
                  <c:v>2044</c:v>
                </c:pt>
                <c:pt idx="71">
                  <c:v>2047</c:v>
                </c:pt>
                <c:pt idx="72">
                  <c:v>2048</c:v>
                </c:pt>
                <c:pt idx="73">
                  <c:v>2050</c:v>
                </c:pt>
                <c:pt idx="74">
                  <c:v>2052</c:v>
                </c:pt>
                <c:pt idx="75">
                  <c:v>2053</c:v>
                </c:pt>
                <c:pt idx="76">
                  <c:v>2051</c:v>
                </c:pt>
                <c:pt idx="77">
                  <c:v>2052</c:v>
                </c:pt>
                <c:pt idx="78">
                  <c:v>2050</c:v>
                </c:pt>
                <c:pt idx="79">
                  <c:v>2049</c:v>
                </c:pt>
                <c:pt idx="80">
                  <c:v>2048</c:v>
                </c:pt>
                <c:pt idx="81">
                  <c:v>2046</c:v>
                </c:pt>
                <c:pt idx="82">
                  <c:v>2045</c:v>
                </c:pt>
                <c:pt idx="83">
                  <c:v>2045</c:v>
                </c:pt>
                <c:pt idx="84">
                  <c:v>2044</c:v>
                </c:pt>
                <c:pt idx="85">
                  <c:v>2043</c:v>
                </c:pt>
                <c:pt idx="86">
                  <c:v>2041</c:v>
                </c:pt>
                <c:pt idx="87">
                  <c:v>2042</c:v>
                </c:pt>
                <c:pt idx="88">
                  <c:v>2042</c:v>
                </c:pt>
                <c:pt idx="89">
                  <c:v>2042</c:v>
                </c:pt>
                <c:pt idx="90">
                  <c:v>2041</c:v>
                </c:pt>
                <c:pt idx="91">
                  <c:v>2044</c:v>
                </c:pt>
                <c:pt idx="92">
                  <c:v>2044</c:v>
                </c:pt>
                <c:pt idx="93">
                  <c:v>2039</c:v>
                </c:pt>
                <c:pt idx="94">
                  <c:v>2035</c:v>
                </c:pt>
                <c:pt idx="95">
                  <c:v>2036</c:v>
                </c:pt>
                <c:pt idx="96">
                  <c:v>2034</c:v>
                </c:pt>
                <c:pt idx="97">
                  <c:v>2033</c:v>
                </c:pt>
                <c:pt idx="98">
                  <c:v>2031</c:v>
                </c:pt>
                <c:pt idx="99">
                  <c:v>2033</c:v>
                </c:pt>
                <c:pt idx="100">
                  <c:v>2033</c:v>
                </c:pt>
                <c:pt idx="101">
                  <c:v>2032</c:v>
                </c:pt>
                <c:pt idx="102">
                  <c:v>2033</c:v>
                </c:pt>
                <c:pt idx="103">
                  <c:v>2035</c:v>
                </c:pt>
                <c:pt idx="104">
                  <c:v>2036</c:v>
                </c:pt>
                <c:pt idx="105">
                  <c:v>2037</c:v>
                </c:pt>
                <c:pt idx="106">
                  <c:v>2038</c:v>
                </c:pt>
                <c:pt idx="107">
                  <c:v>2040</c:v>
                </c:pt>
                <c:pt idx="108">
                  <c:v>2037</c:v>
                </c:pt>
                <c:pt idx="109">
                  <c:v>2036</c:v>
                </c:pt>
                <c:pt idx="110">
                  <c:v>2035</c:v>
                </c:pt>
                <c:pt idx="111">
                  <c:v>2034</c:v>
                </c:pt>
                <c:pt idx="112">
                  <c:v>2032</c:v>
                </c:pt>
                <c:pt idx="113">
                  <c:v>2031</c:v>
                </c:pt>
                <c:pt idx="114">
                  <c:v>2031</c:v>
                </c:pt>
                <c:pt idx="115">
                  <c:v>2031</c:v>
                </c:pt>
                <c:pt idx="116">
                  <c:v>2031</c:v>
                </c:pt>
                <c:pt idx="117">
                  <c:v>2031</c:v>
                </c:pt>
                <c:pt idx="118">
                  <c:v>2031</c:v>
                </c:pt>
                <c:pt idx="119">
                  <c:v>2034</c:v>
                </c:pt>
                <c:pt idx="120">
                  <c:v>2035</c:v>
                </c:pt>
                <c:pt idx="121">
                  <c:v>2038</c:v>
                </c:pt>
                <c:pt idx="122">
                  <c:v>2038</c:v>
                </c:pt>
                <c:pt idx="123">
                  <c:v>2039</c:v>
                </c:pt>
                <c:pt idx="124">
                  <c:v>2040</c:v>
                </c:pt>
                <c:pt idx="125">
                  <c:v>2038</c:v>
                </c:pt>
                <c:pt idx="126">
                  <c:v>2036</c:v>
                </c:pt>
                <c:pt idx="127">
                  <c:v>2035</c:v>
                </c:pt>
                <c:pt idx="128">
                  <c:v>2035</c:v>
                </c:pt>
                <c:pt idx="129">
                  <c:v>2035</c:v>
                </c:pt>
                <c:pt idx="130">
                  <c:v>2034</c:v>
                </c:pt>
                <c:pt idx="131">
                  <c:v>2034</c:v>
                </c:pt>
                <c:pt idx="132">
                  <c:v>2036</c:v>
                </c:pt>
                <c:pt idx="133">
                  <c:v>2036</c:v>
                </c:pt>
                <c:pt idx="134">
                  <c:v>2034</c:v>
                </c:pt>
                <c:pt idx="135">
                  <c:v>2036</c:v>
                </c:pt>
                <c:pt idx="136">
                  <c:v>2037</c:v>
                </c:pt>
                <c:pt idx="137">
                  <c:v>2037</c:v>
                </c:pt>
                <c:pt idx="138">
                  <c:v>2035</c:v>
                </c:pt>
                <c:pt idx="139">
                  <c:v>2035</c:v>
                </c:pt>
                <c:pt idx="140">
                  <c:v>2033</c:v>
                </c:pt>
                <c:pt idx="141">
                  <c:v>2032</c:v>
                </c:pt>
                <c:pt idx="142">
                  <c:v>2028</c:v>
                </c:pt>
                <c:pt idx="143">
                  <c:v>2026</c:v>
                </c:pt>
                <c:pt idx="144">
                  <c:v>2026</c:v>
                </c:pt>
                <c:pt idx="145">
                  <c:v>2024</c:v>
                </c:pt>
                <c:pt idx="146">
                  <c:v>2024</c:v>
                </c:pt>
                <c:pt idx="147">
                  <c:v>2024</c:v>
                </c:pt>
                <c:pt idx="148">
                  <c:v>2026</c:v>
                </c:pt>
                <c:pt idx="149">
                  <c:v>2027</c:v>
                </c:pt>
                <c:pt idx="150">
                  <c:v>2027</c:v>
                </c:pt>
                <c:pt idx="151">
                  <c:v>2028</c:v>
                </c:pt>
                <c:pt idx="152">
                  <c:v>2028</c:v>
                </c:pt>
                <c:pt idx="153">
                  <c:v>2029</c:v>
                </c:pt>
                <c:pt idx="154">
                  <c:v>2030</c:v>
                </c:pt>
                <c:pt idx="155">
                  <c:v>2030</c:v>
                </c:pt>
                <c:pt idx="156">
                  <c:v>2030</c:v>
                </c:pt>
                <c:pt idx="157">
                  <c:v>2033</c:v>
                </c:pt>
                <c:pt idx="158">
                  <c:v>2032</c:v>
                </c:pt>
                <c:pt idx="159">
                  <c:v>2033</c:v>
                </c:pt>
                <c:pt idx="160">
                  <c:v>2034</c:v>
                </c:pt>
                <c:pt idx="161">
                  <c:v>2037</c:v>
                </c:pt>
                <c:pt idx="162">
                  <c:v>2039</c:v>
                </c:pt>
                <c:pt idx="163">
                  <c:v>2044</c:v>
                </c:pt>
                <c:pt idx="164">
                  <c:v>2045</c:v>
                </c:pt>
                <c:pt idx="165">
                  <c:v>2048</c:v>
                </c:pt>
                <c:pt idx="166">
                  <c:v>2051</c:v>
                </c:pt>
                <c:pt idx="167">
                  <c:v>2052</c:v>
                </c:pt>
                <c:pt idx="168">
                  <c:v>2052</c:v>
                </c:pt>
                <c:pt idx="169">
                  <c:v>2052</c:v>
                </c:pt>
                <c:pt idx="170">
                  <c:v>2052</c:v>
                </c:pt>
                <c:pt idx="171">
                  <c:v>2051</c:v>
                </c:pt>
                <c:pt idx="172">
                  <c:v>2049</c:v>
                </c:pt>
                <c:pt idx="173">
                  <c:v>2048</c:v>
                </c:pt>
                <c:pt idx="174">
                  <c:v>2046</c:v>
                </c:pt>
                <c:pt idx="175">
                  <c:v>2044</c:v>
                </c:pt>
                <c:pt idx="176">
                  <c:v>2042</c:v>
                </c:pt>
                <c:pt idx="177">
                  <c:v>2042</c:v>
                </c:pt>
                <c:pt idx="178">
                  <c:v>2041</c:v>
                </c:pt>
                <c:pt idx="179">
                  <c:v>2041</c:v>
                </c:pt>
                <c:pt idx="180">
                  <c:v>2039</c:v>
                </c:pt>
                <c:pt idx="181">
                  <c:v>2040</c:v>
                </c:pt>
                <c:pt idx="182">
                  <c:v>2040</c:v>
                </c:pt>
                <c:pt idx="183">
                  <c:v>2038</c:v>
                </c:pt>
                <c:pt idx="184">
                  <c:v>2035</c:v>
                </c:pt>
                <c:pt idx="185">
                  <c:v>2035</c:v>
                </c:pt>
                <c:pt idx="186">
                  <c:v>2035</c:v>
                </c:pt>
                <c:pt idx="187">
                  <c:v>2031</c:v>
                </c:pt>
                <c:pt idx="188">
                  <c:v>2030</c:v>
                </c:pt>
                <c:pt idx="189">
                  <c:v>2031</c:v>
                </c:pt>
                <c:pt idx="190">
                  <c:v>2029</c:v>
                </c:pt>
                <c:pt idx="191">
                  <c:v>2026</c:v>
                </c:pt>
                <c:pt idx="192">
                  <c:v>2025</c:v>
                </c:pt>
                <c:pt idx="193">
                  <c:v>2026</c:v>
                </c:pt>
                <c:pt idx="194">
                  <c:v>2026</c:v>
                </c:pt>
                <c:pt idx="195">
                  <c:v>2026</c:v>
                </c:pt>
                <c:pt idx="196">
                  <c:v>2026</c:v>
                </c:pt>
                <c:pt idx="197">
                  <c:v>2030</c:v>
                </c:pt>
                <c:pt idx="198">
                  <c:v>2031</c:v>
                </c:pt>
                <c:pt idx="199">
                  <c:v>2031</c:v>
                </c:pt>
                <c:pt idx="200">
                  <c:v>2030</c:v>
                </c:pt>
                <c:pt idx="201">
                  <c:v>2030</c:v>
                </c:pt>
                <c:pt idx="202">
                  <c:v>2029</c:v>
                </c:pt>
                <c:pt idx="203">
                  <c:v>2027</c:v>
                </c:pt>
                <c:pt idx="204">
                  <c:v>2027</c:v>
                </c:pt>
                <c:pt idx="205">
                  <c:v>2029</c:v>
                </c:pt>
                <c:pt idx="206">
                  <c:v>2030</c:v>
                </c:pt>
                <c:pt idx="207">
                  <c:v>2030</c:v>
                </c:pt>
                <c:pt idx="208">
                  <c:v>2032</c:v>
                </c:pt>
                <c:pt idx="209">
                  <c:v>2032</c:v>
                </c:pt>
                <c:pt idx="210">
                  <c:v>2035</c:v>
                </c:pt>
                <c:pt idx="211">
                  <c:v>2037</c:v>
                </c:pt>
                <c:pt idx="212">
                  <c:v>2039</c:v>
                </c:pt>
                <c:pt idx="213">
                  <c:v>2041</c:v>
                </c:pt>
                <c:pt idx="214">
                  <c:v>2043</c:v>
                </c:pt>
                <c:pt idx="215">
                  <c:v>2043</c:v>
                </c:pt>
                <c:pt idx="216">
                  <c:v>2042</c:v>
                </c:pt>
                <c:pt idx="217">
                  <c:v>2040</c:v>
                </c:pt>
                <c:pt idx="218">
                  <c:v>2039</c:v>
                </c:pt>
                <c:pt idx="219">
                  <c:v>2039</c:v>
                </c:pt>
                <c:pt idx="220">
                  <c:v>2039</c:v>
                </c:pt>
                <c:pt idx="221">
                  <c:v>2038</c:v>
                </c:pt>
                <c:pt idx="222">
                  <c:v>2038</c:v>
                </c:pt>
                <c:pt idx="223">
                  <c:v>2040</c:v>
                </c:pt>
                <c:pt idx="224">
                  <c:v>2040</c:v>
                </c:pt>
                <c:pt idx="225">
                  <c:v>2040</c:v>
                </c:pt>
                <c:pt idx="226">
                  <c:v>2040</c:v>
                </c:pt>
                <c:pt idx="227">
                  <c:v>2041</c:v>
                </c:pt>
                <c:pt idx="228">
                  <c:v>2041</c:v>
                </c:pt>
                <c:pt idx="229">
                  <c:v>2041</c:v>
                </c:pt>
                <c:pt idx="230">
                  <c:v>2040</c:v>
                </c:pt>
                <c:pt idx="231">
                  <c:v>2040</c:v>
                </c:pt>
                <c:pt idx="232">
                  <c:v>2039</c:v>
                </c:pt>
                <c:pt idx="233">
                  <c:v>2035</c:v>
                </c:pt>
                <c:pt idx="234">
                  <c:v>2032</c:v>
                </c:pt>
                <c:pt idx="235">
                  <c:v>2031</c:v>
                </c:pt>
                <c:pt idx="236">
                  <c:v>2028</c:v>
                </c:pt>
                <c:pt idx="237">
                  <c:v>2028</c:v>
                </c:pt>
                <c:pt idx="238">
                  <c:v>2026</c:v>
                </c:pt>
                <c:pt idx="239">
                  <c:v>2026</c:v>
                </c:pt>
                <c:pt idx="240">
                  <c:v>2026</c:v>
                </c:pt>
                <c:pt idx="241">
                  <c:v>2026</c:v>
                </c:pt>
                <c:pt idx="242">
                  <c:v>2027</c:v>
                </c:pt>
                <c:pt idx="243">
                  <c:v>2030</c:v>
                </c:pt>
                <c:pt idx="244">
                  <c:v>2030</c:v>
                </c:pt>
                <c:pt idx="245">
                  <c:v>2031</c:v>
                </c:pt>
                <c:pt idx="246">
                  <c:v>2030</c:v>
                </c:pt>
                <c:pt idx="247">
                  <c:v>2032</c:v>
                </c:pt>
                <c:pt idx="248">
                  <c:v>2031</c:v>
                </c:pt>
                <c:pt idx="249">
                  <c:v>2033</c:v>
                </c:pt>
                <c:pt idx="250">
                  <c:v>2031</c:v>
                </c:pt>
                <c:pt idx="251">
                  <c:v>2031</c:v>
                </c:pt>
                <c:pt idx="252">
                  <c:v>2031</c:v>
                </c:pt>
                <c:pt idx="253">
                  <c:v>2032</c:v>
                </c:pt>
                <c:pt idx="254">
                  <c:v>2033</c:v>
                </c:pt>
                <c:pt idx="255">
                  <c:v>2035</c:v>
                </c:pt>
                <c:pt idx="256">
                  <c:v>2036</c:v>
                </c:pt>
                <c:pt idx="257">
                  <c:v>2040</c:v>
                </c:pt>
                <c:pt idx="258">
                  <c:v>2042</c:v>
                </c:pt>
                <c:pt idx="259">
                  <c:v>2043</c:v>
                </c:pt>
                <c:pt idx="260">
                  <c:v>2043</c:v>
                </c:pt>
                <c:pt idx="261">
                  <c:v>2044</c:v>
                </c:pt>
                <c:pt idx="262">
                  <c:v>2043</c:v>
                </c:pt>
                <c:pt idx="263">
                  <c:v>2043</c:v>
                </c:pt>
                <c:pt idx="264">
                  <c:v>2042</c:v>
                </c:pt>
                <c:pt idx="265">
                  <c:v>2042</c:v>
                </c:pt>
                <c:pt idx="266">
                  <c:v>2039</c:v>
                </c:pt>
                <c:pt idx="267">
                  <c:v>2039</c:v>
                </c:pt>
                <c:pt idx="268">
                  <c:v>2038</c:v>
                </c:pt>
                <c:pt idx="269">
                  <c:v>2038</c:v>
                </c:pt>
                <c:pt idx="270">
                  <c:v>2036</c:v>
                </c:pt>
                <c:pt idx="271">
                  <c:v>2036</c:v>
                </c:pt>
                <c:pt idx="272">
                  <c:v>2037</c:v>
                </c:pt>
                <c:pt idx="273">
                  <c:v>2039</c:v>
                </c:pt>
                <c:pt idx="274">
                  <c:v>2039</c:v>
                </c:pt>
                <c:pt idx="275">
                  <c:v>2038</c:v>
                </c:pt>
                <c:pt idx="276">
                  <c:v>2038</c:v>
                </c:pt>
                <c:pt idx="277">
                  <c:v>2036</c:v>
                </c:pt>
                <c:pt idx="278">
                  <c:v>2034</c:v>
                </c:pt>
                <c:pt idx="279">
                  <c:v>2033</c:v>
                </c:pt>
                <c:pt idx="280">
                  <c:v>2033</c:v>
                </c:pt>
                <c:pt idx="281">
                  <c:v>2033</c:v>
                </c:pt>
                <c:pt idx="282">
                  <c:v>2030</c:v>
                </c:pt>
                <c:pt idx="283">
                  <c:v>2029</c:v>
                </c:pt>
                <c:pt idx="284">
                  <c:v>2029</c:v>
                </c:pt>
                <c:pt idx="285">
                  <c:v>2030</c:v>
                </c:pt>
                <c:pt idx="286">
                  <c:v>2029</c:v>
                </c:pt>
                <c:pt idx="287">
                  <c:v>2029</c:v>
                </c:pt>
                <c:pt idx="288">
                  <c:v>2033</c:v>
                </c:pt>
                <c:pt idx="289">
                  <c:v>2036</c:v>
                </c:pt>
                <c:pt idx="290">
                  <c:v>2035</c:v>
                </c:pt>
                <c:pt idx="291">
                  <c:v>2036</c:v>
                </c:pt>
                <c:pt idx="292">
                  <c:v>2037</c:v>
                </c:pt>
                <c:pt idx="293">
                  <c:v>2037</c:v>
                </c:pt>
                <c:pt idx="294">
                  <c:v>2038</c:v>
                </c:pt>
                <c:pt idx="295">
                  <c:v>2038</c:v>
                </c:pt>
                <c:pt idx="296">
                  <c:v>2039</c:v>
                </c:pt>
                <c:pt idx="297">
                  <c:v>2040</c:v>
                </c:pt>
                <c:pt idx="298">
                  <c:v>2041</c:v>
                </c:pt>
                <c:pt idx="299">
                  <c:v>2041</c:v>
                </c:pt>
                <c:pt idx="300">
                  <c:v>2041</c:v>
                </c:pt>
                <c:pt idx="301">
                  <c:v>2041</c:v>
                </c:pt>
                <c:pt idx="302">
                  <c:v>2043</c:v>
                </c:pt>
                <c:pt idx="303">
                  <c:v>2045</c:v>
                </c:pt>
                <c:pt idx="304">
                  <c:v>2047</c:v>
                </c:pt>
                <c:pt idx="305">
                  <c:v>2047</c:v>
                </c:pt>
                <c:pt idx="306">
                  <c:v>2048</c:v>
                </c:pt>
                <c:pt idx="307">
                  <c:v>2048</c:v>
                </c:pt>
                <c:pt idx="308">
                  <c:v>2046</c:v>
                </c:pt>
                <c:pt idx="309">
                  <c:v>2044</c:v>
                </c:pt>
                <c:pt idx="310">
                  <c:v>2043</c:v>
                </c:pt>
                <c:pt idx="311">
                  <c:v>2043</c:v>
                </c:pt>
                <c:pt idx="312">
                  <c:v>2042</c:v>
                </c:pt>
                <c:pt idx="313">
                  <c:v>2041</c:v>
                </c:pt>
                <c:pt idx="314">
                  <c:v>2042</c:v>
                </c:pt>
                <c:pt idx="315">
                  <c:v>2041</c:v>
                </c:pt>
                <c:pt idx="316">
                  <c:v>2040</c:v>
                </c:pt>
                <c:pt idx="317">
                  <c:v>2039</c:v>
                </c:pt>
                <c:pt idx="318">
                  <c:v>2041</c:v>
                </c:pt>
                <c:pt idx="319">
                  <c:v>2040</c:v>
                </c:pt>
                <c:pt idx="320">
                  <c:v>2040</c:v>
                </c:pt>
                <c:pt idx="321">
                  <c:v>2040</c:v>
                </c:pt>
                <c:pt idx="322">
                  <c:v>2041</c:v>
                </c:pt>
                <c:pt idx="323">
                  <c:v>2037</c:v>
                </c:pt>
                <c:pt idx="324">
                  <c:v>2037</c:v>
                </c:pt>
                <c:pt idx="325">
                  <c:v>2037</c:v>
                </c:pt>
                <c:pt idx="326">
                  <c:v>2036</c:v>
                </c:pt>
                <c:pt idx="327">
                  <c:v>2034</c:v>
                </c:pt>
                <c:pt idx="328">
                  <c:v>2033</c:v>
                </c:pt>
                <c:pt idx="329">
                  <c:v>2033</c:v>
                </c:pt>
                <c:pt idx="330">
                  <c:v>2032</c:v>
                </c:pt>
                <c:pt idx="331">
                  <c:v>2032</c:v>
                </c:pt>
                <c:pt idx="332">
                  <c:v>2032</c:v>
                </c:pt>
                <c:pt idx="333">
                  <c:v>2035</c:v>
                </c:pt>
                <c:pt idx="334">
                  <c:v>2036</c:v>
                </c:pt>
                <c:pt idx="335">
                  <c:v>2036</c:v>
                </c:pt>
                <c:pt idx="336">
                  <c:v>2037</c:v>
                </c:pt>
                <c:pt idx="337">
                  <c:v>2039</c:v>
                </c:pt>
                <c:pt idx="338">
                  <c:v>2039</c:v>
                </c:pt>
                <c:pt idx="339">
                  <c:v>2039</c:v>
                </c:pt>
                <c:pt idx="340">
                  <c:v>2040</c:v>
                </c:pt>
                <c:pt idx="341">
                  <c:v>2040</c:v>
                </c:pt>
                <c:pt idx="342">
                  <c:v>2040</c:v>
                </c:pt>
                <c:pt idx="343">
                  <c:v>2040</c:v>
                </c:pt>
                <c:pt idx="344">
                  <c:v>2040</c:v>
                </c:pt>
                <c:pt idx="345">
                  <c:v>2042</c:v>
                </c:pt>
                <c:pt idx="346">
                  <c:v>2044</c:v>
                </c:pt>
                <c:pt idx="347">
                  <c:v>2045</c:v>
                </c:pt>
                <c:pt idx="348">
                  <c:v>2047</c:v>
                </c:pt>
                <c:pt idx="349">
                  <c:v>2048</c:v>
                </c:pt>
                <c:pt idx="350">
                  <c:v>2048</c:v>
                </c:pt>
                <c:pt idx="351">
                  <c:v>2051</c:v>
                </c:pt>
                <c:pt idx="352">
                  <c:v>2052</c:v>
                </c:pt>
                <c:pt idx="353">
                  <c:v>2052</c:v>
                </c:pt>
                <c:pt idx="354">
                  <c:v>2052</c:v>
                </c:pt>
                <c:pt idx="355">
                  <c:v>2053</c:v>
                </c:pt>
                <c:pt idx="356">
                  <c:v>2054</c:v>
                </c:pt>
                <c:pt idx="357">
                  <c:v>2053</c:v>
                </c:pt>
                <c:pt idx="358">
                  <c:v>2052</c:v>
                </c:pt>
                <c:pt idx="359">
                  <c:v>2052</c:v>
                </c:pt>
                <c:pt idx="360">
                  <c:v>2052</c:v>
                </c:pt>
                <c:pt idx="361">
                  <c:v>2051</c:v>
                </c:pt>
                <c:pt idx="362">
                  <c:v>2050</c:v>
                </c:pt>
                <c:pt idx="363">
                  <c:v>2050</c:v>
                </c:pt>
                <c:pt idx="364">
                  <c:v>2051</c:v>
                </c:pt>
                <c:pt idx="365">
                  <c:v>2050</c:v>
                </c:pt>
                <c:pt idx="366">
                  <c:v>2048</c:v>
                </c:pt>
                <c:pt idx="367">
                  <c:v>2048</c:v>
                </c:pt>
                <c:pt idx="368">
                  <c:v>2047</c:v>
                </c:pt>
                <c:pt idx="369">
                  <c:v>2044</c:v>
                </c:pt>
                <c:pt idx="370">
                  <c:v>2041</c:v>
                </c:pt>
                <c:pt idx="371">
                  <c:v>2041</c:v>
                </c:pt>
                <c:pt idx="372">
                  <c:v>2039</c:v>
                </c:pt>
                <c:pt idx="373">
                  <c:v>2038</c:v>
                </c:pt>
                <c:pt idx="374">
                  <c:v>2035</c:v>
                </c:pt>
                <c:pt idx="375">
                  <c:v>2035</c:v>
                </c:pt>
                <c:pt idx="376">
                  <c:v>2033</c:v>
                </c:pt>
                <c:pt idx="377">
                  <c:v>2032</c:v>
                </c:pt>
                <c:pt idx="378">
                  <c:v>2033</c:v>
                </c:pt>
                <c:pt idx="379">
                  <c:v>2033</c:v>
                </c:pt>
                <c:pt idx="380">
                  <c:v>2033</c:v>
                </c:pt>
                <c:pt idx="381">
                  <c:v>2031</c:v>
                </c:pt>
                <c:pt idx="382">
                  <c:v>2031</c:v>
                </c:pt>
                <c:pt idx="383">
                  <c:v>2031</c:v>
                </c:pt>
                <c:pt idx="384">
                  <c:v>2031</c:v>
                </c:pt>
                <c:pt idx="385">
                  <c:v>2032</c:v>
                </c:pt>
                <c:pt idx="386">
                  <c:v>2033</c:v>
                </c:pt>
                <c:pt idx="387">
                  <c:v>2036</c:v>
                </c:pt>
                <c:pt idx="388">
                  <c:v>2038</c:v>
                </c:pt>
                <c:pt idx="389">
                  <c:v>2038</c:v>
                </c:pt>
                <c:pt idx="390">
                  <c:v>2041</c:v>
                </c:pt>
                <c:pt idx="391">
                  <c:v>2041</c:v>
                </c:pt>
                <c:pt idx="392">
                  <c:v>2042</c:v>
                </c:pt>
                <c:pt idx="393">
                  <c:v>2044</c:v>
                </c:pt>
                <c:pt idx="394">
                  <c:v>2045</c:v>
                </c:pt>
                <c:pt idx="395">
                  <c:v>2048</c:v>
                </c:pt>
                <c:pt idx="396">
                  <c:v>2049</c:v>
                </c:pt>
                <c:pt idx="397">
                  <c:v>2050</c:v>
                </c:pt>
                <c:pt idx="398">
                  <c:v>2050</c:v>
                </c:pt>
                <c:pt idx="399">
                  <c:v>2050</c:v>
                </c:pt>
                <c:pt idx="400">
                  <c:v>2048</c:v>
                </c:pt>
                <c:pt idx="401">
                  <c:v>2048</c:v>
                </c:pt>
                <c:pt idx="402">
                  <c:v>2048</c:v>
                </c:pt>
                <c:pt idx="403">
                  <c:v>2048</c:v>
                </c:pt>
                <c:pt idx="404">
                  <c:v>2048</c:v>
                </c:pt>
                <c:pt idx="405">
                  <c:v>2048</c:v>
                </c:pt>
                <c:pt idx="406">
                  <c:v>2048</c:v>
                </c:pt>
                <c:pt idx="407">
                  <c:v>2048</c:v>
                </c:pt>
                <c:pt idx="408">
                  <c:v>2049</c:v>
                </c:pt>
                <c:pt idx="409">
                  <c:v>2047</c:v>
                </c:pt>
                <c:pt idx="410">
                  <c:v>2046</c:v>
                </c:pt>
                <c:pt idx="411">
                  <c:v>2045</c:v>
                </c:pt>
                <c:pt idx="412">
                  <c:v>2045</c:v>
                </c:pt>
                <c:pt idx="413">
                  <c:v>2044</c:v>
                </c:pt>
                <c:pt idx="414">
                  <c:v>2039</c:v>
                </c:pt>
                <c:pt idx="415">
                  <c:v>2038</c:v>
                </c:pt>
                <c:pt idx="416">
                  <c:v>2037</c:v>
                </c:pt>
                <c:pt idx="417">
                  <c:v>2036</c:v>
                </c:pt>
                <c:pt idx="418">
                  <c:v>2033</c:v>
                </c:pt>
                <c:pt idx="419">
                  <c:v>2033</c:v>
                </c:pt>
                <c:pt idx="420">
                  <c:v>2035</c:v>
                </c:pt>
                <c:pt idx="421">
                  <c:v>2035</c:v>
                </c:pt>
                <c:pt idx="422">
                  <c:v>2034</c:v>
                </c:pt>
                <c:pt idx="423">
                  <c:v>2036</c:v>
                </c:pt>
                <c:pt idx="424">
                  <c:v>2038</c:v>
                </c:pt>
                <c:pt idx="425">
                  <c:v>2038</c:v>
                </c:pt>
                <c:pt idx="426">
                  <c:v>2038</c:v>
                </c:pt>
                <c:pt idx="427">
                  <c:v>2038</c:v>
                </c:pt>
                <c:pt idx="428">
                  <c:v>2040</c:v>
                </c:pt>
                <c:pt idx="429">
                  <c:v>2039</c:v>
                </c:pt>
                <c:pt idx="430">
                  <c:v>2038</c:v>
                </c:pt>
                <c:pt idx="431">
                  <c:v>2038</c:v>
                </c:pt>
                <c:pt idx="432">
                  <c:v>2038</c:v>
                </c:pt>
                <c:pt idx="433">
                  <c:v>2038</c:v>
                </c:pt>
                <c:pt idx="434">
                  <c:v>2039</c:v>
                </c:pt>
                <c:pt idx="435">
                  <c:v>2041</c:v>
                </c:pt>
                <c:pt idx="436">
                  <c:v>2042</c:v>
                </c:pt>
                <c:pt idx="437">
                  <c:v>2045</c:v>
                </c:pt>
                <c:pt idx="438">
                  <c:v>2045</c:v>
                </c:pt>
                <c:pt idx="439">
                  <c:v>2048</c:v>
                </c:pt>
                <c:pt idx="440">
                  <c:v>2047</c:v>
                </c:pt>
                <c:pt idx="441">
                  <c:v>2047</c:v>
                </c:pt>
                <c:pt idx="442">
                  <c:v>2047</c:v>
                </c:pt>
                <c:pt idx="443">
                  <c:v>2047</c:v>
                </c:pt>
                <c:pt idx="444">
                  <c:v>2046</c:v>
                </c:pt>
                <c:pt idx="445">
                  <c:v>2046</c:v>
                </c:pt>
                <c:pt idx="446">
                  <c:v>2045</c:v>
                </c:pt>
                <c:pt idx="447">
                  <c:v>2045</c:v>
                </c:pt>
                <c:pt idx="448">
                  <c:v>2045</c:v>
                </c:pt>
                <c:pt idx="449">
                  <c:v>2044</c:v>
                </c:pt>
                <c:pt idx="450">
                  <c:v>2045</c:v>
                </c:pt>
                <c:pt idx="451">
                  <c:v>2045</c:v>
                </c:pt>
                <c:pt idx="452">
                  <c:v>2045</c:v>
                </c:pt>
                <c:pt idx="453">
                  <c:v>2046</c:v>
                </c:pt>
                <c:pt idx="454">
                  <c:v>2048</c:v>
                </c:pt>
                <c:pt idx="455">
                  <c:v>2048</c:v>
                </c:pt>
                <c:pt idx="456">
                  <c:v>2048</c:v>
                </c:pt>
                <c:pt idx="457">
                  <c:v>2047</c:v>
                </c:pt>
                <c:pt idx="458">
                  <c:v>2046</c:v>
                </c:pt>
                <c:pt idx="459">
                  <c:v>2046</c:v>
                </c:pt>
                <c:pt idx="460">
                  <c:v>2044</c:v>
                </c:pt>
                <c:pt idx="461">
                  <c:v>2044</c:v>
                </c:pt>
                <c:pt idx="462">
                  <c:v>2043</c:v>
                </c:pt>
                <c:pt idx="463">
                  <c:v>2042</c:v>
                </c:pt>
                <c:pt idx="464">
                  <c:v>2040</c:v>
                </c:pt>
                <c:pt idx="465">
                  <c:v>2040</c:v>
                </c:pt>
                <c:pt idx="466">
                  <c:v>2040</c:v>
                </c:pt>
                <c:pt idx="467">
                  <c:v>2040</c:v>
                </c:pt>
                <c:pt idx="468">
                  <c:v>2040</c:v>
                </c:pt>
                <c:pt idx="469">
                  <c:v>2042</c:v>
                </c:pt>
                <c:pt idx="470">
                  <c:v>2044</c:v>
                </c:pt>
                <c:pt idx="471">
                  <c:v>2042</c:v>
                </c:pt>
                <c:pt idx="472">
                  <c:v>2042</c:v>
                </c:pt>
                <c:pt idx="473">
                  <c:v>2042</c:v>
                </c:pt>
                <c:pt idx="474">
                  <c:v>2041</c:v>
                </c:pt>
                <c:pt idx="475">
                  <c:v>2039</c:v>
                </c:pt>
                <c:pt idx="476">
                  <c:v>2038</c:v>
                </c:pt>
                <c:pt idx="477">
                  <c:v>2038</c:v>
                </c:pt>
                <c:pt idx="478">
                  <c:v>2038</c:v>
                </c:pt>
                <c:pt idx="479">
                  <c:v>2039</c:v>
                </c:pt>
                <c:pt idx="480">
                  <c:v>2039</c:v>
                </c:pt>
                <c:pt idx="481">
                  <c:v>2042</c:v>
                </c:pt>
                <c:pt idx="482">
                  <c:v>2042</c:v>
                </c:pt>
                <c:pt idx="483">
                  <c:v>2043</c:v>
                </c:pt>
                <c:pt idx="484">
                  <c:v>2045</c:v>
                </c:pt>
                <c:pt idx="485">
                  <c:v>2048</c:v>
                </c:pt>
                <c:pt idx="486">
                  <c:v>2050</c:v>
                </c:pt>
                <c:pt idx="487">
                  <c:v>2052</c:v>
                </c:pt>
                <c:pt idx="488">
                  <c:v>2054</c:v>
                </c:pt>
                <c:pt idx="489">
                  <c:v>2054</c:v>
                </c:pt>
                <c:pt idx="490">
                  <c:v>2053</c:v>
                </c:pt>
                <c:pt idx="491">
                  <c:v>2053</c:v>
                </c:pt>
                <c:pt idx="492">
                  <c:v>2053</c:v>
                </c:pt>
                <c:pt idx="493">
                  <c:v>2052</c:v>
                </c:pt>
                <c:pt idx="494">
                  <c:v>2052</c:v>
                </c:pt>
                <c:pt idx="495">
                  <c:v>2052</c:v>
                </c:pt>
                <c:pt idx="496">
                  <c:v>2053</c:v>
                </c:pt>
                <c:pt idx="497">
                  <c:v>2053</c:v>
                </c:pt>
                <c:pt idx="498">
                  <c:v>2052</c:v>
                </c:pt>
                <c:pt idx="499">
                  <c:v>2054</c:v>
                </c:pt>
                <c:pt idx="500">
                  <c:v>2054</c:v>
                </c:pt>
                <c:pt idx="501">
                  <c:v>2054</c:v>
                </c:pt>
                <c:pt idx="502">
                  <c:v>2053</c:v>
                </c:pt>
                <c:pt idx="503">
                  <c:v>2053</c:v>
                </c:pt>
                <c:pt idx="504">
                  <c:v>2051</c:v>
                </c:pt>
                <c:pt idx="505">
                  <c:v>2047</c:v>
                </c:pt>
                <c:pt idx="506">
                  <c:v>2044</c:v>
                </c:pt>
                <c:pt idx="507">
                  <c:v>2043</c:v>
                </c:pt>
                <c:pt idx="508">
                  <c:v>2041</c:v>
                </c:pt>
                <c:pt idx="509">
                  <c:v>2039</c:v>
                </c:pt>
                <c:pt idx="510">
                  <c:v>2037</c:v>
                </c:pt>
              </c:numCache>
            </c:numRef>
          </c:val>
          <c:extLst xmlns:c16r2="http://schemas.microsoft.com/office/drawing/2015/06/chart">
            <c:ext xmlns:c16="http://schemas.microsoft.com/office/drawing/2014/chart" uri="{C3380CC4-5D6E-409C-BE32-E72D297353CC}">
              <c16:uniqueId val="{00000002-4B2A-448F-8DC8-D37BE2BF1084}"/>
            </c:ext>
          </c:extLst>
        </c:ser>
        <c:ser>
          <c:idx val="3"/>
          <c:order val="3"/>
          <c:tx>
            <c:strRef>
              <c:f>'2021_3_15_13_56_49_PK_1_work_ar'!$T$1</c:f>
              <c:strCache>
                <c:ptCount val="1"/>
                <c:pt idx="0">
                  <c:v>IqL</c:v>
                </c:pt>
              </c:strCache>
            </c:strRef>
          </c:tx>
          <c:spPr>
            <a:ln w="28575" cap="rnd">
              <a:solidFill>
                <a:schemeClr val="accent4"/>
              </a:solidFill>
              <a:round/>
            </a:ln>
            <a:effectLst/>
          </c:spPr>
          <c:marker>
            <c:symbol val="none"/>
          </c:marker>
          <c:val>
            <c:numRef>
              <c:f>'2021_3_15_13_56_49_PK_1_work_ar'!$T$2:$T$512</c:f>
              <c:numCache>
                <c:formatCode>General</c:formatCode>
                <c:ptCount val="511"/>
                <c:pt idx="0">
                  <c:v>2023</c:v>
                </c:pt>
                <c:pt idx="1">
                  <c:v>1990</c:v>
                </c:pt>
                <c:pt idx="2">
                  <c:v>2027</c:v>
                </c:pt>
                <c:pt idx="3">
                  <c:v>2024</c:v>
                </c:pt>
                <c:pt idx="4">
                  <c:v>2056</c:v>
                </c:pt>
                <c:pt idx="5">
                  <c:v>2034</c:v>
                </c:pt>
                <c:pt idx="6">
                  <c:v>2058</c:v>
                </c:pt>
                <c:pt idx="7">
                  <c:v>2042</c:v>
                </c:pt>
                <c:pt idx="8">
                  <c:v>2056</c:v>
                </c:pt>
                <c:pt idx="9">
                  <c:v>2048</c:v>
                </c:pt>
                <c:pt idx="10">
                  <c:v>2073</c:v>
                </c:pt>
                <c:pt idx="11">
                  <c:v>2087</c:v>
                </c:pt>
                <c:pt idx="12">
                  <c:v>2077</c:v>
                </c:pt>
                <c:pt idx="13">
                  <c:v>2049</c:v>
                </c:pt>
                <c:pt idx="14">
                  <c:v>2041</c:v>
                </c:pt>
                <c:pt idx="15">
                  <c:v>2015</c:v>
                </c:pt>
                <c:pt idx="16">
                  <c:v>2014</c:v>
                </c:pt>
                <c:pt idx="17">
                  <c:v>2014</c:v>
                </c:pt>
                <c:pt idx="18">
                  <c:v>2022</c:v>
                </c:pt>
                <c:pt idx="19">
                  <c:v>2040</c:v>
                </c:pt>
                <c:pt idx="20">
                  <c:v>2048</c:v>
                </c:pt>
                <c:pt idx="21">
                  <c:v>2052</c:v>
                </c:pt>
                <c:pt idx="22">
                  <c:v>2068</c:v>
                </c:pt>
                <c:pt idx="23">
                  <c:v>2061</c:v>
                </c:pt>
                <c:pt idx="24">
                  <c:v>2056</c:v>
                </c:pt>
                <c:pt idx="25">
                  <c:v>2057</c:v>
                </c:pt>
                <c:pt idx="26">
                  <c:v>2085</c:v>
                </c:pt>
                <c:pt idx="27">
                  <c:v>2080</c:v>
                </c:pt>
                <c:pt idx="28">
                  <c:v>2071</c:v>
                </c:pt>
                <c:pt idx="29">
                  <c:v>2051</c:v>
                </c:pt>
                <c:pt idx="30">
                  <c:v>2061</c:v>
                </c:pt>
                <c:pt idx="31">
                  <c:v>2038</c:v>
                </c:pt>
                <c:pt idx="32">
                  <c:v>2013</c:v>
                </c:pt>
                <c:pt idx="33">
                  <c:v>2051</c:v>
                </c:pt>
                <c:pt idx="34">
                  <c:v>2023</c:v>
                </c:pt>
                <c:pt idx="35">
                  <c:v>2026</c:v>
                </c:pt>
                <c:pt idx="36">
                  <c:v>2042</c:v>
                </c:pt>
                <c:pt idx="37">
                  <c:v>2045</c:v>
                </c:pt>
                <c:pt idx="38">
                  <c:v>2048</c:v>
                </c:pt>
                <c:pt idx="39">
                  <c:v>2081</c:v>
                </c:pt>
                <c:pt idx="40">
                  <c:v>2050</c:v>
                </c:pt>
                <c:pt idx="41">
                  <c:v>2074</c:v>
                </c:pt>
                <c:pt idx="42">
                  <c:v>2039</c:v>
                </c:pt>
                <c:pt idx="43">
                  <c:v>2053</c:v>
                </c:pt>
                <c:pt idx="44">
                  <c:v>2043</c:v>
                </c:pt>
                <c:pt idx="45">
                  <c:v>2014</c:v>
                </c:pt>
                <c:pt idx="46">
                  <c:v>2001</c:v>
                </c:pt>
                <c:pt idx="47">
                  <c:v>2015</c:v>
                </c:pt>
                <c:pt idx="48">
                  <c:v>1992</c:v>
                </c:pt>
                <c:pt idx="49">
                  <c:v>2000</c:v>
                </c:pt>
                <c:pt idx="50">
                  <c:v>1990</c:v>
                </c:pt>
                <c:pt idx="51">
                  <c:v>2039</c:v>
                </c:pt>
                <c:pt idx="52">
                  <c:v>2052</c:v>
                </c:pt>
                <c:pt idx="53">
                  <c:v>2060</c:v>
                </c:pt>
                <c:pt idx="54">
                  <c:v>2054</c:v>
                </c:pt>
                <c:pt idx="55">
                  <c:v>2090</c:v>
                </c:pt>
                <c:pt idx="56">
                  <c:v>2075</c:v>
                </c:pt>
                <c:pt idx="57">
                  <c:v>2063</c:v>
                </c:pt>
                <c:pt idx="58">
                  <c:v>2048</c:v>
                </c:pt>
                <c:pt idx="59">
                  <c:v>2069</c:v>
                </c:pt>
                <c:pt idx="60">
                  <c:v>2050</c:v>
                </c:pt>
                <c:pt idx="61">
                  <c:v>2045</c:v>
                </c:pt>
                <c:pt idx="62">
                  <c:v>2022</c:v>
                </c:pt>
                <c:pt idx="63">
                  <c:v>2055</c:v>
                </c:pt>
                <c:pt idx="64">
                  <c:v>2033</c:v>
                </c:pt>
                <c:pt idx="65">
                  <c:v>2019</c:v>
                </c:pt>
                <c:pt idx="66">
                  <c:v>2002</c:v>
                </c:pt>
                <c:pt idx="67">
                  <c:v>2057</c:v>
                </c:pt>
                <c:pt idx="68">
                  <c:v>2056</c:v>
                </c:pt>
                <c:pt idx="69">
                  <c:v>2074</c:v>
                </c:pt>
                <c:pt idx="70">
                  <c:v>2074</c:v>
                </c:pt>
                <c:pt idx="71">
                  <c:v>2081</c:v>
                </c:pt>
                <c:pt idx="72">
                  <c:v>2075</c:v>
                </c:pt>
                <c:pt idx="73">
                  <c:v>2064</c:v>
                </c:pt>
                <c:pt idx="74">
                  <c:v>2050</c:v>
                </c:pt>
                <c:pt idx="75">
                  <c:v>2026</c:v>
                </c:pt>
                <c:pt idx="76">
                  <c:v>2026</c:v>
                </c:pt>
                <c:pt idx="77">
                  <c:v>2026</c:v>
                </c:pt>
                <c:pt idx="78">
                  <c:v>2018</c:v>
                </c:pt>
                <c:pt idx="79">
                  <c:v>2026</c:v>
                </c:pt>
                <c:pt idx="80">
                  <c:v>2008</c:v>
                </c:pt>
                <c:pt idx="81">
                  <c:v>2026</c:v>
                </c:pt>
                <c:pt idx="82">
                  <c:v>2010</c:v>
                </c:pt>
                <c:pt idx="83">
                  <c:v>2038</c:v>
                </c:pt>
                <c:pt idx="84">
                  <c:v>2030</c:v>
                </c:pt>
                <c:pt idx="85">
                  <c:v>2044</c:v>
                </c:pt>
                <c:pt idx="86">
                  <c:v>2061</c:v>
                </c:pt>
                <c:pt idx="87">
                  <c:v>2077</c:v>
                </c:pt>
                <c:pt idx="88">
                  <c:v>2063</c:v>
                </c:pt>
                <c:pt idx="89">
                  <c:v>2051</c:v>
                </c:pt>
                <c:pt idx="90">
                  <c:v>2034</c:v>
                </c:pt>
                <c:pt idx="91">
                  <c:v>2040</c:v>
                </c:pt>
                <c:pt idx="92">
                  <c:v>1984</c:v>
                </c:pt>
                <c:pt idx="93">
                  <c:v>2002</c:v>
                </c:pt>
                <c:pt idx="94">
                  <c:v>2038</c:v>
                </c:pt>
                <c:pt idx="95">
                  <c:v>2043</c:v>
                </c:pt>
                <c:pt idx="96">
                  <c:v>2041</c:v>
                </c:pt>
                <c:pt idx="97">
                  <c:v>2045</c:v>
                </c:pt>
                <c:pt idx="98">
                  <c:v>2042</c:v>
                </c:pt>
                <c:pt idx="99">
                  <c:v>2055</c:v>
                </c:pt>
                <c:pt idx="100">
                  <c:v>2041</c:v>
                </c:pt>
                <c:pt idx="101">
                  <c:v>2068</c:v>
                </c:pt>
                <c:pt idx="102">
                  <c:v>2076</c:v>
                </c:pt>
                <c:pt idx="103">
                  <c:v>2077</c:v>
                </c:pt>
                <c:pt idx="104">
                  <c:v>2056</c:v>
                </c:pt>
                <c:pt idx="105">
                  <c:v>2062</c:v>
                </c:pt>
                <c:pt idx="106">
                  <c:v>2015</c:v>
                </c:pt>
                <c:pt idx="107">
                  <c:v>1998</c:v>
                </c:pt>
                <c:pt idx="108">
                  <c:v>1992</c:v>
                </c:pt>
                <c:pt idx="109">
                  <c:v>2017</c:v>
                </c:pt>
                <c:pt idx="110">
                  <c:v>2008</c:v>
                </c:pt>
                <c:pt idx="111">
                  <c:v>2024</c:v>
                </c:pt>
                <c:pt idx="112">
                  <c:v>2019</c:v>
                </c:pt>
                <c:pt idx="113">
                  <c:v>2042</c:v>
                </c:pt>
                <c:pt idx="114">
                  <c:v>2040</c:v>
                </c:pt>
                <c:pt idx="115">
                  <c:v>2025</c:v>
                </c:pt>
                <c:pt idx="116">
                  <c:v>2046</c:v>
                </c:pt>
                <c:pt idx="117">
                  <c:v>2055</c:v>
                </c:pt>
                <c:pt idx="118">
                  <c:v>2065</c:v>
                </c:pt>
                <c:pt idx="119">
                  <c:v>2072</c:v>
                </c:pt>
                <c:pt idx="120">
                  <c:v>2054</c:v>
                </c:pt>
                <c:pt idx="121">
                  <c:v>2038</c:v>
                </c:pt>
                <c:pt idx="122">
                  <c:v>2013</c:v>
                </c:pt>
                <c:pt idx="123">
                  <c:v>2020</c:v>
                </c:pt>
                <c:pt idx="124">
                  <c:v>1995</c:v>
                </c:pt>
                <c:pt idx="125">
                  <c:v>2001</c:v>
                </c:pt>
                <c:pt idx="126">
                  <c:v>2009</c:v>
                </c:pt>
                <c:pt idx="127">
                  <c:v>2046</c:v>
                </c:pt>
                <c:pt idx="128">
                  <c:v>2044</c:v>
                </c:pt>
                <c:pt idx="129">
                  <c:v>2041</c:v>
                </c:pt>
                <c:pt idx="130">
                  <c:v>2038</c:v>
                </c:pt>
                <c:pt idx="131">
                  <c:v>2053</c:v>
                </c:pt>
                <c:pt idx="132">
                  <c:v>2038</c:v>
                </c:pt>
                <c:pt idx="133">
                  <c:v>2034</c:v>
                </c:pt>
                <c:pt idx="134">
                  <c:v>2049</c:v>
                </c:pt>
                <c:pt idx="135">
                  <c:v>2067</c:v>
                </c:pt>
                <c:pt idx="136">
                  <c:v>2031</c:v>
                </c:pt>
                <c:pt idx="137">
                  <c:v>2011</c:v>
                </c:pt>
                <c:pt idx="138">
                  <c:v>2008</c:v>
                </c:pt>
                <c:pt idx="139">
                  <c:v>2012</c:v>
                </c:pt>
                <c:pt idx="140">
                  <c:v>1987</c:v>
                </c:pt>
                <c:pt idx="141">
                  <c:v>1992</c:v>
                </c:pt>
                <c:pt idx="142">
                  <c:v>2001</c:v>
                </c:pt>
                <c:pt idx="143">
                  <c:v>2044</c:v>
                </c:pt>
                <c:pt idx="144">
                  <c:v>2022</c:v>
                </c:pt>
                <c:pt idx="145">
                  <c:v>2048</c:v>
                </c:pt>
                <c:pt idx="146">
                  <c:v>2037</c:v>
                </c:pt>
                <c:pt idx="147">
                  <c:v>2080</c:v>
                </c:pt>
                <c:pt idx="148">
                  <c:v>2041</c:v>
                </c:pt>
                <c:pt idx="149">
                  <c:v>2056</c:v>
                </c:pt>
                <c:pt idx="150">
                  <c:v>2047</c:v>
                </c:pt>
                <c:pt idx="151">
                  <c:v>2049</c:v>
                </c:pt>
                <c:pt idx="152">
                  <c:v>2027</c:v>
                </c:pt>
                <c:pt idx="153">
                  <c:v>2038</c:v>
                </c:pt>
                <c:pt idx="154">
                  <c:v>2021</c:v>
                </c:pt>
                <c:pt idx="155">
                  <c:v>2030</c:v>
                </c:pt>
                <c:pt idx="156">
                  <c:v>2014</c:v>
                </c:pt>
                <c:pt idx="157">
                  <c:v>2027</c:v>
                </c:pt>
                <c:pt idx="158">
                  <c:v>2039</c:v>
                </c:pt>
                <c:pt idx="159">
                  <c:v>2068</c:v>
                </c:pt>
                <c:pt idx="160">
                  <c:v>2076</c:v>
                </c:pt>
                <c:pt idx="161">
                  <c:v>2080</c:v>
                </c:pt>
                <c:pt idx="162">
                  <c:v>2091</c:v>
                </c:pt>
                <c:pt idx="163">
                  <c:v>2083</c:v>
                </c:pt>
                <c:pt idx="164">
                  <c:v>2073</c:v>
                </c:pt>
                <c:pt idx="165">
                  <c:v>2065</c:v>
                </c:pt>
                <c:pt idx="166">
                  <c:v>2034</c:v>
                </c:pt>
                <c:pt idx="167">
                  <c:v>2035</c:v>
                </c:pt>
                <c:pt idx="168">
                  <c:v>2006</c:v>
                </c:pt>
                <c:pt idx="169">
                  <c:v>2021</c:v>
                </c:pt>
                <c:pt idx="170">
                  <c:v>2011</c:v>
                </c:pt>
                <c:pt idx="171">
                  <c:v>2021</c:v>
                </c:pt>
                <c:pt idx="172">
                  <c:v>2001</c:v>
                </c:pt>
                <c:pt idx="173">
                  <c:v>2009</c:v>
                </c:pt>
                <c:pt idx="174">
                  <c:v>2002</c:v>
                </c:pt>
                <c:pt idx="175">
                  <c:v>2032</c:v>
                </c:pt>
                <c:pt idx="176">
                  <c:v>2037</c:v>
                </c:pt>
                <c:pt idx="177">
                  <c:v>2060</c:v>
                </c:pt>
                <c:pt idx="178">
                  <c:v>2050</c:v>
                </c:pt>
                <c:pt idx="179">
                  <c:v>2052</c:v>
                </c:pt>
                <c:pt idx="180">
                  <c:v>2064</c:v>
                </c:pt>
                <c:pt idx="181">
                  <c:v>2031</c:v>
                </c:pt>
                <c:pt idx="182">
                  <c:v>1995</c:v>
                </c:pt>
                <c:pt idx="183">
                  <c:v>2013</c:v>
                </c:pt>
                <c:pt idx="184">
                  <c:v>2018</c:v>
                </c:pt>
                <c:pt idx="185">
                  <c:v>2030</c:v>
                </c:pt>
                <c:pt idx="186">
                  <c:v>2001</c:v>
                </c:pt>
                <c:pt idx="187">
                  <c:v>2028</c:v>
                </c:pt>
                <c:pt idx="188">
                  <c:v>2053</c:v>
                </c:pt>
                <c:pt idx="189">
                  <c:v>2028</c:v>
                </c:pt>
                <c:pt idx="190">
                  <c:v>2006</c:v>
                </c:pt>
                <c:pt idx="191">
                  <c:v>2039</c:v>
                </c:pt>
                <c:pt idx="192">
                  <c:v>2061</c:v>
                </c:pt>
                <c:pt idx="193">
                  <c:v>2071</c:v>
                </c:pt>
                <c:pt idx="194">
                  <c:v>2060</c:v>
                </c:pt>
                <c:pt idx="195">
                  <c:v>2059</c:v>
                </c:pt>
                <c:pt idx="196">
                  <c:v>2064</c:v>
                </c:pt>
                <c:pt idx="197">
                  <c:v>2058</c:v>
                </c:pt>
                <c:pt idx="198">
                  <c:v>1999</c:v>
                </c:pt>
                <c:pt idx="199">
                  <c:v>1996</c:v>
                </c:pt>
                <c:pt idx="200">
                  <c:v>2003</c:v>
                </c:pt>
                <c:pt idx="201">
                  <c:v>2016</c:v>
                </c:pt>
                <c:pt idx="202">
                  <c:v>2006</c:v>
                </c:pt>
                <c:pt idx="203">
                  <c:v>2028</c:v>
                </c:pt>
                <c:pt idx="204">
                  <c:v>2036</c:v>
                </c:pt>
                <c:pt idx="205">
                  <c:v>2054</c:v>
                </c:pt>
                <c:pt idx="206">
                  <c:v>2029</c:v>
                </c:pt>
                <c:pt idx="207">
                  <c:v>2053</c:v>
                </c:pt>
                <c:pt idx="208">
                  <c:v>2036</c:v>
                </c:pt>
                <c:pt idx="209">
                  <c:v>2078</c:v>
                </c:pt>
                <c:pt idx="210">
                  <c:v>2073</c:v>
                </c:pt>
                <c:pt idx="211">
                  <c:v>2072</c:v>
                </c:pt>
                <c:pt idx="212">
                  <c:v>2045</c:v>
                </c:pt>
                <c:pt idx="213">
                  <c:v>2050</c:v>
                </c:pt>
                <c:pt idx="214">
                  <c:v>2002</c:v>
                </c:pt>
                <c:pt idx="215">
                  <c:v>2007</c:v>
                </c:pt>
                <c:pt idx="216">
                  <c:v>1982</c:v>
                </c:pt>
                <c:pt idx="217">
                  <c:v>2017</c:v>
                </c:pt>
                <c:pt idx="218">
                  <c:v>2024</c:v>
                </c:pt>
                <c:pt idx="219">
                  <c:v>2045</c:v>
                </c:pt>
                <c:pt idx="220">
                  <c:v>2026</c:v>
                </c:pt>
                <c:pt idx="221">
                  <c:v>2053</c:v>
                </c:pt>
                <c:pt idx="222">
                  <c:v>2063</c:v>
                </c:pt>
                <c:pt idx="223">
                  <c:v>2043</c:v>
                </c:pt>
                <c:pt idx="224">
                  <c:v>2045</c:v>
                </c:pt>
                <c:pt idx="225">
                  <c:v>2065</c:v>
                </c:pt>
                <c:pt idx="226">
                  <c:v>2067</c:v>
                </c:pt>
                <c:pt idx="227">
                  <c:v>2053</c:v>
                </c:pt>
                <c:pt idx="228">
                  <c:v>2027</c:v>
                </c:pt>
                <c:pt idx="229">
                  <c:v>2030</c:v>
                </c:pt>
                <c:pt idx="230">
                  <c:v>2022</c:v>
                </c:pt>
                <c:pt idx="231">
                  <c:v>2005</c:v>
                </c:pt>
                <c:pt idx="232">
                  <c:v>1976</c:v>
                </c:pt>
                <c:pt idx="233">
                  <c:v>2002</c:v>
                </c:pt>
                <c:pt idx="234">
                  <c:v>2012</c:v>
                </c:pt>
                <c:pt idx="235">
                  <c:v>2021</c:v>
                </c:pt>
                <c:pt idx="236">
                  <c:v>2038</c:v>
                </c:pt>
                <c:pt idx="237">
                  <c:v>2046</c:v>
                </c:pt>
                <c:pt idx="238">
                  <c:v>2052</c:v>
                </c:pt>
                <c:pt idx="239">
                  <c:v>2048</c:v>
                </c:pt>
                <c:pt idx="240">
                  <c:v>2039</c:v>
                </c:pt>
                <c:pt idx="241">
                  <c:v>2064</c:v>
                </c:pt>
                <c:pt idx="242">
                  <c:v>2061</c:v>
                </c:pt>
                <c:pt idx="243">
                  <c:v>2050</c:v>
                </c:pt>
                <c:pt idx="244">
                  <c:v>2032</c:v>
                </c:pt>
                <c:pt idx="245">
                  <c:v>2026</c:v>
                </c:pt>
                <c:pt idx="246">
                  <c:v>2030</c:v>
                </c:pt>
                <c:pt idx="247">
                  <c:v>2027</c:v>
                </c:pt>
                <c:pt idx="248">
                  <c:v>2013</c:v>
                </c:pt>
                <c:pt idx="249">
                  <c:v>2014</c:v>
                </c:pt>
                <c:pt idx="250">
                  <c:v>2027</c:v>
                </c:pt>
                <c:pt idx="251">
                  <c:v>2045</c:v>
                </c:pt>
                <c:pt idx="252">
                  <c:v>2047</c:v>
                </c:pt>
                <c:pt idx="253">
                  <c:v>2062</c:v>
                </c:pt>
                <c:pt idx="254">
                  <c:v>2061</c:v>
                </c:pt>
                <c:pt idx="255">
                  <c:v>2072</c:v>
                </c:pt>
                <c:pt idx="256">
                  <c:v>2053</c:v>
                </c:pt>
                <c:pt idx="257">
                  <c:v>2053</c:v>
                </c:pt>
                <c:pt idx="258">
                  <c:v>2032</c:v>
                </c:pt>
                <c:pt idx="259">
                  <c:v>2039</c:v>
                </c:pt>
                <c:pt idx="260">
                  <c:v>2022</c:v>
                </c:pt>
                <c:pt idx="261">
                  <c:v>2017</c:v>
                </c:pt>
                <c:pt idx="262">
                  <c:v>2010</c:v>
                </c:pt>
                <c:pt idx="263">
                  <c:v>2024</c:v>
                </c:pt>
                <c:pt idx="264">
                  <c:v>1995</c:v>
                </c:pt>
                <c:pt idx="265">
                  <c:v>1998</c:v>
                </c:pt>
                <c:pt idx="266">
                  <c:v>2035</c:v>
                </c:pt>
                <c:pt idx="267">
                  <c:v>2039</c:v>
                </c:pt>
                <c:pt idx="268">
                  <c:v>2039</c:v>
                </c:pt>
                <c:pt idx="269">
                  <c:v>2040</c:v>
                </c:pt>
                <c:pt idx="270">
                  <c:v>2053</c:v>
                </c:pt>
                <c:pt idx="271">
                  <c:v>2075</c:v>
                </c:pt>
                <c:pt idx="272">
                  <c:v>2062</c:v>
                </c:pt>
                <c:pt idx="273">
                  <c:v>2029</c:v>
                </c:pt>
                <c:pt idx="274">
                  <c:v>2009</c:v>
                </c:pt>
                <c:pt idx="275">
                  <c:v>2025</c:v>
                </c:pt>
                <c:pt idx="276">
                  <c:v>2005</c:v>
                </c:pt>
                <c:pt idx="277">
                  <c:v>2012</c:v>
                </c:pt>
                <c:pt idx="278">
                  <c:v>2012</c:v>
                </c:pt>
                <c:pt idx="279">
                  <c:v>2041</c:v>
                </c:pt>
                <c:pt idx="280">
                  <c:v>2029</c:v>
                </c:pt>
                <c:pt idx="281">
                  <c:v>2009</c:v>
                </c:pt>
                <c:pt idx="282">
                  <c:v>2011</c:v>
                </c:pt>
                <c:pt idx="283">
                  <c:v>2050</c:v>
                </c:pt>
                <c:pt idx="284">
                  <c:v>2055</c:v>
                </c:pt>
                <c:pt idx="285">
                  <c:v>2044</c:v>
                </c:pt>
                <c:pt idx="286">
                  <c:v>2077</c:v>
                </c:pt>
                <c:pt idx="287">
                  <c:v>2097</c:v>
                </c:pt>
                <c:pt idx="288">
                  <c:v>2077</c:v>
                </c:pt>
                <c:pt idx="289">
                  <c:v>2025</c:v>
                </c:pt>
                <c:pt idx="290">
                  <c:v>2020</c:v>
                </c:pt>
                <c:pt idx="291">
                  <c:v>2011</c:v>
                </c:pt>
                <c:pt idx="292">
                  <c:v>2031</c:v>
                </c:pt>
                <c:pt idx="293">
                  <c:v>2035</c:v>
                </c:pt>
                <c:pt idx="294">
                  <c:v>2050</c:v>
                </c:pt>
                <c:pt idx="295">
                  <c:v>2061</c:v>
                </c:pt>
                <c:pt idx="296">
                  <c:v>2049</c:v>
                </c:pt>
                <c:pt idx="297">
                  <c:v>2044</c:v>
                </c:pt>
                <c:pt idx="298">
                  <c:v>2028</c:v>
                </c:pt>
                <c:pt idx="299">
                  <c:v>2034</c:v>
                </c:pt>
                <c:pt idx="300">
                  <c:v>2046</c:v>
                </c:pt>
                <c:pt idx="301">
                  <c:v>2070</c:v>
                </c:pt>
                <c:pt idx="302">
                  <c:v>2086</c:v>
                </c:pt>
                <c:pt idx="303">
                  <c:v>2060</c:v>
                </c:pt>
                <c:pt idx="304">
                  <c:v>2036</c:v>
                </c:pt>
                <c:pt idx="305">
                  <c:v>2040</c:v>
                </c:pt>
                <c:pt idx="306">
                  <c:v>2021</c:v>
                </c:pt>
                <c:pt idx="307">
                  <c:v>1993</c:v>
                </c:pt>
                <c:pt idx="308">
                  <c:v>2013</c:v>
                </c:pt>
                <c:pt idx="309">
                  <c:v>2018</c:v>
                </c:pt>
                <c:pt idx="310">
                  <c:v>2046</c:v>
                </c:pt>
                <c:pt idx="311">
                  <c:v>2030</c:v>
                </c:pt>
                <c:pt idx="312">
                  <c:v>2040</c:v>
                </c:pt>
                <c:pt idx="313">
                  <c:v>2057</c:v>
                </c:pt>
                <c:pt idx="314">
                  <c:v>2031</c:v>
                </c:pt>
                <c:pt idx="315">
                  <c:v>2031</c:v>
                </c:pt>
                <c:pt idx="316">
                  <c:v>2059</c:v>
                </c:pt>
                <c:pt idx="317">
                  <c:v>2064</c:v>
                </c:pt>
                <c:pt idx="318">
                  <c:v>2047</c:v>
                </c:pt>
                <c:pt idx="319">
                  <c:v>2036</c:v>
                </c:pt>
                <c:pt idx="320">
                  <c:v>2051</c:v>
                </c:pt>
                <c:pt idx="321">
                  <c:v>2034</c:v>
                </c:pt>
                <c:pt idx="322">
                  <c:v>1981</c:v>
                </c:pt>
                <c:pt idx="323">
                  <c:v>2002</c:v>
                </c:pt>
                <c:pt idx="324">
                  <c:v>2037</c:v>
                </c:pt>
                <c:pt idx="325">
                  <c:v>2026</c:v>
                </c:pt>
                <c:pt idx="326">
                  <c:v>2010</c:v>
                </c:pt>
                <c:pt idx="327">
                  <c:v>2042</c:v>
                </c:pt>
                <c:pt idx="328">
                  <c:v>2058</c:v>
                </c:pt>
                <c:pt idx="329">
                  <c:v>2060</c:v>
                </c:pt>
                <c:pt idx="330">
                  <c:v>2053</c:v>
                </c:pt>
                <c:pt idx="331">
                  <c:v>2048</c:v>
                </c:pt>
                <c:pt idx="332">
                  <c:v>2092</c:v>
                </c:pt>
                <c:pt idx="333">
                  <c:v>2062</c:v>
                </c:pt>
                <c:pt idx="334">
                  <c:v>2027</c:v>
                </c:pt>
                <c:pt idx="335">
                  <c:v>2047</c:v>
                </c:pt>
                <c:pt idx="336">
                  <c:v>2041</c:v>
                </c:pt>
                <c:pt idx="337">
                  <c:v>2038</c:v>
                </c:pt>
                <c:pt idx="338">
                  <c:v>2030</c:v>
                </c:pt>
                <c:pt idx="339">
                  <c:v>2023</c:v>
                </c:pt>
                <c:pt idx="340">
                  <c:v>2043</c:v>
                </c:pt>
                <c:pt idx="341">
                  <c:v>2041</c:v>
                </c:pt>
                <c:pt idx="342">
                  <c:v>2035</c:v>
                </c:pt>
                <c:pt idx="343">
                  <c:v>2049</c:v>
                </c:pt>
                <c:pt idx="344">
                  <c:v>2051</c:v>
                </c:pt>
                <c:pt idx="345">
                  <c:v>2079</c:v>
                </c:pt>
                <c:pt idx="346">
                  <c:v>2069</c:v>
                </c:pt>
                <c:pt idx="347">
                  <c:v>2065</c:v>
                </c:pt>
                <c:pt idx="348">
                  <c:v>2040</c:v>
                </c:pt>
                <c:pt idx="349">
                  <c:v>2053</c:v>
                </c:pt>
                <c:pt idx="350">
                  <c:v>2058</c:v>
                </c:pt>
                <c:pt idx="351">
                  <c:v>2054</c:v>
                </c:pt>
                <c:pt idx="352">
                  <c:v>2033</c:v>
                </c:pt>
                <c:pt idx="353">
                  <c:v>2038</c:v>
                </c:pt>
                <c:pt idx="354">
                  <c:v>2039</c:v>
                </c:pt>
                <c:pt idx="355">
                  <c:v>2039</c:v>
                </c:pt>
                <c:pt idx="356">
                  <c:v>2030</c:v>
                </c:pt>
                <c:pt idx="357">
                  <c:v>2045</c:v>
                </c:pt>
                <c:pt idx="358">
                  <c:v>2054</c:v>
                </c:pt>
                <c:pt idx="359">
                  <c:v>2063</c:v>
                </c:pt>
                <c:pt idx="360">
                  <c:v>2051</c:v>
                </c:pt>
                <c:pt idx="361">
                  <c:v>2058</c:v>
                </c:pt>
                <c:pt idx="362">
                  <c:v>2065</c:v>
                </c:pt>
                <c:pt idx="363">
                  <c:v>2078</c:v>
                </c:pt>
                <c:pt idx="364">
                  <c:v>2008</c:v>
                </c:pt>
                <c:pt idx="365">
                  <c:v>2013</c:v>
                </c:pt>
                <c:pt idx="366">
                  <c:v>2014</c:v>
                </c:pt>
                <c:pt idx="367">
                  <c:v>2032</c:v>
                </c:pt>
                <c:pt idx="368">
                  <c:v>2008</c:v>
                </c:pt>
                <c:pt idx="369">
                  <c:v>2023</c:v>
                </c:pt>
                <c:pt idx="370">
                  <c:v>2045</c:v>
                </c:pt>
                <c:pt idx="371">
                  <c:v>2041</c:v>
                </c:pt>
                <c:pt idx="372">
                  <c:v>2013</c:v>
                </c:pt>
                <c:pt idx="373">
                  <c:v>2022</c:v>
                </c:pt>
                <c:pt idx="374">
                  <c:v>2041</c:v>
                </c:pt>
                <c:pt idx="375">
                  <c:v>2045</c:v>
                </c:pt>
                <c:pt idx="376">
                  <c:v>2046</c:v>
                </c:pt>
                <c:pt idx="377">
                  <c:v>2047</c:v>
                </c:pt>
                <c:pt idx="378">
                  <c:v>2063</c:v>
                </c:pt>
                <c:pt idx="379">
                  <c:v>2043</c:v>
                </c:pt>
                <c:pt idx="380">
                  <c:v>2013</c:v>
                </c:pt>
                <c:pt idx="381">
                  <c:v>2008</c:v>
                </c:pt>
                <c:pt idx="382">
                  <c:v>2035</c:v>
                </c:pt>
                <c:pt idx="383">
                  <c:v>2032</c:v>
                </c:pt>
                <c:pt idx="384">
                  <c:v>2058</c:v>
                </c:pt>
                <c:pt idx="385">
                  <c:v>2051</c:v>
                </c:pt>
                <c:pt idx="386">
                  <c:v>2070</c:v>
                </c:pt>
                <c:pt idx="387">
                  <c:v>2059</c:v>
                </c:pt>
                <c:pt idx="388">
                  <c:v>2058</c:v>
                </c:pt>
                <c:pt idx="389">
                  <c:v>2037</c:v>
                </c:pt>
                <c:pt idx="390">
                  <c:v>2050</c:v>
                </c:pt>
                <c:pt idx="391">
                  <c:v>2056</c:v>
                </c:pt>
                <c:pt idx="392">
                  <c:v>2079</c:v>
                </c:pt>
                <c:pt idx="393">
                  <c:v>2061</c:v>
                </c:pt>
                <c:pt idx="394">
                  <c:v>2076</c:v>
                </c:pt>
                <c:pt idx="395">
                  <c:v>2047</c:v>
                </c:pt>
                <c:pt idx="396">
                  <c:v>2050</c:v>
                </c:pt>
                <c:pt idx="397">
                  <c:v>1992</c:v>
                </c:pt>
                <c:pt idx="398">
                  <c:v>2015</c:v>
                </c:pt>
                <c:pt idx="399">
                  <c:v>2015</c:v>
                </c:pt>
                <c:pt idx="400">
                  <c:v>2048</c:v>
                </c:pt>
                <c:pt idx="401">
                  <c:v>2027</c:v>
                </c:pt>
                <c:pt idx="402">
                  <c:v>2064</c:v>
                </c:pt>
                <c:pt idx="403">
                  <c:v>2053</c:v>
                </c:pt>
                <c:pt idx="404">
                  <c:v>2065</c:v>
                </c:pt>
                <c:pt idx="405">
                  <c:v>2012</c:v>
                </c:pt>
                <c:pt idx="406">
                  <c:v>2047</c:v>
                </c:pt>
                <c:pt idx="407">
                  <c:v>2063</c:v>
                </c:pt>
                <c:pt idx="408">
                  <c:v>2043</c:v>
                </c:pt>
                <c:pt idx="409">
                  <c:v>2025</c:v>
                </c:pt>
                <c:pt idx="410">
                  <c:v>2037</c:v>
                </c:pt>
                <c:pt idx="411">
                  <c:v>2035</c:v>
                </c:pt>
                <c:pt idx="412">
                  <c:v>2029</c:v>
                </c:pt>
                <c:pt idx="413">
                  <c:v>1967</c:v>
                </c:pt>
                <c:pt idx="414">
                  <c:v>2017</c:v>
                </c:pt>
                <c:pt idx="415">
                  <c:v>2024</c:v>
                </c:pt>
                <c:pt idx="416">
                  <c:v>2042</c:v>
                </c:pt>
                <c:pt idx="417">
                  <c:v>2018</c:v>
                </c:pt>
                <c:pt idx="418">
                  <c:v>2056</c:v>
                </c:pt>
                <c:pt idx="419">
                  <c:v>2065</c:v>
                </c:pt>
                <c:pt idx="420">
                  <c:v>2056</c:v>
                </c:pt>
                <c:pt idx="421">
                  <c:v>2056</c:v>
                </c:pt>
                <c:pt idx="422">
                  <c:v>2063</c:v>
                </c:pt>
                <c:pt idx="423">
                  <c:v>2069</c:v>
                </c:pt>
                <c:pt idx="424">
                  <c:v>2071</c:v>
                </c:pt>
                <c:pt idx="425">
                  <c:v>2039</c:v>
                </c:pt>
                <c:pt idx="426">
                  <c:v>2039</c:v>
                </c:pt>
                <c:pt idx="427">
                  <c:v>2033</c:v>
                </c:pt>
                <c:pt idx="428">
                  <c:v>2004</c:v>
                </c:pt>
                <c:pt idx="429">
                  <c:v>2030</c:v>
                </c:pt>
                <c:pt idx="430">
                  <c:v>2000</c:v>
                </c:pt>
                <c:pt idx="431">
                  <c:v>2037</c:v>
                </c:pt>
                <c:pt idx="432">
                  <c:v>2037</c:v>
                </c:pt>
                <c:pt idx="433">
                  <c:v>2067</c:v>
                </c:pt>
                <c:pt idx="434">
                  <c:v>2084</c:v>
                </c:pt>
                <c:pt idx="435">
                  <c:v>2071</c:v>
                </c:pt>
                <c:pt idx="436">
                  <c:v>2073</c:v>
                </c:pt>
                <c:pt idx="437">
                  <c:v>2078</c:v>
                </c:pt>
                <c:pt idx="438">
                  <c:v>2048</c:v>
                </c:pt>
                <c:pt idx="439">
                  <c:v>2046</c:v>
                </c:pt>
                <c:pt idx="440">
                  <c:v>2029</c:v>
                </c:pt>
                <c:pt idx="441">
                  <c:v>2034</c:v>
                </c:pt>
                <c:pt idx="442">
                  <c:v>2020</c:v>
                </c:pt>
                <c:pt idx="443">
                  <c:v>2031</c:v>
                </c:pt>
                <c:pt idx="444">
                  <c:v>2023</c:v>
                </c:pt>
                <c:pt idx="445">
                  <c:v>2036</c:v>
                </c:pt>
                <c:pt idx="446">
                  <c:v>2028</c:v>
                </c:pt>
                <c:pt idx="447">
                  <c:v>2022</c:v>
                </c:pt>
                <c:pt idx="448">
                  <c:v>2025</c:v>
                </c:pt>
                <c:pt idx="449">
                  <c:v>2063</c:v>
                </c:pt>
                <c:pt idx="450">
                  <c:v>2054</c:v>
                </c:pt>
                <c:pt idx="451">
                  <c:v>2059</c:v>
                </c:pt>
                <c:pt idx="452">
                  <c:v>2060</c:v>
                </c:pt>
                <c:pt idx="453">
                  <c:v>2093</c:v>
                </c:pt>
                <c:pt idx="454">
                  <c:v>2061</c:v>
                </c:pt>
                <c:pt idx="455">
                  <c:v>2039</c:v>
                </c:pt>
                <c:pt idx="456">
                  <c:v>2021</c:v>
                </c:pt>
                <c:pt idx="457">
                  <c:v>2035</c:v>
                </c:pt>
                <c:pt idx="458">
                  <c:v>2027</c:v>
                </c:pt>
                <c:pt idx="459">
                  <c:v>2025</c:v>
                </c:pt>
                <c:pt idx="460">
                  <c:v>2040</c:v>
                </c:pt>
                <c:pt idx="461">
                  <c:v>2047</c:v>
                </c:pt>
                <c:pt idx="462">
                  <c:v>2031</c:v>
                </c:pt>
                <c:pt idx="463">
                  <c:v>2017</c:v>
                </c:pt>
                <c:pt idx="464">
                  <c:v>2028</c:v>
                </c:pt>
                <c:pt idx="465">
                  <c:v>2069</c:v>
                </c:pt>
                <c:pt idx="466">
                  <c:v>2065</c:v>
                </c:pt>
                <c:pt idx="467">
                  <c:v>2080</c:v>
                </c:pt>
                <c:pt idx="468">
                  <c:v>2078</c:v>
                </c:pt>
                <c:pt idx="469">
                  <c:v>2088</c:v>
                </c:pt>
                <c:pt idx="470">
                  <c:v>2038</c:v>
                </c:pt>
                <c:pt idx="471">
                  <c:v>2022</c:v>
                </c:pt>
                <c:pt idx="472">
                  <c:v>2013</c:v>
                </c:pt>
                <c:pt idx="473">
                  <c:v>2026</c:v>
                </c:pt>
                <c:pt idx="474">
                  <c:v>2004</c:v>
                </c:pt>
                <c:pt idx="475">
                  <c:v>2025</c:v>
                </c:pt>
                <c:pt idx="476">
                  <c:v>2030</c:v>
                </c:pt>
                <c:pt idx="477">
                  <c:v>2050</c:v>
                </c:pt>
                <c:pt idx="478">
                  <c:v>2051</c:v>
                </c:pt>
                <c:pt idx="479">
                  <c:v>2069</c:v>
                </c:pt>
                <c:pt idx="480">
                  <c:v>2038</c:v>
                </c:pt>
                <c:pt idx="481">
                  <c:v>2059</c:v>
                </c:pt>
                <c:pt idx="482">
                  <c:v>2057</c:v>
                </c:pt>
                <c:pt idx="483">
                  <c:v>2086</c:v>
                </c:pt>
                <c:pt idx="484">
                  <c:v>2075</c:v>
                </c:pt>
                <c:pt idx="485">
                  <c:v>2081</c:v>
                </c:pt>
                <c:pt idx="486">
                  <c:v>2068</c:v>
                </c:pt>
                <c:pt idx="487">
                  <c:v>2065</c:v>
                </c:pt>
                <c:pt idx="488">
                  <c:v>2010</c:v>
                </c:pt>
                <c:pt idx="489">
                  <c:v>2009</c:v>
                </c:pt>
                <c:pt idx="490">
                  <c:v>2030</c:v>
                </c:pt>
                <c:pt idx="491">
                  <c:v>2045</c:v>
                </c:pt>
                <c:pt idx="492">
                  <c:v>2020</c:v>
                </c:pt>
                <c:pt idx="493">
                  <c:v>2050</c:v>
                </c:pt>
                <c:pt idx="494">
                  <c:v>2052</c:v>
                </c:pt>
                <c:pt idx="495">
                  <c:v>2082</c:v>
                </c:pt>
                <c:pt idx="496">
                  <c:v>2035</c:v>
                </c:pt>
                <c:pt idx="497">
                  <c:v>2054</c:v>
                </c:pt>
                <c:pt idx="498">
                  <c:v>2072</c:v>
                </c:pt>
                <c:pt idx="499">
                  <c:v>2075</c:v>
                </c:pt>
                <c:pt idx="500">
                  <c:v>2047</c:v>
                </c:pt>
                <c:pt idx="501">
                  <c:v>2046</c:v>
                </c:pt>
                <c:pt idx="502">
                  <c:v>2037</c:v>
                </c:pt>
                <c:pt idx="503">
                  <c:v>2032</c:v>
                </c:pt>
                <c:pt idx="504">
                  <c:v>1974</c:v>
                </c:pt>
                <c:pt idx="505">
                  <c:v>2005</c:v>
                </c:pt>
                <c:pt idx="506">
                  <c:v>2022</c:v>
                </c:pt>
                <c:pt idx="507">
                  <c:v>2041</c:v>
                </c:pt>
                <c:pt idx="508">
                  <c:v>2031</c:v>
                </c:pt>
                <c:pt idx="509">
                  <c:v>2044</c:v>
                </c:pt>
                <c:pt idx="510">
                  <c:v>2062</c:v>
                </c:pt>
              </c:numCache>
            </c:numRef>
          </c:val>
          <c:extLst xmlns:c16r2="http://schemas.microsoft.com/office/drawing/2015/06/chart">
            <c:ext xmlns:c16="http://schemas.microsoft.com/office/drawing/2014/chart" uri="{C3380CC4-5D6E-409C-BE32-E72D297353CC}">
              <c16:uniqueId val="{00000003-4B2A-448F-8DC8-D37BE2BF1084}"/>
            </c:ext>
          </c:extLst>
        </c:ser>
        <c:marker val="1"/>
        <c:axId val="207508224"/>
        <c:axId val="207509760"/>
      </c:lineChart>
      <c:catAx>
        <c:axId val="207508224"/>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7509760"/>
        <c:crosses val="autoZero"/>
        <c:auto val="1"/>
        <c:lblAlgn val="ctr"/>
        <c:lblOffset val="100"/>
      </c:catAx>
      <c:valAx>
        <c:axId val="20750976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750822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ru-RU"/>
  <c:chart>
    <c:title>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plotArea>
      <c:layout/>
      <c:lineChart>
        <c:grouping val="standard"/>
        <c:ser>
          <c:idx val="0"/>
          <c:order val="0"/>
          <c:tx>
            <c:strRef>
              <c:f>'2021_3_15_13_56_49_PK_1_work_ar'!$AH$1</c:f>
              <c:strCache>
                <c:ptCount val="1"/>
                <c:pt idx="0">
                  <c:v>SpeedL</c:v>
                </c:pt>
              </c:strCache>
            </c:strRef>
          </c:tx>
          <c:spPr>
            <a:ln w="28575" cap="rnd">
              <a:solidFill>
                <a:schemeClr val="accent1"/>
              </a:solidFill>
              <a:round/>
            </a:ln>
            <a:effectLst/>
          </c:spPr>
          <c:marker>
            <c:symbol val="none"/>
          </c:marker>
          <c:val>
            <c:numRef>
              <c:f>'2021_3_15_13_56_49_PK_1_work_ar'!$AH$2:$AH$512</c:f>
              <c:numCache>
                <c:formatCode>General</c:formatCode>
                <c:ptCount val="511"/>
                <c:pt idx="0">
                  <c:v>311</c:v>
                </c:pt>
                <c:pt idx="1">
                  <c:v>311</c:v>
                </c:pt>
                <c:pt idx="2">
                  <c:v>311</c:v>
                </c:pt>
                <c:pt idx="3">
                  <c:v>311</c:v>
                </c:pt>
                <c:pt idx="4">
                  <c:v>311</c:v>
                </c:pt>
                <c:pt idx="5">
                  <c:v>311</c:v>
                </c:pt>
                <c:pt idx="6">
                  <c:v>311</c:v>
                </c:pt>
                <c:pt idx="7">
                  <c:v>311</c:v>
                </c:pt>
                <c:pt idx="8">
                  <c:v>311</c:v>
                </c:pt>
                <c:pt idx="9">
                  <c:v>311</c:v>
                </c:pt>
                <c:pt idx="10">
                  <c:v>311</c:v>
                </c:pt>
                <c:pt idx="11">
                  <c:v>311</c:v>
                </c:pt>
                <c:pt idx="12">
                  <c:v>311</c:v>
                </c:pt>
                <c:pt idx="13">
                  <c:v>311</c:v>
                </c:pt>
                <c:pt idx="14">
                  <c:v>311</c:v>
                </c:pt>
                <c:pt idx="15">
                  <c:v>311</c:v>
                </c:pt>
                <c:pt idx="16">
                  <c:v>311</c:v>
                </c:pt>
                <c:pt idx="17">
                  <c:v>311</c:v>
                </c:pt>
                <c:pt idx="18">
                  <c:v>311</c:v>
                </c:pt>
                <c:pt idx="19">
                  <c:v>311</c:v>
                </c:pt>
                <c:pt idx="20">
                  <c:v>311</c:v>
                </c:pt>
                <c:pt idx="21">
                  <c:v>311</c:v>
                </c:pt>
                <c:pt idx="22">
                  <c:v>311</c:v>
                </c:pt>
                <c:pt idx="23">
                  <c:v>311</c:v>
                </c:pt>
                <c:pt idx="24">
                  <c:v>312</c:v>
                </c:pt>
                <c:pt idx="25">
                  <c:v>312</c:v>
                </c:pt>
                <c:pt idx="26">
                  <c:v>312</c:v>
                </c:pt>
                <c:pt idx="27">
                  <c:v>312</c:v>
                </c:pt>
                <c:pt idx="28">
                  <c:v>312</c:v>
                </c:pt>
                <c:pt idx="29">
                  <c:v>312</c:v>
                </c:pt>
                <c:pt idx="30">
                  <c:v>312</c:v>
                </c:pt>
                <c:pt idx="31">
                  <c:v>312</c:v>
                </c:pt>
                <c:pt idx="32">
                  <c:v>312</c:v>
                </c:pt>
                <c:pt idx="33">
                  <c:v>312</c:v>
                </c:pt>
                <c:pt idx="34">
                  <c:v>312</c:v>
                </c:pt>
                <c:pt idx="35">
                  <c:v>312</c:v>
                </c:pt>
                <c:pt idx="36">
                  <c:v>312</c:v>
                </c:pt>
                <c:pt idx="37">
                  <c:v>312</c:v>
                </c:pt>
                <c:pt idx="38">
                  <c:v>312</c:v>
                </c:pt>
                <c:pt idx="39">
                  <c:v>312</c:v>
                </c:pt>
                <c:pt idx="40">
                  <c:v>312</c:v>
                </c:pt>
                <c:pt idx="41">
                  <c:v>312</c:v>
                </c:pt>
                <c:pt idx="42">
                  <c:v>312</c:v>
                </c:pt>
                <c:pt idx="43">
                  <c:v>312</c:v>
                </c:pt>
                <c:pt idx="44">
                  <c:v>312</c:v>
                </c:pt>
                <c:pt idx="45">
                  <c:v>312</c:v>
                </c:pt>
                <c:pt idx="46">
                  <c:v>312</c:v>
                </c:pt>
                <c:pt idx="47">
                  <c:v>312</c:v>
                </c:pt>
                <c:pt idx="48">
                  <c:v>312</c:v>
                </c:pt>
                <c:pt idx="49">
                  <c:v>312</c:v>
                </c:pt>
                <c:pt idx="50">
                  <c:v>312</c:v>
                </c:pt>
                <c:pt idx="51">
                  <c:v>312</c:v>
                </c:pt>
                <c:pt idx="52">
                  <c:v>312</c:v>
                </c:pt>
                <c:pt idx="53">
                  <c:v>312</c:v>
                </c:pt>
                <c:pt idx="54">
                  <c:v>312</c:v>
                </c:pt>
                <c:pt idx="55">
                  <c:v>312</c:v>
                </c:pt>
                <c:pt idx="56">
                  <c:v>311</c:v>
                </c:pt>
                <c:pt idx="57">
                  <c:v>311</c:v>
                </c:pt>
                <c:pt idx="58">
                  <c:v>311</c:v>
                </c:pt>
                <c:pt idx="59">
                  <c:v>311</c:v>
                </c:pt>
                <c:pt idx="60">
                  <c:v>311</c:v>
                </c:pt>
                <c:pt idx="61">
                  <c:v>311</c:v>
                </c:pt>
                <c:pt idx="62">
                  <c:v>311</c:v>
                </c:pt>
                <c:pt idx="63">
                  <c:v>311</c:v>
                </c:pt>
                <c:pt idx="64">
                  <c:v>311</c:v>
                </c:pt>
                <c:pt idx="65">
                  <c:v>311</c:v>
                </c:pt>
                <c:pt idx="66">
                  <c:v>311</c:v>
                </c:pt>
                <c:pt idx="67">
                  <c:v>311</c:v>
                </c:pt>
                <c:pt idx="68">
                  <c:v>311</c:v>
                </c:pt>
                <c:pt idx="69">
                  <c:v>311</c:v>
                </c:pt>
                <c:pt idx="70">
                  <c:v>311</c:v>
                </c:pt>
                <c:pt idx="71">
                  <c:v>311</c:v>
                </c:pt>
                <c:pt idx="72">
                  <c:v>312</c:v>
                </c:pt>
                <c:pt idx="73">
                  <c:v>312</c:v>
                </c:pt>
                <c:pt idx="74">
                  <c:v>312</c:v>
                </c:pt>
                <c:pt idx="75">
                  <c:v>312</c:v>
                </c:pt>
                <c:pt idx="76">
                  <c:v>312</c:v>
                </c:pt>
                <c:pt idx="77">
                  <c:v>312</c:v>
                </c:pt>
                <c:pt idx="78">
                  <c:v>312</c:v>
                </c:pt>
                <c:pt idx="79">
                  <c:v>312</c:v>
                </c:pt>
                <c:pt idx="80">
                  <c:v>312</c:v>
                </c:pt>
                <c:pt idx="81">
                  <c:v>312</c:v>
                </c:pt>
                <c:pt idx="82">
                  <c:v>312</c:v>
                </c:pt>
                <c:pt idx="83">
                  <c:v>312</c:v>
                </c:pt>
                <c:pt idx="84">
                  <c:v>312</c:v>
                </c:pt>
                <c:pt idx="85">
                  <c:v>312</c:v>
                </c:pt>
                <c:pt idx="86">
                  <c:v>312</c:v>
                </c:pt>
                <c:pt idx="87">
                  <c:v>312</c:v>
                </c:pt>
                <c:pt idx="88">
                  <c:v>313</c:v>
                </c:pt>
                <c:pt idx="89">
                  <c:v>313</c:v>
                </c:pt>
                <c:pt idx="90">
                  <c:v>313</c:v>
                </c:pt>
                <c:pt idx="91">
                  <c:v>313</c:v>
                </c:pt>
                <c:pt idx="92">
                  <c:v>313</c:v>
                </c:pt>
                <c:pt idx="93">
                  <c:v>313</c:v>
                </c:pt>
                <c:pt idx="94">
                  <c:v>313</c:v>
                </c:pt>
                <c:pt idx="95">
                  <c:v>313</c:v>
                </c:pt>
                <c:pt idx="96">
                  <c:v>313</c:v>
                </c:pt>
                <c:pt idx="97">
                  <c:v>313</c:v>
                </c:pt>
                <c:pt idx="98">
                  <c:v>313</c:v>
                </c:pt>
                <c:pt idx="99">
                  <c:v>313</c:v>
                </c:pt>
                <c:pt idx="100">
                  <c:v>313</c:v>
                </c:pt>
                <c:pt idx="101">
                  <c:v>313</c:v>
                </c:pt>
                <c:pt idx="102">
                  <c:v>313</c:v>
                </c:pt>
                <c:pt idx="103">
                  <c:v>313</c:v>
                </c:pt>
                <c:pt idx="104">
                  <c:v>311</c:v>
                </c:pt>
                <c:pt idx="105">
                  <c:v>311</c:v>
                </c:pt>
                <c:pt idx="106">
                  <c:v>311</c:v>
                </c:pt>
                <c:pt idx="107">
                  <c:v>311</c:v>
                </c:pt>
                <c:pt idx="108">
                  <c:v>311</c:v>
                </c:pt>
                <c:pt idx="109">
                  <c:v>311</c:v>
                </c:pt>
                <c:pt idx="110">
                  <c:v>311</c:v>
                </c:pt>
                <c:pt idx="111">
                  <c:v>311</c:v>
                </c:pt>
                <c:pt idx="112">
                  <c:v>311</c:v>
                </c:pt>
                <c:pt idx="113">
                  <c:v>311</c:v>
                </c:pt>
                <c:pt idx="114">
                  <c:v>311</c:v>
                </c:pt>
                <c:pt idx="115">
                  <c:v>311</c:v>
                </c:pt>
                <c:pt idx="116">
                  <c:v>311</c:v>
                </c:pt>
                <c:pt idx="117">
                  <c:v>311</c:v>
                </c:pt>
                <c:pt idx="118">
                  <c:v>311</c:v>
                </c:pt>
                <c:pt idx="119">
                  <c:v>311</c:v>
                </c:pt>
                <c:pt idx="120">
                  <c:v>311</c:v>
                </c:pt>
                <c:pt idx="121">
                  <c:v>311</c:v>
                </c:pt>
                <c:pt idx="122">
                  <c:v>311</c:v>
                </c:pt>
                <c:pt idx="123">
                  <c:v>311</c:v>
                </c:pt>
                <c:pt idx="124">
                  <c:v>311</c:v>
                </c:pt>
                <c:pt idx="125">
                  <c:v>311</c:v>
                </c:pt>
                <c:pt idx="126">
                  <c:v>311</c:v>
                </c:pt>
                <c:pt idx="127">
                  <c:v>311</c:v>
                </c:pt>
                <c:pt idx="128">
                  <c:v>311</c:v>
                </c:pt>
                <c:pt idx="129">
                  <c:v>311</c:v>
                </c:pt>
                <c:pt idx="130">
                  <c:v>311</c:v>
                </c:pt>
                <c:pt idx="131">
                  <c:v>311</c:v>
                </c:pt>
                <c:pt idx="132">
                  <c:v>311</c:v>
                </c:pt>
                <c:pt idx="133">
                  <c:v>311</c:v>
                </c:pt>
                <c:pt idx="134">
                  <c:v>311</c:v>
                </c:pt>
                <c:pt idx="135">
                  <c:v>311</c:v>
                </c:pt>
                <c:pt idx="136">
                  <c:v>313</c:v>
                </c:pt>
                <c:pt idx="137">
                  <c:v>313</c:v>
                </c:pt>
                <c:pt idx="138">
                  <c:v>313</c:v>
                </c:pt>
                <c:pt idx="139">
                  <c:v>313</c:v>
                </c:pt>
                <c:pt idx="140">
                  <c:v>313</c:v>
                </c:pt>
                <c:pt idx="141">
                  <c:v>313</c:v>
                </c:pt>
                <c:pt idx="142">
                  <c:v>313</c:v>
                </c:pt>
                <c:pt idx="143">
                  <c:v>313</c:v>
                </c:pt>
                <c:pt idx="144">
                  <c:v>313</c:v>
                </c:pt>
                <c:pt idx="145">
                  <c:v>313</c:v>
                </c:pt>
                <c:pt idx="146">
                  <c:v>313</c:v>
                </c:pt>
                <c:pt idx="147">
                  <c:v>313</c:v>
                </c:pt>
                <c:pt idx="148">
                  <c:v>313</c:v>
                </c:pt>
                <c:pt idx="149">
                  <c:v>313</c:v>
                </c:pt>
                <c:pt idx="150">
                  <c:v>313</c:v>
                </c:pt>
                <c:pt idx="151">
                  <c:v>313</c:v>
                </c:pt>
                <c:pt idx="152">
                  <c:v>313</c:v>
                </c:pt>
                <c:pt idx="153">
                  <c:v>313</c:v>
                </c:pt>
                <c:pt idx="154">
                  <c:v>313</c:v>
                </c:pt>
                <c:pt idx="155">
                  <c:v>313</c:v>
                </c:pt>
                <c:pt idx="156">
                  <c:v>313</c:v>
                </c:pt>
                <c:pt idx="157">
                  <c:v>313</c:v>
                </c:pt>
                <c:pt idx="158">
                  <c:v>313</c:v>
                </c:pt>
                <c:pt idx="159">
                  <c:v>313</c:v>
                </c:pt>
                <c:pt idx="160">
                  <c:v>313</c:v>
                </c:pt>
                <c:pt idx="161">
                  <c:v>313</c:v>
                </c:pt>
                <c:pt idx="162">
                  <c:v>313</c:v>
                </c:pt>
                <c:pt idx="163">
                  <c:v>313</c:v>
                </c:pt>
                <c:pt idx="164">
                  <c:v>313</c:v>
                </c:pt>
                <c:pt idx="165">
                  <c:v>313</c:v>
                </c:pt>
                <c:pt idx="166">
                  <c:v>313</c:v>
                </c:pt>
                <c:pt idx="167">
                  <c:v>313</c:v>
                </c:pt>
                <c:pt idx="168">
                  <c:v>313</c:v>
                </c:pt>
                <c:pt idx="169">
                  <c:v>313</c:v>
                </c:pt>
                <c:pt idx="170">
                  <c:v>313</c:v>
                </c:pt>
                <c:pt idx="171">
                  <c:v>313</c:v>
                </c:pt>
                <c:pt idx="172">
                  <c:v>313</c:v>
                </c:pt>
                <c:pt idx="173">
                  <c:v>313</c:v>
                </c:pt>
                <c:pt idx="174">
                  <c:v>313</c:v>
                </c:pt>
                <c:pt idx="175">
                  <c:v>313</c:v>
                </c:pt>
                <c:pt idx="176">
                  <c:v>313</c:v>
                </c:pt>
                <c:pt idx="177">
                  <c:v>313</c:v>
                </c:pt>
                <c:pt idx="178">
                  <c:v>313</c:v>
                </c:pt>
                <c:pt idx="179">
                  <c:v>313</c:v>
                </c:pt>
                <c:pt idx="180">
                  <c:v>313</c:v>
                </c:pt>
                <c:pt idx="181">
                  <c:v>313</c:v>
                </c:pt>
                <c:pt idx="182">
                  <c:v>313</c:v>
                </c:pt>
                <c:pt idx="183">
                  <c:v>313</c:v>
                </c:pt>
                <c:pt idx="184">
                  <c:v>312</c:v>
                </c:pt>
                <c:pt idx="185">
                  <c:v>312</c:v>
                </c:pt>
                <c:pt idx="186">
                  <c:v>312</c:v>
                </c:pt>
                <c:pt idx="187">
                  <c:v>312</c:v>
                </c:pt>
                <c:pt idx="188">
                  <c:v>312</c:v>
                </c:pt>
                <c:pt idx="189">
                  <c:v>312</c:v>
                </c:pt>
                <c:pt idx="190">
                  <c:v>312</c:v>
                </c:pt>
                <c:pt idx="191">
                  <c:v>312</c:v>
                </c:pt>
                <c:pt idx="192">
                  <c:v>312</c:v>
                </c:pt>
                <c:pt idx="193">
                  <c:v>312</c:v>
                </c:pt>
                <c:pt idx="194">
                  <c:v>312</c:v>
                </c:pt>
                <c:pt idx="195">
                  <c:v>312</c:v>
                </c:pt>
                <c:pt idx="196">
                  <c:v>312</c:v>
                </c:pt>
                <c:pt idx="197">
                  <c:v>312</c:v>
                </c:pt>
                <c:pt idx="198">
                  <c:v>312</c:v>
                </c:pt>
                <c:pt idx="199">
                  <c:v>312</c:v>
                </c:pt>
                <c:pt idx="200">
                  <c:v>313</c:v>
                </c:pt>
                <c:pt idx="201">
                  <c:v>313</c:v>
                </c:pt>
                <c:pt idx="202">
                  <c:v>313</c:v>
                </c:pt>
                <c:pt idx="203">
                  <c:v>313</c:v>
                </c:pt>
                <c:pt idx="204">
                  <c:v>313</c:v>
                </c:pt>
                <c:pt idx="205">
                  <c:v>313</c:v>
                </c:pt>
                <c:pt idx="206">
                  <c:v>313</c:v>
                </c:pt>
                <c:pt idx="207">
                  <c:v>313</c:v>
                </c:pt>
                <c:pt idx="208">
                  <c:v>313</c:v>
                </c:pt>
                <c:pt idx="209">
                  <c:v>313</c:v>
                </c:pt>
                <c:pt idx="210">
                  <c:v>313</c:v>
                </c:pt>
                <c:pt idx="211">
                  <c:v>313</c:v>
                </c:pt>
                <c:pt idx="212">
                  <c:v>313</c:v>
                </c:pt>
                <c:pt idx="213">
                  <c:v>313</c:v>
                </c:pt>
                <c:pt idx="214">
                  <c:v>313</c:v>
                </c:pt>
                <c:pt idx="215">
                  <c:v>313</c:v>
                </c:pt>
                <c:pt idx="216">
                  <c:v>314</c:v>
                </c:pt>
                <c:pt idx="217">
                  <c:v>314</c:v>
                </c:pt>
                <c:pt idx="218">
                  <c:v>314</c:v>
                </c:pt>
                <c:pt idx="219">
                  <c:v>314</c:v>
                </c:pt>
                <c:pt idx="220">
                  <c:v>314</c:v>
                </c:pt>
                <c:pt idx="221">
                  <c:v>314</c:v>
                </c:pt>
                <c:pt idx="222">
                  <c:v>314</c:v>
                </c:pt>
                <c:pt idx="223">
                  <c:v>314</c:v>
                </c:pt>
                <c:pt idx="224">
                  <c:v>314</c:v>
                </c:pt>
                <c:pt idx="225">
                  <c:v>314</c:v>
                </c:pt>
                <c:pt idx="226">
                  <c:v>314</c:v>
                </c:pt>
                <c:pt idx="227">
                  <c:v>314</c:v>
                </c:pt>
                <c:pt idx="228">
                  <c:v>314</c:v>
                </c:pt>
                <c:pt idx="229">
                  <c:v>314</c:v>
                </c:pt>
                <c:pt idx="230">
                  <c:v>314</c:v>
                </c:pt>
                <c:pt idx="231">
                  <c:v>314</c:v>
                </c:pt>
                <c:pt idx="232">
                  <c:v>312</c:v>
                </c:pt>
                <c:pt idx="233">
                  <c:v>312</c:v>
                </c:pt>
                <c:pt idx="234">
                  <c:v>312</c:v>
                </c:pt>
                <c:pt idx="235">
                  <c:v>312</c:v>
                </c:pt>
                <c:pt idx="236">
                  <c:v>312</c:v>
                </c:pt>
                <c:pt idx="237">
                  <c:v>312</c:v>
                </c:pt>
                <c:pt idx="238">
                  <c:v>312</c:v>
                </c:pt>
                <c:pt idx="239">
                  <c:v>312</c:v>
                </c:pt>
                <c:pt idx="240">
                  <c:v>312</c:v>
                </c:pt>
                <c:pt idx="241">
                  <c:v>312</c:v>
                </c:pt>
                <c:pt idx="242">
                  <c:v>312</c:v>
                </c:pt>
                <c:pt idx="243">
                  <c:v>312</c:v>
                </c:pt>
                <c:pt idx="244">
                  <c:v>312</c:v>
                </c:pt>
                <c:pt idx="245">
                  <c:v>312</c:v>
                </c:pt>
                <c:pt idx="246">
                  <c:v>312</c:v>
                </c:pt>
                <c:pt idx="247">
                  <c:v>312</c:v>
                </c:pt>
                <c:pt idx="248">
                  <c:v>313</c:v>
                </c:pt>
                <c:pt idx="249">
                  <c:v>313</c:v>
                </c:pt>
                <c:pt idx="250">
                  <c:v>313</c:v>
                </c:pt>
                <c:pt idx="251">
                  <c:v>313</c:v>
                </c:pt>
                <c:pt idx="252">
                  <c:v>313</c:v>
                </c:pt>
                <c:pt idx="253">
                  <c:v>313</c:v>
                </c:pt>
                <c:pt idx="254">
                  <c:v>313</c:v>
                </c:pt>
                <c:pt idx="255">
                  <c:v>313</c:v>
                </c:pt>
                <c:pt idx="256">
                  <c:v>313</c:v>
                </c:pt>
                <c:pt idx="257">
                  <c:v>313</c:v>
                </c:pt>
                <c:pt idx="258">
                  <c:v>313</c:v>
                </c:pt>
                <c:pt idx="259">
                  <c:v>313</c:v>
                </c:pt>
                <c:pt idx="260">
                  <c:v>313</c:v>
                </c:pt>
                <c:pt idx="261">
                  <c:v>313</c:v>
                </c:pt>
                <c:pt idx="262">
                  <c:v>313</c:v>
                </c:pt>
                <c:pt idx="263">
                  <c:v>313</c:v>
                </c:pt>
                <c:pt idx="264">
                  <c:v>313</c:v>
                </c:pt>
                <c:pt idx="265">
                  <c:v>313</c:v>
                </c:pt>
                <c:pt idx="266">
                  <c:v>313</c:v>
                </c:pt>
                <c:pt idx="267">
                  <c:v>313</c:v>
                </c:pt>
                <c:pt idx="268">
                  <c:v>313</c:v>
                </c:pt>
                <c:pt idx="269">
                  <c:v>313</c:v>
                </c:pt>
                <c:pt idx="270">
                  <c:v>313</c:v>
                </c:pt>
                <c:pt idx="271">
                  <c:v>313</c:v>
                </c:pt>
                <c:pt idx="272">
                  <c:v>313</c:v>
                </c:pt>
                <c:pt idx="273">
                  <c:v>313</c:v>
                </c:pt>
                <c:pt idx="274">
                  <c:v>313</c:v>
                </c:pt>
                <c:pt idx="275">
                  <c:v>313</c:v>
                </c:pt>
                <c:pt idx="276">
                  <c:v>313</c:v>
                </c:pt>
                <c:pt idx="277">
                  <c:v>313</c:v>
                </c:pt>
                <c:pt idx="278">
                  <c:v>313</c:v>
                </c:pt>
                <c:pt idx="279">
                  <c:v>313</c:v>
                </c:pt>
                <c:pt idx="280">
                  <c:v>313</c:v>
                </c:pt>
                <c:pt idx="281">
                  <c:v>313</c:v>
                </c:pt>
                <c:pt idx="282">
                  <c:v>313</c:v>
                </c:pt>
                <c:pt idx="283">
                  <c:v>313</c:v>
                </c:pt>
                <c:pt idx="284">
                  <c:v>313</c:v>
                </c:pt>
                <c:pt idx="285">
                  <c:v>313</c:v>
                </c:pt>
                <c:pt idx="286">
                  <c:v>313</c:v>
                </c:pt>
                <c:pt idx="287">
                  <c:v>313</c:v>
                </c:pt>
                <c:pt idx="288">
                  <c:v>313</c:v>
                </c:pt>
                <c:pt idx="289">
                  <c:v>313</c:v>
                </c:pt>
                <c:pt idx="290">
                  <c:v>313</c:v>
                </c:pt>
                <c:pt idx="291">
                  <c:v>313</c:v>
                </c:pt>
                <c:pt idx="292">
                  <c:v>313</c:v>
                </c:pt>
                <c:pt idx="293">
                  <c:v>313</c:v>
                </c:pt>
                <c:pt idx="294">
                  <c:v>313</c:v>
                </c:pt>
                <c:pt idx="295">
                  <c:v>313</c:v>
                </c:pt>
                <c:pt idx="296">
                  <c:v>313</c:v>
                </c:pt>
                <c:pt idx="297">
                  <c:v>313</c:v>
                </c:pt>
                <c:pt idx="298">
                  <c:v>313</c:v>
                </c:pt>
                <c:pt idx="299">
                  <c:v>313</c:v>
                </c:pt>
                <c:pt idx="300">
                  <c:v>313</c:v>
                </c:pt>
                <c:pt idx="301">
                  <c:v>313</c:v>
                </c:pt>
                <c:pt idx="302">
                  <c:v>313</c:v>
                </c:pt>
                <c:pt idx="303">
                  <c:v>313</c:v>
                </c:pt>
                <c:pt idx="304">
                  <c:v>313</c:v>
                </c:pt>
                <c:pt idx="305">
                  <c:v>313</c:v>
                </c:pt>
                <c:pt idx="306">
                  <c:v>313</c:v>
                </c:pt>
                <c:pt idx="307">
                  <c:v>313</c:v>
                </c:pt>
                <c:pt idx="308">
                  <c:v>313</c:v>
                </c:pt>
                <c:pt idx="309">
                  <c:v>313</c:v>
                </c:pt>
                <c:pt idx="310">
                  <c:v>313</c:v>
                </c:pt>
                <c:pt idx="311">
                  <c:v>313</c:v>
                </c:pt>
                <c:pt idx="312">
                  <c:v>314</c:v>
                </c:pt>
                <c:pt idx="313">
                  <c:v>314</c:v>
                </c:pt>
                <c:pt idx="314">
                  <c:v>314</c:v>
                </c:pt>
                <c:pt idx="315">
                  <c:v>314</c:v>
                </c:pt>
                <c:pt idx="316">
                  <c:v>314</c:v>
                </c:pt>
                <c:pt idx="317">
                  <c:v>314</c:v>
                </c:pt>
                <c:pt idx="318">
                  <c:v>314</c:v>
                </c:pt>
                <c:pt idx="319">
                  <c:v>314</c:v>
                </c:pt>
                <c:pt idx="320">
                  <c:v>314</c:v>
                </c:pt>
                <c:pt idx="321">
                  <c:v>314</c:v>
                </c:pt>
                <c:pt idx="322">
                  <c:v>314</c:v>
                </c:pt>
                <c:pt idx="323">
                  <c:v>314</c:v>
                </c:pt>
                <c:pt idx="324">
                  <c:v>314</c:v>
                </c:pt>
                <c:pt idx="325">
                  <c:v>314</c:v>
                </c:pt>
                <c:pt idx="326">
                  <c:v>314</c:v>
                </c:pt>
                <c:pt idx="327">
                  <c:v>314</c:v>
                </c:pt>
                <c:pt idx="328">
                  <c:v>315</c:v>
                </c:pt>
                <c:pt idx="329">
                  <c:v>315</c:v>
                </c:pt>
                <c:pt idx="330">
                  <c:v>315</c:v>
                </c:pt>
                <c:pt idx="331">
                  <c:v>315</c:v>
                </c:pt>
                <c:pt idx="332">
                  <c:v>315</c:v>
                </c:pt>
                <c:pt idx="333">
                  <c:v>315</c:v>
                </c:pt>
                <c:pt idx="334">
                  <c:v>315</c:v>
                </c:pt>
                <c:pt idx="335">
                  <c:v>315</c:v>
                </c:pt>
                <c:pt idx="336">
                  <c:v>315</c:v>
                </c:pt>
                <c:pt idx="337">
                  <c:v>315</c:v>
                </c:pt>
                <c:pt idx="338">
                  <c:v>315</c:v>
                </c:pt>
                <c:pt idx="339">
                  <c:v>315</c:v>
                </c:pt>
                <c:pt idx="340">
                  <c:v>315</c:v>
                </c:pt>
                <c:pt idx="341">
                  <c:v>315</c:v>
                </c:pt>
                <c:pt idx="342">
                  <c:v>315</c:v>
                </c:pt>
                <c:pt idx="343">
                  <c:v>315</c:v>
                </c:pt>
                <c:pt idx="344">
                  <c:v>314</c:v>
                </c:pt>
                <c:pt idx="345">
                  <c:v>314</c:v>
                </c:pt>
                <c:pt idx="346">
                  <c:v>314</c:v>
                </c:pt>
                <c:pt idx="347">
                  <c:v>314</c:v>
                </c:pt>
                <c:pt idx="348">
                  <c:v>314</c:v>
                </c:pt>
                <c:pt idx="349">
                  <c:v>314</c:v>
                </c:pt>
                <c:pt idx="350">
                  <c:v>314</c:v>
                </c:pt>
                <c:pt idx="351">
                  <c:v>314</c:v>
                </c:pt>
                <c:pt idx="352">
                  <c:v>314</c:v>
                </c:pt>
                <c:pt idx="353">
                  <c:v>314</c:v>
                </c:pt>
                <c:pt idx="354">
                  <c:v>314</c:v>
                </c:pt>
                <c:pt idx="355">
                  <c:v>314</c:v>
                </c:pt>
                <c:pt idx="356">
                  <c:v>314</c:v>
                </c:pt>
                <c:pt idx="357">
                  <c:v>314</c:v>
                </c:pt>
                <c:pt idx="358">
                  <c:v>314</c:v>
                </c:pt>
                <c:pt idx="359">
                  <c:v>314</c:v>
                </c:pt>
                <c:pt idx="360">
                  <c:v>314</c:v>
                </c:pt>
                <c:pt idx="361">
                  <c:v>314</c:v>
                </c:pt>
                <c:pt idx="362">
                  <c:v>314</c:v>
                </c:pt>
                <c:pt idx="363">
                  <c:v>314</c:v>
                </c:pt>
                <c:pt idx="364">
                  <c:v>314</c:v>
                </c:pt>
                <c:pt idx="365">
                  <c:v>314</c:v>
                </c:pt>
                <c:pt idx="366">
                  <c:v>314</c:v>
                </c:pt>
                <c:pt idx="367">
                  <c:v>314</c:v>
                </c:pt>
                <c:pt idx="368">
                  <c:v>314</c:v>
                </c:pt>
                <c:pt idx="369">
                  <c:v>314</c:v>
                </c:pt>
                <c:pt idx="370">
                  <c:v>314</c:v>
                </c:pt>
                <c:pt idx="371">
                  <c:v>314</c:v>
                </c:pt>
                <c:pt idx="372">
                  <c:v>314</c:v>
                </c:pt>
                <c:pt idx="373">
                  <c:v>314</c:v>
                </c:pt>
                <c:pt idx="374">
                  <c:v>314</c:v>
                </c:pt>
                <c:pt idx="375">
                  <c:v>314</c:v>
                </c:pt>
                <c:pt idx="376">
                  <c:v>315</c:v>
                </c:pt>
                <c:pt idx="377">
                  <c:v>315</c:v>
                </c:pt>
                <c:pt idx="378">
                  <c:v>315</c:v>
                </c:pt>
                <c:pt idx="379">
                  <c:v>315</c:v>
                </c:pt>
                <c:pt idx="380">
                  <c:v>315</c:v>
                </c:pt>
                <c:pt idx="381">
                  <c:v>315</c:v>
                </c:pt>
                <c:pt idx="382">
                  <c:v>315</c:v>
                </c:pt>
                <c:pt idx="383">
                  <c:v>315</c:v>
                </c:pt>
                <c:pt idx="384">
                  <c:v>315</c:v>
                </c:pt>
                <c:pt idx="385">
                  <c:v>315</c:v>
                </c:pt>
                <c:pt idx="386">
                  <c:v>315</c:v>
                </c:pt>
                <c:pt idx="387">
                  <c:v>315</c:v>
                </c:pt>
                <c:pt idx="388">
                  <c:v>315</c:v>
                </c:pt>
                <c:pt idx="389">
                  <c:v>315</c:v>
                </c:pt>
                <c:pt idx="390">
                  <c:v>315</c:v>
                </c:pt>
                <c:pt idx="391">
                  <c:v>315</c:v>
                </c:pt>
                <c:pt idx="392">
                  <c:v>315</c:v>
                </c:pt>
                <c:pt idx="393">
                  <c:v>315</c:v>
                </c:pt>
                <c:pt idx="394">
                  <c:v>315</c:v>
                </c:pt>
                <c:pt idx="395">
                  <c:v>315</c:v>
                </c:pt>
                <c:pt idx="396">
                  <c:v>315</c:v>
                </c:pt>
                <c:pt idx="397">
                  <c:v>315</c:v>
                </c:pt>
                <c:pt idx="398">
                  <c:v>315</c:v>
                </c:pt>
                <c:pt idx="399">
                  <c:v>315</c:v>
                </c:pt>
                <c:pt idx="400">
                  <c:v>315</c:v>
                </c:pt>
                <c:pt idx="401">
                  <c:v>315</c:v>
                </c:pt>
                <c:pt idx="402">
                  <c:v>315</c:v>
                </c:pt>
                <c:pt idx="403">
                  <c:v>315</c:v>
                </c:pt>
                <c:pt idx="404">
                  <c:v>315</c:v>
                </c:pt>
                <c:pt idx="405">
                  <c:v>315</c:v>
                </c:pt>
                <c:pt idx="406">
                  <c:v>315</c:v>
                </c:pt>
                <c:pt idx="407">
                  <c:v>315</c:v>
                </c:pt>
                <c:pt idx="408">
                  <c:v>313</c:v>
                </c:pt>
                <c:pt idx="409">
                  <c:v>313</c:v>
                </c:pt>
                <c:pt idx="410">
                  <c:v>313</c:v>
                </c:pt>
                <c:pt idx="411">
                  <c:v>313</c:v>
                </c:pt>
                <c:pt idx="412">
                  <c:v>313</c:v>
                </c:pt>
                <c:pt idx="413">
                  <c:v>313</c:v>
                </c:pt>
                <c:pt idx="414">
                  <c:v>313</c:v>
                </c:pt>
                <c:pt idx="415">
                  <c:v>313</c:v>
                </c:pt>
                <c:pt idx="416">
                  <c:v>313</c:v>
                </c:pt>
                <c:pt idx="417">
                  <c:v>313</c:v>
                </c:pt>
                <c:pt idx="418">
                  <c:v>313</c:v>
                </c:pt>
                <c:pt idx="419">
                  <c:v>313</c:v>
                </c:pt>
                <c:pt idx="420">
                  <c:v>313</c:v>
                </c:pt>
                <c:pt idx="421">
                  <c:v>313</c:v>
                </c:pt>
                <c:pt idx="422">
                  <c:v>313</c:v>
                </c:pt>
                <c:pt idx="423">
                  <c:v>313</c:v>
                </c:pt>
                <c:pt idx="424">
                  <c:v>313</c:v>
                </c:pt>
                <c:pt idx="425">
                  <c:v>313</c:v>
                </c:pt>
                <c:pt idx="426">
                  <c:v>313</c:v>
                </c:pt>
                <c:pt idx="427">
                  <c:v>313</c:v>
                </c:pt>
                <c:pt idx="428">
                  <c:v>313</c:v>
                </c:pt>
                <c:pt idx="429">
                  <c:v>313</c:v>
                </c:pt>
                <c:pt idx="430">
                  <c:v>313</c:v>
                </c:pt>
                <c:pt idx="431">
                  <c:v>313</c:v>
                </c:pt>
                <c:pt idx="432">
                  <c:v>313</c:v>
                </c:pt>
                <c:pt idx="433">
                  <c:v>313</c:v>
                </c:pt>
                <c:pt idx="434">
                  <c:v>313</c:v>
                </c:pt>
                <c:pt idx="435">
                  <c:v>313</c:v>
                </c:pt>
                <c:pt idx="436">
                  <c:v>313</c:v>
                </c:pt>
                <c:pt idx="437">
                  <c:v>313</c:v>
                </c:pt>
                <c:pt idx="438">
                  <c:v>313</c:v>
                </c:pt>
                <c:pt idx="439">
                  <c:v>313</c:v>
                </c:pt>
                <c:pt idx="440">
                  <c:v>313</c:v>
                </c:pt>
                <c:pt idx="441">
                  <c:v>313</c:v>
                </c:pt>
                <c:pt idx="442">
                  <c:v>313</c:v>
                </c:pt>
                <c:pt idx="443">
                  <c:v>313</c:v>
                </c:pt>
                <c:pt idx="444">
                  <c:v>313</c:v>
                </c:pt>
                <c:pt idx="445">
                  <c:v>313</c:v>
                </c:pt>
                <c:pt idx="446">
                  <c:v>313</c:v>
                </c:pt>
                <c:pt idx="447">
                  <c:v>313</c:v>
                </c:pt>
                <c:pt idx="448">
                  <c:v>313</c:v>
                </c:pt>
                <c:pt idx="449">
                  <c:v>313</c:v>
                </c:pt>
                <c:pt idx="450">
                  <c:v>313</c:v>
                </c:pt>
                <c:pt idx="451">
                  <c:v>313</c:v>
                </c:pt>
                <c:pt idx="452">
                  <c:v>313</c:v>
                </c:pt>
                <c:pt idx="453">
                  <c:v>313</c:v>
                </c:pt>
                <c:pt idx="454">
                  <c:v>313</c:v>
                </c:pt>
                <c:pt idx="455">
                  <c:v>313</c:v>
                </c:pt>
                <c:pt idx="456">
                  <c:v>313</c:v>
                </c:pt>
                <c:pt idx="457">
                  <c:v>313</c:v>
                </c:pt>
                <c:pt idx="458">
                  <c:v>313</c:v>
                </c:pt>
                <c:pt idx="459">
                  <c:v>313</c:v>
                </c:pt>
                <c:pt idx="460">
                  <c:v>313</c:v>
                </c:pt>
                <c:pt idx="461">
                  <c:v>313</c:v>
                </c:pt>
                <c:pt idx="462">
                  <c:v>313</c:v>
                </c:pt>
                <c:pt idx="463">
                  <c:v>313</c:v>
                </c:pt>
                <c:pt idx="464">
                  <c:v>313</c:v>
                </c:pt>
                <c:pt idx="465">
                  <c:v>313</c:v>
                </c:pt>
                <c:pt idx="466">
                  <c:v>313</c:v>
                </c:pt>
                <c:pt idx="467">
                  <c:v>313</c:v>
                </c:pt>
                <c:pt idx="468">
                  <c:v>313</c:v>
                </c:pt>
                <c:pt idx="469">
                  <c:v>313</c:v>
                </c:pt>
                <c:pt idx="470">
                  <c:v>313</c:v>
                </c:pt>
                <c:pt idx="471">
                  <c:v>313</c:v>
                </c:pt>
                <c:pt idx="472">
                  <c:v>312</c:v>
                </c:pt>
                <c:pt idx="473">
                  <c:v>312</c:v>
                </c:pt>
                <c:pt idx="474">
                  <c:v>312</c:v>
                </c:pt>
                <c:pt idx="475">
                  <c:v>312</c:v>
                </c:pt>
                <c:pt idx="476">
                  <c:v>312</c:v>
                </c:pt>
                <c:pt idx="477">
                  <c:v>312</c:v>
                </c:pt>
                <c:pt idx="478">
                  <c:v>312</c:v>
                </c:pt>
                <c:pt idx="479">
                  <c:v>312</c:v>
                </c:pt>
                <c:pt idx="480">
                  <c:v>312</c:v>
                </c:pt>
                <c:pt idx="481">
                  <c:v>312</c:v>
                </c:pt>
                <c:pt idx="482">
                  <c:v>312</c:v>
                </c:pt>
                <c:pt idx="483">
                  <c:v>312</c:v>
                </c:pt>
                <c:pt idx="484">
                  <c:v>312</c:v>
                </c:pt>
                <c:pt idx="485">
                  <c:v>312</c:v>
                </c:pt>
                <c:pt idx="486">
                  <c:v>312</c:v>
                </c:pt>
                <c:pt idx="487">
                  <c:v>312</c:v>
                </c:pt>
                <c:pt idx="488">
                  <c:v>312</c:v>
                </c:pt>
                <c:pt idx="489">
                  <c:v>312</c:v>
                </c:pt>
                <c:pt idx="490">
                  <c:v>312</c:v>
                </c:pt>
                <c:pt idx="491">
                  <c:v>312</c:v>
                </c:pt>
                <c:pt idx="492">
                  <c:v>312</c:v>
                </c:pt>
                <c:pt idx="493">
                  <c:v>312</c:v>
                </c:pt>
                <c:pt idx="494">
                  <c:v>312</c:v>
                </c:pt>
                <c:pt idx="495">
                  <c:v>312</c:v>
                </c:pt>
                <c:pt idx="496">
                  <c:v>312</c:v>
                </c:pt>
                <c:pt idx="497">
                  <c:v>312</c:v>
                </c:pt>
                <c:pt idx="498">
                  <c:v>312</c:v>
                </c:pt>
                <c:pt idx="499">
                  <c:v>312</c:v>
                </c:pt>
                <c:pt idx="500">
                  <c:v>312</c:v>
                </c:pt>
                <c:pt idx="501">
                  <c:v>312</c:v>
                </c:pt>
                <c:pt idx="502">
                  <c:v>312</c:v>
                </c:pt>
                <c:pt idx="503">
                  <c:v>312</c:v>
                </c:pt>
                <c:pt idx="504">
                  <c:v>313</c:v>
                </c:pt>
                <c:pt idx="505">
                  <c:v>313</c:v>
                </c:pt>
                <c:pt idx="506">
                  <c:v>313</c:v>
                </c:pt>
                <c:pt idx="507">
                  <c:v>313</c:v>
                </c:pt>
                <c:pt idx="508">
                  <c:v>313</c:v>
                </c:pt>
                <c:pt idx="509">
                  <c:v>313</c:v>
                </c:pt>
                <c:pt idx="510">
                  <c:v>313</c:v>
                </c:pt>
              </c:numCache>
            </c:numRef>
          </c:val>
          <c:extLst xmlns:c16r2="http://schemas.microsoft.com/office/drawing/2015/06/chart">
            <c:ext xmlns:c16="http://schemas.microsoft.com/office/drawing/2014/chart" uri="{C3380CC4-5D6E-409C-BE32-E72D297353CC}">
              <c16:uniqueId val="{00000000-5C3A-4D95-A88F-38ED20A98848}"/>
            </c:ext>
          </c:extLst>
        </c:ser>
        <c:marker val="1"/>
        <c:axId val="209844480"/>
        <c:axId val="209850368"/>
      </c:lineChart>
      <c:catAx>
        <c:axId val="209844480"/>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9850368"/>
        <c:crosses val="autoZero"/>
        <c:auto val="1"/>
        <c:lblAlgn val="ctr"/>
        <c:lblOffset val="100"/>
      </c:catAx>
      <c:valAx>
        <c:axId val="20985036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9844480"/>
        <c:crosses val="autoZero"/>
        <c:crossBetween val="between"/>
      </c:valAx>
      <c:spPr>
        <a:noFill/>
        <a:ln>
          <a:noFill/>
        </a:ln>
        <a:effectLst/>
      </c:spPr>
    </c:plotArea>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'2021_2_20_13_4_55_PK_1_work_arr'!$S$1</c:f>
              <c:strCache>
                <c:ptCount val="1"/>
                <c:pt idx="0">
                  <c:v>IqzL</c:v>
                </c:pt>
              </c:strCache>
            </c:strRef>
          </c:tx>
          <c:spPr>
            <a:ln w="28575" cap="rnd">
              <a:solidFill>
                <a:schemeClr val="accent1"/>
              </a:solidFill>
              <a:round/>
            </a:ln>
            <a:effectLst/>
          </c:spPr>
          <c:marker>
            <c:symbol val="none"/>
          </c:marker>
          <c:val>
            <c:numRef>
              <c:f>'2021_2_20_13_4_55_PK_1_work_arr'!$S$2:$S$512</c:f>
              <c:numCache>
                <c:formatCode>General</c:formatCode>
                <c:ptCount val="511"/>
                <c:pt idx="0">
                  <c:v>496</c:v>
                </c:pt>
                <c:pt idx="1">
                  <c:v>492</c:v>
                </c:pt>
                <c:pt idx="2">
                  <c:v>492</c:v>
                </c:pt>
                <c:pt idx="3">
                  <c:v>498</c:v>
                </c:pt>
                <c:pt idx="4">
                  <c:v>502</c:v>
                </c:pt>
                <c:pt idx="5">
                  <c:v>496</c:v>
                </c:pt>
                <c:pt idx="6">
                  <c:v>502</c:v>
                </c:pt>
                <c:pt idx="7">
                  <c:v>508</c:v>
                </c:pt>
                <c:pt idx="8">
                  <c:v>506</c:v>
                </c:pt>
                <c:pt idx="9">
                  <c:v>510</c:v>
                </c:pt>
                <c:pt idx="10">
                  <c:v>510</c:v>
                </c:pt>
                <c:pt idx="11">
                  <c:v>508</c:v>
                </c:pt>
                <c:pt idx="12">
                  <c:v>506</c:v>
                </c:pt>
                <c:pt idx="13">
                  <c:v>508</c:v>
                </c:pt>
                <c:pt idx="14">
                  <c:v>510</c:v>
                </c:pt>
                <c:pt idx="15">
                  <c:v>510</c:v>
                </c:pt>
                <c:pt idx="16">
                  <c:v>506</c:v>
                </c:pt>
                <c:pt idx="17">
                  <c:v>502</c:v>
                </c:pt>
                <c:pt idx="18">
                  <c:v>500</c:v>
                </c:pt>
                <c:pt idx="19">
                  <c:v>498</c:v>
                </c:pt>
                <c:pt idx="20">
                  <c:v>502</c:v>
                </c:pt>
                <c:pt idx="21">
                  <c:v>504</c:v>
                </c:pt>
                <c:pt idx="22">
                  <c:v>502</c:v>
                </c:pt>
                <c:pt idx="23">
                  <c:v>500</c:v>
                </c:pt>
                <c:pt idx="24">
                  <c:v>504</c:v>
                </c:pt>
                <c:pt idx="25">
                  <c:v>502</c:v>
                </c:pt>
                <c:pt idx="26">
                  <c:v>502</c:v>
                </c:pt>
                <c:pt idx="27">
                  <c:v>500</c:v>
                </c:pt>
                <c:pt idx="28">
                  <c:v>504</c:v>
                </c:pt>
                <c:pt idx="29">
                  <c:v>498</c:v>
                </c:pt>
                <c:pt idx="30">
                  <c:v>494</c:v>
                </c:pt>
                <c:pt idx="31">
                  <c:v>500</c:v>
                </c:pt>
                <c:pt idx="32">
                  <c:v>500</c:v>
                </c:pt>
                <c:pt idx="33">
                  <c:v>498</c:v>
                </c:pt>
                <c:pt idx="34">
                  <c:v>498</c:v>
                </c:pt>
                <c:pt idx="35">
                  <c:v>496</c:v>
                </c:pt>
                <c:pt idx="36">
                  <c:v>498</c:v>
                </c:pt>
                <c:pt idx="37">
                  <c:v>496</c:v>
                </c:pt>
                <c:pt idx="38">
                  <c:v>488</c:v>
                </c:pt>
                <c:pt idx="39">
                  <c:v>490</c:v>
                </c:pt>
                <c:pt idx="40">
                  <c:v>492</c:v>
                </c:pt>
                <c:pt idx="41">
                  <c:v>486</c:v>
                </c:pt>
                <c:pt idx="42">
                  <c:v>482</c:v>
                </c:pt>
                <c:pt idx="43">
                  <c:v>486</c:v>
                </c:pt>
                <c:pt idx="44">
                  <c:v>480</c:v>
                </c:pt>
                <c:pt idx="45">
                  <c:v>478</c:v>
                </c:pt>
                <c:pt idx="46">
                  <c:v>476</c:v>
                </c:pt>
                <c:pt idx="47">
                  <c:v>474</c:v>
                </c:pt>
                <c:pt idx="48">
                  <c:v>482</c:v>
                </c:pt>
                <c:pt idx="49">
                  <c:v>476</c:v>
                </c:pt>
                <c:pt idx="50">
                  <c:v>474</c:v>
                </c:pt>
                <c:pt idx="51">
                  <c:v>476</c:v>
                </c:pt>
                <c:pt idx="52">
                  <c:v>478</c:v>
                </c:pt>
                <c:pt idx="53">
                  <c:v>474</c:v>
                </c:pt>
                <c:pt idx="54">
                  <c:v>474</c:v>
                </c:pt>
                <c:pt idx="55">
                  <c:v>480</c:v>
                </c:pt>
                <c:pt idx="56">
                  <c:v>482</c:v>
                </c:pt>
                <c:pt idx="57">
                  <c:v>484</c:v>
                </c:pt>
                <c:pt idx="58">
                  <c:v>488</c:v>
                </c:pt>
                <c:pt idx="59">
                  <c:v>492</c:v>
                </c:pt>
                <c:pt idx="60">
                  <c:v>494</c:v>
                </c:pt>
                <c:pt idx="61">
                  <c:v>498</c:v>
                </c:pt>
                <c:pt idx="62">
                  <c:v>504</c:v>
                </c:pt>
                <c:pt idx="63">
                  <c:v>504</c:v>
                </c:pt>
                <c:pt idx="64">
                  <c:v>502</c:v>
                </c:pt>
                <c:pt idx="65">
                  <c:v>498</c:v>
                </c:pt>
                <c:pt idx="66">
                  <c:v>502</c:v>
                </c:pt>
                <c:pt idx="67">
                  <c:v>504</c:v>
                </c:pt>
                <c:pt idx="68">
                  <c:v>510</c:v>
                </c:pt>
                <c:pt idx="69">
                  <c:v>512</c:v>
                </c:pt>
                <c:pt idx="70">
                  <c:v>512</c:v>
                </c:pt>
                <c:pt idx="71">
                  <c:v>520</c:v>
                </c:pt>
                <c:pt idx="72">
                  <c:v>508</c:v>
                </c:pt>
                <c:pt idx="73">
                  <c:v>510</c:v>
                </c:pt>
                <c:pt idx="74">
                  <c:v>510</c:v>
                </c:pt>
                <c:pt idx="75">
                  <c:v>518</c:v>
                </c:pt>
                <c:pt idx="76">
                  <c:v>514</c:v>
                </c:pt>
                <c:pt idx="77">
                  <c:v>510</c:v>
                </c:pt>
                <c:pt idx="78">
                  <c:v>516</c:v>
                </c:pt>
                <c:pt idx="79">
                  <c:v>516</c:v>
                </c:pt>
                <c:pt idx="80">
                  <c:v>514</c:v>
                </c:pt>
                <c:pt idx="81">
                  <c:v>514</c:v>
                </c:pt>
                <c:pt idx="82">
                  <c:v>508</c:v>
                </c:pt>
                <c:pt idx="83">
                  <c:v>510</c:v>
                </c:pt>
                <c:pt idx="84">
                  <c:v>518</c:v>
                </c:pt>
                <c:pt idx="85">
                  <c:v>506</c:v>
                </c:pt>
                <c:pt idx="86">
                  <c:v>512</c:v>
                </c:pt>
                <c:pt idx="87">
                  <c:v>514</c:v>
                </c:pt>
                <c:pt idx="88">
                  <c:v>516</c:v>
                </c:pt>
                <c:pt idx="89">
                  <c:v>514</c:v>
                </c:pt>
                <c:pt idx="90">
                  <c:v>516</c:v>
                </c:pt>
                <c:pt idx="91">
                  <c:v>510</c:v>
                </c:pt>
                <c:pt idx="92">
                  <c:v>516</c:v>
                </c:pt>
                <c:pt idx="93">
                  <c:v>514</c:v>
                </c:pt>
                <c:pt idx="94">
                  <c:v>520</c:v>
                </c:pt>
                <c:pt idx="95">
                  <c:v>530</c:v>
                </c:pt>
                <c:pt idx="96">
                  <c:v>532</c:v>
                </c:pt>
                <c:pt idx="97">
                  <c:v>526</c:v>
                </c:pt>
                <c:pt idx="98">
                  <c:v>530</c:v>
                </c:pt>
                <c:pt idx="99">
                  <c:v>530</c:v>
                </c:pt>
                <c:pt idx="100">
                  <c:v>526</c:v>
                </c:pt>
                <c:pt idx="101">
                  <c:v>528</c:v>
                </c:pt>
                <c:pt idx="102">
                  <c:v>528</c:v>
                </c:pt>
                <c:pt idx="103">
                  <c:v>528</c:v>
                </c:pt>
                <c:pt idx="104">
                  <c:v>526</c:v>
                </c:pt>
                <c:pt idx="105">
                  <c:v>516</c:v>
                </c:pt>
                <c:pt idx="106">
                  <c:v>514</c:v>
                </c:pt>
                <c:pt idx="107">
                  <c:v>516</c:v>
                </c:pt>
                <c:pt idx="108">
                  <c:v>518</c:v>
                </c:pt>
                <c:pt idx="109">
                  <c:v>510</c:v>
                </c:pt>
                <c:pt idx="110">
                  <c:v>520</c:v>
                </c:pt>
                <c:pt idx="111">
                  <c:v>510</c:v>
                </c:pt>
                <c:pt idx="112">
                  <c:v>508</c:v>
                </c:pt>
                <c:pt idx="113">
                  <c:v>516</c:v>
                </c:pt>
                <c:pt idx="114">
                  <c:v>516</c:v>
                </c:pt>
                <c:pt idx="115">
                  <c:v>526</c:v>
                </c:pt>
                <c:pt idx="116">
                  <c:v>526</c:v>
                </c:pt>
                <c:pt idx="117">
                  <c:v>530</c:v>
                </c:pt>
                <c:pt idx="118">
                  <c:v>530</c:v>
                </c:pt>
                <c:pt idx="119">
                  <c:v>530</c:v>
                </c:pt>
                <c:pt idx="120">
                  <c:v>524</c:v>
                </c:pt>
                <c:pt idx="121">
                  <c:v>528</c:v>
                </c:pt>
                <c:pt idx="122">
                  <c:v>524</c:v>
                </c:pt>
                <c:pt idx="123">
                  <c:v>522</c:v>
                </c:pt>
                <c:pt idx="124">
                  <c:v>520</c:v>
                </c:pt>
                <c:pt idx="125">
                  <c:v>507</c:v>
                </c:pt>
                <c:pt idx="126">
                  <c:v>497</c:v>
                </c:pt>
                <c:pt idx="127">
                  <c:v>487</c:v>
                </c:pt>
                <c:pt idx="128">
                  <c:v>477</c:v>
                </c:pt>
                <c:pt idx="129">
                  <c:v>467</c:v>
                </c:pt>
                <c:pt idx="130">
                  <c:v>457</c:v>
                </c:pt>
                <c:pt idx="131">
                  <c:v>447</c:v>
                </c:pt>
                <c:pt idx="132">
                  <c:v>437</c:v>
                </c:pt>
                <c:pt idx="133">
                  <c:v>427</c:v>
                </c:pt>
                <c:pt idx="134">
                  <c:v>417</c:v>
                </c:pt>
                <c:pt idx="135">
                  <c:v>407</c:v>
                </c:pt>
                <c:pt idx="136">
                  <c:v>397</c:v>
                </c:pt>
                <c:pt idx="137">
                  <c:v>387</c:v>
                </c:pt>
                <c:pt idx="138">
                  <c:v>377</c:v>
                </c:pt>
                <c:pt idx="139">
                  <c:v>367</c:v>
                </c:pt>
                <c:pt idx="140">
                  <c:v>357</c:v>
                </c:pt>
                <c:pt idx="141">
                  <c:v>347</c:v>
                </c:pt>
                <c:pt idx="142">
                  <c:v>337</c:v>
                </c:pt>
                <c:pt idx="143">
                  <c:v>327</c:v>
                </c:pt>
                <c:pt idx="144">
                  <c:v>317</c:v>
                </c:pt>
                <c:pt idx="145">
                  <c:v>307</c:v>
                </c:pt>
                <c:pt idx="146">
                  <c:v>297</c:v>
                </c:pt>
                <c:pt idx="147">
                  <c:v>287</c:v>
                </c:pt>
                <c:pt idx="148">
                  <c:v>277</c:v>
                </c:pt>
                <c:pt idx="149">
                  <c:v>267</c:v>
                </c:pt>
                <c:pt idx="150">
                  <c:v>257</c:v>
                </c:pt>
                <c:pt idx="151">
                  <c:v>247</c:v>
                </c:pt>
                <c:pt idx="152">
                  <c:v>237</c:v>
                </c:pt>
                <c:pt idx="153">
                  <c:v>227</c:v>
                </c:pt>
                <c:pt idx="154">
                  <c:v>217</c:v>
                </c:pt>
                <c:pt idx="155">
                  <c:v>207</c:v>
                </c:pt>
                <c:pt idx="156">
                  <c:v>197</c:v>
                </c:pt>
                <c:pt idx="157">
                  <c:v>187</c:v>
                </c:pt>
                <c:pt idx="158">
                  <c:v>177</c:v>
                </c:pt>
                <c:pt idx="159">
                  <c:v>167</c:v>
                </c:pt>
                <c:pt idx="160">
                  <c:v>157</c:v>
                </c:pt>
                <c:pt idx="161">
                  <c:v>147</c:v>
                </c:pt>
                <c:pt idx="162">
                  <c:v>137</c:v>
                </c:pt>
                <c:pt idx="163">
                  <c:v>127</c:v>
                </c:pt>
                <c:pt idx="164">
                  <c:v>117</c:v>
                </c:pt>
                <c:pt idx="165">
                  <c:v>107</c:v>
                </c:pt>
                <c:pt idx="166">
                  <c:v>97</c:v>
                </c:pt>
                <c:pt idx="167">
                  <c:v>87</c:v>
                </c:pt>
                <c:pt idx="168">
                  <c:v>77</c:v>
                </c:pt>
                <c:pt idx="169">
                  <c:v>67</c:v>
                </c:pt>
                <c:pt idx="170">
                  <c:v>57</c:v>
                </c:pt>
                <c:pt idx="171">
                  <c:v>47</c:v>
                </c:pt>
                <c:pt idx="172">
                  <c:v>37</c:v>
                </c:pt>
                <c:pt idx="173">
                  <c:v>27</c:v>
                </c:pt>
                <c:pt idx="174">
                  <c:v>17</c:v>
                </c:pt>
                <c:pt idx="175">
                  <c:v>7</c:v>
                </c:pt>
                <c:pt idx="176">
                  <c:v>0</c:v>
                </c:pt>
                <c:pt idx="177">
                  <c:v>0</c:v>
                </c:pt>
                <c:pt idx="178">
                  <c:v>0</c:v>
                </c:pt>
                <c:pt idx="179">
                  <c:v>-8</c:v>
                </c:pt>
                <c:pt idx="180">
                  <c:v>-18</c:v>
                </c:pt>
                <c:pt idx="181">
                  <c:v>-28</c:v>
                </c:pt>
                <c:pt idx="182">
                  <c:v>-38</c:v>
                </c:pt>
                <c:pt idx="183">
                  <c:v>-48</c:v>
                </c:pt>
                <c:pt idx="184">
                  <c:v>-58</c:v>
                </c:pt>
                <c:pt idx="185">
                  <c:v>-68</c:v>
                </c:pt>
                <c:pt idx="186">
                  <c:v>-78</c:v>
                </c:pt>
                <c:pt idx="187">
                  <c:v>-88</c:v>
                </c:pt>
                <c:pt idx="188">
                  <c:v>-98</c:v>
                </c:pt>
                <c:pt idx="189">
                  <c:v>-108</c:v>
                </c:pt>
                <c:pt idx="190">
                  <c:v>-118</c:v>
                </c:pt>
                <c:pt idx="191">
                  <c:v>-128</c:v>
                </c:pt>
                <c:pt idx="192">
                  <c:v>-138</c:v>
                </c:pt>
                <c:pt idx="193">
                  <c:v>-148</c:v>
                </c:pt>
                <c:pt idx="194">
                  <c:v>-158</c:v>
                </c:pt>
                <c:pt idx="195">
                  <c:v>-168</c:v>
                </c:pt>
                <c:pt idx="196">
                  <c:v>-178</c:v>
                </c:pt>
                <c:pt idx="197">
                  <c:v>-188</c:v>
                </c:pt>
                <c:pt idx="198">
                  <c:v>-198</c:v>
                </c:pt>
                <c:pt idx="199">
                  <c:v>-208</c:v>
                </c:pt>
                <c:pt idx="200">
                  <c:v>-218</c:v>
                </c:pt>
                <c:pt idx="201">
                  <c:v>-228</c:v>
                </c:pt>
                <c:pt idx="202">
                  <c:v>-238</c:v>
                </c:pt>
                <c:pt idx="203">
                  <c:v>-248</c:v>
                </c:pt>
                <c:pt idx="204">
                  <c:v>-258</c:v>
                </c:pt>
                <c:pt idx="205">
                  <c:v>-268</c:v>
                </c:pt>
                <c:pt idx="206">
                  <c:v>-278</c:v>
                </c:pt>
                <c:pt idx="207">
                  <c:v>-288</c:v>
                </c:pt>
                <c:pt idx="208">
                  <c:v>-298</c:v>
                </c:pt>
                <c:pt idx="209">
                  <c:v>-308</c:v>
                </c:pt>
                <c:pt idx="210">
                  <c:v>-318</c:v>
                </c:pt>
                <c:pt idx="211">
                  <c:v>-328</c:v>
                </c:pt>
                <c:pt idx="212">
                  <c:v>-338</c:v>
                </c:pt>
                <c:pt idx="213">
                  <c:v>-348</c:v>
                </c:pt>
                <c:pt idx="214">
                  <c:v>-358</c:v>
                </c:pt>
                <c:pt idx="215">
                  <c:v>-368</c:v>
                </c:pt>
                <c:pt idx="216">
                  <c:v>-378</c:v>
                </c:pt>
                <c:pt idx="217">
                  <c:v>-388</c:v>
                </c:pt>
                <c:pt idx="218">
                  <c:v>-398</c:v>
                </c:pt>
                <c:pt idx="219">
                  <c:v>-408</c:v>
                </c:pt>
                <c:pt idx="220">
                  <c:v>-418</c:v>
                </c:pt>
                <c:pt idx="221">
                  <c:v>-428</c:v>
                </c:pt>
                <c:pt idx="222">
                  <c:v>-438</c:v>
                </c:pt>
                <c:pt idx="223">
                  <c:v>-448</c:v>
                </c:pt>
                <c:pt idx="224">
                  <c:v>-458</c:v>
                </c:pt>
                <c:pt idx="225">
                  <c:v>-468</c:v>
                </c:pt>
                <c:pt idx="226">
                  <c:v>-478</c:v>
                </c:pt>
                <c:pt idx="227">
                  <c:v>-488</c:v>
                </c:pt>
                <c:pt idx="228">
                  <c:v>-498</c:v>
                </c:pt>
                <c:pt idx="229">
                  <c:v>-508</c:v>
                </c:pt>
                <c:pt idx="230">
                  <c:v>-518</c:v>
                </c:pt>
                <c:pt idx="231">
                  <c:v>-528</c:v>
                </c:pt>
                <c:pt idx="232">
                  <c:v>-538</c:v>
                </c:pt>
                <c:pt idx="233">
                  <c:v>-548</c:v>
                </c:pt>
                <c:pt idx="234">
                  <c:v>-558</c:v>
                </c:pt>
                <c:pt idx="235">
                  <c:v>-568</c:v>
                </c:pt>
                <c:pt idx="236">
                  <c:v>-578</c:v>
                </c:pt>
                <c:pt idx="237">
                  <c:v>-588</c:v>
                </c:pt>
                <c:pt idx="238">
                  <c:v>-598</c:v>
                </c:pt>
                <c:pt idx="239">
                  <c:v>-608</c:v>
                </c:pt>
                <c:pt idx="240">
                  <c:v>-618</c:v>
                </c:pt>
                <c:pt idx="241">
                  <c:v>-628</c:v>
                </c:pt>
                <c:pt idx="242">
                  <c:v>-638</c:v>
                </c:pt>
                <c:pt idx="243">
                  <c:v>-648</c:v>
                </c:pt>
                <c:pt idx="244">
                  <c:v>-658</c:v>
                </c:pt>
                <c:pt idx="245">
                  <c:v>-668</c:v>
                </c:pt>
                <c:pt idx="246">
                  <c:v>-678</c:v>
                </c:pt>
                <c:pt idx="247">
                  <c:v>-688</c:v>
                </c:pt>
                <c:pt idx="248">
                  <c:v>-698</c:v>
                </c:pt>
                <c:pt idx="249">
                  <c:v>-708</c:v>
                </c:pt>
                <c:pt idx="250">
                  <c:v>-718</c:v>
                </c:pt>
                <c:pt idx="251">
                  <c:v>-728</c:v>
                </c:pt>
                <c:pt idx="252">
                  <c:v>-738</c:v>
                </c:pt>
                <c:pt idx="253">
                  <c:v>-748</c:v>
                </c:pt>
                <c:pt idx="254">
                  <c:v>-758</c:v>
                </c:pt>
                <c:pt idx="255">
                  <c:v>-768</c:v>
                </c:pt>
                <c:pt idx="256">
                  <c:v>-778</c:v>
                </c:pt>
                <c:pt idx="257">
                  <c:v>-788</c:v>
                </c:pt>
                <c:pt idx="258">
                  <c:v>-798</c:v>
                </c:pt>
                <c:pt idx="259">
                  <c:v>-808</c:v>
                </c:pt>
                <c:pt idx="260">
                  <c:v>-818</c:v>
                </c:pt>
                <c:pt idx="261">
                  <c:v>-828</c:v>
                </c:pt>
                <c:pt idx="262">
                  <c:v>-838</c:v>
                </c:pt>
                <c:pt idx="263">
                  <c:v>-848</c:v>
                </c:pt>
                <c:pt idx="264">
                  <c:v>-858</c:v>
                </c:pt>
                <c:pt idx="265">
                  <c:v>-868</c:v>
                </c:pt>
                <c:pt idx="266">
                  <c:v>-878</c:v>
                </c:pt>
                <c:pt idx="267">
                  <c:v>-888</c:v>
                </c:pt>
                <c:pt idx="268">
                  <c:v>-898</c:v>
                </c:pt>
                <c:pt idx="269">
                  <c:v>-908</c:v>
                </c:pt>
                <c:pt idx="270">
                  <c:v>-918</c:v>
                </c:pt>
                <c:pt idx="271">
                  <c:v>-928</c:v>
                </c:pt>
                <c:pt idx="272">
                  <c:v>-938</c:v>
                </c:pt>
                <c:pt idx="273">
                  <c:v>-948</c:v>
                </c:pt>
                <c:pt idx="274">
                  <c:v>-958</c:v>
                </c:pt>
                <c:pt idx="275">
                  <c:v>-968</c:v>
                </c:pt>
                <c:pt idx="276">
                  <c:v>-978</c:v>
                </c:pt>
                <c:pt idx="277">
                  <c:v>-988</c:v>
                </c:pt>
                <c:pt idx="278">
                  <c:v>-998</c:v>
                </c:pt>
                <c:pt idx="279">
                  <c:v>-1008</c:v>
                </c:pt>
                <c:pt idx="280">
                  <c:v>-1018</c:v>
                </c:pt>
                <c:pt idx="281">
                  <c:v>-1028</c:v>
                </c:pt>
                <c:pt idx="282">
                  <c:v>-1038</c:v>
                </c:pt>
                <c:pt idx="283">
                  <c:v>-1048</c:v>
                </c:pt>
                <c:pt idx="284">
                  <c:v>-1058</c:v>
                </c:pt>
                <c:pt idx="285">
                  <c:v>-1068</c:v>
                </c:pt>
                <c:pt idx="286">
                  <c:v>-1078</c:v>
                </c:pt>
                <c:pt idx="287">
                  <c:v>-1088</c:v>
                </c:pt>
                <c:pt idx="288">
                  <c:v>-1098</c:v>
                </c:pt>
                <c:pt idx="289">
                  <c:v>-1108</c:v>
                </c:pt>
                <c:pt idx="290">
                  <c:v>-1118</c:v>
                </c:pt>
                <c:pt idx="291">
                  <c:v>-1128</c:v>
                </c:pt>
                <c:pt idx="292">
                  <c:v>-1138</c:v>
                </c:pt>
                <c:pt idx="293">
                  <c:v>-1148</c:v>
                </c:pt>
                <c:pt idx="294">
                  <c:v>-1158</c:v>
                </c:pt>
                <c:pt idx="295">
                  <c:v>-1168</c:v>
                </c:pt>
                <c:pt idx="296">
                  <c:v>-1178</c:v>
                </c:pt>
                <c:pt idx="297">
                  <c:v>-1188</c:v>
                </c:pt>
                <c:pt idx="298">
                  <c:v>-1198</c:v>
                </c:pt>
                <c:pt idx="299">
                  <c:v>-1208</c:v>
                </c:pt>
                <c:pt idx="300">
                  <c:v>-1218</c:v>
                </c:pt>
                <c:pt idx="301">
                  <c:v>-1228</c:v>
                </c:pt>
                <c:pt idx="302">
                  <c:v>-1238</c:v>
                </c:pt>
                <c:pt idx="303">
                  <c:v>-1248</c:v>
                </c:pt>
                <c:pt idx="304">
                  <c:v>-1258</c:v>
                </c:pt>
                <c:pt idx="305">
                  <c:v>-1268</c:v>
                </c:pt>
                <c:pt idx="306">
                  <c:v>-1278</c:v>
                </c:pt>
                <c:pt idx="307">
                  <c:v>-1288</c:v>
                </c:pt>
                <c:pt idx="308">
                  <c:v>-1298</c:v>
                </c:pt>
                <c:pt idx="309">
                  <c:v>-1308</c:v>
                </c:pt>
                <c:pt idx="310">
                  <c:v>-1318</c:v>
                </c:pt>
                <c:pt idx="311">
                  <c:v>-1328</c:v>
                </c:pt>
                <c:pt idx="312">
                  <c:v>-1338</c:v>
                </c:pt>
                <c:pt idx="313">
                  <c:v>-1348</c:v>
                </c:pt>
                <c:pt idx="314">
                  <c:v>-1358</c:v>
                </c:pt>
                <c:pt idx="315">
                  <c:v>-1368</c:v>
                </c:pt>
                <c:pt idx="316">
                  <c:v>-1378</c:v>
                </c:pt>
                <c:pt idx="317">
                  <c:v>-1388</c:v>
                </c:pt>
                <c:pt idx="318">
                  <c:v>-1398</c:v>
                </c:pt>
                <c:pt idx="319">
                  <c:v>-1408</c:v>
                </c:pt>
                <c:pt idx="320">
                  <c:v>-1418</c:v>
                </c:pt>
                <c:pt idx="321">
                  <c:v>-1428</c:v>
                </c:pt>
                <c:pt idx="322">
                  <c:v>-1438</c:v>
                </c:pt>
                <c:pt idx="323">
                  <c:v>-1448</c:v>
                </c:pt>
                <c:pt idx="324">
                  <c:v>-1458</c:v>
                </c:pt>
                <c:pt idx="325">
                  <c:v>-1468</c:v>
                </c:pt>
                <c:pt idx="326">
                  <c:v>-1478</c:v>
                </c:pt>
                <c:pt idx="327">
                  <c:v>-1488</c:v>
                </c:pt>
                <c:pt idx="328">
                  <c:v>-1498</c:v>
                </c:pt>
                <c:pt idx="329">
                  <c:v>-1500</c:v>
                </c:pt>
                <c:pt idx="330">
                  <c:v>-1500</c:v>
                </c:pt>
                <c:pt idx="331">
                  <c:v>-1500</c:v>
                </c:pt>
                <c:pt idx="332">
                  <c:v>-1500</c:v>
                </c:pt>
                <c:pt idx="333">
                  <c:v>-1500</c:v>
                </c:pt>
                <c:pt idx="334">
                  <c:v>-1500</c:v>
                </c:pt>
                <c:pt idx="335">
                  <c:v>-1500</c:v>
                </c:pt>
                <c:pt idx="336">
                  <c:v>-1500</c:v>
                </c:pt>
                <c:pt idx="337">
                  <c:v>-1500</c:v>
                </c:pt>
                <c:pt idx="338">
                  <c:v>-1500</c:v>
                </c:pt>
                <c:pt idx="339">
                  <c:v>-1500</c:v>
                </c:pt>
                <c:pt idx="340">
                  <c:v>-1500</c:v>
                </c:pt>
                <c:pt idx="341">
                  <c:v>-1500</c:v>
                </c:pt>
                <c:pt idx="342">
                  <c:v>-1500</c:v>
                </c:pt>
                <c:pt idx="343">
                  <c:v>-1500</c:v>
                </c:pt>
                <c:pt idx="344">
                  <c:v>-1500</c:v>
                </c:pt>
                <c:pt idx="345">
                  <c:v>-1500</c:v>
                </c:pt>
                <c:pt idx="346">
                  <c:v>-1500</c:v>
                </c:pt>
                <c:pt idx="347">
                  <c:v>-1500</c:v>
                </c:pt>
                <c:pt idx="348">
                  <c:v>-1500</c:v>
                </c:pt>
                <c:pt idx="349">
                  <c:v>-1500</c:v>
                </c:pt>
                <c:pt idx="350">
                  <c:v>-1500</c:v>
                </c:pt>
                <c:pt idx="351">
                  <c:v>-1500</c:v>
                </c:pt>
                <c:pt idx="352">
                  <c:v>-1500</c:v>
                </c:pt>
                <c:pt idx="353">
                  <c:v>-1500</c:v>
                </c:pt>
                <c:pt idx="354">
                  <c:v>-1500</c:v>
                </c:pt>
                <c:pt idx="355">
                  <c:v>-1500</c:v>
                </c:pt>
                <c:pt idx="356">
                  <c:v>-1500</c:v>
                </c:pt>
                <c:pt idx="357">
                  <c:v>-1500</c:v>
                </c:pt>
                <c:pt idx="358">
                  <c:v>-1500</c:v>
                </c:pt>
                <c:pt idx="359">
                  <c:v>-1500</c:v>
                </c:pt>
                <c:pt idx="360">
                  <c:v>-1500</c:v>
                </c:pt>
                <c:pt idx="361">
                  <c:v>-1500</c:v>
                </c:pt>
                <c:pt idx="362">
                  <c:v>-1500</c:v>
                </c:pt>
                <c:pt idx="363">
                  <c:v>-1500</c:v>
                </c:pt>
                <c:pt idx="364">
                  <c:v>-1500</c:v>
                </c:pt>
                <c:pt idx="365">
                  <c:v>-1500</c:v>
                </c:pt>
                <c:pt idx="366">
                  <c:v>-1500</c:v>
                </c:pt>
                <c:pt idx="367">
                  <c:v>-1500</c:v>
                </c:pt>
                <c:pt idx="368">
                  <c:v>-1500</c:v>
                </c:pt>
                <c:pt idx="369">
                  <c:v>-1500</c:v>
                </c:pt>
                <c:pt idx="370">
                  <c:v>-1500</c:v>
                </c:pt>
                <c:pt idx="371">
                  <c:v>-1500</c:v>
                </c:pt>
                <c:pt idx="372">
                  <c:v>-1500</c:v>
                </c:pt>
                <c:pt idx="373">
                  <c:v>-1500</c:v>
                </c:pt>
                <c:pt idx="374">
                  <c:v>-1500</c:v>
                </c:pt>
                <c:pt idx="375">
                  <c:v>-1500</c:v>
                </c:pt>
                <c:pt idx="376">
                  <c:v>-1500</c:v>
                </c:pt>
                <c:pt idx="377">
                  <c:v>-1500</c:v>
                </c:pt>
                <c:pt idx="378">
                  <c:v>-1500</c:v>
                </c:pt>
                <c:pt idx="379">
                  <c:v>-1500</c:v>
                </c:pt>
                <c:pt idx="380">
                  <c:v>-1500</c:v>
                </c:pt>
                <c:pt idx="381">
                  <c:v>-1500</c:v>
                </c:pt>
                <c:pt idx="382">
                  <c:v>-1500</c:v>
                </c:pt>
                <c:pt idx="383">
                  <c:v>-1500</c:v>
                </c:pt>
                <c:pt idx="384">
                  <c:v>-1500</c:v>
                </c:pt>
                <c:pt idx="385">
                  <c:v>-1500</c:v>
                </c:pt>
                <c:pt idx="386">
                  <c:v>-1500</c:v>
                </c:pt>
                <c:pt idx="387">
                  <c:v>-1500</c:v>
                </c:pt>
                <c:pt idx="388">
                  <c:v>-1500</c:v>
                </c:pt>
                <c:pt idx="389">
                  <c:v>-1500</c:v>
                </c:pt>
                <c:pt idx="390">
                  <c:v>-1500</c:v>
                </c:pt>
                <c:pt idx="391">
                  <c:v>-1500</c:v>
                </c:pt>
                <c:pt idx="392">
                  <c:v>-1500</c:v>
                </c:pt>
                <c:pt idx="393">
                  <c:v>-1500</c:v>
                </c:pt>
                <c:pt idx="394">
                  <c:v>-1500</c:v>
                </c:pt>
                <c:pt idx="395">
                  <c:v>-1500</c:v>
                </c:pt>
                <c:pt idx="396">
                  <c:v>-1500</c:v>
                </c:pt>
                <c:pt idx="397">
                  <c:v>-1500</c:v>
                </c:pt>
                <c:pt idx="398">
                  <c:v>-1500</c:v>
                </c:pt>
                <c:pt idx="399">
                  <c:v>-1500</c:v>
                </c:pt>
                <c:pt idx="400">
                  <c:v>-1500</c:v>
                </c:pt>
                <c:pt idx="401">
                  <c:v>-1500</c:v>
                </c:pt>
                <c:pt idx="402">
                  <c:v>-1500</c:v>
                </c:pt>
                <c:pt idx="403">
                  <c:v>-1500</c:v>
                </c:pt>
                <c:pt idx="404">
                  <c:v>-1500</c:v>
                </c:pt>
                <c:pt idx="405">
                  <c:v>-1500</c:v>
                </c:pt>
                <c:pt idx="406">
                  <c:v>-1500</c:v>
                </c:pt>
                <c:pt idx="407">
                  <c:v>-1500</c:v>
                </c:pt>
                <c:pt idx="408">
                  <c:v>-1500</c:v>
                </c:pt>
                <c:pt idx="409">
                  <c:v>-1500</c:v>
                </c:pt>
                <c:pt idx="410">
                  <c:v>-1500</c:v>
                </c:pt>
                <c:pt idx="411">
                  <c:v>-1500</c:v>
                </c:pt>
                <c:pt idx="412">
                  <c:v>-1500</c:v>
                </c:pt>
                <c:pt idx="413">
                  <c:v>-1500</c:v>
                </c:pt>
                <c:pt idx="414">
                  <c:v>-1500</c:v>
                </c:pt>
                <c:pt idx="415">
                  <c:v>-1500</c:v>
                </c:pt>
                <c:pt idx="416">
                  <c:v>-1500</c:v>
                </c:pt>
                <c:pt idx="417">
                  <c:v>-1500</c:v>
                </c:pt>
                <c:pt idx="418">
                  <c:v>-1500</c:v>
                </c:pt>
                <c:pt idx="419">
                  <c:v>-1500</c:v>
                </c:pt>
                <c:pt idx="420">
                  <c:v>-1500</c:v>
                </c:pt>
                <c:pt idx="421">
                  <c:v>-1500</c:v>
                </c:pt>
                <c:pt idx="422">
                  <c:v>-1500</c:v>
                </c:pt>
                <c:pt idx="423">
                  <c:v>-1500</c:v>
                </c:pt>
                <c:pt idx="424">
                  <c:v>-1500</c:v>
                </c:pt>
                <c:pt idx="425">
                  <c:v>-1500</c:v>
                </c:pt>
                <c:pt idx="426">
                  <c:v>-1500</c:v>
                </c:pt>
                <c:pt idx="427">
                  <c:v>-1500</c:v>
                </c:pt>
                <c:pt idx="428">
                  <c:v>-1500</c:v>
                </c:pt>
                <c:pt idx="429">
                  <c:v>-1500</c:v>
                </c:pt>
                <c:pt idx="430">
                  <c:v>-1500</c:v>
                </c:pt>
                <c:pt idx="431">
                  <c:v>-1500</c:v>
                </c:pt>
                <c:pt idx="432">
                  <c:v>-1500</c:v>
                </c:pt>
                <c:pt idx="433">
                  <c:v>-1500</c:v>
                </c:pt>
                <c:pt idx="434">
                  <c:v>-1500</c:v>
                </c:pt>
                <c:pt idx="435">
                  <c:v>-1500</c:v>
                </c:pt>
                <c:pt idx="436">
                  <c:v>-1500</c:v>
                </c:pt>
                <c:pt idx="437">
                  <c:v>-1500</c:v>
                </c:pt>
                <c:pt idx="438">
                  <c:v>-1500</c:v>
                </c:pt>
                <c:pt idx="439">
                  <c:v>-1500</c:v>
                </c:pt>
                <c:pt idx="440">
                  <c:v>-1500</c:v>
                </c:pt>
                <c:pt idx="441">
                  <c:v>-1500</c:v>
                </c:pt>
                <c:pt idx="442">
                  <c:v>-1500</c:v>
                </c:pt>
                <c:pt idx="443">
                  <c:v>-1500</c:v>
                </c:pt>
                <c:pt idx="444">
                  <c:v>-1500</c:v>
                </c:pt>
                <c:pt idx="445">
                  <c:v>-1500</c:v>
                </c:pt>
                <c:pt idx="446">
                  <c:v>-1500</c:v>
                </c:pt>
                <c:pt idx="447">
                  <c:v>-1500</c:v>
                </c:pt>
                <c:pt idx="448">
                  <c:v>-1500</c:v>
                </c:pt>
                <c:pt idx="449">
                  <c:v>-1500</c:v>
                </c:pt>
                <c:pt idx="450">
                  <c:v>-1500</c:v>
                </c:pt>
                <c:pt idx="451">
                  <c:v>-1500</c:v>
                </c:pt>
                <c:pt idx="452">
                  <c:v>-1500</c:v>
                </c:pt>
                <c:pt idx="453">
                  <c:v>-1500</c:v>
                </c:pt>
                <c:pt idx="454">
                  <c:v>-1500</c:v>
                </c:pt>
                <c:pt idx="455">
                  <c:v>-1500</c:v>
                </c:pt>
                <c:pt idx="456">
                  <c:v>-1500</c:v>
                </c:pt>
                <c:pt idx="457">
                  <c:v>-1500</c:v>
                </c:pt>
                <c:pt idx="458">
                  <c:v>-1500</c:v>
                </c:pt>
                <c:pt idx="459">
                  <c:v>-1500</c:v>
                </c:pt>
                <c:pt idx="460">
                  <c:v>-1500</c:v>
                </c:pt>
                <c:pt idx="461">
                  <c:v>-1500</c:v>
                </c:pt>
                <c:pt idx="462">
                  <c:v>-1500</c:v>
                </c:pt>
                <c:pt idx="463">
                  <c:v>-1500</c:v>
                </c:pt>
                <c:pt idx="464">
                  <c:v>-1500</c:v>
                </c:pt>
                <c:pt idx="465">
                  <c:v>-1500</c:v>
                </c:pt>
                <c:pt idx="466">
                  <c:v>-1500</c:v>
                </c:pt>
                <c:pt idx="467">
                  <c:v>-1500</c:v>
                </c:pt>
                <c:pt idx="468">
                  <c:v>-1500</c:v>
                </c:pt>
                <c:pt idx="469">
                  <c:v>-1500</c:v>
                </c:pt>
                <c:pt idx="470">
                  <c:v>-1500</c:v>
                </c:pt>
                <c:pt idx="471">
                  <c:v>-1500</c:v>
                </c:pt>
                <c:pt idx="472">
                  <c:v>-1500</c:v>
                </c:pt>
                <c:pt idx="473">
                  <c:v>-1500</c:v>
                </c:pt>
                <c:pt idx="474">
                  <c:v>-1500</c:v>
                </c:pt>
                <c:pt idx="475">
                  <c:v>-1500</c:v>
                </c:pt>
                <c:pt idx="476">
                  <c:v>-1500</c:v>
                </c:pt>
                <c:pt idx="477">
                  <c:v>-1500</c:v>
                </c:pt>
                <c:pt idx="478">
                  <c:v>-1500</c:v>
                </c:pt>
                <c:pt idx="479">
                  <c:v>-1500</c:v>
                </c:pt>
                <c:pt idx="480">
                  <c:v>-1500</c:v>
                </c:pt>
                <c:pt idx="481">
                  <c:v>-1500</c:v>
                </c:pt>
                <c:pt idx="482">
                  <c:v>-1500</c:v>
                </c:pt>
                <c:pt idx="483">
                  <c:v>-1500</c:v>
                </c:pt>
                <c:pt idx="484">
                  <c:v>-1500</c:v>
                </c:pt>
                <c:pt idx="485">
                  <c:v>-1500</c:v>
                </c:pt>
                <c:pt idx="486">
                  <c:v>-1500</c:v>
                </c:pt>
                <c:pt idx="487">
                  <c:v>-1500</c:v>
                </c:pt>
                <c:pt idx="488">
                  <c:v>-1500</c:v>
                </c:pt>
                <c:pt idx="489">
                  <c:v>-1500</c:v>
                </c:pt>
                <c:pt idx="490">
                  <c:v>-1500</c:v>
                </c:pt>
                <c:pt idx="491">
                  <c:v>-1500</c:v>
                </c:pt>
                <c:pt idx="492">
                  <c:v>-1500</c:v>
                </c:pt>
                <c:pt idx="493">
                  <c:v>-1500</c:v>
                </c:pt>
                <c:pt idx="494">
                  <c:v>-1500</c:v>
                </c:pt>
                <c:pt idx="495">
                  <c:v>-1500</c:v>
                </c:pt>
                <c:pt idx="496">
                  <c:v>-1500</c:v>
                </c:pt>
                <c:pt idx="497">
                  <c:v>-1500</c:v>
                </c:pt>
                <c:pt idx="498">
                  <c:v>-1500</c:v>
                </c:pt>
                <c:pt idx="499">
                  <c:v>-1500</c:v>
                </c:pt>
                <c:pt idx="500">
                  <c:v>-1500</c:v>
                </c:pt>
                <c:pt idx="501">
                  <c:v>-1500</c:v>
                </c:pt>
                <c:pt idx="502">
                  <c:v>-1500</c:v>
                </c:pt>
                <c:pt idx="503">
                  <c:v>-1500</c:v>
                </c:pt>
                <c:pt idx="504">
                  <c:v>-1500</c:v>
                </c:pt>
                <c:pt idx="505">
                  <c:v>-1500</c:v>
                </c:pt>
                <c:pt idx="506">
                  <c:v>-1500</c:v>
                </c:pt>
                <c:pt idx="507">
                  <c:v>-1500</c:v>
                </c:pt>
                <c:pt idx="508">
                  <c:v>-1500</c:v>
                </c:pt>
                <c:pt idx="509">
                  <c:v>-1500</c:v>
                </c:pt>
                <c:pt idx="510">
                  <c:v>-1500</c:v>
                </c:pt>
              </c:numCache>
            </c:numRef>
          </c:val>
          <c:extLst xmlns:c16r2="http://schemas.microsoft.com/office/drawing/2015/06/chart">
            <c:ext xmlns:c16="http://schemas.microsoft.com/office/drawing/2014/chart" uri="{C3380CC4-5D6E-409C-BE32-E72D297353CC}">
              <c16:uniqueId val="{00000000-AF4E-4B26-8048-19DF25F5C297}"/>
            </c:ext>
          </c:extLst>
        </c:ser>
        <c:ser>
          <c:idx val="1"/>
          <c:order val="1"/>
          <c:tx>
            <c:strRef>
              <c:f>'2021_2_20_13_4_55_PK_1_work_arr'!$T$1</c:f>
              <c:strCache>
                <c:ptCount val="1"/>
                <c:pt idx="0">
                  <c:v>IqL</c:v>
                </c:pt>
              </c:strCache>
            </c:strRef>
          </c:tx>
          <c:spPr>
            <a:ln w="28575" cap="rnd">
              <a:solidFill>
                <a:schemeClr val="accent2"/>
              </a:solidFill>
              <a:round/>
            </a:ln>
            <a:effectLst/>
          </c:spPr>
          <c:marker>
            <c:symbol val="none"/>
          </c:marker>
          <c:val>
            <c:numRef>
              <c:f>'2021_2_20_13_4_55_PK_1_work_arr'!$T$2:$T$512</c:f>
              <c:numCache>
                <c:formatCode>General</c:formatCode>
                <c:ptCount val="511"/>
                <c:pt idx="0">
                  <c:v>461</c:v>
                </c:pt>
                <c:pt idx="1">
                  <c:v>506</c:v>
                </c:pt>
                <c:pt idx="2">
                  <c:v>507</c:v>
                </c:pt>
                <c:pt idx="3">
                  <c:v>567</c:v>
                </c:pt>
                <c:pt idx="4">
                  <c:v>502</c:v>
                </c:pt>
                <c:pt idx="5">
                  <c:v>410</c:v>
                </c:pt>
                <c:pt idx="6">
                  <c:v>565</c:v>
                </c:pt>
                <c:pt idx="7">
                  <c:v>553</c:v>
                </c:pt>
                <c:pt idx="8">
                  <c:v>455</c:v>
                </c:pt>
                <c:pt idx="9">
                  <c:v>534</c:v>
                </c:pt>
                <c:pt idx="10">
                  <c:v>458</c:v>
                </c:pt>
                <c:pt idx="11">
                  <c:v>572</c:v>
                </c:pt>
                <c:pt idx="12">
                  <c:v>468</c:v>
                </c:pt>
                <c:pt idx="13">
                  <c:v>482</c:v>
                </c:pt>
                <c:pt idx="14">
                  <c:v>595</c:v>
                </c:pt>
                <c:pt idx="15">
                  <c:v>555</c:v>
                </c:pt>
                <c:pt idx="16">
                  <c:v>415</c:v>
                </c:pt>
                <c:pt idx="17">
                  <c:v>517</c:v>
                </c:pt>
                <c:pt idx="18">
                  <c:v>541</c:v>
                </c:pt>
                <c:pt idx="19">
                  <c:v>424</c:v>
                </c:pt>
                <c:pt idx="20">
                  <c:v>498</c:v>
                </c:pt>
                <c:pt idx="21">
                  <c:v>551</c:v>
                </c:pt>
                <c:pt idx="22">
                  <c:v>515</c:v>
                </c:pt>
                <c:pt idx="23">
                  <c:v>466</c:v>
                </c:pt>
                <c:pt idx="24">
                  <c:v>505</c:v>
                </c:pt>
                <c:pt idx="25">
                  <c:v>529</c:v>
                </c:pt>
                <c:pt idx="26">
                  <c:v>526</c:v>
                </c:pt>
                <c:pt idx="27">
                  <c:v>451</c:v>
                </c:pt>
                <c:pt idx="28">
                  <c:v>458</c:v>
                </c:pt>
                <c:pt idx="29">
                  <c:v>565</c:v>
                </c:pt>
                <c:pt idx="30">
                  <c:v>471</c:v>
                </c:pt>
                <c:pt idx="31">
                  <c:v>463</c:v>
                </c:pt>
                <c:pt idx="32">
                  <c:v>509</c:v>
                </c:pt>
                <c:pt idx="33">
                  <c:v>589</c:v>
                </c:pt>
                <c:pt idx="34">
                  <c:v>480</c:v>
                </c:pt>
                <c:pt idx="35">
                  <c:v>518</c:v>
                </c:pt>
                <c:pt idx="36">
                  <c:v>473</c:v>
                </c:pt>
                <c:pt idx="37">
                  <c:v>482</c:v>
                </c:pt>
                <c:pt idx="38">
                  <c:v>494</c:v>
                </c:pt>
                <c:pt idx="39">
                  <c:v>498</c:v>
                </c:pt>
                <c:pt idx="40">
                  <c:v>580</c:v>
                </c:pt>
                <c:pt idx="41">
                  <c:v>523</c:v>
                </c:pt>
                <c:pt idx="42">
                  <c:v>399</c:v>
                </c:pt>
                <c:pt idx="43">
                  <c:v>418</c:v>
                </c:pt>
                <c:pt idx="44">
                  <c:v>473</c:v>
                </c:pt>
                <c:pt idx="45">
                  <c:v>453</c:v>
                </c:pt>
                <c:pt idx="46">
                  <c:v>483</c:v>
                </c:pt>
                <c:pt idx="47">
                  <c:v>460</c:v>
                </c:pt>
                <c:pt idx="48">
                  <c:v>577</c:v>
                </c:pt>
                <c:pt idx="49">
                  <c:v>537</c:v>
                </c:pt>
                <c:pt idx="50">
                  <c:v>448</c:v>
                </c:pt>
                <c:pt idx="51">
                  <c:v>504</c:v>
                </c:pt>
                <c:pt idx="52">
                  <c:v>573</c:v>
                </c:pt>
                <c:pt idx="53">
                  <c:v>518</c:v>
                </c:pt>
                <c:pt idx="54">
                  <c:v>540</c:v>
                </c:pt>
                <c:pt idx="55">
                  <c:v>634</c:v>
                </c:pt>
                <c:pt idx="56">
                  <c:v>479</c:v>
                </c:pt>
                <c:pt idx="57">
                  <c:v>566</c:v>
                </c:pt>
                <c:pt idx="58">
                  <c:v>540</c:v>
                </c:pt>
                <c:pt idx="59">
                  <c:v>545</c:v>
                </c:pt>
                <c:pt idx="60">
                  <c:v>492</c:v>
                </c:pt>
                <c:pt idx="61">
                  <c:v>526</c:v>
                </c:pt>
                <c:pt idx="62">
                  <c:v>584</c:v>
                </c:pt>
                <c:pt idx="63">
                  <c:v>516</c:v>
                </c:pt>
                <c:pt idx="64">
                  <c:v>494</c:v>
                </c:pt>
                <c:pt idx="65">
                  <c:v>546</c:v>
                </c:pt>
                <c:pt idx="66">
                  <c:v>531</c:v>
                </c:pt>
                <c:pt idx="67">
                  <c:v>530</c:v>
                </c:pt>
                <c:pt idx="68">
                  <c:v>534</c:v>
                </c:pt>
                <c:pt idx="69">
                  <c:v>513</c:v>
                </c:pt>
                <c:pt idx="70">
                  <c:v>651</c:v>
                </c:pt>
                <c:pt idx="71">
                  <c:v>579</c:v>
                </c:pt>
                <c:pt idx="72">
                  <c:v>542</c:v>
                </c:pt>
                <c:pt idx="73">
                  <c:v>554</c:v>
                </c:pt>
                <c:pt idx="74">
                  <c:v>571</c:v>
                </c:pt>
                <c:pt idx="75">
                  <c:v>530</c:v>
                </c:pt>
                <c:pt idx="76">
                  <c:v>546</c:v>
                </c:pt>
                <c:pt idx="77">
                  <c:v>497</c:v>
                </c:pt>
                <c:pt idx="78">
                  <c:v>475</c:v>
                </c:pt>
                <c:pt idx="79">
                  <c:v>544</c:v>
                </c:pt>
                <c:pt idx="80">
                  <c:v>460</c:v>
                </c:pt>
                <c:pt idx="81">
                  <c:v>420</c:v>
                </c:pt>
                <c:pt idx="82">
                  <c:v>447</c:v>
                </c:pt>
                <c:pt idx="83">
                  <c:v>472</c:v>
                </c:pt>
                <c:pt idx="84">
                  <c:v>513</c:v>
                </c:pt>
                <c:pt idx="85">
                  <c:v>503</c:v>
                </c:pt>
                <c:pt idx="86">
                  <c:v>553</c:v>
                </c:pt>
                <c:pt idx="87">
                  <c:v>514</c:v>
                </c:pt>
                <c:pt idx="88">
                  <c:v>463</c:v>
                </c:pt>
                <c:pt idx="89">
                  <c:v>452</c:v>
                </c:pt>
                <c:pt idx="90">
                  <c:v>496</c:v>
                </c:pt>
                <c:pt idx="91">
                  <c:v>514</c:v>
                </c:pt>
                <c:pt idx="92">
                  <c:v>568</c:v>
                </c:pt>
                <c:pt idx="93">
                  <c:v>642</c:v>
                </c:pt>
                <c:pt idx="94">
                  <c:v>537</c:v>
                </c:pt>
                <c:pt idx="95">
                  <c:v>507</c:v>
                </c:pt>
                <c:pt idx="96">
                  <c:v>553</c:v>
                </c:pt>
                <c:pt idx="97">
                  <c:v>524</c:v>
                </c:pt>
                <c:pt idx="98">
                  <c:v>510</c:v>
                </c:pt>
                <c:pt idx="99">
                  <c:v>596</c:v>
                </c:pt>
                <c:pt idx="100">
                  <c:v>630</c:v>
                </c:pt>
                <c:pt idx="101">
                  <c:v>612</c:v>
                </c:pt>
                <c:pt idx="102">
                  <c:v>478</c:v>
                </c:pt>
                <c:pt idx="103">
                  <c:v>538</c:v>
                </c:pt>
                <c:pt idx="104">
                  <c:v>513</c:v>
                </c:pt>
                <c:pt idx="105">
                  <c:v>698</c:v>
                </c:pt>
                <c:pt idx="106">
                  <c:v>594</c:v>
                </c:pt>
                <c:pt idx="107">
                  <c:v>479</c:v>
                </c:pt>
                <c:pt idx="108">
                  <c:v>434</c:v>
                </c:pt>
                <c:pt idx="109">
                  <c:v>492</c:v>
                </c:pt>
                <c:pt idx="110">
                  <c:v>578</c:v>
                </c:pt>
                <c:pt idx="111">
                  <c:v>516</c:v>
                </c:pt>
                <c:pt idx="112">
                  <c:v>520</c:v>
                </c:pt>
                <c:pt idx="113">
                  <c:v>551</c:v>
                </c:pt>
                <c:pt idx="114">
                  <c:v>505</c:v>
                </c:pt>
                <c:pt idx="115">
                  <c:v>552</c:v>
                </c:pt>
                <c:pt idx="116">
                  <c:v>444</c:v>
                </c:pt>
                <c:pt idx="117">
                  <c:v>514</c:v>
                </c:pt>
                <c:pt idx="118">
                  <c:v>574</c:v>
                </c:pt>
                <c:pt idx="119">
                  <c:v>451</c:v>
                </c:pt>
                <c:pt idx="120">
                  <c:v>550</c:v>
                </c:pt>
                <c:pt idx="121">
                  <c:v>557</c:v>
                </c:pt>
                <c:pt idx="122">
                  <c:v>664</c:v>
                </c:pt>
                <c:pt idx="123">
                  <c:v>617</c:v>
                </c:pt>
                <c:pt idx="124">
                  <c:v>403</c:v>
                </c:pt>
                <c:pt idx="125">
                  <c:v>493</c:v>
                </c:pt>
                <c:pt idx="126">
                  <c:v>483</c:v>
                </c:pt>
                <c:pt idx="127">
                  <c:v>483</c:v>
                </c:pt>
                <c:pt idx="128">
                  <c:v>432</c:v>
                </c:pt>
                <c:pt idx="129">
                  <c:v>527</c:v>
                </c:pt>
                <c:pt idx="130">
                  <c:v>539</c:v>
                </c:pt>
                <c:pt idx="131">
                  <c:v>434</c:v>
                </c:pt>
                <c:pt idx="132">
                  <c:v>454</c:v>
                </c:pt>
                <c:pt idx="133">
                  <c:v>385</c:v>
                </c:pt>
                <c:pt idx="134">
                  <c:v>399</c:v>
                </c:pt>
                <c:pt idx="135">
                  <c:v>367</c:v>
                </c:pt>
                <c:pt idx="136">
                  <c:v>330</c:v>
                </c:pt>
                <c:pt idx="137">
                  <c:v>518</c:v>
                </c:pt>
                <c:pt idx="138">
                  <c:v>378</c:v>
                </c:pt>
                <c:pt idx="139">
                  <c:v>316</c:v>
                </c:pt>
                <c:pt idx="140">
                  <c:v>320</c:v>
                </c:pt>
                <c:pt idx="141">
                  <c:v>309</c:v>
                </c:pt>
                <c:pt idx="142">
                  <c:v>388</c:v>
                </c:pt>
                <c:pt idx="143">
                  <c:v>298</c:v>
                </c:pt>
                <c:pt idx="144">
                  <c:v>452</c:v>
                </c:pt>
                <c:pt idx="145">
                  <c:v>330</c:v>
                </c:pt>
                <c:pt idx="146">
                  <c:v>230</c:v>
                </c:pt>
                <c:pt idx="147">
                  <c:v>293</c:v>
                </c:pt>
                <c:pt idx="148">
                  <c:v>332</c:v>
                </c:pt>
                <c:pt idx="149">
                  <c:v>221</c:v>
                </c:pt>
                <c:pt idx="150">
                  <c:v>261</c:v>
                </c:pt>
                <c:pt idx="151">
                  <c:v>318</c:v>
                </c:pt>
                <c:pt idx="152">
                  <c:v>291</c:v>
                </c:pt>
                <c:pt idx="153">
                  <c:v>249</c:v>
                </c:pt>
                <c:pt idx="154">
                  <c:v>184</c:v>
                </c:pt>
                <c:pt idx="155">
                  <c:v>156</c:v>
                </c:pt>
                <c:pt idx="156">
                  <c:v>186</c:v>
                </c:pt>
                <c:pt idx="157">
                  <c:v>133</c:v>
                </c:pt>
                <c:pt idx="158">
                  <c:v>142</c:v>
                </c:pt>
                <c:pt idx="159">
                  <c:v>121</c:v>
                </c:pt>
                <c:pt idx="160">
                  <c:v>116</c:v>
                </c:pt>
                <c:pt idx="161">
                  <c:v>176</c:v>
                </c:pt>
                <c:pt idx="162">
                  <c:v>172</c:v>
                </c:pt>
                <c:pt idx="163">
                  <c:v>89</c:v>
                </c:pt>
                <c:pt idx="164">
                  <c:v>88</c:v>
                </c:pt>
                <c:pt idx="165">
                  <c:v>67</c:v>
                </c:pt>
                <c:pt idx="166">
                  <c:v>113</c:v>
                </c:pt>
                <c:pt idx="167">
                  <c:v>93</c:v>
                </c:pt>
                <c:pt idx="168">
                  <c:v>62</c:v>
                </c:pt>
                <c:pt idx="169">
                  <c:v>69</c:v>
                </c:pt>
                <c:pt idx="170">
                  <c:v>43</c:v>
                </c:pt>
                <c:pt idx="171">
                  <c:v>69</c:v>
                </c:pt>
                <c:pt idx="172">
                  <c:v>13</c:v>
                </c:pt>
                <c:pt idx="173">
                  <c:v>-23</c:v>
                </c:pt>
                <c:pt idx="174">
                  <c:v>-37</c:v>
                </c:pt>
                <c:pt idx="175">
                  <c:v>17</c:v>
                </c:pt>
                <c:pt idx="176">
                  <c:v>16</c:v>
                </c:pt>
                <c:pt idx="177">
                  <c:v>-9</c:v>
                </c:pt>
                <c:pt idx="178">
                  <c:v>-29</c:v>
                </c:pt>
                <c:pt idx="179">
                  <c:v>-11</c:v>
                </c:pt>
                <c:pt idx="180">
                  <c:v>46</c:v>
                </c:pt>
                <c:pt idx="181">
                  <c:v>-16</c:v>
                </c:pt>
                <c:pt idx="182">
                  <c:v>-109</c:v>
                </c:pt>
                <c:pt idx="183">
                  <c:v>-65</c:v>
                </c:pt>
                <c:pt idx="184">
                  <c:v>29</c:v>
                </c:pt>
                <c:pt idx="185">
                  <c:v>-43</c:v>
                </c:pt>
                <c:pt idx="186">
                  <c:v>-87</c:v>
                </c:pt>
                <c:pt idx="187">
                  <c:v>-82</c:v>
                </c:pt>
                <c:pt idx="188">
                  <c:v>-91</c:v>
                </c:pt>
                <c:pt idx="189">
                  <c:v>-73</c:v>
                </c:pt>
                <c:pt idx="190">
                  <c:v>-112</c:v>
                </c:pt>
                <c:pt idx="191">
                  <c:v>-188</c:v>
                </c:pt>
                <c:pt idx="192">
                  <c:v>-127</c:v>
                </c:pt>
                <c:pt idx="193">
                  <c:v>-155</c:v>
                </c:pt>
                <c:pt idx="194">
                  <c:v>-88</c:v>
                </c:pt>
                <c:pt idx="195">
                  <c:v>-131</c:v>
                </c:pt>
                <c:pt idx="196">
                  <c:v>-195</c:v>
                </c:pt>
                <c:pt idx="197">
                  <c:v>-147</c:v>
                </c:pt>
                <c:pt idx="198">
                  <c:v>-133</c:v>
                </c:pt>
                <c:pt idx="199">
                  <c:v>-173</c:v>
                </c:pt>
                <c:pt idx="200">
                  <c:v>-275</c:v>
                </c:pt>
                <c:pt idx="201">
                  <c:v>-187</c:v>
                </c:pt>
                <c:pt idx="202">
                  <c:v>-361</c:v>
                </c:pt>
                <c:pt idx="203">
                  <c:v>-255</c:v>
                </c:pt>
                <c:pt idx="204">
                  <c:v>-182</c:v>
                </c:pt>
                <c:pt idx="205">
                  <c:v>-312</c:v>
                </c:pt>
                <c:pt idx="206">
                  <c:v>-281</c:v>
                </c:pt>
                <c:pt idx="207">
                  <c:v>-456</c:v>
                </c:pt>
                <c:pt idx="208">
                  <c:v>-355</c:v>
                </c:pt>
                <c:pt idx="209">
                  <c:v>-241</c:v>
                </c:pt>
                <c:pt idx="210">
                  <c:v>-322</c:v>
                </c:pt>
                <c:pt idx="211">
                  <c:v>-202</c:v>
                </c:pt>
                <c:pt idx="212">
                  <c:v>-443</c:v>
                </c:pt>
                <c:pt idx="213">
                  <c:v>-431</c:v>
                </c:pt>
                <c:pt idx="214">
                  <c:v>-510</c:v>
                </c:pt>
                <c:pt idx="215">
                  <c:v>-486</c:v>
                </c:pt>
                <c:pt idx="216">
                  <c:v>-290</c:v>
                </c:pt>
                <c:pt idx="217">
                  <c:v>-287</c:v>
                </c:pt>
                <c:pt idx="218">
                  <c:v>-478</c:v>
                </c:pt>
                <c:pt idx="219">
                  <c:v>-375</c:v>
                </c:pt>
                <c:pt idx="220">
                  <c:v>-391</c:v>
                </c:pt>
                <c:pt idx="221">
                  <c:v>-469</c:v>
                </c:pt>
                <c:pt idx="222">
                  <c:v>-412</c:v>
                </c:pt>
                <c:pt idx="223">
                  <c:v>-554</c:v>
                </c:pt>
                <c:pt idx="224">
                  <c:v>-396</c:v>
                </c:pt>
                <c:pt idx="225">
                  <c:v>-432</c:v>
                </c:pt>
                <c:pt idx="226">
                  <c:v>-484</c:v>
                </c:pt>
                <c:pt idx="227">
                  <c:v>-421</c:v>
                </c:pt>
                <c:pt idx="228">
                  <c:v>-481</c:v>
                </c:pt>
                <c:pt idx="229">
                  <c:v>-485</c:v>
                </c:pt>
                <c:pt idx="230">
                  <c:v>-481</c:v>
                </c:pt>
                <c:pt idx="231">
                  <c:v>-424</c:v>
                </c:pt>
                <c:pt idx="232">
                  <c:v>-448</c:v>
                </c:pt>
                <c:pt idx="233">
                  <c:v>-377</c:v>
                </c:pt>
                <c:pt idx="234">
                  <c:v>-418</c:v>
                </c:pt>
                <c:pt idx="235">
                  <c:v>-510</c:v>
                </c:pt>
                <c:pt idx="236">
                  <c:v>-592</c:v>
                </c:pt>
                <c:pt idx="237">
                  <c:v>-581</c:v>
                </c:pt>
                <c:pt idx="238">
                  <c:v>-552</c:v>
                </c:pt>
                <c:pt idx="239">
                  <c:v>-516</c:v>
                </c:pt>
                <c:pt idx="240">
                  <c:v>-576</c:v>
                </c:pt>
                <c:pt idx="241">
                  <c:v>-638</c:v>
                </c:pt>
                <c:pt idx="242">
                  <c:v>-631</c:v>
                </c:pt>
                <c:pt idx="243">
                  <c:v>-561</c:v>
                </c:pt>
                <c:pt idx="244">
                  <c:v>-577</c:v>
                </c:pt>
                <c:pt idx="245">
                  <c:v>-611</c:v>
                </c:pt>
                <c:pt idx="246">
                  <c:v>-719</c:v>
                </c:pt>
                <c:pt idx="247">
                  <c:v>-714</c:v>
                </c:pt>
                <c:pt idx="248">
                  <c:v>-717</c:v>
                </c:pt>
                <c:pt idx="249">
                  <c:v>-685</c:v>
                </c:pt>
                <c:pt idx="250">
                  <c:v>-734</c:v>
                </c:pt>
                <c:pt idx="251">
                  <c:v>-760</c:v>
                </c:pt>
                <c:pt idx="252">
                  <c:v>-713</c:v>
                </c:pt>
                <c:pt idx="253">
                  <c:v>-739</c:v>
                </c:pt>
                <c:pt idx="254">
                  <c:v>-680</c:v>
                </c:pt>
                <c:pt idx="255">
                  <c:v>-820</c:v>
                </c:pt>
                <c:pt idx="256">
                  <c:v>-818</c:v>
                </c:pt>
                <c:pt idx="257">
                  <c:v>-898</c:v>
                </c:pt>
                <c:pt idx="258">
                  <c:v>-824</c:v>
                </c:pt>
                <c:pt idx="259">
                  <c:v>-822</c:v>
                </c:pt>
                <c:pt idx="260">
                  <c:v>-814</c:v>
                </c:pt>
                <c:pt idx="261">
                  <c:v>-893</c:v>
                </c:pt>
                <c:pt idx="262">
                  <c:v>-880</c:v>
                </c:pt>
                <c:pt idx="263">
                  <c:v>-882</c:v>
                </c:pt>
                <c:pt idx="264">
                  <c:v>-859</c:v>
                </c:pt>
                <c:pt idx="265">
                  <c:v>-872</c:v>
                </c:pt>
                <c:pt idx="266">
                  <c:v>-820</c:v>
                </c:pt>
                <c:pt idx="267">
                  <c:v>-876</c:v>
                </c:pt>
                <c:pt idx="268">
                  <c:v>-951</c:v>
                </c:pt>
                <c:pt idx="269">
                  <c:v>-1072</c:v>
                </c:pt>
                <c:pt idx="270">
                  <c:v>-909</c:v>
                </c:pt>
                <c:pt idx="271">
                  <c:v>-925</c:v>
                </c:pt>
                <c:pt idx="272">
                  <c:v>-924</c:v>
                </c:pt>
                <c:pt idx="273">
                  <c:v>-965</c:v>
                </c:pt>
                <c:pt idx="274">
                  <c:v>-939</c:v>
                </c:pt>
                <c:pt idx="275">
                  <c:v>-1018</c:v>
                </c:pt>
                <c:pt idx="276">
                  <c:v>-956</c:v>
                </c:pt>
                <c:pt idx="277">
                  <c:v>-1091</c:v>
                </c:pt>
                <c:pt idx="278">
                  <c:v>-904</c:v>
                </c:pt>
                <c:pt idx="279">
                  <c:v>-976</c:v>
                </c:pt>
                <c:pt idx="280">
                  <c:v>-1152</c:v>
                </c:pt>
                <c:pt idx="281">
                  <c:v>-1082</c:v>
                </c:pt>
                <c:pt idx="282">
                  <c:v>-1036</c:v>
                </c:pt>
                <c:pt idx="283">
                  <c:v>-1065</c:v>
                </c:pt>
                <c:pt idx="284">
                  <c:v>-1027</c:v>
                </c:pt>
                <c:pt idx="285">
                  <c:v>-1102</c:v>
                </c:pt>
                <c:pt idx="286">
                  <c:v>-1079</c:v>
                </c:pt>
                <c:pt idx="287">
                  <c:v>-1112</c:v>
                </c:pt>
                <c:pt idx="288">
                  <c:v>-1075</c:v>
                </c:pt>
                <c:pt idx="289">
                  <c:v>-1117</c:v>
                </c:pt>
                <c:pt idx="290">
                  <c:v>-1038</c:v>
                </c:pt>
                <c:pt idx="291">
                  <c:v>-1131</c:v>
                </c:pt>
                <c:pt idx="292">
                  <c:v>-1287</c:v>
                </c:pt>
                <c:pt idx="293">
                  <c:v>-1117</c:v>
                </c:pt>
                <c:pt idx="294">
                  <c:v>-1067</c:v>
                </c:pt>
                <c:pt idx="295">
                  <c:v>-1198</c:v>
                </c:pt>
                <c:pt idx="296">
                  <c:v>-1117</c:v>
                </c:pt>
                <c:pt idx="297">
                  <c:v>-1128</c:v>
                </c:pt>
                <c:pt idx="298">
                  <c:v>-1124</c:v>
                </c:pt>
                <c:pt idx="299">
                  <c:v>-1282</c:v>
                </c:pt>
                <c:pt idx="300">
                  <c:v>-1185</c:v>
                </c:pt>
                <c:pt idx="301">
                  <c:v>-1189</c:v>
                </c:pt>
                <c:pt idx="302">
                  <c:v>-1252</c:v>
                </c:pt>
                <c:pt idx="303">
                  <c:v>-1271</c:v>
                </c:pt>
                <c:pt idx="304">
                  <c:v>-1209</c:v>
                </c:pt>
                <c:pt idx="305">
                  <c:v>-1325</c:v>
                </c:pt>
                <c:pt idx="306">
                  <c:v>-1271</c:v>
                </c:pt>
                <c:pt idx="307">
                  <c:v>-1247</c:v>
                </c:pt>
                <c:pt idx="308">
                  <c:v>-1285</c:v>
                </c:pt>
                <c:pt idx="309">
                  <c:v>-1374</c:v>
                </c:pt>
                <c:pt idx="310">
                  <c:v>-1280</c:v>
                </c:pt>
                <c:pt idx="311">
                  <c:v>-1372</c:v>
                </c:pt>
                <c:pt idx="312">
                  <c:v>-1325</c:v>
                </c:pt>
                <c:pt idx="313">
                  <c:v>-1398</c:v>
                </c:pt>
                <c:pt idx="314">
                  <c:v>-1398</c:v>
                </c:pt>
                <c:pt idx="315">
                  <c:v>-1355</c:v>
                </c:pt>
                <c:pt idx="316">
                  <c:v>-1333</c:v>
                </c:pt>
                <c:pt idx="317">
                  <c:v>-1340</c:v>
                </c:pt>
                <c:pt idx="318">
                  <c:v>-1410</c:v>
                </c:pt>
                <c:pt idx="319">
                  <c:v>-1394</c:v>
                </c:pt>
                <c:pt idx="320">
                  <c:v>-1409</c:v>
                </c:pt>
                <c:pt idx="321">
                  <c:v>-1387</c:v>
                </c:pt>
                <c:pt idx="322">
                  <c:v>-1499</c:v>
                </c:pt>
                <c:pt idx="323">
                  <c:v>-1385</c:v>
                </c:pt>
                <c:pt idx="324">
                  <c:v>-1467</c:v>
                </c:pt>
                <c:pt idx="325">
                  <c:v>-1449</c:v>
                </c:pt>
                <c:pt idx="326">
                  <c:v>-1485</c:v>
                </c:pt>
                <c:pt idx="327">
                  <c:v>-1510</c:v>
                </c:pt>
                <c:pt idx="328">
                  <c:v>-1484</c:v>
                </c:pt>
                <c:pt idx="329">
                  <c:v>-1511</c:v>
                </c:pt>
                <c:pt idx="330">
                  <c:v>-1513</c:v>
                </c:pt>
                <c:pt idx="331">
                  <c:v>-1498</c:v>
                </c:pt>
                <c:pt idx="332">
                  <c:v>-1487</c:v>
                </c:pt>
                <c:pt idx="333">
                  <c:v>-1469</c:v>
                </c:pt>
                <c:pt idx="334">
                  <c:v>-1517</c:v>
                </c:pt>
                <c:pt idx="335">
                  <c:v>-1467</c:v>
                </c:pt>
                <c:pt idx="336">
                  <c:v>-1496</c:v>
                </c:pt>
                <c:pt idx="337">
                  <c:v>-1434</c:v>
                </c:pt>
                <c:pt idx="338">
                  <c:v>-1489</c:v>
                </c:pt>
                <c:pt idx="339">
                  <c:v>-1498</c:v>
                </c:pt>
                <c:pt idx="340">
                  <c:v>-1432</c:v>
                </c:pt>
                <c:pt idx="341">
                  <c:v>-1489</c:v>
                </c:pt>
                <c:pt idx="342">
                  <c:v>-1491</c:v>
                </c:pt>
                <c:pt idx="343">
                  <c:v>-1508</c:v>
                </c:pt>
                <c:pt idx="344">
                  <c:v>-1427</c:v>
                </c:pt>
                <c:pt idx="345">
                  <c:v>-1509</c:v>
                </c:pt>
                <c:pt idx="346">
                  <c:v>-1466</c:v>
                </c:pt>
                <c:pt idx="347">
                  <c:v>-1517</c:v>
                </c:pt>
                <c:pt idx="348">
                  <c:v>-1487</c:v>
                </c:pt>
                <c:pt idx="349">
                  <c:v>-1510</c:v>
                </c:pt>
                <c:pt idx="350">
                  <c:v>-1578</c:v>
                </c:pt>
                <c:pt idx="351">
                  <c:v>-1467</c:v>
                </c:pt>
                <c:pt idx="352">
                  <c:v>-1500</c:v>
                </c:pt>
                <c:pt idx="353">
                  <c:v>-1516</c:v>
                </c:pt>
                <c:pt idx="354">
                  <c:v>-1454</c:v>
                </c:pt>
                <c:pt idx="355">
                  <c:v>-1523</c:v>
                </c:pt>
                <c:pt idx="356">
                  <c:v>-1382</c:v>
                </c:pt>
                <c:pt idx="357">
                  <c:v>-1481</c:v>
                </c:pt>
                <c:pt idx="358">
                  <c:v>-1437</c:v>
                </c:pt>
                <c:pt idx="359">
                  <c:v>-1479</c:v>
                </c:pt>
                <c:pt idx="360">
                  <c:v>-1493</c:v>
                </c:pt>
                <c:pt idx="361">
                  <c:v>-1479</c:v>
                </c:pt>
                <c:pt idx="362">
                  <c:v>-1511</c:v>
                </c:pt>
                <c:pt idx="363">
                  <c:v>-1513</c:v>
                </c:pt>
                <c:pt idx="364">
                  <c:v>-1509</c:v>
                </c:pt>
                <c:pt idx="365">
                  <c:v>-1527</c:v>
                </c:pt>
                <c:pt idx="366">
                  <c:v>-1473</c:v>
                </c:pt>
                <c:pt idx="367">
                  <c:v>-1538</c:v>
                </c:pt>
                <c:pt idx="368">
                  <c:v>-1457</c:v>
                </c:pt>
                <c:pt idx="369">
                  <c:v>-1522</c:v>
                </c:pt>
                <c:pt idx="370">
                  <c:v>-1457</c:v>
                </c:pt>
                <c:pt idx="371">
                  <c:v>-1569</c:v>
                </c:pt>
                <c:pt idx="372">
                  <c:v>-1476</c:v>
                </c:pt>
                <c:pt idx="373">
                  <c:v>-1486</c:v>
                </c:pt>
                <c:pt idx="374">
                  <c:v>-1505</c:v>
                </c:pt>
                <c:pt idx="375">
                  <c:v>-1494</c:v>
                </c:pt>
                <c:pt idx="376">
                  <c:v>-1507</c:v>
                </c:pt>
                <c:pt idx="377">
                  <c:v>-1513</c:v>
                </c:pt>
                <c:pt idx="378">
                  <c:v>-1462</c:v>
                </c:pt>
                <c:pt idx="379">
                  <c:v>-1388</c:v>
                </c:pt>
                <c:pt idx="380">
                  <c:v>-1483</c:v>
                </c:pt>
                <c:pt idx="381">
                  <c:v>-1428</c:v>
                </c:pt>
                <c:pt idx="382">
                  <c:v>-1549</c:v>
                </c:pt>
                <c:pt idx="383">
                  <c:v>-1535</c:v>
                </c:pt>
                <c:pt idx="384">
                  <c:v>-1460</c:v>
                </c:pt>
                <c:pt idx="385">
                  <c:v>-1513</c:v>
                </c:pt>
                <c:pt idx="386">
                  <c:v>-1458</c:v>
                </c:pt>
                <c:pt idx="387">
                  <c:v>-1517</c:v>
                </c:pt>
                <c:pt idx="388">
                  <c:v>-1588</c:v>
                </c:pt>
                <c:pt idx="389">
                  <c:v>-1499</c:v>
                </c:pt>
                <c:pt idx="390">
                  <c:v>-1413</c:v>
                </c:pt>
                <c:pt idx="391">
                  <c:v>-1428</c:v>
                </c:pt>
                <c:pt idx="392">
                  <c:v>-1533</c:v>
                </c:pt>
                <c:pt idx="393">
                  <c:v>-1500</c:v>
                </c:pt>
                <c:pt idx="394">
                  <c:v>-1482</c:v>
                </c:pt>
                <c:pt idx="395">
                  <c:v>-1521</c:v>
                </c:pt>
                <c:pt idx="396">
                  <c:v>-1499</c:v>
                </c:pt>
                <c:pt idx="397">
                  <c:v>-1511</c:v>
                </c:pt>
                <c:pt idx="398">
                  <c:v>-1479</c:v>
                </c:pt>
                <c:pt idx="399">
                  <c:v>-1516</c:v>
                </c:pt>
                <c:pt idx="400">
                  <c:v>-1425</c:v>
                </c:pt>
                <c:pt idx="401">
                  <c:v>-1472</c:v>
                </c:pt>
                <c:pt idx="402">
                  <c:v>-1537</c:v>
                </c:pt>
                <c:pt idx="403">
                  <c:v>-1485</c:v>
                </c:pt>
                <c:pt idx="404">
                  <c:v>-1447</c:v>
                </c:pt>
                <c:pt idx="405">
                  <c:v>-1506</c:v>
                </c:pt>
                <c:pt idx="406">
                  <c:v>-1505</c:v>
                </c:pt>
                <c:pt idx="407">
                  <c:v>-1434</c:v>
                </c:pt>
                <c:pt idx="408">
                  <c:v>-1458</c:v>
                </c:pt>
                <c:pt idx="409">
                  <c:v>-1467</c:v>
                </c:pt>
                <c:pt idx="410">
                  <c:v>-1473</c:v>
                </c:pt>
                <c:pt idx="411">
                  <c:v>-1480</c:v>
                </c:pt>
                <c:pt idx="412">
                  <c:v>-1484</c:v>
                </c:pt>
                <c:pt idx="413">
                  <c:v>-1509</c:v>
                </c:pt>
                <c:pt idx="414">
                  <c:v>-1537</c:v>
                </c:pt>
                <c:pt idx="415">
                  <c:v>-1485</c:v>
                </c:pt>
                <c:pt idx="416">
                  <c:v>-1491</c:v>
                </c:pt>
                <c:pt idx="417">
                  <c:v>-1486</c:v>
                </c:pt>
                <c:pt idx="418">
                  <c:v>-1458</c:v>
                </c:pt>
                <c:pt idx="419">
                  <c:v>-1511</c:v>
                </c:pt>
                <c:pt idx="420">
                  <c:v>-1477</c:v>
                </c:pt>
                <c:pt idx="421">
                  <c:v>-1476</c:v>
                </c:pt>
                <c:pt idx="422">
                  <c:v>-1502</c:v>
                </c:pt>
                <c:pt idx="423">
                  <c:v>-1488</c:v>
                </c:pt>
                <c:pt idx="424">
                  <c:v>-1530</c:v>
                </c:pt>
                <c:pt idx="425">
                  <c:v>-1510</c:v>
                </c:pt>
                <c:pt idx="426">
                  <c:v>-1544</c:v>
                </c:pt>
                <c:pt idx="427">
                  <c:v>-1499</c:v>
                </c:pt>
                <c:pt idx="428">
                  <c:v>-1514</c:v>
                </c:pt>
                <c:pt idx="429">
                  <c:v>-1513</c:v>
                </c:pt>
                <c:pt idx="430">
                  <c:v>-1491</c:v>
                </c:pt>
                <c:pt idx="431">
                  <c:v>-1527</c:v>
                </c:pt>
                <c:pt idx="432">
                  <c:v>-1482</c:v>
                </c:pt>
                <c:pt idx="433">
                  <c:v>-1497</c:v>
                </c:pt>
                <c:pt idx="434">
                  <c:v>-1463</c:v>
                </c:pt>
                <c:pt idx="435">
                  <c:v>-1454</c:v>
                </c:pt>
                <c:pt idx="436">
                  <c:v>-1488</c:v>
                </c:pt>
                <c:pt idx="437">
                  <c:v>-1503</c:v>
                </c:pt>
                <c:pt idx="438">
                  <c:v>-1477</c:v>
                </c:pt>
                <c:pt idx="439">
                  <c:v>-1530</c:v>
                </c:pt>
                <c:pt idx="440">
                  <c:v>-1486</c:v>
                </c:pt>
                <c:pt idx="441">
                  <c:v>-1504</c:v>
                </c:pt>
                <c:pt idx="442">
                  <c:v>-1466</c:v>
                </c:pt>
                <c:pt idx="443">
                  <c:v>-1511</c:v>
                </c:pt>
                <c:pt idx="444">
                  <c:v>-1495</c:v>
                </c:pt>
                <c:pt idx="445">
                  <c:v>-1512</c:v>
                </c:pt>
                <c:pt idx="446">
                  <c:v>-1513</c:v>
                </c:pt>
                <c:pt idx="447">
                  <c:v>-1476</c:v>
                </c:pt>
                <c:pt idx="448">
                  <c:v>-1492</c:v>
                </c:pt>
                <c:pt idx="449">
                  <c:v>-1512</c:v>
                </c:pt>
                <c:pt idx="450">
                  <c:v>-1501</c:v>
                </c:pt>
                <c:pt idx="451">
                  <c:v>-1510</c:v>
                </c:pt>
                <c:pt idx="452">
                  <c:v>-1486</c:v>
                </c:pt>
                <c:pt idx="453">
                  <c:v>-1488</c:v>
                </c:pt>
                <c:pt idx="454">
                  <c:v>-1514</c:v>
                </c:pt>
                <c:pt idx="455">
                  <c:v>-1498</c:v>
                </c:pt>
                <c:pt idx="456">
                  <c:v>-1497</c:v>
                </c:pt>
                <c:pt idx="457">
                  <c:v>-1508</c:v>
                </c:pt>
                <c:pt idx="458">
                  <c:v>-1545</c:v>
                </c:pt>
                <c:pt idx="459">
                  <c:v>-1476</c:v>
                </c:pt>
                <c:pt idx="460">
                  <c:v>-1528</c:v>
                </c:pt>
                <c:pt idx="461">
                  <c:v>-1503</c:v>
                </c:pt>
                <c:pt idx="462">
                  <c:v>-1523</c:v>
                </c:pt>
                <c:pt idx="463">
                  <c:v>-1526</c:v>
                </c:pt>
                <c:pt idx="464">
                  <c:v>-1515</c:v>
                </c:pt>
                <c:pt idx="465">
                  <c:v>-1510</c:v>
                </c:pt>
                <c:pt idx="466">
                  <c:v>-1536</c:v>
                </c:pt>
                <c:pt idx="467">
                  <c:v>-1489</c:v>
                </c:pt>
                <c:pt idx="468">
                  <c:v>-1500</c:v>
                </c:pt>
                <c:pt idx="469">
                  <c:v>-1503</c:v>
                </c:pt>
                <c:pt idx="470">
                  <c:v>-1518</c:v>
                </c:pt>
                <c:pt idx="471">
                  <c:v>-1545</c:v>
                </c:pt>
                <c:pt idx="472">
                  <c:v>-1477</c:v>
                </c:pt>
                <c:pt idx="473">
                  <c:v>-1481</c:v>
                </c:pt>
                <c:pt idx="474">
                  <c:v>-1503</c:v>
                </c:pt>
                <c:pt idx="475">
                  <c:v>-1522</c:v>
                </c:pt>
                <c:pt idx="476">
                  <c:v>-1473</c:v>
                </c:pt>
                <c:pt idx="477">
                  <c:v>-1488</c:v>
                </c:pt>
                <c:pt idx="478">
                  <c:v>-1512</c:v>
                </c:pt>
                <c:pt idx="479">
                  <c:v>-1536</c:v>
                </c:pt>
                <c:pt idx="480">
                  <c:v>-1486</c:v>
                </c:pt>
                <c:pt idx="481">
                  <c:v>-1484</c:v>
                </c:pt>
                <c:pt idx="482">
                  <c:v>-1501</c:v>
                </c:pt>
                <c:pt idx="483">
                  <c:v>-1509</c:v>
                </c:pt>
                <c:pt idx="484">
                  <c:v>-1464</c:v>
                </c:pt>
                <c:pt idx="485">
                  <c:v>-1473</c:v>
                </c:pt>
                <c:pt idx="486">
                  <c:v>-1475</c:v>
                </c:pt>
                <c:pt idx="487">
                  <c:v>-1455</c:v>
                </c:pt>
                <c:pt idx="488">
                  <c:v>-1472</c:v>
                </c:pt>
                <c:pt idx="489">
                  <c:v>-1478</c:v>
                </c:pt>
                <c:pt idx="490">
                  <c:v>-1498</c:v>
                </c:pt>
                <c:pt idx="491">
                  <c:v>-1483</c:v>
                </c:pt>
                <c:pt idx="492">
                  <c:v>-1468</c:v>
                </c:pt>
                <c:pt idx="493">
                  <c:v>-1518</c:v>
                </c:pt>
                <c:pt idx="494">
                  <c:v>-1474</c:v>
                </c:pt>
                <c:pt idx="495">
                  <c:v>-1507</c:v>
                </c:pt>
                <c:pt idx="496">
                  <c:v>-1459</c:v>
                </c:pt>
                <c:pt idx="497">
                  <c:v>-1472</c:v>
                </c:pt>
                <c:pt idx="498">
                  <c:v>-1518</c:v>
                </c:pt>
                <c:pt idx="499">
                  <c:v>-1484</c:v>
                </c:pt>
                <c:pt idx="500">
                  <c:v>-1449</c:v>
                </c:pt>
                <c:pt idx="501">
                  <c:v>-1510</c:v>
                </c:pt>
                <c:pt idx="502">
                  <c:v>-1495</c:v>
                </c:pt>
                <c:pt idx="503">
                  <c:v>-1480</c:v>
                </c:pt>
                <c:pt idx="504">
                  <c:v>-1506</c:v>
                </c:pt>
                <c:pt idx="505">
                  <c:v>-1508</c:v>
                </c:pt>
                <c:pt idx="506">
                  <c:v>-1515</c:v>
                </c:pt>
                <c:pt idx="507">
                  <c:v>-1503</c:v>
                </c:pt>
                <c:pt idx="508">
                  <c:v>-1483</c:v>
                </c:pt>
                <c:pt idx="509">
                  <c:v>-1497</c:v>
                </c:pt>
                <c:pt idx="510">
                  <c:v>-1479</c:v>
                </c:pt>
              </c:numCache>
            </c:numRef>
          </c:val>
          <c:extLst xmlns:c16r2="http://schemas.microsoft.com/office/drawing/2015/06/chart">
            <c:ext xmlns:c16="http://schemas.microsoft.com/office/drawing/2014/chart" uri="{C3380CC4-5D6E-409C-BE32-E72D297353CC}">
              <c16:uniqueId val="{00000001-AF4E-4B26-8048-19DF25F5C297}"/>
            </c:ext>
          </c:extLst>
        </c:ser>
        <c:ser>
          <c:idx val="2"/>
          <c:order val="2"/>
          <c:tx>
            <c:strRef>
              <c:f>'2021_2_20_13_4_55_PK_1_work_arr'!$AW$1</c:f>
              <c:strCache>
                <c:ptCount val="1"/>
                <c:pt idx="0">
                  <c:v>IqzR</c:v>
                </c:pt>
              </c:strCache>
            </c:strRef>
          </c:tx>
          <c:spPr>
            <a:ln w="28575" cap="rnd">
              <a:solidFill>
                <a:schemeClr val="accent3"/>
              </a:solidFill>
              <a:round/>
            </a:ln>
            <a:effectLst/>
          </c:spPr>
          <c:marker>
            <c:symbol val="none"/>
          </c:marker>
          <c:val>
            <c:numRef>
              <c:f>'2021_2_20_13_4_55_PK_1_work_arr'!$AW$2:$AW$512</c:f>
              <c:numCache>
                <c:formatCode>General</c:formatCode>
                <c:ptCount val="511"/>
                <c:pt idx="0">
                  <c:v>510</c:v>
                </c:pt>
                <c:pt idx="1">
                  <c:v>506</c:v>
                </c:pt>
                <c:pt idx="2">
                  <c:v>506</c:v>
                </c:pt>
                <c:pt idx="3">
                  <c:v>510</c:v>
                </c:pt>
                <c:pt idx="4">
                  <c:v>508</c:v>
                </c:pt>
                <c:pt idx="5">
                  <c:v>508</c:v>
                </c:pt>
                <c:pt idx="6">
                  <c:v>512</c:v>
                </c:pt>
                <c:pt idx="7">
                  <c:v>514</c:v>
                </c:pt>
                <c:pt idx="8">
                  <c:v>514</c:v>
                </c:pt>
                <c:pt idx="9">
                  <c:v>516</c:v>
                </c:pt>
                <c:pt idx="10">
                  <c:v>524</c:v>
                </c:pt>
                <c:pt idx="11">
                  <c:v>520</c:v>
                </c:pt>
                <c:pt idx="12">
                  <c:v>528</c:v>
                </c:pt>
                <c:pt idx="13">
                  <c:v>530</c:v>
                </c:pt>
                <c:pt idx="14">
                  <c:v>538</c:v>
                </c:pt>
                <c:pt idx="15">
                  <c:v>540</c:v>
                </c:pt>
                <c:pt idx="16">
                  <c:v>544</c:v>
                </c:pt>
                <c:pt idx="17">
                  <c:v>548</c:v>
                </c:pt>
                <c:pt idx="18">
                  <c:v>546</c:v>
                </c:pt>
                <c:pt idx="19">
                  <c:v>544</c:v>
                </c:pt>
                <c:pt idx="20">
                  <c:v>554</c:v>
                </c:pt>
                <c:pt idx="21">
                  <c:v>548</c:v>
                </c:pt>
                <c:pt idx="22">
                  <c:v>550</c:v>
                </c:pt>
                <c:pt idx="23">
                  <c:v>550</c:v>
                </c:pt>
                <c:pt idx="24">
                  <c:v>548</c:v>
                </c:pt>
                <c:pt idx="25">
                  <c:v>548</c:v>
                </c:pt>
                <c:pt idx="26">
                  <c:v>548</c:v>
                </c:pt>
                <c:pt idx="27">
                  <c:v>546</c:v>
                </c:pt>
                <c:pt idx="28">
                  <c:v>546</c:v>
                </c:pt>
                <c:pt idx="29">
                  <c:v>542</c:v>
                </c:pt>
                <c:pt idx="30">
                  <c:v>544</c:v>
                </c:pt>
                <c:pt idx="31">
                  <c:v>546</c:v>
                </c:pt>
                <c:pt idx="32">
                  <c:v>544</c:v>
                </c:pt>
                <c:pt idx="33">
                  <c:v>546</c:v>
                </c:pt>
                <c:pt idx="34">
                  <c:v>540</c:v>
                </c:pt>
                <c:pt idx="35">
                  <c:v>544</c:v>
                </c:pt>
                <c:pt idx="36">
                  <c:v>542</c:v>
                </c:pt>
                <c:pt idx="37">
                  <c:v>540</c:v>
                </c:pt>
                <c:pt idx="38">
                  <c:v>540</c:v>
                </c:pt>
                <c:pt idx="39">
                  <c:v>538</c:v>
                </c:pt>
                <c:pt idx="40">
                  <c:v>540</c:v>
                </c:pt>
                <c:pt idx="41">
                  <c:v>536</c:v>
                </c:pt>
                <c:pt idx="42">
                  <c:v>534</c:v>
                </c:pt>
                <c:pt idx="43">
                  <c:v>540</c:v>
                </c:pt>
                <c:pt idx="44">
                  <c:v>540</c:v>
                </c:pt>
                <c:pt idx="45">
                  <c:v>534</c:v>
                </c:pt>
                <c:pt idx="46">
                  <c:v>536</c:v>
                </c:pt>
                <c:pt idx="47">
                  <c:v>544</c:v>
                </c:pt>
                <c:pt idx="48">
                  <c:v>542</c:v>
                </c:pt>
                <c:pt idx="49">
                  <c:v>534</c:v>
                </c:pt>
                <c:pt idx="50">
                  <c:v>538</c:v>
                </c:pt>
                <c:pt idx="51">
                  <c:v>536</c:v>
                </c:pt>
                <c:pt idx="52">
                  <c:v>536</c:v>
                </c:pt>
                <c:pt idx="53">
                  <c:v>536</c:v>
                </c:pt>
                <c:pt idx="54">
                  <c:v>534</c:v>
                </c:pt>
                <c:pt idx="55">
                  <c:v>532</c:v>
                </c:pt>
                <c:pt idx="56">
                  <c:v>530</c:v>
                </c:pt>
                <c:pt idx="57">
                  <c:v>534</c:v>
                </c:pt>
                <c:pt idx="58">
                  <c:v>536</c:v>
                </c:pt>
                <c:pt idx="59">
                  <c:v>530</c:v>
                </c:pt>
                <c:pt idx="60">
                  <c:v>534</c:v>
                </c:pt>
                <c:pt idx="61">
                  <c:v>528</c:v>
                </c:pt>
                <c:pt idx="62">
                  <c:v>532</c:v>
                </c:pt>
                <c:pt idx="63">
                  <c:v>536</c:v>
                </c:pt>
                <c:pt idx="64">
                  <c:v>534</c:v>
                </c:pt>
                <c:pt idx="65">
                  <c:v>538</c:v>
                </c:pt>
                <c:pt idx="66">
                  <c:v>542</c:v>
                </c:pt>
                <c:pt idx="67">
                  <c:v>536</c:v>
                </c:pt>
                <c:pt idx="68">
                  <c:v>544</c:v>
                </c:pt>
                <c:pt idx="69">
                  <c:v>544</c:v>
                </c:pt>
                <c:pt idx="70">
                  <c:v>548</c:v>
                </c:pt>
                <c:pt idx="71">
                  <c:v>542</c:v>
                </c:pt>
                <c:pt idx="72">
                  <c:v>556</c:v>
                </c:pt>
                <c:pt idx="73">
                  <c:v>554</c:v>
                </c:pt>
                <c:pt idx="74">
                  <c:v>556</c:v>
                </c:pt>
                <c:pt idx="75">
                  <c:v>564</c:v>
                </c:pt>
                <c:pt idx="76">
                  <c:v>564</c:v>
                </c:pt>
                <c:pt idx="77">
                  <c:v>568</c:v>
                </c:pt>
                <c:pt idx="78">
                  <c:v>566</c:v>
                </c:pt>
                <c:pt idx="79">
                  <c:v>568</c:v>
                </c:pt>
                <c:pt idx="80">
                  <c:v>570</c:v>
                </c:pt>
                <c:pt idx="81">
                  <c:v>576</c:v>
                </c:pt>
                <c:pt idx="82">
                  <c:v>580</c:v>
                </c:pt>
                <c:pt idx="83">
                  <c:v>582</c:v>
                </c:pt>
                <c:pt idx="84">
                  <c:v>588</c:v>
                </c:pt>
                <c:pt idx="85">
                  <c:v>588</c:v>
                </c:pt>
                <c:pt idx="86">
                  <c:v>590</c:v>
                </c:pt>
                <c:pt idx="87">
                  <c:v>590</c:v>
                </c:pt>
                <c:pt idx="88">
                  <c:v>588</c:v>
                </c:pt>
                <c:pt idx="89">
                  <c:v>590</c:v>
                </c:pt>
                <c:pt idx="90">
                  <c:v>592</c:v>
                </c:pt>
                <c:pt idx="91">
                  <c:v>590</c:v>
                </c:pt>
                <c:pt idx="92">
                  <c:v>594</c:v>
                </c:pt>
                <c:pt idx="93">
                  <c:v>582</c:v>
                </c:pt>
                <c:pt idx="94">
                  <c:v>578</c:v>
                </c:pt>
                <c:pt idx="95">
                  <c:v>580</c:v>
                </c:pt>
                <c:pt idx="96">
                  <c:v>576</c:v>
                </c:pt>
                <c:pt idx="97">
                  <c:v>568</c:v>
                </c:pt>
                <c:pt idx="98">
                  <c:v>566</c:v>
                </c:pt>
                <c:pt idx="99">
                  <c:v>568</c:v>
                </c:pt>
                <c:pt idx="100">
                  <c:v>568</c:v>
                </c:pt>
                <c:pt idx="101">
                  <c:v>572</c:v>
                </c:pt>
                <c:pt idx="102">
                  <c:v>568</c:v>
                </c:pt>
                <c:pt idx="103">
                  <c:v>566</c:v>
                </c:pt>
                <c:pt idx="104">
                  <c:v>568</c:v>
                </c:pt>
                <c:pt idx="105">
                  <c:v>570</c:v>
                </c:pt>
                <c:pt idx="106">
                  <c:v>568</c:v>
                </c:pt>
                <c:pt idx="107">
                  <c:v>570</c:v>
                </c:pt>
                <c:pt idx="108">
                  <c:v>570</c:v>
                </c:pt>
                <c:pt idx="109">
                  <c:v>566</c:v>
                </c:pt>
                <c:pt idx="110">
                  <c:v>568</c:v>
                </c:pt>
                <c:pt idx="111">
                  <c:v>564</c:v>
                </c:pt>
                <c:pt idx="112">
                  <c:v>568</c:v>
                </c:pt>
                <c:pt idx="113">
                  <c:v>564</c:v>
                </c:pt>
                <c:pt idx="114">
                  <c:v>562</c:v>
                </c:pt>
                <c:pt idx="115">
                  <c:v>554</c:v>
                </c:pt>
                <c:pt idx="116">
                  <c:v>550</c:v>
                </c:pt>
                <c:pt idx="117">
                  <c:v>538</c:v>
                </c:pt>
                <c:pt idx="118">
                  <c:v>528</c:v>
                </c:pt>
                <c:pt idx="119">
                  <c:v>526</c:v>
                </c:pt>
                <c:pt idx="120">
                  <c:v>516</c:v>
                </c:pt>
                <c:pt idx="121">
                  <c:v>506</c:v>
                </c:pt>
                <c:pt idx="122">
                  <c:v>506</c:v>
                </c:pt>
                <c:pt idx="123">
                  <c:v>500</c:v>
                </c:pt>
                <c:pt idx="124">
                  <c:v>496</c:v>
                </c:pt>
                <c:pt idx="125">
                  <c:v>483</c:v>
                </c:pt>
                <c:pt idx="126">
                  <c:v>473</c:v>
                </c:pt>
                <c:pt idx="127">
                  <c:v>463</c:v>
                </c:pt>
                <c:pt idx="128">
                  <c:v>453</c:v>
                </c:pt>
                <c:pt idx="129">
                  <c:v>443</c:v>
                </c:pt>
                <c:pt idx="130">
                  <c:v>433</c:v>
                </c:pt>
                <c:pt idx="131">
                  <c:v>423</c:v>
                </c:pt>
                <c:pt idx="132">
                  <c:v>413</c:v>
                </c:pt>
                <c:pt idx="133">
                  <c:v>403</c:v>
                </c:pt>
                <c:pt idx="134">
                  <c:v>393</c:v>
                </c:pt>
                <c:pt idx="135">
                  <c:v>383</c:v>
                </c:pt>
                <c:pt idx="136">
                  <c:v>373</c:v>
                </c:pt>
                <c:pt idx="137">
                  <c:v>363</c:v>
                </c:pt>
                <c:pt idx="138">
                  <c:v>353</c:v>
                </c:pt>
                <c:pt idx="139">
                  <c:v>343</c:v>
                </c:pt>
                <c:pt idx="140">
                  <c:v>333</c:v>
                </c:pt>
                <c:pt idx="141">
                  <c:v>323</c:v>
                </c:pt>
                <c:pt idx="142">
                  <c:v>313</c:v>
                </c:pt>
                <c:pt idx="143">
                  <c:v>303</c:v>
                </c:pt>
                <c:pt idx="144">
                  <c:v>293</c:v>
                </c:pt>
                <c:pt idx="145">
                  <c:v>283</c:v>
                </c:pt>
                <c:pt idx="146">
                  <c:v>273</c:v>
                </c:pt>
                <c:pt idx="147">
                  <c:v>263</c:v>
                </c:pt>
                <c:pt idx="148">
                  <c:v>253</c:v>
                </c:pt>
                <c:pt idx="149">
                  <c:v>243</c:v>
                </c:pt>
                <c:pt idx="150">
                  <c:v>233</c:v>
                </c:pt>
                <c:pt idx="151">
                  <c:v>223</c:v>
                </c:pt>
                <c:pt idx="152">
                  <c:v>213</c:v>
                </c:pt>
                <c:pt idx="153">
                  <c:v>203</c:v>
                </c:pt>
                <c:pt idx="154">
                  <c:v>193</c:v>
                </c:pt>
                <c:pt idx="155">
                  <c:v>183</c:v>
                </c:pt>
                <c:pt idx="156">
                  <c:v>173</c:v>
                </c:pt>
                <c:pt idx="157">
                  <c:v>163</c:v>
                </c:pt>
                <c:pt idx="158">
                  <c:v>153</c:v>
                </c:pt>
                <c:pt idx="159">
                  <c:v>143</c:v>
                </c:pt>
                <c:pt idx="160">
                  <c:v>133</c:v>
                </c:pt>
                <c:pt idx="161">
                  <c:v>123</c:v>
                </c:pt>
                <c:pt idx="162">
                  <c:v>113</c:v>
                </c:pt>
                <c:pt idx="163">
                  <c:v>103</c:v>
                </c:pt>
                <c:pt idx="164">
                  <c:v>93</c:v>
                </c:pt>
                <c:pt idx="165">
                  <c:v>83</c:v>
                </c:pt>
                <c:pt idx="166">
                  <c:v>73</c:v>
                </c:pt>
                <c:pt idx="167">
                  <c:v>63</c:v>
                </c:pt>
                <c:pt idx="168">
                  <c:v>53</c:v>
                </c:pt>
                <c:pt idx="169">
                  <c:v>43</c:v>
                </c:pt>
                <c:pt idx="170">
                  <c:v>33</c:v>
                </c:pt>
                <c:pt idx="171">
                  <c:v>23</c:v>
                </c:pt>
                <c:pt idx="172">
                  <c:v>13</c:v>
                </c:pt>
                <c:pt idx="173">
                  <c:v>3</c:v>
                </c:pt>
                <c:pt idx="174">
                  <c:v>0</c:v>
                </c:pt>
                <c:pt idx="175">
                  <c:v>0</c:v>
                </c:pt>
                <c:pt idx="176">
                  <c:v>-2</c:v>
                </c:pt>
                <c:pt idx="177">
                  <c:v>-12</c:v>
                </c:pt>
                <c:pt idx="178">
                  <c:v>-22</c:v>
                </c:pt>
                <c:pt idx="179">
                  <c:v>-32</c:v>
                </c:pt>
                <c:pt idx="180">
                  <c:v>-42</c:v>
                </c:pt>
                <c:pt idx="181">
                  <c:v>-52</c:v>
                </c:pt>
                <c:pt idx="182">
                  <c:v>-62</c:v>
                </c:pt>
                <c:pt idx="183">
                  <c:v>-72</c:v>
                </c:pt>
                <c:pt idx="184">
                  <c:v>-82</c:v>
                </c:pt>
                <c:pt idx="185">
                  <c:v>-92</c:v>
                </c:pt>
                <c:pt idx="186">
                  <c:v>-102</c:v>
                </c:pt>
                <c:pt idx="187">
                  <c:v>-112</c:v>
                </c:pt>
                <c:pt idx="188">
                  <c:v>-122</c:v>
                </c:pt>
                <c:pt idx="189">
                  <c:v>-132</c:v>
                </c:pt>
                <c:pt idx="190">
                  <c:v>-142</c:v>
                </c:pt>
                <c:pt idx="191">
                  <c:v>-152</c:v>
                </c:pt>
                <c:pt idx="192">
                  <c:v>-162</c:v>
                </c:pt>
                <c:pt idx="193">
                  <c:v>-172</c:v>
                </c:pt>
                <c:pt idx="194">
                  <c:v>-182</c:v>
                </c:pt>
                <c:pt idx="195">
                  <c:v>-192</c:v>
                </c:pt>
                <c:pt idx="196">
                  <c:v>-202</c:v>
                </c:pt>
                <c:pt idx="197">
                  <c:v>-212</c:v>
                </c:pt>
                <c:pt idx="198">
                  <c:v>-222</c:v>
                </c:pt>
                <c:pt idx="199">
                  <c:v>-232</c:v>
                </c:pt>
                <c:pt idx="200">
                  <c:v>-242</c:v>
                </c:pt>
                <c:pt idx="201">
                  <c:v>-252</c:v>
                </c:pt>
                <c:pt idx="202">
                  <c:v>-262</c:v>
                </c:pt>
                <c:pt idx="203">
                  <c:v>-272</c:v>
                </c:pt>
                <c:pt idx="204">
                  <c:v>-282</c:v>
                </c:pt>
                <c:pt idx="205">
                  <c:v>-292</c:v>
                </c:pt>
                <c:pt idx="206">
                  <c:v>-302</c:v>
                </c:pt>
                <c:pt idx="207">
                  <c:v>-312</c:v>
                </c:pt>
                <c:pt idx="208">
                  <c:v>-322</c:v>
                </c:pt>
                <c:pt idx="209">
                  <c:v>-332</c:v>
                </c:pt>
                <c:pt idx="210">
                  <c:v>-342</c:v>
                </c:pt>
                <c:pt idx="211">
                  <c:v>-352</c:v>
                </c:pt>
                <c:pt idx="212">
                  <c:v>-362</c:v>
                </c:pt>
                <c:pt idx="213">
                  <c:v>-372</c:v>
                </c:pt>
                <c:pt idx="214">
                  <c:v>-382</c:v>
                </c:pt>
                <c:pt idx="215">
                  <c:v>-392</c:v>
                </c:pt>
                <c:pt idx="216">
                  <c:v>-402</c:v>
                </c:pt>
                <c:pt idx="217">
                  <c:v>-412</c:v>
                </c:pt>
                <c:pt idx="218">
                  <c:v>-422</c:v>
                </c:pt>
                <c:pt idx="219">
                  <c:v>-432</c:v>
                </c:pt>
                <c:pt idx="220">
                  <c:v>-442</c:v>
                </c:pt>
                <c:pt idx="221">
                  <c:v>-452</c:v>
                </c:pt>
                <c:pt idx="222">
                  <c:v>-462</c:v>
                </c:pt>
                <c:pt idx="223">
                  <c:v>-472</c:v>
                </c:pt>
                <c:pt idx="224">
                  <c:v>-482</c:v>
                </c:pt>
                <c:pt idx="225">
                  <c:v>-492</c:v>
                </c:pt>
                <c:pt idx="226">
                  <c:v>-502</c:v>
                </c:pt>
                <c:pt idx="227">
                  <c:v>-512</c:v>
                </c:pt>
                <c:pt idx="228">
                  <c:v>-522</c:v>
                </c:pt>
                <c:pt idx="229">
                  <c:v>-532</c:v>
                </c:pt>
                <c:pt idx="230">
                  <c:v>-542</c:v>
                </c:pt>
                <c:pt idx="231">
                  <c:v>-552</c:v>
                </c:pt>
                <c:pt idx="232">
                  <c:v>-562</c:v>
                </c:pt>
                <c:pt idx="233">
                  <c:v>-572</c:v>
                </c:pt>
                <c:pt idx="234">
                  <c:v>-582</c:v>
                </c:pt>
                <c:pt idx="235">
                  <c:v>-592</c:v>
                </c:pt>
                <c:pt idx="236">
                  <c:v>-602</c:v>
                </c:pt>
                <c:pt idx="237">
                  <c:v>-612</c:v>
                </c:pt>
                <c:pt idx="238">
                  <c:v>-622</c:v>
                </c:pt>
                <c:pt idx="239">
                  <c:v>-632</c:v>
                </c:pt>
                <c:pt idx="240">
                  <c:v>-642</c:v>
                </c:pt>
                <c:pt idx="241">
                  <c:v>-652</c:v>
                </c:pt>
                <c:pt idx="242">
                  <c:v>-662</c:v>
                </c:pt>
                <c:pt idx="243">
                  <c:v>-672</c:v>
                </c:pt>
                <c:pt idx="244">
                  <c:v>-682</c:v>
                </c:pt>
                <c:pt idx="245">
                  <c:v>-692</c:v>
                </c:pt>
                <c:pt idx="246">
                  <c:v>-702</c:v>
                </c:pt>
                <c:pt idx="247">
                  <c:v>-712</c:v>
                </c:pt>
                <c:pt idx="248">
                  <c:v>-722</c:v>
                </c:pt>
                <c:pt idx="249">
                  <c:v>-732</c:v>
                </c:pt>
                <c:pt idx="250">
                  <c:v>-742</c:v>
                </c:pt>
                <c:pt idx="251">
                  <c:v>-752</c:v>
                </c:pt>
                <c:pt idx="252">
                  <c:v>-762</c:v>
                </c:pt>
                <c:pt idx="253">
                  <c:v>-772</c:v>
                </c:pt>
                <c:pt idx="254">
                  <c:v>-782</c:v>
                </c:pt>
                <c:pt idx="255">
                  <c:v>-792</c:v>
                </c:pt>
                <c:pt idx="256">
                  <c:v>-802</c:v>
                </c:pt>
                <c:pt idx="257">
                  <c:v>-812</c:v>
                </c:pt>
                <c:pt idx="258">
                  <c:v>-822</c:v>
                </c:pt>
                <c:pt idx="259">
                  <c:v>-832</c:v>
                </c:pt>
                <c:pt idx="260">
                  <c:v>-842</c:v>
                </c:pt>
                <c:pt idx="261">
                  <c:v>-852</c:v>
                </c:pt>
                <c:pt idx="262">
                  <c:v>-862</c:v>
                </c:pt>
                <c:pt idx="263">
                  <c:v>-872</c:v>
                </c:pt>
                <c:pt idx="264">
                  <c:v>-882</c:v>
                </c:pt>
                <c:pt idx="265">
                  <c:v>-892</c:v>
                </c:pt>
                <c:pt idx="266">
                  <c:v>-902</c:v>
                </c:pt>
                <c:pt idx="267">
                  <c:v>-912</c:v>
                </c:pt>
                <c:pt idx="268">
                  <c:v>-922</c:v>
                </c:pt>
                <c:pt idx="269">
                  <c:v>-932</c:v>
                </c:pt>
                <c:pt idx="270">
                  <c:v>-942</c:v>
                </c:pt>
                <c:pt idx="271">
                  <c:v>-952</c:v>
                </c:pt>
                <c:pt idx="272">
                  <c:v>-962</c:v>
                </c:pt>
                <c:pt idx="273">
                  <c:v>-972</c:v>
                </c:pt>
                <c:pt idx="274">
                  <c:v>-982</c:v>
                </c:pt>
                <c:pt idx="275">
                  <c:v>-992</c:v>
                </c:pt>
                <c:pt idx="276">
                  <c:v>-1002</c:v>
                </c:pt>
                <c:pt idx="277">
                  <c:v>-1012</c:v>
                </c:pt>
                <c:pt idx="278">
                  <c:v>-1022</c:v>
                </c:pt>
                <c:pt idx="279">
                  <c:v>-1032</c:v>
                </c:pt>
                <c:pt idx="280">
                  <c:v>-1042</c:v>
                </c:pt>
                <c:pt idx="281">
                  <c:v>-1052</c:v>
                </c:pt>
                <c:pt idx="282">
                  <c:v>-1062</c:v>
                </c:pt>
                <c:pt idx="283">
                  <c:v>-1072</c:v>
                </c:pt>
                <c:pt idx="284">
                  <c:v>-1082</c:v>
                </c:pt>
                <c:pt idx="285">
                  <c:v>-1092</c:v>
                </c:pt>
                <c:pt idx="286">
                  <c:v>-1102</c:v>
                </c:pt>
                <c:pt idx="287">
                  <c:v>-1112</c:v>
                </c:pt>
                <c:pt idx="288">
                  <c:v>-1122</c:v>
                </c:pt>
                <c:pt idx="289">
                  <c:v>-1132</c:v>
                </c:pt>
                <c:pt idx="290">
                  <c:v>-1142</c:v>
                </c:pt>
                <c:pt idx="291">
                  <c:v>-1152</c:v>
                </c:pt>
                <c:pt idx="292">
                  <c:v>-1162</c:v>
                </c:pt>
                <c:pt idx="293">
                  <c:v>-1172</c:v>
                </c:pt>
                <c:pt idx="294">
                  <c:v>-1182</c:v>
                </c:pt>
                <c:pt idx="295">
                  <c:v>-1192</c:v>
                </c:pt>
                <c:pt idx="296">
                  <c:v>-1202</c:v>
                </c:pt>
                <c:pt idx="297">
                  <c:v>-1212</c:v>
                </c:pt>
                <c:pt idx="298">
                  <c:v>-1222</c:v>
                </c:pt>
                <c:pt idx="299">
                  <c:v>-1232</c:v>
                </c:pt>
                <c:pt idx="300">
                  <c:v>-1242</c:v>
                </c:pt>
                <c:pt idx="301">
                  <c:v>-1252</c:v>
                </c:pt>
                <c:pt idx="302">
                  <c:v>-1262</c:v>
                </c:pt>
                <c:pt idx="303">
                  <c:v>-1272</c:v>
                </c:pt>
                <c:pt idx="304">
                  <c:v>-1282</c:v>
                </c:pt>
                <c:pt idx="305">
                  <c:v>-1292</c:v>
                </c:pt>
                <c:pt idx="306">
                  <c:v>-1302</c:v>
                </c:pt>
                <c:pt idx="307">
                  <c:v>-1312</c:v>
                </c:pt>
                <c:pt idx="308">
                  <c:v>-1322</c:v>
                </c:pt>
                <c:pt idx="309">
                  <c:v>-1332</c:v>
                </c:pt>
                <c:pt idx="310">
                  <c:v>-1342</c:v>
                </c:pt>
                <c:pt idx="311">
                  <c:v>-1352</c:v>
                </c:pt>
                <c:pt idx="312">
                  <c:v>-1362</c:v>
                </c:pt>
                <c:pt idx="313">
                  <c:v>-1372</c:v>
                </c:pt>
                <c:pt idx="314">
                  <c:v>-1382</c:v>
                </c:pt>
                <c:pt idx="315">
                  <c:v>-1392</c:v>
                </c:pt>
                <c:pt idx="316">
                  <c:v>-1402</c:v>
                </c:pt>
                <c:pt idx="317">
                  <c:v>-1412</c:v>
                </c:pt>
                <c:pt idx="318">
                  <c:v>-1422</c:v>
                </c:pt>
                <c:pt idx="319">
                  <c:v>-1432</c:v>
                </c:pt>
                <c:pt idx="320">
                  <c:v>-1442</c:v>
                </c:pt>
                <c:pt idx="321">
                  <c:v>-1452</c:v>
                </c:pt>
                <c:pt idx="322">
                  <c:v>-1462</c:v>
                </c:pt>
                <c:pt idx="323">
                  <c:v>-1472</c:v>
                </c:pt>
                <c:pt idx="324">
                  <c:v>-1482</c:v>
                </c:pt>
                <c:pt idx="325">
                  <c:v>-1492</c:v>
                </c:pt>
                <c:pt idx="326">
                  <c:v>-1502</c:v>
                </c:pt>
                <c:pt idx="327">
                  <c:v>-1512</c:v>
                </c:pt>
                <c:pt idx="328">
                  <c:v>-1522</c:v>
                </c:pt>
                <c:pt idx="329">
                  <c:v>-1532</c:v>
                </c:pt>
                <c:pt idx="330">
                  <c:v>-1542</c:v>
                </c:pt>
                <c:pt idx="331">
                  <c:v>-1552</c:v>
                </c:pt>
                <c:pt idx="332">
                  <c:v>-1562</c:v>
                </c:pt>
                <c:pt idx="333">
                  <c:v>-1572</c:v>
                </c:pt>
                <c:pt idx="334">
                  <c:v>-1582</c:v>
                </c:pt>
                <c:pt idx="335">
                  <c:v>-1592</c:v>
                </c:pt>
                <c:pt idx="336">
                  <c:v>-1602</c:v>
                </c:pt>
                <c:pt idx="337">
                  <c:v>-1612</c:v>
                </c:pt>
                <c:pt idx="338">
                  <c:v>-1622</c:v>
                </c:pt>
                <c:pt idx="339">
                  <c:v>-1632</c:v>
                </c:pt>
                <c:pt idx="340">
                  <c:v>-1642</c:v>
                </c:pt>
                <c:pt idx="341">
                  <c:v>-1652</c:v>
                </c:pt>
                <c:pt idx="342">
                  <c:v>-1662</c:v>
                </c:pt>
                <c:pt idx="343">
                  <c:v>-1672</c:v>
                </c:pt>
                <c:pt idx="344">
                  <c:v>-1682</c:v>
                </c:pt>
                <c:pt idx="345">
                  <c:v>-1692</c:v>
                </c:pt>
                <c:pt idx="346">
                  <c:v>-1702</c:v>
                </c:pt>
                <c:pt idx="347">
                  <c:v>-1712</c:v>
                </c:pt>
                <c:pt idx="348">
                  <c:v>-1722</c:v>
                </c:pt>
                <c:pt idx="349">
                  <c:v>-1732</c:v>
                </c:pt>
                <c:pt idx="350">
                  <c:v>-1742</c:v>
                </c:pt>
                <c:pt idx="351">
                  <c:v>-1752</c:v>
                </c:pt>
                <c:pt idx="352">
                  <c:v>-1762</c:v>
                </c:pt>
                <c:pt idx="353">
                  <c:v>-1772</c:v>
                </c:pt>
                <c:pt idx="354">
                  <c:v>-1776</c:v>
                </c:pt>
                <c:pt idx="355">
                  <c:v>-1776</c:v>
                </c:pt>
                <c:pt idx="356">
                  <c:v>-1776</c:v>
                </c:pt>
                <c:pt idx="357">
                  <c:v>-1776</c:v>
                </c:pt>
                <c:pt idx="358">
                  <c:v>-1776</c:v>
                </c:pt>
                <c:pt idx="359">
                  <c:v>-1776</c:v>
                </c:pt>
                <c:pt idx="360">
                  <c:v>-1776</c:v>
                </c:pt>
                <c:pt idx="361">
                  <c:v>-1776</c:v>
                </c:pt>
                <c:pt idx="362">
                  <c:v>-1776</c:v>
                </c:pt>
                <c:pt idx="363">
                  <c:v>-1776</c:v>
                </c:pt>
                <c:pt idx="364">
                  <c:v>-1776</c:v>
                </c:pt>
                <c:pt idx="365">
                  <c:v>-1776</c:v>
                </c:pt>
                <c:pt idx="366">
                  <c:v>-1776</c:v>
                </c:pt>
                <c:pt idx="367">
                  <c:v>-1776</c:v>
                </c:pt>
                <c:pt idx="368">
                  <c:v>-1776</c:v>
                </c:pt>
                <c:pt idx="369">
                  <c:v>-1776</c:v>
                </c:pt>
                <c:pt idx="370">
                  <c:v>-1776</c:v>
                </c:pt>
                <c:pt idx="371">
                  <c:v>-1776</c:v>
                </c:pt>
                <c:pt idx="372">
                  <c:v>-1776</c:v>
                </c:pt>
                <c:pt idx="373">
                  <c:v>-1776</c:v>
                </c:pt>
                <c:pt idx="374">
                  <c:v>-1776</c:v>
                </c:pt>
                <c:pt idx="375">
                  <c:v>-1776</c:v>
                </c:pt>
                <c:pt idx="376">
                  <c:v>-1776</c:v>
                </c:pt>
                <c:pt idx="377">
                  <c:v>-1776</c:v>
                </c:pt>
                <c:pt idx="378">
                  <c:v>-1776</c:v>
                </c:pt>
                <c:pt idx="379">
                  <c:v>-1776</c:v>
                </c:pt>
                <c:pt idx="380">
                  <c:v>-1776</c:v>
                </c:pt>
                <c:pt idx="381">
                  <c:v>-1776</c:v>
                </c:pt>
                <c:pt idx="382">
                  <c:v>-1776</c:v>
                </c:pt>
                <c:pt idx="383">
                  <c:v>-1776</c:v>
                </c:pt>
                <c:pt idx="384">
                  <c:v>-1776</c:v>
                </c:pt>
                <c:pt idx="385">
                  <c:v>-1776</c:v>
                </c:pt>
                <c:pt idx="386">
                  <c:v>-1776</c:v>
                </c:pt>
                <c:pt idx="387">
                  <c:v>-1776</c:v>
                </c:pt>
                <c:pt idx="388">
                  <c:v>-1776</c:v>
                </c:pt>
                <c:pt idx="389">
                  <c:v>-1776</c:v>
                </c:pt>
                <c:pt idx="390">
                  <c:v>-1776</c:v>
                </c:pt>
                <c:pt idx="391">
                  <c:v>-1776</c:v>
                </c:pt>
                <c:pt idx="392">
                  <c:v>-1776</c:v>
                </c:pt>
                <c:pt idx="393">
                  <c:v>-1776</c:v>
                </c:pt>
                <c:pt idx="394">
                  <c:v>-1776</c:v>
                </c:pt>
                <c:pt idx="395">
                  <c:v>-1773</c:v>
                </c:pt>
                <c:pt idx="396">
                  <c:v>-1753</c:v>
                </c:pt>
                <c:pt idx="397">
                  <c:v>-1733</c:v>
                </c:pt>
                <c:pt idx="398">
                  <c:v>-1713</c:v>
                </c:pt>
                <c:pt idx="399">
                  <c:v>-1693</c:v>
                </c:pt>
                <c:pt idx="400">
                  <c:v>-1673</c:v>
                </c:pt>
                <c:pt idx="401">
                  <c:v>-1653</c:v>
                </c:pt>
                <c:pt idx="402">
                  <c:v>-1633</c:v>
                </c:pt>
                <c:pt idx="403">
                  <c:v>-1613</c:v>
                </c:pt>
                <c:pt idx="404">
                  <c:v>-1593</c:v>
                </c:pt>
                <c:pt idx="405">
                  <c:v>-1573</c:v>
                </c:pt>
                <c:pt idx="406">
                  <c:v>-1553</c:v>
                </c:pt>
                <c:pt idx="407">
                  <c:v>-1533</c:v>
                </c:pt>
                <c:pt idx="408">
                  <c:v>-1513</c:v>
                </c:pt>
                <c:pt idx="409">
                  <c:v>-1493</c:v>
                </c:pt>
                <c:pt idx="410">
                  <c:v>-1473</c:v>
                </c:pt>
                <c:pt idx="411">
                  <c:v>-1453</c:v>
                </c:pt>
                <c:pt idx="412">
                  <c:v>-1433</c:v>
                </c:pt>
                <c:pt idx="413">
                  <c:v>-1413</c:v>
                </c:pt>
                <c:pt idx="414">
                  <c:v>-1393</c:v>
                </c:pt>
                <c:pt idx="415">
                  <c:v>-1373</c:v>
                </c:pt>
                <c:pt idx="416">
                  <c:v>-1353</c:v>
                </c:pt>
                <c:pt idx="417">
                  <c:v>-1333</c:v>
                </c:pt>
                <c:pt idx="418">
                  <c:v>-1313</c:v>
                </c:pt>
                <c:pt idx="419">
                  <c:v>-1293</c:v>
                </c:pt>
                <c:pt idx="420">
                  <c:v>-1273</c:v>
                </c:pt>
                <c:pt idx="421">
                  <c:v>-1253</c:v>
                </c:pt>
                <c:pt idx="422">
                  <c:v>-1233</c:v>
                </c:pt>
                <c:pt idx="423">
                  <c:v>-1213</c:v>
                </c:pt>
                <c:pt idx="424">
                  <c:v>-1193</c:v>
                </c:pt>
                <c:pt idx="425">
                  <c:v>-1173</c:v>
                </c:pt>
                <c:pt idx="426">
                  <c:v>-1153</c:v>
                </c:pt>
                <c:pt idx="427">
                  <c:v>-1133</c:v>
                </c:pt>
                <c:pt idx="428">
                  <c:v>-1113</c:v>
                </c:pt>
                <c:pt idx="429">
                  <c:v>-1093</c:v>
                </c:pt>
                <c:pt idx="430">
                  <c:v>-1073</c:v>
                </c:pt>
                <c:pt idx="431">
                  <c:v>-1053</c:v>
                </c:pt>
                <c:pt idx="432">
                  <c:v>-1033</c:v>
                </c:pt>
                <c:pt idx="433">
                  <c:v>-1013</c:v>
                </c:pt>
                <c:pt idx="434">
                  <c:v>-993</c:v>
                </c:pt>
                <c:pt idx="435">
                  <c:v>-973</c:v>
                </c:pt>
                <c:pt idx="436">
                  <c:v>-953</c:v>
                </c:pt>
                <c:pt idx="437">
                  <c:v>-933</c:v>
                </c:pt>
                <c:pt idx="438">
                  <c:v>-913</c:v>
                </c:pt>
                <c:pt idx="439">
                  <c:v>-893</c:v>
                </c:pt>
                <c:pt idx="440">
                  <c:v>-873</c:v>
                </c:pt>
                <c:pt idx="441">
                  <c:v>-853</c:v>
                </c:pt>
                <c:pt idx="442">
                  <c:v>-833</c:v>
                </c:pt>
                <c:pt idx="443">
                  <c:v>-813</c:v>
                </c:pt>
                <c:pt idx="444">
                  <c:v>-793</c:v>
                </c:pt>
                <c:pt idx="445">
                  <c:v>-773</c:v>
                </c:pt>
                <c:pt idx="446">
                  <c:v>-753</c:v>
                </c:pt>
                <c:pt idx="447">
                  <c:v>-733</c:v>
                </c:pt>
                <c:pt idx="448">
                  <c:v>-713</c:v>
                </c:pt>
                <c:pt idx="449">
                  <c:v>-693</c:v>
                </c:pt>
                <c:pt idx="450">
                  <c:v>-673</c:v>
                </c:pt>
                <c:pt idx="451">
                  <c:v>-653</c:v>
                </c:pt>
                <c:pt idx="452">
                  <c:v>-633</c:v>
                </c:pt>
                <c:pt idx="453">
                  <c:v>-613</c:v>
                </c:pt>
                <c:pt idx="454">
                  <c:v>-593</c:v>
                </c:pt>
                <c:pt idx="455">
                  <c:v>-573</c:v>
                </c:pt>
                <c:pt idx="456">
                  <c:v>-553</c:v>
                </c:pt>
                <c:pt idx="457">
                  <c:v>-533</c:v>
                </c:pt>
                <c:pt idx="458">
                  <c:v>-513</c:v>
                </c:pt>
                <c:pt idx="459">
                  <c:v>-493</c:v>
                </c:pt>
                <c:pt idx="460">
                  <c:v>-473</c:v>
                </c:pt>
                <c:pt idx="461">
                  <c:v>-453</c:v>
                </c:pt>
                <c:pt idx="462">
                  <c:v>-433</c:v>
                </c:pt>
                <c:pt idx="463">
                  <c:v>-413</c:v>
                </c:pt>
                <c:pt idx="464">
                  <c:v>-393</c:v>
                </c:pt>
                <c:pt idx="465">
                  <c:v>-373</c:v>
                </c:pt>
                <c:pt idx="466">
                  <c:v>-353</c:v>
                </c:pt>
                <c:pt idx="467">
                  <c:v>-333</c:v>
                </c:pt>
                <c:pt idx="468">
                  <c:v>-313</c:v>
                </c:pt>
                <c:pt idx="469">
                  <c:v>-293</c:v>
                </c:pt>
                <c:pt idx="470">
                  <c:v>-273</c:v>
                </c:pt>
                <c:pt idx="471">
                  <c:v>-253</c:v>
                </c:pt>
                <c:pt idx="472">
                  <c:v>-233</c:v>
                </c:pt>
                <c:pt idx="473">
                  <c:v>-213</c:v>
                </c:pt>
                <c:pt idx="474">
                  <c:v>-199</c:v>
                </c:pt>
                <c:pt idx="475">
                  <c:v>-199</c:v>
                </c:pt>
                <c:pt idx="476">
                  <c:v>-199</c:v>
                </c:pt>
                <c:pt idx="477">
                  <c:v>-208</c:v>
                </c:pt>
                <c:pt idx="478">
                  <c:v>-218</c:v>
                </c:pt>
                <c:pt idx="479">
                  <c:v>-228</c:v>
                </c:pt>
                <c:pt idx="480">
                  <c:v>-238</c:v>
                </c:pt>
                <c:pt idx="481">
                  <c:v>-248</c:v>
                </c:pt>
                <c:pt idx="482">
                  <c:v>-258</c:v>
                </c:pt>
                <c:pt idx="483">
                  <c:v>-268</c:v>
                </c:pt>
                <c:pt idx="484">
                  <c:v>-278</c:v>
                </c:pt>
                <c:pt idx="485">
                  <c:v>-288</c:v>
                </c:pt>
                <c:pt idx="486">
                  <c:v>-298</c:v>
                </c:pt>
                <c:pt idx="487">
                  <c:v>-308</c:v>
                </c:pt>
                <c:pt idx="488">
                  <c:v>-318</c:v>
                </c:pt>
                <c:pt idx="489">
                  <c:v>-328</c:v>
                </c:pt>
                <c:pt idx="490">
                  <c:v>-338</c:v>
                </c:pt>
                <c:pt idx="491">
                  <c:v>-348</c:v>
                </c:pt>
                <c:pt idx="492">
                  <c:v>-358</c:v>
                </c:pt>
                <c:pt idx="493">
                  <c:v>-368</c:v>
                </c:pt>
                <c:pt idx="494">
                  <c:v>-378</c:v>
                </c:pt>
                <c:pt idx="495">
                  <c:v>-388</c:v>
                </c:pt>
                <c:pt idx="496">
                  <c:v>-398</c:v>
                </c:pt>
                <c:pt idx="497">
                  <c:v>-408</c:v>
                </c:pt>
                <c:pt idx="498">
                  <c:v>-418</c:v>
                </c:pt>
                <c:pt idx="499">
                  <c:v>-428</c:v>
                </c:pt>
                <c:pt idx="500">
                  <c:v>-438</c:v>
                </c:pt>
                <c:pt idx="501">
                  <c:v>-448</c:v>
                </c:pt>
                <c:pt idx="502">
                  <c:v>-458</c:v>
                </c:pt>
                <c:pt idx="503">
                  <c:v>-468</c:v>
                </c:pt>
                <c:pt idx="504">
                  <c:v>-478</c:v>
                </c:pt>
                <c:pt idx="505">
                  <c:v>-488</c:v>
                </c:pt>
                <c:pt idx="506">
                  <c:v>-498</c:v>
                </c:pt>
                <c:pt idx="507">
                  <c:v>-508</c:v>
                </c:pt>
                <c:pt idx="508">
                  <c:v>-518</c:v>
                </c:pt>
                <c:pt idx="509">
                  <c:v>-528</c:v>
                </c:pt>
                <c:pt idx="510">
                  <c:v>-538</c:v>
                </c:pt>
              </c:numCache>
            </c:numRef>
          </c:val>
          <c:extLst xmlns:c16r2="http://schemas.microsoft.com/office/drawing/2015/06/chart">
            <c:ext xmlns:c16="http://schemas.microsoft.com/office/drawing/2014/chart" uri="{C3380CC4-5D6E-409C-BE32-E72D297353CC}">
              <c16:uniqueId val="{00000002-AF4E-4B26-8048-19DF25F5C297}"/>
            </c:ext>
          </c:extLst>
        </c:ser>
        <c:ser>
          <c:idx val="3"/>
          <c:order val="3"/>
          <c:tx>
            <c:strRef>
              <c:f>'2021_2_20_13_4_55_PK_1_work_arr'!$AX$1</c:f>
              <c:strCache>
                <c:ptCount val="1"/>
                <c:pt idx="0">
                  <c:v>IqR</c:v>
                </c:pt>
              </c:strCache>
            </c:strRef>
          </c:tx>
          <c:spPr>
            <a:ln w="28575" cap="rnd">
              <a:solidFill>
                <a:schemeClr val="accent4"/>
              </a:solidFill>
              <a:round/>
            </a:ln>
            <a:effectLst/>
          </c:spPr>
          <c:marker>
            <c:symbol val="none"/>
          </c:marker>
          <c:val>
            <c:numRef>
              <c:f>'2021_2_20_13_4_55_PK_1_work_arr'!$AX$2:$AX$512</c:f>
              <c:numCache>
                <c:formatCode>General</c:formatCode>
                <c:ptCount val="511"/>
                <c:pt idx="0">
                  <c:v>544</c:v>
                </c:pt>
                <c:pt idx="1">
                  <c:v>460</c:v>
                </c:pt>
                <c:pt idx="2">
                  <c:v>662</c:v>
                </c:pt>
                <c:pt idx="3">
                  <c:v>444</c:v>
                </c:pt>
                <c:pt idx="4">
                  <c:v>504</c:v>
                </c:pt>
                <c:pt idx="5">
                  <c:v>541</c:v>
                </c:pt>
                <c:pt idx="6">
                  <c:v>593</c:v>
                </c:pt>
                <c:pt idx="7">
                  <c:v>492</c:v>
                </c:pt>
                <c:pt idx="8">
                  <c:v>484</c:v>
                </c:pt>
                <c:pt idx="9">
                  <c:v>633</c:v>
                </c:pt>
                <c:pt idx="10">
                  <c:v>497</c:v>
                </c:pt>
                <c:pt idx="11">
                  <c:v>525</c:v>
                </c:pt>
                <c:pt idx="12">
                  <c:v>503</c:v>
                </c:pt>
                <c:pt idx="13">
                  <c:v>634</c:v>
                </c:pt>
                <c:pt idx="14">
                  <c:v>499</c:v>
                </c:pt>
                <c:pt idx="15">
                  <c:v>489</c:v>
                </c:pt>
                <c:pt idx="16">
                  <c:v>504</c:v>
                </c:pt>
                <c:pt idx="17">
                  <c:v>724</c:v>
                </c:pt>
                <c:pt idx="18">
                  <c:v>509</c:v>
                </c:pt>
                <c:pt idx="19">
                  <c:v>502</c:v>
                </c:pt>
                <c:pt idx="20">
                  <c:v>524</c:v>
                </c:pt>
                <c:pt idx="21">
                  <c:v>684</c:v>
                </c:pt>
                <c:pt idx="22">
                  <c:v>540</c:v>
                </c:pt>
                <c:pt idx="23">
                  <c:v>491</c:v>
                </c:pt>
                <c:pt idx="24">
                  <c:v>495</c:v>
                </c:pt>
                <c:pt idx="25">
                  <c:v>652</c:v>
                </c:pt>
                <c:pt idx="26">
                  <c:v>503</c:v>
                </c:pt>
                <c:pt idx="27">
                  <c:v>530</c:v>
                </c:pt>
                <c:pt idx="28">
                  <c:v>421</c:v>
                </c:pt>
                <c:pt idx="29">
                  <c:v>579</c:v>
                </c:pt>
                <c:pt idx="30">
                  <c:v>642</c:v>
                </c:pt>
                <c:pt idx="31">
                  <c:v>469</c:v>
                </c:pt>
                <c:pt idx="32">
                  <c:v>532</c:v>
                </c:pt>
                <c:pt idx="33">
                  <c:v>480</c:v>
                </c:pt>
                <c:pt idx="34">
                  <c:v>656</c:v>
                </c:pt>
                <c:pt idx="35">
                  <c:v>549</c:v>
                </c:pt>
                <c:pt idx="36">
                  <c:v>533</c:v>
                </c:pt>
                <c:pt idx="37">
                  <c:v>588</c:v>
                </c:pt>
                <c:pt idx="38">
                  <c:v>475</c:v>
                </c:pt>
                <c:pt idx="39">
                  <c:v>584</c:v>
                </c:pt>
                <c:pt idx="40">
                  <c:v>703</c:v>
                </c:pt>
                <c:pt idx="41">
                  <c:v>473</c:v>
                </c:pt>
                <c:pt idx="42">
                  <c:v>483</c:v>
                </c:pt>
                <c:pt idx="43">
                  <c:v>505</c:v>
                </c:pt>
                <c:pt idx="44">
                  <c:v>485</c:v>
                </c:pt>
                <c:pt idx="45">
                  <c:v>583</c:v>
                </c:pt>
                <c:pt idx="46">
                  <c:v>757</c:v>
                </c:pt>
                <c:pt idx="47">
                  <c:v>480</c:v>
                </c:pt>
                <c:pt idx="48">
                  <c:v>447</c:v>
                </c:pt>
                <c:pt idx="49">
                  <c:v>527</c:v>
                </c:pt>
                <c:pt idx="50">
                  <c:v>483</c:v>
                </c:pt>
                <c:pt idx="51">
                  <c:v>558</c:v>
                </c:pt>
                <c:pt idx="52">
                  <c:v>643</c:v>
                </c:pt>
                <c:pt idx="53">
                  <c:v>712</c:v>
                </c:pt>
                <c:pt idx="54">
                  <c:v>486</c:v>
                </c:pt>
                <c:pt idx="55">
                  <c:v>511</c:v>
                </c:pt>
                <c:pt idx="56">
                  <c:v>531</c:v>
                </c:pt>
                <c:pt idx="57">
                  <c:v>425</c:v>
                </c:pt>
                <c:pt idx="58">
                  <c:v>506</c:v>
                </c:pt>
                <c:pt idx="59">
                  <c:v>492</c:v>
                </c:pt>
                <c:pt idx="60">
                  <c:v>607</c:v>
                </c:pt>
                <c:pt idx="61">
                  <c:v>686</c:v>
                </c:pt>
                <c:pt idx="62">
                  <c:v>706</c:v>
                </c:pt>
                <c:pt idx="63">
                  <c:v>453</c:v>
                </c:pt>
                <c:pt idx="64">
                  <c:v>498</c:v>
                </c:pt>
                <c:pt idx="65">
                  <c:v>558</c:v>
                </c:pt>
                <c:pt idx="66">
                  <c:v>526</c:v>
                </c:pt>
                <c:pt idx="67">
                  <c:v>501</c:v>
                </c:pt>
                <c:pt idx="68">
                  <c:v>478</c:v>
                </c:pt>
                <c:pt idx="69">
                  <c:v>518</c:v>
                </c:pt>
                <c:pt idx="70">
                  <c:v>639</c:v>
                </c:pt>
                <c:pt idx="71">
                  <c:v>618</c:v>
                </c:pt>
                <c:pt idx="72">
                  <c:v>692</c:v>
                </c:pt>
                <c:pt idx="73">
                  <c:v>654</c:v>
                </c:pt>
                <c:pt idx="74">
                  <c:v>475</c:v>
                </c:pt>
                <c:pt idx="75">
                  <c:v>539</c:v>
                </c:pt>
                <c:pt idx="76">
                  <c:v>556</c:v>
                </c:pt>
                <c:pt idx="77">
                  <c:v>589</c:v>
                </c:pt>
                <c:pt idx="78">
                  <c:v>510</c:v>
                </c:pt>
                <c:pt idx="79">
                  <c:v>485</c:v>
                </c:pt>
                <c:pt idx="80">
                  <c:v>553</c:v>
                </c:pt>
                <c:pt idx="81">
                  <c:v>666</c:v>
                </c:pt>
                <c:pt idx="82">
                  <c:v>791</c:v>
                </c:pt>
                <c:pt idx="83">
                  <c:v>767</c:v>
                </c:pt>
                <c:pt idx="84">
                  <c:v>562</c:v>
                </c:pt>
                <c:pt idx="85">
                  <c:v>550</c:v>
                </c:pt>
                <c:pt idx="86">
                  <c:v>525</c:v>
                </c:pt>
                <c:pt idx="87">
                  <c:v>503</c:v>
                </c:pt>
                <c:pt idx="88">
                  <c:v>586</c:v>
                </c:pt>
                <c:pt idx="89">
                  <c:v>530</c:v>
                </c:pt>
                <c:pt idx="90">
                  <c:v>547</c:v>
                </c:pt>
                <c:pt idx="91">
                  <c:v>505</c:v>
                </c:pt>
                <c:pt idx="92">
                  <c:v>579</c:v>
                </c:pt>
                <c:pt idx="93">
                  <c:v>535</c:v>
                </c:pt>
                <c:pt idx="94">
                  <c:v>625</c:v>
                </c:pt>
                <c:pt idx="95">
                  <c:v>719</c:v>
                </c:pt>
                <c:pt idx="96">
                  <c:v>726</c:v>
                </c:pt>
                <c:pt idx="97">
                  <c:v>767</c:v>
                </c:pt>
                <c:pt idx="98">
                  <c:v>819</c:v>
                </c:pt>
                <c:pt idx="99">
                  <c:v>665</c:v>
                </c:pt>
                <c:pt idx="100">
                  <c:v>701</c:v>
                </c:pt>
                <c:pt idx="101">
                  <c:v>636</c:v>
                </c:pt>
                <c:pt idx="102">
                  <c:v>562</c:v>
                </c:pt>
                <c:pt idx="103">
                  <c:v>519</c:v>
                </c:pt>
                <c:pt idx="104">
                  <c:v>546</c:v>
                </c:pt>
                <c:pt idx="105">
                  <c:v>509</c:v>
                </c:pt>
                <c:pt idx="106">
                  <c:v>447</c:v>
                </c:pt>
                <c:pt idx="107">
                  <c:v>457</c:v>
                </c:pt>
                <c:pt idx="108">
                  <c:v>470</c:v>
                </c:pt>
                <c:pt idx="109">
                  <c:v>520</c:v>
                </c:pt>
                <c:pt idx="110">
                  <c:v>403</c:v>
                </c:pt>
                <c:pt idx="111">
                  <c:v>503</c:v>
                </c:pt>
                <c:pt idx="112">
                  <c:v>452</c:v>
                </c:pt>
                <c:pt idx="113">
                  <c:v>487</c:v>
                </c:pt>
                <c:pt idx="114">
                  <c:v>526</c:v>
                </c:pt>
                <c:pt idx="115">
                  <c:v>543</c:v>
                </c:pt>
                <c:pt idx="116">
                  <c:v>572</c:v>
                </c:pt>
                <c:pt idx="117">
                  <c:v>607</c:v>
                </c:pt>
                <c:pt idx="118">
                  <c:v>589</c:v>
                </c:pt>
                <c:pt idx="119">
                  <c:v>690</c:v>
                </c:pt>
                <c:pt idx="120">
                  <c:v>727</c:v>
                </c:pt>
                <c:pt idx="121">
                  <c:v>631</c:v>
                </c:pt>
                <c:pt idx="122">
                  <c:v>583</c:v>
                </c:pt>
                <c:pt idx="123">
                  <c:v>480</c:v>
                </c:pt>
                <c:pt idx="124">
                  <c:v>502</c:v>
                </c:pt>
                <c:pt idx="125">
                  <c:v>509</c:v>
                </c:pt>
                <c:pt idx="126">
                  <c:v>370</c:v>
                </c:pt>
                <c:pt idx="127">
                  <c:v>366</c:v>
                </c:pt>
                <c:pt idx="128">
                  <c:v>373</c:v>
                </c:pt>
                <c:pt idx="129">
                  <c:v>358</c:v>
                </c:pt>
                <c:pt idx="130">
                  <c:v>369</c:v>
                </c:pt>
                <c:pt idx="131">
                  <c:v>475</c:v>
                </c:pt>
                <c:pt idx="132">
                  <c:v>576</c:v>
                </c:pt>
                <c:pt idx="133">
                  <c:v>489</c:v>
                </c:pt>
                <c:pt idx="134">
                  <c:v>419</c:v>
                </c:pt>
                <c:pt idx="135">
                  <c:v>346</c:v>
                </c:pt>
                <c:pt idx="136">
                  <c:v>378</c:v>
                </c:pt>
                <c:pt idx="137">
                  <c:v>307</c:v>
                </c:pt>
                <c:pt idx="138">
                  <c:v>335</c:v>
                </c:pt>
                <c:pt idx="139">
                  <c:v>275</c:v>
                </c:pt>
                <c:pt idx="140">
                  <c:v>289</c:v>
                </c:pt>
                <c:pt idx="141">
                  <c:v>388</c:v>
                </c:pt>
                <c:pt idx="142">
                  <c:v>535</c:v>
                </c:pt>
                <c:pt idx="143">
                  <c:v>360</c:v>
                </c:pt>
                <c:pt idx="144">
                  <c:v>323</c:v>
                </c:pt>
                <c:pt idx="145">
                  <c:v>256</c:v>
                </c:pt>
                <c:pt idx="146">
                  <c:v>251</c:v>
                </c:pt>
                <c:pt idx="147">
                  <c:v>193</c:v>
                </c:pt>
                <c:pt idx="148">
                  <c:v>173</c:v>
                </c:pt>
                <c:pt idx="149">
                  <c:v>108</c:v>
                </c:pt>
                <c:pt idx="150">
                  <c:v>155</c:v>
                </c:pt>
                <c:pt idx="151">
                  <c:v>287</c:v>
                </c:pt>
                <c:pt idx="152">
                  <c:v>273</c:v>
                </c:pt>
                <c:pt idx="153">
                  <c:v>346</c:v>
                </c:pt>
                <c:pt idx="154">
                  <c:v>213</c:v>
                </c:pt>
                <c:pt idx="155">
                  <c:v>169</c:v>
                </c:pt>
                <c:pt idx="156">
                  <c:v>104</c:v>
                </c:pt>
                <c:pt idx="157">
                  <c:v>145</c:v>
                </c:pt>
                <c:pt idx="158">
                  <c:v>174</c:v>
                </c:pt>
                <c:pt idx="159">
                  <c:v>125</c:v>
                </c:pt>
                <c:pt idx="160">
                  <c:v>101</c:v>
                </c:pt>
                <c:pt idx="161">
                  <c:v>57</c:v>
                </c:pt>
                <c:pt idx="162">
                  <c:v>75</c:v>
                </c:pt>
                <c:pt idx="163">
                  <c:v>168</c:v>
                </c:pt>
                <c:pt idx="164">
                  <c:v>194</c:v>
                </c:pt>
                <c:pt idx="165">
                  <c:v>135</c:v>
                </c:pt>
                <c:pt idx="166">
                  <c:v>63</c:v>
                </c:pt>
                <c:pt idx="167">
                  <c:v>18</c:v>
                </c:pt>
                <c:pt idx="168">
                  <c:v>59</c:v>
                </c:pt>
                <c:pt idx="169">
                  <c:v>7</c:v>
                </c:pt>
                <c:pt idx="170">
                  <c:v>-11</c:v>
                </c:pt>
                <c:pt idx="171">
                  <c:v>-17</c:v>
                </c:pt>
                <c:pt idx="172">
                  <c:v>-51</c:v>
                </c:pt>
                <c:pt idx="173">
                  <c:v>-52</c:v>
                </c:pt>
                <c:pt idx="174">
                  <c:v>40</c:v>
                </c:pt>
                <c:pt idx="175">
                  <c:v>114</c:v>
                </c:pt>
                <c:pt idx="176">
                  <c:v>40</c:v>
                </c:pt>
                <c:pt idx="177">
                  <c:v>-18</c:v>
                </c:pt>
                <c:pt idx="178">
                  <c:v>-23</c:v>
                </c:pt>
                <c:pt idx="179">
                  <c:v>11</c:v>
                </c:pt>
                <c:pt idx="180">
                  <c:v>-69</c:v>
                </c:pt>
                <c:pt idx="181">
                  <c:v>-92</c:v>
                </c:pt>
                <c:pt idx="182">
                  <c:v>-109</c:v>
                </c:pt>
                <c:pt idx="183">
                  <c:v>-115</c:v>
                </c:pt>
                <c:pt idx="184">
                  <c:v>-84</c:v>
                </c:pt>
                <c:pt idx="185">
                  <c:v>20</c:v>
                </c:pt>
                <c:pt idx="186">
                  <c:v>-24</c:v>
                </c:pt>
                <c:pt idx="187">
                  <c:v>-78</c:v>
                </c:pt>
                <c:pt idx="188">
                  <c:v>-132</c:v>
                </c:pt>
                <c:pt idx="189">
                  <c:v>-158</c:v>
                </c:pt>
                <c:pt idx="190">
                  <c:v>-167</c:v>
                </c:pt>
                <c:pt idx="191">
                  <c:v>-248</c:v>
                </c:pt>
                <c:pt idx="192">
                  <c:v>-212</c:v>
                </c:pt>
                <c:pt idx="193">
                  <c:v>-273</c:v>
                </c:pt>
                <c:pt idx="194">
                  <c:v>-215</c:v>
                </c:pt>
                <c:pt idx="195">
                  <c:v>-189</c:v>
                </c:pt>
                <c:pt idx="196">
                  <c:v>-111</c:v>
                </c:pt>
                <c:pt idx="197">
                  <c:v>-139</c:v>
                </c:pt>
                <c:pt idx="198">
                  <c:v>-176</c:v>
                </c:pt>
                <c:pt idx="199">
                  <c:v>-256</c:v>
                </c:pt>
                <c:pt idx="200">
                  <c:v>-315</c:v>
                </c:pt>
                <c:pt idx="201">
                  <c:v>-313</c:v>
                </c:pt>
                <c:pt idx="202">
                  <c:v>-301</c:v>
                </c:pt>
                <c:pt idx="203">
                  <c:v>-329</c:v>
                </c:pt>
                <c:pt idx="204">
                  <c:v>-222</c:v>
                </c:pt>
                <c:pt idx="205">
                  <c:v>-466</c:v>
                </c:pt>
                <c:pt idx="206">
                  <c:v>-300</c:v>
                </c:pt>
                <c:pt idx="207">
                  <c:v>-440</c:v>
                </c:pt>
                <c:pt idx="208">
                  <c:v>-287</c:v>
                </c:pt>
                <c:pt idx="209">
                  <c:v>-275</c:v>
                </c:pt>
                <c:pt idx="210">
                  <c:v>-351</c:v>
                </c:pt>
                <c:pt idx="211">
                  <c:v>-238</c:v>
                </c:pt>
                <c:pt idx="212">
                  <c:v>-453</c:v>
                </c:pt>
                <c:pt idx="213">
                  <c:v>-389</c:v>
                </c:pt>
                <c:pt idx="214">
                  <c:v>-474</c:v>
                </c:pt>
                <c:pt idx="215">
                  <c:v>-406</c:v>
                </c:pt>
                <c:pt idx="216">
                  <c:v>-463</c:v>
                </c:pt>
                <c:pt idx="217">
                  <c:v>-419</c:v>
                </c:pt>
                <c:pt idx="218">
                  <c:v>-542</c:v>
                </c:pt>
                <c:pt idx="219">
                  <c:v>-426</c:v>
                </c:pt>
                <c:pt idx="220">
                  <c:v>-491</c:v>
                </c:pt>
                <c:pt idx="221">
                  <c:v>-514</c:v>
                </c:pt>
                <c:pt idx="222">
                  <c:v>-498</c:v>
                </c:pt>
                <c:pt idx="223">
                  <c:v>-468</c:v>
                </c:pt>
                <c:pt idx="224">
                  <c:v>-401</c:v>
                </c:pt>
                <c:pt idx="225">
                  <c:v>-394</c:v>
                </c:pt>
                <c:pt idx="226">
                  <c:v>-483</c:v>
                </c:pt>
                <c:pt idx="227">
                  <c:v>-273</c:v>
                </c:pt>
                <c:pt idx="228">
                  <c:v>-439</c:v>
                </c:pt>
                <c:pt idx="229">
                  <c:v>-389</c:v>
                </c:pt>
                <c:pt idx="230">
                  <c:v>-354</c:v>
                </c:pt>
                <c:pt idx="231">
                  <c:v>-387</c:v>
                </c:pt>
                <c:pt idx="232">
                  <c:v>-383</c:v>
                </c:pt>
                <c:pt idx="233">
                  <c:v>-463</c:v>
                </c:pt>
                <c:pt idx="234">
                  <c:v>-513</c:v>
                </c:pt>
                <c:pt idx="235">
                  <c:v>-593</c:v>
                </c:pt>
                <c:pt idx="236">
                  <c:v>-625</c:v>
                </c:pt>
                <c:pt idx="237">
                  <c:v>-568</c:v>
                </c:pt>
                <c:pt idx="238">
                  <c:v>-547</c:v>
                </c:pt>
                <c:pt idx="239">
                  <c:v>-559</c:v>
                </c:pt>
                <c:pt idx="240">
                  <c:v>-658</c:v>
                </c:pt>
                <c:pt idx="241">
                  <c:v>-706</c:v>
                </c:pt>
                <c:pt idx="242">
                  <c:v>-658</c:v>
                </c:pt>
                <c:pt idx="243">
                  <c:v>-600</c:v>
                </c:pt>
                <c:pt idx="244">
                  <c:v>-655</c:v>
                </c:pt>
                <c:pt idx="245">
                  <c:v>-724</c:v>
                </c:pt>
                <c:pt idx="246">
                  <c:v>-741</c:v>
                </c:pt>
                <c:pt idx="247">
                  <c:v>-800</c:v>
                </c:pt>
                <c:pt idx="248">
                  <c:v>-776</c:v>
                </c:pt>
                <c:pt idx="249">
                  <c:v>-587</c:v>
                </c:pt>
                <c:pt idx="250">
                  <c:v>-704</c:v>
                </c:pt>
                <c:pt idx="251">
                  <c:v>-761</c:v>
                </c:pt>
                <c:pt idx="252">
                  <c:v>-727</c:v>
                </c:pt>
                <c:pt idx="253">
                  <c:v>-758</c:v>
                </c:pt>
                <c:pt idx="254">
                  <c:v>-745</c:v>
                </c:pt>
                <c:pt idx="255">
                  <c:v>-925</c:v>
                </c:pt>
                <c:pt idx="256">
                  <c:v>-865</c:v>
                </c:pt>
                <c:pt idx="257">
                  <c:v>-876</c:v>
                </c:pt>
                <c:pt idx="258">
                  <c:v>-808</c:v>
                </c:pt>
                <c:pt idx="259">
                  <c:v>-920</c:v>
                </c:pt>
                <c:pt idx="260">
                  <c:v>-814</c:v>
                </c:pt>
                <c:pt idx="261">
                  <c:v>-922</c:v>
                </c:pt>
                <c:pt idx="262">
                  <c:v>-889</c:v>
                </c:pt>
                <c:pt idx="263">
                  <c:v>-858</c:v>
                </c:pt>
                <c:pt idx="264">
                  <c:v>-880</c:v>
                </c:pt>
                <c:pt idx="265">
                  <c:v>-933</c:v>
                </c:pt>
                <c:pt idx="266">
                  <c:v>-890</c:v>
                </c:pt>
                <c:pt idx="267">
                  <c:v>-991</c:v>
                </c:pt>
                <c:pt idx="268">
                  <c:v>-1023</c:v>
                </c:pt>
                <c:pt idx="269">
                  <c:v>-1056</c:v>
                </c:pt>
                <c:pt idx="270">
                  <c:v>-914</c:v>
                </c:pt>
                <c:pt idx="271">
                  <c:v>-940</c:v>
                </c:pt>
                <c:pt idx="272">
                  <c:v>-942</c:v>
                </c:pt>
                <c:pt idx="273">
                  <c:v>-999</c:v>
                </c:pt>
                <c:pt idx="274">
                  <c:v>-958</c:v>
                </c:pt>
                <c:pt idx="275">
                  <c:v>-1036</c:v>
                </c:pt>
                <c:pt idx="276">
                  <c:v>-949</c:v>
                </c:pt>
                <c:pt idx="277">
                  <c:v>-1091</c:v>
                </c:pt>
                <c:pt idx="278">
                  <c:v>-976</c:v>
                </c:pt>
                <c:pt idx="279">
                  <c:v>-967</c:v>
                </c:pt>
                <c:pt idx="280">
                  <c:v>-1220</c:v>
                </c:pt>
                <c:pt idx="281">
                  <c:v>-1166</c:v>
                </c:pt>
                <c:pt idx="282">
                  <c:v>-1074</c:v>
                </c:pt>
                <c:pt idx="283">
                  <c:v>-1052</c:v>
                </c:pt>
                <c:pt idx="284">
                  <c:v>-1068</c:v>
                </c:pt>
                <c:pt idx="285">
                  <c:v>-1104</c:v>
                </c:pt>
                <c:pt idx="286">
                  <c:v>-1092</c:v>
                </c:pt>
                <c:pt idx="287">
                  <c:v>-1127</c:v>
                </c:pt>
                <c:pt idx="288">
                  <c:v>-1112</c:v>
                </c:pt>
                <c:pt idx="289">
                  <c:v>-1154</c:v>
                </c:pt>
                <c:pt idx="290">
                  <c:v>-1050</c:v>
                </c:pt>
                <c:pt idx="291">
                  <c:v>-1176</c:v>
                </c:pt>
                <c:pt idx="292">
                  <c:v>-1292</c:v>
                </c:pt>
                <c:pt idx="293">
                  <c:v>-1149</c:v>
                </c:pt>
                <c:pt idx="294">
                  <c:v>-1101</c:v>
                </c:pt>
                <c:pt idx="295">
                  <c:v>-1211</c:v>
                </c:pt>
                <c:pt idx="296">
                  <c:v>-1144</c:v>
                </c:pt>
                <c:pt idx="297">
                  <c:v>-1150</c:v>
                </c:pt>
                <c:pt idx="298">
                  <c:v>-1195</c:v>
                </c:pt>
                <c:pt idx="299">
                  <c:v>-1278</c:v>
                </c:pt>
                <c:pt idx="300">
                  <c:v>-1209</c:v>
                </c:pt>
                <c:pt idx="301">
                  <c:v>-1274</c:v>
                </c:pt>
                <c:pt idx="302">
                  <c:v>-1237</c:v>
                </c:pt>
                <c:pt idx="303">
                  <c:v>-1241</c:v>
                </c:pt>
                <c:pt idx="304">
                  <c:v>-1219</c:v>
                </c:pt>
                <c:pt idx="305">
                  <c:v>-1308</c:v>
                </c:pt>
                <c:pt idx="306">
                  <c:v>-1272</c:v>
                </c:pt>
                <c:pt idx="307">
                  <c:v>-1267</c:v>
                </c:pt>
                <c:pt idx="308">
                  <c:v>-1292</c:v>
                </c:pt>
                <c:pt idx="309">
                  <c:v>-1399</c:v>
                </c:pt>
                <c:pt idx="310">
                  <c:v>-1314</c:v>
                </c:pt>
                <c:pt idx="311">
                  <c:v>-1384</c:v>
                </c:pt>
                <c:pt idx="312">
                  <c:v>-1303</c:v>
                </c:pt>
                <c:pt idx="313">
                  <c:v>-1394</c:v>
                </c:pt>
                <c:pt idx="314">
                  <c:v>-1358</c:v>
                </c:pt>
                <c:pt idx="315">
                  <c:v>-1367</c:v>
                </c:pt>
                <c:pt idx="316">
                  <c:v>-1410</c:v>
                </c:pt>
                <c:pt idx="317">
                  <c:v>-1404</c:v>
                </c:pt>
                <c:pt idx="318">
                  <c:v>-1444</c:v>
                </c:pt>
                <c:pt idx="319">
                  <c:v>-1428</c:v>
                </c:pt>
                <c:pt idx="320">
                  <c:v>-1417</c:v>
                </c:pt>
                <c:pt idx="321">
                  <c:v>-1393</c:v>
                </c:pt>
                <c:pt idx="322">
                  <c:v>-1467</c:v>
                </c:pt>
                <c:pt idx="323">
                  <c:v>-1415</c:v>
                </c:pt>
                <c:pt idx="324">
                  <c:v>-1465</c:v>
                </c:pt>
                <c:pt idx="325">
                  <c:v>-1485</c:v>
                </c:pt>
                <c:pt idx="326">
                  <c:v>-1474</c:v>
                </c:pt>
                <c:pt idx="327">
                  <c:v>-1520</c:v>
                </c:pt>
                <c:pt idx="328">
                  <c:v>-1503</c:v>
                </c:pt>
                <c:pt idx="329">
                  <c:v>-1544</c:v>
                </c:pt>
                <c:pt idx="330">
                  <c:v>-1574</c:v>
                </c:pt>
                <c:pt idx="331">
                  <c:v>-1588</c:v>
                </c:pt>
                <c:pt idx="332">
                  <c:v>-1596</c:v>
                </c:pt>
                <c:pt idx="333">
                  <c:v>-1583</c:v>
                </c:pt>
                <c:pt idx="334">
                  <c:v>-1597</c:v>
                </c:pt>
                <c:pt idx="335">
                  <c:v>-1571</c:v>
                </c:pt>
                <c:pt idx="336">
                  <c:v>-1635</c:v>
                </c:pt>
                <c:pt idx="337">
                  <c:v>-1583</c:v>
                </c:pt>
                <c:pt idx="338">
                  <c:v>-1611</c:v>
                </c:pt>
                <c:pt idx="339">
                  <c:v>-1612</c:v>
                </c:pt>
                <c:pt idx="340">
                  <c:v>-1539</c:v>
                </c:pt>
                <c:pt idx="341">
                  <c:v>-1680</c:v>
                </c:pt>
                <c:pt idx="342">
                  <c:v>-1621</c:v>
                </c:pt>
                <c:pt idx="343">
                  <c:v>-1681</c:v>
                </c:pt>
                <c:pt idx="344">
                  <c:v>-1673</c:v>
                </c:pt>
                <c:pt idx="345">
                  <c:v>-1719</c:v>
                </c:pt>
                <c:pt idx="346">
                  <c:v>-1691</c:v>
                </c:pt>
                <c:pt idx="347">
                  <c:v>-1681</c:v>
                </c:pt>
                <c:pt idx="348">
                  <c:v>-1707</c:v>
                </c:pt>
                <c:pt idx="349">
                  <c:v>-1723</c:v>
                </c:pt>
                <c:pt idx="350">
                  <c:v>-1791</c:v>
                </c:pt>
                <c:pt idx="351">
                  <c:v>-1732</c:v>
                </c:pt>
                <c:pt idx="352">
                  <c:v>-1802</c:v>
                </c:pt>
                <c:pt idx="353">
                  <c:v>-1758</c:v>
                </c:pt>
                <c:pt idx="354">
                  <c:v>-1677</c:v>
                </c:pt>
                <c:pt idx="355">
                  <c:v>-1799</c:v>
                </c:pt>
                <c:pt idx="356">
                  <c:v>-1713</c:v>
                </c:pt>
                <c:pt idx="357">
                  <c:v>-1788</c:v>
                </c:pt>
                <c:pt idx="358">
                  <c:v>-1748</c:v>
                </c:pt>
                <c:pt idx="359">
                  <c:v>-1785</c:v>
                </c:pt>
                <c:pt idx="360">
                  <c:v>-1751</c:v>
                </c:pt>
                <c:pt idx="361">
                  <c:v>-1765</c:v>
                </c:pt>
                <c:pt idx="362">
                  <c:v>-1794</c:v>
                </c:pt>
                <c:pt idx="363">
                  <c:v>-1755</c:v>
                </c:pt>
                <c:pt idx="364">
                  <c:v>-1797</c:v>
                </c:pt>
                <c:pt idx="365">
                  <c:v>-1792</c:v>
                </c:pt>
                <c:pt idx="366">
                  <c:v>-1762</c:v>
                </c:pt>
                <c:pt idx="367">
                  <c:v>-1772</c:v>
                </c:pt>
                <c:pt idx="368">
                  <c:v>-1760</c:v>
                </c:pt>
                <c:pt idx="369">
                  <c:v>-1792</c:v>
                </c:pt>
                <c:pt idx="370">
                  <c:v>-1764</c:v>
                </c:pt>
                <c:pt idx="371">
                  <c:v>-1852</c:v>
                </c:pt>
                <c:pt idx="372">
                  <c:v>-1736</c:v>
                </c:pt>
                <c:pt idx="373">
                  <c:v>-1772</c:v>
                </c:pt>
                <c:pt idx="374">
                  <c:v>-1760</c:v>
                </c:pt>
                <c:pt idx="375">
                  <c:v>-1780</c:v>
                </c:pt>
                <c:pt idx="376">
                  <c:v>-1769</c:v>
                </c:pt>
                <c:pt idx="377">
                  <c:v>-1835</c:v>
                </c:pt>
                <c:pt idx="378">
                  <c:v>-1745</c:v>
                </c:pt>
                <c:pt idx="379">
                  <c:v>-1705</c:v>
                </c:pt>
                <c:pt idx="380">
                  <c:v>-1783</c:v>
                </c:pt>
                <c:pt idx="381">
                  <c:v>-1727</c:v>
                </c:pt>
                <c:pt idx="382">
                  <c:v>-1840</c:v>
                </c:pt>
                <c:pt idx="383">
                  <c:v>-1773</c:v>
                </c:pt>
                <c:pt idx="384">
                  <c:v>-1722</c:v>
                </c:pt>
                <c:pt idx="385">
                  <c:v>-1748</c:v>
                </c:pt>
                <c:pt idx="386">
                  <c:v>-1774</c:v>
                </c:pt>
                <c:pt idx="387">
                  <c:v>-1761</c:v>
                </c:pt>
                <c:pt idx="388">
                  <c:v>-1827</c:v>
                </c:pt>
                <c:pt idx="389">
                  <c:v>-1761</c:v>
                </c:pt>
                <c:pt idx="390">
                  <c:v>-1710</c:v>
                </c:pt>
                <c:pt idx="391">
                  <c:v>-1733</c:v>
                </c:pt>
                <c:pt idx="392">
                  <c:v>-1764</c:v>
                </c:pt>
                <c:pt idx="393">
                  <c:v>-1757</c:v>
                </c:pt>
                <c:pt idx="394">
                  <c:v>-1782</c:v>
                </c:pt>
                <c:pt idx="395">
                  <c:v>-1782</c:v>
                </c:pt>
                <c:pt idx="396">
                  <c:v>-1760</c:v>
                </c:pt>
                <c:pt idx="397">
                  <c:v>-1723</c:v>
                </c:pt>
                <c:pt idx="398">
                  <c:v>-1684</c:v>
                </c:pt>
                <c:pt idx="399">
                  <c:v>-1680</c:v>
                </c:pt>
                <c:pt idx="400">
                  <c:v>-1618</c:v>
                </c:pt>
                <c:pt idx="401">
                  <c:v>-1631</c:v>
                </c:pt>
                <c:pt idx="402">
                  <c:v>-1632</c:v>
                </c:pt>
                <c:pt idx="403">
                  <c:v>-1605</c:v>
                </c:pt>
                <c:pt idx="404">
                  <c:v>-1569</c:v>
                </c:pt>
                <c:pt idx="405">
                  <c:v>-1579</c:v>
                </c:pt>
                <c:pt idx="406">
                  <c:v>-1563</c:v>
                </c:pt>
                <c:pt idx="407">
                  <c:v>-1513</c:v>
                </c:pt>
                <c:pt idx="408">
                  <c:v>-1470</c:v>
                </c:pt>
                <c:pt idx="409">
                  <c:v>-1499</c:v>
                </c:pt>
                <c:pt idx="410">
                  <c:v>-1492</c:v>
                </c:pt>
                <c:pt idx="411">
                  <c:v>-1426</c:v>
                </c:pt>
                <c:pt idx="412">
                  <c:v>-1399</c:v>
                </c:pt>
                <c:pt idx="413">
                  <c:v>-1386</c:v>
                </c:pt>
                <c:pt idx="414">
                  <c:v>-1363</c:v>
                </c:pt>
                <c:pt idx="415">
                  <c:v>-1368</c:v>
                </c:pt>
                <c:pt idx="416">
                  <c:v>-1333</c:v>
                </c:pt>
                <c:pt idx="417">
                  <c:v>-1304</c:v>
                </c:pt>
                <c:pt idx="418">
                  <c:v>-1308</c:v>
                </c:pt>
                <c:pt idx="419">
                  <c:v>-1288</c:v>
                </c:pt>
                <c:pt idx="420">
                  <c:v>-1258</c:v>
                </c:pt>
                <c:pt idx="421">
                  <c:v>-1235</c:v>
                </c:pt>
                <c:pt idx="422">
                  <c:v>-1214</c:v>
                </c:pt>
                <c:pt idx="423">
                  <c:v>-1183</c:v>
                </c:pt>
                <c:pt idx="424">
                  <c:v>-1221</c:v>
                </c:pt>
                <c:pt idx="425">
                  <c:v>-1209</c:v>
                </c:pt>
                <c:pt idx="426">
                  <c:v>-1158</c:v>
                </c:pt>
                <c:pt idx="427">
                  <c:v>-1119</c:v>
                </c:pt>
                <c:pt idx="428">
                  <c:v>-1144</c:v>
                </c:pt>
                <c:pt idx="429">
                  <c:v>-1131</c:v>
                </c:pt>
                <c:pt idx="430">
                  <c:v>-1069</c:v>
                </c:pt>
                <c:pt idx="431">
                  <c:v>-1060</c:v>
                </c:pt>
                <c:pt idx="432">
                  <c:v>-1034</c:v>
                </c:pt>
                <c:pt idx="433">
                  <c:v>-994</c:v>
                </c:pt>
                <c:pt idx="434">
                  <c:v>-967</c:v>
                </c:pt>
                <c:pt idx="435">
                  <c:v>-997</c:v>
                </c:pt>
                <c:pt idx="436">
                  <c:v>-932</c:v>
                </c:pt>
                <c:pt idx="437">
                  <c:v>-953</c:v>
                </c:pt>
                <c:pt idx="438">
                  <c:v>-880</c:v>
                </c:pt>
                <c:pt idx="439">
                  <c:v>-906</c:v>
                </c:pt>
                <c:pt idx="440">
                  <c:v>-861</c:v>
                </c:pt>
                <c:pt idx="441">
                  <c:v>-861</c:v>
                </c:pt>
                <c:pt idx="442">
                  <c:v>-818</c:v>
                </c:pt>
                <c:pt idx="443">
                  <c:v>-811</c:v>
                </c:pt>
                <c:pt idx="444">
                  <c:v>-778</c:v>
                </c:pt>
                <c:pt idx="445">
                  <c:v>-781</c:v>
                </c:pt>
                <c:pt idx="446">
                  <c:v>-742</c:v>
                </c:pt>
                <c:pt idx="447">
                  <c:v>-726</c:v>
                </c:pt>
                <c:pt idx="448">
                  <c:v>-683</c:v>
                </c:pt>
                <c:pt idx="449">
                  <c:v>-713</c:v>
                </c:pt>
                <c:pt idx="450">
                  <c:v>-656</c:v>
                </c:pt>
                <c:pt idx="451">
                  <c:v>-703</c:v>
                </c:pt>
                <c:pt idx="452">
                  <c:v>-607</c:v>
                </c:pt>
                <c:pt idx="453">
                  <c:v>-623</c:v>
                </c:pt>
                <c:pt idx="454">
                  <c:v>-573</c:v>
                </c:pt>
                <c:pt idx="455">
                  <c:v>-584</c:v>
                </c:pt>
                <c:pt idx="456">
                  <c:v>-584</c:v>
                </c:pt>
                <c:pt idx="457">
                  <c:v>-524</c:v>
                </c:pt>
                <c:pt idx="458">
                  <c:v>-548</c:v>
                </c:pt>
                <c:pt idx="459">
                  <c:v>-488</c:v>
                </c:pt>
                <c:pt idx="460">
                  <c:v>-496</c:v>
                </c:pt>
                <c:pt idx="461">
                  <c:v>-442</c:v>
                </c:pt>
                <c:pt idx="462">
                  <c:v>-423</c:v>
                </c:pt>
                <c:pt idx="463">
                  <c:v>-448</c:v>
                </c:pt>
                <c:pt idx="464">
                  <c:v>-410</c:v>
                </c:pt>
                <c:pt idx="465">
                  <c:v>-426</c:v>
                </c:pt>
                <c:pt idx="466">
                  <c:v>-340</c:v>
                </c:pt>
                <c:pt idx="467">
                  <c:v>-362</c:v>
                </c:pt>
                <c:pt idx="468">
                  <c:v>-278</c:v>
                </c:pt>
                <c:pt idx="469">
                  <c:v>-319</c:v>
                </c:pt>
                <c:pt idx="470">
                  <c:v>-264</c:v>
                </c:pt>
                <c:pt idx="471">
                  <c:v>-268</c:v>
                </c:pt>
                <c:pt idx="472">
                  <c:v>-217</c:v>
                </c:pt>
                <c:pt idx="473">
                  <c:v>-231</c:v>
                </c:pt>
                <c:pt idx="474">
                  <c:v>-211</c:v>
                </c:pt>
                <c:pt idx="475">
                  <c:v>-237</c:v>
                </c:pt>
                <c:pt idx="476">
                  <c:v>-203</c:v>
                </c:pt>
                <c:pt idx="477">
                  <c:v>-241</c:v>
                </c:pt>
                <c:pt idx="478">
                  <c:v>-195</c:v>
                </c:pt>
                <c:pt idx="479">
                  <c:v>-275</c:v>
                </c:pt>
                <c:pt idx="480">
                  <c:v>-223</c:v>
                </c:pt>
                <c:pt idx="481">
                  <c:v>-285</c:v>
                </c:pt>
                <c:pt idx="482">
                  <c:v>-241</c:v>
                </c:pt>
                <c:pt idx="483">
                  <c:v>-277</c:v>
                </c:pt>
                <c:pt idx="484">
                  <c:v>-294</c:v>
                </c:pt>
                <c:pt idx="485">
                  <c:v>-259</c:v>
                </c:pt>
                <c:pt idx="486">
                  <c:v>-350</c:v>
                </c:pt>
                <c:pt idx="487">
                  <c:v>-299</c:v>
                </c:pt>
                <c:pt idx="488">
                  <c:v>-339</c:v>
                </c:pt>
                <c:pt idx="489">
                  <c:v>-306</c:v>
                </c:pt>
                <c:pt idx="490">
                  <c:v>-326</c:v>
                </c:pt>
                <c:pt idx="491">
                  <c:v>-366</c:v>
                </c:pt>
                <c:pt idx="492">
                  <c:v>-339</c:v>
                </c:pt>
                <c:pt idx="493">
                  <c:v>-390</c:v>
                </c:pt>
                <c:pt idx="494">
                  <c:v>-399</c:v>
                </c:pt>
                <c:pt idx="495">
                  <c:v>-368</c:v>
                </c:pt>
                <c:pt idx="496">
                  <c:v>-428</c:v>
                </c:pt>
                <c:pt idx="497">
                  <c:v>-398</c:v>
                </c:pt>
                <c:pt idx="498">
                  <c:v>-431</c:v>
                </c:pt>
                <c:pt idx="499">
                  <c:v>-448</c:v>
                </c:pt>
                <c:pt idx="500">
                  <c:v>-418</c:v>
                </c:pt>
                <c:pt idx="501">
                  <c:v>-459</c:v>
                </c:pt>
                <c:pt idx="502">
                  <c:v>-448</c:v>
                </c:pt>
                <c:pt idx="503">
                  <c:v>-448</c:v>
                </c:pt>
                <c:pt idx="504">
                  <c:v>-499</c:v>
                </c:pt>
                <c:pt idx="505">
                  <c:v>-456</c:v>
                </c:pt>
                <c:pt idx="506">
                  <c:v>-501</c:v>
                </c:pt>
                <c:pt idx="507">
                  <c:v>-558</c:v>
                </c:pt>
                <c:pt idx="508">
                  <c:v>-502</c:v>
                </c:pt>
                <c:pt idx="509">
                  <c:v>-529</c:v>
                </c:pt>
                <c:pt idx="510">
                  <c:v>-538</c:v>
                </c:pt>
              </c:numCache>
            </c:numRef>
          </c:val>
          <c:extLst xmlns:c16r2="http://schemas.microsoft.com/office/drawing/2015/06/chart">
            <c:ext xmlns:c16="http://schemas.microsoft.com/office/drawing/2014/chart" uri="{C3380CC4-5D6E-409C-BE32-E72D297353CC}">
              <c16:uniqueId val="{00000003-AF4E-4B26-8048-19DF25F5C297}"/>
            </c:ext>
          </c:extLst>
        </c:ser>
        <c:marker val="1"/>
        <c:axId val="210163584"/>
        <c:axId val="210165120"/>
      </c:lineChart>
      <c:catAx>
        <c:axId val="210163584"/>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10165120"/>
        <c:crosses val="autoZero"/>
        <c:auto val="1"/>
        <c:lblAlgn val="ctr"/>
        <c:lblOffset val="100"/>
      </c:catAx>
      <c:valAx>
        <c:axId val="21016512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1016358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0.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'2021_2_20_13_4_55_PK_1_work_arr'!$AH$1</c:f>
              <c:strCache>
                <c:ptCount val="1"/>
                <c:pt idx="0">
                  <c:v>SpeedL</c:v>
                </c:pt>
              </c:strCache>
            </c:strRef>
          </c:tx>
          <c:spPr>
            <a:ln w="28575" cap="rnd">
              <a:solidFill>
                <a:schemeClr val="accent1"/>
              </a:solidFill>
              <a:round/>
            </a:ln>
            <a:effectLst/>
          </c:spPr>
          <c:marker>
            <c:symbol val="none"/>
          </c:marker>
          <c:val>
            <c:numRef>
              <c:f>'2021_2_20_13_4_55_PK_1_work_arr'!$AH$2:$AH$512</c:f>
              <c:numCache>
                <c:formatCode>General</c:formatCode>
                <c:ptCount val="511"/>
                <c:pt idx="0">
                  <c:v>890</c:v>
                </c:pt>
                <c:pt idx="1">
                  <c:v>894</c:v>
                </c:pt>
                <c:pt idx="2">
                  <c:v>895</c:v>
                </c:pt>
                <c:pt idx="3">
                  <c:v>894</c:v>
                </c:pt>
                <c:pt idx="4">
                  <c:v>894</c:v>
                </c:pt>
                <c:pt idx="5">
                  <c:v>898</c:v>
                </c:pt>
                <c:pt idx="6">
                  <c:v>897</c:v>
                </c:pt>
                <c:pt idx="7">
                  <c:v>896</c:v>
                </c:pt>
                <c:pt idx="8">
                  <c:v>898</c:v>
                </c:pt>
                <c:pt idx="9">
                  <c:v>898</c:v>
                </c:pt>
                <c:pt idx="10">
                  <c:v>900</c:v>
                </c:pt>
                <c:pt idx="11">
                  <c:v>902</c:v>
                </c:pt>
                <c:pt idx="12">
                  <c:v>905</c:v>
                </c:pt>
                <c:pt idx="13">
                  <c:v>906</c:v>
                </c:pt>
                <c:pt idx="14">
                  <c:v>906</c:v>
                </c:pt>
                <c:pt idx="15">
                  <c:v>908</c:v>
                </c:pt>
                <c:pt idx="16">
                  <c:v>912</c:v>
                </c:pt>
                <c:pt idx="17">
                  <c:v>915</c:v>
                </c:pt>
                <c:pt idx="18">
                  <c:v>918</c:v>
                </c:pt>
                <c:pt idx="19">
                  <c:v>921</c:v>
                </c:pt>
                <c:pt idx="20">
                  <c:v>920</c:v>
                </c:pt>
                <c:pt idx="21">
                  <c:v>921</c:v>
                </c:pt>
                <c:pt idx="22">
                  <c:v>924</c:v>
                </c:pt>
                <c:pt idx="23">
                  <c:v>926</c:v>
                </c:pt>
                <c:pt idx="24">
                  <c:v>926</c:v>
                </c:pt>
                <c:pt idx="25">
                  <c:v>929</c:v>
                </c:pt>
                <c:pt idx="26">
                  <c:v>930</c:v>
                </c:pt>
                <c:pt idx="27">
                  <c:v>933</c:v>
                </c:pt>
                <c:pt idx="28">
                  <c:v>933</c:v>
                </c:pt>
                <c:pt idx="29">
                  <c:v>937</c:v>
                </c:pt>
                <c:pt idx="30">
                  <c:v>941</c:v>
                </c:pt>
                <c:pt idx="31">
                  <c:v>940</c:v>
                </c:pt>
                <c:pt idx="32">
                  <c:v>941</c:v>
                </c:pt>
                <c:pt idx="33">
                  <c:v>944</c:v>
                </c:pt>
                <c:pt idx="34">
                  <c:v>946</c:v>
                </c:pt>
                <c:pt idx="35">
                  <c:v>948</c:v>
                </c:pt>
                <c:pt idx="36">
                  <c:v>949</c:v>
                </c:pt>
                <c:pt idx="37">
                  <c:v>952</c:v>
                </c:pt>
                <c:pt idx="38">
                  <c:v>957</c:v>
                </c:pt>
                <c:pt idx="39">
                  <c:v>958</c:v>
                </c:pt>
                <c:pt idx="40">
                  <c:v>959</c:v>
                </c:pt>
                <c:pt idx="41">
                  <c:v>963</c:v>
                </c:pt>
                <c:pt idx="42">
                  <c:v>967</c:v>
                </c:pt>
                <c:pt idx="43">
                  <c:v>967</c:v>
                </c:pt>
                <c:pt idx="44">
                  <c:v>971</c:v>
                </c:pt>
                <c:pt idx="45">
                  <c:v>974</c:v>
                </c:pt>
                <c:pt idx="46">
                  <c:v>977</c:v>
                </c:pt>
                <c:pt idx="47">
                  <c:v>979</c:v>
                </c:pt>
                <c:pt idx="48">
                  <c:v>977</c:v>
                </c:pt>
                <c:pt idx="49">
                  <c:v>982</c:v>
                </c:pt>
                <c:pt idx="50">
                  <c:v>984</c:v>
                </c:pt>
                <c:pt idx="51">
                  <c:v>985</c:v>
                </c:pt>
                <c:pt idx="52">
                  <c:v>986</c:v>
                </c:pt>
                <c:pt idx="53">
                  <c:v>990</c:v>
                </c:pt>
                <c:pt idx="54">
                  <c:v>991</c:v>
                </c:pt>
                <c:pt idx="55">
                  <c:v>990</c:v>
                </c:pt>
                <c:pt idx="56">
                  <c:v>991</c:v>
                </c:pt>
                <c:pt idx="57">
                  <c:v>991</c:v>
                </c:pt>
                <c:pt idx="58">
                  <c:v>991</c:v>
                </c:pt>
                <c:pt idx="59">
                  <c:v>991</c:v>
                </c:pt>
                <c:pt idx="60">
                  <c:v>991</c:v>
                </c:pt>
                <c:pt idx="61">
                  <c:v>991</c:v>
                </c:pt>
                <c:pt idx="62">
                  <c:v>990</c:v>
                </c:pt>
                <c:pt idx="63">
                  <c:v>991</c:v>
                </c:pt>
                <c:pt idx="64">
                  <c:v>994</c:v>
                </c:pt>
                <c:pt idx="65">
                  <c:v>998</c:v>
                </c:pt>
                <c:pt idx="66">
                  <c:v>997</c:v>
                </c:pt>
                <c:pt idx="67">
                  <c:v>998</c:v>
                </c:pt>
                <c:pt idx="68">
                  <c:v>997</c:v>
                </c:pt>
                <c:pt idx="69">
                  <c:v>997</c:v>
                </c:pt>
                <c:pt idx="70">
                  <c:v>999</c:v>
                </c:pt>
                <c:pt idx="71">
                  <c:v>997</c:v>
                </c:pt>
                <c:pt idx="72">
                  <c:v>1004</c:v>
                </c:pt>
                <c:pt idx="73">
                  <c:v>1005</c:v>
                </c:pt>
                <c:pt idx="74">
                  <c:v>1006</c:v>
                </c:pt>
                <c:pt idx="75">
                  <c:v>1004</c:v>
                </c:pt>
                <c:pt idx="76">
                  <c:v>1007</c:v>
                </c:pt>
                <c:pt idx="77">
                  <c:v>1011</c:v>
                </c:pt>
                <c:pt idx="78">
                  <c:v>1010</c:v>
                </c:pt>
                <c:pt idx="79">
                  <c:v>1011</c:v>
                </c:pt>
                <c:pt idx="80">
                  <c:v>1014</c:v>
                </c:pt>
                <c:pt idx="81">
                  <c:v>1015</c:v>
                </c:pt>
                <c:pt idx="82">
                  <c:v>1020</c:v>
                </c:pt>
                <c:pt idx="83">
                  <c:v>1020</c:v>
                </c:pt>
                <c:pt idx="84">
                  <c:v>1018</c:v>
                </c:pt>
                <c:pt idx="85">
                  <c:v>1025</c:v>
                </c:pt>
                <c:pt idx="86">
                  <c:v>1024</c:v>
                </c:pt>
                <c:pt idx="87">
                  <c:v>1024</c:v>
                </c:pt>
                <c:pt idx="88">
                  <c:v>1025</c:v>
                </c:pt>
                <c:pt idx="89">
                  <c:v>1027</c:v>
                </c:pt>
                <c:pt idx="90">
                  <c:v>1028</c:v>
                </c:pt>
                <c:pt idx="91">
                  <c:v>1032</c:v>
                </c:pt>
                <c:pt idx="92">
                  <c:v>1031</c:v>
                </c:pt>
                <c:pt idx="93">
                  <c:v>1033</c:v>
                </c:pt>
                <c:pt idx="94">
                  <c:v>1031</c:v>
                </c:pt>
                <c:pt idx="95">
                  <c:v>1028</c:v>
                </c:pt>
                <c:pt idx="96">
                  <c:v>1028</c:v>
                </c:pt>
                <c:pt idx="97">
                  <c:v>1032</c:v>
                </c:pt>
                <c:pt idx="98">
                  <c:v>1032</c:v>
                </c:pt>
                <c:pt idx="99">
                  <c:v>1033</c:v>
                </c:pt>
                <c:pt idx="100">
                  <c:v>1036</c:v>
                </c:pt>
                <c:pt idx="101">
                  <c:v>1036</c:v>
                </c:pt>
                <c:pt idx="102">
                  <c:v>1038</c:v>
                </c:pt>
                <c:pt idx="103">
                  <c:v>1039</c:v>
                </c:pt>
                <c:pt idx="104">
                  <c:v>1041</c:v>
                </c:pt>
                <c:pt idx="105">
                  <c:v>1047</c:v>
                </c:pt>
                <c:pt idx="106">
                  <c:v>1050</c:v>
                </c:pt>
                <c:pt idx="107">
                  <c:v>1050</c:v>
                </c:pt>
                <c:pt idx="108">
                  <c:v>1050</c:v>
                </c:pt>
                <c:pt idx="109">
                  <c:v>1056</c:v>
                </c:pt>
                <c:pt idx="110">
                  <c:v>1052</c:v>
                </c:pt>
                <c:pt idx="111">
                  <c:v>1058</c:v>
                </c:pt>
                <c:pt idx="112">
                  <c:v>1060</c:v>
                </c:pt>
                <c:pt idx="113">
                  <c:v>1057</c:v>
                </c:pt>
                <c:pt idx="114">
                  <c:v>1058</c:v>
                </c:pt>
                <c:pt idx="115">
                  <c:v>1054</c:v>
                </c:pt>
                <c:pt idx="116">
                  <c:v>1055</c:v>
                </c:pt>
                <c:pt idx="117">
                  <c:v>1053</c:v>
                </c:pt>
                <c:pt idx="118">
                  <c:v>1053</c:v>
                </c:pt>
                <c:pt idx="119">
                  <c:v>1053</c:v>
                </c:pt>
                <c:pt idx="120">
                  <c:v>1055</c:v>
                </c:pt>
                <c:pt idx="121">
                  <c:v>1053</c:v>
                </c:pt>
                <c:pt idx="122">
                  <c:v>1054</c:v>
                </c:pt>
                <c:pt idx="123">
                  <c:v>1054</c:v>
                </c:pt>
                <c:pt idx="124">
                  <c:v>1054</c:v>
                </c:pt>
                <c:pt idx="125">
                  <c:v>1059</c:v>
                </c:pt>
                <c:pt idx="126">
                  <c:v>1059</c:v>
                </c:pt>
                <c:pt idx="127">
                  <c:v>1059</c:v>
                </c:pt>
                <c:pt idx="128">
                  <c:v>1061</c:v>
                </c:pt>
                <c:pt idx="129">
                  <c:v>1061</c:v>
                </c:pt>
                <c:pt idx="130">
                  <c:v>1064</c:v>
                </c:pt>
                <c:pt idx="131">
                  <c:v>1065</c:v>
                </c:pt>
                <c:pt idx="132">
                  <c:v>1067</c:v>
                </c:pt>
                <c:pt idx="133">
                  <c:v>1067</c:v>
                </c:pt>
                <c:pt idx="134">
                  <c:v>1068</c:v>
                </c:pt>
                <c:pt idx="135">
                  <c:v>1070</c:v>
                </c:pt>
                <c:pt idx="136">
                  <c:v>1069</c:v>
                </c:pt>
                <c:pt idx="137">
                  <c:v>1069</c:v>
                </c:pt>
                <c:pt idx="138">
                  <c:v>1068</c:v>
                </c:pt>
                <c:pt idx="139">
                  <c:v>1067</c:v>
                </c:pt>
                <c:pt idx="140">
                  <c:v>1070</c:v>
                </c:pt>
                <c:pt idx="141">
                  <c:v>1067</c:v>
                </c:pt>
                <c:pt idx="142">
                  <c:v>1067</c:v>
                </c:pt>
                <c:pt idx="143">
                  <c:v>1064</c:v>
                </c:pt>
                <c:pt idx="144">
                  <c:v>1064</c:v>
                </c:pt>
                <c:pt idx="145">
                  <c:v>1064</c:v>
                </c:pt>
                <c:pt idx="146">
                  <c:v>1064</c:v>
                </c:pt>
                <c:pt idx="147">
                  <c:v>1064</c:v>
                </c:pt>
                <c:pt idx="148">
                  <c:v>1064</c:v>
                </c:pt>
                <c:pt idx="149">
                  <c:v>1061</c:v>
                </c:pt>
                <c:pt idx="150">
                  <c:v>1061</c:v>
                </c:pt>
                <c:pt idx="151">
                  <c:v>1061</c:v>
                </c:pt>
                <c:pt idx="152">
                  <c:v>1061</c:v>
                </c:pt>
                <c:pt idx="153">
                  <c:v>1056</c:v>
                </c:pt>
                <c:pt idx="154">
                  <c:v>1053</c:v>
                </c:pt>
                <c:pt idx="155">
                  <c:v>1048</c:v>
                </c:pt>
                <c:pt idx="156">
                  <c:v>1050</c:v>
                </c:pt>
                <c:pt idx="157">
                  <c:v>1050</c:v>
                </c:pt>
                <c:pt idx="158">
                  <c:v>1049</c:v>
                </c:pt>
                <c:pt idx="159">
                  <c:v>1048</c:v>
                </c:pt>
                <c:pt idx="160">
                  <c:v>1050</c:v>
                </c:pt>
                <c:pt idx="161">
                  <c:v>1049</c:v>
                </c:pt>
                <c:pt idx="162">
                  <c:v>1050</c:v>
                </c:pt>
                <c:pt idx="163">
                  <c:v>1048</c:v>
                </c:pt>
                <c:pt idx="164">
                  <c:v>1047</c:v>
                </c:pt>
                <c:pt idx="165">
                  <c:v>1045</c:v>
                </c:pt>
                <c:pt idx="166">
                  <c:v>1047</c:v>
                </c:pt>
                <c:pt idx="167">
                  <c:v>1050</c:v>
                </c:pt>
                <c:pt idx="168">
                  <c:v>1050</c:v>
                </c:pt>
                <c:pt idx="169">
                  <c:v>1052</c:v>
                </c:pt>
                <c:pt idx="170">
                  <c:v>1054</c:v>
                </c:pt>
                <c:pt idx="171">
                  <c:v>1053</c:v>
                </c:pt>
                <c:pt idx="172">
                  <c:v>1054</c:v>
                </c:pt>
                <c:pt idx="173">
                  <c:v>1058</c:v>
                </c:pt>
                <c:pt idx="174">
                  <c:v>1057</c:v>
                </c:pt>
                <c:pt idx="175">
                  <c:v>1056</c:v>
                </c:pt>
                <c:pt idx="176">
                  <c:v>1058</c:v>
                </c:pt>
                <c:pt idx="177">
                  <c:v>1059</c:v>
                </c:pt>
                <c:pt idx="178">
                  <c:v>1058</c:v>
                </c:pt>
                <c:pt idx="179">
                  <c:v>1056</c:v>
                </c:pt>
                <c:pt idx="180">
                  <c:v>1056</c:v>
                </c:pt>
                <c:pt idx="181">
                  <c:v>1061</c:v>
                </c:pt>
                <c:pt idx="182">
                  <c:v>1058</c:v>
                </c:pt>
                <c:pt idx="183">
                  <c:v>1057</c:v>
                </c:pt>
                <c:pt idx="184">
                  <c:v>1059</c:v>
                </c:pt>
                <c:pt idx="185">
                  <c:v>1060</c:v>
                </c:pt>
                <c:pt idx="186">
                  <c:v>1057</c:v>
                </c:pt>
                <c:pt idx="187">
                  <c:v>1056</c:v>
                </c:pt>
                <c:pt idx="188">
                  <c:v>1058</c:v>
                </c:pt>
                <c:pt idx="189">
                  <c:v>1056</c:v>
                </c:pt>
                <c:pt idx="190">
                  <c:v>1056</c:v>
                </c:pt>
                <c:pt idx="191">
                  <c:v>1058</c:v>
                </c:pt>
                <c:pt idx="192">
                  <c:v>1056</c:v>
                </c:pt>
                <c:pt idx="193">
                  <c:v>1053</c:v>
                </c:pt>
                <c:pt idx="194">
                  <c:v>1053</c:v>
                </c:pt>
                <c:pt idx="195">
                  <c:v>1053</c:v>
                </c:pt>
                <c:pt idx="196">
                  <c:v>1051</c:v>
                </c:pt>
                <c:pt idx="197">
                  <c:v>1051</c:v>
                </c:pt>
                <c:pt idx="198">
                  <c:v>1048</c:v>
                </c:pt>
                <c:pt idx="199">
                  <c:v>1049</c:v>
                </c:pt>
                <c:pt idx="200">
                  <c:v>1050</c:v>
                </c:pt>
                <c:pt idx="201">
                  <c:v>1047</c:v>
                </c:pt>
                <c:pt idx="202">
                  <c:v>1045</c:v>
                </c:pt>
                <c:pt idx="203">
                  <c:v>1047</c:v>
                </c:pt>
                <c:pt idx="204">
                  <c:v>1042</c:v>
                </c:pt>
                <c:pt idx="205">
                  <c:v>1042</c:v>
                </c:pt>
                <c:pt idx="206">
                  <c:v>1043</c:v>
                </c:pt>
                <c:pt idx="207">
                  <c:v>1043</c:v>
                </c:pt>
                <c:pt idx="208">
                  <c:v>1040</c:v>
                </c:pt>
                <c:pt idx="209">
                  <c:v>1040</c:v>
                </c:pt>
                <c:pt idx="210">
                  <c:v>1040</c:v>
                </c:pt>
                <c:pt idx="211">
                  <c:v>1039</c:v>
                </c:pt>
                <c:pt idx="212">
                  <c:v>1039</c:v>
                </c:pt>
                <c:pt idx="213">
                  <c:v>1042</c:v>
                </c:pt>
                <c:pt idx="214">
                  <c:v>1044</c:v>
                </c:pt>
                <c:pt idx="215">
                  <c:v>1042</c:v>
                </c:pt>
                <c:pt idx="216">
                  <c:v>1042</c:v>
                </c:pt>
                <c:pt idx="217">
                  <c:v>1043</c:v>
                </c:pt>
                <c:pt idx="218">
                  <c:v>1046</c:v>
                </c:pt>
                <c:pt idx="219">
                  <c:v>1044</c:v>
                </c:pt>
                <c:pt idx="220">
                  <c:v>1042</c:v>
                </c:pt>
                <c:pt idx="221">
                  <c:v>1047</c:v>
                </c:pt>
                <c:pt idx="222">
                  <c:v>1045</c:v>
                </c:pt>
                <c:pt idx="223">
                  <c:v>1044</c:v>
                </c:pt>
                <c:pt idx="224">
                  <c:v>1044</c:v>
                </c:pt>
                <c:pt idx="225">
                  <c:v>1042</c:v>
                </c:pt>
                <c:pt idx="226">
                  <c:v>1036</c:v>
                </c:pt>
                <c:pt idx="227">
                  <c:v>1036</c:v>
                </c:pt>
                <c:pt idx="228">
                  <c:v>1033</c:v>
                </c:pt>
                <c:pt idx="229">
                  <c:v>1031</c:v>
                </c:pt>
                <c:pt idx="230">
                  <c:v>1029</c:v>
                </c:pt>
                <c:pt idx="231">
                  <c:v>1026</c:v>
                </c:pt>
                <c:pt idx="232">
                  <c:v>1025</c:v>
                </c:pt>
                <c:pt idx="233">
                  <c:v>1021</c:v>
                </c:pt>
                <c:pt idx="234">
                  <c:v>1018</c:v>
                </c:pt>
                <c:pt idx="235">
                  <c:v>1015</c:v>
                </c:pt>
                <c:pt idx="236">
                  <c:v>1010</c:v>
                </c:pt>
                <c:pt idx="237">
                  <c:v>1007</c:v>
                </c:pt>
                <c:pt idx="238">
                  <c:v>1004</c:v>
                </c:pt>
                <c:pt idx="239">
                  <c:v>1002</c:v>
                </c:pt>
                <c:pt idx="240">
                  <c:v>1001</c:v>
                </c:pt>
                <c:pt idx="241">
                  <c:v>993</c:v>
                </c:pt>
                <c:pt idx="242">
                  <c:v>993</c:v>
                </c:pt>
                <c:pt idx="243">
                  <c:v>993</c:v>
                </c:pt>
                <c:pt idx="244">
                  <c:v>989</c:v>
                </c:pt>
                <c:pt idx="245">
                  <c:v>985</c:v>
                </c:pt>
                <c:pt idx="246">
                  <c:v>986</c:v>
                </c:pt>
                <c:pt idx="247">
                  <c:v>986</c:v>
                </c:pt>
                <c:pt idx="248">
                  <c:v>984</c:v>
                </c:pt>
                <c:pt idx="249">
                  <c:v>984</c:v>
                </c:pt>
                <c:pt idx="250">
                  <c:v>984</c:v>
                </c:pt>
                <c:pt idx="251">
                  <c:v>984</c:v>
                </c:pt>
                <c:pt idx="252">
                  <c:v>987</c:v>
                </c:pt>
                <c:pt idx="253">
                  <c:v>982</c:v>
                </c:pt>
                <c:pt idx="254">
                  <c:v>982</c:v>
                </c:pt>
                <c:pt idx="255">
                  <c:v>979</c:v>
                </c:pt>
                <c:pt idx="256">
                  <c:v>979</c:v>
                </c:pt>
                <c:pt idx="257">
                  <c:v>979</c:v>
                </c:pt>
                <c:pt idx="258">
                  <c:v>976</c:v>
                </c:pt>
                <c:pt idx="259">
                  <c:v>974</c:v>
                </c:pt>
                <c:pt idx="260">
                  <c:v>972</c:v>
                </c:pt>
                <c:pt idx="261">
                  <c:v>967</c:v>
                </c:pt>
                <c:pt idx="262">
                  <c:v>965</c:v>
                </c:pt>
                <c:pt idx="263">
                  <c:v>966</c:v>
                </c:pt>
                <c:pt idx="264">
                  <c:v>962</c:v>
                </c:pt>
                <c:pt idx="265">
                  <c:v>958</c:v>
                </c:pt>
                <c:pt idx="266">
                  <c:v>953</c:v>
                </c:pt>
                <c:pt idx="267">
                  <c:v>952</c:v>
                </c:pt>
                <c:pt idx="268">
                  <c:v>950</c:v>
                </c:pt>
                <c:pt idx="269">
                  <c:v>947</c:v>
                </c:pt>
                <c:pt idx="270">
                  <c:v>944</c:v>
                </c:pt>
                <c:pt idx="271">
                  <c:v>944</c:v>
                </c:pt>
                <c:pt idx="272">
                  <c:v>942</c:v>
                </c:pt>
                <c:pt idx="273">
                  <c:v>937</c:v>
                </c:pt>
                <c:pt idx="274">
                  <c:v>932</c:v>
                </c:pt>
                <c:pt idx="275">
                  <c:v>935</c:v>
                </c:pt>
                <c:pt idx="276">
                  <c:v>934</c:v>
                </c:pt>
                <c:pt idx="277">
                  <c:v>932</c:v>
                </c:pt>
                <c:pt idx="278">
                  <c:v>931</c:v>
                </c:pt>
                <c:pt idx="279">
                  <c:v>932</c:v>
                </c:pt>
                <c:pt idx="280">
                  <c:v>928</c:v>
                </c:pt>
                <c:pt idx="281">
                  <c:v>926</c:v>
                </c:pt>
                <c:pt idx="282">
                  <c:v>927</c:v>
                </c:pt>
                <c:pt idx="283">
                  <c:v>930</c:v>
                </c:pt>
                <c:pt idx="284">
                  <c:v>926</c:v>
                </c:pt>
                <c:pt idx="285">
                  <c:v>927</c:v>
                </c:pt>
                <c:pt idx="286">
                  <c:v>921</c:v>
                </c:pt>
                <c:pt idx="287">
                  <c:v>921</c:v>
                </c:pt>
                <c:pt idx="288">
                  <c:v>917</c:v>
                </c:pt>
                <c:pt idx="289">
                  <c:v>913</c:v>
                </c:pt>
                <c:pt idx="290">
                  <c:v>910</c:v>
                </c:pt>
                <c:pt idx="291">
                  <c:v>905</c:v>
                </c:pt>
                <c:pt idx="292">
                  <c:v>902</c:v>
                </c:pt>
                <c:pt idx="293">
                  <c:v>893</c:v>
                </c:pt>
                <c:pt idx="294">
                  <c:v>888</c:v>
                </c:pt>
                <c:pt idx="295">
                  <c:v>884</c:v>
                </c:pt>
                <c:pt idx="296">
                  <c:v>879</c:v>
                </c:pt>
                <c:pt idx="297">
                  <c:v>872</c:v>
                </c:pt>
                <c:pt idx="298">
                  <c:v>868</c:v>
                </c:pt>
                <c:pt idx="299">
                  <c:v>869</c:v>
                </c:pt>
                <c:pt idx="300">
                  <c:v>860</c:v>
                </c:pt>
                <c:pt idx="301">
                  <c:v>856</c:v>
                </c:pt>
                <c:pt idx="302">
                  <c:v>854</c:v>
                </c:pt>
                <c:pt idx="303">
                  <c:v>852</c:v>
                </c:pt>
                <c:pt idx="304">
                  <c:v>848</c:v>
                </c:pt>
                <c:pt idx="305">
                  <c:v>850</c:v>
                </c:pt>
                <c:pt idx="306">
                  <c:v>845</c:v>
                </c:pt>
                <c:pt idx="307">
                  <c:v>843</c:v>
                </c:pt>
                <c:pt idx="308">
                  <c:v>845</c:v>
                </c:pt>
                <c:pt idx="309">
                  <c:v>846</c:v>
                </c:pt>
                <c:pt idx="310">
                  <c:v>845</c:v>
                </c:pt>
                <c:pt idx="311">
                  <c:v>843</c:v>
                </c:pt>
                <c:pt idx="312">
                  <c:v>840</c:v>
                </c:pt>
                <c:pt idx="313">
                  <c:v>843</c:v>
                </c:pt>
                <c:pt idx="314">
                  <c:v>840</c:v>
                </c:pt>
                <c:pt idx="315">
                  <c:v>838</c:v>
                </c:pt>
                <c:pt idx="316">
                  <c:v>836</c:v>
                </c:pt>
                <c:pt idx="317">
                  <c:v>833</c:v>
                </c:pt>
                <c:pt idx="318">
                  <c:v>830</c:v>
                </c:pt>
                <c:pt idx="319">
                  <c:v>827</c:v>
                </c:pt>
                <c:pt idx="320">
                  <c:v>819</c:v>
                </c:pt>
                <c:pt idx="321">
                  <c:v>811</c:v>
                </c:pt>
                <c:pt idx="322">
                  <c:v>805</c:v>
                </c:pt>
                <c:pt idx="323">
                  <c:v>801</c:v>
                </c:pt>
                <c:pt idx="324">
                  <c:v>796</c:v>
                </c:pt>
                <c:pt idx="325">
                  <c:v>782</c:v>
                </c:pt>
                <c:pt idx="326">
                  <c:v>779</c:v>
                </c:pt>
                <c:pt idx="327">
                  <c:v>774</c:v>
                </c:pt>
                <c:pt idx="328">
                  <c:v>770</c:v>
                </c:pt>
                <c:pt idx="329">
                  <c:v>763</c:v>
                </c:pt>
                <c:pt idx="330">
                  <c:v>759</c:v>
                </c:pt>
                <c:pt idx="331">
                  <c:v>751</c:v>
                </c:pt>
                <c:pt idx="332">
                  <c:v>747</c:v>
                </c:pt>
                <c:pt idx="333">
                  <c:v>744</c:v>
                </c:pt>
                <c:pt idx="334">
                  <c:v>738</c:v>
                </c:pt>
                <c:pt idx="335">
                  <c:v>738</c:v>
                </c:pt>
                <c:pt idx="336">
                  <c:v>736</c:v>
                </c:pt>
                <c:pt idx="337">
                  <c:v>737</c:v>
                </c:pt>
                <c:pt idx="338">
                  <c:v>739</c:v>
                </c:pt>
                <c:pt idx="339">
                  <c:v>738</c:v>
                </c:pt>
                <c:pt idx="340">
                  <c:v>738</c:v>
                </c:pt>
                <c:pt idx="341">
                  <c:v>737</c:v>
                </c:pt>
                <c:pt idx="342">
                  <c:v>739</c:v>
                </c:pt>
                <c:pt idx="343">
                  <c:v>737</c:v>
                </c:pt>
                <c:pt idx="344">
                  <c:v>736</c:v>
                </c:pt>
                <c:pt idx="345">
                  <c:v>734</c:v>
                </c:pt>
                <c:pt idx="346">
                  <c:v>732</c:v>
                </c:pt>
                <c:pt idx="347">
                  <c:v>731</c:v>
                </c:pt>
                <c:pt idx="348">
                  <c:v>728</c:v>
                </c:pt>
                <c:pt idx="349">
                  <c:v>723</c:v>
                </c:pt>
                <c:pt idx="350">
                  <c:v>725</c:v>
                </c:pt>
                <c:pt idx="351">
                  <c:v>720</c:v>
                </c:pt>
                <c:pt idx="352">
                  <c:v>717</c:v>
                </c:pt>
                <c:pt idx="353">
                  <c:v>712</c:v>
                </c:pt>
                <c:pt idx="354">
                  <c:v>708</c:v>
                </c:pt>
                <c:pt idx="355">
                  <c:v>704</c:v>
                </c:pt>
                <c:pt idx="356">
                  <c:v>703</c:v>
                </c:pt>
                <c:pt idx="357">
                  <c:v>696</c:v>
                </c:pt>
                <c:pt idx="358">
                  <c:v>692</c:v>
                </c:pt>
                <c:pt idx="359">
                  <c:v>690</c:v>
                </c:pt>
                <c:pt idx="360">
                  <c:v>688</c:v>
                </c:pt>
                <c:pt idx="361">
                  <c:v>681</c:v>
                </c:pt>
                <c:pt idx="362">
                  <c:v>680</c:v>
                </c:pt>
                <c:pt idx="363">
                  <c:v>678</c:v>
                </c:pt>
                <c:pt idx="364">
                  <c:v>676</c:v>
                </c:pt>
                <c:pt idx="365">
                  <c:v>673</c:v>
                </c:pt>
                <c:pt idx="366">
                  <c:v>673</c:v>
                </c:pt>
                <c:pt idx="367">
                  <c:v>669</c:v>
                </c:pt>
                <c:pt idx="368">
                  <c:v>669</c:v>
                </c:pt>
                <c:pt idx="369">
                  <c:v>667</c:v>
                </c:pt>
                <c:pt idx="370">
                  <c:v>664</c:v>
                </c:pt>
                <c:pt idx="371">
                  <c:v>661</c:v>
                </c:pt>
                <c:pt idx="372">
                  <c:v>660</c:v>
                </c:pt>
                <c:pt idx="373">
                  <c:v>653</c:v>
                </c:pt>
                <c:pt idx="374">
                  <c:v>651</c:v>
                </c:pt>
                <c:pt idx="375">
                  <c:v>648</c:v>
                </c:pt>
                <c:pt idx="376">
                  <c:v>644</c:v>
                </c:pt>
                <c:pt idx="377">
                  <c:v>636</c:v>
                </c:pt>
                <c:pt idx="378">
                  <c:v>632</c:v>
                </c:pt>
                <c:pt idx="379">
                  <c:v>629</c:v>
                </c:pt>
                <c:pt idx="380">
                  <c:v>628</c:v>
                </c:pt>
                <c:pt idx="381">
                  <c:v>621</c:v>
                </c:pt>
                <c:pt idx="382">
                  <c:v>618</c:v>
                </c:pt>
                <c:pt idx="383">
                  <c:v>617</c:v>
                </c:pt>
                <c:pt idx="384">
                  <c:v>613</c:v>
                </c:pt>
                <c:pt idx="385">
                  <c:v>605</c:v>
                </c:pt>
                <c:pt idx="386">
                  <c:v>600</c:v>
                </c:pt>
                <c:pt idx="387">
                  <c:v>596</c:v>
                </c:pt>
                <c:pt idx="388">
                  <c:v>593</c:v>
                </c:pt>
                <c:pt idx="389">
                  <c:v>583</c:v>
                </c:pt>
                <c:pt idx="390">
                  <c:v>579</c:v>
                </c:pt>
                <c:pt idx="391">
                  <c:v>576</c:v>
                </c:pt>
                <c:pt idx="392">
                  <c:v>572</c:v>
                </c:pt>
                <c:pt idx="393">
                  <c:v>565</c:v>
                </c:pt>
                <c:pt idx="394">
                  <c:v>562</c:v>
                </c:pt>
                <c:pt idx="395">
                  <c:v>562</c:v>
                </c:pt>
                <c:pt idx="396">
                  <c:v>558</c:v>
                </c:pt>
                <c:pt idx="397">
                  <c:v>553</c:v>
                </c:pt>
                <c:pt idx="398">
                  <c:v>551</c:v>
                </c:pt>
                <c:pt idx="399">
                  <c:v>547</c:v>
                </c:pt>
                <c:pt idx="400">
                  <c:v>543</c:v>
                </c:pt>
                <c:pt idx="401">
                  <c:v>538</c:v>
                </c:pt>
                <c:pt idx="402">
                  <c:v>533</c:v>
                </c:pt>
                <c:pt idx="403">
                  <c:v>528</c:v>
                </c:pt>
                <c:pt idx="404">
                  <c:v>526</c:v>
                </c:pt>
                <c:pt idx="405">
                  <c:v>516</c:v>
                </c:pt>
                <c:pt idx="406">
                  <c:v>515</c:v>
                </c:pt>
                <c:pt idx="407">
                  <c:v>512</c:v>
                </c:pt>
                <c:pt idx="408">
                  <c:v>510</c:v>
                </c:pt>
                <c:pt idx="409">
                  <c:v>503</c:v>
                </c:pt>
                <c:pt idx="410">
                  <c:v>501</c:v>
                </c:pt>
                <c:pt idx="411">
                  <c:v>501</c:v>
                </c:pt>
                <c:pt idx="412">
                  <c:v>499</c:v>
                </c:pt>
                <c:pt idx="413">
                  <c:v>493</c:v>
                </c:pt>
                <c:pt idx="414">
                  <c:v>491</c:v>
                </c:pt>
                <c:pt idx="415">
                  <c:v>488</c:v>
                </c:pt>
                <c:pt idx="416">
                  <c:v>484</c:v>
                </c:pt>
                <c:pt idx="417">
                  <c:v>482</c:v>
                </c:pt>
                <c:pt idx="418">
                  <c:v>481</c:v>
                </c:pt>
                <c:pt idx="419">
                  <c:v>479</c:v>
                </c:pt>
                <c:pt idx="420">
                  <c:v>477</c:v>
                </c:pt>
                <c:pt idx="421">
                  <c:v>472</c:v>
                </c:pt>
                <c:pt idx="422">
                  <c:v>471</c:v>
                </c:pt>
                <c:pt idx="423">
                  <c:v>469</c:v>
                </c:pt>
                <c:pt idx="424">
                  <c:v>468</c:v>
                </c:pt>
                <c:pt idx="425">
                  <c:v>465</c:v>
                </c:pt>
                <c:pt idx="426">
                  <c:v>465</c:v>
                </c:pt>
                <c:pt idx="427">
                  <c:v>463</c:v>
                </c:pt>
                <c:pt idx="428">
                  <c:v>462</c:v>
                </c:pt>
                <c:pt idx="429">
                  <c:v>460</c:v>
                </c:pt>
                <c:pt idx="430">
                  <c:v>460</c:v>
                </c:pt>
                <c:pt idx="431">
                  <c:v>459</c:v>
                </c:pt>
                <c:pt idx="432">
                  <c:v>458</c:v>
                </c:pt>
                <c:pt idx="433">
                  <c:v>453</c:v>
                </c:pt>
                <c:pt idx="434">
                  <c:v>452</c:v>
                </c:pt>
                <c:pt idx="435">
                  <c:v>452</c:v>
                </c:pt>
                <c:pt idx="436">
                  <c:v>450</c:v>
                </c:pt>
                <c:pt idx="437">
                  <c:v>446</c:v>
                </c:pt>
                <c:pt idx="438">
                  <c:v>444</c:v>
                </c:pt>
                <c:pt idx="439">
                  <c:v>444</c:v>
                </c:pt>
                <c:pt idx="440">
                  <c:v>442</c:v>
                </c:pt>
                <c:pt idx="441">
                  <c:v>436</c:v>
                </c:pt>
                <c:pt idx="442">
                  <c:v>433</c:v>
                </c:pt>
                <c:pt idx="443">
                  <c:v>430</c:v>
                </c:pt>
                <c:pt idx="444">
                  <c:v>428</c:v>
                </c:pt>
                <c:pt idx="445">
                  <c:v>422</c:v>
                </c:pt>
                <c:pt idx="446">
                  <c:v>422</c:v>
                </c:pt>
                <c:pt idx="447">
                  <c:v>422</c:v>
                </c:pt>
                <c:pt idx="448">
                  <c:v>420</c:v>
                </c:pt>
                <c:pt idx="449">
                  <c:v>416</c:v>
                </c:pt>
                <c:pt idx="450">
                  <c:v>415</c:v>
                </c:pt>
                <c:pt idx="451">
                  <c:v>414</c:v>
                </c:pt>
                <c:pt idx="452">
                  <c:v>412</c:v>
                </c:pt>
                <c:pt idx="453">
                  <c:v>409</c:v>
                </c:pt>
                <c:pt idx="454">
                  <c:v>403</c:v>
                </c:pt>
                <c:pt idx="455">
                  <c:v>400</c:v>
                </c:pt>
                <c:pt idx="456">
                  <c:v>397</c:v>
                </c:pt>
                <c:pt idx="457">
                  <c:v>392</c:v>
                </c:pt>
                <c:pt idx="458">
                  <c:v>389</c:v>
                </c:pt>
                <c:pt idx="459">
                  <c:v>387</c:v>
                </c:pt>
                <c:pt idx="460">
                  <c:v>384</c:v>
                </c:pt>
                <c:pt idx="461">
                  <c:v>377</c:v>
                </c:pt>
                <c:pt idx="462">
                  <c:v>374</c:v>
                </c:pt>
                <c:pt idx="463">
                  <c:v>370</c:v>
                </c:pt>
                <c:pt idx="464">
                  <c:v>366</c:v>
                </c:pt>
                <c:pt idx="465">
                  <c:v>360</c:v>
                </c:pt>
                <c:pt idx="466">
                  <c:v>356</c:v>
                </c:pt>
                <c:pt idx="467">
                  <c:v>352</c:v>
                </c:pt>
                <c:pt idx="468">
                  <c:v>349</c:v>
                </c:pt>
                <c:pt idx="469">
                  <c:v>343</c:v>
                </c:pt>
                <c:pt idx="470">
                  <c:v>340</c:v>
                </c:pt>
                <c:pt idx="471">
                  <c:v>337</c:v>
                </c:pt>
                <c:pt idx="472">
                  <c:v>334</c:v>
                </c:pt>
                <c:pt idx="473">
                  <c:v>328</c:v>
                </c:pt>
                <c:pt idx="474">
                  <c:v>325</c:v>
                </c:pt>
                <c:pt idx="475">
                  <c:v>323</c:v>
                </c:pt>
                <c:pt idx="476">
                  <c:v>321</c:v>
                </c:pt>
                <c:pt idx="477">
                  <c:v>314</c:v>
                </c:pt>
                <c:pt idx="478">
                  <c:v>310</c:v>
                </c:pt>
                <c:pt idx="479">
                  <c:v>308</c:v>
                </c:pt>
                <c:pt idx="480">
                  <c:v>305</c:v>
                </c:pt>
                <c:pt idx="481">
                  <c:v>299</c:v>
                </c:pt>
                <c:pt idx="482">
                  <c:v>295</c:v>
                </c:pt>
                <c:pt idx="483">
                  <c:v>291</c:v>
                </c:pt>
                <c:pt idx="484">
                  <c:v>287</c:v>
                </c:pt>
                <c:pt idx="485">
                  <c:v>280</c:v>
                </c:pt>
                <c:pt idx="486">
                  <c:v>276</c:v>
                </c:pt>
                <c:pt idx="487">
                  <c:v>273</c:v>
                </c:pt>
                <c:pt idx="488">
                  <c:v>268</c:v>
                </c:pt>
                <c:pt idx="489">
                  <c:v>264</c:v>
                </c:pt>
                <c:pt idx="490">
                  <c:v>261</c:v>
                </c:pt>
                <c:pt idx="491">
                  <c:v>260</c:v>
                </c:pt>
                <c:pt idx="492">
                  <c:v>258</c:v>
                </c:pt>
                <c:pt idx="493">
                  <c:v>258</c:v>
                </c:pt>
                <c:pt idx="494">
                  <c:v>258</c:v>
                </c:pt>
                <c:pt idx="495">
                  <c:v>258</c:v>
                </c:pt>
                <c:pt idx="496">
                  <c:v>258</c:v>
                </c:pt>
                <c:pt idx="497">
                  <c:v>255</c:v>
                </c:pt>
                <c:pt idx="498">
                  <c:v>253</c:v>
                </c:pt>
                <c:pt idx="499">
                  <c:v>251</c:v>
                </c:pt>
                <c:pt idx="500">
                  <c:v>249</c:v>
                </c:pt>
                <c:pt idx="501">
                  <c:v>243</c:v>
                </c:pt>
                <c:pt idx="502">
                  <c:v>240</c:v>
                </c:pt>
                <c:pt idx="503">
                  <c:v>237</c:v>
                </c:pt>
                <c:pt idx="504">
                  <c:v>235</c:v>
                </c:pt>
                <c:pt idx="505">
                  <c:v>232</c:v>
                </c:pt>
                <c:pt idx="506">
                  <c:v>231</c:v>
                </c:pt>
                <c:pt idx="507">
                  <c:v>231</c:v>
                </c:pt>
                <c:pt idx="508">
                  <c:v>232</c:v>
                </c:pt>
                <c:pt idx="509">
                  <c:v>233</c:v>
                </c:pt>
                <c:pt idx="510">
                  <c:v>234</c:v>
                </c:pt>
              </c:numCache>
            </c:numRef>
          </c:val>
          <c:extLst xmlns:c16r2="http://schemas.microsoft.com/office/drawing/2015/06/chart">
            <c:ext xmlns:c16="http://schemas.microsoft.com/office/drawing/2014/chart" uri="{C3380CC4-5D6E-409C-BE32-E72D297353CC}">
              <c16:uniqueId val="{00000000-C05B-4265-BDDE-6724CA3C0440}"/>
            </c:ext>
          </c:extLst>
        </c:ser>
        <c:ser>
          <c:idx val="1"/>
          <c:order val="1"/>
          <c:tx>
            <c:strRef>
              <c:f>'2021_2_20_13_4_55_PK_1_work_arr'!$BL$1</c:f>
              <c:strCache>
                <c:ptCount val="1"/>
                <c:pt idx="0">
                  <c:v>SpeedR</c:v>
                </c:pt>
              </c:strCache>
            </c:strRef>
          </c:tx>
          <c:spPr>
            <a:ln w="28575" cap="rnd">
              <a:solidFill>
                <a:schemeClr val="accent2"/>
              </a:solidFill>
              <a:round/>
            </a:ln>
            <a:effectLst/>
          </c:spPr>
          <c:marker>
            <c:symbol val="none"/>
          </c:marker>
          <c:val>
            <c:numRef>
              <c:f>'2021_2_20_13_4_55_PK_1_work_arr'!$BL$2:$BL$512</c:f>
              <c:numCache>
                <c:formatCode>General</c:formatCode>
                <c:ptCount val="511"/>
                <c:pt idx="0">
                  <c:v>855</c:v>
                </c:pt>
                <c:pt idx="1">
                  <c:v>858</c:v>
                </c:pt>
                <c:pt idx="2">
                  <c:v>860</c:v>
                </c:pt>
                <c:pt idx="3">
                  <c:v>860</c:v>
                </c:pt>
                <c:pt idx="4">
                  <c:v>862</c:v>
                </c:pt>
                <c:pt idx="5">
                  <c:v>864</c:v>
                </c:pt>
                <c:pt idx="6">
                  <c:v>864</c:v>
                </c:pt>
                <c:pt idx="7">
                  <c:v>864</c:v>
                </c:pt>
                <c:pt idx="8">
                  <c:v>866</c:v>
                </c:pt>
                <c:pt idx="9">
                  <c:v>866</c:v>
                </c:pt>
                <c:pt idx="10">
                  <c:v>864</c:v>
                </c:pt>
                <c:pt idx="11">
                  <c:v>868</c:v>
                </c:pt>
                <c:pt idx="12">
                  <c:v>865</c:v>
                </c:pt>
                <c:pt idx="13">
                  <c:v>866</c:v>
                </c:pt>
                <c:pt idx="14">
                  <c:v>864</c:v>
                </c:pt>
                <c:pt idx="15">
                  <c:v>864</c:v>
                </c:pt>
                <c:pt idx="16">
                  <c:v>864</c:v>
                </c:pt>
                <c:pt idx="17">
                  <c:v>863</c:v>
                </c:pt>
                <c:pt idx="18">
                  <c:v>866</c:v>
                </c:pt>
                <c:pt idx="19">
                  <c:v>868</c:v>
                </c:pt>
                <c:pt idx="20">
                  <c:v>865</c:v>
                </c:pt>
                <c:pt idx="21">
                  <c:v>870</c:v>
                </c:pt>
                <c:pt idx="22">
                  <c:v>870</c:v>
                </c:pt>
                <c:pt idx="23">
                  <c:v>872</c:v>
                </c:pt>
                <c:pt idx="24">
                  <c:v>874</c:v>
                </c:pt>
                <c:pt idx="25">
                  <c:v>876</c:v>
                </c:pt>
                <c:pt idx="26">
                  <c:v>878</c:v>
                </c:pt>
                <c:pt idx="27">
                  <c:v>880</c:v>
                </c:pt>
                <c:pt idx="28">
                  <c:v>882</c:v>
                </c:pt>
                <c:pt idx="29">
                  <c:v>885</c:v>
                </c:pt>
                <c:pt idx="30">
                  <c:v>886</c:v>
                </c:pt>
                <c:pt idx="31">
                  <c:v>886</c:v>
                </c:pt>
                <c:pt idx="32">
                  <c:v>889</c:v>
                </c:pt>
                <c:pt idx="33">
                  <c:v>890</c:v>
                </c:pt>
                <c:pt idx="34">
                  <c:v>894</c:v>
                </c:pt>
                <c:pt idx="35">
                  <c:v>894</c:v>
                </c:pt>
                <c:pt idx="36">
                  <c:v>896</c:v>
                </c:pt>
                <c:pt idx="37">
                  <c:v>899</c:v>
                </c:pt>
                <c:pt idx="38">
                  <c:v>901</c:v>
                </c:pt>
                <c:pt idx="39">
                  <c:v>903</c:v>
                </c:pt>
                <c:pt idx="40">
                  <c:v>904</c:v>
                </c:pt>
                <c:pt idx="41">
                  <c:v>907</c:v>
                </c:pt>
                <c:pt idx="42">
                  <c:v>910</c:v>
                </c:pt>
                <c:pt idx="43">
                  <c:v>909</c:v>
                </c:pt>
                <c:pt idx="44">
                  <c:v>910</c:v>
                </c:pt>
                <c:pt idx="45">
                  <c:v>915</c:v>
                </c:pt>
                <c:pt idx="46">
                  <c:v>915</c:v>
                </c:pt>
                <c:pt idx="47">
                  <c:v>913</c:v>
                </c:pt>
                <c:pt idx="48">
                  <c:v>916</c:v>
                </c:pt>
                <c:pt idx="49">
                  <c:v>921</c:v>
                </c:pt>
                <c:pt idx="50">
                  <c:v>921</c:v>
                </c:pt>
                <c:pt idx="51">
                  <c:v>923</c:v>
                </c:pt>
                <c:pt idx="52">
                  <c:v>925</c:v>
                </c:pt>
                <c:pt idx="53">
                  <c:v>927</c:v>
                </c:pt>
                <c:pt idx="54">
                  <c:v>929</c:v>
                </c:pt>
                <c:pt idx="55">
                  <c:v>932</c:v>
                </c:pt>
                <c:pt idx="56">
                  <c:v>934</c:v>
                </c:pt>
                <c:pt idx="57">
                  <c:v>934</c:v>
                </c:pt>
                <c:pt idx="58">
                  <c:v>935</c:v>
                </c:pt>
                <c:pt idx="59">
                  <c:v>939</c:v>
                </c:pt>
                <c:pt idx="60">
                  <c:v>939</c:v>
                </c:pt>
                <c:pt idx="61">
                  <c:v>944</c:v>
                </c:pt>
                <c:pt idx="62">
                  <c:v>943</c:v>
                </c:pt>
                <c:pt idx="63">
                  <c:v>943</c:v>
                </c:pt>
                <c:pt idx="64">
                  <c:v>945</c:v>
                </c:pt>
                <c:pt idx="65">
                  <c:v>945</c:v>
                </c:pt>
                <c:pt idx="66">
                  <c:v>945</c:v>
                </c:pt>
                <c:pt idx="67">
                  <c:v>949</c:v>
                </c:pt>
                <c:pt idx="68">
                  <c:v>947</c:v>
                </c:pt>
                <c:pt idx="69">
                  <c:v>948</c:v>
                </c:pt>
                <c:pt idx="70">
                  <c:v>948</c:v>
                </c:pt>
                <c:pt idx="71">
                  <c:v>952</c:v>
                </c:pt>
                <c:pt idx="72">
                  <c:v>947</c:v>
                </c:pt>
                <c:pt idx="73">
                  <c:v>950</c:v>
                </c:pt>
                <c:pt idx="74">
                  <c:v>950</c:v>
                </c:pt>
                <c:pt idx="75">
                  <c:v>948</c:v>
                </c:pt>
                <c:pt idx="76">
                  <c:v>949</c:v>
                </c:pt>
                <c:pt idx="77">
                  <c:v>949</c:v>
                </c:pt>
                <c:pt idx="78">
                  <c:v>951</c:v>
                </c:pt>
                <c:pt idx="79">
                  <c:v>951</c:v>
                </c:pt>
                <c:pt idx="80">
                  <c:v>952</c:v>
                </c:pt>
                <c:pt idx="81">
                  <c:v>950</c:v>
                </c:pt>
                <c:pt idx="82">
                  <c:v>950</c:v>
                </c:pt>
                <c:pt idx="83">
                  <c:v>950</c:v>
                </c:pt>
                <c:pt idx="84">
                  <c:v>949</c:v>
                </c:pt>
                <c:pt idx="85">
                  <c:v>950</c:v>
                </c:pt>
                <c:pt idx="86">
                  <c:v>950</c:v>
                </c:pt>
                <c:pt idx="87">
                  <c:v>952</c:v>
                </c:pt>
                <c:pt idx="88">
                  <c:v>954</c:v>
                </c:pt>
                <c:pt idx="89">
                  <c:v>955</c:v>
                </c:pt>
                <c:pt idx="90">
                  <c:v>955</c:v>
                </c:pt>
                <c:pt idx="91">
                  <c:v>957</c:v>
                </c:pt>
                <c:pt idx="92">
                  <c:v>957</c:v>
                </c:pt>
                <c:pt idx="93">
                  <c:v>964</c:v>
                </c:pt>
                <c:pt idx="94">
                  <c:v>967</c:v>
                </c:pt>
                <c:pt idx="95">
                  <c:v>967</c:v>
                </c:pt>
                <c:pt idx="96">
                  <c:v>970</c:v>
                </c:pt>
                <c:pt idx="97">
                  <c:v>976</c:v>
                </c:pt>
                <c:pt idx="98">
                  <c:v>978</c:v>
                </c:pt>
                <c:pt idx="99">
                  <c:v>978</c:v>
                </c:pt>
                <c:pt idx="100">
                  <c:v>979</c:v>
                </c:pt>
                <c:pt idx="101">
                  <c:v>978</c:v>
                </c:pt>
                <c:pt idx="102">
                  <c:v>982</c:v>
                </c:pt>
                <c:pt idx="103">
                  <c:v>984</c:v>
                </c:pt>
                <c:pt idx="104">
                  <c:v>984</c:v>
                </c:pt>
                <c:pt idx="105">
                  <c:v>984</c:v>
                </c:pt>
                <c:pt idx="106">
                  <c:v>986</c:v>
                </c:pt>
                <c:pt idx="107">
                  <c:v>987</c:v>
                </c:pt>
                <c:pt idx="108">
                  <c:v>988</c:v>
                </c:pt>
                <c:pt idx="109">
                  <c:v>991</c:v>
                </c:pt>
                <c:pt idx="110">
                  <c:v>991</c:v>
                </c:pt>
                <c:pt idx="111">
                  <c:v>994</c:v>
                </c:pt>
                <c:pt idx="112">
                  <c:v>994</c:v>
                </c:pt>
                <c:pt idx="113">
                  <c:v>997</c:v>
                </c:pt>
                <c:pt idx="114">
                  <c:v>999</c:v>
                </c:pt>
                <c:pt idx="115">
                  <c:v>1003</c:v>
                </c:pt>
                <c:pt idx="116">
                  <c:v>1006</c:v>
                </c:pt>
                <c:pt idx="117">
                  <c:v>1012</c:v>
                </c:pt>
                <c:pt idx="118">
                  <c:v>1017</c:v>
                </c:pt>
                <c:pt idx="119">
                  <c:v>1018</c:v>
                </c:pt>
                <c:pt idx="120">
                  <c:v>1022</c:v>
                </c:pt>
                <c:pt idx="121">
                  <c:v>1027</c:v>
                </c:pt>
                <c:pt idx="122">
                  <c:v>1026</c:v>
                </c:pt>
                <c:pt idx="123">
                  <c:v>1028</c:v>
                </c:pt>
                <c:pt idx="124">
                  <c:v>1029</c:v>
                </c:pt>
                <c:pt idx="125">
                  <c:v>1035</c:v>
                </c:pt>
                <c:pt idx="126">
                  <c:v>1034</c:v>
                </c:pt>
                <c:pt idx="127">
                  <c:v>1035</c:v>
                </c:pt>
                <c:pt idx="128">
                  <c:v>1036</c:v>
                </c:pt>
                <c:pt idx="129">
                  <c:v>1036</c:v>
                </c:pt>
                <c:pt idx="130">
                  <c:v>1039</c:v>
                </c:pt>
                <c:pt idx="131">
                  <c:v>1040</c:v>
                </c:pt>
                <c:pt idx="132">
                  <c:v>1044</c:v>
                </c:pt>
                <c:pt idx="133">
                  <c:v>1043</c:v>
                </c:pt>
                <c:pt idx="134">
                  <c:v>1046</c:v>
                </c:pt>
                <c:pt idx="135">
                  <c:v>1047</c:v>
                </c:pt>
                <c:pt idx="136">
                  <c:v>1047</c:v>
                </c:pt>
                <c:pt idx="137">
                  <c:v>1047</c:v>
                </c:pt>
                <c:pt idx="138">
                  <c:v>1049</c:v>
                </c:pt>
                <c:pt idx="139">
                  <c:v>1048</c:v>
                </c:pt>
                <c:pt idx="140">
                  <c:v>1050</c:v>
                </c:pt>
                <c:pt idx="141">
                  <c:v>1045</c:v>
                </c:pt>
                <c:pt idx="142">
                  <c:v>1047</c:v>
                </c:pt>
                <c:pt idx="143">
                  <c:v>1047</c:v>
                </c:pt>
                <c:pt idx="144">
                  <c:v>1044</c:v>
                </c:pt>
                <c:pt idx="145">
                  <c:v>1043</c:v>
                </c:pt>
                <c:pt idx="146">
                  <c:v>1040</c:v>
                </c:pt>
                <c:pt idx="147">
                  <c:v>1043</c:v>
                </c:pt>
                <c:pt idx="148">
                  <c:v>1044</c:v>
                </c:pt>
                <c:pt idx="149">
                  <c:v>1042</c:v>
                </c:pt>
                <c:pt idx="150">
                  <c:v>1042</c:v>
                </c:pt>
                <c:pt idx="151">
                  <c:v>1044</c:v>
                </c:pt>
                <c:pt idx="152">
                  <c:v>1042</c:v>
                </c:pt>
                <c:pt idx="153">
                  <c:v>1044</c:v>
                </c:pt>
                <c:pt idx="154">
                  <c:v>1042</c:v>
                </c:pt>
                <c:pt idx="155">
                  <c:v>1044</c:v>
                </c:pt>
                <c:pt idx="156">
                  <c:v>1044</c:v>
                </c:pt>
                <c:pt idx="157">
                  <c:v>1046</c:v>
                </c:pt>
                <c:pt idx="158">
                  <c:v>1044</c:v>
                </c:pt>
                <c:pt idx="159">
                  <c:v>1044</c:v>
                </c:pt>
                <c:pt idx="160">
                  <c:v>1044</c:v>
                </c:pt>
                <c:pt idx="161">
                  <c:v>1043</c:v>
                </c:pt>
                <c:pt idx="162">
                  <c:v>1043</c:v>
                </c:pt>
                <c:pt idx="163">
                  <c:v>1042</c:v>
                </c:pt>
                <c:pt idx="164">
                  <c:v>1042</c:v>
                </c:pt>
                <c:pt idx="165">
                  <c:v>1039</c:v>
                </c:pt>
                <c:pt idx="166">
                  <c:v>1044</c:v>
                </c:pt>
                <c:pt idx="167">
                  <c:v>1044</c:v>
                </c:pt>
                <c:pt idx="168">
                  <c:v>1042</c:v>
                </c:pt>
                <c:pt idx="169">
                  <c:v>1044</c:v>
                </c:pt>
                <c:pt idx="170">
                  <c:v>1043</c:v>
                </c:pt>
                <c:pt idx="171">
                  <c:v>1046</c:v>
                </c:pt>
                <c:pt idx="172">
                  <c:v>1049</c:v>
                </c:pt>
                <c:pt idx="173">
                  <c:v>1048</c:v>
                </c:pt>
                <c:pt idx="174">
                  <c:v>1045</c:v>
                </c:pt>
                <c:pt idx="175">
                  <c:v>1047</c:v>
                </c:pt>
                <c:pt idx="176">
                  <c:v>1045</c:v>
                </c:pt>
                <c:pt idx="177">
                  <c:v>1047</c:v>
                </c:pt>
                <c:pt idx="178">
                  <c:v>1047</c:v>
                </c:pt>
                <c:pt idx="179">
                  <c:v>1045</c:v>
                </c:pt>
                <c:pt idx="180">
                  <c:v>1048</c:v>
                </c:pt>
                <c:pt idx="181">
                  <c:v>1049</c:v>
                </c:pt>
                <c:pt idx="182">
                  <c:v>1047</c:v>
                </c:pt>
                <c:pt idx="183">
                  <c:v>1047</c:v>
                </c:pt>
                <c:pt idx="184">
                  <c:v>1046</c:v>
                </c:pt>
                <c:pt idx="185">
                  <c:v>1048</c:v>
                </c:pt>
                <c:pt idx="186">
                  <c:v>1047</c:v>
                </c:pt>
                <c:pt idx="187">
                  <c:v>1047</c:v>
                </c:pt>
                <c:pt idx="188">
                  <c:v>1047</c:v>
                </c:pt>
                <c:pt idx="189">
                  <c:v>1047</c:v>
                </c:pt>
                <c:pt idx="190">
                  <c:v>1047</c:v>
                </c:pt>
                <c:pt idx="191">
                  <c:v>1047</c:v>
                </c:pt>
                <c:pt idx="192">
                  <c:v>1046</c:v>
                </c:pt>
                <c:pt idx="193">
                  <c:v>1049</c:v>
                </c:pt>
                <c:pt idx="194">
                  <c:v>1047</c:v>
                </c:pt>
                <c:pt idx="195">
                  <c:v>1047</c:v>
                </c:pt>
                <c:pt idx="196">
                  <c:v>1046</c:v>
                </c:pt>
                <c:pt idx="197">
                  <c:v>1048</c:v>
                </c:pt>
                <c:pt idx="198">
                  <c:v>1047</c:v>
                </c:pt>
                <c:pt idx="199">
                  <c:v>1049</c:v>
                </c:pt>
                <c:pt idx="200">
                  <c:v>1046</c:v>
                </c:pt>
                <c:pt idx="201">
                  <c:v>1045</c:v>
                </c:pt>
                <c:pt idx="202">
                  <c:v>1047</c:v>
                </c:pt>
                <c:pt idx="203">
                  <c:v>1044</c:v>
                </c:pt>
                <c:pt idx="204">
                  <c:v>1045</c:v>
                </c:pt>
                <c:pt idx="205">
                  <c:v>1047</c:v>
                </c:pt>
                <c:pt idx="206">
                  <c:v>1046</c:v>
                </c:pt>
                <c:pt idx="207">
                  <c:v>1046</c:v>
                </c:pt>
                <c:pt idx="208">
                  <c:v>1046</c:v>
                </c:pt>
                <c:pt idx="209">
                  <c:v>1046</c:v>
                </c:pt>
                <c:pt idx="210">
                  <c:v>1047</c:v>
                </c:pt>
                <c:pt idx="211">
                  <c:v>1045</c:v>
                </c:pt>
                <c:pt idx="212">
                  <c:v>1042</c:v>
                </c:pt>
                <c:pt idx="213">
                  <c:v>1042</c:v>
                </c:pt>
                <c:pt idx="214">
                  <c:v>1041</c:v>
                </c:pt>
                <c:pt idx="215">
                  <c:v>1039</c:v>
                </c:pt>
                <c:pt idx="216">
                  <c:v>1041</c:v>
                </c:pt>
                <c:pt idx="217">
                  <c:v>1033</c:v>
                </c:pt>
                <c:pt idx="218">
                  <c:v>1032</c:v>
                </c:pt>
                <c:pt idx="219">
                  <c:v>1029</c:v>
                </c:pt>
                <c:pt idx="220">
                  <c:v>1028</c:v>
                </c:pt>
                <c:pt idx="221">
                  <c:v>1023</c:v>
                </c:pt>
                <c:pt idx="222">
                  <c:v>1019</c:v>
                </c:pt>
                <c:pt idx="223">
                  <c:v>1015</c:v>
                </c:pt>
                <c:pt idx="224">
                  <c:v>1012</c:v>
                </c:pt>
                <c:pt idx="225">
                  <c:v>1010</c:v>
                </c:pt>
                <c:pt idx="226">
                  <c:v>1009</c:v>
                </c:pt>
                <c:pt idx="227">
                  <c:v>1007</c:v>
                </c:pt>
                <c:pt idx="228">
                  <c:v>1006</c:v>
                </c:pt>
                <c:pt idx="229">
                  <c:v>1002</c:v>
                </c:pt>
                <c:pt idx="230">
                  <c:v>1002</c:v>
                </c:pt>
                <c:pt idx="231">
                  <c:v>1000</c:v>
                </c:pt>
                <c:pt idx="232">
                  <c:v>1000</c:v>
                </c:pt>
                <c:pt idx="233">
                  <c:v>999</c:v>
                </c:pt>
                <c:pt idx="234">
                  <c:v>997</c:v>
                </c:pt>
                <c:pt idx="235">
                  <c:v>996</c:v>
                </c:pt>
                <c:pt idx="236">
                  <c:v>996</c:v>
                </c:pt>
                <c:pt idx="237">
                  <c:v>994</c:v>
                </c:pt>
                <c:pt idx="238">
                  <c:v>989</c:v>
                </c:pt>
                <c:pt idx="239">
                  <c:v>989</c:v>
                </c:pt>
                <c:pt idx="240">
                  <c:v>987</c:v>
                </c:pt>
                <c:pt idx="241">
                  <c:v>988</c:v>
                </c:pt>
                <c:pt idx="242">
                  <c:v>985</c:v>
                </c:pt>
                <c:pt idx="243">
                  <c:v>983</c:v>
                </c:pt>
                <c:pt idx="244">
                  <c:v>979</c:v>
                </c:pt>
                <c:pt idx="245">
                  <c:v>977</c:v>
                </c:pt>
                <c:pt idx="246">
                  <c:v>973</c:v>
                </c:pt>
                <c:pt idx="247">
                  <c:v>970</c:v>
                </c:pt>
                <c:pt idx="248">
                  <c:v>967</c:v>
                </c:pt>
                <c:pt idx="249">
                  <c:v>960</c:v>
                </c:pt>
                <c:pt idx="250">
                  <c:v>957</c:v>
                </c:pt>
                <c:pt idx="251">
                  <c:v>957</c:v>
                </c:pt>
                <c:pt idx="252">
                  <c:v>955</c:v>
                </c:pt>
                <c:pt idx="253">
                  <c:v>947</c:v>
                </c:pt>
                <c:pt idx="254">
                  <c:v>943</c:v>
                </c:pt>
                <c:pt idx="255">
                  <c:v>940</c:v>
                </c:pt>
                <c:pt idx="256">
                  <c:v>937</c:v>
                </c:pt>
                <c:pt idx="257">
                  <c:v>933</c:v>
                </c:pt>
                <c:pt idx="258">
                  <c:v>927</c:v>
                </c:pt>
                <c:pt idx="259">
                  <c:v>926</c:v>
                </c:pt>
                <c:pt idx="260">
                  <c:v>924</c:v>
                </c:pt>
                <c:pt idx="261">
                  <c:v>919</c:v>
                </c:pt>
                <c:pt idx="262">
                  <c:v>919</c:v>
                </c:pt>
                <c:pt idx="263">
                  <c:v>915</c:v>
                </c:pt>
                <c:pt idx="264">
                  <c:v>914</c:v>
                </c:pt>
                <c:pt idx="265">
                  <c:v>908</c:v>
                </c:pt>
                <c:pt idx="266">
                  <c:v>908</c:v>
                </c:pt>
                <c:pt idx="267">
                  <c:v>907</c:v>
                </c:pt>
                <c:pt idx="268">
                  <c:v>908</c:v>
                </c:pt>
                <c:pt idx="269">
                  <c:v>903</c:v>
                </c:pt>
                <c:pt idx="270">
                  <c:v>902</c:v>
                </c:pt>
                <c:pt idx="271">
                  <c:v>902</c:v>
                </c:pt>
                <c:pt idx="272">
                  <c:v>902</c:v>
                </c:pt>
                <c:pt idx="273">
                  <c:v>900</c:v>
                </c:pt>
                <c:pt idx="274">
                  <c:v>896</c:v>
                </c:pt>
                <c:pt idx="275">
                  <c:v>894</c:v>
                </c:pt>
                <c:pt idx="276">
                  <c:v>895</c:v>
                </c:pt>
                <c:pt idx="277">
                  <c:v>890</c:v>
                </c:pt>
                <c:pt idx="278">
                  <c:v>890</c:v>
                </c:pt>
                <c:pt idx="279">
                  <c:v>888</c:v>
                </c:pt>
                <c:pt idx="280">
                  <c:v>887</c:v>
                </c:pt>
                <c:pt idx="281">
                  <c:v>888</c:v>
                </c:pt>
                <c:pt idx="282">
                  <c:v>888</c:v>
                </c:pt>
                <c:pt idx="283">
                  <c:v>888</c:v>
                </c:pt>
                <c:pt idx="284">
                  <c:v>885</c:v>
                </c:pt>
                <c:pt idx="285">
                  <c:v>884</c:v>
                </c:pt>
                <c:pt idx="286">
                  <c:v>880</c:v>
                </c:pt>
                <c:pt idx="287">
                  <c:v>880</c:v>
                </c:pt>
                <c:pt idx="288">
                  <c:v>879</c:v>
                </c:pt>
                <c:pt idx="289">
                  <c:v>876</c:v>
                </c:pt>
                <c:pt idx="290">
                  <c:v>875</c:v>
                </c:pt>
                <c:pt idx="291">
                  <c:v>872</c:v>
                </c:pt>
                <c:pt idx="292">
                  <c:v>870</c:v>
                </c:pt>
                <c:pt idx="293">
                  <c:v>865</c:v>
                </c:pt>
                <c:pt idx="294">
                  <c:v>863</c:v>
                </c:pt>
                <c:pt idx="295">
                  <c:v>861</c:v>
                </c:pt>
                <c:pt idx="296">
                  <c:v>860</c:v>
                </c:pt>
                <c:pt idx="297">
                  <c:v>857</c:v>
                </c:pt>
                <c:pt idx="298">
                  <c:v>851</c:v>
                </c:pt>
                <c:pt idx="299">
                  <c:v>849</c:v>
                </c:pt>
                <c:pt idx="300">
                  <c:v>847</c:v>
                </c:pt>
                <c:pt idx="301">
                  <c:v>839</c:v>
                </c:pt>
                <c:pt idx="302">
                  <c:v>838</c:v>
                </c:pt>
                <c:pt idx="303">
                  <c:v>834</c:v>
                </c:pt>
                <c:pt idx="304">
                  <c:v>830</c:v>
                </c:pt>
                <c:pt idx="305">
                  <c:v>827</c:v>
                </c:pt>
                <c:pt idx="306">
                  <c:v>823</c:v>
                </c:pt>
                <c:pt idx="307">
                  <c:v>820</c:v>
                </c:pt>
                <c:pt idx="308">
                  <c:v>816</c:v>
                </c:pt>
                <c:pt idx="309">
                  <c:v>809</c:v>
                </c:pt>
                <c:pt idx="310">
                  <c:v>804</c:v>
                </c:pt>
                <c:pt idx="311">
                  <c:v>801</c:v>
                </c:pt>
                <c:pt idx="312">
                  <c:v>797</c:v>
                </c:pt>
                <c:pt idx="313">
                  <c:v>791</c:v>
                </c:pt>
                <c:pt idx="314">
                  <c:v>790</c:v>
                </c:pt>
                <c:pt idx="315">
                  <c:v>785</c:v>
                </c:pt>
                <c:pt idx="316">
                  <c:v>783</c:v>
                </c:pt>
                <c:pt idx="317">
                  <c:v>779</c:v>
                </c:pt>
                <c:pt idx="318">
                  <c:v>776</c:v>
                </c:pt>
                <c:pt idx="319">
                  <c:v>772</c:v>
                </c:pt>
                <c:pt idx="320">
                  <c:v>768</c:v>
                </c:pt>
                <c:pt idx="321">
                  <c:v>760</c:v>
                </c:pt>
                <c:pt idx="322">
                  <c:v>757</c:v>
                </c:pt>
                <c:pt idx="323">
                  <c:v>753</c:v>
                </c:pt>
                <c:pt idx="324">
                  <c:v>752</c:v>
                </c:pt>
                <c:pt idx="325">
                  <c:v>744</c:v>
                </c:pt>
                <c:pt idx="326">
                  <c:v>742</c:v>
                </c:pt>
                <c:pt idx="327">
                  <c:v>740</c:v>
                </c:pt>
                <c:pt idx="328">
                  <c:v>738</c:v>
                </c:pt>
                <c:pt idx="329">
                  <c:v>735</c:v>
                </c:pt>
                <c:pt idx="330">
                  <c:v>733</c:v>
                </c:pt>
                <c:pt idx="331">
                  <c:v>732</c:v>
                </c:pt>
                <c:pt idx="332">
                  <c:v>729</c:v>
                </c:pt>
                <c:pt idx="333">
                  <c:v>725</c:v>
                </c:pt>
                <c:pt idx="334">
                  <c:v>726</c:v>
                </c:pt>
                <c:pt idx="335">
                  <c:v>722</c:v>
                </c:pt>
                <c:pt idx="336">
                  <c:v>723</c:v>
                </c:pt>
                <c:pt idx="337">
                  <c:v>718</c:v>
                </c:pt>
                <c:pt idx="338">
                  <c:v>715</c:v>
                </c:pt>
                <c:pt idx="339">
                  <c:v>714</c:v>
                </c:pt>
                <c:pt idx="340">
                  <c:v>712</c:v>
                </c:pt>
                <c:pt idx="341">
                  <c:v>708</c:v>
                </c:pt>
                <c:pt idx="342">
                  <c:v>707</c:v>
                </c:pt>
                <c:pt idx="343">
                  <c:v>704</c:v>
                </c:pt>
                <c:pt idx="344">
                  <c:v>702</c:v>
                </c:pt>
                <c:pt idx="345">
                  <c:v>699</c:v>
                </c:pt>
                <c:pt idx="346">
                  <c:v>696</c:v>
                </c:pt>
                <c:pt idx="347">
                  <c:v>695</c:v>
                </c:pt>
                <c:pt idx="348">
                  <c:v>692</c:v>
                </c:pt>
                <c:pt idx="349">
                  <c:v>687</c:v>
                </c:pt>
                <c:pt idx="350">
                  <c:v>686</c:v>
                </c:pt>
                <c:pt idx="351">
                  <c:v>684</c:v>
                </c:pt>
                <c:pt idx="352">
                  <c:v>682</c:v>
                </c:pt>
                <c:pt idx="353">
                  <c:v>678</c:v>
                </c:pt>
                <c:pt idx="354">
                  <c:v>677</c:v>
                </c:pt>
                <c:pt idx="355">
                  <c:v>675</c:v>
                </c:pt>
                <c:pt idx="356">
                  <c:v>675</c:v>
                </c:pt>
                <c:pt idx="357">
                  <c:v>669</c:v>
                </c:pt>
                <c:pt idx="358">
                  <c:v>667</c:v>
                </c:pt>
                <c:pt idx="359">
                  <c:v>665</c:v>
                </c:pt>
                <c:pt idx="360">
                  <c:v>662</c:v>
                </c:pt>
                <c:pt idx="361">
                  <c:v>659</c:v>
                </c:pt>
                <c:pt idx="362">
                  <c:v>656</c:v>
                </c:pt>
                <c:pt idx="363">
                  <c:v>653</c:v>
                </c:pt>
                <c:pt idx="364">
                  <c:v>650</c:v>
                </c:pt>
                <c:pt idx="365">
                  <c:v>643</c:v>
                </c:pt>
                <c:pt idx="366">
                  <c:v>640</c:v>
                </c:pt>
                <c:pt idx="367">
                  <c:v>635</c:v>
                </c:pt>
                <c:pt idx="368">
                  <c:v>633</c:v>
                </c:pt>
                <c:pt idx="369">
                  <c:v>628</c:v>
                </c:pt>
                <c:pt idx="370">
                  <c:v>626</c:v>
                </c:pt>
                <c:pt idx="371">
                  <c:v>624</c:v>
                </c:pt>
                <c:pt idx="372">
                  <c:v>619</c:v>
                </c:pt>
                <c:pt idx="373">
                  <c:v>612</c:v>
                </c:pt>
                <c:pt idx="374">
                  <c:v>609</c:v>
                </c:pt>
                <c:pt idx="375">
                  <c:v>606</c:v>
                </c:pt>
                <c:pt idx="376">
                  <c:v>601</c:v>
                </c:pt>
                <c:pt idx="377">
                  <c:v>593</c:v>
                </c:pt>
                <c:pt idx="378">
                  <c:v>590</c:v>
                </c:pt>
                <c:pt idx="379">
                  <c:v>585</c:v>
                </c:pt>
                <c:pt idx="380">
                  <c:v>579</c:v>
                </c:pt>
                <c:pt idx="381">
                  <c:v>571</c:v>
                </c:pt>
                <c:pt idx="382">
                  <c:v>564</c:v>
                </c:pt>
                <c:pt idx="383">
                  <c:v>558</c:v>
                </c:pt>
                <c:pt idx="384">
                  <c:v>553</c:v>
                </c:pt>
                <c:pt idx="385">
                  <c:v>541</c:v>
                </c:pt>
                <c:pt idx="386">
                  <c:v>534</c:v>
                </c:pt>
                <c:pt idx="387">
                  <c:v>528</c:v>
                </c:pt>
                <c:pt idx="388">
                  <c:v>520</c:v>
                </c:pt>
                <c:pt idx="389">
                  <c:v>506</c:v>
                </c:pt>
                <c:pt idx="390">
                  <c:v>501</c:v>
                </c:pt>
                <c:pt idx="391">
                  <c:v>495</c:v>
                </c:pt>
                <c:pt idx="392">
                  <c:v>488</c:v>
                </c:pt>
                <c:pt idx="393">
                  <c:v>477</c:v>
                </c:pt>
                <c:pt idx="394">
                  <c:v>470</c:v>
                </c:pt>
                <c:pt idx="395">
                  <c:v>462</c:v>
                </c:pt>
                <c:pt idx="396">
                  <c:v>454</c:v>
                </c:pt>
                <c:pt idx="397">
                  <c:v>440</c:v>
                </c:pt>
                <c:pt idx="398">
                  <c:v>432</c:v>
                </c:pt>
                <c:pt idx="399">
                  <c:v>423</c:v>
                </c:pt>
                <c:pt idx="400">
                  <c:v>414</c:v>
                </c:pt>
                <c:pt idx="401">
                  <c:v>395</c:v>
                </c:pt>
                <c:pt idx="402">
                  <c:v>386</c:v>
                </c:pt>
                <c:pt idx="403">
                  <c:v>377</c:v>
                </c:pt>
                <c:pt idx="404">
                  <c:v>369</c:v>
                </c:pt>
                <c:pt idx="405">
                  <c:v>356</c:v>
                </c:pt>
                <c:pt idx="406">
                  <c:v>348</c:v>
                </c:pt>
                <c:pt idx="407">
                  <c:v>342</c:v>
                </c:pt>
                <c:pt idx="408">
                  <c:v>336</c:v>
                </c:pt>
                <c:pt idx="409">
                  <c:v>325</c:v>
                </c:pt>
                <c:pt idx="410">
                  <c:v>318</c:v>
                </c:pt>
                <c:pt idx="411">
                  <c:v>312</c:v>
                </c:pt>
                <c:pt idx="412">
                  <c:v>306</c:v>
                </c:pt>
                <c:pt idx="413">
                  <c:v>293</c:v>
                </c:pt>
                <c:pt idx="414">
                  <c:v>287</c:v>
                </c:pt>
                <c:pt idx="415">
                  <c:v>279</c:v>
                </c:pt>
                <c:pt idx="416">
                  <c:v>273</c:v>
                </c:pt>
                <c:pt idx="417">
                  <c:v>261</c:v>
                </c:pt>
                <c:pt idx="418">
                  <c:v>256</c:v>
                </c:pt>
                <c:pt idx="419">
                  <c:v>251</c:v>
                </c:pt>
                <c:pt idx="420">
                  <c:v>245</c:v>
                </c:pt>
                <c:pt idx="421">
                  <c:v>236</c:v>
                </c:pt>
                <c:pt idx="422">
                  <c:v>230</c:v>
                </c:pt>
                <c:pt idx="423">
                  <c:v>225</c:v>
                </c:pt>
                <c:pt idx="424">
                  <c:v>219</c:v>
                </c:pt>
                <c:pt idx="425">
                  <c:v>209</c:v>
                </c:pt>
                <c:pt idx="426">
                  <c:v>205</c:v>
                </c:pt>
                <c:pt idx="427">
                  <c:v>200</c:v>
                </c:pt>
                <c:pt idx="428">
                  <c:v>196</c:v>
                </c:pt>
                <c:pt idx="429">
                  <c:v>190</c:v>
                </c:pt>
                <c:pt idx="430">
                  <c:v>186</c:v>
                </c:pt>
                <c:pt idx="431">
                  <c:v>183</c:v>
                </c:pt>
                <c:pt idx="432">
                  <c:v>180</c:v>
                </c:pt>
                <c:pt idx="433">
                  <c:v>172</c:v>
                </c:pt>
                <c:pt idx="434">
                  <c:v>168</c:v>
                </c:pt>
                <c:pt idx="435">
                  <c:v>163</c:v>
                </c:pt>
                <c:pt idx="436">
                  <c:v>159</c:v>
                </c:pt>
                <c:pt idx="437">
                  <c:v>151</c:v>
                </c:pt>
                <c:pt idx="438">
                  <c:v>147</c:v>
                </c:pt>
                <c:pt idx="439">
                  <c:v>144</c:v>
                </c:pt>
                <c:pt idx="440">
                  <c:v>141</c:v>
                </c:pt>
                <c:pt idx="441">
                  <c:v>136</c:v>
                </c:pt>
                <c:pt idx="442">
                  <c:v>134</c:v>
                </c:pt>
                <c:pt idx="443">
                  <c:v>132</c:v>
                </c:pt>
                <c:pt idx="444">
                  <c:v>130</c:v>
                </c:pt>
                <c:pt idx="445">
                  <c:v>126</c:v>
                </c:pt>
                <c:pt idx="446">
                  <c:v>124</c:v>
                </c:pt>
                <c:pt idx="447">
                  <c:v>122</c:v>
                </c:pt>
                <c:pt idx="448">
                  <c:v>120</c:v>
                </c:pt>
                <c:pt idx="449">
                  <c:v>116</c:v>
                </c:pt>
                <c:pt idx="450">
                  <c:v>114</c:v>
                </c:pt>
                <c:pt idx="451">
                  <c:v>113</c:v>
                </c:pt>
                <c:pt idx="452">
                  <c:v>112</c:v>
                </c:pt>
                <c:pt idx="453">
                  <c:v>110</c:v>
                </c:pt>
                <c:pt idx="454">
                  <c:v>110</c:v>
                </c:pt>
                <c:pt idx="455">
                  <c:v>110</c:v>
                </c:pt>
                <c:pt idx="456">
                  <c:v>109</c:v>
                </c:pt>
                <c:pt idx="457">
                  <c:v>109</c:v>
                </c:pt>
                <c:pt idx="458">
                  <c:v>108</c:v>
                </c:pt>
                <c:pt idx="459">
                  <c:v>107</c:v>
                </c:pt>
                <c:pt idx="460">
                  <c:v>107</c:v>
                </c:pt>
                <c:pt idx="461">
                  <c:v>107</c:v>
                </c:pt>
                <c:pt idx="462">
                  <c:v>107</c:v>
                </c:pt>
                <c:pt idx="463">
                  <c:v>108</c:v>
                </c:pt>
                <c:pt idx="464">
                  <c:v>109</c:v>
                </c:pt>
                <c:pt idx="465">
                  <c:v>111</c:v>
                </c:pt>
                <c:pt idx="466">
                  <c:v>112</c:v>
                </c:pt>
                <c:pt idx="467">
                  <c:v>113</c:v>
                </c:pt>
                <c:pt idx="468">
                  <c:v>114</c:v>
                </c:pt>
                <c:pt idx="469">
                  <c:v>115</c:v>
                </c:pt>
                <c:pt idx="470">
                  <c:v>116</c:v>
                </c:pt>
                <c:pt idx="471">
                  <c:v>116</c:v>
                </c:pt>
                <c:pt idx="472">
                  <c:v>117</c:v>
                </c:pt>
                <c:pt idx="473">
                  <c:v>121</c:v>
                </c:pt>
                <c:pt idx="474">
                  <c:v>123</c:v>
                </c:pt>
                <c:pt idx="475">
                  <c:v>125</c:v>
                </c:pt>
                <c:pt idx="476">
                  <c:v>128</c:v>
                </c:pt>
                <c:pt idx="477">
                  <c:v>134</c:v>
                </c:pt>
                <c:pt idx="478">
                  <c:v>137</c:v>
                </c:pt>
                <c:pt idx="479">
                  <c:v>139</c:v>
                </c:pt>
                <c:pt idx="480">
                  <c:v>142</c:v>
                </c:pt>
                <c:pt idx="481">
                  <c:v>145</c:v>
                </c:pt>
                <c:pt idx="482">
                  <c:v>146</c:v>
                </c:pt>
                <c:pt idx="483">
                  <c:v>147</c:v>
                </c:pt>
                <c:pt idx="484">
                  <c:v>149</c:v>
                </c:pt>
                <c:pt idx="485">
                  <c:v>150</c:v>
                </c:pt>
                <c:pt idx="486">
                  <c:v>151</c:v>
                </c:pt>
                <c:pt idx="487">
                  <c:v>152</c:v>
                </c:pt>
                <c:pt idx="488">
                  <c:v>152</c:v>
                </c:pt>
                <c:pt idx="489">
                  <c:v>153</c:v>
                </c:pt>
                <c:pt idx="490">
                  <c:v>154</c:v>
                </c:pt>
                <c:pt idx="491">
                  <c:v>155</c:v>
                </c:pt>
                <c:pt idx="492">
                  <c:v>156</c:v>
                </c:pt>
                <c:pt idx="493">
                  <c:v>158</c:v>
                </c:pt>
                <c:pt idx="494">
                  <c:v>159</c:v>
                </c:pt>
                <c:pt idx="495">
                  <c:v>160</c:v>
                </c:pt>
                <c:pt idx="496">
                  <c:v>161</c:v>
                </c:pt>
                <c:pt idx="497">
                  <c:v>162</c:v>
                </c:pt>
                <c:pt idx="498">
                  <c:v>162</c:v>
                </c:pt>
                <c:pt idx="499">
                  <c:v>162</c:v>
                </c:pt>
                <c:pt idx="500">
                  <c:v>162</c:v>
                </c:pt>
                <c:pt idx="501">
                  <c:v>162</c:v>
                </c:pt>
                <c:pt idx="502">
                  <c:v>161</c:v>
                </c:pt>
                <c:pt idx="503">
                  <c:v>162</c:v>
                </c:pt>
                <c:pt idx="504">
                  <c:v>163</c:v>
                </c:pt>
                <c:pt idx="505">
                  <c:v>165</c:v>
                </c:pt>
                <c:pt idx="506">
                  <c:v>166</c:v>
                </c:pt>
                <c:pt idx="507">
                  <c:v>166</c:v>
                </c:pt>
                <c:pt idx="508">
                  <c:v>166</c:v>
                </c:pt>
                <c:pt idx="509">
                  <c:v>165</c:v>
                </c:pt>
                <c:pt idx="510">
                  <c:v>163</c:v>
                </c:pt>
              </c:numCache>
            </c:numRef>
          </c:val>
          <c:extLst xmlns:c16r2="http://schemas.microsoft.com/office/drawing/2015/06/chart">
            <c:ext xmlns:c16="http://schemas.microsoft.com/office/drawing/2014/chart" uri="{C3380CC4-5D6E-409C-BE32-E72D297353CC}">
              <c16:uniqueId val="{00000001-C05B-4265-BDDE-6724CA3C0440}"/>
            </c:ext>
          </c:extLst>
        </c:ser>
        <c:marker val="1"/>
        <c:axId val="210273024"/>
        <c:axId val="210274560"/>
      </c:lineChart>
      <c:catAx>
        <c:axId val="210273024"/>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10274560"/>
        <c:crosses val="autoZero"/>
        <c:auto val="1"/>
        <c:lblAlgn val="ctr"/>
        <c:lblOffset val="100"/>
      </c:catAx>
      <c:valAx>
        <c:axId val="21027456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1027302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1.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'2021_3_23_10_34_34_PK_1_work_ar'!$BR$1</c:f>
              <c:strCache>
                <c:ptCount val="1"/>
                <c:pt idx="0">
                  <c:v>AverageCarSpeed</c:v>
                </c:pt>
              </c:strCache>
            </c:strRef>
          </c:tx>
          <c:spPr>
            <a:ln w="28575" cap="rnd">
              <a:solidFill>
                <a:schemeClr val="accent1"/>
              </a:solidFill>
              <a:round/>
            </a:ln>
            <a:effectLst/>
          </c:spPr>
          <c:marker>
            <c:symbol val="none"/>
          </c:marker>
          <c:val>
            <c:numRef>
              <c:f>'2021_3_23_10_34_34_PK_1_work_ar'!$BR$2:$BR$513</c:f>
              <c:numCache>
                <c:formatCode>General</c:formatCode>
                <c:ptCount val="512"/>
                <c:pt idx="0">
                  <c:v>338</c:v>
                </c:pt>
                <c:pt idx="1">
                  <c:v>338</c:v>
                </c:pt>
                <c:pt idx="2">
                  <c:v>338</c:v>
                </c:pt>
                <c:pt idx="3">
                  <c:v>338</c:v>
                </c:pt>
                <c:pt idx="4">
                  <c:v>316</c:v>
                </c:pt>
                <c:pt idx="5">
                  <c:v>317</c:v>
                </c:pt>
                <c:pt idx="6">
                  <c:v>340</c:v>
                </c:pt>
                <c:pt idx="7">
                  <c:v>339</c:v>
                </c:pt>
                <c:pt idx="8">
                  <c:v>340</c:v>
                </c:pt>
                <c:pt idx="9">
                  <c:v>339</c:v>
                </c:pt>
                <c:pt idx="10">
                  <c:v>339</c:v>
                </c:pt>
                <c:pt idx="11">
                  <c:v>339</c:v>
                </c:pt>
                <c:pt idx="12">
                  <c:v>340</c:v>
                </c:pt>
                <c:pt idx="13">
                  <c:v>339</c:v>
                </c:pt>
                <c:pt idx="14">
                  <c:v>339</c:v>
                </c:pt>
                <c:pt idx="15">
                  <c:v>339</c:v>
                </c:pt>
                <c:pt idx="16">
                  <c:v>338</c:v>
                </c:pt>
                <c:pt idx="17">
                  <c:v>339</c:v>
                </c:pt>
                <c:pt idx="18">
                  <c:v>339</c:v>
                </c:pt>
                <c:pt idx="19">
                  <c:v>339</c:v>
                </c:pt>
                <c:pt idx="20">
                  <c:v>339</c:v>
                </c:pt>
                <c:pt idx="21">
                  <c:v>339</c:v>
                </c:pt>
                <c:pt idx="22">
                  <c:v>339</c:v>
                </c:pt>
                <c:pt idx="23">
                  <c:v>338</c:v>
                </c:pt>
                <c:pt idx="24">
                  <c:v>339</c:v>
                </c:pt>
                <c:pt idx="25">
                  <c:v>339</c:v>
                </c:pt>
                <c:pt idx="26">
                  <c:v>339</c:v>
                </c:pt>
                <c:pt idx="27">
                  <c:v>340</c:v>
                </c:pt>
                <c:pt idx="28">
                  <c:v>340</c:v>
                </c:pt>
                <c:pt idx="29">
                  <c:v>340</c:v>
                </c:pt>
                <c:pt idx="30">
                  <c:v>340</c:v>
                </c:pt>
                <c:pt idx="31">
                  <c:v>340</c:v>
                </c:pt>
                <c:pt idx="32">
                  <c:v>339</c:v>
                </c:pt>
                <c:pt idx="33">
                  <c:v>340</c:v>
                </c:pt>
                <c:pt idx="34">
                  <c:v>339</c:v>
                </c:pt>
                <c:pt idx="35">
                  <c:v>339</c:v>
                </c:pt>
                <c:pt idx="36">
                  <c:v>340</c:v>
                </c:pt>
                <c:pt idx="37">
                  <c:v>339</c:v>
                </c:pt>
                <c:pt idx="38">
                  <c:v>340</c:v>
                </c:pt>
                <c:pt idx="39">
                  <c:v>340</c:v>
                </c:pt>
                <c:pt idx="40">
                  <c:v>340</c:v>
                </c:pt>
                <c:pt idx="41">
                  <c:v>339</c:v>
                </c:pt>
                <c:pt idx="42">
                  <c:v>339</c:v>
                </c:pt>
                <c:pt idx="43">
                  <c:v>340</c:v>
                </c:pt>
                <c:pt idx="44">
                  <c:v>339</c:v>
                </c:pt>
                <c:pt idx="45">
                  <c:v>340</c:v>
                </c:pt>
                <c:pt idx="46">
                  <c:v>340</c:v>
                </c:pt>
                <c:pt idx="47">
                  <c:v>341</c:v>
                </c:pt>
                <c:pt idx="48">
                  <c:v>341</c:v>
                </c:pt>
                <c:pt idx="49">
                  <c:v>340</c:v>
                </c:pt>
                <c:pt idx="50">
                  <c:v>340</c:v>
                </c:pt>
                <c:pt idx="51">
                  <c:v>340</c:v>
                </c:pt>
                <c:pt idx="52">
                  <c:v>340</c:v>
                </c:pt>
                <c:pt idx="53">
                  <c:v>339</c:v>
                </c:pt>
                <c:pt idx="54">
                  <c:v>338</c:v>
                </c:pt>
                <c:pt idx="55">
                  <c:v>338</c:v>
                </c:pt>
                <c:pt idx="56">
                  <c:v>339</c:v>
                </c:pt>
                <c:pt idx="57">
                  <c:v>338</c:v>
                </c:pt>
                <c:pt idx="58">
                  <c:v>338</c:v>
                </c:pt>
                <c:pt idx="59">
                  <c:v>337</c:v>
                </c:pt>
                <c:pt idx="60">
                  <c:v>337</c:v>
                </c:pt>
                <c:pt idx="61">
                  <c:v>337</c:v>
                </c:pt>
                <c:pt idx="62">
                  <c:v>336</c:v>
                </c:pt>
                <c:pt idx="63">
                  <c:v>336</c:v>
                </c:pt>
                <c:pt idx="64">
                  <c:v>336</c:v>
                </c:pt>
                <c:pt idx="65">
                  <c:v>336</c:v>
                </c:pt>
                <c:pt idx="66">
                  <c:v>335</c:v>
                </c:pt>
                <c:pt idx="67">
                  <c:v>335</c:v>
                </c:pt>
                <c:pt idx="68">
                  <c:v>335</c:v>
                </c:pt>
                <c:pt idx="69">
                  <c:v>335</c:v>
                </c:pt>
                <c:pt idx="70">
                  <c:v>335</c:v>
                </c:pt>
                <c:pt idx="71">
                  <c:v>334</c:v>
                </c:pt>
                <c:pt idx="72">
                  <c:v>335</c:v>
                </c:pt>
                <c:pt idx="73">
                  <c:v>335</c:v>
                </c:pt>
                <c:pt idx="74">
                  <c:v>335</c:v>
                </c:pt>
                <c:pt idx="75">
                  <c:v>335</c:v>
                </c:pt>
                <c:pt idx="76">
                  <c:v>334</c:v>
                </c:pt>
                <c:pt idx="77">
                  <c:v>334</c:v>
                </c:pt>
                <c:pt idx="78">
                  <c:v>334</c:v>
                </c:pt>
                <c:pt idx="79">
                  <c:v>334</c:v>
                </c:pt>
                <c:pt idx="80">
                  <c:v>333</c:v>
                </c:pt>
                <c:pt idx="81">
                  <c:v>334</c:v>
                </c:pt>
                <c:pt idx="82">
                  <c:v>333</c:v>
                </c:pt>
                <c:pt idx="83">
                  <c:v>333</c:v>
                </c:pt>
                <c:pt idx="84">
                  <c:v>334</c:v>
                </c:pt>
                <c:pt idx="85">
                  <c:v>333</c:v>
                </c:pt>
                <c:pt idx="86">
                  <c:v>333</c:v>
                </c:pt>
                <c:pt idx="87">
                  <c:v>333</c:v>
                </c:pt>
                <c:pt idx="88">
                  <c:v>333</c:v>
                </c:pt>
                <c:pt idx="89">
                  <c:v>333</c:v>
                </c:pt>
                <c:pt idx="90">
                  <c:v>333</c:v>
                </c:pt>
                <c:pt idx="91">
                  <c:v>333</c:v>
                </c:pt>
                <c:pt idx="92">
                  <c:v>333</c:v>
                </c:pt>
                <c:pt idx="93">
                  <c:v>333</c:v>
                </c:pt>
                <c:pt idx="94">
                  <c:v>333</c:v>
                </c:pt>
                <c:pt idx="95">
                  <c:v>334</c:v>
                </c:pt>
                <c:pt idx="96">
                  <c:v>334</c:v>
                </c:pt>
                <c:pt idx="97">
                  <c:v>334</c:v>
                </c:pt>
                <c:pt idx="98">
                  <c:v>334</c:v>
                </c:pt>
                <c:pt idx="99">
                  <c:v>334</c:v>
                </c:pt>
                <c:pt idx="100">
                  <c:v>334</c:v>
                </c:pt>
                <c:pt idx="101">
                  <c:v>334</c:v>
                </c:pt>
                <c:pt idx="102">
                  <c:v>335</c:v>
                </c:pt>
                <c:pt idx="103">
                  <c:v>336</c:v>
                </c:pt>
                <c:pt idx="104">
                  <c:v>336</c:v>
                </c:pt>
                <c:pt idx="105">
                  <c:v>336</c:v>
                </c:pt>
                <c:pt idx="106">
                  <c:v>336</c:v>
                </c:pt>
                <c:pt idx="107">
                  <c:v>336</c:v>
                </c:pt>
                <c:pt idx="108">
                  <c:v>337</c:v>
                </c:pt>
                <c:pt idx="109">
                  <c:v>337</c:v>
                </c:pt>
                <c:pt idx="110">
                  <c:v>337</c:v>
                </c:pt>
                <c:pt idx="111">
                  <c:v>337</c:v>
                </c:pt>
                <c:pt idx="112">
                  <c:v>336</c:v>
                </c:pt>
                <c:pt idx="113">
                  <c:v>336</c:v>
                </c:pt>
                <c:pt idx="114">
                  <c:v>337</c:v>
                </c:pt>
                <c:pt idx="115">
                  <c:v>337</c:v>
                </c:pt>
                <c:pt idx="116">
                  <c:v>336</c:v>
                </c:pt>
                <c:pt idx="117">
                  <c:v>337</c:v>
                </c:pt>
                <c:pt idx="118">
                  <c:v>337</c:v>
                </c:pt>
                <c:pt idx="119">
                  <c:v>335</c:v>
                </c:pt>
                <c:pt idx="120">
                  <c:v>336</c:v>
                </c:pt>
                <c:pt idx="121">
                  <c:v>335</c:v>
                </c:pt>
                <c:pt idx="122">
                  <c:v>335</c:v>
                </c:pt>
                <c:pt idx="123">
                  <c:v>335</c:v>
                </c:pt>
                <c:pt idx="124">
                  <c:v>335</c:v>
                </c:pt>
                <c:pt idx="125">
                  <c:v>334</c:v>
                </c:pt>
                <c:pt idx="126">
                  <c:v>335</c:v>
                </c:pt>
                <c:pt idx="127">
                  <c:v>334</c:v>
                </c:pt>
                <c:pt idx="128">
                  <c:v>334</c:v>
                </c:pt>
                <c:pt idx="129">
                  <c:v>334</c:v>
                </c:pt>
                <c:pt idx="130">
                  <c:v>334</c:v>
                </c:pt>
                <c:pt idx="131">
                  <c:v>334</c:v>
                </c:pt>
                <c:pt idx="132">
                  <c:v>333</c:v>
                </c:pt>
                <c:pt idx="133">
                  <c:v>335</c:v>
                </c:pt>
                <c:pt idx="134">
                  <c:v>334</c:v>
                </c:pt>
                <c:pt idx="135">
                  <c:v>334</c:v>
                </c:pt>
                <c:pt idx="136">
                  <c:v>334</c:v>
                </c:pt>
                <c:pt idx="137">
                  <c:v>334</c:v>
                </c:pt>
                <c:pt idx="138">
                  <c:v>334</c:v>
                </c:pt>
                <c:pt idx="139">
                  <c:v>333</c:v>
                </c:pt>
                <c:pt idx="140">
                  <c:v>334</c:v>
                </c:pt>
                <c:pt idx="141">
                  <c:v>334</c:v>
                </c:pt>
                <c:pt idx="142">
                  <c:v>335</c:v>
                </c:pt>
                <c:pt idx="143">
                  <c:v>336</c:v>
                </c:pt>
                <c:pt idx="144">
                  <c:v>335</c:v>
                </c:pt>
                <c:pt idx="145">
                  <c:v>336</c:v>
                </c:pt>
                <c:pt idx="146">
                  <c:v>335</c:v>
                </c:pt>
                <c:pt idx="147">
                  <c:v>336</c:v>
                </c:pt>
                <c:pt idx="148">
                  <c:v>336</c:v>
                </c:pt>
                <c:pt idx="149">
                  <c:v>336</c:v>
                </c:pt>
                <c:pt idx="150">
                  <c:v>336</c:v>
                </c:pt>
                <c:pt idx="151">
                  <c:v>336</c:v>
                </c:pt>
                <c:pt idx="152">
                  <c:v>336</c:v>
                </c:pt>
                <c:pt idx="153">
                  <c:v>335</c:v>
                </c:pt>
                <c:pt idx="154">
                  <c:v>335</c:v>
                </c:pt>
                <c:pt idx="155">
                  <c:v>335</c:v>
                </c:pt>
                <c:pt idx="156">
                  <c:v>335</c:v>
                </c:pt>
                <c:pt idx="157">
                  <c:v>334</c:v>
                </c:pt>
                <c:pt idx="158">
                  <c:v>335</c:v>
                </c:pt>
                <c:pt idx="159">
                  <c:v>335</c:v>
                </c:pt>
                <c:pt idx="160">
                  <c:v>335</c:v>
                </c:pt>
                <c:pt idx="161">
                  <c:v>335</c:v>
                </c:pt>
                <c:pt idx="162">
                  <c:v>335</c:v>
                </c:pt>
                <c:pt idx="163">
                  <c:v>335</c:v>
                </c:pt>
                <c:pt idx="164">
                  <c:v>335</c:v>
                </c:pt>
                <c:pt idx="165">
                  <c:v>335</c:v>
                </c:pt>
                <c:pt idx="166">
                  <c:v>335</c:v>
                </c:pt>
                <c:pt idx="167">
                  <c:v>335</c:v>
                </c:pt>
                <c:pt idx="168">
                  <c:v>335</c:v>
                </c:pt>
                <c:pt idx="169">
                  <c:v>336</c:v>
                </c:pt>
                <c:pt idx="170">
                  <c:v>334</c:v>
                </c:pt>
                <c:pt idx="171">
                  <c:v>334</c:v>
                </c:pt>
                <c:pt idx="172">
                  <c:v>335</c:v>
                </c:pt>
                <c:pt idx="173">
                  <c:v>335</c:v>
                </c:pt>
                <c:pt idx="174">
                  <c:v>334</c:v>
                </c:pt>
                <c:pt idx="175">
                  <c:v>334</c:v>
                </c:pt>
                <c:pt idx="176">
                  <c:v>334</c:v>
                </c:pt>
                <c:pt idx="177">
                  <c:v>334</c:v>
                </c:pt>
                <c:pt idx="178">
                  <c:v>334</c:v>
                </c:pt>
                <c:pt idx="179">
                  <c:v>335</c:v>
                </c:pt>
                <c:pt idx="180">
                  <c:v>334</c:v>
                </c:pt>
                <c:pt idx="181">
                  <c:v>334</c:v>
                </c:pt>
                <c:pt idx="182">
                  <c:v>334</c:v>
                </c:pt>
                <c:pt idx="183">
                  <c:v>334</c:v>
                </c:pt>
                <c:pt idx="184">
                  <c:v>333</c:v>
                </c:pt>
                <c:pt idx="185">
                  <c:v>334</c:v>
                </c:pt>
                <c:pt idx="186">
                  <c:v>333</c:v>
                </c:pt>
                <c:pt idx="187">
                  <c:v>334</c:v>
                </c:pt>
                <c:pt idx="188">
                  <c:v>334</c:v>
                </c:pt>
                <c:pt idx="189">
                  <c:v>334</c:v>
                </c:pt>
                <c:pt idx="190">
                  <c:v>333</c:v>
                </c:pt>
                <c:pt idx="191">
                  <c:v>333</c:v>
                </c:pt>
                <c:pt idx="192">
                  <c:v>333</c:v>
                </c:pt>
                <c:pt idx="193">
                  <c:v>332</c:v>
                </c:pt>
                <c:pt idx="194">
                  <c:v>331</c:v>
                </c:pt>
                <c:pt idx="195">
                  <c:v>332</c:v>
                </c:pt>
                <c:pt idx="196">
                  <c:v>331</c:v>
                </c:pt>
                <c:pt idx="197">
                  <c:v>332</c:v>
                </c:pt>
                <c:pt idx="198">
                  <c:v>332</c:v>
                </c:pt>
                <c:pt idx="199">
                  <c:v>332</c:v>
                </c:pt>
                <c:pt idx="200">
                  <c:v>332</c:v>
                </c:pt>
                <c:pt idx="201">
                  <c:v>331</c:v>
                </c:pt>
                <c:pt idx="202">
                  <c:v>331</c:v>
                </c:pt>
                <c:pt idx="203">
                  <c:v>331</c:v>
                </c:pt>
                <c:pt idx="204">
                  <c:v>330</c:v>
                </c:pt>
                <c:pt idx="205">
                  <c:v>331</c:v>
                </c:pt>
                <c:pt idx="206">
                  <c:v>331</c:v>
                </c:pt>
                <c:pt idx="207">
                  <c:v>330</c:v>
                </c:pt>
                <c:pt idx="208">
                  <c:v>330</c:v>
                </c:pt>
                <c:pt idx="209">
                  <c:v>330</c:v>
                </c:pt>
                <c:pt idx="210">
                  <c:v>330</c:v>
                </c:pt>
                <c:pt idx="211">
                  <c:v>330</c:v>
                </c:pt>
                <c:pt idx="212">
                  <c:v>330</c:v>
                </c:pt>
                <c:pt idx="213">
                  <c:v>331</c:v>
                </c:pt>
                <c:pt idx="214">
                  <c:v>331</c:v>
                </c:pt>
                <c:pt idx="215">
                  <c:v>330</c:v>
                </c:pt>
                <c:pt idx="216">
                  <c:v>330</c:v>
                </c:pt>
                <c:pt idx="217">
                  <c:v>330</c:v>
                </c:pt>
                <c:pt idx="218">
                  <c:v>331</c:v>
                </c:pt>
                <c:pt idx="219">
                  <c:v>332</c:v>
                </c:pt>
                <c:pt idx="220">
                  <c:v>332</c:v>
                </c:pt>
                <c:pt idx="221">
                  <c:v>331</c:v>
                </c:pt>
                <c:pt idx="222">
                  <c:v>332</c:v>
                </c:pt>
                <c:pt idx="223">
                  <c:v>332</c:v>
                </c:pt>
                <c:pt idx="224">
                  <c:v>331</c:v>
                </c:pt>
                <c:pt idx="225">
                  <c:v>332</c:v>
                </c:pt>
                <c:pt idx="226">
                  <c:v>332</c:v>
                </c:pt>
                <c:pt idx="227">
                  <c:v>331</c:v>
                </c:pt>
                <c:pt idx="228">
                  <c:v>332</c:v>
                </c:pt>
                <c:pt idx="229">
                  <c:v>332</c:v>
                </c:pt>
                <c:pt idx="230">
                  <c:v>332</c:v>
                </c:pt>
                <c:pt idx="231">
                  <c:v>332</c:v>
                </c:pt>
                <c:pt idx="232">
                  <c:v>332</c:v>
                </c:pt>
                <c:pt idx="233">
                  <c:v>332</c:v>
                </c:pt>
                <c:pt idx="234">
                  <c:v>333</c:v>
                </c:pt>
                <c:pt idx="235">
                  <c:v>332</c:v>
                </c:pt>
                <c:pt idx="236">
                  <c:v>333</c:v>
                </c:pt>
                <c:pt idx="237">
                  <c:v>333</c:v>
                </c:pt>
                <c:pt idx="238">
                  <c:v>332</c:v>
                </c:pt>
                <c:pt idx="239">
                  <c:v>332</c:v>
                </c:pt>
                <c:pt idx="240">
                  <c:v>332</c:v>
                </c:pt>
                <c:pt idx="241">
                  <c:v>333</c:v>
                </c:pt>
                <c:pt idx="242">
                  <c:v>333</c:v>
                </c:pt>
                <c:pt idx="243">
                  <c:v>333</c:v>
                </c:pt>
                <c:pt idx="244">
                  <c:v>333</c:v>
                </c:pt>
                <c:pt idx="245">
                  <c:v>332</c:v>
                </c:pt>
                <c:pt idx="246">
                  <c:v>332</c:v>
                </c:pt>
                <c:pt idx="247">
                  <c:v>332</c:v>
                </c:pt>
                <c:pt idx="248">
                  <c:v>332</c:v>
                </c:pt>
                <c:pt idx="249">
                  <c:v>331</c:v>
                </c:pt>
                <c:pt idx="250">
                  <c:v>331</c:v>
                </c:pt>
                <c:pt idx="251">
                  <c:v>332</c:v>
                </c:pt>
                <c:pt idx="252">
                  <c:v>332</c:v>
                </c:pt>
                <c:pt idx="253">
                  <c:v>332</c:v>
                </c:pt>
                <c:pt idx="254">
                  <c:v>332</c:v>
                </c:pt>
                <c:pt idx="255">
                  <c:v>332</c:v>
                </c:pt>
                <c:pt idx="256">
                  <c:v>332</c:v>
                </c:pt>
                <c:pt idx="257">
                  <c:v>332</c:v>
                </c:pt>
                <c:pt idx="258">
                  <c:v>332</c:v>
                </c:pt>
                <c:pt idx="259">
                  <c:v>332</c:v>
                </c:pt>
                <c:pt idx="260">
                  <c:v>331</c:v>
                </c:pt>
                <c:pt idx="261">
                  <c:v>331</c:v>
                </c:pt>
                <c:pt idx="262">
                  <c:v>331</c:v>
                </c:pt>
                <c:pt idx="263">
                  <c:v>330</c:v>
                </c:pt>
                <c:pt idx="264">
                  <c:v>330</c:v>
                </c:pt>
                <c:pt idx="265">
                  <c:v>330</c:v>
                </c:pt>
                <c:pt idx="266">
                  <c:v>330</c:v>
                </c:pt>
                <c:pt idx="267">
                  <c:v>331</c:v>
                </c:pt>
                <c:pt idx="268">
                  <c:v>332</c:v>
                </c:pt>
                <c:pt idx="269">
                  <c:v>332</c:v>
                </c:pt>
                <c:pt idx="270">
                  <c:v>332</c:v>
                </c:pt>
                <c:pt idx="271">
                  <c:v>332</c:v>
                </c:pt>
                <c:pt idx="272">
                  <c:v>332</c:v>
                </c:pt>
                <c:pt idx="273">
                  <c:v>332</c:v>
                </c:pt>
                <c:pt idx="274">
                  <c:v>332</c:v>
                </c:pt>
                <c:pt idx="275">
                  <c:v>332</c:v>
                </c:pt>
                <c:pt idx="276">
                  <c:v>332</c:v>
                </c:pt>
                <c:pt idx="277">
                  <c:v>332</c:v>
                </c:pt>
                <c:pt idx="278">
                  <c:v>331</c:v>
                </c:pt>
                <c:pt idx="279">
                  <c:v>331</c:v>
                </c:pt>
                <c:pt idx="280">
                  <c:v>332</c:v>
                </c:pt>
                <c:pt idx="281">
                  <c:v>332</c:v>
                </c:pt>
                <c:pt idx="282">
                  <c:v>332</c:v>
                </c:pt>
                <c:pt idx="283">
                  <c:v>332</c:v>
                </c:pt>
                <c:pt idx="284">
                  <c:v>331</c:v>
                </c:pt>
                <c:pt idx="285">
                  <c:v>332</c:v>
                </c:pt>
                <c:pt idx="286">
                  <c:v>331</c:v>
                </c:pt>
                <c:pt idx="287">
                  <c:v>332</c:v>
                </c:pt>
                <c:pt idx="288">
                  <c:v>331</c:v>
                </c:pt>
                <c:pt idx="289">
                  <c:v>332</c:v>
                </c:pt>
                <c:pt idx="290">
                  <c:v>331</c:v>
                </c:pt>
                <c:pt idx="291">
                  <c:v>331</c:v>
                </c:pt>
                <c:pt idx="292">
                  <c:v>331</c:v>
                </c:pt>
                <c:pt idx="293">
                  <c:v>330</c:v>
                </c:pt>
                <c:pt idx="294">
                  <c:v>330</c:v>
                </c:pt>
                <c:pt idx="295">
                  <c:v>330</c:v>
                </c:pt>
                <c:pt idx="296">
                  <c:v>330</c:v>
                </c:pt>
                <c:pt idx="297">
                  <c:v>329</c:v>
                </c:pt>
                <c:pt idx="298">
                  <c:v>329</c:v>
                </c:pt>
                <c:pt idx="299">
                  <c:v>329</c:v>
                </c:pt>
                <c:pt idx="300">
                  <c:v>329</c:v>
                </c:pt>
                <c:pt idx="301">
                  <c:v>332</c:v>
                </c:pt>
                <c:pt idx="302">
                  <c:v>332</c:v>
                </c:pt>
                <c:pt idx="303">
                  <c:v>332</c:v>
                </c:pt>
                <c:pt idx="304">
                  <c:v>332</c:v>
                </c:pt>
                <c:pt idx="305">
                  <c:v>331</c:v>
                </c:pt>
                <c:pt idx="306">
                  <c:v>331</c:v>
                </c:pt>
                <c:pt idx="307">
                  <c:v>331</c:v>
                </c:pt>
                <c:pt idx="308">
                  <c:v>331</c:v>
                </c:pt>
                <c:pt idx="309">
                  <c:v>332</c:v>
                </c:pt>
                <c:pt idx="310">
                  <c:v>332</c:v>
                </c:pt>
                <c:pt idx="311">
                  <c:v>333</c:v>
                </c:pt>
                <c:pt idx="312">
                  <c:v>332</c:v>
                </c:pt>
                <c:pt idx="313">
                  <c:v>333</c:v>
                </c:pt>
                <c:pt idx="314">
                  <c:v>333</c:v>
                </c:pt>
                <c:pt idx="315">
                  <c:v>334</c:v>
                </c:pt>
                <c:pt idx="316">
                  <c:v>334</c:v>
                </c:pt>
                <c:pt idx="317">
                  <c:v>334</c:v>
                </c:pt>
                <c:pt idx="318">
                  <c:v>335</c:v>
                </c:pt>
                <c:pt idx="319">
                  <c:v>335</c:v>
                </c:pt>
                <c:pt idx="320">
                  <c:v>335</c:v>
                </c:pt>
                <c:pt idx="321">
                  <c:v>335</c:v>
                </c:pt>
                <c:pt idx="322">
                  <c:v>336</c:v>
                </c:pt>
                <c:pt idx="323">
                  <c:v>336</c:v>
                </c:pt>
                <c:pt idx="324">
                  <c:v>336</c:v>
                </c:pt>
                <c:pt idx="325">
                  <c:v>336</c:v>
                </c:pt>
                <c:pt idx="326">
                  <c:v>337</c:v>
                </c:pt>
                <c:pt idx="327">
                  <c:v>338</c:v>
                </c:pt>
                <c:pt idx="328">
                  <c:v>338</c:v>
                </c:pt>
                <c:pt idx="329">
                  <c:v>339</c:v>
                </c:pt>
                <c:pt idx="330">
                  <c:v>340</c:v>
                </c:pt>
                <c:pt idx="331">
                  <c:v>341</c:v>
                </c:pt>
                <c:pt idx="332">
                  <c:v>340</c:v>
                </c:pt>
                <c:pt idx="333">
                  <c:v>342</c:v>
                </c:pt>
                <c:pt idx="334">
                  <c:v>342</c:v>
                </c:pt>
                <c:pt idx="335">
                  <c:v>341</c:v>
                </c:pt>
                <c:pt idx="336">
                  <c:v>341</c:v>
                </c:pt>
                <c:pt idx="337">
                  <c:v>343</c:v>
                </c:pt>
                <c:pt idx="338">
                  <c:v>343</c:v>
                </c:pt>
                <c:pt idx="339">
                  <c:v>342</c:v>
                </c:pt>
                <c:pt idx="340">
                  <c:v>343</c:v>
                </c:pt>
                <c:pt idx="341">
                  <c:v>343</c:v>
                </c:pt>
                <c:pt idx="342">
                  <c:v>342</c:v>
                </c:pt>
                <c:pt idx="343">
                  <c:v>343</c:v>
                </c:pt>
                <c:pt idx="344">
                  <c:v>342</c:v>
                </c:pt>
                <c:pt idx="345">
                  <c:v>342</c:v>
                </c:pt>
                <c:pt idx="346">
                  <c:v>342</c:v>
                </c:pt>
                <c:pt idx="347">
                  <c:v>342</c:v>
                </c:pt>
                <c:pt idx="348">
                  <c:v>342</c:v>
                </c:pt>
                <c:pt idx="349">
                  <c:v>341</c:v>
                </c:pt>
                <c:pt idx="350">
                  <c:v>341</c:v>
                </c:pt>
                <c:pt idx="351">
                  <c:v>340</c:v>
                </c:pt>
                <c:pt idx="352">
                  <c:v>340</c:v>
                </c:pt>
                <c:pt idx="353">
                  <c:v>340</c:v>
                </c:pt>
                <c:pt idx="354">
                  <c:v>341</c:v>
                </c:pt>
                <c:pt idx="355">
                  <c:v>340</c:v>
                </c:pt>
                <c:pt idx="356">
                  <c:v>341</c:v>
                </c:pt>
                <c:pt idx="357">
                  <c:v>340</c:v>
                </c:pt>
                <c:pt idx="358">
                  <c:v>339</c:v>
                </c:pt>
                <c:pt idx="359">
                  <c:v>338</c:v>
                </c:pt>
                <c:pt idx="360">
                  <c:v>338</c:v>
                </c:pt>
                <c:pt idx="361">
                  <c:v>338</c:v>
                </c:pt>
                <c:pt idx="362">
                  <c:v>338</c:v>
                </c:pt>
                <c:pt idx="363">
                  <c:v>339</c:v>
                </c:pt>
                <c:pt idx="364">
                  <c:v>338</c:v>
                </c:pt>
                <c:pt idx="365">
                  <c:v>337</c:v>
                </c:pt>
                <c:pt idx="366">
                  <c:v>339</c:v>
                </c:pt>
                <c:pt idx="367">
                  <c:v>337</c:v>
                </c:pt>
                <c:pt idx="368">
                  <c:v>339</c:v>
                </c:pt>
                <c:pt idx="369">
                  <c:v>338</c:v>
                </c:pt>
                <c:pt idx="370">
                  <c:v>338</c:v>
                </c:pt>
                <c:pt idx="371">
                  <c:v>339</c:v>
                </c:pt>
                <c:pt idx="372">
                  <c:v>338</c:v>
                </c:pt>
                <c:pt idx="373">
                  <c:v>339</c:v>
                </c:pt>
                <c:pt idx="374">
                  <c:v>339</c:v>
                </c:pt>
                <c:pt idx="375">
                  <c:v>339</c:v>
                </c:pt>
                <c:pt idx="376">
                  <c:v>339</c:v>
                </c:pt>
                <c:pt idx="377">
                  <c:v>340</c:v>
                </c:pt>
                <c:pt idx="378">
                  <c:v>339</c:v>
                </c:pt>
                <c:pt idx="379">
                  <c:v>339</c:v>
                </c:pt>
                <c:pt idx="380">
                  <c:v>339</c:v>
                </c:pt>
                <c:pt idx="381">
                  <c:v>340</c:v>
                </c:pt>
                <c:pt idx="382">
                  <c:v>341</c:v>
                </c:pt>
                <c:pt idx="383">
                  <c:v>341</c:v>
                </c:pt>
                <c:pt idx="384">
                  <c:v>341</c:v>
                </c:pt>
                <c:pt idx="385">
                  <c:v>341</c:v>
                </c:pt>
                <c:pt idx="386">
                  <c:v>342</c:v>
                </c:pt>
                <c:pt idx="387">
                  <c:v>341</c:v>
                </c:pt>
                <c:pt idx="388">
                  <c:v>341</c:v>
                </c:pt>
                <c:pt idx="389">
                  <c:v>341</c:v>
                </c:pt>
                <c:pt idx="390">
                  <c:v>341</c:v>
                </c:pt>
                <c:pt idx="391">
                  <c:v>340</c:v>
                </c:pt>
                <c:pt idx="392">
                  <c:v>340</c:v>
                </c:pt>
                <c:pt idx="393">
                  <c:v>340</c:v>
                </c:pt>
                <c:pt idx="394">
                  <c:v>340</c:v>
                </c:pt>
                <c:pt idx="395">
                  <c:v>339</c:v>
                </c:pt>
                <c:pt idx="396">
                  <c:v>340</c:v>
                </c:pt>
                <c:pt idx="397">
                  <c:v>340</c:v>
                </c:pt>
                <c:pt idx="398">
                  <c:v>340</c:v>
                </c:pt>
                <c:pt idx="399">
                  <c:v>340</c:v>
                </c:pt>
                <c:pt idx="400">
                  <c:v>340</c:v>
                </c:pt>
                <c:pt idx="401">
                  <c:v>339</c:v>
                </c:pt>
                <c:pt idx="402">
                  <c:v>340</c:v>
                </c:pt>
                <c:pt idx="403">
                  <c:v>340</c:v>
                </c:pt>
                <c:pt idx="404">
                  <c:v>339</c:v>
                </c:pt>
                <c:pt idx="405">
                  <c:v>339</c:v>
                </c:pt>
                <c:pt idx="406">
                  <c:v>339</c:v>
                </c:pt>
                <c:pt idx="407">
                  <c:v>340</c:v>
                </c:pt>
                <c:pt idx="408">
                  <c:v>340</c:v>
                </c:pt>
                <c:pt idx="409">
                  <c:v>340</c:v>
                </c:pt>
                <c:pt idx="410">
                  <c:v>340</c:v>
                </c:pt>
                <c:pt idx="411">
                  <c:v>339</c:v>
                </c:pt>
                <c:pt idx="412">
                  <c:v>339</c:v>
                </c:pt>
                <c:pt idx="413">
                  <c:v>339</c:v>
                </c:pt>
                <c:pt idx="414">
                  <c:v>339</c:v>
                </c:pt>
                <c:pt idx="415">
                  <c:v>340</c:v>
                </c:pt>
                <c:pt idx="416">
                  <c:v>339</c:v>
                </c:pt>
                <c:pt idx="417">
                  <c:v>340</c:v>
                </c:pt>
                <c:pt idx="418">
                  <c:v>340</c:v>
                </c:pt>
                <c:pt idx="419">
                  <c:v>340</c:v>
                </c:pt>
                <c:pt idx="420">
                  <c:v>341</c:v>
                </c:pt>
                <c:pt idx="421">
                  <c:v>340</c:v>
                </c:pt>
                <c:pt idx="422">
                  <c:v>341</c:v>
                </c:pt>
                <c:pt idx="423">
                  <c:v>342</c:v>
                </c:pt>
                <c:pt idx="424">
                  <c:v>342</c:v>
                </c:pt>
                <c:pt idx="425">
                  <c:v>342</c:v>
                </c:pt>
                <c:pt idx="426">
                  <c:v>342</c:v>
                </c:pt>
                <c:pt idx="427">
                  <c:v>342</c:v>
                </c:pt>
                <c:pt idx="428">
                  <c:v>343</c:v>
                </c:pt>
                <c:pt idx="429">
                  <c:v>343</c:v>
                </c:pt>
                <c:pt idx="430">
                  <c:v>342</c:v>
                </c:pt>
                <c:pt idx="431">
                  <c:v>342</c:v>
                </c:pt>
                <c:pt idx="432">
                  <c:v>343</c:v>
                </c:pt>
                <c:pt idx="433">
                  <c:v>344</c:v>
                </c:pt>
                <c:pt idx="434">
                  <c:v>345</c:v>
                </c:pt>
                <c:pt idx="435">
                  <c:v>345</c:v>
                </c:pt>
                <c:pt idx="436">
                  <c:v>344</c:v>
                </c:pt>
                <c:pt idx="437">
                  <c:v>344</c:v>
                </c:pt>
                <c:pt idx="438">
                  <c:v>345</c:v>
                </c:pt>
                <c:pt idx="439">
                  <c:v>345</c:v>
                </c:pt>
                <c:pt idx="440">
                  <c:v>345</c:v>
                </c:pt>
                <c:pt idx="441">
                  <c:v>345</c:v>
                </c:pt>
                <c:pt idx="442">
                  <c:v>345</c:v>
                </c:pt>
                <c:pt idx="443">
                  <c:v>345</c:v>
                </c:pt>
                <c:pt idx="444">
                  <c:v>345</c:v>
                </c:pt>
                <c:pt idx="445">
                  <c:v>344</c:v>
                </c:pt>
                <c:pt idx="446">
                  <c:v>345</c:v>
                </c:pt>
                <c:pt idx="447">
                  <c:v>345</c:v>
                </c:pt>
                <c:pt idx="448">
                  <c:v>345</c:v>
                </c:pt>
                <c:pt idx="449">
                  <c:v>346</c:v>
                </c:pt>
                <c:pt idx="450">
                  <c:v>346</c:v>
                </c:pt>
                <c:pt idx="451">
                  <c:v>346</c:v>
                </c:pt>
                <c:pt idx="452">
                  <c:v>345</c:v>
                </c:pt>
                <c:pt idx="453">
                  <c:v>344</c:v>
                </c:pt>
                <c:pt idx="454">
                  <c:v>344</c:v>
                </c:pt>
                <c:pt idx="455">
                  <c:v>344</c:v>
                </c:pt>
                <c:pt idx="456">
                  <c:v>344</c:v>
                </c:pt>
                <c:pt idx="457">
                  <c:v>344</c:v>
                </c:pt>
                <c:pt idx="458">
                  <c:v>343</c:v>
                </c:pt>
                <c:pt idx="459">
                  <c:v>342</c:v>
                </c:pt>
                <c:pt idx="460">
                  <c:v>343</c:v>
                </c:pt>
                <c:pt idx="461">
                  <c:v>342</c:v>
                </c:pt>
                <c:pt idx="462">
                  <c:v>342</c:v>
                </c:pt>
                <c:pt idx="463">
                  <c:v>342</c:v>
                </c:pt>
                <c:pt idx="464">
                  <c:v>341</c:v>
                </c:pt>
                <c:pt idx="465">
                  <c:v>341</c:v>
                </c:pt>
                <c:pt idx="466">
                  <c:v>341</c:v>
                </c:pt>
                <c:pt idx="467">
                  <c:v>341</c:v>
                </c:pt>
                <c:pt idx="468">
                  <c:v>341</c:v>
                </c:pt>
                <c:pt idx="469">
                  <c:v>341</c:v>
                </c:pt>
                <c:pt idx="470">
                  <c:v>340</c:v>
                </c:pt>
                <c:pt idx="471">
                  <c:v>340</c:v>
                </c:pt>
                <c:pt idx="472">
                  <c:v>340</c:v>
                </c:pt>
                <c:pt idx="473">
                  <c:v>340</c:v>
                </c:pt>
                <c:pt idx="474">
                  <c:v>339</c:v>
                </c:pt>
                <c:pt idx="475">
                  <c:v>340</c:v>
                </c:pt>
                <c:pt idx="476">
                  <c:v>340</c:v>
                </c:pt>
                <c:pt idx="477">
                  <c:v>339</c:v>
                </c:pt>
                <c:pt idx="478">
                  <c:v>340</c:v>
                </c:pt>
                <c:pt idx="479">
                  <c:v>340</c:v>
                </c:pt>
                <c:pt idx="480">
                  <c:v>340</c:v>
                </c:pt>
                <c:pt idx="481">
                  <c:v>339</c:v>
                </c:pt>
                <c:pt idx="482">
                  <c:v>340</c:v>
                </c:pt>
                <c:pt idx="483">
                  <c:v>340</c:v>
                </c:pt>
                <c:pt idx="484">
                  <c:v>340</c:v>
                </c:pt>
                <c:pt idx="485">
                  <c:v>340</c:v>
                </c:pt>
                <c:pt idx="486">
                  <c:v>340</c:v>
                </c:pt>
                <c:pt idx="487">
                  <c:v>340</c:v>
                </c:pt>
                <c:pt idx="488">
                  <c:v>340</c:v>
                </c:pt>
                <c:pt idx="489">
                  <c:v>341</c:v>
                </c:pt>
                <c:pt idx="490">
                  <c:v>340</c:v>
                </c:pt>
                <c:pt idx="491">
                  <c:v>340</c:v>
                </c:pt>
                <c:pt idx="492">
                  <c:v>340</c:v>
                </c:pt>
                <c:pt idx="493">
                  <c:v>340</c:v>
                </c:pt>
                <c:pt idx="494">
                  <c:v>340</c:v>
                </c:pt>
                <c:pt idx="495">
                  <c:v>340</c:v>
                </c:pt>
                <c:pt idx="496">
                  <c:v>340</c:v>
                </c:pt>
                <c:pt idx="497">
                  <c:v>340</c:v>
                </c:pt>
                <c:pt idx="498">
                  <c:v>339</c:v>
                </c:pt>
                <c:pt idx="499">
                  <c:v>340</c:v>
                </c:pt>
                <c:pt idx="500">
                  <c:v>340</c:v>
                </c:pt>
                <c:pt idx="501">
                  <c:v>340</c:v>
                </c:pt>
                <c:pt idx="502">
                  <c:v>339</c:v>
                </c:pt>
                <c:pt idx="503">
                  <c:v>339</c:v>
                </c:pt>
                <c:pt idx="504">
                  <c:v>339</c:v>
                </c:pt>
                <c:pt idx="505">
                  <c:v>339</c:v>
                </c:pt>
                <c:pt idx="506">
                  <c:v>339</c:v>
                </c:pt>
                <c:pt idx="507">
                  <c:v>339</c:v>
                </c:pt>
                <c:pt idx="508">
                  <c:v>339</c:v>
                </c:pt>
                <c:pt idx="509">
                  <c:v>338</c:v>
                </c:pt>
                <c:pt idx="510">
                  <c:v>317</c:v>
                </c:pt>
              </c:numCache>
            </c:numRef>
          </c:val>
          <c:extLst xmlns:c16r2="http://schemas.microsoft.com/office/drawing/2015/06/chart">
            <c:ext xmlns:c16="http://schemas.microsoft.com/office/drawing/2014/chart" uri="{C3380CC4-5D6E-409C-BE32-E72D297353CC}">
              <c16:uniqueId val="{00000000-5F39-4A28-9FDB-4E8410649DD0}"/>
            </c:ext>
          </c:extLst>
        </c:ser>
        <c:ser>
          <c:idx val="1"/>
          <c:order val="1"/>
          <c:tx>
            <c:strRef>
              <c:f>'2021_3_23_10_34_34_PK_1_work_ar'!$CE$1</c:f>
              <c:strCache>
                <c:ptCount val="1"/>
                <c:pt idx="0">
                  <c:v>SpeedLzCruize</c:v>
                </c:pt>
              </c:strCache>
            </c:strRef>
          </c:tx>
          <c:spPr>
            <a:ln w="28575" cap="rnd">
              <a:solidFill>
                <a:schemeClr val="accent2"/>
              </a:solidFill>
              <a:round/>
            </a:ln>
            <a:effectLst/>
          </c:spPr>
          <c:marker>
            <c:symbol val="none"/>
          </c:marker>
          <c:val>
            <c:numRef>
              <c:f>'2021_3_23_10_34_34_PK_1_work_ar'!$CE$2:$CE$513</c:f>
              <c:numCache>
                <c:formatCode>General</c:formatCode>
                <c:ptCount val="512"/>
                <c:pt idx="0">
                  <c:v>318</c:v>
                </c:pt>
                <c:pt idx="1">
                  <c:v>318</c:v>
                </c:pt>
                <c:pt idx="2">
                  <c:v>318</c:v>
                </c:pt>
                <c:pt idx="3">
                  <c:v>318</c:v>
                </c:pt>
                <c:pt idx="4">
                  <c:v>318</c:v>
                </c:pt>
                <c:pt idx="5">
                  <c:v>318</c:v>
                </c:pt>
                <c:pt idx="6">
                  <c:v>318</c:v>
                </c:pt>
                <c:pt idx="7">
                  <c:v>318</c:v>
                </c:pt>
                <c:pt idx="8">
                  <c:v>318</c:v>
                </c:pt>
                <c:pt idx="9">
                  <c:v>318</c:v>
                </c:pt>
                <c:pt idx="10">
                  <c:v>318</c:v>
                </c:pt>
                <c:pt idx="11">
                  <c:v>318</c:v>
                </c:pt>
                <c:pt idx="12">
                  <c:v>318</c:v>
                </c:pt>
                <c:pt idx="13">
                  <c:v>318</c:v>
                </c:pt>
                <c:pt idx="14">
                  <c:v>318</c:v>
                </c:pt>
                <c:pt idx="15">
                  <c:v>318</c:v>
                </c:pt>
                <c:pt idx="16">
                  <c:v>318</c:v>
                </c:pt>
                <c:pt idx="17">
                  <c:v>318</c:v>
                </c:pt>
                <c:pt idx="18">
                  <c:v>318</c:v>
                </c:pt>
                <c:pt idx="19">
                  <c:v>318</c:v>
                </c:pt>
                <c:pt idx="20">
                  <c:v>318</c:v>
                </c:pt>
                <c:pt idx="21">
                  <c:v>318</c:v>
                </c:pt>
                <c:pt idx="22">
                  <c:v>318</c:v>
                </c:pt>
                <c:pt idx="23">
                  <c:v>318</c:v>
                </c:pt>
                <c:pt idx="24">
                  <c:v>318</c:v>
                </c:pt>
                <c:pt idx="25">
                  <c:v>318</c:v>
                </c:pt>
                <c:pt idx="26">
                  <c:v>318</c:v>
                </c:pt>
                <c:pt idx="27">
                  <c:v>318</c:v>
                </c:pt>
                <c:pt idx="28">
                  <c:v>318</c:v>
                </c:pt>
                <c:pt idx="29">
                  <c:v>318</c:v>
                </c:pt>
                <c:pt idx="30">
                  <c:v>318</c:v>
                </c:pt>
                <c:pt idx="31">
                  <c:v>318</c:v>
                </c:pt>
                <c:pt idx="32">
                  <c:v>318</c:v>
                </c:pt>
                <c:pt idx="33">
                  <c:v>318</c:v>
                </c:pt>
                <c:pt idx="34">
                  <c:v>318</c:v>
                </c:pt>
                <c:pt idx="35">
                  <c:v>318</c:v>
                </c:pt>
                <c:pt idx="36">
                  <c:v>318</c:v>
                </c:pt>
                <c:pt idx="37">
                  <c:v>318</c:v>
                </c:pt>
                <c:pt idx="38">
                  <c:v>318</c:v>
                </c:pt>
                <c:pt idx="39">
                  <c:v>318</c:v>
                </c:pt>
                <c:pt idx="40">
                  <c:v>318</c:v>
                </c:pt>
                <c:pt idx="41">
                  <c:v>318</c:v>
                </c:pt>
                <c:pt idx="42">
                  <c:v>318</c:v>
                </c:pt>
                <c:pt idx="43">
                  <c:v>318</c:v>
                </c:pt>
                <c:pt idx="44">
                  <c:v>318</c:v>
                </c:pt>
                <c:pt idx="45">
                  <c:v>318</c:v>
                </c:pt>
                <c:pt idx="46">
                  <c:v>318</c:v>
                </c:pt>
                <c:pt idx="47">
                  <c:v>318</c:v>
                </c:pt>
                <c:pt idx="48">
                  <c:v>318</c:v>
                </c:pt>
                <c:pt idx="49">
                  <c:v>318</c:v>
                </c:pt>
                <c:pt idx="50">
                  <c:v>318</c:v>
                </c:pt>
                <c:pt idx="51">
                  <c:v>318</c:v>
                </c:pt>
                <c:pt idx="52">
                  <c:v>318</c:v>
                </c:pt>
                <c:pt idx="53">
                  <c:v>318</c:v>
                </c:pt>
                <c:pt idx="54">
                  <c:v>318</c:v>
                </c:pt>
                <c:pt idx="55">
                  <c:v>318</c:v>
                </c:pt>
                <c:pt idx="56">
                  <c:v>318</c:v>
                </c:pt>
                <c:pt idx="57">
                  <c:v>318</c:v>
                </c:pt>
                <c:pt idx="58">
                  <c:v>318</c:v>
                </c:pt>
                <c:pt idx="59">
                  <c:v>318</c:v>
                </c:pt>
                <c:pt idx="60">
                  <c:v>318</c:v>
                </c:pt>
                <c:pt idx="61">
                  <c:v>318</c:v>
                </c:pt>
                <c:pt idx="62">
                  <c:v>318</c:v>
                </c:pt>
                <c:pt idx="63">
                  <c:v>318</c:v>
                </c:pt>
                <c:pt idx="64">
                  <c:v>318</c:v>
                </c:pt>
                <c:pt idx="65">
                  <c:v>318</c:v>
                </c:pt>
                <c:pt idx="66">
                  <c:v>318</c:v>
                </c:pt>
                <c:pt idx="67">
                  <c:v>318</c:v>
                </c:pt>
                <c:pt idx="68">
                  <c:v>318</c:v>
                </c:pt>
                <c:pt idx="69">
                  <c:v>318</c:v>
                </c:pt>
                <c:pt idx="70">
                  <c:v>318</c:v>
                </c:pt>
                <c:pt idx="71">
                  <c:v>318</c:v>
                </c:pt>
                <c:pt idx="72">
                  <c:v>318</c:v>
                </c:pt>
                <c:pt idx="73">
                  <c:v>318</c:v>
                </c:pt>
                <c:pt idx="74">
                  <c:v>318</c:v>
                </c:pt>
                <c:pt idx="75">
                  <c:v>318</c:v>
                </c:pt>
                <c:pt idx="76">
                  <c:v>318</c:v>
                </c:pt>
                <c:pt idx="77">
                  <c:v>318</c:v>
                </c:pt>
                <c:pt idx="78">
                  <c:v>318</c:v>
                </c:pt>
                <c:pt idx="79">
                  <c:v>318</c:v>
                </c:pt>
                <c:pt idx="80">
                  <c:v>318</c:v>
                </c:pt>
                <c:pt idx="81">
                  <c:v>318</c:v>
                </c:pt>
                <c:pt idx="82">
                  <c:v>318</c:v>
                </c:pt>
                <c:pt idx="83">
                  <c:v>318</c:v>
                </c:pt>
                <c:pt idx="84">
                  <c:v>318</c:v>
                </c:pt>
                <c:pt idx="85">
                  <c:v>318</c:v>
                </c:pt>
                <c:pt idx="86">
                  <c:v>318</c:v>
                </c:pt>
                <c:pt idx="87">
                  <c:v>318</c:v>
                </c:pt>
                <c:pt idx="88">
                  <c:v>318</c:v>
                </c:pt>
                <c:pt idx="89">
                  <c:v>318</c:v>
                </c:pt>
                <c:pt idx="90">
                  <c:v>318</c:v>
                </c:pt>
                <c:pt idx="91">
                  <c:v>318</c:v>
                </c:pt>
                <c:pt idx="92">
                  <c:v>318</c:v>
                </c:pt>
                <c:pt idx="93">
                  <c:v>318</c:v>
                </c:pt>
                <c:pt idx="94">
                  <c:v>318</c:v>
                </c:pt>
                <c:pt idx="95">
                  <c:v>318</c:v>
                </c:pt>
                <c:pt idx="96">
                  <c:v>318</c:v>
                </c:pt>
                <c:pt idx="97">
                  <c:v>318</c:v>
                </c:pt>
                <c:pt idx="98">
                  <c:v>318</c:v>
                </c:pt>
                <c:pt idx="99">
                  <c:v>318</c:v>
                </c:pt>
                <c:pt idx="100">
                  <c:v>318</c:v>
                </c:pt>
                <c:pt idx="101">
                  <c:v>318</c:v>
                </c:pt>
                <c:pt idx="102">
                  <c:v>318</c:v>
                </c:pt>
                <c:pt idx="103">
                  <c:v>318</c:v>
                </c:pt>
                <c:pt idx="104">
                  <c:v>318</c:v>
                </c:pt>
                <c:pt idx="105">
                  <c:v>318</c:v>
                </c:pt>
                <c:pt idx="106">
                  <c:v>318</c:v>
                </c:pt>
                <c:pt idx="107">
                  <c:v>318</c:v>
                </c:pt>
                <c:pt idx="108">
                  <c:v>318</c:v>
                </c:pt>
                <c:pt idx="109">
                  <c:v>318</c:v>
                </c:pt>
                <c:pt idx="110">
                  <c:v>318</c:v>
                </c:pt>
                <c:pt idx="111">
                  <c:v>318</c:v>
                </c:pt>
                <c:pt idx="112">
                  <c:v>318</c:v>
                </c:pt>
                <c:pt idx="113">
                  <c:v>318</c:v>
                </c:pt>
                <c:pt idx="114">
                  <c:v>318</c:v>
                </c:pt>
                <c:pt idx="115">
                  <c:v>318</c:v>
                </c:pt>
                <c:pt idx="116">
                  <c:v>318</c:v>
                </c:pt>
                <c:pt idx="117">
                  <c:v>318</c:v>
                </c:pt>
                <c:pt idx="118">
                  <c:v>318</c:v>
                </c:pt>
                <c:pt idx="119">
                  <c:v>318</c:v>
                </c:pt>
                <c:pt idx="120">
                  <c:v>318</c:v>
                </c:pt>
                <c:pt idx="121">
                  <c:v>318</c:v>
                </c:pt>
                <c:pt idx="122">
                  <c:v>318</c:v>
                </c:pt>
                <c:pt idx="123">
                  <c:v>318</c:v>
                </c:pt>
                <c:pt idx="124">
                  <c:v>318</c:v>
                </c:pt>
                <c:pt idx="125">
                  <c:v>318</c:v>
                </c:pt>
                <c:pt idx="126">
                  <c:v>318</c:v>
                </c:pt>
                <c:pt idx="127">
                  <c:v>318</c:v>
                </c:pt>
                <c:pt idx="128">
                  <c:v>318</c:v>
                </c:pt>
                <c:pt idx="129">
                  <c:v>318</c:v>
                </c:pt>
                <c:pt idx="130">
                  <c:v>318</c:v>
                </c:pt>
                <c:pt idx="131">
                  <c:v>318</c:v>
                </c:pt>
                <c:pt idx="132">
                  <c:v>318</c:v>
                </c:pt>
                <c:pt idx="133">
                  <c:v>318</c:v>
                </c:pt>
                <c:pt idx="134">
                  <c:v>318</c:v>
                </c:pt>
                <c:pt idx="135">
                  <c:v>318</c:v>
                </c:pt>
                <c:pt idx="136">
                  <c:v>318</c:v>
                </c:pt>
                <c:pt idx="137">
                  <c:v>318</c:v>
                </c:pt>
                <c:pt idx="138">
                  <c:v>318</c:v>
                </c:pt>
                <c:pt idx="139">
                  <c:v>318</c:v>
                </c:pt>
                <c:pt idx="140">
                  <c:v>318</c:v>
                </c:pt>
                <c:pt idx="141">
                  <c:v>318</c:v>
                </c:pt>
                <c:pt idx="142">
                  <c:v>318</c:v>
                </c:pt>
                <c:pt idx="143">
                  <c:v>318</c:v>
                </c:pt>
                <c:pt idx="144">
                  <c:v>318</c:v>
                </c:pt>
                <c:pt idx="145">
                  <c:v>318</c:v>
                </c:pt>
                <c:pt idx="146">
                  <c:v>318</c:v>
                </c:pt>
                <c:pt idx="147">
                  <c:v>318</c:v>
                </c:pt>
                <c:pt idx="148">
                  <c:v>318</c:v>
                </c:pt>
                <c:pt idx="149">
                  <c:v>318</c:v>
                </c:pt>
                <c:pt idx="150">
                  <c:v>318</c:v>
                </c:pt>
                <c:pt idx="151">
                  <c:v>318</c:v>
                </c:pt>
                <c:pt idx="152">
                  <c:v>318</c:v>
                </c:pt>
                <c:pt idx="153">
                  <c:v>318</c:v>
                </c:pt>
                <c:pt idx="154">
                  <c:v>318</c:v>
                </c:pt>
                <c:pt idx="155">
                  <c:v>318</c:v>
                </c:pt>
                <c:pt idx="156">
                  <c:v>318</c:v>
                </c:pt>
                <c:pt idx="157">
                  <c:v>318</c:v>
                </c:pt>
                <c:pt idx="158">
                  <c:v>318</c:v>
                </c:pt>
                <c:pt idx="159">
                  <c:v>318</c:v>
                </c:pt>
                <c:pt idx="160">
                  <c:v>318</c:v>
                </c:pt>
                <c:pt idx="161">
                  <c:v>318</c:v>
                </c:pt>
                <c:pt idx="162">
                  <c:v>318</c:v>
                </c:pt>
                <c:pt idx="163">
                  <c:v>318</c:v>
                </c:pt>
                <c:pt idx="164">
                  <c:v>318</c:v>
                </c:pt>
                <c:pt idx="165">
                  <c:v>318</c:v>
                </c:pt>
                <c:pt idx="166">
                  <c:v>318</c:v>
                </c:pt>
                <c:pt idx="167">
                  <c:v>318</c:v>
                </c:pt>
                <c:pt idx="168">
                  <c:v>318</c:v>
                </c:pt>
                <c:pt idx="169">
                  <c:v>318</c:v>
                </c:pt>
                <c:pt idx="170">
                  <c:v>318</c:v>
                </c:pt>
                <c:pt idx="171">
                  <c:v>318</c:v>
                </c:pt>
                <c:pt idx="172">
                  <c:v>318</c:v>
                </c:pt>
                <c:pt idx="173">
                  <c:v>318</c:v>
                </c:pt>
                <c:pt idx="174">
                  <c:v>318</c:v>
                </c:pt>
                <c:pt idx="175">
                  <c:v>318</c:v>
                </c:pt>
                <c:pt idx="176">
                  <c:v>318</c:v>
                </c:pt>
                <c:pt idx="177">
                  <c:v>318</c:v>
                </c:pt>
                <c:pt idx="178">
                  <c:v>318</c:v>
                </c:pt>
                <c:pt idx="179">
                  <c:v>318</c:v>
                </c:pt>
                <c:pt idx="180">
                  <c:v>318</c:v>
                </c:pt>
                <c:pt idx="181">
                  <c:v>318</c:v>
                </c:pt>
                <c:pt idx="182">
                  <c:v>318</c:v>
                </c:pt>
                <c:pt idx="183">
                  <c:v>318</c:v>
                </c:pt>
                <c:pt idx="184">
                  <c:v>318</c:v>
                </c:pt>
                <c:pt idx="185">
                  <c:v>318</c:v>
                </c:pt>
                <c:pt idx="186">
                  <c:v>318</c:v>
                </c:pt>
                <c:pt idx="187">
                  <c:v>318</c:v>
                </c:pt>
                <c:pt idx="188">
                  <c:v>318</c:v>
                </c:pt>
                <c:pt idx="189">
                  <c:v>318</c:v>
                </c:pt>
                <c:pt idx="190">
                  <c:v>318</c:v>
                </c:pt>
                <c:pt idx="191">
                  <c:v>318</c:v>
                </c:pt>
                <c:pt idx="192">
                  <c:v>318</c:v>
                </c:pt>
                <c:pt idx="193">
                  <c:v>318</c:v>
                </c:pt>
                <c:pt idx="194">
                  <c:v>318</c:v>
                </c:pt>
                <c:pt idx="195">
                  <c:v>318</c:v>
                </c:pt>
                <c:pt idx="196">
                  <c:v>318</c:v>
                </c:pt>
                <c:pt idx="197">
                  <c:v>318</c:v>
                </c:pt>
                <c:pt idx="198">
                  <c:v>318</c:v>
                </c:pt>
                <c:pt idx="199">
                  <c:v>318</c:v>
                </c:pt>
                <c:pt idx="200">
                  <c:v>318</c:v>
                </c:pt>
                <c:pt idx="201">
                  <c:v>318</c:v>
                </c:pt>
                <c:pt idx="202">
                  <c:v>318</c:v>
                </c:pt>
                <c:pt idx="203">
                  <c:v>318</c:v>
                </c:pt>
                <c:pt idx="204">
                  <c:v>318</c:v>
                </c:pt>
                <c:pt idx="205">
                  <c:v>318</c:v>
                </c:pt>
                <c:pt idx="206">
                  <c:v>318</c:v>
                </c:pt>
                <c:pt idx="207">
                  <c:v>318</c:v>
                </c:pt>
                <c:pt idx="208">
                  <c:v>318</c:v>
                </c:pt>
                <c:pt idx="209">
                  <c:v>318</c:v>
                </c:pt>
                <c:pt idx="210">
                  <c:v>318</c:v>
                </c:pt>
                <c:pt idx="211">
                  <c:v>318</c:v>
                </c:pt>
                <c:pt idx="212">
                  <c:v>318</c:v>
                </c:pt>
                <c:pt idx="213">
                  <c:v>318</c:v>
                </c:pt>
                <c:pt idx="214">
                  <c:v>318</c:v>
                </c:pt>
                <c:pt idx="215">
                  <c:v>318</c:v>
                </c:pt>
                <c:pt idx="216">
                  <c:v>318</c:v>
                </c:pt>
                <c:pt idx="217">
                  <c:v>318</c:v>
                </c:pt>
                <c:pt idx="218">
                  <c:v>318</c:v>
                </c:pt>
                <c:pt idx="219">
                  <c:v>318</c:v>
                </c:pt>
                <c:pt idx="220">
                  <c:v>318</c:v>
                </c:pt>
                <c:pt idx="221">
                  <c:v>318</c:v>
                </c:pt>
                <c:pt idx="222">
                  <c:v>318</c:v>
                </c:pt>
                <c:pt idx="223">
                  <c:v>318</c:v>
                </c:pt>
                <c:pt idx="224">
                  <c:v>318</c:v>
                </c:pt>
                <c:pt idx="225">
                  <c:v>318</c:v>
                </c:pt>
                <c:pt idx="226">
                  <c:v>318</c:v>
                </c:pt>
                <c:pt idx="227">
                  <c:v>318</c:v>
                </c:pt>
                <c:pt idx="228">
                  <c:v>318</c:v>
                </c:pt>
                <c:pt idx="229">
                  <c:v>318</c:v>
                </c:pt>
                <c:pt idx="230">
                  <c:v>318</c:v>
                </c:pt>
                <c:pt idx="231">
                  <c:v>318</c:v>
                </c:pt>
                <c:pt idx="232">
                  <c:v>318</c:v>
                </c:pt>
                <c:pt idx="233">
                  <c:v>318</c:v>
                </c:pt>
                <c:pt idx="234">
                  <c:v>318</c:v>
                </c:pt>
                <c:pt idx="235">
                  <c:v>318</c:v>
                </c:pt>
                <c:pt idx="236">
                  <c:v>318</c:v>
                </c:pt>
                <c:pt idx="237">
                  <c:v>318</c:v>
                </c:pt>
                <c:pt idx="238">
                  <c:v>318</c:v>
                </c:pt>
                <c:pt idx="239">
                  <c:v>318</c:v>
                </c:pt>
                <c:pt idx="240">
                  <c:v>318</c:v>
                </c:pt>
                <c:pt idx="241">
                  <c:v>318</c:v>
                </c:pt>
                <c:pt idx="242">
                  <c:v>318</c:v>
                </c:pt>
                <c:pt idx="243">
                  <c:v>318</c:v>
                </c:pt>
                <c:pt idx="244">
                  <c:v>318</c:v>
                </c:pt>
                <c:pt idx="245">
                  <c:v>318</c:v>
                </c:pt>
                <c:pt idx="246">
                  <c:v>318</c:v>
                </c:pt>
                <c:pt idx="247">
                  <c:v>318</c:v>
                </c:pt>
                <c:pt idx="248">
                  <c:v>318</c:v>
                </c:pt>
                <c:pt idx="249">
                  <c:v>318</c:v>
                </c:pt>
                <c:pt idx="250">
                  <c:v>318</c:v>
                </c:pt>
                <c:pt idx="251">
                  <c:v>318</c:v>
                </c:pt>
                <c:pt idx="252">
                  <c:v>318</c:v>
                </c:pt>
                <c:pt idx="253">
                  <c:v>318</c:v>
                </c:pt>
                <c:pt idx="254">
                  <c:v>318</c:v>
                </c:pt>
                <c:pt idx="255">
                  <c:v>318</c:v>
                </c:pt>
                <c:pt idx="256">
                  <c:v>318</c:v>
                </c:pt>
                <c:pt idx="257">
                  <c:v>318</c:v>
                </c:pt>
                <c:pt idx="258">
                  <c:v>318</c:v>
                </c:pt>
                <c:pt idx="259">
                  <c:v>318</c:v>
                </c:pt>
                <c:pt idx="260">
                  <c:v>318</c:v>
                </c:pt>
                <c:pt idx="261">
                  <c:v>318</c:v>
                </c:pt>
                <c:pt idx="262">
                  <c:v>318</c:v>
                </c:pt>
                <c:pt idx="263">
                  <c:v>318</c:v>
                </c:pt>
                <c:pt idx="264">
                  <c:v>318</c:v>
                </c:pt>
                <c:pt idx="265">
                  <c:v>318</c:v>
                </c:pt>
                <c:pt idx="266">
                  <c:v>318</c:v>
                </c:pt>
                <c:pt idx="267">
                  <c:v>318</c:v>
                </c:pt>
                <c:pt idx="268">
                  <c:v>318</c:v>
                </c:pt>
                <c:pt idx="269">
                  <c:v>318</c:v>
                </c:pt>
                <c:pt idx="270">
                  <c:v>318</c:v>
                </c:pt>
                <c:pt idx="271">
                  <c:v>318</c:v>
                </c:pt>
                <c:pt idx="272">
                  <c:v>318</c:v>
                </c:pt>
                <c:pt idx="273">
                  <c:v>318</c:v>
                </c:pt>
                <c:pt idx="274">
                  <c:v>318</c:v>
                </c:pt>
                <c:pt idx="275">
                  <c:v>318</c:v>
                </c:pt>
                <c:pt idx="276">
                  <c:v>318</c:v>
                </c:pt>
                <c:pt idx="277">
                  <c:v>318</c:v>
                </c:pt>
                <c:pt idx="278">
                  <c:v>318</c:v>
                </c:pt>
                <c:pt idx="279">
                  <c:v>318</c:v>
                </c:pt>
                <c:pt idx="280">
                  <c:v>318</c:v>
                </c:pt>
                <c:pt idx="281">
                  <c:v>318</c:v>
                </c:pt>
                <c:pt idx="282">
                  <c:v>318</c:v>
                </c:pt>
                <c:pt idx="283">
                  <c:v>318</c:v>
                </c:pt>
                <c:pt idx="284">
                  <c:v>318</c:v>
                </c:pt>
                <c:pt idx="285">
                  <c:v>318</c:v>
                </c:pt>
                <c:pt idx="286">
                  <c:v>318</c:v>
                </c:pt>
                <c:pt idx="287">
                  <c:v>318</c:v>
                </c:pt>
                <c:pt idx="288">
                  <c:v>318</c:v>
                </c:pt>
                <c:pt idx="289">
                  <c:v>318</c:v>
                </c:pt>
                <c:pt idx="290">
                  <c:v>318</c:v>
                </c:pt>
                <c:pt idx="291">
                  <c:v>318</c:v>
                </c:pt>
                <c:pt idx="292">
                  <c:v>318</c:v>
                </c:pt>
                <c:pt idx="293">
                  <c:v>318</c:v>
                </c:pt>
                <c:pt idx="294">
                  <c:v>318</c:v>
                </c:pt>
                <c:pt idx="295">
                  <c:v>318</c:v>
                </c:pt>
                <c:pt idx="296">
                  <c:v>318</c:v>
                </c:pt>
                <c:pt idx="297">
                  <c:v>318</c:v>
                </c:pt>
                <c:pt idx="298">
                  <c:v>318</c:v>
                </c:pt>
                <c:pt idx="299">
                  <c:v>318</c:v>
                </c:pt>
                <c:pt idx="300">
                  <c:v>318</c:v>
                </c:pt>
                <c:pt idx="301">
                  <c:v>318</c:v>
                </c:pt>
                <c:pt idx="302">
                  <c:v>318</c:v>
                </c:pt>
                <c:pt idx="303">
                  <c:v>318</c:v>
                </c:pt>
                <c:pt idx="304">
                  <c:v>318</c:v>
                </c:pt>
                <c:pt idx="305">
                  <c:v>318</c:v>
                </c:pt>
                <c:pt idx="306">
                  <c:v>318</c:v>
                </c:pt>
                <c:pt idx="307">
                  <c:v>318</c:v>
                </c:pt>
                <c:pt idx="308">
                  <c:v>318</c:v>
                </c:pt>
                <c:pt idx="309">
                  <c:v>318</c:v>
                </c:pt>
                <c:pt idx="310">
                  <c:v>318</c:v>
                </c:pt>
                <c:pt idx="311">
                  <c:v>318</c:v>
                </c:pt>
                <c:pt idx="312">
                  <c:v>318</c:v>
                </c:pt>
                <c:pt idx="313">
                  <c:v>318</c:v>
                </c:pt>
                <c:pt idx="314">
                  <c:v>318</c:v>
                </c:pt>
                <c:pt idx="315">
                  <c:v>318</c:v>
                </c:pt>
                <c:pt idx="316">
                  <c:v>318</c:v>
                </c:pt>
                <c:pt idx="317">
                  <c:v>318</c:v>
                </c:pt>
                <c:pt idx="318">
                  <c:v>318</c:v>
                </c:pt>
                <c:pt idx="319">
                  <c:v>318</c:v>
                </c:pt>
                <c:pt idx="320">
                  <c:v>318</c:v>
                </c:pt>
                <c:pt idx="321">
                  <c:v>318</c:v>
                </c:pt>
                <c:pt idx="322">
                  <c:v>318</c:v>
                </c:pt>
                <c:pt idx="323">
                  <c:v>318</c:v>
                </c:pt>
                <c:pt idx="324">
                  <c:v>318</c:v>
                </c:pt>
                <c:pt idx="325">
                  <c:v>318</c:v>
                </c:pt>
                <c:pt idx="326">
                  <c:v>318</c:v>
                </c:pt>
                <c:pt idx="327">
                  <c:v>318</c:v>
                </c:pt>
                <c:pt idx="328">
                  <c:v>318</c:v>
                </c:pt>
                <c:pt idx="329">
                  <c:v>318</c:v>
                </c:pt>
                <c:pt idx="330">
                  <c:v>318</c:v>
                </c:pt>
                <c:pt idx="331">
                  <c:v>318</c:v>
                </c:pt>
                <c:pt idx="332">
                  <c:v>318</c:v>
                </c:pt>
                <c:pt idx="333">
                  <c:v>318</c:v>
                </c:pt>
                <c:pt idx="334">
                  <c:v>318</c:v>
                </c:pt>
                <c:pt idx="335">
                  <c:v>318</c:v>
                </c:pt>
                <c:pt idx="336">
                  <c:v>318</c:v>
                </c:pt>
                <c:pt idx="337">
                  <c:v>318</c:v>
                </c:pt>
                <c:pt idx="338">
                  <c:v>318</c:v>
                </c:pt>
                <c:pt idx="339">
                  <c:v>318</c:v>
                </c:pt>
                <c:pt idx="340">
                  <c:v>318</c:v>
                </c:pt>
                <c:pt idx="341">
                  <c:v>318</c:v>
                </c:pt>
                <c:pt idx="342">
                  <c:v>318</c:v>
                </c:pt>
                <c:pt idx="343">
                  <c:v>318</c:v>
                </c:pt>
                <c:pt idx="344">
                  <c:v>318</c:v>
                </c:pt>
                <c:pt idx="345">
                  <c:v>318</c:v>
                </c:pt>
                <c:pt idx="346">
                  <c:v>318</c:v>
                </c:pt>
                <c:pt idx="347">
                  <c:v>318</c:v>
                </c:pt>
                <c:pt idx="348">
                  <c:v>318</c:v>
                </c:pt>
                <c:pt idx="349">
                  <c:v>318</c:v>
                </c:pt>
                <c:pt idx="350">
                  <c:v>318</c:v>
                </c:pt>
                <c:pt idx="351">
                  <c:v>318</c:v>
                </c:pt>
                <c:pt idx="352">
                  <c:v>318</c:v>
                </c:pt>
                <c:pt idx="353">
                  <c:v>318</c:v>
                </c:pt>
                <c:pt idx="354">
                  <c:v>318</c:v>
                </c:pt>
                <c:pt idx="355">
                  <c:v>318</c:v>
                </c:pt>
                <c:pt idx="356">
                  <c:v>318</c:v>
                </c:pt>
                <c:pt idx="357">
                  <c:v>318</c:v>
                </c:pt>
                <c:pt idx="358">
                  <c:v>318</c:v>
                </c:pt>
                <c:pt idx="359">
                  <c:v>318</c:v>
                </c:pt>
                <c:pt idx="360">
                  <c:v>318</c:v>
                </c:pt>
                <c:pt idx="361">
                  <c:v>318</c:v>
                </c:pt>
                <c:pt idx="362">
                  <c:v>318</c:v>
                </c:pt>
                <c:pt idx="363">
                  <c:v>318</c:v>
                </c:pt>
                <c:pt idx="364">
                  <c:v>318</c:v>
                </c:pt>
                <c:pt idx="365">
                  <c:v>318</c:v>
                </c:pt>
                <c:pt idx="366">
                  <c:v>318</c:v>
                </c:pt>
                <c:pt idx="367">
                  <c:v>318</c:v>
                </c:pt>
                <c:pt idx="368">
                  <c:v>318</c:v>
                </c:pt>
                <c:pt idx="369">
                  <c:v>318</c:v>
                </c:pt>
                <c:pt idx="370">
                  <c:v>318</c:v>
                </c:pt>
                <c:pt idx="371">
                  <c:v>318</c:v>
                </c:pt>
                <c:pt idx="372">
                  <c:v>318</c:v>
                </c:pt>
                <c:pt idx="373">
                  <c:v>318</c:v>
                </c:pt>
                <c:pt idx="374">
                  <c:v>318</c:v>
                </c:pt>
                <c:pt idx="375">
                  <c:v>318</c:v>
                </c:pt>
                <c:pt idx="376">
                  <c:v>318</c:v>
                </c:pt>
                <c:pt idx="377">
                  <c:v>318</c:v>
                </c:pt>
                <c:pt idx="378">
                  <c:v>318</c:v>
                </c:pt>
                <c:pt idx="379">
                  <c:v>318</c:v>
                </c:pt>
                <c:pt idx="380">
                  <c:v>318</c:v>
                </c:pt>
                <c:pt idx="381">
                  <c:v>318</c:v>
                </c:pt>
                <c:pt idx="382">
                  <c:v>318</c:v>
                </c:pt>
                <c:pt idx="383">
                  <c:v>318</c:v>
                </c:pt>
                <c:pt idx="384">
                  <c:v>318</c:v>
                </c:pt>
                <c:pt idx="385">
                  <c:v>318</c:v>
                </c:pt>
                <c:pt idx="386">
                  <c:v>318</c:v>
                </c:pt>
                <c:pt idx="387">
                  <c:v>318</c:v>
                </c:pt>
                <c:pt idx="388">
                  <c:v>318</c:v>
                </c:pt>
                <c:pt idx="389">
                  <c:v>318</c:v>
                </c:pt>
                <c:pt idx="390">
                  <c:v>318</c:v>
                </c:pt>
                <c:pt idx="391">
                  <c:v>318</c:v>
                </c:pt>
                <c:pt idx="392">
                  <c:v>318</c:v>
                </c:pt>
                <c:pt idx="393">
                  <c:v>318</c:v>
                </c:pt>
                <c:pt idx="394">
                  <c:v>318</c:v>
                </c:pt>
                <c:pt idx="395">
                  <c:v>318</c:v>
                </c:pt>
                <c:pt idx="396">
                  <c:v>318</c:v>
                </c:pt>
                <c:pt idx="397">
                  <c:v>318</c:v>
                </c:pt>
                <c:pt idx="398">
                  <c:v>318</c:v>
                </c:pt>
                <c:pt idx="399">
                  <c:v>318</c:v>
                </c:pt>
                <c:pt idx="400">
                  <c:v>318</c:v>
                </c:pt>
                <c:pt idx="401">
                  <c:v>318</c:v>
                </c:pt>
                <c:pt idx="402">
                  <c:v>318</c:v>
                </c:pt>
                <c:pt idx="403">
                  <c:v>318</c:v>
                </c:pt>
                <c:pt idx="404">
                  <c:v>318</c:v>
                </c:pt>
                <c:pt idx="405">
                  <c:v>318</c:v>
                </c:pt>
                <c:pt idx="406">
                  <c:v>318</c:v>
                </c:pt>
                <c:pt idx="407">
                  <c:v>318</c:v>
                </c:pt>
                <c:pt idx="408">
                  <c:v>318</c:v>
                </c:pt>
                <c:pt idx="409">
                  <c:v>318</c:v>
                </c:pt>
                <c:pt idx="410">
                  <c:v>318</c:v>
                </c:pt>
                <c:pt idx="411">
                  <c:v>318</c:v>
                </c:pt>
                <c:pt idx="412">
                  <c:v>318</c:v>
                </c:pt>
                <c:pt idx="413">
                  <c:v>318</c:v>
                </c:pt>
                <c:pt idx="414">
                  <c:v>318</c:v>
                </c:pt>
                <c:pt idx="415">
                  <c:v>318</c:v>
                </c:pt>
                <c:pt idx="416">
                  <c:v>318</c:v>
                </c:pt>
                <c:pt idx="417">
                  <c:v>318</c:v>
                </c:pt>
                <c:pt idx="418">
                  <c:v>318</c:v>
                </c:pt>
                <c:pt idx="419">
                  <c:v>318</c:v>
                </c:pt>
                <c:pt idx="420">
                  <c:v>318</c:v>
                </c:pt>
                <c:pt idx="421">
                  <c:v>318</c:v>
                </c:pt>
                <c:pt idx="422">
                  <c:v>318</c:v>
                </c:pt>
                <c:pt idx="423">
                  <c:v>318</c:v>
                </c:pt>
                <c:pt idx="424">
                  <c:v>318</c:v>
                </c:pt>
                <c:pt idx="425">
                  <c:v>318</c:v>
                </c:pt>
                <c:pt idx="426">
                  <c:v>318</c:v>
                </c:pt>
                <c:pt idx="427">
                  <c:v>318</c:v>
                </c:pt>
                <c:pt idx="428">
                  <c:v>318</c:v>
                </c:pt>
                <c:pt idx="429">
                  <c:v>318</c:v>
                </c:pt>
                <c:pt idx="430">
                  <c:v>318</c:v>
                </c:pt>
                <c:pt idx="431">
                  <c:v>318</c:v>
                </c:pt>
                <c:pt idx="432">
                  <c:v>318</c:v>
                </c:pt>
                <c:pt idx="433">
                  <c:v>318</c:v>
                </c:pt>
                <c:pt idx="434">
                  <c:v>318</c:v>
                </c:pt>
                <c:pt idx="435">
                  <c:v>318</c:v>
                </c:pt>
                <c:pt idx="436">
                  <c:v>318</c:v>
                </c:pt>
                <c:pt idx="437">
                  <c:v>318</c:v>
                </c:pt>
                <c:pt idx="438">
                  <c:v>318</c:v>
                </c:pt>
                <c:pt idx="439">
                  <c:v>318</c:v>
                </c:pt>
                <c:pt idx="440">
                  <c:v>318</c:v>
                </c:pt>
                <c:pt idx="441">
                  <c:v>318</c:v>
                </c:pt>
                <c:pt idx="442">
                  <c:v>318</c:v>
                </c:pt>
                <c:pt idx="443">
                  <c:v>318</c:v>
                </c:pt>
                <c:pt idx="444">
                  <c:v>318</c:v>
                </c:pt>
                <c:pt idx="445">
                  <c:v>318</c:v>
                </c:pt>
                <c:pt idx="446">
                  <c:v>318</c:v>
                </c:pt>
                <c:pt idx="447">
                  <c:v>318</c:v>
                </c:pt>
                <c:pt idx="448">
                  <c:v>318</c:v>
                </c:pt>
                <c:pt idx="449">
                  <c:v>318</c:v>
                </c:pt>
                <c:pt idx="450">
                  <c:v>318</c:v>
                </c:pt>
                <c:pt idx="451">
                  <c:v>318</c:v>
                </c:pt>
                <c:pt idx="452">
                  <c:v>318</c:v>
                </c:pt>
                <c:pt idx="453">
                  <c:v>318</c:v>
                </c:pt>
                <c:pt idx="454">
                  <c:v>318</c:v>
                </c:pt>
                <c:pt idx="455">
                  <c:v>318</c:v>
                </c:pt>
                <c:pt idx="456">
                  <c:v>318</c:v>
                </c:pt>
                <c:pt idx="457">
                  <c:v>318</c:v>
                </c:pt>
                <c:pt idx="458">
                  <c:v>318</c:v>
                </c:pt>
                <c:pt idx="459">
                  <c:v>318</c:v>
                </c:pt>
                <c:pt idx="460">
                  <c:v>318</c:v>
                </c:pt>
                <c:pt idx="461">
                  <c:v>318</c:v>
                </c:pt>
                <c:pt idx="462">
                  <c:v>318</c:v>
                </c:pt>
                <c:pt idx="463">
                  <c:v>318</c:v>
                </c:pt>
                <c:pt idx="464">
                  <c:v>318</c:v>
                </c:pt>
                <c:pt idx="465">
                  <c:v>318</c:v>
                </c:pt>
                <c:pt idx="466">
                  <c:v>318</c:v>
                </c:pt>
                <c:pt idx="467">
                  <c:v>318</c:v>
                </c:pt>
                <c:pt idx="468">
                  <c:v>318</c:v>
                </c:pt>
                <c:pt idx="469">
                  <c:v>318</c:v>
                </c:pt>
                <c:pt idx="470">
                  <c:v>318</c:v>
                </c:pt>
                <c:pt idx="471">
                  <c:v>318</c:v>
                </c:pt>
                <c:pt idx="472">
                  <c:v>318</c:v>
                </c:pt>
                <c:pt idx="473">
                  <c:v>318</c:v>
                </c:pt>
                <c:pt idx="474">
                  <c:v>318</c:v>
                </c:pt>
                <c:pt idx="475">
                  <c:v>318</c:v>
                </c:pt>
                <c:pt idx="476">
                  <c:v>318</c:v>
                </c:pt>
                <c:pt idx="477">
                  <c:v>318</c:v>
                </c:pt>
                <c:pt idx="478">
                  <c:v>318</c:v>
                </c:pt>
                <c:pt idx="479">
                  <c:v>318</c:v>
                </c:pt>
                <c:pt idx="480">
                  <c:v>318</c:v>
                </c:pt>
                <c:pt idx="481">
                  <c:v>318</c:v>
                </c:pt>
                <c:pt idx="482">
                  <c:v>318</c:v>
                </c:pt>
                <c:pt idx="483">
                  <c:v>318</c:v>
                </c:pt>
                <c:pt idx="484">
                  <c:v>318</c:v>
                </c:pt>
                <c:pt idx="485">
                  <c:v>318</c:v>
                </c:pt>
                <c:pt idx="486">
                  <c:v>318</c:v>
                </c:pt>
                <c:pt idx="487">
                  <c:v>318</c:v>
                </c:pt>
                <c:pt idx="488">
                  <c:v>318</c:v>
                </c:pt>
                <c:pt idx="489">
                  <c:v>318</c:v>
                </c:pt>
                <c:pt idx="490">
                  <c:v>318</c:v>
                </c:pt>
                <c:pt idx="491">
                  <c:v>318</c:v>
                </c:pt>
                <c:pt idx="492">
                  <c:v>318</c:v>
                </c:pt>
                <c:pt idx="493">
                  <c:v>318</c:v>
                </c:pt>
                <c:pt idx="494">
                  <c:v>318</c:v>
                </c:pt>
                <c:pt idx="495">
                  <c:v>318</c:v>
                </c:pt>
                <c:pt idx="496">
                  <c:v>318</c:v>
                </c:pt>
                <c:pt idx="497">
                  <c:v>318</c:v>
                </c:pt>
                <c:pt idx="498">
                  <c:v>318</c:v>
                </c:pt>
                <c:pt idx="499">
                  <c:v>318</c:v>
                </c:pt>
                <c:pt idx="500">
                  <c:v>318</c:v>
                </c:pt>
                <c:pt idx="501">
                  <c:v>318</c:v>
                </c:pt>
                <c:pt idx="502">
                  <c:v>318</c:v>
                </c:pt>
                <c:pt idx="503">
                  <c:v>318</c:v>
                </c:pt>
                <c:pt idx="504">
                  <c:v>318</c:v>
                </c:pt>
                <c:pt idx="505">
                  <c:v>318</c:v>
                </c:pt>
                <c:pt idx="506">
                  <c:v>318</c:v>
                </c:pt>
                <c:pt idx="507">
                  <c:v>318</c:v>
                </c:pt>
                <c:pt idx="508">
                  <c:v>318</c:v>
                </c:pt>
                <c:pt idx="509">
                  <c:v>318</c:v>
                </c:pt>
                <c:pt idx="510">
                  <c:v>318</c:v>
                </c:pt>
              </c:numCache>
            </c:numRef>
          </c:val>
          <c:extLst xmlns:c16r2="http://schemas.microsoft.com/office/drawing/2015/06/chart">
            <c:ext xmlns:c16="http://schemas.microsoft.com/office/drawing/2014/chart" uri="{C3380CC4-5D6E-409C-BE32-E72D297353CC}">
              <c16:uniqueId val="{00000001-5F39-4A28-9FDB-4E8410649DD0}"/>
            </c:ext>
          </c:extLst>
        </c:ser>
        <c:marker val="1"/>
        <c:axId val="211642624"/>
        <c:axId val="211663872"/>
      </c:lineChart>
      <c:catAx>
        <c:axId val="211642624"/>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11663872"/>
        <c:crosses val="autoZero"/>
        <c:auto val="1"/>
        <c:lblAlgn val="ctr"/>
        <c:lblOffset val="100"/>
      </c:catAx>
      <c:valAx>
        <c:axId val="21166387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1164262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2.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'2021_3_23_10_34_34_PK_1_work_ar'!$T$1</c:f>
              <c:strCache>
                <c:ptCount val="1"/>
                <c:pt idx="0">
                  <c:v>IqL</c:v>
                </c:pt>
              </c:strCache>
            </c:strRef>
          </c:tx>
          <c:spPr>
            <a:ln w="28575" cap="rnd">
              <a:solidFill>
                <a:schemeClr val="accent1"/>
              </a:solidFill>
              <a:round/>
            </a:ln>
            <a:effectLst/>
          </c:spPr>
          <c:marker>
            <c:symbol val="none"/>
          </c:marker>
          <c:val>
            <c:numRef>
              <c:f>'2021_3_23_10_34_34_PK_1_work_ar'!$T$2:$T$513</c:f>
              <c:numCache>
                <c:formatCode>General</c:formatCode>
                <c:ptCount val="512"/>
                <c:pt idx="0">
                  <c:v>-334</c:v>
                </c:pt>
                <c:pt idx="1">
                  <c:v>-397</c:v>
                </c:pt>
                <c:pt idx="2">
                  <c:v>-294</c:v>
                </c:pt>
                <c:pt idx="3">
                  <c:v>-251</c:v>
                </c:pt>
                <c:pt idx="4">
                  <c:v>47</c:v>
                </c:pt>
                <c:pt idx="5">
                  <c:v>6</c:v>
                </c:pt>
                <c:pt idx="6">
                  <c:v>-491</c:v>
                </c:pt>
                <c:pt idx="7">
                  <c:v>-425</c:v>
                </c:pt>
                <c:pt idx="8">
                  <c:v>-469</c:v>
                </c:pt>
                <c:pt idx="9">
                  <c:v>-464</c:v>
                </c:pt>
                <c:pt idx="10">
                  <c:v>-422</c:v>
                </c:pt>
                <c:pt idx="11">
                  <c:v>-519</c:v>
                </c:pt>
                <c:pt idx="12">
                  <c:v>-461</c:v>
                </c:pt>
                <c:pt idx="13">
                  <c:v>-449</c:v>
                </c:pt>
                <c:pt idx="14">
                  <c:v>-403</c:v>
                </c:pt>
                <c:pt idx="15">
                  <c:v>-519</c:v>
                </c:pt>
                <c:pt idx="16">
                  <c:v>-376</c:v>
                </c:pt>
                <c:pt idx="17">
                  <c:v>-359</c:v>
                </c:pt>
                <c:pt idx="18">
                  <c:v>-467</c:v>
                </c:pt>
                <c:pt idx="19">
                  <c:v>-356</c:v>
                </c:pt>
                <c:pt idx="20">
                  <c:v>-257</c:v>
                </c:pt>
                <c:pt idx="21">
                  <c:v>-538</c:v>
                </c:pt>
                <c:pt idx="22">
                  <c:v>-563</c:v>
                </c:pt>
                <c:pt idx="23">
                  <c:v>-293</c:v>
                </c:pt>
                <c:pt idx="24">
                  <c:v>-334</c:v>
                </c:pt>
                <c:pt idx="25">
                  <c:v>-471</c:v>
                </c:pt>
                <c:pt idx="26">
                  <c:v>-443</c:v>
                </c:pt>
                <c:pt idx="27">
                  <c:v>-390</c:v>
                </c:pt>
                <c:pt idx="28">
                  <c:v>-445</c:v>
                </c:pt>
                <c:pt idx="29">
                  <c:v>-394</c:v>
                </c:pt>
                <c:pt idx="30">
                  <c:v>-370</c:v>
                </c:pt>
                <c:pt idx="31">
                  <c:v>-322</c:v>
                </c:pt>
                <c:pt idx="32">
                  <c:v>-565</c:v>
                </c:pt>
                <c:pt idx="33">
                  <c:v>-494</c:v>
                </c:pt>
                <c:pt idx="34">
                  <c:v>-364</c:v>
                </c:pt>
                <c:pt idx="35">
                  <c:v>-595</c:v>
                </c:pt>
                <c:pt idx="36">
                  <c:v>-500</c:v>
                </c:pt>
                <c:pt idx="37">
                  <c:v>-231</c:v>
                </c:pt>
                <c:pt idx="38">
                  <c:v>-332</c:v>
                </c:pt>
                <c:pt idx="39">
                  <c:v>-464</c:v>
                </c:pt>
                <c:pt idx="40">
                  <c:v>-394</c:v>
                </c:pt>
                <c:pt idx="41">
                  <c:v>-359</c:v>
                </c:pt>
                <c:pt idx="42">
                  <c:v>-328</c:v>
                </c:pt>
                <c:pt idx="43">
                  <c:v>-300</c:v>
                </c:pt>
                <c:pt idx="44">
                  <c:v>-434</c:v>
                </c:pt>
                <c:pt idx="45">
                  <c:v>-547</c:v>
                </c:pt>
                <c:pt idx="46">
                  <c:v>-434</c:v>
                </c:pt>
                <c:pt idx="47">
                  <c:v>-409</c:v>
                </c:pt>
                <c:pt idx="48">
                  <c:v>-555</c:v>
                </c:pt>
                <c:pt idx="49">
                  <c:v>-453</c:v>
                </c:pt>
                <c:pt idx="50">
                  <c:v>-281</c:v>
                </c:pt>
                <c:pt idx="51">
                  <c:v>-403</c:v>
                </c:pt>
                <c:pt idx="52">
                  <c:v>-417</c:v>
                </c:pt>
                <c:pt idx="53">
                  <c:v>-521</c:v>
                </c:pt>
                <c:pt idx="54">
                  <c:v>-292</c:v>
                </c:pt>
                <c:pt idx="55">
                  <c:v>-414</c:v>
                </c:pt>
                <c:pt idx="56">
                  <c:v>-433</c:v>
                </c:pt>
                <c:pt idx="57">
                  <c:v>-283</c:v>
                </c:pt>
                <c:pt idx="58">
                  <c:v>-340</c:v>
                </c:pt>
                <c:pt idx="59">
                  <c:v>-459</c:v>
                </c:pt>
                <c:pt idx="60">
                  <c:v>-329</c:v>
                </c:pt>
                <c:pt idx="61">
                  <c:v>-255</c:v>
                </c:pt>
                <c:pt idx="62">
                  <c:v>-318</c:v>
                </c:pt>
                <c:pt idx="63">
                  <c:v>-319</c:v>
                </c:pt>
                <c:pt idx="64">
                  <c:v>-346</c:v>
                </c:pt>
                <c:pt idx="65">
                  <c:v>-468</c:v>
                </c:pt>
                <c:pt idx="66">
                  <c:v>-293</c:v>
                </c:pt>
                <c:pt idx="67">
                  <c:v>-278</c:v>
                </c:pt>
                <c:pt idx="68">
                  <c:v>-235</c:v>
                </c:pt>
                <c:pt idx="69">
                  <c:v>-269</c:v>
                </c:pt>
                <c:pt idx="70">
                  <c:v>-381</c:v>
                </c:pt>
                <c:pt idx="71">
                  <c:v>-338</c:v>
                </c:pt>
                <c:pt idx="72">
                  <c:v>-260</c:v>
                </c:pt>
                <c:pt idx="73">
                  <c:v>-371</c:v>
                </c:pt>
                <c:pt idx="74">
                  <c:v>-353</c:v>
                </c:pt>
                <c:pt idx="75">
                  <c:v>-294</c:v>
                </c:pt>
                <c:pt idx="76">
                  <c:v>-328</c:v>
                </c:pt>
                <c:pt idx="77">
                  <c:v>-334</c:v>
                </c:pt>
                <c:pt idx="78">
                  <c:v>-280</c:v>
                </c:pt>
                <c:pt idx="79">
                  <c:v>-159</c:v>
                </c:pt>
                <c:pt idx="80">
                  <c:v>-238</c:v>
                </c:pt>
                <c:pt idx="81">
                  <c:v>-252</c:v>
                </c:pt>
                <c:pt idx="82">
                  <c:v>-69</c:v>
                </c:pt>
                <c:pt idx="83">
                  <c:v>-266</c:v>
                </c:pt>
                <c:pt idx="84">
                  <c:v>-358</c:v>
                </c:pt>
                <c:pt idx="85">
                  <c:v>-292</c:v>
                </c:pt>
                <c:pt idx="86">
                  <c:v>-326</c:v>
                </c:pt>
                <c:pt idx="87">
                  <c:v>-324</c:v>
                </c:pt>
                <c:pt idx="88">
                  <c:v>-227</c:v>
                </c:pt>
                <c:pt idx="89">
                  <c:v>-265</c:v>
                </c:pt>
                <c:pt idx="90">
                  <c:v>-173</c:v>
                </c:pt>
                <c:pt idx="91">
                  <c:v>-301</c:v>
                </c:pt>
                <c:pt idx="92">
                  <c:v>-377</c:v>
                </c:pt>
                <c:pt idx="93">
                  <c:v>-245</c:v>
                </c:pt>
                <c:pt idx="94">
                  <c:v>-374</c:v>
                </c:pt>
                <c:pt idx="95">
                  <c:v>-253</c:v>
                </c:pt>
                <c:pt idx="96">
                  <c:v>-253</c:v>
                </c:pt>
                <c:pt idx="97">
                  <c:v>-385</c:v>
                </c:pt>
                <c:pt idx="98">
                  <c:v>-181</c:v>
                </c:pt>
                <c:pt idx="99">
                  <c:v>-285</c:v>
                </c:pt>
                <c:pt idx="100">
                  <c:v>-344</c:v>
                </c:pt>
                <c:pt idx="101">
                  <c:v>-192</c:v>
                </c:pt>
                <c:pt idx="102">
                  <c:v>-218</c:v>
                </c:pt>
                <c:pt idx="103">
                  <c:v>-292</c:v>
                </c:pt>
                <c:pt idx="104">
                  <c:v>-339</c:v>
                </c:pt>
                <c:pt idx="105">
                  <c:v>-447</c:v>
                </c:pt>
                <c:pt idx="106">
                  <c:v>-489</c:v>
                </c:pt>
                <c:pt idx="107">
                  <c:v>-328</c:v>
                </c:pt>
                <c:pt idx="108">
                  <c:v>-462</c:v>
                </c:pt>
                <c:pt idx="109">
                  <c:v>-465</c:v>
                </c:pt>
                <c:pt idx="110">
                  <c:v>-418</c:v>
                </c:pt>
                <c:pt idx="111">
                  <c:v>-331</c:v>
                </c:pt>
                <c:pt idx="112">
                  <c:v>-309</c:v>
                </c:pt>
                <c:pt idx="113">
                  <c:v>-410</c:v>
                </c:pt>
                <c:pt idx="114">
                  <c:v>-414</c:v>
                </c:pt>
                <c:pt idx="115">
                  <c:v>-403</c:v>
                </c:pt>
                <c:pt idx="116">
                  <c:v>-363</c:v>
                </c:pt>
                <c:pt idx="117">
                  <c:v>-411</c:v>
                </c:pt>
                <c:pt idx="118">
                  <c:v>-463</c:v>
                </c:pt>
                <c:pt idx="119">
                  <c:v>-430</c:v>
                </c:pt>
                <c:pt idx="120">
                  <c:v>-256</c:v>
                </c:pt>
                <c:pt idx="121">
                  <c:v>-439</c:v>
                </c:pt>
                <c:pt idx="122">
                  <c:v>-368</c:v>
                </c:pt>
                <c:pt idx="123">
                  <c:v>-434</c:v>
                </c:pt>
                <c:pt idx="124">
                  <c:v>-338</c:v>
                </c:pt>
                <c:pt idx="125">
                  <c:v>-254</c:v>
                </c:pt>
                <c:pt idx="126">
                  <c:v>-376</c:v>
                </c:pt>
                <c:pt idx="127">
                  <c:v>-227</c:v>
                </c:pt>
                <c:pt idx="128">
                  <c:v>-353</c:v>
                </c:pt>
                <c:pt idx="129">
                  <c:v>-422</c:v>
                </c:pt>
                <c:pt idx="130">
                  <c:v>-230</c:v>
                </c:pt>
                <c:pt idx="131">
                  <c:v>-315</c:v>
                </c:pt>
                <c:pt idx="132">
                  <c:v>-96</c:v>
                </c:pt>
                <c:pt idx="133">
                  <c:v>-324</c:v>
                </c:pt>
                <c:pt idx="134">
                  <c:v>-347</c:v>
                </c:pt>
                <c:pt idx="135">
                  <c:v>-275</c:v>
                </c:pt>
                <c:pt idx="136">
                  <c:v>-340</c:v>
                </c:pt>
                <c:pt idx="137">
                  <c:v>-540</c:v>
                </c:pt>
                <c:pt idx="138">
                  <c:v>-202</c:v>
                </c:pt>
                <c:pt idx="139">
                  <c:v>-137</c:v>
                </c:pt>
                <c:pt idx="140">
                  <c:v>-386</c:v>
                </c:pt>
                <c:pt idx="141">
                  <c:v>-372</c:v>
                </c:pt>
                <c:pt idx="142">
                  <c:v>-300</c:v>
                </c:pt>
                <c:pt idx="143">
                  <c:v>-265</c:v>
                </c:pt>
                <c:pt idx="144">
                  <c:v>-266</c:v>
                </c:pt>
                <c:pt idx="145">
                  <c:v>-287</c:v>
                </c:pt>
                <c:pt idx="146">
                  <c:v>-358</c:v>
                </c:pt>
                <c:pt idx="147">
                  <c:v>-381</c:v>
                </c:pt>
                <c:pt idx="148">
                  <c:v>-249</c:v>
                </c:pt>
                <c:pt idx="149">
                  <c:v>-348</c:v>
                </c:pt>
                <c:pt idx="150">
                  <c:v>-416</c:v>
                </c:pt>
                <c:pt idx="151">
                  <c:v>-309</c:v>
                </c:pt>
                <c:pt idx="152">
                  <c:v>-351</c:v>
                </c:pt>
                <c:pt idx="153">
                  <c:v>-366</c:v>
                </c:pt>
                <c:pt idx="154">
                  <c:v>-414</c:v>
                </c:pt>
                <c:pt idx="155">
                  <c:v>-278</c:v>
                </c:pt>
                <c:pt idx="156">
                  <c:v>-194</c:v>
                </c:pt>
                <c:pt idx="157">
                  <c:v>-263</c:v>
                </c:pt>
                <c:pt idx="158">
                  <c:v>-382</c:v>
                </c:pt>
                <c:pt idx="159">
                  <c:v>-471</c:v>
                </c:pt>
                <c:pt idx="160">
                  <c:v>-402</c:v>
                </c:pt>
                <c:pt idx="161">
                  <c:v>-342</c:v>
                </c:pt>
                <c:pt idx="162">
                  <c:v>-326</c:v>
                </c:pt>
                <c:pt idx="163">
                  <c:v>-436</c:v>
                </c:pt>
                <c:pt idx="164">
                  <c:v>-444</c:v>
                </c:pt>
                <c:pt idx="165">
                  <c:v>-503</c:v>
                </c:pt>
                <c:pt idx="166">
                  <c:v>-336</c:v>
                </c:pt>
                <c:pt idx="167">
                  <c:v>-464</c:v>
                </c:pt>
                <c:pt idx="168">
                  <c:v>-300</c:v>
                </c:pt>
                <c:pt idx="169">
                  <c:v>-266</c:v>
                </c:pt>
                <c:pt idx="170">
                  <c:v>-342</c:v>
                </c:pt>
                <c:pt idx="171">
                  <c:v>-241</c:v>
                </c:pt>
                <c:pt idx="172">
                  <c:v>-261</c:v>
                </c:pt>
                <c:pt idx="173">
                  <c:v>-436</c:v>
                </c:pt>
                <c:pt idx="174">
                  <c:v>-271</c:v>
                </c:pt>
                <c:pt idx="175">
                  <c:v>-317</c:v>
                </c:pt>
                <c:pt idx="176">
                  <c:v>-201</c:v>
                </c:pt>
                <c:pt idx="177">
                  <c:v>-216</c:v>
                </c:pt>
                <c:pt idx="178">
                  <c:v>-274</c:v>
                </c:pt>
                <c:pt idx="179">
                  <c:v>-495</c:v>
                </c:pt>
                <c:pt idx="180">
                  <c:v>-218</c:v>
                </c:pt>
                <c:pt idx="181">
                  <c:v>-192</c:v>
                </c:pt>
                <c:pt idx="182">
                  <c:v>-439</c:v>
                </c:pt>
                <c:pt idx="183">
                  <c:v>-10</c:v>
                </c:pt>
                <c:pt idx="184">
                  <c:v>-628</c:v>
                </c:pt>
                <c:pt idx="185">
                  <c:v>-434</c:v>
                </c:pt>
                <c:pt idx="186">
                  <c:v>-138</c:v>
                </c:pt>
                <c:pt idx="187">
                  <c:v>-266</c:v>
                </c:pt>
                <c:pt idx="188">
                  <c:v>-240</c:v>
                </c:pt>
                <c:pt idx="189">
                  <c:v>-203</c:v>
                </c:pt>
                <c:pt idx="190">
                  <c:v>-350</c:v>
                </c:pt>
                <c:pt idx="191">
                  <c:v>-317</c:v>
                </c:pt>
                <c:pt idx="192">
                  <c:v>-207</c:v>
                </c:pt>
                <c:pt idx="193">
                  <c:v>-250</c:v>
                </c:pt>
                <c:pt idx="194">
                  <c:v>-323</c:v>
                </c:pt>
                <c:pt idx="195">
                  <c:v>-214</c:v>
                </c:pt>
                <c:pt idx="196">
                  <c:v>-326</c:v>
                </c:pt>
                <c:pt idx="197">
                  <c:v>-185</c:v>
                </c:pt>
                <c:pt idx="198">
                  <c:v>-114</c:v>
                </c:pt>
                <c:pt idx="199">
                  <c:v>-152</c:v>
                </c:pt>
                <c:pt idx="200">
                  <c:v>-188</c:v>
                </c:pt>
                <c:pt idx="201">
                  <c:v>-406</c:v>
                </c:pt>
                <c:pt idx="202">
                  <c:v>-169</c:v>
                </c:pt>
                <c:pt idx="203">
                  <c:v>-310</c:v>
                </c:pt>
                <c:pt idx="204">
                  <c:v>-263</c:v>
                </c:pt>
                <c:pt idx="205">
                  <c:v>-142</c:v>
                </c:pt>
                <c:pt idx="206">
                  <c:v>-296</c:v>
                </c:pt>
                <c:pt idx="207">
                  <c:v>-129</c:v>
                </c:pt>
                <c:pt idx="208">
                  <c:v>-100</c:v>
                </c:pt>
                <c:pt idx="209">
                  <c:v>-287</c:v>
                </c:pt>
                <c:pt idx="210">
                  <c:v>-202</c:v>
                </c:pt>
                <c:pt idx="211">
                  <c:v>-176</c:v>
                </c:pt>
                <c:pt idx="212">
                  <c:v>-146</c:v>
                </c:pt>
                <c:pt idx="213">
                  <c:v>-290</c:v>
                </c:pt>
                <c:pt idx="214">
                  <c:v>-429</c:v>
                </c:pt>
                <c:pt idx="215">
                  <c:v>-218</c:v>
                </c:pt>
                <c:pt idx="216">
                  <c:v>-221</c:v>
                </c:pt>
                <c:pt idx="217">
                  <c:v>-197</c:v>
                </c:pt>
                <c:pt idx="218">
                  <c:v>-134</c:v>
                </c:pt>
                <c:pt idx="219">
                  <c:v>-473</c:v>
                </c:pt>
                <c:pt idx="220">
                  <c:v>-238</c:v>
                </c:pt>
                <c:pt idx="221">
                  <c:v>-275</c:v>
                </c:pt>
                <c:pt idx="222">
                  <c:v>-244</c:v>
                </c:pt>
                <c:pt idx="223">
                  <c:v>-312</c:v>
                </c:pt>
                <c:pt idx="224">
                  <c:v>-365</c:v>
                </c:pt>
                <c:pt idx="225">
                  <c:v>-340</c:v>
                </c:pt>
                <c:pt idx="226">
                  <c:v>-365</c:v>
                </c:pt>
                <c:pt idx="227">
                  <c:v>-434</c:v>
                </c:pt>
                <c:pt idx="228">
                  <c:v>-152</c:v>
                </c:pt>
                <c:pt idx="229">
                  <c:v>-245</c:v>
                </c:pt>
                <c:pt idx="230">
                  <c:v>-317</c:v>
                </c:pt>
                <c:pt idx="231">
                  <c:v>-8</c:v>
                </c:pt>
                <c:pt idx="232">
                  <c:v>-248</c:v>
                </c:pt>
                <c:pt idx="233">
                  <c:v>-220</c:v>
                </c:pt>
                <c:pt idx="234">
                  <c:v>-230</c:v>
                </c:pt>
                <c:pt idx="235">
                  <c:v>-551</c:v>
                </c:pt>
                <c:pt idx="236">
                  <c:v>-325</c:v>
                </c:pt>
                <c:pt idx="237">
                  <c:v>-248</c:v>
                </c:pt>
                <c:pt idx="238">
                  <c:v>-251</c:v>
                </c:pt>
                <c:pt idx="239">
                  <c:v>-227</c:v>
                </c:pt>
                <c:pt idx="240">
                  <c:v>-191</c:v>
                </c:pt>
                <c:pt idx="241">
                  <c:v>-264</c:v>
                </c:pt>
                <c:pt idx="242">
                  <c:v>-209</c:v>
                </c:pt>
                <c:pt idx="243">
                  <c:v>-424</c:v>
                </c:pt>
                <c:pt idx="244">
                  <c:v>-293</c:v>
                </c:pt>
                <c:pt idx="245">
                  <c:v>-224</c:v>
                </c:pt>
                <c:pt idx="246">
                  <c:v>-447</c:v>
                </c:pt>
                <c:pt idx="247">
                  <c:v>-213</c:v>
                </c:pt>
                <c:pt idx="248">
                  <c:v>-157</c:v>
                </c:pt>
                <c:pt idx="249">
                  <c:v>-304</c:v>
                </c:pt>
                <c:pt idx="250">
                  <c:v>-168</c:v>
                </c:pt>
                <c:pt idx="251">
                  <c:v>-342</c:v>
                </c:pt>
                <c:pt idx="252">
                  <c:v>-373</c:v>
                </c:pt>
                <c:pt idx="253">
                  <c:v>-126</c:v>
                </c:pt>
                <c:pt idx="254">
                  <c:v>-412</c:v>
                </c:pt>
                <c:pt idx="255">
                  <c:v>-207</c:v>
                </c:pt>
                <c:pt idx="256">
                  <c:v>-409</c:v>
                </c:pt>
                <c:pt idx="257">
                  <c:v>-290</c:v>
                </c:pt>
                <c:pt idx="258">
                  <c:v>-269</c:v>
                </c:pt>
                <c:pt idx="259">
                  <c:v>-283</c:v>
                </c:pt>
                <c:pt idx="260">
                  <c:v>-202</c:v>
                </c:pt>
                <c:pt idx="261">
                  <c:v>-221</c:v>
                </c:pt>
                <c:pt idx="262">
                  <c:v>-190</c:v>
                </c:pt>
                <c:pt idx="263">
                  <c:v>-96</c:v>
                </c:pt>
                <c:pt idx="264">
                  <c:v>-271</c:v>
                </c:pt>
                <c:pt idx="265">
                  <c:v>-449</c:v>
                </c:pt>
                <c:pt idx="266">
                  <c:v>-218</c:v>
                </c:pt>
                <c:pt idx="267">
                  <c:v>-173</c:v>
                </c:pt>
                <c:pt idx="268">
                  <c:v>-316</c:v>
                </c:pt>
                <c:pt idx="269">
                  <c:v>-158</c:v>
                </c:pt>
                <c:pt idx="270">
                  <c:v>-431</c:v>
                </c:pt>
                <c:pt idx="271">
                  <c:v>-483</c:v>
                </c:pt>
                <c:pt idx="272">
                  <c:v>-223</c:v>
                </c:pt>
                <c:pt idx="273">
                  <c:v>-261</c:v>
                </c:pt>
                <c:pt idx="274">
                  <c:v>-305</c:v>
                </c:pt>
                <c:pt idx="275">
                  <c:v>-112</c:v>
                </c:pt>
                <c:pt idx="276">
                  <c:v>-508</c:v>
                </c:pt>
                <c:pt idx="277">
                  <c:v>-361</c:v>
                </c:pt>
                <c:pt idx="278">
                  <c:v>121</c:v>
                </c:pt>
                <c:pt idx="279">
                  <c:v>-361</c:v>
                </c:pt>
                <c:pt idx="280">
                  <c:v>-343</c:v>
                </c:pt>
                <c:pt idx="281">
                  <c:v>-95</c:v>
                </c:pt>
                <c:pt idx="282">
                  <c:v>-373</c:v>
                </c:pt>
                <c:pt idx="283">
                  <c:v>-255</c:v>
                </c:pt>
                <c:pt idx="284">
                  <c:v>-138</c:v>
                </c:pt>
                <c:pt idx="285">
                  <c:v>-361</c:v>
                </c:pt>
                <c:pt idx="286">
                  <c:v>-240</c:v>
                </c:pt>
                <c:pt idx="287">
                  <c:v>-227</c:v>
                </c:pt>
                <c:pt idx="288">
                  <c:v>-243</c:v>
                </c:pt>
                <c:pt idx="289">
                  <c:v>-192</c:v>
                </c:pt>
                <c:pt idx="290">
                  <c:v>-260</c:v>
                </c:pt>
                <c:pt idx="291">
                  <c:v>-186</c:v>
                </c:pt>
                <c:pt idx="292">
                  <c:v>-183</c:v>
                </c:pt>
                <c:pt idx="293">
                  <c:v>-302</c:v>
                </c:pt>
                <c:pt idx="294">
                  <c:v>-161</c:v>
                </c:pt>
                <c:pt idx="295">
                  <c:v>-174</c:v>
                </c:pt>
                <c:pt idx="296">
                  <c:v>-410</c:v>
                </c:pt>
                <c:pt idx="297">
                  <c:v>-251</c:v>
                </c:pt>
                <c:pt idx="298">
                  <c:v>-170</c:v>
                </c:pt>
                <c:pt idx="299">
                  <c:v>-186</c:v>
                </c:pt>
                <c:pt idx="300">
                  <c:v>-289</c:v>
                </c:pt>
                <c:pt idx="301">
                  <c:v>-235</c:v>
                </c:pt>
                <c:pt idx="302">
                  <c:v>-185</c:v>
                </c:pt>
                <c:pt idx="303">
                  <c:v>-283</c:v>
                </c:pt>
                <c:pt idx="304">
                  <c:v>-265</c:v>
                </c:pt>
                <c:pt idx="305">
                  <c:v>-329</c:v>
                </c:pt>
                <c:pt idx="306">
                  <c:v>-333</c:v>
                </c:pt>
                <c:pt idx="307">
                  <c:v>-268</c:v>
                </c:pt>
                <c:pt idx="308">
                  <c:v>-304</c:v>
                </c:pt>
                <c:pt idx="309">
                  <c:v>-146</c:v>
                </c:pt>
                <c:pt idx="310">
                  <c:v>-322</c:v>
                </c:pt>
                <c:pt idx="311">
                  <c:v>-265</c:v>
                </c:pt>
                <c:pt idx="312">
                  <c:v>-181</c:v>
                </c:pt>
                <c:pt idx="313">
                  <c:v>-380</c:v>
                </c:pt>
                <c:pt idx="314">
                  <c:v>-193</c:v>
                </c:pt>
                <c:pt idx="315">
                  <c:v>-198</c:v>
                </c:pt>
                <c:pt idx="316">
                  <c:v>-258</c:v>
                </c:pt>
                <c:pt idx="317">
                  <c:v>-301</c:v>
                </c:pt>
                <c:pt idx="318">
                  <c:v>-412</c:v>
                </c:pt>
                <c:pt idx="319">
                  <c:v>-429</c:v>
                </c:pt>
                <c:pt idx="320">
                  <c:v>-194</c:v>
                </c:pt>
                <c:pt idx="321">
                  <c:v>-368</c:v>
                </c:pt>
                <c:pt idx="322">
                  <c:v>-372</c:v>
                </c:pt>
                <c:pt idx="323">
                  <c:v>-307</c:v>
                </c:pt>
                <c:pt idx="324">
                  <c:v>-415</c:v>
                </c:pt>
                <c:pt idx="325">
                  <c:v>-343</c:v>
                </c:pt>
                <c:pt idx="326">
                  <c:v>-355</c:v>
                </c:pt>
                <c:pt idx="327">
                  <c:v>-428</c:v>
                </c:pt>
                <c:pt idx="328">
                  <c:v>-362</c:v>
                </c:pt>
                <c:pt idx="329">
                  <c:v>-298</c:v>
                </c:pt>
                <c:pt idx="330">
                  <c:v>-419</c:v>
                </c:pt>
                <c:pt idx="331">
                  <c:v>-563</c:v>
                </c:pt>
                <c:pt idx="332">
                  <c:v>-395</c:v>
                </c:pt>
                <c:pt idx="333">
                  <c:v>-628</c:v>
                </c:pt>
                <c:pt idx="334">
                  <c:v>-712</c:v>
                </c:pt>
                <c:pt idx="335">
                  <c:v>-389</c:v>
                </c:pt>
                <c:pt idx="336">
                  <c:v>-458</c:v>
                </c:pt>
                <c:pt idx="337">
                  <c:v>-546</c:v>
                </c:pt>
                <c:pt idx="338">
                  <c:v>-627</c:v>
                </c:pt>
                <c:pt idx="339">
                  <c:v>-398</c:v>
                </c:pt>
                <c:pt idx="340">
                  <c:v>-556</c:v>
                </c:pt>
                <c:pt idx="341">
                  <c:v>-614</c:v>
                </c:pt>
                <c:pt idx="342">
                  <c:v>-451</c:v>
                </c:pt>
                <c:pt idx="343">
                  <c:v>-469</c:v>
                </c:pt>
                <c:pt idx="344">
                  <c:v>-497</c:v>
                </c:pt>
                <c:pt idx="345">
                  <c:v>-530</c:v>
                </c:pt>
                <c:pt idx="346">
                  <c:v>-405</c:v>
                </c:pt>
                <c:pt idx="347">
                  <c:v>-492</c:v>
                </c:pt>
                <c:pt idx="348">
                  <c:v>-501</c:v>
                </c:pt>
                <c:pt idx="349">
                  <c:v>-458</c:v>
                </c:pt>
                <c:pt idx="350">
                  <c:v>-575</c:v>
                </c:pt>
                <c:pt idx="351">
                  <c:v>-460</c:v>
                </c:pt>
                <c:pt idx="352">
                  <c:v>-276</c:v>
                </c:pt>
                <c:pt idx="353">
                  <c:v>-372</c:v>
                </c:pt>
                <c:pt idx="354">
                  <c:v>-488</c:v>
                </c:pt>
                <c:pt idx="355">
                  <c:v>-303</c:v>
                </c:pt>
                <c:pt idx="356">
                  <c:v>-479</c:v>
                </c:pt>
                <c:pt idx="357">
                  <c:v>-460</c:v>
                </c:pt>
                <c:pt idx="358">
                  <c:v>-415</c:v>
                </c:pt>
                <c:pt idx="359">
                  <c:v>-395</c:v>
                </c:pt>
                <c:pt idx="360">
                  <c:v>-415</c:v>
                </c:pt>
                <c:pt idx="361">
                  <c:v>-317</c:v>
                </c:pt>
                <c:pt idx="362">
                  <c:v>-418</c:v>
                </c:pt>
                <c:pt idx="363">
                  <c:v>-358</c:v>
                </c:pt>
                <c:pt idx="364">
                  <c:v>-423</c:v>
                </c:pt>
                <c:pt idx="365">
                  <c:v>-534</c:v>
                </c:pt>
                <c:pt idx="366">
                  <c:v>-389</c:v>
                </c:pt>
                <c:pt idx="367">
                  <c:v>-357</c:v>
                </c:pt>
                <c:pt idx="368">
                  <c:v>-382</c:v>
                </c:pt>
                <c:pt idx="369">
                  <c:v>-413</c:v>
                </c:pt>
                <c:pt idx="370">
                  <c:v>-434</c:v>
                </c:pt>
                <c:pt idx="371">
                  <c:v>-508</c:v>
                </c:pt>
                <c:pt idx="372">
                  <c:v>-339</c:v>
                </c:pt>
                <c:pt idx="373">
                  <c:v>-466</c:v>
                </c:pt>
                <c:pt idx="374">
                  <c:v>-390</c:v>
                </c:pt>
                <c:pt idx="375">
                  <c:v>-446</c:v>
                </c:pt>
                <c:pt idx="376">
                  <c:v>-447</c:v>
                </c:pt>
                <c:pt idx="377">
                  <c:v>-503</c:v>
                </c:pt>
                <c:pt idx="378">
                  <c:v>-458</c:v>
                </c:pt>
                <c:pt idx="379">
                  <c:v>-364</c:v>
                </c:pt>
                <c:pt idx="380">
                  <c:v>-398</c:v>
                </c:pt>
                <c:pt idx="381">
                  <c:v>-464</c:v>
                </c:pt>
                <c:pt idx="382">
                  <c:v>-375</c:v>
                </c:pt>
                <c:pt idx="383">
                  <c:v>-426</c:v>
                </c:pt>
                <c:pt idx="384">
                  <c:v>-475</c:v>
                </c:pt>
                <c:pt idx="385">
                  <c:v>-440</c:v>
                </c:pt>
                <c:pt idx="386">
                  <c:v>-416</c:v>
                </c:pt>
                <c:pt idx="387">
                  <c:v>-540</c:v>
                </c:pt>
                <c:pt idx="388">
                  <c:v>-413</c:v>
                </c:pt>
                <c:pt idx="389">
                  <c:v>-443</c:v>
                </c:pt>
                <c:pt idx="390">
                  <c:v>-571</c:v>
                </c:pt>
                <c:pt idx="391">
                  <c:v>-480</c:v>
                </c:pt>
                <c:pt idx="392">
                  <c:v>-369</c:v>
                </c:pt>
                <c:pt idx="393">
                  <c:v>-416</c:v>
                </c:pt>
                <c:pt idx="394">
                  <c:v>-438</c:v>
                </c:pt>
                <c:pt idx="395">
                  <c:v>-538</c:v>
                </c:pt>
                <c:pt idx="396">
                  <c:v>-357</c:v>
                </c:pt>
                <c:pt idx="397">
                  <c:v>-548</c:v>
                </c:pt>
                <c:pt idx="398">
                  <c:v>-455</c:v>
                </c:pt>
                <c:pt idx="399">
                  <c:v>-373</c:v>
                </c:pt>
                <c:pt idx="400">
                  <c:v>-453</c:v>
                </c:pt>
                <c:pt idx="401">
                  <c:v>-342</c:v>
                </c:pt>
                <c:pt idx="402">
                  <c:v>-242</c:v>
                </c:pt>
                <c:pt idx="403">
                  <c:v>-442</c:v>
                </c:pt>
                <c:pt idx="404">
                  <c:v>-328</c:v>
                </c:pt>
                <c:pt idx="405">
                  <c:v>-383</c:v>
                </c:pt>
                <c:pt idx="406">
                  <c:v>-532</c:v>
                </c:pt>
                <c:pt idx="407">
                  <c:v>-513</c:v>
                </c:pt>
                <c:pt idx="408">
                  <c:v>-414</c:v>
                </c:pt>
                <c:pt idx="409">
                  <c:v>-598</c:v>
                </c:pt>
                <c:pt idx="410">
                  <c:v>-516</c:v>
                </c:pt>
                <c:pt idx="411">
                  <c:v>-359</c:v>
                </c:pt>
                <c:pt idx="412">
                  <c:v>-442</c:v>
                </c:pt>
                <c:pt idx="413">
                  <c:v>-309</c:v>
                </c:pt>
                <c:pt idx="414">
                  <c:v>-359</c:v>
                </c:pt>
                <c:pt idx="415">
                  <c:v>-457</c:v>
                </c:pt>
                <c:pt idx="416">
                  <c:v>-372</c:v>
                </c:pt>
                <c:pt idx="417">
                  <c:v>-409</c:v>
                </c:pt>
                <c:pt idx="418">
                  <c:v>-438</c:v>
                </c:pt>
                <c:pt idx="419">
                  <c:v>-383</c:v>
                </c:pt>
                <c:pt idx="420">
                  <c:v>-211</c:v>
                </c:pt>
                <c:pt idx="421">
                  <c:v>-387</c:v>
                </c:pt>
                <c:pt idx="422">
                  <c:v>-522</c:v>
                </c:pt>
                <c:pt idx="423">
                  <c:v>-365</c:v>
                </c:pt>
                <c:pt idx="424">
                  <c:v>-440</c:v>
                </c:pt>
                <c:pt idx="425">
                  <c:v>-661</c:v>
                </c:pt>
                <c:pt idx="426">
                  <c:v>-482</c:v>
                </c:pt>
                <c:pt idx="427">
                  <c:v>-409</c:v>
                </c:pt>
                <c:pt idx="428">
                  <c:v>-696</c:v>
                </c:pt>
                <c:pt idx="429">
                  <c:v>-475</c:v>
                </c:pt>
                <c:pt idx="430">
                  <c:v>-431</c:v>
                </c:pt>
                <c:pt idx="431">
                  <c:v>-481</c:v>
                </c:pt>
                <c:pt idx="432">
                  <c:v>-432</c:v>
                </c:pt>
                <c:pt idx="433">
                  <c:v>-430</c:v>
                </c:pt>
                <c:pt idx="434">
                  <c:v>-666</c:v>
                </c:pt>
                <c:pt idx="435">
                  <c:v>-582</c:v>
                </c:pt>
                <c:pt idx="436">
                  <c:v>-415</c:v>
                </c:pt>
                <c:pt idx="437">
                  <c:v>-526</c:v>
                </c:pt>
                <c:pt idx="438">
                  <c:v>-473</c:v>
                </c:pt>
                <c:pt idx="439">
                  <c:v>-634</c:v>
                </c:pt>
                <c:pt idx="440">
                  <c:v>-589</c:v>
                </c:pt>
                <c:pt idx="441">
                  <c:v>-537</c:v>
                </c:pt>
                <c:pt idx="442">
                  <c:v>-511</c:v>
                </c:pt>
                <c:pt idx="443">
                  <c:v>-718</c:v>
                </c:pt>
                <c:pt idx="444">
                  <c:v>-580</c:v>
                </c:pt>
                <c:pt idx="445">
                  <c:v>-476</c:v>
                </c:pt>
                <c:pt idx="446">
                  <c:v>-418</c:v>
                </c:pt>
                <c:pt idx="447">
                  <c:v>-502</c:v>
                </c:pt>
                <c:pt idx="448">
                  <c:v>-635</c:v>
                </c:pt>
                <c:pt idx="449">
                  <c:v>-487</c:v>
                </c:pt>
                <c:pt idx="450">
                  <c:v>-427</c:v>
                </c:pt>
                <c:pt idx="451">
                  <c:v>-598</c:v>
                </c:pt>
                <c:pt idx="452">
                  <c:v>-566</c:v>
                </c:pt>
                <c:pt idx="453">
                  <c:v>-564</c:v>
                </c:pt>
                <c:pt idx="454">
                  <c:v>-429</c:v>
                </c:pt>
                <c:pt idx="455">
                  <c:v>-488</c:v>
                </c:pt>
                <c:pt idx="456">
                  <c:v>-600</c:v>
                </c:pt>
                <c:pt idx="457">
                  <c:v>-538</c:v>
                </c:pt>
                <c:pt idx="458">
                  <c:v>-473</c:v>
                </c:pt>
                <c:pt idx="459">
                  <c:v>-577</c:v>
                </c:pt>
                <c:pt idx="460">
                  <c:v>-495</c:v>
                </c:pt>
                <c:pt idx="461">
                  <c:v>-386</c:v>
                </c:pt>
                <c:pt idx="462">
                  <c:v>-406</c:v>
                </c:pt>
                <c:pt idx="463">
                  <c:v>-560</c:v>
                </c:pt>
                <c:pt idx="464">
                  <c:v>-486</c:v>
                </c:pt>
                <c:pt idx="465">
                  <c:v>-365</c:v>
                </c:pt>
                <c:pt idx="466">
                  <c:v>-443</c:v>
                </c:pt>
                <c:pt idx="467">
                  <c:v>-673</c:v>
                </c:pt>
                <c:pt idx="468">
                  <c:v>-343</c:v>
                </c:pt>
                <c:pt idx="469">
                  <c:v>-441</c:v>
                </c:pt>
                <c:pt idx="470">
                  <c:v>-439</c:v>
                </c:pt>
                <c:pt idx="471">
                  <c:v>-249</c:v>
                </c:pt>
                <c:pt idx="472">
                  <c:v>-403</c:v>
                </c:pt>
                <c:pt idx="473">
                  <c:v>-510</c:v>
                </c:pt>
                <c:pt idx="474">
                  <c:v>-410</c:v>
                </c:pt>
                <c:pt idx="475">
                  <c:v>-396</c:v>
                </c:pt>
                <c:pt idx="476">
                  <c:v>-491</c:v>
                </c:pt>
                <c:pt idx="477">
                  <c:v>-299</c:v>
                </c:pt>
                <c:pt idx="478">
                  <c:v>-364</c:v>
                </c:pt>
                <c:pt idx="479">
                  <c:v>-487</c:v>
                </c:pt>
                <c:pt idx="480">
                  <c:v>-548</c:v>
                </c:pt>
                <c:pt idx="481">
                  <c:v>-373</c:v>
                </c:pt>
                <c:pt idx="482">
                  <c:v>-471</c:v>
                </c:pt>
                <c:pt idx="483">
                  <c:v>-533</c:v>
                </c:pt>
                <c:pt idx="484">
                  <c:v>-455</c:v>
                </c:pt>
                <c:pt idx="485">
                  <c:v>-500</c:v>
                </c:pt>
                <c:pt idx="486">
                  <c:v>-569</c:v>
                </c:pt>
                <c:pt idx="487">
                  <c:v>-508</c:v>
                </c:pt>
                <c:pt idx="488">
                  <c:v>-249</c:v>
                </c:pt>
                <c:pt idx="489">
                  <c:v>-439</c:v>
                </c:pt>
                <c:pt idx="490">
                  <c:v>-459</c:v>
                </c:pt>
                <c:pt idx="491">
                  <c:v>-464</c:v>
                </c:pt>
                <c:pt idx="492">
                  <c:v>-426</c:v>
                </c:pt>
                <c:pt idx="493">
                  <c:v>-510</c:v>
                </c:pt>
                <c:pt idx="494">
                  <c:v>-550</c:v>
                </c:pt>
                <c:pt idx="495">
                  <c:v>-554</c:v>
                </c:pt>
                <c:pt idx="496">
                  <c:v>-406</c:v>
                </c:pt>
                <c:pt idx="497">
                  <c:v>-335</c:v>
                </c:pt>
                <c:pt idx="498">
                  <c:v>-464</c:v>
                </c:pt>
                <c:pt idx="499">
                  <c:v>-303</c:v>
                </c:pt>
                <c:pt idx="500">
                  <c:v>-364</c:v>
                </c:pt>
                <c:pt idx="501">
                  <c:v>-522</c:v>
                </c:pt>
                <c:pt idx="502">
                  <c:v>-409</c:v>
                </c:pt>
                <c:pt idx="503">
                  <c:v>-423</c:v>
                </c:pt>
                <c:pt idx="504">
                  <c:v>-468</c:v>
                </c:pt>
                <c:pt idx="505">
                  <c:v>-379</c:v>
                </c:pt>
                <c:pt idx="506">
                  <c:v>-248</c:v>
                </c:pt>
                <c:pt idx="507">
                  <c:v>-452</c:v>
                </c:pt>
                <c:pt idx="508">
                  <c:v>-352</c:v>
                </c:pt>
                <c:pt idx="509">
                  <c:v>-390</c:v>
                </c:pt>
                <c:pt idx="510">
                  <c:v>16</c:v>
                </c:pt>
                <c:pt idx="511">
                  <c:v>0</c:v>
                </c:pt>
              </c:numCache>
            </c:numRef>
          </c:val>
          <c:extLst xmlns:c16r2="http://schemas.microsoft.com/office/drawing/2015/06/chart">
            <c:ext xmlns:c16="http://schemas.microsoft.com/office/drawing/2014/chart" uri="{C3380CC4-5D6E-409C-BE32-E72D297353CC}">
              <c16:uniqueId val="{00000000-220E-47B5-BAE7-5B56D6C1BB3B}"/>
            </c:ext>
          </c:extLst>
        </c:ser>
        <c:ser>
          <c:idx val="1"/>
          <c:order val="1"/>
          <c:tx>
            <c:strRef>
              <c:f>'2021_3_23_10_34_34_PK_1_work_ar'!$AX$1</c:f>
              <c:strCache>
                <c:ptCount val="1"/>
                <c:pt idx="0">
                  <c:v>IqR</c:v>
                </c:pt>
              </c:strCache>
            </c:strRef>
          </c:tx>
          <c:spPr>
            <a:ln w="28575" cap="rnd">
              <a:solidFill>
                <a:schemeClr val="accent2"/>
              </a:solidFill>
              <a:round/>
            </a:ln>
            <a:effectLst/>
          </c:spPr>
          <c:marker>
            <c:symbol val="none"/>
          </c:marker>
          <c:val>
            <c:numRef>
              <c:f>'2021_3_23_10_34_34_PK_1_work_ar'!$AX$2:$AX$513</c:f>
              <c:numCache>
                <c:formatCode>General</c:formatCode>
                <c:ptCount val="512"/>
                <c:pt idx="0">
                  <c:v>-475</c:v>
                </c:pt>
                <c:pt idx="1">
                  <c:v>-336</c:v>
                </c:pt>
                <c:pt idx="2">
                  <c:v>-268</c:v>
                </c:pt>
                <c:pt idx="3">
                  <c:v>-429</c:v>
                </c:pt>
                <c:pt idx="4">
                  <c:v>-62</c:v>
                </c:pt>
                <c:pt idx="5">
                  <c:v>-69</c:v>
                </c:pt>
                <c:pt idx="6">
                  <c:v>-421</c:v>
                </c:pt>
                <c:pt idx="7">
                  <c:v>-393</c:v>
                </c:pt>
                <c:pt idx="8">
                  <c:v>-556</c:v>
                </c:pt>
                <c:pt idx="9">
                  <c:v>-340</c:v>
                </c:pt>
                <c:pt idx="10">
                  <c:v>-448</c:v>
                </c:pt>
                <c:pt idx="11">
                  <c:v>-625</c:v>
                </c:pt>
                <c:pt idx="12">
                  <c:v>-366</c:v>
                </c:pt>
                <c:pt idx="13">
                  <c:v>-487</c:v>
                </c:pt>
                <c:pt idx="14">
                  <c:v>-559</c:v>
                </c:pt>
                <c:pt idx="15">
                  <c:v>-481</c:v>
                </c:pt>
                <c:pt idx="16">
                  <c:v>-380</c:v>
                </c:pt>
                <c:pt idx="17">
                  <c:v>-511</c:v>
                </c:pt>
                <c:pt idx="18">
                  <c:v>-551</c:v>
                </c:pt>
                <c:pt idx="19">
                  <c:v>-522</c:v>
                </c:pt>
                <c:pt idx="20">
                  <c:v>-304</c:v>
                </c:pt>
                <c:pt idx="21">
                  <c:v>-555</c:v>
                </c:pt>
                <c:pt idx="22">
                  <c:v>-522</c:v>
                </c:pt>
                <c:pt idx="23">
                  <c:v>-164</c:v>
                </c:pt>
                <c:pt idx="24">
                  <c:v>-384</c:v>
                </c:pt>
                <c:pt idx="25">
                  <c:v>-469</c:v>
                </c:pt>
                <c:pt idx="26">
                  <c:v>-241</c:v>
                </c:pt>
                <c:pt idx="27">
                  <c:v>-580</c:v>
                </c:pt>
                <c:pt idx="28">
                  <c:v>-562</c:v>
                </c:pt>
                <c:pt idx="29">
                  <c:v>-167</c:v>
                </c:pt>
                <c:pt idx="30">
                  <c:v>-515</c:v>
                </c:pt>
                <c:pt idx="31">
                  <c:v>-409</c:v>
                </c:pt>
                <c:pt idx="32">
                  <c:v>-473</c:v>
                </c:pt>
                <c:pt idx="33">
                  <c:v>-471</c:v>
                </c:pt>
                <c:pt idx="34">
                  <c:v>-618</c:v>
                </c:pt>
                <c:pt idx="35">
                  <c:v>-619</c:v>
                </c:pt>
                <c:pt idx="36">
                  <c:v>-544</c:v>
                </c:pt>
                <c:pt idx="37">
                  <c:v>-287</c:v>
                </c:pt>
                <c:pt idx="38">
                  <c:v>-316</c:v>
                </c:pt>
                <c:pt idx="39">
                  <c:v>-502</c:v>
                </c:pt>
                <c:pt idx="40">
                  <c:v>-367</c:v>
                </c:pt>
                <c:pt idx="41">
                  <c:v>-358</c:v>
                </c:pt>
                <c:pt idx="42">
                  <c:v>-439</c:v>
                </c:pt>
                <c:pt idx="43">
                  <c:v>-362</c:v>
                </c:pt>
                <c:pt idx="44">
                  <c:v>-397</c:v>
                </c:pt>
                <c:pt idx="45">
                  <c:v>-572</c:v>
                </c:pt>
                <c:pt idx="46">
                  <c:v>-446</c:v>
                </c:pt>
                <c:pt idx="47">
                  <c:v>-472</c:v>
                </c:pt>
                <c:pt idx="48">
                  <c:v>-506</c:v>
                </c:pt>
                <c:pt idx="49">
                  <c:v>-493</c:v>
                </c:pt>
                <c:pt idx="50">
                  <c:v>-370</c:v>
                </c:pt>
                <c:pt idx="51">
                  <c:v>-328</c:v>
                </c:pt>
                <c:pt idx="52">
                  <c:v>-392</c:v>
                </c:pt>
                <c:pt idx="53">
                  <c:v>-546</c:v>
                </c:pt>
                <c:pt idx="54">
                  <c:v>-324</c:v>
                </c:pt>
                <c:pt idx="55">
                  <c:v>-425</c:v>
                </c:pt>
                <c:pt idx="56">
                  <c:v>-477</c:v>
                </c:pt>
                <c:pt idx="57">
                  <c:v>-249</c:v>
                </c:pt>
                <c:pt idx="58">
                  <c:v>-383</c:v>
                </c:pt>
                <c:pt idx="59">
                  <c:v>-592</c:v>
                </c:pt>
                <c:pt idx="60">
                  <c:v>-422</c:v>
                </c:pt>
                <c:pt idx="61">
                  <c:v>-310</c:v>
                </c:pt>
                <c:pt idx="62">
                  <c:v>-443</c:v>
                </c:pt>
                <c:pt idx="63">
                  <c:v>-382</c:v>
                </c:pt>
                <c:pt idx="64">
                  <c:v>-363</c:v>
                </c:pt>
                <c:pt idx="65">
                  <c:v>-449</c:v>
                </c:pt>
                <c:pt idx="66">
                  <c:v>-340</c:v>
                </c:pt>
                <c:pt idx="67">
                  <c:v>-282</c:v>
                </c:pt>
                <c:pt idx="68">
                  <c:v>-434</c:v>
                </c:pt>
                <c:pt idx="69">
                  <c:v>-353</c:v>
                </c:pt>
                <c:pt idx="70">
                  <c:v>-325</c:v>
                </c:pt>
                <c:pt idx="71">
                  <c:v>-485</c:v>
                </c:pt>
                <c:pt idx="72">
                  <c:v>-290</c:v>
                </c:pt>
                <c:pt idx="73">
                  <c:v>-370</c:v>
                </c:pt>
                <c:pt idx="74">
                  <c:v>-277</c:v>
                </c:pt>
                <c:pt idx="75">
                  <c:v>-451</c:v>
                </c:pt>
                <c:pt idx="76">
                  <c:v>-446</c:v>
                </c:pt>
                <c:pt idx="77">
                  <c:v>-125</c:v>
                </c:pt>
                <c:pt idx="78">
                  <c:v>-279</c:v>
                </c:pt>
                <c:pt idx="79">
                  <c:v>-328</c:v>
                </c:pt>
                <c:pt idx="80">
                  <c:v>-125</c:v>
                </c:pt>
                <c:pt idx="81">
                  <c:v>-266</c:v>
                </c:pt>
                <c:pt idx="82">
                  <c:v>-380</c:v>
                </c:pt>
                <c:pt idx="83">
                  <c:v>-111</c:v>
                </c:pt>
                <c:pt idx="84">
                  <c:v>-349</c:v>
                </c:pt>
                <c:pt idx="85">
                  <c:v>-518</c:v>
                </c:pt>
                <c:pt idx="86">
                  <c:v>-225</c:v>
                </c:pt>
                <c:pt idx="87">
                  <c:v>-307</c:v>
                </c:pt>
                <c:pt idx="88">
                  <c:v>-395</c:v>
                </c:pt>
                <c:pt idx="89">
                  <c:v>-217</c:v>
                </c:pt>
                <c:pt idx="90">
                  <c:v>-307</c:v>
                </c:pt>
                <c:pt idx="91">
                  <c:v>-312</c:v>
                </c:pt>
                <c:pt idx="92">
                  <c:v>-291</c:v>
                </c:pt>
                <c:pt idx="93">
                  <c:v>-261</c:v>
                </c:pt>
                <c:pt idx="94">
                  <c:v>-350</c:v>
                </c:pt>
                <c:pt idx="95">
                  <c:v>-339</c:v>
                </c:pt>
                <c:pt idx="96">
                  <c:v>-343</c:v>
                </c:pt>
                <c:pt idx="97">
                  <c:v>-277</c:v>
                </c:pt>
                <c:pt idx="98">
                  <c:v>-287</c:v>
                </c:pt>
                <c:pt idx="99">
                  <c:v>-353</c:v>
                </c:pt>
                <c:pt idx="100">
                  <c:v>-206</c:v>
                </c:pt>
                <c:pt idx="101">
                  <c:v>-345</c:v>
                </c:pt>
                <c:pt idx="102">
                  <c:v>-344</c:v>
                </c:pt>
                <c:pt idx="103">
                  <c:v>-140</c:v>
                </c:pt>
                <c:pt idx="104">
                  <c:v>-438</c:v>
                </c:pt>
                <c:pt idx="105">
                  <c:v>-580</c:v>
                </c:pt>
                <c:pt idx="106">
                  <c:v>-438</c:v>
                </c:pt>
                <c:pt idx="107">
                  <c:v>-427</c:v>
                </c:pt>
                <c:pt idx="108">
                  <c:v>-490</c:v>
                </c:pt>
                <c:pt idx="109">
                  <c:v>-521</c:v>
                </c:pt>
                <c:pt idx="110">
                  <c:v>-426</c:v>
                </c:pt>
                <c:pt idx="111">
                  <c:v>-294</c:v>
                </c:pt>
                <c:pt idx="112">
                  <c:v>-423</c:v>
                </c:pt>
                <c:pt idx="113">
                  <c:v>-479</c:v>
                </c:pt>
                <c:pt idx="114">
                  <c:v>-385</c:v>
                </c:pt>
                <c:pt idx="115">
                  <c:v>-453</c:v>
                </c:pt>
                <c:pt idx="116">
                  <c:v>-446</c:v>
                </c:pt>
                <c:pt idx="117">
                  <c:v>-525</c:v>
                </c:pt>
                <c:pt idx="118">
                  <c:v>-435</c:v>
                </c:pt>
                <c:pt idx="119">
                  <c:v>-256</c:v>
                </c:pt>
                <c:pt idx="120">
                  <c:v>-324</c:v>
                </c:pt>
                <c:pt idx="121">
                  <c:v>-557</c:v>
                </c:pt>
                <c:pt idx="122">
                  <c:v>-317</c:v>
                </c:pt>
                <c:pt idx="123">
                  <c:v>-336</c:v>
                </c:pt>
                <c:pt idx="124">
                  <c:v>-487</c:v>
                </c:pt>
                <c:pt idx="125">
                  <c:v>-335</c:v>
                </c:pt>
                <c:pt idx="126">
                  <c:v>-393</c:v>
                </c:pt>
                <c:pt idx="127">
                  <c:v>-236</c:v>
                </c:pt>
                <c:pt idx="128">
                  <c:v>-336</c:v>
                </c:pt>
                <c:pt idx="129">
                  <c:v>-407</c:v>
                </c:pt>
                <c:pt idx="130">
                  <c:v>-233</c:v>
                </c:pt>
                <c:pt idx="131">
                  <c:v>-343</c:v>
                </c:pt>
                <c:pt idx="132">
                  <c:v>-323</c:v>
                </c:pt>
                <c:pt idx="133">
                  <c:v>-129</c:v>
                </c:pt>
                <c:pt idx="134">
                  <c:v>-341</c:v>
                </c:pt>
                <c:pt idx="135">
                  <c:v>-516</c:v>
                </c:pt>
                <c:pt idx="136">
                  <c:v>-197</c:v>
                </c:pt>
                <c:pt idx="137">
                  <c:v>-432</c:v>
                </c:pt>
                <c:pt idx="138">
                  <c:v>-375</c:v>
                </c:pt>
                <c:pt idx="139">
                  <c:v>-43</c:v>
                </c:pt>
                <c:pt idx="140">
                  <c:v>-432</c:v>
                </c:pt>
                <c:pt idx="141">
                  <c:v>-507</c:v>
                </c:pt>
                <c:pt idx="142">
                  <c:v>-293</c:v>
                </c:pt>
                <c:pt idx="143">
                  <c:v>-229</c:v>
                </c:pt>
                <c:pt idx="144">
                  <c:v>-392</c:v>
                </c:pt>
                <c:pt idx="145">
                  <c:v>-195</c:v>
                </c:pt>
                <c:pt idx="146">
                  <c:v>-363</c:v>
                </c:pt>
                <c:pt idx="147">
                  <c:v>-358</c:v>
                </c:pt>
                <c:pt idx="148">
                  <c:v>-250</c:v>
                </c:pt>
                <c:pt idx="149">
                  <c:v>-414</c:v>
                </c:pt>
                <c:pt idx="150">
                  <c:v>-557</c:v>
                </c:pt>
                <c:pt idx="151">
                  <c:v>-323</c:v>
                </c:pt>
                <c:pt idx="152">
                  <c:v>-439</c:v>
                </c:pt>
                <c:pt idx="153">
                  <c:v>-425</c:v>
                </c:pt>
                <c:pt idx="154">
                  <c:v>-388</c:v>
                </c:pt>
                <c:pt idx="155">
                  <c:v>-408</c:v>
                </c:pt>
                <c:pt idx="156">
                  <c:v>-216</c:v>
                </c:pt>
                <c:pt idx="157">
                  <c:v>-365</c:v>
                </c:pt>
                <c:pt idx="158">
                  <c:v>-512</c:v>
                </c:pt>
                <c:pt idx="159">
                  <c:v>-398</c:v>
                </c:pt>
                <c:pt idx="160">
                  <c:v>-377</c:v>
                </c:pt>
                <c:pt idx="161">
                  <c:v>-489</c:v>
                </c:pt>
                <c:pt idx="162">
                  <c:v>-306</c:v>
                </c:pt>
                <c:pt idx="163">
                  <c:v>-374</c:v>
                </c:pt>
                <c:pt idx="164">
                  <c:v>-459</c:v>
                </c:pt>
                <c:pt idx="165">
                  <c:v>-572</c:v>
                </c:pt>
                <c:pt idx="166">
                  <c:v>-506</c:v>
                </c:pt>
                <c:pt idx="167">
                  <c:v>-204</c:v>
                </c:pt>
                <c:pt idx="168">
                  <c:v>-359</c:v>
                </c:pt>
                <c:pt idx="169">
                  <c:v>-477</c:v>
                </c:pt>
                <c:pt idx="170">
                  <c:v>-110</c:v>
                </c:pt>
                <c:pt idx="171">
                  <c:v>-276</c:v>
                </c:pt>
                <c:pt idx="172">
                  <c:v>-382</c:v>
                </c:pt>
                <c:pt idx="173">
                  <c:v>-339</c:v>
                </c:pt>
                <c:pt idx="174">
                  <c:v>-317</c:v>
                </c:pt>
                <c:pt idx="175">
                  <c:v>-476</c:v>
                </c:pt>
                <c:pt idx="176">
                  <c:v>-216</c:v>
                </c:pt>
                <c:pt idx="177">
                  <c:v>-325</c:v>
                </c:pt>
                <c:pt idx="178">
                  <c:v>-378</c:v>
                </c:pt>
                <c:pt idx="179">
                  <c:v>-345</c:v>
                </c:pt>
                <c:pt idx="180">
                  <c:v>-369</c:v>
                </c:pt>
                <c:pt idx="181">
                  <c:v>-336</c:v>
                </c:pt>
                <c:pt idx="182">
                  <c:v>-265</c:v>
                </c:pt>
                <c:pt idx="183">
                  <c:v>-235</c:v>
                </c:pt>
                <c:pt idx="184">
                  <c:v>-753</c:v>
                </c:pt>
                <c:pt idx="185">
                  <c:v>-362</c:v>
                </c:pt>
                <c:pt idx="186">
                  <c:v>-324</c:v>
                </c:pt>
                <c:pt idx="187">
                  <c:v>-343</c:v>
                </c:pt>
                <c:pt idx="188">
                  <c:v>-214</c:v>
                </c:pt>
                <c:pt idx="189">
                  <c:v>-324</c:v>
                </c:pt>
                <c:pt idx="190">
                  <c:v>-459</c:v>
                </c:pt>
                <c:pt idx="191">
                  <c:v>-261</c:v>
                </c:pt>
                <c:pt idx="192">
                  <c:v>-321</c:v>
                </c:pt>
                <c:pt idx="193">
                  <c:v>-330</c:v>
                </c:pt>
                <c:pt idx="194">
                  <c:v>-210</c:v>
                </c:pt>
                <c:pt idx="195">
                  <c:v>-260</c:v>
                </c:pt>
                <c:pt idx="196">
                  <c:v>-426</c:v>
                </c:pt>
                <c:pt idx="197">
                  <c:v>-156</c:v>
                </c:pt>
                <c:pt idx="198">
                  <c:v>-99</c:v>
                </c:pt>
                <c:pt idx="199">
                  <c:v>-418</c:v>
                </c:pt>
                <c:pt idx="200">
                  <c:v>-124</c:v>
                </c:pt>
                <c:pt idx="201">
                  <c:v>-305</c:v>
                </c:pt>
                <c:pt idx="202">
                  <c:v>-202</c:v>
                </c:pt>
                <c:pt idx="203">
                  <c:v>-189</c:v>
                </c:pt>
                <c:pt idx="204">
                  <c:v>-275</c:v>
                </c:pt>
                <c:pt idx="205">
                  <c:v>-261</c:v>
                </c:pt>
                <c:pt idx="206">
                  <c:v>-165</c:v>
                </c:pt>
                <c:pt idx="207">
                  <c:v>-202</c:v>
                </c:pt>
                <c:pt idx="208">
                  <c:v>-220</c:v>
                </c:pt>
                <c:pt idx="209">
                  <c:v>-156</c:v>
                </c:pt>
                <c:pt idx="210">
                  <c:v>-248</c:v>
                </c:pt>
                <c:pt idx="211">
                  <c:v>-237</c:v>
                </c:pt>
                <c:pt idx="212">
                  <c:v>-63</c:v>
                </c:pt>
                <c:pt idx="213">
                  <c:v>-363</c:v>
                </c:pt>
                <c:pt idx="214">
                  <c:v>-542</c:v>
                </c:pt>
                <c:pt idx="215">
                  <c:v>-172</c:v>
                </c:pt>
                <c:pt idx="216">
                  <c:v>-198</c:v>
                </c:pt>
                <c:pt idx="217">
                  <c:v>-266</c:v>
                </c:pt>
                <c:pt idx="218">
                  <c:v>-32</c:v>
                </c:pt>
                <c:pt idx="219">
                  <c:v>-454</c:v>
                </c:pt>
                <c:pt idx="220">
                  <c:v>-346</c:v>
                </c:pt>
                <c:pt idx="221">
                  <c:v>-132</c:v>
                </c:pt>
                <c:pt idx="222">
                  <c:v>-327</c:v>
                </c:pt>
                <c:pt idx="223">
                  <c:v>-482</c:v>
                </c:pt>
                <c:pt idx="224">
                  <c:v>-177</c:v>
                </c:pt>
                <c:pt idx="225">
                  <c:v>-355</c:v>
                </c:pt>
                <c:pt idx="226">
                  <c:v>-522</c:v>
                </c:pt>
                <c:pt idx="227">
                  <c:v>-151</c:v>
                </c:pt>
                <c:pt idx="228">
                  <c:v>-289</c:v>
                </c:pt>
                <c:pt idx="229">
                  <c:v>-425</c:v>
                </c:pt>
                <c:pt idx="230">
                  <c:v>-161</c:v>
                </c:pt>
                <c:pt idx="231">
                  <c:v>-246</c:v>
                </c:pt>
                <c:pt idx="232">
                  <c:v>-392</c:v>
                </c:pt>
                <c:pt idx="233">
                  <c:v>-159</c:v>
                </c:pt>
                <c:pt idx="234">
                  <c:v>-304</c:v>
                </c:pt>
                <c:pt idx="235">
                  <c:v>-653</c:v>
                </c:pt>
                <c:pt idx="236">
                  <c:v>-159</c:v>
                </c:pt>
                <c:pt idx="237">
                  <c:v>-333</c:v>
                </c:pt>
                <c:pt idx="238">
                  <c:v>-346</c:v>
                </c:pt>
                <c:pt idx="239">
                  <c:v>-166</c:v>
                </c:pt>
                <c:pt idx="240">
                  <c:v>-322</c:v>
                </c:pt>
                <c:pt idx="241">
                  <c:v>-381</c:v>
                </c:pt>
                <c:pt idx="242">
                  <c:v>-289</c:v>
                </c:pt>
                <c:pt idx="243">
                  <c:v>-386</c:v>
                </c:pt>
                <c:pt idx="244">
                  <c:v>-439</c:v>
                </c:pt>
                <c:pt idx="245">
                  <c:v>-275</c:v>
                </c:pt>
                <c:pt idx="246">
                  <c:v>-373</c:v>
                </c:pt>
                <c:pt idx="247">
                  <c:v>-363</c:v>
                </c:pt>
                <c:pt idx="248">
                  <c:v>-173</c:v>
                </c:pt>
                <c:pt idx="249">
                  <c:v>-330</c:v>
                </c:pt>
                <c:pt idx="250">
                  <c:v>-426</c:v>
                </c:pt>
                <c:pt idx="251">
                  <c:v>-253</c:v>
                </c:pt>
                <c:pt idx="252">
                  <c:v>-384</c:v>
                </c:pt>
                <c:pt idx="253">
                  <c:v>-251</c:v>
                </c:pt>
                <c:pt idx="254">
                  <c:v>-399</c:v>
                </c:pt>
                <c:pt idx="255">
                  <c:v>-327</c:v>
                </c:pt>
                <c:pt idx="256">
                  <c:v>-448</c:v>
                </c:pt>
                <c:pt idx="257">
                  <c:v>-269</c:v>
                </c:pt>
                <c:pt idx="258">
                  <c:v>-303</c:v>
                </c:pt>
                <c:pt idx="259">
                  <c:v>-300</c:v>
                </c:pt>
                <c:pt idx="260">
                  <c:v>-238</c:v>
                </c:pt>
                <c:pt idx="261">
                  <c:v>-279</c:v>
                </c:pt>
                <c:pt idx="262">
                  <c:v>-300</c:v>
                </c:pt>
                <c:pt idx="263">
                  <c:v>-218</c:v>
                </c:pt>
                <c:pt idx="264">
                  <c:v>-270</c:v>
                </c:pt>
                <c:pt idx="265">
                  <c:v>-533</c:v>
                </c:pt>
                <c:pt idx="266">
                  <c:v>-236</c:v>
                </c:pt>
                <c:pt idx="267">
                  <c:v>-208</c:v>
                </c:pt>
                <c:pt idx="268">
                  <c:v>-399</c:v>
                </c:pt>
                <c:pt idx="269">
                  <c:v>-88</c:v>
                </c:pt>
                <c:pt idx="270">
                  <c:v>-405</c:v>
                </c:pt>
                <c:pt idx="271">
                  <c:v>-537</c:v>
                </c:pt>
                <c:pt idx="272">
                  <c:v>-164</c:v>
                </c:pt>
                <c:pt idx="273">
                  <c:v>-294</c:v>
                </c:pt>
                <c:pt idx="274">
                  <c:v>-354</c:v>
                </c:pt>
                <c:pt idx="275">
                  <c:v>-161</c:v>
                </c:pt>
                <c:pt idx="276">
                  <c:v>-534</c:v>
                </c:pt>
                <c:pt idx="277">
                  <c:v>-399</c:v>
                </c:pt>
                <c:pt idx="278">
                  <c:v>-193</c:v>
                </c:pt>
                <c:pt idx="279">
                  <c:v>-351</c:v>
                </c:pt>
                <c:pt idx="280">
                  <c:v>-341</c:v>
                </c:pt>
                <c:pt idx="281">
                  <c:v>-277</c:v>
                </c:pt>
                <c:pt idx="282">
                  <c:v>-305</c:v>
                </c:pt>
                <c:pt idx="283">
                  <c:v>-267</c:v>
                </c:pt>
                <c:pt idx="284">
                  <c:v>-422</c:v>
                </c:pt>
                <c:pt idx="285">
                  <c:v>-233</c:v>
                </c:pt>
                <c:pt idx="286">
                  <c:v>-291</c:v>
                </c:pt>
                <c:pt idx="287">
                  <c:v>-404</c:v>
                </c:pt>
                <c:pt idx="288">
                  <c:v>-157</c:v>
                </c:pt>
                <c:pt idx="289">
                  <c:v>-268</c:v>
                </c:pt>
                <c:pt idx="290">
                  <c:v>-390</c:v>
                </c:pt>
                <c:pt idx="291">
                  <c:v>-73</c:v>
                </c:pt>
                <c:pt idx="292">
                  <c:v>-289</c:v>
                </c:pt>
                <c:pt idx="293">
                  <c:v>-350</c:v>
                </c:pt>
                <c:pt idx="294">
                  <c:v>-213</c:v>
                </c:pt>
                <c:pt idx="295">
                  <c:v>-243</c:v>
                </c:pt>
                <c:pt idx="296">
                  <c:v>-476</c:v>
                </c:pt>
                <c:pt idx="297">
                  <c:v>-274</c:v>
                </c:pt>
                <c:pt idx="298">
                  <c:v>-105</c:v>
                </c:pt>
                <c:pt idx="299">
                  <c:v>-254</c:v>
                </c:pt>
                <c:pt idx="300">
                  <c:v>-218</c:v>
                </c:pt>
                <c:pt idx="301">
                  <c:v>-123</c:v>
                </c:pt>
                <c:pt idx="302">
                  <c:v>-225</c:v>
                </c:pt>
                <c:pt idx="303">
                  <c:v>-357</c:v>
                </c:pt>
                <c:pt idx="304">
                  <c:v>-176</c:v>
                </c:pt>
                <c:pt idx="305">
                  <c:v>-298</c:v>
                </c:pt>
                <c:pt idx="306">
                  <c:v>-409</c:v>
                </c:pt>
                <c:pt idx="307">
                  <c:v>-128</c:v>
                </c:pt>
                <c:pt idx="308">
                  <c:v>-220</c:v>
                </c:pt>
                <c:pt idx="309">
                  <c:v>-295</c:v>
                </c:pt>
                <c:pt idx="310">
                  <c:v>-127</c:v>
                </c:pt>
                <c:pt idx="311">
                  <c:v>-267</c:v>
                </c:pt>
                <c:pt idx="312">
                  <c:v>-379</c:v>
                </c:pt>
                <c:pt idx="313">
                  <c:v>-193</c:v>
                </c:pt>
                <c:pt idx="314">
                  <c:v>-258</c:v>
                </c:pt>
                <c:pt idx="315">
                  <c:v>-296</c:v>
                </c:pt>
                <c:pt idx="316">
                  <c:v>-237</c:v>
                </c:pt>
                <c:pt idx="317">
                  <c:v>-342</c:v>
                </c:pt>
                <c:pt idx="318">
                  <c:v>-408</c:v>
                </c:pt>
                <c:pt idx="319">
                  <c:v>-324</c:v>
                </c:pt>
                <c:pt idx="320">
                  <c:v>-352</c:v>
                </c:pt>
                <c:pt idx="321">
                  <c:v>-213</c:v>
                </c:pt>
                <c:pt idx="322">
                  <c:v>-387</c:v>
                </c:pt>
                <c:pt idx="323">
                  <c:v>-519</c:v>
                </c:pt>
                <c:pt idx="324">
                  <c:v>-290</c:v>
                </c:pt>
                <c:pt idx="325">
                  <c:v>-378</c:v>
                </c:pt>
                <c:pt idx="326">
                  <c:v>-495</c:v>
                </c:pt>
                <c:pt idx="327">
                  <c:v>-348</c:v>
                </c:pt>
                <c:pt idx="328">
                  <c:v>-398</c:v>
                </c:pt>
                <c:pt idx="329">
                  <c:v>-412</c:v>
                </c:pt>
                <c:pt idx="330">
                  <c:v>-412</c:v>
                </c:pt>
                <c:pt idx="331">
                  <c:v>-606</c:v>
                </c:pt>
                <c:pt idx="332">
                  <c:v>-357</c:v>
                </c:pt>
                <c:pt idx="333">
                  <c:v>-673</c:v>
                </c:pt>
                <c:pt idx="334">
                  <c:v>-708</c:v>
                </c:pt>
                <c:pt idx="335">
                  <c:v>-403</c:v>
                </c:pt>
                <c:pt idx="336">
                  <c:v>-545</c:v>
                </c:pt>
                <c:pt idx="337">
                  <c:v>-535</c:v>
                </c:pt>
                <c:pt idx="338">
                  <c:v>-702</c:v>
                </c:pt>
                <c:pt idx="339">
                  <c:v>-500</c:v>
                </c:pt>
                <c:pt idx="340">
                  <c:v>-550</c:v>
                </c:pt>
                <c:pt idx="341">
                  <c:v>-661</c:v>
                </c:pt>
                <c:pt idx="342">
                  <c:v>-563</c:v>
                </c:pt>
                <c:pt idx="343">
                  <c:v>-276</c:v>
                </c:pt>
                <c:pt idx="344">
                  <c:v>-474</c:v>
                </c:pt>
                <c:pt idx="345">
                  <c:v>-528</c:v>
                </c:pt>
                <c:pt idx="346">
                  <c:v>-449</c:v>
                </c:pt>
                <c:pt idx="347">
                  <c:v>-447</c:v>
                </c:pt>
                <c:pt idx="348">
                  <c:v>-542</c:v>
                </c:pt>
                <c:pt idx="349">
                  <c:v>-592</c:v>
                </c:pt>
                <c:pt idx="350">
                  <c:v>-580</c:v>
                </c:pt>
                <c:pt idx="351">
                  <c:v>-271</c:v>
                </c:pt>
                <c:pt idx="352">
                  <c:v>-473</c:v>
                </c:pt>
                <c:pt idx="353">
                  <c:v>-533</c:v>
                </c:pt>
                <c:pt idx="354">
                  <c:v>-339</c:v>
                </c:pt>
                <c:pt idx="355">
                  <c:v>-400</c:v>
                </c:pt>
                <c:pt idx="356">
                  <c:v>-470</c:v>
                </c:pt>
                <c:pt idx="357">
                  <c:v>-436</c:v>
                </c:pt>
                <c:pt idx="358">
                  <c:v>-519</c:v>
                </c:pt>
                <c:pt idx="359">
                  <c:v>-321</c:v>
                </c:pt>
                <c:pt idx="360">
                  <c:v>-477</c:v>
                </c:pt>
                <c:pt idx="361">
                  <c:v>-532</c:v>
                </c:pt>
                <c:pt idx="362">
                  <c:v>-359</c:v>
                </c:pt>
                <c:pt idx="363">
                  <c:v>-410</c:v>
                </c:pt>
                <c:pt idx="364">
                  <c:v>-502</c:v>
                </c:pt>
                <c:pt idx="365">
                  <c:v>-573</c:v>
                </c:pt>
                <c:pt idx="366">
                  <c:v>-426</c:v>
                </c:pt>
                <c:pt idx="367">
                  <c:v>-302</c:v>
                </c:pt>
                <c:pt idx="368">
                  <c:v>-409</c:v>
                </c:pt>
                <c:pt idx="369">
                  <c:v>-524</c:v>
                </c:pt>
                <c:pt idx="370">
                  <c:v>-373</c:v>
                </c:pt>
                <c:pt idx="371">
                  <c:v>-464</c:v>
                </c:pt>
                <c:pt idx="372">
                  <c:v>-501</c:v>
                </c:pt>
                <c:pt idx="373">
                  <c:v>-413</c:v>
                </c:pt>
                <c:pt idx="374">
                  <c:v>-430</c:v>
                </c:pt>
                <c:pt idx="375">
                  <c:v>-476</c:v>
                </c:pt>
                <c:pt idx="376">
                  <c:v>-434</c:v>
                </c:pt>
                <c:pt idx="377">
                  <c:v>-549</c:v>
                </c:pt>
                <c:pt idx="378">
                  <c:v>-346</c:v>
                </c:pt>
                <c:pt idx="379">
                  <c:v>-441</c:v>
                </c:pt>
                <c:pt idx="380">
                  <c:v>-410</c:v>
                </c:pt>
                <c:pt idx="381">
                  <c:v>-336</c:v>
                </c:pt>
                <c:pt idx="382">
                  <c:v>-532</c:v>
                </c:pt>
                <c:pt idx="383">
                  <c:v>-563</c:v>
                </c:pt>
                <c:pt idx="384">
                  <c:v>-213</c:v>
                </c:pt>
                <c:pt idx="385">
                  <c:v>-560</c:v>
                </c:pt>
                <c:pt idx="386">
                  <c:v>-553</c:v>
                </c:pt>
                <c:pt idx="387">
                  <c:v>-486</c:v>
                </c:pt>
                <c:pt idx="388">
                  <c:v>-483</c:v>
                </c:pt>
                <c:pt idx="389">
                  <c:v>-496</c:v>
                </c:pt>
                <c:pt idx="390">
                  <c:v>-588</c:v>
                </c:pt>
                <c:pt idx="391">
                  <c:v>-554</c:v>
                </c:pt>
                <c:pt idx="392">
                  <c:v>-318</c:v>
                </c:pt>
                <c:pt idx="393">
                  <c:v>-474</c:v>
                </c:pt>
                <c:pt idx="394">
                  <c:v>-486</c:v>
                </c:pt>
                <c:pt idx="395">
                  <c:v>-347</c:v>
                </c:pt>
                <c:pt idx="396">
                  <c:v>-444</c:v>
                </c:pt>
                <c:pt idx="397">
                  <c:v>-718</c:v>
                </c:pt>
                <c:pt idx="398">
                  <c:v>-418</c:v>
                </c:pt>
                <c:pt idx="399">
                  <c:v>-427</c:v>
                </c:pt>
                <c:pt idx="400">
                  <c:v>-490</c:v>
                </c:pt>
                <c:pt idx="401">
                  <c:v>-392</c:v>
                </c:pt>
                <c:pt idx="402">
                  <c:v>-404</c:v>
                </c:pt>
                <c:pt idx="403">
                  <c:v>-369</c:v>
                </c:pt>
                <c:pt idx="404">
                  <c:v>-380</c:v>
                </c:pt>
                <c:pt idx="405">
                  <c:v>-542</c:v>
                </c:pt>
                <c:pt idx="406">
                  <c:v>-438</c:v>
                </c:pt>
                <c:pt idx="407">
                  <c:v>-518</c:v>
                </c:pt>
                <c:pt idx="408">
                  <c:v>-535</c:v>
                </c:pt>
                <c:pt idx="409">
                  <c:v>-597</c:v>
                </c:pt>
                <c:pt idx="410">
                  <c:v>-531</c:v>
                </c:pt>
                <c:pt idx="411">
                  <c:v>-422</c:v>
                </c:pt>
                <c:pt idx="412">
                  <c:v>-519</c:v>
                </c:pt>
                <c:pt idx="413">
                  <c:v>-463</c:v>
                </c:pt>
                <c:pt idx="414">
                  <c:v>-273</c:v>
                </c:pt>
                <c:pt idx="415">
                  <c:v>-469</c:v>
                </c:pt>
                <c:pt idx="416">
                  <c:v>-452</c:v>
                </c:pt>
                <c:pt idx="417">
                  <c:v>-494</c:v>
                </c:pt>
                <c:pt idx="418">
                  <c:v>-455</c:v>
                </c:pt>
                <c:pt idx="419">
                  <c:v>-329</c:v>
                </c:pt>
                <c:pt idx="420">
                  <c:v>-464</c:v>
                </c:pt>
                <c:pt idx="421">
                  <c:v>-434</c:v>
                </c:pt>
                <c:pt idx="422">
                  <c:v>-369</c:v>
                </c:pt>
                <c:pt idx="423">
                  <c:v>-474</c:v>
                </c:pt>
                <c:pt idx="424">
                  <c:v>-609</c:v>
                </c:pt>
                <c:pt idx="425">
                  <c:v>-468</c:v>
                </c:pt>
                <c:pt idx="426">
                  <c:v>-548</c:v>
                </c:pt>
                <c:pt idx="427">
                  <c:v>-437</c:v>
                </c:pt>
                <c:pt idx="428">
                  <c:v>-650</c:v>
                </c:pt>
                <c:pt idx="429">
                  <c:v>-623</c:v>
                </c:pt>
                <c:pt idx="430">
                  <c:v>-459</c:v>
                </c:pt>
                <c:pt idx="431">
                  <c:v>-506</c:v>
                </c:pt>
                <c:pt idx="432">
                  <c:v>-534</c:v>
                </c:pt>
                <c:pt idx="433">
                  <c:v>-487</c:v>
                </c:pt>
                <c:pt idx="434">
                  <c:v>-704</c:v>
                </c:pt>
                <c:pt idx="435">
                  <c:v>-444</c:v>
                </c:pt>
                <c:pt idx="436">
                  <c:v>-490</c:v>
                </c:pt>
                <c:pt idx="437">
                  <c:v>-524</c:v>
                </c:pt>
                <c:pt idx="438">
                  <c:v>-529</c:v>
                </c:pt>
                <c:pt idx="439">
                  <c:v>-786</c:v>
                </c:pt>
                <c:pt idx="440">
                  <c:v>-532</c:v>
                </c:pt>
                <c:pt idx="441">
                  <c:v>-574</c:v>
                </c:pt>
                <c:pt idx="442">
                  <c:v>-482</c:v>
                </c:pt>
                <c:pt idx="443">
                  <c:v>-692</c:v>
                </c:pt>
                <c:pt idx="444">
                  <c:v>-706</c:v>
                </c:pt>
                <c:pt idx="445">
                  <c:v>-427</c:v>
                </c:pt>
                <c:pt idx="446">
                  <c:v>-530</c:v>
                </c:pt>
                <c:pt idx="447">
                  <c:v>-617</c:v>
                </c:pt>
                <c:pt idx="448">
                  <c:v>-617</c:v>
                </c:pt>
                <c:pt idx="449">
                  <c:v>-621</c:v>
                </c:pt>
                <c:pt idx="450">
                  <c:v>-570</c:v>
                </c:pt>
                <c:pt idx="451">
                  <c:v>-629</c:v>
                </c:pt>
                <c:pt idx="452">
                  <c:v>-553</c:v>
                </c:pt>
                <c:pt idx="453">
                  <c:v>-508</c:v>
                </c:pt>
                <c:pt idx="454">
                  <c:v>-505</c:v>
                </c:pt>
                <c:pt idx="455">
                  <c:v>-612</c:v>
                </c:pt>
                <c:pt idx="456">
                  <c:v>-400</c:v>
                </c:pt>
                <c:pt idx="457">
                  <c:v>-645</c:v>
                </c:pt>
                <c:pt idx="458">
                  <c:v>-619</c:v>
                </c:pt>
                <c:pt idx="459">
                  <c:v>-502</c:v>
                </c:pt>
                <c:pt idx="460">
                  <c:v>-580</c:v>
                </c:pt>
                <c:pt idx="461">
                  <c:v>-440</c:v>
                </c:pt>
                <c:pt idx="462">
                  <c:v>-532</c:v>
                </c:pt>
                <c:pt idx="463">
                  <c:v>-630</c:v>
                </c:pt>
                <c:pt idx="464">
                  <c:v>-383</c:v>
                </c:pt>
                <c:pt idx="465">
                  <c:v>-492</c:v>
                </c:pt>
                <c:pt idx="466">
                  <c:v>-554</c:v>
                </c:pt>
                <c:pt idx="467">
                  <c:v>-464</c:v>
                </c:pt>
                <c:pt idx="468">
                  <c:v>-496</c:v>
                </c:pt>
                <c:pt idx="469">
                  <c:v>-566</c:v>
                </c:pt>
                <c:pt idx="470">
                  <c:v>-424</c:v>
                </c:pt>
                <c:pt idx="471">
                  <c:v>-500</c:v>
                </c:pt>
                <c:pt idx="472">
                  <c:v>-309</c:v>
                </c:pt>
                <c:pt idx="473">
                  <c:v>-455</c:v>
                </c:pt>
                <c:pt idx="474">
                  <c:v>-595</c:v>
                </c:pt>
                <c:pt idx="475">
                  <c:v>-301</c:v>
                </c:pt>
                <c:pt idx="476">
                  <c:v>-458</c:v>
                </c:pt>
                <c:pt idx="477">
                  <c:v>-503</c:v>
                </c:pt>
                <c:pt idx="478">
                  <c:v>-321</c:v>
                </c:pt>
                <c:pt idx="479">
                  <c:v>-441</c:v>
                </c:pt>
                <c:pt idx="480">
                  <c:v>-647</c:v>
                </c:pt>
                <c:pt idx="481">
                  <c:v>-547</c:v>
                </c:pt>
                <c:pt idx="482">
                  <c:v>-495</c:v>
                </c:pt>
                <c:pt idx="483">
                  <c:v>-439</c:v>
                </c:pt>
                <c:pt idx="484">
                  <c:v>-638</c:v>
                </c:pt>
                <c:pt idx="485">
                  <c:v>-515</c:v>
                </c:pt>
                <c:pt idx="486">
                  <c:v>-270</c:v>
                </c:pt>
                <c:pt idx="487">
                  <c:v>-553</c:v>
                </c:pt>
                <c:pt idx="488">
                  <c:v>-490</c:v>
                </c:pt>
                <c:pt idx="489">
                  <c:v>-369</c:v>
                </c:pt>
                <c:pt idx="490">
                  <c:v>-473</c:v>
                </c:pt>
                <c:pt idx="491">
                  <c:v>-605</c:v>
                </c:pt>
                <c:pt idx="492">
                  <c:v>-388</c:v>
                </c:pt>
                <c:pt idx="493">
                  <c:v>-504</c:v>
                </c:pt>
                <c:pt idx="494">
                  <c:v>-561</c:v>
                </c:pt>
                <c:pt idx="495">
                  <c:v>-417</c:v>
                </c:pt>
                <c:pt idx="496">
                  <c:v>-467</c:v>
                </c:pt>
                <c:pt idx="497">
                  <c:v>-387</c:v>
                </c:pt>
                <c:pt idx="498">
                  <c:v>-241</c:v>
                </c:pt>
                <c:pt idx="499">
                  <c:v>-348</c:v>
                </c:pt>
                <c:pt idx="500">
                  <c:v>-599</c:v>
                </c:pt>
                <c:pt idx="501">
                  <c:v>-377</c:v>
                </c:pt>
                <c:pt idx="502">
                  <c:v>-420</c:v>
                </c:pt>
                <c:pt idx="503">
                  <c:v>-625</c:v>
                </c:pt>
                <c:pt idx="504">
                  <c:v>-387</c:v>
                </c:pt>
                <c:pt idx="505">
                  <c:v>-352</c:v>
                </c:pt>
                <c:pt idx="506">
                  <c:v>-434</c:v>
                </c:pt>
                <c:pt idx="507">
                  <c:v>-376</c:v>
                </c:pt>
                <c:pt idx="508">
                  <c:v>-450</c:v>
                </c:pt>
                <c:pt idx="509">
                  <c:v>-209</c:v>
                </c:pt>
                <c:pt idx="510">
                  <c:v>9</c:v>
                </c:pt>
              </c:numCache>
            </c:numRef>
          </c:val>
          <c:extLst xmlns:c16r2="http://schemas.microsoft.com/office/drawing/2015/06/chart">
            <c:ext xmlns:c16="http://schemas.microsoft.com/office/drawing/2014/chart" uri="{C3380CC4-5D6E-409C-BE32-E72D297353CC}">
              <c16:uniqueId val="{00000001-220E-47B5-BAE7-5B56D6C1BB3B}"/>
            </c:ext>
          </c:extLst>
        </c:ser>
        <c:marker val="1"/>
        <c:axId val="212524032"/>
        <c:axId val="213136128"/>
      </c:lineChart>
      <c:catAx>
        <c:axId val="212524032"/>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13136128"/>
        <c:crosses val="autoZero"/>
        <c:auto val="1"/>
        <c:lblAlgn val="ctr"/>
        <c:lblOffset val="100"/>
      </c:catAx>
      <c:valAx>
        <c:axId val="21313612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12524032"/>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F0CEF7-9132-4845-89CC-293418CBDF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6269</TotalTime>
  <Pages>1</Pages>
  <Words>9873</Words>
  <Characters>56277</Characters>
  <Application>Microsoft Office Word</Application>
  <DocSecurity>0</DocSecurity>
  <Lines>468</Lines>
  <Paragraphs>132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66018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dc:creator>
  <cp:keywords/>
  <dc:description/>
  <cp:lastModifiedBy>Андрей</cp:lastModifiedBy>
  <cp:revision>102</cp:revision>
  <dcterms:created xsi:type="dcterms:W3CDTF">2021-03-03T15:58:00Z</dcterms:created>
  <dcterms:modified xsi:type="dcterms:W3CDTF">2021-03-29T17:16:00Z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LCGreek=Symbol_x000d_
UCGreek=Symbol_x000d_
Symbol=Symbol_x000d_
Vector=Times New Roman,B_x000d_
Number=Times New Roman_x000d_
User1=Courier New_x000d_
User2=Times New Roman_x000d_
MTExtra=MT Extra_x000d_
_x000d_
[Sizes]_x000d_
F</vt:lpwstr>
  </property>
  <property fmtid="{D5CDD505-2E9C-101B-9397-08002B2CF9AE}" pid="3" name="MTPreferences 1">
    <vt:lpwstr>ull=14 pt_x000d_
Script=12 pt_x000d_
ScriptScript=10 pt_x000d_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14.eqp</vt:lpwstr>
  </property>
  <property fmtid="{D5CDD505-2E9C-101B-9397-08002B2CF9AE}" pid="7" name="MTWinEqns">
    <vt:bool>true</vt:bool>
  </property>
</Properties>
</file>