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3FD8" w14:textId="77777777" w:rsidR="006370A2" w:rsidRPr="005C4957" w:rsidRDefault="006370A2" w:rsidP="0069449A">
      <w:pPr>
        <w:pStyle w:val="Title"/>
        <w:spacing w:before="360" w:after="360"/>
        <w:rPr>
          <w:rFonts w:ascii="Arial" w:hAnsi="Arial" w:cs="Arial"/>
          <w:color w:val="auto"/>
          <w:sz w:val="28"/>
          <w:szCs w:val="28"/>
        </w:rPr>
      </w:pPr>
      <w:r w:rsidRPr="005C4957">
        <w:rPr>
          <w:rFonts w:ascii="Arial" w:hAnsi="Arial" w:cs="Arial"/>
          <w:color w:val="auto"/>
          <w:sz w:val="28"/>
          <w:szCs w:val="28"/>
        </w:rPr>
        <w:t>Calin Andras</w:t>
      </w:r>
      <w:r w:rsidR="0038179F" w:rsidRPr="005C4957">
        <w:rPr>
          <w:rFonts w:ascii="Arial" w:hAnsi="Arial" w:cs="Arial"/>
          <w:color w:val="auto"/>
          <w:sz w:val="28"/>
          <w:szCs w:val="28"/>
        </w:rPr>
        <w:t>, PhD</w:t>
      </w:r>
    </w:p>
    <w:p w14:paraId="56B021A6" w14:textId="3CD38182" w:rsidR="004F5B65" w:rsidRDefault="00840820" w:rsidP="003779EB">
      <w:pPr>
        <w:ind w:left="-360"/>
        <w:rPr>
          <w:rFonts w:ascii="Arial" w:hAnsi="Arial" w:cs="Arial"/>
          <w:sz w:val="20"/>
          <w:szCs w:val="20"/>
        </w:rPr>
      </w:pPr>
      <w:r w:rsidRPr="005C4957">
        <w:rPr>
          <w:rFonts w:ascii="Arial" w:hAnsi="Arial" w:cs="Arial"/>
          <w:sz w:val="20"/>
          <w:szCs w:val="20"/>
        </w:rPr>
        <w:t>07</w:t>
      </w:r>
      <w:r w:rsidR="00EF3654">
        <w:rPr>
          <w:rFonts w:ascii="Arial" w:hAnsi="Arial" w:cs="Arial"/>
          <w:sz w:val="20"/>
          <w:szCs w:val="20"/>
        </w:rPr>
        <w:t>717570073</w:t>
      </w:r>
      <w:r w:rsidR="006370A2" w:rsidRPr="005C4957">
        <w:rPr>
          <w:rFonts w:ascii="Arial" w:hAnsi="Arial" w:cs="Arial"/>
          <w:sz w:val="20"/>
          <w:szCs w:val="20"/>
        </w:rPr>
        <w:t xml:space="preserve"> </w:t>
      </w:r>
    </w:p>
    <w:p w14:paraId="671C7C73" w14:textId="57B7BE7E" w:rsidR="003779EB" w:rsidRDefault="00000000" w:rsidP="003779EB">
      <w:pPr>
        <w:ind w:left="-360"/>
        <w:rPr>
          <w:rFonts w:ascii="Arial" w:hAnsi="Arial" w:cs="Arial"/>
          <w:sz w:val="20"/>
          <w:szCs w:val="20"/>
        </w:rPr>
      </w:pPr>
      <w:hyperlink r:id="rId7" w:history="1">
        <w:r w:rsidR="007D55BB" w:rsidRPr="004654F6">
          <w:rPr>
            <w:rStyle w:val="Hyperlink"/>
          </w:rPr>
          <w:t>calin.andras@gmail.com</w:t>
        </w:r>
      </w:hyperlink>
      <w:r w:rsidR="002C25F6">
        <w:t xml:space="preserve"> </w:t>
      </w:r>
    </w:p>
    <w:p w14:paraId="721B8263" w14:textId="77777777" w:rsidR="003779EB" w:rsidRDefault="003779EB" w:rsidP="003779EB">
      <w:pPr>
        <w:ind w:left="-360"/>
        <w:rPr>
          <w:rFonts w:ascii="Arial" w:hAnsi="Arial" w:cs="Arial"/>
          <w:sz w:val="20"/>
          <w:szCs w:val="20"/>
        </w:rPr>
      </w:pPr>
    </w:p>
    <w:p w14:paraId="5A0CC01A" w14:textId="7E90F286" w:rsidR="003779EB" w:rsidRPr="003779EB" w:rsidRDefault="000B41F9" w:rsidP="003779EB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an e</w:t>
      </w:r>
      <w:r w:rsidR="007F137E" w:rsidRPr="003779EB">
        <w:rPr>
          <w:rFonts w:ascii="Arial" w:hAnsi="Arial" w:cs="Arial"/>
          <w:sz w:val="20"/>
          <w:szCs w:val="20"/>
        </w:rPr>
        <w:t xml:space="preserve">xperienced </w:t>
      </w:r>
      <w:r w:rsidR="00EA1B5C">
        <w:rPr>
          <w:rFonts w:ascii="Arial" w:hAnsi="Arial" w:cs="Arial"/>
          <w:sz w:val="20"/>
          <w:szCs w:val="20"/>
        </w:rPr>
        <w:t xml:space="preserve">biotech </w:t>
      </w:r>
      <w:r>
        <w:rPr>
          <w:rFonts w:ascii="Arial" w:hAnsi="Arial" w:cs="Arial"/>
          <w:sz w:val="20"/>
          <w:szCs w:val="20"/>
        </w:rPr>
        <w:t xml:space="preserve">Sales </w:t>
      </w:r>
      <w:r w:rsidR="007F137E" w:rsidRPr="003779EB">
        <w:rPr>
          <w:rFonts w:ascii="Arial" w:hAnsi="Arial" w:cs="Arial"/>
          <w:sz w:val="20"/>
          <w:szCs w:val="20"/>
        </w:rPr>
        <w:t xml:space="preserve">professional </w:t>
      </w:r>
      <w:r w:rsidR="00FF3881">
        <w:rPr>
          <w:rFonts w:ascii="Arial" w:hAnsi="Arial" w:cs="Arial"/>
          <w:sz w:val="20"/>
          <w:szCs w:val="20"/>
        </w:rPr>
        <w:t xml:space="preserve">(15 years) </w:t>
      </w:r>
      <w:r w:rsidR="007F137E" w:rsidRPr="003779EB">
        <w:rPr>
          <w:rFonts w:ascii="Arial" w:hAnsi="Arial" w:cs="Arial"/>
          <w:sz w:val="20"/>
          <w:szCs w:val="20"/>
        </w:rPr>
        <w:t xml:space="preserve">with a </w:t>
      </w:r>
      <w:r>
        <w:rPr>
          <w:rFonts w:ascii="Arial" w:hAnsi="Arial" w:cs="Arial"/>
          <w:sz w:val="20"/>
          <w:szCs w:val="20"/>
        </w:rPr>
        <w:t xml:space="preserve">focus on </w:t>
      </w:r>
      <w:r w:rsidRPr="005C4957">
        <w:rPr>
          <w:rFonts w:ascii="Arial" w:hAnsi="Arial" w:cs="Arial"/>
          <w:sz w:val="20"/>
          <w:szCs w:val="20"/>
        </w:rPr>
        <w:t>grow</w:t>
      </w:r>
      <w:r>
        <w:rPr>
          <w:rFonts w:ascii="Arial" w:hAnsi="Arial" w:cs="Arial"/>
          <w:sz w:val="20"/>
          <w:szCs w:val="20"/>
        </w:rPr>
        <w:t>ing</w:t>
      </w:r>
      <w:r w:rsidRPr="005C4957">
        <w:rPr>
          <w:rFonts w:ascii="Arial" w:hAnsi="Arial" w:cs="Arial"/>
          <w:sz w:val="20"/>
          <w:szCs w:val="20"/>
        </w:rPr>
        <w:t xml:space="preserve"> business</w:t>
      </w:r>
      <w:r>
        <w:rPr>
          <w:rFonts w:ascii="Arial" w:hAnsi="Arial" w:cs="Arial"/>
          <w:sz w:val="20"/>
          <w:szCs w:val="20"/>
        </w:rPr>
        <w:t xml:space="preserve">. My </w:t>
      </w:r>
      <w:r w:rsidR="00FF3881">
        <w:rPr>
          <w:rFonts w:ascii="Arial" w:hAnsi="Arial" w:cs="Arial"/>
          <w:sz w:val="20"/>
          <w:szCs w:val="20"/>
        </w:rPr>
        <w:t xml:space="preserve">current </w:t>
      </w:r>
      <w:r w:rsidR="00C2440F">
        <w:rPr>
          <w:rFonts w:ascii="Arial" w:hAnsi="Arial" w:cs="Arial"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 xml:space="preserve"> is </w:t>
      </w:r>
      <w:r w:rsidR="00C2440F">
        <w:rPr>
          <w:rFonts w:ascii="Arial" w:hAnsi="Arial" w:cs="Arial"/>
          <w:sz w:val="20"/>
          <w:szCs w:val="20"/>
        </w:rPr>
        <w:t>to manage</w:t>
      </w:r>
      <w:r>
        <w:rPr>
          <w:rFonts w:ascii="Arial" w:hAnsi="Arial" w:cs="Arial"/>
          <w:sz w:val="20"/>
          <w:szCs w:val="20"/>
        </w:rPr>
        <w:t xml:space="preserve"> </w:t>
      </w:r>
      <w:r w:rsidR="00456224">
        <w:rPr>
          <w:rFonts w:ascii="Arial" w:hAnsi="Arial" w:cs="Arial"/>
          <w:sz w:val="20"/>
          <w:szCs w:val="20"/>
        </w:rPr>
        <w:t>a global sales team through training</w:t>
      </w:r>
      <w:r w:rsidR="00604807">
        <w:rPr>
          <w:rFonts w:ascii="Arial" w:hAnsi="Arial" w:cs="Arial"/>
          <w:sz w:val="20"/>
          <w:szCs w:val="20"/>
        </w:rPr>
        <w:t>,</w:t>
      </w:r>
      <w:r w:rsidR="007456D3">
        <w:rPr>
          <w:rFonts w:ascii="Arial" w:hAnsi="Arial" w:cs="Arial"/>
          <w:sz w:val="20"/>
          <w:szCs w:val="20"/>
        </w:rPr>
        <w:t xml:space="preserve"> customer base</w:t>
      </w:r>
      <w:r w:rsidR="00507300">
        <w:rPr>
          <w:rFonts w:ascii="Arial" w:hAnsi="Arial" w:cs="Arial"/>
          <w:sz w:val="20"/>
          <w:szCs w:val="20"/>
        </w:rPr>
        <w:t xml:space="preserve"> expansion</w:t>
      </w:r>
      <w:r w:rsidR="007456D3">
        <w:rPr>
          <w:rFonts w:ascii="Arial" w:hAnsi="Arial" w:cs="Arial"/>
          <w:sz w:val="20"/>
          <w:szCs w:val="20"/>
        </w:rPr>
        <w:t>,</w:t>
      </w:r>
      <w:r w:rsidR="00604807">
        <w:rPr>
          <w:rFonts w:ascii="Arial" w:hAnsi="Arial" w:cs="Arial"/>
          <w:sz w:val="20"/>
          <w:szCs w:val="20"/>
        </w:rPr>
        <w:t xml:space="preserve"> </w:t>
      </w:r>
      <w:r w:rsidR="00EA1B5C">
        <w:rPr>
          <w:rFonts w:ascii="Arial" w:hAnsi="Arial" w:cs="Arial"/>
          <w:sz w:val="20"/>
          <w:szCs w:val="20"/>
        </w:rPr>
        <w:t xml:space="preserve">planning and implementing new sales strategies, improving efficiency, </w:t>
      </w:r>
      <w:r w:rsidR="00604807">
        <w:rPr>
          <w:rFonts w:ascii="Arial" w:hAnsi="Arial" w:cs="Arial"/>
          <w:sz w:val="20"/>
          <w:szCs w:val="20"/>
        </w:rPr>
        <w:t xml:space="preserve">and facilitating interdepartmental functionality </w:t>
      </w:r>
    </w:p>
    <w:p w14:paraId="3D425C0C" w14:textId="60A2DFF2" w:rsidR="00456224" w:rsidRPr="000E29A8" w:rsidRDefault="006370A2" w:rsidP="00456224">
      <w:pPr>
        <w:spacing w:before="240" w:after="240"/>
        <w:ind w:left="-357"/>
        <w:rPr>
          <w:rFonts w:ascii="Arial" w:hAnsi="Arial" w:cs="Arial"/>
          <w:b/>
          <w:sz w:val="22"/>
          <w:szCs w:val="22"/>
        </w:rPr>
      </w:pPr>
      <w:r w:rsidRPr="000E29A8">
        <w:rPr>
          <w:rFonts w:ascii="Arial" w:hAnsi="Arial" w:cs="Arial"/>
          <w:b/>
          <w:sz w:val="22"/>
          <w:szCs w:val="22"/>
        </w:rPr>
        <w:t>WORK EXPERIENCE</w:t>
      </w:r>
    </w:p>
    <w:p w14:paraId="46B23A5A" w14:textId="18340EE4" w:rsidR="00456224" w:rsidRDefault="00456224" w:rsidP="00456224">
      <w:pPr>
        <w:ind w:left="1440" w:hanging="179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2022 – Present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Head of Sales, Solis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BioDyne</w:t>
      </w:r>
      <w:proofErr w:type="spellEnd"/>
    </w:p>
    <w:p w14:paraId="202BF043" w14:textId="77777777" w:rsidR="00456224" w:rsidRDefault="00456224" w:rsidP="00456224">
      <w:pPr>
        <w:ind w:left="1440" w:hanging="1797"/>
        <w:rPr>
          <w:rFonts w:ascii="Arial" w:hAnsi="Arial" w:cs="Arial"/>
          <w:b/>
          <w:bCs/>
          <w:sz w:val="20"/>
          <w:szCs w:val="20"/>
        </w:rPr>
      </w:pPr>
    </w:p>
    <w:p w14:paraId="3C6C1795" w14:textId="74678CE3" w:rsidR="00456224" w:rsidRPr="00DF0B16" w:rsidRDefault="001B4A8A" w:rsidP="00DF0B16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Currently managing</w:t>
      </w:r>
      <w:r w:rsidR="007456D3">
        <w:rPr>
          <w:rFonts w:ascii="Arial" w:hAnsi="Arial" w:cs="Arial"/>
          <w:bCs/>
          <w:sz w:val="20"/>
          <w:szCs w:val="20"/>
        </w:rPr>
        <w:t xml:space="preserve"> of</w:t>
      </w:r>
      <w:r w:rsidR="00456224" w:rsidRPr="00DF0B16">
        <w:rPr>
          <w:rFonts w:ascii="Arial" w:hAnsi="Arial" w:cs="Arial"/>
          <w:bCs/>
          <w:sz w:val="20"/>
          <w:szCs w:val="20"/>
        </w:rPr>
        <w:t xml:space="preserve"> a </w:t>
      </w:r>
      <w:r w:rsidR="007456D3">
        <w:rPr>
          <w:rFonts w:ascii="Arial" w:hAnsi="Arial" w:cs="Arial"/>
          <w:bCs/>
          <w:sz w:val="20"/>
          <w:szCs w:val="20"/>
        </w:rPr>
        <w:t xml:space="preserve">global </w:t>
      </w:r>
      <w:r w:rsidR="00456224" w:rsidRPr="00DF0B16">
        <w:rPr>
          <w:rFonts w:ascii="Arial" w:hAnsi="Arial" w:cs="Arial"/>
          <w:bCs/>
          <w:sz w:val="20"/>
          <w:szCs w:val="20"/>
        </w:rPr>
        <w:t xml:space="preserve">sales team of </w:t>
      </w:r>
      <w:r w:rsidR="00D21132">
        <w:rPr>
          <w:rFonts w:ascii="Arial" w:hAnsi="Arial" w:cs="Arial"/>
          <w:bCs/>
          <w:sz w:val="20"/>
          <w:szCs w:val="20"/>
        </w:rPr>
        <w:t>eight</w:t>
      </w:r>
      <w:r w:rsidR="00456224" w:rsidRPr="00DF0B16">
        <w:rPr>
          <w:rFonts w:ascii="Arial" w:hAnsi="Arial" w:cs="Arial"/>
          <w:bCs/>
          <w:sz w:val="20"/>
          <w:szCs w:val="20"/>
        </w:rPr>
        <w:t xml:space="preserve"> people</w:t>
      </w:r>
      <w:r>
        <w:rPr>
          <w:rFonts w:ascii="Arial" w:hAnsi="Arial" w:cs="Arial"/>
          <w:bCs/>
          <w:sz w:val="20"/>
          <w:szCs w:val="20"/>
        </w:rPr>
        <w:t xml:space="preserve"> specialised in</w:t>
      </w:r>
      <w:r w:rsidR="00456224" w:rsidRPr="00DF0B1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selling PCR/qPCR solutions into the assay development segment of the In Vitro Diagnostics market </w:t>
      </w:r>
    </w:p>
    <w:p w14:paraId="6DBD5345" w14:textId="38312606" w:rsidR="00456224" w:rsidRPr="00DF0B16" w:rsidRDefault="00456224" w:rsidP="00DF0B16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DF0B16">
        <w:rPr>
          <w:rFonts w:ascii="Arial" w:hAnsi="Arial" w:cs="Arial"/>
          <w:bCs/>
          <w:sz w:val="20"/>
          <w:szCs w:val="20"/>
        </w:rPr>
        <w:t>Design</w:t>
      </w:r>
      <w:r w:rsidR="00113D31" w:rsidRPr="00DF0B16">
        <w:rPr>
          <w:rFonts w:ascii="Arial" w:hAnsi="Arial" w:cs="Arial"/>
          <w:bCs/>
          <w:sz w:val="20"/>
          <w:szCs w:val="20"/>
        </w:rPr>
        <w:t>ed</w:t>
      </w:r>
      <w:r w:rsidRPr="00DF0B16">
        <w:rPr>
          <w:rFonts w:ascii="Arial" w:hAnsi="Arial" w:cs="Arial"/>
          <w:bCs/>
          <w:sz w:val="20"/>
          <w:szCs w:val="20"/>
        </w:rPr>
        <w:t xml:space="preserve"> and implement</w:t>
      </w:r>
      <w:r w:rsidR="00113D31" w:rsidRPr="00DF0B16">
        <w:rPr>
          <w:rFonts w:ascii="Arial" w:hAnsi="Arial" w:cs="Arial"/>
          <w:bCs/>
          <w:sz w:val="20"/>
          <w:szCs w:val="20"/>
        </w:rPr>
        <w:t>ed</w:t>
      </w:r>
      <w:r w:rsidRPr="00DF0B16">
        <w:rPr>
          <w:rFonts w:ascii="Arial" w:hAnsi="Arial" w:cs="Arial"/>
          <w:bCs/>
          <w:sz w:val="20"/>
          <w:szCs w:val="20"/>
        </w:rPr>
        <w:t xml:space="preserve"> </w:t>
      </w:r>
      <w:r w:rsidR="001B4A8A">
        <w:rPr>
          <w:rFonts w:ascii="Arial" w:hAnsi="Arial" w:cs="Arial"/>
          <w:bCs/>
          <w:sz w:val="20"/>
          <w:szCs w:val="20"/>
        </w:rPr>
        <w:t xml:space="preserve">new </w:t>
      </w:r>
      <w:r w:rsidRPr="00DF0B16">
        <w:rPr>
          <w:rFonts w:ascii="Arial" w:hAnsi="Arial" w:cs="Arial"/>
          <w:bCs/>
          <w:sz w:val="20"/>
          <w:szCs w:val="20"/>
        </w:rPr>
        <w:t xml:space="preserve">sales strategies for expansion into </w:t>
      </w:r>
      <w:r w:rsidR="00113D31" w:rsidRPr="00DF0B16">
        <w:rPr>
          <w:rFonts w:ascii="Arial" w:hAnsi="Arial" w:cs="Arial"/>
          <w:bCs/>
          <w:sz w:val="20"/>
          <w:szCs w:val="20"/>
        </w:rPr>
        <w:t xml:space="preserve">existing and </w:t>
      </w:r>
      <w:r w:rsidRPr="00DF0B16">
        <w:rPr>
          <w:rFonts w:ascii="Arial" w:hAnsi="Arial" w:cs="Arial"/>
          <w:bCs/>
          <w:sz w:val="20"/>
          <w:szCs w:val="20"/>
        </w:rPr>
        <w:t>new markets</w:t>
      </w:r>
    </w:p>
    <w:p w14:paraId="0206F382" w14:textId="23112101" w:rsidR="00113D31" w:rsidRPr="00DF0B16" w:rsidRDefault="00113D31" w:rsidP="00DF0B16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DF0B16">
        <w:rPr>
          <w:rFonts w:ascii="Arial" w:hAnsi="Arial" w:cs="Arial"/>
          <w:bCs/>
          <w:sz w:val="20"/>
          <w:szCs w:val="20"/>
        </w:rPr>
        <w:t>Refocused sales</w:t>
      </w:r>
      <w:r w:rsidR="001B4A8A">
        <w:rPr>
          <w:rFonts w:ascii="Arial" w:hAnsi="Arial" w:cs="Arial"/>
          <w:bCs/>
          <w:sz w:val="20"/>
          <w:szCs w:val="20"/>
        </w:rPr>
        <w:t xml:space="preserve"> </w:t>
      </w:r>
      <w:r w:rsidRPr="00DF0B16">
        <w:rPr>
          <w:rFonts w:ascii="Arial" w:hAnsi="Arial" w:cs="Arial"/>
          <w:bCs/>
          <w:sz w:val="20"/>
          <w:szCs w:val="20"/>
        </w:rPr>
        <w:t xml:space="preserve">on </w:t>
      </w:r>
      <w:r w:rsidR="00627AB6">
        <w:rPr>
          <w:rFonts w:ascii="Arial" w:hAnsi="Arial" w:cs="Arial"/>
          <w:bCs/>
          <w:sz w:val="20"/>
          <w:szCs w:val="20"/>
        </w:rPr>
        <w:t xml:space="preserve">winning </w:t>
      </w:r>
      <w:r w:rsidRPr="00DF0B16">
        <w:rPr>
          <w:rFonts w:ascii="Arial" w:hAnsi="Arial" w:cs="Arial"/>
          <w:bCs/>
          <w:sz w:val="20"/>
          <w:szCs w:val="20"/>
        </w:rPr>
        <w:t>new business through n</w:t>
      </w:r>
      <w:r w:rsidR="00604807" w:rsidRPr="00DF0B16">
        <w:rPr>
          <w:rFonts w:ascii="Arial" w:hAnsi="Arial" w:cs="Arial"/>
          <w:bCs/>
          <w:sz w:val="20"/>
          <w:szCs w:val="20"/>
        </w:rPr>
        <w:t>ovel</w:t>
      </w:r>
      <w:r w:rsidRPr="00DF0B16">
        <w:rPr>
          <w:rFonts w:ascii="Arial" w:hAnsi="Arial" w:cs="Arial"/>
          <w:bCs/>
          <w:sz w:val="20"/>
          <w:szCs w:val="20"/>
        </w:rPr>
        <w:t xml:space="preserve"> </w:t>
      </w:r>
      <w:r w:rsidR="00627AB6">
        <w:rPr>
          <w:rFonts w:ascii="Arial" w:hAnsi="Arial" w:cs="Arial"/>
          <w:bCs/>
          <w:sz w:val="20"/>
          <w:szCs w:val="20"/>
        </w:rPr>
        <w:t>strategies and tactics</w:t>
      </w:r>
    </w:p>
    <w:p w14:paraId="6AE175EF" w14:textId="2F003061" w:rsidR="00113D31" w:rsidRPr="00DF0B16" w:rsidRDefault="00113D31" w:rsidP="00DF0B16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DF0B16">
        <w:rPr>
          <w:rFonts w:ascii="Arial" w:hAnsi="Arial" w:cs="Arial"/>
          <w:bCs/>
          <w:sz w:val="20"/>
          <w:szCs w:val="20"/>
        </w:rPr>
        <w:t>Reshaped sales team with new job assignments to improve efficiency</w:t>
      </w:r>
      <w:r w:rsidR="00604807" w:rsidRPr="00DF0B16">
        <w:rPr>
          <w:rFonts w:ascii="Arial" w:hAnsi="Arial" w:cs="Arial"/>
          <w:bCs/>
          <w:sz w:val="20"/>
          <w:szCs w:val="20"/>
        </w:rPr>
        <w:t xml:space="preserve"> (Orders, Distributors, etc)</w:t>
      </w:r>
    </w:p>
    <w:p w14:paraId="7BBDDDCD" w14:textId="559F99B1" w:rsidR="00113D31" w:rsidRDefault="00D21132" w:rsidP="00DF0B16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Ongoing training of the sales team</w:t>
      </w:r>
    </w:p>
    <w:p w14:paraId="61C00402" w14:textId="07A5ACBE" w:rsidR="0087012E" w:rsidRPr="00DF0B16" w:rsidRDefault="0087012E" w:rsidP="00DF0B16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Initiated and lead complex business negotiations for </w:t>
      </w:r>
      <w:r w:rsidR="008977EB">
        <w:rPr>
          <w:rFonts w:ascii="Arial" w:hAnsi="Arial" w:cs="Arial"/>
          <w:bCs/>
          <w:sz w:val="20"/>
          <w:szCs w:val="20"/>
        </w:rPr>
        <w:t xml:space="preserve">B2B </w:t>
      </w:r>
      <w:r>
        <w:rPr>
          <w:rFonts w:ascii="Arial" w:hAnsi="Arial" w:cs="Arial"/>
          <w:bCs/>
          <w:sz w:val="20"/>
          <w:szCs w:val="20"/>
        </w:rPr>
        <w:t>large value deals</w:t>
      </w:r>
    </w:p>
    <w:p w14:paraId="2A7980D6" w14:textId="6E66E544" w:rsidR="00456224" w:rsidRPr="00DF0B16" w:rsidRDefault="00456224" w:rsidP="00DF0B16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DF0B16">
        <w:rPr>
          <w:rFonts w:ascii="Arial" w:hAnsi="Arial" w:cs="Arial"/>
          <w:bCs/>
          <w:sz w:val="20"/>
          <w:szCs w:val="20"/>
        </w:rPr>
        <w:t>Propose</w:t>
      </w:r>
      <w:r w:rsidR="00113D31" w:rsidRPr="00DF0B16">
        <w:rPr>
          <w:rFonts w:ascii="Arial" w:hAnsi="Arial" w:cs="Arial"/>
          <w:bCs/>
          <w:sz w:val="20"/>
          <w:szCs w:val="20"/>
        </w:rPr>
        <w:t>d</w:t>
      </w:r>
      <w:r w:rsidRPr="00DF0B16">
        <w:rPr>
          <w:rFonts w:ascii="Arial" w:hAnsi="Arial" w:cs="Arial"/>
          <w:bCs/>
          <w:sz w:val="20"/>
          <w:szCs w:val="20"/>
        </w:rPr>
        <w:t xml:space="preserve"> new initiatives</w:t>
      </w:r>
      <w:r w:rsidR="00604807" w:rsidRPr="00DF0B16">
        <w:rPr>
          <w:rFonts w:ascii="Arial" w:hAnsi="Arial" w:cs="Arial"/>
          <w:bCs/>
          <w:sz w:val="20"/>
          <w:szCs w:val="20"/>
        </w:rPr>
        <w:t>,</w:t>
      </w:r>
      <w:r w:rsidRPr="00DF0B16">
        <w:rPr>
          <w:rFonts w:ascii="Arial" w:hAnsi="Arial" w:cs="Arial"/>
          <w:bCs/>
          <w:sz w:val="20"/>
          <w:szCs w:val="20"/>
        </w:rPr>
        <w:t xml:space="preserve"> and align</w:t>
      </w:r>
      <w:r w:rsidR="00113D31" w:rsidRPr="00DF0B16">
        <w:rPr>
          <w:rFonts w:ascii="Arial" w:hAnsi="Arial" w:cs="Arial"/>
          <w:bCs/>
          <w:sz w:val="20"/>
          <w:szCs w:val="20"/>
        </w:rPr>
        <w:t>ed</w:t>
      </w:r>
      <w:r w:rsidRPr="00DF0B16">
        <w:rPr>
          <w:rFonts w:ascii="Arial" w:hAnsi="Arial" w:cs="Arial"/>
          <w:bCs/>
          <w:sz w:val="20"/>
          <w:szCs w:val="20"/>
        </w:rPr>
        <w:t xml:space="preserve"> with the business owners</w:t>
      </w:r>
      <w:r w:rsidR="00DF0B16">
        <w:rPr>
          <w:rFonts w:ascii="Arial" w:hAnsi="Arial" w:cs="Arial"/>
          <w:bCs/>
          <w:sz w:val="20"/>
          <w:szCs w:val="20"/>
        </w:rPr>
        <w:t xml:space="preserve"> and the </w:t>
      </w:r>
      <w:r w:rsidRPr="00DF0B16">
        <w:rPr>
          <w:rFonts w:ascii="Arial" w:hAnsi="Arial" w:cs="Arial"/>
          <w:bCs/>
          <w:sz w:val="20"/>
          <w:szCs w:val="20"/>
        </w:rPr>
        <w:t>Board on current plans</w:t>
      </w:r>
    </w:p>
    <w:p w14:paraId="2F847F3F" w14:textId="77777777" w:rsidR="00456224" w:rsidRDefault="00456224" w:rsidP="00591E5B">
      <w:pPr>
        <w:ind w:left="1440" w:hanging="1797"/>
        <w:rPr>
          <w:rFonts w:ascii="Arial" w:hAnsi="Arial" w:cs="Arial"/>
          <w:b/>
          <w:bCs/>
          <w:sz w:val="20"/>
          <w:szCs w:val="20"/>
        </w:rPr>
      </w:pPr>
    </w:p>
    <w:p w14:paraId="44DDA1D8" w14:textId="7F8F27DA" w:rsidR="00405938" w:rsidRDefault="00405938" w:rsidP="00591E5B">
      <w:pPr>
        <w:ind w:left="1440" w:hanging="1797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 xml:space="preserve">2011 – </w:t>
      </w:r>
      <w:r w:rsidR="00456224">
        <w:rPr>
          <w:rFonts w:ascii="Arial" w:hAnsi="Arial" w:cs="Arial"/>
          <w:b/>
          <w:bCs/>
          <w:sz w:val="20"/>
          <w:szCs w:val="20"/>
        </w:rPr>
        <w:t>2022</w:t>
      </w:r>
      <w:r w:rsidR="000E29A8">
        <w:rPr>
          <w:rFonts w:ascii="Arial" w:hAnsi="Arial" w:cs="Arial"/>
          <w:b/>
          <w:bCs/>
          <w:sz w:val="20"/>
          <w:szCs w:val="20"/>
        </w:rPr>
        <w:tab/>
      </w:r>
      <w:r w:rsidR="00456224">
        <w:rPr>
          <w:rFonts w:ascii="Arial" w:hAnsi="Arial" w:cs="Arial"/>
          <w:b/>
          <w:bCs/>
          <w:sz w:val="20"/>
          <w:szCs w:val="20"/>
        </w:rPr>
        <w:t>Biotech and Pharma Manager</w:t>
      </w:r>
      <w:r w:rsidR="00DD0E9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E29A8">
        <w:rPr>
          <w:rFonts w:ascii="Arial" w:hAnsi="Arial" w:cs="Arial"/>
          <w:b/>
          <w:bCs/>
          <w:sz w:val="20"/>
          <w:szCs w:val="20"/>
        </w:rPr>
        <w:t>New England Biolabs</w:t>
      </w:r>
      <w:r w:rsidR="00321D70" w:rsidRPr="000E29A8">
        <w:rPr>
          <w:rFonts w:ascii="Arial" w:hAnsi="Arial" w:cs="Arial"/>
          <w:b/>
          <w:bCs/>
          <w:sz w:val="20"/>
          <w:szCs w:val="20"/>
        </w:rPr>
        <w:t xml:space="preserve"> </w:t>
      </w:r>
      <w:r w:rsidR="00062245">
        <w:rPr>
          <w:rFonts w:ascii="Arial" w:hAnsi="Arial" w:cs="Arial"/>
          <w:b/>
          <w:bCs/>
          <w:sz w:val="20"/>
          <w:szCs w:val="20"/>
        </w:rPr>
        <w:t xml:space="preserve">(NEB) </w:t>
      </w:r>
      <w:r w:rsidR="00E63F94">
        <w:rPr>
          <w:rFonts w:ascii="Arial" w:hAnsi="Arial" w:cs="Arial"/>
          <w:b/>
          <w:bCs/>
          <w:sz w:val="20"/>
          <w:szCs w:val="20"/>
        </w:rPr>
        <w:t>UK</w:t>
      </w:r>
    </w:p>
    <w:p w14:paraId="0D13A6F6" w14:textId="77777777" w:rsidR="00E63F94" w:rsidRPr="000E29A8" w:rsidRDefault="00E63F94" w:rsidP="001C67F8">
      <w:pPr>
        <w:rPr>
          <w:rFonts w:ascii="Arial" w:hAnsi="Arial" w:cs="Arial"/>
          <w:b/>
          <w:bCs/>
          <w:sz w:val="20"/>
          <w:szCs w:val="20"/>
        </w:rPr>
      </w:pPr>
    </w:p>
    <w:p w14:paraId="332C90C4" w14:textId="7A6AA29E" w:rsidR="00C53BA0" w:rsidRDefault="00DD0E9E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</w:t>
      </w:r>
      <w:r w:rsidR="00E05643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E63F94">
        <w:rPr>
          <w:rFonts w:ascii="Arial" w:hAnsi="Arial" w:cs="Arial"/>
          <w:bCs/>
          <w:sz w:val="20"/>
          <w:szCs w:val="20"/>
        </w:rPr>
        <w:t xml:space="preserve">the </w:t>
      </w:r>
      <w:r w:rsidR="00C53BA0">
        <w:rPr>
          <w:rFonts w:ascii="Arial" w:hAnsi="Arial" w:cs="Arial"/>
          <w:bCs/>
          <w:sz w:val="20"/>
          <w:szCs w:val="20"/>
        </w:rPr>
        <w:t xml:space="preserve">NEB and Cell </w:t>
      </w:r>
      <w:proofErr w:type="spellStart"/>
      <w:r w:rsidR="00C53BA0">
        <w:rPr>
          <w:rFonts w:ascii="Arial" w:hAnsi="Arial" w:cs="Arial"/>
          <w:bCs/>
          <w:sz w:val="20"/>
          <w:szCs w:val="20"/>
        </w:rPr>
        <w:t>Signaling</w:t>
      </w:r>
      <w:proofErr w:type="spellEnd"/>
      <w:r w:rsidR="00C53BA0">
        <w:rPr>
          <w:rFonts w:ascii="Arial" w:hAnsi="Arial" w:cs="Arial"/>
          <w:bCs/>
          <w:sz w:val="20"/>
          <w:szCs w:val="20"/>
        </w:rPr>
        <w:t xml:space="preserve"> Technology</w:t>
      </w:r>
      <w:r w:rsidR="00E63F94">
        <w:rPr>
          <w:rFonts w:ascii="Arial" w:hAnsi="Arial" w:cs="Arial"/>
          <w:bCs/>
          <w:sz w:val="20"/>
          <w:szCs w:val="20"/>
        </w:rPr>
        <w:t xml:space="preserve"> </w:t>
      </w:r>
      <w:r w:rsidR="00062245">
        <w:rPr>
          <w:rFonts w:ascii="Arial" w:hAnsi="Arial" w:cs="Arial"/>
          <w:bCs/>
          <w:sz w:val="20"/>
          <w:szCs w:val="20"/>
        </w:rPr>
        <w:t xml:space="preserve">(CST) </w:t>
      </w:r>
      <w:r w:rsidR="00E63F94">
        <w:rPr>
          <w:rFonts w:ascii="Arial" w:hAnsi="Arial" w:cs="Arial"/>
          <w:bCs/>
          <w:sz w:val="20"/>
          <w:szCs w:val="20"/>
        </w:rPr>
        <w:t>business</w:t>
      </w:r>
      <w:r w:rsidR="00C53BA0">
        <w:rPr>
          <w:rFonts w:ascii="Arial" w:hAnsi="Arial" w:cs="Arial"/>
          <w:bCs/>
          <w:sz w:val="20"/>
          <w:szCs w:val="20"/>
        </w:rPr>
        <w:t xml:space="preserve"> in the UK for the Pharma and Biotech sector, including strategic accounts such as </w:t>
      </w:r>
      <w:r w:rsidR="00C53BA0" w:rsidRPr="00C53BA0">
        <w:rPr>
          <w:rFonts w:ascii="Arial" w:hAnsi="Arial" w:cs="Arial"/>
          <w:bCs/>
          <w:sz w:val="20"/>
          <w:szCs w:val="20"/>
        </w:rPr>
        <w:t>AstraZeneca/</w:t>
      </w:r>
      <w:proofErr w:type="spellStart"/>
      <w:r w:rsidR="00C53BA0" w:rsidRPr="00C53BA0">
        <w:rPr>
          <w:rFonts w:ascii="Arial" w:hAnsi="Arial" w:cs="Arial"/>
          <w:bCs/>
          <w:sz w:val="20"/>
          <w:szCs w:val="20"/>
        </w:rPr>
        <w:t>MedImmune</w:t>
      </w:r>
      <w:proofErr w:type="spellEnd"/>
      <w:r w:rsidR="00C53BA0" w:rsidRPr="00C53BA0">
        <w:rPr>
          <w:rFonts w:ascii="Arial" w:hAnsi="Arial" w:cs="Arial"/>
          <w:bCs/>
          <w:sz w:val="20"/>
          <w:szCs w:val="20"/>
        </w:rPr>
        <w:t xml:space="preserve">, GSK, UCB, Oxford Nanopore Tech, </w:t>
      </w:r>
      <w:proofErr w:type="spellStart"/>
      <w:r w:rsidR="00C53BA0" w:rsidRPr="00C53BA0">
        <w:rPr>
          <w:rFonts w:ascii="Arial" w:hAnsi="Arial" w:cs="Arial"/>
          <w:bCs/>
          <w:sz w:val="20"/>
          <w:szCs w:val="20"/>
        </w:rPr>
        <w:t>Kymab</w:t>
      </w:r>
      <w:proofErr w:type="spellEnd"/>
      <w:r w:rsidR="00C53BA0" w:rsidRPr="00C53BA0">
        <w:rPr>
          <w:rFonts w:ascii="Arial" w:hAnsi="Arial" w:cs="Arial"/>
          <w:bCs/>
          <w:sz w:val="20"/>
          <w:szCs w:val="20"/>
        </w:rPr>
        <w:t>/Sanofi, Horizon Discovery/Perkin Elmer, etc</w:t>
      </w:r>
    </w:p>
    <w:p w14:paraId="03AD72BE" w14:textId="371E0E5D" w:rsidR="00E05643" w:rsidRDefault="00C53BA0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other </w:t>
      </w:r>
      <w:r w:rsidR="00DF0B16">
        <w:rPr>
          <w:rFonts w:ascii="Arial" w:hAnsi="Arial" w:cs="Arial"/>
          <w:bCs/>
          <w:sz w:val="20"/>
          <w:szCs w:val="20"/>
        </w:rPr>
        <w:t xml:space="preserve">strategic </w:t>
      </w:r>
      <w:r>
        <w:rPr>
          <w:rFonts w:ascii="Arial" w:hAnsi="Arial" w:cs="Arial"/>
          <w:bCs/>
          <w:sz w:val="20"/>
          <w:szCs w:val="20"/>
        </w:rPr>
        <w:t>accounts</w:t>
      </w:r>
      <w:r w:rsidR="00DF0B1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for NEB</w:t>
      </w:r>
      <w:r w:rsidR="00ED1452">
        <w:rPr>
          <w:rFonts w:ascii="Arial" w:hAnsi="Arial" w:cs="Arial"/>
          <w:bCs/>
          <w:sz w:val="20"/>
          <w:szCs w:val="20"/>
        </w:rPr>
        <w:t xml:space="preserve"> </w:t>
      </w:r>
      <w:r w:rsidR="00D21132">
        <w:rPr>
          <w:rFonts w:ascii="Arial" w:hAnsi="Arial" w:cs="Arial"/>
          <w:bCs/>
          <w:sz w:val="20"/>
          <w:szCs w:val="20"/>
        </w:rPr>
        <w:t>(</w:t>
      </w:r>
      <w:r w:rsidR="00ED1452">
        <w:rPr>
          <w:rFonts w:ascii="Arial" w:hAnsi="Arial" w:cs="Arial"/>
          <w:bCs/>
          <w:sz w:val="20"/>
          <w:szCs w:val="20"/>
        </w:rPr>
        <w:t xml:space="preserve">NGS, cloning, </w:t>
      </w:r>
      <w:r w:rsidR="0028691C">
        <w:rPr>
          <w:rFonts w:ascii="Arial" w:hAnsi="Arial" w:cs="Arial"/>
          <w:bCs/>
          <w:sz w:val="20"/>
          <w:szCs w:val="20"/>
        </w:rPr>
        <w:t xml:space="preserve">PCR, RNA, </w:t>
      </w:r>
      <w:r w:rsidR="00ED1452">
        <w:rPr>
          <w:rFonts w:ascii="Arial" w:hAnsi="Arial" w:cs="Arial"/>
          <w:bCs/>
          <w:sz w:val="20"/>
          <w:szCs w:val="20"/>
        </w:rPr>
        <w:t>etc</w:t>
      </w:r>
      <w:r w:rsidR="00D21132">
        <w:rPr>
          <w:rFonts w:ascii="Arial" w:hAnsi="Arial" w:cs="Arial"/>
          <w:bCs/>
          <w:sz w:val="20"/>
          <w:szCs w:val="20"/>
        </w:rPr>
        <w:t>) and CST (antibodies, assays, proteomics)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Pr="000E29A8">
        <w:rPr>
          <w:rFonts w:ascii="Arial" w:hAnsi="Arial" w:cs="Arial"/>
          <w:bCs/>
          <w:sz w:val="20"/>
          <w:szCs w:val="20"/>
        </w:rPr>
        <w:t>The Sanger Inst</w:t>
      </w:r>
      <w:r>
        <w:rPr>
          <w:rFonts w:ascii="Arial" w:hAnsi="Arial" w:cs="Arial"/>
          <w:bCs/>
          <w:sz w:val="20"/>
          <w:szCs w:val="20"/>
        </w:rPr>
        <w:t xml:space="preserve">itute, </w:t>
      </w:r>
      <w:r w:rsidRPr="000E29A8">
        <w:rPr>
          <w:rFonts w:ascii="Arial" w:hAnsi="Arial" w:cs="Arial"/>
          <w:bCs/>
          <w:sz w:val="20"/>
          <w:szCs w:val="20"/>
        </w:rPr>
        <w:t>LMB</w:t>
      </w:r>
      <w:r>
        <w:rPr>
          <w:rFonts w:ascii="Arial" w:hAnsi="Arial" w:cs="Arial"/>
          <w:bCs/>
          <w:sz w:val="20"/>
          <w:szCs w:val="20"/>
        </w:rPr>
        <w:t>, T</w:t>
      </w:r>
      <w:r w:rsidRPr="000E29A8">
        <w:rPr>
          <w:rFonts w:ascii="Arial" w:hAnsi="Arial" w:cs="Arial"/>
          <w:bCs/>
          <w:sz w:val="20"/>
          <w:szCs w:val="20"/>
        </w:rPr>
        <w:t>he University of Cambridge</w:t>
      </w:r>
      <w:r>
        <w:rPr>
          <w:rFonts w:ascii="Arial" w:hAnsi="Arial" w:cs="Arial"/>
          <w:bCs/>
          <w:sz w:val="20"/>
          <w:szCs w:val="20"/>
        </w:rPr>
        <w:t>,</w:t>
      </w:r>
      <w:r w:rsidRPr="00C53BA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C53BA0">
        <w:rPr>
          <w:rFonts w:ascii="Arial" w:hAnsi="Arial" w:cs="Arial"/>
          <w:bCs/>
          <w:sz w:val="20"/>
          <w:szCs w:val="20"/>
        </w:rPr>
        <w:t>Babraham</w:t>
      </w:r>
      <w:proofErr w:type="spellEnd"/>
      <w:r w:rsidRPr="00C53BA0">
        <w:rPr>
          <w:rFonts w:ascii="Arial" w:hAnsi="Arial" w:cs="Arial"/>
          <w:bCs/>
          <w:sz w:val="20"/>
          <w:szCs w:val="20"/>
        </w:rPr>
        <w:t xml:space="preserve"> Inst</w:t>
      </w:r>
      <w:r w:rsidR="00B07459">
        <w:rPr>
          <w:rFonts w:ascii="Arial" w:hAnsi="Arial" w:cs="Arial"/>
          <w:bCs/>
          <w:sz w:val="20"/>
          <w:szCs w:val="20"/>
        </w:rPr>
        <w:t>,</w:t>
      </w:r>
      <w:r w:rsidR="00B07459" w:rsidRPr="000E29A8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etc</w:t>
      </w:r>
    </w:p>
    <w:p w14:paraId="3F5057CE" w14:textId="058D31C1" w:rsidR="00C53BA0" w:rsidRPr="00C53BA0" w:rsidRDefault="00C53BA0" w:rsidP="00C53BA0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bookmarkStart w:id="0" w:name="_Hlk126327548"/>
      <w:r w:rsidRPr="000E29A8">
        <w:rPr>
          <w:rFonts w:ascii="Arial" w:hAnsi="Arial" w:cs="Arial"/>
          <w:bCs/>
          <w:sz w:val="20"/>
          <w:szCs w:val="20"/>
        </w:rPr>
        <w:t xml:space="preserve">Increased sales consistently above </w:t>
      </w:r>
      <w:r w:rsidR="0088284A">
        <w:rPr>
          <w:rFonts w:ascii="Arial" w:hAnsi="Arial" w:cs="Arial"/>
          <w:bCs/>
          <w:sz w:val="20"/>
          <w:szCs w:val="20"/>
        </w:rPr>
        <w:t>the</w:t>
      </w:r>
      <w:r w:rsidRPr="000E29A8">
        <w:rPr>
          <w:rFonts w:ascii="Arial" w:hAnsi="Arial" w:cs="Arial"/>
          <w:bCs/>
          <w:sz w:val="20"/>
          <w:szCs w:val="20"/>
        </w:rPr>
        <w:t xml:space="preserve"> country</w:t>
      </w:r>
      <w:r w:rsidR="0088284A">
        <w:rPr>
          <w:rFonts w:ascii="Arial" w:hAnsi="Arial" w:cs="Arial"/>
          <w:bCs/>
          <w:sz w:val="20"/>
          <w:szCs w:val="20"/>
        </w:rPr>
        <w:t xml:space="preserve"> and </w:t>
      </w:r>
      <w:r w:rsidRPr="000E29A8">
        <w:rPr>
          <w:rFonts w:ascii="Arial" w:hAnsi="Arial" w:cs="Arial"/>
          <w:bCs/>
          <w:sz w:val="20"/>
          <w:szCs w:val="20"/>
        </w:rPr>
        <w:t>global annual averages</w:t>
      </w:r>
      <w:bookmarkEnd w:id="0"/>
    </w:p>
    <w:p w14:paraId="30179DC5" w14:textId="32A129D0" w:rsidR="00EE057F" w:rsidRPr="000E29A8" w:rsidRDefault="00552F25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M</w:t>
      </w:r>
      <w:r w:rsidR="004047B8" w:rsidRPr="000E29A8">
        <w:rPr>
          <w:rFonts w:ascii="Arial" w:hAnsi="Arial" w:cs="Arial"/>
          <w:bCs/>
          <w:sz w:val="20"/>
          <w:szCs w:val="20"/>
        </w:rPr>
        <w:t>entor</w:t>
      </w:r>
      <w:r w:rsidR="005C4957" w:rsidRPr="000E29A8">
        <w:rPr>
          <w:rFonts w:ascii="Arial" w:hAnsi="Arial" w:cs="Arial"/>
          <w:bCs/>
          <w:sz w:val="20"/>
          <w:szCs w:val="20"/>
        </w:rPr>
        <w:t>ed</w:t>
      </w:r>
      <w:r w:rsidR="00EE057F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1F2F2D">
        <w:rPr>
          <w:rFonts w:ascii="Arial" w:hAnsi="Arial" w:cs="Arial"/>
          <w:bCs/>
          <w:sz w:val="20"/>
          <w:szCs w:val="20"/>
        </w:rPr>
        <w:t xml:space="preserve">and trained </w:t>
      </w:r>
      <w:r w:rsidR="008260E6">
        <w:rPr>
          <w:rFonts w:ascii="Arial" w:hAnsi="Arial" w:cs="Arial"/>
          <w:bCs/>
          <w:sz w:val="20"/>
          <w:szCs w:val="20"/>
        </w:rPr>
        <w:t>all new hires in Sales and Tech Support</w:t>
      </w:r>
      <w:r w:rsidRPr="000E29A8">
        <w:rPr>
          <w:rFonts w:ascii="Arial" w:hAnsi="Arial" w:cs="Arial"/>
          <w:bCs/>
          <w:sz w:val="20"/>
          <w:szCs w:val="20"/>
        </w:rPr>
        <w:t>:</w:t>
      </w:r>
      <w:r w:rsidR="001503B1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4047B8" w:rsidRPr="000E29A8">
        <w:rPr>
          <w:rFonts w:ascii="Arial" w:hAnsi="Arial" w:cs="Arial"/>
          <w:bCs/>
          <w:sz w:val="20"/>
          <w:szCs w:val="20"/>
        </w:rPr>
        <w:t>key acc</w:t>
      </w:r>
      <w:r w:rsidR="003E03F0" w:rsidRPr="000E29A8">
        <w:rPr>
          <w:rFonts w:ascii="Arial" w:hAnsi="Arial" w:cs="Arial"/>
          <w:bCs/>
          <w:sz w:val="20"/>
          <w:szCs w:val="20"/>
        </w:rPr>
        <w:t xml:space="preserve">ount </w:t>
      </w:r>
      <w:r w:rsidR="003D3297">
        <w:rPr>
          <w:rFonts w:ascii="Arial" w:hAnsi="Arial" w:cs="Arial"/>
          <w:bCs/>
          <w:sz w:val="20"/>
          <w:szCs w:val="20"/>
        </w:rPr>
        <w:t>management</w:t>
      </w:r>
      <w:r w:rsidR="004047B8" w:rsidRPr="000E29A8">
        <w:rPr>
          <w:rFonts w:ascii="Arial" w:hAnsi="Arial" w:cs="Arial"/>
          <w:bCs/>
          <w:sz w:val="20"/>
          <w:szCs w:val="20"/>
        </w:rPr>
        <w:t xml:space="preserve">, </w:t>
      </w:r>
      <w:r w:rsidRPr="000E29A8">
        <w:rPr>
          <w:rFonts w:ascii="Arial" w:hAnsi="Arial" w:cs="Arial"/>
          <w:bCs/>
          <w:sz w:val="20"/>
          <w:szCs w:val="20"/>
        </w:rPr>
        <w:t>engagement with</w:t>
      </w:r>
      <w:r w:rsidR="001503B1" w:rsidRPr="000E29A8">
        <w:rPr>
          <w:rFonts w:ascii="Arial" w:hAnsi="Arial" w:cs="Arial"/>
          <w:bCs/>
          <w:sz w:val="20"/>
          <w:szCs w:val="20"/>
        </w:rPr>
        <w:t xml:space="preserve"> scientific KOLs </w:t>
      </w:r>
      <w:r w:rsidR="004047B8" w:rsidRPr="000E29A8">
        <w:rPr>
          <w:rFonts w:ascii="Arial" w:hAnsi="Arial" w:cs="Arial"/>
          <w:bCs/>
          <w:sz w:val="20"/>
          <w:szCs w:val="20"/>
        </w:rPr>
        <w:t>and Purchasing</w:t>
      </w:r>
      <w:r w:rsidR="003E03F0" w:rsidRPr="000E29A8">
        <w:rPr>
          <w:rFonts w:ascii="Arial" w:hAnsi="Arial" w:cs="Arial"/>
          <w:bCs/>
          <w:sz w:val="20"/>
          <w:szCs w:val="20"/>
        </w:rPr>
        <w:t xml:space="preserve"> stakeholders</w:t>
      </w:r>
      <w:r w:rsidR="004047B8" w:rsidRPr="000E29A8">
        <w:rPr>
          <w:rFonts w:ascii="Arial" w:hAnsi="Arial" w:cs="Arial"/>
          <w:bCs/>
          <w:sz w:val="20"/>
          <w:szCs w:val="20"/>
        </w:rPr>
        <w:t>, joint visits</w:t>
      </w:r>
      <w:r w:rsidR="003E03F0" w:rsidRPr="000E29A8">
        <w:rPr>
          <w:rFonts w:ascii="Arial" w:hAnsi="Arial" w:cs="Arial"/>
          <w:bCs/>
          <w:sz w:val="20"/>
          <w:szCs w:val="20"/>
        </w:rPr>
        <w:t xml:space="preserve"> and exhibitions</w:t>
      </w:r>
    </w:p>
    <w:p w14:paraId="14A456C5" w14:textId="2C2979A9" w:rsidR="00F22B55" w:rsidRDefault="001E6F72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Represented the company and established business connections at scientific conferences</w:t>
      </w:r>
      <w:r w:rsidR="00C53BA0">
        <w:rPr>
          <w:rFonts w:ascii="Arial" w:hAnsi="Arial" w:cs="Arial"/>
          <w:bCs/>
          <w:sz w:val="20"/>
          <w:szCs w:val="20"/>
        </w:rPr>
        <w:t>, organised an NGS Symposium at CRUK CI</w:t>
      </w:r>
      <w:r w:rsidR="0088284A">
        <w:rPr>
          <w:rFonts w:ascii="Arial" w:hAnsi="Arial" w:cs="Arial"/>
          <w:bCs/>
          <w:sz w:val="20"/>
          <w:szCs w:val="20"/>
        </w:rPr>
        <w:t>, etc</w:t>
      </w:r>
    </w:p>
    <w:p w14:paraId="6540963A" w14:textId="77777777" w:rsidR="00475A17" w:rsidRPr="00D102DA" w:rsidRDefault="00475A17" w:rsidP="00475A17">
      <w:pPr>
        <w:spacing w:before="120" w:after="120"/>
        <w:ind w:left="360"/>
        <w:rPr>
          <w:rFonts w:ascii="Arial" w:hAnsi="Arial" w:cs="Arial"/>
          <w:bCs/>
          <w:sz w:val="22"/>
          <w:szCs w:val="22"/>
        </w:rPr>
      </w:pPr>
    </w:p>
    <w:p w14:paraId="2B5B62F4" w14:textId="4637E2CF" w:rsidR="005C4957" w:rsidRDefault="00177D56" w:rsidP="00591E5B">
      <w:pPr>
        <w:ind w:left="1440" w:hanging="1797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 xml:space="preserve">2008 – </w:t>
      </w:r>
      <w:r w:rsidR="00405938" w:rsidRPr="000E29A8">
        <w:rPr>
          <w:rFonts w:ascii="Arial" w:hAnsi="Arial" w:cs="Arial"/>
          <w:b/>
          <w:bCs/>
          <w:sz w:val="20"/>
          <w:szCs w:val="20"/>
        </w:rPr>
        <w:t>2011</w:t>
      </w:r>
      <w:r w:rsidR="000E29A8">
        <w:rPr>
          <w:rFonts w:ascii="Arial" w:hAnsi="Arial" w:cs="Arial"/>
          <w:b/>
          <w:bCs/>
          <w:sz w:val="20"/>
          <w:szCs w:val="20"/>
        </w:rPr>
        <w:tab/>
      </w:r>
      <w:r w:rsidRPr="000E29A8">
        <w:rPr>
          <w:rFonts w:ascii="Arial" w:hAnsi="Arial" w:cs="Arial"/>
          <w:b/>
          <w:bCs/>
          <w:sz w:val="20"/>
          <w:szCs w:val="20"/>
        </w:rPr>
        <w:t xml:space="preserve">Technical Sales Specialist, </w:t>
      </w:r>
      <w:proofErr w:type="spellStart"/>
      <w:r w:rsidR="00840820" w:rsidRPr="000E29A8">
        <w:rPr>
          <w:rFonts w:ascii="Arial" w:hAnsi="Arial" w:cs="Arial"/>
          <w:b/>
          <w:bCs/>
          <w:sz w:val="20"/>
          <w:szCs w:val="20"/>
        </w:rPr>
        <w:t>Thermo</w:t>
      </w:r>
      <w:proofErr w:type="spellEnd"/>
      <w:r w:rsidR="00840820" w:rsidRPr="000E29A8">
        <w:rPr>
          <w:rFonts w:ascii="Arial" w:hAnsi="Arial" w:cs="Arial"/>
          <w:b/>
          <w:bCs/>
          <w:sz w:val="20"/>
          <w:szCs w:val="20"/>
        </w:rPr>
        <w:t xml:space="preserve"> Fisher</w:t>
      </w:r>
      <w:r w:rsidR="00677177" w:rsidRPr="000E29A8">
        <w:rPr>
          <w:rFonts w:ascii="Arial" w:hAnsi="Arial" w:cs="Arial"/>
          <w:b/>
          <w:bCs/>
          <w:sz w:val="20"/>
          <w:szCs w:val="20"/>
        </w:rPr>
        <w:t xml:space="preserve"> Scientific</w:t>
      </w:r>
      <w:r w:rsidR="00840820" w:rsidRPr="000E29A8">
        <w:rPr>
          <w:rFonts w:ascii="Arial" w:hAnsi="Arial" w:cs="Arial"/>
          <w:b/>
          <w:bCs/>
          <w:sz w:val="20"/>
          <w:szCs w:val="20"/>
        </w:rPr>
        <w:t xml:space="preserve"> (formerly </w:t>
      </w:r>
      <w:proofErr w:type="spellStart"/>
      <w:r w:rsidRPr="000E29A8">
        <w:rPr>
          <w:rFonts w:ascii="Arial" w:hAnsi="Arial" w:cs="Arial"/>
          <w:b/>
          <w:bCs/>
          <w:sz w:val="20"/>
          <w:szCs w:val="20"/>
        </w:rPr>
        <w:t>Fermentas</w:t>
      </w:r>
      <w:proofErr w:type="spellEnd"/>
      <w:r w:rsidRPr="000E29A8">
        <w:rPr>
          <w:rFonts w:ascii="Arial" w:hAnsi="Arial" w:cs="Arial"/>
          <w:b/>
          <w:bCs/>
          <w:sz w:val="20"/>
          <w:szCs w:val="20"/>
        </w:rPr>
        <w:t xml:space="preserve"> Life Sciences UK</w:t>
      </w:r>
      <w:r w:rsidR="00840820" w:rsidRPr="000E29A8">
        <w:rPr>
          <w:rFonts w:ascii="Arial" w:hAnsi="Arial" w:cs="Arial"/>
          <w:b/>
          <w:bCs/>
          <w:sz w:val="20"/>
          <w:szCs w:val="20"/>
        </w:rPr>
        <w:t>)</w:t>
      </w:r>
    </w:p>
    <w:p w14:paraId="69050241" w14:textId="77777777" w:rsidR="00FD4CCE" w:rsidRPr="000E29A8" w:rsidRDefault="00FD4CCE" w:rsidP="00591E5B">
      <w:pPr>
        <w:ind w:left="1440" w:hanging="1797"/>
        <w:rPr>
          <w:rFonts w:ascii="Arial" w:hAnsi="Arial" w:cs="Arial"/>
          <w:b/>
          <w:bCs/>
          <w:sz w:val="20"/>
          <w:szCs w:val="20"/>
        </w:rPr>
      </w:pPr>
    </w:p>
    <w:p w14:paraId="6F77A36D" w14:textId="0C17E337" w:rsidR="007937A9" w:rsidRPr="000E29A8" w:rsidRDefault="00700AAB" w:rsidP="00591E5B">
      <w:pPr>
        <w:numPr>
          <w:ilvl w:val="0"/>
          <w:numId w:val="21"/>
        </w:numPr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 xml:space="preserve">Increased sales exceeding 25% </w:t>
      </w:r>
      <w:r w:rsidR="008275CB" w:rsidRPr="000E29A8">
        <w:rPr>
          <w:rFonts w:ascii="Arial" w:hAnsi="Arial" w:cs="Arial"/>
          <w:bCs/>
          <w:sz w:val="20"/>
          <w:szCs w:val="20"/>
        </w:rPr>
        <w:t xml:space="preserve">growth </w:t>
      </w:r>
      <w:r w:rsidR="001503B1" w:rsidRPr="000E29A8">
        <w:rPr>
          <w:rFonts w:ascii="Arial" w:hAnsi="Arial" w:cs="Arial"/>
          <w:bCs/>
          <w:sz w:val="20"/>
          <w:szCs w:val="20"/>
        </w:rPr>
        <w:t>year-on-</w:t>
      </w:r>
      <w:r w:rsidRPr="000E29A8">
        <w:rPr>
          <w:rFonts w:ascii="Arial" w:hAnsi="Arial" w:cs="Arial"/>
          <w:bCs/>
          <w:sz w:val="20"/>
          <w:szCs w:val="20"/>
        </w:rPr>
        <w:t xml:space="preserve">year, </w:t>
      </w:r>
      <w:r w:rsidR="001503B1" w:rsidRPr="000E29A8">
        <w:rPr>
          <w:rFonts w:ascii="Arial" w:hAnsi="Arial" w:cs="Arial"/>
          <w:bCs/>
          <w:sz w:val="20"/>
          <w:szCs w:val="20"/>
        </w:rPr>
        <w:t>above</w:t>
      </w:r>
      <w:r w:rsidRPr="000E29A8">
        <w:rPr>
          <w:rFonts w:ascii="Arial" w:hAnsi="Arial" w:cs="Arial"/>
          <w:bCs/>
          <w:sz w:val="20"/>
          <w:szCs w:val="20"/>
        </w:rPr>
        <w:t xml:space="preserve"> the national targets</w:t>
      </w:r>
    </w:p>
    <w:p w14:paraId="5BC589CD" w14:textId="65173375" w:rsidR="007937A9" w:rsidRDefault="007937A9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Awarded</w:t>
      </w:r>
      <w:r w:rsidR="00CE7B4C" w:rsidRPr="000E29A8">
        <w:rPr>
          <w:rFonts w:ascii="Arial" w:hAnsi="Arial" w:cs="Arial"/>
          <w:bCs/>
          <w:sz w:val="20"/>
          <w:szCs w:val="20"/>
        </w:rPr>
        <w:t xml:space="preserve"> the ‘100% Club’ trophy at the </w:t>
      </w:r>
      <w:proofErr w:type="spellStart"/>
      <w:r w:rsidRPr="000E29A8">
        <w:rPr>
          <w:rFonts w:ascii="Arial" w:hAnsi="Arial" w:cs="Arial"/>
          <w:bCs/>
          <w:sz w:val="20"/>
          <w:szCs w:val="20"/>
        </w:rPr>
        <w:t>Thermo</w:t>
      </w:r>
      <w:proofErr w:type="spellEnd"/>
      <w:r w:rsidRPr="000E29A8">
        <w:rPr>
          <w:rFonts w:ascii="Arial" w:hAnsi="Arial" w:cs="Arial"/>
          <w:bCs/>
          <w:sz w:val="20"/>
          <w:szCs w:val="20"/>
        </w:rPr>
        <w:t xml:space="preserve"> Genomics </w:t>
      </w:r>
      <w:r w:rsidR="00CE7B4C" w:rsidRPr="000E29A8">
        <w:rPr>
          <w:rFonts w:ascii="Arial" w:hAnsi="Arial" w:cs="Arial"/>
          <w:bCs/>
          <w:sz w:val="20"/>
          <w:szCs w:val="20"/>
        </w:rPr>
        <w:t>Global Sal</w:t>
      </w:r>
      <w:r w:rsidR="00495CE5" w:rsidRPr="000E29A8">
        <w:rPr>
          <w:rFonts w:ascii="Arial" w:hAnsi="Arial" w:cs="Arial"/>
          <w:bCs/>
          <w:sz w:val="20"/>
          <w:szCs w:val="20"/>
        </w:rPr>
        <w:t>es Meeting in Puerto Rico, 2011 for exceeding the sales targets in all four quarters</w:t>
      </w:r>
    </w:p>
    <w:p w14:paraId="461DFBA0" w14:textId="75E11135" w:rsidR="00C91123" w:rsidRPr="000E29A8" w:rsidRDefault="00C91123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Sales training course</w:t>
      </w:r>
      <w:r w:rsidRPr="00C9112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Frankfurt, Germany, 2009 and Vilnius, Lithuania, 2010</w:t>
      </w:r>
    </w:p>
    <w:p w14:paraId="44446B64" w14:textId="48A9EE35" w:rsidR="00495CE5" w:rsidRPr="000E29A8" w:rsidRDefault="00F22B55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 xml:space="preserve">Guest </w:t>
      </w:r>
      <w:r w:rsidR="00495CE5" w:rsidRPr="000E29A8">
        <w:rPr>
          <w:rFonts w:ascii="Arial" w:hAnsi="Arial" w:cs="Arial"/>
          <w:bCs/>
          <w:sz w:val="20"/>
          <w:szCs w:val="20"/>
        </w:rPr>
        <w:t>speaker giving more than</w:t>
      </w:r>
      <w:r w:rsidR="00700AAB" w:rsidRPr="000E29A8">
        <w:rPr>
          <w:rFonts w:ascii="Arial" w:hAnsi="Arial" w:cs="Arial"/>
          <w:bCs/>
          <w:sz w:val="20"/>
          <w:szCs w:val="20"/>
        </w:rPr>
        <w:t xml:space="preserve"> 20 talks on Gene Cloning</w:t>
      </w:r>
      <w:r w:rsidRPr="000E29A8">
        <w:rPr>
          <w:rFonts w:ascii="Arial" w:hAnsi="Arial" w:cs="Arial"/>
          <w:bCs/>
          <w:sz w:val="20"/>
          <w:szCs w:val="20"/>
        </w:rPr>
        <w:t xml:space="preserve">, qPCR and siRNA </w:t>
      </w:r>
      <w:r w:rsidR="00700AAB" w:rsidRPr="000E29A8">
        <w:rPr>
          <w:rFonts w:ascii="Arial" w:hAnsi="Arial" w:cs="Arial"/>
          <w:bCs/>
          <w:sz w:val="20"/>
          <w:szCs w:val="20"/>
        </w:rPr>
        <w:t>at major universities and research insti</w:t>
      </w:r>
      <w:r w:rsidR="00495CE5" w:rsidRPr="000E29A8">
        <w:rPr>
          <w:rFonts w:ascii="Arial" w:hAnsi="Arial" w:cs="Arial"/>
          <w:bCs/>
          <w:sz w:val="20"/>
          <w:szCs w:val="20"/>
        </w:rPr>
        <w:t>tutes across the UK and Ireland</w:t>
      </w:r>
      <w:r w:rsidR="001D1F89">
        <w:rPr>
          <w:rFonts w:ascii="Arial" w:hAnsi="Arial" w:cs="Arial"/>
          <w:bCs/>
          <w:sz w:val="20"/>
          <w:szCs w:val="20"/>
        </w:rPr>
        <w:t>:</w:t>
      </w:r>
      <w:r w:rsidR="00495CE5" w:rsidRPr="000E29A8">
        <w:rPr>
          <w:rFonts w:ascii="Arial" w:hAnsi="Arial" w:cs="Arial"/>
          <w:bCs/>
          <w:sz w:val="20"/>
          <w:szCs w:val="20"/>
        </w:rPr>
        <w:t xml:space="preserve"> Oxford, Cambridge, Imperial College, Dublin Trinity</w:t>
      </w:r>
      <w:r w:rsidR="001D1F89">
        <w:rPr>
          <w:rFonts w:ascii="Arial" w:hAnsi="Arial" w:cs="Arial"/>
          <w:bCs/>
          <w:sz w:val="20"/>
          <w:szCs w:val="20"/>
        </w:rPr>
        <w:t>, etc</w:t>
      </w:r>
    </w:p>
    <w:p w14:paraId="0FD8C714" w14:textId="3198125D" w:rsidR="00FD0503" w:rsidRPr="000E29A8" w:rsidRDefault="007937A9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S</w:t>
      </w:r>
      <w:r w:rsidR="00CE7B4C" w:rsidRPr="000E29A8">
        <w:rPr>
          <w:rFonts w:ascii="Arial" w:hAnsi="Arial" w:cs="Arial"/>
          <w:bCs/>
          <w:sz w:val="20"/>
          <w:szCs w:val="20"/>
        </w:rPr>
        <w:t xml:space="preserve">uccessful </w:t>
      </w:r>
      <w:r w:rsidR="0066034C" w:rsidRPr="000E29A8">
        <w:rPr>
          <w:rFonts w:ascii="Arial" w:hAnsi="Arial" w:cs="Arial"/>
          <w:bCs/>
          <w:sz w:val="20"/>
          <w:szCs w:val="20"/>
        </w:rPr>
        <w:t>tender at</w:t>
      </w:r>
      <w:r w:rsidR="00FC18C4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66034C" w:rsidRPr="000E29A8">
        <w:rPr>
          <w:rFonts w:ascii="Arial" w:hAnsi="Arial" w:cs="Arial"/>
          <w:bCs/>
          <w:sz w:val="20"/>
          <w:szCs w:val="20"/>
        </w:rPr>
        <w:t xml:space="preserve">the </w:t>
      </w:r>
      <w:r w:rsidR="00FC18C4" w:rsidRPr="000E29A8">
        <w:rPr>
          <w:rFonts w:ascii="Arial" w:hAnsi="Arial" w:cs="Arial"/>
          <w:bCs/>
          <w:sz w:val="20"/>
          <w:szCs w:val="20"/>
        </w:rPr>
        <w:t>University of Leicester</w:t>
      </w:r>
      <w:r w:rsidR="00B07459">
        <w:rPr>
          <w:rFonts w:ascii="Arial" w:hAnsi="Arial" w:cs="Arial"/>
          <w:bCs/>
          <w:sz w:val="20"/>
          <w:szCs w:val="20"/>
        </w:rPr>
        <w:t xml:space="preserve"> in 2009</w:t>
      </w:r>
      <w:r w:rsidR="00DA0BD8" w:rsidRPr="000E29A8">
        <w:rPr>
          <w:rFonts w:ascii="Arial" w:hAnsi="Arial" w:cs="Arial"/>
          <w:bCs/>
          <w:sz w:val="20"/>
          <w:szCs w:val="20"/>
        </w:rPr>
        <w:t xml:space="preserve">, </w:t>
      </w:r>
      <w:r w:rsidR="00B07459">
        <w:rPr>
          <w:rFonts w:ascii="Arial" w:hAnsi="Arial" w:cs="Arial"/>
          <w:bCs/>
          <w:sz w:val="20"/>
          <w:szCs w:val="20"/>
        </w:rPr>
        <w:t>achieving the</w:t>
      </w:r>
      <w:r w:rsidR="0066034C" w:rsidRPr="000E29A8">
        <w:rPr>
          <w:rFonts w:ascii="Arial" w:hAnsi="Arial" w:cs="Arial"/>
          <w:bCs/>
          <w:sz w:val="20"/>
          <w:szCs w:val="20"/>
        </w:rPr>
        <w:t xml:space="preserve"> preferred supplier </w:t>
      </w:r>
      <w:r w:rsidR="00B07459">
        <w:rPr>
          <w:rFonts w:ascii="Arial" w:hAnsi="Arial" w:cs="Arial"/>
          <w:bCs/>
          <w:sz w:val="20"/>
          <w:szCs w:val="20"/>
        </w:rPr>
        <w:t xml:space="preserve">status </w:t>
      </w:r>
      <w:r w:rsidR="00FC18C4" w:rsidRPr="000E29A8">
        <w:rPr>
          <w:rFonts w:ascii="Arial" w:hAnsi="Arial" w:cs="Arial"/>
          <w:bCs/>
          <w:sz w:val="20"/>
          <w:szCs w:val="20"/>
        </w:rPr>
        <w:t xml:space="preserve">after </w:t>
      </w:r>
      <w:r w:rsidR="0066034C" w:rsidRPr="000E29A8">
        <w:rPr>
          <w:rFonts w:ascii="Arial" w:hAnsi="Arial" w:cs="Arial"/>
          <w:bCs/>
          <w:sz w:val="20"/>
          <w:szCs w:val="20"/>
        </w:rPr>
        <w:t xml:space="preserve">the company’s </w:t>
      </w:r>
      <w:r w:rsidR="00FC18C4" w:rsidRPr="000E29A8">
        <w:rPr>
          <w:rFonts w:ascii="Arial" w:hAnsi="Arial" w:cs="Arial"/>
          <w:bCs/>
          <w:sz w:val="20"/>
          <w:szCs w:val="20"/>
        </w:rPr>
        <w:t>previous unsu</w:t>
      </w:r>
      <w:r w:rsidR="0066034C" w:rsidRPr="000E29A8">
        <w:rPr>
          <w:rFonts w:ascii="Arial" w:hAnsi="Arial" w:cs="Arial"/>
          <w:bCs/>
          <w:sz w:val="20"/>
          <w:szCs w:val="20"/>
        </w:rPr>
        <w:t>ccessful attempts</w:t>
      </w:r>
    </w:p>
    <w:p w14:paraId="5DA23DE6" w14:textId="14573C5F" w:rsidR="00CA4282" w:rsidRPr="000E29A8" w:rsidRDefault="0066034C" w:rsidP="000E29A8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Successfully implemented</w:t>
      </w:r>
      <w:r w:rsidR="00CE7B4C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FC18C4" w:rsidRPr="000E29A8">
        <w:rPr>
          <w:rFonts w:ascii="Arial" w:hAnsi="Arial" w:cs="Arial"/>
          <w:bCs/>
          <w:sz w:val="20"/>
          <w:szCs w:val="20"/>
        </w:rPr>
        <w:t xml:space="preserve">5 new </w:t>
      </w:r>
      <w:proofErr w:type="spellStart"/>
      <w:r w:rsidR="00B07459">
        <w:rPr>
          <w:rFonts w:ascii="Arial" w:hAnsi="Arial" w:cs="Arial"/>
          <w:bCs/>
          <w:sz w:val="20"/>
          <w:szCs w:val="20"/>
        </w:rPr>
        <w:t>Fermentas</w:t>
      </w:r>
      <w:proofErr w:type="spellEnd"/>
      <w:r w:rsidR="00B07459">
        <w:rPr>
          <w:rFonts w:ascii="Arial" w:hAnsi="Arial" w:cs="Arial"/>
          <w:bCs/>
          <w:sz w:val="20"/>
          <w:szCs w:val="20"/>
        </w:rPr>
        <w:t xml:space="preserve"> </w:t>
      </w:r>
      <w:r w:rsidR="00FC18C4" w:rsidRPr="000E29A8">
        <w:rPr>
          <w:rFonts w:ascii="Arial" w:hAnsi="Arial" w:cs="Arial"/>
          <w:bCs/>
          <w:sz w:val="20"/>
          <w:szCs w:val="20"/>
        </w:rPr>
        <w:t xml:space="preserve">freezer programmes </w:t>
      </w:r>
    </w:p>
    <w:p w14:paraId="342D94FF" w14:textId="132BBC43" w:rsidR="00C26C25" w:rsidRPr="000E29A8" w:rsidRDefault="006370A2" w:rsidP="00A8183E">
      <w:pPr>
        <w:ind w:left="1440" w:hanging="180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lastRenderedPageBreak/>
        <w:t xml:space="preserve">2005 – </w:t>
      </w:r>
      <w:r w:rsidR="00177D56" w:rsidRPr="000E29A8">
        <w:rPr>
          <w:rFonts w:ascii="Arial" w:hAnsi="Arial" w:cs="Arial"/>
          <w:b/>
          <w:bCs/>
          <w:sz w:val="20"/>
          <w:szCs w:val="20"/>
        </w:rPr>
        <w:t>2008</w:t>
      </w:r>
      <w:r w:rsidR="003D3DD2" w:rsidRPr="000E29A8">
        <w:rPr>
          <w:rFonts w:ascii="Arial" w:hAnsi="Arial" w:cs="Arial"/>
          <w:b/>
          <w:bCs/>
          <w:sz w:val="20"/>
          <w:szCs w:val="20"/>
        </w:rPr>
        <w:t xml:space="preserve"> </w:t>
      </w:r>
      <w:r w:rsidR="003D3DD2" w:rsidRPr="000E29A8">
        <w:rPr>
          <w:rFonts w:ascii="Arial" w:hAnsi="Arial" w:cs="Arial"/>
          <w:b/>
          <w:bCs/>
          <w:sz w:val="20"/>
          <w:szCs w:val="20"/>
        </w:rPr>
        <w:tab/>
        <w:t>Postdoctoral Research Associate</w:t>
      </w:r>
      <w:r w:rsidRPr="000E29A8">
        <w:rPr>
          <w:rFonts w:ascii="Arial" w:hAnsi="Arial" w:cs="Arial"/>
          <w:b/>
          <w:bCs/>
          <w:sz w:val="20"/>
          <w:szCs w:val="20"/>
        </w:rPr>
        <w:t xml:space="preserve">, Biology Department, </w:t>
      </w:r>
    </w:p>
    <w:p w14:paraId="53B9B874" w14:textId="77777777" w:rsidR="006370A2" w:rsidRPr="000E29A8" w:rsidRDefault="006370A2" w:rsidP="00591E5B">
      <w:pPr>
        <w:ind w:left="144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>Imperial College London</w:t>
      </w:r>
    </w:p>
    <w:p w14:paraId="16E60E5D" w14:textId="74143B5D" w:rsidR="006370A2" w:rsidRDefault="005C4957" w:rsidP="00591E5B">
      <w:pPr>
        <w:numPr>
          <w:ilvl w:val="0"/>
          <w:numId w:val="21"/>
        </w:numPr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Member of</w:t>
      </w:r>
      <w:r w:rsidR="0066034C" w:rsidRPr="000E29A8">
        <w:rPr>
          <w:rFonts w:ascii="Arial" w:hAnsi="Arial" w:cs="Arial"/>
          <w:bCs/>
          <w:sz w:val="20"/>
          <w:szCs w:val="20"/>
        </w:rPr>
        <w:t xml:space="preserve"> three </w:t>
      </w:r>
      <w:r w:rsidRPr="000E29A8">
        <w:rPr>
          <w:rFonts w:ascii="Arial" w:hAnsi="Arial" w:cs="Arial"/>
          <w:bCs/>
          <w:sz w:val="20"/>
          <w:szCs w:val="20"/>
        </w:rPr>
        <w:t xml:space="preserve">research </w:t>
      </w:r>
      <w:r w:rsidR="0066034C" w:rsidRPr="000E29A8">
        <w:rPr>
          <w:rFonts w:ascii="Arial" w:hAnsi="Arial" w:cs="Arial"/>
          <w:bCs/>
          <w:sz w:val="20"/>
          <w:szCs w:val="20"/>
        </w:rPr>
        <w:t>groups studying</w:t>
      </w:r>
      <w:r w:rsidR="006370A2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12545A" w:rsidRPr="000E29A8">
        <w:rPr>
          <w:rFonts w:ascii="Arial" w:hAnsi="Arial" w:cs="Arial"/>
          <w:bCs/>
          <w:sz w:val="20"/>
          <w:szCs w:val="20"/>
        </w:rPr>
        <w:t>the diversity and dynamics of bacterial species</w:t>
      </w:r>
      <w:r w:rsidR="00AC6D09" w:rsidRPr="000E29A8">
        <w:rPr>
          <w:rFonts w:ascii="Arial" w:hAnsi="Arial" w:cs="Arial"/>
          <w:bCs/>
          <w:sz w:val="20"/>
          <w:szCs w:val="20"/>
        </w:rPr>
        <w:t xml:space="preserve"> as well as </w:t>
      </w:r>
      <w:r w:rsidR="006370A2" w:rsidRPr="000E29A8">
        <w:rPr>
          <w:rFonts w:ascii="Arial" w:hAnsi="Arial" w:cs="Arial"/>
          <w:bCs/>
          <w:sz w:val="20"/>
          <w:szCs w:val="20"/>
        </w:rPr>
        <w:t>genome-wide analyses of virulence and immune responses in b</w:t>
      </w:r>
      <w:r w:rsidR="0066034C" w:rsidRPr="000E29A8">
        <w:rPr>
          <w:rFonts w:ascii="Arial" w:hAnsi="Arial" w:cs="Arial"/>
          <w:bCs/>
          <w:sz w:val="20"/>
          <w:szCs w:val="20"/>
        </w:rPr>
        <w:t>acteria, yeast and plant models</w:t>
      </w:r>
    </w:p>
    <w:p w14:paraId="5CCB7BDE" w14:textId="323E84C8" w:rsidR="004F5B65" w:rsidRPr="00C53BA0" w:rsidRDefault="003D3297" w:rsidP="00C53BA0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Leadership Course, </w:t>
      </w:r>
      <w:r w:rsidR="00591E5B">
        <w:rPr>
          <w:rFonts w:ascii="Arial" w:hAnsi="Arial" w:cs="Arial"/>
          <w:bCs/>
          <w:sz w:val="20"/>
          <w:szCs w:val="20"/>
        </w:rPr>
        <w:t xml:space="preserve">Imperial College, </w:t>
      </w:r>
      <w:r>
        <w:rPr>
          <w:rFonts w:ascii="Arial" w:hAnsi="Arial" w:cs="Arial"/>
          <w:bCs/>
          <w:sz w:val="20"/>
          <w:szCs w:val="20"/>
        </w:rPr>
        <w:t>June 2008</w:t>
      </w:r>
    </w:p>
    <w:p w14:paraId="31D518D2" w14:textId="77777777" w:rsidR="004F5B65" w:rsidRDefault="004F5B65" w:rsidP="00FE43A0">
      <w:pPr>
        <w:spacing w:before="120" w:after="120"/>
        <w:ind w:left="1440" w:hanging="1797"/>
        <w:rPr>
          <w:rFonts w:ascii="Arial" w:hAnsi="Arial" w:cs="Arial"/>
          <w:b/>
          <w:bCs/>
          <w:sz w:val="22"/>
          <w:szCs w:val="22"/>
        </w:rPr>
      </w:pPr>
    </w:p>
    <w:p w14:paraId="12C1BF8F" w14:textId="055BE7B7" w:rsidR="006370A2" w:rsidRPr="00EA1FA1" w:rsidRDefault="006370A2" w:rsidP="00591E5B">
      <w:pPr>
        <w:ind w:left="1440" w:hanging="1797"/>
        <w:rPr>
          <w:rFonts w:ascii="Arial" w:hAnsi="Arial" w:cs="Arial"/>
          <w:b/>
          <w:bCs/>
          <w:sz w:val="22"/>
          <w:szCs w:val="22"/>
        </w:rPr>
      </w:pPr>
      <w:r w:rsidRPr="00EA1FA1">
        <w:rPr>
          <w:rFonts w:ascii="Arial" w:hAnsi="Arial" w:cs="Arial"/>
          <w:b/>
          <w:bCs/>
          <w:sz w:val="22"/>
          <w:szCs w:val="22"/>
        </w:rPr>
        <w:t>2003</w:t>
      </w:r>
      <w:r w:rsidR="003D3DD2">
        <w:rPr>
          <w:rFonts w:ascii="Arial" w:hAnsi="Arial" w:cs="Arial"/>
          <w:b/>
          <w:bCs/>
          <w:sz w:val="22"/>
          <w:szCs w:val="22"/>
        </w:rPr>
        <w:t xml:space="preserve"> – 2005 </w:t>
      </w:r>
      <w:r w:rsidR="003D3DD2">
        <w:rPr>
          <w:rFonts w:ascii="Arial" w:hAnsi="Arial" w:cs="Arial"/>
          <w:b/>
          <w:bCs/>
          <w:sz w:val="22"/>
          <w:szCs w:val="22"/>
        </w:rPr>
        <w:tab/>
      </w:r>
      <w:r w:rsidR="003D3DD2" w:rsidRPr="000E29A8">
        <w:rPr>
          <w:rFonts w:ascii="Arial" w:hAnsi="Arial" w:cs="Arial"/>
          <w:b/>
          <w:bCs/>
          <w:sz w:val="20"/>
          <w:szCs w:val="20"/>
        </w:rPr>
        <w:t>Postdoctoral Research Associate</w:t>
      </w:r>
      <w:r w:rsidRPr="000E29A8">
        <w:rPr>
          <w:rFonts w:ascii="Arial" w:hAnsi="Arial" w:cs="Arial"/>
          <w:b/>
          <w:bCs/>
          <w:sz w:val="20"/>
          <w:szCs w:val="20"/>
        </w:rPr>
        <w:t>, Plant Science Division, University of Nottingham</w:t>
      </w:r>
      <w:r w:rsidRPr="00EA1FA1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DDE8626" w14:textId="0AFDF6CC" w:rsidR="006370A2" w:rsidRPr="000E29A8" w:rsidRDefault="005C4957" w:rsidP="00591E5B">
      <w:pPr>
        <w:numPr>
          <w:ilvl w:val="0"/>
          <w:numId w:val="21"/>
        </w:numPr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A</w:t>
      </w:r>
      <w:r w:rsidR="006370A2" w:rsidRPr="000E29A8">
        <w:rPr>
          <w:rFonts w:ascii="Arial" w:hAnsi="Arial" w:cs="Arial"/>
          <w:bCs/>
          <w:sz w:val="20"/>
          <w:szCs w:val="20"/>
        </w:rPr>
        <w:t xml:space="preserve"> novel gene containmen</w:t>
      </w:r>
      <w:r w:rsidR="00D102DA" w:rsidRPr="000E29A8">
        <w:rPr>
          <w:rFonts w:ascii="Arial" w:hAnsi="Arial" w:cs="Arial"/>
          <w:bCs/>
          <w:sz w:val="20"/>
          <w:szCs w:val="20"/>
        </w:rPr>
        <w:t>t strategy in transgenic plants</w:t>
      </w:r>
    </w:p>
    <w:p w14:paraId="4CCD384B" w14:textId="26CD1EAE" w:rsidR="006370A2" w:rsidRDefault="006370A2" w:rsidP="00D102DA">
      <w:pPr>
        <w:numPr>
          <w:ilvl w:val="0"/>
          <w:numId w:val="21"/>
        </w:num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Designed and tested a molecular marker for organ</w:t>
      </w:r>
      <w:r w:rsidR="00D102DA" w:rsidRPr="000E29A8">
        <w:rPr>
          <w:rFonts w:ascii="Arial" w:hAnsi="Arial" w:cs="Arial"/>
          <w:bCs/>
          <w:sz w:val="20"/>
          <w:szCs w:val="20"/>
        </w:rPr>
        <w:t xml:space="preserve">elle </w:t>
      </w:r>
      <w:r w:rsidR="007054EF" w:rsidRPr="000E29A8">
        <w:rPr>
          <w:rFonts w:ascii="Arial" w:hAnsi="Arial" w:cs="Arial"/>
          <w:bCs/>
          <w:sz w:val="20"/>
          <w:szCs w:val="20"/>
        </w:rPr>
        <w:t>biomolecule</w:t>
      </w:r>
      <w:r w:rsidR="00D102DA" w:rsidRPr="000E29A8">
        <w:rPr>
          <w:rFonts w:ascii="Arial" w:hAnsi="Arial" w:cs="Arial"/>
          <w:bCs/>
          <w:sz w:val="20"/>
          <w:szCs w:val="20"/>
        </w:rPr>
        <w:t xml:space="preserve"> communication</w:t>
      </w:r>
    </w:p>
    <w:p w14:paraId="11208636" w14:textId="77777777" w:rsidR="00591E5B" w:rsidRPr="000E29A8" w:rsidRDefault="00591E5B" w:rsidP="00591E5B">
      <w:p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</w:p>
    <w:p w14:paraId="77F582F0" w14:textId="77777777" w:rsidR="006370A2" w:rsidRPr="000E29A8" w:rsidRDefault="006370A2" w:rsidP="00591E5B">
      <w:pPr>
        <w:ind w:left="1440" w:hanging="180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>200</w:t>
      </w:r>
      <w:r w:rsidR="003D3DD2" w:rsidRPr="000E29A8">
        <w:rPr>
          <w:rFonts w:ascii="Arial" w:hAnsi="Arial" w:cs="Arial"/>
          <w:b/>
          <w:bCs/>
          <w:sz w:val="20"/>
          <w:szCs w:val="20"/>
        </w:rPr>
        <w:t>2 – 2003</w:t>
      </w:r>
      <w:r w:rsidR="003D3DD2" w:rsidRPr="000E29A8">
        <w:rPr>
          <w:rFonts w:ascii="Arial" w:hAnsi="Arial" w:cs="Arial"/>
          <w:b/>
          <w:bCs/>
          <w:sz w:val="20"/>
          <w:szCs w:val="20"/>
        </w:rPr>
        <w:tab/>
        <w:t>Postdoctoral Research Associate</w:t>
      </w:r>
      <w:r w:rsidRPr="000E29A8">
        <w:rPr>
          <w:rFonts w:ascii="Arial" w:hAnsi="Arial" w:cs="Arial"/>
          <w:b/>
          <w:bCs/>
          <w:sz w:val="20"/>
          <w:szCs w:val="20"/>
        </w:rPr>
        <w:t>, Institute of Genetics, Queen’s Medical Centre, University of Nottingham</w:t>
      </w:r>
    </w:p>
    <w:p w14:paraId="20AD2E65" w14:textId="034C3CAC" w:rsidR="00C26C25" w:rsidRDefault="00AB333C" w:rsidP="00591E5B">
      <w:pPr>
        <w:numPr>
          <w:ilvl w:val="0"/>
          <w:numId w:val="21"/>
        </w:num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Modification of</w:t>
      </w:r>
      <w:r w:rsidR="006370A2" w:rsidRPr="000E29A8">
        <w:rPr>
          <w:rFonts w:ascii="Arial" w:hAnsi="Arial" w:cs="Arial"/>
          <w:bCs/>
          <w:sz w:val="20"/>
          <w:szCs w:val="20"/>
        </w:rPr>
        <w:t xml:space="preserve"> a human artificial </w:t>
      </w:r>
      <w:r w:rsidR="007054EF" w:rsidRPr="000E29A8">
        <w:rPr>
          <w:rFonts w:ascii="Arial" w:hAnsi="Arial" w:cs="Arial"/>
          <w:bCs/>
          <w:sz w:val="20"/>
          <w:szCs w:val="20"/>
        </w:rPr>
        <w:t>mini chromosome</w:t>
      </w:r>
      <w:r w:rsidR="00D24006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5C4957" w:rsidRPr="000E29A8">
        <w:rPr>
          <w:rFonts w:ascii="Arial" w:hAnsi="Arial" w:cs="Arial"/>
          <w:bCs/>
          <w:sz w:val="20"/>
          <w:szCs w:val="20"/>
        </w:rPr>
        <w:t>to function in plant cells as a multi-gene vector</w:t>
      </w:r>
    </w:p>
    <w:p w14:paraId="59912A0E" w14:textId="77777777" w:rsidR="00591E5B" w:rsidRPr="000E29A8" w:rsidRDefault="00591E5B" w:rsidP="00591E5B">
      <w:p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</w:p>
    <w:p w14:paraId="2ED9A040" w14:textId="77777777" w:rsidR="006370A2" w:rsidRPr="000E29A8" w:rsidRDefault="006370A2" w:rsidP="00591E5B">
      <w:pPr>
        <w:ind w:left="1440" w:hanging="180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>2000 - 2002</w:t>
      </w:r>
      <w:r w:rsidRPr="000E29A8">
        <w:rPr>
          <w:rFonts w:ascii="Arial" w:hAnsi="Arial" w:cs="Arial"/>
          <w:sz w:val="20"/>
          <w:szCs w:val="20"/>
        </w:rPr>
        <w:t xml:space="preserve"> </w:t>
      </w:r>
      <w:r w:rsidRPr="000E29A8">
        <w:rPr>
          <w:rFonts w:ascii="Arial" w:hAnsi="Arial" w:cs="Arial"/>
          <w:sz w:val="20"/>
          <w:szCs w:val="20"/>
        </w:rPr>
        <w:tab/>
      </w:r>
      <w:r w:rsidR="003D3DD2" w:rsidRPr="000E29A8">
        <w:rPr>
          <w:rFonts w:ascii="Arial" w:hAnsi="Arial" w:cs="Arial"/>
          <w:b/>
          <w:bCs/>
          <w:sz w:val="20"/>
          <w:szCs w:val="20"/>
        </w:rPr>
        <w:t>Postdoctoral Research Assistant</w:t>
      </w:r>
      <w:r w:rsidRPr="000E29A8">
        <w:rPr>
          <w:rFonts w:ascii="Arial" w:hAnsi="Arial" w:cs="Arial"/>
          <w:b/>
          <w:bCs/>
          <w:sz w:val="20"/>
          <w:szCs w:val="20"/>
        </w:rPr>
        <w:t>, Plant Science Division, University of Nottingham</w:t>
      </w:r>
    </w:p>
    <w:p w14:paraId="6DE57CA2" w14:textId="31072EC8" w:rsidR="006356FE" w:rsidRDefault="006370A2" w:rsidP="00591E5B">
      <w:pPr>
        <w:numPr>
          <w:ilvl w:val="0"/>
          <w:numId w:val="21"/>
        </w:numPr>
        <w:ind w:left="36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 xml:space="preserve">Generated transgenic rice plants expressing bacterial, insect or plant </w:t>
      </w:r>
      <w:r w:rsidR="00AC6D09" w:rsidRPr="000E29A8">
        <w:rPr>
          <w:rFonts w:ascii="Arial" w:hAnsi="Arial" w:cs="Arial"/>
          <w:bCs/>
          <w:sz w:val="20"/>
          <w:szCs w:val="20"/>
        </w:rPr>
        <w:t>defence</w:t>
      </w:r>
      <w:r w:rsidRPr="000E29A8">
        <w:rPr>
          <w:rFonts w:ascii="Arial" w:hAnsi="Arial" w:cs="Arial"/>
          <w:bCs/>
          <w:sz w:val="20"/>
          <w:szCs w:val="20"/>
        </w:rPr>
        <w:t xml:space="preserve"> genes</w:t>
      </w:r>
    </w:p>
    <w:p w14:paraId="7B9A845F" w14:textId="77777777" w:rsidR="00591E5B" w:rsidRPr="000E29A8" w:rsidRDefault="00591E5B" w:rsidP="00591E5B">
      <w:pPr>
        <w:spacing w:before="120" w:after="120"/>
        <w:ind w:left="360"/>
        <w:rPr>
          <w:rFonts w:ascii="Arial" w:hAnsi="Arial" w:cs="Arial"/>
          <w:bCs/>
          <w:sz w:val="20"/>
          <w:szCs w:val="20"/>
        </w:rPr>
      </w:pPr>
    </w:p>
    <w:p w14:paraId="17EB3456" w14:textId="1CE3809D" w:rsidR="006356FE" w:rsidRPr="000E29A8" w:rsidRDefault="006356FE" w:rsidP="00591E5B">
      <w:pPr>
        <w:ind w:left="1440" w:hanging="180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>1996 - 1999</w:t>
      </w:r>
      <w:r w:rsidRPr="000E29A8">
        <w:rPr>
          <w:rFonts w:ascii="Arial" w:hAnsi="Arial" w:cs="Arial"/>
          <w:sz w:val="20"/>
          <w:szCs w:val="20"/>
        </w:rPr>
        <w:t xml:space="preserve"> </w:t>
      </w:r>
      <w:r w:rsidRPr="000E29A8">
        <w:rPr>
          <w:rFonts w:ascii="Arial" w:hAnsi="Arial" w:cs="Arial"/>
          <w:sz w:val="20"/>
          <w:szCs w:val="20"/>
        </w:rPr>
        <w:tab/>
      </w:r>
      <w:r w:rsidRPr="000E29A8">
        <w:rPr>
          <w:rFonts w:ascii="Arial" w:hAnsi="Arial" w:cs="Arial"/>
          <w:b/>
          <w:bCs/>
          <w:sz w:val="20"/>
          <w:szCs w:val="20"/>
        </w:rPr>
        <w:t>PhD/</w:t>
      </w:r>
      <w:r w:rsidR="004F5B65">
        <w:rPr>
          <w:rFonts w:ascii="Arial" w:hAnsi="Arial" w:cs="Arial"/>
          <w:b/>
          <w:bCs/>
          <w:sz w:val="20"/>
          <w:szCs w:val="20"/>
        </w:rPr>
        <w:t>Visiting Scientist</w:t>
      </w:r>
      <w:r w:rsidRPr="000E29A8">
        <w:rPr>
          <w:rFonts w:ascii="Arial" w:hAnsi="Arial" w:cs="Arial"/>
          <w:b/>
          <w:bCs/>
          <w:sz w:val="20"/>
          <w:szCs w:val="20"/>
        </w:rPr>
        <w:t>, Plant Science Division, University of Nottingham</w:t>
      </w:r>
    </w:p>
    <w:p w14:paraId="354386DB" w14:textId="2C01D8D8" w:rsidR="00D02778" w:rsidRPr="000E29A8" w:rsidRDefault="006356FE" w:rsidP="00591E5B">
      <w:pPr>
        <w:numPr>
          <w:ilvl w:val="0"/>
          <w:numId w:val="21"/>
        </w:numPr>
        <w:ind w:left="360"/>
        <w:rPr>
          <w:rFonts w:ascii="Arial" w:hAnsi="Arial" w:cs="Arial"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PhD thesis and patent application for DNA signal amplification in cytogenetics</w:t>
      </w:r>
      <w:r w:rsidR="00475A17" w:rsidRPr="000E29A8">
        <w:rPr>
          <w:rFonts w:ascii="Arial" w:hAnsi="Arial" w:cs="Arial"/>
          <w:bCs/>
          <w:sz w:val="20"/>
          <w:szCs w:val="20"/>
        </w:rPr>
        <w:t xml:space="preserve">, two published papers: a </w:t>
      </w:r>
      <w:r w:rsidRPr="000E29A8">
        <w:rPr>
          <w:rFonts w:ascii="Arial" w:hAnsi="Arial" w:cs="Arial"/>
          <w:bCs/>
          <w:sz w:val="20"/>
          <w:szCs w:val="20"/>
        </w:rPr>
        <w:t>novel method for preparation and karyotyping of plant chromosomes</w:t>
      </w:r>
      <w:r w:rsidR="00D24006" w:rsidRPr="000E29A8">
        <w:rPr>
          <w:rFonts w:ascii="Arial" w:hAnsi="Arial" w:cs="Arial"/>
          <w:bCs/>
          <w:sz w:val="20"/>
          <w:szCs w:val="20"/>
        </w:rPr>
        <w:t xml:space="preserve"> </w:t>
      </w:r>
      <w:r w:rsidR="00475A17" w:rsidRPr="000E29A8">
        <w:rPr>
          <w:rFonts w:ascii="Arial" w:hAnsi="Arial" w:cs="Arial"/>
          <w:bCs/>
          <w:sz w:val="20"/>
          <w:szCs w:val="20"/>
        </w:rPr>
        <w:t>and</w:t>
      </w:r>
      <w:r w:rsidRPr="000E29A8">
        <w:rPr>
          <w:rFonts w:ascii="Arial" w:hAnsi="Arial" w:cs="Arial"/>
          <w:bCs/>
          <w:sz w:val="20"/>
          <w:szCs w:val="20"/>
        </w:rPr>
        <w:t xml:space="preserve"> </w:t>
      </w:r>
      <w:r w:rsidR="00475A17" w:rsidRPr="000E29A8">
        <w:rPr>
          <w:rFonts w:ascii="Arial" w:hAnsi="Arial" w:cs="Arial"/>
          <w:bCs/>
          <w:sz w:val="20"/>
          <w:szCs w:val="20"/>
        </w:rPr>
        <w:t xml:space="preserve">a </w:t>
      </w:r>
      <w:r w:rsidRPr="000E29A8">
        <w:rPr>
          <w:rFonts w:ascii="Arial" w:hAnsi="Arial" w:cs="Arial"/>
          <w:bCs/>
          <w:sz w:val="20"/>
          <w:szCs w:val="20"/>
        </w:rPr>
        <w:t>novel fluo</w:t>
      </w:r>
      <w:r w:rsidR="00D24006" w:rsidRPr="000E29A8">
        <w:rPr>
          <w:rFonts w:ascii="Arial" w:hAnsi="Arial" w:cs="Arial"/>
          <w:bCs/>
          <w:sz w:val="20"/>
          <w:szCs w:val="20"/>
        </w:rPr>
        <w:t>rescent method for karyotyping</w:t>
      </w:r>
    </w:p>
    <w:p w14:paraId="7A996190" w14:textId="77777777" w:rsidR="00B06723" w:rsidRPr="000E29A8" w:rsidRDefault="00B06723" w:rsidP="0069449A">
      <w:pPr>
        <w:spacing w:before="240" w:after="240"/>
        <w:ind w:left="-357"/>
        <w:rPr>
          <w:rFonts w:ascii="Arial" w:hAnsi="Arial" w:cs="Arial"/>
          <w:b/>
          <w:sz w:val="22"/>
          <w:szCs w:val="22"/>
        </w:rPr>
      </w:pPr>
      <w:r w:rsidRPr="000E29A8">
        <w:rPr>
          <w:rFonts w:ascii="Arial" w:hAnsi="Arial" w:cs="Arial"/>
          <w:b/>
          <w:sz w:val="22"/>
          <w:szCs w:val="22"/>
        </w:rPr>
        <w:t>RESEARCH EXPERTISE</w:t>
      </w:r>
    </w:p>
    <w:p w14:paraId="6940C1A1" w14:textId="181583AA" w:rsidR="00B06723" w:rsidRPr="000E29A8" w:rsidRDefault="00B06723" w:rsidP="000E29A8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r w:rsidRPr="000E29A8">
        <w:rPr>
          <w:rFonts w:ascii="Arial" w:hAnsi="Arial" w:cs="Arial"/>
          <w:sz w:val="20"/>
          <w:szCs w:val="20"/>
        </w:rPr>
        <w:t>Molecular cloning</w:t>
      </w:r>
      <w:r w:rsidR="00AC136F" w:rsidRPr="000E29A8">
        <w:rPr>
          <w:rFonts w:ascii="Arial" w:hAnsi="Arial" w:cs="Arial"/>
          <w:sz w:val="20"/>
          <w:szCs w:val="20"/>
        </w:rPr>
        <w:t xml:space="preserve"> </w:t>
      </w:r>
      <w:r w:rsidR="00DA0BD8" w:rsidRPr="000E29A8">
        <w:rPr>
          <w:rFonts w:ascii="Arial" w:hAnsi="Arial" w:cs="Arial"/>
          <w:sz w:val="20"/>
          <w:szCs w:val="20"/>
        </w:rPr>
        <w:t xml:space="preserve">including Gateway, </w:t>
      </w:r>
      <w:proofErr w:type="spellStart"/>
      <w:r w:rsidR="00DA0BD8" w:rsidRPr="000E29A8">
        <w:rPr>
          <w:rFonts w:ascii="Arial" w:hAnsi="Arial" w:cs="Arial"/>
          <w:sz w:val="20"/>
          <w:szCs w:val="20"/>
        </w:rPr>
        <w:t>GoldenGate</w:t>
      </w:r>
      <w:proofErr w:type="spellEnd"/>
      <w:r w:rsidR="00DA0BD8" w:rsidRPr="000E29A8">
        <w:rPr>
          <w:rFonts w:ascii="Arial" w:hAnsi="Arial" w:cs="Arial"/>
          <w:sz w:val="20"/>
          <w:szCs w:val="20"/>
        </w:rPr>
        <w:t xml:space="preserve"> assemblies, metabolic engineering</w:t>
      </w:r>
    </w:p>
    <w:p w14:paraId="523832E7" w14:textId="77777777" w:rsidR="00DF0B16" w:rsidRDefault="00B06723" w:rsidP="00DF0B16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r w:rsidRPr="000E29A8">
        <w:rPr>
          <w:rFonts w:ascii="Arial" w:hAnsi="Arial" w:cs="Arial"/>
          <w:sz w:val="20"/>
          <w:szCs w:val="20"/>
        </w:rPr>
        <w:t>Southern</w:t>
      </w:r>
      <w:r w:rsidR="00DA0BD8" w:rsidRPr="000E29A8">
        <w:rPr>
          <w:rFonts w:ascii="Arial" w:hAnsi="Arial" w:cs="Arial"/>
          <w:sz w:val="20"/>
          <w:szCs w:val="20"/>
        </w:rPr>
        <w:t>/</w:t>
      </w:r>
      <w:r w:rsidRPr="000E29A8">
        <w:rPr>
          <w:rFonts w:ascii="Arial" w:hAnsi="Arial" w:cs="Arial"/>
          <w:sz w:val="20"/>
          <w:szCs w:val="20"/>
        </w:rPr>
        <w:t>Northern</w:t>
      </w:r>
      <w:r w:rsidR="00DA0BD8" w:rsidRPr="000E29A8">
        <w:rPr>
          <w:rFonts w:ascii="Arial" w:hAnsi="Arial" w:cs="Arial"/>
          <w:sz w:val="20"/>
          <w:szCs w:val="20"/>
        </w:rPr>
        <w:t>/Western</w:t>
      </w:r>
      <w:r w:rsidRPr="000E29A8">
        <w:rPr>
          <w:rFonts w:ascii="Arial" w:hAnsi="Arial" w:cs="Arial"/>
          <w:sz w:val="20"/>
          <w:szCs w:val="20"/>
        </w:rPr>
        <w:t xml:space="preserve"> blotting </w:t>
      </w:r>
    </w:p>
    <w:p w14:paraId="1B00723C" w14:textId="45DE29DA" w:rsidR="00B06723" w:rsidRPr="00DF0B16" w:rsidRDefault="00AB333C" w:rsidP="00DF0B16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r w:rsidRPr="00DF0B16">
        <w:rPr>
          <w:rFonts w:ascii="Arial" w:hAnsi="Arial" w:cs="Arial"/>
          <w:sz w:val="20"/>
          <w:szCs w:val="20"/>
        </w:rPr>
        <w:t xml:space="preserve">Genotyping, gene expression, </w:t>
      </w:r>
      <w:r w:rsidR="00DF0B16" w:rsidRPr="00DF0B16">
        <w:rPr>
          <w:rFonts w:ascii="Arial" w:hAnsi="Arial" w:cs="Arial"/>
          <w:sz w:val="20"/>
          <w:szCs w:val="20"/>
        </w:rPr>
        <w:t>genetic fingerprinting:</w:t>
      </w:r>
      <w:r w:rsidR="00B06723" w:rsidRPr="00DF0B16">
        <w:rPr>
          <w:rFonts w:ascii="Arial" w:hAnsi="Arial" w:cs="Arial"/>
          <w:sz w:val="20"/>
          <w:szCs w:val="20"/>
        </w:rPr>
        <w:t xml:space="preserve"> PCR,</w:t>
      </w:r>
      <w:r w:rsidR="00DA0BD8" w:rsidRPr="00DF0B16">
        <w:rPr>
          <w:rFonts w:ascii="Arial" w:hAnsi="Arial" w:cs="Arial"/>
          <w:sz w:val="20"/>
          <w:szCs w:val="20"/>
        </w:rPr>
        <w:t xml:space="preserve"> </w:t>
      </w:r>
      <w:r w:rsidR="00B06723" w:rsidRPr="00DF0B16">
        <w:rPr>
          <w:rFonts w:ascii="Arial" w:hAnsi="Arial" w:cs="Arial"/>
          <w:sz w:val="20"/>
          <w:szCs w:val="20"/>
        </w:rPr>
        <w:t>RT-</w:t>
      </w:r>
      <w:r w:rsidR="006356FE" w:rsidRPr="00DF0B16">
        <w:rPr>
          <w:rFonts w:ascii="Arial" w:hAnsi="Arial" w:cs="Arial"/>
          <w:sz w:val="20"/>
          <w:szCs w:val="20"/>
        </w:rPr>
        <w:t>PCR</w:t>
      </w:r>
      <w:r w:rsidRPr="00DF0B16">
        <w:rPr>
          <w:rFonts w:ascii="Arial" w:hAnsi="Arial" w:cs="Arial"/>
          <w:sz w:val="20"/>
          <w:szCs w:val="20"/>
        </w:rPr>
        <w:t>, qPCR</w:t>
      </w:r>
      <w:r w:rsidR="00DF0B16" w:rsidRPr="00DF0B16">
        <w:rPr>
          <w:rFonts w:ascii="Arial" w:hAnsi="Arial" w:cs="Arial"/>
          <w:sz w:val="20"/>
          <w:szCs w:val="20"/>
        </w:rPr>
        <w:t>, DGGE, RAPD</w:t>
      </w:r>
    </w:p>
    <w:p w14:paraId="7B2B2D2D" w14:textId="77777777" w:rsidR="00B06723" w:rsidRPr="000E29A8" w:rsidRDefault="00B06723" w:rsidP="000E29A8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r w:rsidRPr="000E29A8">
        <w:rPr>
          <w:rFonts w:ascii="Arial" w:hAnsi="Arial" w:cs="Arial"/>
          <w:sz w:val="20"/>
          <w:szCs w:val="20"/>
        </w:rPr>
        <w:t>Yeast Two Hybrid Assays</w:t>
      </w:r>
    </w:p>
    <w:p w14:paraId="42711F31" w14:textId="77777777" w:rsidR="00B06723" w:rsidRPr="000E29A8" w:rsidRDefault="00B06723" w:rsidP="000E29A8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r w:rsidRPr="000E29A8">
        <w:rPr>
          <w:rFonts w:ascii="Arial" w:hAnsi="Arial" w:cs="Arial"/>
          <w:sz w:val="20"/>
          <w:szCs w:val="20"/>
        </w:rPr>
        <w:t>DNA microarrays</w:t>
      </w:r>
    </w:p>
    <w:p w14:paraId="40AE37ED" w14:textId="411FC782" w:rsidR="00B06723" w:rsidRPr="00AB333C" w:rsidRDefault="00B57C94" w:rsidP="00AB333C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r w:rsidRPr="000E29A8">
        <w:rPr>
          <w:rFonts w:ascii="Arial" w:hAnsi="Arial" w:cs="Arial"/>
          <w:sz w:val="20"/>
          <w:szCs w:val="20"/>
        </w:rPr>
        <w:t>Animal/plant cell</w:t>
      </w:r>
      <w:r w:rsidR="00B06723" w:rsidRPr="000E29A8">
        <w:rPr>
          <w:rFonts w:ascii="Arial" w:hAnsi="Arial" w:cs="Arial"/>
          <w:sz w:val="20"/>
          <w:szCs w:val="20"/>
        </w:rPr>
        <w:t xml:space="preserve"> culture, </w:t>
      </w:r>
      <w:r w:rsidR="00AA459E" w:rsidRPr="000E29A8">
        <w:rPr>
          <w:rFonts w:ascii="Arial" w:hAnsi="Arial" w:cs="Arial"/>
          <w:sz w:val="20"/>
          <w:szCs w:val="20"/>
        </w:rPr>
        <w:t>transfection</w:t>
      </w:r>
      <w:r w:rsidR="00B06723" w:rsidRPr="000E29A8">
        <w:rPr>
          <w:rFonts w:ascii="Arial" w:hAnsi="Arial" w:cs="Arial"/>
          <w:sz w:val="20"/>
          <w:szCs w:val="20"/>
        </w:rPr>
        <w:t xml:space="preserve"> and fusion </w:t>
      </w:r>
    </w:p>
    <w:p w14:paraId="76A463A6" w14:textId="0C68CDC1" w:rsidR="00B06723" w:rsidRPr="000E29A8" w:rsidRDefault="00B06723" w:rsidP="000E29A8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r w:rsidRPr="000E29A8">
        <w:rPr>
          <w:rFonts w:ascii="Arial" w:hAnsi="Arial" w:cs="Arial"/>
          <w:sz w:val="20"/>
          <w:szCs w:val="20"/>
        </w:rPr>
        <w:t xml:space="preserve">Fluorescent (FISH) and Genomic (GISH) In situ Hybridisation </w:t>
      </w:r>
    </w:p>
    <w:p w14:paraId="1B8FCE5E" w14:textId="77777777" w:rsidR="00B57C94" w:rsidRPr="000E29A8" w:rsidRDefault="00B06723" w:rsidP="000E29A8">
      <w:pPr>
        <w:numPr>
          <w:ilvl w:val="0"/>
          <w:numId w:val="21"/>
        </w:numPr>
        <w:ind w:left="357" w:hanging="357"/>
        <w:rPr>
          <w:rFonts w:ascii="Arial" w:hAnsi="Arial" w:cs="Arial"/>
          <w:sz w:val="20"/>
          <w:szCs w:val="20"/>
        </w:rPr>
      </w:pPr>
      <w:proofErr w:type="spellStart"/>
      <w:r w:rsidRPr="000E29A8">
        <w:rPr>
          <w:rFonts w:ascii="Arial" w:hAnsi="Arial" w:cs="Arial"/>
          <w:sz w:val="20"/>
          <w:szCs w:val="20"/>
        </w:rPr>
        <w:t>Biolistics</w:t>
      </w:r>
      <w:proofErr w:type="spellEnd"/>
      <w:r w:rsidRPr="000E29A8">
        <w:rPr>
          <w:rFonts w:ascii="Arial" w:hAnsi="Arial" w:cs="Arial"/>
          <w:sz w:val="20"/>
          <w:szCs w:val="20"/>
        </w:rPr>
        <w:t>, Agrobacterium</w:t>
      </w:r>
      <w:r w:rsidR="00B57C94" w:rsidRPr="000E29A8">
        <w:rPr>
          <w:rFonts w:ascii="Arial" w:hAnsi="Arial" w:cs="Arial"/>
          <w:sz w:val="20"/>
          <w:szCs w:val="20"/>
        </w:rPr>
        <w:t>/PEG</w:t>
      </w:r>
      <w:r w:rsidRPr="000E29A8">
        <w:rPr>
          <w:rFonts w:ascii="Arial" w:hAnsi="Arial" w:cs="Arial"/>
          <w:sz w:val="20"/>
          <w:szCs w:val="20"/>
        </w:rPr>
        <w:t>-mediated genetic transformation</w:t>
      </w:r>
    </w:p>
    <w:p w14:paraId="060DC504" w14:textId="77777777" w:rsidR="006370A2" w:rsidRPr="000E29A8" w:rsidRDefault="00A00C95" w:rsidP="0069449A">
      <w:pPr>
        <w:spacing w:before="240" w:after="240"/>
        <w:ind w:left="-357"/>
        <w:rPr>
          <w:rFonts w:ascii="Arial" w:hAnsi="Arial" w:cs="Arial"/>
          <w:b/>
          <w:sz w:val="22"/>
          <w:szCs w:val="22"/>
        </w:rPr>
      </w:pPr>
      <w:r w:rsidRPr="000E29A8">
        <w:rPr>
          <w:rFonts w:ascii="Arial" w:hAnsi="Arial" w:cs="Arial"/>
          <w:b/>
          <w:sz w:val="22"/>
          <w:szCs w:val="22"/>
        </w:rPr>
        <w:t xml:space="preserve">LEADERSHIP AND COMMUNICATION </w:t>
      </w:r>
      <w:r w:rsidR="006370A2" w:rsidRPr="000E29A8">
        <w:rPr>
          <w:rFonts w:ascii="Arial" w:hAnsi="Arial" w:cs="Arial"/>
          <w:b/>
          <w:sz w:val="22"/>
          <w:szCs w:val="22"/>
        </w:rPr>
        <w:t>SKILLS</w:t>
      </w:r>
    </w:p>
    <w:p w14:paraId="594BCDE5" w14:textId="77777777" w:rsidR="002A40EF" w:rsidRPr="001D1F89" w:rsidRDefault="002A40EF" w:rsidP="000E29A8">
      <w:pPr>
        <w:numPr>
          <w:ilvl w:val="0"/>
          <w:numId w:val="21"/>
        </w:numPr>
        <w:ind w:left="357" w:hanging="357"/>
        <w:rPr>
          <w:rFonts w:ascii="Arial" w:hAnsi="Arial" w:cs="Arial"/>
          <w:bCs/>
          <w:sz w:val="20"/>
          <w:szCs w:val="20"/>
        </w:rPr>
      </w:pPr>
      <w:r w:rsidRPr="001D1F89">
        <w:rPr>
          <w:rFonts w:ascii="Arial" w:hAnsi="Arial" w:cs="Arial"/>
          <w:bCs/>
          <w:sz w:val="20"/>
          <w:szCs w:val="20"/>
        </w:rPr>
        <w:t>Taught and supervised</w:t>
      </w:r>
      <w:r w:rsidR="00A00C95" w:rsidRPr="001D1F89">
        <w:rPr>
          <w:rFonts w:ascii="Arial" w:hAnsi="Arial" w:cs="Arial"/>
          <w:bCs/>
          <w:sz w:val="20"/>
          <w:szCs w:val="20"/>
        </w:rPr>
        <w:t xml:space="preserve"> MSc and PhD </w:t>
      </w:r>
      <w:r w:rsidRPr="001D1F89">
        <w:rPr>
          <w:rFonts w:ascii="Arial" w:hAnsi="Arial" w:cs="Arial"/>
          <w:bCs/>
          <w:sz w:val="20"/>
          <w:szCs w:val="20"/>
        </w:rPr>
        <w:t xml:space="preserve">students in Genetics and Molecular Biology. </w:t>
      </w:r>
    </w:p>
    <w:p w14:paraId="4C26A0CF" w14:textId="70B5987C" w:rsidR="00A00C95" w:rsidRPr="001D1F89" w:rsidRDefault="004B3AED" w:rsidP="000E29A8">
      <w:pPr>
        <w:numPr>
          <w:ilvl w:val="0"/>
          <w:numId w:val="21"/>
        </w:numPr>
        <w:ind w:left="357" w:hanging="357"/>
        <w:rPr>
          <w:rFonts w:ascii="Arial" w:hAnsi="Arial" w:cs="Arial"/>
          <w:bCs/>
          <w:sz w:val="20"/>
          <w:szCs w:val="20"/>
        </w:rPr>
      </w:pPr>
      <w:r w:rsidRPr="001D1F89">
        <w:rPr>
          <w:rFonts w:ascii="Arial" w:hAnsi="Arial" w:cs="Arial"/>
          <w:bCs/>
          <w:sz w:val="20"/>
          <w:szCs w:val="20"/>
        </w:rPr>
        <w:t>Module presenter</w:t>
      </w:r>
      <w:r w:rsidR="005112A2" w:rsidRPr="001D1F89">
        <w:rPr>
          <w:rFonts w:ascii="Arial" w:hAnsi="Arial" w:cs="Arial"/>
          <w:bCs/>
          <w:sz w:val="20"/>
          <w:szCs w:val="20"/>
        </w:rPr>
        <w:t xml:space="preserve"> </w:t>
      </w:r>
      <w:r w:rsidR="000E29A8" w:rsidRPr="001D1F89">
        <w:rPr>
          <w:rFonts w:ascii="Arial" w:hAnsi="Arial" w:cs="Arial"/>
          <w:bCs/>
          <w:sz w:val="20"/>
          <w:szCs w:val="20"/>
        </w:rPr>
        <w:t xml:space="preserve">for </w:t>
      </w:r>
      <w:r w:rsidR="005112A2" w:rsidRPr="001D1F89">
        <w:rPr>
          <w:rFonts w:ascii="Arial" w:hAnsi="Arial" w:cs="Arial"/>
          <w:bCs/>
          <w:sz w:val="20"/>
          <w:szCs w:val="20"/>
        </w:rPr>
        <w:t>cytogenetics</w:t>
      </w:r>
      <w:r w:rsidRPr="001D1F89">
        <w:rPr>
          <w:rFonts w:ascii="Arial" w:hAnsi="Arial" w:cs="Arial"/>
          <w:bCs/>
          <w:sz w:val="20"/>
          <w:szCs w:val="20"/>
        </w:rPr>
        <w:t xml:space="preserve"> at workshops for </w:t>
      </w:r>
      <w:r w:rsidR="00D14260" w:rsidRPr="001D1F89">
        <w:rPr>
          <w:rFonts w:ascii="Arial" w:hAnsi="Arial" w:cs="Arial"/>
          <w:bCs/>
          <w:sz w:val="20"/>
          <w:szCs w:val="20"/>
        </w:rPr>
        <w:t>Public Understanding of S</w:t>
      </w:r>
      <w:r w:rsidRPr="001D1F89">
        <w:rPr>
          <w:rFonts w:ascii="Arial" w:hAnsi="Arial" w:cs="Arial"/>
          <w:bCs/>
          <w:sz w:val="20"/>
          <w:szCs w:val="20"/>
        </w:rPr>
        <w:t>cience</w:t>
      </w:r>
      <w:r w:rsidR="000E29A8" w:rsidRPr="001D1F89">
        <w:rPr>
          <w:rFonts w:ascii="Arial" w:hAnsi="Arial" w:cs="Arial"/>
          <w:bCs/>
          <w:sz w:val="20"/>
          <w:szCs w:val="20"/>
        </w:rPr>
        <w:t xml:space="preserve">, </w:t>
      </w:r>
      <w:r w:rsidRPr="001D1F89">
        <w:rPr>
          <w:rFonts w:ascii="Arial" w:hAnsi="Arial" w:cs="Arial"/>
          <w:bCs/>
          <w:sz w:val="20"/>
          <w:szCs w:val="20"/>
        </w:rPr>
        <w:t xml:space="preserve">BBSRC - sponsored, </w:t>
      </w:r>
      <w:r w:rsidR="000E29A8" w:rsidRPr="001D1F89">
        <w:rPr>
          <w:rFonts w:ascii="Arial" w:hAnsi="Arial" w:cs="Arial"/>
          <w:bCs/>
          <w:sz w:val="20"/>
          <w:szCs w:val="20"/>
        </w:rPr>
        <w:t xml:space="preserve">University of Nottingham, </w:t>
      </w:r>
      <w:r w:rsidRPr="001D1F89">
        <w:rPr>
          <w:rFonts w:ascii="Arial" w:hAnsi="Arial" w:cs="Arial"/>
          <w:bCs/>
          <w:sz w:val="20"/>
          <w:szCs w:val="20"/>
        </w:rPr>
        <w:t>May</w:t>
      </w:r>
      <w:r w:rsidR="004517A8">
        <w:rPr>
          <w:rFonts w:ascii="Arial" w:hAnsi="Arial" w:cs="Arial"/>
          <w:bCs/>
          <w:sz w:val="20"/>
          <w:szCs w:val="20"/>
        </w:rPr>
        <w:t xml:space="preserve"> </w:t>
      </w:r>
      <w:r w:rsidRPr="001D1F89">
        <w:rPr>
          <w:rFonts w:ascii="Arial" w:hAnsi="Arial" w:cs="Arial"/>
          <w:bCs/>
          <w:sz w:val="20"/>
          <w:szCs w:val="20"/>
        </w:rPr>
        <w:t>1999</w:t>
      </w:r>
      <w:r w:rsidR="000E29A8" w:rsidRPr="001D1F89">
        <w:rPr>
          <w:rFonts w:ascii="Arial" w:hAnsi="Arial" w:cs="Arial"/>
          <w:bCs/>
          <w:sz w:val="20"/>
          <w:szCs w:val="20"/>
        </w:rPr>
        <w:t xml:space="preserve"> and</w:t>
      </w:r>
      <w:r w:rsidRPr="001D1F89">
        <w:rPr>
          <w:rFonts w:ascii="Arial" w:hAnsi="Arial" w:cs="Arial"/>
          <w:bCs/>
          <w:sz w:val="20"/>
          <w:szCs w:val="20"/>
        </w:rPr>
        <w:t xml:space="preserve"> April 1998</w:t>
      </w:r>
    </w:p>
    <w:p w14:paraId="2B6975DC" w14:textId="47A8344C" w:rsidR="008B5DCD" w:rsidRPr="001D1F89" w:rsidRDefault="008B5DCD" w:rsidP="000E29A8">
      <w:pPr>
        <w:numPr>
          <w:ilvl w:val="0"/>
          <w:numId w:val="21"/>
        </w:numPr>
        <w:ind w:left="357" w:hanging="357"/>
        <w:rPr>
          <w:rFonts w:ascii="Arial" w:hAnsi="Arial" w:cs="Arial"/>
          <w:bCs/>
          <w:sz w:val="20"/>
          <w:szCs w:val="20"/>
        </w:rPr>
      </w:pPr>
      <w:r w:rsidRPr="001D1F89">
        <w:rPr>
          <w:rFonts w:ascii="Arial" w:hAnsi="Arial" w:cs="Arial"/>
          <w:bCs/>
          <w:sz w:val="20"/>
          <w:szCs w:val="20"/>
        </w:rPr>
        <w:t>Radiation Protection Officer</w:t>
      </w:r>
      <w:r w:rsidR="000E29A8" w:rsidRPr="001D1F89">
        <w:rPr>
          <w:rFonts w:ascii="Arial" w:hAnsi="Arial" w:cs="Arial"/>
          <w:bCs/>
          <w:sz w:val="20"/>
          <w:szCs w:val="20"/>
        </w:rPr>
        <w:t xml:space="preserve"> for </w:t>
      </w:r>
      <w:r w:rsidR="003F34B3">
        <w:rPr>
          <w:rFonts w:ascii="Arial" w:hAnsi="Arial" w:cs="Arial"/>
          <w:bCs/>
          <w:sz w:val="20"/>
          <w:szCs w:val="20"/>
        </w:rPr>
        <w:t xml:space="preserve">supervising </w:t>
      </w:r>
      <w:r w:rsidR="000E29A8" w:rsidRPr="001D1F89">
        <w:rPr>
          <w:rFonts w:ascii="Arial" w:hAnsi="Arial" w:cs="Arial"/>
          <w:bCs/>
          <w:sz w:val="20"/>
          <w:szCs w:val="20"/>
        </w:rPr>
        <w:t>work with radioactive isotopes at Imperial College</w:t>
      </w:r>
    </w:p>
    <w:p w14:paraId="07DB370B" w14:textId="6341252E" w:rsidR="00C764B0" w:rsidRPr="001D1F89" w:rsidRDefault="005D3FE1" w:rsidP="000E29A8">
      <w:pPr>
        <w:numPr>
          <w:ilvl w:val="0"/>
          <w:numId w:val="21"/>
        </w:numPr>
        <w:ind w:left="357" w:hanging="357"/>
        <w:rPr>
          <w:rFonts w:ascii="Arial" w:hAnsi="Arial" w:cs="Arial"/>
          <w:bCs/>
          <w:sz w:val="20"/>
          <w:szCs w:val="20"/>
        </w:rPr>
      </w:pPr>
      <w:r w:rsidRPr="001D1F89">
        <w:rPr>
          <w:rFonts w:ascii="Arial" w:hAnsi="Arial" w:cs="Arial"/>
          <w:bCs/>
          <w:sz w:val="20"/>
          <w:szCs w:val="20"/>
        </w:rPr>
        <w:t>Planed an executed a personal initiative for</w:t>
      </w:r>
      <w:r w:rsidR="0012545A" w:rsidRPr="001D1F89">
        <w:rPr>
          <w:rFonts w:ascii="Arial" w:hAnsi="Arial" w:cs="Arial"/>
          <w:bCs/>
          <w:sz w:val="20"/>
          <w:szCs w:val="20"/>
        </w:rPr>
        <w:t xml:space="preserve"> treating and re-location</w:t>
      </w:r>
      <w:r w:rsidR="00C764B0" w:rsidRPr="001D1F89">
        <w:rPr>
          <w:rFonts w:ascii="Arial" w:hAnsi="Arial" w:cs="Arial"/>
          <w:bCs/>
          <w:sz w:val="20"/>
          <w:szCs w:val="20"/>
        </w:rPr>
        <w:t xml:space="preserve"> of feral cats</w:t>
      </w:r>
    </w:p>
    <w:p w14:paraId="7FDB4FDC" w14:textId="0A7E01DA" w:rsidR="006370A2" w:rsidRPr="001D1F89" w:rsidRDefault="006370A2" w:rsidP="000E29A8">
      <w:pPr>
        <w:numPr>
          <w:ilvl w:val="0"/>
          <w:numId w:val="21"/>
        </w:numPr>
        <w:ind w:left="357" w:hanging="357"/>
        <w:rPr>
          <w:rFonts w:ascii="Arial" w:hAnsi="Arial" w:cs="Arial"/>
          <w:bCs/>
          <w:sz w:val="20"/>
          <w:szCs w:val="20"/>
        </w:rPr>
      </w:pPr>
      <w:r w:rsidRPr="001D1F89">
        <w:rPr>
          <w:rFonts w:ascii="Arial" w:hAnsi="Arial" w:cs="Arial"/>
          <w:bCs/>
          <w:sz w:val="20"/>
          <w:szCs w:val="20"/>
        </w:rPr>
        <w:t xml:space="preserve">Elected as the Youth Movement </w:t>
      </w:r>
      <w:r w:rsidR="001D1F89" w:rsidRPr="001D1F89">
        <w:rPr>
          <w:rFonts w:ascii="Arial" w:hAnsi="Arial" w:cs="Arial"/>
          <w:bCs/>
          <w:sz w:val="20"/>
          <w:szCs w:val="20"/>
        </w:rPr>
        <w:t>representative and S</w:t>
      </w:r>
      <w:r w:rsidRPr="001D1F89">
        <w:rPr>
          <w:rFonts w:ascii="Arial" w:hAnsi="Arial" w:cs="Arial"/>
          <w:bCs/>
          <w:sz w:val="20"/>
          <w:szCs w:val="20"/>
        </w:rPr>
        <w:t xml:space="preserve">ecretary of the </w:t>
      </w:r>
      <w:r w:rsidR="001D1F89" w:rsidRPr="001D1F89">
        <w:rPr>
          <w:rFonts w:ascii="Arial" w:hAnsi="Arial" w:cs="Arial"/>
          <w:bCs/>
          <w:sz w:val="20"/>
          <w:szCs w:val="20"/>
        </w:rPr>
        <w:t xml:space="preserve">local </w:t>
      </w:r>
      <w:r w:rsidRPr="001D1F89">
        <w:rPr>
          <w:rFonts w:ascii="Arial" w:hAnsi="Arial" w:cs="Arial"/>
          <w:bCs/>
          <w:sz w:val="20"/>
          <w:szCs w:val="20"/>
        </w:rPr>
        <w:t xml:space="preserve">City Council </w:t>
      </w:r>
      <w:r w:rsidR="003F34B3">
        <w:rPr>
          <w:rFonts w:ascii="Arial" w:hAnsi="Arial" w:cs="Arial"/>
          <w:bCs/>
          <w:sz w:val="20"/>
          <w:szCs w:val="20"/>
        </w:rPr>
        <w:t>consequent to</w:t>
      </w:r>
      <w:r w:rsidRPr="001D1F89">
        <w:rPr>
          <w:rFonts w:ascii="Arial" w:hAnsi="Arial" w:cs="Arial"/>
          <w:bCs/>
          <w:sz w:val="20"/>
          <w:szCs w:val="20"/>
        </w:rPr>
        <w:t xml:space="preserve"> the anti-communist revolution in Romania in 1989/1990</w:t>
      </w:r>
    </w:p>
    <w:p w14:paraId="1B93AF96" w14:textId="010B50B9" w:rsidR="008D6D64" w:rsidRPr="001D1F89" w:rsidRDefault="006370A2" w:rsidP="000E29A8">
      <w:pPr>
        <w:numPr>
          <w:ilvl w:val="0"/>
          <w:numId w:val="21"/>
        </w:numPr>
        <w:ind w:left="357" w:hanging="357"/>
        <w:rPr>
          <w:rFonts w:ascii="Arial" w:hAnsi="Arial" w:cs="Arial"/>
          <w:bCs/>
          <w:sz w:val="20"/>
          <w:szCs w:val="20"/>
        </w:rPr>
      </w:pPr>
      <w:r w:rsidRPr="001D1F89">
        <w:rPr>
          <w:rFonts w:ascii="Arial" w:hAnsi="Arial" w:cs="Arial"/>
          <w:bCs/>
          <w:sz w:val="20"/>
          <w:szCs w:val="20"/>
        </w:rPr>
        <w:t xml:space="preserve">Captain of the </w:t>
      </w:r>
      <w:r w:rsidR="001D1F89" w:rsidRPr="001D1F89">
        <w:rPr>
          <w:rFonts w:ascii="Arial" w:hAnsi="Arial" w:cs="Arial"/>
          <w:bCs/>
          <w:sz w:val="20"/>
          <w:szCs w:val="20"/>
        </w:rPr>
        <w:t xml:space="preserve">local </w:t>
      </w:r>
      <w:r w:rsidRPr="001D1F89">
        <w:rPr>
          <w:rFonts w:ascii="Arial" w:hAnsi="Arial" w:cs="Arial"/>
          <w:bCs/>
          <w:sz w:val="20"/>
          <w:szCs w:val="20"/>
        </w:rPr>
        <w:t xml:space="preserve">Judo team </w:t>
      </w:r>
      <w:r w:rsidR="000E29A8" w:rsidRPr="001D1F89">
        <w:rPr>
          <w:rFonts w:ascii="Arial" w:hAnsi="Arial" w:cs="Arial"/>
          <w:bCs/>
          <w:sz w:val="20"/>
          <w:szCs w:val="20"/>
        </w:rPr>
        <w:t xml:space="preserve">and </w:t>
      </w:r>
      <w:r w:rsidR="001D1F89" w:rsidRPr="001D1F89">
        <w:rPr>
          <w:rFonts w:ascii="Arial" w:hAnsi="Arial" w:cs="Arial"/>
          <w:bCs/>
          <w:sz w:val="20"/>
          <w:szCs w:val="20"/>
        </w:rPr>
        <w:t xml:space="preserve">National </w:t>
      </w:r>
      <w:r w:rsidRPr="001D1F89">
        <w:rPr>
          <w:rFonts w:ascii="Arial" w:hAnsi="Arial" w:cs="Arial"/>
          <w:bCs/>
          <w:sz w:val="20"/>
          <w:szCs w:val="20"/>
        </w:rPr>
        <w:t>Bronze Medal</w:t>
      </w:r>
      <w:r w:rsidR="004F5B65">
        <w:rPr>
          <w:rFonts w:ascii="Arial" w:hAnsi="Arial" w:cs="Arial"/>
          <w:bCs/>
          <w:sz w:val="20"/>
          <w:szCs w:val="20"/>
        </w:rPr>
        <w:t xml:space="preserve">, </w:t>
      </w:r>
      <w:r w:rsidR="001D1F89" w:rsidRPr="001D1F89">
        <w:rPr>
          <w:rFonts w:ascii="Arial" w:hAnsi="Arial" w:cs="Arial"/>
          <w:bCs/>
          <w:sz w:val="20"/>
          <w:szCs w:val="20"/>
        </w:rPr>
        <w:t>Romania</w:t>
      </w:r>
      <w:r w:rsidR="004F5B65">
        <w:rPr>
          <w:rFonts w:ascii="Arial" w:hAnsi="Arial" w:cs="Arial"/>
          <w:bCs/>
          <w:sz w:val="20"/>
          <w:szCs w:val="20"/>
        </w:rPr>
        <w:t xml:space="preserve"> 1981</w:t>
      </w:r>
    </w:p>
    <w:p w14:paraId="0BC3C4B8" w14:textId="77777777" w:rsidR="006178AE" w:rsidRPr="000E29A8" w:rsidRDefault="006178AE" w:rsidP="0069449A">
      <w:pPr>
        <w:spacing w:before="240" w:after="240"/>
        <w:ind w:left="-357"/>
        <w:rPr>
          <w:rFonts w:ascii="Arial" w:hAnsi="Arial" w:cs="Arial"/>
          <w:b/>
          <w:sz w:val="22"/>
          <w:szCs w:val="22"/>
        </w:rPr>
      </w:pPr>
      <w:r w:rsidRPr="000E29A8">
        <w:rPr>
          <w:rFonts w:ascii="Arial" w:hAnsi="Arial" w:cs="Arial"/>
          <w:b/>
          <w:sz w:val="22"/>
          <w:szCs w:val="22"/>
        </w:rPr>
        <w:t>EDUCATION</w:t>
      </w:r>
    </w:p>
    <w:p w14:paraId="705E754C" w14:textId="77777777" w:rsidR="006178AE" w:rsidRPr="000E29A8" w:rsidRDefault="006178AE" w:rsidP="007F7E7C">
      <w:pPr>
        <w:ind w:left="1440" w:hanging="180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>1996–1999</w:t>
      </w:r>
      <w:r w:rsidRPr="000E29A8">
        <w:rPr>
          <w:rFonts w:ascii="Arial" w:hAnsi="Arial" w:cs="Arial"/>
          <w:b/>
          <w:bCs/>
          <w:sz w:val="20"/>
          <w:szCs w:val="20"/>
        </w:rPr>
        <w:tab/>
        <w:t>PhD in Plant Molecular Cytogenetics, University of Cluj-Napoca, Romania and University of Nottingham, UK</w:t>
      </w:r>
    </w:p>
    <w:p w14:paraId="72C6D61F" w14:textId="77777777" w:rsidR="006178AE" w:rsidRPr="000E29A8" w:rsidRDefault="006178AE" w:rsidP="007F7E7C">
      <w:pPr>
        <w:ind w:left="1440"/>
        <w:rPr>
          <w:rFonts w:ascii="Arial" w:hAnsi="Arial" w:cs="Arial"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>Novel methodological approaches in Plant Molecular Cytogenetics</w:t>
      </w:r>
    </w:p>
    <w:p w14:paraId="51116AA8" w14:textId="77777777" w:rsidR="006178AE" w:rsidRPr="000E29A8" w:rsidRDefault="006178AE" w:rsidP="007F7E7C">
      <w:pPr>
        <w:ind w:left="1440" w:hanging="180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 xml:space="preserve">1995–1996 </w:t>
      </w:r>
      <w:r w:rsidRPr="000E29A8">
        <w:rPr>
          <w:rFonts w:ascii="Arial" w:hAnsi="Arial" w:cs="Arial"/>
          <w:b/>
          <w:bCs/>
          <w:sz w:val="20"/>
          <w:szCs w:val="20"/>
        </w:rPr>
        <w:tab/>
        <w:t>MSc in Plant Genetic Manipulation, University of Nottingham</w:t>
      </w:r>
    </w:p>
    <w:p w14:paraId="24359190" w14:textId="77777777" w:rsidR="006178AE" w:rsidRPr="000E29A8" w:rsidRDefault="006178AE" w:rsidP="007F7E7C">
      <w:pPr>
        <w:ind w:left="144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Cs/>
          <w:sz w:val="20"/>
          <w:szCs w:val="20"/>
        </w:rPr>
        <w:t xml:space="preserve">Genetic engineering in forage legume </w:t>
      </w:r>
      <w:r w:rsidRPr="000E29A8">
        <w:rPr>
          <w:rFonts w:ascii="Arial" w:hAnsi="Arial" w:cs="Arial"/>
          <w:bCs/>
          <w:i/>
          <w:sz w:val="20"/>
          <w:szCs w:val="20"/>
        </w:rPr>
        <w:t>Lotus</w:t>
      </w:r>
      <w:r w:rsidRPr="000E29A8">
        <w:rPr>
          <w:rFonts w:ascii="Arial" w:hAnsi="Arial" w:cs="Arial"/>
          <w:bCs/>
          <w:sz w:val="20"/>
          <w:szCs w:val="20"/>
        </w:rPr>
        <w:t>: somatic hybridi</w:t>
      </w:r>
      <w:r w:rsidR="00FB732A" w:rsidRPr="000E29A8">
        <w:rPr>
          <w:rFonts w:ascii="Arial" w:hAnsi="Arial" w:cs="Arial"/>
          <w:bCs/>
          <w:sz w:val="20"/>
          <w:szCs w:val="20"/>
        </w:rPr>
        <w:t>s</w:t>
      </w:r>
      <w:r w:rsidRPr="000E29A8">
        <w:rPr>
          <w:rFonts w:ascii="Arial" w:hAnsi="Arial" w:cs="Arial"/>
          <w:bCs/>
          <w:sz w:val="20"/>
          <w:szCs w:val="20"/>
        </w:rPr>
        <w:t>ation and</w:t>
      </w:r>
      <w:r w:rsidRPr="000E29A8">
        <w:rPr>
          <w:rFonts w:ascii="Arial" w:hAnsi="Arial" w:cs="Arial"/>
          <w:b/>
          <w:bCs/>
          <w:sz w:val="20"/>
          <w:szCs w:val="20"/>
        </w:rPr>
        <w:t xml:space="preserve"> </w:t>
      </w:r>
      <w:r w:rsidRPr="000E29A8">
        <w:rPr>
          <w:rFonts w:ascii="Arial" w:hAnsi="Arial" w:cs="Arial"/>
          <w:bCs/>
          <w:i/>
          <w:sz w:val="20"/>
          <w:szCs w:val="20"/>
        </w:rPr>
        <w:t>Agrobacterium</w:t>
      </w:r>
      <w:r w:rsidRPr="000E29A8">
        <w:rPr>
          <w:rFonts w:ascii="Arial" w:hAnsi="Arial" w:cs="Arial"/>
          <w:b/>
          <w:bCs/>
          <w:sz w:val="20"/>
          <w:szCs w:val="20"/>
        </w:rPr>
        <w:t xml:space="preserve"> </w:t>
      </w:r>
      <w:r w:rsidRPr="000E29A8">
        <w:rPr>
          <w:rFonts w:ascii="Arial" w:hAnsi="Arial" w:cs="Arial"/>
          <w:bCs/>
          <w:sz w:val="20"/>
          <w:szCs w:val="20"/>
        </w:rPr>
        <w:t>transformation</w:t>
      </w:r>
    </w:p>
    <w:p w14:paraId="571D3053" w14:textId="1DBE902D" w:rsidR="004517A8" w:rsidRPr="009305D0" w:rsidRDefault="006178AE" w:rsidP="009305D0">
      <w:pPr>
        <w:ind w:left="1440" w:hanging="1800"/>
        <w:rPr>
          <w:rFonts w:ascii="Arial" w:hAnsi="Arial" w:cs="Arial"/>
          <w:b/>
          <w:bCs/>
          <w:sz w:val="20"/>
          <w:szCs w:val="20"/>
        </w:rPr>
      </w:pPr>
      <w:r w:rsidRPr="000E29A8">
        <w:rPr>
          <w:rFonts w:ascii="Arial" w:hAnsi="Arial" w:cs="Arial"/>
          <w:b/>
          <w:bCs/>
          <w:sz w:val="20"/>
          <w:szCs w:val="20"/>
        </w:rPr>
        <w:t xml:space="preserve">1990–1995 </w:t>
      </w:r>
      <w:r w:rsidRPr="000E29A8">
        <w:rPr>
          <w:rFonts w:ascii="Arial" w:hAnsi="Arial" w:cs="Arial"/>
          <w:b/>
          <w:bCs/>
          <w:sz w:val="20"/>
          <w:szCs w:val="20"/>
        </w:rPr>
        <w:tab/>
        <w:t>BSc in Cell and Molecular Biology, University of Cluj-Napoca, Romania</w:t>
      </w:r>
    </w:p>
    <w:sectPr w:rsidR="004517A8" w:rsidRPr="009305D0" w:rsidSect="00B640B3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A2E96" w14:textId="77777777" w:rsidR="009517A7" w:rsidRDefault="009517A7">
      <w:r>
        <w:separator/>
      </w:r>
    </w:p>
  </w:endnote>
  <w:endnote w:type="continuationSeparator" w:id="0">
    <w:p w14:paraId="30B04A4E" w14:textId="77777777" w:rsidR="009517A7" w:rsidRDefault="0095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E13C" w14:textId="77777777" w:rsidR="009517A7" w:rsidRDefault="009517A7">
      <w:r>
        <w:separator/>
      </w:r>
    </w:p>
  </w:footnote>
  <w:footnote w:type="continuationSeparator" w:id="0">
    <w:p w14:paraId="2C6E5F15" w14:textId="77777777" w:rsidR="009517A7" w:rsidRDefault="00951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6D480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79A12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8E80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B6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261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74FE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08E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6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72A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88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B031C"/>
    <w:multiLevelType w:val="hybridMultilevel"/>
    <w:tmpl w:val="857EBE5C"/>
    <w:lvl w:ilvl="0" w:tplc="64545F9E">
      <w:start w:val="201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2016145"/>
    <w:multiLevelType w:val="hybridMultilevel"/>
    <w:tmpl w:val="A0BCEF9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37A5309"/>
    <w:multiLevelType w:val="hybridMultilevel"/>
    <w:tmpl w:val="8A2C57B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91F74B4"/>
    <w:multiLevelType w:val="hybridMultilevel"/>
    <w:tmpl w:val="FD08CAF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239D6FF4"/>
    <w:multiLevelType w:val="hybridMultilevel"/>
    <w:tmpl w:val="8CB43E4A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45500C"/>
    <w:multiLevelType w:val="hybridMultilevel"/>
    <w:tmpl w:val="8D7679F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D9C1BB5"/>
    <w:multiLevelType w:val="hybridMultilevel"/>
    <w:tmpl w:val="47A4CEE8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F91698"/>
    <w:multiLevelType w:val="hybridMultilevel"/>
    <w:tmpl w:val="DE24C5B0"/>
    <w:lvl w:ilvl="0" w:tplc="0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8" w15:restartNumberingAfterBreak="0">
    <w:nsid w:val="52DD3468"/>
    <w:multiLevelType w:val="hybridMultilevel"/>
    <w:tmpl w:val="65CCD83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5A8E559C"/>
    <w:multiLevelType w:val="hybridMultilevel"/>
    <w:tmpl w:val="344E00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6A8B2914"/>
    <w:multiLevelType w:val="hybridMultilevel"/>
    <w:tmpl w:val="477AA7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E0C17B7"/>
    <w:multiLevelType w:val="hybridMultilevel"/>
    <w:tmpl w:val="E918D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06E3C"/>
    <w:multiLevelType w:val="hybridMultilevel"/>
    <w:tmpl w:val="AAB205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num w:numId="1" w16cid:durableId="1854612061">
    <w:abstractNumId w:val="13"/>
  </w:num>
  <w:num w:numId="2" w16cid:durableId="2122021831">
    <w:abstractNumId w:val="22"/>
  </w:num>
  <w:num w:numId="3" w16cid:durableId="1794517656">
    <w:abstractNumId w:val="19"/>
  </w:num>
  <w:num w:numId="4" w16cid:durableId="233274807">
    <w:abstractNumId w:val="18"/>
  </w:num>
  <w:num w:numId="5" w16cid:durableId="578102880">
    <w:abstractNumId w:val="15"/>
  </w:num>
  <w:num w:numId="6" w16cid:durableId="1195776460">
    <w:abstractNumId w:val="11"/>
  </w:num>
  <w:num w:numId="7" w16cid:durableId="320621346">
    <w:abstractNumId w:val="12"/>
  </w:num>
  <w:num w:numId="8" w16cid:durableId="1426532412">
    <w:abstractNumId w:val="9"/>
  </w:num>
  <w:num w:numId="9" w16cid:durableId="1182164777">
    <w:abstractNumId w:val="7"/>
  </w:num>
  <w:num w:numId="10" w16cid:durableId="357125666">
    <w:abstractNumId w:val="6"/>
  </w:num>
  <w:num w:numId="11" w16cid:durableId="1388532333">
    <w:abstractNumId w:val="5"/>
  </w:num>
  <w:num w:numId="12" w16cid:durableId="913707992">
    <w:abstractNumId w:val="4"/>
  </w:num>
  <w:num w:numId="13" w16cid:durableId="661129390">
    <w:abstractNumId w:val="8"/>
  </w:num>
  <w:num w:numId="14" w16cid:durableId="2144300884">
    <w:abstractNumId w:val="3"/>
  </w:num>
  <w:num w:numId="15" w16cid:durableId="1754544267">
    <w:abstractNumId w:val="2"/>
  </w:num>
  <w:num w:numId="16" w16cid:durableId="398482734">
    <w:abstractNumId w:val="1"/>
  </w:num>
  <w:num w:numId="17" w16cid:durableId="2048556018">
    <w:abstractNumId w:val="0"/>
  </w:num>
  <w:num w:numId="18" w16cid:durableId="452944794">
    <w:abstractNumId w:val="16"/>
  </w:num>
  <w:num w:numId="19" w16cid:durableId="1272860954">
    <w:abstractNumId w:val="14"/>
  </w:num>
  <w:num w:numId="20" w16cid:durableId="1372144466">
    <w:abstractNumId w:val="20"/>
  </w:num>
  <w:num w:numId="21" w16cid:durableId="1720320416">
    <w:abstractNumId w:val="21"/>
  </w:num>
  <w:num w:numId="22" w16cid:durableId="228538840">
    <w:abstractNumId w:val="10"/>
  </w:num>
  <w:num w:numId="23" w16cid:durableId="3437504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19"/>
    <w:rsid w:val="000217AE"/>
    <w:rsid w:val="00026347"/>
    <w:rsid w:val="0004251F"/>
    <w:rsid w:val="000456F2"/>
    <w:rsid w:val="0004715F"/>
    <w:rsid w:val="00062245"/>
    <w:rsid w:val="000625BA"/>
    <w:rsid w:val="00067CBC"/>
    <w:rsid w:val="0008617E"/>
    <w:rsid w:val="000962D3"/>
    <w:rsid w:val="000B41F9"/>
    <w:rsid w:val="000B5171"/>
    <w:rsid w:val="000E29A8"/>
    <w:rsid w:val="00101E0A"/>
    <w:rsid w:val="001107E0"/>
    <w:rsid w:val="001124D9"/>
    <w:rsid w:val="00113D31"/>
    <w:rsid w:val="0012545A"/>
    <w:rsid w:val="00140EE4"/>
    <w:rsid w:val="001503B1"/>
    <w:rsid w:val="001534C0"/>
    <w:rsid w:val="001704CE"/>
    <w:rsid w:val="00177D56"/>
    <w:rsid w:val="001864A7"/>
    <w:rsid w:val="001B4A8A"/>
    <w:rsid w:val="001C67F8"/>
    <w:rsid w:val="001D1F89"/>
    <w:rsid w:val="001E34C8"/>
    <w:rsid w:val="001E6F72"/>
    <w:rsid w:val="001F2F2D"/>
    <w:rsid w:val="00203CE8"/>
    <w:rsid w:val="00211E31"/>
    <w:rsid w:val="0021294B"/>
    <w:rsid w:val="0022228B"/>
    <w:rsid w:val="002334AE"/>
    <w:rsid w:val="00245D2D"/>
    <w:rsid w:val="00247251"/>
    <w:rsid w:val="00285A24"/>
    <w:rsid w:val="0028691C"/>
    <w:rsid w:val="002873D7"/>
    <w:rsid w:val="00292C75"/>
    <w:rsid w:val="002A40EF"/>
    <w:rsid w:val="002B60D0"/>
    <w:rsid w:val="002C16F8"/>
    <w:rsid w:val="002C25F6"/>
    <w:rsid w:val="002F3211"/>
    <w:rsid w:val="003075B2"/>
    <w:rsid w:val="00310824"/>
    <w:rsid w:val="00321D70"/>
    <w:rsid w:val="00322046"/>
    <w:rsid w:val="003754D3"/>
    <w:rsid w:val="003779EB"/>
    <w:rsid w:val="0038179F"/>
    <w:rsid w:val="00390C93"/>
    <w:rsid w:val="003A5428"/>
    <w:rsid w:val="003A56C7"/>
    <w:rsid w:val="003B5736"/>
    <w:rsid w:val="003C507E"/>
    <w:rsid w:val="003D3297"/>
    <w:rsid w:val="003D3DD2"/>
    <w:rsid w:val="003E03F0"/>
    <w:rsid w:val="003F34B3"/>
    <w:rsid w:val="004047B8"/>
    <w:rsid w:val="00405938"/>
    <w:rsid w:val="0041125C"/>
    <w:rsid w:val="00426AD0"/>
    <w:rsid w:val="004455EA"/>
    <w:rsid w:val="004517A8"/>
    <w:rsid w:val="00456224"/>
    <w:rsid w:val="00456592"/>
    <w:rsid w:val="00475A17"/>
    <w:rsid w:val="00486DC3"/>
    <w:rsid w:val="004934BE"/>
    <w:rsid w:val="00495CE5"/>
    <w:rsid w:val="004B3AED"/>
    <w:rsid w:val="004D6F30"/>
    <w:rsid w:val="004F30EA"/>
    <w:rsid w:val="004F5B65"/>
    <w:rsid w:val="004F7A55"/>
    <w:rsid w:val="00507300"/>
    <w:rsid w:val="005075A8"/>
    <w:rsid w:val="005112A2"/>
    <w:rsid w:val="00517B16"/>
    <w:rsid w:val="00524277"/>
    <w:rsid w:val="00552F25"/>
    <w:rsid w:val="0055515A"/>
    <w:rsid w:val="00591E5B"/>
    <w:rsid w:val="00596328"/>
    <w:rsid w:val="005A58A7"/>
    <w:rsid w:val="005C4957"/>
    <w:rsid w:val="005C4D59"/>
    <w:rsid w:val="005D3FE1"/>
    <w:rsid w:val="005E49C8"/>
    <w:rsid w:val="005F2417"/>
    <w:rsid w:val="00604807"/>
    <w:rsid w:val="006178AE"/>
    <w:rsid w:val="00620110"/>
    <w:rsid w:val="00627AB6"/>
    <w:rsid w:val="006356FE"/>
    <w:rsid w:val="006370A2"/>
    <w:rsid w:val="00646E78"/>
    <w:rsid w:val="0066034C"/>
    <w:rsid w:val="00677177"/>
    <w:rsid w:val="0069014F"/>
    <w:rsid w:val="0069449A"/>
    <w:rsid w:val="006B7686"/>
    <w:rsid w:val="006C00B8"/>
    <w:rsid w:val="006D6581"/>
    <w:rsid w:val="006E5F19"/>
    <w:rsid w:val="00700AAB"/>
    <w:rsid w:val="007054EF"/>
    <w:rsid w:val="007111BA"/>
    <w:rsid w:val="007209C7"/>
    <w:rsid w:val="00721ECD"/>
    <w:rsid w:val="007329DD"/>
    <w:rsid w:val="007456D3"/>
    <w:rsid w:val="00751E3D"/>
    <w:rsid w:val="00757A5D"/>
    <w:rsid w:val="00766366"/>
    <w:rsid w:val="007755EF"/>
    <w:rsid w:val="00784466"/>
    <w:rsid w:val="00786947"/>
    <w:rsid w:val="007917E8"/>
    <w:rsid w:val="007937A9"/>
    <w:rsid w:val="007B3AE9"/>
    <w:rsid w:val="007D55BB"/>
    <w:rsid w:val="007F137E"/>
    <w:rsid w:val="007F7E7C"/>
    <w:rsid w:val="00806230"/>
    <w:rsid w:val="008114D1"/>
    <w:rsid w:val="008168BE"/>
    <w:rsid w:val="008260E6"/>
    <w:rsid w:val="008260FC"/>
    <w:rsid w:val="008275CB"/>
    <w:rsid w:val="00840820"/>
    <w:rsid w:val="0087012E"/>
    <w:rsid w:val="00870FA6"/>
    <w:rsid w:val="0088284A"/>
    <w:rsid w:val="008977EB"/>
    <w:rsid w:val="008A65DC"/>
    <w:rsid w:val="008B5DCD"/>
    <w:rsid w:val="008C01BD"/>
    <w:rsid w:val="008D6D64"/>
    <w:rsid w:val="00900FDD"/>
    <w:rsid w:val="00920806"/>
    <w:rsid w:val="00922047"/>
    <w:rsid w:val="009305D0"/>
    <w:rsid w:val="009517A7"/>
    <w:rsid w:val="0095552A"/>
    <w:rsid w:val="009634D1"/>
    <w:rsid w:val="00973AD7"/>
    <w:rsid w:val="00977E16"/>
    <w:rsid w:val="00987875"/>
    <w:rsid w:val="00995876"/>
    <w:rsid w:val="009C4A6E"/>
    <w:rsid w:val="009D0679"/>
    <w:rsid w:val="009F0F73"/>
    <w:rsid w:val="00A00C95"/>
    <w:rsid w:val="00A05747"/>
    <w:rsid w:val="00A13120"/>
    <w:rsid w:val="00A23958"/>
    <w:rsid w:val="00A8183E"/>
    <w:rsid w:val="00AA459E"/>
    <w:rsid w:val="00AB333C"/>
    <w:rsid w:val="00AB406D"/>
    <w:rsid w:val="00AC136F"/>
    <w:rsid w:val="00AC2250"/>
    <w:rsid w:val="00AC6D09"/>
    <w:rsid w:val="00AF249E"/>
    <w:rsid w:val="00B06723"/>
    <w:rsid w:val="00B07459"/>
    <w:rsid w:val="00B11C39"/>
    <w:rsid w:val="00B40689"/>
    <w:rsid w:val="00B41A92"/>
    <w:rsid w:val="00B51B16"/>
    <w:rsid w:val="00B57C94"/>
    <w:rsid w:val="00B640B3"/>
    <w:rsid w:val="00B642C5"/>
    <w:rsid w:val="00B76250"/>
    <w:rsid w:val="00B923BB"/>
    <w:rsid w:val="00B932DD"/>
    <w:rsid w:val="00C11FF1"/>
    <w:rsid w:val="00C1437F"/>
    <w:rsid w:val="00C2440F"/>
    <w:rsid w:val="00C26C25"/>
    <w:rsid w:val="00C30398"/>
    <w:rsid w:val="00C4553E"/>
    <w:rsid w:val="00C53BA0"/>
    <w:rsid w:val="00C557AA"/>
    <w:rsid w:val="00C764B0"/>
    <w:rsid w:val="00C91123"/>
    <w:rsid w:val="00C960F3"/>
    <w:rsid w:val="00CA2695"/>
    <w:rsid w:val="00CA4282"/>
    <w:rsid w:val="00CB6668"/>
    <w:rsid w:val="00CB6A3D"/>
    <w:rsid w:val="00CE6BD1"/>
    <w:rsid w:val="00CE7B4C"/>
    <w:rsid w:val="00CF519B"/>
    <w:rsid w:val="00D02778"/>
    <w:rsid w:val="00D05C2B"/>
    <w:rsid w:val="00D102DA"/>
    <w:rsid w:val="00D14260"/>
    <w:rsid w:val="00D21132"/>
    <w:rsid w:val="00D24006"/>
    <w:rsid w:val="00D30FED"/>
    <w:rsid w:val="00D33ADB"/>
    <w:rsid w:val="00D519B3"/>
    <w:rsid w:val="00D601FC"/>
    <w:rsid w:val="00D666E0"/>
    <w:rsid w:val="00D74114"/>
    <w:rsid w:val="00D74F7E"/>
    <w:rsid w:val="00D87500"/>
    <w:rsid w:val="00D91674"/>
    <w:rsid w:val="00DA0BD8"/>
    <w:rsid w:val="00DA7842"/>
    <w:rsid w:val="00DC09AC"/>
    <w:rsid w:val="00DC79BA"/>
    <w:rsid w:val="00DD0E9E"/>
    <w:rsid w:val="00DE06F3"/>
    <w:rsid w:val="00DF0B16"/>
    <w:rsid w:val="00DF54C6"/>
    <w:rsid w:val="00E05643"/>
    <w:rsid w:val="00E148F0"/>
    <w:rsid w:val="00E21820"/>
    <w:rsid w:val="00E26BB2"/>
    <w:rsid w:val="00E26E67"/>
    <w:rsid w:val="00E30BE0"/>
    <w:rsid w:val="00E44870"/>
    <w:rsid w:val="00E53924"/>
    <w:rsid w:val="00E63F94"/>
    <w:rsid w:val="00E67984"/>
    <w:rsid w:val="00E81B75"/>
    <w:rsid w:val="00E95E7C"/>
    <w:rsid w:val="00EA1B5C"/>
    <w:rsid w:val="00EA1FA1"/>
    <w:rsid w:val="00EB1FF0"/>
    <w:rsid w:val="00EC7362"/>
    <w:rsid w:val="00ED1452"/>
    <w:rsid w:val="00EE057F"/>
    <w:rsid w:val="00EE24C7"/>
    <w:rsid w:val="00EE3E21"/>
    <w:rsid w:val="00EF3654"/>
    <w:rsid w:val="00F22B55"/>
    <w:rsid w:val="00F31028"/>
    <w:rsid w:val="00F31201"/>
    <w:rsid w:val="00F43E84"/>
    <w:rsid w:val="00FA3AB2"/>
    <w:rsid w:val="00FA5760"/>
    <w:rsid w:val="00FA6C27"/>
    <w:rsid w:val="00FB732A"/>
    <w:rsid w:val="00FC012B"/>
    <w:rsid w:val="00FC18C4"/>
    <w:rsid w:val="00FC6409"/>
    <w:rsid w:val="00FD0503"/>
    <w:rsid w:val="00FD4CCE"/>
    <w:rsid w:val="00FE43A0"/>
    <w:rsid w:val="00FF30A6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35CCB"/>
  <w15:chartTrackingRefBased/>
  <w15:docId w15:val="{4E6BBE4D-B7D6-4BFD-9331-046F7A0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0A2"/>
    <w:pPr>
      <w:jc w:val="center"/>
    </w:pPr>
    <w:rPr>
      <w:b/>
      <w:bCs/>
      <w:color w:val="000000"/>
      <w:sz w:val="32"/>
      <w:szCs w:val="32"/>
      <w:lang w:eastAsia="en-US"/>
    </w:rPr>
  </w:style>
  <w:style w:type="character" w:styleId="Hyperlink">
    <w:name w:val="Hyperlink"/>
    <w:rsid w:val="006370A2"/>
    <w:rPr>
      <w:color w:val="0000FF"/>
      <w:u w:val="single"/>
    </w:rPr>
  </w:style>
  <w:style w:type="paragraph" w:styleId="BodyTextIndent">
    <w:name w:val="Body Text Indent"/>
    <w:basedOn w:val="Normal"/>
    <w:rsid w:val="006370A2"/>
    <w:pPr>
      <w:jc w:val="both"/>
    </w:pPr>
    <w:rPr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377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2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in.andr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Calin Andras</vt:lpstr>
    </vt:vector>
  </TitlesOfParts>
  <Company>-</Company>
  <LinksUpToDate>false</LinksUpToDate>
  <CharactersWithSpaces>5612</CharactersWithSpaces>
  <SharedDoc>false</SharedDoc>
  <HLinks>
    <vt:vector size="6" baseType="variant">
      <vt:variant>
        <vt:i4>6422538</vt:i4>
      </vt:variant>
      <vt:variant>
        <vt:i4>0</vt:i4>
      </vt:variant>
      <vt:variant>
        <vt:i4>0</vt:i4>
      </vt:variant>
      <vt:variant>
        <vt:i4>5</vt:i4>
      </vt:variant>
      <vt:variant>
        <vt:lpwstr>mailto:calin.andras@gmail.com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Calin Andras</dc:title>
  <dc:subject/>
  <dc:creator>calin</dc:creator>
  <cp:keywords/>
  <cp:lastModifiedBy>Calin Andras</cp:lastModifiedBy>
  <cp:revision>6</cp:revision>
  <cp:lastPrinted>2008-08-21T11:08:00Z</cp:lastPrinted>
  <dcterms:created xsi:type="dcterms:W3CDTF">2023-09-21T19:54:00Z</dcterms:created>
  <dcterms:modified xsi:type="dcterms:W3CDTF">2023-09-22T11:41:00Z</dcterms:modified>
</cp:coreProperties>
</file>