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1905" w:type="dxa"/>
        <w:jc w:val="center"/>
        <w:tblInd w:w="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57" w:type="dxa"/>
          <w:bottom w:w="0" w:type="dxa"/>
          <w:right w:w="510" w:type="dxa"/>
        </w:tblCellMar>
      </w:tblPr>
      <w:tblGrid>
        <w:gridCol w:w="3659"/>
        <w:gridCol w:w="8246"/>
      </w:tblGrid>
      <w:tr w14:paraId="12A57684">
        <w:tblPrEx>
          <w:tblLayout w:type="fixed"/>
        </w:tblPrEx>
        <w:trPr>
          <w:trHeight w:val="16781" w:hRule="atLeast"/>
          <w:jc w:val="center"/>
        </w:trPr>
        <w:tc>
          <w:tcPr>
            <w:tcW w:w="3659" w:type="dxa"/>
            <w:tcBorders>
              <w:tl2br w:val="nil"/>
              <w:tr2bl w:val="nil"/>
            </w:tcBorders>
            <w:shd w:val="clear" w:color="auto" w:fill="auto"/>
            <w:tcMar>
              <w:top w:w="0" w:type="dxa"/>
              <w:left w:w="0" w:type="dxa"/>
              <w:bottom w:w="0" w:type="dxa"/>
              <w:right w:w="0" w:type="dxa"/>
            </w:tcMar>
            <w:vAlign w:val="top"/>
          </w:tcPr>
          <w:p w14:paraId="242DE65A">
            <w:pPr>
              <w:spacing w:before="0" w:after="0" w:line="3397" w:lineRule="exact"/>
              <w:rPr>
                <w:rFonts w:hint="eastAsia"/>
                <w:vertAlign w:val="baseline"/>
                <w:lang w:val="en-US" w:eastAsia="zh-CN"/>
              </w:rPr>
            </w:pPr>
            <w:r>
              <w:drawing>
                <wp:anchor distT="0" distB="0" distL="114300" distR="114300" simplePos="0" relativeHeight="251659264" behindDoc="0" locked="0" layoutInCell="1" allowOverlap="1">
                  <wp:simplePos x="0" y="0"/>
                  <wp:positionH relativeFrom="column">
                    <wp:posOffset>515620</wp:posOffset>
                  </wp:positionH>
                  <wp:positionV relativeFrom="page">
                    <wp:posOffset>405130</wp:posOffset>
                  </wp:positionV>
                  <wp:extent cx="1290320" cy="1720850"/>
                  <wp:effectExtent l="0" t="0" r="0" b="0"/>
                  <wp:wrapNone/>
                  <wp:docPr id="1" name="Drawing 0" descr="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jpg"/>
                          <pic:cNvPicPr>
                            <a:picLocks noChangeAspect="1"/>
                          </pic:cNvPicPr>
                        </pic:nvPicPr>
                        <pic:blipFill>
                          <a:blip r:embed="rId5"/>
                          <a:stretch>
                            <a:fillRect/>
                          </a:stretch>
                        </pic:blipFill>
                        <pic:spPr>
                          <a:xfrm>
                            <a:off x="0" y="0"/>
                            <a:ext cx="1290570" cy="1720907"/>
                          </a:xfrm>
                          <a:prstGeom prst="rect">
                            <a:avLst/>
                          </a:prstGeom>
                        </pic:spPr>
                      </pic:pic>
                    </a:graphicData>
                  </a:graphic>
                </wp:anchor>
              </w:drawing>
            </w:r>
          </w:p>
          <w:p w14:paraId="07F0207F">
            <w:pPr>
              <w:spacing w:before="340" w:after="0" w:line="696" w:lineRule="exact"/>
              <w:ind w:left="240" w:right="240"/>
              <w:jc w:val="center"/>
              <w:textAlignment w:val="center"/>
              <w:rPr>
                <w:rFonts w:hint="eastAsia"/>
                <w:vertAlign w:val="baseline"/>
                <w:lang w:val="en-US" w:eastAsia="zh-CN"/>
              </w:rPr>
            </w:pPr>
            <w:r>
              <w:rPr>
                <w:rFonts w:ascii="微软雅黑" w:hAnsi="微软雅黑" w:eastAsia="微软雅黑" w:cs="微软雅黑"/>
                <w:b/>
                <w:color w:val="545454"/>
                <w:sz w:val="50"/>
              </w:rPr>
              <w:t>贾蕙铭</w:t>
            </w:r>
          </w:p>
          <w:p w14:paraId="1CCC1AF7">
            <w:pPr>
              <w:spacing w:before="0" w:after="0" w:line="174" w:lineRule="exact"/>
            </w:pPr>
          </w:p>
          <w:p w14:paraId="3E17899B">
            <w:pPr>
              <w:spacing w:before="0" w:after="0" w:line="275" w:lineRule="exact"/>
              <w:ind w:left="400" w:right="400"/>
              <w:jc w:val="center"/>
            </w:pPr>
            <w:r>
              <w:rPr>
                <w:rFonts w:ascii="微软雅黑" w:hAnsi="微软雅黑" w:eastAsia="微软雅黑" w:cs="微软雅黑"/>
                <w:color w:val="545454"/>
                <w:sz w:val="24"/>
              </w:rPr>
              <w:t>意向岗位：摄影师</w:t>
            </w:r>
          </w:p>
          <w:p w14:paraId="35429ED6">
            <w:pPr>
              <w:spacing w:before="0" w:after="0" w:line="667" w:lineRule="exact"/>
            </w:pPr>
          </w:p>
          <w:p w14:paraId="609A835F">
            <w:pPr>
              <w:spacing w:before="0" w:after="0" w:line="580" w:lineRule="exact"/>
              <w:ind w:left="1524"/>
              <w:textAlignment w:val="center"/>
            </w:pPr>
            <w:r>
              <w:rPr>
                <w:rFonts w:ascii="微软雅黑" w:hAnsi="微软雅黑" w:eastAsia="微软雅黑" w:cs="微软雅黑"/>
                <w:b/>
                <w:color w:val="2E51DB"/>
                <w:sz w:val="26"/>
              </w:rPr>
              <w:t>基本信息</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322830" cy="368935"/>
                  <wp:effectExtent l="0" t="0" r="0" b="0"/>
                  <wp:wrapNone/>
                  <wp:docPr id="2"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module_title_background.svg"/>
                          <pic:cNvPicPr>
                            <a:picLocks noChangeAspect="1"/>
                          </pic:cNvPicPr>
                        </pic:nvPicPr>
                        <pic:blipFill>
                          <a:blip r:embed="rId6"/>
                          <a:stretch>
                            <a:fillRect/>
                          </a:stretch>
                        </pic:blipFill>
                        <pic:spPr>
                          <a:xfrm>
                            <a:off x="0" y="0"/>
                            <a:ext cx="2323026" cy="368734"/>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3" name="Drawing 0" descr="基本信息.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基本信息.svg"/>
                          <pic:cNvPicPr>
                            <a:picLocks noChangeAspect="1"/>
                          </pic:cNvPicPr>
                        </pic:nvPicPr>
                        <pic:blipFill>
                          <a:blip r:embed="rId7"/>
                          <a:stretch>
                            <a:fillRect/>
                          </a:stretch>
                        </pic:blipFill>
                        <pic:spPr>
                          <a:xfrm>
                            <a:off x="0" y="0"/>
                            <a:ext cx="294987" cy="294987"/>
                          </a:xfrm>
                          <a:prstGeom prst="rect">
                            <a:avLst/>
                          </a:prstGeom>
                        </pic:spPr>
                      </pic:pic>
                    </a:graphicData>
                  </a:graphic>
                </wp:anchor>
              </w:drawing>
            </w:r>
          </w:p>
          <w:p w14:paraId="776B1362">
            <w:pPr>
              <w:spacing w:before="0" w:after="0" w:line="152" w:lineRule="exact"/>
            </w:pPr>
          </w:p>
          <w:p w14:paraId="48E2A53B">
            <w:pPr>
              <w:wordWrap w:val="0"/>
              <w:spacing w:before="0" w:after="0" w:line="377" w:lineRule="exact"/>
              <w:ind w:left="400" w:right="180"/>
              <w:textAlignment w:val="center"/>
            </w:pPr>
            <w:r>
              <w:rPr>
                <w:rFonts w:ascii="微软雅黑" w:hAnsi="微软雅黑" w:eastAsia="微软雅黑" w:cs="微软雅黑"/>
                <w:b w:val="0"/>
                <w:color w:val="555555"/>
                <w:sz w:val="20"/>
              </w:rPr>
              <w:t>电话：</w:t>
            </w:r>
            <w:r>
              <w:rPr>
                <w:rFonts w:ascii="微软雅黑" w:hAnsi="微软雅黑" w:eastAsia="微软雅黑" w:cs="微软雅黑"/>
                <w:color w:val="3D3D3D"/>
                <w:sz w:val="20"/>
              </w:rPr>
              <w:t>18634956666</w:t>
            </w:r>
          </w:p>
          <w:p w14:paraId="1CCF7615">
            <w:pPr>
              <w:wordWrap w:val="0"/>
              <w:spacing w:before="0" w:after="0" w:line="377" w:lineRule="exact"/>
              <w:ind w:left="400" w:right="180"/>
              <w:textAlignment w:val="center"/>
            </w:pPr>
            <w:r>
              <w:rPr>
                <w:rFonts w:ascii="微软雅黑" w:hAnsi="微软雅黑" w:eastAsia="微软雅黑" w:cs="微软雅黑"/>
                <w:b w:val="0"/>
                <w:color w:val="555555"/>
                <w:sz w:val="20"/>
              </w:rPr>
              <w:t>邮箱：</w:t>
            </w:r>
            <w:r>
              <w:rPr>
                <w:rFonts w:ascii="微软雅黑" w:hAnsi="微软雅黑" w:eastAsia="微软雅黑" w:cs="微软雅黑"/>
                <w:color w:val="3D3D3D"/>
                <w:sz w:val="20"/>
              </w:rPr>
              <w:t>1790543333@qq.com</w:t>
            </w:r>
          </w:p>
          <w:p w14:paraId="2C77CDD0">
            <w:pPr>
              <w:wordWrap w:val="0"/>
              <w:spacing w:before="0" w:after="0" w:line="377" w:lineRule="exact"/>
              <w:ind w:left="400" w:right="180"/>
              <w:textAlignment w:val="center"/>
            </w:pPr>
            <w:r>
              <w:rPr>
                <w:rFonts w:ascii="微软雅黑" w:hAnsi="微软雅黑" w:eastAsia="微软雅黑" w:cs="微软雅黑"/>
                <w:b w:val="0"/>
                <w:color w:val="555555"/>
                <w:sz w:val="20"/>
              </w:rPr>
              <w:t>性别：</w:t>
            </w:r>
            <w:r>
              <w:rPr>
                <w:rFonts w:ascii="微软雅黑" w:hAnsi="微软雅黑" w:eastAsia="微软雅黑" w:cs="微软雅黑"/>
                <w:color w:val="3D3D3D"/>
                <w:sz w:val="20"/>
              </w:rPr>
              <w:t>男</w:t>
            </w:r>
          </w:p>
          <w:p w14:paraId="20B03BF8">
            <w:pPr>
              <w:wordWrap w:val="0"/>
              <w:spacing w:before="0" w:after="0" w:line="377" w:lineRule="exact"/>
              <w:ind w:left="400" w:right="180"/>
              <w:textAlignment w:val="center"/>
            </w:pPr>
            <w:r>
              <w:rPr>
                <w:rFonts w:ascii="微软雅黑" w:hAnsi="微软雅黑" w:eastAsia="微软雅黑" w:cs="微软雅黑"/>
                <w:b w:val="0"/>
                <w:color w:val="555555"/>
                <w:sz w:val="20"/>
              </w:rPr>
              <w:t>年龄：</w:t>
            </w:r>
            <w:r>
              <w:rPr>
                <w:rFonts w:ascii="微软雅黑" w:hAnsi="微软雅黑" w:eastAsia="微软雅黑" w:cs="微软雅黑"/>
                <w:color w:val="3D3D3D"/>
                <w:sz w:val="20"/>
              </w:rPr>
              <w:t>22</w:t>
            </w:r>
          </w:p>
          <w:p w14:paraId="46F7F9D7">
            <w:pPr>
              <w:wordWrap w:val="0"/>
              <w:spacing w:before="0" w:after="0" w:line="377" w:lineRule="exact"/>
              <w:ind w:left="400" w:right="180"/>
              <w:textAlignment w:val="center"/>
            </w:pPr>
            <w:r>
              <w:rPr>
                <w:rFonts w:ascii="微软雅黑" w:hAnsi="微软雅黑" w:eastAsia="微软雅黑" w:cs="微软雅黑"/>
                <w:b w:val="0"/>
                <w:color w:val="555555"/>
                <w:sz w:val="20"/>
              </w:rPr>
              <w:t>户籍：</w:t>
            </w:r>
            <w:r>
              <w:rPr>
                <w:rFonts w:ascii="微软雅黑" w:hAnsi="微软雅黑" w:eastAsia="微软雅黑" w:cs="微软雅黑"/>
                <w:color w:val="3D3D3D"/>
                <w:sz w:val="20"/>
              </w:rPr>
              <w:t>山西省太原市</w:t>
            </w:r>
          </w:p>
          <w:p w14:paraId="7E595C03">
            <w:pPr>
              <w:wordWrap w:val="0"/>
              <w:spacing w:before="0" w:after="0" w:line="377" w:lineRule="exact"/>
              <w:ind w:left="400" w:right="180"/>
              <w:textAlignment w:val="center"/>
            </w:pPr>
            <w:r>
              <w:rPr>
                <w:rFonts w:ascii="微软雅黑" w:hAnsi="微软雅黑" w:eastAsia="微软雅黑" w:cs="微软雅黑"/>
                <w:b w:val="0"/>
                <w:color w:val="555555"/>
                <w:sz w:val="20"/>
              </w:rPr>
              <w:t>现所在地：</w:t>
            </w:r>
            <w:r>
              <w:rPr>
                <w:rFonts w:ascii="微软雅黑" w:hAnsi="微软雅黑" w:eastAsia="微软雅黑" w:cs="微软雅黑"/>
                <w:color w:val="3D3D3D"/>
                <w:sz w:val="20"/>
              </w:rPr>
              <w:t>陕西西安</w:t>
            </w:r>
          </w:p>
          <w:p w14:paraId="0E059DF6">
            <w:pPr>
              <w:wordWrap w:val="0"/>
              <w:spacing w:before="0" w:after="0" w:line="377" w:lineRule="exact"/>
              <w:ind w:left="400" w:right="180"/>
              <w:textAlignment w:val="center"/>
            </w:pPr>
            <w:r>
              <w:rPr>
                <w:rFonts w:ascii="微软雅黑" w:hAnsi="微软雅黑" w:eastAsia="微软雅黑" w:cs="微软雅黑"/>
                <w:b w:val="0"/>
                <w:color w:val="555555"/>
                <w:sz w:val="20"/>
              </w:rPr>
              <w:t>开始工作时间：</w:t>
            </w:r>
            <w:r>
              <w:rPr>
                <w:rFonts w:ascii="微软雅黑" w:hAnsi="微软雅黑" w:eastAsia="微软雅黑" w:cs="微软雅黑"/>
                <w:color w:val="3D3D3D"/>
                <w:sz w:val="20"/>
              </w:rPr>
              <w:t>202</w:t>
            </w:r>
            <w:r>
              <w:rPr>
                <w:rFonts w:hint="eastAsia" w:ascii="微软雅黑" w:hAnsi="微软雅黑" w:eastAsia="微软雅黑" w:cs="微软雅黑"/>
                <w:color w:val="3D3D3D"/>
                <w:sz w:val="20"/>
                <w:lang w:eastAsia="zh-CN"/>
              </w:rPr>
              <w:t>4</w:t>
            </w:r>
          </w:p>
          <w:p w14:paraId="37434CC8">
            <w:pPr>
              <w:wordWrap w:val="0"/>
              <w:spacing w:before="0" w:after="0" w:line="377" w:lineRule="exact"/>
              <w:ind w:left="400" w:right="180"/>
              <w:textAlignment w:val="center"/>
            </w:pPr>
            <w:r>
              <w:rPr>
                <w:rFonts w:ascii="微软雅黑" w:hAnsi="微软雅黑" w:eastAsia="微软雅黑" w:cs="微软雅黑"/>
                <w:b w:val="0"/>
                <w:color w:val="555555"/>
                <w:sz w:val="20"/>
              </w:rPr>
              <w:t>最高学历：</w:t>
            </w:r>
            <w:r>
              <w:rPr>
                <w:rFonts w:ascii="微软雅黑" w:hAnsi="微软雅黑" w:eastAsia="微软雅黑" w:cs="微软雅黑"/>
                <w:color w:val="3D3D3D"/>
                <w:sz w:val="20"/>
              </w:rPr>
              <w:t>本科</w:t>
            </w:r>
          </w:p>
          <w:p w14:paraId="361025E9">
            <w:pPr>
              <w:wordWrap w:val="0"/>
              <w:spacing w:before="0" w:after="0" w:line="377" w:lineRule="exact"/>
              <w:ind w:left="400" w:right="180"/>
              <w:textAlignment w:val="center"/>
            </w:pPr>
            <w:r>
              <w:rPr>
                <w:rFonts w:ascii="微软雅黑" w:hAnsi="微软雅黑" w:eastAsia="微软雅黑" w:cs="微软雅黑"/>
                <w:b w:val="0"/>
                <w:color w:val="555555"/>
                <w:sz w:val="20"/>
              </w:rPr>
              <w:t>政治面貌：</w:t>
            </w:r>
            <w:r>
              <w:rPr>
                <w:rFonts w:ascii="微软雅黑" w:hAnsi="微软雅黑" w:eastAsia="微软雅黑" w:cs="微软雅黑"/>
                <w:color w:val="3D3D3D"/>
                <w:sz w:val="20"/>
              </w:rPr>
              <w:t>中共党员</w:t>
            </w:r>
          </w:p>
          <w:p w14:paraId="77051CBC">
            <w:pPr>
              <w:wordWrap w:val="0"/>
              <w:spacing w:before="0" w:after="0" w:line="377" w:lineRule="exact"/>
              <w:ind w:left="400" w:right="180"/>
              <w:textAlignment w:val="center"/>
            </w:pPr>
            <w:r>
              <w:rPr>
                <w:rFonts w:ascii="微软雅黑" w:hAnsi="微软雅黑" w:eastAsia="微软雅黑" w:cs="微软雅黑"/>
                <w:b w:val="0"/>
                <w:color w:val="555555"/>
                <w:sz w:val="20"/>
              </w:rPr>
              <w:t>民族：</w:t>
            </w:r>
            <w:r>
              <w:rPr>
                <w:rFonts w:ascii="微软雅黑" w:hAnsi="微软雅黑" w:eastAsia="微软雅黑" w:cs="微软雅黑"/>
                <w:color w:val="3D3D3D"/>
                <w:sz w:val="20"/>
              </w:rPr>
              <w:t>汉族</w:t>
            </w:r>
          </w:p>
          <w:p w14:paraId="567E95C6">
            <w:pPr>
              <w:wordWrap w:val="0"/>
              <w:spacing w:before="0" w:after="0" w:line="377" w:lineRule="exact"/>
              <w:ind w:left="400" w:right="180"/>
              <w:textAlignment w:val="center"/>
            </w:pPr>
            <w:r>
              <w:rPr>
                <w:rFonts w:ascii="微软雅黑" w:hAnsi="微软雅黑" w:eastAsia="微软雅黑" w:cs="微软雅黑"/>
                <w:b w:val="0"/>
                <w:color w:val="555555"/>
                <w:sz w:val="20"/>
              </w:rPr>
              <w:t>身高：</w:t>
            </w:r>
            <w:r>
              <w:rPr>
                <w:rFonts w:ascii="微软雅黑" w:hAnsi="微软雅黑" w:eastAsia="微软雅黑" w:cs="微软雅黑"/>
                <w:color w:val="3D3D3D"/>
                <w:sz w:val="20"/>
              </w:rPr>
              <w:t>178cm</w:t>
            </w:r>
          </w:p>
          <w:p w14:paraId="4440E499">
            <w:pPr>
              <w:wordWrap w:val="0"/>
              <w:spacing w:before="0" w:after="0" w:line="377" w:lineRule="exact"/>
              <w:ind w:left="400" w:right="180"/>
              <w:textAlignment w:val="center"/>
            </w:pPr>
            <w:r>
              <w:rPr>
                <w:rFonts w:ascii="微软雅黑" w:hAnsi="微软雅黑" w:eastAsia="微软雅黑" w:cs="微软雅黑"/>
                <w:b w:val="0"/>
                <w:color w:val="555555"/>
                <w:sz w:val="20"/>
              </w:rPr>
              <w:t>体重：</w:t>
            </w:r>
            <w:r>
              <w:rPr>
                <w:rFonts w:hint="eastAsia" w:ascii="微软雅黑" w:hAnsi="微软雅黑" w:eastAsia="微软雅黑" w:cs="微软雅黑"/>
                <w:b w:val="0"/>
                <w:color w:val="555555"/>
                <w:sz w:val="20"/>
                <w:lang w:eastAsia="zh-CN"/>
              </w:rPr>
              <w:t>77</w:t>
            </w:r>
            <w:r>
              <w:rPr>
                <w:rFonts w:ascii="微软雅黑" w:hAnsi="微软雅黑" w:eastAsia="微软雅黑" w:cs="微软雅黑"/>
                <w:color w:val="3D3D3D"/>
                <w:sz w:val="20"/>
              </w:rPr>
              <w:t>kg</w:t>
            </w:r>
          </w:p>
          <w:p w14:paraId="4BBF8500">
            <w:pPr>
              <w:spacing w:before="0" w:after="0" w:line="145" w:lineRule="exact"/>
            </w:pPr>
          </w:p>
          <w:p w14:paraId="00D11BD4">
            <w:pPr>
              <w:spacing w:before="0" w:after="0" w:line="580" w:lineRule="exact"/>
              <w:ind w:left="1524"/>
              <w:textAlignment w:val="center"/>
            </w:pPr>
            <w:r>
              <w:rPr>
                <w:rFonts w:ascii="微软雅黑" w:hAnsi="微软雅黑" w:eastAsia="微软雅黑" w:cs="微软雅黑"/>
                <w:b/>
                <w:color w:val="2E51DB"/>
                <w:sz w:val="26"/>
              </w:rPr>
              <w:t>求职意向</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322830" cy="368935"/>
                  <wp:effectExtent l="0" t="0" r="0" b="0"/>
                  <wp:wrapNone/>
                  <wp:docPr id="4"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module_title_background.svg"/>
                          <pic:cNvPicPr>
                            <a:picLocks noChangeAspect="1"/>
                          </pic:cNvPicPr>
                        </pic:nvPicPr>
                        <pic:blipFill>
                          <a:blip r:embed="rId6"/>
                          <a:stretch>
                            <a:fillRect/>
                          </a:stretch>
                        </pic:blipFill>
                        <pic:spPr>
                          <a:xfrm>
                            <a:off x="0" y="0"/>
                            <a:ext cx="2323026" cy="368734"/>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5"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求职意向.svg"/>
                          <pic:cNvPicPr>
                            <a:picLocks noChangeAspect="1"/>
                          </pic:cNvPicPr>
                        </pic:nvPicPr>
                        <pic:blipFill>
                          <a:blip r:embed="rId8"/>
                          <a:stretch>
                            <a:fillRect/>
                          </a:stretch>
                        </pic:blipFill>
                        <pic:spPr>
                          <a:xfrm>
                            <a:off x="0" y="0"/>
                            <a:ext cx="294987" cy="294987"/>
                          </a:xfrm>
                          <a:prstGeom prst="rect">
                            <a:avLst/>
                          </a:prstGeom>
                        </pic:spPr>
                      </pic:pic>
                    </a:graphicData>
                  </a:graphic>
                </wp:anchor>
              </w:drawing>
            </w:r>
          </w:p>
          <w:p w14:paraId="1D590213">
            <w:pPr>
              <w:spacing w:before="0" w:after="0" w:line="152" w:lineRule="exact"/>
            </w:pPr>
          </w:p>
          <w:p w14:paraId="76101B0B">
            <w:pPr>
              <w:wordWrap w:val="0"/>
              <w:spacing w:before="0" w:after="0" w:line="377" w:lineRule="exact"/>
              <w:ind w:left="400" w:right="180"/>
              <w:textAlignment w:val="center"/>
            </w:pPr>
            <w:r>
              <w:rPr>
                <w:rFonts w:ascii="微软雅黑" w:hAnsi="微软雅黑" w:eastAsia="微软雅黑" w:cs="微软雅黑"/>
                <w:color w:val="555555"/>
                <w:sz w:val="20"/>
              </w:rPr>
              <w:t>意向岗位：</w:t>
            </w:r>
            <w:r>
              <w:rPr>
                <w:rFonts w:ascii="微软雅黑" w:hAnsi="微软雅黑" w:eastAsia="微软雅黑" w:cs="微软雅黑"/>
                <w:color w:val="3D3D3D"/>
                <w:sz w:val="20"/>
              </w:rPr>
              <w:t>摄影师</w:t>
            </w:r>
          </w:p>
          <w:p w14:paraId="1AE55115">
            <w:pPr>
              <w:wordWrap w:val="0"/>
              <w:spacing w:before="0" w:after="0" w:line="377" w:lineRule="exact"/>
              <w:ind w:left="400" w:right="180"/>
              <w:textAlignment w:val="center"/>
            </w:pPr>
            <w:r>
              <w:rPr>
                <w:rFonts w:ascii="微软雅黑" w:hAnsi="微软雅黑" w:eastAsia="微软雅黑" w:cs="微软雅黑"/>
                <w:color w:val="555555"/>
                <w:sz w:val="20"/>
              </w:rPr>
              <w:t>意向城市：</w:t>
            </w:r>
            <w:r>
              <w:rPr>
                <w:rFonts w:ascii="微软雅黑" w:hAnsi="微软雅黑" w:eastAsia="微软雅黑" w:cs="微软雅黑"/>
                <w:color w:val="3D3D3D"/>
                <w:sz w:val="20"/>
              </w:rPr>
              <w:t>西安</w:t>
            </w:r>
            <w:r>
              <w:rPr>
                <w:rFonts w:hint="eastAsia" w:ascii="微软雅黑" w:hAnsi="微软雅黑" w:eastAsia="微软雅黑" w:cs="微软雅黑"/>
                <w:color w:val="3D3D3D"/>
                <w:sz w:val="20"/>
                <w:lang w:eastAsia="zh-CN"/>
              </w:rPr>
              <w:t>、杭州</w:t>
            </w:r>
          </w:p>
          <w:p w14:paraId="1F83AF31">
            <w:pPr>
              <w:wordWrap w:val="0"/>
              <w:spacing w:before="0" w:after="0" w:line="377" w:lineRule="exact"/>
              <w:ind w:left="400" w:right="180"/>
              <w:textAlignment w:val="center"/>
            </w:pPr>
            <w:r>
              <w:rPr>
                <w:rFonts w:ascii="微软雅黑" w:hAnsi="微软雅黑" w:eastAsia="微软雅黑" w:cs="微软雅黑"/>
                <w:color w:val="555555"/>
                <w:sz w:val="20"/>
              </w:rPr>
              <w:t>期望薪资：</w:t>
            </w:r>
            <w:r>
              <w:rPr>
                <w:rFonts w:hint="eastAsia" w:ascii="微软雅黑" w:hAnsi="微软雅黑" w:eastAsia="微软雅黑" w:cs="微软雅黑"/>
                <w:color w:val="555555"/>
                <w:sz w:val="20"/>
                <w:lang w:eastAsia="zh-CN"/>
              </w:rPr>
              <w:t>4k-7k</w:t>
            </w:r>
          </w:p>
          <w:p w14:paraId="080DF7C2">
            <w:pPr>
              <w:wordWrap w:val="0"/>
              <w:spacing w:before="0" w:after="0" w:line="377" w:lineRule="exact"/>
              <w:ind w:left="400" w:right="180"/>
              <w:textAlignment w:val="center"/>
            </w:pPr>
            <w:r>
              <w:rPr>
                <w:rFonts w:ascii="微软雅黑" w:hAnsi="微软雅黑" w:eastAsia="微软雅黑" w:cs="微软雅黑"/>
                <w:color w:val="555555"/>
                <w:sz w:val="20"/>
              </w:rPr>
              <w:t>求职类型：</w:t>
            </w:r>
            <w:r>
              <w:rPr>
                <w:rFonts w:ascii="微软雅黑" w:hAnsi="微软雅黑" w:eastAsia="微软雅黑" w:cs="微软雅黑"/>
                <w:color w:val="3D3D3D"/>
                <w:sz w:val="20"/>
              </w:rPr>
              <w:t>校招</w:t>
            </w:r>
          </w:p>
          <w:p w14:paraId="09F7B0A6">
            <w:pPr>
              <w:spacing w:before="0" w:after="0" w:line="145" w:lineRule="exact"/>
            </w:pPr>
          </w:p>
          <w:p w14:paraId="5EB58AF9">
            <w:pPr>
              <w:spacing w:before="0" w:after="0" w:line="580" w:lineRule="exact"/>
              <w:ind w:left="1524"/>
              <w:textAlignment w:val="center"/>
            </w:pPr>
            <w:r>
              <w:rPr>
                <w:rFonts w:ascii="微软雅黑" w:hAnsi="微软雅黑" w:eastAsia="微软雅黑" w:cs="微软雅黑"/>
                <w:b/>
                <w:color w:val="2E51DB"/>
                <w:sz w:val="26"/>
              </w:rPr>
              <w:t>自我评价</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322830" cy="368935"/>
                  <wp:effectExtent l="0" t="0" r="0" b="0"/>
                  <wp:wrapNone/>
                  <wp:docPr id="6"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module_title_background.svg"/>
                          <pic:cNvPicPr>
                            <a:picLocks noChangeAspect="1"/>
                          </pic:cNvPicPr>
                        </pic:nvPicPr>
                        <pic:blipFill>
                          <a:blip r:embed="rId6"/>
                          <a:stretch>
                            <a:fillRect/>
                          </a:stretch>
                        </pic:blipFill>
                        <pic:spPr>
                          <a:xfrm>
                            <a:off x="0" y="0"/>
                            <a:ext cx="2323026" cy="368734"/>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7"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自我评价.svg"/>
                          <pic:cNvPicPr>
                            <a:picLocks noChangeAspect="1"/>
                          </pic:cNvPicPr>
                        </pic:nvPicPr>
                        <pic:blipFill>
                          <a:blip r:embed="rId9"/>
                          <a:stretch>
                            <a:fillRect/>
                          </a:stretch>
                        </pic:blipFill>
                        <pic:spPr>
                          <a:xfrm>
                            <a:off x="0" y="0"/>
                            <a:ext cx="294987" cy="294987"/>
                          </a:xfrm>
                          <a:prstGeom prst="rect">
                            <a:avLst/>
                          </a:prstGeom>
                        </pic:spPr>
                      </pic:pic>
                    </a:graphicData>
                  </a:graphic>
                </wp:anchor>
              </w:drawing>
            </w:r>
          </w:p>
          <w:p w14:paraId="3D433336">
            <w:pPr>
              <w:spacing w:before="0" w:after="0" w:line="152" w:lineRule="exact"/>
            </w:pPr>
          </w:p>
          <w:p w14:paraId="18762DCD">
            <w:pPr>
              <w:wordWrap w:val="0"/>
              <w:spacing w:before="0" w:after="300" w:line="377" w:lineRule="exact"/>
              <w:ind w:left="400" w:right="400"/>
              <w:textAlignment w:val="center"/>
            </w:pPr>
            <w:r>
              <w:rPr>
                <w:rFonts w:ascii="微软雅黑" w:hAnsi="微软雅黑" w:eastAsia="微软雅黑" w:cs="微软雅黑"/>
                <w:color w:val="3D3D3D"/>
                <w:sz w:val="20"/>
              </w:rPr>
              <w:t>本人具备传媒与内容制作复合背景，拥有校媒主席团统筹经验及传媒公司实战经历。擅长项目全流程管理，曾统筹</w:t>
            </w:r>
            <w:r>
              <w:rPr>
                <w:rFonts w:hint="eastAsia" w:ascii="微软雅黑" w:hAnsi="微软雅黑" w:eastAsia="微软雅黑" w:cs="微软雅黑"/>
                <w:color w:val="3D3D3D"/>
                <w:sz w:val="20"/>
                <w:lang w:eastAsia="zh-CN"/>
              </w:rPr>
              <w:t>毕业典礼</w:t>
            </w:r>
            <w:r>
              <w:rPr>
                <w:rFonts w:ascii="微软雅黑" w:hAnsi="微软雅黑" w:eastAsia="微软雅黑" w:cs="微软雅黑"/>
                <w:color w:val="3D3D3D"/>
                <w:sz w:val="20"/>
              </w:rPr>
              <w:t>宣传片从编剧、拍摄到成片的全环节，产出内容全网播放量超5万次。</w:t>
            </w:r>
          </w:p>
        </w:tc>
        <w:tc>
          <w:tcPr>
            <w:tcW w:w="8246" w:type="dxa"/>
            <w:tcBorders>
              <w:tl2br w:val="nil"/>
              <w:tr2bl w:val="nil"/>
            </w:tcBorders>
            <w:tcMar>
              <w:top w:w="0" w:type="dxa"/>
              <w:left w:w="460" w:type="dxa"/>
              <w:bottom w:w="0" w:type="dxa"/>
              <w:right w:w="460" w:type="dxa"/>
            </w:tcMar>
            <w:vAlign w:val="top"/>
          </w:tcPr>
          <w:p w14:paraId="090B3240">
            <w:pPr>
              <w:spacing w:before="0" w:after="0" w:line="696" w:lineRule="exact"/>
            </w:pPr>
          </w:p>
          <w:p w14:paraId="7F4B0BE9">
            <w:pPr>
              <w:spacing w:before="0" w:after="0" w:line="464" w:lineRule="exact"/>
              <w:ind w:left="566"/>
              <w:textAlignment w:val="center"/>
              <w:rPr>
                <w:sz w:val="21"/>
              </w:rPr>
            </w:pPr>
            <w:r>
              <w:rPr>
                <w:rFonts w:ascii="微软雅黑" w:hAnsi="微软雅黑" w:eastAsia="微软雅黑" w:cs="微软雅黑"/>
                <w:b/>
                <w:color w:val="2E51DB"/>
                <w:sz w:val="26"/>
              </w:rPr>
              <w:t>教育经历</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609465" cy="295275"/>
                  <wp:effectExtent l="0" t="0" r="0" b="0"/>
                  <wp:wrapNone/>
                  <wp:docPr id="8"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svg"/>
                          <pic:cNvPicPr>
                            <a:picLocks noChangeAspect="1"/>
                          </pic:cNvPicPr>
                        </pic:nvPicPr>
                        <pic:blipFill>
                          <a:blip r:embed="rId10"/>
                          <a:stretch>
                            <a:fillRect/>
                          </a:stretch>
                        </pic:blipFill>
                        <pic:spPr>
                          <a:xfrm>
                            <a:off x="0" y="0"/>
                            <a:ext cx="4609179"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教育经历.svg"/>
                          <pic:cNvPicPr>
                            <a:picLocks noChangeAspect="1"/>
                          </pic:cNvPicPr>
                        </pic:nvPicPr>
                        <pic:blipFill>
                          <a:blip r:embed="rId11"/>
                          <a:stretch>
                            <a:fillRect/>
                          </a:stretch>
                        </pic:blipFill>
                        <pic:spPr>
                          <a:xfrm>
                            <a:off x="0" y="0"/>
                            <a:ext cx="294987" cy="294987"/>
                          </a:xfrm>
                          <a:prstGeom prst="rect">
                            <a:avLst/>
                          </a:prstGeom>
                        </pic:spPr>
                      </pic:pic>
                    </a:graphicData>
                  </a:graphic>
                </wp:anchor>
              </w:drawing>
            </w:r>
          </w:p>
          <w:p w14:paraId="3D5ED90A">
            <w:pPr>
              <w:spacing w:before="0" w:after="0" w:line="14" w:lineRule="exact"/>
              <w:rPr>
                <w:sz w:val="21"/>
              </w:rPr>
            </w:pPr>
          </w:p>
          <w:p w14:paraId="4DD74C25">
            <w:pPr>
              <w:spacing w:before="0" w:after="0" w:line="152" w:lineRule="exact"/>
              <w:rPr>
                <w:rFonts w:hint="eastAsia" w:eastAsiaTheme="minorEastAsia"/>
                <w:sz w:val="21"/>
                <w:lang w:val="en-US" w:eastAsia="zh-CN"/>
              </w:rPr>
            </w:pPr>
          </w:p>
          <w:p w14:paraId="7572AD82">
            <w:pPr>
              <w:tabs>
                <w:tab w:val="right" w:pos="7300"/>
              </w:tabs>
              <w:spacing w:before="0" w:after="0" w:line="377" w:lineRule="exact"/>
              <w:jc w:val="left"/>
              <w:textAlignment w:val="center"/>
            </w:pPr>
            <w:r>
              <w:rPr>
                <w:rFonts w:ascii="微软雅黑" w:hAnsi="微软雅黑" w:eastAsia="微软雅黑" w:cs="微软雅黑"/>
                <w:b/>
                <w:color w:val="2E51DB"/>
                <w:sz w:val="22"/>
              </w:rPr>
              <w:t>2023.6-2027.6</w:t>
            </w:r>
            <w:r>
              <w:rPr>
                <w:rFonts w:ascii="微软雅黑" w:hAnsi="微软雅黑" w:eastAsia="微软雅黑" w:cs="微软雅黑"/>
                <w:b/>
                <w:color w:val="2E51DB"/>
                <w:sz w:val="22"/>
              </w:rPr>
              <w:tab/>
            </w:r>
            <w:r>
              <w:rPr>
                <w:rFonts w:ascii="微软雅黑" w:hAnsi="微软雅黑" w:eastAsia="微软雅黑" w:cs="微软雅黑"/>
                <w:b/>
                <w:color w:val="2E51DB"/>
                <w:sz w:val="22"/>
              </w:rPr>
              <w:t>西安培华学院</w:t>
            </w:r>
          </w:p>
          <w:p w14:paraId="4466706D">
            <w:pPr>
              <w:spacing w:before="0" w:after="0" w:line="348" w:lineRule="exact"/>
              <w:jc w:val="left"/>
              <w:textAlignment w:val="center"/>
            </w:pPr>
            <w:r>
              <w:rPr>
                <w:rFonts w:ascii="微软雅黑" w:hAnsi="微软雅黑" w:eastAsia="微软雅黑" w:cs="微软雅黑"/>
                <w:color w:val="525252"/>
                <w:sz w:val="22"/>
              </w:rPr>
              <w:t>广播电视编导 | 本科</w:t>
            </w:r>
          </w:p>
          <w:p w14:paraId="3BD43872">
            <w:pPr>
              <w:spacing w:before="0" w:after="0" w:line="71" w:lineRule="exact"/>
              <w:ind w:left="0"/>
              <w:jc w:val="left"/>
            </w:pPr>
          </w:p>
          <w:p w14:paraId="4DE28B40">
            <w:pPr>
              <w:spacing w:before="0" w:after="0" w:line="377" w:lineRule="exact"/>
              <w:textAlignment w:val="center"/>
            </w:pPr>
            <w:r>
              <w:rPr>
                <w:rFonts w:ascii="微软雅黑" w:hAnsi="微软雅黑" w:eastAsia="微软雅黑" w:cs="微软雅黑"/>
                <w:color w:val="666666"/>
                <w:sz w:val="20"/>
              </w:rPr>
              <w:t>· 学业成绩优异：大学年综测成绩稳居专业前列，连续获得校级奖学金，具备扎实的专业功底与学习能力</w:t>
            </w:r>
          </w:p>
          <w:p w14:paraId="202335E8">
            <w:pPr>
              <w:spacing w:before="0" w:after="0" w:line="377" w:lineRule="exact"/>
              <w:ind w:left="0" w:right="0"/>
              <w:textAlignment w:val="center"/>
            </w:pPr>
            <w:r>
              <w:rPr>
                <w:rFonts w:ascii="微软雅黑" w:hAnsi="微软雅黑" w:eastAsia="微软雅黑" w:cs="微软雅黑"/>
                <w:color w:val="666666"/>
                <w:sz w:val="20"/>
              </w:rPr>
              <w:t>· 领导力突出：大三担任校媒记者团主席，统筹全校官方媒体运营，带领团队策划迎新季、</w:t>
            </w:r>
            <w:r>
              <w:rPr>
                <w:rFonts w:hint="eastAsia" w:ascii="微软雅黑" w:hAnsi="微软雅黑" w:eastAsia="微软雅黑" w:cs="微软雅黑"/>
                <w:color w:val="666666"/>
                <w:sz w:val="20"/>
                <w:lang w:eastAsia="zh-CN"/>
              </w:rPr>
              <w:t>毕业典礼</w:t>
            </w:r>
            <w:r>
              <w:rPr>
                <w:rFonts w:ascii="微软雅黑" w:hAnsi="微软雅黑" w:eastAsia="微软雅黑" w:cs="微软雅黑"/>
                <w:color w:val="666666"/>
                <w:sz w:val="20"/>
              </w:rPr>
              <w:t>等专题报道，提升校园媒体影响力；曾任班长，具备丰富的团队管理与服务经验</w:t>
            </w:r>
          </w:p>
          <w:p w14:paraId="0A149877">
            <w:pPr>
              <w:spacing w:before="0" w:after="0" w:line="377" w:lineRule="exact"/>
              <w:ind w:left="0" w:right="0"/>
              <w:textAlignment w:val="center"/>
            </w:pPr>
            <w:r>
              <w:rPr>
                <w:rFonts w:ascii="微软雅黑" w:hAnsi="微软雅黑" w:eastAsia="微软雅黑" w:cs="微软雅黑"/>
                <w:color w:val="666666"/>
                <w:sz w:val="20"/>
              </w:rPr>
              <w:t>· 实践能力扎实：擅长内容策划与全媒体传播，通过推文、短视频等形式生动讲述校园故事，定期组织业务培训，完善采编流程，具备优秀的统筹协调与执行力</w:t>
            </w:r>
          </w:p>
          <w:p w14:paraId="1A22AAA2">
            <w:pPr>
              <w:spacing w:before="0" w:after="0" w:line="290" w:lineRule="exact"/>
              <w:jc w:val="left"/>
            </w:pPr>
          </w:p>
          <w:p w14:paraId="2C7E5267">
            <w:pPr>
              <w:spacing w:before="0" w:after="0" w:line="464" w:lineRule="exact"/>
              <w:ind w:left="566"/>
              <w:textAlignment w:val="center"/>
              <w:rPr>
                <w:sz w:val="21"/>
              </w:rPr>
            </w:pPr>
            <w:r>
              <w:rPr>
                <w:rFonts w:ascii="微软雅黑" w:hAnsi="微软雅黑" w:eastAsia="微软雅黑" w:cs="微软雅黑"/>
                <w:b/>
                <w:color w:val="2E51DB"/>
                <w:sz w:val="26"/>
              </w:rPr>
              <w:t>工作经历</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609465" cy="295275"/>
                  <wp:effectExtent l="0" t="0" r="0" b="0"/>
                  <wp:wrapNone/>
                  <wp:docPr id="10"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background.svg"/>
                          <pic:cNvPicPr>
                            <a:picLocks noChangeAspect="1"/>
                          </pic:cNvPicPr>
                        </pic:nvPicPr>
                        <pic:blipFill>
                          <a:blip r:embed="rId10"/>
                          <a:stretch>
                            <a:fillRect/>
                          </a:stretch>
                        </pic:blipFill>
                        <pic:spPr>
                          <a:xfrm>
                            <a:off x="0" y="0"/>
                            <a:ext cx="4609179"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1" name="Drawing 0" descr="工作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工作经历.svg"/>
                          <pic:cNvPicPr>
                            <a:picLocks noChangeAspect="1"/>
                          </pic:cNvPicPr>
                        </pic:nvPicPr>
                        <pic:blipFill>
                          <a:blip r:embed="rId12"/>
                          <a:stretch>
                            <a:fillRect/>
                          </a:stretch>
                        </pic:blipFill>
                        <pic:spPr>
                          <a:xfrm>
                            <a:off x="0" y="0"/>
                            <a:ext cx="294987" cy="294987"/>
                          </a:xfrm>
                          <a:prstGeom prst="rect">
                            <a:avLst/>
                          </a:prstGeom>
                        </pic:spPr>
                      </pic:pic>
                    </a:graphicData>
                  </a:graphic>
                </wp:anchor>
              </w:drawing>
            </w:r>
          </w:p>
          <w:p w14:paraId="69FBEBD1">
            <w:pPr>
              <w:spacing w:before="0" w:after="0" w:line="14" w:lineRule="exact"/>
              <w:rPr>
                <w:sz w:val="21"/>
              </w:rPr>
            </w:pPr>
          </w:p>
          <w:p w14:paraId="0C82D14A">
            <w:pPr>
              <w:spacing w:before="0" w:after="0" w:line="152" w:lineRule="exact"/>
              <w:rPr>
                <w:rFonts w:hint="eastAsia" w:eastAsiaTheme="minorEastAsia"/>
                <w:sz w:val="21"/>
                <w:lang w:val="en-US" w:eastAsia="zh-CN"/>
              </w:rPr>
            </w:pPr>
          </w:p>
          <w:p w14:paraId="1F895C0F">
            <w:pPr>
              <w:tabs>
                <w:tab w:val="right" w:pos="7300"/>
              </w:tabs>
              <w:spacing w:before="0" w:after="0" w:line="377" w:lineRule="exact"/>
              <w:jc w:val="left"/>
              <w:textAlignment w:val="center"/>
            </w:pPr>
            <w:r>
              <w:rPr>
                <w:rFonts w:ascii="微软雅黑" w:hAnsi="微软雅黑" w:eastAsia="微软雅黑" w:cs="微软雅黑"/>
                <w:b/>
                <w:color w:val="2E51DB"/>
                <w:sz w:val="22"/>
              </w:rPr>
              <w:t>202</w:t>
            </w:r>
            <w:r>
              <w:rPr>
                <w:rFonts w:hint="eastAsia" w:ascii="微软雅黑" w:hAnsi="微软雅黑" w:eastAsia="微软雅黑" w:cs="微软雅黑"/>
                <w:b/>
                <w:color w:val="2E51DB"/>
                <w:sz w:val="22"/>
                <w:lang w:eastAsia="zh-CN"/>
              </w:rPr>
              <w:t>4</w:t>
            </w:r>
            <w:r>
              <w:rPr>
                <w:rFonts w:ascii="微软雅黑" w:hAnsi="微软雅黑" w:eastAsia="微软雅黑" w:cs="微软雅黑"/>
                <w:b/>
                <w:color w:val="2E51DB"/>
                <w:sz w:val="22"/>
              </w:rPr>
              <w:t>.</w:t>
            </w:r>
            <w:r>
              <w:rPr>
                <w:rFonts w:hint="eastAsia" w:ascii="微软雅黑" w:hAnsi="微软雅黑" w:eastAsia="微软雅黑" w:cs="微软雅黑"/>
                <w:b/>
                <w:color w:val="2E51DB"/>
                <w:sz w:val="22"/>
                <w:lang w:eastAsia="zh-CN"/>
              </w:rPr>
              <w:t>9</w:t>
            </w:r>
            <w:r>
              <w:rPr>
                <w:rFonts w:ascii="微软雅黑" w:hAnsi="微软雅黑" w:eastAsia="微软雅黑" w:cs="微软雅黑"/>
                <w:b/>
                <w:color w:val="2E51DB"/>
                <w:sz w:val="22"/>
              </w:rPr>
              <w:t>-至今</w:t>
            </w:r>
            <w:r>
              <w:rPr>
                <w:rFonts w:ascii="微软雅黑" w:hAnsi="微软雅黑" w:eastAsia="微软雅黑" w:cs="微软雅黑"/>
                <w:b/>
                <w:color w:val="2E51DB"/>
                <w:sz w:val="22"/>
              </w:rPr>
              <w:tab/>
            </w:r>
          </w:p>
          <w:p w14:paraId="0A61E232">
            <w:pPr>
              <w:tabs>
                <w:tab w:val="right" w:pos="7300"/>
              </w:tabs>
              <w:spacing w:before="0" w:after="0" w:line="348" w:lineRule="exact"/>
              <w:jc w:val="left"/>
              <w:textAlignment w:val="center"/>
            </w:pPr>
            <w:r>
              <w:rPr>
                <w:rFonts w:ascii="微软雅黑" w:hAnsi="微软雅黑" w:eastAsia="微软雅黑" w:cs="微软雅黑"/>
                <w:color w:val="525252"/>
                <w:sz w:val="22"/>
              </w:rPr>
              <w:t xml:space="preserve">摄影摄像剪辑师 | </w:t>
            </w:r>
            <w:r>
              <w:rPr>
                <w:rFonts w:hint="eastAsia" w:ascii="微软雅黑" w:hAnsi="微软雅黑" w:eastAsia="微软雅黑" w:cs="微软雅黑"/>
                <w:color w:val="525252"/>
                <w:sz w:val="22"/>
                <w:lang w:eastAsia="zh-CN"/>
              </w:rPr>
              <w:t>光距离</w:t>
            </w:r>
            <w:r>
              <w:rPr>
                <w:rFonts w:ascii="微软雅黑" w:hAnsi="微软雅黑" w:eastAsia="微软雅黑" w:cs="微软雅黑"/>
                <w:color w:val="525252"/>
                <w:sz w:val="22"/>
              </w:rPr>
              <w:tab/>
            </w:r>
          </w:p>
          <w:p w14:paraId="04271ECC">
            <w:pPr>
              <w:spacing w:before="0" w:after="0" w:line="71" w:lineRule="exact"/>
              <w:ind w:left="0"/>
              <w:jc w:val="left"/>
            </w:pPr>
          </w:p>
          <w:p w14:paraId="7AEEABA1">
            <w:pPr>
              <w:spacing w:before="0" w:after="0" w:line="377" w:lineRule="exact"/>
              <w:textAlignment w:val="center"/>
            </w:pPr>
            <w:r>
              <w:rPr>
                <w:rFonts w:ascii="微软雅黑" w:hAnsi="微软雅黑" w:eastAsia="微软雅黑" w:cs="微软雅黑"/>
                <w:color w:val="666666"/>
                <w:sz w:val="20"/>
              </w:rPr>
              <w:t>· 负责商业项目拍摄及后期剪辑，服务知名品牌，参与广告短片、宣传片制作</w:t>
            </w:r>
          </w:p>
          <w:p w14:paraId="754F90DC">
            <w:pPr>
              <w:spacing w:before="0" w:after="0" w:line="377" w:lineRule="exact"/>
              <w:ind w:left="0" w:right="0"/>
              <w:textAlignment w:val="center"/>
            </w:pPr>
            <w:r>
              <w:rPr>
                <w:rFonts w:ascii="微软雅黑" w:hAnsi="微软雅黑" w:eastAsia="微软雅黑" w:cs="微软雅黑"/>
                <w:color w:val="666666"/>
                <w:sz w:val="20"/>
              </w:rPr>
              <w:t>· 熟练操作专业设备，独立完成从粗剪到精调的全流程，产出作品播放量可观</w:t>
            </w:r>
          </w:p>
          <w:p w14:paraId="459758C7">
            <w:pPr>
              <w:spacing w:before="0" w:after="0" w:line="377" w:lineRule="exact"/>
              <w:ind w:left="0" w:right="0"/>
              <w:textAlignment w:val="center"/>
            </w:pPr>
            <w:r>
              <w:rPr>
                <w:rFonts w:ascii="微软雅黑" w:hAnsi="微软雅黑" w:eastAsia="微软雅黑" w:cs="微软雅黑"/>
                <w:color w:val="666666"/>
                <w:sz w:val="20"/>
              </w:rPr>
              <w:t>· 高效处理大量素材，成片质量受客户好评，具备较强的视觉表达与执行能力</w:t>
            </w:r>
          </w:p>
          <w:p w14:paraId="776CAA1B">
            <w:pPr>
              <w:spacing w:before="0" w:after="0" w:line="290" w:lineRule="exact"/>
              <w:jc w:val="left"/>
            </w:pPr>
          </w:p>
          <w:p w14:paraId="7E160443">
            <w:pPr>
              <w:spacing w:before="0" w:after="0" w:line="464" w:lineRule="exact"/>
              <w:ind w:left="566"/>
              <w:textAlignment w:val="center"/>
              <w:rPr>
                <w:sz w:val="21"/>
              </w:rPr>
            </w:pPr>
            <w:r>
              <w:rPr>
                <w:rFonts w:ascii="微软雅黑" w:hAnsi="微软雅黑" w:eastAsia="微软雅黑" w:cs="微软雅黑"/>
                <w:b/>
                <w:color w:val="2E51DB"/>
                <w:sz w:val="26"/>
              </w:rPr>
              <w:t>项目经历</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609465" cy="295275"/>
                  <wp:effectExtent l="0" t="0" r="0" b="0"/>
                  <wp:wrapNone/>
                  <wp:docPr id="12"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module_title_background.svg"/>
                          <pic:cNvPicPr>
                            <a:picLocks noChangeAspect="1"/>
                          </pic:cNvPicPr>
                        </pic:nvPicPr>
                        <pic:blipFill>
                          <a:blip r:embed="rId10"/>
                          <a:stretch>
                            <a:fillRect/>
                          </a:stretch>
                        </pic:blipFill>
                        <pic:spPr>
                          <a:xfrm>
                            <a:off x="0" y="0"/>
                            <a:ext cx="4609179"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3"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项目经历.svg"/>
                          <pic:cNvPicPr>
                            <a:picLocks noChangeAspect="1"/>
                          </pic:cNvPicPr>
                        </pic:nvPicPr>
                        <pic:blipFill>
                          <a:blip r:embed="rId13"/>
                          <a:stretch>
                            <a:fillRect/>
                          </a:stretch>
                        </pic:blipFill>
                        <pic:spPr>
                          <a:xfrm>
                            <a:off x="0" y="0"/>
                            <a:ext cx="294987" cy="294987"/>
                          </a:xfrm>
                          <a:prstGeom prst="rect">
                            <a:avLst/>
                          </a:prstGeom>
                        </pic:spPr>
                      </pic:pic>
                    </a:graphicData>
                  </a:graphic>
                </wp:anchor>
              </w:drawing>
            </w:r>
          </w:p>
          <w:p w14:paraId="6C470FFC">
            <w:pPr>
              <w:spacing w:before="0" w:after="0" w:line="14" w:lineRule="exact"/>
              <w:rPr>
                <w:sz w:val="21"/>
              </w:rPr>
            </w:pPr>
          </w:p>
          <w:p w14:paraId="780E50AE">
            <w:pPr>
              <w:spacing w:before="0" w:after="0" w:line="152" w:lineRule="exact"/>
              <w:rPr>
                <w:rFonts w:hint="eastAsia" w:eastAsiaTheme="minorEastAsia"/>
                <w:sz w:val="21"/>
                <w:lang w:val="en-US" w:eastAsia="zh-CN"/>
              </w:rPr>
            </w:pPr>
          </w:p>
          <w:p w14:paraId="1764904D">
            <w:pPr>
              <w:tabs>
                <w:tab w:val="right" w:pos="7300"/>
              </w:tabs>
              <w:spacing w:before="0" w:after="0" w:line="377" w:lineRule="exact"/>
              <w:jc w:val="left"/>
              <w:textAlignment w:val="center"/>
            </w:pPr>
            <w:r>
              <w:rPr>
                <w:rFonts w:ascii="微软雅黑" w:hAnsi="微软雅黑" w:eastAsia="微软雅黑" w:cs="微软雅黑"/>
                <w:b/>
                <w:color w:val="2E51DB"/>
                <w:sz w:val="22"/>
              </w:rPr>
              <w:t>2026.</w:t>
            </w:r>
            <w:r>
              <w:rPr>
                <w:rFonts w:hint="eastAsia" w:ascii="微软雅黑" w:hAnsi="微软雅黑" w:eastAsia="微软雅黑" w:cs="微软雅黑"/>
                <w:b/>
                <w:color w:val="2E51DB"/>
                <w:sz w:val="22"/>
                <w:lang w:eastAsia="zh-CN"/>
              </w:rPr>
              <w:t>5</w:t>
            </w:r>
            <w:r>
              <w:rPr>
                <w:rFonts w:ascii="微软雅黑" w:hAnsi="微软雅黑" w:eastAsia="微软雅黑" w:cs="微软雅黑"/>
                <w:b/>
                <w:color w:val="2E51DB"/>
                <w:sz w:val="22"/>
              </w:rPr>
              <w:t>-</w:t>
            </w:r>
            <w:r>
              <w:rPr>
                <w:rFonts w:hint="eastAsia" w:ascii="微软雅黑" w:hAnsi="微软雅黑" w:eastAsia="微软雅黑" w:cs="微软雅黑"/>
                <w:b/>
                <w:color w:val="2E51DB"/>
                <w:sz w:val="22"/>
                <w:lang w:eastAsia="zh-CN"/>
              </w:rPr>
              <w:t>2026.6</w:t>
            </w:r>
            <w:r>
              <w:rPr>
                <w:rFonts w:ascii="微软雅黑" w:hAnsi="微软雅黑" w:eastAsia="微软雅黑" w:cs="微软雅黑"/>
                <w:b/>
                <w:color w:val="2E51DB"/>
                <w:sz w:val="22"/>
              </w:rPr>
              <w:tab/>
            </w:r>
          </w:p>
          <w:p w14:paraId="5FF70A8C">
            <w:pPr>
              <w:spacing w:before="0" w:after="0" w:line="348" w:lineRule="exact"/>
              <w:jc w:val="left"/>
              <w:textAlignment w:val="center"/>
            </w:pPr>
            <w:r>
              <w:rPr>
                <w:rFonts w:hint="eastAsia" w:ascii="微软雅黑" w:hAnsi="微软雅黑" w:eastAsia="微软雅黑" w:cs="微软雅黑"/>
                <w:color w:val="525252"/>
                <w:sz w:val="22"/>
                <w:lang w:eastAsia="zh-CN"/>
              </w:rPr>
              <w:t>导演、</w:t>
            </w:r>
            <w:r>
              <w:rPr>
                <w:rFonts w:ascii="微软雅黑" w:hAnsi="微软雅黑" w:eastAsia="微软雅黑" w:cs="微软雅黑"/>
                <w:color w:val="525252"/>
                <w:sz w:val="22"/>
              </w:rPr>
              <w:t>编剧、摄像</w:t>
            </w:r>
            <w:r>
              <w:rPr>
                <w:rFonts w:hint="eastAsia" w:ascii="微软雅黑" w:hAnsi="微软雅黑" w:eastAsia="微软雅黑" w:cs="微软雅黑"/>
                <w:color w:val="525252"/>
                <w:sz w:val="22"/>
                <w:lang w:eastAsia="zh-CN"/>
              </w:rPr>
              <w:t>、后期</w:t>
            </w:r>
          </w:p>
          <w:p w14:paraId="44445F1C">
            <w:pPr>
              <w:spacing w:before="0" w:after="0" w:line="71" w:lineRule="exact"/>
              <w:ind w:left="0"/>
              <w:jc w:val="left"/>
            </w:pPr>
          </w:p>
          <w:p w14:paraId="142A9C41">
            <w:pPr>
              <w:spacing w:before="0" w:after="0" w:line="377" w:lineRule="exact"/>
              <w:textAlignment w:val="center"/>
            </w:pPr>
            <w:r>
              <w:rPr>
                <w:rFonts w:ascii="微软雅黑" w:hAnsi="微软雅黑" w:eastAsia="微软雅黑" w:cs="微软雅黑"/>
                <w:color w:val="666666"/>
                <w:sz w:val="20"/>
              </w:rPr>
              <w:t>项目经历：</w:t>
            </w:r>
            <w:r>
              <w:rPr>
                <w:rFonts w:hint="eastAsia" w:ascii="微软雅黑" w:hAnsi="微软雅黑" w:eastAsia="微软雅黑" w:cs="微软雅黑"/>
                <w:color w:val="666666"/>
                <w:sz w:val="20"/>
                <w:lang w:eastAsia="zh-CN"/>
              </w:rPr>
              <w:t>西安培华学院毕业典礼</w:t>
            </w:r>
            <w:r>
              <w:rPr>
                <w:rFonts w:ascii="微软雅黑" w:hAnsi="微软雅黑" w:eastAsia="微软雅黑" w:cs="微软雅黑"/>
                <w:color w:val="666666"/>
                <w:sz w:val="20"/>
              </w:rPr>
              <w:t>主题</w:t>
            </w:r>
            <w:bookmarkStart w:id="0" w:name="_GoBack"/>
            <w:bookmarkEnd w:id="0"/>
            <w:r>
              <w:rPr>
                <w:rFonts w:ascii="微软雅黑" w:hAnsi="微软雅黑" w:eastAsia="微软雅黑" w:cs="微软雅黑"/>
                <w:color w:val="666666"/>
                <w:sz w:val="20"/>
              </w:rPr>
              <w:t>片</w:t>
            </w:r>
            <w:r>
              <w:rPr>
                <w:rFonts w:hint="eastAsia" w:ascii="微软雅黑" w:hAnsi="微软雅黑" w:eastAsia="微软雅黑" w:cs="微软雅黑"/>
                <w:color w:val="666666"/>
                <w:sz w:val="20"/>
                <w:lang w:eastAsia="zh-CN"/>
              </w:rPr>
              <w:t>《寻找阿耀》</w:t>
            </w:r>
          </w:p>
          <w:p w14:paraId="334F5738">
            <w:pPr>
              <w:spacing w:before="0" w:after="0" w:line="377" w:lineRule="exact"/>
              <w:ind w:left="0" w:right="0"/>
              <w:textAlignment w:val="center"/>
              <w:rPr>
                <w:rFonts w:ascii="微软雅黑" w:hAnsi="微软雅黑" w:eastAsia="微软雅黑" w:cs="微软雅黑"/>
                <w:color w:val="666666"/>
                <w:sz w:val="20"/>
              </w:rPr>
            </w:pPr>
          </w:p>
          <w:p w14:paraId="3B32E81D">
            <w:pPr>
              <w:spacing w:before="0" w:after="0" w:line="377" w:lineRule="exact"/>
              <w:ind w:left="0" w:right="0"/>
              <w:textAlignment w:val="center"/>
            </w:pPr>
            <w:r>
              <w:rPr>
                <w:rFonts w:ascii="微软雅黑" w:hAnsi="微软雅黑" w:eastAsia="微软雅黑" w:cs="微软雅黑"/>
                <w:color w:val="666666"/>
                <w:sz w:val="20"/>
              </w:rPr>
              <w:t>项目内容</w:t>
            </w:r>
          </w:p>
          <w:p w14:paraId="29A154A2">
            <w:pPr>
              <w:spacing w:before="0" w:after="0" w:line="377" w:lineRule="exact"/>
              <w:ind w:left="0" w:right="0"/>
              <w:textAlignment w:val="center"/>
            </w:pPr>
            <w:r>
              <w:rPr>
                <w:rFonts w:ascii="微软雅黑" w:hAnsi="微软雅黑" w:eastAsia="微软雅黑" w:cs="微软雅黑"/>
                <w:color w:val="666666"/>
                <w:sz w:val="20"/>
              </w:rPr>
              <w:t xml:space="preserve">   </w:t>
            </w:r>
            <w:r>
              <w:rPr>
                <w:rFonts w:hint="eastAsia" w:ascii="微软雅黑" w:hAnsi="微软雅黑" w:eastAsia="微软雅黑" w:cs="微软雅黑"/>
                <w:color w:val="666666"/>
                <w:sz w:val="20"/>
                <w:lang w:eastAsia="zh-CN"/>
              </w:rPr>
              <w:t xml:space="preserve"> </w:t>
            </w:r>
            <w:r>
              <w:rPr>
                <w:rFonts w:hint="eastAsia" w:ascii="微软雅黑" w:hAnsi="微软雅黑" w:eastAsia="微软雅黑" w:cs="微软雅黑"/>
                <w:color w:val="666666"/>
                <w:sz w:val="20"/>
              </w:rPr>
              <w:t>受学校委托创作毕业典礼现场放映的毕业主题片。突破常规"照片混剪"套路，以剧情短片形式，用"寻找一位叫'阿耀'的军训故人"为叙事悬念，串联四位大学室友的四年记忆，最终反转点题——阿耀不是某个人，而是我们自己的青春。融合校园实景剧情、群像采访与无人机航拍。</w:t>
            </w:r>
          </w:p>
          <w:p w14:paraId="6BC50D7F">
            <w:pPr>
              <w:spacing w:before="0" w:after="0" w:line="377" w:lineRule="exact"/>
              <w:ind w:left="0" w:right="0"/>
              <w:textAlignment w:val="center"/>
              <w:rPr>
                <w:rFonts w:ascii="微软雅黑" w:hAnsi="微软雅黑" w:eastAsia="微软雅黑" w:cs="微软雅黑"/>
                <w:color w:val="666666"/>
                <w:sz w:val="20"/>
              </w:rPr>
            </w:pPr>
          </w:p>
          <w:p w14:paraId="33E9A33C">
            <w:pPr>
              <w:spacing w:before="0" w:after="0" w:line="377" w:lineRule="exact"/>
              <w:ind w:left="0" w:right="0"/>
              <w:textAlignment w:val="center"/>
              <w:rPr>
                <w:rFonts w:hint="eastAsia"/>
              </w:rPr>
            </w:pPr>
            <w:r>
              <w:rPr>
                <w:rFonts w:ascii="微软雅黑" w:hAnsi="微软雅黑" w:eastAsia="微软雅黑" w:cs="微软雅黑"/>
                <w:color w:val="666666"/>
                <w:sz w:val="20"/>
              </w:rPr>
              <w:t>工作内容</w:t>
            </w:r>
          </w:p>
          <w:p w14:paraId="19E11036">
            <w:pPr>
              <w:spacing w:before="0" w:after="0" w:line="377" w:lineRule="exact"/>
              <w:ind w:left="0" w:right="0"/>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 编剧：与两位编剧共创剧本，主导核心创意、台词定稿；独立完成分镜与镜头调度。</w:t>
            </w:r>
          </w:p>
          <w:p w14:paraId="0F1BE002">
            <w:pPr>
              <w:spacing w:before="0" w:after="0" w:line="377" w:lineRule="exact"/>
              <w:ind w:left="0" w:right="0"/>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 导演：统筹选角、现场调度与多场景拍摄计划，把控表演风格与叙事节奏。</w:t>
            </w:r>
          </w:p>
          <w:p w14:paraId="68BB51EC">
            <w:pPr>
              <w:spacing w:before="0" w:after="0" w:line="377" w:lineRule="exact"/>
              <w:ind w:left="0" w:right="0"/>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 摄影：担任主摄影，执行剧情镜头、群像采访及无人机航拍。</w:t>
            </w:r>
          </w:p>
          <w:p w14:paraId="6B1AACC9">
            <w:pPr>
              <w:spacing w:before="0" w:after="0" w:line="377" w:lineRule="exact"/>
              <w:ind w:left="0" w:right="0"/>
              <w:textAlignment w:val="center"/>
              <w:rPr>
                <w:rFonts w:hint="eastAsia"/>
              </w:rPr>
            </w:pPr>
            <w:r>
              <w:rPr>
                <w:rFonts w:hint="eastAsia" w:ascii="微软雅黑" w:hAnsi="微软雅黑" w:eastAsia="微软雅黑" w:cs="微软雅黑"/>
                <w:color w:val="666666"/>
                <w:sz w:val="20"/>
              </w:rPr>
              <w:t>• 后期：独立完成剪辑、调色、音效音乐卡点与字幕包装</w:t>
            </w:r>
            <w:r>
              <w:rPr>
                <w:rFonts w:hint="eastAsia" w:ascii="微软雅黑" w:hAnsi="微软雅黑" w:eastAsia="微软雅黑" w:cs="微软雅黑"/>
                <w:color w:val="666666"/>
                <w:sz w:val="20"/>
                <w:lang w:eastAsia="zh-CN"/>
              </w:rPr>
              <w:t>。</w:t>
            </w:r>
          </w:p>
          <w:p w14:paraId="040E4569">
            <w:pPr>
              <w:spacing w:before="0" w:after="0" w:line="377" w:lineRule="exact"/>
              <w:ind w:left="0" w:right="0"/>
              <w:textAlignment w:val="center"/>
              <w:rPr>
                <w:rFonts w:ascii="微软雅黑" w:hAnsi="微软雅黑" w:eastAsia="微软雅黑" w:cs="微软雅黑"/>
                <w:color w:val="666666"/>
                <w:sz w:val="20"/>
              </w:rPr>
            </w:pPr>
          </w:p>
          <w:p w14:paraId="5B253327">
            <w:pPr>
              <w:spacing w:before="0" w:after="0" w:line="377" w:lineRule="exact"/>
              <w:ind w:left="0" w:right="0"/>
              <w:textAlignment w:val="center"/>
              <w:rPr>
                <w:rFonts w:hint="eastAsia"/>
              </w:rPr>
            </w:pPr>
            <w:r>
              <w:rPr>
                <w:rFonts w:ascii="微软雅黑" w:hAnsi="微软雅黑" w:eastAsia="微软雅黑" w:cs="微软雅黑"/>
                <w:color w:val="666666"/>
                <w:sz w:val="20"/>
              </w:rPr>
              <w:t>项目成果</w:t>
            </w:r>
          </w:p>
          <w:p w14:paraId="0DFF74EC">
            <w:pPr>
              <w:spacing w:before="0" w:after="0" w:line="377" w:lineRule="exact"/>
              <w:ind w:left="0" w:right="0"/>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 成为培华校史上首位以在校学生身份独立操刀毕业典礼主题片的创作者，作品于2026年6月14日在2026届毕业典礼现场大屏幕正式放映，为典礼核心节目之一。</w:t>
            </w:r>
          </w:p>
          <w:p w14:paraId="1324F660">
            <w:pPr>
              <w:spacing w:before="0" w:after="0" w:line="377" w:lineRule="exact"/>
              <w:ind w:left="0" w:right="0"/>
              <w:textAlignment w:val="center"/>
              <w:rPr>
                <w:rFonts w:hint="eastAsia" w:ascii="微软雅黑" w:hAnsi="微软雅黑" w:eastAsia="微软雅黑" w:cs="微软雅黑"/>
                <w:color w:val="666666"/>
                <w:sz w:val="20"/>
              </w:rPr>
            </w:pPr>
            <w:r>
              <w:rPr>
                <w:rFonts w:hint="eastAsia" w:ascii="微软雅黑" w:hAnsi="微软雅黑" w:eastAsia="微软雅黑" w:cs="微软雅黑"/>
                <w:color w:val="666666"/>
                <w:sz w:val="20"/>
              </w:rPr>
              <w:t>• 抖音完整版发布后引发毕业生群体共鸣，成为本届毕业季高传播度原创作品。</w:t>
            </w:r>
          </w:p>
          <w:p w14:paraId="5B253327">
            <w:pPr>
              <w:spacing w:before="0" w:after="0" w:line="377" w:lineRule="exact"/>
              <w:ind w:left="0" w:right="0"/>
              <w:textAlignment w:val="center"/>
            </w:pPr>
            <w:r>
              <w:rPr>
                <w:rFonts w:hint="eastAsia" w:ascii="微软雅黑" w:hAnsi="微软雅黑" w:eastAsia="微软雅黑" w:cs="微软雅黑"/>
                <w:color w:val="666666"/>
                <w:sz w:val="20"/>
              </w:rPr>
              <w:t>• 实现从创意、剧本、拍摄到后期的全流程独立闭环。</w:t>
            </w:r>
          </w:p>
        </w:tc>
      </w:tr>
    </w:tbl>
    <w:p w14:paraId="00B89F95">
      <w:pPr>
        <w:keepNext w:val="0"/>
        <w:keepLines w:val="0"/>
        <w:pageBreakBefore w:val="0"/>
        <w:widowControl w:val="0"/>
        <w:kinsoku/>
        <w:wordWrap/>
        <w:overflowPunct/>
        <w:topLinePunct w:val="0"/>
        <w:autoSpaceDE/>
        <w:autoSpaceDN/>
        <w:bidi w:val="0"/>
        <w:adjustRightInd/>
        <w:snapToGrid/>
        <w:spacing w:line="20" w:lineRule="exact"/>
        <w:textAlignment w:val="auto"/>
      </w:pPr>
    </w:p>
    <w:sectPr>
      <w:headerReference r:id="rId3" w:type="default"/>
      <w:pgSz w:w="11906" w:h="16838"/>
      <w:pgMar w:top="0" w:right="0" w:bottom="0" w:left="0" w:header="0" w:footer="0" w:gutter="0"/>
      <w:pgBorders>
        <w:top w:val="none" w:color="auto" w:sz="0" w:space="0"/>
        <w:left w:val="none" w:color="auto" w:sz="0" w:space="0"/>
        <w:bottom w:val="none" w:color="auto" w:sz="0" w:space="0"/>
        <w:right w:val="none" w:color="auto"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00000000" w:usb1="0000000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FB77B">
    <w:pPr>
      <w:spacing w:before="0" w:after="0" w:line="14" w:lineRule="exact"/>
    </w:pPr>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10693400"/>
          <wp:effectExtent l="0" t="0" r="0" b="0"/>
          <wp:wrapNone/>
          <wp:docPr id="14" name="Drawing 0" descr="page_auto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page_auto_background.png"/>
                  <pic:cNvPicPr>
                    <a:picLocks noChangeAspect="1"/>
                  </pic:cNvPicPr>
                </pic:nvPicPr>
                <pic:blipFill>
                  <a:blip r:embed="rId1"/>
                  <a:stretch>
                    <a:fillRect/>
                  </a:stretch>
                </pic:blipFill>
                <pic:spPr>
                  <a:xfrm>
                    <a:off x="0" y="0"/>
                    <a:ext cx="7559055" cy="10693297"/>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927</Words>
  <Characters>995</Characters>
  <Lines>0</Lines>
  <Paragraphs>0</Paragraphs>
  <TotalTime>0</TotalTime>
  <ScaleCrop>false</ScaleCrop>
  <LinksUpToDate>false</LinksUpToDate>
  <CharactersWithSpaces>1039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2020-12-04T17:12:00Z</dcterms:created>
  <dc:creator>客家小罗12333333333333333</dc:creator>
  <cp:lastModifiedBy>iPhone</cp:lastModifiedBy>
  <dcterms:modified xsi:type="dcterms:W3CDTF">2026-09-23T02:11:20Z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2052-26.9.1</vt:lpwstr>
  </property>
  <property fmtid="{D5CDD505-2E9C-101B-9397-08002B2CF9AE}" pid="3" name="ICV">
    <vt:lpwstr>A7544822BDE948BC9FCE8A7A05FCF8B7</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eyJoZGlkIjoiNWY4YTgwNTkxOTNlYzU0YjUyZWEwZDU2MmQ3ZTg4ZjAiLCJ1c2VySWQiOiIzOTEwOTIyOTQifQ==</vt:lpwstr>
  </property>
</Properties>
</file>