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3E645" w14:textId="77777777" w:rsidR="00196719" w:rsidRDefault="00196719" w:rsidP="00196719">
      <w:pPr>
        <w:ind w:right="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6"/>
          <w:szCs w:val="36"/>
        </w:rPr>
        <w:t>SPRAWOZDANIE</w:t>
      </w:r>
    </w:p>
    <w:p w14:paraId="2385D469" w14:textId="77777777" w:rsidR="00196719" w:rsidRDefault="00196719" w:rsidP="00196719">
      <w:pPr>
        <w:spacing w:line="94" w:lineRule="exact"/>
        <w:rPr>
          <w:sz w:val="24"/>
          <w:szCs w:val="24"/>
        </w:rPr>
      </w:pPr>
    </w:p>
    <w:p w14:paraId="603296D6" w14:textId="77777777" w:rsidR="00196719" w:rsidRDefault="00196719" w:rsidP="00196719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Zajęcia: Grafika komputerowa</w:t>
      </w:r>
    </w:p>
    <w:p w14:paraId="0FD16FA7" w14:textId="77777777" w:rsidR="00196719" w:rsidRDefault="00196719" w:rsidP="00196719">
      <w:pPr>
        <w:spacing w:line="68" w:lineRule="exact"/>
        <w:rPr>
          <w:sz w:val="24"/>
          <w:szCs w:val="24"/>
        </w:rPr>
      </w:pPr>
    </w:p>
    <w:p w14:paraId="70B52053" w14:textId="77777777" w:rsidR="00196719" w:rsidRDefault="00196719" w:rsidP="00196719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Prowadzący: prof. dr hab. Vasyl Martsenyuk</w:t>
      </w:r>
    </w:p>
    <w:p w14:paraId="6FA5F501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4CB51415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59D0590C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28F4FF05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59E83E9A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3DB68757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1E72F5F1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3B51D027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4CAB4B73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627A481A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082CF8AC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404C8F30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541E00D3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1E127712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456EADE7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421251E2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53DC1235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3CB3638E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48FF126E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7C72E99D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5F791C34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443BCD95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454AAD0A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5CDD1F4A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2A063EBD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4CA19EDE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6F588C0D" w14:textId="77777777" w:rsidR="00196719" w:rsidRDefault="00196719" w:rsidP="00196719">
      <w:pPr>
        <w:spacing w:line="329" w:lineRule="exact"/>
        <w:rPr>
          <w:sz w:val="24"/>
          <w:szCs w:val="24"/>
        </w:rPr>
      </w:pPr>
    </w:p>
    <w:p w14:paraId="3301D405" w14:textId="3ED15EE1" w:rsidR="00196719" w:rsidRDefault="00196719" w:rsidP="00196719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Laboratorium 0</w:t>
      </w:r>
      <w:r w:rsidR="002F231C">
        <w:rPr>
          <w:rFonts w:eastAsia="Times New Roman"/>
          <w:b/>
          <w:bCs/>
          <w:sz w:val="28"/>
          <w:szCs w:val="28"/>
        </w:rPr>
        <w:t>6</w:t>
      </w:r>
    </w:p>
    <w:p w14:paraId="682FA30C" w14:textId="77777777" w:rsidR="00196719" w:rsidRDefault="00196719" w:rsidP="00196719">
      <w:pPr>
        <w:spacing w:line="72" w:lineRule="exact"/>
        <w:rPr>
          <w:sz w:val="24"/>
          <w:szCs w:val="24"/>
        </w:rPr>
      </w:pPr>
    </w:p>
    <w:p w14:paraId="068EFE65" w14:textId="77777777" w:rsidR="00196719" w:rsidRDefault="00196719" w:rsidP="00196719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Data</w:t>
      </w:r>
    </w:p>
    <w:p w14:paraId="36C225E9" w14:textId="47F89779" w:rsidR="00196719" w:rsidRDefault="00196719" w:rsidP="00196719">
      <w:pPr>
        <w:spacing w:line="218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Temat:</w:t>
      </w:r>
      <w:r>
        <w:rPr>
          <w:rFonts w:ascii="Gautami" w:eastAsia="Gautami" w:hAnsi="Gautami" w:cs="Gautami"/>
          <w:sz w:val="28"/>
          <w:szCs w:val="28"/>
        </w:rPr>
        <w:t>​</w:t>
      </w:r>
      <w:r>
        <w:rPr>
          <w:rFonts w:eastAsia="Times New Roman"/>
          <w:sz w:val="28"/>
          <w:szCs w:val="28"/>
        </w:rPr>
        <w:t>"</w:t>
      </w:r>
      <w:r w:rsidR="002F231C" w:rsidRPr="002F231C">
        <w:t xml:space="preserve"> </w:t>
      </w:r>
      <w:r w:rsidR="002F231C" w:rsidRPr="002F231C">
        <w:rPr>
          <w:rFonts w:eastAsia="Times New Roman"/>
          <w:sz w:val="28"/>
          <w:szCs w:val="28"/>
        </w:rPr>
        <w:t>OpenGL1</w:t>
      </w:r>
      <w:r>
        <w:rPr>
          <w:rFonts w:eastAsia="Times New Roman"/>
          <w:sz w:val="28"/>
          <w:szCs w:val="28"/>
        </w:rPr>
        <w:t>"</w:t>
      </w:r>
    </w:p>
    <w:p w14:paraId="51351E7B" w14:textId="77777777" w:rsidR="00196719" w:rsidRDefault="00196719" w:rsidP="00196719">
      <w:pPr>
        <w:spacing w:line="1" w:lineRule="exact"/>
        <w:rPr>
          <w:sz w:val="24"/>
          <w:szCs w:val="24"/>
        </w:rPr>
      </w:pPr>
    </w:p>
    <w:p w14:paraId="7DDF2F6B" w14:textId="77777777" w:rsidR="00196719" w:rsidRDefault="00196719" w:rsidP="00196719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Wariant 6cio-kąt</w:t>
      </w:r>
    </w:p>
    <w:p w14:paraId="762B1ACC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6EAFF8EC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6FED5677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7F1B003F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49E57C2E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03D9BDF7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53596A9F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285C30F4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73CEB649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5C3410D2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54761D55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525025F0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67CC3CC8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2144A145" w14:textId="77777777" w:rsidR="00196719" w:rsidRDefault="00196719" w:rsidP="00196719">
      <w:pPr>
        <w:spacing w:line="200" w:lineRule="exact"/>
        <w:rPr>
          <w:sz w:val="24"/>
          <w:szCs w:val="24"/>
        </w:rPr>
      </w:pPr>
    </w:p>
    <w:p w14:paraId="60EB9B06" w14:textId="77777777" w:rsidR="00196719" w:rsidRDefault="00196719" w:rsidP="00196719">
      <w:pPr>
        <w:spacing w:line="359" w:lineRule="exact"/>
        <w:rPr>
          <w:sz w:val="24"/>
          <w:szCs w:val="24"/>
        </w:rPr>
      </w:pPr>
    </w:p>
    <w:p w14:paraId="49A70F8B" w14:textId="77777777" w:rsidR="00196719" w:rsidRDefault="00196719" w:rsidP="00196719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Bartosz Janik</w:t>
      </w:r>
    </w:p>
    <w:p w14:paraId="290C2396" w14:textId="77777777" w:rsidR="00196719" w:rsidRDefault="00196719" w:rsidP="00196719">
      <w:pPr>
        <w:spacing w:line="68" w:lineRule="exact"/>
        <w:rPr>
          <w:sz w:val="24"/>
          <w:szCs w:val="24"/>
        </w:rPr>
      </w:pPr>
    </w:p>
    <w:p w14:paraId="51BDEE09" w14:textId="77777777" w:rsidR="00196719" w:rsidRDefault="00196719" w:rsidP="00196719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Informatyka I stopień,</w:t>
      </w:r>
    </w:p>
    <w:p w14:paraId="7E61A01D" w14:textId="77777777" w:rsidR="00196719" w:rsidRDefault="00196719" w:rsidP="00196719">
      <w:pPr>
        <w:spacing w:line="68" w:lineRule="exact"/>
        <w:rPr>
          <w:sz w:val="24"/>
          <w:szCs w:val="24"/>
        </w:rPr>
      </w:pPr>
    </w:p>
    <w:p w14:paraId="0248785E" w14:textId="77777777" w:rsidR="00196719" w:rsidRDefault="00196719" w:rsidP="00196719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stacjonarne,</w:t>
      </w:r>
    </w:p>
    <w:p w14:paraId="313E5D21" w14:textId="77777777" w:rsidR="00196719" w:rsidRDefault="00196719" w:rsidP="00196719">
      <w:pPr>
        <w:spacing w:line="68" w:lineRule="exact"/>
        <w:rPr>
          <w:sz w:val="24"/>
          <w:szCs w:val="24"/>
        </w:rPr>
      </w:pPr>
    </w:p>
    <w:p w14:paraId="4087908F" w14:textId="77777777" w:rsidR="00196719" w:rsidRDefault="00196719" w:rsidP="00196719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4 semestr,</w:t>
      </w:r>
    </w:p>
    <w:p w14:paraId="2BC19910" w14:textId="77777777" w:rsidR="00196719" w:rsidRDefault="00196719" w:rsidP="00196719">
      <w:pPr>
        <w:spacing w:line="68" w:lineRule="exact"/>
        <w:rPr>
          <w:sz w:val="24"/>
          <w:szCs w:val="24"/>
        </w:rPr>
      </w:pPr>
    </w:p>
    <w:p w14:paraId="3D19CFDB" w14:textId="77777777" w:rsidR="00196719" w:rsidRDefault="00196719" w:rsidP="00196719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Gr.1b</w:t>
      </w:r>
    </w:p>
    <w:p w14:paraId="2247E49E" w14:textId="77777777" w:rsidR="00196719" w:rsidRDefault="00196719" w:rsidP="00196719">
      <w:pPr>
        <w:sectPr w:rsidR="00196719" w:rsidSect="00196719">
          <w:pgSz w:w="11920" w:h="16860"/>
          <w:pgMar w:top="1417" w:right="1440" w:bottom="1440" w:left="1440" w:header="0" w:footer="0" w:gutter="0"/>
          <w:cols w:space="708"/>
        </w:sectPr>
      </w:pPr>
    </w:p>
    <w:p w14:paraId="3B1A55FE" w14:textId="77777777" w:rsidR="00196719" w:rsidRDefault="00196719" w:rsidP="00196719">
      <w:pPr>
        <w:spacing w:line="376" w:lineRule="exact"/>
        <w:rPr>
          <w:sz w:val="20"/>
          <w:szCs w:val="20"/>
        </w:rPr>
      </w:pPr>
      <w:bookmarkStart w:id="1" w:name="page2"/>
      <w:bookmarkEnd w:id="1"/>
    </w:p>
    <w:p w14:paraId="7C61CDE2" w14:textId="74B5C592" w:rsidR="00196719" w:rsidRDefault="00196719" w:rsidP="00196719">
      <w:pPr>
        <w:numPr>
          <w:ilvl w:val="0"/>
          <w:numId w:val="4"/>
        </w:numPr>
        <w:tabs>
          <w:tab w:val="left" w:pos="280"/>
        </w:tabs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Polecenie: </w:t>
      </w:r>
    </w:p>
    <w:p w14:paraId="48679816" w14:textId="77777777" w:rsidR="002F231C" w:rsidRPr="002F231C" w:rsidRDefault="002F231C" w:rsidP="002F231C">
      <w:pPr>
        <w:tabs>
          <w:tab w:val="left" w:pos="280"/>
        </w:tabs>
        <w:rPr>
          <w:rFonts w:eastAsia="Times New Roman"/>
          <w:b/>
          <w:bCs/>
          <w:sz w:val="28"/>
          <w:szCs w:val="28"/>
        </w:rPr>
      </w:pPr>
      <w:r w:rsidRPr="002F231C">
        <w:rPr>
          <w:rFonts w:eastAsia="Times New Roman"/>
          <w:b/>
          <w:bCs/>
          <w:sz w:val="28"/>
          <w:szCs w:val="28"/>
        </w:rPr>
        <w:t xml:space="preserve">Stworzyć dwa obiekty przy użyciu OpenGL (w języku JavaScript). Po uruchomieniu zakończonego programu naciśnięcie jednego z klawiszy numerycznych 1 lub 2 spowoduje wybranie wyświetlanego obiektu. Program ustawia wartość zmiennej globalnej, objectNumber, aby powiedzieć, który obiekt ma zostać narysowany. Użytkownik może obracać obiekt za pomocą klawiszy strzałek, PageUp, PageDown i Home. Podprogram display() jest wywoływany, aby narysować obiekt. </w:t>
      </w:r>
    </w:p>
    <w:p w14:paraId="49425870" w14:textId="77777777" w:rsidR="002F231C" w:rsidRPr="002F231C" w:rsidRDefault="002F231C" w:rsidP="002F231C">
      <w:pPr>
        <w:tabs>
          <w:tab w:val="left" w:pos="280"/>
        </w:tabs>
        <w:rPr>
          <w:rFonts w:eastAsia="Times New Roman"/>
          <w:b/>
          <w:bCs/>
          <w:sz w:val="28"/>
          <w:szCs w:val="28"/>
        </w:rPr>
      </w:pPr>
    </w:p>
    <w:p w14:paraId="11478F5E" w14:textId="77777777" w:rsidR="002F231C" w:rsidRPr="002F231C" w:rsidRDefault="002F231C" w:rsidP="002F231C">
      <w:pPr>
        <w:tabs>
          <w:tab w:val="left" w:pos="280"/>
        </w:tabs>
        <w:rPr>
          <w:rFonts w:eastAsia="Times New Roman"/>
          <w:b/>
          <w:bCs/>
          <w:sz w:val="28"/>
          <w:szCs w:val="28"/>
        </w:rPr>
      </w:pPr>
      <w:r w:rsidRPr="002F231C">
        <w:rPr>
          <w:rFonts w:eastAsia="Times New Roman"/>
          <w:b/>
          <w:bCs/>
          <w:sz w:val="28"/>
          <w:szCs w:val="28"/>
        </w:rPr>
        <w:t>Obiekt 1. Korkociąg wokół osi {x | y | z} zawierający N obrotów. Punkty są stopniowo powiększane. Ustalić aktualny kolor rysujący na {zielony | niebieski | brązowy | … }.</w:t>
      </w:r>
    </w:p>
    <w:p w14:paraId="0153B1FD" w14:textId="77777777" w:rsidR="002F231C" w:rsidRPr="002F231C" w:rsidRDefault="002F231C" w:rsidP="002F231C">
      <w:pPr>
        <w:tabs>
          <w:tab w:val="left" w:pos="280"/>
        </w:tabs>
        <w:rPr>
          <w:rFonts w:eastAsia="Times New Roman"/>
          <w:b/>
          <w:bCs/>
          <w:sz w:val="28"/>
          <w:szCs w:val="28"/>
        </w:rPr>
      </w:pPr>
    </w:p>
    <w:p w14:paraId="3D61BDAC" w14:textId="63270A06" w:rsidR="00196719" w:rsidRDefault="002F231C" w:rsidP="002F231C">
      <w:pPr>
        <w:tabs>
          <w:tab w:val="left" w:pos="280"/>
        </w:tabs>
        <w:rPr>
          <w:rFonts w:eastAsia="Times New Roman"/>
          <w:b/>
          <w:bCs/>
          <w:sz w:val="28"/>
          <w:szCs w:val="28"/>
        </w:rPr>
      </w:pPr>
      <w:r w:rsidRPr="002F231C">
        <w:rPr>
          <w:rFonts w:eastAsia="Times New Roman"/>
          <w:b/>
          <w:bCs/>
          <w:sz w:val="28"/>
          <w:szCs w:val="28"/>
        </w:rPr>
        <w:t>Obiekt 2. Pyramida, wykorzystując dwa wachlarze trójkątów oraz modelowanie hierarchiczne (najpierw tworzymy podprogramę rysowania jednego trójkonta; dalej wykorzystując przekształcenia geometryczne tworzymy pyramidę). Podstawą pyramidy jest wielokąt o N wierzchówkach.</w:t>
      </w:r>
    </w:p>
    <w:p w14:paraId="69B6528A" w14:textId="77777777" w:rsidR="00196719" w:rsidRDefault="00196719" w:rsidP="00196719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14:paraId="128956EC" w14:textId="77777777" w:rsidR="00196719" w:rsidRDefault="00196719" w:rsidP="00196719">
      <w:pPr>
        <w:spacing w:line="249" w:lineRule="exact"/>
        <w:rPr>
          <w:rFonts w:eastAsia="Times New Roman"/>
          <w:b/>
          <w:bCs/>
          <w:sz w:val="28"/>
          <w:szCs w:val="28"/>
        </w:rPr>
      </w:pPr>
    </w:p>
    <w:p w14:paraId="34B5215E" w14:textId="7C9E43E9" w:rsidR="007D3BB1" w:rsidRPr="007D3BB1" w:rsidRDefault="00196719" w:rsidP="007D3BB1">
      <w:pPr>
        <w:numPr>
          <w:ilvl w:val="0"/>
          <w:numId w:val="4"/>
        </w:numPr>
        <w:tabs>
          <w:tab w:val="left" w:pos="280"/>
        </w:tabs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Wprowadzane dane:</w:t>
      </w:r>
      <w:r w:rsidR="007D3BB1" w:rsidRPr="007D3BB1">
        <w:rPr>
          <w:noProof/>
        </w:rPr>
        <w:t xml:space="preserve"> </w:t>
      </w:r>
      <w:r w:rsidR="007D3BB1" w:rsidRPr="007D3BB1">
        <w:rPr>
          <w:rFonts w:eastAsia="Times New Roman"/>
          <w:b/>
          <w:bCs/>
          <w:sz w:val="28"/>
          <w:szCs w:val="28"/>
        </w:rPr>
        <w:drawing>
          <wp:inline distT="0" distB="0" distL="0" distR="0" wp14:anchorId="52FBD4DA" wp14:editId="61EBCB1A">
            <wp:extent cx="5740400" cy="5391785"/>
            <wp:effectExtent l="0" t="0" r="0" b="0"/>
            <wp:docPr id="3698459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45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28E5" w14:textId="3D6B8544" w:rsidR="007D3BB1" w:rsidRDefault="007D3BB1" w:rsidP="007D3BB1">
      <w:pPr>
        <w:tabs>
          <w:tab w:val="left" w:pos="280"/>
        </w:tabs>
        <w:rPr>
          <w:rFonts w:eastAsia="Times New Roman"/>
          <w:b/>
          <w:bCs/>
          <w:sz w:val="28"/>
          <w:szCs w:val="28"/>
        </w:rPr>
      </w:pPr>
      <w:r w:rsidRPr="007D3BB1">
        <w:rPr>
          <w:rFonts w:eastAsia="Times New Roman"/>
          <w:b/>
          <w:bCs/>
          <w:sz w:val="28"/>
          <w:szCs w:val="28"/>
        </w:rPr>
        <w:lastRenderedPageBreak/>
        <w:drawing>
          <wp:inline distT="0" distB="0" distL="0" distR="0" wp14:anchorId="60E44DAE" wp14:editId="103C54EB">
            <wp:extent cx="5740400" cy="3860800"/>
            <wp:effectExtent l="0" t="0" r="0" b="6350"/>
            <wp:docPr id="15416190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19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0C40" w14:textId="0739E5AA" w:rsidR="007D3BB1" w:rsidRDefault="007D3BB1" w:rsidP="007D3BB1">
      <w:pPr>
        <w:tabs>
          <w:tab w:val="left" w:pos="280"/>
        </w:tabs>
        <w:rPr>
          <w:rFonts w:eastAsia="Times New Roman"/>
          <w:b/>
          <w:bCs/>
          <w:sz w:val="28"/>
          <w:szCs w:val="28"/>
        </w:rPr>
      </w:pPr>
      <w:r w:rsidRPr="007D3BB1">
        <w:rPr>
          <w:rFonts w:eastAsia="Times New Roman"/>
          <w:b/>
          <w:bCs/>
          <w:sz w:val="28"/>
          <w:szCs w:val="28"/>
        </w:rPr>
        <w:drawing>
          <wp:inline distT="0" distB="0" distL="0" distR="0" wp14:anchorId="532C4ECC" wp14:editId="118A13AC">
            <wp:extent cx="5740400" cy="4021455"/>
            <wp:effectExtent l="0" t="0" r="0" b="0"/>
            <wp:docPr id="15700723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72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3C29" w14:textId="01B654A3" w:rsidR="007D3BB1" w:rsidRDefault="007D3BB1" w:rsidP="007D3BB1">
      <w:pPr>
        <w:tabs>
          <w:tab w:val="left" w:pos="280"/>
        </w:tabs>
        <w:rPr>
          <w:rFonts w:eastAsia="Times New Roman"/>
          <w:b/>
          <w:bCs/>
          <w:sz w:val="28"/>
          <w:szCs w:val="28"/>
        </w:rPr>
      </w:pPr>
      <w:r w:rsidRPr="007D3BB1">
        <w:rPr>
          <w:rFonts w:eastAsia="Times New Roman"/>
          <w:b/>
          <w:bCs/>
          <w:sz w:val="28"/>
          <w:szCs w:val="28"/>
        </w:rPr>
        <w:lastRenderedPageBreak/>
        <w:drawing>
          <wp:inline distT="0" distB="0" distL="0" distR="0" wp14:anchorId="4AD9993A" wp14:editId="1C373F2E">
            <wp:extent cx="5740400" cy="7766050"/>
            <wp:effectExtent l="0" t="0" r="0" b="6350"/>
            <wp:docPr id="12918278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27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76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5C2E" w14:textId="3B9A0D5C" w:rsidR="007D3BB1" w:rsidRDefault="007D3BB1" w:rsidP="007D3BB1">
      <w:pPr>
        <w:tabs>
          <w:tab w:val="left" w:pos="280"/>
        </w:tabs>
        <w:rPr>
          <w:rFonts w:eastAsia="Times New Roman"/>
          <w:b/>
          <w:bCs/>
          <w:sz w:val="28"/>
          <w:szCs w:val="28"/>
        </w:rPr>
      </w:pPr>
      <w:r w:rsidRPr="007D3BB1">
        <w:rPr>
          <w:rFonts w:eastAsia="Times New Roman"/>
          <w:b/>
          <w:bCs/>
          <w:sz w:val="28"/>
          <w:szCs w:val="28"/>
        </w:rPr>
        <w:lastRenderedPageBreak/>
        <w:drawing>
          <wp:inline distT="0" distB="0" distL="0" distR="0" wp14:anchorId="1FFF5D2A" wp14:editId="3F57AED3">
            <wp:extent cx="5740400" cy="5570855"/>
            <wp:effectExtent l="0" t="0" r="0" b="0"/>
            <wp:docPr id="775127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2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7CA4" w14:textId="576A6B44" w:rsidR="007D3BB1" w:rsidRDefault="007D3BB1" w:rsidP="007D3BB1">
      <w:pPr>
        <w:tabs>
          <w:tab w:val="left" w:pos="280"/>
        </w:tabs>
        <w:rPr>
          <w:rFonts w:eastAsia="Times New Roman"/>
          <w:b/>
          <w:bCs/>
          <w:sz w:val="28"/>
          <w:szCs w:val="28"/>
        </w:rPr>
      </w:pPr>
      <w:r w:rsidRPr="007D3BB1">
        <w:rPr>
          <w:rFonts w:eastAsia="Times New Roman"/>
          <w:b/>
          <w:bCs/>
          <w:sz w:val="28"/>
          <w:szCs w:val="28"/>
        </w:rPr>
        <w:lastRenderedPageBreak/>
        <w:drawing>
          <wp:inline distT="0" distB="0" distL="0" distR="0" wp14:anchorId="28A1E220" wp14:editId="656CB7F8">
            <wp:extent cx="4867954" cy="6258798"/>
            <wp:effectExtent l="0" t="0" r="8890" b="8890"/>
            <wp:docPr id="18774492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492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0AD9" w14:textId="09217FBC" w:rsidR="00196719" w:rsidRPr="007D3BB1" w:rsidRDefault="007D3BB1" w:rsidP="007D3BB1">
      <w:pPr>
        <w:tabs>
          <w:tab w:val="left" w:pos="280"/>
        </w:tabs>
        <w:rPr>
          <w:rFonts w:eastAsia="Times New Roman"/>
          <w:b/>
          <w:bCs/>
          <w:sz w:val="28"/>
          <w:szCs w:val="28"/>
        </w:rPr>
      </w:pPr>
      <w:r w:rsidRPr="007D3BB1">
        <w:rPr>
          <w:rFonts w:eastAsia="Times New Roman"/>
          <w:b/>
          <w:bCs/>
          <w:sz w:val="28"/>
          <w:szCs w:val="28"/>
        </w:rPr>
        <w:lastRenderedPageBreak/>
        <w:drawing>
          <wp:inline distT="0" distB="0" distL="0" distR="0" wp14:anchorId="32A7E091" wp14:editId="00C10D22">
            <wp:extent cx="5740400" cy="4140200"/>
            <wp:effectExtent l="0" t="0" r="0" b="0"/>
            <wp:docPr id="17286301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30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F056" w14:textId="4B16436A" w:rsidR="00196719" w:rsidRDefault="00196719" w:rsidP="00196719">
      <w:pPr>
        <w:rPr>
          <w:rFonts w:eastAsia="Times New Roman"/>
          <w:sz w:val="28"/>
          <w:szCs w:val="28"/>
        </w:rPr>
      </w:pPr>
    </w:p>
    <w:p w14:paraId="794AF459" w14:textId="77777777" w:rsidR="00196719" w:rsidRDefault="00196719" w:rsidP="00196719">
      <w:pPr>
        <w:rPr>
          <w:rFonts w:eastAsia="Times New Roman"/>
          <w:sz w:val="28"/>
          <w:szCs w:val="28"/>
        </w:rPr>
      </w:pPr>
    </w:p>
    <w:p w14:paraId="4B8CE3C1" w14:textId="4C019B75" w:rsidR="00196719" w:rsidRDefault="00196719" w:rsidP="00196719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Link do zdalnego repozytorium</w:t>
      </w:r>
      <w:r>
        <w:rPr>
          <w:noProof/>
        </w:rPr>
        <w:drawing>
          <wp:inline distT="0" distB="0" distL="0" distR="0" wp14:anchorId="474E9AE1" wp14:editId="2FE848A7">
            <wp:extent cx="5737860" cy="236220"/>
            <wp:effectExtent l="0" t="0" r="0" b="0"/>
            <wp:docPr id="7258026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A52D4" w14:textId="77777777" w:rsidR="00196719" w:rsidRDefault="00196719" w:rsidP="00196719">
      <w:pPr>
        <w:spacing w:line="200" w:lineRule="exact"/>
        <w:rPr>
          <w:sz w:val="20"/>
          <w:szCs w:val="20"/>
        </w:rPr>
      </w:pPr>
    </w:p>
    <w:p w14:paraId="6218888C" w14:textId="77777777" w:rsidR="00196719" w:rsidRDefault="00196719" w:rsidP="00196719">
      <w:pPr>
        <w:spacing w:line="255" w:lineRule="exact"/>
        <w:rPr>
          <w:sz w:val="20"/>
          <w:szCs w:val="20"/>
        </w:rPr>
      </w:pPr>
    </w:p>
    <w:p w14:paraId="623B54AC" w14:textId="77777777" w:rsidR="00196719" w:rsidRDefault="00196719" w:rsidP="00196719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4. Wynik działania:</w:t>
      </w:r>
    </w:p>
    <w:p w14:paraId="192C4751" w14:textId="77777777" w:rsidR="00196719" w:rsidRDefault="00196719" w:rsidP="00196719">
      <w:pPr>
        <w:spacing w:line="200" w:lineRule="exact"/>
        <w:rPr>
          <w:sz w:val="20"/>
          <w:szCs w:val="20"/>
        </w:rPr>
      </w:pPr>
    </w:p>
    <w:p w14:paraId="52B8B96E" w14:textId="77777777" w:rsidR="00196719" w:rsidRDefault="00196719" w:rsidP="00196719">
      <w:pPr>
        <w:spacing w:line="263" w:lineRule="exact"/>
        <w:rPr>
          <w:sz w:val="20"/>
          <w:szCs w:val="20"/>
        </w:rPr>
      </w:pPr>
    </w:p>
    <w:p w14:paraId="13AE83FC" w14:textId="465D7CAA" w:rsidR="00196719" w:rsidRDefault="007D3BB1" w:rsidP="00196719">
      <w:pPr>
        <w:rPr>
          <w:sz w:val="20"/>
          <w:szCs w:val="20"/>
        </w:rPr>
      </w:pPr>
      <w:r w:rsidRPr="007D3BB1">
        <w:rPr>
          <w:sz w:val="20"/>
          <w:szCs w:val="20"/>
        </w:rPr>
        <w:lastRenderedPageBreak/>
        <w:drawing>
          <wp:inline distT="0" distB="0" distL="0" distR="0" wp14:anchorId="0B844FA4" wp14:editId="5DA9B803">
            <wp:extent cx="5740400" cy="6080760"/>
            <wp:effectExtent l="0" t="0" r="0" b="0"/>
            <wp:docPr id="1410193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93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CD4B" w14:textId="3CF22FA3" w:rsidR="007D3BB1" w:rsidRDefault="007D3BB1" w:rsidP="00196719">
      <w:pPr>
        <w:rPr>
          <w:sz w:val="20"/>
          <w:szCs w:val="20"/>
        </w:rPr>
      </w:pPr>
      <w:r w:rsidRPr="007D3BB1">
        <w:rPr>
          <w:sz w:val="20"/>
          <w:szCs w:val="20"/>
        </w:rPr>
        <w:lastRenderedPageBreak/>
        <w:drawing>
          <wp:inline distT="0" distB="0" distL="0" distR="0" wp14:anchorId="321A5064" wp14:editId="63C6EF86">
            <wp:extent cx="5740400" cy="6513195"/>
            <wp:effectExtent l="0" t="0" r="0" b="1905"/>
            <wp:docPr id="20277092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092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65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17EA" w14:textId="77777777" w:rsidR="00196719" w:rsidRDefault="00196719" w:rsidP="00196719">
      <w:pPr>
        <w:spacing w:line="347" w:lineRule="exact"/>
        <w:rPr>
          <w:sz w:val="20"/>
          <w:szCs w:val="20"/>
        </w:rPr>
      </w:pPr>
    </w:p>
    <w:p w14:paraId="397582BA" w14:textId="1790A712" w:rsidR="005150B8" w:rsidRPr="00B2027D" w:rsidRDefault="00196719" w:rsidP="00B2027D">
      <w:pPr>
        <w:numPr>
          <w:ilvl w:val="0"/>
          <w:numId w:val="5"/>
        </w:numPr>
        <w:tabs>
          <w:tab w:val="left" w:pos="280"/>
        </w:tabs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Wnioski</w:t>
      </w:r>
      <w:r w:rsidR="005150B8">
        <w:rPr>
          <w:rFonts w:eastAsia="Times New Roman"/>
          <w:b/>
          <w:bCs/>
          <w:sz w:val="28"/>
          <w:szCs w:val="28"/>
        </w:rPr>
        <w:t>:</w:t>
      </w:r>
    </w:p>
    <w:p w14:paraId="089F8C7D" w14:textId="1F44FD4B" w:rsidR="00196719" w:rsidRPr="005150B8" w:rsidRDefault="005150B8" w:rsidP="00196719">
      <w:pPr>
        <w:spacing w:line="321" w:lineRule="auto"/>
        <w:ind w:right="1060"/>
        <w:rPr>
          <w:b/>
          <w:bCs/>
          <w:sz w:val="28"/>
          <w:szCs w:val="28"/>
        </w:rPr>
      </w:pPr>
      <w:r w:rsidRPr="005150B8">
        <w:rPr>
          <w:b/>
          <w:bCs/>
          <w:sz w:val="28"/>
          <w:szCs w:val="28"/>
        </w:rPr>
        <w:t xml:space="preserve">Zadanie umożliwiło praktyczne zastosowanie </w:t>
      </w:r>
      <w:r>
        <w:rPr>
          <w:b/>
          <w:bCs/>
          <w:sz w:val="28"/>
          <w:szCs w:val="28"/>
        </w:rPr>
        <w:t>OpenGL</w:t>
      </w:r>
      <w:r w:rsidRPr="005150B8">
        <w:rPr>
          <w:b/>
          <w:bCs/>
          <w:sz w:val="28"/>
          <w:szCs w:val="28"/>
        </w:rPr>
        <w:t xml:space="preserve"> do tworzenia i manipulacji obiektami 3D w przeglądarce. Pokazuje to, jak można wykorzystać </w:t>
      </w:r>
      <w:r>
        <w:rPr>
          <w:b/>
          <w:bCs/>
          <w:sz w:val="28"/>
          <w:szCs w:val="28"/>
        </w:rPr>
        <w:t>OpenGL</w:t>
      </w:r>
      <w:r w:rsidRPr="005150B8">
        <w:rPr>
          <w:b/>
          <w:bCs/>
          <w:sz w:val="28"/>
          <w:szCs w:val="28"/>
        </w:rPr>
        <w:t xml:space="preserve"> do budowania interaktywnych aplikacji graficznych.</w:t>
      </w:r>
    </w:p>
    <w:p w14:paraId="47E2F361" w14:textId="079643CC" w:rsidR="0067304C" w:rsidRPr="00196719" w:rsidRDefault="0067304C" w:rsidP="00196719"/>
    <w:sectPr w:rsidR="0067304C" w:rsidRPr="00196719">
      <w:pgSz w:w="11920" w:h="16860"/>
      <w:pgMar w:top="1440" w:right="1440" w:bottom="1440" w:left="1440" w:header="0" w:footer="0" w:gutter="0"/>
      <w:cols w:space="708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95CFF"/>
    <w:multiLevelType w:val="hybridMultilevel"/>
    <w:tmpl w:val="FD821AE8"/>
    <w:lvl w:ilvl="0" w:tplc="8CBEB794">
      <w:start w:val="5"/>
      <w:numFmt w:val="decimal"/>
      <w:lvlText w:val="%1."/>
      <w:lvlJc w:val="left"/>
    </w:lvl>
    <w:lvl w:ilvl="1" w:tplc="5506306A">
      <w:numFmt w:val="decimal"/>
      <w:lvlText w:val=""/>
      <w:lvlJc w:val="left"/>
    </w:lvl>
    <w:lvl w:ilvl="2" w:tplc="9C82A26E">
      <w:numFmt w:val="decimal"/>
      <w:lvlText w:val=""/>
      <w:lvlJc w:val="left"/>
    </w:lvl>
    <w:lvl w:ilvl="3" w:tplc="FB28EE7E">
      <w:numFmt w:val="decimal"/>
      <w:lvlText w:val=""/>
      <w:lvlJc w:val="left"/>
    </w:lvl>
    <w:lvl w:ilvl="4" w:tplc="E12879B0">
      <w:numFmt w:val="decimal"/>
      <w:lvlText w:val=""/>
      <w:lvlJc w:val="left"/>
    </w:lvl>
    <w:lvl w:ilvl="5" w:tplc="F9B077A2">
      <w:numFmt w:val="decimal"/>
      <w:lvlText w:val=""/>
      <w:lvlJc w:val="left"/>
    </w:lvl>
    <w:lvl w:ilvl="6" w:tplc="FCDC21DA">
      <w:numFmt w:val="decimal"/>
      <w:lvlText w:val=""/>
      <w:lvlJc w:val="left"/>
    </w:lvl>
    <w:lvl w:ilvl="7" w:tplc="048A76F2">
      <w:numFmt w:val="decimal"/>
      <w:lvlText w:val=""/>
      <w:lvlJc w:val="left"/>
    </w:lvl>
    <w:lvl w:ilvl="8" w:tplc="B224AAA8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5127452"/>
    <w:lvl w:ilvl="0" w:tplc="03D8D500">
      <w:start w:val="1"/>
      <w:numFmt w:val="decimal"/>
      <w:lvlText w:val="%1."/>
      <w:lvlJc w:val="left"/>
    </w:lvl>
    <w:lvl w:ilvl="1" w:tplc="E44CE478">
      <w:numFmt w:val="decimal"/>
      <w:lvlText w:val=""/>
      <w:lvlJc w:val="left"/>
    </w:lvl>
    <w:lvl w:ilvl="2" w:tplc="6366A80C">
      <w:numFmt w:val="decimal"/>
      <w:lvlText w:val=""/>
      <w:lvlJc w:val="left"/>
    </w:lvl>
    <w:lvl w:ilvl="3" w:tplc="7616ABB4">
      <w:numFmt w:val="decimal"/>
      <w:lvlText w:val=""/>
      <w:lvlJc w:val="left"/>
    </w:lvl>
    <w:lvl w:ilvl="4" w:tplc="AC803256">
      <w:numFmt w:val="decimal"/>
      <w:lvlText w:val=""/>
      <w:lvlJc w:val="left"/>
    </w:lvl>
    <w:lvl w:ilvl="5" w:tplc="56547016">
      <w:numFmt w:val="decimal"/>
      <w:lvlText w:val=""/>
      <w:lvlJc w:val="left"/>
    </w:lvl>
    <w:lvl w:ilvl="6" w:tplc="94CAAC10">
      <w:numFmt w:val="decimal"/>
      <w:lvlText w:val=""/>
      <w:lvlJc w:val="left"/>
    </w:lvl>
    <w:lvl w:ilvl="7" w:tplc="8E8C1860">
      <w:numFmt w:val="decimal"/>
      <w:lvlText w:val=""/>
      <w:lvlJc w:val="left"/>
    </w:lvl>
    <w:lvl w:ilvl="8" w:tplc="5DD4E8AA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3E98C318"/>
    <w:lvl w:ilvl="0" w:tplc="E4263B52">
      <w:start w:val="1"/>
      <w:numFmt w:val="lowerLetter"/>
      <w:lvlText w:val="%1)"/>
      <w:lvlJc w:val="left"/>
    </w:lvl>
    <w:lvl w:ilvl="1" w:tplc="45A66CBE">
      <w:numFmt w:val="decimal"/>
      <w:lvlText w:val=""/>
      <w:lvlJc w:val="left"/>
    </w:lvl>
    <w:lvl w:ilvl="2" w:tplc="2E42F7E8">
      <w:numFmt w:val="decimal"/>
      <w:lvlText w:val=""/>
      <w:lvlJc w:val="left"/>
    </w:lvl>
    <w:lvl w:ilvl="3" w:tplc="0144CFD2">
      <w:numFmt w:val="decimal"/>
      <w:lvlText w:val=""/>
      <w:lvlJc w:val="left"/>
    </w:lvl>
    <w:lvl w:ilvl="4" w:tplc="414EC682">
      <w:numFmt w:val="decimal"/>
      <w:lvlText w:val=""/>
      <w:lvlJc w:val="left"/>
    </w:lvl>
    <w:lvl w:ilvl="5" w:tplc="23FE2A28">
      <w:numFmt w:val="decimal"/>
      <w:lvlText w:val=""/>
      <w:lvlJc w:val="left"/>
    </w:lvl>
    <w:lvl w:ilvl="6" w:tplc="8832775E">
      <w:numFmt w:val="decimal"/>
      <w:lvlText w:val=""/>
      <w:lvlJc w:val="left"/>
    </w:lvl>
    <w:lvl w:ilvl="7" w:tplc="D5F47EE2">
      <w:numFmt w:val="decimal"/>
      <w:lvlText w:val=""/>
      <w:lvlJc w:val="left"/>
    </w:lvl>
    <w:lvl w:ilvl="8" w:tplc="383CBB84">
      <w:numFmt w:val="decimal"/>
      <w:lvlText w:val=""/>
      <w:lvlJc w:val="left"/>
    </w:lvl>
  </w:abstractNum>
  <w:num w:numId="1" w16cid:durableId="1608536118">
    <w:abstractNumId w:val="1"/>
  </w:num>
  <w:num w:numId="2" w16cid:durableId="830413299">
    <w:abstractNumId w:val="2"/>
  </w:num>
  <w:num w:numId="3" w16cid:durableId="836529998">
    <w:abstractNumId w:val="0"/>
  </w:num>
  <w:num w:numId="4" w16cid:durableId="196315339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05123656">
    <w:abstractNumId w:val="0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04C"/>
    <w:rsid w:val="00196719"/>
    <w:rsid w:val="002F231C"/>
    <w:rsid w:val="005150B8"/>
    <w:rsid w:val="0067304C"/>
    <w:rsid w:val="007D3BB1"/>
    <w:rsid w:val="00843021"/>
    <w:rsid w:val="00B2027D"/>
    <w:rsid w:val="00C8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BAC12"/>
  <w15:docId w15:val="{E34AB795-7997-40C7-B69D-580703B9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8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209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Bartek Janik</cp:lastModifiedBy>
  <cp:revision>6</cp:revision>
  <dcterms:created xsi:type="dcterms:W3CDTF">2024-02-25T16:34:00Z</dcterms:created>
  <dcterms:modified xsi:type="dcterms:W3CDTF">2024-05-18T10:46:00Z</dcterms:modified>
</cp:coreProperties>
</file>