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eastAsia"/>
          <w:sz w:val="30"/>
          <w:u w:val="single"/>
          <w:lang w:val="en-US" w:eastAsia="zh-CN"/>
        </w:rPr>
        <w:t>Mo Junwen</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201530612545</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545096186@qq.com</w:t>
      </w:r>
      <w:r>
        <w:rPr>
          <w:rFonts w:hint="eastAsia"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Tan Mingkui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7. 12 .11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opic:Logistic Regression, Linear Classification and Stochastic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bCs/>
          <w:kern w:val="2"/>
          <w:sz w:val="28"/>
          <w:szCs w:val="32"/>
          <w:lang w:val="en-US" w:eastAsia="zh-CN" w:bidi="ar-SA"/>
        </w:rPr>
        <w:t>2017.12.11</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Mo Junwen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Compare and understand the difference between gradient descent and stochastic gradient descent.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Compare and understand the differences and relationships between Logistic regression and linear classification.</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Further understand the principles of SVM and practice on larger data.</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Experiment uses a9a of LIBSVM Data, including 32561/16281(testing) samples and each sample has 123/123 (testing) features. </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Logistic Regression and Stochastic Gradient Descent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Load the training set and validation set.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Initalize logistic regression model parameters, you can consider initalizing zeros, random numbers or normal distribution.</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(4)</w:t>
      </w:r>
      <w:r>
        <w:rPr>
          <w:rFonts w:hint="default" w:ascii="Times New Roman" w:hAnsi="Times New Roman" w:eastAsia="黑体" w:cs="Times New Roman"/>
          <w:b w:val="0"/>
          <w:bCs w:val="0"/>
          <w:kern w:val="2"/>
          <w:sz w:val="28"/>
          <w:szCs w:val="32"/>
          <w:lang w:val="en-US" w:eastAsia="zh-CN" w:bidi="ar-SA"/>
        </w:rPr>
        <w:t>Calculate gradient  toward loss function from partial samples.</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(5)</w:t>
      </w: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(6)</w:t>
      </w: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w:t>
      </w:r>
      <w:r>
        <w:rPr>
          <w:rFonts w:hint="eastAsia" w:eastAsia="黑体" w:cs="Times New Roman"/>
          <w:b w:val="0"/>
          <w:bCs w:val="0"/>
          <w:kern w:val="2"/>
          <w:sz w:val="28"/>
          <w:szCs w:val="32"/>
          <w:lang w:val="en-US" w:eastAsia="zh-CN" w:bidi="ar-SA"/>
        </w:rPr>
        <w:tab/>
      </w:r>
      <w:r>
        <w:rPr>
          <w:rFonts w:hint="eastAsia" w:eastAsia="黑体" w:cs="Times New Roman"/>
          <w:b w:val="0"/>
          <w:bCs w:val="0"/>
          <w:kern w:val="2"/>
          <w:sz w:val="28"/>
          <w:szCs w:val="32"/>
          <w:lang w:val="en-US" w:eastAsia="zh-CN" w:bidi="ar-SA"/>
        </w:rPr>
        <w:t>(7)</w:t>
      </w:r>
      <w:r>
        <w:rPr>
          <w:rFonts w:hint="default" w:ascii="Times New Roman" w:hAnsi="Times New Roman" w:eastAsia="黑体" w:cs="Times New Roman"/>
          <w:b w:val="0"/>
          <w:bCs w:val="0"/>
          <w:kern w:val="2"/>
          <w:sz w:val="28"/>
          <w:szCs w:val="32"/>
          <w:lang w:val="en-US" w:eastAsia="zh-CN" w:bidi="ar-SA"/>
        </w:rPr>
        <w:t>Predict under validation set and get the different optimized method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NAG</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AdaDelta</w:t>
      </w:r>
      <w:r>
        <w:rPr>
          <w:rFonts w:hint="default" w:ascii="Times New Roman" w:hAnsi="Times New Roman" w:eastAsia="黑体" w:cs="Times New Roman"/>
          <w:b w:val="0"/>
          <w:bCs w:val="0"/>
          <w:kern w:val="2"/>
          <w:sz w:val="28"/>
          <w:szCs w:val="32"/>
          <w:lang w:val="en-US" w:eastAsia="zh-CN" w:bidi="ar-SA"/>
        </w:rPr>
        <w:t> and</w:t>
      </w:r>
      <w:r>
        <w:rPr>
          <w:rFonts w:hint="eastAsia" w:eastAsia="黑体" w:cs="Times New Roman"/>
          <w:b w:val="0"/>
          <w:bCs w:val="0"/>
          <w:kern w:val="2"/>
          <w:sz w:val="28"/>
          <w:szCs w:val="32"/>
          <w:lang w:val="en-US" w:eastAsia="zh-CN" w:bidi="ar-SA"/>
        </w:rPr>
        <w:t xml:space="preserve"> L</w:t>
      </w:r>
      <w:r>
        <w:rPr>
          <w:rFonts w:hint="eastAsia" w:eastAsia="黑体" w:cs="Times New Roman"/>
          <w:b w:val="0"/>
          <w:bCs w:val="0"/>
          <w:kern w:val="2"/>
          <w:sz w:val="28"/>
          <w:szCs w:val="32"/>
          <w:vertAlign w:val="subscript"/>
          <w:lang w:val="en-US" w:eastAsia="zh-CN" w:bidi="ar-SA"/>
        </w:rPr>
        <w:t>Adam</w:t>
      </w:r>
      <w:r>
        <w:rPr>
          <w:rFonts w:hint="default" w:ascii="Times New Roman" w:hAnsi="Times New Roman" w:eastAsia="黑体" w:cs="Times New Roman"/>
          <w:b w:val="0"/>
          <w:bCs w:val="0"/>
          <w:kern w:val="2"/>
          <w:sz w:val="28"/>
          <w:szCs w:val="32"/>
          <w:lang w:val="en-US" w:eastAsia="zh-CN" w:bidi="ar-SA"/>
        </w:rPr>
        <w:t> .</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(8)</w:t>
      </w:r>
      <w:r>
        <w:rPr>
          <w:rFonts w:hint="default" w:ascii="Times New Roman" w:hAnsi="Times New Roman" w:eastAsia="黑体" w:cs="Times New Roman"/>
          <w:b w:val="0"/>
          <w:bCs w:val="0"/>
          <w:kern w:val="2"/>
          <w:sz w:val="28"/>
          <w:szCs w:val="32"/>
          <w:lang w:val="en-US" w:eastAsia="zh-CN" w:bidi="ar-SA"/>
        </w:rPr>
        <w:t>Repeat step 4 to 6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NAG</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AdaDelta</w:t>
      </w:r>
      <w:r>
        <w:rPr>
          <w:rFonts w:hint="default" w:ascii="Times New Roman" w:hAnsi="Times New Roman" w:eastAsia="黑体" w:cs="Times New Roman"/>
          <w:b w:val="0"/>
          <w:bCs w:val="0"/>
          <w:kern w:val="2"/>
          <w:sz w:val="28"/>
          <w:szCs w:val="32"/>
          <w:lang w:val="en-US" w:eastAsia="zh-CN" w:bidi="ar-SA"/>
        </w:rPr>
        <w:t> and</w:t>
      </w:r>
      <w:r>
        <w:rPr>
          <w:rFonts w:hint="eastAsia" w:eastAsia="黑体" w:cs="Times New Roman"/>
          <w:b w:val="0"/>
          <w:bCs w:val="0"/>
          <w:kern w:val="2"/>
          <w:sz w:val="28"/>
          <w:szCs w:val="32"/>
          <w:lang w:val="en-US" w:eastAsia="zh-CN" w:bidi="ar-SA"/>
        </w:rPr>
        <w:t xml:space="preserve"> L</w:t>
      </w:r>
      <w:r>
        <w:rPr>
          <w:rFonts w:hint="eastAsia" w:eastAsia="黑体" w:cs="Times New Roman"/>
          <w:b w:val="0"/>
          <w:bCs w:val="0"/>
          <w:kern w:val="2"/>
          <w:sz w:val="28"/>
          <w:szCs w:val="32"/>
          <w:vertAlign w:val="subscript"/>
          <w:lang w:val="en-US" w:eastAsia="zh-CN" w:bidi="ar-SA"/>
        </w:rPr>
        <w:t>Adam</w:t>
      </w:r>
      <w:r>
        <w:rPr>
          <w:rFonts w:hint="default" w:ascii="Times New Roman" w:hAnsi="Times New Roman" w:eastAsia="黑体" w:cs="Times New Roman"/>
          <w:b w:val="0"/>
          <w:bCs w:val="0"/>
          <w:kern w:val="2"/>
          <w:sz w:val="28"/>
          <w:szCs w:val="32"/>
          <w:lang w:val="en-US" w:eastAsia="zh-CN" w:bidi="ar-SA"/>
        </w:rPr>
        <w:t>  and with the number of iterations.</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pict>
          <v:rect id="_x0000_i1025" o:spt="1" style="height:1.5pt;width:432pt;" fillcolor="#2C3E50" filled="t" stroked="f" coordsize="21600,21600" o:hr="t" o:hrstd="t" o:hrnoshade="t" o:hralign="center">
            <v:path/>
            <v:fill on="t" focussize="0,0"/>
            <v:stroke on="f"/>
            <v:imagedata o:title=""/>
            <o:lock v:ext="edit"/>
            <w10:wrap type="none"/>
            <w10:anchorlock/>
          </v:rect>
        </w:pic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Stochastic Gradient Descent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Load the training set and validation set.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Initalize SVM model parameters, you can consider initalizing zeros, random numbers or normal distribution.</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(4)</w:t>
      </w:r>
      <w:r>
        <w:rPr>
          <w:rFonts w:hint="default" w:ascii="Times New Roman" w:hAnsi="Times New Roman" w:eastAsia="黑体" w:cs="Times New Roman"/>
          <w:b w:val="0"/>
          <w:bCs w:val="0"/>
          <w:kern w:val="2"/>
          <w:sz w:val="28"/>
          <w:szCs w:val="32"/>
          <w:lang w:val="en-US" w:eastAsia="zh-CN" w:bidi="ar-SA"/>
        </w:rPr>
        <w:t>Calculate gradient  toward loss function from partial samples.</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(5)</w:t>
      </w: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(6)</w:t>
      </w: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w:t>
      </w:r>
      <w:r>
        <w:rPr>
          <w:rFonts w:hint="eastAsia" w:eastAsia="黑体" w:cs="Times New Roman"/>
          <w:b w:val="0"/>
          <w:bCs w:val="0"/>
          <w:kern w:val="2"/>
          <w:sz w:val="28"/>
          <w:szCs w:val="32"/>
          <w:lang w:val="en-US" w:eastAsia="zh-CN" w:bidi="ar-SA"/>
        </w:rPr>
        <w:tab/>
      </w:r>
      <w:r>
        <w:rPr>
          <w:rFonts w:hint="eastAsia" w:eastAsia="黑体" w:cs="Times New Roman"/>
          <w:b w:val="0"/>
          <w:bCs w:val="0"/>
          <w:kern w:val="2"/>
          <w:sz w:val="28"/>
          <w:szCs w:val="32"/>
          <w:lang w:val="en-US" w:eastAsia="zh-CN" w:bidi="ar-SA"/>
        </w:rPr>
        <w:t>(7)</w:t>
      </w:r>
      <w:r>
        <w:rPr>
          <w:rFonts w:hint="default" w:ascii="Times New Roman" w:hAnsi="Times New Roman" w:eastAsia="黑体" w:cs="Times New Roman"/>
          <w:b w:val="0"/>
          <w:bCs w:val="0"/>
          <w:kern w:val="2"/>
          <w:sz w:val="28"/>
          <w:szCs w:val="32"/>
          <w:lang w:val="en-US" w:eastAsia="zh-CN" w:bidi="ar-SA"/>
        </w:rPr>
        <w:t>Predict under validation set and get the different optimized method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NAG</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AdaDelta</w:t>
      </w:r>
      <w:r>
        <w:rPr>
          <w:rFonts w:hint="default" w:ascii="Times New Roman" w:hAnsi="Times New Roman" w:eastAsia="黑体" w:cs="Times New Roman"/>
          <w:b w:val="0"/>
          <w:bCs w:val="0"/>
          <w:kern w:val="2"/>
          <w:sz w:val="28"/>
          <w:szCs w:val="32"/>
          <w:lang w:val="en-US" w:eastAsia="zh-CN" w:bidi="ar-SA"/>
        </w:rPr>
        <w:t> and</w:t>
      </w:r>
      <w:r>
        <w:rPr>
          <w:rFonts w:hint="eastAsia" w:eastAsia="黑体" w:cs="Times New Roman"/>
          <w:b w:val="0"/>
          <w:bCs w:val="0"/>
          <w:kern w:val="2"/>
          <w:sz w:val="28"/>
          <w:szCs w:val="32"/>
          <w:lang w:val="en-US" w:eastAsia="zh-CN" w:bidi="ar-SA"/>
        </w:rPr>
        <w:t xml:space="preserve"> L</w:t>
      </w:r>
      <w:r>
        <w:rPr>
          <w:rFonts w:hint="eastAsia" w:eastAsia="黑体" w:cs="Times New Roman"/>
          <w:b w:val="0"/>
          <w:bCs w:val="0"/>
          <w:kern w:val="2"/>
          <w:sz w:val="28"/>
          <w:szCs w:val="32"/>
          <w:vertAlign w:val="subscript"/>
          <w:lang w:val="en-US" w:eastAsia="zh-CN" w:bidi="ar-SA"/>
        </w:rPr>
        <w:t>Adam</w:t>
      </w:r>
      <w:r>
        <w:rPr>
          <w:rFonts w:hint="default" w:ascii="Times New Roman" w:hAnsi="Times New Roman" w:eastAsia="黑体" w:cs="Times New Roman"/>
          <w:b w:val="0"/>
          <w:bCs w:val="0"/>
          <w:kern w:val="2"/>
          <w:sz w:val="28"/>
          <w:szCs w:val="32"/>
          <w:lang w:val="en-US" w:eastAsia="zh-CN" w:bidi="ar-SA"/>
        </w:rPr>
        <w:t>  and .</w:t>
      </w:r>
    </w:p>
    <w:p>
      <w:pPr>
        <w:widowControl w:val="0"/>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(8)</w:t>
      </w:r>
      <w:r>
        <w:rPr>
          <w:rFonts w:hint="default" w:ascii="Times New Roman" w:hAnsi="Times New Roman" w:eastAsia="黑体" w:cs="Times New Roman"/>
          <w:b w:val="0"/>
          <w:bCs w:val="0"/>
          <w:kern w:val="2"/>
          <w:sz w:val="28"/>
          <w:szCs w:val="32"/>
          <w:lang w:val="en-US" w:eastAsia="zh-CN" w:bidi="ar-SA"/>
        </w:rPr>
        <w:t>Repeate step 4 to 6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NAG</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RMSprop</w:t>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AdaDelta</w:t>
      </w:r>
      <w:r>
        <w:rPr>
          <w:rFonts w:hint="default" w:ascii="Times New Roman" w:hAnsi="Times New Roman" w:eastAsia="黑体" w:cs="Times New Roman"/>
          <w:b w:val="0"/>
          <w:bCs w:val="0"/>
          <w:kern w:val="2"/>
          <w:sz w:val="28"/>
          <w:szCs w:val="32"/>
          <w:lang w:val="en-US" w:eastAsia="zh-CN" w:bidi="ar-SA"/>
        </w:rPr>
        <w:t> and</w:t>
      </w:r>
      <w:r>
        <w:rPr>
          <w:rFonts w:hint="eastAsia" w:eastAsia="黑体" w:cs="Times New Roman"/>
          <w:b w:val="0"/>
          <w:bCs w:val="0"/>
          <w:kern w:val="2"/>
          <w:sz w:val="28"/>
          <w:szCs w:val="32"/>
          <w:lang w:val="en-US" w:eastAsia="zh-CN" w:bidi="ar-SA"/>
        </w:rPr>
        <w:t xml:space="preserve"> L</w:t>
      </w:r>
      <w:r>
        <w:rPr>
          <w:rFonts w:hint="eastAsia" w:eastAsia="黑体" w:cs="Times New Roman"/>
          <w:b w:val="0"/>
          <w:bCs w:val="0"/>
          <w:kern w:val="2"/>
          <w:sz w:val="28"/>
          <w:szCs w:val="32"/>
          <w:vertAlign w:val="subscript"/>
          <w:lang w:val="en-US" w:eastAsia="zh-CN" w:bidi="ar-SA"/>
        </w:rPr>
        <w:t>Adam</w:t>
      </w:r>
      <w:r>
        <w:rPr>
          <w:rFonts w:hint="default" w:ascii="Times New Roman" w:hAnsi="Times New Roman" w:eastAsia="黑体" w:cs="Times New Roman"/>
          <w:b w:val="0"/>
          <w:bCs w:val="0"/>
          <w:kern w:val="2"/>
          <w:sz w:val="28"/>
          <w:szCs w:val="32"/>
          <w:lang w:val="en-US" w:eastAsia="zh-CN" w:bidi="ar-SA"/>
        </w:rPr>
        <w:t>  and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widowControl w:val="0"/>
        <w:numPr>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Logistic regression gradient:</w:t>
      </w:r>
    </w:p>
    <w:p>
      <w:pPr>
        <w:widowControl w:val="0"/>
        <w:numPr>
          <w:numId w:val="0"/>
        </w:numPr>
        <w:ind w:firstLine="420" w:firstLineChars="0"/>
        <w:jc w:val="left"/>
      </w:pPr>
      <w:r>
        <w:drawing>
          <wp:inline distT="0" distB="0" distL="114300" distR="114300">
            <wp:extent cx="3734435" cy="1082040"/>
            <wp:effectExtent l="0" t="0" r="1460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8"/>
                    <a:stretch>
                      <a:fillRect/>
                    </a:stretch>
                  </pic:blipFill>
                  <pic:spPr>
                    <a:xfrm>
                      <a:off x="0" y="0"/>
                      <a:ext cx="3734435" cy="1082040"/>
                    </a:xfrm>
                    <a:prstGeom prst="rect">
                      <a:avLst/>
                    </a:prstGeom>
                    <a:noFill/>
                    <a:ln w="9525">
                      <a:noFill/>
                    </a:ln>
                  </pic:spPr>
                </pic:pic>
              </a:graphicData>
            </a:graphic>
          </wp:inline>
        </w:drawing>
      </w:r>
    </w:p>
    <w:p>
      <w:pPr>
        <w:widowControl w:val="0"/>
        <w:numPr>
          <w:numId w:val="0"/>
        </w:numPr>
        <w:ind w:firstLine="420" w:firstLineChars="0"/>
        <w:jc w:val="left"/>
        <w:rPr>
          <w:rFonts w:hint="default"/>
          <w:lang w:val="en-US" w:eastAsia="zh-CN"/>
        </w:rPr>
      </w:pPr>
    </w:p>
    <w:p>
      <w:pPr>
        <w:widowControl w:val="0"/>
        <w:numPr>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Logistic regression loss function:</w:t>
      </w:r>
    </w:p>
    <w:p>
      <w:pPr>
        <w:widowControl w:val="0"/>
        <w:numPr>
          <w:numId w:val="0"/>
        </w:numPr>
        <w:ind w:firstLine="420" w:firstLineChars="0"/>
        <w:jc w:val="left"/>
      </w:pPr>
      <w:r>
        <w:drawing>
          <wp:inline distT="0" distB="0" distL="114300" distR="114300">
            <wp:extent cx="2887980" cy="1173480"/>
            <wp:effectExtent l="0" t="0" r="7620"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9"/>
                    <a:stretch>
                      <a:fillRect/>
                    </a:stretch>
                  </pic:blipFill>
                  <pic:spPr>
                    <a:xfrm>
                      <a:off x="0" y="0"/>
                      <a:ext cx="2887980" cy="1173480"/>
                    </a:xfrm>
                    <a:prstGeom prst="rect">
                      <a:avLst/>
                    </a:prstGeom>
                    <a:noFill/>
                    <a:ln w="9525">
                      <a:noFill/>
                    </a:ln>
                  </pic:spPr>
                </pic:pic>
              </a:graphicData>
            </a:graphic>
          </wp:inline>
        </w:drawing>
      </w:r>
    </w:p>
    <w:p>
      <w:pPr>
        <w:widowControl w:val="0"/>
        <w:numPr>
          <w:numId w:val="0"/>
        </w:numPr>
        <w:ind w:firstLine="420" w:firstLineChars="0"/>
        <w:jc w:val="left"/>
      </w:pPr>
    </w:p>
    <w:p>
      <w:pPr>
        <w:widowControl w:val="0"/>
        <w:numPr>
          <w:numId w:val="0"/>
        </w:numPr>
        <w:ind w:firstLine="420" w:firstLineChars="0"/>
        <w:jc w:val="left"/>
        <w:rPr>
          <w:rFonts w:hint="eastAsia"/>
          <w:b/>
          <w:bCs/>
          <w:sz w:val="28"/>
          <w:szCs w:val="28"/>
          <w:lang w:val="en-US" w:eastAsia="zh-CN"/>
        </w:rPr>
      </w:pPr>
      <w:r>
        <w:rPr>
          <w:rFonts w:hint="eastAsia"/>
          <w:b/>
          <w:bCs/>
          <w:sz w:val="28"/>
          <w:szCs w:val="28"/>
          <w:lang w:val="en-US" w:eastAsia="zh-CN"/>
        </w:rPr>
        <w:t>Linear Classification gradient:</w:t>
      </w:r>
    </w:p>
    <w:p>
      <w:pPr>
        <w:widowControl w:val="0"/>
        <w:numPr>
          <w:numId w:val="0"/>
        </w:numPr>
        <w:ind w:firstLine="420" w:firstLineChars="0"/>
        <w:jc w:val="left"/>
      </w:pPr>
      <w:r>
        <w:drawing>
          <wp:inline distT="0" distB="0" distL="114300" distR="114300">
            <wp:extent cx="5273675" cy="852170"/>
            <wp:effectExtent l="0" t="0" r="14605" b="127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10"/>
                    <a:stretch>
                      <a:fillRect/>
                    </a:stretch>
                  </pic:blipFill>
                  <pic:spPr>
                    <a:xfrm>
                      <a:off x="0" y="0"/>
                      <a:ext cx="5273675" cy="852170"/>
                    </a:xfrm>
                    <a:prstGeom prst="rect">
                      <a:avLst/>
                    </a:prstGeom>
                    <a:noFill/>
                    <a:ln w="9525">
                      <a:noFill/>
                    </a:ln>
                  </pic:spPr>
                </pic:pic>
              </a:graphicData>
            </a:graphic>
          </wp:inline>
        </w:drawing>
      </w:r>
    </w:p>
    <w:p>
      <w:pPr>
        <w:widowControl w:val="0"/>
        <w:numPr>
          <w:numId w:val="0"/>
        </w:numPr>
        <w:ind w:firstLine="420" w:firstLineChars="0"/>
        <w:jc w:val="left"/>
      </w:pPr>
    </w:p>
    <w:p>
      <w:pPr>
        <w:widowControl w:val="0"/>
        <w:numPr>
          <w:numId w:val="0"/>
        </w:numPr>
        <w:ind w:firstLine="420" w:firstLineChars="0"/>
        <w:jc w:val="left"/>
        <w:rPr>
          <w:rFonts w:hint="eastAsia"/>
          <w:b/>
          <w:bCs/>
          <w:sz w:val="28"/>
          <w:szCs w:val="28"/>
          <w:lang w:val="en-US" w:eastAsia="zh-CN"/>
        </w:rPr>
      </w:pPr>
      <w:r>
        <w:rPr>
          <w:rFonts w:hint="eastAsia"/>
          <w:b/>
          <w:bCs/>
          <w:sz w:val="28"/>
          <w:szCs w:val="28"/>
          <w:lang w:val="en-US" w:eastAsia="zh-CN"/>
        </w:rPr>
        <w:t>Linear Classification loss function:</w:t>
      </w:r>
    </w:p>
    <w:p>
      <w:pPr>
        <w:widowControl w:val="0"/>
        <w:numPr>
          <w:numId w:val="0"/>
        </w:numPr>
        <w:ind w:firstLine="420" w:firstLineChars="0"/>
        <w:jc w:val="left"/>
        <w:rPr>
          <w:rFonts w:hint="eastAsia"/>
          <w:b/>
          <w:bCs/>
          <w:lang w:val="en-US" w:eastAsia="zh-CN"/>
        </w:rPr>
      </w:pPr>
      <w:r>
        <w:drawing>
          <wp:inline distT="0" distB="0" distL="114300" distR="114300">
            <wp:extent cx="2590800" cy="1036320"/>
            <wp:effectExtent l="0" t="0" r="0" b="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11"/>
                    <a:stretch>
                      <a:fillRect/>
                    </a:stretch>
                  </pic:blipFill>
                  <pic:spPr>
                    <a:xfrm>
                      <a:off x="0" y="0"/>
                      <a:ext cx="2590800" cy="1036320"/>
                    </a:xfrm>
                    <a:prstGeom prst="rect">
                      <a:avLst/>
                    </a:prstGeom>
                    <a:noFill/>
                    <a:ln w="9525">
                      <a:noFill/>
                    </a:ln>
                  </pic:spPr>
                </pic:pic>
              </a:graphicData>
            </a:graphic>
          </wp:inline>
        </w:drawing>
      </w:r>
    </w:p>
    <w:p>
      <w:pPr>
        <w:widowControl w:val="0"/>
        <w:numPr>
          <w:numId w:val="0"/>
        </w:numPr>
        <w:jc w:val="left"/>
        <w:rPr>
          <w:rFonts w:hint="default"/>
          <w:lang w:val="en-US" w:eastAsia="zh-CN"/>
        </w:rPr>
      </w:pPr>
    </w:p>
    <w:p>
      <w:pPr>
        <w:widowControl w:val="0"/>
        <w:numPr>
          <w:ilvl w:val="0"/>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NAG main code:</w:t>
      </w:r>
    </w:p>
    <w:p>
      <w:pPr>
        <w:widowControl w:val="0"/>
        <w:numPr>
          <w:ilvl w:val="0"/>
          <w:numId w:val="0"/>
        </w:numPr>
        <w:ind w:firstLine="420" w:firstLineChars="0"/>
        <w:jc w:val="left"/>
      </w:pPr>
      <w:r>
        <w:drawing>
          <wp:inline distT="0" distB="0" distL="114300" distR="114300">
            <wp:extent cx="3398520" cy="1203960"/>
            <wp:effectExtent l="0" t="0" r="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2"/>
                    <a:stretch>
                      <a:fillRect/>
                    </a:stretch>
                  </pic:blipFill>
                  <pic:spPr>
                    <a:xfrm>
                      <a:off x="0" y="0"/>
                      <a:ext cx="3398520" cy="1203960"/>
                    </a:xfrm>
                    <a:prstGeom prst="rect">
                      <a:avLst/>
                    </a:prstGeom>
                    <a:noFill/>
                    <a:ln w="9525">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left"/>
        <w:rPr>
          <w:rFonts w:hint="eastAsia"/>
          <w:b/>
          <w:bCs/>
          <w:lang w:val="en-US" w:eastAsia="zh-CN"/>
        </w:rPr>
      </w:pPr>
      <w:r>
        <w:rPr>
          <w:rFonts w:hint="eastAsia"/>
          <w:b/>
          <w:bCs/>
          <w:lang w:val="en-US" w:eastAsia="zh-CN"/>
        </w:rPr>
        <w:t>RMSprop main code:</w:t>
      </w:r>
    </w:p>
    <w:p>
      <w:pPr>
        <w:widowControl w:val="0"/>
        <w:numPr>
          <w:ilvl w:val="0"/>
          <w:numId w:val="0"/>
        </w:numPr>
        <w:ind w:firstLine="420" w:firstLineChars="0"/>
        <w:jc w:val="left"/>
      </w:pPr>
      <w:r>
        <w:drawing>
          <wp:inline distT="0" distB="0" distL="114300" distR="114300">
            <wp:extent cx="4008755" cy="1440180"/>
            <wp:effectExtent l="0" t="0" r="14605" b="762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13"/>
                    <a:stretch>
                      <a:fillRect/>
                    </a:stretch>
                  </pic:blipFill>
                  <pic:spPr>
                    <a:xfrm>
                      <a:off x="0" y="0"/>
                      <a:ext cx="4008755" cy="1440180"/>
                    </a:xfrm>
                    <a:prstGeom prst="rect">
                      <a:avLst/>
                    </a:prstGeom>
                    <a:noFill/>
                    <a:ln w="9525">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left"/>
        <w:rPr>
          <w:rFonts w:hint="eastAsia"/>
          <w:b/>
          <w:bCs/>
          <w:lang w:val="en-US" w:eastAsia="zh-CN"/>
        </w:rPr>
      </w:pPr>
      <w:r>
        <w:rPr>
          <w:rFonts w:hint="eastAsia"/>
          <w:b/>
          <w:bCs/>
          <w:lang w:val="en-US" w:eastAsia="zh-CN"/>
        </w:rPr>
        <w:t>AdaDelta main code:</w:t>
      </w:r>
    </w:p>
    <w:p>
      <w:pPr>
        <w:widowControl w:val="0"/>
        <w:numPr>
          <w:ilvl w:val="0"/>
          <w:numId w:val="0"/>
        </w:numPr>
        <w:ind w:firstLine="420" w:firstLineChars="0"/>
        <w:jc w:val="left"/>
      </w:pPr>
      <w:r>
        <w:drawing>
          <wp:inline distT="0" distB="0" distL="114300" distR="114300">
            <wp:extent cx="5166995" cy="1584960"/>
            <wp:effectExtent l="0" t="0" r="14605" b="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14"/>
                    <a:stretch>
                      <a:fillRect/>
                    </a:stretch>
                  </pic:blipFill>
                  <pic:spPr>
                    <a:xfrm>
                      <a:off x="0" y="0"/>
                      <a:ext cx="5166995" cy="1584960"/>
                    </a:xfrm>
                    <a:prstGeom prst="rect">
                      <a:avLst/>
                    </a:prstGeom>
                    <a:noFill/>
                    <a:ln w="9525">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left"/>
        <w:rPr>
          <w:rFonts w:hint="eastAsia"/>
          <w:b/>
          <w:bCs/>
          <w:lang w:val="en-US" w:eastAsia="zh-CN"/>
        </w:rPr>
      </w:pPr>
      <w:r>
        <w:rPr>
          <w:rFonts w:hint="eastAsia"/>
          <w:b/>
          <w:bCs/>
          <w:lang w:val="en-US" w:eastAsia="zh-CN"/>
        </w:rPr>
        <w:t>Adam main code:</w:t>
      </w:r>
    </w:p>
    <w:p>
      <w:pPr>
        <w:widowControl w:val="0"/>
        <w:numPr>
          <w:ilvl w:val="0"/>
          <w:numId w:val="0"/>
        </w:numPr>
        <w:ind w:firstLine="420" w:firstLineChars="0"/>
        <w:jc w:val="left"/>
        <w:rPr>
          <w:rFonts w:hint="eastAsia"/>
          <w:b/>
          <w:bCs/>
          <w:lang w:val="en-US" w:eastAsia="zh-CN"/>
        </w:rPr>
      </w:pPr>
      <w:r>
        <w:drawing>
          <wp:inline distT="0" distB="0" distL="114300" distR="114300">
            <wp:extent cx="3742055" cy="1562100"/>
            <wp:effectExtent l="0" t="0" r="6985" b="762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15"/>
                    <a:stretch>
                      <a:fillRect/>
                    </a:stretch>
                  </pic:blipFill>
                  <pic:spPr>
                    <a:xfrm>
                      <a:off x="0" y="0"/>
                      <a:ext cx="3742055" cy="1562100"/>
                    </a:xfrm>
                    <a:prstGeom prst="rect">
                      <a:avLst/>
                    </a:prstGeom>
                    <a:noFill/>
                    <a:ln w="9525">
                      <a:noFill/>
                    </a:ln>
                  </pic:spPr>
                </pic:pic>
              </a:graphicData>
            </a:graphic>
          </wp:inline>
        </w:drawing>
      </w:r>
    </w:p>
    <w:p>
      <w:pPr>
        <w:widowControl w:val="0"/>
        <w:numPr>
          <w:ilvl w:val="0"/>
          <w:numId w:val="0"/>
        </w:numPr>
        <w:ind w:firstLine="420" w:firstLineChars="0"/>
        <w:jc w:val="left"/>
        <w:rPr>
          <w:rFonts w:hint="eastAsia"/>
          <w:b/>
          <w:bCs/>
          <w:lang w:val="en-US" w:eastAsia="zh-CN"/>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widowControl w:val="0"/>
        <w:numPr>
          <w:ilvl w:val="0"/>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Logistic Regression:</w:t>
      </w:r>
      <w:r>
        <w:rPr>
          <w:rFonts w:hint="eastAsia" w:eastAsia="黑体" w:cs="Times New Roman"/>
          <w:b w:val="0"/>
          <w:bCs w:val="0"/>
          <w:kern w:val="2"/>
          <w:sz w:val="28"/>
          <w:szCs w:val="32"/>
          <w:lang w:val="en-US" w:eastAsia="zh-CN" w:bidi="ar-SA"/>
        </w:rPr>
        <w:t>random numbers or normal distribution.</w:t>
      </w:r>
    </w:p>
    <w:p>
      <w:pPr>
        <w:widowControl w:val="0"/>
        <w:numPr>
          <w:ilvl w:val="0"/>
          <w:numId w:val="0"/>
        </w:numPr>
        <w:ind w:firstLine="420" w:firstLineChars="0"/>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random numbers or normal distribution.</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Logistic Regression: </w: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Loss function:</w:t>
      </w:r>
    </w:p>
    <w:p>
      <w:pPr>
        <w:widowControl w:val="0"/>
        <w:numPr>
          <w:ilvl w:val="0"/>
          <w:numId w:val="0"/>
        </w:numPr>
        <w:jc w:val="left"/>
        <w:rPr>
          <w:rFonts w:hint="eastAsia" w:eastAsia="黑体" w:cs="Times New Roman"/>
          <w:b/>
          <w:bCs/>
          <w:kern w:val="2"/>
          <w:sz w:val="28"/>
          <w:szCs w:val="32"/>
          <w:lang w:val="en-US" w:eastAsia="zh-CN" w:bidi="ar-SA"/>
        </w:rPr>
      </w:pPr>
      <w:r>
        <w:drawing>
          <wp:inline distT="0" distB="0" distL="114300" distR="114300">
            <wp:extent cx="3582035" cy="777240"/>
            <wp:effectExtent l="0" t="0" r="1460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6"/>
                    <a:stretch>
                      <a:fillRect/>
                    </a:stretch>
                  </pic:blipFill>
                  <pic:spPr>
                    <a:xfrm>
                      <a:off x="0" y="0"/>
                      <a:ext cx="3582035" cy="777240"/>
                    </a:xfrm>
                    <a:prstGeom prst="rect">
                      <a:avLst/>
                    </a:prstGeom>
                    <a:noFill/>
                    <a:ln w="9525">
                      <a:noFill/>
                    </a:ln>
                  </pic:spPr>
                </pic:pic>
              </a:graphicData>
            </a:graphic>
          </wp:inline>
        </w:drawing>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Derivatives:</w: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position w:val="-28"/>
          <w:sz w:val="28"/>
          <w:szCs w:val="32"/>
          <w:lang w:val="en-US" w:eastAsia="zh-CN" w:bidi="ar-SA"/>
        </w:rPr>
        <w:object>
          <v:shape id="_x0000_i1026" o:spt="75" type="#_x0000_t75" style="height:67.45pt;width:253.95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5" r:id="rId17">
            <o:LockedField>false</o:LockedField>
          </o:OLEObject>
        </w:object>
      </w:r>
    </w:p>
    <w:p>
      <w:pPr>
        <w:widowControl w:val="0"/>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Classification:</w:t>
      </w:r>
    </w:p>
    <w:p>
      <w:pPr>
        <w:jc w:val="left"/>
        <w:rPr>
          <w:rFonts w:hint="eastAsia"/>
          <w:b/>
          <w:bCs/>
          <w:sz w:val="28"/>
          <w:szCs w:val="28"/>
          <w:lang w:val="en-US" w:eastAsia="zh-CN"/>
        </w:rPr>
      </w:pPr>
      <w:r>
        <w:rPr>
          <w:rFonts w:hint="eastAsia"/>
          <w:b/>
          <w:bCs/>
          <w:sz w:val="28"/>
          <w:szCs w:val="28"/>
          <w:lang w:val="en-US" w:eastAsia="zh-CN"/>
        </w:rPr>
        <w:t>Loss function:</w:t>
      </w:r>
    </w:p>
    <w:p>
      <w:pPr>
        <w:jc w:val="left"/>
        <w:rPr>
          <w:rFonts w:hint="eastAsia"/>
          <w:b w:val="0"/>
          <w:bCs w:val="0"/>
          <w:sz w:val="28"/>
          <w:szCs w:val="28"/>
          <w:lang w:val="en-US" w:eastAsia="zh-CN"/>
        </w:rPr>
      </w:pPr>
      <w:r>
        <w:drawing>
          <wp:inline distT="0" distB="0" distL="114300" distR="114300">
            <wp:extent cx="4336415" cy="459105"/>
            <wp:effectExtent l="0" t="0" r="698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9"/>
                    <a:stretch>
                      <a:fillRect/>
                    </a:stretch>
                  </pic:blipFill>
                  <pic:spPr>
                    <a:xfrm>
                      <a:off x="0" y="0"/>
                      <a:ext cx="4336415" cy="459105"/>
                    </a:xfrm>
                    <a:prstGeom prst="rect">
                      <a:avLst/>
                    </a:prstGeom>
                    <a:noFill/>
                    <a:ln w="9525">
                      <a:noFill/>
                    </a:ln>
                  </pic:spPr>
                </pic:pic>
              </a:graphicData>
            </a:graphic>
          </wp:inline>
        </w:drawing>
      </w:r>
    </w:p>
    <w:p>
      <w:pPr>
        <w:jc w:val="left"/>
        <w:rPr>
          <w:rFonts w:hint="eastAsia"/>
          <w:b/>
          <w:bCs/>
          <w:sz w:val="28"/>
          <w:szCs w:val="28"/>
          <w:lang w:val="en-US" w:eastAsia="zh-CN"/>
        </w:rPr>
      </w:pPr>
      <w:r>
        <w:rPr>
          <w:rFonts w:hint="eastAsia"/>
          <w:b/>
          <w:bCs/>
          <w:sz w:val="28"/>
          <w:szCs w:val="28"/>
          <w:lang w:val="en-US" w:eastAsia="zh-CN"/>
        </w:rPr>
        <w:t>Derivatives:</w:t>
      </w:r>
    </w:p>
    <w:p>
      <w:pPr>
        <w:jc w:val="left"/>
      </w:pPr>
      <w:r>
        <w:drawing>
          <wp:inline distT="0" distB="0" distL="114300" distR="114300">
            <wp:extent cx="1798320" cy="67818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1798320" cy="678180"/>
                    </a:xfrm>
                    <a:prstGeom prst="rect">
                      <a:avLst/>
                    </a:prstGeom>
                    <a:noFill/>
                    <a:ln w="9525">
                      <a:noFill/>
                    </a:ln>
                  </pic:spPr>
                </pic:pic>
              </a:graphicData>
            </a:graphic>
          </wp:inline>
        </w:drawing>
      </w:r>
    </w:p>
    <w:p>
      <w:pPr>
        <w:jc w:val="left"/>
      </w:pPr>
      <w:r>
        <w:drawing>
          <wp:inline distT="0" distB="0" distL="114300" distR="114300">
            <wp:extent cx="4176395" cy="2468880"/>
            <wp:effectExtent l="0" t="0" r="1460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1"/>
                    <a:stretch>
                      <a:fillRect/>
                    </a:stretch>
                  </pic:blipFill>
                  <pic:spPr>
                    <a:xfrm>
                      <a:off x="0" y="0"/>
                      <a:ext cx="4176395" cy="2468880"/>
                    </a:xfrm>
                    <a:prstGeom prst="rect">
                      <a:avLst/>
                    </a:prstGeom>
                    <a:noFill/>
                    <a:ln w="9525">
                      <a:noFill/>
                    </a:ln>
                  </pic:spPr>
                </pic:pic>
              </a:graphicData>
            </a:graphic>
          </wp:inline>
        </w:drawing>
      </w:r>
    </w:p>
    <w:p>
      <w:pPr>
        <w:jc w:val="left"/>
      </w:pPr>
      <w:r>
        <w:drawing>
          <wp:inline distT="0" distB="0" distL="114300" distR="114300">
            <wp:extent cx="3886835" cy="739140"/>
            <wp:effectExtent l="0" t="0" r="14605"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2"/>
                    <a:stretch>
                      <a:fillRect/>
                    </a:stretch>
                  </pic:blipFill>
                  <pic:spPr>
                    <a:xfrm>
                      <a:off x="0" y="0"/>
                      <a:ext cx="3886835" cy="739140"/>
                    </a:xfrm>
                    <a:prstGeom prst="rect">
                      <a:avLst/>
                    </a:prstGeom>
                    <a:noFill/>
                    <a:ln w="9525">
                      <a:noFill/>
                    </a:ln>
                  </pic:spPr>
                </pic:pic>
              </a:graphicData>
            </a:graphic>
          </wp:inline>
        </w:drawing>
      </w:r>
    </w:p>
    <w:p>
      <w:pPr>
        <w:jc w:val="left"/>
        <w:rPr>
          <w:rFonts w:hint="eastAsia"/>
          <w:lang w:val="en-US" w:eastAsia="zh-CN"/>
        </w:rPr>
      </w:pPr>
      <w:r>
        <w:drawing>
          <wp:inline distT="0" distB="0" distL="114300" distR="114300">
            <wp:extent cx="3048000" cy="815340"/>
            <wp:effectExtent l="0" t="0" r="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3"/>
                    <a:stretch>
                      <a:fillRect/>
                    </a:stretch>
                  </pic:blipFill>
                  <pic:spPr>
                    <a:xfrm>
                      <a:off x="0" y="0"/>
                      <a:ext cx="3048000" cy="81534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p>
    <w:p>
      <w:pPr>
        <w:widowControl w:val="0"/>
        <w:numPr>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Logistic Regression:</w:t>
      </w:r>
    </w:p>
    <w:p>
      <w:pPr>
        <w:widowControl w:val="0"/>
        <w:numPr>
          <w:numId w:val="0"/>
        </w:numPr>
        <w:ind w:firstLine="420" w:firstLineChars="0"/>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(1)NAG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η=0.05   λ=0.001  γ=0.9 </w:t>
      </w:r>
      <w:r>
        <w:rPr>
          <w:rFonts w:hint="eastAsia"/>
          <w:lang w:val="en-US" w:eastAsia="zh-CN"/>
        </w:rPr>
        <w:tab/>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84.61%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4351655" cy="2865120"/>
            <wp:effectExtent l="0" t="0" r="6985"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4"/>
                    <a:stretch>
                      <a:fillRect/>
                    </a:stretch>
                  </pic:blipFill>
                  <pic:spPr>
                    <a:xfrm>
                      <a:off x="0" y="0"/>
                      <a:ext cx="4351655" cy="2865120"/>
                    </a:xfrm>
                    <a:prstGeom prst="rect">
                      <a:avLst/>
                    </a:prstGeom>
                    <a:noFill/>
                    <a:ln w="9525">
                      <a:noFill/>
                    </a:ln>
                  </pic:spPr>
                </pic:pic>
              </a:graphicData>
            </a:graphic>
          </wp:inline>
        </w:drawing>
      </w:r>
    </w:p>
    <w:p>
      <w:pPr>
        <w:rPr>
          <w:rFonts w:hint="eastAsia" w:eastAsiaTheme="minorEastAsia"/>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RMSprop</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η=0.01</w:t>
      </w:r>
      <w:r>
        <w:rPr>
          <w:rFonts w:hint="eastAsia"/>
          <w:lang w:val="en-US" w:eastAsia="zh-CN"/>
        </w:rPr>
        <w:tab/>
      </w:r>
      <w:r>
        <w:rPr>
          <w:rFonts w:hint="eastAsia"/>
          <w:lang w:val="en-US" w:eastAsia="zh-CN"/>
        </w:rPr>
        <w:t xml:space="preserve">   λ=0.001  γ=0.9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84.97%</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drawing>
          <wp:inline distT="0" distB="0" distL="114300" distR="114300">
            <wp:extent cx="4565015" cy="2941320"/>
            <wp:effectExtent l="0" t="0" r="698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5"/>
                    <a:stretch>
                      <a:fillRect/>
                    </a:stretch>
                  </pic:blipFill>
                  <pic:spPr>
                    <a:xfrm>
                      <a:off x="0" y="0"/>
                      <a:ext cx="4565015" cy="2941320"/>
                    </a:xfrm>
                    <a:prstGeom prst="rect">
                      <a:avLst/>
                    </a:prstGeom>
                    <a:noFill/>
                    <a:ln w="9525">
                      <a:noFill/>
                    </a:ln>
                  </pic:spPr>
                </pic:pic>
              </a:graphicData>
            </a:graphic>
          </wp:inline>
        </w:drawing>
      </w:r>
    </w:p>
    <w:p>
      <w:pPr>
        <w:numPr>
          <w:ilvl w:val="0"/>
          <w:numId w:val="2"/>
        </w:numPr>
        <w:rPr>
          <w:rFonts w:hint="eastAsia"/>
          <w:b/>
          <w:bCs/>
          <w:sz w:val="28"/>
          <w:szCs w:val="28"/>
          <w:lang w:val="en-US" w:eastAsia="zh-CN"/>
        </w:rPr>
      </w:pPr>
      <w:r>
        <w:rPr>
          <w:rFonts w:hint="eastAsia"/>
          <w:b/>
          <w:bCs/>
          <w:sz w:val="28"/>
          <w:szCs w:val="28"/>
          <w:lang w:val="en-US" w:eastAsia="zh-CN"/>
        </w:rPr>
        <w:t>AdaDelta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λ=0.001  γ=0.4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85.03%</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widowControl w:val="0"/>
        <w:numPr>
          <w:numId w:val="0"/>
        </w:numPr>
        <w:jc w:val="both"/>
      </w:pPr>
      <w:r>
        <w:drawing>
          <wp:inline distT="0" distB="0" distL="114300" distR="114300">
            <wp:extent cx="4199255" cy="2987040"/>
            <wp:effectExtent l="0" t="0" r="6985"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6"/>
                    <a:stretch>
                      <a:fillRect/>
                    </a:stretch>
                  </pic:blipFill>
                  <pic:spPr>
                    <a:xfrm>
                      <a:off x="0" y="0"/>
                      <a:ext cx="4199255" cy="2987040"/>
                    </a:xfrm>
                    <a:prstGeom prst="rect">
                      <a:avLst/>
                    </a:prstGeom>
                    <a:noFill/>
                    <a:ln w="9525">
                      <a:noFill/>
                    </a:ln>
                  </pic:spPr>
                </pic:pic>
              </a:graphicData>
            </a:graphic>
          </wp:inline>
        </w:drawing>
      </w:r>
    </w:p>
    <w:p>
      <w:pPr>
        <w:numPr>
          <w:ilvl w:val="0"/>
          <w:numId w:val="2"/>
        </w:numPr>
        <w:rPr>
          <w:rFonts w:hint="eastAsia"/>
          <w:b/>
          <w:bCs/>
          <w:sz w:val="28"/>
          <w:szCs w:val="28"/>
          <w:lang w:val="en-US" w:eastAsia="zh-CN"/>
        </w:rPr>
      </w:pPr>
      <w:r>
        <w:rPr>
          <w:rFonts w:hint="eastAsia"/>
          <w:b/>
          <w:bCs/>
          <w:sz w:val="28"/>
          <w:szCs w:val="28"/>
          <w:lang w:val="en-US" w:eastAsia="zh-CN"/>
        </w:rPr>
        <w:t>Adam</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rPr>
          <w:rFonts w:hint="default"/>
          <w:lang w:val="en-US" w:eastAsia="zh-CN"/>
        </w:rPr>
      </w:pPr>
      <w:r>
        <w:rPr>
          <w:rFonts w:hint="eastAsia"/>
          <w:lang w:val="en-US" w:eastAsia="zh-CN"/>
        </w:rPr>
        <w:t>η=0.005 λ=0.001  γ=0.99 β=0.9</w:t>
      </w:r>
      <w:r>
        <w:rPr>
          <w:rFonts w:hint="eastAsia"/>
          <w:lang w:val="en-US" w:eastAsia="zh-CN"/>
        </w:rPr>
        <w:tab/>
      </w:r>
      <w:r>
        <w:rPr>
          <w:rFonts w:hint="eastAsia"/>
          <w:lang w:val="en-US" w:eastAsia="zh-CN"/>
        </w:rPr>
        <w:t xml:space="preserve"> batch_size=256  epoch=500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84.96%</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4321175" cy="2910840"/>
            <wp:effectExtent l="0" t="0" r="6985"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7"/>
                    <a:stretch>
                      <a:fillRect/>
                    </a:stretch>
                  </pic:blipFill>
                  <pic:spPr>
                    <a:xfrm>
                      <a:off x="0" y="0"/>
                      <a:ext cx="4321175" cy="2910840"/>
                    </a:xfrm>
                    <a:prstGeom prst="rect">
                      <a:avLst/>
                    </a:prstGeom>
                    <a:noFill/>
                    <a:ln w="9525">
                      <a:noFill/>
                    </a:ln>
                  </pic:spPr>
                </pic:pic>
              </a:graphicData>
            </a:graphic>
          </wp:inline>
        </w:drawing>
      </w:r>
    </w:p>
    <w:p/>
    <w:p/>
    <w:p>
      <w:r>
        <w:drawing>
          <wp:inline distT="0" distB="0" distL="114300" distR="114300">
            <wp:extent cx="4404995" cy="2865120"/>
            <wp:effectExtent l="0" t="0" r="14605"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8"/>
                    <a:stretch>
                      <a:fillRect/>
                    </a:stretch>
                  </pic:blipFill>
                  <pic:spPr>
                    <a:xfrm>
                      <a:off x="0" y="0"/>
                      <a:ext cx="4404995" cy="2865120"/>
                    </a:xfrm>
                    <a:prstGeom prst="rect">
                      <a:avLst/>
                    </a:prstGeom>
                    <a:noFill/>
                    <a:ln w="9525">
                      <a:noFill/>
                    </a:ln>
                  </pic:spPr>
                </pic:pic>
              </a:graphicData>
            </a:graphic>
          </wp:inline>
        </w:drawing>
      </w:r>
    </w:p>
    <w:p/>
    <w:p>
      <w:pPr>
        <w:rPr>
          <w:rFonts w:hint="eastAsia"/>
          <w:b/>
          <w:bCs/>
          <w:sz w:val="28"/>
          <w:szCs w:val="28"/>
          <w:lang w:val="en-US" w:eastAsia="zh-CN"/>
        </w:rPr>
      </w:pPr>
      <w:r>
        <w:rPr>
          <w:rFonts w:hint="eastAsia"/>
          <w:b/>
          <w:bCs/>
          <w:sz w:val="28"/>
          <w:szCs w:val="28"/>
          <w:lang w:val="en-US" w:eastAsia="zh-CN"/>
        </w:rPr>
        <w:t>Linear Classification:</w:t>
      </w:r>
    </w:p>
    <w:p>
      <w:pPr>
        <w:widowControl w:val="0"/>
        <w:numPr>
          <w:ilvl w:val="0"/>
          <w:numId w:val="0"/>
        </w:numPr>
        <w:ind w:firstLine="420" w:firstLineChars="0"/>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(1)NAG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η=0.0003   C=1  γ=0.9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84.61%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4176395" cy="3002280"/>
            <wp:effectExtent l="0" t="0" r="1460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9"/>
                    <a:stretch>
                      <a:fillRect/>
                    </a:stretch>
                  </pic:blipFill>
                  <pic:spPr>
                    <a:xfrm>
                      <a:off x="0" y="0"/>
                      <a:ext cx="4176395" cy="3002280"/>
                    </a:xfrm>
                    <a:prstGeom prst="rect">
                      <a:avLst/>
                    </a:prstGeom>
                    <a:noFill/>
                    <a:ln w="9525">
                      <a:noFill/>
                    </a:ln>
                  </pic:spPr>
                </pic:pic>
              </a:graphicData>
            </a:graphic>
          </wp:inline>
        </w:drawing>
      </w:r>
    </w:p>
    <w:p>
      <w:pPr>
        <w:numPr>
          <w:numId w:val="0"/>
        </w:numPr>
        <w:ind w:firstLine="420" w:firstLineChars="0"/>
        <w:rPr>
          <w:rFonts w:hint="eastAsia"/>
          <w:b/>
          <w:bCs/>
          <w:sz w:val="28"/>
          <w:szCs w:val="28"/>
          <w:lang w:val="en-US" w:eastAsia="zh-CN"/>
        </w:rPr>
      </w:pPr>
      <w:r>
        <w:rPr>
          <w:rFonts w:hint="eastAsia"/>
          <w:b/>
          <w:bCs/>
          <w:sz w:val="28"/>
          <w:szCs w:val="28"/>
          <w:lang w:val="en-US" w:eastAsia="zh-CN"/>
        </w:rPr>
        <w:t>(2)RMSprop</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η=0.005   C=1  γ=0.9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84.78%</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4313555" cy="2918460"/>
            <wp:effectExtent l="0" t="0" r="14605" b="762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30"/>
                    <a:stretch>
                      <a:fillRect/>
                    </a:stretch>
                  </pic:blipFill>
                  <pic:spPr>
                    <a:xfrm>
                      <a:off x="0" y="0"/>
                      <a:ext cx="4313555" cy="2918460"/>
                    </a:xfrm>
                    <a:prstGeom prst="rect">
                      <a:avLst/>
                    </a:prstGeom>
                    <a:noFill/>
                    <a:ln w="9525">
                      <a:noFill/>
                    </a:ln>
                  </pic:spPr>
                </pic:pic>
              </a:graphicData>
            </a:graphic>
          </wp:inline>
        </w:drawing>
      </w:r>
    </w:p>
    <w:p>
      <w:pPr>
        <w:numPr>
          <w:numId w:val="0"/>
        </w:numPr>
        <w:ind w:left="420" w:leftChars="0" w:firstLine="420" w:firstLineChars="0"/>
        <w:rPr>
          <w:rFonts w:hint="eastAsia"/>
          <w:b/>
          <w:bCs/>
          <w:sz w:val="28"/>
          <w:szCs w:val="28"/>
          <w:lang w:val="en-US" w:eastAsia="zh-CN"/>
        </w:rPr>
      </w:pPr>
      <w:r>
        <w:rPr>
          <w:rFonts w:hint="eastAsia"/>
          <w:b/>
          <w:bCs/>
          <w:sz w:val="28"/>
          <w:szCs w:val="28"/>
          <w:lang w:val="en-US" w:eastAsia="zh-CN"/>
        </w:rPr>
        <w:t>(3)AdaDelta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ind w:left="420" w:leftChars="0"/>
        <w:rPr>
          <w:rFonts w:hint="default"/>
          <w:lang w:val="en-US" w:eastAsia="zh-CN"/>
        </w:rPr>
      </w:pPr>
      <w:r>
        <w:rPr>
          <w:rFonts w:hint="eastAsia"/>
          <w:lang w:val="en-US" w:eastAsia="zh-CN"/>
        </w:rPr>
        <w:t xml:space="preserve">C=0.9  γ=0.3 </w:t>
      </w:r>
      <w:r>
        <w:rPr>
          <w:rFonts w:hint="eastAsia"/>
          <w:lang w:val="en-US" w:eastAsia="zh-CN"/>
        </w:rPr>
        <w:tab/>
      </w:r>
      <w:r>
        <w:rPr>
          <w:rFonts w:hint="eastAsia"/>
          <w:lang w:val="en-US" w:eastAsia="zh-CN"/>
        </w:rPr>
        <w:t>batch_size=256  epoch=500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84.95%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ascii="Times New Roman" w:hAnsi="Times New Roman" w:cs="Times New Roman"/>
          <w:b w:val="0"/>
          <w:bCs w:val="0"/>
          <w:sz w:val="28"/>
          <w:szCs w:val="32"/>
          <w:lang w:val="en-US" w:eastAsia="zh-CN"/>
        </w:rPr>
      </w:pPr>
      <w:r>
        <w:drawing>
          <wp:inline distT="0" distB="0" distL="114300" distR="114300">
            <wp:extent cx="4191635" cy="2857500"/>
            <wp:effectExtent l="0" t="0" r="14605" b="762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31"/>
                    <a:stretch>
                      <a:fillRect/>
                    </a:stretch>
                  </pic:blipFill>
                  <pic:spPr>
                    <a:xfrm>
                      <a:off x="0" y="0"/>
                      <a:ext cx="4191635" cy="2857500"/>
                    </a:xfrm>
                    <a:prstGeom prst="rect">
                      <a:avLst/>
                    </a:prstGeom>
                    <a:noFill/>
                    <a:ln w="9525">
                      <a:noFill/>
                    </a:ln>
                  </pic:spPr>
                </pic:pic>
              </a:graphicData>
            </a:graphic>
          </wp:inline>
        </w:drawing>
      </w:r>
    </w:p>
    <w:p>
      <w:pPr>
        <w:numPr>
          <w:numId w:val="0"/>
        </w:numPr>
        <w:ind w:left="420" w:leftChars="0" w:firstLine="420" w:firstLineChars="0"/>
        <w:rPr>
          <w:rFonts w:hint="eastAsia" w:cs="Times New Roman"/>
          <w:b/>
          <w:bCs/>
          <w:sz w:val="28"/>
          <w:szCs w:val="32"/>
          <w:lang w:val="en-US" w:eastAsia="zh-CN"/>
        </w:rPr>
      </w:pPr>
      <w:r>
        <w:rPr>
          <w:rFonts w:hint="eastAsia" w:cs="Times New Roman"/>
          <w:b/>
          <w:bCs/>
          <w:sz w:val="28"/>
          <w:szCs w:val="32"/>
          <w:lang w:val="en-US" w:eastAsia="zh-CN"/>
        </w:rPr>
        <w:t>(4)Adam</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rPr>
          <w:rFonts w:hint="default"/>
          <w:lang w:val="en-US" w:eastAsia="zh-CN"/>
        </w:rPr>
      </w:pPr>
      <w:r>
        <w:rPr>
          <w:rFonts w:hint="eastAsia"/>
          <w:lang w:val="en-US" w:eastAsia="zh-CN"/>
        </w:rPr>
        <w:t>η=0.01  C=1  γ=0.999 β=0.9</w:t>
      </w:r>
      <w:r>
        <w:rPr>
          <w:rFonts w:hint="eastAsia"/>
          <w:lang w:val="en-US" w:eastAsia="zh-CN"/>
        </w:rPr>
        <w:tab/>
      </w:r>
      <w:r>
        <w:rPr>
          <w:rFonts w:hint="eastAsia"/>
          <w:lang w:val="en-US" w:eastAsia="zh-CN"/>
        </w:rPr>
        <w:t xml:space="preserve"> batch_size=256  epoch=500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84.78%</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numPr>
          <w:numId w:val="0"/>
        </w:numPr>
        <w:ind w:left="420" w:leftChars="0"/>
        <w:rPr>
          <w:rFonts w:hint="default" w:cs="Times New Roman"/>
          <w:b/>
          <w:bCs/>
          <w:sz w:val="28"/>
          <w:szCs w:val="32"/>
          <w:lang w:val="en-US" w:eastAsia="zh-CN"/>
        </w:rPr>
      </w:pPr>
      <w:r>
        <w:drawing>
          <wp:inline distT="0" distB="0" distL="114300" distR="114300">
            <wp:extent cx="4130675" cy="3002280"/>
            <wp:effectExtent l="0" t="0" r="14605"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32"/>
                    <a:stretch>
                      <a:fillRect/>
                    </a:stretch>
                  </pic:blipFill>
                  <pic:spPr>
                    <a:xfrm>
                      <a:off x="0" y="0"/>
                      <a:ext cx="4130675" cy="3002280"/>
                    </a:xfrm>
                    <a:prstGeom prst="rect">
                      <a:avLst/>
                    </a:prstGeom>
                    <a:noFill/>
                    <a:ln w="9525">
                      <a:noFill/>
                    </a:ln>
                  </pic:spPr>
                </pic:pic>
              </a:graphicData>
            </a:graphic>
          </wp:inline>
        </w:drawing>
      </w:r>
    </w:p>
    <w:p>
      <w:pPr>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drawing>
          <wp:inline distT="0" distB="0" distL="114300" distR="114300">
            <wp:extent cx="4244975" cy="2880360"/>
            <wp:effectExtent l="0" t="0" r="698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33"/>
                    <a:stretch>
                      <a:fillRect/>
                    </a:stretch>
                  </pic:blipFill>
                  <pic:spPr>
                    <a:xfrm>
                      <a:off x="0" y="0"/>
                      <a:ext cx="4244975" cy="2880360"/>
                    </a:xfrm>
                    <a:prstGeom prst="rect">
                      <a:avLst/>
                    </a:prstGeom>
                    <a:noFill/>
                    <a:ln w="9525">
                      <a:noFill/>
                    </a:ln>
                  </pic:spPr>
                </pic:pic>
              </a:graphicData>
            </a:graphic>
          </wp:inline>
        </w:drawing>
      </w:r>
    </w:p>
    <w:p>
      <w:pPr>
        <w:widowControl w:val="0"/>
        <w:numPr>
          <w:numId w:val="0"/>
        </w:numPr>
        <w:jc w:val="both"/>
        <w:rPr>
          <w:rFonts w:hint="eastAsia"/>
          <w:b/>
          <w:bCs/>
          <w:sz w:val="28"/>
          <w:szCs w:val="28"/>
          <w:lang w:val="en-US" w:eastAsia="zh-CN"/>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widowControl w:val="0"/>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In this experiment, we compare logistic regression and linear classification. We can find in the loss curve that the loss of the logistic regression is more stable. And their accuracy is similar. We also compare different stochastic gradient descent in this experiment. We can find that AdaDelta converge fastest. Adam and the NAG are similar in the convergence rate. RMSprop converge a little faster than the mini-batch gradient descent.</w:t>
      </w: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logistic regression and linear classification：</w:t>
      </w:r>
    </w:p>
    <w:p>
      <w:pPr>
        <w:widowControl w:val="0"/>
        <w:numPr>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Similarities: </w:t>
      </w:r>
      <w:r>
        <w:rPr>
          <w:rFonts w:hint="eastAsia" w:eastAsia="黑体" w:cs="Times New Roman"/>
          <w:b w:val="0"/>
          <w:bCs w:val="0"/>
          <w:kern w:val="2"/>
          <w:sz w:val="28"/>
          <w:szCs w:val="32"/>
          <w:lang w:val="en-US" w:eastAsia="zh-CN" w:bidi="ar-SA"/>
        </w:rPr>
        <w:t>They are both used in classification problem. When the threshold in linear classification is 0 and the threshold in logistic regression is 0.5, logistic regression and linear classification have similar meanings.</w:t>
      </w:r>
    </w:p>
    <w:p>
      <w:pPr>
        <w:widowControl w:val="0"/>
        <w:numPr>
          <w:numId w:val="0"/>
        </w:numPr>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Differences:</w:t>
      </w:r>
      <w:r>
        <w:rPr>
          <w:rFonts w:hint="eastAsia" w:eastAsia="黑体" w:cs="Times New Roman"/>
          <w:b w:val="0"/>
          <w:bCs w:val="0"/>
          <w:kern w:val="2"/>
          <w:sz w:val="28"/>
          <w:szCs w:val="32"/>
          <w:lang w:val="en-US" w:eastAsia="zh-CN" w:bidi="ar-SA"/>
        </w:rPr>
        <w:t xml:space="preserve">The loss and goal functions of them are different. Logistic regression can be used to solve multiclass classification problem while svm is hard to do that. </w:t>
      </w:r>
    </w:p>
    <w:p>
      <w:pPr>
        <w:widowControl w:val="0"/>
        <w:numPr>
          <w:numId w:val="0"/>
        </w:numPr>
        <w:jc w:val="left"/>
        <w:rPr>
          <w:rFonts w:hint="default"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w:t>
      </w: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numId w:val="0"/>
        </w:numPr>
        <w:ind w:left="420" w:left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In this experiment, we use the logistic regression and linear classification to solve the classification problem. Also, we try different stochastic gradient descent and compare them. The stochastic gradient descent can solve the memory error and speed up the training process but</w:t>
      </w:r>
      <w:bookmarkStart w:id="0" w:name="_GoBack"/>
      <w:bookmarkEnd w:id="0"/>
      <w:r>
        <w:rPr>
          <w:rFonts w:hint="eastAsia" w:eastAsia="黑体" w:cs="Times New Roman"/>
          <w:b w:val="0"/>
          <w:bCs w:val="0"/>
          <w:kern w:val="2"/>
          <w:sz w:val="28"/>
          <w:szCs w:val="32"/>
          <w:lang w:val="en-US" w:eastAsia="zh-CN" w:bidi="ar-SA"/>
        </w:rPr>
        <w:t xml:space="preserve"> it will make the loss unstable. Different algorithms have different convergence rates. Adadelta converge fastest and it doesn</w:t>
      </w:r>
      <w:r>
        <w:rPr>
          <w:rFonts w:hint="default"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t require the learning rate but its loss is unstable. Adam and NAG also run fast. And RMSprop is a little faster than the gradient descent.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altName w:val="仿宋"/>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7A40"/>
    <w:multiLevelType w:val="singleLevel"/>
    <w:tmpl w:val="5A2E7A40"/>
    <w:lvl w:ilvl="0" w:tentative="0">
      <w:start w:val="6"/>
      <w:numFmt w:val="decimal"/>
      <w:suff w:val="space"/>
      <w:lvlText w:val="%1."/>
      <w:lvlJc w:val="left"/>
    </w:lvl>
  </w:abstractNum>
  <w:abstractNum w:abstractNumId="1">
    <w:nsid w:val="5A2F3225"/>
    <w:multiLevelType w:val="singleLevel"/>
    <w:tmpl w:val="5A2F3225"/>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383222"/>
    <w:rsid w:val="00531241"/>
    <w:rsid w:val="00667EF8"/>
    <w:rsid w:val="011F4AF4"/>
    <w:rsid w:val="017E74D9"/>
    <w:rsid w:val="025E5AE6"/>
    <w:rsid w:val="02B60D00"/>
    <w:rsid w:val="03004C58"/>
    <w:rsid w:val="033750E0"/>
    <w:rsid w:val="034B7DD1"/>
    <w:rsid w:val="04C3581B"/>
    <w:rsid w:val="04E83B33"/>
    <w:rsid w:val="05906574"/>
    <w:rsid w:val="05FD63F5"/>
    <w:rsid w:val="063F1B8B"/>
    <w:rsid w:val="07845084"/>
    <w:rsid w:val="07E1361F"/>
    <w:rsid w:val="08953490"/>
    <w:rsid w:val="08C57CBB"/>
    <w:rsid w:val="090A70C0"/>
    <w:rsid w:val="09F806C4"/>
    <w:rsid w:val="0C0F471E"/>
    <w:rsid w:val="0C1B4A0E"/>
    <w:rsid w:val="0EFE46A8"/>
    <w:rsid w:val="0F855034"/>
    <w:rsid w:val="11AE4679"/>
    <w:rsid w:val="121653A4"/>
    <w:rsid w:val="134B600A"/>
    <w:rsid w:val="13867DE5"/>
    <w:rsid w:val="1465029B"/>
    <w:rsid w:val="15B70E40"/>
    <w:rsid w:val="15DB038C"/>
    <w:rsid w:val="160F7342"/>
    <w:rsid w:val="16BC6081"/>
    <w:rsid w:val="17826168"/>
    <w:rsid w:val="18B72B3A"/>
    <w:rsid w:val="19135FDB"/>
    <w:rsid w:val="1A2B2C61"/>
    <w:rsid w:val="1A341BA7"/>
    <w:rsid w:val="1A4B6774"/>
    <w:rsid w:val="1AB161DD"/>
    <w:rsid w:val="1B5246DC"/>
    <w:rsid w:val="1C5F4D3A"/>
    <w:rsid w:val="1D0F509E"/>
    <w:rsid w:val="1D174501"/>
    <w:rsid w:val="1D495933"/>
    <w:rsid w:val="1D68244E"/>
    <w:rsid w:val="1DF61CD7"/>
    <w:rsid w:val="1E920E24"/>
    <w:rsid w:val="1E947EC1"/>
    <w:rsid w:val="1F116684"/>
    <w:rsid w:val="20016A99"/>
    <w:rsid w:val="20407B96"/>
    <w:rsid w:val="205269B6"/>
    <w:rsid w:val="20FA71A2"/>
    <w:rsid w:val="21CB5808"/>
    <w:rsid w:val="22F74AA3"/>
    <w:rsid w:val="233E1522"/>
    <w:rsid w:val="23FC7501"/>
    <w:rsid w:val="24701AD3"/>
    <w:rsid w:val="255806EB"/>
    <w:rsid w:val="268867B5"/>
    <w:rsid w:val="277949A1"/>
    <w:rsid w:val="280D36B7"/>
    <w:rsid w:val="28496B96"/>
    <w:rsid w:val="28672DE6"/>
    <w:rsid w:val="28971EE5"/>
    <w:rsid w:val="2C5658DB"/>
    <w:rsid w:val="2DBC1045"/>
    <w:rsid w:val="2E9542EA"/>
    <w:rsid w:val="2F130948"/>
    <w:rsid w:val="30DA6C0D"/>
    <w:rsid w:val="30DD21F8"/>
    <w:rsid w:val="318E5A22"/>
    <w:rsid w:val="322A0A1C"/>
    <w:rsid w:val="32A05E82"/>
    <w:rsid w:val="32C17416"/>
    <w:rsid w:val="333D1901"/>
    <w:rsid w:val="33575977"/>
    <w:rsid w:val="33B47C23"/>
    <w:rsid w:val="33B87108"/>
    <w:rsid w:val="35004F36"/>
    <w:rsid w:val="354F2BED"/>
    <w:rsid w:val="36343D02"/>
    <w:rsid w:val="3635455D"/>
    <w:rsid w:val="36C60FF1"/>
    <w:rsid w:val="374043FB"/>
    <w:rsid w:val="384041D5"/>
    <w:rsid w:val="3B027E20"/>
    <w:rsid w:val="3C4B7F2D"/>
    <w:rsid w:val="3DC97613"/>
    <w:rsid w:val="3EC749BC"/>
    <w:rsid w:val="3F4F0154"/>
    <w:rsid w:val="3F837A6D"/>
    <w:rsid w:val="3FCD1F48"/>
    <w:rsid w:val="4133401E"/>
    <w:rsid w:val="4139365B"/>
    <w:rsid w:val="42072B65"/>
    <w:rsid w:val="429203A8"/>
    <w:rsid w:val="43E57251"/>
    <w:rsid w:val="44425CBE"/>
    <w:rsid w:val="447E466B"/>
    <w:rsid w:val="44DE0526"/>
    <w:rsid w:val="45110CF2"/>
    <w:rsid w:val="46C300F2"/>
    <w:rsid w:val="49483029"/>
    <w:rsid w:val="4AC1443A"/>
    <w:rsid w:val="4AE654EE"/>
    <w:rsid w:val="4BD72511"/>
    <w:rsid w:val="4CAB5FB1"/>
    <w:rsid w:val="4CF00545"/>
    <w:rsid w:val="4D745ED2"/>
    <w:rsid w:val="4F180F80"/>
    <w:rsid w:val="4FA978D8"/>
    <w:rsid w:val="500A26D2"/>
    <w:rsid w:val="504D42C6"/>
    <w:rsid w:val="50BA1D55"/>
    <w:rsid w:val="54750511"/>
    <w:rsid w:val="55145C1C"/>
    <w:rsid w:val="557F5806"/>
    <w:rsid w:val="559B7744"/>
    <w:rsid w:val="56F41064"/>
    <w:rsid w:val="57652E73"/>
    <w:rsid w:val="59A14CC1"/>
    <w:rsid w:val="5AFE7375"/>
    <w:rsid w:val="5B0D577E"/>
    <w:rsid w:val="5C002853"/>
    <w:rsid w:val="5D65385B"/>
    <w:rsid w:val="5E23083D"/>
    <w:rsid w:val="5EC847ED"/>
    <w:rsid w:val="5FBD3E00"/>
    <w:rsid w:val="602D6CB0"/>
    <w:rsid w:val="61BC1ED5"/>
    <w:rsid w:val="61D947EA"/>
    <w:rsid w:val="622C3BA6"/>
    <w:rsid w:val="66BD0008"/>
    <w:rsid w:val="68B53591"/>
    <w:rsid w:val="697D7C57"/>
    <w:rsid w:val="69BA4F48"/>
    <w:rsid w:val="6C6965A1"/>
    <w:rsid w:val="6C97700D"/>
    <w:rsid w:val="6D9D5259"/>
    <w:rsid w:val="6DA84E68"/>
    <w:rsid w:val="6DC07D15"/>
    <w:rsid w:val="6E282428"/>
    <w:rsid w:val="6E2D7A3D"/>
    <w:rsid w:val="6F236D4C"/>
    <w:rsid w:val="6FF10D29"/>
    <w:rsid w:val="706A3F42"/>
    <w:rsid w:val="707A565C"/>
    <w:rsid w:val="70A55C6F"/>
    <w:rsid w:val="70E93081"/>
    <w:rsid w:val="70EA02BB"/>
    <w:rsid w:val="7131268E"/>
    <w:rsid w:val="71A50790"/>
    <w:rsid w:val="71BE79FF"/>
    <w:rsid w:val="73346A28"/>
    <w:rsid w:val="741C10E9"/>
    <w:rsid w:val="746A1632"/>
    <w:rsid w:val="74E473C1"/>
    <w:rsid w:val="75D64A4E"/>
    <w:rsid w:val="767438D2"/>
    <w:rsid w:val="771F342A"/>
    <w:rsid w:val="773D20D8"/>
    <w:rsid w:val="7860345F"/>
    <w:rsid w:val="7A5C0532"/>
    <w:rsid w:val="7CCA2614"/>
    <w:rsid w:val="7D0052DE"/>
    <w:rsid w:val="7D0F614D"/>
    <w:rsid w:val="7DFE3DCF"/>
    <w:rsid w:val="7E2649E4"/>
    <w:rsid w:val="7F43028D"/>
    <w:rsid w:val="7FB060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1.bin"/><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615</Words>
  <Characters>4057</Characters>
  <Lines>0</Lines>
  <Paragraphs>0</Paragraphs>
  <ScaleCrop>false</ScaleCrop>
  <LinksUpToDate>false</LinksUpToDate>
  <CharactersWithSpaces>4894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chiruno</cp:lastModifiedBy>
  <dcterms:modified xsi:type="dcterms:W3CDTF">2017-12-12T07:04:10Z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