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6A3CDB" w:rsidRPr="00FA3685" w14:paraId="1D5E225F" w14:textId="77777777" w:rsidTr="00E235EB">
        <w:tc>
          <w:tcPr>
            <w:tcW w:w="4539" w:type="dxa"/>
          </w:tcPr>
          <w:p w14:paraId="4B22216E" w14:textId="4A9FCAA6" w:rsidR="006A3CDB" w:rsidRPr="00FA3685" w:rsidRDefault="00E23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Internationale Hochschule</w:t>
            </w:r>
            <w:r w:rsidR="006A3CDB" w:rsidRPr="00FA3685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DSEI</w:t>
            </w:r>
          </w:p>
        </w:tc>
        <w:tc>
          <w:tcPr>
            <w:tcW w:w="4533" w:type="dxa"/>
          </w:tcPr>
          <w:p w14:paraId="77694A8E" w14:textId="2E39B8D5" w:rsidR="006A3CDB" w:rsidRPr="00FA3685" w:rsidRDefault="00E235EB" w:rsidP="000E60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28.11.2023</w:t>
            </w:r>
          </w:p>
        </w:tc>
      </w:tr>
      <w:tr w:rsidR="006A3CDB" w:rsidRPr="00FA3685" w14:paraId="1CA4D879" w14:textId="77777777" w:rsidTr="00E235EB">
        <w:tc>
          <w:tcPr>
            <w:tcW w:w="4539" w:type="dxa"/>
          </w:tcPr>
          <w:p w14:paraId="3F5968DC" w14:textId="50419932" w:rsidR="006A3CDB" w:rsidRPr="00FA3685" w:rsidRDefault="006A3CDB">
            <w:pPr>
              <w:rPr>
                <w:rFonts w:ascii="Arial" w:hAnsi="Arial" w:cs="Arial"/>
              </w:rPr>
            </w:pPr>
            <w:r w:rsidRPr="00FA3685">
              <w:rPr>
                <w:rFonts w:ascii="Arial" w:hAnsi="Arial" w:cs="Arial"/>
              </w:rPr>
              <w:t>Semester</w:t>
            </w:r>
            <w:r w:rsidR="00E235EB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533" w:type="dxa"/>
          </w:tcPr>
          <w:p w14:paraId="64188B4C" w14:textId="77777777" w:rsidR="006A3CDB" w:rsidRPr="00FA3685" w:rsidRDefault="006A3CDB" w:rsidP="00350CF1">
            <w:pPr>
              <w:jc w:val="right"/>
              <w:rPr>
                <w:rFonts w:ascii="Arial" w:hAnsi="Arial" w:cs="Arial"/>
              </w:rPr>
            </w:pPr>
          </w:p>
        </w:tc>
      </w:tr>
      <w:tr w:rsidR="006A3CDB" w:rsidRPr="00FA3685" w14:paraId="20E4EDC2" w14:textId="77777777" w:rsidTr="00E235EB">
        <w:tc>
          <w:tcPr>
            <w:tcW w:w="4539" w:type="dxa"/>
          </w:tcPr>
          <w:p w14:paraId="7B116914" w14:textId="5D594926" w:rsidR="006A3CDB" w:rsidRPr="00FA3685" w:rsidRDefault="006A3CDB">
            <w:pPr>
              <w:rPr>
                <w:rFonts w:ascii="Arial" w:hAnsi="Arial" w:cs="Arial"/>
              </w:rPr>
            </w:pPr>
            <w:r w:rsidRPr="00FA3685">
              <w:rPr>
                <w:rFonts w:ascii="Arial" w:hAnsi="Arial" w:cs="Arial"/>
              </w:rPr>
              <w:t xml:space="preserve">Dozent / Lehrer: </w:t>
            </w:r>
            <w:r w:rsidR="00E235EB">
              <w:rPr>
                <w:rFonts w:ascii="Arial" w:hAnsi="Arial" w:cs="Arial"/>
              </w:rPr>
              <w:t>Herr Prof. Dr. Schlosser</w:t>
            </w:r>
          </w:p>
        </w:tc>
        <w:tc>
          <w:tcPr>
            <w:tcW w:w="4533" w:type="dxa"/>
          </w:tcPr>
          <w:p w14:paraId="65F91D46" w14:textId="77777777" w:rsidR="006A3CDB" w:rsidRPr="00FA3685" w:rsidRDefault="006A3CDB">
            <w:pPr>
              <w:rPr>
                <w:rFonts w:ascii="Arial" w:hAnsi="Arial" w:cs="Arial"/>
              </w:rPr>
            </w:pPr>
          </w:p>
        </w:tc>
      </w:tr>
      <w:tr w:rsidR="006A3CDB" w:rsidRPr="00FA3685" w14:paraId="3062E972" w14:textId="77777777" w:rsidTr="00E235EB">
        <w:tc>
          <w:tcPr>
            <w:tcW w:w="4539" w:type="dxa"/>
          </w:tcPr>
          <w:p w14:paraId="0981F177" w14:textId="17A6E047" w:rsidR="006A3CDB" w:rsidRPr="00FA3685" w:rsidRDefault="006A3CDB" w:rsidP="006A3CDB">
            <w:pPr>
              <w:rPr>
                <w:rFonts w:ascii="Arial" w:hAnsi="Arial" w:cs="Arial"/>
              </w:rPr>
            </w:pPr>
            <w:r w:rsidRPr="00FA3685">
              <w:rPr>
                <w:rFonts w:ascii="Arial" w:hAnsi="Arial" w:cs="Arial"/>
              </w:rPr>
              <w:t xml:space="preserve">Referent: </w:t>
            </w:r>
            <w:r w:rsidR="00E235EB">
              <w:rPr>
                <w:rFonts w:ascii="Arial" w:hAnsi="Arial" w:cs="Arial"/>
              </w:rPr>
              <w:t>Müller Korbinian</w:t>
            </w:r>
          </w:p>
        </w:tc>
        <w:tc>
          <w:tcPr>
            <w:tcW w:w="4533" w:type="dxa"/>
          </w:tcPr>
          <w:p w14:paraId="5919085E" w14:textId="77777777" w:rsidR="006A3CDB" w:rsidRPr="00FA3685" w:rsidRDefault="006A3CDB">
            <w:pPr>
              <w:rPr>
                <w:rFonts w:ascii="Arial" w:hAnsi="Arial" w:cs="Arial"/>
              </w:rPr>
            </w:pPr>
          </w:p>
        </w:tc>
      </w:tr>
    </w:tbl>
    <w:p w14:paraId="3878BBD5" w14:textId="77777777" w:rsidR="00E235EB" w:rsidRDefault="00E235EB" w:rsidP="000E60CC">
      <w:pP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</w:pPr>
    </w:p>
    <w:p w14:paraId="62385321" w14:textId="25DA082F" w:rsidR="00E235EB" w:rsidRDefault="00E235EB" w:rsidP="000E60CC">
      <w:pP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</w:pPr>
      <w:r w:rsidRPr="00E235EB"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  <w:t>Wired und Wireless Netzwerke und ihre Topologien</w:t>
      </w:r>
    </w:p>
    <w:p w14:paraId="62D51AC9" w14:textId="77777777" w:rsidR="00E46A70" w:rsidRDefault="00E46A70" w:rsidP="000E60CC">
      <w:pPr>
        <w:rPr>
          <w:rFonts w:ascii="Arial" w:hAnsi="Arial" w:cs="Arial"/>
        </w:rPr>
      </w:pPr>
    </w:p>
    <w:p w14:paraId="2471743A" w14:textId="77777777" w:rsidR="00F817BA" w:rsidRDefault="00E46A70" w:rsidP="000E60CC">
      <w:pPr>
        <w:rPr>
          <w:rFonts w:ascii="Arial" w:hAnsi="Arial" w:cs="Arial"/>
        </w:rPr>
      </w:pPr>
      <w:r>
        <w:rPr>
          <w:rFonts w:ascii="Arial" w:hAnsi="Arial" w:cs="Arial"/>
        </w:rPr>
        <w:t>Inhalt</w:t>
      </w:r>
      <w:r w:rsidR="00423284">
        <w:rPr>
          <w:rFonts w:ascii="Arial" w:hAnsi="Arial" w:cs="Arial"/>
        </w:rPr>
        <w:t>:</w:t>
      </w:r>
    </w:p>
    <w:p w14:paraId="2F849B6E" w14:textId="75D6DCF8" w:rsidR="00B049FE" w:rsidRPr="003126A2" w:rsidRDefault="00E235EB" w:rsidP="003126A2">
      <w:pPr>
        <w:pStyle w:val="Listenabsatz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</w:rPr>
        <w:t xml:space="preserve">Topologien </w:t>
      </w:r>
    </w:p>
    <w:p w14:paraId="27775B3F" w14:textId="57ABC0D4" w:rsidR="00423284" w:rsidRPr="00E235EB" w:rsidRDefault="00E235EB" w:rsidP="00E235EB">
      <w:pPr>
        <w:pStyle w:val="Listenabsatz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</w:rPr>
        <w:t>Geschichte</w:t>
      </w:r>
    </w:p>
    <w:p w14:paraId="7DE23C99" w14:textId="174B0E02" w:rsidR="00E235EB" w:rsidRPr="00C9426B" w:rsidRDefault="00C9426B" w:rsidP="00C9426B">
      <w:pPr>
        <w:pStyle w:val="Listenabsatz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>Alternativen</w:t>
      </w:r>
    </w:p>
    <w:p w14:paraId="3C4C1DFB" w14:textId="77777777" w:rsidR="00E46A70" w:rsidRDefault="00E46A70" w:rsidP="00E46A70">
      <w:pPr>
        <w:rPr>
          <w:rFonts w:ascii="Arial" w:hAnsi="Arial" w:cs="Arial"/>
        </w:rPr>
      </w:pPr>
    </w:p>
    <w:p w14:paraId="4F270B09" w14:textId="574F5581" w:rsidR="00423284" w:rsidRDefault="00E46A70" w:rsidP="00E46A70">
      <w:pPr>
        <w:pStyle w:val="berschrift2"/>
      </w:pPr>
      <w:r>
        <w:t xml:space="preserve">1. </w:t>
      </w:r>
      <w:r w:rsidR="00E235EB">
        <w:t>Topologien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4"/>
        <w:gridCol w:w="7248"/>
      </w:tblGrid>
      <w:tr w:rsidR="003A0061" w14:paraId="75C8F6CB" w14:textId="77777777" w:rsidTr="003A0061">
        <w:tc>
          <w:tcPr>
            <w:tcW w:w="1838" w:type="dxa"/>
          </w:tcPr>
          <w:p w14:paraId="4FAF0431" w14:textId="223A3D53" w:rsidR="00E235EB" w:rsidRDefault="00E235EB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Point-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>-point</w:t>
            </w:r>
          </w:p>
        </w:tc>
        <w:tc>
          <w:tcPr>
            <w:tcW w:w="7224" w:type="dxa"/>
          </w:tcPr>
          <w:p w14:paraId="0840A2CC" w14:textId="554EE56F" w:rsidR="00E235EB" w:rsidRDefault="003A0061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EC4A7EB" wp14:editId="033BB906">
                  <wp:extent cx="4438650" cy="920458"/>
                  <wp:effectExtent l="0" t="0" r="0" b="0"/>
                  <wp:docPr id="1977738548" name="Grafik 1" descr="Ein Bild, das Diagramm, Reihe, Kreis, Screensho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738548" name="Grafik 1" descr="Ein Bild, das Diagramm, Reihe, Kreis, Screenshot enthält.&#10;&#10;Automatisch generierte Beschreibu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618" cy="92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061" w14:paraId="5664C32C" w14:textId="77777777" w:rsidTr="003A0061">
        <w:tc>
          <w:tcPr>
            <w:tcW w:w="1838" w:type="dxa"/>
          </w:tcPr>
          <w:p w14:paraId="39B0B019" w14:textId="6943C0A6" w:rsidR="00E235EB" w:rsidRDefault="00E235EB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Point-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>-Multipoint</w:t>
            </w:r>
          </w:p>
        </w:tc>
        <w:tc>
          <w:tcPr>
            <w:tcW w:w="7224" w:type="dxa"/>
          </w:tcPr>
          <w:p w14:paraId="4A608DB7" w14:textId="59CFE427" w:rsidR="00E235EB" w:rsidRDefault="003A0061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770997E" wp14:editId="4640A442">
                  <wp:extent cx="4438650" cy="2477203"/>
                  <wp:effectExtent l="0" t="0" r="0" b="0"/>
                  <wp:docPr id="987995998" name="Grafik 2" descr="Ein Bild, das Kreis, Screenshot, Reihe, Diagram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995998" name="Grafik 2" descr="Ein Bild, das Kreis, Screenshot, Reihe, Diagramm enthält.&#10;&#10;Automatisch generierte Beschreibu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821" cy="2514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061" w14:paraId="59988161" w14:textId="77777777" w:rsidTr="003A0061">
        <w:tc>
          <w:tcPr>
            <w:tcW w:w="1838" w:type="dxa"/>
          </w:tcPr>
          <w:p w14:paraId="72A05542" w14:textId="5B39B8A5" w:rsidR="00E235EB" w:rsidRDefault="00E235EB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</w:t>
            </w:r>
          </w:p>
        </w:tc>
        <w:tc>
          <w:tcPr>
            <w:tcW w:w="7224" w:type="dxa"/>
          </w:tcPr>
          <w:p w14:paraId="0BF3C2DC" w14:textId="4F7B98FA" w:rsidR="00E235EB" w:rsidRDefault="003A0061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3A87C5F" wp14:editId="6585A1B5">
                  <wp:extent cx="4438650" cy="1820571"/>
                  <wp:effectExtent l="0" t="0" r="0" b="8255"/>
                  <wp:docPr id="248401273" name="Grafik 3" descr="Ein Bild, das Kreis, Screenshot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401273" name="Grafik 3" descr="Ein Bild, das Kreis, Screenshot, Design enthält.&#10;&#10;Automatisch generierte Beschreibu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833" cy="183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061" w14:paraId="183964F4" w14:textId="77777777" w:rsidTr="003A0061">
        <w:tc>
          <w:tcPr>
            <w:tcW w:w="1838" w:type="dxa"/>
          </w:tcPr>
          <w:p w14:paraId="4AA84F36" w14:textId="578402C7" w:rsidR="00E235EB" w:rsidRDefault="00E235EB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Maschen</w:t>
            </w:r>
          </w:p>
        </w:tc>
        <w:tc>
          <w:tcPr>
            <w:tcW w:w="7224" w:type="dxa"/>
          </w:tcPr>
          <w:p w14:paraId="35F3B6D1" w14:textId="2815916F" w:rsidR="00E235EB" w:rsidRDefault="003A0061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E79081E" wp14:editId="6E005265">
                  <wp:extent cx="4465568" cy="1952625"/>
                  <wp:effectExtent l="0" t="0" r="0" b="0"/>
                  <wp:docPr id="491133629" name="Grafik 4" descr="Ein Bild, das Kreis, Screenshot, Reihe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133629" name="Grafik 4" descr="Ein Bild, das Kreis, Screenshot, Reihe, Design enthält.&#10;&#10;Automatisch generierte Beschreibu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274" cy="197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061" w14:paraId="1004AB52" w14:textId="77777777" w:rsidTr="003A0061">
        <w:tc>
          <w:tcPr>
            <w:tcW w:w="1838" w:type="dxa"/>
          </w:tcPr>
          <w:p w14:paraId="3BF21F39" w14:textId="24EF27F1" w:rsidR="00E235EB" w:rsidRDefault="00E235EB" w:rsidP="000E60C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Vollvermascht</w:t>
            </w:r>
            <w:proofErr w:type="spellEnd"/>
          </w:p>
        </w:tc>
        <w:tc>
          <w:tcPr>
            <w:tcW w:w="7224" w:type="dxa"/>
          </w:tcPr>
          <w:p w14:paraId="52A49C15" w14:textId="7AB891AA" w:rsidR="00E235EB" w:rsidRDefault="003A0061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5B92491" wp14:editId="2B27D3B2">
                  <wp:extent cx="4465320" cy="3185511"/>
                  <wp:effectExtent l="0" t="0" r="0" b="0"/>
                  <wp:docPr id="550296579" name="Grafik 5" descr="Ein Bild, das Kreis, Reihe, Screenshot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296579" name="Grafik 5" descr="Ein Bild, das Kreis, Reihe, Screenshot, Design enthält.&#10;&#10;Automatisch generierte Beschreibu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058" cy="319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F44D8" w14:textId="64F00674" w:rsidR="000E60CC" w:rsidRDefault="000E60CC" w:rsidP="000E60CC">
      <w:pPr>
        <w:rPr>
          <w:rFonts w:ascii="Arial" w:hAnsi="Arial" w:cs="Arial"/>
        </w:rPr>
      </w:pPr>
    </w:p>
    <w:p w14:paraId="3B60CD83" w14:textId="5ED35262" w:rsidR="00E46A70" w:rsidRDefault="00E46A70" w:rsidP="00E46A70">
      <w:pPr>
        <w:pStyle w:val="berschrift2"/>
      </w:pPr>
      <w:r>
        <w:t xml:space="preserve">2. </w:t>
      </w:r>
      <w:r w:rsidR="003A0061">
        <w:t>Geschichte</w:t>
      </w:r>
    </w:p>
    <w:p w14:paraId="0BB8F987" w14:textId="6B7C622B" w:rsidR="00E46A70" w:rsidRDefault="003A0061" w:rsidP="00E46A70">
      <w:r w:rsidRPr="003A0061">
        <w:t>Heinrich Rudolf Hertz</w:t>
      </w:r>
      <w:r>
        <w:t>: Entdecker Elektromagnetische Wellen</w:t>
      </w:r>
    </w:p>
    <w:p w14:paraId="683B04AA" w14:textId="72B6A6E9" w:rsidR="003A0061" w:rsidRDefault="003A0061" w:rsidP="00E46A70">
      <w:r w:rsidRPr="003A0061">
        <w:t>Guglielmo Giovanni Maria Marconi</w:t>
      </w:r>
      <w:r w:rsidRPr="003A0061">
        <w:t xml:space="preserve">: Erste </w:t>
      </w:r>
      <w:r>
        <w:t xml:space="preserve">Drahtlose </w:t>
      </w:r>
      <w:r w:rsidRPr="003A0061">
        <w:t>T</w:t>
      </w:r>
      <w:r>
        <w:t xml:space="preserve">ransatlantische </w:t>
      </w:r>
      <w:r>
        <w:t>Datenübertragung</w:t>
      </w:r>
    </w:p>
    <w:p w14:paraId="6CA26FA9" w14:textId="3F82BCB5" w:rsidR="003A0061" w:rsidRPr="003A0061" w:rsidRDefault="003A0061" w:rsidP="00E46A70">
      <w:r w:rsidRPr="003A0061">
        <w:t>Hedy Lamarr</w:t>
      </w:r>
      <w:r w:rsidRPr="003A0061">
        <w:t>: Frequenz Hopping und Verschlüsse</w:t>
      </w:r>
      <w:r>
        <w:t>lung</w:t>
      </w:r>
    </w:p>
    <w:p w14:paraId="107FAD0B" w14:textId="0C954B22" w:rsidR="003A0061" w:rsidRPr="00C9426B" w:rsidRDefault="003A0061" w:rsidP="00E46A70">
      <w:pPr>
        <w:rPr>
          <w:lang w:val="en-GB"/>
        </w:rPr>
      </w:pPr>
      <w:r w:rsidRPr="00C9426B">
        <w:rPr>
          <w:lang w:val="en-GB"/>
        </w:rPr>
        <w:t>Victor Hayes: IEE 802.11</w:t>
      </w:r>
    </w:p>
    <w:p w14:paraId="0EAF3F8A" w14:textId="58CFDAD3" w:rsidR="00E46A70" w:rsidRPr="00C9426B" w:rsidRDefault="00E46A70" w:rsidP="00E46A70">
      <w:pPr>
        <w:pStyle w:val="berschrift2"/>
        <w:rPr>
          <w:lang w:val="en-GB"/>
        </w:rPr>
      </w:pPr>
      <w:r w:rsidRPr="00C9426B">
        <w:rPr>
          <w:lang w:val="en-GB"/>
        </w:rPr>
        <w:t xml:space="preserve">3. </w:t>
      </w:r>
      <w:proofErr w:type="spellStart"/>
      <w:r w:rsidR="00C9426B" w:rsidRPr="00C9426B">
        <w:rPr>
          <w:lang w:val="en-GB"/>
        </w:rPr>
        <w:t>Alternativen</w:t>
      </w:r>
      <w:proofErr w:type="spellEnd"/>
    </w:p>
    <w:p w14:paraId="74255397" w14:textId="780FC560" w:rsidR="00E46A70" w:rsidRPr="00C9426B" w:rsidRDefault="00C9426B" w:rsidP="000E60CC">
      <w:pPr>
        <w:rPr>
          <w:rFonts w:ascii="Arial" w:hAnsi="Arial" w:cs="Arial"/>
        </w:rPr>
      </w:pPr>
      <w:proofErr w:type="spellStart"/>
      <w:r w:rsidRPr="00C9426B">
        <w:rPr>
          <w:rFonts w:ascii="Arial" w:hAnsi="Arial" w:cs="Arial"/>
        </w:rPr>
        <w:t>Li</w:t>
      </w:r>
      <w:r>
        <w:rPr>
          <w:rFonts w:ascii="Arial" w:hAnsi="Arial" w:cs="Arial"/>
        </w:rPr>
        <w:t>Fi</w:t>
      </w:r>
      <w:proofErr w:type="spellEnd"/>
      <w:r w:rsidRPr="00C9426B">
        <w:rPr>
          <w:rFonts w:ascii="Arial" w:hAnsi="Arial" w:cs="Arial"/>
        </w:rPr>
        <w:t>: Übertragung via Licht, s</w:t>
      </w:r>
      <w:r>
        <w:rPr>
          <w:rFonts w:ascii="Arial" w:hAnsi="Arial" w:cs="Arial"/>
        </w:rPr>
        <w:t>ehr schnell, noch kaum in Verwendung</w:t>
      </w:r>
    </w:p>
    <w:p w14:paraId="5704CC7A" w14:textId="30443EB6" w:rsidR="00E46A70" w:rsidRPr="00C9426B" w:rsidRDefault="00C9426B" w:rsidP="000E60CC">
      <w:pPr>
        <w:rPr>
          <w:rFonts w:ascii="Arial" w:hAnsi="Arial" w:cs="Arial"/>
        </w:rPr>
      </w:pPr>
      <w:r>
        <w:rPr>
          <w:rFonts w:ascii="Arial" w:hAnsi="Arial" w:cs="Arial"/>
        </w:rPr>
        <w:t>Richtfunk: Übertragung der Radiowellen mittels P</w:t>
      </w:r>
      <w:r w:rsidRPr="00C9426B">
        <w:rPr>
          <w:rFonts w:ascii="Arial" w:hAnsi="Arial" w:cs="Arial"/>
        </w:rPr>
        <w:t>arabolantenne</w:t>
      </w:r>
      <w:r>
        <w:rPr>
          <w:rFonts w:ascii="Arial" w:hAnsi="Arial" w:cs="Arial"/>
        </w:rPr>
        <w:t xml:space="preserve">n, Benötigt sehr genaue Ausrichtung; Bei sichtkontakt hohe Reichweite; </w:t>
      </w:r>
    </w:p>
    <w:p w14:paraId="370B1D60" w14:textId="77777777" w:rsidR="00C9426B" w:rsidRPr="00C9426B" w:rsidRDefault="00C9426B" w:rsidP="000E60CC">
      <w:pPr>
        <w:rPr>
          <w:rFonts w:ascii="Arial" w:hAnsi="Arial" w:cs="Arial"/>
        </w:rPr>
      </w:pPr>
    </w:p>
    <w:p w14:paraId="0E514C92" w14:textId="77777777" w:rsidR="00C9426B" w:rsidRPr="00C9426B" w:rsidRDefault="00C9426B" w:rsidP="000E60CC">
      <w:pPr>
        <w:rPr>
          <w:rFonts w:ascii="Arial" w:hAnsi="Arial" w:cs="Arial"/>
        </w:rPr>
      </w:pPr>
    </w:p>
    <w:p w14:paraId="0EAD543C" w14:textId="77777777" w:rsidR="00C9426B" w:rsidRPr="00C9426B" w:rsidRDefault="00C9426B" w:rsidP="000E60CC">
      <w:pPr>
        <w:rPr>
          <w:rFonts w:ascii="Arial" w:hAnsi="Arial" w:cs="Arial"/>
        </w:rPr>
      </w:pPr>
    </w:p>
    <w:p w14:paraId="522E9D8D" w14:textId="77777777" w:rsidR="00C9426B" w:rsidRPr="00C9426B" w:rsidRDefault="00C9426B" w:rsidP="000E60CC">
      <w:pPr>
        <w:rPr>
          <w:rFonts w:ascii="Arial" w:hAnsi="Arial" w:cs="Arial"/>
        </w:rPr>
      </w:pPr>
    </w:p>
    <w:p w14:paraId="161760E2" w14:textId="77777777" w:rsidR="00C9426B" w:rsidRPr="00C9426B" w:rsidRDefault="00C9426B" w:rsidP="000E60CC">
      <w:pPr>
        <w:rPr>
          <w:rFonts w:ascii="Arial" w:hAnsi="Arial" w:cs="Arial"/>
        </w:rPr>
      </w:pPr>
    </w:p>
    <w:p w14:paraId="6E2551A3" w14:textId="77777777" w:rsidR="00E46A70" w:rsidRPr="00E46A70" w:rsidRDefault="000E60CC" w:rsidP="00E46A70">
      <w:pPr>
        <w:pStyle w:val="berschrift3"/>
        <w:rPr>
          <w:rFonts w:ascii="Arial" w:hAnsi="Arial" w:cs="Arial"/>
        </w:rPr>
      </w:pPr>
      <w:r w:rsidRPr="00FA3685">
        <w:rPr>
          <w:rFonts w:ascii="Arial" w:hAnsi="Arial" w:cs="Arial"/>
        </w:rPr>
        <w:lastRenderedPageBreak/>
        <w:t>Quellen</w:t>
      </w:r>
      <w:r w:rsidR="00E46A70">
        <w:rPr>
          <w:rFonts w:ascii="Arial" w:hAnsi="Arial" w:cs="Arial"/>
        </w:rPr>
        <w:t>- und Literatur</w:t>
      </w:r>
      <w:r w:rsidRPr="00FA3685">
        <w:rPr>
          <w:rFonts w:ascii="Arial" w:hAnsi="Arial" w:cs="Arial"/>
        </w:rPr>
        <w:t>angaben</w:t>
      </w:r>
      <w:r w:rsidR="00E46A70">
        <w:rPr>
          <w:rFonts w:ascii="Arial" w:hAnsi="Arial" w:cs="Arial"/>
        </w:rPr>
        <w:br/>
      </w:r>
    </w:p>
    <w:tbl>
      <w:tblPr>
        <w:tblStyle w:val="Gitternetztabelle1hell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672"/>
      </w:tblGrid>
      <w:tr w:rsidR="000E60CC" w:rsidRPr="00FA3685" w14:paraId="16C9AEDD" w14:textId="77777777" w:rsidTr="00C94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8B9DAF2" w14:textId="77777777" w:rsidR="000E60CC" w:rsidRPr="00FA3685" w:rsidRDefault="000E60CC" w:rsidP="000E60CC">
            <w:pPr>
              <w:rPr>
                <w:rFonts w:ascii="Arial" w:hAnsi="Arial" w:cs="Arial"/>
                <w:sz w:val="18"/>
                <w:szCs w:val="18"/>
              </w:rPr>
            </w:pPr>
            <w:r w:rsidRPr="00FA3685">
              <w:rPr>
                <w:rFonts w:ascii="Arial" w:hAnsi="Arial" w:cs="Arial"/>
                <w:sz w:val="18"/>
                <w:szCs w:val="18"/>
              </w:rPr>
              <w:t>Literatur</w:t>
            </w:r>
          </w:p>
        </w:tc>
        <w:tc>
          <w:tcPr>
            <w:tcW w:w="4672" w:type="dxa"/>
          </w:tcPr>
          <w:p w14:paraId="7D112BC9" w14:textId="77777777" w:rsidR="000E60CC" w:rsidRPr="00FA3685" w:rsidRDefault="000E60CC" w:rsidP="000E6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FA3685">
              <w:rPr>
                <w:rFonts w:ascii="Arial" w:hAnsi="Arial" w:cs="Arial"/>
                <w:sz w:val="18"/>
                <w:szCs w:val="18"/>
              </w:rPr>
              <w:t>Internet</w:t>
            </w:r>
          </w:p>
        </w:tc>
      </w:tr>
      <w:tr w:rsidR="000E60CC" w:rsidRPr="00FA3685" w14:paraId="122614EE" w14:textId="77777777" w:rsidTr="00C9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A0D88C2" w14:textId="77777777" w:rsidR="00C9426B" w:rsidRPr="00C9426B" w:rsidRDefault="00C9426B" w:rsidP="00C9426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9426B">
              <w:rPr>
                <w:rFonts w:ascii="Arial" w:hAnsi="Arial" w:cs="Arial"/>
                <w:sz w:val="18"/>
                <w:szCs w:val="18"/>
              </w:rPr>
              <w:t>Fölsing</w:t>
            </w:r>
            <w:proofErr w:type="spellEnd"/>
            <w:r w:rsidRPr="00C9426B">
              <w:rPr>
                <w:rFonts w:ascii="Arial" w:hAnsi="Arial" w:cs="Arial"/>
                <w:sz w:val="18"/>
                <w:szCs w:val="18"/>
              </w:rPr>
              <w:t xml:space="preserve">, Albrecht. </w:t>
            </w:r>
            <w:r w:rsidRPr="00C9426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Heinrich Hertz: eine </w:t>
            </w:r>
            <w:proofErr w:type="gramStart"/>
            <w:r w:rsidRPr="00C9426B">
              <w:rPr>
                <w:rFonts w:ascii="Arial" w:hAnsi="Arial" w:cs="Arial"/>
                <w:i/>
                <w:iCs/>
                <w:sz w:val="18"/>
                <w:szCs w:val="18"/>
              </w:rPr>
              <w:t>Biographie</w:t>
            </w:r>
            <w:proofErr w:type="gramEnd"/>
            <w:r w:rsidRPr="00C9426B">
              <w:rPr>
                <w:rFonts w:ascii="Arial" w:hAnsi="Arial" w:cs="Arial"/>
                <w:sz w:val="18"/>
                <w:szCs w:val="18"/>
              </w:rPr>
              <w:t xml:space="preserve">. Hamburg: Hoffmann und </w:t>
            </w:r>
            <w:proofErr w:type="gramStart"/>
            <w:r w:rsidRPr="00C9426B">
              <w:rPr>
                <w:rFonts w:ascii="Arial" w:hAnsi="Arial" w:cs="Arial"/>
                <w:sz w:val="18"/>
                <w:szCs w:val="18"/>
              </w:rPr>
              <w:t>Campe</w:t>
            </w:r>
            <w:proofErr w:type="gramEnd"/>
            <w:r w:rsidRPr="00C9426B">
              <w:rPr>
                <w:rFonts w:ascii="Arial" w:hAnsi="Arial" w:cs="Arial"/>
                <w:sz w:val="18"/>
                <w:szCs w:val="18"/>
              </w:rPr>
              <w:t>, 1997.</w:t>
            </w:r>
          </w:p>
          <w:p w14:paraId="0F1CB9E4" w14:textId="77777777" w:rsidR="00C9426B" w:rsidRDefault="00C9426B" w:rsidP="00C9426B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44442F3A" w14:textId="75B3D5C4" w:rsidR="00C9426B" w:rsidRPr="00C9426B" w:rsidRDefault="00C9426B" w:rsidP="00C9426B">
            <w:pPr>
              <w:rPr>
                <w:rFonts w:ascii="Arial" w:hAnsi="Arial" w:cs="Arial"/>
                <w:sz w:val="18"/>
                <w:szCs w:val="18"/>
              </w:rPr>
            </w:pPr>
            <w:r w:rsidRPr="00C9426B">
              <w:rPr>
                <w:rFonts w:ascii="Arial" w:hAnsi="Arial" w:cs="Arial"/>
                <w:sz w:val="18"/>
                <w:szCs w:val="18"/>
              </w:rPr>
              <w:t xml:space="preserve">Kersken, Sascha. </w:t>
            </w:r>
            <w:r w:rsidRPr="00C9426B">
              <w:rPr>
                <w:rFonts w:ascii="Arial" w:hAnsi="Arial" w:cs="Arial"/>
                <w:i/>
                <w:iCs/>
                <w:sz w:val="18"/>
                <w:szCs w:val="18"/>
              </w:rPr>
              <w:t>IT-Handbuch für Fachinformatiker: der Ausbildungsbegleiter; EDV-Grundlagen, Netzwerktechnik, Programmierung...</w:t>
            </w:r>
            <w:r w:rsidRPr="00C9426B">
              <w:rPr>
                <w:rFonts w:ascii="Arial" w:hAnsi="Arial" w:cs="Arial"/>
                <w:sz w:val="18"/>
                <w:szCs w:val="18"/>
              </w:rPr>
              <w:t xml:space="preserve"> 6., Aktualisierte Aufl., 1., korr. </w:t>
            </w:r>
            <w:proofErr w:type="spellStart"/>
            <w:r w:rsidRPr="00C9426B">
              <w:rPr>
                <w:rFonts w:ascii="Arial" w:hAnsi="Arial" w:cs="Arial"/>
                <w:sz w:val="18"/>
                <w:szCs w:val="18"/>
              </w:rPr>
              <w:t>Nachdr</w:t>
            </w:r>
            <w:proofErr w:type="spellEnd"/>
            <w:r w:rsidRPr="00C9426B">
              <w:rPr>
                <w:rFonts w:ascii="Arial" w:hAnsi="Arial" w:cs="Arial"/>
                <w:sz w:val="18"/>
                <w:szCs w:val="18"/>
              </w:rPr>
              <w:t>. Galileo Computing. Bonn: Galileo Press, 2014.</w:t>
            </w:r>
          </w:p>
          <w:p w14:paraId="091E6A0C" w14:textId="77777777" w:rsidR="00C9426B" w:rsidRDefault="00C9426B" w:rsidP="00C9426B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06D4991E" w14:textId="5C1412B4" w:rsidR="00C9426B" w:rsidRPr="00C9426B" w:rsidRDefault="00C9426B" w:rsidP="00C9426B">
            <w:pPr>
              <w:rPr>
                <w:rFonts w:ascii="Arial" w:hAnsi="Arial" w:cs="Arial"/>
                <w:sz w:val="18"/>
                <w:szCs w:val="18"/>
              </w:rPr>
            </w:pPr>
            <w:r w:rsidRPr="00C9426B">
              <w:rPr>
                <w:rFonts w:ascii="Arial" w:hAnsi="Arial" w:cs="Arial"/>
                <w:sz w:val="18"/>
                <w:szCs w:val="18"/>
              </w:rPr>
              <w:t xml:space="preserve">Schnabel, Patrick. </w:t>
            </w:r>
            <w:r w:rsidRPr="00C9426B">
              <w:rPr>
                <w:rFonts w:ascii="Arial" w:hAnsi="Arial" w:cs="Arial"/>
                <w:i/>
                <w:iCs/>
                <w:sz w:val="18"/>
                <w:szCs w:val="18"/>
              </w:rPr>
              <w:t>Netzwerktechnik-Fibel: Grundlagen der Netzwerktechnik, Übertragungstechnik, TCP/IP, Anwendungen und Dienste, Netzwerk-Sicherheit</w:t>
            </w:r>
            <w:r w:rsidRPr="00C9426B">
              <w:rPr>
                <w:rFonts w:ascii="Arial" w:hAnsi="Arial" w:cs="Arial"/>
                <w:sz w:val="18"/>
                <w:szCs w:val="18"/>
              </w:rPr>
              <w:t>. 5. vollständig überarbeitete Auflage. Ludwigsburg, Deutschland: Patrick Schnabel, 2022.</w:t>
            </w:r>
          </w:p>
          <w:p w14:paraId="52461D0A" w14:textId="3AF5FD91" w:rsidR="000E60CC" w:rsidRPr="00FA3685" w:rsidRDefault="000E60CC" w:rsidP="000E60CC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4672" w:type="dxa"/>
          </w:tcPr>
          <w:p w14:paraId="73277285" w14:textId="21C2ABE2" w:rsidR="00C9426B" w:rsidRPr="00C9426B" w:rsidRDefault="00C9426B" w:rsidP="00C942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13" w:history="1">
              <w:r w:rsidRPr="00C9426B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https://www.dhm.de/fileadmin/medien/lemo/Titelbilder/heinrichhertz.jpg</w:t>
              </w:r>
            </w:hyperlink>
          </w:p>
          <w:p w14:paraId="34ADA3CD" w14:textId="77777777" w:rsidR="00C9426B" w:rsidRDefault="00C9426B" w:rsidP="00C9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B613B85" w14:textId="4EA109EC" w:rsidR="00C9426B" w:rsidRPr="00C9426B" w:rsidRDefault="00C9426B" w:rsidP="00C9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Pr="00C9426B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https://prabook.com/web/show-photo</w:t>
              </w:r>
              <w:r w:rsidRPr="00C9426B">
                <w:rPr>
                  <w:rStyle w:val="Hyperlink"/>
                  <w:rFonts w:ascii="Arial" w:hAnsi="Arial" w:cs="Arial"/>
                  <w:sz w:val="18"/>
                  <w:szCs w:val="18"/>
                </w:rPr>
                <w:t>icon.jpg?id=2602255&amp;width=220&amp;cache=false</w:t>
              </w:r>
            </w:hyperlink>
          </w:p>
          <w:p w14:paraId="7ABDA6E2" w14:textId="77777777" w:rsidR="00C9426B" w:rsidRDefault="00C9426B" w:rsidP="00C9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C354A09" w14:textId="69646B2A" w:rsidR="00C9426B" w:rsidRPr="00C9426B" w:rsidRDefault="00C9426B" w:rsidP="00C9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Pr="00C9426B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https://i0.wp.com/prologue.blogs.archives.gov/wp-content/uploads/sites/9/2020/05/2017-2076.jpg?ssl=1</w:t>
              </w:r>
            </w:hyperlink>
          </w:p>
          <w:p w14:paraId="05144551" w14:textId="77777777" w:rsidR="00C9426B" w:rsidRDefault="00C9426B" w:rsidP="00C9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3662A9D" w14:textId="4C7023A5" w:rsidR="00C9426B" w:rsidRPr="00C9426B" w:rsidRDefault="00C9426B" w:rsidP="00C9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9426B">
              <w:rPr>
                <w:rFonts w:ascii="Arial" w:hAnsi="Arial" w:cs="Arial"/>
                <w:sz w:val="18"/>
                <w:szCs w:val="18"/>
              </w:rPr>
              <w:t>https://th.bing.com/th?id=OIP.zFXB4AXw3K_obhn7HEeS6AAAAA&amp;w=80&amp;h=80&amp;c=1&amp;vt=10&amp;bgcl=6cdd62&amp;r=0&amp;o=6&amp;pid=5.1</w:t>
            </w:r>
          </w:p>
          <w:p w14:paraId="66D4F0C8" w14:textId="3DBC12BB" w:rsidR="000E60CC" w:rsidRPr="00FA3685" w:rsidRDefault="000E60CC" w:rsidP="000E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FDB3FE" w14:textId="77777777" w:rsidR="000E60CC" w:rsidRPr="00FA3685" w:rsidRDefault="000E60CC" w:rsidP="000E60CC">
      <w:pPr>
        <w:rPr>
          <w:rFonts w:ascii="Arial" w:hAnsi="Arial" w:cs="Arial"/>
        </w:rPr>
      </w:pPr>
    </w:p>
    <w:p w14:paraId="74EF06B0" w14:textId="77777777" w:rsidR="000E60CC" w:rsidRPr="00FA3685" w:rsidRDefault="000E60CC" w:rsidP="000E60CC">
      <w:pPr>
        <w:rPr>
          <w:rFonts w:ascii="Arial" w:hAnsi="Arial" w:cs="Arial"/>
        </w:rPr>
      </w:pPr>
    </w:p>
    <w:sectPr w:rsidR="000E60CC" w:rsidRPr="00FA3685" w:rsidSect="006A3CDB">
      <w:footerReference w:type="default" r:id="rId16"/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EC287" w14:textId="77777777" w:rsidR="000D3293" w:rsidRDefault="000D3293" w:rsidP="006A3CDB">
      <w:pPr>
        <w:spacing w:after="0" w:line="240" w:lineRule="auto"/>
      </w:pPr>
      <w:r>
        <w:separator/>
      </w:r>
    </w:p>
  </w:endnote>
  <w:endnote w:type="continuationSeparator" w:id="0">
    <w:p w14:paraId="15855A86" w14:textId="77777777" w:rsidR="000D3293" w:rsidRDefault="000D3293" w:rsidP="006A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A418" w14:textId="77777777" w:rsidR="000E60CC" w:rsidRPr="00F729BD" w:rsidRDefault="000E60CC" w:rsidP="000E60CC">
    <w:pPr>
      <w:pStyle w:val="Fuzeile"/>
      <w:jc w:val="right"/>
    </w:pPr>
    <w:r>
      <w:t xml:space="preserve">Seite </w:t>
    </w:r>
    <w:sdt>
      <w:sdtPr>
        <w:id w:val="119689281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46A70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5D001" w14:textId="77777777" w:rsidR="000D3293" w:rsidRDefault="000D3293" w:rsidP="006A3CDB">
      <w:pPr>
        <w:spacing w:after="0" w:line="240" w:lineRule="auto"/>
      </w:pPr>
      <w:r>
        <w:separator/>
      </w:r>
    </w:p>
  </w:footnote>
  <w:footnote w:type="continuationSeparator" w:id="0">
    <w:p w14:paraId="7C4727D5" w14:textId="77777777" w:rsidR="000D3293" w:rsidRDefault="000D3293" w:rsidP="006A3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4CEF"/>
    <w:multiLevelType w:val="hybridMultilevel"/>
    <w:tmpl w:val="54B89802"/>
    <w:lvl w:ilvl="0" w:tplc="01FA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A28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81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6C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2A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581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866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964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A0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7A0C82"/>
    <w:multiLevelType w:val="multilevel"/>
    <w:tmpl w:val="4DCC1E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3A325BAA"/>
    <w:multiLevelType w:val="hybridMultilevel"/>
    <w:tmpl w:val="0A1E9C2E"/>
    <w:lvl w:ilvl="0" w:tplc="08201FD0">
      <w:start w:val="1"/>
      <w:numFmt w:val="decimal"/>
      <w:lvlText w:val="%1."/>
      <w:lvlJc w:val="left"/>
      <w:pPr>
        <w:ind w:left="720" w:hanging="360"/>
      </w:pPr>
      <w:rPr>
        <w:i w:val="0"/>
        <w:sz w:val="22"/>
        <w:szCs w:val="22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D5273"/>
    <w:multiLevelType w:val="multilevel"/>
    <w:tmpl w:val="8D00D1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8257800"/>
    <w:multiLevelType w:val="hybridMultilevel"/>
    <w:tmpl w:val="85384F18"/>
    <w:lvl w:ilvl="0" w:tplc="29342CE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02E8F"/>
    <w:multiLevelType w:val="hybridMultilevel"/>
    <w:tmpl w:val="E0D032E0"/>
    <w:lvl w:ilvl="0" w:tplc="2570A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49F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0B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E8E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E9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E8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0C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060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E5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011D90"/>
    <w:multiLevelType w:val="multilevel"/>
    <w:tmpl w:val="9E084B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  <w:sz w:val="22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i w:val="0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i w:val="0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i w:val="0"/>
        <w:sz w:val="22"/>
      </w:rPr>
    </w:lvl>
  </w:abstractNum>
  <w:abstractNum w:abstractNumId="7" w15:restartNumberingAfterBreak="0">
    <w:nsid w:val="7B1827B5"/>
    <w:multiLevelType w:val="multilevel"/>
    <w:tmpl w:val="16285E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440" w:hanging="1800"/>
      </w:pPr>
      <w:rPr>
        <w:rFonts w:hint="default"/>
      </w:rPr>
    </w:lvl>
  </w:abstractNum>
  <w:num w:numId="1" w16cid:durableId="607591583">
    <w:abstractNumId w:val="2"/>
  </w:num>
  <w:num w:numId="2" w16cid:durableId="1494682740">
    <w:abstractNumId w:val="3"/>
  </w:num>
  <w:num w:numId="3" w16cid:durableId="1706977966">
    <w:abstractNumId w:val="7"/>
  </w:num>
  <w:num w:numId="4" w16cid:durableId="568199970">
    <w:abstractNumId w:val="1"/>
  </w:num>
  <w:num w:numId="5" w16cid:durableId="1713844026">
    <w:abstractNumId w:val="6"/>
  </w:num>
  <w:num w:numId="6" w16cid:durableId="1717049514">
    <w:abstractNumId w:val="4"/>
  </w:num>
  <w:num w:numId="7" w16cid:durableId="1525292063">
    <w:abstractNumId w:val="5"/>
  </w:num>
  <w:num w:numId="8" w16cid:durableId="118575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F1"/>
    <w:rsid w:val="000D3293"/>
    <w:rsid w:val="000E60CC"/>
    <w:rsid w:val="003126A2"/>
    <w:rsid w:val="00350CF1"/>
    <w:rsid w:val="003A0061"/>
    <w:rsid w:val="00423284"/>
    <w:rsid w:val="005371E6"/>
    <w:rsid w:val="006A3CDB"/>
    <w:rsid w:val="007A058F"/>
    <w:rsid w:val="009A5351"/>
    <w:rsid w:val="009F3175"/>
    <w:rsid w:val="00A47173"/>
    <w:rsid w:val="00B049FE"/>
    <w:rsid w:val="00BA0DB5"/>
    <w:rsid w:val="00C9426B"/>
    <w:rsid w:val="00CE13E1"/>
    <w:rsid w:val="00E235EB"/>
    <w:rsid w:val="00E46A70"/>
    <w:rsid w:val="00EE6632"/>
    <w:rsid w:val="00F729BD"/>
    <w:rsid w:val="00F817BA"/>
    <w:rsid w:val="00FA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F2733C"/>
  <w15:docId w15:val="{C1F4514D-6391-4806-A6CC-E5DC710E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0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6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60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50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6A3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3CDB"/>
  </w:style>
  <w:style w:type="paragraph" w:styleId="Fuzeile">
    <w:name w:val="footer"/>
    <w:basedOn w:val="Standard"/>
    <w:link w:val="FuzeileZchn"/>
    <w:uiPriority w:val="99"/>
    <w:unhideWhenUsed/>
    <w:rsid w:val="006A3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3CD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60C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6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60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42328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9426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426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426B"/>
    <w:rPr>
      <w:color w:val="800080" w:themeColor="followedHyperlink"/>
      <w:u w:val="single"/>
    </w:rPr>
  </w:style>
  <w:style w:type="table" w:styleId="Gitternetztabelle1hell">
    <w:name w:val="Grid Table 1 Light"/>
    <w:basedOn w:val="NormaleTabelle"/>
    <w:uiPriority w:val="46"/>
    <w:rsid w:val="00C942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0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2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5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hm.de/fileadmin/medien/lemo/Titelbilder/heinrichhertz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0.wp.com/prologue.blogs.archives.gov/wp-content/uploads/sites/9/2020/05/2017-2076.jpg?ssl=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abook.com/web/show-photoicon.jpg?id=2602255&amp;width=220&amp;cache=fals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06B15-529A-4AF3-BA42-88C4BB2C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Schröder</dc:creator>
  <cp:lastModifiedBy>Korbinian Müller</cp:lastModifiedBy>
  <cp:revision>3</cp:revision>
  <dcterms:created xsi:type="dcterms:W3CDTF">2023-11-23T20:21:00Z</dcterms:created>
  <dcterms:modified xsi:type="dcterms:W3CDTF">2023-11-23T20:47:00Z</dcterms:modified>
</cp:coreProperties>
</file>