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4472C4" w:themeFill="accent5"/>
        <w:tblLook w:val="04A0" w:firstRow="1" w:lastRow="0" w:firstColumn="1" w:lastColumn="0" w:noHBand="0" w:noVBand="1"/>
      </w:tblPr>
      <w:tblGrid>
        <w:gridCol w:w="1789"/>
        <w:gridCol w:w="1392"/>
        <w:gridCol w:w="1317"/>
        <w:gridCol w:w="1221"/>
        <w:gridCol w:w="1632"/>
        <w:gridCol w:w="1999"/>
      </w:tblGrid>
      <w:tr w:rsidR="00B3713B" w14:paraId="1F967956" w14:textId="77777777" w:rsidTr="00063B7D">
        <w:tc>
          <w:tcPr>
            <w:tcW w:w="1558" w:type="dxa"/>
            <w:shd w:val="clear" w:color="auto" w:fill="4472C4" w:themeFill="accent5"/>
          </w:tcPr>
          <w:p w14:paraId="2CEF3CC9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COURSE OFFERED</w:t>
            </w:r>
          </w:p>
        </w:tc>
        <w:tc>
          <w:tcPr>
            <w:tcW w:w="1558" w:type="dxa"/>
            <w:shd w:val="clear" w:color="auto" w:fill="4472C4" w:themeFill="accent5"/>
          </w:tcPr>
          <w:p w14:paraId="70FBA72F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 xml:space="preserve">DURATION </w:t>
            </w:r>
          </w:p>
        </w:tc>
        <w:tc>
          <w:tcPr>
            <w:tcW w:w="1558" w:type="dxa"/>
            <w:shd w:val="clear" w:color="auto" w:fill="4472C4" w:themeFill="accent5"/>
          </w:tcPr>
          <w:p w14:paraId="0149B0D0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COURSE FEES</w:t>
            </w:r>
          </w:p>
        </w:tc>
        <w:tc>
          <w:tcPr>
            <w:tcW w:w="1558" w:type="dxa"/>
            <w:shd w:val="clear" w:color="auto" w:fill="4472C4" w:themeFill="accent5"/>
          </w:tcPr>
          <w:p w14:paraId="0310BD0F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MODE OF STUDY</w:t>
            </w:r>
          </w:p>
        </w:tc>
        <w:tc>
          <w:tcPr>
            <w:tcW w:w="1559" w:type="dxa"/>
            <w:shd w:val="clear" w:color="auto" w:fill="4472C4" w:themeFill="accent5"/>
          </w:tcPr>
          <w:p w14:paraId="3431A358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QUALIFICATION</w:t>
            </w:r>
          </w:p>
        </w:tc>
        <w:tc>
          <w:tcPr>
            <w:tcW w:w="1559" w:type="dxa"/>
            <w:shd w:val="clear" w:color="auto" w:fill="4472C4" w:themeFill="accent5"/>
          </w:tcPr>
          <w:p w14:paraId="6F544376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EXAMINATION</w:t>
            </w:r>
          </w:p>
          <w:p w14:paraId="0EAD0B48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BODY</w:t>
            </w:r>
          </w:p>
        </w:tc>
      </w:tr>
      <w:tr w:rsidR="00B3713B" w14:paraId="07325735" w14:textId="77777777" w:rsidTr="00063B7D">
        <w:tc>
          <w:tcPr>
            <w:tcW w:w="1558" w:type="dxa"/>
            <w:shd w:val="clear" w:color="auto" w:fill="4472C4" w:themeFill="accent5"/>
          </w:tcPr>
          <w:p w14:paraId="6AB9AA36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 xml:space="preserve">Hare dressing </w:t>
            </w:r>
          </w:p>
          <w:p w14:paraId="6FC3CEE1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and beauty therapy</w:t>
            </w:r>
          </w:p>
        </w:tc>
        <w:tc>
          <w:tcPr>
            <w:tcW w:w="1558" w:type="dxa"/>
            <w:shd w:val="clear" w:color="auto" w:fill="4472C4" w:themeFill="accent5"/>
          </w:tcPr>
          <w:p w14:paraId="45E471D8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12 Months</w:t>
            </w:r>
          </w:p>
        </w:tc>
        <w:tc>
          <w:tcPr>
            <w:tcW w:w="1558" w:type="dxa"/>
            <w:shd w:val="clear" w:color="auto" w:fill="4472C4" w:themeFill="accent5"/>
          </w:tcPr>
          <w:p w14:paraId="67F038B8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40,000/=</w:t>
            </w:r>
          </w:p>
        </w:tc>
        <w:tc>
          <w:tcPr>
            <w:tcW w:w="1558" w:type="dxa"/>
            <w:shd w:val="clear" w:color="auto" w:fill="4472C4" w:themeFill="accent5"/>
          </w:tcPr>
          <w:p w14:paraId="05BCCF1A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3761CD45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</w:p>
        </w:tc>
        <w:tc>
          <w:tcPr>
            <w:tcW w:w="1559" w:type="dxa"/>
            <w:shd w:val="clear" w:color="auto" w:fill="4472C4" w:themeFill="accent5"/>
          </w:tcPr>
          <w:p w14:paraId="3E0CAC14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 xml:space="preserve">NITA (Grade </w:t>
            </w:r>
            <w:proofErr w:type="gramStart"/>
            <w:r w:rsidRPr="00AB7845">
              <w:rPr>
                <w:highlight w:val="yellow"/>
              </w:rPr>
              <w:t>I,II</w:t>
            </w:r>
            <w:proofErr w:type="gramEnd"/>
            <w:r w:rsidRPr="00AB7845">
              <w:rPr>
                <w:highlight w:val="yellow"/>
              </w:rPr>
              <w:t>,III)</w:t>
            </w:r>
          </w:p>
        </w:tc>
      </w:tr>
      <w:tr w:rsidR="00B3713B" w14:paraId="0F8B6779" w14:textId="77777777" w:rsidTr="00AB7845">
        <w:trPr>
          <w:trHeight w:val="71"/>
        </w:trPr>
        <w:tc>
          <w:tcPr>
            <w:tcW w:w="1558" w:type="dxa"/>
            <w:shd w:val="clear" w:color="auto" w:fill="4472C4" w:themeFill="accent5"/>
          </w:tcPr>
          <w:p w14:paraId="31483ADC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Hair dressing</w:t>
            </w:r>
          </w:p>
        </w:tc>
        <w:tc>
          <w:tcPr>
            <w:tcW w:w="1558" w:type="dxa"/>
            <w:shd w:val="clear" w:color="auto" w:fill="4472C4" w:themeFill="accent5"/>
          </w:tcPr>
          <w:p w14:paraId="3B06E303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7Months</w:t>
            </w:r>
          </w:p>
        </w:tc>
        <w:tc>
          <w:tcPr>
            <w:tcW w:w="1558" w:type="dxa"/>
            <w:shd w:val="clear" w:color="auto" w:fill="4472C4" w:themeFill="accent5"/>
          </w:tcPr>
          <w:p w14:paraId="123FC2CF" w14:textId="77777777" w:rsidR="00C531DC" w:rsidRPr="00AB7845" w:rsidRDefault="00C531DC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28,000/=</w:t>
            </w:r>
          </w:p>
        </w:tc>
        <w:tc>
          <w:tcPr>
            <w:tcW w:w="1558" w:type="dxa"/>
            <w:shd w:val="clear" w:color="auto" w:fill="4472C4" w:themeFill="accent5"/>
          </w:tcPr>
          <w:p w14:paraId="33213513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1BFDE462" w14:textId="77777777" w:rsidR="00C531DC" w:rsidRPr="00AB7845" w:rsidRDefault="00E44B49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  <w:r>
              <w:rPr>
                <w:highlight w:val="yellow"/>
              </w:rPr>
              <w:t>s</w:t>
            </w:r>
          </w:p>
        </w:tc>
        <w:tc>
          <w:tcPr>
            <w:tcW w:w="1559" w:type="dxa"/>
            <w:shd w:val="clear" w:color="auto" w:fill="4472C4" w:themeFill="accent5"/>
          </w:tcPr>
          <w:p w14:paraId="762F4C34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NITA</w:t>
            </w:r>
          </w:p>
        </w:tc>
      </w:tr>
      <w:tr w:rsidR="00B3713B" w14:paraId="110C69EF" w14:textId="77777777" w:rsidTr="00063B7D">
        <w:tc>
          <w:tcPr>
            <w:tcW w:w="1558" w:type="dxa"/>
            <w:shd w:val="clear" w:color="auto" w:fill="4472C4" w:themeFill="accent5"/>
          </w:tcPr>
          <w:p w14:paraId="720D34BE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Beauty therapy</w:t>
            </w:r>
          </w:p>
        </w:tc>
        <w:tc>
          <w:tcPr>
            <w:tcW w:w="1558" w:type="dxa"/>
            <w:shd w:val="clear" w:color="auto" w:fill="4472C4" w:themeFill="accent5"/>
          </w:tcPr>
          <w:p w14:paraId="7FAD482B" w14:textId="77777777" w:rsidR="00C531DC" w:rsidRPr="00E44B49" w:rsidRDefault="00E40F8F">
            <w:pPr>
              <w:rPr>
                <w:highlight w:val="yellow"/>
              </w:rPr>
            </w:pPr>
            <w:r w:rsidRPr="00E44B49">
              <w:rPr>
                <w:highlight w:val="yellow"/>
              </w:rPr>
              <w:t>5Months</w:t>
            </w:r>
          </w:p>
        </w:tc>
        <w:tc>
          <w:tcPr>
            <w:tcW w:w="1558" w:type="dxa"/>
            <w:shd w:val="clear" w:color="auto" w:fill="4472C4" w:themeFill="accent5"/>
          </w:tcPr>
          <w:p w14:paraId="35B6903C" w14:textId="77777777" w:rsidR="00C531DC" w:rsidRPr="00E44B49" w:rsidRDefault="00E40F8F">
            <w:pPr>
              <w:rPr>
                <w:highlight w:val="yellow"/>
              </w:rPr>
            </w:pPr>
            <w:r w:rsidRPr="00E44B49">
              <w:rPr>
                <w:highlight w:val="yellow"/>
              </w:rPr>
              <w:t>20,000/=</w:t>
            </w:r>
          </w:p>
        </w:tc>
        <w:tc>
          <w:tcPr>
            <w:tcW w:w="1558" w:type="dxa"/>
            <w:shd w:val="clear" w:color="auto" w:fill="4472C4" w:themeFill="accent5"/>
          </w:tcPr>
          <w:p w14:paraId="37C815F4" w14:textId="77777777" w:rsidR="00C531DC" w:rsidRPr="00E44B49" w:rsidRDefault="00E40F8F">
            <w:pPr>
              <w:rPr>
                <w:highlight w:val="yellow"/>
              </w:rPr>
            </w:pPr>
            <w:r w:rsidRPr="00E44B49">
              <w:rPr>
                <w:highlight w:val="yellow"/>
              </w:rPr>
              <w:t>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11FF0869" w14:textId="77777777" w:rsidR="00C531DC" w:rsidRPr="00E44B49" w:rsidRDefault="00E40F8F">
            <w:pPr>
              <w:rPr>
                <w:highlight w:val="yellow"/>
              </w:rPr>
            </w:pPr>
            <w:r w:rsidRPr="00E44B49">
              <w:rPr>
                <w:highlight w:val="yellow"/>
              </w:rPr>
              <w:t xml:space="preserve"> Open  </w:t>
            </w:r>
          </w:p>
        </w:tc>
        <w:tc>
          <w:tcPr>
            <w:tcW w:w="1559" w:type="dxa"/>
            <w:shd w:val="clear" w:color="auto" w:fill="4472C4" w:themeFill="accent5"/>
          </w:tcPr>
          <w:p w14:paraId="7FF264A7" w14:textId="77777777" w:rsidR="00C531DC" w:rsidRPr="00E44B49" w:rsidRDefault="00E40F8F">
            <w:pPr>
              <w:rPr>
                <w:highlight w:val="yellow"/>
              </w:rPr>
            </w:pPr>
            <w:r w:rsidRPr="00E44B49">
              <w:rPr>
                <w:highlight w:val="yellow"/>
              </w:rPr>
              <w:t>NITA</w:t>
            </w:r>
          </w:p>
        </w:tc>
      </w:tr>
      <w:tr w:rsidR="00B3713B" w:rsidRPr="00AB7845" w14:paraId="25D01831" w14:textId="77777777" w:rsidTr="00063B7D">
        <w:tc>
          <w:tcPr>
            <w:tcW w:w="1558" w:type="dxa"/>
            <w:shd w:val="clear" w:color="auto" w:fill="4472C4" w:themeFill="accent5"/>
          </w:tcPr>
          <w:p w14:paraId="2448B4B1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Food and beverage production and service</w:t>
            </w:r>
          </w:p>
        </w:tc>
        <w:tc>
          <w:tcPr>
            <w:tcW w:w="1558" w:type="dxa"/>
            <w:shd w:val="clear" w:color="auto" w:fill="4472C4" w:themeFill="accent5"/>
          </w:tcPr>
          <w:p w14:paraId="1448ACFD" w14:textId="77777777" w:rsidR="00C531DC" w:rsidRPr="00AB7845" w:rsidRDefault="00E40F8F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12months</w:t>
            </w:r>
          </w:p>
        </w:tc>
        <w:tc>
          <w:tcPr>
            <w:tcW w:w="1558" w:type="dxa"/>
            <w:shd w:val="clear" w:color="auto" w:fill="4472C4" w:themeFill="accent5"/>
          </w:tcPr>
          <w:p w14:paraId="432132B6" w14:textId="77777777" w:rsidR="00C531DC" w:rsidRPr="00AB7845" w:rsidRDefault="00E40F8F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40,000/=</w:t>
            </w:r>
          </w:p>
        </w:tc>
        <w:tc>
          <w:tcPr>
            <w:tcW w:w="1558" w:type="dxa"/>
            <w:shd w:val="clear" w:color="auto" w:fill="4472C4" w:themeFill="accent5"/>
          </w:tcPr>
          <w:p w14:paraId="6BA350EC" w14:textId="77777777" w:rsidR="00C531DC" w:rsidRPr="00AB7845" w:rsidRDefault="00E40F8F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736461A5" w14:textId="72F3D285" w:rsidR="00C531DC" w:rsidRPr="00AB7845" w:rsidRDefault="00E40F8F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KCSE or</w:t>
            </w:r>
            <w:r w:rsidR="00B90DC0">
              <w:rPr>
                <w:highlight w:val="yellow"/>
              </w:rPr>
              <w:t xml:space="preserve"> </w:t>
            </w:r>
            <w:r w:rsidRPr="00AB7845">
              <w:rPr>
                <w:highlight w:val="yellow"/>
              </w:rPr>
              <w:t>KCPE</w:t>
            </w:r>
          </w:p>
        </w:tc>
        <w:tc>
          <w:tcPr>
            <w:tcW w:w="1559" w:type="dxa"/>
            <w:shd w:val="clear" w:color="auto" w:fill="4472C4" w:themeFill="accent5"/>
          </w:tcPr>
          <w:p w14:paraId="6D02F724" w14:textId="0CF5962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Knew</w:t>
            </w:r>
            <w:r w:rsidR="00E40F8F" w:rsidRPr="00AB7845">
              <w:rPr>
                <w:highlight w:val="yellow"/>
              </w:rPr>
              <w:t>/NITA</w:t>
            </w:r>
            <w:r w:rsidR="00CC50D2" w:rsidRPr="00AB7845">
              <w:rPr>
                <w:highlight w:val="yellow"/>
              </w:rPr>
              <w:t>(</w:t>
            </w:r>
            <w:r w:rsidR="00B90DC0">
              <w:rPr>
                <w:highlight w:val="yellow"/>
              </w:rPr>
              <w:t>Artisan</w:t>
            </w:r>
            <w:r w:rsidR="00CC50D2" w:rsidRPr="00AB7845">
              <w:rPr>
                <w:highlight w:val="yellow"/>
              </w:rPr>
              <w:t>)</w:t>
            </w:r>
          </w:p>
        </w:tc>
      </w:tr>
      <w:tr w:rsidR="00B3713B" w:rsidRPr="00AB7845" w14:paraId="2A70D7EC" w14:textId="77777777" w:rsidTr="00063B7D">
        <w:tc>
          <w:tcPr>
            <w:tcW w:w="1558" w:type="dxa"/>
            <w:shd w:val="clear" w:color="auto" w:fill="4472C4" w:themeFill="accent5"/>
          </w:tcPr>
          <w:p w14:paraId="3B3CC9DF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Tailoring and Dress making</w:t>
            </w:r>
          </w:p>
        </w:tc>
        <w:tc>
          <w:tcPr>
            <w:tcW w:w="1558" w:type="dxa"/>
            <w:shd w:val="clear" w:color="auto" w:fill="4472C4" w:themeFill="accent5"/>
          </w:tcPr>
          <w:p w14:paraId="26194116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12Months</w:t>
            </w:r>
          </w:p>
        </w:tc>
        <w:tc>
          <w:tcPr>
            <w:tcW w:w="1558" w:type="dxa"/>
            <w:shd w:val="clear" w:color="auto" w:fill="4472C4" w:themeFill="accent5"/>
          </w:tcPr>
          <w:p w14:paraId="31E2B100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20,000/=</w:t>
            </w:r>
          </w:p>
        </w:tc>
        <w:tc>
          <w:tcPr>
            <w:tcW w:w="1558" w:type="dxa"/>
            <w:shd w:val="clear" w:color="auto" w:fill="4472C4" w:themeFill="accent5"/>
          </w:tcPr>
          <w:p w14:paraId="60AD15D4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6B2B5522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</w:p>
        </w:tc>
        <w:tc>
          <w:tcPr>
            <w:tcW w:w="1559" w:type="dxa"/>
            <w:shd w:val="clear" w:color="auto" w:fill="4472C4" w:themeFill="accent5"/>
          </w:tcPr>
          <w:p w14:paraId="786DE180" w14:textId="4B0A764F" w:rsidR="00C531DC" w:rsidRPr="00AB7845" w:rsidRDefault="00234F33">
            <w:pPr>
              <w:rPr>
                <w:highlight w:val="yellow"/>
              </w:rPr>
            </w:pPr>
            <w:proofErr w:type="gramStart"/>
            <w:r w:rsidRPr="00AB7845">
              <w:rPr>
                <w:highlight w:val="yellow"/>
              </w:rPr>
              <w:t>NITA(</w:t>
            </w:r>
            <w:proofErr w:type="gramEnd"/>
            <w:r w:rsidRPr="00AB7845">
              <w:rPr>
                <w:highlight w:val="yellow"/>
              </w:rPr>
              <w:t xml:space="preserve">Grade </w:t>
            </w:r>
            <w:r w:rsidR="00B90DC0" w:rsidRPr="00AB7845">
              <w:rPr>
                <w:highlight w:val="yellow"/>
              </w:rPr>
              <w:t>Irimia</w:t>
            </w:r>
            <w:r w:rsidRPr="00AB7845">
              <w:rPr>
                <w:highlight w:val="yellow"/>
              </w:rPr>
              <w:t>)</w:t>
            </w:r>
          </w:p>
        </w:tc>
      </w:tr>
      <w:tr w:rsidR="00B3713B" w:rsidRPr="00AB7845" w14:paraId="6EDA7BA0" w14:textId="77777777" w:rsidTr="00063B7D">
        <w:tc>
          <w:tcPr>
            <w:tcW w:w="1558" w:type="dxa"/>
            <w:shd w:val="clear" w:color="auto" w:fill="4472C4" w:themeFill="accent5"/>
          </w:tcPr>
          <w:p w14:paraId="46184C48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Cake making and Decoration</w:t>
            </w:r>
          </w:p>
        </w:tc>
        <w:tc>
          <w:tcPr>
            <w:tcW w:w="1558" w:type="dxa"/>
            <w:shd w:val="clear" w:color="auto" w:fill="4472C4" w:themeFill="accent5"/>
          </w:tcPr>
          <w:p w14:paraId="2D332DF0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1Months</w:t>
            </w:r>
          </w:p>
        </w:tc>
        <w:tc>
          <w:tcPr>
            <w:tcW w:w="1558" w:type="dxa"/>
            <w:shd w:val="clear" w:color="auto" w:fill="4472C4" w:themeFill="accent5"/>
          </w:tcPr>
          <w:p w14:paraId="1F762A7A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25,000/=</w:t>
            </w:r>
          </w:p>
        </w:tc>
        <w:tc>
          <w:tcPr>
            <w:tcW w:w="1558" w:type="dxa"/>
            <w:shd w:val="clear" w:color="auto" w:fill="4472C4" w:themeFill="accent5"/>
          </w:tcPr>
          <w:p w14:paraId="13485F71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part time</w:t>
            </w:r>
          </w:p>
        </w:tc>
        <w:tc>
          <w:tcPr>
            <w:tcW w:w="1559" w:type="dxa"/>
            <w:shd w:val="clear" w:color="auto" w:fill="4472C4" w:themeFill="accent5"/>
          </w:tcPr>
          <w:p w14:paraId="5A8232B6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</w:p>
        </w:tc>
        <w:tc>
          <w:tcPr>
            <w:tcW w:w="1559" w:type="dxa"/>
            <w:shd w:val="clear" w:color="auto" w:fill="4472C4" w:themeFill="accent5"/>
          </w:tcPr>
          <w:p w14:paraId="4FE066F4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Internal</w:t>
            </w:r>
          </w:p>
        </w:tc>
      </w:tr>
      <w:tr w:rsidR="00B3713B" w:rsidRPr="00AB7845" w14:paraId="1E1C6358" w14:textId="77777777" w:rsidTr="00063B7D">
        <w:tc>
          <w:tcPr>
            <w:tcW w:w="1558" w:type="dxa"/>
            <w:shd w:val="clear" w:color="auto" w:fill="4472C4" w:themeFill="accent5"/>
          </w:tcPr>
          <w:p w14:paraId="4EC592EC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 xml:space="preserve">Pastry and bakery </w:t>
            </w:r>
          </w:p>
        </w:tc>
        <w:tc>
          <w:tcPr>
            <w:tcW w:w="1558" w:type="dxa"/>
            <w:shd w:val="clear" w:color="auto" w:fill="4472C4" w:themeFill="accent5"/>
          </w:tcPr>
          <w:p w14:paraId="0CA253DC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1MOnths</w:t>
            </w:r>
          </w:p>
        </w:tc>
        <w:tc>
          <w:tcPr>
            <w:tcW w:w="1558" w:type="dxa"/>
            <w:shd w:val="clear" w:color="auto" w:fill="4472C4" w:themeFill="accent5"/>
          </w:tcPr>
          <w:p w14:paraId="4A77D685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35’000/=</w:t>
            </w:r>
          </w:p>
        </w:tc>
        <w:tc>
          <w:tcPr>
            <w:tcW w:w="1558" w:type="dxa"/>
            <w:shd w:val="clear" w:color="auto" w:fill="4472C4" w:themeFill="accent5"/>
          </w:tcPr>
          <w:p w14:paraId="726D7D9C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part time</w:t>
            </w:r>
          </w:p>
        </w:tc>
        <w:tc>
          <w:tcPr>
            <w:tcW w:w="1559" w:type="dxa"/>
            <w:shd w:val="clear" w:color="auto" w:fill="4472C4" w:themeFill="accent5"/>
          </w:tcPr>
          <w:p w14:paraId="6D78CCF2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</w:p>
        </w:tc>
        <w:tc>
          <w:tcPr>
            <w:tcW w:w="1559" w:type="dxa"/>
            <w:shd w:val="clear" w:color="auto" w:fill="4472C4" w:themeFill="accent5"/>
          </w:tcPr>
          <w:p w14:paraId="4E5B42BE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Internal</w:t>
            </w:r>
          </w:p>
        </w:tc>
      </w:tr>
      <w:tr w:rsidR="00B3713B" w:rsidRPr="00AB7845" w14:paraId="57D95377" w14:textId="77777777" w:rsidTr="00063B7D">
        <w:tc>
          <w:tcPr>
            <w:tcW w:w="1558" w:type="dxa"/>
            <w:shd w:val="clear" w:color="auto" w:fill="4472C4" w:themeFill="accent5"/>
          </w:tcPr>
          <w:p w14:paraId="421BE529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Basic cookery</w:t>
            </w:r>
          </w:p>
        </w:tc>
        <w:tc>
          <w:tcPr>
            <w:tcW w:w="1558" w:type="dxa"/>
            <w:shd w:val="clear" w:color="auto" w:fill="4472C4" w:themeFill="accent5"/>
          </w:tcPr>
          <w:p w14:paraId="43332698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1Months</w:t>
            </w:r>
          </w:p>
        </w:tc>
        <w:tc>
          <w:tcPr>
            <w:tcW w:w="1558" w:type="dxa"/>
            <w:shd w:val="clear" w:color="auto" w:fill="4472C4" w:themeFill="accent5"/>
          </w:tcPr>
          <w:p w14:paraId="1C5C60C0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25,000/=</w:t>
            </w:r>
          </w:p>
        </w:tc>
        <w:tc>
          <w:tcPr>
            <w:tcW w:w="1558" w:type="dxa"/>
            <w:shd w:val="clear" w:color="auto" w:fill="4472C4" w:themeFill="accent5"/>
          </w:tcPr>
          <w:p w14:paraId="1EF85CD3" w14:textId="77777777" w:rsidR="00C531DC" w:rsidRPr="00AB7845" w:rsidRDefault="00234F33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part time</w:t>
            </w:r>
          </w:p>
        </w:tc>
        <w:tc>
          <w:tcPr>
            <w:tcW w:w="1559" w:type="dxa"/>
            <w:shd w:val="clear" w:color="auto" w:fill="4472C4" w:themeFill="accent5"/>
          </w:tcPr>
          <w:p w14:paraId="390DD189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</w:p>
        </w:tc>
        <w:tc>
          <w:tcPr>
            <w:tcW w:w="1559" w:type="dxa"/>
            <w:shd w:val="clear" w:color="auto" w:fill="4472C4" w:themeFill="accent5"/>
          </w:tcPr>
          <w:p w14:paraId="622C482A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Internal</w:t>
            </w:r>
          </w:p>
        </w:tc>
      </w:tr>
      <w:tr w:rsidR="00B3713B" w:rsidRPr="00AB7845" w14:paraId="1742B8ED" w14:textId="77777777" w:rsidTr="00063B7D">
        <w:tc>
          <w:tcPr>
            <w:tcW w:w="1558" w:type="dxa"/>
            <w:shd w:val="clear" w:color="auto" w:fill="4472C4" w:themeFill="accent5"/>
          </w:tcPr>
          <w:p w14:paraId="4763DEC3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 xml:space="preserve">Computer package </w:t>
            </w:r>
          </w:p>
        </w:tc>
        <w:tc>
          <w:tcPr>
            <w:tcW w:w="1558" w:type="dxa"/>
            <w:shd w:val="clear" w:color="auto" w:fill="4472C4" w:themeFill="accent5"/>
          </w:tcPr>
          <w:p w14:paraId="5D65B335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2Months</w:t>
            </w:r>
          </w:p>
        </w:tc>
        <w:tc>
          <w:tcPr>
            <w:tcW w:w="1558" w:type="dxa"/>
            <w:shd w:val="clear" w:color="auto" w:fill="4472C4" w:themeFill="accent5"/>
          </w:tcPr>
          <w:p w14:paraId="2198E653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2,500/=</w:t>
            </w:r>
          </w:p>
        </w:tc>
        <w:tc>
          <w:tcPr>
            <w:tcW w:w="1558" w:type="dxa"/>
            <w:shd w:val="clear" w:color="auto" w:fill="4472C4" w:themeFill="accent5"/>
          </w:tcPr>
          <w:p w14:paraId="01C8D17A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part and 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1018E833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</w:p>
        </w:tc>
        <w:tc>
          <w:tcPr>
            <w:tcW w:w="1559" w:type="dxa"/>
            <w:shd w:val="clear" w:color="auto" w:fill="4472C4" w:themeFill="accent5"/>
          </w:tcPr>
          <w:p w14:paraId="2690ACD2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Internal</w:t>
            </w:r>
          </w:p>
        </w:tc>
      </w:tr>
      <w:tr w:rsidR="00B3713B" w:rsidRPr="00AB7845" w14:paraId="4FC11AD1" w14:textId="77777777" w:rsidTr="00063B7D">
        <w:tc>
          <w:tcPr>
            <w:tcW w:w="1558" w:type="dxa"/>
            <w:shd w:val="clear" w:color="auto" w:fill="4472C4" w:themeFill="accent5"/>
          </w:tcPr>
          <w:p w14:paraId="75BD1E42" w14:textId="77777777" w:rsidR="00C531DC" w:rsidRPr="00AB7845" w:rsidRDefault="00B3713B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Graphic design</w:t>
            </w:r>
          </w:p>
        </w:tc>
        <w:tc>
          <w:tcPr>
            <w:tcW w:w="1558" w:type="dxa"/>
            <w:shd w:val="clear" w:color="auto" w:fill="4472C4" w:themeFill="accent5"/>
          </w:tcPr>
          <w:p w14:paraId="733EB2B9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3Months</w:t>
            </w:r>
          </w:p>
        </w:tc>
        <w:tc>
          <w:tcPr>
            <w:tcW w:w="1558" w:type="dxa"/>
            <w:shd w:val="clear" w:color="auto" w:fill="4472C4" w:themeFill="accent5"/>
          </w:tcPr>
          <w:p w14:paraId="475B6103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10,000/=</w:t>
            </w:r>
          </w:p>
        </w:tc>
        <w:tc>
          <w:tcPr>
            <w:tcW w:w="1558" w:type="dxa"/>
            <w:shd w:val="clear" w:color="auto" w:fill="4472C4" w:themeFill="accent5"/>
          </w:tcPr>
          <w:p w14:paraId="17A58908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Part and 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4486C2AF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Open</w:t>
            </w:r>
          </w:p>
        </w:tc>
        <w:tc>
          <w:tcPr>
            <w:tcW w:w="1559" w:type="dxa"/>
            <w:shd w:val="clear" w:color="auto" w:fill="4472C4" w:themeFill="accent5"/>
          </w:tcPr>
          <w:p w14:paraId="00E7980F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Internal</w:t>
            </w:r>
          </w:p>
        </w:tc>
      </w:tr>
      <w:tr w:rsidR="00B3713B" w:rsidRPr="00AB7845" w14:paraId="277B9811" w14:textId="77777777" w:rsidTr="00063B7D">
        <w:tc>
          <w:tcPr>
            <w:tcW w:w="1558" w:type="dxa"/>
            <w:shd w:val="clear" w:color="auto" w:fill="4472C4" w:themeFill="accent5"/>
          </w:tcPr>
          <w:p w14:paraId="3E2E9393" w14:textId="77777777" w:rsidR="00C531DC" w:rsidRPr="00AB7845" w:rsidRDefault="00E40F8F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Web Design</w:t>
            </w:r>
          </w:p>
        </w:tc>
        <w:tc>
          <w:tcPr>
            <w:tcW w:w="1558" w:type="dxa"/>
            <w:shd w:val="clear" w:color="auto" w:fill="4472C4" w:themeFill="accent5"/>
          </w:tcPr>
          <w:p w14:paraId="1BE056EE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3Months</w:t>
            </w:r>
          </w:p>
        </w:tc>
        <w:tc>
          <w:tcPr>
            <w:tcW w:w="1558" w:type="dxa"/>
            <w:shd w:val="clear" w:color="auto" w:fill="4472C4" w:themeFill="accent5"/>
          </w:tcPr>
          <w:p w14:paraId="0873AADA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10,000/=</w:t>
            </w:r>
          </w:p>
        </w:tc>
        <w:tc>
          <w:tcPr>
            <w:tcW w:w="1558" w:type="dxa"/>
            <w:shd w:val="clear" w:color="auto" w:fill="4472C4" w:themeFill="accent5"/>
          </w:tcPr>
          <w:p w14:paraId="586E1E1F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part time and 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13867C8E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KCSE Certificate</w:t>
            </w:r>
          </w:p>
        </w:tc>
        <w:tc>
          <w:tcPr>
            <w:tcW w:w="1559" w:type="dxa"/>
            <w:shd w:val="clear" w:color="auto" w:fill="4472C4" w:themeFill="accent5"/>
          </w:tcPr>
          <w:p w14:paraId="29651FA4" w14:textId="77777777" w:rsidR="00C531DC" w:rsidRPr="00AB7845" w:rsidRDefault="00420E88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Internal</w:t>
            </w:r>
          </w:p>
        </w:tc>
      </w:tr>
      <w:tr w:rsidR="00B3713B" w:rsidRPr="00AB7845" w14:paraId="2CAD026C" w14:textId="77777777" w:rsidTr="00063B7D">
        <w:tc>
          <w:tcPr>
            <w:tcW w:w="1558" w:type="dxa"/>
            <w:shd w:val="clear" w:color="auto" w:fill="4472C4" w:themeFill="accent5"/>
          </w:tcPr>
          <w:p w14:paraId="4B859493" w14:textId="77777777" w:rsidR="00C531DC" w:rsidRPr="00AB7845" w:rsidRDefault="00E40F8F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Certificate in entrepreneurship</w:t>
            </w:r>
          </w:p>
        </w:tc>
        <w:tc>
          <w:tcPr>
            <w:tcW w:w="1558" w:type="dxa"/>
            <w:shd w:val="clear" w:color="auto" w:fill="4472C4" w:themeFill="accent5"/>
          </w:tcPr>
          <w:p w14:paraId="5EA1A16B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6months</w:t>
            </w:r>
          </w:p>
        </w:tc>
        <w:tc>
          <w:tcPr>
            <w:tcW w:w="1558" w:type="dxa"/>
            <w:shd w:val="clear" w:color="auto" w:fill="4472C4" w:themeFill="accent5"/>
          </w:tcPr>
          <w:p w14:paraId="79BA73CA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25,000</w:t>
            </w:r>
          </w:p>
        </w:tc>
        <w:tc>
          <w:tcPr>
            <w:tcW w:w="1558" w:type="dxa"/>
            <w:shd w:val="clear" w:color="auto" w:fill="4472C4" w:themeFill="accent5"/>
          </w:tcPr>
          <w:p w14:paraId="00F8F822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6A53EB9E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 xml:space="preserve">KCSE </w:t>
            </w:r>
            <w:proofErr w:type="gramStart"/>
            <w:r w:rsidRPr="00AB7845">
              <w:rPr>
                <w:highlight w:val="yellow"/>
              </w:rPr>
              <w:t>D;C</w:t>
            </w:r>
            <w:proofErr w:type="gramEnd"/>
            <w:r w:rsidRPr="00AB7845">
              <w:rPr>
                <w:highlight w:val="yellow"/>
              </w:rPr>
              <w:t>- or equivalent</w:t>
            </w:r>
          </w:p>
        </w:tc>
        <w:tc>
          <w:tcPr>
            <w:tcW w:w="1559" w:type="dxa"/>
            <w:shd w:val="clear" w:color="auto" w:fill="4472C4" w:themeFill="accent5"/>
          </w:tcPr>
          <w:p w14:paraId="3083003D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Internal</w:t>
            </w:r>
          </w:p>
        </w:tc>
      </w:tr>
      <w:tr w:rsidR="00B3713B" w14:paraId="0FAF9186" w14:textId="77777777" w:rsidTr="00063B7D">
        <w:tc>
          <w:tcPr>
            <w:tcW w:w="1558" w:type="dxa"/>
            <w:shd w:val="clear" w:color="auto" w:fill="4472C4" w:themeFill="accent5"/>
          </w:tcPr>
          <w:p w14:paraId="0442B00C" w14:textId="77777777" w:rsidR="00C531DC" w:rsidRPr="00AB7845" w:rsidRDefault="00E40F8F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Certificate in Agribusiness</w:t>
            </w:r>
          </w:p>
        </w:tc>
        <w:tc>
          <w:tcPr>
            <w:tcW w:w="1558" w:type="dxa"/>
            <w:shd w:val="clear" w:color="auto" w:fill="4472C4" w:themeFill="accent5"/>
          </w:tcPr>
          <w:p w14:paraId="0D68626D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6months</w:t>
            </w:r>
          </w:p>
        </w:tc>
        <w:tc>
          <w:tcPr>
            <w:tcW w:w="1558" w:type="dxa"/>
            <w:shd w:val="clear" w:color="auto" w:fill="4472C4" w:themeFill="accent5"/>
          </w:tcPr>
          <w:p w14:paraId="7894AD8F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20,000/=</w:t>
            </w:r>
          </w:p>
        </w:tc>
        <w:tc>
          <w:tcPr>
            <w:tcW w:w="1558" w:type="dxa"/>
            <w:shd w:val="clear" w:color="auto" w:fill="4472C4" w:themeFill="accent5"/>
          </w:tcPr>
          <w:p w14:paraId="7AD34F77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>full time</w:t>
            </w:r>
          </w:p>
        </w:tc>
        <w:tc>
          <w:tcPr>
            <w:tcW w:w="1559" w:type="dxa"/>
            <w:shd w:val="clear" w:color="auto" w:fill="4472C4" w:themeFill="accent5"/>
          </w:tcPr>
          <w:p w14:paraId="179C86A3" w14:textId="77777777" w:rsidR="00C531DC" w:rsidRPr="00AB7845" w:rsidRDefault="009B62FE">
            <w:pPr>
              <w:rPr>
                <w:highlight w:val="yellow"/>
              </w:rPr>
            </w:pPr>
            <w:r w:rsidRPr="00AB7845">
              <w:rPr>
                <w:highlight w:val="yellow"/>
              </w:rPr>
              <w:t xml:space="preserve">KCSE </w:t>
            </w:r>
            <w:proofErr w:type="gramStart"/>
            <w:r w:rsidRPr="00AB7845">
              <w:rPr>
                <w:highlight w:val="yellow"/>
              </w:rPr>
              <w:t>D,C</w:t>
            </w:r>
            <w:proofErr w:type="gramEnd"/>
            <w:r w:rsidRPr="00AB7845">
              <w:rPr>
                <w:highlight w:val="yellow"/>
              </w:rPr>
              <w:t>- or equivalent</w:t>
            </w:r>
          </w:p>
        </w:tc>
        <w:tc>
          <w:tcPr>
            <w:tcW w:w="1559" w:type="dxa"/>
            <w:shd w:val="clear" w:color="auto" w:fill="4472C4" w:themeFill="accent5"/>
          </w:tcPr>
          <w:p w14:paraId="6AE5DF2C" w14:textId="77777777" w:rsidR="00C531DC" w:rsidRDefault="009B62FE">
            <w:r w:rsidRPr="00AB7845">
              <w:rPr>
                <w:highlight w:val="yellow"/>
              </w:rPr>
              <w:t>Internal</w:t>
            </w:r>
          </w:p>
        </w:tc>
      </w:tr>
    </w:tbl>
    <w:p w14:paraId="5D6E82F1" w14:textId="77777777" w:rsidR="00863199" w:rsidRDefault="00863199"/>
    <w:sectPr w:rsidR="00863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590A4" w14:textId="77777777" w:rsidR="00BD098D" w:rsidRDefault="00BD098D" w:rsidP="00AB7845">
      <w:pPr>
        <w:spacing w:after="0" w:line="240" w:lineRule="auto"/>
      </w:pPr>
      <w:r>
        <w:separator/>
      </w:r>
    </w:p>
  </w:endnote>
  <w:endnote w:type="continuationSeparator" w:id="0">
    <w:p w14:paraId="0B4D9C44" w14:textId="77777777" w:rsidR="00BD098D" w:rsidRDefault="00BD098D" w:rsidP="00AB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0212F" w14:textId="77777777" w:rsidR="00BD098D" w:rsidRDefault="00BD098D" w:rsidP="00AB7845">
      <w:pPr>
        <w:spacing w:after="0" w:line="240" w:lineRule="auto"/>
      </w:pPr>
      <w:r>
        <w:separator/>
      </w:r>
    </w:p>
  </w:footnote>
  <w:footnote w:type="continuationSeparator" w:id="0">
    <w:p w14:paraId="3A7D0B64" w14:textId="77777777" w:rsidR="00BD098D" w:rsidRDefault="00BD098D" w:rsidP="00AB7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82D"/>
    <w:rsid w:val="00063B7D"/>
    <w:rsid w:val="00110C85"/>
    <w:rsid w:val="00177D5E"/>
    <w:rsid w:val="001A77B5"/>
    <w:rsid w:val="00234F33"/>
    <w:rsid w:val="00420E88"/>
    <w:rsid w:val="0052002A"/>
    <w:rsid w:val="0059036F"/>
    <w:rsid w:val="00706A32"/>
    <w:rsid w:val="00863199"/>
    <w:rsid w:val="009A73AE"/>
    <w:rsid w:val="009B217E"/>
    <w:rsid w:val="009B62FE"/>
    <w:rsid w:val="00A3259A"/>
    <w:rsid w:val="00AB7845"/>
    <w:rsid w:val="00AC6059"/>
    <w:rsid w:val="00AD5E8E"/>
    <w:rsid w:val="00B3713B"/>
    <w:rsid w:val="00B90DC0"/>
    <w:rsid w:val="00BD098D"/>
    <w:rsid w:val="00C531DC"/>
    <w:rsid w:val="00C869F8"/>
    <w:rsid w:val="00CC50D2"/>
    <w:rsid w:val="00E40F8F"/>
    <w:rsid w:val="00E44B49"/>
    <w:rsid w:val="00E6682D"/>
    <w:rsid w:val="00F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56BF8"/>
  <w15:chartTrackingRefBased/>
  <w15:docId w15:val="{967D073F-2F65-49B9-A606-697473D9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45"/>
  </w:style>
  <w:style w:type="paragraph" w:styleId="Footer">
    <w:name w:val="footer"/>
    <w:basedOn w:val="Normal"/>
    <w:link w:val="FooterChar"/>
    <w:uiPriority w:val="99"/>
    <w:unhideWhenUsed/>
    <w:rsid w:val="00AB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263D-98D8-438E-A825-377AA5F0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chriphone wak</dc:creator>
  <cp:keywords/>
  <dc:description/>
  <cp:lastModifiedBy>User</cp:lastModifiedBy>
  <cp:revision>3</cp:revision>
  <dcterms:created xsi:type="dcterms:W3CDTF">2025-03-13T11:41:00Z</dcterms:created>
  <dcterms:modified xsi:type="dcterms:W3CDTF">2025-03-14T13:56:00Z</dcterms:modified>
</cp:coreProperties>
</file>