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229925107"/>
        <w:placeholder>
          <w:docPart w:val="EC9D8DA884B40D4285ED77DD5F9367C2"/>
        </w:placeholder>
        <w:dataBinding w:prefixMappings="xmlns:ns0='http://purl.org/dc/elements/1.1/' xmlns:ns1='http://schemas.openxmlformats.org/package/2006/metadata/core-properties' " w:xpath="/ns1:coreProperties[1]/ns0:title[1]" w:storeItemID="{6C3C8BC8-F283-45AE-878A-BAB7291924A1}"/>
        <w:text/>
      </w:sdtPr>
      <w:sdtContent>
        <w:p w:rsidR="00751BE2" w:rsidRDefault="007803F4">
          <w:pPr>
            <w:pStyle w:val="Titre"/>
          </w:pPr>
          <w:r>
            <w:t>Space Storm</w:t>
          </w:r>
        </w:p>
      </w:sdtContent>
    </w:sdt>
    <w:p w:rsidR="00751BE2" w:rsidRDefault="007803F4">
      <w:pPr>
        <w:pStyle w:val="Sous-titre"/>
      </w:pPr>
      <w:r>
        <w:t>Serveur NodeJS WebSocket</w:t>
      </w:r>
    </w:p>
    <w:p w:rsidR="00751BE2" w:rsidRDefault="007803F4">
      <w:pPr>
        <w:pStyle w:val="Date"/>
      </w:pPr>
      <w:r>
        <w:t>26/11/2015</w:t>
      </w:r>
    </w:p>
    <w:p w:rsidR="00751BE2" w:rsidRDefault="007803F4">
      <w:r>
        <w:br w:type="page"/>
      </w:r>
    </w:p>
    <w:p w:rsidR="00751BE2" w:rsidRDefault="007803F4">
      <w:pPr>
        <w:pStyle w:val="Titre1"/>
      </w:pPr>
      <w:r>
        <w:lastRenderedPageBreak/>
        <w:t>JavaScript (CoffeeScript)</w:t>
      </w:r>
    </w:p>
    <w:p w:rsidR="00751BE2" w:rsidRDefault="007803F4">
      <w:pPr>
        <w:pStyle w:val="Titre2"/>
        <w:spacing w:before="0" w:after="0"/>
      </w:pPr>
      <w:r>
        <w:t>Langage principal du serveur Space Storm</w:t>
      </w:r>
    </w:p>
    <w:p w:rsidR="007803F4" w:rsidRDefault="007803F4" w:rsidP="007803F4">
      <w:pPr>
        <w:pStyle w:val="NormalWeb"/>
        <w:shd w:val="clear" w:color="auto" w:fill="FFFFFF"/>
        <w:spacing w:before="120" w:beforeAutospacing="0" w:after="120" w:afterAutospacing="0" w:line="336" w:lineRule="atLeast"/>
      </w:pPr>
      <w:r>
        <w:t>Le langage utilisé pour le serveur Space Storm est le JavaScript compilé en CoffeeScript.</w:t>
      </w:r>
    </w:p>
    <w:p w:rsidR="007803F4" w:rsidRPr="007803F4" w:rsidRDefault="007803F4" w:rsidP="007803F4">
      <w:pPr>
        <w:pStyle w:val="NormalWeb"/>
        <w:shd w:val="clear" w:color="auto" w:fill="FFFFFF"/>
        <w:spacing w:before="120" w:beforeAutospacing="0" w:after="120" w:afterAutospacing="0" w:line="336" w:lineRule="atLeast"/>
      </w:pPr>
      <w:r w:rsidRPr="007803F4">
        <w:t>CoffeeScript est un </w:t>
      </w:r>
      <w:hyperlink r:id="rId9" w:tooltip="Langage de programmation" w:history="1">
        <w:r w:rsidRPr="007803F4">
          <w:t>langage de programmation</w:t>
        </w:r>
      </w:hyperlink>
      <w:r w:rsidRPr="007803F4">
        <w:t>, qui se </w:t>
      </w:r>
      <w:hyperlink r:id="rId10" w:tooltip="Compilateur" w:history="1">
        <w:r w:rsidRPr="007803F4">
          <w:t>compile</w:t>
        </w:r>
      </w:hyperlink>
      <w:r w:rsidRPr="007803F4">
        <w:t> en </w:t>
      </w:r>
      <w:hyperlink r:id="rId11" w:tooltip="JavaScript" w:history="1">
        <w:r w:rsidRPr="007803F4">
          <w:t>JavaScript</w:t>
        </w:r>
      </w:hyperlink>
      <w:r w:rsidRPr="007803F4">
        <w:t>. Le langage ajoute du </w:t>
      </w:r>
      <w:hyperlink r:id="rId12" w:tooltip="Sucre syntaxique" w:history="1">
        <w:r w:rsidRPr="007803F4">
          <w:t>sucre syntaxique</w:t>
        </w:r>
      </w:hyperlink>
      <w:r w:rsidRPr="007803F4">
        <w:t> inspiré par </w:t>
      </w:r>
      <w:hyperlink r:id="rId13" w:tooltip="Python (langage)" w:history="1">
        <w:r w:rsidRPr="007803F4">
          <w:t>Python</w:t>
        </w:r>
      </w:hyperlink>
      <w:r w:rsidRPr="007803F4">
        <w:t>, </w:t>
      </w:r>
      <w:hyperlink r:id="rId14" w:tooltip="Ruby" w:history="1">
        <w:r w:rsidRPr="007803F4">
          <w:t>Ruby</w:t>
        </w:r>
      </w:hyperlink>
      <w:r w:rsidRPr="007803F4">
        <w:t> et</w:t>
      </w:r>
      <w:hyperlink r:id="rId15" w:tooltip="Haskell" w:history="1">
        <w:r w:rsidRPr="007803F4">
          <w:t>Haskell</w:t>
        </w:r>
      </w:hyperlink>
      <w:r w:rsidRPr="007803F4">
        <w:t> afin d'améliorer la brièveté et la lisibilité du JavaScript, tout en ajoutant des fonctionnalités comme le </w:t>
      </w:r>
      <w:hyperlink r:id="rId16" w:tooltip="Filtrage par motif" w:history="1">
        <w:r w:rsidRPr="007803F4">
          <w:t>filtrage par motif</w:t>
        </w:r>
      </w:hyperlink>
      <w:r w:rsidRPr="007803F4">
        <w:t> ou les </w:t>
      </w:r>
      <w:hyperlink r:id="rId17" w:tooltip="Liste en compréhension" w:history="1">
        <w:r w:rsidRPr="007803F4">
          <w:t>listes en compréhension</w:t>
        </w:r>
      </w:hyperlink>
      <w:r w:rsidRPr="007803F4">
        <w:t>.</w:t>
      </w:r>
    </w:p>
    <w:p w:rsidR="007803F4" w:rsidRPr="007803F4" w:rsidRDefault="007803F4" w:rsidP="007803F4">
      <w:pPr>
        <w:pStyle w:val="NormalWeb"/>
        <w:shd w:val="clear" w:color="auto" w:fill="FFFFFF"/>
        <w:spacing w:before="120" w:beforeAutospacing="0" w:after="120" w:afterAutospacing="0" w:line="336" w:lineRule="atLeast"/>
      </w:pPr>
      <w:r w:rsidRPr="007803F4">
        <w:t>Le résultat est compilé de façon prévisible en JavaScript, et les programmes peuvent être écrits avec moins de code (typiquement un tiers de lignes en moins) sans effet sur la vitesse d'exécution. Depuis le </w:t>
      </w:r>
      <w:hyperlink r:id="rId18" w:tooltip="16 mars" w:history="1">
        <w:r w:rsidRPr="007803F4">
          <w:t>16</w:t>
        </w:r>
      </w:hyperlink>
      <w:r w:rsidRPr="007803F4">
        <w:t> </w:t>
      </w:r>
      <w:hyperlink r:id="rId19" w:tooltip="Mars 2011" w:history="1">
        <w:r w:rsidRPr="007803F4">
          <w:t>mars</w:t>
        </w:r>
      </w:hyperlink>
      <w:r w:rsidRPr="007803F4">
        <w:t> </w:t>
      </w:r>
      <w:hyperlink r:id="rId20" w:tooltip="2011" w:history="1">
        <w:r w:rsidRPr="007803F4">
          <w:t>2011</w:t>
        </w:r>
      </w:hyperlink>
      <w:r w:rsidRPr="007803F4">
        <w:t>, CoffeeScript est dans la liste des projets les plus populaires de</w:t>
      </w:r>
      <w:r>
        <w:t xml:space="preserve"> </w:t>
      </w:r>
      <w:hyperlink r:id="rId21" w:tooltip="GitHub" w:history="1">
        <w:r w:rsidRPr="007803F4">
          <w:t>GitHub</w:t>
        </w:r>
      </w:hyperlink>
      <w:r w:rsidRPr="007803F4">
        <w:t>.</w:t>
      </w:r>
    </w:p>
    <w:p w:rsidR="00751BE2" w:rsidRDefault="00751BE2"/>
    <w:p w:rsidR="00751BE2" w:rsidRDefault="007803F4">
      <w:pPr>
        <w:jc w:val="center"/>
      </w:pPr>
      <w:r>
        <w:rPr>
          <w:noProof/>
        </w:rPr>
        <mc:AlternateContent>
          <mc:Choice Requires="wps">
            <w:drawing>
              <wp:anchor distT="0" distB="0" distL="114300" distR="114300" simplePos="0" relativeHeight="251661312" behindDoc="0" locked="0" layoutInCell="1" allowOverlap="1" wp14:anchorId="032D5C5C" wp14:editId="7E3CD7E3">
                <wp:simplePos x="0" y="0"/>
                <wp:positionH relativeFrom="column">
                  <wp:posOffset>4229100</wp:posOffset>
                </wp:positionH>
                <wp:positionV relativeFrom="paragraph">
                  <wp:posOffset>571500</wp:posOffset>
                </wp:positionV>
                <wp:extent cx="342900" cy="0"/>
                <wp:effectExtent l="0" t="101600" r="38100" b="127000"/>
                <wp:wrapNone/>
                <wp:docPr id="2" name="Connecteur droit avec flèche 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Connecteur droit avec flèche 2" o:spid="_x0000_s1026" type="#_x0000_t32" style="position:absolute;margin-left:333pt;margin-top:45pt;width:27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" strokecolor="#5590cc [3204]" strokeweight=".85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7F330E95" wp14:editId="64C36948">
                <wp:simplePos x="0" y="0"/>
                <wp:positionH relativeFrom="column">
                  <wp:posOffset>2171700</wp:posOffset>
                </wp:positionH>
                <wp:positionV relativeFrom="paragraph">
                  <wp:posOffset>571500</wp:posOffset>
                </wp:positionV>
                <wp:extent cx="342900" cy="0"/>
                <wp:effectExtent l="0" t="101600" r="38100" b="127000"/>
                <wp:wrapNone/>
                <wp:docPr id="1" name="Connecteur droit avec flèche 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 o:spid="_x0000_s1026" type="#_x0000_t32" style="position:absolute;margin-left:171pt;margin-top:45pt;width:27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" strokecolor="#5590cc [3204]" strokeweight=".85pt">
                <v:stroke endarrow="open"/>
              </v:shape>
            </w:pict>
          </mc:Fallback>
        </mc:AlternateContent>
      </w:r>
      <w:r>
        <w:rPr>
          <w:noProof/>
        </w:rPr>
        <w:drawing>
          <wp:inline distT="0" distB="0" distL="0" distR="0" wp14:anchorId="37AAD270" wp14:editId="2F57E004">
            <wp:extent cx="5738656" cy="1256044"/>
            <wp:effectExtent l="0" t="0" r="190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751BE2" w:rsidRDefault="007803F4">
      <w:r>
        <w:t>Kingoloto possède deux développeurs formé sur ce langage (CoffeeScript). Qui servira sur le serveur NodeJS. Le module ‘ws’ permet au serveur de s’orienter vers du WebSocket. Le serveur est initialisé dans la Classe Main.coffee ainsi que c’est paramètre.</w:t>
      </w:r>
    </w:p>
    <w:p w:rsidR="007803F4" w:rsidRDefault="007803F4"/>
    <w:p w:rsidR="007803F4" w:rsidRDefault="007803F4"/>
    <w:p w:rsidR="007803F4" w:rsidRDefault="007803F4"/>
    <w:p w:rsidR="007803F4" w:rsidRDefault="007803F4"/>
    <w:p w:rsidR="007803F4" w:rsidRDefault="007803F4"/>
    <w:p w:rsidR="007803F4" w:rsidRDefault="007803F4"/>
    <w:p w:rsidR="00751BE2" w:rsidRDefault="00751BE2">
      <w:pPr>
        <w:pStyle w:val="Titre3"/>
      </w:pPr>
    </w:p>
    <w:tbl>
      <w:tblPr>
        <w:tblW w:w="0" w:type="auto"/>
        <w:tblLayout w:type="fixed"/>
        <w:tblLook w:val="04A0" w:firstRow="1" w:lastRow="0" w:firstColumn="1" w:lastColumn="0" w:noHBand="0" w:noVBand="1"/>
      </w:tblPr>
      <w:tblGrid>
        <w:gridCol w:w="5792"/>
        <w:gridCol w:w="598"/>
        <w:gridCol w:w="4410"/>
      </w:tblGrid>
      <w:tr w:rsidR="007803F4" w:rsidTr="007803F4">
        <w:tc>
          <w:tcPr>
            <w:tcW w:w="5792" w:type="dxa"/>
          </w:tcPr>
          <w:p w:rsidR="00751BE2" w:rsidRDefault="00751BE2" w:rsidP="007803F4"/>
        </w:tc>
        <w:tc>
          <w:tcPr>
            <w:tcW w:w="598" w:type="dxa"/>
          </w:tcPr>
          <w:p w:rsidR="00751BE2" w:rsidRDefault="00751BE2"/>
        </w:tc>
        <w:tc>
          <w:tcPr>
            <w:tcW w:w="4410" w:type="dxa"/>
          </w:tcPr>
          <w:p w:rsidR="00751BE2" w:rsidRDefault="00751BE2"/>
        </w:tc>
      </w:tr>
    </w:tbl>
    <w:p w:rsidR="00751BE2" w:rsidRDefault="007803F4" w:rsidP="007803F4">
      <w:pPr>
        <w:pStyle w:val="Titre3"/>
        <w:rPr>
          <w:rFonts w:eastAsiaTheme="minorHAnsi"/>
          <w:bCs w:val="0"/>
          <w:color w:val="262626" w:themeColor="text1" w:themeTint="D9"/>
          <w:szCs w:val="22"/>
        </w:rPr>
      </w:pPr>
      <w:r>
        <w:rPr>
          <w:rFonts w:eastAsiaTheme="minorHAnsi"/>
          <w:bCs w:val="0"/>
          <w:color w:val="262626" w:themeColor="text1" w:themeTint="D9"/>
          <w:szCs w:val="22"/>
        </w:rPr>
        <w:t>Tout les Classe</w:t>
      </w:r>
      <w:r w:rsidR="00BB47F7">
        <w:rPr>
          <w:rFonts w:eastAsiaTheme="minorHAnsi"/>
          <w:bCs w:val="0"/>
          <w:color w:val="262626" w:themeColor="text1" w:themeTint="D9"/>
          <w:szCs w:val="22"/>
        </w:rPr>
        <w:t>s</w:t>
      </w:r>
      <w:r>
        <w:rPr>
          <w:rFonts w:eastAsiaTheme="minorHAnsi"/>
          <w:bCs w:val="0"/>
          <w:color w:val="262626" w:themeColor="text1" w:themeTint="D9"/>
          <w:szCs w:val="22"/>
        </w:rPr>
        <w:t xml:space="preserve"> sont déclaré en ‘global’ pour qu’ils soient </w:t>
      </w:r>
      <w:r w:rsidR="00BB47F7">
        <w:rPr>
          <w:rFonts w:eastAsiaTheme="minorHAnsi"/>
          <w:bCs w:val="0"/>
          <w:color w:val="262626" w:themeColor="text1" w:themeTint="D9"/>
          <w:szCs w:val="22"/>
        </w:rPr>
        <w:t>accessibles</w:t>
      </w:r>
      <w:r>
        <w:rPr>
          <w:rFonts w:eastAsiaTheme="minorHAnsi"/>
          <w:bCs w:val="0"/>
          <w:color w:val="262626" w:themeColor="text1" w:themeTint="D9"/>
          <w:szCs w:val="22"/>
        </w:rPr>
        <w:t xml:space="preserve"> partout.</w:t>
      </w:r>
    </w:p>
    <w:p w:rsidR="00BB47F7" w:rsidRDefault="00BB47F7" w:rsidP="00BB47F7"/>
    <w:p w:rsidR="00BB47F7" w:rsidRDefault="00BB47F7" w:rsidP="00BB47F7">
      <w:r>
        <w:t xml:space="preserve">Liste des Classes : </w:t>
      </w:r>
    </w:p>
    <w:p w:rsidR="00BB47F7" w:rsidRDefault="00BB47F7" w:rsidP="00BB47F7">
      <w:pPr>
        <w:pStyle w:val="Paragraphedeliste"/>
        <w:numPr>
          <w:ilvl w:val="0"/>
          <w:numId w:val="14"/>
        </w:numPr>
      </w:pPr>
      <w:r>
        <w:t>app.coffee (Initialisation du serveur WebSocket)</w:t>
      </w:r>
    </w:p>
    <w:p w:rsidR="00BB47F7" w:rsidRDefault="00BB47F7" w:rsidP="00BB47F7">
      <w:pPr>
        <w:pStyle w:val="Paragraphedeliste"/>
        <w:numPr>
          <w:ilvl w:val="0"/>
          <w:numId w:val="14"/>
        </w:numPr>
      </w:pPr>
      <w:r>
        <w:t>bonusShop.coffee (Classe de gestion du cashShop)</w:t>
      </w:r>
    </w:p>
    <w:p w:rsidR="00BB47F7" w:rsidRDefault="00BB47F7" w:rsidP="00BB47F7">
      <w:pPr>
        <w:pStyle w:val="Paragraphedeliste"/>
        <w:numPr>
          <w:ilvl w:val="0"/>
          <w:numId w:val="14"/>
        </w:numPr>
      </w:pPr>
      <w:r>
        <w:t>Ennemi.coffee (Classe de gestion des Ennemi)</w:t>
      </w:r>
    </w:p>
    <w:p w:rsidR="00BB47F7" w:rsidRDefault="00BB47F7" w:rsidP="00BB47F7">
      <w:pPr>
        <w:pStyle w:val="Paragraphedeliste"/>
        <w:numPr>
          <w:ilvl w:val="0"/>
          <w:numId w:val="14"/>
        </w:numPr>
      </w:pPr>
      <w:r>
        <w:t>Exp.coffee (Classe de gestion de l’expérience)</w:t>
      </w:r>
    </w:p>
    <w:p w:rsidR="00BB47F7" w:rsidRDefault="00BB47F7" w:rsidP="00BB47F7">
      <w:pPr>
        <w:pStyle w:val="Paragraphedeliste"/>
        <w:numPr>
          <w:ilvl w:val="0"/>
          <w:numId w:val="14"/>
        </w:numPr>
      </w:pPr>
      <w:r>
        <w:t>Game.coffee (Classe d’extension des levels)</w:t>
      </w:r>
    </w:p>
    <w:p w:rsidR="00BB47F7" w:rsidRDefault="00BB47F7" w:rsidP="00BB47F7">
      <w:pPr>
        <w:pStyle w:val="Paragraphedeliste"/>
        <w:numPr>
          <w:ilvl w:val="0"/>
          <w:numId w:val="14"/>
        </w:numPr>
      </w:pPr>
      <w:r>
        <w:t>gestToken.coffee (Classe de sécurité)</w:t>
      </w:r>
    </w:p>
    <w:p w:rsidR="00BB47F7" w:rsidRDefault="00BB47F7" w:rsidP="00BB47F7">
      <w:pPr>
        <w:pStyle w:val="Paragraphedeliste"/>
        <w:numPr>
          <w:ilvl w:val="0"/>
          <w:numId w:val="14"/>
        </w:numPr>
      </w:pPr>
      <w:r>
        <w:t>player (Classe des players)</w:t>
      </w:r>
    </w:p>
    <w:p w:rsidR="00BB47F7" w:rsidRDefault="00BB47F7" w:rsidP="00BB47F7">
      <w:pPr>
        <w:pStyle w:val="Paragraphedeliste"/>
        <w:numPr>
          <w:ilvl w:val="0"/>
          <w:numId w:val="14"/>
        </w:numPr>
      </w:pPr>
      <w:r>
        <w:t>Score.coffee (Classe de gestion du score global du serveur)</w:t>
      </w:r>
    </w:p>
    <w:p w:rsidR="00BB47F7" w:rsidRDefault="00BB47F7" w:rsidP="00BB47F7">
      <w:pPr>
        <w:pStyle w:val="Paragraphedeliste"/>
        <w:numPr>
          <w:ilvl w:val="0"/>
          <w:numId w:val="14"/>
        </w:numPr>
      </w:pPr>
      <w:r>
        <w:t>Levelone.coffee (Classe du premier niveau)</w:t>
      </w:r>
    </w:p>
    <w:p w:rsidR="00BB47F7" w:rsidRDefault="00BB47F7" w:rsidP="00BB47F7">
      <w:pPr>
        <w:pStyle w:val="Paragraphedeliste"/>
        <w:numPr>
          <w:ilvl w:val="0"/>
          <w:numId w:val="14"/>
        </w:numPr>
      </w:pPr>
      <w:r>
        <w:t>levelOneBoss.coffee (Classe Boss du premier niveau)</w:t>
      </w:r>
    </w:p>
    <w:p w:rsidR="00BB47F7" w:rsidRDefault="00BB47F7" w:rsidP="00BB47F7">
      <w:pPr>
        <w:pStyle w:val="Paragraphedeliste"/>
        <w:numPr>
          <w:ilvl w:val="0"/>
          <w:numId w:val="14"/>
        </w:numPr>
      </w:pPr>
      <w:r>
        <w:t>leveltwo.coffee (Class du deuxième niveau)</w:t>
      </w:r>
    </w:p>
    <w:p w:rsidR="00BB47F7" w:rsidRDefault="00BB47F7" w:rsidP="00BB47F7">
      <w:pPr>
        <w:rPr>
          <w:b/>
        </w:rPr>
      </w:pPr>
      <w:r w:rsidRPr="00BB47F7">
        <w:rPr>
          <w:b/>
        </w:rPr>
        <w:t>app.coffee</w:t>
      </w:r>
      <w:r>
        <w:rPr>
          <w:b/>
        </w:rPr>
        <w:t> :</w:t>
      </w:r>
    </w:p>
    <w:p w:rsidR="00BB47F7" w:rsidRDefault="00D14D60" w:rsidP="00BB47F7">
      <w:pPr>
        <w:rPr>
          <w:b/>
        </w:rPr>
      </w:pPr>
      <w:r>
        <w:rPr>
          <w:b/>
        </w:rPr>
        <w:tab/>
        <w:t xml:space="preserve">constructor : </w:t>
      </w:r>
      <w:r w:rsidR="00A05469">
        <w:t>Fonction d’initialisation.</w:t>
      </w:r>
    </w:p>
    <w:p w:rsidR="00D14D60" w:rsidRDefault="00D14D60" w:rsidP="00BB47F7">
      <w:r>
        <w:rPr>
          <w:b/>
        </w:rPr>
        <w:tab/>
      </w:r>
      <w:r w:rsidRPr="00D14D60">
        <w:rPr>
          <w:b/>
        </w:rPr>
        <w:t>StartTCP</w:t>
      </w:r>
      <w:r>
        <w:rPr>
          <w:b/>
        </w:rPr>
        <w:t> </w:t>
      </w:r>
      <w:r w:rsidRPr="00D14D60">
        <w:t>: Fonction de démarrage du serveur WebSocket  (sous le port 3000).</w:t>
      </w:r>
    </w:p>
    <w:p w:rsidR="00D14D60" w:rsidRDefault="00D14D60" w:rsidP="00BB47F7">
      <w:r>
        <w:tab/>
      </w:r>
      <w:r w:rsidRPr="00D14D60">
        <w:rPr>
          <w:b/>
        </w:rPr>
        <w:t>setupDatabase</w:t>
      </w:r>
      <w:r>
        <w:rPr>
          <w:b/>
        </w:rPr>
        <w:t>(</w:t>
      </w:r>
      <w:r w:rsidRPr="00D14D60">
        <w:rPr>
          <w:b/>
        </w:rPr>
        <w:t>base</w:t>
      </w:r>
      <w:r>
        <w:rPr>
          <w:b/>
        </w:rPr>
        <w:t>)</w:t>
      </w:r>
      <w:r w:rsidRPr="00D14D60">
        <w:t>: Fonction d</w:t>
      </w:r>
      <w:r>
        <w:t>’initialisation de la variable de connexion MySQL. Puis connecte la base de donnée (base).</w:t>
      </w:r>
    </w:p>
    <w:p w:rsidR="00D14D60" w:rsidRPr="00BB47F7" w:rsidRDefault="00D14D60" w:rsidP="00D14D60">
      <w:pPr>
        <w:ind w:firstLine="720"/>
        <w:rPr>
          <w:b/>
        </w:rPr>
      </w:pPr>
      <w:r w:rsidRPr="00D14D60">
        <w:rPr>
          <w:b/>
        </w:rPr>
        <w:t>getConnection</w:t>
      </w:r>
      <w:r>
        <w:rPr>
          <w:b/>
        </w:rPr>
        <w:t xml:space="preserve"> : </w:t>
      </w:r>
      <w:r w:rsidRPr="00D14D60">
        <w:t>Fonction qui retourne la connexion MySQL</w:t>
      </w:r>
    </w:p>
    <w:p w:rsidR="00BB47F7" w:rsidRDefault="00D14D60" w:rsidP="00BB47F7">
      <w:r>
        <w:tab/>
        <w:t xml:space="preserve">Apres un Timeout de 200 </w:t>
      </w:r>
      <w:r w:rsidR="00A05469">
        <w:t>millisecondes,</w:t>
      </w:r>
      <w:r>
        <w:t xml:space="preserve"> la classe est initi</w:t>
      </w:r>
      <w:r w:rsidR="00A05469">
        <w:t>alisé ainsi que la classe Score.</w:t>
      </w:r>
    </w:p>
    <w:p w:rsidR="00A05469" w:rsidRPr="00A05469" w:rsidRDefault="00A05469" w:rsidP="00BB47F7">
      <w:pPr>
        <w:rPr>
          <w:b/>
        </w:rPr>
      </w:pPr>
      <w:r w:rsidRPr="00A05469">
        <w:rPr>
          <w:b/>
        </w:rPr>
        <w:t xml:space="preserve">bonusShop : </w:t>
      </w:r>
    </w:p>
    <w:p w:rsidR="00A05469" w:rsidRDefault="00A05469" w:rsidP="00BB47F7">
      <w:r>
        <w:tab/>
      </w:r>
      <w:r w:rsidRPr="00A05469">
        <w:rPr>
          <w:b/>
        </w:rPr>
        <w:t>constructor</w:t>
      </w:r>
      <w:r>
        <w:rPr>
          <w:b/>
        </w:rPr>
        <w:t>(id)</w:t>
      </w:r>
      <w:r w:rsidRPr="00A05469">
        <w:rPr>
          <w:b/>
        </w:rPr>
        <w:t> :</w:t>
      </w:r>
      <w:r>
        <w:rPr>
          <w:b/>
        </w:rPr>
        <w:t xml:space="preserve"> </w:t>
      </w:r>
      <w:r>
        <w:t>Retourne les nombres de bonus acheté ou gagné par le joueur (id).</w:t>
      </w:r>
    </w:p>
    <w:p w:rsidR="00A05469" w:rsidRPr="00A05469" w:rsidRDefault="00A05469" w:rsidP="00A05469">
      <w:pPr>
        <w:rPr>
          <w:b/>
        </w:rPr>
      </w:pPr>
      <w:r w:rsidRPr="00A05469">
        <w:rPr>
          <w:b/>
        </w:rPr>
        <w:t xml:space="preserve">Ennemi: </w:t>
      </w:r>
    </w:p>
    <w:p w:rsidR="00A05469" w:rsidRDefault="00A05469" w:rsidP="00A05469">
      <w:r>
        <w:tab/>
      </w:r>
      <w:r w:rsidRPr="00A05469">
        <w:rPr>
          <w:b/>
        </w:rPr>
        <w:t>constructor :</w:t>
      </w:r>
      <w:r>
        <w:rPr>
          <w:b/>
        </w:rPr>
        <w:t xml:space="preserve"> </w:t>
      </w:r>
      <w:r>
        <w:t>Fonction d’initialisation.</w:t>
      </w:r>
    </w:p>
    <w:p w:rsidR="00A05469" w:rsidRDefault="00A05469" w:rsidP="00A05469">
      <w:r>
        <w:rPr>
          <w:b/>
        </w:rPr>
        <w:tab/>
      </w:r>
      <w:r w:rsidRPr="00A05469">
        <w:rPr>
          <w:b/>
        </w:rPr>
        <w:t>getRandom</w:t>
      </w:r>
      <w:r>
        <w:rPr>
          <w:b/>
        </w:rPr>
        <w:t xml:space="preserve">(pourcentage) : </w:t>
      </w:r>
      <w:r>
        <w:t xml:space="preserve">(pourcentage) permettra de définir la chance que l’ennemi soit retourné.  </w:t>
      </w:r>
    </w:p>
    <w:p w:rsidR="00A05469" w:rsidRDefault="00A05469" w:rsidP="00A05469">
      <w:r>
        <w:tab/>
      </w:r>
      <w:r>
        <w:rPr>
          <w:b/>
        </w:rPr>
        <w:t xml:space="preserve">generate : </w:t>
      </w:r>
      <w:r>
        <w:t>Retourne les ennemies charger dans la base de donnée avec leurs armes.</w:t>
      </w:r>
    </w:p>
    <w:p w:rsidR="00A05469" w:rsidRDefault="00A05469" w:rsidP="00A05469">
      <w:r>
        <w:rPr>
          <w:b/>
        </w:rPr>
        <w:tab/>
        <w:t xml:space="preserve">getEnnemi (id): </w:t>
      </w:r>
      <w:r>
        <w:t>retourne l’ennemi par (id).</w:t>
      </w:r>
    </w:p>
    <w:p w:rsidR="00A05469" w:rsidRPr="00A05469" w:rsidRDefault="00A05469" w:rsidP="00A05469">
      <w:pPr>
        <w:rPr>
          <w:b/>
        </w:rPr>
      </w:pPr>
      <w:r>
        <w:rPr>
          <w:b/>
        </w:rPr>
        <w:t>Exp</w:t>
      </w:r>
      <w:r w:rsidRPr="00A05469">
        <w:rPr>
          <w:b/>
        </w:rPr>
        <w:t xml:space="preserve">: </w:t>
      </w:r>
    </w:p>
    <w:p w:rsidR="00A05469" w:rsidRDefault="00A05469" w:rsidP="00A05469">
      <w:r>
        <w:tab/>
      </w:r>
      <w:r w:rsidRPr="00A05469">
        <w:rPr>
          <w:b/>
        </w:rPr>
        <w:t>constructor </w:t>
      </w:r>
      <w:r>
        <w:rPr>
          <w:b/>
        </w:rPr>
        <w:t>(id)</w:t>
      </w:r>
      <w:r w:rsidRPr="00A05469">
        <w:rPr>
          <w:b/>
        </w:rPr>
        <w:t>:</w:t>
      </w:r>
      <w:r>
        <w:rPr>
          <w:b/>
        </w:rPr>
        <w:t xml:space="preserve"> </w:t>
      </w:r>
      <w:r>
        <w:t xml:space="preserve">Retourne les données du joueur en Json. </w:t>
      </w:r>
    </w:p>
    <w:p w:rsidR="00A05469" w:rsidRPr="00A05469" w:rsidRDefault="00A05469" w:rsidP="00A05469">
      <w:pPr>
        <w:rPr>
          <w:b/>
        </w:rPr>
      </w:pPr>
      <w:r w:rsidRPr="00A05469">
        <w:rPr>
          <w:b/>
        </w:rPr>
        <w:t xml:space="preserve">Game: </w:t>
      </w:r>
    </w:p>
    <w:p w:rsidR="00A05469" w:rsidRDefault="00A05469" w:rsidP="00A05469">
      <w:r>
        <w:tab/>
      </w:r>
      <w:r w:rsidRPr="00A05469">
        <w:rPr>
          <w:b/>
        </w:rPr>
        <w:t>getXY:</w:t>
      </w:r>
      <w:r>
        <w:rPr>
          <w:b/>
        </w:rPr>
        <w:t xml:space="preserve"> </w:t>
      </w:r>
      <w:r>
        <w:t>Retourne une position X et Y.</w:t>
      </w:r>
    </w:p>
    <w:p w:rsidR="00A05469" w:rsidRDefault="00A05469" w:rsidP="00A05469">
      <w:r>
        <w:t xml:space="preserve"> </w:t>
      </w:r>
      <w:r>
        <w:tab/>
      </w:r>
      <w:r w:rsidRPr="00A05469">
        <w:rPr>
          <w:b/>
        </w:rPr>
        <w:t>sendAllPlayer</w:t>
      </w:r>
      <w:r>
        <w:rPr>
          <w:b/>
        </w:rPr>
        <w:t xml:space="preserve"> (json)</w:t>
      </w:r>
      <w:r w:rsidRPr="00A05469">
        <w:rPr>
          <w:b/>
        </w:rPr>
        <w:t>:</w:t>
      </w:r>
      <w:r>
        <w:rPr>
          <w:b/>
        </w:rPr>
        <w:t xml:space="preserve"> </w:t>
      </w:r>
      <w:r>
        <w:t>Envoie a tout les joueurs le packet (json).</w:t>
      </w:r>
    </w:p>
    <w:p w:rsidR="00A05469" w:rsidRDefault="00A05469" w:rsidP="00A05469">
      <w:pPr>
        <w:ind w:firstLine="720"/>
      </w:pPr>
      <w:r w:rsidRPr="00A05469">
        <w:rPr>
          <w:b/>
        </w:rPr>
        <w:t>getfinalScore:</w:t>
      </w:r>
      <w:r>
        <w:rPr>
          <w:b/>
        </w:rPr>
        <w:t xml:space="preserve"> </w:t>
      </w:r>
      <w:r>
        <w:t>Retourne le score final.</w:t>
      </w:r>
    </w:p>
    <w:p w:rsidR="00A05469" w:rsidRDefault="00A05469" w:rsidP="00A05469">
      <w:r>
        <w:tab/>
      </w:r>
      <w:r w:rsidRPr="00A05469">
        <w:rPr>
          <w:b/>
        </w:rPr>
        <w:t>setfinalScore:</w:t>
      </w:r>
      <w:r>
        <w:rPr>
          <w:b/>
        </w:rPr>
        <w:t xml:space="preserve"> </w:t>
      </w:r>
      <w:r>
        <w:t>Initialise un score final.</w:t>
      </w:r>
    </w:p>
    <w:p w:rsidR="00A05469" w:rsidRDefault="00A05469" w:rsidP="00A05469">
      <w:r>
        <w:tab/>
      </w:r>
      <w:r w:rsidRPr="00A05469">
        <w:rPr>
          <w:b/>
        </w:rPr>
        <w:t>getRandomNumber:</w:t>
      </w:r>
      <w:r>
        <w:rPr>
          <w:b/>
        </w:rPr>
        <w:t xml:space="preserve"> </w:t>
      </w:r>
      <w:r>
        <w:t>Retourne un nombre au hasard.</w:t>
      </w:r>
    </w:p>
    <w:p w:rsidR="00A05469" w:rsidRDefault="00A05469" w:rsidP="00A05469"/>
    <w:p w:rsidR="00B42D0F" w:rsidRPr="00A05469" w:rsidRDefault="00B42D0F" w:rsidP="00B42D0F">
      <w:pPr>
        <w:rPr>
          <w:b/>
        </w:rPr>
      </w:pPr>
      <w:r w:rsidRPr="00B42D0F">
        <w:rPr>
          <w:b/>
        </w:rPr>
        <w:t>gestToken</w:t>
      </w:r>
      <w:r w:rsidRPr="00A05469">
        <w:rPr>
          <w:b/>
        </w:rPr>
        <w:t xml:space="preserve">: </w:t>
      </w:r>
    </w:p>
    <w:p w:rsidR="00B42D0F" w:rsidRDefault="00B42D0F" w:rsidP="00B42D0F">
      <w:r>
        <w:tab/>
      </w:r>
      <w:r w:rsidRPr="00B42D0F">
        <w:rPr>
          <w:b/>
        </w:rPr>
        <w:t>constructor</w:t>
      </w:r>
      <w:r>
        <w:rPr>
          <w:b/>
        </w:rPr>
        <w:t xml:space="preserve"> (token)</w:t>
      </w:r>
      <w:r w:rsidRPr="00A05469">
        <w:rPr>
          <w:b/>
        </w:rPr>
        <w:t>:</w:t>
      </w:r>
      <w:r>
        <w:t xml:space="preserve"> Rends le (token) écoutable sur toute la classe.</w:t>
      </w:r>
    </w:p>
    <w:p w:rsidR="00B42D0F" w:rsidRDefault="00B42D0F" w:rsidP="00B42D0F">
      <w:pPr>
        <w:ind w:firstLine="720"/>
      </w:pPr>
      <w:r w:rsidRPr="00B42D0F">
        <w:rPr>
          <w:b/>
        </w:rPr>
        <w:t>getId</w:t>
      </w:r>
      <w:r>
        <w:rPr>
          <w:b/>
        </w:rPr>
        <w:t xml:space="preserve"> (id)</w:t>
      </w:r>
      <w:r w:rsidRPr="00A05469">
        <w:rPr>
          <w:b/>
        </w:rPr>
        <w:t>:</w:t>
      </w:r>
      <w:r>
        <w:rPr>
          <w:b/>
        </w:rPr>
        <w:t xml:space="preserve"> </w:t>
      </w:r>
      <w:r>
        <w:t>Retourne le token du joueur (id).</w:t>
      </w:r>
    </w:p>
    <w:p w:rsidR="00A05469" w:rsidRDefault="00A05469" w:rsidP="00A05469"/>
    <w:p w:rsidR="00B42D0F" w:rsidRPr="00A05469" w:rsidRDefault="00B42D0F" w:rsidP="00B42D0F">
      <w:pPr>
        <w:rPr>
          <w:b/>
        </w:rPr>
      </w:pPr>
      <w:r w:rsidRPr="00B42D0F">
        <w:rPr>
          <w:b/>
        </w:rPr>
        <w:t>Player</w:t>
      </w:r>
      <w:r w:rsidRPr="00A05469">
        <w:rPr>
          <w:b/>
        </w:rPr>
        <w:t xml:space="preserve">: </w:t>
      </w:r>
    </w:p>
    <w:p w:rsidR="00A05469" w:rsidRDefault="00B42D0F" w:rsidP="00B42D0F">
      <w:r>
        <w:tab/>
      </w:r>
      <w:r w:rsidRPr="00B42D0F">
        <w:rPr>
          <w:b/>
        </w:rPr>
        <w:t>Constructor</w:t>
      </w:r>
      <w:r>
        <w:rPr>
          <w:b/>
        </w:rPr>
        <w:t xml:space="preserve"> (@socket, @id)</w:t>
      </w:r>
      <w:r w:rsidRPr="00A05469">
        <w:rPr>
          <w:b/>
        </w:rPr>
        <w:t>:</w:t>
      </w:r>
      <w:r>
        <w:t xml:space="preserve"> Initialise un joueur.</w:t>
      </w:r>
    </w:p>
    <w:p w:rsidR="00B42D0F" w:rsidRDefault="00B42D0F" w:rsidP="00B42D0F">
      <w:pPr>
        <w:ind w:firstLine="720"/>
      </w:pPr>
      <w:r>
        <w:rPr>
          <w:b/>
        </w:rPr>
        <w:t xml:space="preserve">Save : </w:t>
      </w:r>
      <w:r>
        <w:t>Sauvegarde les données du joueur.</w:t>
      </w:r>
    </w:p>
    <w:p w:rsidR="00B42D0F" w:rsidRDefault="00B42D0F" w:rsidP="00B42D0F">
      <w:pPr>
        <w:ind w:firstLine="720"/>
      </w:pPr>
      <w:r>
        <w:rPr>
          <w:b/>
        </w:rPr>
        <w:t xml:space="preserve">Close (@socket) : </w:t>
      </w:r>
      <w:r w:rsidRPr="00B42D0F">
        <w:t>Fonction qui se lance lorsque le joueur se déconnecte</w:t>
      </w:r>
      <w:r>
        <w:t>.</w:t>
      </w:r>
    </w:p>
    <w:p w:rsidR="00B42D0F" w:rsidRDefault="00B42D0F" w:rsidP="00B42D0F">
      <w:pPr>
        <w:ind w:firstLine="720"/>
      </w:pPr>
      <w:r w:rsidRPr="00B42D0F">
        <w:rPr>
          <w:b/>
        </w:rPr>
        <w:t xml:space="preserve">text </w:t>
      </w:r>
      <w:r>
        <w:rPr>
          <w:b/>
        </w:rPr>
        <w:t xml:space="preserve">(@socket, @id) </w:t>
      </w:r>
      <w:r w:rsidRPr="00A05469">
        <w:rPr>
          <w:b/>
        </w:rPr>
        <w:t>:</w:t>
      </w:r>
      <w:r>
        <w:t xml:space="preserve"> Fonction qui reçoit les paquets du Client.</w:t>
      </w:r>
    </w:p>
    <w:p w:rsidR="00B42D0F" w:rsidRPr="00A05469" w:rsidRDefault="00B42D0F" w:rsidP="00B42D0F">
      <w:pPr>
        <w:rPr>
          <w:b/>
        </w:rPr>
      </w:pPr>
      <w:r>
        <w:rPr>
          <w:b/>
        </w:rPr>
        <w:t>Score</w:t>
      </w:r>
      <w:r w:rsidRPr="00A05469">
        <w:rPr>
          <w:b/>
        </w:rPr>
        <w:t xml:space="preserve">: </w:t>
      </w:r>
    </w:p>
    <w:p w:rsidR="00B42D0F" w:rsidRDefault="00B42D0F" w:rsidP="00B42D0F">
      <w:r>
        <w:tab/>
      </w:r>
      <w:r w:rsidRPr="00B42D0F">
        <w:rPr>
          <w:b/>
        </w:rPr>
        <w:t>Constructor</w:t>
      </w:r>
      <w:r>
        <w:rPr>
          <w:b/>
        </w:rPr>
        <w:t xml:space="preserve"> </w:t>
      </w:r>
      <w:r w:rsidRPr="00A05469">
        <w:rPr>
          <w:b/>
        </w:rPr>
        <w:t>:</w:t>
      </w:r>
      <w:r>
        <w:t xml:space="preserve"> Initialise le scores des ennemis.</w:t>
      </w:r>
    </w:p>
    <w:p w:rsidR="00B42D0F" w:rsidRDefault="00B42D0F" w:rsidP="00B42D0F">
      <w:pPr>
        <w:ind w:firstLine="720"/>
      </w:pPr>
      <w:r w:rsidRPr="00B42D0F">
        <w:rPr>
          <w:b/>
        </w:rPr>
        <w:t>initScore</w:t>
      </w:r>
      <w:r w:rsidRPr="00A05469">
        <w:rPr>
          <w:b/>
        </w:rPr>
        <w:t>:</w:t>
      </w:r>
      <w:r>
        <w:t xml:space="preserve"> Initialise le score global.</w:t>
      </w:r>
    </w:p>
    <w:p w:rsidR="00B42D0F" w:rsidRDefault="00B42D0F" w:rsidP="00B42D0F">
      <w:pPr>
        <w:ind w:firstLine="720"/>
      </w:pPr>
      <w:r w:rsidRPr="00B42D0F">
        <w:rPr>
          <w:b/>
        </w:rPr>
        <w:t>SuprScore</w:t>
      </w:r>
      <w:r>
        <w:rPr>
          <w:b/>
        </w:rPr>
        <w:t xml:space="preserve"> (nb)</w:t>
      </w:r>
      <w:r w:rsidRPr="00A05469">
        <w:rPr>
          <w:b/>
        </w:rPr>
        <w:t>:</w:t>
      </w:r>
      <w:r>
        <w:t xml:space="preserve"> Enlève (nb) au score global.</w:t>
      </w:r>
    </w:p>
    <w:p w:rsidR="00B42D0F" w:rsidRDefault="00B42D0F" w:rsidP="00B42D0F">
      <w:pPr>
        <w:ind w:firstLine="720"/>
      </w:pPr>
      <w:r w:rsidRPr="00B42D0F">
        <w:rPr>
          <w:b/>
        </w:rPr>
        <w:t>addScrore</w:t>
      </w:r>
      <w:r>
        <w:rPr>
          <w:b/>
        </w:rPr>
        <w:t xml:space="preserve"> (type)</w:t>
      </w:r>
      <w:r w:rsidRPr="00A05469">
        <w:rPr>
          <w:b/>
        </w:rPr>
        <w:t>:</w:t>
      </w:r>
      <w:r>
        <w:t xml:space="preserve"> Ajoute l’expérience de l’ennemi (type) au score global.</w:t>
      </w:r>
    </w:p>
    <w:p w:rsidR="00B42D0F" w:rsidRDefault="00B42D0F" w:rsidP="00B42D0F">
      <w:pPr>
        <w:ind w:firstLine="720"/>
      </w:pPr>
      <w:r w:rsidRPr="00B42D0F">
        <w:rPr>
          <w:b/>
        </w:rPr>
        <w:t>getExpEnnemi</w:t>
      </w:r>
      <w:r>
        <w:rPr>
          <w:b/>
        </w:rPr>
        <w:t xml:space="preserve"> (type)</w:t>
      </w:r>
      <w:r w:rsidRPr="00A05469">
        <w:rPr>
          <w:b/>
        </w:rPr>
        <w:t>:</w:t>
      </w:r>
      <w:r>
        <w:t xml:space="preserve"> Retourne l’expérience de l’ennemi (type).</w:t>
      </w:r>
    </w:p>
    <w:p w:rsidR="00B42D0F" w:rsidRDefault="00B42D0F" w:rsidP="00B42D0F">
      <w:pPr>
        <w:ind w:firstLine="720"/>
      </w:pPr>
      <w:r w:rsidRPr="00B42D0F">
        <w:rPr>
          <w:b/>
        </w:rPr>
        <w:t>getScoreEnnemi</w:t>
      </w:r>
      <w:r w:rsidRPr="00A05469">
        <w:rPr>
          <w:b/>
        </w:rPr>
        <w:t>:</w:t>
      </w:r>
      <w:r>
        <w:t xml:space="preserve"> Retourne les données expérience des ennemis.</w:t>
      </w:r>
    </w:p>
    <w:p w:rsidR="00B42D0F" w:rsidRDefault="00B42D0F" w:rsidP="00B42D0F">
      <w:pPr>
        <w:ind w:firstLine="720"/>
      </w:pPr>
      <w:r w:rsidRPr="00B42D0F">
        <w:rPr>
          <w:b/>
        </w:rPr>
        <w:t>getScore</w:t>
      </w:r>
      <w:r w:rsidRPr="00A05469">
        <w:rPr>
          <w:b/>
        </w:rPr>
        <w:t>:</w:t>
      </w:r>
      <w:r>
        <w:t xml:space="preserve"> Retourne le score.</w:t>
      </w:r>
    </w:p>
    <w:p w:rsidR="00B42D0F" w:rsidRDefault="00B42D0F" w:rsidP="00B42D0F">
      <w:pPr>
        <w:ind w:firstLine="720"/>
      </w:pPr>
    </w:p>
    <w:p w:rsidR="00B42D0F" w:rsidRPr="00A05469" w:rsidRDefault="00B42D0F" w:rsidP="00B42D0F">
      <w:pPr>
        <w:rPr>
          <w:b/>
        </w:rPr>
      </w:pPr>
      <w:r>
        <w:rPr>
          <w:b/>
        </w:rPr>
        <w:t>Levelone extends Game</w:t>
      </w:r>
      <w:r w:rsidRPr="00A05469">
        <w:rPr>
          <w:b/>
        </w:rPr>
        <w:t xml:space="preserve">: </w:t>
      </w:r>
    </w:p>
    <w:p w:rsidR="00B42D0F" w:rsidRDefault="00B42D0F" w:rsidP="00B42D0F">
      <w:r>
        <w:tab/>
      </w:r>
      <w:r w:rsidRPr="00B42D0F">
        <w:rPr>
          <w:b/>
        </w:rPr>
        <w:t>Constructor</w:t>
      </w:r>
      <w:r>
        <w:rPr>
          <w:b/>
        </w:rPr>
        <w:t xml:space="preserve"> </w:t>
      </w:r>
      <w:r w:rsidRPr="00A05469">
        <w:rPr>
          <w:b/>
        </w:rPr>
        <w:t>:</w:t>
      </w:r>
      <w:r>
        <w:t xml:space="preserve"> Initialise le score du level.</w:t>
      </w:r>
    </w:p>
    <w:p w:rsidR="00B42D0F" w:rsidRDefault="00B42D0F" w:rsidP="00B42D0F">
      <w:r>
        <w:tab/>
      </w:r>
      <w:r>
        <w:rPr>
          <w:b/>
        </w:rPr>
        <w:t xml:space="preserve">Boss </w:t>
      </w:r>
      <w:r w:rsidRPr="00A05469">
        <w:rPr>
          <w:b/>
        </w:rPr>
        <w:t>:</w:t>
      </w:r>
      <w:r>
        <w:t xml:space="preserve"> Lance le Boss lorsque le score du level est atteint.</w:t>
      </w:r>
    </w:p>
    <w:p w:rsidR="00B42D0F" w:rsidRDefault="00B42D0F" w:rsidP="00B42D0F">
      <w:pPr>
        <w:ind w:firstLine="720"/>
      </w:pPr>
      <w:r>
        <w:rPr>
          <w:b/>
        </w:rPr>
        <w:t xml:space="preserve">Start </w:t>
      </w:r>
      <w:r w:rsidRPr="00A05469">
        <w:rPr>
          <w:b/>
        </w:rPr>
        <w:t>:</w:t>
      </w:r>
      <w:r>
        <w:t xml:space="preserve"> Gestion du level.</w:t>
      </w:r>
    </w:p>
    <w:p w:rsidR="009C339B" w:rsidRPr="00A05469" w:rsidRDefault="009C339B" w:rsidP="009C339B">
      <w:pPr>
        <w:rPr>
          <w:b/>
        </w:rPr>
      </w:pPr>
      <w:r>
        <w:rPr>
          <w:b/>
        </w:rPr>
        <w:t>leveloneboos</w:t>
      </w:r>
      <w:r>
        <w:rPr>
          <w:b/>
        </w:rPr>
        <w:t xml:space="preserve"> extends Game</w:t>
      </w:r>
      <w:r w:rsidRPr="00A05469">
        <w:rPr>
          <w:b/>
        </w:rPr>
        <w:t xml:space="preserve">: </w:t>
      </w:r>
    </w:p>
    <w:p w:rsidR="009C339B" w:rsidRDefault="009C339B" w:rsidP="009C339B">
      <w:r>
        <w:tab/>
      </w:r>
      <w:r w:rsidRPr="00B42D0F">
        <w:rPr>
          <w:b/>
        </w:rPr>
        <w:t>Constructor</w:t>
      </w:r>
      <w:r>
        <w:rPr>
          <w:b/>
        </w:rPr>
        <w:t xml:space="preserve"> </w:t>
      </w:r>
      <w:r w:rsidRPr="00A05469">
        <w:rPr>
          <w:b/>
        </w:rPr>
        <w:t>:</w:t>
      </w:r>
      <w:r>
        <w:t xml:space="preserve"> Initialise le score du level.</w:t>
      </w:r>
    </w:p>
    <w:p w:rsidR="009C339B" w:rsidRDefault="009C339B" w:rsidP="009C339B">
      <w:r>
        <w:tab/>
      </w:r>
      <w:r>
        <w:rPr>
          <w:b/>
        </w:rPr>
        <w:t>Leveltwo</w:t>
      </w:r>
      <w:r>
        <w:rPr>
          <w:b/>
        </w:rPr>
        <w:t xml:space="preserve"> </w:t>
      </w:r>
      <w:r w:rsidRPr="00A05469">
        <w:rPr>
          <w:b/>
        </w:rPr>
        <w:t>:</w:t>
      </w:r>
      <w:r>
        <w:t xml:space="preserve"> Lance le </w:t>
      </w:r>
      <w:r>
        <w:t>deuxième level</w:t>
      </w:r>
      <w:r>
        <w:t xml:space="preserve"> lorsque le score du level est atteint.</w:t>
      </w:r>
    </w:p>
    <w:p w:rsidR="009C339B" w:rsidRDefault="009C339B" w:rsidP="009C339B">
      <w:pPr>
        <w:ind w:firstLine="720"/>
      </w:pPr>
      <w:r>
        <w:rPr>
          <w:b/>
        </w:rPr>
        <w:t xml:space="preserve">Start </w:t>
      </w:r>
      <w:r w:rsidRPr="00A05469">
        <w:rPr>
          <w:b/>
        </w:rPr>
        <w:t>:</w:t>
      </w:r>
      <w:r>
        <w:t xml:space="preserve"> Gestion du level.</w:t>
      </w:r>
    </w:p>
    <w:p w:rsidR="009C339B" w:rsidRPr="00A05469" w:rsidRDefault="009C339B" w:rsidP="009C339B">
      <w:pPr>
        <w:rPr>
          <w:b/>
        </w:rPr>
      </w:pPr>
      <w:r>
        <w:rPr>
          <w:b/>
        </w:rPr>
        <w:t xml:space="preserve">Leveltwo </w:t>
      </w:r>
      <w:r>
        <w:rPr>
          <w:b/>
        </w:rPr>
        <w:t>extends Game</w:t>
      </w:r>
      <w:r w:rsidRPr="00A05469">
        <w:rPr>
          <w:b/>
        </w:rPr>
        <w:t xml:space="preserve">: </w:t>
      </w:r>
    </w:p>
    <w:p w:rsidR="009C339B" w:rsidRDefault="009C339B" w:rsidP="009C339B">
      <w:r>
        <w:tab/>
      </w:r>
      <w:r w:rsidRPr="00B42D0F">
        <w:rPr>
          <w:b/>
        </w:rPr>
        <w:t>Constructor</w:t>
      </w:r>
      <w:r>
        <w:rPr>
          <w:b/>
        </w:rPr>
        <w:t xml:space="preserve"> </w:t>
      </w:r>
      <w:r w:rsidRPr="00A05469">
        <w:rPr>
          <w:b/>
        </w:rPr>
        <w:t>:</w:t>
      </w:r>
      <w:r>
        <w:t xml:space="preserve"> Initialise le score du level.</w:t>
      </w:r>
    </w:p>
    <w:p w:rsidR="009C339B" w:rsidRDefault="009C339B" w:rsidP="009C339B">
      <w:r>
        <w:tab/>
      </w:r>
      <w:r>
        <w:rPr>
          <w:b/>
        </w:rPr>
        <w:t xml:space="preserve">Boss </w:t>
      </w:r>
      <w:r w:rsidRPr="00A05469">
        <w:rPr>
          <w:b/>
        </w:rPr>
        <w:t>:</w:t>
      </w:r>
      <w:r>
        <w:t xml:space="preserve"> Lance le Boss lorsque le score du level est atteint.</w:t>
      </w:r>
    </w:p>
    <w:p w:rsidR="009C339B" w:rsidRDefault="009C339B" w:rsidP="009C339B">
      <w:pPr>
        <w:ind w:firstLine="720"/>
      </w:pPr>
      <w:r>
        <w:rPr>
          <w:b/>
        </w:rPr>
        <w:t xml:space="preserve">Start </w:t>
      </w:r>
      <w:r w:rsidRPr="00A05469">
        <w:rPr>
          <w:b/>
        </w:rPr>
        <w:t>:</w:t>
      </w:r>
      <w:r>
        <w:t xml:space="preserve"> Gestion du level.</w:t>
      </w:r>
    </w:p>
    <w:p w:rsidR="00B42D0F" w:rsidRDefault="00B42D0F" w:rsidP="009C339B">
      <w:bookmarkStart w:id="0" w:name="_GoBack"/>
      <w:bookmarkEnd w:id="0"/>
    </w:p>
    <w:p w:rsidR="00B42D0F" w:rsidRPr="00A05469" w:rsidRDefault="00B42D0F" w:rsidP="00B42D0F"/>
    <w:sectPr w:rsidR="00B42D0F" w:rsidRPr="00A05469">
      <w:headerReference w:type="default" r:id="rId27"/>
      <w:footerReference w:type="default" r:id="rId28"/>
      <w:headerReference w:type="first" r:id="rId29"/>
      <w:footerReference w:type="first" r:id="rId30"/>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D0F" w:rsidRDefault="00B42D0F" w:rsidP="007803F4">
      <w:pPr>
        <w:spacing w:after="0" w:line="240" w:lineRule="auto"/>
      </w:pPr>
      <w:r>
        <w:separator/>
      </w:r>
    </w:p>
  </w:endnote>
  <w:endnote w:type="continuationSeparator" w:id="0">
    <w:p w:rsidR="00B42D0F" w:rsidRDefault="00B42D0F" w:rsidP="0078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8370"/>
      <w:gridCol w:w="2660"/>
    </w:tblGrid>
    <w:tr w:rsidR="00B42D0F" w:rsidTr="007803F4">
      <w:tc>
        <w:tcPr>
          <w:tcW w:w="3794" w:type="pct"/>
          <w:shd w:val="clear" w:color="auto" w:fill="B0C0C9" w:themeFill="accent3"/>
        </w:tcPr>
        <w:sdt>
          <w:sdtPr>
            <w:alias w:val="Title"/>
            <w:tag w:val=""/>
            <w:id w:val="1613016786"/>
            <w:placeholder>
              <w:docPart w:val="8F13CCF7E9A9AA4F948820165822B605"/>
            </w:placeholder>
            <w:dataBinding w:prefixMappings="xmlns:ns0='http://purl.org/dc/elements/1.1/' xmlns:ns1='http://schemas.openxmlformats.org/package/2006/metadata/core-properties' " w:xpath="/ns1:coreProperties[1]/ns0:title[1]" w:storeItemID="{6C3C8BC8-F283-45AE-878A-BAB7291924A1}"/>
            <w:text/>
          </w:sdtPr>
          <w:sdtContent>
            <w:p w:rsidR="00B42D0F" w:rsidRPr="00FE3228" w:rsidRDefault="00B42D0F" w:rsidP="007803F4">
              <w:pPr>
                <w:pStyle w:val="ContactDetails"/>
                <w:rPr>
                  <w:color w:val="262626" w:themeColor="text1" w:themeTint="D9"/>
                  <w:sz w:val="20"/>
                  <w:szCs w:val="20"/>
                </w:rPr>
              </w:pPr>
              <w:r>
                <w:t>Space Storm</w:t>
              </w:r>
            </w:p>
          </w:sdtContent>
        </w:sdt>
      </w:tc>
      <w:tc>
        <w:tcPr>
          <w:tcW w:w="1206" w:type="pct"/>
          <w:shd w:val="clear" w:color="auto" w:fill="B0C0C9" w:themeFill="accent3"/>
        </w:tcPr>
        <w:p w:rsidR="00B42D0F" w:rsidRDefault="00B42D0F" w:rsidP="007803F4">
          <w:pPr>
            <w:pStyle w:val="ContactDetails"/>
            <w:jc w:val="right"/>
          </w:pPr>
          <w:r>
            <w:fldChar w:fldCharType="begin"/>
          </w:r>
          <w:r>
            <w:instrText>Page</w:instrText>
          </w:r>
          <w:r>
            <w:fldChar w:fldCharType="separate"/>
          </w:r>
          <w:r w:rsidR="009C339B">
            <w:rPr>
              <w:noProof/>
            </w:rPr>
            <w:t>5</w:t>
          </w:r>
          <w:r>
            <w:fldChar w:fldCharType="end"/>
          </w:r>
        </w:p>
      </w:tc>
    </w:tr>
  </w:tbl>
  <w:p w:rsidR="00B42D0F" w:rsidRDefault="00B42D0F">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B42D0F" w:rsidTr="007803F4">
      <w:tc>
        <w:tcPr>
          <w:tcW w:w="2186" w:type="pct"/>
          <w:shd w:val="clear" w:color="auto" w:fill="auto"/>
        </w:tcPr>
        <w:p w:rsidR="00B42D0F" w:rsidRDefault="00B42D0F" w:rsidP="007803F4">
          <w:pPr>
            <w:pStyle w:val="Pieddepage"/>
          </w:pPr>
        </w:p>
      </w:tc>
      <w:tc>
        <w:tcPr>
          <w:tcW w:w="804" w:type="pct"/>
          <w:shd w:val="clear" w:color="auto" w:fill="auto"/>
        </w:tcPr>
        <w:p w:rsidR="00B42D0F" w:rsidRDefault="00B42D0F" w:rsidP="007803F4">
          <w:pPr>
            <w:pStyle w:val="Pieddepage"/>
          </w:pPr>
          <w:r>
            <w:t>Téléphone</w:t>
          </w:r>
        </w:p>
      </w:tc>
      <w:tc>
        <w:tcPr>
          <w:tcW w:w="804" w:type="pct"/>
          <w:shd w:val="clear" w:color="auto" w:fill="auto"/>
        </w:tcPr>
        <w:p w:rsidR="00B42D0F" w:rsidRDefault="00B42D0F" w:rsidP="007803F4">
          <w:pPr>
            <w:pStyle w:val="Pieddepage"/>
          </w:pPr>
          <w:r>
            <w:t>Télécopie</w:t>
          </w:r>
        </w:p>
      </w:tc>
      <w:tc>
        <w:tcPr>
          <w:tcW w:w="1206" w:type="pct"/>
          <w:shd w:val="clear" w:color="auto" w:fill="auto"/>
        </w:tcPr>
        <w:p w:rsidR="00B42D0F" w:rsidRDefault="00B42D0F" w:rsidP="007803F4">
          <w:pPr>
            <w:pStyle w:val="Pieddepage"/>
          </w:pPr>
          <w:r>
            <w:t>Web</w:t>
          </w:r>
        </w:p>
      </w:tc>
    </w:tr>
    <w:tr w:rsidR="00B42D0F" w:rsidTr="007803F4">
      <w:tc>
        <w:tcPr>
          <w:tcW w:w="2186" w:type="pct"/>
          <w:shd w:val="clear" w:color="auto" w:fill="B0C0C9" w:themeFill="accent3"/>
        </w:tcPr>
        <w:p w:rsidR="00B42D0F" w:rsidRPr="003229E6" w:rsidRDefault="00B42D0F" w:rsidP="007803F4">
          <w:pPr>
            <w:pStyle w:val="ContactDetails"/>
          </w:pPr>
          <w:r>
            <w:fldChar w:fldCharType="begin"/>
          </w:r>
          <w:r>
            <w:instrText>PLACEHOLDER</w:instrText>
          </w:r>
          <w:r>
            <w:fldChar w:fldCharType="begin"/>
          </w:r>
          <w:r>
            <w:instrText>IF</w:instrText>
          </w:r>
          <w:r>
            <w:fldChar w:fldCharType="begin"/>
          </w:r>
          <w:r>
            <w:instrText>USERPROPERTY WorkStreet</w:instrText>
          </w:r>
          <w:r>
            <w:fldChar w:fldCharType="end"/>
          </w:r>
          <w:r>
            <w:instrText>="" "[Rue]"</w:instrText>
          </w:r>
          <w:r>
            <w:fldChar w:fldCharType="begin"/>
          </w:r>
          <w:r>
            <w:instrText>USERPROPERTY WorkStreet</w:instrText>
          </w:r>
          <w:r>
            <w:fldChar w:fldCharType="separate"/>
          </w:r>
          <w:r>
            <w:instrText>93 Perry Street</w:instrText>
          </w:r>
          <w:r>
            <w:fldChar w:fldCharType="end"/>
          </w:r>
          <w:r>
            <w:fldChar w:fldCharType="separate"/>
          </w:r>
          <w:r w:rsidR="009C339B">
            <w:rPr>
              <w:noProof/>
            </w:rPr>
            <w:instrText>[Rue]</w:instrText>
          </w:r>
          <w:r>
            <w:fldChar w:fldCharType="end"/>
          </w:r>
          <w:r>
            <w:instrText>\* MERGEFORMAT</w:instrText>
          </w:r>
          <w:r>
            <w:fldChar w:fldCharType="separate"/>
          </w:r>
          <w:r w:rsidR="009C339B">
            <w:t>[Rue]</w:t>
          </w:r>
          <w:r>
            <w:fldChar w:fldCharType="end"/>
          </w:r>
          <w:r>
            <w:t xml:space="preserve">, </w:t>
          </w:r>
          <w:r>
            <w:fldChar w:fldCharType="begin"/>
          </w:r>
          <w:r>
            <w:instrText>PLACEHOLDER</w:instrText>
          </w:r>
          <w:r>
            <w:fldChar w:fldCharType="begin"/>
          </w:r>
          <w:r>
            <w:instrText>IF</w:instrText>
          </w:r>
          <w:r>
            <w:fldChar w:fldCharType="begin"/>
          </w:r>
          <w:r>
            <w:instrText>USERPROPERTY WorkCity</w:instrText>
          </w:r>
          <w:r>
            <w:fldChar w:fldCharType="end"/>
          </w:r>
          <w:r>
            <w:instrText>="" "[Ville]"</w:instrText>
          </w:r>
          <w:r>
            <w:fldChar w:fldCharType="begin"/>
          </w:r>
          <w:r>
            <w:instrText>USERPROPERTY WorkCity</w:instrText>
          </w:r>
          <w:r>
            <w:fldChar w:fldCharType="separate"/>
          </w:r>
          <w:r>
            <w:rPr>
              <w:b/>
              <w:bCs/>
            </w:rPr>
            <w:instrText>Erreur ! Signet non défini.</w:instrText>
          </w:r>
          <w:r>
            <w:fldChar w:fldCharType="end"/>
          </w:r>
          <w:r>
            <w:fldChar w:fldCharType="separate"/>
          </w:r>
          <w:r w:rsidR="009C339B">
            <w:rPr>
              <w:noProof/>
            </w:rPr>
            <w:instrText>[Ville]</w:instrText>
          </w:r>
          <w:r>
            <w:fldChar w:fldCharType="end"/>
          </w:r>
          <w:r>
            <w:instrText>\* MERGEFORMAT</w:instrText>
          </w:r>
          <w:r>
            <w:fldChar w:fldCharType="separate"/>
          </w:r>
          <w:r w:rsidR="009C339B">
            <w:t>[Ville]</w:t>
          </w:r>
          <w:r>
            <w:fldChar w:fldCharType="end"/>
          </w:r>
          <w:r>
            <w:t xml:space="preserve">, </w:t>
          </w:r>
          <w:r>
            <w:fldChar w:fldCharType="begin"/>
          </w:r>
          <w:r>
            <w:instrText>PLACEHOLDER</w:instrText>
          </w:r>
          <w:r>
            <w:fldChar w:fldCharType="begin"/>
          </w:r>
          <w:r>
            <w:instrText>IF</w:instrText>
          </w:r>
          <w:r>
            <w:fldChar w:fldCharType="begin"/>
          </w:r>
          <w:r>
            <w:instrText>USERPROPERTY WorkState</w:instrText>
          </w:r>
          <w:r>
            <w:fldChar w:fldCharType="end"/>
          </w:r>
          <w:r>
            <w:instrText>="" "[État]"</w:instrText>
          </w:r>
          <w:r>
            <w:fldChar w:fldCharType="begin"/>
          </w:r>
          <w:r>
            <w:instrText>USERPROPERTY WorkState</w:instrText>
          </w:r>
          <w:r>
            <w:fldChar w:fldCharType="separate"/>
          </w:r>
          <w:r>
            <w:rPr>
              <w:b/>
              <w:bCs/>
            </w:rPr>
            <w:instrText>Erreur ! Signet non défini.</w:instrText>
          </w:r>
          <w:r>
            <w:fldChar w:fldCharType="end"/>
          </w:r>
          <w:r>
            <w:fldChar w:fldCharType="separate"/>
          </w:r>
          <w:r w:rsidR="009C339B">
            <w:rPr>
              <w:noProof/>
            </w:rPr>
            <w:instrText>[État]</w:instrText>
          </w:r>
          <w:r>
            <w:fldChar w:fldCharType="end"/>
          </w:r>
          <w:r>
            <w:instrText>\* MERGEFORMAT</w:instrText>
          </w:r>
          <w:r>
            <w:fldChar w:fldCharType="separate"/>
          </w:r>
          <w:r w:rsidR="009C339B">
            <w:t>[État]</w:t>
          </w:r>
          <w:r>
            <w:fldChar w:fldCharType="end"/>
          </w:r>
          <w:r>
            <w:t xml:space="preserve"> </w:t>
          </w:r>
          <w:r>
            <w:fldChar w:fldCharType="begin"/>
          </w:r>
          <w:r>
            <w:instrText>PLACEHOLDER</w:instrText>
          </w:r>
          <w:r>
            <w:fldChar w:fldCharType="begin"/>
          </w:r>
          <w:r>
            <w:instrText>IF</w:instrText>
          </w:r>
          <w:r>
            <w:fldChar w:fldCharType="begin"/>
          </w:r>
          <w:r>
            <w:instrText>USERPROPERTY WorkZip</w:instrText>
          </w:r>
          <w:r>
            <w:fldChar w:fldCharType="end"/>
          </w:r>
          <w:r>
            <w:instrText>="" "[Code postal]"</w:instrText>
          </w:r>
          <w:r>
            <w:fldChar w:fldCharType="begin"/>
          </w:r>
          <w:r>
            <w:instrText>USERPROPERTY WorkZip</w:instrText>
          </w:r>
          <w:r>
            <w:fldChar w:fldCharType="separate"/>
          </w:r>
          <w:r>
            <w:rPr>
              <w:b/>
              <w:bCs/>
            </w:rPr>
            <w:instrText>Erreur ! Signet non défini.</w:instrText>
          </w:r>
          <w:r>
            <w:fldChar w:fldCharType="end"/>
          </w:r>
          <w:r>
            <w:fldChar w:fldCharType="separate"/>
          </w:r>
          <w:r w:rsidR="009C339B">
            <w:rPr>
              <w:noProof/>
            </w:rPr>
            <w:instrText>[Code postal]</w:instrText>
          </w:r>
          <w:r>
            <w:fldChar w:fldCharType="end"/>
          </w:r>
          <w:r>
            <w:instrText>\* MERGEFORMAT</w:instrText>
          </w:r>
          <w:r>
            <w:fldChar w:fldCharType="separate"/>
          </w:r>
          <w:r w:rsidR="009C339B">
            <w:t>[Code postal]</w:t>
          </w:r>
          <w:r>
            <w:fldChar w:fldCharType="end"/>
          </w:r>
        </w:p>
      </w:tc>
      <w:tc>
        <w:tcPr>
          <w:tcW w:w="804" w:type="pct"/>
          <w:shd w:val="clear" w:color="auto" w:fill="B0C0C9" w:themeFill="accent3"/>
        </w:tcPr>
        <w:p w:rsidR="00B42D0F" w:rsidRPr="00E430C5" w:rsidRDefault="00B42D0F" w:rsidP="007803F4">
          <w:pPr>
            <w:pStyle w:val="ContactDetails"/>
            <w:rPr>
              <w:sz w:val="20"/>
              <w:szCs w:val="20"/>
            </w:rPr>
          </w:pPr>
          <w:r>
            <w:fldChar w:fldCharType="begin"/>
          </w:r>
          <w:r>
            <w:instrText>PLACEHOLDER</w:instrText>
          </w:r>
          <w:r>
            <w:fldChar w:fldCharType="begin"/>
          </w:r>
          <w:r>
            <w:instrText>IF</w:instrText>
          </w:r>
          <w:r>
            <w:fldChar w:fldCharType="begin"/>
          </w:r>
          <w:r>
            <w:instrText>USERPROPERTY Work</w:instrText>
          </w:r>
          <w:r>
            <w:fldChar w:fldCharType="end"/>
          </w:r>
          <w:r>
            <w:instrText>="" "[Votre téléphone]"</w:instrText>
          </w:r>
          <w:r>
            <w:fldChar w:fldCharType="begin"/>
          </w:r>
          <w:r>
            <w:instrText>USERPROPERTY Work</w:instrText>
          </w:r>
          <w:r>
            <w:fldChar w:fldCharType="separate"/>
          </w:r>
          <w:r>
            <w:rPr>
              <w:b/>
              <w:bCs/>
            </w:rPr>
            <w:instrText>Erreur ! Signet non défini.</w:instrText>
          </w:r>
          <w:r>
            <w:fldChar w:fldCharType="end"/>
          </w:r>
          <w:r>
            <w:fldChar w:fldCharType="separate"/>
          </w:r>
          <w:r w:rsidR="009C339B">
            <w:rPr>
              <w:noProof/>
            </w:rPr>
            <w:instrText>[Votre téléphone]</w:instrText>
          </w:r>
          <w:r>
            <w:fldChar w:fldCharType="end"/>
          </w:r>
          <w:r>
            <w:instrText>\* MERGEFORMAT</w:instrText>
          </w:r>
          <w:r>
            <w:fldChar w:fldCharType="separate"/>
          </w:r>
          <w:r w:rsidR="009C339B">
            <w:t>[Votre téléphone]</w:t>
          </w:r>
          <w:r>
            <w:fldChar w:fldCharType="end"/>
          </w:r>
        </w:p>
      </w:tc>
      <w:tc>
        <w:tcPr>
          <w:tcW w:w="804" w:type="pct"/>
          <w:shd w:val="clear" w:color="auto" w:fill="B0C0C9" w:themeFill="accent3"/>
        </w:tcPr>
        <w:p w:rsidR="00B42D0F" w:rsidRDefault="00B42D0F" w:rsidP="007803F4">
          <w:pPr>
            <w:pStyle w:val="ContactDetails"/>
          </w:pPr>
          <w:r>
            <w:fldChar w:fldCharType="begin"/>
          </w:r>
          <w:r>
            <w:instrText>PLACEHOLDER</w:instrText>
          </w:r>
          <w:r>
            <w:fldChar w:fldCharType="begin"/>
          </w:r>
          <w:r>
            <w:instrText>IF</w:instrText>
          </w:r>
          <w:r>
            <w:fldChar w:fldCharType="begin"/>
          </w:r>
          <w:r>
            <w:instrText>USERPROPERTY WorkFax</w:instrText>
          </w:r>
          <w:r>
            <w:fldChar w:fldCharType="end"/>
          </w:r>
          <w:r>
            <w:instrText>="" "[Votre télécopieur]"</w:instrText>
          </w:r>
          <w:r>
            <w:fldChar w:fldCharType="begin"/>
          </w:r>
          <w:r>
            <w:instrText>USERPROPERTY WorkFax</w:instrText>
          </w:r>
          <w:r>
            <w:fldChar w:fldCharType="separate"/>
          </w:r>
          <w:r>
            <w:rPr>
              <w:b/>
              <w:bCs/>
            </w:rPr>
            <w:instrText>Erreur ! Signet non défini.</w:instrText>
          </w:r>
          <w:r>
            <w:fldChar w:fldCharType="end"/>
          </w:r>
          <w:r>
            <w:fldChar w:fldCharType="separate"/>
          </w:r>
          <w:r w:rsidR="009C339B">
            <w:rPr>
              <w:noProof/>
            </w:rPr>
            <w:instrText>[Votre télécopieur]</w:instrText>
          </w:r>
          <w:r>
            <w:fldChar w:fldCharType="end"/>
          </w:r>
          <w:r>
            <w:instrText>\* MERGEFORMAT</w:instrText>
          </w:r>
          <w:r>
            <w:fldChar w:fldCharType="separate"/>
          </w:r>
          <w:r w:rsidR="009C339B">
            <w:t>[Votre télécopieur]</w:t>
          </w:r>
          <w:r>
            <w:fldChar w:fldCharType="end"/>
          </w:r>
        </w:p>
      </w:tc>
      <w:tc>
        <w:tcPr>
          <w:tcW w:w="1206" w:type="pct"/>
          <w:shd w:val="clear" w:color="auto" w:fill="B0C0C9" w:themeFill="accent3"/>
        </w:tcPr>
        <w:p w:rsidR="00B42D0F" w:rsidRDefault="00B42D0F" w:rsidP="007803F4">
          <w:pPr>
            <w:pStyle w:val="ContactDetails"/>
          </w:pPr>
          <w:r>
            <w:fldChar w:fldCharType="begin"/>
          </w:r>
          <w:r>
            <w:instrText>PLACEHOLDER</w:instrText>
          </w:r>
          <w:r>
            <w:fldChar w:fldCharType="begin"/>
          </w:r>
          <w:r>
            <w:instrText>IF</w:instrText>
          </w:r>
          <w:r>
            <w:fldChar w:fldCharType="begin"/>
          </w:r>
          <w:r>
            <w:instrText>USERPROPERTY WorkWebPage</w:instrText>
          </w:r>
          <w:r>
            <w:fldChar w:fldCharType="end"/>
          </w:r>
          <w:r>
            <w:instrText>="" "[Adresse Web]"</w:instrText>
          </w:r>
          <w:r>
            <w:fldChar w:fldCharType="begin"/>
          </w:r>
          <w:r>
            <w:instrText>USERPROPERTY WorkWebPage</w:instrText>
          </w:r>
          <w:r>
            <w:fldChar w:fldCharType="separate"/>
          </w:r>
          <w:r>
            <w:rPr>
              <w:b/>
              <w:bCs/>
            </w:rPr>
            <w:instrText>Erreur ! Signet non défini.</w:instrText>
          </w:r>
          <w:r>
            <w:fldChar w:fldCharType="end"/>
          </w:r>
          <w:r>
            <w:fldChar w:fldCharType="separate"/>
          </w:r>
          <w:r w:rsidR="009C339B">
            <w:rPr>
              <w:noProof/>
            </w:rPr>
            <w:instrText>[Adresse Web]</w:instrText>
          </w:r>
          <w:r>
            <w:fldChar w:fldCharType="end"/>
          </w:r>
          <w:r>
            <w:instrText>\* MERGEFORMAT</w:instrText>
          </w:r>
          <w:r>
            <w:fldChar w:fldCharType="separate"/>
          </w:r>
          <w:r w:rsidR="009C339B">
            <w:t>[Adresse Web]</w:t>
          </w:r>
          <w:r>
            <w:fldChar w:fldCharType="end"/>
          </w:r>
        </w:p>
      </w:tc>
    </w:tr>
  </w:tbl>
  <w:p w:rsidR="00B42D0F" w:rsidRDefault="00B42D0F" w:rsidP="007803F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D0F" w:rsidRDefault="00B42D0F" w:rsidP="007803F4">
      <w:pPr>
        <w:spacing w:after="0" w:line="240" w:lineRule="auto"/>
      </w:pPr>
      <w:r>
        <w:separator/>
      </w:r>
    </w:p>
  </w:footnote>
  <w:footnote w:type="continuationSeparator" w:id="0">
    <w:p w:rsidR="00B42D0F" w:rsidRDefault="00B42D0F" w:rsidP="007803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B42D0F" w:rsidTr="007803F4">
      <w:tc>
        <w:tcPr>
          <w:tcW w:w="11016" w:type="dxa"/>
        </w:tcPr>
        <w:p w:rsidR="00B42D0F" w:rsidRDefault="00B42D0F" w:rsidP="007803F4">
          <w:pPr>
            <w:spacing w:after="0" w:line="240" w:lineRule="auto"/>
          </w:pPr>
          <w:r>
            <w:rPr>
              <w:noProof/>
            </w:rPr>
            <mc:AlternateContent>
              <mc:Choice Requires="wps">
                <w:drawing>
                  <wp:inline distT="0" distB="0" distL="0" distR="0" wp14:anchorId="73414A89" wp14:editId="2613FA61">
                    <wp:extent cx="6858000" cy="822960"/>
                    <wp:effectExtent l="0" t="0" r="0" b="0"/>
                    <wp:docPr id="6" name="Rectangle 6"/>
                    <wp:cNvGraphicFramePr/>
                    <a:graphic xmlns:a="http://schemas.openxmlformats.org/drawingml/2006/main">
                      <a:graphicData uri="http://schemas.microsoft.com/office/word/2010/wordprocessingShape">
                        <wps:wsp>
                          <wps:cNvSpPr/>
                          <wps:spPr>
                            <a:xfrm>
                              <a:off x="0" y="0"/>
                              <a:ext cx="6858000" cy="82296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2D0F" w:rsidRDefault="00B42D0F" w:rsidP="007803F4">
                                <w:pPr>
                                  <w:pStyle w:val="Organization"/>
                                </w:pPr>
                                <w:r>
                                  <w:t>Rapport Space Storm Serveur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6" o:spid="_x0000_s1026" style="width:540pt;height:64.8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" fillcolor="#5590cc [3204]" stroked="f" strokeweight=".85pt">
                    <v:fill color2="#9fc9eb [3205]" rotate="t" angle="-90" focus="100%" type="gradient"/>
                    <v:textbox>
                      <w:txbxContent>
                        <w:p w:rsidR="00B42D0F" w:rsidRDefault="00B42D0F" w:rsidP="007803F4">
                          <w:pPr>
                            <w:pStyle w:val="Organization"/>
                          </w:pPr>
                          <w:r>
                            <w:t>Rapport Space Storm Serveur</w:t>
                          </w:r>
                        </w:p>
                      </w:txbxContent>
                    </v:textbox>
                    <w10:anchorlock/>
                  </v:rect>
                </w:pict>
              </mc:Fallback>
            </mc:AlternateContent>
          </w:r>
        </w:p>
      </w:tc>
    </w:tr>
    <w:tr w:rsidR="00B42D0F" w:rsidRPr="00097F81" w:rsidTr="007803F4">
      <w:trPr>
        <w:trHeight w:val="72"/>
      </w:trPr>
      <w:tc>
        <w:tcPr>
          <w:tcW w:w="11016" w:type="dxa"/>
          <w:shd w:val="clear" w:color="auto" w:fill="B0C0C9" w:themeFill="accent3"/>
        </w:tcPr>
        <w:p w:rsidR="00B42D0F" w:rsidRPr="00D313DA" w:rsidRDefault="00B42D0F" w:rsidP="007803F4">
          <w:pPr>
            <w:pStyle w:val="Sansinterligne"/>
            <w:rPr>
              <w:sz w:val="8"/>
              <w:szCs w:val="8"/>
            </w:rPr>
          </w:pPr>
        </w:p>
      </w:tc>
    </w:tr>
  </w:tbl>
  <w:p w:rsidR="00B42D0F" w:rsidRDefault="00B42D0F" w:rsidP="007803F4">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B42D0F" w:rsidTr="007803F4">
      <w:tc>
        <w:tcPr>
          <w:tcW w:w="11016" w:type="dxa"/>
        </w:tcPr>
        <w:p w:rsidR="00B42D0F" w:rsidRDefault="00B42D0F" w:rsidP="007803F4">
          <w:pPr>
            <w:spacing w:after="30" w:line="240" w:lineRule="auto"/>
          </w:pPr>
          <w:r>
            <w:rPr>
              <w:noProof/>
            </w:rPr>
            <mc:AlternateContent>
              <mc:Choice Requires="wps">
                <w:drawing>
                  <wp:inline distT="0" distB="0" distL="0" distR="0" wp14:anchorId="5E7E3074" wp14:editId="20AA0D7C">
                    <wp:extent cx="6858000" cy="3200400"/>
                    <wp:effectExtent l="0" t="0" r="0" b="0"/>
                    <wp:docPr id="4" name="Rectangle 4"/>
                    <wp:cNvGraphicFramePr/>
                    <a:graphic xmlns:a="http://schemas.openxmlformats.org/drawingml/2006/main">
                      <a:graphicData uri="http://schemas.microsoft.com/office/word/2010/wordprocessingShape">
                        <wps:wsp>
                          <wps:cNvSpPr/>
                          <wps:spPr>
                            <a:xfrm>
                              <a:off x="0" y="0"/>
                              <a:ext cx="6858000" cy="320040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2D0F" w:rsidRDefault="00B42D0F" w:rsidP="007803F4">
                                <w:pPr>
                                  <w:pStyle w:val="Organization"/>
                                </w:pPr>
                                <w:r>
                                  <w:t>Rapport Space Storm Serveur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4" o:spid="_x0000_s1027" style="width:540pt;height:252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" fillcolor="#5590cc [3204]" stroked="f" strokeweight=".85pt">
                    <v:fill color2="#9fc9eb [3205]" rotate="t" angle="-90" focus="100%" type="gradient"/>
                    <v:textbox>
                      <w:txbxContent>
                        <w:p w:rsidR="00B42D0F" w:rsidRDefault="00B42D0F" w:rsidP="007803F4">
                          <w:pPr>
                            <w:pStyle w:val="Organization"/>
                          </w:pPr>
                          <w:r>
                            <w:t>Rapport Space Storm Serveur</w:t>
                          </w:r>
                        </w:p>
                      </w:txbxContent>
                    </v:textbox>
                    <w10:anchorlock/>
                  </v:rect>
                </w:pict>
              </mc:Fallback>
            </mc:AlternateContent>
          </w:r>
        </w:p>
      </w:tc>
    </w:tr>
    <w:tr w:rsidR="00B42D0F" w:rsidTr="007803F4">
      <w:tc>
        <w:tcPr>
          <w:tcW w:w="11016" w:type="dxa"/>
          <w:shd w:val="clear" w:color="auto" w:fill="B0C0C9" w:themeFill="accent3"/>
        </w:tcPr>
        <w:p w:rsidR="00B42D0F" w:rsidRDefault="00B42D0F" w:rsidP="007803F4">
          <w:pPr>
            <w:tabs>
              <w:tab w:val="left" w:pos="720"/>
              <w:tab w:val="left" w:pos="1440"/>
              <w:tab w:val="left" w:pos="1828"/>
            </w:tabs>
            <w:spacing w:before="60" w:after="40"/>
          </w:pPr>
        </w:p>
      </w:tc>
    </w:tr>
  </w:tbl>
  <w:p w:rsidR="00B42D0F" w:rsidRDefault="00B42D0F" w:rsidP="007803F4">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enumros"/>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4729287E"/>
    <w:multiLevelType w:val="hybridMultilevel"/>
    <w:tmpl w:val="4770F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2A45BFE"/>
    <w:multiLevelType w:val="hybridMultilevel"/>
    <w:tmpl w:val="520A98EC"/>
    <w:lvl w:ilvl="0" w:tplc="2AE02E44">
      <w:start w:val="1"/>
      <w:numFmt w:val="bullet"/>
      <w:pStyle w:val="Listepuces"/>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lvlOverride w:ilvl="0">
      <w:startOverride w:val="1"/>
    </w:lvlOverride>
  </w:num>
  <w:num w:numId="13">
    <w:abstractNumId w:val="11"/>
    <w:lvlOverride w:ilvl="0">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3F4"/>
    <w:rsid w:val="00751BE2"/>
    <w:rsid w:val="007803F4"/>
    <w:rsid w:val="009C339B"/>
    <w:rsid w:val="00A05469"/>
    <w:rsid w:val="00B42D0F"/>
    <w:rsid w:val="00BB47F7"/>
    <w:rsid w:val="00D14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EA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color w:val="000000" w:themeColor="text1"/>
    </w:rPr>
  </w:style>
  <w:style w:type="paragraph" w:styleId="Titre1">
    <w:name w:val="heading 1"/>
    <w:basedOn w:val="Normal"/>
    <w:next w:val="Normal"/>
    <w:link w:val="Titre1Car"/>
    <w:uiPriority w:val="1"/>
    <w:qFormat/>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Titre2">
    <w:name w:val="heading 2"/>
    <w:basedOn w:val="Normal"/>
    <w:next w:val="Normal"/>
    <w:link w:val="Titre2Car"/>
    <w:uiPriority w:val="1"/>
    <w:qFormat/>
    <w:pPr>
      <w:keepNext/>
      <w:keepLines/>
      <w:spacing w:before="200" w:after="100" w:line="240" w:lineRule="auto"/>
      <w:outlineLvl w:val="1"/>
    </w:pPr>
    <w:rPr>
      <w:bCs/>
      <w:color w:val="5590CC" w:themeColor="accent1"/>
      <w:sz w:val="24"/>
      <w:szCs w:val="26"/>
    </w:rPr>
  </w:style>
  <w:style w:type="paragraph" w:styleId="Titre3">
    <w:name w:val="heading 3"/>
    <w:basedOn w:val="Normal"/>
    <w:next w:val="Normal"/>
    <w:link w:val="Titre3Car"/>
    <w:uiPriority w:val="1"/>
    <w:unhideWhenUsed/>
    <w:qFormat/>
    <w:pPr>
      <w:keepNext/>
      <w:keepLines/>
      <w:spacing w:before="200" w:after="0"/>
      <w:outlineLvl w:val="2"/>
    </w:pPr>
    <w:rPr>
      <w:bCs/>
      <w:color w:val="5590CC" w:themeColor="accent1"/>
    </w:rPr>
  </w:style>
  <w:style w:type="paragraph" w:styleId="Titre4">
    <w:name w:val="heading 4"/>
    <w:basedOn w:val="Normal"/>
    <w:next w:val="Normal"/>
    <w:link w:val="Titre4Car"/>
    <w:uiPriority w:val="1"/>
    <w:semiHidden/>
    <w:unhideWhenUsed/>
    <w:qFormat/>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rganization">
    <w:name w:val="Organization"/>
    <w:basedOn w:val="Normal"/>
    <w:uiPriority w:val="1"/>
    <w:qFormat/>
    <w:pPr>
      <w:spacing w:after="0" w:line="600" w:lineRule="exact"/>
    </w:pPr>
    <w:rPr>
      <w:rFonts w:asciiTheme="majorHAnsi" w:hAnsiTheme="majorHAnsi"/>
      <w:color w:val="FFFFFF" w:themeColor="background1"/>
      <w:sz w:val="56"/>
      <w:szCs w:val="36"/>
    </w:rPr>
  </w:style>
  <w:style w:type="paragraph" w:styleId="En-tte">
    <w:name w:val="header"/>
    <w:basedOn w:val="Normal"/>
    <w:link w:val="En-tteCar"/>
    <w:uiPriority w:val="99"/>
    <w:unhideWhenUsed/>
    <w:pPr>
      <w:spacing w:after="160" w:line="240" w:lineRule="auto"/>
    </w:pPr>
    <w:rPr>
      <w:color w:val="05E0DB" w:themeColor="accent6"/>
      <w:sz w:val="24"/>
    </w:rPr>
  </w:style>
  <w:style w:type="character" w:customStyle="1" w:styleId="En-tteCar">
    <w:name w:val="En-tête Car"/>
    <w:basedOn w:val="Policepardfaut"/>
    <w:link w:val="En-tte"/>
    <w:uiPriority w:val="99"/>
    <w:rPr>
      <w:color w:val="05E0DB" w:themeColor="accent6"/>
      <w:sz w:val="24"/>
    </w:rPr>
  </w:style>
  <w:style w:type="paragraph" w:styleId="Pieddepage">
    <w:name w:val="footer"/>
    <w:basedOn w:val="Normal"/>
    <w:link w:val="PieddepageCar"/>
    <w:uiPriority w:val="99"/>
    <w:unhideWhenUsed/>
    <w:pPr>
      <w:spacing w:before="40" w:after="40" w:line="240" w:lineRule="auto"/>
    </w:pPr>
    <w:rPr>
      <w:caps/>
      <w:color w:val="B0C0C9" w:themeColor="accent3"/>
      <w:sz w:val="16"/>
    </w:rPr>
  </w:style>
  <w:style w:type="character" w:customStyle="1" w:styleId="PieddepageCar">
    <w:name w:val="Pied de page Car"/>
    <w:basedOn w:val="Policepardfaut"/>
    <w:link w:val="Pieddepage"/>
    <w:uiPriority w:val="99"/>
    <w:rPr>
      <w:caps/>
      <w:color w:val="B0C0C9" w:themeColor="accent3"/>
      <w:sz w:val="16"/>
    </w:rPr>
  </w:style>
  <w:style w:type="paragraph" w:customStyle="1" w:styleId="ContactDetails">
    <w:name w:val="Contact Details"/>
    <w:basedOn w:val="Normal"/>
    <w:uiPriority w:val="1"/>
    <w:qFormat/>
    <w:pPr>
      <w:spacing w:before="80" w:after="80"/>
    </w:pPr>
    <w:rPr>
      <w:color w:val="FFFFFF" w:themeColor="background1"/>
      <w:sz w:val="16"/>
      <w:szCs w:val="14"/>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
    <w:qFormat/>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reCar">
    <w:name w:val="Titre Car"/>
    <w:basedOn w:val="Policepardfaut"/>
    <w:link w:val="Titre"/>
    <w:uiPriority w:val="1"/>
    <w:rPr>
      <w:rFonts w:asciiTheme="majorHAnsi" w:eastAsiaTheme="majorEastAsia" w:hAnsiTheme="majorHAnsi" w:cstheme="majorBidi"/>
      <w:color w:val="5590CC" w:themeColor="accent1"/>
      <w:kern w:val="48"/>
      <w:sz w:val="48"/>
      <w:szCs w:val="60"/>
    </w:rPr>
  </w:style>
  <w:style w:type="paragraph" w:styleId="Sous-titre">
    <w:name w:val="Subtitle"/>
    <w:basedOn w:val="Normal"/>
    <w:next w:val="Normal"/>
    <w:link w:val="Sous-titreCar"/>
    <w:uiPriority w:val="1"/>
    <w:pPr>
      <w:numPr>
        <w:ilvl w:val="1"/>
      </w:numPr>
      <w:spacing w:before="60" w:after="480" w:line="240" w:lineRule="auto"/>
      <w:jc w:val="right"/>
    </w:pPr>
    <w:rPr>
      <w:iCs/>
      <w:color w:val="595959" w:themeColor="text1" w:themeTint="A6"/>
      <w:sz w:val="28"/>
      <w:szCs w:val="28"/>
    </w:rPr>
  </w:style>
  <w:style w:type="character" w:customStyle="1" w:styleId="Sous-titreCar">
    <w:name w:val="Sous-titre Car"/>
    <w:basedOn w:val="Policepardfaut"/>
    <w:link w:val="Sous-titre"/>
    <w:uiPriority w:val="1"/>
    <w:rPr>
      <w:iCs/>
      <w:color w:val="595959" w:themeColor="text1" w:themeTint="A6"/>
      <w:sz w:val="28"/>
      <w:szCs w:val="28"/>
    </w:rPr>
  </w:style>
  <w:style w:type="paragraph" w:styleId="Date">
    <w:name w:val="Date"/>
    <w:basedOn w:val="Normal"/>
    <w:next w:val="Normal"/>
    <w:link w:val="DateCar"/>
    <w:uiPriority w:val="1"/>
    <w:pPr>
      <w:spacing w:after="0"/>
      <w:jc w:val="right"/>
    </w:pPr>
    <w:rPr>
      <w:color w:val="5590CC" w:themeColor="accent1"/>
      <w:sz w:val="24"/>
      <w:szCs w:val="24"/>
    </w:rPr>
  </w:style>
  <w:style w:type="character" w:customStyle="1" w:styleId="DateCar">
    <w:name w:val="Date Car"/>
    <w:basedOn w:val="Policepardfaut"/>
    <w:link w:val="Date"/>
    <w:uiPriority w:val="1"/>
    <w:rPr>
      <w:color w:val="5590CC" w:themeColor="accent1"/>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table" w:styleId="Grille">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1"/>
    <w:rPr>
      <w:bCs/>
      <w:color w:val="5590CC" w:themeColor="accent1"/>
      <w:sz w:val="36"/>
      <w:szCs w:val="28"/>
    </w:rPr>
  </w:style>
  <w:style w:type="character" w:styleId="Numrodepage">
    <w:name w:val="page number"/>
    <w:basedOn w:val="Policepardfaut"/>
    <w:uiPriority w:val="99"/>
    <w:unhideWhenUsed/>
    <w:rPr>
      <w:color w:val="073E87" w:themeColor="text2"/>
    </w:rPr>
  </w:style>
  <w:style w:type="character" w:customStyle="1" w:styleId="Titre2Car">
    <w:name w:val="Titre 2 Car"/>
    <w:basedOn w:val="Policepardfaut"/>
    <w:link w:val="Titre2"/>
    <w:uiPriority w:val="1"/>
    <w:rPr>
      <w:bCs/>
      <w:color w:val="5590CC" w:themeColor="accent1"/>
      <w:sz w:val="24"/>
      <w:szCs w:val="26"/>
    </w:rPr>
  </w:style>
  <w:style w:type="character" w:customStyle="1" w:styleId="Titre3Car">
    <w:name w:val="Titre 3 Car"/>
    <w:basedOn w:val="Policepardfaut"/>
    <w:link w:val="Titre3"/>
    <w:uiPriority w:val="1"/>
    <w:rPr>
      <w:bCs/>
      <w:color w:val="5590CC" w:themeColor="accent1"/>
    </w:rPr>
  </w:style>
  <w:style w:type="paragraph" w:styleId="Listenumros">
    <w:name w:val="List Number"/>
    <w:basedOn w:val="Normal"/>
    <w:uiPriority w:val="1"/>
    <w:unhideWhenUsed/>
    <w:qFormat/>
    <w:pPr>
      <w:numPr>
        <w:numId w:val="6"/>
      </w:numPr>
      <w:contextualSpacing/>
    </w:pPr>
  </w:style>
  <w:style w:type="paragraph" w:styleId="Listepuces">
    <w:name w:val="List Bullet"/>
    <w:basedOn w:val="Normal"/>
    <w:uiPriority w:val="1"/>
    <w:qFormat/>
    <w:pPr>
      <w:numPr>
        <w:numId w:val="11"/>
      </w:numPr>
      <w:spacing w:before="120" w:after="120" w:line="240" w:lineRule="auto"/>
    </w:pPr>
    <w:rPr>
      <w:szCs w:val="22"/>
    </w:rPr>
  </w:style>
  <w:style w:type="paragraph" w:styleId="Notedebasdepage">
    <w:name w:val="footnote text"/>
    <w:basedOn w:val="Normal"/>
    <w:link w:val="NotedebasdepageCar"/>
    <w:uiPriority w:val="99"/>
    <w:pPr>
      <w:spacing w:after="0" w:line="240" w:lineRule="auto"/>
    </w:pPr>
    <w:rPr>
      <w:i/>
      <w:color w:val="595959" w:themeColor="text1" w:themeTint="A6"/>
      <w:sz w:val="16"/>
    </w:rPr>
  </w:style>
  <w:style w:type="character" w:customStyle="1" w:styleId="NotedebasdepageCar">
    <w:name w:val="Note de bas de page Car"/>
    <w:basedOn w:val="Policepardfaut"/>
    <w:link w:val="Notedebasdepage"/>
    <w:uiPriority w:val="99"/>
    <w:rPr>
      <w:i/>
      <w:color w:val="595959" w:themeColor="text1" w:themeTint="A6"/>
      <w:sz w:val="16"/>
    </w:rPr>
  </w:style>
  <w:style w:type="character" w:styleId="Marquenotebasdepage">
    <w:name w:val="footnote reference"/>
    <w:basedOn w:val="Policepardfaut"/>
    <w:uiPriority w:val="99"/>
    <w:rPr>
      <w:color w:val="5590CC" w:themeColor="accent1"/>
      <w:sz w:val="20"/>
      <w:vertAlign w:val="superscript"/>
    </w:rPr>
  </w:style>
  <w:style w:type="paragraph" w:styleId="Sansinterligne">
    <w:name w:val="No Spacing"/>
    <w:uiPriority w:val="1"/>
    <w:qFormat/>
    <w:pPr>
      <w:spacing w:after="0" w:line="240" w:lineRule="auto"/>
    </w:pPr>
    <w:rPr>
      <w:color w:val="262626" w:themeColor="text1" w:themeTint="D9"/>
    </w:rPr>
  </w:style>
  <w:style w:type="character" w:customStyle="1" w:styleId="Titre4Car">
    <w:name w:val="Titre 4 Car"/>
    <w:basedOn w:val="Policepardfaut"/>
    <w:link w:val="Titre4"/>
    <w:uiPriority w:val="1"/>
    <w:semiHidden/>
    <w:rPr>
      <w:rFonts w:asciiTheme="majorHAnsi" w:eastAsiaTheme="majorEastAsia" w:hAnsiTheme="majorHAnsi" w:cstheme="majorBidi"/>
      <w:b/>
      <w:bCs/>
      <w:i/>
      <w:iCs/>
      <w:color w:val="5590CC" w:themeColor="accent1"/>
    </w:rPr>
  </w:style>
  <w:style w:type="paragraph" w:styleId="NormalWeb">
    <w:name w:val="Normal (Web)"/>
    <w:basedOn w:val="Normal"/>
    <w:uiPriority w:val="99"/>
    <w:semiHidden/>
    <w:unhideWhenUsed/>
    <w:rsid w:val="007803F4"/>
    <w:pPr>
      <w:spacing w:before="100" w:beforeAutospacing="1" w:after="100" w:afterAutospacing="1" w:line="240" w:lineRule="auto"/>
    </w:pPr>
    <w:rPr>
      <w:rFonts w:ascii="Times" w:hAnsi="Times" w:cs="Times New Roman"/>
      <w:color w:val="auto"/>
    </w:rPr>
  </w:style>
  <w:style w:type="character" w:customStyle="1" w:styleId="apple-converted-space">
    <w:name w:val="apple-converted-space"/>
    <w:basedOn w:val="Policepardfaut"/>
    <w:rsid w:val="007803F4"/>
  </w:style>
  <w:style w:type="character" w:styleId="Lienhypertexte">
    <w:name w:val="Hyperlink"/>
    <w:basedOn w:val="Policepardfaut"/>
    <w:uiPriority w:val="99"/>
    <w:semiHidden/>
    <w:unhideWhenUsed/>
    <w:rsid w:val="007803F4"/>
    <w:rPr>
      <w:color w:val="0000FF"/>
      <w:u w:val="single"/>
    </w:rPr>
  </w:style>
  <w:style w:type="paragraph" w:styleId="Paragraphedeliste">
    <w:name w:val="List Paragraph"/>
    <w:basedOn w:val="Normal"/>
    <w:uiPriority w:val="34"/>
    <w:unhideWhenUsed/>
    <w:qFormat/>
    <w:rsid w:val="00BB47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color w:val="000000" w:themeColor="text1"/>
    </w:rPr>
  </w:style>
  <w:style w:type="paragraph" w:styleId="Titre1">
    <w:name w:val="heading 1"/>
    <w:basedOn w:val="Normal"/>
    <w:next w:val="Normal"/>
    <w:link w:val="Titre1Car"/>
    <w:uiPriority w:val="1"/>
    <w:qFormat/>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Titre2">
    <w:name w:val="heading 2"/>
    <w:basedOn w:val="Normal"/>
    <w:next w:val="Normal"/>
    <w:link w:val="Titre2Car"/>
    <w:uiPriority w:val="1"/>
    <w:qFormat/>
    <w:pPr>
      <w:keepNext/>
      <w:keepLines/>
      <w:spacing w:before="200" w:after="100" w:line="240" w:lineRule="auto"/>
      <w:outlineLvl w:val="1"/>
    </w:pPr>
    <w:rPr>
      <w:bCs/>
      <w:color w:val="5590CC" w:themeColor="accent1"/>
      <w:sz w:val="24"/>
      <w:szCs w:val="26"/>
    </w:rPr>
  </w:style>
  <w:style w:type="paragraph" w:styleId="Titre3">
    <w:name w:val="heading 3"/>
    <w:basedOn w:val="Normal"/>
    <w:next w:val="Normal"/>
    <w:link w:val="Titre3Car"/>
    <w:uiPriority w:val="1"/>
    <w:unhideWhenUsed/>
    <w:qFormat/>
    <w:pPr>
      <w:keepNext/>
      <w:keepLines/>
      <w:spacing w:before="200" w:after="0"/>
      <w:outlineLvl w:val="2"/>
    </w:pPr>
    <w:rPr>
      <w:bCs/>
      <w:color w:val="5590CC" w:themeColor="accent1"/>
    </w:rPr>
  </w:style>
  <w:style w:type="paragraph" w:styleId="Titre4">
    <w:name w:val="heading 4"/>
    <w:basedOn w:val="Normal"/>
    <w:next w:val="Normal"/>
    <w:link w:val="Titre4Car"/>
    <w:uiPriority w:val="1"/>
    <w:semiHidden/>
    <w:unhideWhenUsed/>
    <w:qFormat/>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rganization">
    <w:name w:val="Organization"/>
    <w:basedOn w:val="Normal"/>
    <w:uiPriority w:val="1"/>
    <w:qFormat/>
    <w:pPr>
      <w:spacing w:after="0" w:line="600" w:lineRule="exact"/>
    </w:pPr>
    <w:rPr>
      <w:rFonts w:asciiTheme="majorHAnsi" w:hAnsiTheme="majorHAnsi"/>
      <w:color w:val="FFFFFF" w:themeColor="background1"/>
      <w:sz w:val="56"/>
      <w:szCs w:val="36"/>
    </w:rPr>
  </w:style>
  <w:style w:type="paragraph" w:styleId="En-tte">
    <w:name w:val="header"/>
    <w:basedOn w:val="Normal"/>
    <w:link w:val="En-tteCar"/>
    <w:uiPriority w:val="99"/>
    <w:unhideWhenUsed/>
    <w:pPr>
      <w:spacing w:after="160" w:line="240" w:lineRule="auto"/>
    </w:pPr>
    <w:rPr>
      <w:color w:val="05E0DB" w:themeColor="accent6"/>
      <w:sz w:val="24"/>
    </w:rPr>
  </w:style>
  <w:style w:type="character" w:customStyle="1" w:styleId="En-tteCar">
    <w:name w:val="En-tête Car"/>
    <w:basedOn w:val="Policepardfaut"/>
    <w:link w:val="En-tte"/>
    <w:uiPriority w:val="99"/>
    <w:rPr>
      <w:color w:val="05E0DB" w:themeColor="accent6"/>
      <w:sz w:val="24"/>
    </w:rPr>
  </w:style>
  <w:style w:type="paragraph" w:styleId="Pieddepage">
    <w:name w:val="footer"/>
    <w:basedOn w:val="Normal"/>
    <w:link w:val="PieddepageCar"/>
    <w:uiPriority w:val="99"/>
    <w:unhideWhenUsed/>
    <w:pPr>
      <w:spacing w:before="40" w:after="40" w:line="240" w:lineRule="auto"/>
    </w:pPr>
    <w:rPr>
      <w:caps/>
      <w:color w:val="B0C0C9" w:themeColor="accent3"/>
      <w:sz w:val="16"/>
    </w:rPr>
  </w:style>
  <w:style w:type="character" w:customStyle="1" w:styleId="PieddepageCar">
    <w:name w:val="Pied de page Car"/>
    <w:basedOn w:val="Policepardfaut"/>
    <w:link w:val="Pieddepage"/>
    <w:uiPriority w:val="99"/>
    <w:rPr>
      <w:caps/>
      <w:color w:val="B0C0C9" w:themeColor="accent3"/>
      <w:sz w:val="16"/>
    </w:rPr>
  </w:style>
  <w:style w:type="paragraph" w:customStyle="1" w:styleId="ContactDetails">
    <w:name w:val="Contact Details"/>
    <w:basedOn w:val="Normal"/>
    <w:uiPriority w:val="1"/>
    <w:qFormat/>
    <w:pPr>
      <w:spacing w:before="80" w:after="80"/>
    </w:pPr>
    <w:rPr>
      <w:color w:val="FFFFFF" w:themeColor="background1"/>
      <w:sz w:val="16"/>
      <w:szCs w:val="14"/>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
    <w:qFormat/>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reCar">
    <w:name w:val="Titre Car"/>
    <w:basedOn w:val="Policepardfaut"/>
    <w:link w:val="Titre"/>
    <w:uiPriority w:val="1"/>
    <w:rPr>
      <w:rFonts w:asciiTheme="majorHAnsi" w:eastAsiaTheme="majorEastAsia" w:hAnsiTheme="majorHAnsi" w:cstheme="majorBidi"/>
      <w:color w:val="5590CC" w:themeColor="accent1"/>
      <w:kern w:val="48"/>
      <w:sz w:val="48"/>
      <w:szCs w:val="60"/>
    </w:rPr>
  </w:style>
  <w:style w:type="paragraph" w:styleId="Sous-titre">
    <w:name w:val="Subtitle"/>
    <w:basedOn w:val="Normal"/>
    <w:next w:val="Normal"/>
    <w:link w:val="Sous-titreCar"/>
    <w:uiPriority w:val="1"/>
    <w:pPr>
      <w:numPr>
        <w:ilvl w:val="1"/>
      </w:numPr>
      <w:spacing w:before="60" w:after="480" w:line="240" w:lineRule="auto"/>
      <w:jc w:val="right"/>
    </w:pPr>
    <w:rPr>
      <w:iCs/>
      <w:color w:val="595959" w:themeColor="text1" w:themeTint="A6"/>
      <w:sz w:val="28"/>
      <w:szCs w:val="28"/>
    </w:rPr>
  </w:style>
  <w:style w:type="character" w:customStyle="1" w:styleId="Sous-titreCar">
    <w:name w:val="Sous-titre Car"/>
    <w:basedOn w:val="Policepardfaut"/>
    <w:link w:val="Sous-titre"/>
    <w:uiPriority w:val="1"/>
    <w:rPr>
      <w:iCs/>
      <w:color w:val="595959" w:themeColor="text1" w:themeTint="A6"/>
      <w:sz w:val="28"/>
      <w:szCs w:val="28"/>
    </w:rPr>
  </w:style>
  <w:style w:type="paragraph" w:styleId="Date">
    <w:name w:val="Date"/>
    <w:basedOn w:val="Normal"/>
    <w:next w:val="Normal"/>
    <w:link w:val="DateCar"/>
    <w:uiPriority w:val="1"/>
    <w:pPr>
      <w:spacing w:after="0"/>
      <w:jc w:val="right"/>
    </w:pPr>
    <w:rPr>
      <w:color w:val="5590CC" w:themeColor="accent1"/>
      <w:sz w:val="24"/>
      <w:szCs w:val="24"/>
    </w:rPr>
  </w:style>
  <w:style w:type="character" w:customStyle="1" w:styleId="DateCar">
    <w:name w:val="Date Car"/>
    <w:basedOn w:val="Policepardfaut"/>
    <w:link w:val="Date"/>
    <w:uiPriority w:val="1"/>
    <w:rPr>
      <w:color w:val="5590CC" w:themeColor="accent1"/>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table" w:styleId="Grille">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1"/>
    <w:rPr>
      <w:bCs/>
      <w:color w:val="5590CC" w:themeColor="accent1"/>
      <w:sz w:val="36"/>
      <w:szCs w:val="28"/>
    </w:rPr>
  </w:style>
  <w:style w:type="character" w:styleId="Numrodepage">
    <w:name w:val="page number"/>
    <w:basedOn w:val="Policepardfaut"/>
    <w:uiPriority w:val="99"/>
    <w:unhideWhenUsed/>
    <w:rPr>
      <w:color w:val="073E87" w:themeColor="text2"/>
    </w:rPr>
  </w:style>
  <w:style w:type="character" w:customStyle="1" w:styleId="Titre2Car">
    <w:name w:val="Titre 2 Car"/>
    <w:basedOn w:val="Policepardfaut"/>
    <w:link w:val="Titre2"/>
    <w:uiPriority w:val="1"/>
    <w:rPr>
      <w:bCs/>
      <w:color w:val="5590CC" w:themeColor="accent1"/>
      <w:sz w:val="24"/>
      <w:szCs w:val="26"/>
    </w:rPr>
  </w:style>
  <w:style w:type="character" w:customStyle="1" w:styleId="Titre3Car">
    <w:name w:val="Titre 3 Car"/>
    <w:basedOn w:val="Policepardfaut"/>
    <w:link w:val="Titre3"/>
    <w:uiPriority w:val="1"/>
    <w:rPr>
      <w:bCs/>
      <w:color w:val="5590CC" w:themeColor="accent1"/>
    </w:rPr>
  </w:style>
  <w:style w:type="paragraph" w:styleId="Listenumros">
    <w:name w:val="List Number"/>
    <w:basedOn w:val="Normal"/>
    <w:uiPriority w:val="1"/>
    <w:unhideWhenUsed/>
    <w:qFormat/>
    <w:pPr>
      <w:numPr>
        <w:numId w:val="6"/>
      </w:numPr>
      <w:contextualSpacing/>
    </w:pPr>
  </w:style>
  <w:style w:type="paragraph" w:styleId="Listepuces">
    <w:name w:val="List Bullet"/>
    <w:basedOn w:val="Normal"/>
    <w:uiPriority w:val="1"/>
    <w:qFormat/>
    <w:pPr>
      <w:numPr>
        <w:numId w:val="11"/>
      </w:numPr>
      <w:spacing w:before="120" w:after="120" w:line="240" w:lineRule="auto"/>
    </w:pPr>
    <w:rPr>
      <w:szCs w:val="22"/>
    </w:rPr>
  </w:style>
  <w:style w:type="paragraph" w:styleId="Notedebasdepage">
    <w:name w:val="footnote text"/>
    <w:basedOn w:val="Normal"/>
    <w:link w:val="NotedebasdepageCar"/>
    <w:uiPriority w:val="99"/>
    <w:pPr>
      <w:spacing w:after="0" w:line="240" w:lineRule="auto"/>
    </w:pPr>
    <w:rPr>
      <w:i/>
      <w:color w:val="595959" w:themeColor="text1" w:themeTint="A6"/>
      <w:sz w:val="16"/>
    </w:rPr>
  </w:style>
  <w:style w:type="character" w:customStyle="1" w:styleId="NotedebasdepageCar">
    <w:name w:val="Note de bas de page Car"/>
    <w:basedOn w:val="Policepardfaut"/>
    <w:link w:val="Notedebasdepage"/>
    <w:uiPriority w:val="99"/>
    <w:rPr>
      <w:i/>
      <w:color w:val="595959" w:themeColor="text1" w:themeTint="A6"/>
      <w:sz w:val="16"/>
    </w:rPr>
  </w:style>
  <w:style w:type="character" w:styleId="Marquenotebasdepage">
    <w:name w:val="footnote reference"/>
    <w:basedOn w:val="Policepardfaut"/>
    <w:uiPriority w:val="99"/>
    <w:rPr>
      <w:color w:val="5590CC" w:themeColor="accent1"/>
      <w:sz w:val="20"/>
      <w:vertAlign w:val="superscript"/>
    </w:rPr>
  </w:style>
  <w:style w:type="paragraph" w:styleId="Sansinterligne">
    <w:name w:val="No Spacing"/>
    <w:uiPriority w:val="1"/>
    <w:qFormat/>
    <w:pPr>
      <w:spacing w:after="0" w:line="240" w:lineRule="auto"/>
    </w:pPr>
    <w:rPr>
      <w:color w:val="262626" w:themeColor="text1" w:themeTint="D9"/>
    </w:rPr>
  </w:style>
  <w:style w:type="character" w:customStyle="1" w:styleId="Titre4Car">
    <w:name w:val="Titre 4 Car"/>
    <w:basedOn w:val="Policepardfaut"/>
    <w:link w:val="Titre4"/>
    <w:uiPriority w:val="1"/>
    <w:semiHidden/>
    <w:rPr>
      <w:rFonts w:asciiTheme="majorHAnsi" w:eastAsiaTheme="majorEastAsia" w:hAnsiTheme="majorHAnsi" w:cstheme="majorBidi"/>
      <w:b/>
      <w:bCs/>
      <w:i/>
      <w:iCs/>
      <w:color w:val="5590CC" w:themeColor="accent1"/>
    </w:rPr>
  </w:style>
  <w:style w:type="paragraph" w:styleId="NormalWeb">
    <w:name w:val="Normal (Web)"/>
    <w:basedOn w:val="Normal"/>
    <w:uiPriority w:val="99"/>
    <w:semiHidden/>
    <w:unhideWhenUsed/>
    <w:rsid w:val="007803F4"/>
    <w:pPr>
      <w:spacing w:before="100" w:beforeAutospacing="1" w:after="100" w:afterAutospacing="1" w:line="240" w:lineRule="auto"/>
    </w:pPr>
    <w:rPr>
      <w:rFonts w:ascii="Times" w:hAnsi="Times" w:cs="Times New Roman"/>
      <w:color w:val="auto"/>
    </w:rPr>
  </w:style>
  <w:style w:type="character" w:customStyle="1" w:styleId="apple-converted-space">
    <w:name w:val="apple-converted-space"/>
    <w:basedOn w:val="Policepardfaut"/>
    <w:rsid w:val="007803F4"/>
  </w:style>
  <w:style w:type="character" w:styleId="Lienhypertexte">
    <w:name w:val="Hyperlink"/>
    <w:basedOn w:val="Policepardfaut"/>
    <w:uiPriority w:val="99"/>
    <w:semiHidden/>
    <w:unhideWhenUsed/>
    <w:rsid w:val="007803F4"/>
    <w:rPr>
      <w:color w:val="0000FF"/>
      <w:u w:val="single"/>
    </w:rPr>
  </w:style>
  <w:style w:type="paragraph" w:styleId="Paragraphedeliste">
    <w:name w:val="List Paragraph"/>
    <w:basedOn w:val="Normal"/>
    <w:uiPriority w:val="34"/>
    <w:unhideWhenUsed/>
    <w:qFormat/>
    <w:rsid w:val="00BB4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34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fr.wikipedia.org/wiki/2011" TargetMode="External"/><Relationship Id="rId21" Type="http://schemas.openxmlformats.org/officeDocument/2006/relationships/hyperlink" Target="https://fr.wikipedia.org/wiki/GitHub" TargetMode="External"/><Relationship Id="rId22" Type="http://schemas.openxmlformats.org/officeDocument/2006/relationships/diagramData" Target="diagrams/data1.xml"/><Relationship Id="rId23" Type="http://schemas.openxmlformats.org/officeDocument/2006/relationships/diagramLayout" Target="diagrams/layout1.xml"/><Relationship Id="rId24" Type="http://schemas.openxmlformats.org/officeDocument/2006/relationships/diagramQuickStyle" Target="diagrams/quickStyle1.xml"/><Relationship Id="rId25" Type="http://schemas.openxmlformats.org/officeDocument/2006/relationships/diagramColors" Target="diagrams/colors1.xml"/><Relationship Id="rId26" Type="http://schemas.microsoft.com/office/2007/relationships/diagramDrawing" Target="diagrams/drawing1.xm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hyperlink" Target="https://fr.wikipedia.org/wiki/Langage_de_programmation"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fr.wikipedia.org/wiki/Compilateur" TargetMode="External"/><Relationship Id="rId11" Type="http://schemas.openxmlformats.org/officeDocument/2006/relationships/hyperlink" Target="https://fr.wikipedia.org/wiki/JavaScript" TargetMode="External"/><Relationship Id="rId12" Type="http://schemas.openxmlformats.org/officeDocument/2006/relationships/hyperlink" Target="https://fr.wikipedia.org/wiki/Sucre_syntaxique" TargetMode="External"/><Relationship Id="rId13" Type="http://schemas.openxmlformats.org/officeDocument/2006/relationships/hyperlink" Target="https://fr.wikipedia.org/wiki/Python_(langage)" TargetMode="External"/><Relationship Id="rId14" Type="http://schemas.openxmlformats.org/officeDocument/2006/relationships/hyperlink" Target="https://fr.wikipedia.org/wiki/Ruby" TargetMode="External"/><Relationship Id="rId15" Type="http://schemas.openxmlformats.org/officeDocument/2006/relationships/hyperlink" Target="https://fr.wikipedia.org/wiki/Haskell" TargetMode="External"/><Relationship Id="rId16" Type="http://schemas.openxmlformats.org/officeDocument/2006/relationships/hyperlink" Target="https://fr.wikipedia.org/wiki/Filtrage_par_motif" TargetMode="External"/><Relationship Id="rId17" Type="http://schemas.openxmlformats.org/officeDocument/2006/relationships/hyperlink" Target="https://fr.wikipedia.org/wiki/Liste_en_compr%C3%A9hension" TargetMode="External"/><Relationship Id="rId18" Type="http://schemas.openxmlformats.org/officeDocument/2006/relationships/hyperlink" Target="https://fr.wikipedia.org/wiki/16_mars" TargetMode="External"/><Relationship Id="rId19" Type="http://schemas.openxmlformats.org/officeDocument/2006/relationships/hyperlink" Target="https://fr.wikipedia.org/wiki/Mars_20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Mode&#768;les:Mode%20Page:Formes%20coordonne&#769;es:Rapports:Rapport%20commercial%20Prospec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DAB83A-2601-40EA-AD5C-FFCA6EE61354}" type="doc">
      <dgm:prSet loTypeId="urn:microsoft.com/office/officeart/2005/8/layout/default" loCatId="list" qsTypeId="urn:microsoft.com/office/officeart/2005/8/quickstyle/simple4" qsCatId="simple" csTypeId="urn:microsoft.com/office/officeart/2005/8/colors/accent1_5" csCatId="accent1" phldr="1"/>
      <dgm:spPr/>
      <dgm:t>
        <a:bodyPr/>
        <a:lstStyle/>
        <a:p>
          <a:endParaRPr lang="x-none"/>
        </a:p>
      </dgm:t>
    </dgm:pt>
    <dgm:pt modelId="{DD930306-32EA-4088-9C97-95BB1019C6CA}">
      <dgm:prSet phldrT="[Text]"/>
      <dgm:spPr/>
      <dgm:t>
        <a:bodyPr/>
        <a:lstStyle/>
        <a:p>
          <a:pPr algn="ctr"/>
          <a:r>
            <a:rPr lang="fr-FR"/>
            <a:t>JavaScript</a:t>
          </a:r>
          <a:endParaRPr lang="x-none"/>
        </a:p>
      </dgm:t>
    </dgm:pt>
    <dgm:pt modelId="{F93B021A-6EF0-4B4B-BEB2-CC8D7AE8BFE3}" type="sibTrans" cxnId="{0445A1D2-C1C5-44BD-9218-57DC5EEFE402}">
      <dgm:prSet/>
      <dgm:spPr/>
      <dgm:t>
        <a:bodyPr/>
        <a:lstStyle/>
        <a:p>
          <a:endParaRPr lang="x-none">
            <a:solidFill>
              <a:schemeClr val="tx1">
                <a:lumMod val="85000"/>
                <a:lumOff val="15000"/>
              </a:schemeClr>
            </a:solidFill>
          </a:endParaRPr>
        </a:p>
      </dgm:t>
    </dgm:pt>
    <dgm:pt modelId="{1FCB27CC-F61E-444A-9161-17C188A4F9F4}" type="parTrans" cxnId="{0445A1D2-C1C5-44BD-9218-57DC5EEFE402}">
      <dgm:prSet/>
      <dgm:spPr/>
      <dgm:t>
        <a:bodyPr/>
        <a:lstStyle/>
        <a:p>
          <a:endParaRPr lang="x-none">
            <a:solidFill>
              <a:schemeClr val="tx1">
                <a:lumMod val="85000"/>
                <a:lumOff val="15000"/>
              </a:schemeClr>
            </a:solidFill>
          </a:endParaRPr>
        </a:p>
      </dgm:t>
    </dgm:pt>
    <dgm:pt modelId="{5986371F-9770-4586-9C46-6F5ED9ECB5A2}">
      <dgm:prSet phldrT="[Text]"/>
      <dgm:spPr/>
      <dgm:t>
        <a:bodyPr/>
        <a:lstStyle/>
        <a:p>
          <a:pPr algn="ctr"/>
          <a:r>
            <a:rPr lang="fr-FR"/>
            <a:t>Compilation</a:t>
          </a:r>
          <a:r>
            <a:rPr lang="fr-FR" baseline="0"/>
            <a:t> du module CoffeeScript</a:t>
          </a:r>
          <a:endParaRPr lang="x-none"/>
        </a:p>
      </dgm:t>
    </dgm:pt>
    <dgm:pt modelId="{E6EE0DB4-FFD2-4D03-B460-B385D301B59B}" type="sibTrans" cxnId="{EF53B61F-0A6F-4DF0-93FE-3C8B802160AF}">
      <dgm:prSet/>
      <dgm:spPr/>
      <dgm:t>
        <a:bodyPr/>
        <a:lstStyle/>
        <a:p>
          <a:endParaRPr lang="x-none">
            <a:solidFill>
              <a:schemeClr val="tx1">
                <a:lumMod val="85000"/>
                <a:lumOff val="15000"/>
              </a:schemeClr>
            </a:solidFill>
          </a:endParaRPr>
        </a:p>
      </dgm:t>
    </dgm:pt>
    <dgm:pt modelId="{1C910AB7-6948-47AD-AC79-64DE8F0039E4}" type="parTrans" cxnId="{EF53B61F-0A6F-4DF0-93FE-3C8B802160AF}">
      <dgm:prSet/>
      <dgm:spPr/>
      <dgm:t>
        <a:bodyPr/>
        <a:lstStyle/>
        <a:p>
          <a:endParaRPr lang="x-none">
            <a:solidFill>
              <a:schemeClr val="tx1">
                <a:lumMod val="85000"/>
                <a:lumOff val="15000"/>
              </a:schemeClr>
            </a:solidFill>
          </a:endParaRPr>
        </a:p>
      </dgm:t>
    </dgm:pt>
    <dgm:pt modelId="{AD548A3F-6597-49A0-A006-C80A90B63E2A}">
      <dgm:prSet phldrT="[Text]"/>
      <dgm:spPr/>
      <dgm:t>
        <a:bodyPr/>
        <a:lstStyle/>
        <a:p>
          <a:pPr algn="ctr"/>
          <a:r>
            <a:rPr lang="fr-FR"/>
            <a:t>Coffescript</a:t>
          </a:r>
          <a:endParaRPr lang="x-none"/>
        </a:p>
      </dgm:t>
    </dgm:pt>
    <dgm:pt modelId="{5C9AEC89-CFC5-42D7-85F1-2A3C7E227566}" type="sibTrans" cxnId="{C9E4173C-5EE1-4824-B175-0842ADD93178}">
      <dgm:prSet/>
      <dgm:spPr/>
      <dgm:t>
        <a:bodyPr/>
        <a:lstStyle/>
        <a:p>
          <a:endParaRPr lang="x-none">
            <a:solidFill>
              <a:schemeClr val="tx1">
                <a:lumMod val="85000"/>
                <a:lumOff val="15000"/>
              </a:schemeClr>
            </a:solidFill>
          </a:endParaRPr>
        </a:p>
      </dgm:t>
    </dgm:pt>
    <dgm:pt modelId="{F139BEBB-B81C-4E9B-A269-92A177E46D81}" type="parTrans" cxnId="{C9E4173C-5EE1-4824-B175-0842ADD93178}">
      <dgm:prSet/>
      <dgm:spPr/>
      <dgm:t>
        <a:bodyPr/>
        <a:lstStyle/>
        <a:p>
          <a:endParaRPr lang="x-none">
            <a:solidFill>
              <a:schemeClr val="tx1">
                <a:lumMod val="85000"/>
                <a:lumOff val="15000"/>
              </a:schemeClr>
            </a:solidFill>
          </a:endParaRPr>
        </a:p>
      </dgm:t>
    </dgm:pt>
    <dgm:pt modelId="{DD9721B8-67A0-4653-9395-295FC759EE11}" type="pres">
      <dgm:prSet presAssocID="{4BDAB83A-2601-40EA-AD5C-FFCA6EE61354}" presName="diagram" presStyleCnt="0">
        <dgm:presLayoutVars>
          <dgm:dir/>
          <dgm:resizeHandles val="exact"/>
        </dgm:presLayoutVars>
      </dgm:prSet>
      <dgm:spPr/>
      <dgm:t>
        <a:bodyPr/>
        <a:lstStyle/>
        <a:p>
          <a:endParaRPr lang="en-US"/>
        </a:p>
      </dgm:t>
    </dgm:pt>
    <dgm:pt modelId="{0732E0F5-510D-44BD-88E2-A78B5D83709F}" type="pres">
      <dgm:prSet presAssocID="{AD548A3F-6597-49A0-A006-C80A90B63E2A}" presName="node" presStyleLbl="node1" presStyleIdx="0" presStyleCnt="3" custLinFactNeighborX="911" custLinFactNeighborY="2257">
        <dgm:presLayoutVars>
          <dgm:bulletEnabled val="1"/>
        </dgm:presLayoutVars>
      </dgm:prSet>
      <dgm:spPr/>
      <dgm:t>
        <a:bodyPr/>
        <a:lstStyle/>
        <a:p>
          <a:endParaRPr lang="en-US"/>
        </a:p>
      </dgm:t>
    </dgm:pt>
    <dgm:pt modelId="{2A5AEBA4-33E6-4CBB-BE01-F615733E4A2C}" type="pres">
      <dgm:prSet presAssocID="{5C9AEC89-CFC5-42D7-85F1-2A3C7E227566}" presName="sibTrans" presStyleCnt="0"/>
      <dgm:spPr/>
      <dgm:t>
        <a:bodyPr/>
        <a:lstStyle/>
        <a:p>
          <a:endParaRPr lang="en-US"/>
        </a:p>
      </dgm:t>
    </dgm:pt>
    <dgm:pt modelId="{45409107-7F89-47CE-8354-D618628D66DC}" type="pres">
      <dgm:prSet presAssocID="{5986371F-9770-4586-9C46-6F5ED9ECB5A2}" presName="node" presStyleLbl="node1" presStyleIdx="1" presStyleCnt="3">
        <dgm:presLayoutVars>
          <dgm:bulletEnabled val="1"/>
        </dgm:presLayoutVars>
      </dgm:prSet>
      <dgm:spPr/>
      <dgm:t>
        <a:bodyPr/>
        <a:lstStyle/>
        <a:p>
          <a:endParaRPr lang="en-US"/>
        </a:p>
      </dgm:t>
    </dgm:pt>
    <dgm:pt modelId="{D0C27C54-ED8C-4916-B682-EA7F481336B9}" type="pres">
      <dgm:prSet presAssocID="{E6EE0DB4-FFD2-4D03-B460-B385D301B59B}" presName="sibTrans" presStyleCnt="0"/>
      <dgm:spPr/>
      <dgm:t>
        <a:bodyPr/>
        <a:lstStyle/>
        <a:p>
          <a:endParaRPr lang="en-US"/>
        </a:p>
      </dgm:t>
    </dgm:pt>
    <dgm:pt modelId="{FAC10DB1-4F98-44FE-B7A1-B6359312737A}" type="pres">
      <dgm:prSet presAssocID="{DD930306-32EA-4088-9C97-95BB1019C6CA}" presName="node" presStyleLbl="node1" presStyleIdx="2" presStyleCnt="3">
        <dgm:presLayoutVars>
          <dgm:bulletEnabled val="1"/>
        </dgm:presLayoutVars>
      </dgm:prSet>
      <dgm:spPr/>
      <dgm:t>
        <a:bodyPr/>
        <a:lstStyle/>
        <a:p>
          <a:endParaRPr lang="en-US"/>
        </a:p>
      </dgm:t>
    </dgm:pt>
  </dgm:ptLst>
  <dgm:cxnLst>
    <dgm:cxn modelId="{73250C55-621C-6A4C-88DE-3D3CFE10F259}" type="presOf" srcId="{AD548A3F-6597-49A0-A006-C80A90B63E2A}" destId="{0732E0F5-510D-44BD-88E2-A78B5D83709F}" srcOrd="0" destOrd="0" presId="urn:microsoft.com/office/officeart/2005/8/layout/default"/>
    <dgm:cxn modelId="{A7C75870-6BF1-2B42-9F86-BE6C4201A94F}" type="presOf" srcId="{DD930306-32EA-4088-9C97-95BB1019C6CA}" destId="{FAC10DB1-4F98-44FE-B7A1-B6359312737A}" srcOrd="0" destOrd="0" presId="urn:microsoft.com/office/officeart/2005/8/layout/default"/>
    <dgm:cxn modelId="{341D7704-1077-CE49-A613-0D1A9F88E8F0}" type="presOf" srcId="{5986371F-9770-4586-9C46-6F5ED9ECB5A2}" destId="{45409107-7F89-47CE-8354-D618628D66DC}" srcOrd="0" destOrd="0" presId="urn:microsoft.com/office/officeart/2005/8/layout/default"/>
    <dgm:cxn modelId="{C9E4173C-5EE1-4824-B175-0842ADD93178}" srcId="{4BDAB83A-2601-40EA-AD5C-FFCA6EE61354}" destId="{AD548A3F-6597-49A0-A006-C80A90B63E2A}" srcOrd="0" destOrd="0" parTransId="{F139BEBB-B81C-4E9B-A269-92A177E46D81}" sibTransId="{5C9AEC89-CFC5-42D7-85F1-2A3C7E227566}"/>
    <dgm:cxn modelId="{007F1BCC-F005-1842-9956-DA761D411086}" type="presOf" srcId="{4BDAB83A-2601-40EA-AD5C-FFCA6EE61354}" destId="{DD9721B8-67A0-4653-9395-295FC759EE11}" srcOrd="0" destOrd="0" presId="urn:microsoft.com/office/officeart/2005/8/layout/default"/>
    <dgm:cxn modelId="{0445A1D2-C1C5-44BD-9218-57DC5EEFE402}" srcId="{4BDAB83A-2601-40EA-AD5C-FFCA6EE61354}" destId="{DD930306-32EA-4088-9C97-95BB1019C6CA}" srcOrd="2" destOrd="0" parTransId="{1FCB27CC-F61E-444A-9161-17C188A4F9F4}" sibTransId="{F93B021A-6EF0-4B4B-BEB2-CC8D7AE8BFE3}"/>
    <dgm:cxn modelId="{EF53B61F-0A6F-4DF0-93FE-3C8B802160AF}" srcId="{4BDAB83A-2601-40EA-AD5C-FFCA6EE61354}" destId="{5986371F-9770-4586-9C46-6F5ED9ECB5A2}" srcOrd="1" destOrd="0" parTransId="{1C910AB7-6948-47AD-AC79-64DE8F0039E4}" sibTransId="{E6EE0DB4-FFD2-4D03-B460-B385D301B59B}"/>
    <dgm:cxn modelId="{2536583B-A456-A741-A812-0A7E3DB5C885}" type="presParOf" srcId="{DD9721B8-67A0-4653-9395-295FC759EE11}" destId="{0732E0F5-510D-44BD-88E2-A78B5D83709F}" srcOrd="0" destOrd="0" presId="urn:microsoft.com/office/officeart/2005/8/layout/default"/>
    <dgm:cxn modelId="{BE51C899-812D-9B49-A7C0-73FEA9F446D6}" type="presParOf" srcId="{DD9721B8-67A0-4653-9395-295FC759EE11}" destId="{2A5AEBA4-33E6-4CBB-BE01-F615733E4A2C}" srcOrd="1" destOrd="0" presId="urn:microsoft.com/office/officeart/2005/8/layout/default"/>
    <dgm:cxn modelId="{B54C4AFE-3187-424C-B909-F86484D86AAF}" type="presParOf" srcId="{DD9721B8-67A0-4653-9395-295FC759EE11}" destId="{45409107-7F89-47CE-8354-D618628D66DC}" srcOrd="2" destOrd="0" presId="urn:microsoft.com/office/officeart/2005/8/layout/default"/>
    <dgm:cxn modelId="{BEF6C463-A204-CB44-A6F6-89BC8DFBB513}" type="presParOf" srcId="{DD9721B8-67A0-4653-9395-295FC759EE11}" destId="{D0C27C54-ED8C-4916-B682-EA7F481336B9}" srcOrd="3" destOrd="0" presId="urn:microsoft.com/office/officeart/2005/8/layout/default"/>
    <dgm:cxn modelId="{55B5B83E-081B-834D-8947-D5959B609ED4}" type="presParOf" srcId="{DD9721B8-67A0-4653-9395-295FC759EE11}" destId="{FAC10DB1-4F98-44FE-B7A1-B6359312737A}" srcOrd="4" destOrd="0" presId="urn:microsoft.com/office/officeart/2005/8/layout/defaul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2E0F5-510D-44BD-88E2-A78B5D83709F}">
      <dsp:nvSpPr>
        <dsp:cNvPr id="0" name=""/>
        <dsp:cNvSpPr/>
      </dsp:nvSpPr>
      <dsp:spPr>
        <a:xfrm>
          <a:off x="16337" y="114308"/>
          <a:ext cx="1793329" cy="1075998"/>
        </a:xfrm>
        <a:prstGeom prst="rect">
          <a:avLst/>
        </a:prstGeom>
        <a:solidFill>
          <a:schemeClr val="accent1">
            <a:alpha val="90000"/>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fr-FR" sz="2100" kern="1200"/>
            <a:t>Coffescript</a:t>
          </a:r>
          <a:endParaRPr lang="x-none" sz="2100" kern="1200"/>
        </a:p>
      </dsp:txBody>
      <dsp:txXfrm>
        <a:off x="16337" y="114308"/>
        <a:ext cx="1793329" cy="1075998"/>
      </dsp:txXfrm>
    </dsp:sp>
    <dsp:sp modelId="{45409107-7F89-47CE-8354-D618628D66DC}">
      <dsp:nvSpPr>
        <dsp:cNvPr id="0" name=""/>
        <dsp:cNvSpPr/>
      </dsp:nvSpPr>
      <dsp:spPr>
        <a:xfrm>
          <a:off x="1972663" y="90022"/>
          <a:ext cx="1793329" cy="1075998"/>
        </a:xfrm>
        <a:prstGeom prst="rect">
          <a:avLst/>
        </a:prstGeom>
        <a:solidFill>
          <a:schemeClr val="accent1">
            <a:alpha val="90000"/>
            <a:hueOff val="0"/>
            <a:satOff val="0"/>
            <a:lumOff val="0"/>
            <a:alphaOff val="-2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fr-FR" sz="2100" kern="1200"/>
            <a:t>Compilation</a:t>
          </a:r>
          <a:r>
            <a:rPr lang="fr-FR" sz="2100" kern="1200" baseline="0"/>
            <a:t> du module CoffeeScript</a:t>
          </a:r>
          <a:endParaRPr lang="x-none" sz="2100" kern="1200"/>
        </a:p>
      </dsp:txBody>
      <dsp:txXfrm>
        <a:off x="1972663" y="90022"/>
        <a:ext cx="1793329" cy="1075998"/>
      </dsp:txXfrm>
    </dsp:sp>
    <dsp:sp modelId="{FAC10DB1-4F98-44FE-B7A1-B6359312737A}">
      <dsp:nvSpPr>
        <dsp:cNvPr id="0" name=""/>
        <dsp:cNvSpPr/>
      </dsp:nvSpPr>
      <dsp:spPr>
        <a:xfrm>
          <a:off x="3945325" y="90022"/>
          <a:ext cx="1793329" cy="1075998"/>
        </a:xfrm>
        <a:prstGeom prst="rect">
          <a:avLst/>
        </a:prstGeom>
        <a:solidFill>
          <a:schemeClr val="accent1">
            <a:alpha val="90000"/>
            <a:hueOff val="0"/>
            <a:satOff val="0"/>
            <a:lumOff val="0"/>
            <a:alphaOff val="-4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fr-FR" sz="2100" kern="1200"/>
            <a:t>JavaScript</a:t>
          </a:r>
          <a:endParaRPr lang="x-none" sz="2100" kern="1200"/>
        </a:p>
      </dsp:txBody>
      <dsp:txXfrm>
        <a:off x="3945325" y="90022"/>
        <a:ext cx="1793329" cy="1075998"/>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D8DA884B40D4285ED77DD5F9367C2"/>
        <w:category>
          <w:name w:val="Général"/>
          <w:gallery w:val="placeholder"/>
        </w:category>
        <w:types>
          <w:type w:val="bbPlcHdr"/>
        </w:types>
        <w:behaviors>
          <w:behavior w:val="content"/>
        </w:behaviors>
        <w:guid w:val="{8F5D0F99-31E6-3749-B0A2-6FF8F783AAA6}"/>
      </w:docPartPr>
      <w:docPartBody>
        <w:p w:rsidR="0029362E" w:rsidRDefault="0029362E">
          <w:pPr>
            <w:pStyle w:val="EC9D8DA884B40D4285ED77DD5F9367C2"/>
          </w:pPr>
          <w:r>
            <w:t>Lorem Ipsum</w:t>
          </w:r>
        </w:p>
      </w:docPartBody>
    </w:docPart>
    <w:docPart>
      <w:docPartPr>
        <w:name w:val="571461FFCC3C3D4BBD406BB1208A3B70"/>
        <w:category>
          <w:name w:val="Général"/>
          <w:gallery w:val="placeholder"/>
        </w:category>
        <w:types>
          <w:type w:val="bbPlcHdr"/>
        </w:types>
        <w:behaviors>
          <w:behavior w:val="content"/>
        </w:behaviors>
        <w:guid w:val="{ED0078B5-3E51-D149-A2CD-67FB7B8BDCE7}"/>
      </w:docPartPr>
      <w:docPartBody>
        <w:p w:rsidR="0029362E" w:rsidRDefault="0029362E">
          <w:pPr>
            <w:pStyle w:val="571461FFCC3C3D4BBD406BB1208A3B70"/>
          </w:pPr>
          <w:r>
            <w:t>Cras ut arcu sit amet leo aliquam vulputate. Nam accumsan tincidunt risus. Praesent vel nisi sed nibh rutrum nonummy. Praesent felis.</w:t>
          </w:r>
        </w:p>
      </w:docPartBody>
    </w:docPart>
    <w:docPart>
      <w:docPartPr>
        <w:name w:val="8F13CCF7E9A9AA4F948820165822B605"/>
        <w:category>
          <w:name w:val="Général"/>
          <w:gallery w:val="placeholder"/>
        </w:category>
        <w:types>
          <w:type w:val="bbPlcHdr"/>
        </w:types>
        <w:behaviors>
          <w:behavior w:val="content"/>
        </w:behaviors>
        <w:guid w:val="{82B39ECD-FA34-2149-9479-2C8BBFBDF167}"/>
      </w:docPartPr>
      <w:docPartBody>
        <w:p w:rsidR="0029362E" w:rsidRDefault="0029362E">
          <w:pPr>
            <w:pStyle w:val="8F13CCF7E9A9AA4F948820165822B605"/>
          </w:pPr>
          <w:r>
            <w:t>Lorem Ipsum</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62E" w:rsidRDefault="0029362E">
      <w:r>
        <w:separator/>
      </w:r>
    </w:p>
  </w:endnote>
  <w:endnote w:type="continuationSeparator" w:id="0">
    <w:p w:rsidR="0029362E" w:rsidRDefault="0029362E">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62E" w:rsidRDefault="0029362E">
      <w:r>
        <w:separator/>
      </w:r>
    </w:p>
  </w:footnote>
  <w:footnote w:type="continuationSeparator" w:id="0">
    <w:p w:rsidR="0029362E" w:rsidRDefault="0029362E">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520A98EC"/>
    <w:lvl w:ilvl="0" w:tplc="2AE02E44">
      <w:start w:val="1"/>
      <w:numFmt w:val="bullet"/>
      <w:pStyle w:val="Listepuces"/>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2E"/>
    <w:rsid w:val="002936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1"/>
    <w:unhideWhenUsed/>
    <w:qFormat/>
    <w:pPr>
      <w:keepNext/>
      <w:keepLines/>
      <w:spacing w:before="200" w:line="276" w:lineRule="auto"/>
      <w:outlineLvl w:val="2"/>
    </w:pPr>
    <w:rPr>
      <w:rFonts w:eastAsiaTheme="majorEastAsia" w:cstheme="majorBidi"/>
      <w:bCs/>
      <w:color w:val="4F81BD" w:themeColor="accent1"/>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9D8DA884B40D4285ED77DD5F9367C2">
    <w:name w:val="EC9D8DA884B40D4285ED77DD5F9367C2"/>
  </w:style>
  <w:style w:type="paragraph" w:customStyle="1" w:styleId="E88BF0B1D521F9408C70740A35DEDBEC">
    <w:name w:val="E88BF0B1D521F9408C70740A35DEDBEC"/>
  </w:style>
  <w:style w:type="paragraph" w:customStyle="1" w:styleId="D4784CED13B63B42817C56403BCC26C9">
    <w:name w:val="D4784CED13B63B42817C56403BCC26C9"/>
  </w:style>
  <w:style w:type="paragraph" w:customStyle="1" w:styleId="BE558B1067900E40B95795F17C021982">
    <w:name w:val="BE558B1067900E40B95795F17C021982"/>
  </w:style>
  <w:style w:type="paragraph" w:customStyle="1" w:styleId="D4EA9C9427D50B4D902703F1109AB59F">
    <w:name w:val="D4EA9C9427D50B4D902703F1109AB59F"/>
  </w:style>
  <w:style w:type="paragraph" w:customStyle="1" w:styleId="571461FFCC3C3D4BBD406BB1208A3B70">
    <w:name w:val="571461FFCC3C3D4BBD406BB1208A3B70"/>
  </w:style>
  <w:style w:type="paragraph" w:styleId="Notedebasdepage">
    <w:name w:val="footnote text"/>
    <w:basedOn w:val="Normal"/>
    <w:link w:val="NotedebasdepageCar"/>
    <w:uiPriority w:val="99"/>
    <w:rPr>
      <w:color w:val="7F7F7F" w:themeColor="text1" w:themeTint="80"/>
      <w:sz w:val="18"/>
      <w:szCs w:val="20"/>
      <w:lang w:eastAsia="fr-FR"/>
    </w:rPr>
  </w:style>
  <w:style w:type="character" w:customStyle="1" w:styleId="NotedebasdepageCar">
    <w:name w:val="Note de bas de page Car"/>
    <w:basedOn w:val="Policepardfaut"/>
    <w:link w:val="Notedebasdepage"/>
    <w:uiPriority w:val="99"/>
    <w:rPr>
      <w:color w:val="7F7F7F" w:themeColor="text1" w:themeTint="80"/>
      <w:sz w:val="18"/>
      <w:szCs w:val="20"/>
      <w:lang w:eastAsia="fr-FR"/>
    </w:rPr>
  </w:style>
  <w:style w:type="character" w:styleId="Marquenotebasdepage">
    <w:name w:val="footnote reference"/>
    <w:basedOn w:val="Policepardfaut"/>
    <w:uiPriority w:val="99"/>
    <w:rPr>
      <w:color w:val="F79646" w:themeColor="accent6"/>
      <w:sz w:val="20"/>
      <w:vertAlign w:val="superscript"/>
    </w:rPr>
  </w:style>
  <w:style w:type="paragraph" w:customStyle="1" w:styleId="B650825FFE7B4A42B25C3E51AF7F24A8">
    <w:name w:val="B650825FFE7B4A42B25C3E51AF7F24A8"/>
  </w:style>
  <w:style w:type="paragraph" w:customStyle="1" w:styleId="EBEA56A5CC334F459399FCED0DB69BA7">
    <w:name w:val="EBEA56A5CC334F459399FCED0DB69BA7"/>
  </w:style>
  <w:style w:type="paragraph" w:customStyle="1" w:styleId="4A5A3B8E8FB42C4AB40A427D8019BCF6">
    <w:name w:val="4A5A3B8E8FB42C4AB40A427D8019BCF6"/>
  </w:style>
  <w:style w:type="character" w:customStyle="1" w:styleId="Titre3Car">
    <w:name w:val="Titre 3 Car"/>
    <w:basedOn w:val="Policepardfaut"/>
    <w:link w:val="Titre3"/>
    <w:uiPriority w:val="1"/>
    <w:rPr>
      <w:rFonts w:eastAsiaTheme="majorEastAsia" w:cstheme="majorBidi"/>
      <w:bCs/>
      <w:color w:val="4F81BD" w:themeColor="accent1"/>
      <w:sz w:val="20"/>
      <w:szCs w:val="20"/>
      <w:lang w:eastAsia="fr-FR"/>
    </w:rPr>
  </w:style>
  <w:style w:type="paragraph" w:styleId="Listepuces">
    <w:name w:val="List Bullet"/>
    <w:basedOn w:val="Normal"/>
    <w:uiPriority w:val="1"/>
    <w:qFormat/>
    <w:pPr>
      <w:numPr>
        <w:numId w:val="1"/>
      </w:numPr>
      <w:spacing w:before="120" w:after="120"/>
    </w:pPr>
    <w:rPr>
      <w:color w:val="262626" w:themeColor="text1" w:themeTint="D9"/>
      <w:sz w:val="20"/>
      <w:szCs w:val="22"/>
      <w:lang w:eastAsia="fr-FR"/>
    </w:rPr>
  </w:style>
  <w:style w:type="paragraph" w:customStyle="1" w:styleId="AE24CAD5F13D144CA99CE107F96C5D0D">
    <w:name w:val="AE24CAD5F13D144CA99CE107F96C5D0D"/>
  </w:style>
  <w:style w:type="paragraph" w:customStyle="1" w:styleId="8F13CCF7E9A9AA4F948820165822B605">
    <w:name w:val="8F13CCF7E9A9AA4F948820165822B605"/>
  </w:style>
  <w:style w:type="paragraph" w:customStyle="1" w:styleId="F342A27B2408514E9A14D607FC489F57">
    <w:name w:val="F342A27B2408514E9A14D607FC489F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1"/>
    <w:unhideWhenUsed/>
    <w:qFormat/>
    <w:pPr>
      <w:keepNext/>
      <w:keepLines/>
      <w:spacing w:before="200" w:line="276" w:lineRule="auto"/>
      <w:outlineLvl w:val="2"/>
    </w:pPr>
    <w:rPr>
      <w:rFonts w:eastAsiaTheme="majorEastAsia" w:cstheme="majorBidi"/>
      <w:bCs/>
      <w:color w:val="4F81BD" w:themeColor="accent1"/>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9D8DA884B40D4285ED77DD5F9367C2">
    <w:name w:val="EC9D8DA884B40D4285ED77DD5F9367C2"/>
  </w:style>
  <w:style w:type="paragraph" w:customStyle="1" w:styleId="E88BF0B1D521F9408C70740A35DEDBEC">
    <w:name w:val="E88BF0B1D521F9408C70740A35DEDBEC"/>
  </w:style>
  <w:style w:type="paragraph" w:customStyle="1" w:styleId="D4784CED13B63B42817C56403BCC26C9">
    <w:name w:val="D4784CED13B63B42817C56403BCC26C9"/>
  </w:style>
  <w:style w:type="paragraph" w:customStyle="1" w:styleId="BE558B1067900E40B95795F17C021982">
    <w:name w:val="BE558B1067900E40B95795F17C021982"/>
  </w:style>
  <w:style w:type="paragraph" w:customStyle="1" w:styleId="D4EA9C9427D50B4D902703F1109AB59F">
    <w:name w:val="D4EA9C9427D50B4D902703F1109AB59F"/>
  </w:style>
  <w:style w:type="paragraph" w:customStyle="1" w:styleId="571461FFCC3C3D4BBD406BB1208A3B70">
    <w:name w:val="571461FFCC3C3D4BBD406BB1208A3B70"/>
  </w:style>
  <w:style w:type="paragraph" w:styleId="Notedebasdepage">
    <w:name w:val="footnote text"/>
    <w:basedOn w:val="Normal"/>
    <w:link w:val="NotedebasdepageCar"/>
    <w:uiPriority w:val="99"/>
    <w:rPr>
      <w:color w:val="7F7F7F" w:themeColor="text1" w:themeTint="80"/>
      <w:sz w:val="18"/>
      <w:szCs w:val="20"/>
      <w:lang w:eastAsia="fr-FR"/>
    </w:rPr>
  </w:style>
  <w:style w:type="character" w:customStyle="1" w:styleId="NotedebasdepageCar">
    <w:name w:val="Note de bas de page Car"/>
    <w:basedOn w:val="Policepardfaut"/>
    <w:link w:val="Notedebasdepage"/>
    <w:uiPriority w:val="99"/>
    <w:rPr>
      <w:color w:val="7F7F7F" w:themeColor="text1" w:themeTint="80"/>
      <w:sz w:val="18"/>
      <w:szCs w:val="20"/>
      <w:lang w:eastAsia="fr-FR"/>
    </w:rPr>
  </w:style>
  <w:style w:type="character" w:styleId="Marquenotebasdepage">
    <w:name w:val="footnote reference"/>
    <w:basedOn w:val="Policepardfaut"/>
    <w:uiPriority w:val="99"/>
    <w:rPr>
      <w:color w:val="F79646" w:themeColor="accent6"/>
      <w:sz w:val="20"/>
      <w:vertAlign w:val="superscript"/>
    </w:rPr>
  </w:style>
  <w:style w:type="paragraph" w:customStyle="1" w:styleId="B650825FFE7B4A42B25C3E51AF7F24A8">
    <w:name w:val="B650825FFE7B4A42B25C3E51AF7F24A8"/>
  </w:style>
  <w:style w:type="paragraph" w:customStyle="1" w:styleId="EBEA56A5CC334F459399FCED0DB69BA7">
    <w:name w:val="EBEA56A5CC334F459399FCED0DB69BA7"/>
  </w:style>
  <w:style w:type="paragraph" w:customStyle="1" w:styleId="4A5A3B8E8FB42C4AB40A427D8019BCF6">
    <w:name w:val="4A5A3B8E8FB42C4AB40A427D8019BCF6"/>
  </w:style>
  <w:style w:type="character" w:customStyle="1" w:styleId="Titre3Car">
    <w:name w:val="Titre 3 Car"/>
    <w:basedOn w:val="Policepardfaut"/>
    <w:link w:val="Titre3"/>
    <w:uiPriority w:val="1"/>
    <w:rPr>
      <w:rFonts w:eastAsiaTheme="majorEastAsia" w:cstheme="majorBidi"/>
      <w:bCs/>
      <w:color w:val="4F81BD" w:themeColor="accent1"/>
      <w:sz w:val="20"/>
      <w:szCs w:val="20"/>
      <w:lang w:eastAsia="fr-FR"/>
    </w:rPr>
  </w:style>
  <w:style w:type="paragraph" w:styleId="Listepuces">
    <w:name w:val="List Bullet"/>
    <w:basedOn w:val="Normal"/>
    <w:uiPriority w:val="1"/>
    <w:qFormat/>
    <w:pPr>
      <w:numPr>
        <w:numId w:val="1"/>
      </w:numPr>
      <w:spacing w:before="120" w:after="120"/>
    </w:pPr>
    <w:rPr>
      <w:color w:val="262626" w:themeColor="text1" w:themeTint="D9"/>
      <w:sz w:val="20"/>
      <w:szCs w:val="22"/>
      <w:lang w:eastAsia="fr-FR"/>
    </w:rPr>
  </w:style>
  <w:style w:type="paragraph" w:customStyle="1" w:styleId="AE24CAD5F13D144CA99CE107F96C5D0D">
    <w:name w:val="AE24CAD5F13D144CA99CE107F96C5D0D"/>
  </w:style>
  <w:style w:type="paragraph" w:customStyle="1" w:styleId="8F13CCF7E9A9AA4F948820165822B605">
    <w:name w:val="8F13CCF7E9A9AA4F948820165822B605"/>
  </w:style>
  <w:style w:type="paragraph" w:customStyle="1" w:styleId="F342A27B2408514E9A14D607FC489F57">
    <w:name w:val="F342A27B2408514E9A14D607FC489F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8C45F-EED6-4B47-8794-06ECBC5C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commercial Prospect.dotx</Template>
  <TotalTime>52</TotalTime>
  <Pages>5</Pages>
  <Words>771</Words>
  <Characters>4245</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Morbi laoreet placerat purus</vt:lpstr>
      <vt:lpstr>    Maecenas sit amet ante.</vt:lpstr>
      <vt:lpstr>        Sed sit amet nulla non nisl ultrices vehicula.</vt:lpstr>
      <vt:lpstr>        Nam nec nisi. </vt:lpstr>
    </vt:vector>
  </TitlesOfParts>
  <Manager/>
  <Company/>
  <LinksUpToDate>false</LinksUpToDate>
  <CharactersWithSpaces>5006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Storm</dc:title>
  <dc:subject/>
  <dc:creator>Courapied Alexis</dc:creator>
  <cp:keywords/>
  <dc:description/>
  <cp:lastModifiedBy>Courapied Alexis</cp:lastModifiedBy>
  <cp:revision>1</cp:revision>
  <cp:lastPrinted>2010-05-23T20:14:00Z</cp:lastPrinted>
  <dcterms:created xsi:type="dcterms:W3CDTF">2015-11-26T17:14:00Z</dcterms:created>
  <dcterms:modified xsi:type="dcterms:W3CDTF">2015-11-26T18:15:00Z</dcterms:modified>
  <cp:category/>
</cp:coreProperties>
</file>