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Space 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Ingeniería informática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front-end y back-end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de sistemas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Metodologías ágiles (Kanban)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Administración de bases de datos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Servicios en la nube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0.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Problema y relevancia: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El proyecto Space Sync busca solucionar la ineficiencia en la gestión de reservas de espacios en instituciones educativas. Este problema es relevante en el campo de la ingeniería informática y la gestión de proyectos debido a la creciente necesidad de digitalizar y optimizar procesos administrativos.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La situación abordada se ubica en instituciones educativas, principalmente universidades y colegios en Chile. Estas instituciones necesitan un sistema eficiente para la gestión de reservas de aulas, laboratorios y auditorios.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Impacto: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La situación afecta a estudiantes, profesores y administradores de estas instituciones. El proyecto proporciona una solución que mejora la eficiencia y facilita la gestión diaria de estos espacios.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Aporte de valor: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El proyecto aporta un sistema de reservas intuitivo y eficiente, reduciendo el tiempo y los recursos necesarios para gestionar estos espacios. Este valor se refleja en una mejor organización y aprovechamiento de los recursos disponibles en las instituciones educativas.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Desarrollar una plataforma digital para la gestión de reservas de espacios en instituciones educativas, mejorando la eficiencia y facilidad de uso para todos los usuarios.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e implementar el frontend de la plataforma.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el backend de la plataforma con servicios escalables.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Integrar el sistema con servicios en la nube para almacenamiento y procesamiento de datos.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una interfaz de usuario intuitiva y accesible.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Realizar pruebas de usabilidad y funcionalidad del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la metodología ágil Kanban, la cual permite una gestión flexible y visual de las tareas, facilitando la adaptación a cambios y la mejora continua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Planificación: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Definición de objetivos y alcances del proyecto.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Frontend: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de la interfaz de usuario.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Backend: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Creación de la lógica y manejo de datos.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 con la Nube: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Configuración y conexión con servicios en la nube.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y Validación: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Realización de pruebas y ajustes necesarios.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Recopilación de Información: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Investigación sobre las necesidades y requerimientos de los usuarios.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Frontend: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de la interfaz de usuario utilizando HTML, CSS y JavaScript.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Backend: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Creación de la lógica de negocio y manejo de datos utilizando tecnologías como Node.js y bases de datos SQL/NoSQL.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 con la Nube: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Configuración de servicios en la nube para almacenamiento y procesamiento.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y Ajustes: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Realización de pruebas de usabilidad y funcionalidad, y ajustes basados en los resultados.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Pertinencia: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La metodología Kanban era pertinente debido a su flexibilidad y capacidad para gestionar tareas de manera eficiente, permitiendo adaptarse a cambios y mejoras continuas durante el desarrollo del proyecto.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Uso de metodologías ágiles (Kanban) que permitieron una gestión eficiente del proyecto.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Buena comunicación y colaboración dentro del equipo de desarrollo.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Acceso a recursos y herramientas adecuadas para el desarrollo y pruebas del sistema.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Retrasos en la integración con servicios en la nube debido a la complejidad técnica.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Problemas de comunicación entre frontend y backend, lo que requirió ajustes y pruebas adicionales.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Ajustes Realizados: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Para abordar estas dificultades, se asignaron más recursos al equipo de integración, se realizaron capacitaciones adicionales y se implementaron ciclos de desarrollo y prueba más cortos.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evidencias estaran en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Aporte en el Desarrollo de Intereses Profesionales: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El proyecto Space Sync me permitió profundizar en el desarrollo full-stack, la gestión de proyectos con metodologías ágiles y la integración de sistemas en la nube, áreas que son de gran interés para mi desarrollo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n+3jMoxDIs+w7ofgN9mbcCq4g==">CgMxLjA4AHIhMU9tQmVJMG5qeWF1SUlmOTI0UGlUNzhfU05Rd0ZGTTYy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