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9F3D" w14:textId="77777777" w:rsidR="00BA1CBE" w:rsidRPr="00BA1CBE" w:rsidRDefault="00BA1CBE" w:rsidP="00BA1CBE">
      <w:pPr>
        <w:jc w:val="center"/>
        <w:rPr>
          <w:rFonts w:ascii="Times New Roman" w:hAnsi="Times New Roman" w:cs="Times New Roman"/>
          <w:sz w:val="24"/>
          <w:szCs w:val="24"/>
        </w:rPr>
      </w:pPr>
      <w:r w:rsidRPr="00BA1CBE">
        <w:rPr>
          <w:rFonts w:ascii="Times New Roman" w:hAnsi="Times New Roman" w:cs="Times New Roman"/>
          <w:sz w:val="24"/>
          <w:szCs w:val="24"/>
        </w:rPr>
        <w:t>Letter of Recommendation</w:t>
      </w:r>
    </w:p>
    <w:p w14:paraId="0BE8C9FE" w14:textId="77777777" w:rsidR="00BA1CBE" w:rsidRPr="00BA1CBE" w:rsidRDefault="00BA1CBE" w:rsidP="00BA1CBE">
      <w:pPr>
        <w:rPr>
          <w:rFonts w:ascii="Times New Roman" w:hAnsi="Times New Roman" w:cs="Times New Roman"/>
          <w:sz w:val="24"/>
          <w:szCs w:val="24"/>
        </w:rPr>
      </w:pPr>
      <w:r w:rsidRPr="00BA1CBE">
        <w:rPr>
          <w:rFonts w:ascii="Times New Roman" w:hAnsi="Times New Roman" w:cs="Times New Roman"/>
          <w:sz w:val="24"/>
          <w:szCs w:val="24"/>
        </w:rPr>
        <w:t xml:space="preserve">I am writing this letter as a personal recommendation for Akshitha Karthick Kumar. I have been closely associated with her as her Manager and as the Platform Owner for the projects she had been working during her tenure of three years in Wipro Technologies Ltd. During this period, she had demonstrated not only qualities of good technical and interpersonal skills but also excellent professional demeanor throughout. </w:t>
      </w:r>
    </w:p>
    <w:p w14:paraId="7C99DF26" w14:textId="77777777" w:rsidR="00BA1CBE" w:rsidRPr="00BA1CBE" w:rsidRDefault="00BA1CBE" w:rsidP="00BA1CBE">
      <w:pPr>
        <w:rPr>
          <w:rFonts w:ascii="Times New Roman" w:hAnsi="Times New Roman" w:cs="Times New Roman"/>
          <w:sz w:val="24"/>
          <w:szCs w:val="24"/>
        </w:rPr>
      </w:pPr>
      <w:r w:rsidRPr="00BA1CBE">
        <w:rPr>
          <w:rFonts w:ascii="Times New Roman" w:hAnsi="Times New Roman" w:cs="Times New Roman"/>
          <w:sz w:val="24"/>
          <w:szCs w:val="24"/>
        </w:rPr>
        <w:t>From the beginning, I found her to be reliable and a quick learner. She was technically proficient in developing web applications using JAVA, JavaScript and Relational Databases for our client. She used to seize every opportunity to explore emerging technologies by attending training and workshops. From the project standpoint, we would outline the work for each person and Akshitha had always been the first person to grab challenging tasks and ensured that she completes her work within stipulated timelines given. She is easily approachable and someone who has a very good understanding of the problems faced by the management. She had projected good customer interaction and had acted responsibly during Major and Minor Incidents in the Production environment.</w:t>
      </w:r>
    </w:p>
    <w:p w14:paraId="3612B8C1" w14:textId="77777777" w:rsidR="00BA1CBE" w:rsidRPr="00BA1CBE" w:rsidRDefault="00BA1CBE" w:rsidP="00BA1CBE">
      <w:pPr>
        <w:rPr>
          <w:rFonts w:ascii="Times New Roman" w:hAnsi="Times New Roman" w:cs="Times New Roman"/>
          <w:sz w:val="24"/>
          <w:szCs w:val="24"/>
        </w:rPr>
      </w:pPr>
      <w:r w:rsidRPr="00BA1CBE">
        <w:rPr>
          <w:rFonts w:ascii="Times New Roman" w:hAnsi="Times New Roman" w:cs="Times New Roman"/>
          <w:sz w:val="24"/>
          <w:szCs w:val="24"/>
        </w:rPr>
        <w:t xml:space="preserve">She had always been keen and enthusiastic about taking new roles and challenges. She is one of those few people who work quite hard and diligently but does so with a smile on her face. She introduced automation in several areas of the project to make process management efficient. I distinctly remember her leading the project to automate the existing manual activities using BI Tools and BOTs which saved 500-Man Hour efforts per month. I was delighted to reward her with the "Spotlight Award" for the year 2017, for her commendable skills and contributions. </w:t>
      </w:r>
    </w:p>
    <w:p w14:paraId="07469903" w14:textId="2D925D5B" w:rsidR="00BA1CBE" w:rsidRPr="00BA1CBE" w:rsidRDefault="00BA1CBE" w:rsidP="00BA1CBE">
      <w:pPr>
        <w:rPr>
          <w:rFonts w:ascii="Times New Roman" w:hAnsi="Times New Roman" w:cs="Times New Roman"/>
          <w:sz w:val="24"/>
          <w:szCs w:val="24"/>
        </w:rPr>
      </w:pPr>
      <w:r w:rsidRPr="00BA1CBE">
        <w:rPr>
          <w:rFonts w:ascii="Times New Roman" w:hAnsi="Times New Roman" w:cs="Times New Roman"/>
          <w:sz w:val="24"/>
          <w:szCs w:val="24"/>
        </w:rPr>
        <w:t xml:space="preserve">Her easy-going and friendly attitude will help her gel with her peers and teachers which is further useful for better traction and collaboration. </w:t>
      </w:r>
      <w:bookmarkStart w:id="0" w:name="_GoBack"/>
      <w:bookmarkEnd w:id="0"/>
      <w:r w:rsidRPr="00BA1CBE">
        <w:rPr>
          <w:rFonts w:ascii="Times New Roman" w:hAnsi="Times New Roman" w:cs="Times New Roman"/>
          <w:sz w:val="24"/>
          <w:szCs w:val="24"/>
        </w:rPr>
        <w:t>Her managerial competency can help her learn the principles better and her international exposure would further be an asset for her academics.</w:t>
      </w:r>
    </w:p>
    <w:p w14:paraId="3A68B3D9" w14:textId="77777777" w:rsidR="00BA1CBE" w:rsidRPr="00BA1CBE" w:rsidRDefault="00BA1CBE" w:rsidP="00BA1CBE">
      <w:pPr>
        <w:rPr>
          <w:rFonts w:ascii="Times New Roman" w:hAnsi="Times New Roman" w:cs="Times New Roman"/>
          <w:sz w:val="24"/>
          <w:szCs w:val="24"/>
        </w:rPr>
      </w:pPr>
      <w:r w:rsidRPr="00BA1CBE">
        <w:rPr>
          <w:rFonts w:ascii="Times New Roman" w:hAnsi="Times New Roman" w:cs="Times New Roman"/>
          <w:sz w:val="24"/>
          <w:szCs w:val="24"/>
        </w:rPr>
        <w:t xml:space="preserve">I would highly recommend Akshitha for the graduate program at your University. I also wish her all the best in this and for all her future endeavors. </w:t>
      </w:r>
    </w:p>
    <w:p w14:paraId="5DC868AB" w14:textId="77777777" w:rsidR="00BA1CBE" w:rsidRPr="00BA1CBE" w:rsidRDefault="00BA1CBE" w:rsidP="00BA1CBE">
      <w:pPr>
        <w:pStyle w:val="NoSpacing"/>
        <w:spacing w:line="276" w:lineRule="auto"/>
      </w:pPr>
      <w:r w:rsidRPr="00BA1CBE">
        <w:t>Regards,</w:t>
      </w:r>
    </w:p>
    <w:p w14:paraId="6C6443FB" w14:textId="77777777" w:rsidR="00BA1CBE" w:rsidRPr="00BA1CBE" w:rsidRDefault="00BA1CBE" w:rsidP="00BA1CBE">
      <w:pPr>
        <w:pStyle w:val="NoSpacing"/>
        <w:spacing w:line="276" w:lineRule="auto"/>
      </w:pPr>
      <w:r w:rsidRPr="00BA1CBE">
        <w:t>Suresh Kumar Vedachalam</w:t>
      </w:r>
    </w:p>
    <w:p w14:paraId="5D90E88C" w14:textId="77777777" w:rsidR="00BA1CBE" w:rsidRPr="00BA1CBE" w:rsidRDefault="00BA1CBE" w:rsidP="00BA1CBE">
      <w:pPr>
        <w:pStyle w:val="NoSpacing"/>
        <w:spacing w:line="276" w:lineRule="auto"/>
      </w:pPr>
      <w:r w:rsidRPr="00BA1CBE">
        <w:t>&lt;Designation, Domain&gt;</w:t>
      </w:r>
    </w:p>
    <w:p w14:paraId="2AFD86FF" w14:textId="1B362026" w:rsidR="00595197" w:rsidRPr="00BA1CBE" w:rsidRDefault="00BA1CBE" w:rsidP="00BA1CBE">
      <w:pPr>
        <w:pStyle w:val="NoSpacing"/>
        <w:spacing w:line="276" w:lineRule="auto"/>
      </w:pPr>
      <w:r w:rsidRPr="00BA1CBE">
        <w:t>Wipro Technologies Ltd.</w:t>
      </w:r>
    </w:p>
    <w:sectPr w:rsidR="00595197" w:rsidRPr="00BA1CBE" w:rsidSect="002A3B71">
      <w:pgSz w:w="10440" w:h="15120" w:code="7"/>
      <w:pgMar w:top="1134" w:right="1247" w:bottom="1247"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197"/>
    <w:rsid w:val="000D2BFE"/>
    <w:rsid w:val="000D505E"/>
    <w:rsid w:val="00164F1D"/>
    <w:rsid w:val="00184A12"/>
    <w:rsid w:val="00192D04"/>
    <w:rsid w:val="001E1372"/>
    <w:rsid w:val="001F248E"/>
    <w:rsid w:val="002A3B71"/>
    <w:rsid w:val="002D00DA"/>
    <w:rsid w:val="002F2026"/>
    <w:rsid w:val="002F2D1F"/>
    <w:rsid w:val="003340D3"/>
    <w:rsid w:val="00343D55"/>
    <w:rsid w:val="00420D76"/>
    <w:rsid w:val="004623D4"/>
    <w:rsid w:val="00484176"/>
    <w:rsid w:val="004F790A"/>
    <w:rsid w:val="00577698"/>
    <w:rsid w:val="00595197"/>
    <w:rsid w:val="005F790A"/>
    <w:rsid w:val="00624B35"/>
    <w:rsid w:val="00670076"/>
    <w:rsid w:val="006A775E"/>
    <w:rsid w:val="007109CC"/>
    <w:rsid w:val="007B20AE"/>
    <w:rsid w:val="007B37C2"/>
    <w:rsid w:val="008144E6"/>
    <w:rsid w:val="00815417"/>
    <w:rsid w:val="00850561"/>
    <w:rsid w:val="008D18B5"/>
    <w:rsid w:val="008D19B1"/>
    <w:rsid w:val="008E3BA0"/>
    <w:rsid w:val="009E0D98"/>
    <w:rsid w:val="00A20088"/>
    <w:rsid w:val="00B54007"/>
    <w:rsid w:val="00B715A9"/>
    <w:rsid w:val="00B85B27"/>
    <w:rsid w:val="00B97F2C"/>
    <w:rsid w:val="00BA1CBE"/>
    <w:rsid w:val="00C17361"/>
    <w:rsid w:val="00C46A55"/>
    <w:rsid w:val="00CA290B"/>
    <w:rsid w:val="00CA6C10"/>
    <w:rsid w:val="00CB7886"/>
    <w:rsid w:val="00D072F7"/>
    <w:rsid w:val="00D52C1F"/>
    <w:rsid w:val="00D630FB"/>
    <w:rsid w:val="00DE0358"/>
    <w:rsid w:val="00E12976"/>
    <w:rsid w:val="00EE191F"/>
    <w:rsid w:val="00F0343C"/>
    <w:rsid w:val="00F25508"/>
    <w:rsid w:val="00F45538"/>
    <w:rsid w:val="00F93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4EC63"/>
  <w15:chartTrackingRefBased/>
  <w15:docId w15:val="{FA4B1C23-A18C-4230-AD0E-E8BABF0FF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77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44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dc:creator>
  <cp:keywords/>
  <dc:description/>
  <cp:lastModifiedBy>Akshi</cp:lastModifiedBy>
  <cp:revision>50</cp:revision>
  <dcterms:created xsi:type="dcterms:W3CDTF">2019-12-08T10:49:00Z</dcterms:created>
  <dcterms:modified xsi:type="dcterms:W3CDTF">2019-12-28T06:29:00Z</dcterms:modified>
</cp:coreProperties>
</file>