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5EED0A55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  <w:r w:rsidR="00FE05B1" w:rsidRPr="00FE05B1">
        <w:t xml:space="preserve"> </w:t>
      </w:r>
      <w:r w:rsidR="00FE05B1" w:rsidRPr="00FE05B1">
        <w:rPr>
          <w:b/>
          <w:szCs w:val="24"/>
        </w:rPr>
        <w:t>https://github.com/SpaceChkn/week8</w:t>
      </w:r>
    </w:p>
    <w:p w14:paraId="5E483ADE" w14:textId="77777777" w:rsidR="007536C0" w:rsidRDefault="007536C0" w:rsidP="007536C0">
      <w:pPr>
        <w:rPr>
          <w:b/>
          <w:szCs w:val="24"/>
        </w:rPr>
      </w:pPr>
    </w:p>
    <w:p w14:paraId="14074F5C" w14:textId="47603CC3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B14DC2">
        <w:rPr>
          <w:b/>
          <w:szCs w:val="24"/>
        </w:rPr>
        <w:t xml:space="preserve"> </w:t>
      </w:r>
      <w:r w:rsidR="00B14DC2" w:rsidRPr="00B14DC2">
        <w:rPr>
          <w:b/>
          <w:szCs w:val="24"/>
        </w:rPr>
        <w:t>https://www.dropbox.com/s/9nkqj4j29e375nn/week8.mp4?dl=0</w:t>
      </w:r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58B2A" w14:textId="77777777" w:rsidR="00B7147A" w:rsidRDefault="00B7147A" w:rsidP="009B1ED3">
      <w:pPr>
        <w:spacing w:after="0" w:line="240" w:lineRule="auto"/>
      </w:pPr>
      <w:r>
        <w:separator/>
      </w:r>
    </w:p>
  </w:endnote>
  <w:endnote w:type="continuationSeparator" w:id="0">
    <w:p w14:paraId="324D684E" w14:textId="77777777" w:rsidR="00B7147A" w:rsidRDefault="00B7147A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F4D4" w14:textId="77777777" w:rsidR="00B7147A" w:rsidRDefault="00B7147A" w:rsidP="009B1ED3">
      <w:pPr>
        <w:spacing w:after="0" w:line="240" w:lineRule="auto"/>
      </w:pPr>
      <w:r>
        <w:separator/>
      </w:r>
    </w:p>
  </w:footnote>
  <w:footnote w:type="continuationSeparator" w:id="0">
    <w:p w14:paraId="1DEDABB8" w14:textId="77777777" w:rsidR="00B7147A" w:rsidRDefault="00B7147A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74D7"/>
    <w:rsid w:val="002353DD"/>
    <w:rsid w:val="00261F49"/>
    <w:rsid w:val="002669A4"/>
    <w:rsid w:val="00274A56"/>
    <w:rsid w:val="0028756F"/>
    <w:rsid w:val="002F39CC"/>
    <w:rsid w:val="0032393A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3A1C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14DC2"/>
    <w:rsid w:val="00B338ED"/>
    <w:rsid w:val="00B57F95"/>
    <w:rsid w:val="00B7147A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E05B1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Elias Medina</cp:lastModifiedBy>
  <cp:revision>3</cp:revision>
  <dcterms:created xsi:type="dcterms:W3CDTF">2022-09-25T00:59:00Z</dcterms:created>
  <dcterms:modified xsi:type="dcterms:W3CDTF">2022-09-25T01:28:00Z</dcterms:modified>
</cp:coreProperties>
</file>