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AF88" w14:textId="77777777" w:rsidR="00572702" w:rsidRPr="00EB3C08" w:rsidRDefault="00572702" w:rsidP="00572702">
      <w:pPr>
        <w:pStyle w:val="a9"/>
        <w:tabs>
          <w:tab w:val="left" w:pos="1080"/>
        </w:tabs>
        <w:rPr>
          <w:color w:val="000000"/>
          <w:sz w:val="24"/>
        </w:rPr>
      </w:pPr>
      <w:r w:rsidRPr="00EB3C08">
        <w:rPr>
          <w:color w:val="000000"/>
          <w:sz w:val="24"/>
        </w:rPr>
        <w:t>Договор №_____</w:t>
      </w:r>
    </w:p>
    <w:p w14:paraId="7F4CA5B8" w14:textId="77777777" w:rsidR="006B5FBB" w:rsidRPr="006B5FBB" w:rsidRDefault="006B5FBB" w:rsidP="006B5FBB">
      <w:pPr>
        <w:tabs>
          <w:tab w:val="left" w:pos="108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B5FBB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ru-RU"/>
        </w:rPr>
        <w:t>о проведении практической подготовки студентов</w:t>
      </w:r>
    </w:p>
    <w:p w14:paraId="5C38BB9A" w14:textId="77777777" w:rsidR="00572702" w:rsidRPr="00EB3C08" w:rsidRDefault="00572702" w:rsidP="00572702">
      <w:pPr>
        <w:tabs>
          <w:tab w:val="left" w:pos="1080"/>
        </w:tabs>
        <w:spacing w:after="0"/>
        <w:ind w:firstLine="709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федерального государственного бюджетного образовательного учреждения</w:t>
      </w:r>
    </w:p>
    <w:p w14:paraId="2C461A86" w14:textId="77777777" w:rsidR="00572702" w:rsidRPr="00EB3C08" w:rsidRDefault="00572702" w:rsidP="00572702">
      <w:pPr>
        <w:tabs>
          <w:tab w:val="left" w:pos="1080"/>
        </w:tabs>
        <w:spacing w:after="0"/>
        <w:ind w:firstLine="709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высшего образования</w:t>
      </w:r>
    </w:p>
    <w:p w14:paraId="1FB1012F" w14:textId="77777777" w:rsidR="00572702" w:rsidRPr="00EB3C08" w:rsidRDefault="00572702" w:rsidP="00572702">
      <w:pPr>
        <w:tabs>
          <w:tab w:val="left" w:pos="1080"/>
        </w:tabs>
        <w:spacing w:after="0"/>
        <w:ind w:firstLine="709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602EE52D" w14:textId="77777777" w:rsidR="0060763E" w:rsidRPr="006B5FBB" w:rsidRDefault="00AD2645" w:rsidP="0060763E">
      <w:pPr>
        <w:tabs>
          <w:tab w:val="left" w:pos="1080"/>
        </w:tabs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FBB">
        <w:rPr>
          <w:rFonts w:ascii="Times New Roman" w:hAnsi="Times New Roman" w:cs="Times New Roman"/>
          <w:b/>
          <w:bCs/>
          <w:sz w:val="24"/>
          <w:szCs w:val="24"/>
        </w:rPr>
        <w:t xml:space="preserve">г. Москва </w:t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5FB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0763E" w:rsidRPr="006B5FBB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6B5FBB" w:rsidRPr="006B5FBB">
        <w:rPr>
          <w:rFonts w:ascii="Times New Roman" w:hAnsi="Times New Roman" w:cs="Times New Roman"/>
          <w:b/>
          <w:bCs/>
        </w:rPr>
        <w:t>«___» ________ 20__г.</w:t>
      </w:r>
    </w:p>
    <w:p w14:paraId="15F0D4E9" w14:textId="383AB7D1" w:rsidR="00215F1B" w:rsidRPr="00215F1B" w:rsidRDefault="00215F1B" w:rsidP="00215F1B">
      <w:pPr>
        <w:tabs>
          <w:tab w:val="left" w:pos="1080"/>
        </w:tabs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F1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Плеханова», именуемое в дальнейшем «Университет» (</w:t>
      </w:r>
      <w:r w:rsidR="00623AEF" w:rsidRPr="00291924">
        <w:rPr>
          <w:rFonts w:ascii="Times New Roman" w:eastAsia="Times New Roman" w:hAnsi="Times New Roman" w:cs="Times New Roman"/>
          <w:sz w:val="24"/>
          <w:szCs w:val="24"/>
        </w:rPr>
        <w:t>Лицензия ЛО35</w:t>
      </w:r>
      <w:r w:rsidR="00623AEF" w:rsidRPr="00825B86">
        <w:rPr>
          <w:rFonts w:ascii="Times New Roman" w:eastAsia="Times New Roman" w:hAnsi="Times New Roman" w:cs="Times New Roman"/>
          <w:sz w:val="24"/>
          <w:szCs w:val="24"/>
        </w:rPr>
        <w:t>-00115-77/00128718 от 30 ноября 2015 года</w:t>
      </w:r>
      <w:r w:rsidRPr="00825B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лице директора Центра развития карьеры Кузнецовой Александры Витальевны, действующего на основании Доверенности </w:t>
      </w:r>
      <w:r w:rsidR="00825B86" w:rsidRPr="00825B86">
        <w:rPr>
          <w:rFonts w:ascii="Times New Roman" w:eastAsia="Times New Roman" w:hAnsi="Times New Roman" w:cs="Times New Roman"/>
          <w:sz w:val="24"/>
          <w:szCs w:val="24"/>
        </w:rPr>
        <w:t>№ 411/Д</w:t>
      </w:r>
      <w:r w:rsidR="00825B86" w:rsidRPr="00825B86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от 26.12.2024 г.</w:t>
      </w:r>
      <w:r w:rsidRPr="00825B86">
        <w:rPr>
          <w:rFonts w:ascii="Times New Roman" w:eastAsia="Times New Roman" w:hAnsi="Times New Roman" w:cs="Times New Roman"/>
          <w:sz w:val="24"/>
          <w:szCs w:val="24"/>
          <w:lang w:eastAsia="ru-RU"/>
        </w:rPr>
        <w:t>, с</w:t>
      </w:r>
      <w:r w:rsidRPr="00215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стороны, и </w:t>
      </w:r>
      <w:r w:rsidR="00BA4766" w:rsidRPr="00BA4766">
        <w:rPr>
          <w:rFonts w:ascii="Times New Roman" w:hAnsi="Times New Roman" w:cs="Times New Roman"/>
          <w:sz w:val="24"/>
          <w:szCs w:val="24"/>
        </w:rPr>
        <w:t>АО «ДОМ.РФ»</w:t>
      </w:r>
      <w:r w:rsidRPr="00215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«Организация» в лице </w:t>
      </w:r>
      <w:r w:rsidRPr="1512ED2D">
        <w:rPr>
          <w:rFonts w:ascii="Times New Roman" w:hAnsi="Times New Roman" w:cs="Times New Roman"/>
          <w:sz w:val="24"/>
          <w:szCs w:val="24"/>
          <w:highlight w:val="yellow"/>
        </w:rPr>
        <w:t>(должность)</w:t>
      </w:r>
      <w:r w:rsidRPr="000143FE">
        <w:rPr>
          <w:rFonts w:ascii="Times New Roman" w:hAnsi="Times New Roman" w:cs="Times New Roman"/>
          <w:sz w:val="24"/>
          <w:szCs w:val="24"/>
        </w:rPr>
        <w:t xml:space="preserve"> </w:t>
      </w:r>
      <w:r w:rsidRPr="1512ED2D">
        <w:rPr>
          <w:rFonts w:ascii="Times New Roman" w:hAnsi="Times New Roman" w:cs="Times New Roman"/>
          <w:sz w:val="24"/>
          <w:szCs w:val="24"/>
          <w:highlight w:val="yellow"/>
        </w:rPr>
        <w:t>(ФИО полностью)</w:t>
      </w:r>
      <w:r w:rsidRPr="00215F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 на основании </w:t>
      </w:r>
      <w:r w:rsidRPr="00215F1B">
        <w:rPr>
          <w:rFonts w:ascii="Times New Roman" w:hAnsi="Times New Roman" w:cs="Times New Roman"/>
          <w:sz w:val="24"/>
          <w:szCs w:val="24"/>
          <w:highlight w:val="yellow"/>
        </w:rPr>
        <w:t>Доверенности</w:t>
      </w:r>
      <w:r w:rsidRPr="00832A6F">
        <w:rPr>
          <w:rFonts w:ascii="Times New Roman" w:hAnsi="Times New Roman" w:cs="Times New Roman"/>
          <w:sz w:val="24"/>
          <w:szCs w:val="24"/>
        </w:rPr>
        <w:t xml:space="preserve"> </w:t>
      </w:r>
      <w:r w:rsidRPr="1512ED2D">
        <w:rPr>
          <w:rFonts w:ascii="Times New Roman" w:hAnsi="Times New Roman" w:cs="Times New Roman"/>
          <w:sz w:val="24"/>
          <w:szCs w:val="24"/>
          <w:highlight w:val="yellow"/>
        </w:rPr>
        <w:t>№ доверенности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(или на основании Устава)</w:t>
      </w:r>
      <w:r w:rsidRPr="00215F1B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другой стороны, далее именуемые Стороны, заключили договор о нижеследующем:</w:t>
      </w:r>
    </w:p>
    <w:p w14:paraId="65C70D62" w14:textId="77777777" w:rsidR="00572702" w:rsidRPr="00EB3C08" w:rsidRDefault="00572702" w:rsidP="00215F1B">
      <w:pPr>
        <w:pStyle w:val="HTML"/>
        <w:spacing w:before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1. Предмет договора</w:t>
      </w:r>
    </w:p>
    <w:p w14:paraId="4CDA5173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3C08">
        <w:rPr>
          <w:rFonts w:ascii="Times New Roman" w:hAnsi="Times New Roman" w:cs="Times New Roman"/>
          <w:color w:val="000000"/>
          <w:sz w:val="24"/>
          <w:szCs w:val="24"/>
        </w:rPr>
        <w:t xml:space="preserve">1.1. </w:t>
      </w:r>
      <w:r w:rsidRPr="00D644A1">
        <w:rPr>
          <w:rFonts w:ascii="Times New Roman" w:hAnsi="Times New Roman" w:cs="Times New Roman"/>
          <w:color w:val="000000"/>
          <w:sz w:val="24"/>
          <w:szCs w:val="24"/>
        </w:rPr>
        <w:t xml:space="preserve">Предметом настоящего договора является организация </w:t>
      </w:r>
      <w:r w:rsidR="00D644A1" w:rsidRPr="00D644A1">
        <w:rPr>
          <w:rFonts w:ascii="Times New Roman" w:hAnsi="Times New Roman" w:cs="Times New Roman"/>
          <w:color w:val="000000"/>
          <w:sz w:val="24"/>
          <w:szCs w:val="24"/>
        </w:rPr>
        <w:t xml:space="preserve">практической подготовки в форме практики (далее – практика) </w:t>
      </w:r>
      <w:r w:rsidRPr="00D644A1">
        <w:rPr>
          <w:rFonts w:ascii="Times New Roman" w:hAnsi="Times New Roman" w:cs="Times New Roman"/>
          <w:color w:val="000000"/>
          <w:sz w:val="24"/>
          <w:szCs w:val="24"/>
        </w:rPr>
        <w:t>в соответствии с учебным планом образовательных программ Университета</w:t>
      </w:r>
      <w:r w:rsidRPr="00EB3C0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02FE04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1.2. Целью проведения практики является качественное освоение студент</w:t>
      </w:r>
      <w:r w:rsidR="00D644A1">
        <w:rPr>
          <w:rFonts w:ascii="Times New Roman" w:hAnsi="Times New Roman" w:cs="Times New Roman"/>
          <w:sz w:val="24"/>
          <w:szCs w:val="24"/>
        </w:rPr>
        <w:t>ом</w:t>
      </w:r>
      <w:r w:rsidRPr="00EB3C08">
        <w:rPr>
          <w:rFonts w:ascii="Times New Roman" w:hAnsi="Times New Roman" w:cs="Times New Roman"/>
          <w:sz w:val="24"/>
          <w:szCs w:val="24"/>
        </w:rPr>
        <w:t xml:space="preserve"> программы высшего образования согласно </w:t>
      </w:r>
      <w:r>
        <w:rPr>
          <w:rFonts w:ascii="Times New Roman" w:hAnsi="Times New Roman" w:cs="Times New Roman"/>
          <w:sz w:val="24"/>
          <w:szCs w:val="24"/>
        </w:rPr>
        <w:t xml:space="preserve">федеральному </w:t>
      </w:r>
      <w:r w:rsidRPr="00EB3C08">
        <w:rPr>
          <w:rFonts w:ascii="Times New Roman" w:hAnsi="Times New Roman" w:cs="Times New Roman"/>
          <w:sz w:val="24"/>
          <w:szCs w:val="24"/>
        </w:rPr>
        <w:t>государственному образовательному стандарту по соответствующ</w:t>
      </w:r>
      <w:r>
        <w:rPr>
          <w:rFonts w:ascii="Times New Roman" w:hAnsi="Times New Roman" w:cs="Times New Roman"/>
          <w:sz w:val="24"/>
          <w:szCs w:val="24"/>
        </w:rPr>
        <w:t>ему</w:t>
      </w:r>
      <w:r w:rsidRPr="00EB3C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направлению</w:t>
      </w:r>
      <w:r w:rsidRPr="00EB3C08">
        <w:rPr>
          <w:rFonts w:ascii="Times New Roman" w:hAnsi="Times New Roman" w:cs="Times New Roman"/>
          <w:sz w:val="24"/>
          <w:szCs w:val="24"/>
        </w:rPr>
        <w:t xml:space="preserve">, а также получение </w:t>
      </w:r>
      <w:r w:rsidR="00D644A1">
        <w:rPr>
          <w:rFonts w:ascii="Times New Roman" w:hAnsi="Times New Roman" w:cs="Times New Roman"/>
          <w:sz w:val="24"/>
          <w:szCs w:val="24"/>
        </w:rPr>
        <w:t>им</w:t>
      </w:r>
      <w:r w:rsidRPr="00EB3C08">
        <w:rPr>
          <w:rFonts w:ascii="Times New Roman" w:hAnsi="Times New Roman" w:cs="Times New Roman"/>
          <w:sz w:val="24"/>
          <w:szCs w:val="24"/>
        </w:rPr>
        <w:t xml:space="preserve"> первичных знаний и практических навыков профессиональной деятельности.</w:t>
      </w:r>
    </w:p>
    <w:p w14:paraId="0A37501D" w14:textId="77777777" w:rsidR="00572702" w:rsidRPr="00A01261" w:rsidRDefault="00572702" w:rsidP="00572702">
      <w:pPr>
        <w:pStyle w:val="HTML"/>
        <w:jc w:val="both"/>
        <w:rPr>
          <w:rFonts w:ascii="Times New Roman" w:hAnsi="Times New Roman" w:cs="Times New Roman"/>
        </w:rPr>
      </w:pPr>
    </w:p>
    <w:p w14:paraId="45F9F72B" w14:textId="77777777" w:rsidR="00572702" w:rsidRPr="00EB3C08" w:rsidRDefault="00572702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2. Права и обязанности сторон</w:t>
      </w:r>
    </w:p>
    <w:p w14:paraId="7D27B431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2.1. Университет обязан:</w:t>
      </w:r>
    </w:p>
    <w:p w14:paraId="379F1A1C" w14:textId="7E83305D" w:rsidR="00780F5C" w:rsidRPr="00BA4766" w:rsidRDefault="00CE3133" w:rsidP="00825B86">
      <w:pPr>
        <w:spacing w:before="295" w:after="0" w:line="24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1512ED2D" w:rsidRPr="1512ED2D">
        <w:rPr>
          <w:rFonts w:ascii="Times New Roman" w:hAnsi="Times New Roman" w:cs="Times New Roman"/>
          <w:sz w:val="24"/>
          <w:szCs w:val="24"/>
        </w:rPr>
        <w:t xml:space="preserve">2.1.1. Направить студента </w:t>
      </w:r>
      <w:r w:rsidR="1512ED2D" w:rsidRPr="009A7CD4">
        <w:rPr>
          <w:rFonts w:ascii="Times New Roman" w:hAnsi="Times New Roman" w:cs="Times New Roman"/>
          <w:sz w:val="24"/>
          <w:szCs w:val="24"/>
        </w:rPr>
        <w:t xml:space="preserve">Университета </w:t>
      </w:r>
      <w:r w:rsidR="00BA4766">
        <w:rPr>
          <w:rFonts w:ascii="Times New Roman" w:hAnsi="Times New Roman" w:cs="Times New Roman"/>
          <w:sz w:val="24"/>
          <w:szCs w:val="24"/>
        </w:rPr>
        <w:t>Мурашова Даниила Александровича</w:t>
      </w:r>
      <w:r w:rsidR="1512ED2D" w:rsidRPr="009A7CD4">
        <w:rPr>
          <w:rFonts w:ascii="Times New Roman" w:hAnsi="Times New Roman" w:cs="Times New Roman"/>
          <w:sz w:val="24"/>
          <w:szCs w:val="24"/>
        </w:rPr>
        <w:t xml:space="preserve">, </w:t>
      </w:r>
      <w:r w:rsidR="1512ED2D" w:rsidRPr="00BA4766">
        <w:rPr>
          <w:rFonts w:ascii="Times New Roman" w:hAnsi="Times New Roman" w:cs="Times New Roman"/>
          <w:sz w:val="24"/>
          <w:szCs w:val="24"/>
        </w:rPr>
        <w:t xml:space="preserve">обучающегося на </w:t>
      </w:r>
      <w:r w:rsidR="00780F5C" w:rsidRPr="00BA4766">
        <w:rPr>
          <w:rFonts w:ascii="Times New Roman" w:hAnsi="Times New Roman" w:cs="Times New Roman"/>
          <w:sz w:val="24"/>
          <w:szCs w:val="24"/>
        </w:rPr>
        <w:t>4</w:t>
      </w:r>
      <w:r w:rsidR="1512ED2D" w:rsidRPr="00BA4766">
        <w:rPr>
          <w:rFonts w:ascii="Times New Roman" w:hAnsi="Times New Roman" w:cs="Times New Roman"/>
          <w:sz w:val="24"/>
          <w:szCs w:val="24"/>
        </w:rPr>
        <w:t xml:space="preserve"> курсе 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Высшей школы </w:t>
      </w:r>
      <w:proofErr w:type="spellStart"/>
      <w:r w:rsidR="00825B86" w:rsidRPr="00BA476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кибертехнологий</w:t>
      </w:r>
      <w:proofErr w:type="spellEnd"/>
      <w:r w:rsidR="00825B86" w:rsidRPr="00BA476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математики и статистики</w:t>
      </w:r>
      <w:r w:rsidR="00825B86" w:rsidRPr="00BA4766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 </w:t>
      </w:r>
      <w:r w:rsidR="00825B86" w:rsidRPr="00BA4766">
        <w:rPr>
          <w:rFonts w:ascii="Times New Roman" w:eastAsia="Times New Roman" w:hAnsi="Times New Roman"/>
          <w:bCs/>
          <w:sz w:val="24"/>
          <w:szCs w:val="24"/>
        </w:rPr>
        <w:t>по направлению подготовки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 09.0</w:t>
      </w:r>
      <w:r w:rsidR="00780F5C" w:rsidRPr="00BA4766">
        <w:rPr>
          <w:rFonts w:ascii="Times New Roman" w:hAnsi="Times New Roman" w:cs="Times New Roman"/>
          <w:sz w:val="24"/>
          <w:szCs w:val="24"/>
        </w:rPr>
        <w:t>3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.03 Прикладная информатика, профиль подготовки </w:t>
      </w:r>
      <w:r w:rsidR="00780F5C" w:rsidRPr="00BA4766">
        <w:rPr>
          <w:rFonts w:ascii="Times New Roman" w:hAnsi="Times New Roman" w:cs="Times New Roman"/>
          <w:sz w:val="24"/>
          <w:szCs w:val="24"/>
        </w:rPr>
        <w:t>Инжиниринг предприятий и информационных систем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, в группе </w:t>
      </w:r>
      <w:r w:rsidR="00780F5C" w:rsidRPr="00BA4766">
        <w:rPr>
          <w:rFonts w:ascii="Times New Roman" w:hAnsi="Times New Roman" w:cs="Times New Roman"/>
          <w:sz w:val="24"/>
          <w:szCs w:val="24"/>
          <w:shd w:val="clear" w:color="auto" w:fill="FFFFFF"/>
        </w:rPr>
        <w:t>15.11Д-ПИ</w:t>
      </w:r>
      <w:r w:rsidR="00BA4766" w:rsidRPr="00BA4766">
        <w:rPr>
          <w:rFonts w:ascii="Times New Roman" w:hAnsi="Times New Roman" w:cs="Times New Roman"/>
          <w:sz w:val="24"/>
          <w:szCs w:val="24"/>
          <w:shd w:val="clear" w:color="auto" w:fill="FFFFFF"/>
        </w:rPr>
        <w:t>ИП18</w:t>
      </w:r>
      <w:r w:rsidR="00780F5C" w:rsidRPr="00BA47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/21б </w:t>
      </w:r>
      <w:r w:rsidR="1512ED2D" w:rsidRPr="00BA4766">
        <w:rPr>
          <w:rFonts w:ascii="Times New Roman" w:hAnsi="Times New Roman" w:cs="Times New Roman"/>
          <w:sz w:val="24"/>
          <w:szCs w:val="24"/>
        </w:rPr>
        <w:t xml:space="preserve">на производственную практику: 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практику, Преддипломную практику </w:t>
      </w:r>
      <w:r w:rsidR="00825B86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 </w:t>
      </w:r>
      <w:r w:rsidR="00780F5C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24</w:t>
      </w:r>
      <w:r w:rsidR="00825B86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.03.2025г. по </w:t>
      </w:r>
      <w:r w:rsidR="00780F5C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825B86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.0</w:t>
      </w:r>
      <w:r w:rsidR="00780F5C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825B86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.202</w:t>
      </w:r>
      <w:r w:rsidR="00780F5C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825B86" w:rsidRPr="00BA47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г. 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780F5C" w:rsidRPr="00BA4766">
        <w:rPr>
          <w:rFonts w:ascii="Times New Roman" w:hAnsi="Times New Roman" w:cs="Times New Roman"/>
          <w:sz w:val="24"/>
          <w:szCs w:val="24"/>
        </w:rPr>
        <w:t>9</w:t>
      </w:r>
      <w:r w:rsidR="00825B86" w:rsidRPr="00BA4766">
        <w:rPr>
          <w:rFonts w:ascii="Times New Roman" w:hAnsi="Times New Roman" w:cs="Times New Roman"/>
          <w:sz w:val="24"/>
          <w:szCs w:val="24"/>
        </w:rPr>
        <w:t xml:space="preserve"> недель.</w:t>
      </w:r>
    </w:p>
    <w:p w14:paraId="0BEFF966" w14:textId="77777777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BA4766">
        <w:rPr>
          <w:rFonts w:ascii="Times New Roman" w:hAnsi="Times New Roman" w:cs="Times New Roman"/>
          <w:sz w:val="24"/>
          <w:szCs w:val="24"/>
        </w:rPr>
        <w:t>2.1.2. Закрепить за студент</w:t>
      </w:r>
      <w:r w:rsidR="00B049D2" w:rsidRPr="00BA4766">
        <w:rPr>
          <w:rFonts w:ascii="Times New Roman" w:hAnsi="Times New Roman" w:cs="Times New Roman"/>
          <w:sz w:val="24"/>
          <w:szCs w:val="24"/>
        </w:rPr>
        <w:t>ом</w:t>
      </w:r>
      <w:r w:rsidR="00110804" w:rsidRPr="00BA4766">
        <w:rPr>
          <w:rFonts w:ascii="Times New Roman" w:hAnsi="Times New Roman" w:cs="Times New Roman"/>
          <w:sz w:val="24"/>
          <w:szCs w:val="24"/>
        </w:rPr>
        <w:t xml:space="preserve"> </w:t>
      </w:r>
      <w:r w:rsidR="00E27F02" w:rsidRPr="00BA4766">
        <w:rPr>
          <w:rFonts w:ascii="Times New Roman" w:hAnsi="Times New Roman" w:cs="Times New Roman"/>
          <w:sz w:val="24"/>
          <w:szCs w:val="24"/>
        </w:rPr>
        <w:t>Р</w:t>
      </w:r>
      <w:r w:rsidR="00110804" w:rsidRPr="00BA4766">
        <w:rPr>
          <w:rFonts w:ascii="Times New Roman" w:hAnsi="Times New Roman" w:cs="Times New Roman"/>
          <w:sz w:val="24"/>
          <w:szCs w:val="24"/>
        </w:rPr>
        <w:t>уководителя</w:t>
      </w:r>
      <w:r w:rsidRPr="00BA4766">
        <w:rPr>
          <w:rFonts w:ascii="Times New Roman" w:hAnsi="Times New Roman" w:cs="Times New Roman"/>
          <w:sz w:val="24"/>
          <w:szCs w:val="24"/>
        </w:rPr>
        <w:t xml:space="preserve"> практики от Университета.</w:t>
      </w:r>
    </w:p>
    <w:p w14:paraId="4EAC40B6" w14:textId="77777777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BA4766">
        <w:rPr>
          <w:rFonts w:ascii="Times New Roman" w:hAnsi="Times New Roman" w:cs="Times New Roman"/>
          <w:sz w:val="24"/>
          <w:szCs w:val="24"/>
        </w:rPr>
        <w:t>2.1.3. Обеспечить студент</w:t>
      </w:r>
      <w:r w:rsidR="00B049D2" w:rsidRPr="00BA4766">
        <w:rPr>
          <w:rFonts w:ascii="Times New Roman" w:hAnsi="Times New Roman" w:cs="Times New Roman"/>
          <w:sz w:val="24"/>
          <w:szCs w:val="24"/>
        </w:rPr>
        <w:t>а</w:t>
      </w:r>
      <w:r w:rsidRPr="00BA4766">
        <w:rPr>
          <w:rFonts w:ascii="Times New Roman" w:hAnsi="Times New Roman" w:cs="Times New Roman"/>
          <w:sz w:val="24"/>
          <w:szCs w:val="24"/>
        </w:rPr>
        <w:t xml:space="preserve"> учебно-методической документацией в соответствии с целями и задачами практики, рекомендациями по оформлению их результатов и защите.</w:t>
      </w:r>
    </w:p>
    <w:p w14:paraId="5DAB6C7B" w14:textId="77777777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</w:rPr>
      </w:pPr>
    </w:p>
    <w:p w14:paraId="03A3B43C" w14:textId="77777777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766">
        <w:rPr>
          <w:rFonts w:ascii="Times New Roman" w:hAnsi="Times New Roman" w:cs="Times New Roman"/>
          <w:b/>
          <w:bCs/>
          <w:sz w:val="24"/>
          <w:szCs w:val="24"/>
        </w:rPr>
        <w:t>2.2. Университет имеет право:</w:t>
      </w:r>
    </w:p>
    <w:p w14:paraId="59302FBA" w14:textId="5AE78DF3" w:rsidR="00572702" w:rsidRPr="00BA4766" w:rsidRDefault="00572702" w:rsidP="00572702">
      <w:pPr>
        <w:pStyle w:val="a5"/>
      </w:pPr>
      <w:r w:rsidRPr="00BA4766">
        <w:t>2.2.1. Осуществлять оперативный контроль выполнения программы практики студент</w:t>
      </w:r>
      <w:r w:rsidR="007E2B83" w:rsidRPr="00BA4766">
        <w:t>а</w:t>
      </w:r>
      <w:r w:rsidRPr="00BA4766">
        <w:t xml:space="preserve"> в Организации.</w:t>
      </w:r>
    </w:p>
    <w:p w14:paraId="53ED0786" w14:textId="097341B5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BA4766">
        <w:rPr>
          <w:rFonts w:ascii="Times New Roman" w:hAnsi="Times New Roman" w:cs="Times New Roman"/>
          <w:sz w:val="24"/>
          <w:szCs w:val="24"/>
        </w:rPr>
        <w:t>2.2.2. Представлять Организации на рассмотрение рекомендации и предложения по корректировке программы практики студент</w:t>
      </w:r>
      <w:r w:rsidR="007E2B83" w:rsidRPr="00BA4766">
        <w:rPr>
          <w:rFonts w:ascii="Times New Roman" w:hAnsi="Times New Roman" w:cs="Times New Roman"/>
          <w:sz w:val="24"/>
          <w:szCs w:val="24"/>
        </w:rPr>
        <w:t>а</w:t>
      </w:r>
      <w:r w:rsidRPr="00BA4766">
        <w:rPr>
          <w:rFonts w:ascii="Times New Roman" w:hAnsi="Times New Roman" w:cs="Times New Roman"/>
          <w:sz w:val="24"/>
          <w:szCs w:val="24"/>
        </w:rPr>
        <w:t>.</w:t>
      </w:r>
    </w:p>
    <w:p w14:paraId="02EB378F" w14:textId="77777777" w:rsidR="00110804" w:rsidRPr="00BA4766" w:rsidRDefault="00110804" w:rsidP="00572702">
      <w:pPr>
        <w:pStyle w:val="HTML"/>
        <w:jc w:val="both"/>
        <w:rPr>
          <w:rFonts w:ascii="Times New Roman" w:hAnsi="Times New Roman" w:cs="Times New Roman"/>
          <w:b/>
          <w:bCs/>
        </w:rPr>
      </w:pPr>
    </w:p>
    <w:p w14:paraId="5F00D965" w14:textId="77777777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766">
        <w:rPr>
          <w:rFonts w:ascii="Times New Roman" w:hAnsi="Times New Roman" w:cs="Times New Roman"/>
          <w:b/>
          <w:bCs/>
          <w:sz w:val="24"/>
          <w:szCs w:val="24"/>
        </w:rPr>
        <w:t>2.3. Организация обязана:</w:t>
      </w:r>
    </w:p>
    <w:p w14:paraId="6AC50329" w14:textId="261A4415" w:rsidR="00572702" w:rsidRPr="00BA4766" w:rsidRDefault="00572702" w:rsidP="00572702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A4766">
        <w:rPr>
          <w:rFonts w:ascii="Times New Roman" w:hAnsi="Times New Roman" w:cs="Times New Roman"/>
          <w:color w:val="000000"/>
          <w:sz w:val="24"/>
          <w:szCs w:val="24"/>
        </w:rPr>
        <w:t>2.3.1. Принять на практику студент</w:t>
      </w:r>
      <w:r w:rsidR="007E2B83" w:rsidRPr="00BA476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BA4766">
        <w:rPr>
          <w:rFonts w:ascii="Times New Roman" w:hAnsi="Times New Roman" w:cs="Times New Roman"/>
          <w:color w:val="000000"/>
          <w:sz w:val="24"/>
          <w:szCs w:val="24"/>
        </w:rPr>
        <w:t xml:space="preserve"> в сроки в соответствии с п. 2.1.1 настоящего Договора.</w:t>
      </w:r>
    </w:p>
    <w:p w14:paraId="2E924E84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BA4766">
        <w:rPr>
          <w:rFonts w:ascii="Times New Roman" w:hAnsi="Times New Roman" w:cs="Times New Roman"/>
          <w:sz w:val="24"/>
          <w:szCs w:val="24"/>
        </w:rPr>
        <w:t>2.3.2. Выделить и закрепить за студент</w:t>
      </w:r>
      <w:r w:rsidR="00E27F02" w:rsidRPr="00BA4766">
        <w:rPr>
          <w:rFonts w:ascii="Times New Roman" w:hAnsi="Times New Roman" w:cs="Times New Roman"/>
          <w:sz w:val="24"/>
          <w:szCs w:val="24"/>
        </w:rPr>
        <w:t>ом</w:t>
      </w:r>
      <w:r w:rsidRPr="00BA4766">
        <w:rPr>
          <w:rFonts w:ascii="Times New Roman" w:hAnsi="Times New Roman" w:cs="Times New Roman"/>
          <w:sz w:val="24"/>
          <w:szCs w:val="24"/>
        </w:rPr>
        <w:t xml:space="preserve"> квалифицированн</w:t>
      </w:r>
      <w:r w:rsidR="00E27F02" w:rsidRPr="00BA4766">
        <w:rPr>
          <w:rFonts w:ascii="Times New Roman" w:hAnsi="Times New Roman" w:cs="Times New Roman"/>
          <w:sz w:val="24"/>
          <w:szCs w:val="24"/>
        </w:rPr>
        <w:t>ого Р</w:t>
      </w:r>
      <w:r w:rsidRPr="00BA4766">
        <w:rPr>
          <w:rFonts w:ascii="Times New Roman" w:hAnsi="Times New Roman" w:cs="Times New Roman"/>
          <w:sz w:val="24"/>
          <w:szCs w:val="24"/>
        </w:rPr>
        <w:t>уководител</w:t>
      </w:r>
      <w:r w:rsidR="00E27F02" w:rsidRPr="00BA4766">
        <w:rPr>
          <w:rFonts w:ascii="Times New Roman" w:hAnsi="Times New Roman" w:cs="Times New Roman"/>
          <w:sz w:val="24"/>
          <w:szCs w:val="24"/>
        </w:rPr>
        <w:t>я</w:t>
      </w:r>
      <w:r w:rsidRPr="00BA4766">
        <w:rPr>
          <w:rFonts w:ascii="Times New Roman" w:hAnsi="Times New Roman" w:cs="Times New Roman"/>
          <w:sz w:val="24"/>
          <w:szCs w:val="24"/>
        </w:rPr>
        <w:t xml:space="preserve"> практики от Организации.</w:t>
      </w:r>
    </w:p>
    <w:p w14:paraId="768C3184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2.3.3. В соответствии с целями и задачами практики обеспечить студент</w:t>
      </w:r>
      <w:r w:rsidR="00E27F02">
        <w:rPr>
          <w:rFonts w:ascii="Times New Roman" w:hAnsi="Times New Roman" w:cs="Times New Roman"/>
          <w:sz w:val="24"/>
          <w:szCs w:val="24"/>
        </w:rPr>
        <w:t>у</w:t>
      </w:r>
      <w:r w:rsidRPr="00EB3C08">
        <w:rPr>
          <w:rFonts w:ascii="Times New Roman" w:hAnsi="Times New Roman" w:cs="Times New Roman"/>
          <w:sz w:val="24"/>
          <w:szCs w:val="24"/>
        </w:rPr>
        <w:t xml:space="preserve"> доступ к правовым актам, практическим материалам за исключением информации, составляющей охраняемую законом тайну.</w:t>
      </w:r>
    </w:p>
    <w:p w14:paraId="1C9C2E65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2.3.4. Провести инструктаж студент</w:t>
      </w:r>
      <w:r w:rsidR="00581098">
        <w:rPr>
          <w:rFonts w:ascii="Times New Roman" w:hAnsi="Times New Roman" w:cs="Times New Roman"/>
          <w:sz w:val="24"/>
          <w:szCs w:val="24"/>
        </w:rPr>
        <w:t>а</w:t>
      </w:r>
      <w:r w:rsidRPr="00EB3C08">
        <w:rPr>
          <w:rFonts w:ascii="Times New Roman" w:hAnsi="Times New Roman" w:cs="Times New Roman"/>
          <w:sz w:val="24"/>
          <w:szCs w:val="24"/>
        </w:rPr>
        <w:t xml:space="preserve"> о действующих в </w:t>
      </w:r>
      <w:r w:rsidR="00581098">
        <w:rPr>
          <w:rFonts w:ascii="Times New Roman" w:hAnsi="Times New Roman" w:cs="Times New Roman"/>
          <w:sz w:val="24"/>
          <w:szCs w:val="24"/>
        </w:rPr>
        <w:t>О</w:t>
      </w:r>
      <w:r w:rsidRPr="00EB3C08">
        <w:rPr>
          <w:rFonts w:ascii="Times New Roman" w:hAnsi="Times New Roman" w:cs="Times New Roman"/>
          <w:sz w:val="24"/>
          <w:szCs w:val="24"/>
        </w:rPr>
        <w:t>рганизации правилах внутреннего трудового распорядка, правилах техники безопасности, правилах противопожарной безопасности.</w:t>
      </w:r>
    </w:p>
    <w:p w14:paraId="72E7795C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lastRenderedPageBreak/>
        <w:t>2.3.5. Осуществлять контроль за прохождением практики, соблюдением сроков и соответстви</w:t>
      </w:r>
      <w:r w:rsidR="00581098">
        <w:rPr>
          <w:rFonts w:ascii="Times New Roman" w:hAnsi="Times New Roman" w:cs="Times New Roman"/>
          <w:sz w:val="24"/>
          <w:szCs w:val="24"/>
        </w:rPr>
        <w:t>ем</w:t>
      </w:r>
      <w:r w:rsidRPr="00EB3C08">
        <w:rPr>
          <w:rFonts w:ascii="Times New Roman" w:hAnsi="Times New Roman" w:cs="Times New Roman"/>
          <w:sz w:val="24"/>
          <w:szCs w:val="24"/>
        </w:rPr>
        <w:t xml:space="preserve"> уровня и специальности направляемых студентов тематике практики.</w:t>
      </w:r>
    </w:p>
    <w:p w14:paraId="612CA96E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2.3.6. Выдать характеристик</w:t>
      </w:r>
      <w:r w:rsidR="00CE6CC4">
        <w:rPr>
          <w:rFonts w:ascii="Times New Roman" w:hAnsi="Times New Roman" w:cs="Times New Roman"/>
          <w:sz w:val="24"/>
          <w:szCs w:val="24"/>
        </w:rPr>
        <w:t>у</w:t>
      </w:r>
      <w:r w:rsidRPr="00EB3C08">
        <w:rPr>
          <w:rFonts w:ascii="Times New Roman" w:hAnsi="Times New Roman" w:cs="Times New Roman"/>
          <w:sz w:val="24"/>
          <w:szCs w:val="24"/>
        </w:rPr>
        <w:t xml:space="preserve"> и оформить иные документы студент</w:t>
      </w:r>
      <w:r w:rsidR="00CE6CC4">
        <w:rPr>
          <w:rFonts w:ascii="Times New Roman" w:hAnsi="Times New Roman" w:cs="Times New Roman"/>
          <w:sz w:val="24"/>
          <w:szCs w:val="24"/>
        </w:rPr>
        <w:t>а</w:t>
      </w:r>
      <w:r w:rsidRPr="00EB3C08">
        <w:rPr>
          <w:rFonts w:ascii="Times New Roman" w:hAnsi="Times New Roman" w:cs="Times New Roman"/>
          <w:sz w:val="24"/>
          <w:szCs w:val="24"/>
        </w:rPr>
        <w:t>, связанные с прохождением практики в трехдневный срок с момента ее окончания.</w:t>
      </w:r>
    </w:p>
    <w:p w14:paraId="6A05A809" w14:textId="77777777" w:rsidR="00572702" w:rsidRPr="00A01261" w:rsidRDefault="00572702" w:rsidP="00572702">
      <w:pPr>
        <w:pStyle w:val="HTML"/>
        <w:jc w:val="both"/>
        <w:rPr>
          <w:rFonts w:ascii="Times New Roman" w:hAnsi="Times New Roman" w:cs="Times New Roman"/>
          <w:b/>
          <w:bCs/>
        </w:rPr>
      </w:pPr>
    </w:p>
    <w:p w14:paraId="6FBB083D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2.4. Организация имеет право:</w:t>
      </w:r>
    </w:p>
    <w:p w14:paraId="59910872" w14:textId="77777777" w:rsidR="00572702" w:rsidRPr="00EB3C08" w:rsidRDefault="00572702" w:rsidP="00572702">
      <w:pPr>
        <w:pStyle w:val="a7"/>
        <w:tabs>
          <w:tab w:val="left" w:pos="72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2.4.1. Оформить со студентами, проходящими практику, соответствующие документы в части неразглашения конфиденциальной информации Организации.</w:t>
      </w:r>
    </w:p>
    <w:p w14:paraId="716EE355" w14:textId="77777777" w:rsidR="00572702" w:rsidRPr="00EB3C08" w:rsidRDefault="00572702" w:rsidP="00572702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 xml:space="preserve">2.4.2. Оформить со студентами, проходящими практику, соответствующие документы в части трудовых отношений. </w:t>
      </w:r>
    </w:p>
    <w:p w14:paraId="6908F228" w14:textId="77777777" w:rsidR="00572702" w:rsidRPr="00EB3C08" w:rsidRDefault="00572702" w:rsidP="00572702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2.4.3. Отказать в дальнейшем прохождении практики студентам, в случае грубого нарушения ими правил внутреннего трудового распорядка и трудовой дисциплины, а также установленного режима секретности, действующих в Организации.</w:t>
      </w:r>
    </w:p>
    <w:p w14:paraId="3F9318D2" w14:textId="77777777" w:rsidR="00572702" w:rsidRPr="00EB3C08" w:rsidRDefault="00572702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3. Срок действия договора</w:t>
      </w:r>
    </w:p>
    <w:p w14:paraId="33B1A476" w14:textId="436E0DCD" w:rsidR="00572702" w:rsidRPr="00EB3C08" w:rsidRDefault="1512ED2D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1512ED2D">
        <w:rPr>
          <w:rFonts w:ascii="Times New Roman" w:hAnsi="Times New Roman" w:cs="Times New Roman"/>
          <w:sz w:val="24"/>
          <w:szCs w:val="24"/>
        </w:rPr>
        <w:t>3.1. Настоящий Договор вступает в силу с момента его заключения и действует по «</w:t>
      </w:r>
      <w:r w:rsidR="0020568D">
        <w:rPr>
          <w:rFonts w:ascii="Times New Roman" w:hAnsi="Times New Roman" w:cs="Times New Roman"/>
          <w:sz w:val="24"/>
          <w:szCs w:val="24"/>
        </w:rPr>
        <w:t>21</w:t>
      </w:r>
      <w:r w:rsidRPr="1512ED2D">
        <w:rPr>
          <w:rFonts w:ascii="Times New Roman" w:hAnsi="Times New Roman" w:cs="Times New Roman"/>
          <w:sz w:val="24"/>
          <w:szCs w:val="24"/>
        </w:rPr>
        <w:t xml:space="preserve">» </w:t>
      </w:r>
      <w:r w:rsidR="0020568D">
        <w:rPr>
          <w:rFonts w:ascii="Times New Roman" w:hAnsi="Times New Roman" w:cs="Times New Roman"/>
          <w:sz w:val="24"/>
          <w:szCs w:val="24"/>
        </w:rPr>
        <w:t>мая</w:t>
      </w:r>
      <w:r w:rsidRPr="1512ED2D">
        <w:rPr>
          <w:rFonts w:ascii="Times New Roman" w:hAnsi="Times New Roman" w:cs="Times New Roman"/>
          <w:sz w:val="24"/>
          <w:szCs w:val="24"/>
        </w:rPr>
        <w:t xml:space="preserve"> 202</w:t>
      </w:r>
      <w:r w:rsidR="00825B86">
        <w:rPr>
          <w:rFonts w:ascii="Times New Roman" w:hAnsi="Times New Roman" w:cs="Times New Roman"/>
          <w:sz w:val="24"/>
          <w:szCs w:val="24"/>
        </w:rPr>
        <w:t>5</w:t>
      </w:r>
      <w:r w:rsidRPr="1512ED2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A39BBE3" w14:textId="77777777" w:rsidR="00110804" w:rsidRDefault="00110804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73DE1" w14:textId="77777777" w:rsidR="00572702" w:rsidRPr="00EB3C08" w:rsidRDefault="00572702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4. Изменения и расторжение договора</w:t>
      </w:r>
    </w:p>
    <w:p w14:paraId="53EADE6C" w14:textId="20C284D4" w:rsidR="00572702" w:rsidRPr="00EB3C08" w:rsidRDefault="330A73C3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330A73C3">
        <w:rPr>
          <w:rFonts w:ascii="Times New Roman" w:hAnsi="Times New Roman" w:cs="Times New Roman"/>
          <w:sz w:val="24"/>
          <w:szCs w:val="24"/>
        </w:rPr>
        <w:t xml:space="preserve"> 4.1. Каждая из Сторон имеет право расторгнуть настоящий договор, предупредив об этом другую сторону заказным письмом с уведомлением о вручении за 15 рабочих дней до начала практики.</w:t>
      </w:r>
    </w:p>
    <w:p w14:paraId="41C8F396" w14:textId="77777777" w:rsidR="00110804" w:rsidRDefault="00110804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08880" w14:textId="77777777" w:rsidR="00572702" w:rsidRPr="00EB3C08" w:rsidRDefault="00572702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5. Прочие условия</w:t>
      </w:r>
    </w:p>
    <w:p w14:paraId="37B458C7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5.1. Настоящий договор носит некоммерческий характер и является безвозмездным.</w:t>
      </w:r>
    </w:p>
    <w:p w14:paraId="2583144F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5.2. Стороны несут ответственность за невыполнение своих обязательств по настоящему Договору в соответствии с законодательством Российской Федерации.</w:t>
      </w:r>
    </w:p>
    <w:p w14:paraId="37C39495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5.3. Вопросы, не урегулированные настоящим Договором, решаются в соответствии с законодательством Российской Федерации.</w:t>
      </w:r>
    </w:p>
    <w:p w14:paraId="48D0AFCC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5.4. Споры и разногласия, возникающие в процессе выполнения условий настоящего Договора, разрешаются по соглашению Сторон.</w:t>
      </w:r>
    </w:p>
    <w:p w14:paraId="76C22A79" w14:textId="77777777" w:rsidR="00572702" w:rsidRPr="00EB3C08" w:rsidRDefault="00572702" w:rsidP="00572702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r w:rsidRPr="00EB3C08">
        <w:rPr>
          <w:rFonts w:ascii="Times New Roman" w:hAnsi="Times New Roman" w:cs="Times New Roman"/>
          <w:sz w:val="24"/>
          <w:szCs w:val="24"/>
        </w:rPr>
        <w:t>5.5. Договор составлен в двух экземплярах, каждый из которых имеет одинаковую юридическую силу.</w:t>
      </w:r>
    </w:p>
    <w:p w14:paraId="72A3D3EC" w14:textId="77777777" w:rsidR="00572702" w:rsidRPr="00A01261" w:rsidRDefault="00572702" w:rsidP="00572702">
      <w:pPr>
        <w:pStyle w:val="HTML"/>
        <w:jc w:val="both"/>
        <w:rPr>
          <w:rFonts w:ascii="Times New Roman" w:hAnsi="Times New Roman" w:cs="Times New Roman"/>
        </w:rPr>
      </w:pPr>
    </w:p>
    <w:p w14:paraId="06FF396A" w14:textId="77777777" w:rsidR="00572702" w:rsidRPr="00EB3C08" w:rsidRDefault="00572702" w:rsidP="00572702">
      <w:pPr>
        <w:pStyle w:val="HTM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C08">
        <w:rPr>
          <w:rFonts w:ascii="Times New Roman" w:hAnsi="Times New Roman" w:cs="Times New Roman"/>
          <w:b/>
          <w:bCs/>
          <w:sz w:val="24"/>
          <w:szCs w:val="24"/>
        </w:rPr>
        <w:t>6. Юридические адреса и реквизиты сторон</w:t>
      </w:r>
    </w:p>
    <w:tbl>
      <w:tblPr>
        <w:tblW w:w="10888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5220"/>
        <w:gridCol w:w="5668"/>
      </w:tblGrid>
      <w:tr w:rsidR="00572702" w:rsidRPr="00EB3C08" w14:paraId="156CC2D3" w14:textId="77777777" w:rsidTr="1512ED2D">
        <w:trPr>
          <w:trHeight w:val="80"/>
        </w:trPr>
        <w:tc>
          <w:tcPr>
            <w:tcW w:w="5220" w:type="dxa"/>
          </w:tcPr>
          <w:p w14:paraId="2CA97B1A" w14:textId="77777777" w:rsidR="00572702" w:rsidRPr="00EB3C08" w:rsidRDefault="00572702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C08"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Университет:</w:t>
            </w:r>
            <w:r w:rsidRPr="00EB3C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9C940E" w14:textId="77777777" w:rsidR="00572702" w:rsidRPr="00EB3C08" w:rsidRDefault="00572702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C08">
              <w:rPr>
                <w:rFonts w:ascii="Times New Roman" w:hAnsi="Times New Roman" w:cs="Times New Roman"/>
                <w:sz w:val="24"/>
                <w:szCs w:val="24"/>
              </w:rPr>
              <w:t>ФГБОУ ВО «РЭУ им. Г.В. Плеханова»</w:t>
            </w:r>
          </w:p>
          <w:p w14:paraId="48E92913" w14:textId="555A2043" w:rsidR="00572702" w:rsidRPr="00EB3C08" w:rsidRDefault="00623AEF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C0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7B6D4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2702" w:rsidRPr="00EB3C08">
              <w:rPr>
                <w:rFonts w:ascii="Times New Roman" w:hAnsi="Times New Roman" w:cs="Times New Roman"/>
                <w:sz w:val="24"/>
                <w:szCs w:val="24"/>
              </w:rPr>
              <w:t xml:space="preserve"> г. Москва, Стремянный пер., 36</w:t>
            </w:r>
          </w:p>
          <w:p w14:paraId="32BC4EFB" w14:textId="77777777" w:rsidR="00572702" w:rsidRPr="00EB3C08" w:rsidRDefault="00572702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C08">
              <w:rPr>
                <w:rFonts w:ascii="Times New Roman" w:hAnsi="Times New Roman" w:cs="Times New Roman"/>
                <w:sz w:val="24"/>
                <w:szCs w:val="24"/>
              </w:rPr>
              <w:t>ИНН 7705043493   КПП 770501001</w:t>
            </w:r>
          </w:p>
          <w:p w14:paraId="70E4AB8A" w14:textId="77777777" w:rsidR="00572702" w:rsidRPr="00EB3C08" w:rsidRDefault="00572702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C08">
              <w:rPr>
                <w:rFonts w:ascii="Times New Roman" w:hAnsi="Times New Roman" w:cs="Times New Roman"/>
                <w:sz w:val="24"/>
                <w:szCs w:val="24"/>
              </w:rPr>
              <w:t>ОКТМО 45376000</w:t>
            </w:r>
          </w:p>
          <w:p w14:paraId="0D0B940D" w14:textId="77777777" w:rsidR="00572702" w:rsidRDefault="00572702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7B00A" w14:textId="77777777" w:rsidR="00432547" w:rsidRPr="00AA2772" w:rsidRDefault="00432547" w:rsidP="003556E8">
            <w:pPr>
              <w:pStyle w:val="2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6AC4D" w14:textId="77777777" w:rsidR="00C7172D" w:rsidRPr="00C7172D" w:rsidRDefault="00C7172D" w:rsidP="00C7172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72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Директор Центра развития карьеры</w:t>
            </w:r>
          </w:p>
          <w:p w14:paraId="683CE1E8" w14:textId="77777777" w:rsidR="00C7172D" w:rsidRPr="00C7172D" w:rsidRDefault="00C7172D" w:rsidP="00C7172D">
            <w:pPr>
              <w:tabs>
                <w:tab w:val="left" w:pos="3762"/>
                <w:tab w:val="left" w:pos="4032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172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________________________А.В. Кузнецова</w:t>
            </w:r>
          </w:p>
          <w:p w14:paraId="7BCBE79D" w14:textId="0300E059" w:rsidR="00572702" w:rsidRPr="00EB3C08" w:rsidRDefault="00C7172D" w:rsidP="00C7172D">
            <w:pPr>
              <w:pStyle w:val="2"/>
              <w:tabs>
                <w:tab w:val="left" w:pos="3762"/>
                <w:tab w:val="left" w:pos="403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172D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МП</w:t>
            </w:r>
            <w:r w:rsidRPr="00EB3C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68" w:type="dxa"/>
          </w:tcPr>
          <w:p w14:paraId="300B2567" w14:textId="77777777" w:rsidR="00A05E1F" w:rsidRDefault="00572702" w:rsidP="00A05E1F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5F6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Организация:</w:t>
            </w:r>
            <w:r w:rsidR="00A665F6" w:rsidRPr="00A665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F43D60" w14:textId="28EA573A" w:rsidR="1512ED2D" w:rsidRDefault="1512ED2D" w:rsidP="1512ED2D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1512ED2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Наименование: </w:t>
            </w:r>
            <w:r w:rsidRPr="1512ED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__________________</w:t>
            </w:r>
          </w:p>
          <w:p w14:paraId="7ECDCDBB" w14:textId="118868A2" w:rsidR="1512ED2D" w:rsidRDefault="1512ED2D" w:rsidP="1512ED2D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1512ED2D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Юридический адрес: </w:t>
            </w:r>
            <w:r w:rsidRPr="1512ED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_____________</w:t>
            </w:r>
          </w:p>
          <w:p w14:paraId="2BC4FDEF" w14:textId="53AB691A" w:rsidR="1512ED2D" w:rsidRDefault="1512ED2D" w:rsidP="1512ED2D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1512ED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________________________________</w:t>
            </w:r>
          </w:p>
          <w:p w14:paraId="154AF85A" w14:textId="3C3A464F" w:rsidR="1512ED2D" w:rsidRDefault="1512ED2D" w:rsidP="1512ED2D">
            <w:pPr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1512ED2D">
              <w:rPr>
                <w:rFonts w:ascii="Times New Roman" w:hAnsi="Times New Roman" w:cs="Times New Roman"/>
                <w:sz w:val="24"/>
                <w:szCs w:val="24"/>
              </w:rPr>
              <w:t xml:space="preserve">Телефон: </w:t>
            </w:r>
            <w:r w:rsidRPr="1512ED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_______________________</w:t>
            </w:r>
          </w:p>
          <w:p w14:paraId="2F9FE68C" w14:textId="147FFEE9" w:rsidR="00A05E1F" w:rsidRPr="00A665F6" w:rsidRDefault="1512ED2D" w:rsidP="00A05E1F">
            <w:pPr>
              <w:ind w:left="34"/>
              <w:rPr>
                <w:lang w:eastAsia="ru-RU"/>
              </w:rPr>
            </w:pPr>
            <w:r w:rsidRPr="1512ED2D">
              <w:rPr>
                <w:rFonts w:ascii="Times New Roman" w:hAnsi="Times New Roman" w:cs="Times New Roman"/>
                <w:sz w:val="24"/>
                <w:szCs w:val="24"/>
              </w:rPr>
              <w:t xml:space="preserve">ИНН </w:t>
            </w:r>
            <w:r w:rsidRPr="1512ED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__________/</w:t>
            </w:r>
            <w:r w:rsidRPr="1512ED2D">
              <w:rPr>
                <w:rFonts w:ascii="Times New Roman" w:hAnsi="Times New Roman" w:cs="Times New Roman"/>
                <w:sz w:val="24"/>
                <w:szCs w:val="24"/>
              </w:rPr>
              <w:t xml:space="preserve"> КПП </w:t>
            </w:r>
            <w:r w:rsidRPr="1512ED2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__________</w:t>
            </w:r>
          </w:p>
          <w:p w14:paraId="3A280808" w14:textId="77777777" w:rsidR="00C7172D" w:rsidRPr="00C7172D" w:rsidRDefault="00C7172D" w:rsidP="00C7172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7172D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Должность</w:t>
            </w:r>
          </w:p>
          <w:p w14:paraId="2CC8FD70" w14:textId="77777777" w:rsidR="00C7172D" w:rsidRPr="00C7172D" w:rsidRDefault="00C7172D" w:rsidP="00C7172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7172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________________</w:t>
            </w:r>
            <w:r w:rsidRPr="00C7172D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ru-RU"/>
              </w:rPr>
              <w:t>ФИО</w:t>
            </w:r>
          </w:p>
          <w:p w14:paraId="3A4D4CDF" w14:textId="35AF860F" w:rsidR="00572702" w:rsidRPr="00EB3C08" w:rsidRDefault="00C7172D" w:rsidP="00C7172D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172D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ru-RU"/>
              </w:rPr>
              <w:t>МП</w:t>
            </w:r>
          </w:p>
        </w:tc>
      </w:tr>
    </w:tbl>
    <w:p w14:paraId="4B94D5A5" w14:textId="77777777" w:rsidR="009502B1" w:rsidRDefault="009502B1" w:rsidP="004E584E">
      <w:pPr>
        <w:pStyle w:val="2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EEC669" w14:textId="77777777" w:rsidR="006969D7" w:rsidRDefault="006969D7" w:rsidP="004E584E">
      <w:pPr>
        <w:pStyle w:val="2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9E3CC0" w14:textId="77777777" w:rsidR="00400126" w:rsidRPr="00AA2772" w:rsidRDefault="004E584E" w:rsidP="00400126">
      <w:pPr>
        <w:pStyle w:val="2"/>
        <w:spacing w:after="0" w:line="240" w:lineRule="auto"/>
        <w:ind w:left="-426"/>
        <w:rPr>
          <w:rFonts w:ascii="Times New Roman" w:hAnsi="Times New Roman" w:cs="Times New Roman"/>
          <w:b/>
          <w:bCs/>
          <w:sz w:val="24"/>
          <w:szCs w:val="24"/>
        </w:rPr>
      </w:pPr>
      <w:r w:rsidRPr="00AA2772">
        <w:rPr>
          <w:rFonts w:ascii="Times New Roman" w:hAnsi="Times New Roman" w:cs="Times New Roman"/>
          <w:b/>
          <w:bCs/>
          <w:sz w:val="24"/>
          <w:szCs w:val="24"/>
        </w:rPr>
        <w:t>Зав.</w:t>
      </w:r>
      <w:r w:rsidR="009502B1" w:rsidRPr="00AA27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2772">
        <w:rPr>
          <w:rFonts w:ascii="Times New Roman" w:hAnsi="Times New Roman" w:cs="Times New Roman"/>
          <w:b/>
          <w:bCs/>
          <w:sz w:val="24"/>
          <w:szCs w:val="24"/>
        </w:rPr>
        <w:t xml:space="preserve">кафедрой </w:t>
      </w:r>
      <w:r w:rsidR="00400126" w:rsidRPr="00AA2772">
        <w:rPr>
          <w:rFonts w:ascii="Times New Roman" w:hAnsi="Times New Roman" w:cs="Times New Roman"/>
          <w:b/>
          <w:bCs/>
          <w:sz w:val="24"/>
          <w:szCs w:val="24"/>
        </w:rPr>
        <w:t>Прикладной информатики</w:t>
      </w:r>
    </w:p>
    <w:p w14:paraId="440DCEBE" w14:textId="77777777" w:rsidR="00A136F4" w:rsidRPr="00400126" w:rsidRDefault="00400126" w:rsidP="00AA2772">
      <w:pPr>
        <w:pStyle w:val="2"/>
        <w:spacing w:after="0" w:line="240" w:lineRule="auto"/>
        <w:ind w:left="-426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AA2772">
        <w:rPr>
          <w:rFonts w:ascii="Times New Roman" w:hAnsi="Times New Roman" w:cs="Times New Roman"/>
          <w:b/>
          <w:bCs/>
          <w:sz w:val="24"/>
          <w:szCs w:val="24"/>
        </w:rPr>
        <w:t>и информационной безопасности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4E584E" w:rsidRPr="009502B1">
        <w:rPr>
          <w:rFonts w:ascii="Times New Roman" w:hAnsi="Times New Roman" w:cs="Times New Roman"/>
          <w:bCs/>
          <w:sz w:val="24"/>
          <w:szCs w:val="24"/>
        </w:rPr>
        <w:tab/>
      </w:r>
      <w:r w:rsidR="004E584E" w:rsidRPr="009502B1">
        <w:rPr>
          <w:rFonts w:ascii="Times New Roman" w:hAnsi="Times New Roman" w:cs="Times New Roman"/>
          <w:bCs/>
          <w:sz w:val="24"/>
          <w:szCs w:val="24"/>
        </w:rPr>
        <w:tab/>
      </w:r>
      <w:r w:rsidR="004E584E" w:rsidRPr="009502B1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4E584E" w:rsidRPr="009502B1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4E584E" w:rsidRPr="009502B1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="00A05E1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A05E1F" w:rsidRPr="00CE6CC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E6CC4" w:rsidRPr="00CE6CC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00126">
        <w:rPr>
          <w:rFonts w:ascii="Times New Roman" w:hAnsi="Times New Roman" w:cs="Times New Roman"/>
          <w:b/>
          <w:bCs/>
          <w:sz w:val="24"/>
          <w:szCs w:val="24"/>
        </w:rPr>
        <w:t>Тельнов Ю.Ф.</w:t>
      </w:r>
    </w:p>
    <w:sectPr w:rsidR="00A136F4" w:rsidRPr="00400126" w:rsidSect="00A01261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471"/>
    <w:multiLevelType w:val="multilevel"/>
    <w:tmpl w:val="F1502F7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ru-RU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04B18"/>
    <w:multiLevelType w:val="hybridMultilevel"/>
    <w:tmpl w:val="55761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4F9E"/>
    <w:multiLevelType w:val="multilevel"/>
    <w:tmpl w:val="62E2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02"/>
    <w:rsid w:val="000143FE"/>
    <w:rsid w:val="00091419"/>
    <w:rsid w:val="000B5D11"/>
    <w:rsid w:val="000C734D"/>
    <w:rsid w:val="00110804"/>
    <w:rsid w:val="00180DC9"/>
    <w:rsid w:val="0018239A"/>
    <w:rsid w:val="001B26B1"/>
    <w:rsid w:val="001C43A0"/>
    <w:rsid w:val="001D0E4B"/>
    <w:rsid w:val="0020568D"/>
    <w:rsid w:val="002057D7"/>
    <w:rsid w:val="00215F1B"/>
    <w:rsid w:val="00232834"/>
    <w:rsid w:val="002642C5"/>
    <w:rsid w:val="002970E4"/>
    <w:rsid w:val="002A083C"/>
    <w:rsid w:val="002E36DD"/>
    <w:rsid w:val="002F624E"/>
    <w:rsid w:val="002F795A"/>
    <w:rsid w:val="0035182C"/>
    <w:rsid w:val="0035483C"/>
    <w:rsid w:val="00356229"/>
    <w:rsid w:val="003D0E7E"/>
    <w:rsid w:val="00400126"/>
    <w:rsid w:val="00432547"/>
    <w:rsid w:val="00475211"/>
    <w:rsid w:val="00485FC6"/>
    <w:rsid w:val="00497649"/>
    <w:rsid w:val="004A07EC"/>
    <w:rsid w:val="004B07B2"/>
    <w:rsid w:val="004E584E"/>
    <w:rsid w:val="004E6A0C"/>
    <w:rsid w:val="00525F0D"/>
    <w:rsid w:val="00532ED1"/>
    <w:rsid w:val="00537D23"/>
    <w:rsid w:val="00542804"/>
    <w:rsid w:val="00572702"/>
    <w:rsid w:val="00581098"/>
    <w:rsid w:val="005832F2"/>
    <w:rsid w:val="005B50FB"/>
    <w:rsid w:val="005E278E"/>
    <w:rsid w:val="0060763E"/>
    <w:rsid w:val="00611452"/>
    <w:rsid w:val="00623AEF"/>
    <w:rsid w:val="0062582A"/>
    <w:rsid w:val="00626035"/>
    <w:rsid w:val="00666D40"/>
    <w:rsid w:val="006969D7"/>
    <w:rsid w:val="00697DE1"/>
    <w:rsid w:val="006B5FBB"/>
    <w:rsid w:val="006C379C"/>
    <w:rsid w:val="006D0DA2"/>
    <w:rsid w:val="00705233"/>
    <w:rsid w:val="00733D80"/>
    <w:rsid w:val="00734C40"/>
    <w:rsid w:val="00780F5C"/>
    <w:rsid w:val="007A319B"/>
    <w:rsid w:val="007B6D42"/>
    <w:rsid w:val="007E2B83"/>
    <w:rsid w:val="00825B86"/>
    <w:rsid w:val="00832A6F"/>
    <w:rsid w:val="008747CB"/>
    <w:rsid w:val="008A2365"/>
    <w:rsid w:val="00911810"/>
    <w:rsid w:val="00931F94"/>
    <w:rsid w:val="009502B1"/>
    <w:rsid w:val="00960C03"/>
    <w:rsid w:val="00996653"/>
    <w:rsid w:val="009A7CD4"/>
    <w:rsid w:val="009D05AB"/>
    <w:rsid w:val="009E2BCA"/>
    <w:rsid w:val="00A01261"/>
    <w:rsid w:val="00A05E1F"/>
    <w:rsid w:val="00A136F4"/>
    <w:rsid w:val="00A13BF5"/>
    <w:rsid w:val="00A665F6"/>
    <w:rsid w:val="00A7233D"/>
    <w:rsid w:val="00A839A2"/>
    <w:rsid w:val="00A93640"/>
    <w:rsid w:val="00AA2772"/>
    <w:rsid w:val="00AB11D9"/>
    <w:rsid w:val="00AD2645"/>
    <w:rsid w:val="00AF0EF2"/>
    <w:rsid w:val="00AF3B47"/>
    <w:rsid w:val="00B049D2"/>
    <w:rsid w:val="00BA4766"/>
    <w:rsid w:val="00BB1E52"/>
    <w:rsid w:val="00C62DBC"/>
    <w:rsid w:val="00C7172D"/>
    <w:rsid w:val="00CD00EA"/>
    <w:rsid w:val="00CD0B40"/>
    <w:rsid w:val="00CE3133"/>
    <w:rsid w:val="00CE6825"/>
    <w:rsid w:val="00CE6CC4"/>
    <w:rsid w:val="00D4725B"/>
    <w:rsid w:val="00D644A1"/>
    <w:rsid w:val="00DD562C"/>
    <w:rsid w:val="00E00704"/>
    <w:rsid w:val="00E27F02"/>
    <w:rsid w:val="00E61D0F"/>
    <w:rsid w:val="00E70972"/>
    <w:rsid w:val="00EA2DA6"/>
    <w:rsid w:val="00EB296F"/>
    <w:rsid w:val="00EB3F51"/>
    <w:rsid w:val="00EC7ABC"/>
    <w:rsid w:val="00ED2445"/>
    <w:rsid w:val="00F01996"/>
    <w:rsid w:val="00F666D6"/>
    <w:rsid w:val="00FE1CDE"/>
    <w:rsid w:val="00FF2C15"/>
    <w:rsid w:val="1512ED2D"/>
    <w:rsid w:val="330A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7394"/>
  <w15:docId w15:val="{739BE49F-DACA-44D3-81BD-44B7404E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72702"/>
    <w:pPr>
      <w:spacing w:after="200" w:line="276" w:lineRule="auto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rsid w:val="00572702"/>
    <w:pPr>
      <w:spacing w:after="0" w:line="240" w:lineRule="auto"/>
      <w:ind w:firstLine="8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2"/>
    <w:link w:val="a5"/>
    <w:rsid w:val="005727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1"/>
    <w:link w:val="20"/>
    <w:uiPriority w:val="99"/>
    <w:unhideWhenUsed/>
    <w:rsid w:val="00572702"/>
    <w:pPr>
      <w:spacing w:after="120" w:line="480" w:lineRule="auto"/>
    </w:pPr>
  </w:style>
  <w:style w:type="character" w:customStyle="1" w:styleId="20">
    <w:name w:val="Основной текст 2 Знак"/>
    <w:basedOn w:val="a2"/>
    <w:link w:val="2"/>
    <w:uiPriority w:val="99"/>
    <w:rsid w:val="00572702"/>
  </w:style>
  <w:style w:type="paragraph" w:styleId="21">
    <w:name w:val="Body Text Indent 2"/>
    <w:basedOn w:val="a1"/>
    <w:link w:val="22"/>
    <w:uiPriority w:val="99"/>
    <w:unhideWhenUsed/>
    <w:rsid w:val="005727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rsid w:val="00572702"/>
  </w:style>
  <w:style w:type="paragraph" w:styleId="a7">
    <w:name w:val="Body Text Indent"/>
    <w:basedOn w:val="a1"/>
    <w:link w:val="a8"/>
    <w:uiPriority w:val="99"/>
    <w:semiHidden/>
    <w:unhideWhenUsed/>
    <w:rsid w:val="00572702"/>
    <w:pPr>
      <w:spacing w:after="120"/>
      <w:ind w:left="283"/>
    </w:pPr>
  </w:style>
  <w:style w:type="character" w:customStyle="1" w:styleId="a8">
    <w:name w:val="Основной текст с отступом Знак"/>
    <w:basedOn w:val="a2"/>
    <w:link w:val="a7"/>
    <w:uiPriority w:val="99"/>
    <w:semiHidden/>
    <w:rsid w:val="00572702"/>
  </w:style>
  <w:style w:type="paragraph" w:styleId="HTML">
    <w:name w:val="HTML Preformatted"/>
    <w:basedOn w:val="a1"/>
    <w:link w:val="HTML0"/>
    <w:semiHidden/>
    <w:rsid w:val="0057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semiHidden/>
    <w:rsid w:val="005727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1"/>
    <w:link w:val="aa"/>
    <w:qFormat/>
    <w:rsid w:val="00572702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Заголовок Знак"/>
    <w:basedOn w:val="a2"/>
    <w:link w:val="a9"/>
    <w:rsid w:val="0057270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b">
    <w:name w:val="Strong"/>
    <w:uiPriority w:val="22"/>
    <w:qFormat/>
    <w:rsid w:val="00572702"/>
    <w:rPr>
      <w:b/>
      <w:bCs/>
    </w:rPr>
  </w:style>
  <w:style w:type="character" w:customStyle="1" w:styleId="apple-converted-space">
    <w:name w:val="apple-converted-space"/>
    <w:basedOn w:val="a2"/>
    <w:rsid w:val="00475211"/>
  </w:style>
  <w:style w:type="paragraph" w:styleId="ac">
    <w:name w:val="List Paragraph"/>
    <w:basedOn w:val="a1"/>
    <w:uiPriority w:val="34"/>
    <w:qFormat/>
    <w:rsid w:val="00475211"/>
    <w:pPr>
      <w:ind w:left="720"/>
      <w:contextualSpacing/>
    </w:pPr>
  </w:style>
  <w:style w:type="character" w:styleId="ad">
    <w:name w:val="Emphasis"/>
    <w:basedOn w:val="a2"/>
    <w:uiPriority w:val="20"/>
    <w:qFormat/>
    <w:rsid w:val="00E00704"/>
    <w:rPr>
      <w:i/>
      <w:iCs/>
    </w:rPr>
  </w:style>
  <w:style w:type="paragraph" w:customStyle="1" w:styleId="a">
    <w:name w:val="Заголовки Регламент"/>
    <w:basedOn w:val="a1"/>
    <w:rsid w:val="00C7172D"/>
    <w:pPr>
      <w:numPr>
        <w:numId w:val="3"/>
      </w:numPr>
      <w:spacing w:after="240" w:line="240" w:lineRule="auto"/>
      <w:jc w:val="both"/>
      <w:outlineLvl w:val="0"/>
    </w:pPr>
    <w:rPr>
      <w:rFonts w:ascii="Times New Roman" w:hAnsi="Times New Roman" w:cs="Times New Roman"/>
      <w:b/>
      <w:sz w:val="28"/>
      <w:szCs w:val="24"/>
      <w:lang w:eastAsia="ru-RU"/>
    </w:rPr>
  </w:style>
  <w:style w:type="paragraph" w:customStyle="1" w:styleId="a0">
    <w:name w:val="Основа Регламент"/>
    <w:basedOn w:val="a"/>
    <w:rsid w:val="00C7172D"/>
    <w:pPr>
      <w:numPr>
        <w:ilvl w:val="1"/>
      </w:numPr>
      <w:tabs>
        <w:tab w:val="num" w:pos="360"/>
      </w:tabs>
      <w:spacing w:after="0"/>
      <w:ind w:left="709" w:hanging="709"/>
      <w:outlineLvl w:val="9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Косарева Юлия Владимировна</dc:creator>
  <cp:lastModifiedBy>Даниил Мурашов</cp:lastModifiedBy>
  <cp:revision>2</cp:revision>
  <dcterms:created xsi:type="dcterms:W3CDTF">2025-03-13T21:46:00Z</dcterms:created>
  <dcterms:modified xsi:type="dcterms:W3CDTF">2025-03-13T21:46:00Z</dcterms:modified>
</cp:coreProperties>
</file>