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5A7370" w14:textId="77777777" w:rsidR="00813531" w:rsidRDefault="00813531">
      <w:pPr>
        <w:pBdr>
          <w:top w:val="double" w:sz="1" w:space="0" w:color="171717"/>
        </w:pBdr>
        <w:spacing w:line="240" w:lineRule="auto"/>
      </w:pPr>
    </w:p>
    <w:p w14:paraId="7A0B4B67" w14:textId="77777777" w:rsidR="00813531" w:rsidRDefault="00813531">
      <w:pPr>
        <w:spacing w:line="0" w:lineRule="auto"/>
      </w:pPr>
    </w:p>
    <w:p w14:paraId="1E58A5B5" w14:textId="7998D2EB" w:rsidR="00813531" w:rsidRDefault="00000000">
      <w:pPr>
        <w:pStyle w:val="a0"/>
      </w:pPr>
      <w:r>
        <w:t xml:space="preserve">Phoenix, </w:t>
      </w:r>
      <w:r w:rsidR="008C7988">
        <w:t>AZ</w:t>
      </w:r>
      <w:r>
        <w:t xml:space="preserve">   •   </w:t>
      </w:r>
      <w:hyperlink r:id="rId7" w:history="1">
        <w:r>
          <w:t>fmp219</w:t>
        </w:r>
        <w:r>
          <w:t>9</w:t>
        </w:r>
        <w:r>
          <w:t>4@gmail.com</w:t>
        </w:r>
      </w:hyperlink>
      <w:r>
        <w:t xml:space="preserve">   •   </w:t>
      </w:r>
      <w:hyperlink r:id="rId8" w:history="1">
        <w:r>
          <w:t>(623) 300-5532</w:t>
        </w:r>
      </w:hyperlink>
    </w:p>
    <w:p w14:paraId="49D9CAD3" w14:textId="77777777" w:rsidR="00813531" w:rsidRPr="0009011A" w:rsidRDefault="00000000">
      <w:pPr>
        <w:pStyle w:val="Heading1"/>
        <w:jc w:val="center"/>
        <w:rPr>
          <w:color w:val="0F4761" w:themeColor="accent1" w:themeShade="BF"/>
        </w:rPr>
      </w:pPr>
      <w:r w:rsidRPr="0009011A">
        <w:rPr>
          <w:color w:val="0F4761" w:themeColor="accent1" w:themeShade="BF"/>
        </w:rPr>
        <w:t>Frank Palmisano</w:t>
      </w:r>
    </w:p>
    <w:p w14:paraId="4346D1BA" w14:textId="2CA0243A" w:rsidR="00813531" w:rsidRDefault="000D05A6">
      <w:pPr>
        <w:pStyle w:val="a3"/>
        <w:jc w:val="center"/>
      </w:pPr>
      <w:r>
        <w:t xml:space="preserve">Embedded </w:t>
      </w:r>
      <w:r w:rsidR="00000000">
        <w:t>Software Engineer</w:t>
      </w:r>
    </w:p>
    <w:p w14:paraId="64304374" w14:textId="42E64FFD" w:rsidR="008C7988" w:rsidRPr="008C7988" w:rsidRDefault="008C7988" w:rsidP="008C7988">
      <w:pPr>
        <w:spacing w:before="60" w:after="60"/>
        <w:ind w:left="240"/>
      </w:pPr>
      <w:r w:rsidRPr="008C7988">
        <w:t>Innovative Embedded Software Engineer with 6+ years spearheading virtualization and automated testing solutions for NASA and ISS projects, consistently delivering multimillion-dollar savings. Specialized in designing robust, reliable software for mission-critical aerospace applications, with a proven record of optimizing performance, efficiency, and system reliability.</w:t>
      </w:r>
    </w:p>
    <w:p w14:paraId="3A792543" w14:textId="77777777" w:rsidR="001B229A" w:rsidRDefault="001B229A" w:rsidP="00A06DF4">
      <w:pPr>
        <w:pStyle w:val="Heading2"/>
        <w:pBdr>
          <w:bottom w:val="double" w:sz="1" w:space="0" w:color="171717"/>
        </w:pBdr>
        <w:spacing w:after="105"/>
        <w:jc w:val="center"/>
      </w:pPr>
      <w:r>
        <w:t>Skills</w:t>
      </w:r>
    </w:p>
    <w:p w14:paraId="35EBA4F9" w14:textId="0D12DD87" w:rsidR="001B229A" w:rsidRPr="001B229A" w:rsidRDefault="001B229A" w:rsidP="001B229A">
      <w:pPr>
        <w:pStyle w:val="a3"/>
        <w:jc w:val="center"/>
        <w:rPr>
          <w:b/>
          <w:bCs/>
          <w:i w:val="0"/>
          <w:iCs w:val="0"/>
        </w:rPr>
      </w:pPr>
      <w:r w:rsidRPr="001B229A">
        <w:rPr>
          <w:b/>
          <w:bCs/>
          <w:i w:val="0"/>
          <w:iCs w:val="0"/>
        </w:rPr>
        <w:t>C, C++, C#, Java, Python, Assembly, Bash, Simics, LabVIEW, Git, JavaScript, typescript, React</w:t>
      </w:r>
    </w:p>
    <w:p w14:paraId="1D9AED2F" w14:textId="392796D2" w:rsidR="001B229A" w:rsidRPr="001B229A" w:rsidRDefault="001B229A" w:rsidP="001B229A">
      <w:pPr>
        <w:pStyle w:val="a3"/>
        <w:jc w:val="center"/>
        <w:rPr>
          <w:b/>
          <w:bCs/>
          <w:i w:val="0"/>
          <w:iCs w:val="0"/>
        </w:rPr>
      </w:pPr>
      <w:r w:rsidRPr="001B229A">
        <w:rPr>
          <w:b/>
          <w:bCs/>
          <w:i w:val="0"/>
          <w:iCs w:val="0"/>
        </w:rPr>
        <w:t>Embedded Programming, RTOS, Unix, Linux, Microprocessors, Unit Testing, Virtualization, Asynchronous Programming</w:t>
      </w:r>
    </w:p>
    <w:tbl>
      <w:tblPr>
        <w:tblW w:w="1022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20"/>
      </w:tblGrid>
      <w:tr w:rsidR="00813531" w14:paraId="1CAA9B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0EE89494" w14:textId="77777777" w:rsidR="00813531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Employment history</w:t>
            </w:r>
          </w:p>
          <w:p w14:paraId="0B98BA99" w14:textId="4AE22BCE" w:rsidR="00813531" w:rsidRDefault="00187552">
            <w:pPr>
              <w:spacing w:line="276" w:lineRule="auto"/>
            </w:pPr>
            <w:r>
              <w:rPr>
                <w:b/>
                <w:bCs/>
                <w:caps/>
              </w:rPr>
              <w:t xml:space="preserve">Embedded </w:t>
            </w:r>
            <w:r w:rsidR="00000000">
              <w:rPr>
                <w:b/>
                <w:bCs/>
                <w:caps/>
              </w:rPr>
              <w:t>Software Engineer I – II</w:t>
            </w:r>
            <w:r w:rsidR="00000000">
              <w:rPr>
                <w:b/>
                <w:bCs/>
              </w:rPr>
              <w:ptab w:relativeTo="margin" w:alignment="right" w:leader="none"/>
            </w:r>
            <w:r w:rsidR="00000000">
              <w:rPr>
                <w:b/>
                <w:bCs/>
              </w:rPr>
              <w:t>May 2018 - Jun 2024</w:t>
            </w:r>
          </w:p>
          <w:p w14:paraId="7D3B4856" w14:textId="77777777" w:rsidR="00813531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Honeywell Aerospace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Phoenix, Arizona</w:t>
            </w:r>
          </w:p>
          <w:p w14:paraId="6652F364" w14:textId="77777777" w:rsidR="00813531" w:rsidRDefault="00000000">
            <w:pPr>
              <w:pStyle w:val="a2"/>
            </w:pPr>
            <w:r>
              <w:t>•  Spearheaded the creation of embedded software in C/C++ utilizing Wind River Simics to fully virtualize NASA's Orion spacecraft display unit, significantly reducing issue resolution turnaround by 64% from weeks down to days. This initiative achieved cost savings exceeding $2.4 million for NASA and Honeywell, substantially improving software maintainability, reliability, and efficiency.</w:t>
            </w:r>
          </w:p>
          <w:p w14:paraId="17502F9A" w14:textId="77777777" w:rsidR="00813531" w:rsidRDefault="00000000">
            <w:pPr>
              <w:pStyle w:val="a2"/>
            </w:pPr>
            <w:r>
              <w:t>•  Initiated the virtualization of ISS Multiplexor/Demultiplexer (MDM) test equipment using Unix and Linux operating systems.</w:t>
            </w:r>
          </w:p>
          <w:p w14:paraId="7A3EEC7A" w14:textId="77777777" w:rsidR="00813531" w:rsidRDefault="00000000">
            <w:pPr>
              <w:pStyle w:val="a2"/>
            </w:pPr>
            <w:r>
              <w:t>•  Created virtualized software driver code and test cases, version controlled with bitbucket and ClearCase. This reduced testing cycles by approximately 75%, decreasing from days to hours, substantially cutting operational costs and mitigating risk to expensive flight hardware.</w:t>
            </w:r>
          </w:p>
          <w:p w14:paraId="5B02F3BD" w14:textId="35B20AAC" w:rsidR="00813531" w:rsidRDefault="00000000">
            <w:pPr>
              <w:pStyle w:val="a2"/>
            </w:pPr>
            <w:r>
              <w:t>•  Created and optimized automated test software solutions using LabVIEW, C, and Python, directly reducing product testing time from 8 hours per unit to 3 hours per unit, resulting in a 62.5% improvement in production efficiency and throughput</w:t>
            </w:r>
            <w:r w:rsidR="00A06DF4">
              <w:t>.</w:t>
            </w:r>
          </w:p>
          <w:p w14:paraId="3AA779A4" w14:textId="25901F03" w:rsidR="00813531" w:rsidRDefault="00000000" w:rsidP="001B229A">
            <w:pPr>
              <w:pStyle w:val="a2"/>
            </w:pPr>
            <w:r>
              <w:t>•  Designed and conducted comprehensive training courses on Simics Fundamentals and Model Design across 14 sessions, educating engineers ranging from entry-level to Technical Fellows. Managed training teams effectively while concurrently executing core engineering responsibilities, enhancing overall team proficiency and reducing onboarding time.</w:t>
            </w:r>
          </w:p>
          <w:p w14:paraId="45F257C7" w14:textId="77777777" w:rsidR="00813531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Software Development Engineer Intern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Jul 2016 - Oct 2016</w:t>
            </w:r>
          </w:p>
          <w:p w14:paraId="7D1E46E7" w14:textId="77777777" w:rsidR="00813531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Performance Software Corp.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Phoenix, Arizona</w:t>
            </w:r>
          </w:p>
          <w:p w14:paraId="0D93156A" w14:textId="77777777" w:rsidR="00813531" w:rsidRDefault="00000000">
            <w:pPr>
              <w:pStyle w:val="a2"/>
            </w:pPr>
            <w:r>
              <w:t>•  Developed and implemented automated Python-based scripting solutions for avionics software testing on Northrop Grumman’s Blackhawk Helicopter project, increasing test execution speed by 45%, significantly reducing manual coding errors, and facilitating project completion two weeks ahead of the original schedule, ensuring early client delivery.</w:t>
            </w:r>
          </w:p>
          <w:p w14:paraId="420BEEDA" w14:textId="36E4D590" w:rsidR="001B229A" w:rsidRDefault="001B229A" w:rsidP="001B229A">
            <w:pPr>
              <w:spacing w:line="276" w:lineRule="auto"/>
            </w:pPr>
            <w:r>
              <w:rPr>
                <w:b/>
                <w:bCs/>
                <w:caps/>
              </w:rPr>
              <w:t>Co-founder and Chief Technology Officer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Dec 201</w:t>
            </w:r>
            <w:r w:rsidR="00E4225B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</w:t>
            </w:r>
            <w:r w:rsidR="000D05A6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July</w:t>
            </w:r>
            <w:r>
              <w:rPr>
                <w:b/>
                <w:bCs/>
              </w:rPr>
              <w:t xml:space="preserve"> 201</w:t>
            </w:r>
            <w:r w:rsidR="000D05A6">
              <w:rPr>
                <w:b/>
                <w:bCs/>
              </w:rPr>
              <w:t>6</w:t>
            </w:r>
          </w:p>
          <w:p w14:paraId="5ED7054C" w14:textId="77777777" w:rsidR="001B229A" w:rsidRDefault="001B229A" w:rsidP="001B229A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Life Jewel Technologies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Tempe, Arizona</w:t>
            </w:r>
          </w:p>
          <w:p w14:paraId="5EA942F8" w14:textId="18A80213" w:rsidR="00813531" w:rsidRDefault="001B229A" w:rsidP="001B229A">
            <w:pPr>
              <w:pStyle w:val="a"/>
              <w:ind w:left="240"/>
            </w:pPr>
            <w:r>
              <w:t>•  Engineered and implemented an innovative Bluetooth Low Energy (BLE) based object recognition software solution using Objective-C and Swift with iBeacon technology. Achieved substantial improvements in mobile device battery consumption efficiency, earning the project a prestigious "Best in Class" award and securing a $10,000 development grant from Arizona State University to further product development.</w:t>
            </w:r>
          </w:p>
          <w:p w14:paraId="1E7B1E87" w14:textId="77777777" w:rsidR="00813531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Customer Service Advisor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Jun 2014 - Dec 2014</w:t>
            </w:r>
          </w:p>
          <w:p w14:paraId="744EF33D" w14:textId="77777777" w:rsidR="00813531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Apple Inc.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Tempe, Arizona</w:t>
            </w:r>
          </w:p>
          <w:p w14:paraId="13D64EF8" w14:textId="77777777" w:rsidR="00813531" w:rsidRDefault="00000000">
            <w:pPr>
              <w:pStyle w:val="a2"/>
            </w:pPr>
            <w:r>
              <w:t>•  Delivered superior technical customer support services, consistently achieving a customer satisfaction rating of 99%, ranking in the top 4% nationally. Recognized with 16 Outstanding Customer Service Awards for rapid and effective resolution of complex technical issues, substantially improving customer experience, retention, and brand loyalty.</w:t>
            </w:r>
          </w:p>
          <w:p w14:paraId="1FA03179" w14:textId="77777777" w:rsidR="00813531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Education</w:t>
            </w:r>
          </w:p>
          <w:p w14:paraId="5F96BD55" w14:textId="77777777" w:rsidR="00813531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B.S., Computer Science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May 2018</w:t>
            </w:r>
          </w:p>
          <w:p w14:paraId="26F83F8C" w14:textId="7FEA7A6A" w:rsidR="00813531" w:rsidRDefault="00000000" w:rsidP="000D05A6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Arizona State University, Ira A. Fulton Schools of Engineering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Tempe, Arizona</w:t>
            </w:r>
          </w:p>
        </w:tc>
      </w:tr>
    </w:tbl>
    <w:p w14:paraId="5828CFCF" w14:textId="77777777" w:rsidR="002B26D9" w:rsidRDefault="002B26D9" w:rsidP="0009011A"/>
    <w:sectPr w:rsidR="002B26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840" w:bottom="630" w:left="8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D424F" w14:textId="77777777" w:rsidR="002B26D9" w:rsidRDefault="002B26D9" w:rsidP="009870F4">
      <w:pPr>
        <w:spacing w:line="240" w:lineRule="auto"/>
      </w:pPr>
      <w:r>
        <w:separator/>
      </w:r>
    </w:p>
  </w:endnote>
  <w:endnote w:type="continuationSeparator" w:id="0">
    <w:p w14:paraId="186F597E" w14:textId="77777777" w:rsidR="002B26D9" w:rsidRDefault="002B26D9" w:rsidP="00987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9D7BE" w14:textId="77777777" w:rsidR="009870F4" w:rsidRDefault="00987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B88E7" w14:textId="77777777" w:rsidR="009870F4" w:rsidRDefault="00987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968B6" w14:textId="77777777" w:rsidR="009870F4" w:rsidRDefault="0098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1BDB9" w14:textId="77777777" w:rsidR="002B26D9" w:rsidRDefault="002B26D9" w:rsidP="009870F4">
      <w:pPr>
        <w:spacing w:line="240" w:lineRule="auto"/>
      </w:pPr>
      <w:r>
        <w:separator/>
      </w:r>
    </w:p>
  </w:footnote>
  <w:footnote w:type="continuationSeparator" w:id="0">
    <w:p w14:paraId="60A414E9" w14:textId="77777777" w:rsidR="002B26D9" w:rsidRDefault="002B26D9" w:rsidP="009870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D4F46" w14:textId="77777777" w:rsidR="009870F4" w:rsidRDefault="00987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A3470" w14:textId="77777777" w:rsidR="009870F4" w:rsidRDefault="009870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7A6D6" w14:textId="77777777" w:rsidR="009870F4" w:rsidRDefault="00987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63E6"/>
    <w:multiLevelType w:val="hybridMultilevel"/>
    <w:tmpl w:val="851CF452"/>
    <w:lvl w:ilvl="0" w:tplc="48D80470">
      <w:start w:val="2"/>
      <w:numFmt w:val="bullet"/>
      <w:lvlText w:val="•"/>
      <w:lvlJc w:val="left"/>
      <w:pPr>
        <w:ind w:left="72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589E"/>
    <w:multiLevelType w:val="multilevel"/>
    <w:tmpl w:val="CBE6E86E"/>
    <w:lvl w:ilvl="0">
      <w:start w:val="1"/>
      <w:numFmt w:val="decimal"/>
      <w:suff w:val="space"/>
      <w:lvlText w:val="%1."/>
      <w:lvlJc w:val="left"/>
      <w:pPr>
        <w:ind w:left="240" w:hanging="270"/>
      </w:pPr>
    </w:lvl>
    <w:lvl w:ilvl="1">
      <w:start w:val="1"/>
      <w:numFmt w:val="decimal"/>
      <w:suff w:val="space"/>
      <w:lvlText w:val="%1.%2."/>
      <w:lvlJc w:val="left"/>
      <w:pPr>
        <w:ind w:left="480" w:hanging="270"/>
      </w:pPr>
    </w:lvl>
    <w:lvl w:ilvl="2">
      <w:start w:val="1"/>
      <w:numFmt w:val="decimal"/>
      <w:suff w:val="space"/>
      <w:lvlText w:val="%1.%2.%3."/>
      <w:lvlJc w:val="left"/>
      <w:pPr>
        <w:ind w:left="720" w:hanging="27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5336AC"/>
    <w:multiLevelType w:val="hybridMultilevel"/>
    <w:tmpl w:val="65B2DC3C"/>
    <w:lvl w:ilvl="0" w:tplc="8DD6D1F0">
      <w:start w:val="1"/>
      <w:numFmt w:val="bullet"/>
      <w:lvlText w:val="●"/>
      <w:lvlJc w:val="left"/>
      <w:pPr>
        <w:ind w:left="720" w:hanging="360"/>
      </w:pPr>
    </w:lvl>
    <w:lvl w:ilvl="1" w:tplc="8A1851F8">
      <w:start w:val="1"/>
      <w:numFmt w:val="bullet"/>
      <w:lvlText w:val="○"/>
      <w:lvlJc w:val="left"/>
      <w:pPr>
        <w:ind w:left="1440" w:hanging="360"/>
      </w:pPr>
    </w:lvl>
    <w:lvl w:ilvl="2" w:tplc="E6C6BF7A">
      <w:start w:val="1"/>
      <w:numFmt w:val="bullet"/>
      <w:lvlText w:val="■"/>
      <w:lvlJc w:val="left"/>
      <w:pPr>
        <w:ind w:left="2160" w:hanging="360"/>
      </w:pPr>
    </w:lvl>
    <w:lvl w:ilvl="3" w:tplc="4488AA6A">
      <w:start w:val="1"/>
      <w:numFmt w:val="bullet"/>
      <w:lvlText w:val="●"/>
      <w:lvlJc w:val="left"/>
      <w:pPr>
        <w:ind w:left="2880" w:hanging="360"/>
      </w:pPr>
    </w:lvl>
    <w:lvl w:ilvl="4" w:tplc="4DC63B64">
      <w:start w:val="1"/>
      <w:numFmt w:val="bullet"/>
      <w:lvlText w:val="○"/>
      <w:lvlJc w:val="left"/>
      <w:pPr>
        <w:ind w:left="3600" w:hanging="360"/>
      </w:pPr>
    </w:lvl>
    <w:lvl w:ilvl="5" w:tplc="B84E0EC2">
      <w:start w:val="1"/>
      <w:numFmt w:val="bullet"/>
      <w:lvlText w:val="■"/>
      <w:lvlJc w:val="left"/>
      <w:pPr>
        <w:ind w:left="4320" w:hanging="360"/>
      </w:pPr>
    </w:lvl>
    <w:lvl w:ilvl="6" w:tplc="8BF8196A">
      <w:start w:val="1"/>
      <w:numFmt w:val="bullet"/>
      <w:lvlText w:val="●"/>
      <w:lvlJc w:val="left"/>
      <w:pPr>
        <w:ind w:left="5040" w:hanging="360"/>
      </w:pPr>
    </w:lvl>
    <w:lvl w:ilvl="7" w:tplc="55889CC4">
      <w:start w:val="1"/>
      <w:numFmt w:val="bullet"/>
      <w:lvlText w:val="●"/>
      <w:lvlJc w:val="left"/>
      <w:pPr>
        <w:ind w:left="5760" w:hanging="360"/>
      </w:pPr>
    </w:lvl>
    <w:lvl w:ilvl="8" w:tplc="8B0846C0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5F5221E5"/>
    <w:multiLevelType w:val="hybridMultilevel"/>
    <w:tmpl w:val="295A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715E0"/>
    <w:multiLevelType w:val="hybridMultilevel"/>
    <w:tmpl w:val="CA7EBE0A"/>
    <w:lvl w:ilvl="0" w:tplc="188E895A">
      <w:start w:val="1"/>
      <w:numFmt w:val="bullet"/>
      <w:suff w:val="space"/>
      <w:lvlText w:val="⬧ "/>
      <w:lvlJc w:val="left"/>
      <w:pPr>
        <w:ind w:left="240" w:hanging="270"/>
      </w:pPr>
    </w:lvl>
    <w:lvl w:ilvl="1" w:tplc="D2582474">
      <w:start w:val="1"/>
      <w:numFmt w:val="bullet"/>
      <w:suff w:val="space"/>
      <w:lvlText w:val="⬨ "/>
      <w:lvlJc w:val="left"/>
      <w:pPr>
        <w:ind w:left="480" w:hanging="270"/>
      </w:pPr>
    </w:lvl>
    <w:lvl w:ilvl="2" w:tplc="CF741B4C">
      <w:start w:val="1"/>
      <w:numFmt w:val="bullet"/>
      <w:suff w:val="space"/>
      <w:lvlText w:val="⬨ "/>
      <w:lvlJc w:val="left"/>
      <w:pPr>
        <w:ind w:left="720" w:hanging="270"/>
      </w:pPr>
    </w:lvl>
    <w:lvl w:ilvl="3" w:tplc="7BF85E42">
      <w:numFmt w:val="decimal"/>
      <w:lvlText w:val=""/>
      <w:lvlJc w:val="left"/>
    </w:lvl>
    <w:lvl w:ilvl="4" w:tplc="66E24BCE">
      <w:numFmt w:val="decimal"/>
      <w:lvlText w:val=""/>
      <w:lvlJc w:val="left"/>
    </w:lvl>
    <w:lvl w:ilvl="5" w:tplc="866EBA58">
      <w:numFmt w:val="decimal"/>
      <w:lvlText w:val=""/>
      <w:lvlJc w:val="left"/>
    </w:lvl>
    <w:lvl w:ilvl="6" w:tplc="55FAEF9C">
      <w:numFmt w:val="decimal"/>
      <w:lvlText w:val=""/>
      <w:lvlJc w:val="left"/>
    </w:lvl>
    <w:lvl w:ilvl="7" w:tplc="D920412A">
      <w:numFmt w:val="decimal"/>
      <w:lvlText w:val=""/>
      <w:lvlJc w:val="left"/>
    </w:lvl>
    <w:lvl w:ilvl="8" w:tplc="6024C1FE">
      <w:numFmt w:val="decimal"/>
      <w:lvlText w:val=""/>
      <w:lvlJc w:val="left"/>
    </w:lvl>
  </w:abstractNum>
  <w:num w:numId="1" w16cid:durableId="1967009491">
    <w:abstractNumId w:val="2"/>
    <w:lvlOverride w:ilvl="0">
      <w:startOverride w:val="1"/>
    </w:lvlOverride>
  </w:num>
  <w:num w:numId="2" w16cid:durableId="1798138285">
    <w:abstractNumId w:val="4"/>
    <w:lvlOverride w:ilvl="0">
      <w:startOverride w:val="1"/>
    </w:lvlOverride>
  </w:num>
  <w:num w:numId="3" w16cid:durableId="7367772">
    <w:abstractNumId w:val="3"/>
  </w:num>
  <w:num w:numId="4" w16cid:durableId="47194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531"/>
    <w:rsid w:val="0009011A"/>
    <w:rsid w:val="000D05A6"/>
    <w:rsid w:val="00187552"/>
    <w:rsid w:val="001B229A"/>
    <w:rsid w:val="002B26D9"/>
    <w:rsid w:val="00813531"/>
    <w:rsid w:val="008C7988"/>
    <w:rsid w:val="009870F4"/>
    <w:rsid w:val="00A06DF4"/>
    <w:rsid w:val="00A85D96"/>
    <w:rsid w:val="00D30258"/>
    <w:rsid w:val="00D71C96"/>
    <w:rsid w:val="00E4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D2DBC"/>
  <w15:docId w15:val="{BC97B7A6-F7FE-CF4B-ABCF-ED91A954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B Garamond" w:eastAsia="EB Garamond" w:hAnsi="EB Garamond" w:cs="EB Garamond"/>
        <w:color w:val="171717"/>
        <w:sz w:val="19"/>
        <w:szCs w:val="19"/>
        <w:lang w:val="en-US" w:eastAsia="en-US" w:bidi="ar-SA"/>
      </w:rPr>
    </w:rPrDefault>
    <w:pPrDefault>
      <w:pPr>
        <w:spacing w:line="30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line="276" w:lineRule="auto"/>
      <w:outlineLvl w:val="0"/>
    </w:pPr>
    <w:rPr>
      <w:b/>
      <w:bCs/>
      <w:caps/>
      <w:sz w:val="45"/>
      <w:szCs w:val="45"/>
    </w:rPr>
  </w:style>
  <w:style w:type="paragraph" w:styleId="Heading2">
    <w:name w:val="heading 2"/>
    <w:link w:val="Heading2Char"/>
    <w:uiPriority w:val="9"/>
    <w:unhideWhenUsed/>
    <w:qFormat/>
    <w:pPr>
      <w:spacing w:after="60"/>
      <w:outlineLvl w:val="1"/>
    </w:pPr>
    <w:rPr>
      <w:b/>
      <w:bCs/>
      <w:caps/>
      <w:sz w:val="22"/>
      <w:szCs w:val="22"/>
    </w:rPr>
  </w:style>
  <w:style w:type="paragraph" w:styleId="Heading3">
    <w:name w:val="heading 3"/>
    <w:uiPriority w:val="9"/>
    <w:semiHidden/>
    <w:unhideWhenUsed/>
    <w:qFormat/>
    <w:pPr>
      <w:spacing w:line="276" w:lineRule="auto"/>
      <w:outlineLvl w:val="2"/>
    </w:pPr>
    <w:rPr>
      <w:b/>
      <w:bCs/>
      <w:caps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">
    <w:pPr>
      <w:spacing w:before="30" w:after="30"/>
    </w:pPr>
  </w:style>
  <w:style w:type="paragraph" w:customStyle="1" w:styleId="a0">
    <w:pPr>
      <w:spacing w:after="90" w:line="319" w:lineRule="auto"/>
      <w:jc w:val="center"/>
    </w:pPr>
    <w:rPr>
      <w:caps/>
      <w:sz w:val="17"/>
      <w:szCs w:val="17"/>
    </w:rPr>
  </w:style>
  <w:style w:type="paragraph" w:customStyle="1" w:styleId="a1">
    <w:pPr>
      <w:spacing w:before="60" w:after="60"/>
    </w:pPr>
  </w:style>
  <w:style w:type="paragraph" w:customStyle="1" w:styleId="a2">
    <w:pPr>
      <w:spacing w:before="60" w:after="60"/>
      <w:ind w:left="240"/>
    </w:pPr>
  </w:style>
  <w:style w:type="paragraph" w:customStyle="1" w:styleId="a3">
    <w:pPr>
      <w:spacing w:line="276" w:lineRule="auto"/>
    </w:pPr>
    <w:rPr>
      <w:i/>
      <w:iCs/>
    </w:rPr>
  </w:style>
  <w:style w:type="character" w:customStyle="1" w:styleId="a4">
    <w:uiPriority w:val="99"/>
    <w:unhideWhenUsed/>
    <w:rPr>
      <w:i/>
      <w:iCs/>
    </w:rPr>
  </w:style>
  <w:style w:type="character" w:customStyle="1" w:styleId="a5">
    <w:uiPriority w:val="99"/>
    <w:unhideWhenUsed/>
    <w:rPr>
      <w:color w:val="171717"/>
      <w:u w:val="single" w:color="171717"/>
    </w:rPr>
  </w:style>
  <w:style w:type="paragraph" w:styleId="Header">
    <w:name w:val="header"/>
    <w:basedOn w:val="Normal"/>
    <w:link w:val="HeaderChar"/>
    <w:uiPriority w:val="99"/>
    <w:unhideWhenUsed/>
    <w:rsid w:val="009870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F4"/>
  </w:style>
  <w:style w:type="paragraph" w:styleId="Footer">
    <w:name w:val="footer"/>
    <w:basedOn w:val="Normal"/>
    <w:link w:val="FooterChar"/>
    <w:uiPriority w:val="99"/>
    <w:unhideWhenUsed/>
    <w:rsid w:val="009870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F4"/>
  </w:style>
  <w:style w:type="character" w:customStyle="1" w:styleId="Heading2Char">
    <w:name w:val="Heading 2 Char"/>
    <w:basedOn w:val="DefaultParagraphFont"/>
    <w:link w:val="Heading2"/>
    <w:uiPriority w:val="9"/>
    <w:rsid w:val="001B229A"/>
    <w:rPr>
      <w:b/>
      <w:bCs/>
      <w: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5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3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06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1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68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3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623)%20300-553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fmp2199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Frank Palmisano - Software Engineer</vt:lpstr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 Palmisano - Software Engineer</dc:title>
  <dc:creator>Resume.co</dc:creator>
  <cp:lastModifiedBy>Palmisano Jr,Frank Michael</cp:lastModifiedBy>
  <cp:revision>3</cp:revision>
  <cp:lastPrinted>2025-03-31T00:15:00Z</cp:lastPrinted>
  <dcterms:created xsi:type="dcterms:W3CDTF">2025-03-31T00:15:00Z</dcterms:created>
  <dcterms:modified xsi:type="dcterms:W3CDTF">2025-03-31T00:22:00Z</dcterms:modified>
</cp:coreProperties>
</file>