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25FC86" w14:textId="3A9367C6" w:rsidR="002655A1" w:rsidRPr="002655A1" w:rsidRDefault="002655A1" w:rsidP="002655A1">
      <w:pPr>
        <w:spacing w:before="100" w:beforeAutospacing="1" w:after="100" w:afterAutospacing="1"/>
        <w:outlineLvl w:val="0"/>
        <w:rPr>
          <w:rFonts w:ascii="Times New Roman" w:eastAsia="Times New Roman" w:hAnsi="Times New Roman" w:cs="Times New Roman"/>
          <w:b/>
          <w:bCs/>
          <w:kern w:val="36"/>
          <w:sz w:val="48"/>
          <w:szCs w:val="48"/>
          <w:lang w:val="en-US"/>
          <w14:ligatures w14:val="none"/>
        </w:rPr>
      </w:pPr>
      <w:r w:rsidRPr="002655A1">
        <w:rPr>
          <w:rFonts w:ascii="Apple Color Emoji" w:eastAsia="Times New Roman" w:hAnsi="Apple Color Emoji" w:cs="Apple Color Emoji"/>
          <w:b/>
          <w:bCs/>
          <w:kern w:val="36"/>
          <w:sz w:val="48"/>
          <w:szCs w:val="48"/>
          <w:lang w:val="en-US"/>
          <w14:ligatures w14:val="none"/>
        </w:rPr>
        <w:t>🟥</w:t>
      </w:r>
      <w:r w:rsidRPr="002655A1">
        <w:rPr>
          <w:rFonts w:ascii="Times New Roman" w:eastAsia="Times New Roman" w:hAnsi="Times New Roman" w:cs="Times New Roman"/>
          <w:b/>
          <w:bCs/>
          <w:kern w:val="36"/>
          <w:sz w:val="48"/>
          <w:szCs w:val="48"/>
          <w:lang w:val="en-US"/>
          <w14:ligatures w14:val="none"/>
        </w:rPr>
        <w:t xml:space="preserve"> H</w:t>
      </w:r>
      <w:r>
        <w:rPr>
          <w:rFonts w:ascii="Times New Roman" w:eastAsia="Times New Roman" w:hAnsi="Times New Roman" w:cs="Times New Roman"/>
          <w:b/>
          <w:bCs/>
          <w:kern w:val="36"/>
          <w:sz w:val="48"/>
          <w:szCs w:val="48"/>
          <w:lang w:val="en-US"/>
          <w14:ligatures w14:val="none"/>
        </w:rPr>
        <w:t>ELD</w:t>
      </w:r>
      <w:r w:rsidRPr="002655A1">
        <w:rPr>
          <w:rFonts w:ascii="Times New Roman" w:eastAsia="Times New Roman" w:hAnsi="Times New Roman" w:cs="Times New Roman"/>
          <w:b/>
          <w:bCs/>
          <w:kern w:val="36"/>
          <w:sz w:val="48"/>
          <w:szCs w:val="48"/>
          <w:lang w:val="en-US"/>
          <w14:ligatures w14:val="none"/>
        </w:rPr>
        <w:t xml:space="preserve"> SECTION (Startseite)</w:t>
      </w:r>
    </w:p>
    <w:p w14:paraId="30556BD6" w14:textId="77777777" w:rsidR="002655A1" w:rsidRPr="002655A1" w:rsidRDefault="002655A1" w:rsidP="002655A1">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2655A1">
        <w:rPr>
          <w:rFonts w:ascii="Times New Roman" w:eastAsia="Times New Roman" w:hAnsi="Times New Roman" w:cs="Times New Roman"/>
          <w:b/>
          <w:bCs/>
          <w:kern w:val="0"/>
          <w:sz w:val="36"/>
          <w:szCs w:val="36"/>
          <w:lang w:val="en-US"/>
          <w14:ligatures w14:val="none"/>
        </w:rPr>
        <w:t>PROJEKT STAYING ALIVE</w:t>
      </w:r>
    </w:p>
    <w:p w14:paraId="5816AB56" w14:textId="77777777" w:rsidR="002655A1" w:rsidRPr="002655A1" w:rsidRDefault="002655A1" w:rsidP="002655A1">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2655A1">
        <w:rPr>
          <w:rFonts w:ascii="Times New Roman" w:eastAsia="Times New Roman" w:hAnsi="Times New Roman" w:cs="Times New Roman"/>
          <w:b/>
          <w:bCs/>
          <w:kern w:val="0"/>
          <w:sz w:val="27"/>
          <w:szCs w:val="27"/>
          <w:lang w:val="en-US"/>
          <w14:ligatures w14:val="none"/>
        </w:rPr>
        <w:t>Neue Helden für Berlin</w:t>
      </w:r>
    </w:p>
    <w:p w14:paraId="78B7DDBA" w14:textId="77777777" w:rsidR="002655A1" w:rsidRPr="002655A1" w:rsidRDefault="002655A1" w:rsidP="002655A1">
      <w:p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b/>
          <w:bCs/>
          <w:kern w:val="0"/>
          <w:lang w:val="en-US"/>
          <w14:ligatures w14:val="none"/>
        </w:rPr>
        <w:t>Wir bringen Reanimationsunterricht systematisch an Berliner Schulen.</w:t>
      </w:r>
    </w:p>
    <w:p w14:paraId="40C22075" w14:textId="77777777" w:rsidR="002655A1" w:rsidRPr="002655A1" w:rsidRDefault="002655A1" w:rsidP="002655A1">
      <w:p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kern w:val="0"/>
          <w:lang w:val="en-US"/>
          <w14:ligatures w14:val="none"/>
        </w:rPr>
        <w:t>Lehrkräfte werden befähigt, eigenständig Wiederbelebung zu unterrichten – nachhaltig, skalierbar, berlinweit.</w:t>
      </w:r>
    </w:p>
    <w:p w14:paraId="7263F3F4" w14:textId="77777777" w:rsidR="002655A1" w:rsidRPr="002655A1" w:rsidRDefault="002655A1" w:rsidP="002655A1">
      <w:pPr>
        <w:spacing w:before="100" w:beforeAutospacing="1" w:after="100" w:afterAutospacing="1"/>
        <w:rPr>
          <w:rFonts w:ascii="Times New Roman" w:eastAsia="Times New Roman" w:hAnsi="Times New Roman" w:cs="Times New Roman"/>
          <w:kern w:val="0"/>
          <w:lang w:val="en-US"/>
          <w14:ligatures w14:val="none"/>
        </w:rPr>
      </w:pPr>
      <w:r w:rsidRPr="002655A1">
        <w:rPr>
          <w:rFonts w:ascii="Apple Color Emoji" w:eastAsia="Times New Roman" w:hAnsi="Apple Color Emoji" w:cs="Apple Color Emoji"/>
          <w:kern w:val="0"/>
          <w:lang w:val="en-US"/>
          <w14:ligatures w14:val="none"/>
        </w:rPr>
        <w:t>🔴</w:t>
      </w:r>
      <w:r w:rsidRPr="002655A1">
        <w:rPr>
          <w:rFonts w:ascii="Times New Roman" w:eastAsia="Times New Roman" w:hAnsi="Times New Roman" w:cs="Times New Roman"/>
          <w:kern w:val="0"/>
          <w:lang w:val="en-US"/>
          <w14:ligatures w14:val="none"/>
        </w:rPr>
        <w:t xml:space="preserve"> </w:t>
      </w:r>
      <w:r w:rsidRPr="002655A1">
        <w:rPr>
          <w:rFonts w:ascii="Times New Roman" w:eastAsia="Times New Roman" w:hAnsi="Times New Roman" w:cs="Times New Roman"/>
          <w:b/>
          <w:bCs/>
          <w:kern w:val="0"/>
          <w:lang w:val="en-US"/>
          <w14:ligatures w14:val="none"/>
        </w:rPr>
        <w:t>Jetzt mitmachen</w:t>
      </w:r>
      <w:r w:rsidRPr="002655A1">
        <w:rPr>
          <w:rFonts w:ascii="Times New Roman" w:eastAsia="Times New Roman" w:hAnsi="Times New Roman" w:cs="Times New Roman"/>
          <w:kern w:val="0"/>
          <w:lang w:val="en-US"/>
          <w14:ligatures w14:val="none"/>
        </w:rPr>
        <w:br/>
      </w:r>
      <w:r w:rsidRPr="002655A1">
        <w:rPr>
          <w:rFonts w:ascii="Apple Color Emoji" w:eastAsia="Times New Roman" w:hAnsi="Apple Color Emoji" w:cs="Apple Color Emoji"/>
          <w:kern w:val="0"/>
          <w:lang w:val="en-US"/>
          <w14:ligatures w14:val="none"/>
        </w:rPr>
        <w:t>🔴</w:t>
      </w:r>
      <w:r w:rsidRPr="002655A1">
        <w:rPr>
          <w:rFonts w:ascii="Times New Roman" w:eastAsia="Times New Roman" w:hAnsi="Times New Roman" w:cs="Times New Roman"/>
          <w:kern w:val="0"/>
          <w:lang w:val="en-US"/>
          <w14:ligatures w14:val="none"/>
        </w:rPr>
        <w:t xml:space="preserve"> </w:t>
      </w:r>
      <w:r w:rsidRPr="002655A1">
        <w:rPr>
          <w:rFonts w:ascii="Times New Roman" w:eastAsia="Times New Roman" w:hAnsi="Times New Roman" w:cs="Times New Roman"/>
          <w:b/>
          <w:bCs/>
          <w:kern w:val="0"/>
          <w:lang w:val="en-US"/>
          <w14:ligatures w14:val="none"/>
        </w:rPr>
        <w:t>Projekt unterstützen</w:t>
      </w:r>
    </w:p>
    <w:p w14:paraId="7F92D478" w14:textId="77777777" w:rsidR="002655A1" w:rsidRPr="002655A1" w:rsidRDefault="00505068" w:rsidP="002655A1">
      <w:pPr>
        <w:rPr>
          <w:rFonts w:ascii="Times New Roman" w:eastAsia="Times New Roman" w:hAnsi="Times New Roman" w:cs="Times New Roman"/>
          <w:kern w:val="0"/>
          <w:lang w:val="en-US"/>
          <w14:ligatures w14:val="none"/>
        </w:rPr>
      </w:pPr>
      <w:r w:rsidRPr="00505068">
        <w:rPr>
          <w:rFonts w:ascii="Times New Roman" w:eastAsia="Times New Roman" w:hAnsi="Times New Roman" w:cs="Times New Roman"/>
          <w:noProof/>
          <w:kern w:val="0"/>
          <w:lang w:val="en-US"/>
        </w:rPr>
        <w:pict w14:anchorId="13E0C77F">
          <v:rect id="_x0000_i1032" alt="" style="width:468pt;height:.05pt;mso-width-percent:0;mso-height-percent:0;mso-width-percent:0;mso-height-percent:0" o:hralign="center" o:hrstd="t" o:hr="t" fillcolor="#a0a0a0" stroked="f"/>
        </w:pict>
      </w:r>
    </w:p>
    <w:p w14:paraId="3EEDF0F6" w14:textId="77777777" w:rsidR="002655A1" w:rsidRPr="002655A1" w:rsidRDefault="002655A1" w:rsidP="002655A1">
      <w:pPr>
        <w:spacing w:before="100" w:beforeAutospacing="1" w:after="100" w:afterAutospacing="1"/>
        <w:outlineLvl w:val="0"/>
        <w:rPr>
          <w:rFonts w:ascii="Times New Roman" w:eastAsia="Times New Roman" w:hAnsi="Times New Roman" w:cs="Times New Roman"/>
          <w:b/>
          <w:bCs/>
          <w:kern w:val="36"/>
          <w:sz w:val="48"/>
          <w:szCs w:val="48"/>
          <w:lang w:val="en-US"/>
          <w14:ligatures w14:val="none"/>
        </w:rPr>
      </w:pPr>
      <w:r w:rsidRPr="002655A1">
        <w:rPr>
          <w:rFonts w:ascii="Apple Color Emoji" w:eastAsia="Times New Roman" w:hAnsi="Apple Color Emoji" w:cs="Apple Color Emoji"/>
          <w:b/>
          <w:bCs/>
          <w:kern w:val="36"/>
          <w:sz w:val="48"/>
          <w:szCs w:val="48"/>
          <w:lang w:val="en-US"/>
          <w14:ligatures w14:val="none"/>
        </w:rPr>
        <w:t>🟥</w:t>
      </w:r>
      <w:r w:rsidRPr="002655A1">
        <w:rPr>
          <w:rFonts w:ascii="Times New Roman" w:eastAsia="Times New Roman" w:hAnsi="Times New Roman" w:cs="Times New Roman"/>
          <w:b/>
          <w:bCs/>
          <w:kern w:val="36"/>
          <w:sz w:val="48"/>
          <w:szCs w:val="48"/>
          <w:lang w:val="en-US"/>
          <w14:ligatures w14:val="none"/>
        </w:rPr>
        <w:t xml:space="preserve"> WARUM DAS WICHTIG IST</w:t>
      </w:r>
    </w:p>
    <w:p w14:paraId="4941E076" w14:textId="77777777" w:rsidR="002655A1" w:rsidRPr="002655A1" w:rsidRDefault="002655A1" w:rsidP="002655A1">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2655A1">
        <w:rPr>
          <w:rFonts w:ascii="Times New Roman" w:eastAsia="Times New Roman" w:hAnsi="Times New Roman" w:cs="Times New Roman"/>
          <w:b/>
          <w:bCs/>
          <w:kern w:val="0"/>
          <w:sz w:val="36"/>
          <w:szCs w:val="36"/>
          <w:lang w:val="en-US"/>
          <w14:ligatures w14:val="none"/>
        </w:rPr>
        <w:t>10.000</w:t>
      </w:r>
    </w:p>
    <w:p w14:paraId="7F4CF990" w14:textId="77777777" w:rsidR="002655A1" w:rsidRPr="002655A1" w:rsidRDefault="002655A1" w:rsidP="002655A1">
      <w:p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kern w:val="0"/>
          <w:lang w:val="en-US"/>
          <w14:ligatures w14:val="none"/>
        </w:rPr>
        <w:t>vermeidbare Todesfälle pro Jahr durch fehlende Laienreanimation¹</w:t>
      </w:r>
    </w:p>
    <w:p w14:paraId="77A76EB8" w14:textId="77777777" w:rsidR="002655A1" w:rsidRPr="002655A1" w:rsidRDefault="002655A1" w:rsidP="002655A1">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2655A1">
        <w:rPr>
          <w:rFonts w:ascii="Times New Roman" w:eastAsia="Times New Roman" w:hAnsi="Times New Roman" w:cs="Times New Roman"/>
          <w:b/>
          <w:bCs/>
          <w:kern w:val="0"/>
          <w:sz w:val="36"/>
          <w:szCs w:val="36"/>
          <w:lang w:val="en-US"/>
          <w14:ligatures w14:val="none"/>
        </w:rPr>
        <w:t>51 %</w:t>
      </w:r>
    </w:p>
    <w:p w14:paraId="6D4F8C0A" w14:textId="77777777" w:rsidR="002655A1" w:rsidRPr="002655A1" w:rsidRDefault="002655A1" w:rsidP="002655A1">
      <w:p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kern w:val="0"/>
          <w:lang w:val="en-US"/>
          <w14:ligatures w14:val="none"/>
        </w:rPr>
        <w:t>Laienreanimationsquote in Deutschland</w:t>
      </w:r>
    </w:p>
    <w:p w14:paraId="1FBC5DEF" w14:textId="77777777" w:rsidR="002655A1" w:rsidRPr="002655A1" w:rsidRDefault="002655A1" w:rsidP="002655A1">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2655A1">
        <w:rPr>
          <w:rFonts w:ascii="Times New Roman" w:eastAsia="Times New Roman" w:hAnsi="Times New Roman" w:cs="Times New Roman"/>
          <w:b/>
          <w:bCs/>
          <w:kern w:val="0"/>
          <w:sz w:val="36"/>
          <w:szCs w:val="36"/>
          <w:lang w:val="en-US"/>
          <w14:ligatures w14:val="none"/>
        </w:rPr>
        <w:t>85 %</w:t>
      </w:r>
    </w:p>
    <w:p w14:paraId="186C6EDF" w14:textId="77777777" w:rsidR="002655A1" w:rsidRPr="002655A1" w:rsidRDefault="002655A1" w:rsidP="002655A1">
      <w:p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kern w:val="0"/>
          <w:lang w:val="en-US"/>
          <w14:ligatures w14:val="none"/>
        </w:rPr>
        <w:t>Laienreanimationsquote in Norwegen²</w:t>
      </w:r>
    </w:p>
    <w:p w14:paraId="12E61AB6" w14:textId="77777777" w:rsidR="002655A1" w:rsidRPr="002655A1" w:rsidRDefault="002655A1" w:rsidP="002655A1">
      <w:pPr>
        <w:spacing w:before="100" w:beforeAutospacing="1" w:after="100" w:afterAutospacing="1"/>
        <w:rPr>
          <w:rFonts w:ascii="Times New Roman" w:eastAsia="Times New Roman" w:hAnsi="Times New Roman" w:cs="Times New Roman"/>
          <w:kern w:val="0"/>
          <w:sz w:val="36"/>
          <w:szCs w:val="36"/>
          <w:lang w:val="en-US"/>
          <w14:ligatures w14:val="none"/>
        </w:rPr>
      </w:pPr>
      <w:r w:rsidRPr="002655A1">
        <w:rPr>
          <w:rFonts w:ascii="Times New Roman" w:eastAsia="Times New Roman" w:hAnsi="Times New Roman" w:cs="Times New Roman"/>
          <w:b/>
          <w:bCs/>
          <w:kern w:val="0"/>
          <w:sz w:val="36"/>
          <w:szCs w:val="36"/>
          <w:lang w:val="en-US"/>
          <w14:ligatures w14:val="none"/>
        </w:rPr>
        <w:t>Der Unterschied: systematischer Unterricht in Schulen.</w:t>
      </w:r>
    </w:p>
    <w:p w14:paraId="209B665A" w14:textId="77777777" w:rsidR="002655A1" w:rsidRPr="002655A1" w:rsidRDefault="00505068" w:rsidP="002655A1">
      <w:pPr>
        <w:rPr>
          <w:rFonts w:ascii="Times New Roman" w:eastAsia="Times New Roman" w:hAnsi="Times New Roman" w:cs="Times New Roman"/>
          <w:kern w:val="0"/>
          <w:lang w:val="en-US"/>
          <w14:ligatures w14:val="none"/>
        </w:rPr>
      </w:pPr>
      <w:r w:rsidRPr="00505068">
        <w:rPr>
          <w:rFonts w:ascii="Times New Roman" w:eastAsia="Times New Roman" w:hAnsi="Times New Roman" w:cs="Times New Roman"/>
          <w:noProof/>
          <w:kern w:val="0"/>
          <w:lang w:val="en-US"/>
        </w:rPr>
        <w:pict w14:anchorId="315218E5">
          <v:rect id="_x0000_i1031" alt="" style="width:468pt;height:.05pt;mso-width-percent:0;mso-height-percent:0;mso-width-percent:0;mso-height-percent:0" o:hralign="center" o:hrstd="t" o:hr="t" fillcolor="#a0a0a0" stroked="f"/>
        </w:pict>
      </w:r>
    </w:p>
    <w:p w14:paraId="04B240F3" w14:textId="77777777" w:rsidR="002655A1" w:rsidRPr="002655A1" w:rsidRDefault="002655A1" w:rsidP="002655A1">
      <w:pPr>
        <w:spacing w:before="100" w:beforeAutospacing="1" w:after="100" w:afterAutospacing="1"/>
        <w:outlineLvl w:val="0"/>
        <w:rPr>
          <w:rFonts w:ascii="Times New Roman" w:eastAsia="Times New Roman" w:hAnsi="Times New Roman" w:cs="Times New Roman"/>
          <w:b/>
          <w:bCs/>
          <w:kern w:val="36"/>
          <w:sz w:val="48"/>
          <w:szCs w:val="48"/>
          <w:lang w:val="en-US"/>
          <w14:ligatures w14:val="none"/>
        </w:rPr>
      </w:pPr>
      <w:r w:rsidRPr="002655A1">
        <w:rPr>
          <w:rFonts w:ascii="Apple Color Emoji" w:eastAsia="Times New Roman" w:hAnsi="Apple Color Emoji" w:cs="Apple Color Emoji"/>
          <w:b/>
          <w:bCs/>
          <w:kern w:val="36"/>
          <w:sz w:val="48"/>
          <w:szCs w:val="48"/>
          <w:lang w:val="en-US"/>
          <w14:ligatures w14:val="none"/>
        </w:rPr>
        <w:t>🟥</w:t>
      </w:r>
      <w:r w:rsidRPr="002655A1">
        <w:rPr>
          <w:rFonts w:ascii="Times New Roman" w:eastAsia="Times New Roman" w:hAnsi="Times New Roman" w:cs="Times New Roman"/>
          <w:b/>
          <w:bCs/>
          <w:kern w:val="36"/>
          <w:sz w:val="48"/>
          <w:szCs w:val="48"/>
          <w:lang w:val="en-US"/>
          <w14:ligatures w14:val="none"/>
        </w:rPr>
        <w:t xml:space="preserve"> DIE AUSGANGSLAGE IN BERLIN</w:t>
      </w:r>
    </w:p>
    <w:p w14:paraId="45724ADF" w14:textId="77777777" w:rsidR="002655A1" w:rsidRPr="002655A1" w:rsidRDefault="002655A1" w:rsidP="002655A1">
      <w:pPr>
        <w:numPr>
          <w:ilvl w:val="0"/>
          <w:numId w:val="1"/>
        </w:num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kern w:val="0"/>
          <w:lang w:val="en-US"/>
          <w14:ligatures w14:val="none"/>
        </w:rPr>
        <w:t>Seit 2014 empfiehlt die Kultusministerkonferenz Reanimationsunterricht ab Klasse 7.</w:t>
      </w:r>
    </w:p>
    <w:p w14:paraId="4CAF2760" w14:textId="77777777" w:rsidR="002655A1" w:rsidRPr="002655A1" w:rsidRDefault="002655A1" w:rsidP="002655A1">
      <w:pPr>
        <w:numPr>
          <w:ilvl w:val="0"/>
          <w:numId w:val="1"/>
        </w:num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kern w:val="0"/>
          <w:lang w:val="en-US"/>
          <w14:ligatures w14:val="none"/>
        </w:rPr>
        <w:t>Die Umsetzung ist bundesweit uneinheitlich.</w:t>
      </w:r>
    </w:p>
    <w:p w14:paraId="768669F5" w14:textId="39D9E2F9" w:rsidR="002655A1" w:rsidRPr="002655A1" w:rsidRDefault="002655A1" w:rsidP="002655A1">
      <w:pPr>
        <w:numPr>
          <w:ilvl w:val="0"/>
          <w:numId w:val="1"/>
        </w:num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b/>
          <w:bCs/>
          <w:kern w:val="0"/>
          <w:lang w:val="en-US"/>
          <w14:ligatures w14:val="none"/>
        </w:rPr>
        <w:lastRenderedPageBreak/>
        <w:t>Berlin und Bremen meldeten 2022</w:t>
      </w:r>
      <w:r>
        <w:rPr>
          <w:rFonts w:ascii="Times New Roman" w:eastAsia="Times New Roman" w:hAnsi="Times New Roman" w:cs="Times New Roman"/>
          <w:b/>
          <w:bCs/>
          <w:kern w:val="0"/>
          <w:lang w:val="en-US"/>
          <w14:ligatures w14:val="none"/>
        </w:rPr>
        <w:t xml:space="preserve"> als einzige Bundesländer</w:t>
      </w:r>
      <w:r w:rsidRPr="002655A1">
        <w:rPr>
          <w:rFonts w:ascii="Times New Roman" w:eastAsia="Times New Roman" w:hAnsi="Times New Roman" w:cs="Times New Roman"/>
          <w:b/>
          <w:bCs/>
          <w:kern w:val="0"/>
          <w:lang w:val="en-US"/>
          <w14:ligatures w14:val="none"/>
        </w:rPr>
        <w:t xml:space="preserve"> keine strukturierten Implementierungsmaßnahmen³.</w:t>
      </w:r>
    </w:p>
    <w:p w14:paraId="1D9BE546" w14:textId="77777777" w:rsidR="002655A1" w:rsidRPr="002655A1" w:rsidRDefault="002655A1" w:rsidP="002655A1">
      <w:pPr>
        <w:numPr>
          <w:ilvl w:val="0"/>
          <w:numId w:val="1"/>
        </w:num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kern w:val="0"/>
          <w:lang w:val="en-US"/>
          <w14:ligatures w14:val="none"/>
        </w:rPr>
        <w:t>58,3 % der Lehrkräfte gaben fehlende Materialien als Hauptgrund für Projektabbrüche an⁴.</w:t>
      </w:r>
    </w:p>
    <w:p w14:paraId="1A9AA043" w14:textId="77777777" w:rsidR="002655A1" w:rsidRPr="002655A1" w:rsidRDefault="00505068" w:rsidP="002655A1">
      <w:pPr>
        <w:rPr>
          <w:rFonts w:ascii="Times New Roman" w:eastAsia="Times New Roman" w:hAnsi="Times New Roman" w:cs="Times New Roman"/>
          <w:kern w:val="0"/>
          <w:lang w:val="en-US"/>
          <w14:ligatures w14:val="none"/>
        </w:rPr>
      </w:pPr>
      <w:r w:rsidRPr="00505068">
        <w:rPr>
          <w:rFonts w:ascii="Times New Roman" w:eastAsia="Times New Roman" w:hAnsi="Times New Roman" w:cs="Times New Roman"/>
          <w:noProof/>
          <w:kern w:val="0"/>
          <w:lang w:val="en-US"/>
        </w:rPr>
        <w:pict w14:anchorId="3591E727">
          <v:rect id="_x0000_i1030" alt="" style="width:468pt;height:.05pt;mso-width-percent:0;mso-height-percent:0;mso-width-percent:0;mso-height-percent:0" o:hralign="center" o:hrstd="t" o:hr="t" fillcolor="#a0a0a0" stroked="f"/>
        </w:pict>
      </w:r>
    </w:p>
    <w:p w14:paraId="3902D92C" w14:textId="77777777" w:rsidR="002655A1" w:rsidRPr="002655A1" w:rsidRDefault="002655A1" w:rsidP="002655A1">
      <w:pPr>
        <w:spacing w:before="100" w:beforeAutospacing="1" w:after="100" w:afterAutospacing="1"/>
        <w:outlineLvl w:val="0"/>
        <w:rPr>
          <w:rFonts w:ascii="Times New Roman" w:eastAsia="Times New Roman" w:hAnsi="Times New Roman" w:cs="Times New Roman"/>
          <w:b/>
          <w:bCs/>
          <w:kern w:val="36"/>
          <w:sz w:val="48"/>
          <w:szCs w:val="48"/>
          <w:lang w:val="en-US"/>
          <w14:ligatures w14:val="none"/>
        </w:rPr>
      </w:pPr>
      <w:r w:rsidRPr="002655A1">
        <w:rPr>
          <w:rFonts w:ascii="Apple Color Emoji" w:eastAsia="Times New Roman" w:hAnsi="Apple Color Emoji" w:cs="Apple Color Emoji"/>
          <w:b/>
          <w:bCs/>
          <w:kern w:val="36"/>
          <w:sz w:val="48"/>
          <w:szCs w:val="48"/>
          <w:lang w:val="en-US"/>
          <w14:ligatures w14:val="none"/>
        </w:rPr>
        <w:t>🟥</w:t>
      </w:r>
      <w:r w:rsidRPr="002655A1">
        <w:rPr>
          <w:rFonts w:ascii="Times New Roman" w:eastAsia="Times New Roman" w:hAnsi="Times New Roman" w:cs="Times New Roman"/>
          <w:b/>
          <w:bCs/>
          <w:kern w:val="36"/>
          <w:sz w:val="48"/>
          <w:szCs w:val="48"/>
          <w:lang w:val="en-US"/>
          <w14:ligatures w14:val="none"/>
        </w:rPr>
        <w:t xml:space="preserve"> UNSERE LÖSUNG</w:t>
      </w:r>
    </w:p>
    <w:p w14:paraId="3D52401E" w14:textId="77777777" w:rsidR="002655A1" w:rsidRPr="002655A1" w:rsidRDefault="002655A1" w:rsidP="002655A1">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2655A1">
        <w:rPr>
          <w:rFonts w:ascii="Times New Roman" w:eastAsia="Times New Roman" w:hAnsi="Times New Roman" w:cs="Times New Roman"/>
          <w:b/>
          <w:bCs/>
          <w:kern w:val="0"/>
          <w:sz w:val="36"/>
          <w:szCs w:val="36"/>
          <w:lang w:val="en-US"/>
          <w14:ligatures w14:val="none"/>
        </w:rPr>
        <w:t>1. Lehrkräfte befähigen</w:t>
      </w:r>
    </w:p>
    <w:p w14:paraId="177299F0" w14:textId="77777777" w:rsidR="002655A1" w:rsidRPr="002655A1" w:rsidRDefault="002655A1" w:rsidP="002655A1">
      <w:p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kern w:val="0"/>
          <w:lang w:val="en-US"/>
          <w14:ligatures w14:val="none"/>
        </w:rPr>
        <w:t>Multiplikatorenmodell statt externer Dauerabhängigkeit.</w:t>
      </w:r>
    </w:p>
    <w:p w14:paraId="22885A44" w14:textId="1B03C4CC" w:rsidR="002655A1" w:rsidRPr="002655A1" w:rsidRDefault="002655A1" w:rsidP="002655A1">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2655A1">
        <w:rPr>
          <w:rFonts w:ascii="Times New Roman" w:eastAsia="Times New Roman" w:hAnsi="Times New Roman" w:cs="Times New Roman"/>
          <w:b/>
          <w:bCs/>
          <w:kern w:val="0"/>
          <w:sz w:val="36"/>
          <w:szCs w:val="36"/>
          <w:lang w:val="en-US"/>
          <w14:ligatures w14:val="none"/>
        </w:rPr>
        <w:t xml:space="preserve">2. Materialien </w:t>
      </w:r>
      <w:r>
        <w:rPr>
          <w:rFonts w:ascii="Times New Roman" w:eastAsia="Times New Roman" w:hAnsi="Times New Roman" w:cs="Times New Roman"/>
          <w:b/>
          <w:bCs/>
          <w:kern w:val="0"/>
          <w:sz w:val="36"/>
          <w:szCs w:val="36"/>
          <w:lang w:val="en-US"/>
          <w14:ligatures w14:val="none"/>
        </w:rPr>
        <w:t>sichern</w:t>
      </w:r>
    </w:p>
    <w:p w14:paraId="788481E6" w14:textId="2151CF31" w:rsidR="002655A1" w:rsidRPr="002655A1" w:rsidRDefault="002655A1" w:rsidP="002655A1">
      <w:p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kern w:val="0"/>
          <w:lang w:val="en-US"/>
          <w14:ligatures w14:val="none"/>
        </w:rPr>
        <w:t xml:space="preserve">Trainingspuppen &amp; AED-Trainer werden </w:t>
      </w:r>
      <w:r>
        <w:rPr>
          <w:rFonts w:ascii="Times New Roman" w:eastAsia="Times New Roman" w:hAnsi="Times New Roman" w:cs="Times New Roman"/>
          <w:kern w:val="0"/>
          <w:lang w:val="en-US"/>
          <w14:ligatures w14:val="none"/>
        </w:rPr>
        <w:t xml:space="preserve">durch eine Logistik-Website </w:t>
      </w:r>
      <w:r w:rsidRPr="002655A1">
        <w:rPr>
          <w:rFonts w:ascii="Times New Roman" w:eastAsia="Times New Roman" w:hAnsi="Times New Roman" w:cs="Times New Roman"/>
          <w:kern w:val="0"/>
          <w:lang w:val="en-US"/>
          <w14:ligatures w14:val="none"/>
        </w:rPr>
        <w:t>zentral organisiert und zugänglich gemacht..</w:t>
      </w:r>
    </w:p>
    <w:p w14:paraId="0E78567C" w14:textId="6B663795" w:rsidR="002655A1" w:rsidRPr="002655A1" w:rsidRDefault="002655A1" w:rsidP="002655A1">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Pr>
          <w:rFonts w:ascii="Times New Roman" w:eastAsia="Times New Roman" w:hAnsi="Times New Roman" w:cs="Times New Roman"/>
          <w:b/>
          <w:bCs/>
          <w:kern w:val="0"/>
          <w:sz w:val="36"/>
          <w:szCs w:val="36"/>
          <w:lang w:val="en-US"/>
          <w14:ligatures w14:val="none"/>
        </w:rPr>
        <w:t>3</w:t>
      </w:r>
      <w:r w:rsidRPr="002655A1">
        <w:rPr>
          <w:rFonts w:ascii="Times New Roman" w:eastAsia="Times New Roman" w:hAnsi="Times New Roman" w:cs="Times New Roman"/>
          <w:b/>
          <w:bCs/>
          <w:kern w:val="0"/>
          <w:sz w:val="36"/>
          <w:szCs w:val="36"/>
          <w:lang w:val="en-US"/>
          <w14:ligatures w14:val="none"/>
        </w:rPr>
        <w:t>. Berlinweit skalieren</w:t>
      </w:r>
    </w:p>
    <w:p w14:paraId="399A852D" w14:textId="58E6D8CD" w:rsidR="002655A1" w:rsidRPr="002655A1" w:rsidRDefault="002655A1" w:rsidP="002655A1">
      <w:p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kern w:val="0"/>
          <w:lang w:val="en-US"/>
          <w14:ligatures w14:val="none"/>
        </w:rPr>
        <w:t>Vom Pilotprojekt zur flächendeckenden Infrastruktur</w:t>
      </w:r>
      <w:r>
        <w:rPr>
          <w:rFonts w:ascii="Times New Roman" w:eastAsia="Times New Roman" w:hAnsi="Times New Roman" w:cs="Times New Roman"/>
          <w:kern w:val="0"/>
          <w:lang w:val="en-US"/>
          <w14:ligatures w14:val="none"/>
        </w:rPr>
        <w:t xml:space="preserve"> mit Hilfe und Kooperation des Senats.</w:t>
      </w:r>
    </w:p>
    <w:p w14:paraId="77F3D6AD" w14:textId="77777777" w:rsidR="002655A1" w:rsidRPr="002655A1" w:rsidRDefault="00505068" w:rsidP="002655A1">
      <w:pPr>
        <w:rPr>
          <w:rFonts w:ascii="Times New Roman" w:eastAsia="Times New Roman" w:hAnsi="Times New Roman" w:cs="Times New Roman"/>
          <w:kern w:val="0"/>
          <w:lang w:val="en-US"/>
          <w14:ligatures w14:val="none"/>
        </w:rPr>
      </w:pPr>
      <w:r w:rsidRPr="00505068">
        <w:rPr>
          <w:rFonts w:ascii="Times New Roman" w:eastAsia="Times New Roman" w:hAnsi="Times New Roman" w:cs="Times New Roman"/>
          <w:noProof/>
          <w:kern w:val="0"/>
          <w:lang w:val="en-US"/>
        </w:rPr>
        <w:pict w14:anchorId="395D9477">
          <v:rect id="_x0000_i1029" alt="" style="width:468pt;height:.05pt;mso-width-percent:0;mso-height-percent:0;mso-width-percent:0;mso-height-percent:0" o:hralign="center" o:hrstd="t" o:hr="t" fillcolor="#a0a0a0" stroked="f"/>
        </w:pict>
      </w:r>
    </w:p>
    <w:p w14:paraId="607FA80D" w14:textId="77777777" w:rsidR="002655A1" w:rsidRPr="002655A1" w:rsidRDefault="002655A1" w:rsidP="002655A1">
      <w:pPr>
        <w:spacing w:before="100" w:beforeAutospacing="1" w:after="100" w:afterAutospacing="1"/>
        <w:outlineLvl w:val="0"/>
        <w:rPr>
          <w:rFonts w:ascii="Times New Roman" w:eastAsia="Times New Roman" w:hAnsi="Times New Roman" w:cs="Times New Roman"/>
          <w:b/>
          <w:bCs/>
          <w:kern w:val="36"/>
          <w:sz w:val="48"/>
          <w:szCs w:val="48"/>
          <w:lang w:val="en-US"/>
          <w14:ligatures w14:val="none"/>
        </w:rPr>
      </w:pPr>
      <w:r w:rsidRPr="002655A1">
        <w:rPr>
          <w:rFonts w:ascii="Apple Color Emoji" w:eastAsia="Times New Roman" w:hAnsi="Apple Color Emoji" w:cs="Apple Color Emoji"/>
          <w:b/>
          <w:bCs/>
          <w:kern w:val="36"/>
          <w:sz w:val="48"/>
          <w:szCs w:val="48"/>
          <w:lang w:val="en-US"/>
          <w14:ligatures w14:val="none"/>
        </w:rPr>
        <w:t>🟥</w:t>
      </w:r>
      <w:r w:rsidRPr="002655A1">
        <w:rPr>
          <w:rFonts w:ascii="Times New Roman" w:eastAsia="Times New Roman" w:hAnsi="Times New Roman" w:cs="Times New Roman"/>
          <w:b/>
          <w:bCs/>
          <w:kern w:val="36"/>
          <w:sz w:val="48"/>
          <w:szCs w:val="48"/>
          <w:lang w:val="en-US"/>
          <w14:ligatures w14:val="none"/>
        </w:rPr>
        <w:t xml:space="preserve"> UNSER ZIEL</w:t>
      </w:r>
    </w:p>
    <w:p w14:paraId="74BD79EE" w14:textId="77777777" w:rsidR="002655A1" w:rsidRDefault="002655A1" w:rsidP="002655A1">
      <w:pPr>
        <w:spacing w:before="100" w:beforeAutospacing="1" w:after="100" w:afterAutospacing="1"/>
        <w:rPr>
          <w:rFonts w:ascii="Times New Roman" w:eastAsia="Times New Roman" w:hAnsi="Times New Roman" w:cs="Times New Roman"/>
          <w:kern w:val="0"/>
          <w:lang w:val="en-US"/>
          <w14:ligatures w14:val="none"/>
        </w:rPr>
      </w:pPr>
      <w:r>
        <w:t>Reanimationsunterricht wird dauerhaft im Berliner Schulcurriculum verankert – zunächst in den Klassen 7 bis 10 – im Einklang mit der KMK-Empfehlung.</w:t>
      </w:r>
      <w:r w:rsidRPr="002655A1">
        <w:rPr>
          <w:rFonts w:ascii="Times New Roman" w:eastAsia="Times New Roman" w:hAnsi="Times New Roman" w:cs="Times New Roman"/>
          <w:kern w:val="0"/>
          <w:lang w:val="en-US"/>
          <w14:ligatures w14:val="none"/>
        </w:rPr>
        <w:t xml:space="preserve"> </w:t>
      </w:r>
    </w:p>
    <w:p w14:paraId="000FC754" w14:textId="3F0D1A79" w:rsidR="002655A1" w:rsidRPr="002655A1" w:rsidRDefault="002655A1" w:rsidP="002655A1">
      <w:p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kern w:val="0"/>
          <w:lang w:val="en-US"/>
          <w14:ligatures w14:val="none"/>
        </w:rPr>
        <w:t>Jede Schülerin.</w:t>
      </w:r>
      <w:r w:rsidRPr="002655A1">
        <w:rPr>
          <w:rFonts w:ascii="Times New Roman" w:eastAsia="Times New Roman" w:hAnsi="Times New Roman" w:cs="Times New Roman"/>
          <w:kern w:val="0"/>
          <w:lang w:val="en-US"/>
          <w14:ligatures w14:val="none"/>
        </w:rPr>
        <w:br/>
        <w:t>Jeder Schüler.</w:t>
      </w:r>
      <w:r w:rsidRPr="002655A1">
        <w:rPr>
          <w:rFonts w:ascii="Times New Roman" w:eastAsia="Times New Roman" w:hAnsi="Times New Roman" w:cs="Times New Roman"/>
          <w:kern w:val="0"/>
          <w:lang w:val="en-US"/>
          <w14:ligatures w14:val="none"/>
        </w:rPr>
        <w:br/>
        <w:t>Jedes Jahr.</w:t>
      </w:r>
    </w:p>
    <w:p w14:paraId="785E9CA2" w14:textId="77777777" w:rsidR="002655A1" w:rsidRPr="002655A1" w:rsidRDefault="00505068" w:rsidP="002655A1">
      <w:pPr>
        <w:rPr>
          <w:rFonts w:ascii="Times New Roman" w:eastAsia="Times New Roman" w:hAnsi="Times New Roman" w:cs="Times New Roman"/>
          <w:kern w:val="0"/>
          <w:lang w:val="en-US"/>
          <w14:ligatures w14:val="none"/>
        </w:rPr>
      </w:pPr>
      <w:r w:rsidRPr="00505068">
        <w:rPr>
          <w:rFonts w:ascii="Times New Roman" w:eastAsia="Times New Roman" w:hAnsi="Times New Roman" w:cs="Times New Roman"/>
          <w:noProof/>
          <w:kern w:val="0"/>
          <w:lang w:val="en-US"/>
        </w:rPr>
        <w:pict w14:anchorId="56157624">
          <v:rect id="_x0000_i1028" alt="" style="width:468pt;height:.05pt;mso-width-percent:0;mso-height-percent:0;mso-width-percent:0;mso-height-percent:0" o:hralign="center" o:hrstd="t" o:hr="t" fillcolor="#a0a0a0" stroked="f"/>
        </w:pict>
      </w:r>
    </w:p>
    <w:p w14:paraId="6F227788" w14:textId="77777777" w:rsidR="007D423C" w:rsidRDefault="007D423C" w:rsidP="002655A1">
      <w:pPr>
        <w:spacing w:before="100" w:beforeAutospacing="1" w:after="100" w:afterAutospacing="1"/>
        <w:outlineLvl w:val="0"/>
        <w:rPr>
          <w:rFonts w:ascii="Apple Color Emoji" w:eastAsia="Times New Roman" w:hAnsi="Apple Color Emoji" w:cs="Apple Color Emoji"/>
          <w:b/>
          <w:bCs/>
          <w:kern w:val="36"/>
          <w:sz w:val="48"/>
          <w:szCs w:val="48"/>
          <w:lang w:val="en-US"/>
          <w14:ligatures w14:val="none"/>
        </w:rPr>
      </w:pPr>
    </w:p>
    <w:p w14:paraId="256BC1A7" w14:textId="77777777" w:rsidR="007D423C" w:rsidRDefault="007D423C" w:rsidP="002655A1">
      <w:pPr>
        <w:spacing w:before="100" w:beforeAutospacing="1" w:after="100" w:afterAutospacing="1"/>
        <w:outlineLvl w:val="0"/>
        <w:rPr>
          <w:rFonts w:ascii="Apple Color Emoji" w:eastAsia="Times New Roman" w:hAnsi="Apple Color Emoji" w:cs="Apple Color Emoji"/>
          <w:b/>
          <w:bCs/>
          <w:kern w:val="36"/>
          <w:sz w:val="48"/>
          <w:szCs w:val="48"/>
          <w:lang w:val="en-US"/>
          <w14:ligatures w14:val="none"/>
        </w:rPr>
      </w:pPr>
    </w:p>
    <w:p w14:paraId="60ABD8C1" w14:textId="3310C53F" w:rsidR="002655A1" w:rsidRPr="002655A1" w:rsidRDefault="002655A1" w:rsidP="002655A1">
      <w:pPr>
        <w:spacing w:before="100" w:beforeAutospacing="1" w:after="100" w:afterAutospacing="1"/>
        <w:outlineLvl w:val="0"/>
        <w:rPr>
          <w:rFonts w:ascii="Times New Roman" w:eastAsia="Times New Roman" w:hAnsi="Times New Roman" w:cs="Times New Roman"/>
          <w:b/>
          <w:bCs/>
          <w:kern w:val="36"/>
          <w:sz w:val="48"/>
          <w:szCs w:val="48"/>
          <w:lang w:val="en-US"/>
          <w14:ligatures w14:val="none"/>
        </w:rPr>
      </w:pPr>
      <w:r w:rsidRPr="002655A1">
        <w:rPr>
          <w:rFonts w:ascii="Apple Color Emoji" w:eastAsia="Times New Roman" w:hAnsi="Apple Color Emoji" w:cs="Apple Color Emoji"/>
          <w:b/>
          <w:bCs/>
          <w:kern w:val="36"/>
          <w:sz w:val="48"/>
          <w:szCs w:val="48"/>
          <w:lang w:val="en-US"/>
          <w14:ligatures w14:val="none"/>
        </w:rPr>
        <w:lastRenderedPageBreak/>
        <w:t>🟥</w:t>
      </w:r>
      <w:r w:rsidRPr="002655A1">
        <w:rPr>
          <w:rFonts w:ascii="Times New Roman" w:eastAsia="Times New Roman" w:hAnsi="Times New Roman" w:cs="Times New Roman"/>
          <w:b/>
          <w:bCs/>
          <w:kern w:val="36"/>
          <w:sz w:val="48"/>
          <w:szCs w:val="48"/>
          <w:lang w:val="en-US"/>
          <w14:ligatures w14:val="none"/>
        </w:rPr>
        <w:t xml:space="preserve"> PARTNER &amp; UNTERSTÜTZER</w:t>
      </w:r>
    </w:p>
    <w:p w14:paraId="3691F1C0" w14:textId="282F1C79" w:rsidR="007D423C" w:rsidRPr="007D423C" w:rsidRDefault="002655A1" w:rsidP="002655A1">
      <w:pPr>
        <w:numPr>
          <w:ilvl w:val="0"/>
          <w:numId w:val="2"/>
        </w:numPr>
        <w:spacing w:before="100" w:beforeAutospacing="1" w:after="100" w:afterAutospacing="1"/>
        <w:rPr>
          <w:rFonts w:ascii="Times New Roman" w:eastAsia="Times New Roman" w:hAnsi="Times New Roman" w:cs="Times New Roman"/>
          <w:b/>
          <w:bCs/>
          <w:kern w:val="0"/>
          <w:lang w:val="en-US"/>
          <w14:ligatures w14:val="none"/>
        </w:rPr>
      </w:pPr>
      <w:r w:rsidRPr="007D423C">
        <w:rPr>
          <w:rFonts w:ascii="Times New Roman" w:eastAsia="Times New Roman" w:hAnsi="Times New Roman" w:cs="Times New Roman"/>
          <w:b/>
          <w:bCs/>
          <w:kern w:val="0"/>
          <w:lang w:val="en-US"/>
          <w14:ligatures w14:val="none"/>
        </w:rPr>
        <w:t>Landesarbeitsgemeinschaft Erste Hilfe</w:t>
      </w:r>
    </w:p>
    <w:p w14:paraId="462C9C3B" w14:textId="22E824C5" w:rsidR="007D423C" w:rsidRPr="007D423C" w:rsidRDefault="007D423C" w:rsidP="007D423C">
      <w:pPr>
        <w:spacing w:before="100" w:beforeAutospacing="1" w:after="100" w:afterAutospacing="1"/>
        <w:ind w:left="360"/>
        <w:rPr>
          <w:rFonts w:ascii="Times New Roman" w:eastAsia="Times New Roman" w:hAnsi="Times New Roman" w:cs="Times New Roman"/>
          <w:kern w:val="0"/>
          <w:lang w:val="en-US"/>
          <w14:ligatures w14:val="none"/>
        </w:rPr>
      </w:pPr>
      <w:r w:rsidRPr="007D423C">
        <w:drawing>
          <wp:inline distT="0" distB="0" distL="0" distR="0" wp14:anchorId="07871018" wp14:editId="7CE61CB4">
            <wp:extent cx="5943600" cy="619760"/>
            <wp:effectExtent l="0" t="0" r="0" b="2540"/>
            <wp:docPr id="125893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31496" name=""/>
                    <pic:cNvPicPr/>
                  </pic:nvPicPr>
                  <pic:blipFill>
                    <a:blip r:embed="rId5"/>
                    <a:stretch>
                      <a:fillRect/>
                    </a:stretch>
                  </pic:blipFill>
                  <pic:spPr>
                    <a:xfrm>
                      <a:off x="0" y="0"/>
                      <a:ext cx="5943600" cy="619760"/>
                    </a:xfrm>
                    <a:prstGeom prst="rect">
                      <a:avLst/>
                    </a:prstGeom>
                  </pic:spPr>
                </pic:pic>
              </a:graphicData>
            </a:graphic>
          </wp:inline>
        </w:drawing>
      </w:r>
      <w:r>
        <w:t>Die Landesarbeitsgemeinschaft Erste Hilfe Berlin / Brandenburg ist der Zusammenschluss der fünf großen deutschen Hilfsorganisationen in der Region und koordiniert unter einem gemeinsamen Logo abgestimmte Maßnahmen sowie qualitätsgesicherte Konzepte in der Erste-Hilfe-Ausbildung.</w:t>
      </w:r>
    </w:p>
    <w:p w14:paraId="1C39B1B5" w14:textId="77777777" w:rsidR="002655A1" w:rsidRPr="007D423C" w:rsidRDefault="002655A1" w:rsidP="002655A1">
      <w:pPr>
        <w:numPr>
          <w:ilvl w:val="0"/>
          <w:numId w:val="2"/>
        </w:numPr>
        <w:spacing w:before="100" w:beforeAutospacing="1" w:after="100" w:afterAutospacing="1"/>
        <w:rPr>
          <w:rFonts w:ascii="Times New Roman" w:eastAsia="Times New Roman" w:hAnsi="Times New Roman" w:cs="Times New Roman"/>
          <w:b/>
          <w:bCs/>
          <w:kern w:val="0"/>
          <w:lang w:val="en-US"/>
          <w14:ligatures w14:val="none"/>
        </w:rPr>
      </w:pPr>
      <w:r w:rsidRPr="007D423C">
        <w:rPr>
          <w:rFonts w:ascii="Times New Roman" w:eastAsia="Times New Roman" w:hAnsi="Times New Roman" w:cs="Times New Roman"/>
          <w:b/>
          <w:bCs/>
          <w:kern w:val="0"/>
          <w:lang w:val="en-US"/>
          <w14:ligatures w14:val="none"/>
        </w:rPr>
        <w:t>Pépinière Stiftung</w:t>
      </w:r>
    </w:p>
    <w:p w14:paraId="5B36027B" w14:textId="7EA55BBF" w:rsidR="007D423C" w:rsidRDefault="007D423C" w:rsidP="007D423C">
      <w:pPr>
        <w:pStyle w:val="NormalWeb"/>
        <w:ind w:left="360"/>
      </w:pPr>
      <w:r>
        <w:t xml:space="preserve">Die </w:t>
      </w:r>
      <w:r>
        <w:rPr>
          <w:rStyle w:val="whitespace-normal"/>
          <w:rFonts w:eastAsiaTheme="majorEastAsia"/>
        </w:rPr>
        <w:t>Pépinière Stiftung</w:t>
      </w:r>
      <w:r>
        <w:t xml:space="preserve"> engagiert sich bundesweit gezielt für Projekte im Bereich der Ersten Hilfe und hat bereits in Brandenburg vergleichbare Initiativen umgesetzt. Mit ihrer Erfahrung und Infrastruktur unterstützt sie Programme, die Reanimationskompetenz nachhaltig stärken und lebensrettende Fähigkeiten fördern</w:t>
      </w:r>
      <w:r>
        <w:t>.</w:t>
      </w:r>
    </w:p>
    <w:p w14:paraId="0D02A1CE" w14:textId="71C8DA43" w:rsidR="007D423C" w:rsidRPr="002655A1" w:rsidRDefault="007D423C" w:rsidP="007D423C">
      <w:pPr>
        <w:spacing w:before="100" w:beforeAutospacing="1" w:after="100" w:afterAutospacing="1"/>
        <w:ind w:left="360"/>
        <w:rPr>
          <w:rFonts w:ascii="Times New Roman" w:eastAsia="Times New Roman" w:hAnsi="Times New Roman" w:cs="Times New Roman"/>
          <w:kern w:val="0"/>
          <w:lang w:val="en-US"/>
          <w14:ligatures w14:val="none"/>
        </w:rPr>
      </w:pPr>
      <w:r w:rsidRPr="007D423C">
        <w:rPr>
          <w:rFonts w:ascii="Times New Roman" w:eastAsia="Times New Roman" w:hAnsi="Times New Roman" w:cs="Times New Roman"/>
          <w:kern w:val="0"/>
          <w:lang w:val="en-US"/>
          <w14:ligatures w14:val="none"/>
        </w:rPr>
        <w:drawing>
          <wp:inline distT="0" distB="0" distL="0" distR="0" wp14:anchorId="416A252A" wp14:editId="6F44188D">
            <wp:extent cx="1797107" cy="459725"/>
            <wp:effectExtent l="0" t="0" r="0" b="0"/>
            <wp:docPr id="145303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34547" name=""/>
                    <pic:cNvPicPr/>
                  </pic:nvPicPr>
                  <pic:blipFill>
                    <a:blip r:embed="rId6"/>
                    <a:stretch>
                      <a:fillRect/>
                    </a:stretch>
                  </pic:blipFill>
                  <pic:spPr>
                    <a:xfrm>
                      <a:off x="0" y="0"/>
                      <a:ext cx="1907046" cy="487849"/>
                    </a:xfrm>
                    <a:prstGeom prst="rect">
                      <a:avLst/>
                    </a:prstGeom>
                  </pic:spPr>
                </pic:pic>
              </a:graphicData>
            </a:graphic>
          </wp:inline>
        </w:drawing>
      </w:r>
    </w:p>
    <w:p w14:paraId="6C633BCD" w14:textId="0963A1BA" w:rsidR="002655A1" w:rsidRPr="007D423C" w:rsidRDefault="002655A1" w:rsidP="002655A1">
      <w:pPr>
        <w:numPr>
          <w:ilvl w:val="0"/>
          <w:numId w:val="2"/>
        </w:numPr>
        <w:spacing w:before="100" w:beforeAutospacing="1" w:after="100" w:afterAutospacing="1"/>
        <w:rPr>
          <w:rFonts w:ascii="Times New Roman" w:eastAsia="Times New Roman" w:hAnsi="Times New Roman" w:cs="Times New Roman"/>
          <w:b/>
          <w:bCs/>
          <w:kern w:val="0"/>
          <w:lang w:val="en-US"/>
          <w14:ligatures w14:val="none"/>
        </w:rPr>
      </w:pPr>
      <w:r w:rsidRPr="007D423C">
        <w:rPr>
          <w:rFonts w:ascii="Times New Roman" w:eastAsia="Times New Roman" w:hAnsi="Times New Roman" w:cs="Times New Roman"/>
          <w:b/>
          <w:bCs/>
          <w:kern w:val="0"/>
          <w:lang w:val="en-US"/>
          <w14:ligatures w14:val="none"/>
        </w:rPr>
        <w:t>Berlin Cosmopolitan School</w:t>
      </w:r>
    </w:p>
    <w:p w14:paraId="7F384A66" w14:textId="583BCE3B" w:rsidR="007D423C" w:rsidRPr="007D423C" w:rsidRDefault="007D423C" w:rsidP="007D423C">
      <w:pPr>
        <w:numPr>
          <w:ilvl w:val="0"/>
          <w:numId w:val="2"/>
        </w:numPr>
        <w:spacing w:before="100" w:beforeAutospacing="1" w:after="100" w:afterAutospacing="1"/>
        <w:rPr>
          <w:rFonts w:ascii="Times New Roman" w:eastAsia="Times New Roman" w:hAnsi="Times New Roman" w:cs="Times New Roman"/>
          <w:kern w:val="0"/>
          <w:lang w:val="en-US"/>
          <w14:ligatures w14:val="none"/>
        </w:rPr>
      </w:pPr>
      <w:r>
        <w:fldChar w:fldCharType="begin"/>
      </w:r>
      <w:r>
        <w:instrText xml:space="preserve"> INCLUDEPICTURE "https://media-exp1.licdn.com/dms/image/C4D0BAQF0m-KjlmasBA/company-logo_200_200/0/1573491827939?e=2147483647&amp;v=beta&amp;t=N7840kw49auRtGPh39Urhc0jx3MaG7dD_unUOrJmaYs" \* MERGEFORMATINET </w:instrText>
      </w:r>
      <w:r>
        <w:fldChar w:fldCharType="separate"/>
      </w:r>
      <w:r>
        <w:rPr>
          <w:noProof/>
        </w:rPr>
        <w:drawing>
          <wp:inline distT="0" distB="0" distL="0" distR="0" wp14:anchorId="4D363CA0" wp14:editId="234C6ED5">
            <wp:extent cx="968188" cy="968188"/>
            <wp:effectExtent l="0" t="0" r="0" b="0"/>
            <wp:docPr id="1656257177" name="Picture 1" descr="Berlin Cosmopolitan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erlin Cosmopolitan School | 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7154" cy="977154"/>
                    </a:xfrm>
                    <a:prstGeom prst="rect">
                      <a:avLst/>
                    </a:prstGeom>
                    <a:noFill/>
                    <a:ln>
                      <a:noFill/>
                    </a:ln>
                  </pic:spPr>
                </pic:pic>
              </a:graphicData>
            </a:graphic>
          </wp:inline>
        </w:drawing>
      </w:r>
      <w:r>
        <w:fldChar w:fldCharType="end"/>
      </w:r>
    </w:p>
    <w:p w14:paraId="0D9542FD" w14:textId="19027995" w:rsidR="007D423C" w:rsidRPr="002655A1" w:rsidRDefault="007D423C" w:rsidP="007D423C">
      <w:pPr>
        <w:spacing w:before="100" w:beforeAutospacing="1" w:after="100" w:afterAutospacing="1"/>
        <w:ind w:left="360"/>
        <w:rPr>
          <w:rFonts w:ascii="Times New Roman" w:eastAsia="Times New Roman" w:hAnsi="Times New Roman" w:cs="Times New Roman"/>
          <w:kern w:val="0"/>
          <w:lang w:val="en-US"/>
          <w14:ligatures w14:val="none"/>
        </w:rPr>
      </w:pPr>
      <w:r>
        <w:t xml:space="preserve">Die </w:t>
      </w:r>
      <w:r w:rsidRPr="007D423C">
        <w:rPr>
          <w:rStyle w:val="whitespace-normal"/>
          <w:rFonts w:eastAsiaTheme="majorEastAsia"/>
        </w:rPr>
        <w:t>Berlin Cosmopolitan School</w:t>
      </w:r>
      <w:r>
        <w:t xml:space="preserve"> ist eine internationale Schule im Herzen Berlins, die für innovative Bildungsprojekte steht und gesellschaftliches Engagement aktiv fördert. Als Initiatorin des Projekts verankert sie Reanimationsunterricht strukturell im Schulalltag und setzt damit ein starkes Zeichen für Verantwortung und Lebensrettung.</w:t>
      </w:r>
    </w:p>
    <w:p w14:paraId="35FA1984" w14:textId="77777777" w:rsidR="002655A1" w:rsidRDefault="002655A1" w:rsidP="002655A1">
      <w:p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kern w:val="0"/>
          <w:lang w:val="en-US"/>
          <w14:ligatures w14:val="none"/>
        </w:rPr>
        <w:t>Weitere Kooperationen im Aufbau.</w:t>
      </w:r>
    </w:p>
    <w:p w14:paraId="56B1A1F6" w14:textId="77777777" w:rsidR="002655A1" w:rsidRPr="002655A1" w:rsidRDefault="00505068" w:rsidP="002655A1">
      <w:pPr>
        <w:rPr>
          <w:rFonts w:ascii="Times New Roman" w:eastAsia="Times New Roman" w:hAnsi="Times New Roman" w:cs="Times New Roman"/>
          <w:kern w:val="0"/>
          <w:lang w:val="en-US"/>
          <w14:ligatures w14:val="none"/>
        </w:rPr>
      </w:pPr>
      <w:r w:rsidRPr="00505068">
        <w:rPr>
          <w:rFonts w:ascii="Times New Roman" w:eastAsia="Times New Roman" w:hAnsi="Times New Roman" w:cs="Times New Roman"/>
          <w:noProof/>
          <w:kern w:val="0"/>
          <w:lang w:val="en-US"/>
        </w:rPr>
        <w:pict w14:anchorId="106225E9">
          <v:rect id="_x0000_i1027" alt="" style="width:468pt;height:.05pt;mso-width-percent:0;mso-height-percent:0;mso-width-percent:0;mso-height-percent:0" o:hralign="center" o:hrstd="t" o:hr="t" fillcolor="#a0a0a0" stroked="f"/>
        </w:pict>
      </w:r>
    </w:p>
    <w:p w14:paraId="779F3F5E" w14:textId="77777777" w:rsidR="002655A1" w:rsidRPr="002655A1" w:rsidRDefault="002655A1" w:rsidP="002655A1">
      <w:pPr>
        <w:spacing w:before="100" w:beforeAutospacing="1" w:after="100" w:afterAutospacing="1"/>
        <w:outlineLvl w:val="0"/>
        <w:rPr>
          <w:rFonts w:ascii="Times New Roman" w:eastAsia="Times New Roman" w:hAnsi="Times New Roman" w:cs="Times New Roman"/>
          <w:b/>
          <w:bCs/>
          <w:kern w:val="36"/>
          <w:sz w:val="48"/>
          <w:szCs w:val="48"/>
          <w:lang w:val="en-US"/>
          <w14:ligatures w14:val="none"/>
        </w:rPr>
      </w:pPr>
      <w:r w:rsidRPr="002655A1">
        <w:rPr>
          <w:rFonts w:ascii="Apple Color Emoji" w:eastAsia="Times New Roman" w:hAnsi="Apple Color Emoji" w:cs="Apple Color Emoji"/>
          <w:b/>
          <w:bCs/>
          <w:kern w:val="36"/>
          <w:sz w:val="48"/>
          <w:szCs w:val="48"/>
          <w:lang w:val="en-US"/>
          <w14:ligatures w14:val="none"/>
        </w:rPr>
        <w:t>🟥</w:t>
      </w:r>
      <w:r w:rsidRPr="002655A1">
        <w:rPr>
          <w:rFonts w:ascii="Times New Roman" w:eastAsia="Times New Roman" w:hAnsi="Times New Roman" w:cs="Times New Roman"/>
          <w:b/>
          <w:bCs/>
          <w:kern w:val="36"/>
          <w:sz w:val="48"/>
          <w:szCs w:val="48"/>
          <w:lang w:val="en-US"/>
          <w14:ligatures w14:val="none"/>
        </w:rPr>
        <w:t xml:space="preserve"> CALL TO ACTION</w:t>
      </w:r>
    </w:p>
    <w:p w14:paraId="334EF3A8" w14:textId="77777777" w:rsidR="002655A1" w:rsidRPr="002655A1" w:rsidRDefault="002655A1" w:rsidP="002655A1">
      <w:pPr>
        <w:spacing w:before="100" w:beforeAutospacing="1" w:after="100" w:afterAutospacing="1"/>
        <w:outlineLvl w:val="1"/>
        <w:rPr>
          <w:rFonts w:ascii="Times New Roman" w:eastAsia="Times New Roman" w:hAnsi="Times New Roman" w:cs="Times New Roman"/>
          <w:b/>
          <w:bCs/>
          <w:kern w:val="0"/>
          <w:sz w:val="36"/>
          <w:szCs w:val="36"/>
          <w:lang w:val="en-US"/>
          <w14:ligatures w14:val="none"/>
        </w:rPr>
      </w:pPr>
      <w:r w:rsidRPr="002655A1">
        <w:rPr>
          <w:rFonts w:ascii="Times New Roman" w:eastAsia="Times New Roman" w:hAnsi="Times New Roman" w:cs="Times New Roman"/>
          <w:b/>
          <w:bCs/>
          <w:kern w:val="0"/>
          <w:sz w:val="36"/>
          <w:szCs w:val="36"/>
          <w:lang w:val="en-US"/>
          <w14:ligatures w14:val="none"/>
        </w:rPr>
        <w:t>Berlin kann Leben retten.</w:t>
      </w:r>
    </w:p>
    <w:p w14:paraId="76E64D45" w14:textId="77777777" w:rsidR="002655A1" w:rsidRDefault="002655A1" w:rsidP="002655A1">
      <w:p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kern w:val="0"/>
          <w:lang w:val="en-US"/>
          <w14:ligatures w14:val="none"/>
        </w:rPr>
        <w:lastRenderedPageBreak/>
        <w:t>Jetzt Schule anmelden</w:t>
      </w:r>
      <w:r w:rsidRPr="002655A1">
        <w:rPr>
          <w:rFonts w:ascii="Times New Roman" w:eastAsia="Times New Roman" w:hAnsi="Times New Roman" w:cs="Times New Roman"/>
          <w:kern w:val="0"/>
          <w:lang w:val="en-US"/>
          <w14:ligatures w14:val="none"/>
        </w:rPr>
        <w:br/>
        <w:t>Jetzt Partner werden</w:t>
      </w:r>
      <w:r w:rsidRPr="002655A1">
        <w:rPr>
          <w:rFonts w:ascii="Times New Roman" w:eastAsia="Times New Roman" w:hAnsi="Times New Roman" w:cs="Times New Roman"/>
          <w:kern w:val="0"/>
          <w:lang w:val="en-US"/>
          <w14:ligatures w14:val="none"/>
        </w:rPr>
        <w:br/>
        <w:t>Jetzt unterstützen</w:t>
      </w:r>
    </w:p>
    <w:p w14:paraId="4815B556" w14:textId="77777777" w:rsidR="002655A1" w:rsidRDefault="002655A1" w:rsidP="002655A1">
      <w:pPr>
        <w:pStyle w:val="NormalWeb"/>
      </w:pPr>
      <w:r>
        <w:rPr>
          <w:rStyle w:val="Strong"/>
          <w:rFonts w:eastAsiaTheme="majorEastAsia"/>
        </w:rPr>
        <w:t>Kontakt</w:t>
      </w:r>
      <w:r>
        <w:br/>
        <w:t>Projektinitiator: Henri Bauckhage</w:t>
      </w:r>
      <w:r>
        <w:br/>
        <w:t>E-Mail: hebauckhage@gmail.com</w:t>
      </w:r>
    </w:p>
    <w:p w14:paraId="7C2F36B7" w14:textId="77777777" w:rsidR="002655A1" w:rsidRPr="002655A1" w:rsidRDefault="00505068" w:rsidP="002655A1">
      <w:pPr>
        <w:rPr>
          <w:rFonts w:ascii="Times New Roman" w:eastAsia="Times New Roman" w:hAnsi="Times New Roman" w:cs="Times New Roman"/>
          <w:kern w:val="0"/>
          <w:lang w:val="en-US"/>
          <w14:ligatures w14:val="none"/>
        </w:rPr>
      </w:pPr>
      <w:r w:rsidRPr="00505068">
        <w:rPr>
          <w:rFonts w:ascii="Times New Roman" w:eastAsia="Times New Roman" w:hAnsi="Times New Roman" w:cs="Times New Roman"/>
          <w:noProof/>
          <w:kern w:val="0"/>
          <w:lang w:val="en-US"/>
        </w:rPr>
        <w:pict w14:anchorId="20552587">
          <v:rect id="_x0000_i1026" alt="" style="width:468pt;height:.05pt;mso-width-percent:0;mso-height-percent:0;mso-width-percent:0;mso-height-percent:0" o:hralign="center" o:hrstd="t" o:hr="t" fillcolor="#a0a0a0" stroked="f"/>
        </w:pict>
      </w:r>
    </w:p>
    <w:p w14:paraId="3A5304D7" w14:textId="77777777" w:rsidR="002655A1" w:rsidRPr="002655A1" w:rsidRDefault="002655A1" w:rsidP="002655A1">
      <w:pPr>
        <w:spacing w:before="100" w:beforeAutospacing="1" w:after="100" w:afterAutospacing="1"/>
        <w:outlineLvl w:val="0"/>
        <w:rPr>
          <w:rFonts w:ascii="Times New Roman" w:eastAsia="Times New Roman" w:hAnsi="Times New Roman" w:cs="Times New Roman"/>
          <w:b/>
          <w:bCs/>
          <w:kern w:val="36"/>
          <w:sz w:val="48"/>
          <w:szCs w:val="48"/>
          <w:lang w:val="en-US"/>
          <w14:ligatures w14:val="none"/>
        </w:rPr>
      </w:pPr>
      <w:r w:rsidRPr="002655A1">
        <w:rPr>
          <w:rFonts w:ascii="Apple Color Emoji" w:eastAsia="Times New Roman" w:hAnsi="Apple Color Emoji" w:cs="Apple Color Emoji"/>
          <w:b/>
          <w:bCs/>
          <w:kern w:val="36"/>
          <w:sz w:val="48"/>
          <w:szCs w:val="48"/>
          <w:lang w:val="en-US"/>
          <w14:ligatures w14:val="none"/>
        </w:rPr>
        <w:t>🟥</w:t>
      </w:r>
      <w:r w:rsidRPr="002655A1">
        <w:rPr>
          <w:rFonts w:ascii="Times New Roman" w:eastAsia="Times New Roman" w:hAnsi="Times New Roman" w:cs="Times New Roman"/>
          <w:b/>
          <w:bCs/>
          <w:kern w:val="36"/>
          <w:sz w:val="48"/>
          <w:szCs w:val="48"/>
          <w:lang w:val="en-US"/>
          <w14:ligatures w14:val="none"/>
        </w:rPr>
        <w:t xml:space="preserve"> FOOTER – WISSENSCHAFTLICHE GRUNDLAGE</w:t>
      </w:r>
    </w:p>
    <w:p w14:paraId="1DED7769" w14:textId="77777777" w:rsidR="002655A1" w:rsidRPr="002655A1" w:rsidRDefault="002655A1" w:rsidP="002655A1">
      <w:pPr>
        <w:spacing w:before="100" w:beforeAutospacing="1" w:after="100" w:afterAutospacing="1"/>
        <w:outlineLvl w:val="2"/>
        <w:rPr>
          <w:rFonts w:ascii="Times New Roman" w:eastAsia="Times New Roman" w:hAnsi="Times New Roman" w:cs="Times New Roman"/>
          <w:b/>
          <w:bCs/>
          <w:kern w:val="0"/>
          <w:sz w:val="27"/>
          <w:szCs w:val="27"/>
          <w:lang w:val="en-US"/>
          <w14:ligatures w14:val="none"/>
        </w:rPr>
      </w:pPr>
      <w:r w:rsidRPr="002655A1">
        <w:rPr>
          <w:rFonts w:ascii="Times New Roman" w:eastAsia="Times New Roman" w:hAnsi="Times New Roman" w:cs="Times New Roman"/>
          <w:b/>
          <w:bCs/>
          <w:kern w:val="0"/>
          <w:sz w:val="27"/>
          <w:szCs w:val="27"/>
          <w:lang w:val="en-US"/>
          <w14:ligatures w14:val="none"/>
        </w:rPr>
        <w:t>Quellen</w:t>
      </w:r>
    </w:p>
    <w:p w14:paraId="3A0ABFAD" w14:textId="77777777" w:rsidR="002655A1" w:rsidRPr="002655A1" w:rsidRDefault="002655A1" w:rsidP="002655A1">
      <w:p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kern w:val="0"/>
          <w:lang w:val="en-US"/>
          <w14:ligatures w14:val="none"/>
        </w:rPr>
        <w:t>¹ ADAC Stiftung: Schätzung vermeidbarer Todesfälle durch unterlassene Reanimation</w:t>
      </w:r>
      <w:r w:rsidRPr="002655A1">
        <w:rPr>
          <w:rFonts w:ascii="Times New Roman" w:eastAsia="Times New Roman" w:hAnsi="Times New Roman" w:cs="Times New Roman"/>
          <w:kern w:val="0"/>
          <w:lang w:val="en-US"/>
          <w14:ligatures w14:val="none"/>
        </w:rPr>
        <w:br/>
      </w:r>
      <w:hyperlink r:id="rId8" w:tgtFrame="_new" w:history="1">
        <w:r w:rsidRPr="002655A1">
          <w:rPr>
            <w:rFonts w:ascii="Times New Roman" w:eastAsia="Times New Roman" w:hAnsi="Times New Roman" w:cs="Times New Roman"/>
            <w:color w:val="0000FF"/>
            <w:kern w:val="0"/>
            <w:u w:val="single"/>
            <w:lang w:val="en-US"/>
            <w14:ligatures w14:val="none"/>
          </w:rPr>
          <w:t>https://stiftung.adac.de</w:t>
        </w:r>
      </w:hyperlink>
    </w:p>
    <w:p w14:paraId="49682318" w14:textId="77777777" w:rsidR="002655A1" w:rsidRPr="002655A1" w:rsidRDefault="002655A1" w:rsidP="002655A1">
      <w:p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kern w:val="0"/>
          <w:lang w:val="en-US"/>
          <w14:ligatures w14:val="none"/>
        </w:rPr>
        <w:t>² Humbs et al. / deutsche OHCA-Daten im internationalen Vergleich</w:t>
      </w:r>
      <w:r w:rsidRPr="002655A1">
        <w:rPr>
          <w:rFonts w:ascii="Times New Roman" w:eastAsia="Times New Roman" w:hAnsi="Times New Roman" w:cs="Times New Roman"/>
          <w:kern w:val="0"/>
          <w:lang w:val="en-US"/>
          <w14:ligatures w14:val="none"/>
        </w:rPr>
        <w:br/>
        <w:t>Überlebensrate Deutschland 10,4 % vs. Norwegen 14 %</w:t>
      </w:r>
      <w:r w:rsidRPr="002655A1">
        <w:rPr>
          <w:rFonts w:ascii="Times New Roman" w:eastAsia="Times New Roman" w:hAnsi="Times New Roman" w:cs="Times New Roman"/>
          <w:kern w:val="0"/>
          <w:lang w:val="en-US"/>
          <w14:ligatures w14:val="none"/>
        </w:rPr>
        <w:br/>
        <w:t>Laienreanimation 51 % vs. 85 %</w:t>
      </w:r>
    </w:p>
    <w:p w14:paraId="3B1721FE" w14:textId="77777777" w:rsidR="002655A1" w:rsidRPr="002655A1" w:rsidRDefault="002655A1" w:rsidP="002655A1">
      <w:p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kern w:val="0"/>
          <w:lang w:val="en-US"/>
          <w14:ligatures w14:val="none"/>
        </w:rPr>
        <w:t>³ Humbs et al. (2025):</w:t>
      </w:r>
      <w:r w:rsidRPr="002655A1">
        <w:rPr>
          <w:rFonts w:ascii="Times New Roman" w:eastAsia="Times New Roman" w:hAnsi="Times New Roman" w:cs="Times New Roman"/>
          <w:kern w:val="0"/>
          <w:lang w:val="en-US"/>
          <w14:ligatures w14:val="none"/>
        </w:rPr>
        <w:br/>
      </w:r>
      <w:r w:rsidRPr="002655A1">
        <w:rPr>
          <w:rFonts w:ascii="Times New Roman" w:eastAsia="Times New Roman" w:hAnsi="Times New Roman" w:cs="Times New Roman"/>
          <w:i/>
          <w:iCs/>
          <w:kern w:val="0"/>
          <w:lang w:val="en-US"/>
          <w14:ligatures w14:val="none"/>
        </w:rPr>
        <w:t>Stand der Implementierung des Reanimationsunterrichts in Deutschland 10 Jahre nach Empfehlung der KMK</w:t>
      </w:r>
      <w:r w:rsidRPr="002655A1">
        <w:rPr>
          <w:rFonts w:ascii="Times New Roman" w:eastAsia="Times New Roman" w:hAnsi="Times New Roman" w:cs="Times New Roman"/>
          <w:kern w:val="0"/>
          <w:lang w:val="en-US"/>
          <w14:ligatures w14:val="none"/>
        </w:rPr>
        <w:br/>
        <w:t>Springer Link</w:t>
      </w:r>
      <w:r w:rsidRPr="002655A1">
        <w:rPr>
          <w:rFonts w:ascii="Times New Roman" w:eastAsia="Times New Roman" w:hAnsi="Times New Roman" w:cs="Times New Roman"/>
          <w:kern w:val="0"/>
          <w:lang w:val="en-US"/>
          <w14:ligatures w14:val="none"/>
        </w:rPr>
        <w:br/>
      </w:r>
      <w:hyperlink r:id="rId9" w:tgtFrame="_new" w:history="1">
        <w:r w:rsidRPr="002655A1">
          <w:rPr>
            <w:rFonts w:ascii="Times New Roman" w:eastAsia="Times New Roman" w:hAnsi="Times New Roman" w:cs="Times New Roman"/>
            <w:color w:val="0000FF"/>
            <w:kern w:val="0"/>
            <w:u w:val="single"/>
            <w:lang w:val="en-US"/>
            <w14:ligatures w14:val="none"/>
          </w:rPr>
          <w:t>https://link.springer.com/article/10.1007/s10049-025-01671-9</w:t>
        </w:r>
      </w:hyperlink>
    </w:p>
    <w:p w14:paraId="017FD1B0" w14:textId="77777777" w:rsidR="002655A1" w:rsidRPr="002655A1" w:rsidRDefault="002655A1" w:rsidP="002655A1">
      <w:pPr>
        <w:spacing w:before="100" w:beforeAutospacing="1" w:after="100" w:afterAutospacing="1"/>
        <w:rPr>
          <w:rFonts w:ascii="Times New Roman" w:eastAsia="Times New Roman" w:hAnsi="Times New Roman" w:cs="Times New Roman"/>
          <w:kern w:val="0"/>
          <w:lang w:val="en-US"/>
          <w14:ligatures w14:val="none"/>
        </w:rPr>
      </w:pPr>
      <w:r w:rsidRPr="002655A1">
        <w:rPr>
          <w:rFonts w:ascii="Times New Roman" w:eastAsia="Times New Roman" w:hAnsi="Times New Roman" w:cs="Times New Roman"/>
          <w:kern w:val="0"/>
          <w:lang w:val="en-US"/>
          <w14:ligatures w14:val="none"/>
        </w:rPr>
        <w:t>⁴ Humbs et al. (2024):</w:t>
      </w:r>
      <w:r w:rsidRPr="002655A1">
        <w:rPr>
          <w:rFonts w:ascii="Times New Roman" w:eastAsia="Times New Roman" w:hAnsi="Times New Roman" w:cs="Times New Roman"/>
          <w:kern w:val="0"/>
          <w:lang w:val="en-US"/>
          <w14:ligatures w14:val="none"/>
        </w:rPr>
        <w:br/>
      </w:r>
      <w:r w:rsidRPr="002655A1">
        <w:rPr>
          <w:rFonts w:ascii="Times New Roman" w:eastAsia="Times New Roman" w:hAnsi="Times New Roman" w:cs="Times New Roman"/>
          <w:i/>
          <w:iCs/>
          <w:kern w:val="0"/>
          <w:lang w:val="en-US"/>
          <w14:ligatures w14:val="none"/>
        </w:rPr>
        <w:t>Difficulties and challenges in the implementation of resuscitation training in Germany based on surveys from the Heart Saver Project in Brandenburg</w:t>
      </w:r>
      <w:r w:rsidRPr="002655A1">
        <w:rPr>
          <w:rFonts w:ascii="Times New Roman" w:eastAsia="Times New Roman" w:hAnsi="Times New Roman" w:cs="Times New Roman"/>
          <w:kern w:val="0"/>
          <w:lang w:val="en-US"/>
          <w14:ligatures w14:val="none"/>
        </w:rPr>
        <w:br/>
      </w:r>
      <w:hyperlink r:id="rId10" w:tgtFrame="_new" w:history="1">
        <w:r w:rsidRPr="002655A1">
          <w:rPr>
            <w:rFonts w:ascii="Times New Roman" w:eastAsia="Times New Roman" w:hAnsi="Times New Roman" w:cs="Times New Roman"/>
            <w:color w:val="0000FF"/>
            <w:kern w:val="0"/>
            <w:u w:val="single"/>
            <w:lang w:val="en-US"/>
            <w14:ligatures w14:val="none"/>
          </w:rPr>
          <w:t>https://www.researchgate.net/publication/392434759</w:t>
        </w:r>
      </w:hyperlink>
    </w:p>
    <w:p w14:paraId="75A5CF76" w14:textId="685BA026" w:rsidR="00126531" w:rsidRPr="002655A1" w:rsidRDefault="00505068">
      <w:pPr>
        <w:rPr>
          <w:rFonts w:ascii="Times New Roman" w:eastAsia="Times New Roman" w:hAnsi="Times New Roman" w:cs="Times New Roman"/>
          <w:kern w:val="0"/>
          <w:lang w:val="en-US"/>
          <w14:ligatures w14:val="none"/>
        </w:rPr>
      </w:pPr>
      <w:r w:rsidRPr="00505068">
        <w:rPr>
          <w:rFonts w:ascii="Times New Roman" w:eastAsia="Times New Roman" w:hAnsi="Times New Roman" w:cs="Times New Roman"/>
          <w:noProof/>
          <w:kern w:val="0"/>
          <w:lang w:val="en-US"/>
        </w:rPr>
        <w:pict w14:anchorId="7D8D6343">
          <v:rect id="_x0000_i1025" alt="" style="width:468pt;height:.05pt;mso-width-percent:0;mso-height-percent:0;mso-width-percent:0;mso-height-percent:0" o:hralign="center" o:hrstd="t" o:hr="t" fillcolor="#a0a0a0" stroked="f"/>
        </w:pict>
      </w:r>
    </w:p>
    <w:sectPr w:rsidR="00126531" w:rsidRPr="002655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0D36A4"/>
    <w:multiLevelType w:val="multilevel"/>
    <w:tmpl w:val="C6F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6D0D46"/>
    <w:multiLevelType w:val="multilevel"/>
    <w:tmpl w:val="C3DE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C32756"/>
    <w:multiLevelType w:val="multilevel"/>
    <w:tmpl w:val="7D9A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189228">
    <w:abstractNumId w:val="0"/>
  </w:num>
  <w:num w:numId="2" w16cid:durableId="1646399280">
    <w:abstractNumId w:val="2"/>
  </w:num>
  <w:num w:numId="3" w16cid:durableId="1880821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5A1"/>
    <w:rsid w:val="0003736A"/>
    <w:rsid w:val="000A21E3"/>
    <w:rsid w:val="000E68DB"/>
    <w:rsid w:val="00126531"/>
    <w:rsid w:val="00172FA1"/>
    <w:rsid w:val="001C2C7E"/>
    <w:rsid w:val="00242D4A"/>
    <w:rsid w:val="002655A1"/>
    <w:rsid w:val="00313AE9"/>
    <w:rsid w:val="00315CD8"/>
    <w:rsid w:val="00326758"/>
    <w:rsid w:val="00356979"/>
    <w:rsid w:val="003B6F2D"/>
    <w:rsid w:val="003C41E1"/>
    <w:rsid w:val="004269B7"/>
    <w:rsid w:val="004B050D"/>
    <w:rsid w:val="00505068"/>
    <w:rsid w:val="00506C0D"/>
    <w:rsid w:val="00513364"/>
    <w:rsid w:val="00586487"/>
    <w:rsid w:val="0059423D"/>
    <w:rsid w:val="005D1B54"/>
    <w:rsid w:val="00622310"/>
    <w:rsid w:val="006857A8"/>
    <w:rsid w:val="00692F7C"/>
    <w:rsid w:val="00753686"/>
    <w:rsid w:val="007A3EED"/>
    <w:rsid w:val="007D423C"/>
    <w:rsid w:val="007E2685"/>
    <w:rsid w:val="008937F0"/>
    <w:rsid w:val="008E0774"/>
    <w:rsid w:val="009107AB"/>
    <w:rsid w:val="0091770F"/>
    <w:rsid w:val="00971B3C"/>
    <w:rsid w:val="009B1EAB"/>
    <w:rsid w:val="00A43999"/>
    <w:rsid w:val="00A73143"/>
    <w:rsid w:val="00AD2EFE"/>
    <w:rsid w:val="00AE18A6"/>
    <w:rsid w:val="00BE7DE5"/>
    <w:rsid w:val="00C5770F"/>
    <w:rsid w:val="00E06394"/>
    <w:rsid w:val="00E07205"/>
    <w:rsid w:val="00E73EC2"/>
    <w:rsid w:val="00EB1E67"/>
    <w:rsid w:val="00F27678"/>
    <w:rsid w:val="00FB4965"/>
    <w:rsid w:val="00FB7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3BEBE"/>
  <w15:chartTrackingRefBased/>
  <w15:docId w15:val="{2A4341AC-361E-AE49-B67F-0BA522243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link w:val="Heading1Char"/>
    <w:uiPriority w:val="9"/>
    <w:qFormat/>
    <w:rsid w:val="002655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55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55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5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5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5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5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5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5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5A1"/>
    <w:rPr>
      <w:rFonts w:asciiTheme="majorHAnsi" w:eastAsiaTheme="majorEastAsia" w:hAnsiTheme="majorHAnsi" w:cstheme="majorBidi"/>
      <w:color w:val="2F5496" w:themeColor="accent1" w:themeShade="BF"/>
      <w:sz w:val="40"/>
      <w:szCs w:val="40"/>
      <w:lang w:val="de-DE"/>
    </w:rPr>
  </w:style>
  <w:style w:type="character" w:customStyle="1" w:styleId="Heading2Char">
    <w:name w:val="Heading 2 Char"/>
    <w:basedOn w:val="DefaultParagraphFont"/>
    <w:link w:val="Heading2"/>
    <w:uiPriority w:val="9"/>
    <w:rsid w:val="002655A1"/>
    <w:rPr>
      <w:rFonts w:asciiTheme="majorHAnsi" w:eastAsiaTheme="majorEastAsia" w:hAnsiTheme="majorHAnsi" w:cstheme="majorBidi"/>
      <w:color w:val="2F5496" w:themeColor="accent1" w:themeShade="BF"/>
      <w:sz w:val="32"/>
      <w:szCs w:val="32"/>
      <w:lang w:val="de-DE"/>
    </w:rPr>
  </w:style>
  <w:style w:type="character" w:customStyle="1" w:styleId="Heading3Char">
    <w:name w:val="Heading 3 Char"/>
    <w:basedOn w:val="DefaultParagraphFont"/>
    <w:link w:val="Heading3"/>
    <w:uiPriority w:val="9"/>
    <w:rsid w:val="002655A1"/>
    <w:rPr>
      <w:rFonts w:eastAsiaTheme="majorEastAsia" w:cstheme="majorBidi"/>
      <w:color w:val="2F5496" w:themeColor="accent1" w:themeShade="BF"/>
      <w:sz w:val="28"/>
      <w:szCs w:val="28"/>
      <w:lang w:val="de-DE"/>
    </w:rPr>
  </w:style>
  <w:style w:type="character" w:customStyle="1" w:styleId="Heading4Char">
    <w:name w:val="Heading 4 Char"/>
    <w:basedOn w:val="DefaultParagraphFont"/>
    <w:link w:val="Heading4"/>
    <w:uiPriority w:val="9"/>
    <w:semiHidden/>
    <w:rsid w:val="002655A1"/>
    <w:rPr>
      <w:rFonts w:eastAsiaTheme="majorEastAsia" w:cstheme="majorBidi"/>
      <w:i/>
      <w:iCs/>
      <w:color w:val="2F5496" w:themeColor="accent1" w:themeShade="BF"/>
      <w:lang w:val="de-DE"/>
    </w:rPr>
  </w:style>
  <w:style w:type="character" w:customStyle="1" w:styleId="Heading5Char">
    <w:name w:val="Heading 5 Char"/>
    <w:basedOn w:val="DefaultParagraphFont"/>
    <w:link w:val="Heading5"/>
    <w:uiPriority w:val="9"/>
    <w:semiHidden/>
    <w:rsid w:val="002655A1"/>
    <w:rPr>
      <w:rFonts w:eastAsiaTheme="majorEastAsia" w:cstheme="majorBidi"/>
      <w:color w:val="2F5496" w:themeColor="accent1" w:themeShade="BF"/>
      <w:lang w:val="de-DE"/>
    </w:rPr>
  </w:style>
  <w:style w:type="character" w:customStyle="1" w:styleId="Heading6Char">
    <w:name w:val="Heading 6 Char"/>
    <w:basedOn w:val="DefaultParagraphFont"/>
    <w:link w:val="Heading6"/>
    <w:uiPriority w:val="9"/>
    <w:semiHidden/>
    <w:rsid w:val="002655A1"/>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2655A1"/>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2655A1"/>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2655A1"/>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2655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5A1"/>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2655A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5A1"/>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2655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55A1"/>
    <w:rPr>
      <w:i/>
      <w:iCs/>
      <w:color w:val="404040" w:themeColor="text1" w:themeTint="BF"/>
      <w:lang w:val="de-DE"/>
    </w:rPr>
  </w:style>
  <w:style w:type="paragraph" w:styleId="ListParagraph">
    <w:name w:val="List Paragraph"/>
    <w:basedOn w:val="Normal"/>
    <w:uiPriority w:val="34"/>
    <w:qFormat/>
    <w:rsid w:val="002655A1"/>
    <w:pPr>
      <w:ind w:left="720"/>
      <w:contextualSpacing/>
    </w:pPr>
  </w:style>
  <w:style w:type="character" w:styleId="IntenseEmphasis">
    <w:name w:val="Intense Emphasis"/>
    <w:basedOn w:val="DefaultParagraphFont"/>
    <w:uiPriority w:val="21"/>
    <w:qFormat/>
    <w:rsid w:val="002655A1"/>
    <w:rPr>
      <w:i/>
      <w:iCs/>
      <w:color w:val="2F5496" w:themeColor="accent1" w:themeShade="BF"/>
    </w:rPr>
  </w:style>
  <w:style w:type="paragraph" w:styleId="IntenseQuote">
    <w:name w:val="Intense Quote"/>
    <w:basedOn w:val="Normal"/>
    <w:next w:val="Normal"/>
    <w:link w:val="IntenseQuoteChar"/>
    <w:uiPriority w:val="30"/>
    <w:qFormat/>
    <w:rsid w:val="002655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5A1"/>
    <w:rPr>
      <w:i/>
      <w:iCs/>
      <w:color w:val="2F5496" w:themeColor="accent1" w:themeShade="BF"/>
      <w:lang w:val="de-DE"/>
    </w:rPr>
  </w:style>
  <w:style w:type="character" w:styleId="IntenseReference">
    <w:name w:val="Intense Reference"/>
    <w:basedOn w:val="DefaultParagraphFont"/>
    <w:uiPriority w:val="32"/>
    <w:qFormat/>
    <w:rsid w:val="002655A1"/>
    <w:rPr>
      <w:b/>
      <w:bCs/>
      <w:smallCaps/>
      <w:color w:val="2F5496" w:themeColor="accent1" w:themeShade="BF"/>
      <w:spacing w:val="5"/>
    </w:rPr>
  </w:style>
  <w:style w:type="paragraph" w:styleId="NormalWeb">
    <w:name w:val="Normal (Web)"/>
    <w:basedOn w:val="Normal"/>
    <w:uiPriority w:val="99"/>
    <w:unhideWhenUsed/>
    <w:rsid w:val="002655A1"/>
    <w:pPr>
      <w:spacing w:before="100" w:beforeAutospacing="1" w:after="100" w:afterAutospacing="1"/>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2655A1"/>
    <w:rPr>
      <w:b/>
      <w:bCs/>
    </w:rPr>
  </w:style>
  <w:style w:type="character" w:styleId="Hyperlink">
    <w:name w:val="Hyperlink"/>
    <w:basedOn w:val="DefaultParagraphFont"/>
    <w:uiPriority w:val="99"/>
    <w:semiHidden/>
    <w:unhideWhenUsed/>
    <w:rsid w:val="002655A1"/>
    <w:rPr>
      <w:color w:val="0000FF"/>
      <w:u w:val="single"/>
    </w:rPr>
  </w:style>
  <w:style w:type="character" w:styleId="Emphasis">
    <w:name w:val="Emphasis"/>
    <w:basedOn w:val="DefaultParagraphFont"/>
    <w:uiPriority w:val="20"/>
    <w:qFormat/>
    <w:rsid w:val="002655A1"/>
    <w:rPr>
      <w:i/>
      <w:iCs/>
    </w:rPr>
  </w:style>
  <w:style w:type="character" w:customStyle="1" w:styleId="whitespace-normal">
    <w:name w:val="whitespace-normal"/>
    <w:basedOn w:val="DefaultParagraphFont"/>
    <w:rsid w:val="007D42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1978303">
      <w:bodyDiv w:val="1"/>
      <w:marLeft w:val="0"/>
      <w:marRight w:val="0"/>
      <w:marTop w:val="0"/>
      <w:marBottom w:val="0"/>
      <w:divBdr>
        <w:top w:val="none" w:sz="0" w:space="0" w:color="auto"/>
        <w:left w:val="none" w:sz="0" w:space="0" w:color="auto"/>
        <w:bottom w:val="none" w:sz="0" w:space="0" w:color="auto"/>
        <w:right w:val="none" w:sz="0" w:space="0" w:color="auto"/>
      </w:divBdr>
      <w:divsChild>
        <w:div w:id="307131864">
          <w:marLeft w:val="0"/>
          <w:marRight w:val="0"/>
          <w:marTop w:val="0"/>
          <w:marBottom w:val="0"/>
          <w:divBdr>
            <w:top w:val="none" w:sz="0" w:space="0" w:color="auto"/>
            <w:left w:val="none" w:sz="0" w:space="0" w:color="auto"/>
            <w:bottom w:val="none" w:sz="0" w:space="0" w:color="auto"/>
            <w:right w:val="none" w:sz="0" w:space="0" w:color="auto"/>
          </w:divBdr>
          <w:divsChild>
            <w:div w:id="1881549944">
              <w:marLeft w:val="0"/>
              <w:marRight w:val="0"/>
              <w:marTop w:val="0"/>
              <w:marBottom w:val="0"/>
              <w:divBdr>
                <w:top w:val="none" w:sz="0" w:space="0" w:color="auto"/>
                <w:left w:val="none" w:sz="0" w:space="0" w:color="auto"/>
                <w:bottom w:val="none" w:sz="0" w:space="0" w:color="auto"/>
                <w:right w:val="none" w:sz="0" w:space="0" w:color="auto"/>
              </w:divBdr>
              <w:divsChild>
                <w:div w:id="578369960">
                  <w:marLeft w:val="0"/>
                  <w:marRight w:val="0"/>
                  <w:marTop w:val="0"/>
                  <w:marBottom w:val="0"/>
                  <w:divBdr>
                    <w:top w:val="none" w:sz="0" w:space="0" w:color="auto"/>
                    <w:left w:val="none" w:sz="0" w:space="0" w:color="auto"/>
                    <w:bottom w:val="none" w:sz="0" w:space="0" w:color="auto"/>
                    <w:right w:val="none" w:sz="0" w:space="0" w:color="auto"/>
                  </w:divBdr>
                  <w:divsChild>
                    <w:div w:id="1965770841">
                      <w:marLeft w:val="0"/>
                      <w:marRight w:val="0"/>
                      <w:marTop w:val="0"/>
                      <w:marBottom w:val="0"/>
                      <w:divBdr>
                        <w:top w:val="none" w:sz="0" w:space="0" w:color="auto"/>
                        <w:left w:val="none" w:sz="0" w:space="0" w:color="auto"/>
                        <w:bottom w:val="none" w:sz="0" w:space="0" w:color="auto"/>
                        <w:right w:val="none" w:sz="0" w:space="0" w:color="auto"/>
                      </w:divBdr>
                      <w:divsChild>
                        <w:div w:id="8609655">
                          <w:marLeft w:val="0"/>
                          <w:marRight w:val="0"/>
                          <w:marTop w:val="0"/>
                          <w:marBottom w:val="0"/>
                          <w:divBdr>
                            <w:top w:val="none" w:sz="0" w:space="0" w:color="auto"/>
                            <w:left w:val="none" w:sz="0" w:space="0" w:color="auto"/>
                            <w:bottom w:val="none" w:sz="0" w:space="0" w:color="auto"/>
                            <w:right w:val="none" w:sz="0" w:space="0" w:color="auto"/>
                          </w:divBdr>
                          <w:divsChild>
                            <w:div w:id="90480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548934">
      <w:bodyDiv w:val="1"/>
      <w:marLeft w:val="0"/>
      <w:marRight w:val="0"/>
      <w:marTop w:val="0"/>
      <w:marBottom w:val="0"/>
      <w:divBdr>
        <w:top w:val="none" w:sz="0" w:space="0" w:color="auto"/>
        <w:left w:val="none" w:sz="0" w:space="0" w:color="auto"/>
        <w:bottom w:val="none" w:sz="0" w:space="0" w:color="auto"/>
        <w:right w:val="none" w:sz="0" w:space="0" w:color="auto"/>
      </w:divBdr>
    </w:div>
    <w:div w:id="1344819343">
      <w:bodyDiv w:val="1"/>
      <w:marLeft w:val="0"/>
      <w:marRight w:val="0"/>
      <w:marTop w:val="0"/>
      <w:marBottom w:val="0"/>
      <w:divBdr>
        <w:top w:val="none" w:sz="0" w:space="0" w:color="auto"/>
        <w:left w:val="none" w:sz="0" w:space="0" w:color="auto"/>
        <w:bottom w:val="none" w:sz="0" w:space="0" w:color="auto"/>
        <w:right w:val="none" w:sz="0" w:space="0" w:color="auto"/>
      </w:divBdr>
      <w:divsChild>
        <w:div w:id="276912597">
          <w:marLeft w:val="0"/>
          <w:marRight w:val="0"/>
          <w:marTop w:val="0"/>
          <w:marBottom w:val="0"/>
          <w:divBdr>
            <w:top w:val="none" w:sz="0" w:space="0" w:color="auto"/>
            <w:left w:val="none" w:sz="0" w:space="0" w:color="auto"/>
            <w:bottom w:val="none" w:sz="0" w:space="0" w:color="auto"/>
            <w:right w:val="none" w:sz="0" w:space="0" w:color="auto"/>
          </w:divBdr>
          <w:divsChild>
            <w:div w:id="1038163400">
              <w:marLeft w:val="0"/>
              <w:marRight w:val="0"/>
              <w:marTop w:val="0"/>
              <w:marBottom w:val="0"/>
              <w:divBdr>
                <w:top w:val="none" w:sz="0" w:space="0" w:color="auto"/>
                <w:left w:val="none" w:sz="0" w:space="0" w:color="auto"/>
                <w:bottom w:val="none" w:sz="0" w:space="0" w:color="auto"/>
                <w:right w:val="none" w:sz="0" w:space="0" w:color="auto"/>
              </w:divBdr>
              <w:divsChild>
                <w:div w:id="391271275">
                  <w:marLeft w:val="0"/>
                  <w:marRight w:val="0"/>
                  <w:marTop w:val="0"/>
                  <w:marBottom w:val="0"/>
                  <w:divBdr>
                    <w:top w:val="none" w:sz="0" w:space="0" w:color="auto"/>
                    <w:left w:val="none" w:sz="0" w:space="0" w:color="auto"/>
                    <w:bottom w:val="none" w:sz="0" w:space="0" w:color="auto"/>
                    <w:right w:val="none" w:sz="0" w:space="0" w:color="auto"/>
                  </w:divBdr>
                  <w:divsChild>
                    <w:div w:id="695353309">
                      <w:marLeft w:val="0"/>
                      <w:marRight w:val="0"/>
                      <w:marTop w:val="0"/>
                      <w:marBottom w:val="0"/>
                      <w:divBdr>
                        <w:top w:val="none" w:sz="0" w:space="0" w:color="auto"/>
                        <w:left w:val="none" w:sz="0" w:space="0" w:color="auto"/>
                        <w:bottom w:val="none" w:sz="0" w:space="0" w:color="auto"/>
                        <w:right w:val="none" w:sz="0" w:space="0" w:color="auto"/>
                      </w:divBdr>
                      <w:divsChild>
                        <w:div w:id="1848059441">
                          <w:marLeft w:val="0"/>
                          <w:marRight w:val="0"/>
                          <w:marTop w:val="0"/>
                          <w:marBottom w:val="0"/>
                          <w:divBdr>
                            <w:top w:val="none" w:sz="0" w:space="0" w:color="auto"/>
                            <w:left w:val="none" w:sz="0" w:space="0" w:color="auto"/>
                            <w:bottom w:val="none" w:sz="0" w:space="0" w:color="auto"/>
                            <w:right w:val="none" w:sz="0" w:space="0" w:color="auto"/>
                          </w:divBdr>
                          <w:divsChild>
                            <w:div w:id="75517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86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iftung.adac.de"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researchgate.net/publication/392434759" TargetMode="External"/><Relationship Id="rId4" Type="http://schemas.openxmlformats.org/officeDocument/2006/relationships/webSettings" Target="webSettings.xml"/><Relationship Id="rId9" Type="http://schemas.openxmlformats.org/officeDocument/2006/relationships/hyperlink" Target="https://link.springer.com/article/10.1007/s10049-025-0167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575</Words>
  <Characters>3279</Characters>
  <Application>Microsoft Office Word</Application>
  <DocSecurity>0</DocSecurity>
  <Lines>27</Lines>
  <Paragraphs>7</Paragraphs>
  <ScaleCrop>false</ScaleCrop>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 Carl Bauckhage</dc:creator>
  <cp:keywords/>
  <dc:description/>
  <cp:lastModifiedBy>Henri Carl Bauckhage</cp:lastModifiedBy>
  <cp:revision>2</cp:revision>
  <dcterms:created xsi:type="dcterms:W3CDTF">2026-02-23T18:12:00Z</dcterms:created>
  <dcterms:modified xsi:type="dcterms:W3CDTF">2026-02-24T10:16:00Z</dcterms:modified>
</cp:coreProperties>
</file>