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618" w:rsidRDefault="004E5618" w:rsidP="00691E3F">
      <w:pPr>
        <w:pStyle w:val="1"/>
      </w:pPr>
      <w:r>
        <w:rPr>
          <w:rFonts w:hint="eastAsia"/>
        </w:rPr>
        <w:t>AutoSeg</w:t>
      </w:r>
      <w:r>
        <w:rPr>
          <w:rFonts w:hint="eastAsia"/>
        </w:rPr>
        <w:t>软件介绍</w:t>
      </w:r>
    </w:p>
    <w:p w:rsidR="00D02591" w:rsidRDefault="00D02591" w:rsidP="004E5618">
      <w:pPr>
        <w:rPr>
          <w:rFonts w:ascii="Segoe UI" w:hAnsi="Segoe UI" w:cs="Segoe UI"/>
          <w:color w:val="24292F"/>
          <w:shd w:val="clear" w:color="auto" w:fill="FFFFFF"/>
        </w:rPr>
      </w:pPr>
    </w:p>
    <w:p w:rsidR="004E5618" w:rsidRDefault="004E5618" w:rsidP="004E561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工业产品一般都有自身的标准形状。然而标准多边形的拟合又十分艰难，这也一直是所有工业化视觉产品，包括</w:t>
      </w:r>
      <w:r>
        <w:rPr>
          <w:rFonts w:ascii="Segoe UI" w:hAnsi="Segoe UI" w:cs="Segoe UI" w:hint="eastAsia"/>
          <w:color w:val="24292F"/>
          <w:shd w:val="clear" w:color="auto" w:fill="FFFFFF"/>
        </w:rPr>
        <w:t>Opencv</w:t>
      </w:r>
      <w:r>
        <w:rPr>
          <w:rFonts w:ascii="Segoe UI" w:hAnsi="Segoe UI" w:cs="Segoe UI" w:hint="eastAsia"/>
          <w:color w:val="24292F"/>
          <w:shd w:val="clear" w:color="auto" w:fill="FFFFFF"/>
        </w:rPr>
        <w:t>这样的大型软件所规避的。</w:t>
      </w:r>
    </w:p>
    <w:p w:rsidR="004E5618" w:rsidRDefault="004E5618" w:rsidP="004E5618">
      <w:pPr>
        <w:rPr>
          <w:rFonts w:ascii="Segoe UI" w:hAnsi="Segoe UI" w:cs="Segoe UI"/>
          <w:color w:val="24292F"/>
          <w:shd w:val="clear" w:color="auto" w:fill="FFFFFF"/>
        </w:rPr>
      </w:pPr>
    </w:p>
    <w:p w:rsidR="004E5618" w:rsidRDefault="004E5618" w:rsidP="004E5618"/>
    <w:p w:rsidR="00D02591" w:rsidRDefault="00D02591" w:rsidP="004E5618"/>
    <w:p w:rsidR="00D02591" w:rsidRDefault="00D02591" w:rsidP="004E5618"/>
    <w:p w:rsidR="00D02591" w:rsidRDefault="00D02591" w:rsidP="004E5618"/>
    <w:p w:rsidR="004E5618" w:rsidRDefault="004E5618" w:rsidP="004E561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标准形状的拟合</w:t>
      </w:r>
    </w:p>
    <w:p w:rsidR="007163BB" w:rsidRDefault="007163BB" w:rsidP="007163BB">
      <w:pPr>
        <w:rPr>
          <w:rFonts w:ascii="Segoe UI" w:hAnsi="Segoe UI" w:cs="Segoe UI"/>
          <w:color w:val="24292F"/>
          <w:shd w:val="clear" w:color="auto" w:fill="FFFFFF"/>
        </w:rPr>
      </w:pPr>
    </w:p>
    <w:p w:rsidR="007163BB" w:rsidRDefault="007163BB" w:rsidP="007163B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Autoseg</w:t>
      </w:r>
      <w:r>
        <w:rPr>
          <w:rFonts w:ascii="Segoe UI" w:hAnsi="Segoe UI" w:cs="Segoe UI" w:hint="eastAsia"/>
          <w:color w:val="24292F"/>
          <w:shd w:val="clear" w:color="auto" w:fill="FFFFFF"/>
        </w:rPr>
        <w:t>采用全新的高速自拟合算法，彻底解决了多边形高精度拟和的问题。</w:t>
      </w:r>
    </w:p>
    <w:p w:rsidR="007163BB" w:rsidRDefault="007163BB" w:rsidP="004E5618">
      <w:pPr>
        <w:rPr>
          <w:rFonts w:ascii="Segoe UI" w:hAnsi="Segoe UI" w:cs="Segoe UI"/>
          <w:color w:val="24292F"/>
          <w:shd w:val="clear" w:color="auto" w:fill="FFFFFF"/>
        </w:rPr>
      </w:pPr>
    </w:p>
    <w:p w:rsidR="004E5618" w:rsidRDefault="004E5618" w:rsidP="004E561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圆形很好拟合，因为圆形可以用一个标准的解析方程表达：</w:t>
      </w:r>
    </w:p>
    <w:p w:rsidR="004E5618" w:rsidRDefault="004E5618" w:rsidP="004E5618">
      <w:pPr>
        <w:rPr>
          <w:rFonts w:ascii="Segoe UI" w:hAnsi="Segoe UI" w:cs="Segoe UI"/>
          <w:color w:val="24292F"/>
          <w:shd w:val="clear" w:color="auto" w:fill="FFFFFF"/>
        </w:rPr>
      </w:pPr>
    </w:p>
    <w:p w:rsidR="004E5618" w:rsidRPr="00C137D8" w:rsidRDefault="0058370F" w:rsidP="004E5618">
      <w:pPr>
        <w:rPr>
          <w:rFonts w:ascii="Segoe UI" w:hAnsi="Segoe UI" w:cs="Segoe UI"/>
          <w:i/>
          <w:color w:val="24292F"/>
          <w:shd w:val="clear" w:color="auto" w:fill="FFFFFF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Segoe UI"/>
                  <w:color w:val="24292F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Segoe UI"/>
              <w:color w:val="24292F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Segoe UI"/>
                  <w:color w:val="24292F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Segoe UI"/>
              <w:color w:val="24292F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Segoe UI"/>
                  <w:color w:val="24292F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2</m:t>
              </m:r>
            </m:sup>
          </m:sSup>
        </m:oMath>
      </m:oMathPara>
    </w:p>
    <w:p w:rsidR="004E5618" w:rsidRDefault="003618F6" w:rsidP="004E561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因此，也就可以用</w:t>
      </w:r>
      <w:r w:rsidRPr="00905BA9">
        <w:rPr>
          <w:rFonts w:ascii="Segoe UI" w:hAnsi="Segoe UI" w:cs="Segoe UI" w:hint="eastAsia"/>
          <w:color w:val="24292F"/>
          <w:shd w:val="clear" w:color="auto" w:fill="FFFFFF"/>
        </w:rPr>
        <w:t>非线性最小二乘法</w:t>
      </w:r>
      <w:r>
        <w:rPr>
          <w:rFonts w:ascii="Segoe UI" w:hAnsi="Segoe UI" w:cs="Segoe UI" w:hint="eastAsia"/>
          <w:color w:val="24292F"/>
          <w:shd w:val="clear" w:color="auto" w:fill="FFFFFF"/>
        </w:rPr>
        <w:t>（</w:t>
      </w:r>
      <w:r>
        <w:t>Non-linear LeastSquares Fitting</w:t>
      </w:r>
      <w:r>
        <w:rPr>
          <w:rFonts w:ascii="Segoe UI" w:hAnsi="Segoe UI" w:cs="Segoe UI" w:hint="eastAsia"/>
          <w:color w:val="24292F"/>
          <w:shd w:val="clear" w:color="auto" w:fill="FFFFFF"/>
        </w:rPr>
        <w:t>）很好的拟合。</w:t>
      </w:r>
    </w:p>
    <w:p w:rsidR="004E5618" w:rsidRDefault="004E5618" w:rsidP="004E561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相对而言，四边形或多边形拟合就相当困难。虽然</w:t>
      </w:r>
      <w:r w:rsidRPr="00FE215E">
        <w:rPr>
          <w:rFonts w:ascii="Segoe UI" w:hAnsi="Segoe UI" w:cs="Segoe UI" w:hint="eastAsia"/>
          <w:color w:val="24292F"/>
          <w:shd w:val="clear" w:color="auto" w:fill="FFFFFF"/>
        </w:rPr>
        <w:t>道格拉斯</w:t>
      </w:r>
      <w:r w:rsidRPr="00FE215E">
        <w:rPr>
          <w:rFonts w:ascii="Segoe UI" w:hAnsi="Segoe UI" w:cs="Segoe UI" w:hint="eastAsia"/>
          <w:color w:val="24292F"/>
          <w:shd w:val="clear" w:color="auto" w:fill="FFFFFF"/>
        </w:rPr>
        <w:t>-</w:t>
      </w:r>
      <w:r w:rsidRPr="00FE215E">
        <w:rPr>
          <w:rFonts w:ascii="Segoe UI" w:hAnsi="Segoe UI" w:cs="Segoe UI" w:hint="eastAsia"/>
          <w:color w:val="24292F"/>
          <w:shd w:val="clear" w:color="auto" w:fill="FFFFFF"/>
        </w:rPr>
        <w:t>普克算法</w:t>
      </w:r>
      <w:r w:rsidRPr="00FE215E">
        <w:rPr>
          <w:rFonts w:ascii="Segoe UI" w:hAnsi="Segoe UI" w:cs="Segoe UI" w:hint="eastAsia"/>
          <w:color w:val="24292F"/>
          <w:shd w:val="clear" w:color="auto" w:fill="FFFFFF"/>
        </w:rPr>
        <w:t>(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简称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DP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算法，</w:t>
      </w:r>
      <w:r w:rsidRPr="00FE215E">
        <w:rPr>
          <w:rFonts w:ascii="Segoe UI" w:hAnsi="Segoe UI" w:cs="Segoe UI" w:hint="eastAsia"/>
          <w:color w:val="24292F"/>
          <w:shd w:val="clear" w:color="auto" w:fill="FFFFFF"/>
        </w:rPr>
        <w:t>Douglas</w:t>
      </w:r>
      <w:r w:rsidRPr="00FE215E">
        <w:rPr>
          <w:rFonts w:ascii="Segoe UI" w:hAnsi="Segoe UI" w:cs="Segoe UI" w:hint="eastAsia"/>
          <w:color w:val="24292F"/>
          <w:shd w:val="clear" w:color="auto" w:fill="FFFFFF"/>
        </w:rPr>
        <w:t>–</w:t>
      </w:r>
      <w:r w:rsidRPr="00FE215E">
        <w:rPr>
          <w:rFonts w:ascii="Segoe UI" w:hAnsi="Segoe UI" w:cs="Segoe UI" w:hint="eastAsia"/>
          <w:color w:val="24292F"/>
          <w:shd w:val="clear" w:color="auto" w:fill="FFFFFF"/>
        </w:rPr>
        <w:t>Peucker algorithm</w:t>
      </w:r>
      <w:r>
        <w:rPr>
          <w:rFonts w:ascii="Segoe UI" w:hAnsi="Segoe UI" w:cs="Segoe UI" w:hint="eastAsia"/>
          <w:color w:val="24292F"/>
          <w:shd w:val="clear" w:color="auto" w:fill="FFFFFF"/>
        </w:rPr>
        <w:t>)</w:t>
      </w:r>
      <w:r>
        <w:rPr>
          <w:rFonts w:ascii="Segoe UI" w:hAnsi="Segoe UI" w:cs="Segoe UI" w:hint="eastAsia"/>
          <w:color w:val="24292F"/>
          <w:shd w:val="clear" w:color="auto" w:fill="FFFFFF"/>
        </w:rPr>
        <w:t>可以得到多边形的形状，但结果却有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些</w:t>
      </w:r>
      <w:r>
        <w:rPr>
          <w:rFonts w:ascii="Segoe UI" w:hAnsi="Segoe UI" w:cs="Segoe UI" w:hint="eastAsia"/>
          <w:color w:val="24292F"/>
          <w:shd w:val="clear" w:color="auto" w:fill="FFFFFF"/>
        </w:rPr>
        <w:t>粗糙，典型地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是，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DP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算法</w:t>
      </w:r>
      <w:r>
        <w:rPr>
          <w:rFonts w:ascii="Segoe UI" w:hAnsi="Segoe UI" w:cs="Segoe UI" w:hint="eastAsia"/>
          <w:color w:val="24292F"/>
          <w:shd w:val="clear" w:color="auto" w:fill="FFFFFF"/>
        </w:rPr>
        <w:t>容易受局部偏差干扰；尤其是当拐角处偏差特别大的时候，整个边的偏差就完全由这个局部偏差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所</w:t>
      </w:r>
      <w:r>
        <w:rPr>
          <w:rFonts w:ascii="Segoe UI" w:hAnsi="Segoe UI" w:cs="Segoe UI" w:hint="eastAsia"/>
          <w:color w:val="24292F"/>
          <w:shd w:val="clear" w:color="auto" w:fill="FFFFFF"/>
        </w:rPr>
        <w:t>决定；如下图所示，</w:t>
      </w:r>
    </w:p>
    <w:p w:rsidR="004E5618" w:rsidRDefault="004E5618" w:rsidP="004E561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noProof/>
          <w:color w:val="24292F"/>
          <w:shd w:val="clear" w:color="auto" w:fill="FFFFFF"/>
        </w:rPr>
        <w:drawing>
          <wp:inline distT="0" distB="0" distL="0" distR="0">
            <wp:extent cx="3982934" cy="1481876"/>
            <wp:effectExtent l="1905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853" cy="148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18" w:rsidRDefault="002366A8" w:rsidP="004E561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再加上</w:t>
      </w:r>
      <w:r w:rsidR="004E5618">
        <w:rPr>
          <w:rFonts w:ascii="Segoe UI" w:hAnsi="Segoe UI" w:cs="Segoe UI" w:hint="eastAsia"/>
          <w:color w:val="24292F"/>
          <w:shd w:val="clear" w:color="auto" w:fill="FFFFFF"/>
        </w:rPr>
        <w:t>，一个标准的正方形，在相机下不可能正好是一个标准的正方形，</w:t>
      </w:r>
      <w:r>
        <w:rPr>
          <w:rFonts w:ascii="Segoe UI" w:hAnsi="Segoe UI" w:cs="Segoe UI" w:hint="eastAsia"/>
          <w:color w:val="24292F"/>
          <w:shd w:val="clear" w:color="auto" w:fill="FFFFFF"/>
        </w:rPr>
        <w:t>这些偏差加起来，就使得结果</w:t>
      </w:r>
      <w:r w:rsidR="004E5618">
        <w:rPr>
          <w:rFonts w:ascii="Segoe UI" w:hAnsi="Segoe UI" w:cs="Segoe UI" w:hint="eastAsia"/>
          <w:color w:val="24292F"/>
          <w:shd w:val="clear" w:color="auto" w:fill="FFFFFF"/>
        </w:rPr>
        <w:t>总</w:t>
      </w:r>
      <w:r>
        <w:rPr>
          <w:rFonts w:ascii="Segoe UI" w:hAnsi="Segoe UI" w:cs="Segoe UI" w:hint="eastAsia"/>
          <w:color w:val="24292F"/>
          <w:shd w:val="clear" w:color="auto" w:fill="FFFFFF"/>
        </w:rPr>
        <w:t>是差强人意。</w:t>
      </w:r>
    </w:p>
    <w:p w:rsidR="004E5618" w:rsidRDefault="004E5618" w:rsidP="004E5618">
      <w:pPr>
        <w:rPr>
          <w:rFonts w:ascii="Segoe UI" w:hAnsi="Segoe UI" w:cs="Segoe UI"/>
          <w:color w:val="24292F"/>
          <w:shd w:val="clear" w:color="auto" w:fill="FFFFFF"/>
        </w:rPr>
      </w:pPr>
    </w:p>
    <w:p w:rsidR="004E5618" w:rsidRDefault="004E5618" w:rsidP="004E5618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AutoSeg</w:t>
      </w:r>
      <w:r>
        <w:rPr>
          <w:rFonts w:ascii="Segoe UI" w:hAnsi="Segoe UI" w:cs="Segoe UI" w:hint="eastAsia"/>
          <w:color w:val="24292F"/>
          <w:shd w:val="clear" w:color="auto" w:fill="FFFFFF"/>
        </w:rPr>
        <w:t>采用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了</w:t>
      </w:r>
      <w:r>
        <w:rPr>
          <w:rFonts w:ascii="Segoe UI" w:hAnsi="Segoe UI" w:cs="Segoe UI" w:hint="eastAsia"/>
          <w:color w:val="24292F"/>
          <w:shd w:val="clear" w:color="auto" w:fill="FFFFFF"/>
        </w:rPr>
        <w:t>全新的自</w:t>
      </w:r>
      <w:r w:rsidRPr="00905BA9">
        <w:rPr>
          <w:rFonts w:ascii="Segoe UI" w:hAnsi="Segoe UI" w:cs="Segoe UI" w:hint="eastAsia"/>
          <w:color w:val="24292F"/>
          <w:shd w:val="clear" w:color="auto" w:fill="FFFFFF"/>
        </w:rPr>
        <w:t>拟合</w:t>
      </w:r>
      <w:r>
        <w:rPr>
          <w:rFonts w:ascii="Segoe UI" w:hAnsi="Segoe UI" w:cs="Segoe UI" w:hint="eastAsia"/>
          <w:color w:val="24292F"/>
          <w:shd w:val="clear" w:color="auto" w:fill="FFFFFF"/>
        </w:rPr>
        <w:t>算法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完成对矩形等标准形状的快速拟合</w:t>
      </w:r>
      <w:r>
        <w:rPr>
          <w:rFonts w:ascii="Segoe UI" w:hAnsi="Segoe UI" w:cs="Segoe UI" w:hint="eastAsia"/>
          <w:color w:val="24292F"/>
          <w:shd w:val="clear" w:color="auto" w:fill="FFFFFF"/>
        </w:rPr>
        <w:t>，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这和标准的</w:t>
      </w:r>
      <w:r w:rsidR="002366A8" w:rsidRPr="00905BA9">
        <w:rPr>
          <w:rFonts w:ascii="Segoe UI" w:hAnsi="Segoe UI" w:cs="Segoe UI" w:hint="eastAsia"/>
          <w:color w:val="24292F"/>
          <w:shd w:val="clear" w:color="auto" w:fill="FFFFFF"/>
        </w:rPr>
        <w:t>非线性最小二乘法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非常相似：高精度的拟和必须是所有像素参与的统计结果</w:t>
      </w:r>
      <w:r>
        <w:rPr>
          <w:rFonts w:ascii="Segoe UI" w:hAnsi="Segoe UI" w:cs="Segoe UI" w:hint="eastAsia"/>
          <w:color w:val="24292F"/>
          <w:shd w:val="clear" w:color="auto" w:fill="FFFFFF"/>
        </w:rPr>
        <w:t>。至少从理论上说，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因为</w:t>
      </w:r>
      <w:r>
        <w:rPr>
          <w:rFonts w:ascii="Segoe UI" w:hAnsi="Segoe UI" w:cs="Segoe UI" w:hint="eastAsia"/>
          <w:color w:val="24292F"/>
          <w:shd w:val="clear" w:color="auto" w:fill="FFFFFF"/>
        </w:rPr>
        <w:t>图像所有像素信息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都</w:t>
      </w:r>
      <w:r>
        <w:rPr>
          <w:rFonts w:ascii="Segoe UI" w:hAnsi="Segoe UI" w:cs="Segoe UI" w:hint="eastAsia"/>
          <w:color w:val="24292F"/>
          <w:shd w:val="clear" w:color="auto" w:fill="FFFFFF"/>
        </w:rPr>
        <w:t>参与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了</w:t>
      </w:r>
      <w:r>
        <w:rPr>
          <w:rFonts w:ascii="Segoe UI" w:hAnsi="Segoe UI" w:cs="Segoe UI" w:hint="eastAsia"/>
          <w:color w:val="24292F"/>
          <w:shd w:val="clear" w:color="auto" w:fill="FFFFFF"/>
        </w:rPr>
        <w:t>统计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拟合，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Autoseg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得到的结果是完全可以和任何</w:t>
      </w:r>
      <w:r>
        <w:rPr>
          <w:rFonts w:ascii="Segoe UI" w:hAnsi="Segoe UI" w:cs="Segoe UI" w:hint="eastAsia"/>
          <w:color w:val="24292F"/>
          <w:shd w:val="clear" w:color="auto" w:fill="FFFFFF"/>
        </w:rPr>
        <w:t>目前已知的最高拟合精度</w:t>
      </w:r>
      <w:r w:rsidR="002366A8">
        <w:rPr>
          <w:rFonts w:ascii="Segoe UI" w:hAnsi="Segoe UI" w:cs="Segoe UI" w:hint="eastAsia"/>
          <w:color w:val="24292F"/>
          <w:shd w:val="clear" w:color="auto" w:fill="FFFFFF"/>
        </w:rPr>
        <w:t>相</w:t>
      </w:r>
      <w:r w:rsidR="002366A8" w:rsidRPr="002366A8">
        <w:rPr>
          <w:rFonts w:ascii="Segoe UI" w:hAnsi="Segoe UI" w:cs="Segoe UI" w:hint="eastAsia"/>
          <w:color w:val="24292F"/>
          <w:shd w:val="clear" w:color="auto" w:fill="FFFFFF"/>
        </w:rPr>
        <w:t>媲美</w:t>
      </w:r>
      <w:r>
        <w:rPr>
          <w:rFonts w:ascii="Segoe UI" w:hAnsi="Segoe UI" w:cs="Segoe UI" w:hint="eastAsia"/>
          <w:color w:val="24292F"/>
          <w:shd w:val="clear" w:color="auto" w:fill="FFFFFF"/>
        </w:rPr>
        <w:t>。</w:t>
      </w:r>
    </w:p>
    <w:p w:rsidR="004E5618" w:rsidRDefault="004E5618" w:rsidP="004E5618"/>
    <w:p w:rsidR="004E5618" w:rsidRDefault="004E5618" w:rsidP="004E5618"/>
    <w:p w:rsidR="0042742C" w:rsidRDefault="0042742C" w:rsidP="004E5618"/>
    <w:p w:rsidR="0042742C" w:rsidRPr="004E5618" w:rsidRDefault="0042742C" w:rsidP="004E5618"/>
    <w:p w:rsidR="00EF18AD" w:rsidRDefault="00691E3F" w:rsidP="00691E3F">
      <w:pPr>
        <w:pStyle w:val="1"/>
      </w:pPr>
      <w:r>
        <w:rPr>
          <w:rFonts w:hint="eastAsia"/>
        </w:rPr>
        <w:t>AutoSeg</w:t>
      </w:r>
      <w:r>
        <w:rPr>
          <w:rFonts w:hint="eastAsia"/>
        </w:rPr>
        <w:t>操作指南</w:t>
      </w:r>
    </w:p>
    <w:p w:rsidR="00691E3F" w:rsidRDefault="00691E3F" w:rsidP="00691E3F"/>
    <w:p w:rsidR="00351428" w:rsidRDefault="00351428" w:rsidP="00691E3F"/>
    <w:p w:rsidR="004E5618" w:rsidRDefault="004E5618" w:rsidP="00691E3F"/>
    <w:p w:rsidR="00351428" w:rsidRDefault="00351428" w:rsidP="00691E3F"/>
    <w:p w:rsidR="00691E3F" w:rsidRDefault="00691E3F" w:rsidP="00C23799">
      <w:pPr>
        <w:pStyle w:val="2"/>
      </w:pPr>
      <w:r>
        <w:rPr>
          <w:rFonts w:hint="eastAsia"/>
        </w:rPr>
        <w:t>界面说明</w:t>
      </w:r>
    </w:p>
    <w:p w:rsidR="00691E3F" w:rsidRDefault="00691E3F" w:rsidP="00691E3F"/>
    <w:p w:rsidR="00691E3F" w:rsidRDefault="00691E3F" w:rsidP="00691E3F"/>
    <w:p w:rsidR="00691E3F" w:rsidRDefault="00691E3F" w:rsidP="00691E3F"/>
    <w:p w:rsidR="00691E3F" w:rsidRDefault="00691E3F" w:rsidP="00691E3F"/>
    <w:p w:rsidR="00C23799" w:rsidRDefault="00C23799" w:rsidP="000F40FC">
      <w:pPr>
        <w:pStyle w:val="3"/>
      </w:pPr>
      <w:r>
        <w:rPr>
          <w:rFonts w:hint="eastAsia"/>
        </w:rPr>
        <w:t>颜色选择</w:t>
      </w:r>
    </w:p>
    <w:p w:rsidR="00C23799" w:rsidRDefault="000F40FC" w:rsidP="00691E3F">
      <w:r>
        <w:rPr>
          <w:noProof/>
        </w:rPr>
        <w:drawing>
          <wp:inline distT="0" distB="0" distL="0" distR="0">
            <wp:extent cx="1211580" cy="350520"/>
            <wp:effectExtent l="19050" t="0" r="762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0FC" w:rsidRDefault="000F40FC" w:rsidP="00691E3F">
      <w:r>
        <w:rPr>
          <w:rFonts w:hint="eastAsia"/>
        </w:rPr>
        <w:t>Autoseg</w:t>
      </w:r>
      <w:r>
        <w:rPr>
          <w:rFonts w:hint="eastAsia"/>
        </w:rPr>
        <w:t>有两个颜色选择框，左边是十字线的颜色，右边则是标注时线的颜色，例如，在纯白色的背景上标注时，用户可能看不到标注线，此时就必须变更线的颜色。</w:t>
      </w:r>
    </w:p>
    <w:p w:rsidR="000F40FC" w:rsidRDefault="000F40FC" w:rsidP="00691E3F"/>
    <w:p w:rsidR="00C23799" w:rsidRDefault="00C23799" w:rsidP="00691E3F"/>
    <w:p w:rsidR="00C23799" w:rsidRDefault="000F40FC" w:rsidP="000F40FC">
      <w:pPr>
        <w:pStyle w:val="3"/>
      </w:pPr>
      <w:r>
        <w:rPr>
          <w:rFonts w:hint="eastAsia"/>
        </w:rPr>
        <w:t>通用设置</w:t>
      </w:r>
    </w:p>
    <w:p w:rsidR="000F40FC" w:rsidRDefault="000F40FC" w:rsidP="00691E3F"/>
    <w:p w:rsidR="000F40FC" w:rsidRDefault="000F40FC" w:rsidP="000F40FC">
      <w:pPr>
        <w:pStyle w:val="4"/>
      </w:pPr>
      <w:r>
        <w:rPr>
          <w:rFonts w:hint="eastAsia"/>
        </w:rPr>
        <w:t>平移操作</w:t>
      </w:r>
    </w:p>
    <w:p w:rsidR="000F40FC" w:rsidRDefault="000F40FC" w:rsidP="00691E3F"/>
    <w:p w:rsidR="009C3328" w:rsidRDefault="009C3328" w:rsidP="00691E3F">
      <w:r>
        <w:rPr>
          <w:rFonts w:hint="eastAsia"/>
        </w:rPr>
        <w:t>在设置面板中的使能勾选框如下</w:t>
      </w:r>
    </w:p>
    <w:p w:rsidR="000F40FC" w:rsidRDefault="000F40FC" w:rsidP="00691E3F">
      <w:r>
        <w:rPr>
          <w:rFonts w:hint="eastAsia"/>
          <w:noProof/>
        </w:rPr>
        <w:drawing>
          <wp:inline distT="0" distB="0" distL="0" distR="0">
            <wp:extent cx="878840" cy="285115"/>
            <wp:effectExtent l="19050" t="0" r="0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328" w:rsidRDefault="009C3328" w:rsidP="00691E3F"/>
    <w:p w:rsidR="000F40FC" w:rsidRDefault="000F40FC" w:rsidP="00691E3F">
      <w:r>
        <w:rPr>
          <w:rFonts w:hint="eastAsia"/>
        </w:rPr>
        <w:t>对于用户而言，在标注时</w:t>
      </w:r>
      <w:r w:rsidR="009C3328">
        <w:rPr>
          <w:rFonts w:hint="eastAsia"/>
        </w:rPr>
        <w:t>如果经常不小心移动了整个标注，那将是非常糟糕的一件事。</w:t>
      </w:r>
    </w:p>
    <w:p w:rsidR="009C3328" w:rsidRDefault="009C3328" w:rsidP="00691E3F">
      <w:r>
        <w:rPr>
          <w:rFonts w:hint="eastAsia"/>
        </w:rPr>
        <w:t>所以，在默认情况下，标注是不允许整体平移的。</w:t>
      </w:r>
    </w:p>
    <w:p w:rsidR="009C3328" w:rsidRDefault="009C3328" w:rsidP="00691E3F"/>
    <w:p w:rsidR="009C3328" w:rsidRDefault="009C3328" w:rsidP="00691E3F">
      <w:r>
        <w:rPr>
          <w:rFonts w:hint="eastAsia"/>
        </w:rPr>
        <w:lastRenderedPageBreak/>
        <w:t>但是，在特殊情况下平移可能是必须的，比如在模板编辑时，需要手动把标注移动到物体上方，观察是否与边缘贴合的情况。</w:t>
      </w:r>
    </w:p>
    <w:p w:rsidR="009C3328" w:rsidRDefault="009C3328" w:rsidP="00691E3F"/>
    <w:p w:rsidR="000F40FC" w:rsidRDefault="000F40FC" w:rsidP="00691E3F"/>
    <w:p w:rsidR="00513D9D" w:rsidRDefault="00513D9D" w:rsidP="00513D9D">
      <w:pPr>
        <w:pStyle w:val="3"/>
      </w:pPr>
      <w:r>
        <w:rPr>
          <w:rFonts w:hint="eastAsia"/>
        </w:rPr>
        <w:t>旋转操作</w:t>
      </w:r>
    </w:p>
    <w:p w:rsidR="00513D9D" w:rsidRDefault="00513D9D" w:rsidP="00513D9D"/>
    <w:p w:rsidR="00513D9D" w:rsidRDefault="00513D9D" w:rsidP="00513D9D">
      <w:r>
        <w:rPr>
          <w:rFonts w:hint="eastAsia"/>
        </w:rPr>
        <w:t>旋转操作有两种情况：其一是图像的旋转操作。如下所示</w:t>
      </w:r>
    </w:p>
    <w:p w:rsidR="00513D9D" w:rsidRDefault="00513D9D" w:rsidP="00513D9D"/>
    <w:p w:rsidR="00513D9D" w:rsidRDefault="00513D9D" w:rsidP="00513D9D">
      <w:r>
        <w:rPr>
          <w:noProof/>
        </w:rPr>
        <w:drawing>
          <wp:inline distT="0" distB="0" distL="0" distR="0">
            <wp:extent cx="314960" cy="599440"/>
            <wp:effectExtent l="19050" t="0" r="889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D9D" w:rsidRPr="00513D9D" w:rsidRDefault="00513D9D" w:rsidP="00513D9D"/>
    <w:p w:rsidR="00513D9D" w:rsidRDefault="00513D9D" w:rsidP="006E1DCD">
      <w:r>
        <w:rPr>
          <w:rFonts w:hint="eastAsia"/>
        </w:rPr>
        <w:t>其二是标注时，在没有生成标注前的多边形旋转操作。如下图所示</w:t>
      </w:r>
    </w:p>
    <w:p w:rsidR="00513D9D" w:rsidRDefault="00513D9D" w:rsidP="006E1DCD">
      <w:r>
        <w:rPr>
          <w:rFonts w:hint="eastAsia"/>
          <w:noProof/>
        </w:rPr>
        <w:drawing>
          <wp:inline distT="0" distB="0" distL="0" distR="0">
            <wp:extent cx="314960" cy="599440"/>
            <wp:effectExtent l="19050" t="0" r="889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D9D" w:rsidRDefault="00513D9D" w:rsidP="006E1DCD"/>
    <w:p w:rsidR="00513D9D" w:rsidRDefault="00513D9D" w:rsidP="006E1DCD">
      <w:r>
        <w:rPr>
          <w:rFonts w:hint="eastAsia"/>
        </w:rPr>
        <w:t>这里，由于多边形线条单一，必须只有一个像素的宽度，颜色不允许改变灰度，所以，在旋转很小角的度时容易产生变形（这和图像不一样，图像可以用旁边的点通过线性插值的办法来解决旋转后的分数问题）。因此，必须启用辅助模板保存原始点的位置，使最终结果保持最小变形量。</w:t>
      </w:r>
    </w:p>
    <w:p w:rsidR="00513D9D" w:rsidRDefault="00513D9D" w:rsidP="006E1DCD">
      <w:r>
        <w:rPr>
          <w:rFonts w:hint="eastAsia"/>
        </w:rPr>
        <w:t>操作：模板面板中，新建</w:t>
      </w:r>
      <w:r>
        <w:t>—&gt;</w:t>
      </w:r>
      <w:r>
        <w:rPr>
          <w:rFonts w:hint="eastAsia"/>
        </w:rPr>
        <w:t>点击选中模板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导入</w:t>
      </w:r>
      <w:r>
        <w:rPr>
          <w:rFonts w:hint="eastAsia"/>
        </w:rPr>
        <w:t>..</w:t>
      </w:r>
      <w:r>
        <w:rPr>
          <w:rFonts w:hint="eastAsia"/>
        </w:rPr>
        <w:t>，这时可以看到原始点的位置都保存下来的。然后就可以进行多边形的旋转操作了。</w:t>
      </w:r>
    </w:p>
    <w:p w:rsidR="00513D9D" w:rsidRDefault="00513D9D" w:rsidP="006E1DCD"/>
    <w:p w:rsidR="00351428" w:rsidRDefault="00351428" w:rsidP="006E1DCD"/>
    <w:p w:rsidR="00F46F6B" w:rsidRDefault="00351428" w:rsidP="00F46F6B">
      <w:pPr>
        <w:pStyle w:val="1"/>
      </w:pPr>
      <w:r>
        <w:rPr>
          <w:rFonts w:hint="eastAsia"/>
        </w:rPr>
        <w:t>文件操作</w:t>
      </w:r>
    </w:p>
    <w:p w:rsidR="00F46F6B" w:rsidRDefault="00F46F6B" w:rsidP="00F46F6B"/>
    <w:p w:rsidR="00F46F6B" w:rsidRDefault="00EB1883" w:rsidP="00F46F6B">
      <w:r>
        <w:rPr>
          <w:rFonts w:hint="eastAsia"/>
        </w:rPr>
        <w:t>注意：</w:t>
      </w:r>
      <w:r w:rsidR="00F46F6B">
        <w:rPr>
          <w:rFonts w:hint="eastAsia"/>
        </w:rPr>
        <w:t>AutoSeg</w:t>
      </w:r>
      <w:r w:rsidR="00F46F6B">
        <w:rPr>
          <w:rFonts w:hint="eastAsia"/>
        </w:rPr>
        <w:t>不允许对原始图片文件进行任何形式的修改。</w:t>
      </w:r>
    </w:p>
    <w:p w:rsidR="00F46F6B" w:rsidRDefault="00F46F6B" w:rsidP="00F46F6B">
      <w:r>
        <w:rPr>
          <w:rFonts w:hint="eastAsia"/>
        </w:rPr>
        <w:t>如果用户需要修改图片内容（如旋转，合成），则必须通过</w:t>
      </w:r>
      <w:r>
        <w:rPr>
          <w:rFonts w:hint="eastAsia"/>
        </w:rPr>
        <w:t>export</w:t>
      </w:r>
      <w:r>
        <w:rPr>
          <w:rFonts w:hint="eastAsia"/>
        </w:rPr>
        <w:t>，</w:t>
      </w:r>
      <w:r>
        <w:rPr>
          <w:rFonts w:hint="eastAsia"/>
        </w:rPr>
        <w:t>tools</w:t>
      </w:r>
      <w:r>
        <w:rPr>
          <w:rFonts w:hint="eastAsia"/>
        </w:rPr>
        <w:t>工具等其他方式，并将结果存放到不同的文件夹中。</w:t>
      </w:r>
    </w:p>
    <w:p w:rsidR="00F46F6B" w:rsidRDefault="00F46F6B" w:rsidP="00F46F6B"/>
    <w:p w:rsidR="00BB1584" w:rsidRDefault="00574FDB" w:rsidP="00F46F6B">
      <w:r>
        <w:rPr>
          <w:rFonts w:hint="eastAsia"/>
        </w:rPr>
        <w:t>由于</w:t>
      </w:r>
      <w:r>
        <w:rPr>
          <w:rFonts w:hint="eastAsia"/>
        </w:rPr>
        <w:t>AutoSeg</w:t>
      </w:r>
      <w:r>
        <w:rPr>
          <w:rFonts w:hint="eastAsia"/>
        </w:rPr>
        <w:t>文件繁杂，涉及众多的</w:t>
      </w:r>
      <w:r w:rsidR="009E2EE8">
        <w:rPr>
          <w:rFonts w:hint="eastAsia"/>
        </w:rPr>
        <w:t>标注格式、文件类型、与</w:t>
      </w:r>
      <w:r>
        <w:rPr>
          <w:rFonts w:hint="eastAsia"/>
        </w:rPr>
        <w:t>编辑</w:t>
      </w:r>
      <w:r w:rsidR="009E2EE8">
        <w:rPr>
          <w:rFonts w:hint="eastAsia"/>
        </w:rPr>
        <w:t>选</w:t>
      </w:r>
      <w:r>
        <w:rPr>
          <w:rFonts w:hint="eastAsia"/>
        </w:rPr>
        <w:t>项</w:t>
      </w:r>
      <w:r w:rsidR="009E2EE8">
        <w:rPr>
          <w:rFonts w:hint="eastAsia"/>
        </w:rPr>
        <w:t>；</w:t>
      </w:r>
      <w:r>
        <w:rPr>
          <w:rFonts w:hint="eastAsia"/>
        </w:rPr>
        <w:t>同时，很多文件是自动命名；因此，用户要密切注意，不要把不同功能的文件放在同一文件夹下，否则有可能会被无意替换掉。</w:t>
      </w:r>
    </w:p>
    <w:p w:rsidR="00574FDB" w:rsidRDefault="00574FDB" w:rsidP="00F46F6B"/>
    <w:p w:rsidR="009E2EE8" w:rsidRDefault="009E2EE8" w:rsidP="00F46F6B"/>
    <w:p w:rsidR="00574FDB" w:rsidRPr="00F46F6B" w:rsidRDefault="00574FDB" w:rsidP="00F46F6B"/>
    <w:p w:rsidR="00351428" w:rsidRDefault="00642397" w:rsidP="00A33329">
      <w:pPr>
        <w:pStyle w:val="2"/>
      </w:pPr>
      <w:r>
        <w:rPr>
          <w:rFonts w:hint="eastAsia"/>
        </w:rPr>
        <w:t>默认位置与</w:t>
      </w:r>
      <w:r w:rsidR="00A33329">
        <w:rPr>
          <w:rFonts w:hint="eastAsia"/>
        </w:rPr>
        <w:t>COCO</w:t>
      </w:r>
      <w:r w:rsidR="00A33329">
        <w:rPr>
          <w:rFonts w:hint="eastAsia"/>
        </w:rPr>
        <w:t>文件夹</w:t>
      </w:r>
    </w:p>
    <w:p w:rsidR="00351428" w:rsidRDefault="00351428" w:rsidP="006E1DCD">
      <w:r>
        <w:rPr>
          <w:rFonts w:hint="eastAsia"/>
        </w:rPr>
        <w:t>默认情况下图片文件夹内有一个</w:t>
      </w:r>
      <w:r>
        <w:rPr>
          <w:rFonts w:hint="eastAsia"/>
        </w:rPr>
        <w:t>coco</w:t>
      </w:r>
      <w:r>
        <w:rPr>
          <w:rFonts w:hint="eastAsia"/>
        </w:rPr>
        <w:t>文件夹，</w:t>
      </w:r>
      <w:r w:rsidR="00F76BA1">
        <w:rPr>
          <w:rFonts w:hint="eastAsia"/>
        </w:rPr>
        <w:t>当用户打开一张图片时候，</w:t>
      </w:r>
      <w:r w:rsidR="00F76BA1">
        <w:rPr>
          <w:rFonts w:hint="eastAsia"/>
        </w:rPr>
        <w:t>Autoseg</w:t>
      </w:r>
      <w:r>
        <w:rPr>
          <w:rFonts w:hint="eastAsia"/>
        </w:rPr>
        <w:t>系统会自动到其中去寻找标注是否存在。</w:t>
      </w:r>
    </w:p>
    <w:p w:rsidR="00351428" w:rsidRDefault="00351428" w:rsidP="006E1DCD"/>
    <w:p w:rsidR="008274ED" w:rsidRDefault="008274ED" w:rsidP="006E1DCD">
      <w:r>
        <w:rPr>
          <w:rFonts w:hint="eastAsia"/>
        </w:rPr>
        <w:t>默认的文件结构是这样的</w:t>
      </w:r>
      <w:r w:rsidR="00BC288B">
        <w:rPr>
          <w:rFonts w:hint="eastAsia"/>
        </w:rPr>
        <w:t xml:space="preserve"> </w:t>
      </w:r>
    </w:p>
    <w:p w:rsidR="008274ED" w:rsidRDefault="008274ED" w:rsidP="006E1DCD">
      <w:r>
        <w:rPr>
          <w:rFonts w:hint="eastAsia"/>
        </w:rPr>
        <w:t>/image/*.png, *.bmp, *.jpg, etc.</w:t>
      </w:r>
      <w:r w:rsidR="00BC288B">
        <w:rPr>
          <w:rFonts w:hint="eastAsia"/>
        </w:rPr>
        <w:t xml:space="preserve"> </w:t>
      </w:r>
    </w:p>
    <w:p w:rsidR="00601852" w:rsidRPr="00F068AC" w:rsidRDefault="00601852" w:rsidP="006E1DCD">
      <w:pPr>
        <w:rPr>
          <w:color w:val="FF0000"/>
        </w:rPr>
      </w:pPr>
      <w:r w:rsidRPr="00F068AC">
        <w:rPr>
          <w:rFonts w:hint="eastAsia"/>
          <w:color w:val="FF0000"/>
        </w:rPr>
        <w:t>/image/cat/categories.json</w:t>
      </w:r>
    </w:p>
    <w:p w:rsidR="008274ED" w:rsidRDefault="008274ED" w:rsidP="006E1DCD">
      <w:r>
        <w:rPr>
          <w:rFonts w:hint="eastAsia"/>
        </w:rPr>
        <w:t>/image/coco/*.json</w:t>
      </w:r>
      <w:r w:rsidR="00BC288B">
        <w:rPr>
          <w:rFonts w:hint="eastAsia"/>
        </w:rPr>
        <w:t xml:space="preserve"> </w:t>
      </w:r>
    </w:p>
    <w:p w:rsidR="008274ED" w:rsidRDefault="008274ED" w:rsidP="006E1DCD">
      <w:r>
        <w:rPr>
          <w:rFonts w:hint="eastAsia"/>
        </w:rPr>
        <w:t>/image/coco/bmpMasks/*.bmp</w:t>
      </w:r>
      <w:r w:rsidR="00BC288B">
        <w:rPr>
          <w:rFonts w:hint="eastAsia"/>
        </w:rPr>
        <w:t xml:space="preserve"> </w:t>
      </w:r>
    </w:p>
    <w:p w:rsidR="008274ED" w:rsidRDefault="008274ED" w:rsidP="008274ED">
      <w:r>
        <w:rPr>
          <w:rFonts w:hint="eastAsia"/>
        </w:rPr>
        <w:t>/image/coco/pngMasks/*.png</w:t>
      </w:r>
      <w:r w:rsidR="00BC288B">
        <w:rPr>
          <w:rFonts w:hint="eastAsia"/>
        </w:rPr>
        <w:t xml:space="preserve"> </w:t>
      </w:r>
    </w:p>
    <w:p w:rsidR="008274ED" w:rsidRDefault="008274ED" w:rsidP="008274ED">
      <w:pPr>
        <w:rPr>
          <w:rFonts w:hint="eastAsia"/>
        </w:rPr>
      </w:pPr>
      <w:r>
        <w:rPr>
          <w:rFonts w:hint="eastAsia"/>
        </w:rPr>
        <w:t>/image/coco/export/*.txt</w:t>
      </w:r>
      <w:r w:rsidR="00BC288B">
        <w:rPr>
          <w:rFonts w:hint="eastAsia"/>
        </w:rPr>
        <w:t xml:space="preserve"> </w:t>
      </w:r>
    </w:p>
    <w:p w:rsidR="000D0D03" w:rsidRDefault="000D0D03" w:rsidP="000D0D03">
      <w:pPr>
        <w:rPr>
          <w:rFonts w:hint="eastAsia"/>
        </w:rPr>
      </w:pPr>
      <w:r>
        <w:rPr>
          <w:rFonts w:hint="eastAsia"/>
        </w:rPr>
        <w:t xml:space="preserve">/image/matting/ *.png </w:t>
      </w:r>
    </w:p>
    <w:p w:rsidR="000D0D03" w:rsidRDefault="000D0D03" w:rsidP="008274ED"/>
    <w:p w:rsidR="00574FDB" w:rsidRDefault="00574FDB" w:rsidP="008274ED"/>
    <w:p w:rsidR="008274ED" w:rsidRDefault="00F76BA1" w:rsidP="006E1DCD">
      <w:r>
        <w:rPr>
          <w:rFonts w:hint="eastAsia"/>
        </w:rPr>
        <w:t>当然，</w:t>
      </w:r>
      <w:r>
        <w:rPr>
          <w:rFonts w:hint="eastAsia"/>
        </w:rPr>
        <w:t>Autoseg</w:t>
      </w:r>
      <w:r>
        <w:rPr>
          <w:rFonts w:hint="eastAsia"/>
        </w:rPr>
        <w:t>允许用户自己选择不同的文件夹位置。但这样的话，用户就必须自己用“导入标注”这样的功能找到标注所在的文件夹并打开它。</w:t>
      </w:r>
    </w:p>
    <w:p w:rsidR="008274ED" w:rsidRDefault="008274ED" w:rsidP="006E1DCD"/>
    <w:p w:rsidR="00A53A3C" w:rsidRDefault="00875ED9" w:rsidP="006E1DCD">
      <w:r>
        <w:rPr>
          <w:rFonts w:hint="eastAsia"/>
        </w:rPr>
        <w:t>注意：无论用户是否采用默认的文件夹路径，</w:t>
      </w:r>
      <w:r w:rsidR="00A53A3C">
        <w:rPr>
          <w:rFonts w:hint="eastAsia"/>
        </w:rPr>
        <w:t>都请按下面的步骤打开文件：</w:t>
      </w:r>
    </w:p>
    <w:p w:rsidR="00BD1EFF" w:rsidRDefault="00BD1EFF" w:rsidP="006E1DCD">
      <w:r>
        <w:rPr>
          <w:rFonts w:hint="eastAsia"/>
        </w:rPr>
        <w:t>“导入类”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打开图片文件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“导入模板”或“导入标注”</w:t>
      </w:r>
      <w:r w:rsidR="0088451C">
        <w:rPr>
          <w:rFonts w:hint="eastAsia"/>
        </w:rPr>
        <w:t>，其中“导入模板”或“导入标注”的顺序不需要区分。</w:t>
      </w:r>
    </w:p>
    <w:p w:rsidR="00875ED9" w:rsidRDefault="00A53A3C" w:rsidP="006E1D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75ED9">
        <w:rPr>
          <w:rFonts w:hint="eastAsia"/>
        </w:rPr>
        <w:t>“导入类”，当类别不存在的时候，是无法</w:t>
      </w:r>
      <w:r w:rsidR="0088451C">
        <w:rPr>
          <w:rFonts w:hint="eastAsia"/>
        </w:rPr>
        <w:t>“</w:t>
      </w:r>
      <w:r w:rsidR="00875ED9">
        <w:rPr>
          <w:rFonts w:hint="eastAsia"/>
        </w:rPr>
        <w:t>导入标注</w:t>
      </w:r>
      <w:r w:rsidR="0088451C">
        <w:rPr>
          <w:rFonts w:hint="eastAsia"/>
        </w:rPr>
        <w:t>”</w:t>
      </w:r>
      <w:r w:rsidR="00875ED9">
        <w:rPr>
          <w:rFonts w:hint="eastAsia"/>
        </w:rPr>
        <w:t>的，因为标注的序号所代表的类别必须</w:t>
      </w:r>
      <w:r w:rsidR="0088451C">
        <w:rPr>
          <w:rFonts w:hint="eastAsia"/>
        </w:rPr>
        <w:t>先</w:t>
      </w:r>
      <w:r w:rsidR="00875ED9">
        <w:rPr>
          <w:rFonts w:hint="eastAsia"/>
        </w:rPr>
        <w:t>存在。</w:t>
      </w:r>
    </w:p>
    <w:p w:rsidR="00601852" w:rsidRDefault="00601852" w:rsidP="006E1DCD">
      <w:r>
        <w:rPr>
          <w:rFonts w:hint="eastAsia"/>
        </w:rPr>
        <w:t>当然，如果你的类别存放在默认的路径（</w:t>
      </w:r>
      <w:r>
        <w:rPr>
          <w:rFonts w:hint="eastAsia"/>
        </w:rPr>
        <w:t>/image/cat/categories.json</w:t>
      </w:r>
      <w:r>
        <w:rPr>
          <w:rFonts w:hint="eastAsia"/>
        </w:rPr>
        <w:t>），那么这一步就可以省略。打开图片时</w:t>
      </w:r>
      <w:r>
        <w:rPr>
          <w:rFonts w:hint="eastAsia"/>
        </w:rPr>
        <w:t>AutoSeg</w:t>
      </w:r>
      <w:r>
        <w:rPr>
          <w:rFonts w:hint="eastAsia"/>
        </w:rPr>
        <w:t>会自动到该地址找到类别文件并导入到系统中。</w:t>
      </w:r>
    </w:p>
    <w:p w:rsidR="00A53A3C" w:rsidRDefault="00A53A3C" w:rsidP="006E1D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）打开图片文件。</w:t>
      </w:r>
      <w:r w:rsidR="00A675B2">
        <w:rPr>
          <w:rFonts w:hint="eastAsia"/>
        </w:rPr>
        <w:t>默认图片文件夹为程序工作的主文件夹。如上面的</w:t>
      </w:r>
      <w:r w:rsidR="00A675B2">
        <w:rPr>
          <w:rFonts w:hint="eastAsia"/>
        </w:rPr>
        <w:t>/image/*.png</w:t>
      </w:r>
      <w:r w:rsidR="0005579B">
        <w:rPr>
          <w:rFonts w:hint="eastAsia"/>
        </w:rPr>
        <w:t>。</w:t>
      </w:r>
    </w:p>
    <w:p w:rsidR="00A53A3C" w:rsidRDefault="00A53A3C" w:rsidP="006E1DC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）“导入标注”。如果使用默认的文件结构，则不需要导入标注，因为默认会自动打开；</w:t>
      </w:r>
      <w:r>
        <w:rPr>
          <w:rFonts w:hint="eastAsia"/>
        </w:rPr>
        <w:t>AutoSeg</w:t>
      </w:r>
      <w:r>
        <w:rPr>
          <w:rFonts w:hint="eastAsia"/>
        </w:rPr>
        <w:t>不允许从</w:t>
      </w:r>
      <w:r>
        <w:rPr>
          <w:rFonts w:hint="eastAsia"/>
        </w:rPr>
        <w:t>coco</w:t>
      </w:r>
      <w:r>
        <w:rPr>
          <w:rFonts w:hint="eastAsia"/>
        </w:rPr>
        <w:t>文件夹手动导入。</w:t>
      </w:r>
    </w:p>
    <w:p w:rsidR="00BD1EFF" w:rsidRDefault="00BD1EFF" w:rsidP="00BD1EFF">
      <w:pPr>
        <w:rPr>
          <w:rFonts w:hint="eastAsia"/>
        </w:rPr>
      </w:pPr>
      <w:r>
        <w:rPr>
          <w:rFonts w:hint="eastAsia"/>
        </w:rPr>
        <w:t>（</w:t>
      </w:r>
      <w:r w:rsidR="00D174BF">
        <w:rPr>
          <w:rFonts w:hint="eastAsia"/>
        </w:rPr>
        <w:t>4</w:t>
      </w:r>
      <w:r>
        <w:rPr>
          <w:rFonts w:hint="eastAsia"/>
        </w:rPr>
        <w:t>）“导入模板”。当使用模板功能进行标注时，如果模板存放在默认的路径</w:t>
      </w:r>
      <w:r>
        <w:rPr>
          <w:rFonts w:hint="eastAsia"/>
        </w:rPr>
        <w:t>: /image/tmp/templates.json</w:t>
      </w:r>
      <w:r>
        <w:rPr>
          <w:rFonts w:hint="eastAsia"/>
        </w:rPr>
        <w:t>，那么，当按导入模板按钮时，系统会自动导入模板信息。如果该路径下没有模板，测会弹出打开文件对话框。</w:t>
      </w:r>
    </w:p>
    <w:p w:rsidR="00D939AC" w:rsidRDefault="00D939AC" w:rsidP="00BD1EFF"/>
    <w:p w:rsidR="00655AA5" w:rsidRDefault="00D939AC" w:rsidP="006E1DCD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matting</w:t>
      </w:r>
      <w:r>
        <w:rPr>
          <w:rFonts w:hint="eastAsia"/>
        </w:rPr>
        <w:t>操作（</w:t>
      </w:r>
      <w:r w:rsidR="00631AD3">
        <w:rPr>
          <w:rFonts w:hint="eastAsia"/>
        </w:rPr>
        <w:t>菜单</w:t>
      </w:r>
      <w:r w:rsidR="00631AD3">
        <w:rPr>
          <w:rFonts w:hint="eastAsia"/>
        </w:rPr>
        <w:t xml:space="preserve">matting </w:t>
      </w:r>
      <w:r w:rsidR="00631AD3">
        <w:sym w:font="Wingdings" w:char="F0E0"/>
      </w:r>
      <w:r w:rsidR="00631AD3">
        <w:rPr>
          <w:rFonts w:hint="eastAsia"/>
        </w:rPr>
        <w:t xml:space="preserve"> alpha matting </w:t>
      </w:r>
      <w:r w:rsidR="00631AD3">
        <w:rPr>
          <w:rFonts w:hint="eastAsia"/>
        </w:rPr>
        <w:t>或</w:t>
      </w:r>
      <w:r w:rsidR="00631AD3">
        <w:rPr>
          <w:rFonts w:hint="eastAsia"/>
        </w:rPr>
        <w:t>spectra matting</w:t>
      </w:r>
      <w:r>
        <w:rPr>
          <w:rFonts w:hint="eastAsia"/>
        </w:rPr>
        <w:t>）提取的图像一般保存在</w:t>
      </w:r>
      <w:r>
        <w:rPr>
          <w:rFonts w:hint="eastAsia"/>
        </w:rPr>
        <w:t>/image/matting/ *.png</w:t>
      </w:r>
      <w:r>
        <w:rPr>
          <w:rFonts w:hint="eastAsia"/>
        </w:rPr>
        <w:t>。</w:t>
      </w:r>
    </w:p>
    <w:p w:rsidR="00D939AC" w:rsidRDefault="00D939AC" w:rsidP="006E1DCD">
      <w:pPr>
        <w:rPr>
          <w:rFonts w:hint="eastAsia"/>
        </w:rPr>
      </w:pPr>
    </w:p>
    <w:p w:rsidR="00C16BF9" w:rsidRDefault="00C16BF9" w:rsidP="006E1DCD"/>
    <w:p w:rsidR="00F4514C" w:rsidRDefault="00574FDB" w:rsidP="00574FDB">
      <w:pPr>
        <w:pStyle w:val="2"/>
      </w:pPr>
      <w:r>
        <w:t>T</w:t>
      </w:r>
      <w:r>
        <w:rPr>
          <w:rFonts w:hint="eastAsia"/>
        </w:rPr>
        <w:t>MP</w:t>
      </w:r>
      <w:r>
        <w:rPr>
          <w:rFonts w:hint="eastAsia"/>
        </w:rPr>
        <w:t>文件夹</w:t>
      </w:r>
    </w:p>
    <w:p w:rsidR="00EF17A7" w:rsidRDefault="00EF17A7" w:rsidP="006E1DCD"/>
    <w:p w:rsidR="00574FDB" w:rsidRDefault="00B55305" w:rsidP="006E1DCD">
      <w:r w:rsidRPr="00BD1EFF">
        <w:rPr>
          <w:rFonts w:hint="eastAsia"/>
          <w:color w:val="FF0000"/>
        </w:rPr>
        <w:t>注意：</w:t>
      </w:r>
      <w:r w:rsidR="00EF17A7" w:rsidRPr="00BD1EFF">
        <w:rPr>
          <w:rFonts w:hint="eastAsia"/>
          <w:color w:val="FF0000"/>
        </w:rPr>
        <w:t>Template</w:t>
      </w:r>
      <w:r w:rsidR="00EF17A7" w:rsidRPr="00BD1EFF">
        <w:rPr>
          <w:rFonts w:hint="eastAsia"/>
          <w:color w:val="FF0000"/>
        </w:rPr>
        <w:t>标注时</w:t>
      </w:r>
      <w:r w:rsidR="00BD1EFF" w:rsidRPr="00BD1EFF">
        <w:rPr>
          <w:rFonts w:hint="eastAsia"/>
          <w:color w:val="FF0000"/>
        </w:rPr>
        <w:t>文件位置</w:t>
      </w:r>
      <w:r w:rsidR="00EF17A7" w:rsidRPr="00BD1EFF">
        <w:rPr>
          <w:rFonts w:hint="eastAsia"/>
          <w:color w:val="FF0000"/>
        </w:rPr>
        <w:t>要特殊处理</w:t>
      </w:r>
      <w:r>
        <w:rPr>
          <w:rFonts w:hint="eastAsia"/>
        </w:rPr>
        <w:t>，否则，如果这些图片也有标准的标注结果，并</w:t>
      </w:r>
      <w:r>
        <w:rPr>
          <w:rFonts w:hint="eastAsia"/>
        </w:rPr>
        <w:lastRenderedPageBreak/>
        <w:t>且和</w:t>
      </w:r>
      <w:r>
        <w:rPr>
          <w:rFonts w:hint="eastAsia"/>
        </w:rPr>
        <w:t>Template</w:t>
      </w:r>
      <w:r>
        <w:rPr>
          <w:rFonts w:hint="eastAsia"/>
        </w:rPr>
        <w:t>标注结果在同一文件夹中，则结果会在自动保存时替换掉。</w:t>
      </w:r>
    </w:p>
    <w:p w:rsidR="00EF17A7" w:rsidRDefault="00EF17A7" w:rsidP="006E1DCD"/>
    <w:p w:rsidR="00574FDB" w:rsidRDefault="00574FDB" w:rsidP="006E1DCD">
      <w:r>
        <w:rPr>
          <w:rFonts w:hint="eastAsia"/>
        </w:rPr>
        <w:t>通常，用户在创建</w:t>
      </w:r>
      <w:r>
        <w:rPr>
          <w:rFonts w:hint="eastAsia"/>
        </w:rPr>
        <w:t>Template</w:t>
      </w:r>
      <w:r>
        <w:rPr>
          <w:rFonts w:hint="eastAsia"/>
        </w:rPr>
        <w:t>的时候，可以把用到的</w:t>
      </w:r>
      <w:r>
        <w:rPr>
          <w:rFonts w:hint="eastAsia"/>
        </w:rPr>
        <w:t>Template</w:t>
      </w:r>
      <w:r>
        <w:rPr>
          <w:rFonts w:hint="eastAsia"/>
        </w:rPr>
        <w:t>的标注放在这里，</w:t>
      </w:r>
    </w:p>
    <w:p w:rsidR="00574FDB" w:rsidRDefault="00574FDB" w:rsidP="00574FDB">
      <w:r>
        <w:rPr>
          <w:rFonts w:hint="eastAsia"/>
        </w:rPr>
        <w:t>/image/Tmp/*.json</w:t>
      </w:r>
    </w:p>
    <w:p w:rsidR="00574FDB" w:rsidRDefault="00574FDB" w:rsidP="00574FDB">
      <w:r>
        <w:rPr>
          <w:rFonts w:hint="eastAsia"/>
        </w:rPr>
        <w:t>这样，即使图片有同样名称的标注（不是</w:t>
      </w:r>
      <w:r>
        <w:rPr>
          <w:rFonts w:hint="eastAsia"/>
        </w:rPr>
        <w:t>template</w:t>
      </w:r>
      <w:r>
        <w:rPr>
          <w:rFonts w:hint="eastAsia"/>
        </w:rPr>
        <w:t>的标注，通常一个</w:t>
      </w:r>
      <w:r>
        <w:rPr>
          <w:rFonts w:hint="eastAsia"/>
        </w:rPr>
        <w:t>template</w:t>
      </w:r>
      <w:r>
        <w:rPr>
          <w:rFonts w:hint="eastAsia"/>
        </w:rPr>
        <w:t>标注中，同样</w:t>
      </w:r>
      <w:r w:rsidR="00F95B02">
        <w:rPr>
          <w:rFonts w:hint="eastAsia"/>
        </w:rPr>
        <w:t>物体</w:t>
      </w:r>
      <w:r>
        <w:rPr>
          <w:rFonts w:hint="eastAsia"/>
        </w:rPr>
        <w:t>的只需要</w:t>
      </w:r>
      <w:r w:rsidR="00F95B02">
        <w:rPr>
          <w:rFonts w:hint="eastAsia"/>
        </w:rPr>
        <w:t>标注</w:t>
      </w:r>
      <w:r>
        <w:rPr>
          <w:rFonts w:hint="eastAsia"/>
        </w:rPr>
        <w:t>一条，图片标注</w:t>
      </w:r>
      <w:r w:rsidR="00F95B02">
        <w:rPr>
          <w:rFonts w:hint="eastAsia"/>
        </w:rPr>
        <w:t>一般</w:t>
      </w:r>
      <w:r>
        <w:rPr>
          <w:rFonts w:hint="eastAsia"/>
        </w:rPr>
        <w:t>全部标注），只要不在这个文件夹，就不会被替换掉。</w:t>
      </w:r>
    </w:p>
    <w:p w:rsidR="00574FDB" w:rsidRDefault="00574FDB" w:rsidP="00574FDB">
      <w:r>
        <w:rPr>
          <w:rFonts w:hint="eastAsia"/>
        </w:rPr>
        <w:t>注：因为是同样的标注，所以</w:t>
      </w:r>
      <w:r>
        <w:rPr>
          <w:rFonts w:hint="eastAsia"/>
        </w:rPr>
        <w:t>AutoSeg</w:t>
      </w:r>
      <w:r>
        <w:rPr>
          <w:rFonts w:hint="eastAsia"/>
        </w:rPr>
        <w:t>本身并不能区分标注的是否是</w:t>
      </w:r>
      <w:r>
        <w:rPr>
          <w:rFonts w:hint="eastAsia"/>
        </w:rPr>
        <w:t>template</w:t>
      </w:r>
      <w:r>
        <w:rPr>
          <w:rFonts w:hint="eastAsia"/>
        </w:rPr>
        <w:t>。</w:t>
      </w:r>
    </w:p>
    <w:p w:rsidR="00574FDB" w:rsidRDefault="00574FDB" w:rsidP="00574FDB"/>
    <w:p w:rsidR="00574FDB" w:rsidRDefault="00574FDB" w:rsidP="006E1DCD"/>
    <w:p w:rsidR="00A33329" w:rsidRDefault="00A33329" w:rsidP="00F46F6B">
      <w:pPr>
        <w:pStyle w:val="2"/>
      </w:pPr>
      <w:r>
        <w:rPr>
          <w:rFonts w:hint="eastAsia"/>
        </w:rPr>
        <w:t>打开文件</w:t>
      </w:r>
    </w:p>
    <w:p w:rsidR="00A33329" w:rsidRDefault="00A33329" w:rsidP="006E1DCD"/>
    <w:p w:rsidR="00957601" w:rsidRDefault="00A33329" w:rsidP="006E1DCD">
      <w:r>
        <w:rPr>
          <w:rFonts w:hint="eastAsia"/>
        </w:rPr>
        <w:t>图片文件通过</w:t>
      </w:r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>Open</w:t>
      </w:r>
      <w:r>
        <w:rPr>
          <w:rFonts w:hint="eastAsia"/>
        </w:rPr>
        <w:t>菜单可打开按钮</w:t>
      </w:r>
      <w:r w:rsidR="00957601">
        <w:rPr>
          <w:rFonts w:hint="eastAsia"/>
        </w:rPr>
        <w:t>。</w:t>
      </w:r>
    </w:p>
    <w:p w:rsidR="00A33329" w:rsidRDefault="00A33329" w:rsidP="006E1DCD">
      <w:r>
        <w:rPr>
          <w:rFonts w:hint="eastAsia"/>
        </w:rPr>
        <w:t>标注类别可用“导入类”按钮打开。</w:t>
      </w:r>
    </w:p>
    <w:p w:rsidR="00A33329" w:rsidRDefault="00A33329" w:rsidP="00A33329">
      <w:r>
        <w:rPr>
          <w:rFonts w:hint="eastAsia"/>
        </w:rPr>
        <w:t>标注可用“导入标注”按钮打开。</w:t>
      </w:r>
    </w:p>
    <w:p w:rsidR="00A33329" w:rsidRDefault="00A33329" w:rsidP="006E1DCD"/>
    <w:p w:rsidR="00351428" w:rsidRDefault="00351428" w:rsidP="00A33329">
      <w:pPr>
        <w:pStyle w:val="2"/>
      </w:pPr>
      <w:r>
        <w:rPr>
          <w:rFonts w:hint="eastAsia"/>
        </w:rPr>
        <w:t>特别注意</w:t>
      </w:r>
    </w:p>
    <w:p w:rsidR="00840170" w:rsidRDefault="00840170" w:rsidP="006E1DCD"/>
    <w:p w:rsidR="00351428" w:rsidRDefault="00351428" w:rsidP="006E1DCD">
      <w:r>
        <w:rPr>
          <w:rFonts w:hint="eastAsia"/>
        </w:rPr>
        <w:t>标注可能是</w:t>
      </w:r>
      <w:r>
        <w:rPr>
          <w:rFonts w:hint="eastAsia"/>
        </w:rPr>
        <w:t>json</w:t>
      </w:r>
      <w:r>
        <w:rPr>
          <w:rFonts w:hint="eastAsia"/>
        </w:rPr>
        <w:t>格式，也可能是</w:t>
      </w:r>
      <w:r>
        <w:rPr>
          <w:rFonts w:hint="eastAsia"/>
        </w:rPr>
        <w:t>png</w:t>
      </w:r>
      <w:r>
        <w:rPr>
          <w:rFonts w:hint="eastAsia"/>
        </w:rPr>
        <w:t>格式，存放的位置取决于用户的设置。以下两种情况是不允许的：</w:t>
      </w:r>
    </w:p>
    <w:p w:rsidR="00351428" w:rsidRDefault="00351428" w:rsidP="006E1D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40170">
        <w:t>图片是</w:t>
      </w:r>
      <w:r w:rsidRPr="00840170">
        <w:t>PNG</w:t>
      </w:r>
      <w:r w:rsidRPr="00840170">
        <w:t>格式且与</w:t>
      </w:r>
      <w:r w:rsidRPr="00840170">
        <w:t>.json</w:t>
      </w:r>
      <w:r w:rsidRPr="00840170">
        <w:t>放在同一文件夹内，</w:t>
      </w:r>
    </w:p>
    <w:p w:rsidR="00351428" w:rsidRDefault="00351428" w:rsidP="006E1DCD">
      <w:r>
        <w:rPr>
          <w:rFonts w:hint="eastAsia"/>
        </w:rPr>
        <w:t>如果用记的标注和图片放在同一个文件夹内，则不可以使用图片标注（即标注用</w:t>
      </w:r>
      <w:r>
        <w:rPr>
          <w:rFonts w:hint="eastAsia"/>
        </w:rPr>
        <w:t>PNG</w:t>
      </w:r>
      <w:r>
        <w:rPr>
          <w:rFonts w:hint="eastAsia"/>
        </w:rPr>
        <w:t>图片表示），否则，当图片本身和标注都用</w:t>
      </w:r>
      <w:r>
        <w:rPr>
          <w:rFonts w:hint="eastAsia"/>
        </w:rPr>
        <w:t>PNG</w:t>
      </w:r>
      <w:r>
        <w:rPr>
          <w:rFonts w:hint="eastAsia"/>
        </w:rPr>
        <w:t>格式的时候，系统会出现无法预知的问题。</w:t>
      </w:r>
    </w:p>
    <w:p w:rsidR="00351428" w:rsidRDefault="00351428" w:rsidP="006E1DCD">
      <w:r>
        <w:rPr>
          <w:rFonts w:hint="eastAsia"/>
        </w:rPr>
        <w:t>建议用户一直用默认的</w:t>
      </w:r>
      <w:r>
        <w:rPr>
          <w:rFonts w:hint="eastAsia"/>
        </w:rPr>
        <w:t>coco</w:t>
      </w:r>
      <w:r>
        <w:rPr>
          <w:rFonts w:hint="eastAsia"/>
        </w:rPr>
        <w:t>文件夹保存标注。</w:t>
      </w:r>
    </w:p>
    <w:p w:rsidR="00FF5400" w:rsidRDefault="00FF5400" w:rsidP="006E1DCD">
      <w:r>
        <w:t>（</w:t>
      </w:r>
      <w:r>
        <w:t>2</w:t>
      </w:r>
      <w:r>
        <w:t>）</w:t>
      </w:r>
      <w:r>
        <w:rPr>
          <w:rFonts w:hint="eastAsia"/>
        </w:rPr>
        <w:t>图片格式的标注与原始图片放在同一文件夹内。</w:t>
      </w:r>
    </w:p>
    <w:p w:rsidR="00FF5400" w:rsidRDefault="00FF5400" w:rsidP="006E1DCD">
      <w:r>
        <w:rPr>
          <w:rFonts w:hint="eastAsia"/>
        </w:rPr>
        <w:t>系统默认会读取文件夹内的所有图片为原始图片，如果将标注也放在此文件夹内，会造成系统无法识别谁是标注谁不是标注，最后导致崩溃。</w:t>
      </w:r>
    </w:p>
    <w:p w:rsidR="00A33329" w:rsidRDefault="00A33329" w:rsidP="006E1DCD"/>
    <w:p w:rsidR="00380BFD" w:rsidRDefault="00380BFD" w:rsidP="00380BFD">
      <w:pPr>
        <w:pStyle w:val="2"/>
      </w:pPr>
      <w:r>
        <w:rPr>
          <w:rFonts w:hint="eastAsia"/>
        </w:rPr>
        <w:t>编辑类别</w:t>
      </w:r>
    </w:p>
    <w:p w:rsidR="00380BFD" w:rsidRDefault="00380BFD" w:rsidP="00380BFD">
      <w:r>
        <w:rPr>
          <w:rFonts w:hint="eastAsia"/>
        </w:rPr>
        <w:t>通常情况下，在一个标注系统中，类别可能关联成千上万个标注，并且关联到模板等其他信息，所以类别一旦设定，最好不要随便随便编辑。默认情况下，删除更是被禁止。当确认需要删除条目的情况下，请勾选下面的菜单项</w:t>
      </w:r>
    </w:p>
    <w:p w:rsidR="00380BFD" w:rsidRDefault="00380BFD" w:rsidP="00380BFD"/>
    <w:p w:rsidR="00380BFD" w:rsidRDefault="00380BFD" w:rsidP="00380BFD">
      <w:r>
        <w:t>C</w:t>
      </w:r>
      <w:r>
        <w:rPr>
          <w:rFonts w:hint="eastAsia"/>
        </w:rPr>
        <w:t xml:space="preserve">ategory </w:t>
      </w:r>
      <w:r>
        <w:sym w:font="Wingdings" w:char="F0E0"/>
      </w:r>
      <w:r>
        <w:rPr>
          <w:rFonts w:hint="eastAsia"/>
        </w:rPr>
        <w:t xml:space="preserve"> EnableDelete</w:t>
      </w:r>
    </w:p>
    <w:p w:rsidR="00380BFD" w:rsidRDefault="00380BFD" w:rsidP="00380BFD"/>
    <w:p w:rsidR="00A33329" w:rsidRDefault="00A33329" w:rsidP="00A33329">
      <w:pPr>
        <w:pStyle w:val="2"/>
      </w:pPr>
      <w:r>
        <w:rPr>
          <w:rFonts w:hint="eastAsia"/>
        </w:rPr>
        <w:lastRenderedPageBreak/>
        <w:t>保存标注</w:t>
      </w:r>
    </w:p>
    <w:p w:rsidR="00BA3A40" w:rsidRDefault="00BA3A40" w:rsidP="006E1DCD"/>
    <w:p w:rsidR="00A33329" w:rsidRDefault="00A33329" w:rsidP="006E1DCD">
      <w:r>
        <w:rPr>
          <w:rFonts w:hint="eastAsia"/>
        </w:rPr>
        <w:t>系统默认保存标注格式是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A33329" w:rsidRDefault="00A33329" w:rsidP="00A33329">
      <w:r>
        <w:rPr>
          <w:rFonts w:hint="eastAsia"/>
        </w:rPr>
        <w:t>如果需要</w:t>
      </w:r>
      <w:r>
        <w:rPr>
          <w:rFonts w:hint="eastAsia"/>
        </w:rPr>
        <w:t>BMP</w:t>
      </w:r>
      <w:r>
        <w:rPr>
          <w:rFonts w:hint="eastAsia"/>
        </w:rPr>
        <w:t>格式，在通用选择项中选择“</w:t>
      </w:r>
      <w:r>
        <w:rPr>
          <w:rFonts w:hint="eastAsia"/>
        </w:rPr>
        <w:t>+BMP</w:t>
      </w:r>
      <w:r>
        <w:rPr>
          <w:rFonts w:hint="eastAsia"/>
        </w:rPr>
        <w:t>”即可。</w:t>
      </w:r>
    </w:p>
    <w:p w:rsidR="00A33329" w:rsidRDefault="00A33329" w:rsidP="00A33329">
      <w:r>
        <w:rPr>
          <w:rFonts w:hint="eastAsia"/>
        </w:rPr>
        <w:t>如果需要</w:t>
      </w:r>
      <w:r>
        <w:rPr>
          <w:rFonts w:hint="eastAsia"/>
        </w:rPr>
        <w:t>PNG</w:t>
      </w:r>
      <w:r>
        <w:rPr>
          <w:rFonts w:hint="eastAsia"/>
        </w:rPr>
        <w:t>格式，在通用选择项中选择“</w:t>
      </w:r>
      <w:r>
        <w:rPr>
          <w:rFonts w:hint="eastAsia"/>
        </w:rPr>
        <w:t>+PNG</w:t>
      </w:r>
      <w:r>
        <w:rPr>
          <w:rFonts w:hint="eastAsia"/>
        </w:rPr>
        <w:t>”即可。</w:t>
      </w:r>
    </w:p>
    <w:p w:rsidR="00A33329" w:rsidRDefault="00A33329" w:rsidP="006E1DCD"/>
    <w:p w:rsidR="00A33329" w:rsidRDefault="00A33329" w:rsidP="006E1DCD">
      <w:r>
        <w:rPr>
          <w:rFonts w:hint="eastAsia"/>
        </w:rPr>
        <w:t>系统可以导出用户可需要的各种图片及数据</w:t>
      </w:r>
      <w:r w:rsidR="00BA3A40">
        <w:rPr>
          <w:rFonts w:hint="eastAsia"/>
        </w:rPr>
        <w:t>。</w:t>
      </w:r>
    </w:p>
    <w:p w:rsidR="00A33329" w:rsidRDefault="00A33329" w:rsidP="006E1DCD">
      <w:r>
        <w:rPr>
          <w:rFonts w:hint="eastAsia"/>
        </w:rPr>
        <w:t>具体可参考</w:t>
      </w:r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>Export Current</w:t>
      </w:r>
      <w:r>
        <w:rPr>
          <w:rFonts w:hint="eastAsia"/>
        </w:rPr>
        <w:t>下面的菜单选项。</w:t>
      </w:r>
    </w:p>
    <w:p w:rsidR="00A33329" w:rsidRDefault="00A33329" w:rsidP="006E1DCD"/>
    <w:p w:rsidR="00351428" w:rsidRDefault="00351428" w:rsidP="006E1DCD"/>
    <w:p w:rsidR="002C6793" w:rsidRDefault="002C6793" w:rsidP="002C6793">
      <w:pPr>
        <w:pStyle w:val="1"/>
      </w:pPr>
      <w:r>
        <w:rPr>
          <w:rFonts w:hint="eastAsia"/>
        </w:rPr>
        <w:t>标注操作</w:t>
      </w:r>
    </w:p>
    <w:p w:rsidR="002C6793" w:rsidRDefault="002C6793" w:rsidP="006E1DCD"/>
    <w:p w:rsidR="00513D9D" w:rsidRPr="00513D9D" w:rsidRDefault="00513D9D" w:rsidP="00513D9D">
      <w:pPr>
        <w:pStyle w:val="2"/>
      </w:pPr>
      <w:r w:rsidRPr="00513D9D">
        <w:rPr>
          <w:rFonts w:hint="eastAsia"/>
        </w:rPr>
        <w:t>标注界面</w:t>
      </w:r>
    </w:p>
    <w:p w:rsidR="00C95161" w:rsidRDefault="003053A2" w:rsidP="006E1DCD">
      <w:r>
        <w:rPr>
          <w:rFonts w:hint="eastAsia"/>
          <w:noProof/>
        </w:rPr>
        <w:drawing>
          <wp:inline distT="0" distB="0" distL="0" distR="0">
            <wp:extent cx="5274310" cy="251745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3A2" w:rsidRDefault="003053A2" w:rsidP="006E1DCD"/>
    <w:p w:rsidR="003053A2" w:rsidRDefault="00637799" w:rsidP="006E1DCD">
      <w:r>
        <w:rPr>
          <w:rFonts w:hint="eastAsia"/>
        </w:rPr>
        <w:t>面积连线</w:t>
      </w:r>
      <w:r w:rsidR="003053A2">
        <w:rPr>
          <w:rFonts w:hint="eastAsia"/>
        </w:rPr>
        <w:t>是指</w:t>
      </w:r>
      <w:r>
        <w:rPr>
          <w:rFonts w:hint="eastAsia"/>
        </w:rPr>
        <w:t>指</w:t>
      </w:r>
      <w:r w:rsidR="003053A2">
        <w:rPr>
          <w:rFonts w:hint="eastAsia"/>
        </w:rPr>
        <w:t>标注画框或面积时，比如多边形，是否要显示面积内部，还是只显示多边形的外部边线等操作。</w:t>
      </w:r>
    </w:p>
    <w:p w:rsidR="003053A2" w:rsidRDefault="003053A2" w:rsidP="006E1DCD"/>
    <w:p w:rsidR="003053A2" w:rsidRDefault="003053A2" w:rsidP="006E1DCD">
      <w:r>
        <w:rPr>
          <w:rFonts w:hint="eastAsia"/>
        </w:rPr>
        <w:t>辅助线和辅助点则是指画多边形</w:t>
      </w:r>
      <w:r>
        <w:rPr>
          <w:rFonts w:hint="eastAsia"/>
        </w:rPr>
        <w:t>Bezier</w:t>
      </w:r>
      <w:r>
        <w:rPr>
          <w:rFonts w:hint="eastAsia"/>
        </w:rPr>
        <w:t>线时，是否需要显示这些多边形的线或点，前一个</w:t>
      </w:r>
      <w:r w:rsidR="00637799">
        <w:rPr>
          <w:rFonts w:hint="eastAsia"/>
        </w:rPr>
        <w:t>辅助点</w:t>
      </w:r>
      <w:r>
        <w:rPr>
          <w:rFonts w:hint="eastAsia"/>
        </w:rPr>
        <w:t>是显示黑色，后一个是显示白色</w:t>
      </w:r>
      <w:r w:rsidR="006C4B91">
        <w:rPr>
          <w:rFonts w:hint="eastAsia"/>
        </w:rPr>
        <w:t>。</w:t>
      </w:r>
    </w:p>
    <w:p w:rsidR="003053A2" w:rsidRDefault="003053A2" w:rsidP="006E1DCD"/>
    <w:p w:rsidR="003053A2" w:rsidRDefault="003053A2" w:rsidP="006E1DCD">
      <w:r>
        <w:rPr>
          <w:rFonts w:hint="eastAsia"/>
        </w:rPr>
        <w:t>消重叠是指不同的标注本来不应该重合，在生成新的标注时检查是否有重合</w:t>
      </w:r>
      <w:r w:rsidR="006C4B91">
        <w:rPr>
          <w:rFonts w:hint="eastAsia"/>
        </w:rPr>
        <w:t>。</w:t>
      </w:r>
    </w:p>
    <w:p w:rsidR="003053A2" w:rsidRDefault="003053A2" w:rsidP="006E1DCD"/>
    <w:p w:rsidR="003053A2" w:rsidRDefault="003053A2" w:rsidP="006E1DCD">
      <w:r>
        <w:rPr>
          <w:rFonts w:hint="eastAsia"/>
        </w:rPr>
        <w:t>捕捉边框是指当标注在图片边缘时，鼠标可能无法正好点击在边框上，是否需要自动捕捉最近的边框点</w:t>
      </w:r>
    </w:p>
    <w:p w:rsidR="003053A2" w:rsidRDefault="003053A2" w:rsidP="006E1DCD"/>
    <w:p w:rsidR="00C95161" w:rsidRDefault="00C95161" w:rsidP="006E1DCD"/>
    <w:p w:rsidR="002C6793" w:rsidRDefault="002C6793" w:rsidP="006E1DCD">
      <w:r>
        <w:rPr>
          <w:noProof/>
        </w:rPr>
        <w:drawing>
          <wp:inline distT="0" distB="0" distL="0" distR="0">
            <wp:extent cx="302895" cy="302895"/>
            <wp:effectExtent l="19050" t="0" r="1905" b="0"/>
            <wp:docPr id="12" name="图片 9" descr="D:\vs\AutoSeg\AutoSeg\res24\dpolylin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vs\AutoSeg\AutoSeg\res24\dpolyline2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93" w:rsidRDefault="002C6793" w:rsidP="006E1DCD"/>
    <w:p w:rsidR="002C6793" w:rsidRDefault="002C6793" w:rsidP="006E1DCD">
      <w:r>
        <w:rPr>
          <w:noProof/>
        </w:rPr>
        <w:drawing>
          <wp:inline distT="0" distB="0" distL="0" distR="0">
            <wp:extent cx="302895" cy="302895"/>
            <wp:effectExtent l="19050" t="0" r="1905" b="0"/>
            <wp:docPr id="11" name="图片 8" descr="D:\vs\AutoSeg\AutoSeg\res24\dpolygon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vs\AutoSeg\AutoSeg\res24\dpolygon2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93" w:rsidRDefault="002C6793" w:rsidP="006E1DCD"/>
    <w:p w:rsidR="002C6793" w:rsidRDefault="002C6793" w:rsidP="006E1DCD">
      <w:r>
        <w:rPr>
          <w:noProof/>
        </w:rPr>
        <w:drawing>
          <wp:inline distT="0" distB="0" distL="0" distR="0">
            <wp:extent cx="231775" cy="231775"/>
            <wp:effectExtent l="0" t="0" r="0" b="0"/>
            <wp:docPr id="10" name="图片 7" descr="D:\vs\AutoSeg\AutoSeg\res24\dPoint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vs\AutoSeg\AutoSeg\res24\dPoint2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A7" w:rsidRDefault="00D322A7" w:rsidP="006E1DCD"/>
    <w:p w:rsidR="002C6793" w:rsidRDefault="002C6793" w:rsidP="006E1DCD">
      <w:r>
        <w:rPr>
          <w:noProof/>
        </w:rPr>
        <w:drawing>
          <wp:inline distT="0" distB="0" distL="0" distR="0">
            <wp:extent cx="231775" cy="231775"/>
            <wp:effectExtent l="19050" t="0" r="0" b="0"/>
            <wp:docPr id="9" name="图片 6" descr="D:\vs\AutoSeg\AutoSeg\res24\dLIN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vs\AutoSeg\AutoSeg\res24\dLINE2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A7" w:rsidRDefault="00D322A7" w:rsidP="006E1DCD"/>
    <w:p w:rsidR="002C6793" w:rsidRDefault="002C6793" w:rsidP="006E1DCD">
      <w:r>
        <w:rPr>
          <w:noProof/>
        </w:rPr>
        <w:drawing>
          <wp:inline distT="0" distB="0" distL="0" distR="0">
            <wp:extent cx="231775" cy="231775"/>
            <wp:effectExtent l="0" t="0" r="0" b="0"/>
            <wp:docPr id="8" name="图片 5" descr="D:\vs\AutoSeg\AutoSeg\res24\dCURV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s\AutoSeg\AutoSeg\res24\dCURVE2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A7" w:rsidRDefault="00D322A7" w:rsidP="006E1DCD"/>
    <w:p w:rsidR="002C6793" w:rsidRDefault="002C6793" w:rsidP="006E1DCD">
      <w:r>
        <w:rPr>
          <w:noProof/>
        </w:rPr>
        <w:drawing>
          <wp:inline distT="0" distB="0" distL="0" distR="0">
            <wp:extent cx="302895" cy="302895"/>
            <wp:effectExtent l="19050" t="0" r="1905" b="0"/>
            <wp:docPr id="7" name="图片 4" descr="D:\vs\AutoSeg\AutoSeg\res24\dBEZIER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s\AutoSeg\AutoSeg\res24\dBEZIER2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A7" w:rsidRDefault="00D322A7" w:rsidP="006E1DCD"/>
    <w:p w:rsidR="002C6793" w:rsidRDefault="002C6793" w:rsidP="006E1DCD">
      <w:r>
        <w:rPr>
          <w:noProof/>
        </w:rPr>
        <w:drawing>
          <wp:inline distT="0" distB="0" distL="0" distR="0">
            <wp:extent cx="231775" cy="231775"/>
            <wp:effectExtent l="19050" t="0" r="0" b="0"/>
            <wp:docPr id="6" name="图片 3" descr="D:\vs\AutoSeg\AutoSeg\res24\dArea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s\AutoSeg\AutoSeg\res24\dAreaPe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A7" w:rsidRDefault="00D322A7" w:rsidP="006E1DCD"/>
    <w:p w:rsidR="002C6793" w:rsidRDefault="002C6793" w:rsidP="006E1DCD">
      <w:r>
        <w:rPr>
          <w:noProof/>
        </w:rPr>
        <w:drawing>
          <wp:inline distT="0" distB="0" distL="0" distR="0">
            <wp:extent cx="231775" cy="231775"/>
            <wp:effectExtent l="19050" t="0" r="0" b="0"/>
            <wp:docPr id="5" name="图片 2" descr="D:\vs\AutoSeg\AutoSeg\res24\dAre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s\AutoSeg\AutoSeg\res24\dArea2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A7" w:rsidRDefault="00D322A7" w:rsidP="006E1DCD"/>
    <w:p w:rsidR="002C6793" w:rsidRDefault="002C6793" w:rsidP="006E1DCD">
      <w:r>
        <w:rPr>
          <w:noProof/>
        </w:rPr>
        <w:drawing>
          <wp:inline distT="0" distB="0" distL="0" distR="0">
            <wp:extent cx="231775" cy="231775"/>
            <wp:effectExtent l="19050" t="0" r="0" b="0"/>
            <wp:docPr id="4" name="图片 1" descr="D:\vs\AutoSeg\AutoSeg\res24\dRectangl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s\AutoSeg\AutoSeg\res24\dRectangle2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93" w:rsidRDefault="002C6793" w:rsidP="006E1DCD"/>
    <w:p w:rsidR="002C6793" w:rsidRPr="002C6793" w:rsidRDefault="002C6793" w:rsidP="002C6793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F"/>
          <w:kern w:val="0"/>
          <w:sz w:val="15"/>
          <w:szCs w:val="15"/>
        </w:rPr>
      </w:pPr>
      <w:r w:rsidRPr="002C6793">
        <w:rPr>
          <w:rFonts w:ascii="Segoe UI" w:eastAsia="宋体" w:hAnsi="Segoe UI" w:cs="Segoe UI"/>
          <w:color w:val="24292F"/>
          <w:kern w:val="0"/>
          <w:sz w:val="15"/>
          <w:szCs w:val="15"/>
        </w:rPr>
        <w:t>In processing of marking, single click to add points, and double click to finish the polygon or spline areas, etc.</w:t>
      </w:r>
    </w:p>
    <w:p w:rsidR="002C6793" w:rsidRPr="002C6793" w:rsidRDefault="002C6793" w:rsidP="002C6793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F"/>
          <w:kern w:val="0"/>
          <w:sz w:val="15"/>
          <w:szCs w:val="15"/>
        </w:rPr>
      </w:pPr>
      <w:r w:rsidRPr="002C6793">
        <w:rPr>
          <w:rFonts w:ascii="Segoe UI" w:eastAsia="宋体" w:hAnsi="Segoe UI" w:cs="Segoe UI"/>
          <w:color w:val="24292F"/>
          <w:kern w:val="0"/>
          <w:sz w:val="15"/>
          <w:szCs w:val="15"/>
        </w:rPr>
        <w:t>After you finished the marking, you may edit the polygon,</w:t>
      </w:r>
    </w:p>
    <w:p w:rsidR="002C6793" w:rsidRPr="002C6793" w:rsidRDefault="002C6793" w:rsidP="002C679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15"/>
          <w:szCs w:val="15"/>
        </w:rPr>
      </w:pPr>
      <w:r w:rsidRPr="002C6793">
        <w:rPr>
          <w:rFonts w:ascii="Segoe UI" w:eastAsia="宋体" w:hAnsi="Segoe UI" w:cs="Segoe UI"/>
          <w:color w:val="24292F"/>
          <w:kern w:val="0"/>
          <w:sz w:val="15"/>
          <w:szCs w:val="15"/>
        </w:rPr>
        <w:t>double click to add points to the nearest edge</w:t>
      </w:r>
    </w:p>
    <w:p w:rsidR="002C6793" w:rsidRPr="002C6793" w:rsidRDefault="002C6793" w:rsidP="002C679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15"/>
          <w:szCs w:val="15"/>
        </w:rPr>
      </w:pPr>
      <w:r w:rsidRPr="002C6793">
        <w:rPr>
          <w:rFonts w:ascii="Segoe UI" w:eastAsia="宋体" w:hAnsi="Segoe UI" w:cs="Segoe UI"/>
          <w:color w:val="24292F"/>
          <w:kern w:val="0"/>
          <w:sz w:val="15"/>
          <w:szCs w:val="15"/>
        </w:rPr>
        <w:t>right click to delete extra points</w:t>
      </w:r>
    </w:p>
    <w:p w:rsidR="002C6793" w:rsidRPr="002C6793" w:rsidRDefault="002C6793" w:rsidP="002C6793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F"/>
          <w:kern w:val="0"/>
          <w:sz w:val="15"/>
          <w:szCs w:val="15"/>
        </w:rPr>
      </w:pPr>
      <w:r w:rsidRPr="002C6793">
        <w:rPr>
          <w:rFonts w:ascii="Segoe UI" w:eastAsia="宋体" w:hAnsi="Segoe UI" w:cs="Segoe UI"/>
          <w:color w:val="24292F"/>
          <w:kern w:val="0"/>
          <w:sz w:val="15"/>
          <w:szCs w:val="15"/>
        </w:rPr>
        <w:t>When the polygon is acceptable, click the check button (or press the carriage return button on your keyboard) to accept it and convert it to annotation.</w:t>
      </w:r>
    </w:p>
    <w:p w:rsidR="002C6793" w:rsidRDefault="002C6793" w:rsidP="006E1DCD"/>
    <w:p w:rsidR="002C6793" w:rsidRDefault="002C6793" w:rsidP="006E1DCD"/>
    <w:p w:rsidR="00351428" w:rsidRDefault="00E86349" w:rsidP="006E1DCD">
      <w:r>
        <w:rPr>
          <w:noProof/>
        </w:rPr>
        <w:drawing>
          <wp:inline distT="0" distB="0" distL="0" distR="0">
            <wp:extent cx="231775" cy="231775"/>
            <wp:effectExtent l="19050" t="0" r="0" b="0"/>
            <wp:docPr id="2" name="图片 2" descr="D:\vs\AutoSeg\AutoSeg\res24\capupgradeall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s\AutoSeg\AutoSeg\res24\capupgradeall2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775" cy="231775"/>
            <wp:effectExtent l="0" t="0" r="0" b="0"/>
            <wp:docPr id="1" name="图片 1" descr="D:\vs\AutoSeg\AutoSeg\res24\capupgrad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s\AutoSeg\AutoSeg\res24\capupgrade2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5FE" w:rsidRDefault="00C245FE" w:rsidP="006E1DCD"/>
    <w:p w:rsidR="00E86349" w:rsidRDefault="00E86349" w:rsidP="006E1DCD">
      <w:r>
        <w:rPr>
          <w:rFonts w:hint="eastAsia"/>
        </w:rPr>
        <w:t>Upgrade:</w:t>
      </w:r>
    </w:p>
    <w:p w:rsidR="00E86349" w:rsidRDefault="00E86349" w:rsidP="006E1DCD">
      <w:r>
        <w:rPr>
          <w:rFonts w:hint="eastAsia"/>
        </w:rPr>
        <w:t>表示可把下一级的标注升级到上一级，例如把</w:t>
      </w:r>
      <w:r>
        <w:rPr>
          <w:rFonts w:hint="eastAsia"/>
        </w:rPr>
        <w:t xml:space="preserve">polygon </w:t>
      </w:r>
      <w:r>
        <w:rPr>
          <w:rFonts w:hint="eastAsia"/>
        </w:rPr>
        <w:t>升级到</w:t>
      </w:r>
      <w:r>
        <w:rPr>
          <w:rFonts w:hint="eastAsia"/>
        </w:rPr>
        <w:t>area</w:t>
      </w:r>
      <w:r>
        <w:rPr>
          <w:rFonts w:hint="eastAsia"/>
        </w:rPr>
        <w:t>。</w:t>
      </w:r>
    </w:p>
    <w:p w:rsidR="00E86349" w:rsidRDefault="00E86349" w:rsidP="006E1DCD"/>
    <w:p w:rsidR="00351428" w:rsidRDefault="00E86349" w:rsidP="006E1DCD">
      <w:r>
        <w:rPr>
          <w:noProof/>
        </w:rPr>
        <w:drawing>
          <wp:inline distT="0" distB="0" distL="0" distR="0">
            <wp:extent cx="231775" cy="231775"/>
            <wp:effectExtent l="19050" t="0" r="0" b="0"/>
            <wp:docPr id="3" name="图片 3" descr="D:\vs\AutoSeg\AutoSeg\res24\capSelect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s\AutoSeg\AutoSeg\res24\capSelect2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45D" w:rsidRDefault="003D445D" w:rsidP="006E1DCD">
      <w:r>
        <w:t>S</w:t>
      </w:r>
      <w:r>
        <w:rPr>
          <w:rFonts w:hint="eastAsia"/>
        </w:rPr>
        <w:t>elect Box</w:t>
      </w:r>
      <w:r>
        <w:rPr>
          <w:rFonts w:hint="eastAsia"/>
        </w:rPr>
        <w:t>按钮</w:t>
      </w:r>
    </w:p>
    <w:p w:rsidR="003D445D" w:rsidRDefault="003D445D" w:rsidP="006E1DCD">
      <w:r>
        <w:rPr>
          <w:rFonts w:hint="eastAsia"/>
        </w:rPr>
        <w:t>操作：</w:t>
      </w:r>
    </w:p>
    <w:p w:rsidR="003D445D" w:rsidRDefault="003D445D" w:rsidP="006E1DCD">
      <w:r>
        <w:rPr>
          <w:rFonts w:hint="eastAsia"/>
        </w:rPr>
        <w:t>选中该按钮，使之处于按下状态，然后在图中框出一个框，在框中右击，会弹出</w:t>
      </w:r>
      <w:r>
        <w:rPr>
          <w:rFonts w:hint="eastAsia"/>
        </w:rPr>
        <w:t>Autoseg</w:t>
      </w:r>
      <w:r>
        <w:rPr>
          <w:rFonts w:hint="eastAsia"/>
        </w:rPr>
        <w:t>的菜单，提示可以进一步计算该区域内的边缘。可细化计算。</w:t>
      </w:r>
    </w:p>
    <w:p w:rsidR="003D445D" w:rsidRDefault="003D445D" w:rsidP="006E1DCD"/>
    <w:p w:rsidR="002C6793" w:rsidRDefault="002C6793" w:rsidP="006E1DCD">
      <w:r>
        <w:rPr>
          <w:rFonts w:hint="eastAsia"/>
        </w:rPr>
        <w:t>标注时如何删除面积</w:t>
      </w:r>
    </w:p>
    <w:p w:rsidR="002C6793" w:rsidRDefault="002C6793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The "Delete" function is given as follows, you make a selection with polygon, polyspline, or manual draw button, when press the del key on your keyboard, any selected area inside will be marked as background.</w:t>
      </w:r>
    </w:p>
    <w:p w:rsidR="002C6793" w:rsidRDefault="002C6793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13D9D" w:rsidRDefault="00513D9D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13D9D" w:rsidRDefault="00513D9D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2C6793" w:rsidRDefault="002C6793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AB4842" w:rsidRDefault="00AB4842" w:rsidP="00AB484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自动寻边</w:t>
      </w:r>
      <w:r w:rsidR="005E761D">
        <w:rPr>
          <w:rFonts w:hint="eastAsia"/>
          <w:shd w:val="clear" w:color="auto" w:fill="FFFFFF"/>
        </w:rPr>
        <w:t>（</w:t>
      </w:r>
      <w:r w:rsidR="005E761D">
        <w:rPr>
          <w:rFonts w:hint="eastAsia"/>
          <w:shd w:val="clear" w:color="auto" w:fill="FFFFFF"/>
        </w:rPr>
        <w:t>Auto Segmentation</w:t>
      </w:r>
      <w:r w:rsidR="005E761D">
        <w:rPr>
          <w:rFonts w:hint="eastAsia"/>
          <w:shd w:val="clear" w:color="auto" w:fill="FFFFFF"/>
        </w:rPr>
        <w:t>）</w:t>
      </w:r>
    </w:p>
    <w:p w:rsidR="000F7404" w:rsidRDefault="000F7404" w:rsidP="000F7404">
      <w:pPr>
        <w:rPr>
          <w:rFonts w:ascii="Segoe UI" w:hAnsi="Segoe UI" w:cs="Segoe UI"/>
          <w:color w:val="24292F"/>
          <w:shd w:val="clear" w:color="auto" w:fill="FFFFFF"/>
        </w:rPr>
      </w:pPr>
    </w:p>
    <w:p w:rsidR="000F7404" w:rsidRDefault="000F7404" w:rsidP="000F740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当我们的识别和目标相关不太大的时候，可以启动自动识别边缘的功能。</w:t>
      </w:r>
    </w:p>
    <w:p w:rsidR="00AB4842" w:rsidRDefault="00AB4842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F7404" w:rsidRDefault="000F7404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用户可以在</w:t>
      </w:r>
      <w:r>
        <w:rPr>
          <w:rFonts w:ascii="Segoe UI" w:hAnsi="Segoe UI" w:cs="Segoe UI" w:hint="eastAsia"/>
          <w:color w:val="24292F"/>
          <w:shd w:val="clear" w:color="auto" w:fill="FFFFFF"/>
        </w:rPr>
        <w:t>G</w:t>
      </w:r>
      <w:r>
        <w:rPr>
          <w:rFonts w:ascii="Segoe UI" w:hAnsi="Segoe UI" w:cs="Segoe UI"/>
          <w:color w:val="24292F"/>
          <w:shd w:val="clear" w:color="auto" w:fill="FFFFFF"/>
        </w:rPr>
        <w:t>s</w:t>
      </w:r>
      <w:r>
        <w:rPr>
          <w:rFonts w:ascii="Segoe UI" w:hAnsi="Segoe UI" w:cs="Segoe UI" w:hint="eastAsia"/>
          <w:color w:val="24292F"/>
          <w:shd w:val="clear" w:color="auto" w:fill="FFFFFF"/>
        </w:rPr>
        <w:t>eg</w:t>
      </w:r>
      <w:r w:rsidRPr="000F7404">
        <w:rPr>
          <w:rFonts w:ascii="Segoe UI" w:hAnsi="Segoe UI" w:cs="Segoe UI"/>
          <w:color w:val="24292F"/>
          <w:shd w:val="clear" w:color="auto" w:fill="FFFFFF"/>
        </w:rPr>
        <w:sym w:font="Wingdings" w:char="F0E0"/>
      </w:r>
      <w:r>
        <w:rPr>
          <w:rFonts w:ascii="Segoe UI" w:hAnsi="Segoe UI" w:cs="Segoe UI" w:hint="eastAsia"/>
          <w:color w:val="24292F"/>
          <w:shd w:val="clear" w:color="auto" w:fill="FFFFFF"/>
        </w:rPr>
        <w:t>SegOptions</w:t>
      </w:r>
      <w:r>
        <w:rPr>
          <w:rFonts w:ascii="Segoe UI" w:hAnsi="Segoe UI" w:cs="Segoe UI" w:hint="eastAsia"/>
          <w:color w:val="24292F"/>
          <w:shd w:val="clear" w:color="auto" w:fill="FFFFFF"/>
        </w:rPr>
        <w:t>里面设置参数。</w:t>
      </w:r>
    </w:p>
    <w:p w:rsidR="000F7404" w:rsidRDefault="000F7404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AB4842" w:rsidRDefault="00AB4842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AB4842" w:rsidRDefault="00AB4842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noProof/>
          <w:color w:val="24292F"/>
          <w:shd w:val="clear" w:color="auto" w:fill="FFFFFF"/>
        </w:rPr>
        <w:drawing>
          <wp:inline distT="0" distB="0" distL="0" distR="0">
            <wp:extent cx="2517775" cy="1341755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842" w:rsidRDefault="00AB4842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8B522E" w:rsidRDefault="00AB4842" w:rsidP="008B522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ccuracy level </w:t>
      </w:r>
      <w:r>
        <w:rPr>
          <w:rFonts w:ascii="Segoe UI" w:hAnsi="Segoe UI" w:cs="Segoe UI" w:hint="eastAsia"/>
          <w:color w:val="24292F"/>
          <w:shd w:val="clear" w:color="auto" w:fill="FFFFFF"/>
        </w:rPr>
        <w:t>表示精度等级，通常越大则精度越高，但计算也越费时。</w:t>
      </w:r>
      <w:r w:rsidR="008B522E">
        <w:rPr>
          <w:rFonts w:ascii="Segoe UI" w:hAnsi="Segoe UI" w:cs="Segoe UI" w:hint="eastAsia"/>
          <w:color w:val="24292F"/>
          <w:shd w:val="clear" w:color="auto" w:fill="FFFFFF"/>
        </w:rPr>
        <w:t>默认值为</w:t>
      </w:r>
      <w:r w:rsidR="008B522E">
        <w:rPr>
          <w:rFonts w:ascii="Segoe UI" w:hAnsi="Segoe UI" w:cs="Segoe UI" w:hint="eastAsia"/>
          <w:color w:val="24292F"/>
          <w:shd w:val="clear" w:color="auto" w:fill="FFFFFF"/>
        </w:rPr>
        <w:t>1</w:t>
      </w:r>
      <w:r w:rsidR="008B522E">
        <w:rPr>
          <w:rFonts w:ascii="Segoe UI" w:hAnsi="Segoe UI" w:cs="Segoe UI" w:hint="eastAsia"/>
          <w:color w:val="24292F"/>
          <w:shd w:val="clear" w:color="auto" w:fill="FFFFFF"/>
        </w:rPr>
        <w:t>。</w:t>
      </w:r>
    </w:p>
    <w:p w:rsidR="00AB4842" w:rsidRDefault="00DA0F33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注意：调节</w:t>
      </w:r>
      <w:r>
        <w:rPr>
          <w:rFonts w:ascii="Segoe UI" w:hAnsi="Segoe UI" w:cs="Segoe UI" w:hint="eastAsia"/>
          <w:color w:val="24292F"/>
          <w:shd w:val="clear" w:color="auto" w:fill="FFFFFF"/>
        </w:rPr>
        <w:t>Accuracy level</w:t>
      </w:r>
      <w:r>
        <w:rPr>
          <w:rFonts w:ascii="Segoe UI" w:hAnsi="Segoe UI" w:cs="Segoe UI" w:hint="eastAsia"/>
          <w:color w:val="24292F"/>
          <w:shd w:val="clear" w:color="auto" w:fill="FFFFFF"/>
        </w:rPr>
        <w:t>需要根据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pixel range </w:t>
      </w:r>
      <w:r>
        <w:rPr>
          <w:rFonts w:ascii="Segoe UI" w:hAnsi="Segoe UI" w:cs="Segoe UI" w:hint="eastAsia"/>
          <w:color w:val="24292F"/>
          <w:shd w:val="clear" w:color="auto" w:fill="FFFFFF"/>
        </w:rPr>
        <w:t>配合。通常当图像很小的时候，可以通过调</w:t>
      </w:r>
      <w:r w:rsidR="00DC203F">
        <w:rPr>
          <w:rFonts w:ascii="Segoe UI" w:hAnsi="Segoe UI" w:cs="Segoe UI" w:hint="eastAsia"/>
          <w:color w:val="24292F"/>
          <w:shd w:val="clear" w:color="auto" w:fill="FFFFFF"/>
        </w:rPr>
        <w:t>高</w:t>
      </w:r>
      <w:r>
        <w:rPr>
          <w:rFonts w:ascii="Segoe UI" w:hAnsi="Segoe UI" w:cs="Segoe UI" w:hint="eastAsia"/>
          <w:color w:val="24292F"/>
          <w:shd w:val="clear" w:color="auto" w:fill="FFFFFF"/>
        </w:rPr>
        <w:t>精度的方式来实现更好的目标提取。</w:t>
      </w:r>
    </w:p>
    <w:p w:rsidR="00DA0F33" w:rsidRDefault="00DA0F33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AB4842" w:rsidRDefault="00AB4842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Pixel Range</w:t>
      </w:r>
      <w:r>
        <w:rPr>
          <w:rFonts w:ascii="Segoe UI" w:hAnsi="Segoe UI" w:cs="Segoe UI" w:hint="eastAsia"/>
          <w:color w:val="24292F"/>
          <w:shd w:val="clear" w:color="auto" w:fill="FFFFFF"/>
        </w:rPr>
        <w:t>：表示大致寻边范围，一般肉眼看上去差不太多都在</w:t>
      </w:r>
      <w:r w:rsidR="008B522E">
        <w:rPr>
          <w:rFonts w:ascii="Segoe UI" w:hAnsi="Segoe UI" w:cs="Segoe UI"/>
          <w:color w:val="24292F"/>
          <w:shd w:val="clear" w:color="auto" w:fill="FFFFFF"/>
        </w:rPr>
        <w:t>1</w:t>
      </w:r>
      <w:r>
        <w:rPr>
          <w:rFonts w:ascii="Segoe UI" w:hAnsi="Segoe UI" w:cs="Segoe UI" w:hint="eastAsia"/>
          <w:color w:val="24292F"/>
          <w:shd w:val="clear" w:color="auto" w:fill="FFFFFF"/>
        </w:rPr>
        <w:t>0</w:t>
      </w:r>
      <w:r>
        <w:rPr>
          <w:rFonts w:ascii="Segoe UI" w:hAnsi="Segoe UI" w:cs="Segoe UI" w:hint="eastAsia"/>
          <w:color w:val="24292F"/>
          <w:shd w:val="clear" w:color="auto" w:fill="FFFFFF"/>
        </w:rPr>
        <w:t>个</w:t>
      </w:r>
      <w:r>
        <w:rPr>
          <w:rFonts w:ascii="Segoe UI" w:hAnsi="Segoe UI" w:cs="Segoe UI" w:hint="eastAsia"/>
          <w:color w:val="24292F"/>
          <w:shd w:val="clear" w:color="auto" w:fill="FFFFFF"/>
        </w:rPr>
        <w:t>Pixel</w:t>
      </w:r>
      <w:r>
        <w:rPr>
          <w:rFonts w:ascii="Segoe UI" w:hAnsi="Segoe UI" w:cs="Segoe UI" w:hint="eastAsia"/>
          <w:color w:val="24292F"/>
          <w:shd w:val="clear" w:color="auto" w:fill="FFFFFF"/>
        </w:rPr>
        <w:t>以内。范围越大需要的计算时间越大。</w:t>
      </w:r>
      <w:r w:rsidR="008B522E">
        <w:rPr>
          <w:rFonts w:ascii="Segoe UI" w:hAnsi="Segoe UI" w:cs="Segoe UI" w:hint="eastAsia"/>
          <w:color w:val="24292F"/>
          <w:shd w:val="clear" w:color="auto" w:fill="FFFFFF"/>
        </w:rPr>
        <w:t>当逼近真实想要的结果时，应该把该值调小，以实现小范围调节。</w:t>
      </w:r>
    </w:p>
    <w:p w:rsidR="00DA0F33" w:rsidRDefault="00DA0F33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该参数默认值为</w:t>
      </w:r>
      <w:r>
        <w:rPr>
          <w:rFonts w:ascii="Segoe UI" w:hAnsi="Segoe UI" w:cs="Segoe UI" w:hint="eastAsia"/>
          <w:color w:val="24292F"/>
          <w:shd w:val="clear" w:color="auto" w:fill="FFFFFF"/>
        </w:rPr>
        <w:t>5</w:t>
      </w:r>
      <w:r>
        <w:rPr>
          <w:rFonts w:ascii="Segoe UI" w:hAnsi="Segoe UI" w:cs="Segoe UI" w:hint="eastAsia"/>
          <w:color w:val="24292F"/>
          <w:shd w:val="clear" w:color="auto" w:fill="FFFFFF"/>
        </w:rPr>
        <w:t>。</w:t>
      </w:r>
    </w:p>
    <w:p w:rsidR="00DA0F33" w:rsidRDefault="00DA0F33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F17073" w:rsidRDefault="00F17073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Complex shapes</w:t>
      </w:r>
      <w:r>
        <w:rPr>
          <w:rFonts w:ascii="Segoe UI" w:hAnsi="Segoe UI" w:cs="Segoe UI" w:hint="eastAsia"/>
          <w:color w:val="24292F"/>
          <w:shd w:val="clear" w:color="auto" w:fill="FFFFFF"/>
        </w:rPr>
        <w:t>：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表示是否是复杂形状。比如“人”或“动物”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 w:hint="eastAsia"/>
          <w:color w:val="24292F"/>
          <w:shd w:val="clear" w:color="auto" w:fill="FFFFFF"/>
        </w:rPr>
        <w:t>有细长的手脚，属于比较复杂的形状，此时就需要启用一些特殊算法。“四边形”，“六边形”等凸多形，就属于比较容易的形状，</w:t>
      </w:r>
      <w:r w:rsidR="000D703E">
        <w:rPr>
          <w:rFonts w:ascii="Segoe UI" w:hAnsi="Segoe UI" w:cs="Segoe UI" w:hint="eastAsia"/>
          <w:color w:val="24292F"/>
          <w:shd w:val="clear" w:color="auto" w:fill="FFFFFF"/>
        </w:rPr>
        <w:t>就没有必要开启该选项，这样</w:t>
      </w:r>
      <w:r>
        <w:rPr>
          <w:rFonts w:ascii="Segoe UI" w:hAnsi="Segoe UI" w:cs="Segoe UI" w:hint="eastAsia"/>
          <w:color w:val="24292F"/>
          <w:shd w:val="clear" w:color="auto" w:fill="FFFFFF"/>
        </w:rPr>
        <w:t>计算量也要小一些。</w:t>
      </w:r>
    </w:p>
    <w:p w:rsidR="00F17073" w:rsidRDefault="00F17073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8B522E" w:rsidRDefault="00D02591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注意：默认参数经过</w:t>
      </w:r>
      <w:r>
        <w:rPr>
          <w:rFonts w:ascii="Segoe UI" w:hAnsi="Segoe UI" w:cs="Segoe UI" w:hint="eastAsia"/>
          <w:color w:val="24292F"/>
          <w:shd w:val="clear" w:color="auto" w:fill="FFFFFF"/>
        </w:rPr>
        <w:t>SV</w:t>
      </w:r>
      <w:r>
        <w:rPr>
          <w:rFonts w:ascii="Segoe UI" w:hAnsi="Segoe UI" w:cs="Segoe UI" w:hint="eastAsia"/>
          <w:color w:val="24292F"/>
          <w:shd w:val="clear" w:color="auto" w:fill="FFFFFF"/>
        </w:rPr>
        <w:t>大量的</w:t>
      </w:r>
      <w:r w:rsidR="00C923BA">
        <w:rPr>
          <w:rFonts w:ascii="Segoe UI" w:hAnsi="Segoe UI" w:cs="Segoe UI" w:hint="eastAsia"/>
          <w:color w:val="24292F"/>
          <w:shd w:val="clear" w:color="auto" w:fill="FFFFFF"/>
        </w:rPr>
        <w:t>实践</w:t>
      </w:r>
      <w:r>
        <w:rPr>
          <w:rFonts w:ascii="Segoe UI" w:hAnsi="Segoe UI" w:cs="Segoe UI" w:hint="eastAsia"/>
          <w:color w:val="24292F"/>
          <w:shd w:val="clear" w:color="auto" w:fill="FFFFFF"/>
        </w:rPr>
        <w:t>与</w:t>
      </w:r>
      <w:r w:rsidR="00C923BA">
        <w:rPr>
          <w:rFonts w:ascii="Segoe UI" w:hAnsi="Segoe UI" w:cs="Segoe UI" w:hint="eastAsia"/>
          <w:color w:val="24292F"/>
          <w:shd w:val="clear" w:color="auto" w:fill="FFFFFF"/>
        </w:rPr>
        <w:t>经验</w:t>
      </w:r>
      <w:r>
        <w:rPr>
          <w:rFonts w:ascii="Segoe UI" w:hAnsi="Segoe UI" w:cs="Segoe UI" w:hint="eastAsia"/>
          <w:color w:val="24292F"/>
          <w:shd w:val="clear" w:color="auto" w:fill="FFFFFF"/>
        </w:rPr>
        <w:t>统计，在一般情况下兼顾效果与精度，用户一般不需要修改。</w:t>
      </w:r>
    </w:p>
    <w:p w:rsidR="00AB4842" w:rsidRDefault="00AB4842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F17073" w:rsidRDefault="00F17073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BA21F5" w:rsidRDefault="00BA21F5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BA21F5" w:rsidRDefault="00BA21F5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AB4842" w:rsidRDefault="00AB4842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4A563B" w:rsidRDefault="004A563B" w:rsidP="00C245FE">
      <w:pPr>
        <w:widowControl/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br w:type="page"/>
      </w:r>
    </w:p>
    <w:p w:rsidR="004A563B" w:rsidRDefault="004A563B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2C6793" w:rsidRDefault="002C6793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2C6793" w:rsidRDefault="00022391" w:rsidP="002C6793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通用快捷键</w:t>
      </w:r>
    </w:p>
    <w:p w:rsidR="006D11AA" w:rsidRDefault="006D11AA" w:rsidP="00712645">
      <w:pPr>
        <w:rPr>
          <w:rFonts w:ascii="Segoe UI" w:hAnsi="Segoe UI" w:cs="Segoe UI"/>
          <w:color w:val="24292F"/>
          <w:shd w:val="clear" w:color="auto" w:fill="FFFFFF"/>
        </w:rPr>
      </w:pPr>
    </w:p>
    <w:p w:rsidR="006E5B6F" w:rsidRDefault="006E5B6F" w:rsidP="0071264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快捷键设立的标</w:t>
      </w:r>
      <w:r w:rsidR="0042139C">
        <w:rPr>
          <w:rFonts w:ascii="Segoe UI" w:hAnsi="Segoe UI" w:cs="Segoe UI" w:hint="eastAsia"/>
          <w:color w:val="24292F"/>
          <w:shd w:val="clear" w:color="auto" w:fill="FFFFFF"/>
        </w:rPr>
        <w:t>准</w:t>
      </w:r>
      <w:r>
        <w:rPr>
          <w:rFonts w:ascii="Segoe UI" w:hAnsi="Segoe UI" w:cs="Segoe UI" w:hint="eastAsia"/>
          <w:color w:val="24292F"/>
          <w:shd w:val="clear" w:color="auto" w:fill="FFFFFF"/>
        </w:rPr>
        <w:t>是：可以用左手键盘和右手鼠标同时操作</w:t>
      </w:r>
      <w:r w:rsidR="0042139C">
        <w:rPr>
          <w:rFonts w:ascii="Segoe UI" w:hAnsi="Segoe UI" w:cs="Segoe UI" w:hint="eastAsia"/>
          <w:color w:val="24292F"/>
          <w:shd w:val="clear" w:color="auto" w:fill="FFFFFF"/>
        </w:rPr>
        <w:t>，并且只赋予那些最经常用的功能</w:t>
      </w:r>
      <w:r>
        <w:rPr>
          <w:rFonts w:ascii="Segoe UI" w:hAnsi="Segoe UI" w:cs="Segoe UI" w:hint="eastAsia"/>
          <w:color w:val="24292F"/>
          <w:shd w:val="clear" w:color="auto" w:fill="FFFFFF"/>
        </w:rPr>
        <w:t>。</w:t>
      </w:r>
    </w:p>
    <w:p w:rsidR="006E5B6F" w:rsidRDefault="006E5B6F" w:rsidP="00712645">
      <w:pPr>
        <w:rPr>
          <w:rFonts w:ascii="Segoe UI" w:hAnsi="Segoe UI" w:cs="Segoe UI"/>
          <w:color w:val="24292F"/>
          <w:shd w:val="clear" w:color="auto" w:fill="FFFFFF"/>
        </w:rPr>
      </w:pPr>
    </w:p>
    <w:p w:rsidR="00712645" w:rsidRDefault="002C6793" w:rsidP="00712645">
      <w:pPr>
        <w:rPr>
          <w:rFonts w:ascii="Segoe UI" w:hAnsi="Segoe UI" w:cs="Segoe UI"/>
          <w:color w:val="24292F"/>
          <w:shd w:val="clear" w:color="auto" w:fill="FFFFFF"/>
        </w:rPr>
      </w:pPr>
      <w:r w:rsidRPr="00712645">
        <w:rPr>
          <w:rFonts w:ascii="Segoe UI" w:hAnsi="Segoe UI" w:cs="Segoe UI"/>
          <w:color w:val="24292F"/>
          <w:shd w:val="clear" w:color="auto" w:fill="FFFFFF"/>
        </w:rPr>
        <w:t>A/a -- auto smart mode F/f -- foreground mode B/b -- background mode</w:t>
      </w:r>
    </w:p>
    <w:p w:rsidR="006D11AA" w:rsidRPr="00712645" w:rsidRDefault="006D11AA" w:rsidP="00712645">
      <w:pPr>
        <w:rPr>
          <w:rFonts w:ascii="Segoe UI" w:hAnsi="Segoe UI" w:cs="Segoe UI"/>
          <w:color w:val="24292F"/>
          <w:shd w:val="clear" w:color="auto" w:fill="FFFFFF"/>
        </w:rPr>
      </w:pPr>
    </w:p>
    <w:p w:rsidR="002C6793" w:rsidRDefault="005B6544" w:rsidP="0071264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回车</w:t>
      </w:r>
      <w:r w:rsidR="002C6793" w:rsidRPr="00712645">
        <w:rPr>
          <w:rFonts w:ascii="Segoe UI" w:hAnsi="Segoe UI" w:cs="Segoe UI"/>
          <w:color w:val="24292F"/>
          <w:shd w:val="clear" w:color="auto" w:fill="FFFFFF"/>
        </w:rPr>
        <w:t>carriage return-- accept/transfer current results to annotation</w:t>
      </w:r>
    </w:p>
    <w:p w:rsidR="006D11AA" w:rsidRPr="00712645" w:rsidRDefault="006D11AA" w:rsidP="00712645">
      <w:pPr>
        <w:rPr>
          <w:rFonts w:ascii="Segoe UI" w:hAnsi="Segoe UI" w:cs="Segoe UI"/>
          <w:color w:val="24292F"/>
          <w:shd w:val="clear" w:color="auto" w:fill="FFFFFF"/>
        </w:rPr>
      </w:pPr>
    </w:p>
    <w:p w:rsidR="002C6793" w:rsidRDefault="005B6544" w:rsidP="0071264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撤销</w:t>
      </w:r>
      <w:r w:rsidR="002C6793" w:rsidRPr="00712645">
        <w:rPr>
          <w:rFonts w:ascii="Segoe UI" w:hAnsi="Segoe UI" w:cs="Segoe UI"/>
          <w:color w:val="24292F"/>
          <w:shd w:val="clear" w:color="auto" w:fill="FFFFFF"/>
        </w:rPr>
        <w:t>escape - - reset all conditions</w:t>
      </w:r>
    </w:p>
    <w:p w:rsidR="006D11AA" w:rsidRPr="00712645" w:rsidRDefault="006D11AA" w:rsidP="00712645">
      <w:pPr>
        <w:rPr>
          <w:rFonts w:ascii="Segoe UI" w:hAnsi="Segoe UI" w:cs="Segoe UI"/>
          <w:color w:val="24292F"/>
          <w:shd w:val="clear" w:color="auto" w:fill="FFFFFF"/>
        </w:rPr>
      </w:pPr>
    </w:p>
    <w:p w:rsidR="002C6793" w:rsidRDefault="005B6544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A/a: (New Area)</w:t>
      </w:r>
      <w:r>
        <w:rPr>
          <w:rFonts w:ascii="Segoe UI" w:hAnsi="Segoe UI" w:cs="Segoe UI" w:hint="eastAsia"/>
          <w:color w:val="24292F"/>
          <w:shd w:val="clear" w:color="auto" w:fill="FFFFFF"/>
        </w:rPr>
        <w:t>表示新建面积标注</w:t>
      </w:r>
    </w:p>
    <w:p w:rsidR="006D11AA" w:rsidRDefault="006D11AA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B6544" w:rsidRDefault="005B6544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Q/q: (New polygon)</w:t>
      </w:r>
      <w:r>
        <w:rPr>
          <w:rFonts w:ascii="Segoe UI" w:hAnsi="Segoe UI" w:cs="Segoe UI" w:hint="eastAsia"/>
          <w:color w:val="24292F"/>
          <w:shd w:val="clear" w:color="auto" w:fill="FFFFFF"/>
        </w:rPr>
        <w:t>表示新建面积标注</w:t>
      </w:r>
    </w:p>
    <w:p w:rsidR="006D11AA" w:rsidRDefault="006D11AA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D45C7B" w:rsidRDefault="005B6544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R/r: (New Rect)</w:t>
      </w:r>
      <w:r>
        <w:rPr>
          <w:rFonts w:ascii="Segoe UI" w:hAnsi="Segoe UI" w:cs="Segoe UI" w:hint="eastAsia"/>
          <w:color w:val="24292F"/>
          <w:shd w:val="clear" w:color="auto" w:fill="FFFFFF"/>
        </w:rPr>
        <w:t>表示新建面积标注</w:t>
      </w:r>
    </w:p>
    <w:p w:rsidR="006D11AA" w:rsidRDefault="006D11AA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B6544" w:rsidRDefault="005B6544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W/w: (New polyline)</w:t>
      </w:r>
      <w:r>
        <w:rPr>
          <w:rFonts w:ascii="Segoe UI" w:hAnsi="Segoe UI" w:cs="Segoe UI" w:hint="eastAsia"/>
          <w:color w:val="24292F"/>
          <w:shd w:val="clear" w:color="auto" w:fill="FFFFFF"/>
        </w:rPr>
        <w:t>表示新建面积标注</w:t>
      </w:r>
    </w:p>
    <w:p w:rsidR="006D11AA" w:rsidRDefault="006D11AA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B6544" w:rsidRDefault="005B6544" w:rsidP="005B654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T/t: (New Point)</w:t>
      </w:r>
      <w:r>
        <w:rPr>
          <w:rFonts w:ascii="Segoe UI" w:hAnsi="Segoe UI" w:cs="Segoe UI" w:hint="eastAsia"/>
          <w:color w:val="24292F"/>
          <w:shd w:val="clear" w:color="auto" w:fill="FFFFFF"/>
        </w:rPr>
        <w:t>表示新建面积标注</w:t>
      </w:r>
    </w:p>
    <w:p w:rsidR="005B6544" w:rsidRDefault="005B6544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75C31" w:rsidRDefault="00075C31" w:rsidP="006E1DCD">
      <w:pPr>
        <w:rPr>
          <w:rFonts w:ascii="Segoe UI" w:hAnsi="Segoe UI" w:cs="Segoe UI"/>
          <w:color w:val="24292F"/>
          <w:shd w:val="clear" w:color="auto" w:fill="FFFFFF"/>
        </w:rPr>
      </w:pPr>
      <w:r w:rsidRPr="00075C31">
        <w:rPr>
          <w:rFonts w:ascii="Segoe UI" w:hAnsi="Segoe UI" w:cs="Segoe UI"/>
          <w:color w:val="24292F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F"/>
          <w:shd w:val="clear" w:color="auto" w:fill="FFFFFF"/>
        </w:rPr>
        <w:t>：</w:t>
      </w:r>
      <w:r>
        <w:rPr>
          <w:rFonts w:ascii="Segoe UI" w:hAnsi="Segoe UI" w:cs="Segoe UI" w:hint="eastAsia"/>
          <w:color w:val="24292F"/>
          <w:shd w:val="clear" w:color="auto" w:fill="FFFFFF"/>
        </w:rPr>
        <w:t>向右，下一张图片</w:t>
      </w:r>
    </w:p>
    <w:p w:rsidR="006E5B6F" w:rsidRDefault="006E5B6F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75C31" w:rsidRDefault="00075C31" w:rsidP="006E1DCD">
      <w:pPr>
        <w:rPr>
          <w:rFonts w:ascii="Segoe UI" w:hAnsi="Segoe UI" w:cs="Segoe UI"/>
          <w:color w:val="24292F"/>
          <w:shd w:val="clear" w:color="auto" w:fill="FFFFFF"/>
        </w:rPr>
      </w:pPr>
      <w:r w:rsidRPr="00075C31">
        <w:rPr>
          <w:rFonts w:ascii="Segoe UI" w:hAnsi="Segoe UI" w:cs="Segoe UI"/>
          <w:color w:val="24292F"/>
          <w:shd w:val="clear" w:color="auto" w:fill="FFFFFF"/>
        </w:rPr>
        <w:sym w:font="Wingdings" w:char="F0DF"/>
      </w:r>
      <w:r>
        <w:rPr>
          <w:rFonts w:ascii="Segoe UI" w:hAnsi="Segoe UI" w:cs="Segoe UI" w:hint="eastAsia"/>
          <w:color w:val="24292F"/>
          <w:shd w:val="clear" w:color="auto" w:fill="FFFFFF"/>
        </w:rPr>
        <w:t>：向左，上一张图片</w:t>
      </w:r>
    </w:p>
    <w:p w:rsidR="00075C31" w:rsidRDefault="00075C31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75C31" w:rsidRDefault="006E5B6F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S/s: </w:t>
      </w:r>
      <w:r>
        <w:rPr>
          <w:rFonts w:ascii="Segoe UI" w:hAnsi="Segoe UI" w:cs="Segoe UI" w:hint="eastAsia"/>
          <w:color w:val="24292F"/>
          <w:shd w:val="clear" w:color="auto" w:fill="FFFFFF"/>
        </w:rPr>
        <w:t>上一张图片</w:t>
      </w:r>
    </w:p>
    <w:p w:rsidR="006E5B6F" w:rsidRDefault="006E5B6F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D/d: </w:t>
      </w:r>
      <w:r>
        <w:rPr>
          <w:rFonts w:ascii="Segoe UI" w:hAnsi="Segoe UI" w:cs="Segoe UI" w:hint="eastAsia"/>
          <w:color w:val="24292F"/>
          <w:shd w:val="clear" w:color="auto" w:fill="FFFFFF"/>
        </w:rPr>
        <w:t>下一张图片</w:t>
      </w:r>
    </w:p>
    <w:p w:rsidR="005B6544" w:rsidRDefault="005B6544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1A6F01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通常，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是最常用的标注，所以</w:t>
      </w:r>
      <w:r>
        <w:rPr>
          <w:rFonts w:ascii="Segoe UI" w:hAnsi="Segoe UI" w:cs="Segoe UI" w:hint="eastAsia"/>
          <w:color w:val="24292F"/>
          <w:shd w:val="clear" w:color="auto" w:fill="FFFFFF"/>
        </w:rPr>
        <w:t>F</w:t>
      </w:r>
      <w:r>
        <w:rPr>
          <w:rFonts w:ascii="Segoe UI" w:hAnsi="Segoe UI" w:cs="Segoe UI" w:hint="eastAsia"/>
          <w:color w:val="24292F"/>
          <w:shd w:val="clear" w:color="auto" w:fill="FFFFFF"/>
        </w:rPr>
        <w:t>功能键的安排如下：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F1: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1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F2: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2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F3: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3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F4: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4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F5: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5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F6: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6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F7: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7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F8: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8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1A6F01" w:rsidRDefault="001A6F01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40F2C" w:rsidRDefault="00540F2C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40F2C" w:rsidRDefault="00540F2C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40F2C" w:rsidRDefault="00540F2C" w:rsidP="00540F2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模板操作</w:t>
      </w:r>
    </w:p>
    <w:p w:rsidR="00540F2C" w:rsidRDefault="00540F2C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22391" w:rsidRDefault="00022391" w:rsidP="0002239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用模板标注</w:t>
      </w:r>
    </w:p>
    <w:p w:rsidR="00022391" w:rsidRDefault="00022391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22391" w:rsidRDefault="00022391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可以用现存的模板来对物体实现标注。</w:t>
      </w:r>
    </w:p>
    <w:p w:rsidR="00022391" w:rsidRDefault="00022391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在标注类别列表中，每一个类别有一个唯一标识号</w:t>
      </w:r>
      <w:r>
        <w:rPr>
          <w:rFonts w:ascii="Segoe UI" w:hAnsi="Segoe UI" w:cs="Segoe UI" w:hint="eastAsia"/>
          <w:color w:val="24292F"/>
          <w:shd w:val="clear" w:color="auto" w:fill="FFFFFF"/>
        </w:rPr>
        <w:t>uid</w:t>
      </w:r>
      <w:r>
        <w:rPr>
          <w:rFonts w:ascii="Segoe UI" w:hAnsi="Segoe UI" w:cs="Segoe UI" w:hint="eastAsia"/>
          <w:color w:val="24292F"/>
          <w:shd w:val="clear" w:color="auto" w:fill="FFFFFF"/>
        </w:rPr>
        <w:t>。</w:t>
      </w:r>
    </w:p>
    <w:p w:rsidR="00022391" w:rsidRDefault="00022391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同样，在模板列表中，每一个模板项都有一个唯一标识号。这两个标识号一致表示这是同一个东西。</w:t>
      </w:r>
    </w:p>
    <w:p w:rsidR="00022391" w:rsidRDefault="00022391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22391" w:rsidRDefault="00022391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4B4416" w:rsidRDefault="004B4416" w:rsidP="004B4416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B4416" w:rsidRDefault="004B4416" w:rsidP="00540F2C">
      <w:pPr>
        <w:pStyle w:val="2"/>
        <w:rPr>
          <w:kern w:val="0"/>
        </w:rPr>
      </w:pPr>
      <w:r>
        <w:rPr>
          <w:rFonts w:hint="eastAsia"/>
          <w:kern w:val="0"/>
        </w:rPr>
        <w:t>模板匹配</w:t>
      </w:r>
    </w:p>
    <w:p w:rsidR="004B4416" w:rsidRDefault="004B4416" w:rsidP="004B4416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76199" w:rsidRDefault="004B4416" w:rsidP="004B4416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模板匹配通常适用于</w:t>
      </w:r>
      <w:r w:rsidR="00076199">
        <w:rPr>
          <w:rFonts w:ascii="NSimSun" w:hAnsi="NSimSun" w:cs="NSimSun" w:hint="eastAsia"/>
          <w:color w:val="000000"/>
          <w:kern w:val="0"/>
          <w:sz w:val="19"/>
          <w:szCs w:val="19"/>
        </w:rPr>
        <w:t>应用比较单一的情况，例如只有某一零部件，且背景单一不会变化。往往对于对于多类型多目标且背景变化较大的情况效果较差。</w:t>
      </w:r>
    </w:p>
    <w:p w:rsidR="004B4416" w:rsidRDefault="004B4416" w:rsidP="004B4416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E66A7" w:rsidRDefault="001E66A7" w:rsidP="004B4416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关于如何生成模板，请参考《模板编辑》一章。</w:t>
      </w:r>
    </w:p>
    <w:p w:rsidR="001E66A7" w:rsidRDefault="001E66A7" w:rsidP="004B4416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B4416" w:rsidRDefault="004B4416" w:rsidP="00540F2C">
      <w:pPr>
        <w:pStyle w:val="3"/>
      </w:pPr>
      <w:r>
        <w:rPr>
          <w:rFonts w:hint="eastAsia"/>
        </w:rPr>
        <w:t>参数说明</w:t>
      </w:r>
    </w:p>
    <w:p w:rsidR="004B4416" w:rsidRDefault="004B4416" w:rsidP="004B4416"/>
    <w:p w:rsidR="004B4416" w:rsidRDefault="004B4416" w:rsidP="004B4416">
      <w:r>
        <w:rPr>
          <w:rFonts w:hint="eastAsia"/>
          <w:noProof/>
        </w:rPr>
        <w:drawing>
          <wp:inline distT="0" distB="0" distL="0" distR="0">
            <wp:extent cx="2773045" cy="1924050"/>
            <wp:effectExtent l="19050" t="0" r="8255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416" w:rsidRDefault="004B4416" w:rsidP="004B4416"/>
    <w:p w:rsidR="004B4416" w:rsidRDefault="004B4416" w:rsidP="004B4416"/>
    <w:p w:rsidR="004B4416" w:rsidRDefault="004B4416" w:rsidP="004B4416">
      <w:pPr>
        <w:pStyle w:val="a6"/>
        <w:numPr>
          <w:ilvl w:val="0"/>
          <w:numId w:val="4"/>
        </w:numPr>
        <w:ind w:firstLineChars="0"/>
      </w:pPr>
      <w:r>
        <w:lastRenderedPageBreak/>
        <w:t>S</w:t>
      </w:r>
      <w:r>
        <w:rPr>
          <w:rFonts w:hint="eastAsia"/>
        </w:rPr>
        <w:t>how Matching</w:t>
      </w:r>
    </w:p>
    <w:p w:rsidR="004B4416" w:rsidRDefault="004B4416" w:rsidP="004B4416">
      <w:r>
        <w:rPr>
          <w:rFonts w:hint="eastAsia"/>
        </w:rPr>
        <w:t>表示在模板匹配过程中的中间图像是否需要显示。</w:t>
      </w:r>
    </w:p>
    <w:p w:rsidR="004B4416" w:rsidRDefault="004B4416" w:rsidP="004B4416">
      <w:r>
        <w:rPr>
          <w:rFonts w:hint="eastAsia"/>
        </w:rPr>
        <w:t>提取过程中的图像显示出来后，用户可以很直观地看出参数是否设置适当。在修改参数的过程中，结果会自动重绘。</w:t>
      </w:r>
    </w:p>
    <w:p w:rsidR="004B4416" w:rsidRDefault="004B4416" w:rsidP="004B4416">
      <w:r>
        <w:rPr>
          <w:rFonts w:hint="eastAsia"/>
        </w:rPr>
        <w:t>如果显示的话会稍微慢一点，因为要花时间绘图；</w:t>
      </w:r>
    </w:p>
    <w:p w:rsidR="004B4416" w:rsidRDefault="004B4416" w:rsidP="004B4416"/>
    <w:p w:rsidR="004B4416" w:rsidRDefault="004B4416" w:rsidP="004B441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Matching</w:t>
      </w:r>
    </w:p>
    <w:p w:rsidR="004B4416" w:rsidRDefault="004B4416" w:rsidP="004B4416">
      <w:r>
        <w:rPr>
          <w:rFonts w:hint="eastAsia"/>
        </w:rPr>
        <w:t>表示重新再计算一次。</w:t>
      </w:r>
    </w:p>
    <w:p w:rsidR="00022391" w:rsidRDefault="00022391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D45C7B" w:rsidRDefault="00D45C7B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22391" w:rsidRDefault="00022391" w:rsidP="00540F2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模板编辑</w:t>
      </w:r>
    </w:p>
    <w:p w:rsidR="003B1A67" w:rsidRDefault="003B1A67" w:rsidP="003B1A67"/>
    <w:p w:rsidR="003B1A67" w:rsidRDefault="003B1A67" w:rsidP="003B1A67">
      <w:r>
        <w:rPr>
          <w:rFonts w:hint="eastAsia"/>
        </w:rPr>
        <w:t>在打开</w:t>
      </w:r>
      <w:r>
        <w:rPr>
          <w:rFonts w:hint="eastAsia"/>
        </w:rPr>
        <w:t>AutoSeg</w:t>
      </w:r>
      <w:r>
        <w:rPr>
          <w:rFonts w:hint="eastAsia"/>
        </w:rPr>
        <w:t>之后，首先你必须切换到模板编辑状态，具体可以点击通用设置面板中的“</w:t>
      </w:r>
      <w:r>
        <w:rPr>
          <w:rFonts w:hint="eastAsia"/>
        </w:rPr>
        <w:t>Template</w:t>
      </w:r>
      <w:r>
        <w:rPr>
          <w:rFonts w:hint="eastAsia"/>
        </w:rPr>
        <w:t>”，如下图所示，</w:t>
      </w:r>
    </w:p>
    <w:p w:rsidR="003B1A67" w:rsidRDefault="003B1A67" w:rsidP="003B1A67">
      <w:r>
        <w:rPr>
          <w:rFonts w:hint="eastAsia"/>
          <w:noProof/>
        </w:rPr>
        <w:drawing>
          <wp:inline distT="0" distB="0" distL="0" distR="0">
            <wp:extent cx="2182360" cy="694706"/>
            <wp:effectExtent l="19050" t="0" r="839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032" cy="69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67" w:rsidRDefault="003B1A67" w:rsidP="003B1A67"/>
    <w:p w:rsidR="003B1A67" w:rsidRPr="00A67E7E" w:rsidRDefault="003B1A67" w:rsidP="003B1A67">
      <w:pPr>
        <w:rPr>
          <w:color w:val="FF0000"/>
        </w:rPr>
      </w:pPr>
      <w:r w:rsidRPr="00A67E7E">
        <w:rPr>
          <w:rFonts w:hint="eastAsia"/>
          <w:color w:val="FF0000"/>
        </w:rPr>
        <w:t>注意：在其他状态下打开模板编辑器，则默认进入的标注状态，此时不会生成模板。</w:t>
      </w:r>
    </w:p>
    <w:p w:rsidR="003B1A67" w:rsidRDefault="003B1A67" w:rsidP="003B1A67"/>
    <w:p w:rsidR="003B1A67" w:rsidRDefault="000F61DC" w:rsidP="00651D40">
      <w:pPr>
        <w:pStyle w:val="3"/>
      </w:pPr>
      <w:r>
        <w:rPr>
          <w:rFonts w:hint="eastAsia"/>
        </w:rPr>
        <w:t>参数设置与保存</w:t>
      </w:r>
    </w:p>
    <w:p w:rsidR="000F61DC" w:rsidRDefault="000F61DC" w:rsidP="003B1A67">
      <w:r>
        <w:rPr>
          <w:rFonts w:hint="eastAsia"/>
        </w:rPr>
        <w:t>参数读取</w:t>
      </w:r>
    </w:p>
    <w:p w:rsidR="000F61DC" w:rsidRDefault="000F61DC" w:rsidP="003B1A67">
      <w:r>
        <w:rPr>
          <w:rFonts w:hint="eastAsia"/>
        </w:rPr>
        <w:t>当导入模板成功后，在同一目录下会读取</w:t>
      </w:r>
      <w:r w:rsidRPr="000F61DC">
        <w:t>tmpsetting.bin</w:t>
      </w:r>
      <w:r>
        <w:rPr>
          <w:rFonts w:hint="eastAsia"/>
        </w:rPr>
        <w:t>这个文件，如果成功，就会更新参数。</w:t>
      </w:r>
    </w:p>
    <w:p w:rsidR="000F61DC" w:rsidRDefault="000F61DC" w:rsidP="003B1A67">
      <w:r>
        <w:rPr>
          <w:rFonts w:hint="eastAsia"/>
          <w:noProof/>
        </w:rPr>
        <w:drawing>
          <wp:inline distT="0" distB="0" distL="0" distR="0">
            <wp:extent cx="1828800" cy="522605"/>
            <wp:effectExtent l="1905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1DC" w:rsidRDefault="000F61DC" w:rsidP="003B1A67"/>
    <w:p w:rsidR="00C56931" w:rsidRDefault="00C56931" w:rsidP="003B1A67"/>
    <w:p w:rsidR="000F61DC" w:rsidRDefault="000F61DC" w:rsidP="003B1A67">
      <w:r>
        <w:rPr>
          <w:rFonts w:hint="eastAsia"/>
        </w:rPr>
        <w:t>参数保存</w:t>
      </w:r>
    </w:p>
    <w:p w:rsidR="000F61DC" w:rsidRDefault="000F61DC" w:rsidP="003B1A67">
      <w:r>
        <w:rPr>
          <w:rFonts w:hint="eastAsia"/>
        </w:rPr>
        <w:t>在</w:t>
      </w:r>
      <w:r>
        <w:rPr>
          <w:rFonts w:hint="eastAsia"/>
        </w:rPr>
        <w:t>Template</w:t>
      </w:r>
      <w:r>
        <w:rPr>
          <w:rFonts w:hint="eastAsia"/>
        </w:rPr>
        <w:t>编辑器里面有一个参数保存按钮，点击即可保存。</w:t>
      </w:r>
    </w:p>
    <w:p w:rsidR="000F61DC" w:rsidRDefault="001D3CF3" w:rsidP="003B1A67">
      <w:r>
        <w:rPr>
          <w:rFonts w:hint="eastAsia"/>
        </w:rPr>
        <w:t>保存路径必须与模板存放路径一致，所以，</w:t>
      </w:r>
      <w:r w:rsidR="000F61DC">
        <w:rPr>
          <w:rFonts w:hint="eastAsia"/>
        </w:rPr>
        <w:t>必须在成功导入模板之后</w:t>
      </w:r>
      <w:r w:rsidR="00354C77">
        <w:rPr>
          <w:rFonts w:hint="eastAsia"/>
        </w:rPr>
        <w:t>才能保存成功</w:t>
      </w:r>
      <w:r w:rsidR="000F61DC">
        <w:rPr>
          <w:rFonts w:hint="eastAsia"/>
        </w:rPr>
        <w:t>，否则无法找到保存路径。</w:t>
      </w:r>
    </w:p>
    <w:p w:rsidR="000F61DC" w:rsidRDefault="000F61DC" w:rsidP="003B1A67"/>
    <w:p w:rsidR="000F61DC" w:rsidRDefault="000F61DC" w:rsidP="003B1A67"/>
    <w:p w:rsidR="000F61DC" w:rsidRDefault="000F61DC" w:rsidP="003B1A67"/>
    <w:p w:rsidR="003B1A67" w:rsidRDefault="003B1A67" w:rsidP="003B1A67"/>
    <w:p w:rsidR="003B1A67" w:rsidRPr="003B1A67" w:rsidRDefault="003B1A67" w:rsidP="003B1A67"/>
    <w:p w:rsidR="00D45C7B" w:rsidRDefault="00D45C7B" w:rsidP="00651D4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参数说明</w:t>
      </w:r>
    </w:p>
    <w:p w:rsidR="008D08DC" w:rsidRDefault="008D08DC" w:rsidP="008D08DC"/>
    <w:p w:rsidR="008D08DC" w:rsidRDefault="008D08DC" w:rsidP="008D08DC">
      <w:r>
        <w:rPr>
          <w:noProof/>
        </w:rPr>
        <w:drawing>
          <wp:inline distT="0" distB="0" distL="0" distR="0">
            <wp:extent cx="2773045" cy="1935480"/>
            <wp:effectExtent l="19050" t="0" r="8255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8DC" w:rsidRDefault="008D08DC" w:rsidP="008D08DC"/>
    <w:p w:rsidR="00FE73F3" w:rsidRDefault="00FE73F3" w:rsidP="00FE73F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subgroups (</w:t>
      </w:r>
      <w:r>
        <w:rPr>
          <w:rFonts w:hint="eastAsia"/>
        </w:rPr>
        <w:t>细分组数</w:t>
      </w:r>
      <w:r>
        <w:rPr>
          <w:rFonts w:hint="eastAsia"/>
        </w:rPr>
        <w:t>)</w:t>
      </w:r>
    </w:p>
    <w:p w:rsidR="00FE73F3" w:rsidRDefault="00FE73F3" w:rsidP="008D08DC"/>
    <w:p w:rsidR="00FE73F3" w:rsidRDefault="00FE73F3" w:rsidP="008D08DC">
      <w:r>
        <w:rPr>
          <w:rFonts w:hint="eastAsia"/>
        </w:rPr>
        <w:t>该值表示集合中细分组的个数，值越大，测统计直方图越平滑。</w:t>
      </w:r>
    </w:p>
    <w:p w:rsidR="00FE73F3" w:rsidRDefault="00FE73F3" w:rsidP="008D08DC"/>
    <w:p w:rsidR="00FE73F3" w:rsidRPr="008D08DC" w:rsidRDefault="00FE73F3" w:rsidP="008D08DC"/>
    <w:p w:rsidR="00D45C7B" w:rsidRDefault="00D45C7B" w:rsidP="00D45C7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方向力度</w:t>
      </w:r>
      <w:r>
        <w:rPr>
          <w:rFonts w:hint="eastAsia"/>
        </w:rPr>
        <w:t xml:space="preserve"> direction strength</w:t>
      </w:r>
    </w:p>
    <w:p w:rsidR="00D45C7B" w:rsidRDefault="00D45C7B" w:rsidP="00D45C7B">
      <w:r>
        <w:rPr>
          <w:rFonts w:hint="eastAsia"/>
        </w:rPr>
        <w:t>方向力度值越大，则方向越准确，但一些小的特征可能因为强度</w:t>
      </w:r>
      <w:r w:rsidR="00FE73F3">
        <w:rPr>
          <w:rFonts w:hint="eastAsia"/>
        </w:rPr>
        <w:t>太大而</w:t>
      </w:r>
      <w:r>
        <w:rPr>
          <w:rFonts w:hint="eastAsia"/>
        </w:rPr>
        <w:t>彻底消失；所以，选择方向力度值要适中，以保持</w:t>
      </w:r>
      <w:r w:rsidRPr="00D45C7B">
        <w:rPr>
          <w:rFonts w:hint="eastAsia"/>
          <w:color w:val="FF0000"/>
        </w:rPr>
        <w:t>需要观测的最小特征可见</w:t>
      </w:r>
      <w:r>
        <w:rPr>
          <w:rFonts w:hint="eastAsia"/>
        </w:rPr>
        <w:t>为标准。</w:t>
      </w:r>
    </w:p>
    <w:p w:rsidR="00D45C7B" w:rsidRDefault="00D45C7B" w:rsidP="00D45C7B">
      <w:r>
        <w:rPr>
          <w:rFonts w:hint="eastAsia"/>
        </w:rPr>
        <w:t>至于具体哪些“特征”要保持“可见”，其阈值需要用户自行定义。</w:t>
      </w:r>
    </w:p>
    <w:p w:rsidR="00D45C7B" w:rsidRDefault="00D45C7B" w:rsidP="00D45C7B"/>
    <w:p w:rsidR="00D45C7B" w:rsidRDefault="00D45C7B" w:rsidP="00D45C7B"/>
    <w:p w:rsidR="008D08DC" w:rsidRDefault="008D08DC" w:rsidP="008D08DC">
      <w:pPr>
        <w:pStyle w:val="a6"/>
        <w:numPr>
          <w:ilvl w:val="0"/>
          <w:numId w:val="4"/>
        </w:numPr>
        <w:ind w:firstLineChars="0"/>
      </w:pPr>
      <w:r>
        <w:t>Optimal dirline</w:t>
      </w:r>
    </w:p>
    <w:p w:rsidR="008D08DC" w:rsidRDefault="008D08DC" w:rsidP="008D08DC">
      <w:r>
        <w:rPr>
          <w:rFonts w:hint="eastAsia"/>
        </w:rPr>
        <w:t>当选择</w:t>
      </w:r>
      <w:r>
        <w:rPr>
          <w:rFonts w:hint="eastAsia"/>
        </w:rPr>
        <w:t>Bounding</w:t>
      </w:r>
      <w:r>
        <w:rPr>
          <w:rFonts w:hint="eastAsia"/>
        </w:rPr>
        <w:t>（外切）拟合的时候，是否采用最佳面积中心（如重心）作为中心点。</w:t>
      </w:r>
    </w:p>
    <w:p w:rsidR="008D08DC" w:rsidRDefault="008D08DC" w:rsidP="008D08DC">
      <w:r>
        <w:rPr>
          <w:rFonts w:hint="eastAsia"/>
        </w:rPr>
        <w:t>如果不采用最佳中心点，则外切多边形的中心会成为模板的中心点。</w:t>
      </w:r>
    </w:p>
    <w:p w:rsidR="008D08DC" w:rsidRDefault="008D08DC" w:rsidP="008D08DC"/>
    <w:p w:rsidR="008D08DC" w:rsidRDefault="008D08DC" w:rsidP="008D08DC"/>
    <w:p w:rsidR="008D08DC" w:rsidRDefault="00FF6252" w:rsidP="00651D40">
      <w:pPr>
        <w:pStyle w:val="3"/>
      </w:pPr>
      <w:r>
        <w:rPr>
          <w:rFonts w:hint="eastAsia"/>
        </w:rPr>
        <w:t>模板形状</w:t>
      </w:r>
    </w:p>
    <w:p w:rsidR="00FF6252" w:rsidRDefault="00FF6252" w:rsidP="00D45C7B"/>
    <w:p w:rsidR="00FF6252" w:rsidRDefault="00FF6252" w:rsidP="00FF6252">
      <w:pPr>
        <w:pStyle w:val="3"/>
      </w:pPr>
      <w:r>
        <w:rPr>
          <w:rFonts w:hint="eastAsia"/>
        </w:rPr>
        <w:t>方形</w:t>
      </w:r>
    </w:p>
    <w:p w:rsidR="00FF6252" w:rsidRDefault="00FF6252" w:rsidP="00D45C7B"/>
    <w:p w:rsidR="00FF6252" w:rsidRDefault="00FF6252" w:rsidP="00D45C7B"/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"templates"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[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  {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"uid"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1,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"name"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"C0805"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"count"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1,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"tmpitems"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[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"type"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"RECT"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"area"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4985.5,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"dv"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0.6677327661107432,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"strength"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25,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"division"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6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]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FF6252" w:rsidRDefault="00FF6252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]}</w:t>
      </w:r>
    </w:p>
    <w:p w:rsidR="00C46F76" w:rsidRDefault="00C46F76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46F76" w:rsidRDefault="00C46F76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40F2C" w:rsidRDefault="00540F2C" w:rsidP="00651D40">
      <w:pPr>
        <w:pStyle w:val="2"/>
        <w:rPr>
          <w:kern w:val="0"/>
        </w:rPr>
      </w:pPr>
      <w:r>
        <w:rPr>
          <w:rFonts w:hint="eastAsia"/>
          <w:kern w:val="0"/>
        </w:rPr>
        <w:t>模板参数更新</w:t>
      </w: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885440" cy="1407160"/>
            <wp:effectExtent l="1905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用户可能在模板编辑或模板匹配的过程中，发现某些参数的更佳设置。比如，在模板匹配时有一系列的环境参数，对应模板可能某个环境参数值更能有力给出匹配结果。</w:t>
      </w: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568C8" w:rsidRDefault="007568C8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AutoSeg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允许用户更新模板参数。当然，基本的模板信息不应该修改，因此上图中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Template Info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是灰色的。暂时不对用户开放。如果用户确定要修改这些基本参数，建议重新编辑模板。</w:t>
      </w:r>
    </w:p>
    <w:p w:rsidR="007568C8" w:rsidRDefault="007568C8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568C8" w:rsidRDefault="007568C8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确认好那些要更新的参数好，点击“确定”就可以了，此时整个系统中，该模板的相应参数都已经更新。用户可以在主界面下通过保存操作存入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JSON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模板文件。</w:t>
      </w:r>
    </w:p>
    <w:p w:rsidR="007568C8" w:rsidRDefault="007568C8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568C8" w:rsidRDefault="00417C82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17C82">
        <w:rPr>
          <w:rFonts w:ascii="NSimSun" w:hAnsi="NSimSun" w:cs="NSimSun" w:hint="eastAsia"/>
          <w:color w:val="FF0000"/>
          <w:kern w:val="0"/>
          <w:sz w:val="19"/>
          <w:szCs w:val="19"/>
        </w:rPr>
        <w:t>特别注意：更新参数是一种比较危险的行为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，一不小心就会把用户辛辛苦苦建立起来的有效信息覆盖掉。因此，我们设置了右键使能菜单，通常情况下是不允许使用“</w:t>
      </w:r>
      <w:r>
        <w:rPr>
          <w:rFonts w:ascii="NSimSun" w:hAnsi="NSimSun" w:cs="NSimSun"/>
          <w:color w:val="000000"/>
          <w:kern w:val="0"/>
          <w:sz w:val="19"/>
          <w:szCs w:val="19"/>
        </w:rPr>
        <w:t>Update Param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”</w:t>
      </w:r>
      <w:r w:rsidRPr="00417C82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按钮的。当用户确信需要更新的参数没有问题后，勾选右键菜单，“</w:t>
      </w:r>
      <w:r>
        <w:rPr>
          <w:rFonts w:ascii="NSimSun" w:hAnsi="NSimSun" w:cs="NSimSun"/>
          <w:color w:val="000000"/>
          <w:kern w:val="0"/>
          <w:sz w:val="19"/>
          <w:szCs w:val="19"/>
        </w:rPr>
        <w:t>Update Param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”</w:t>
      </w:r>
      <w:r w:rsidRPr="00417C82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按钮恢复到正常状态就可以使用了。</w:t>
      </w:r>
    </w:p>
    <w:p w:rsidR="00417C82" w:rsidRDefault="00417C82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1733550" cy="83121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8C8" w:rsidRDefault="007568C8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sectPr w:rsidR="00540F2C" w:rsidSect="00EF18AD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112" w:rsidRDefault="00263112" w:rsidP="00BF0E72">
      <w:r>
        <w:separator/>
      </w:r>
    </w:p>
  </w:endnote>
  <w:endnote w:type="continuationSeparator" w:id="0">
    <w:p w:rsidR="00263112" w:rsidRDefault="00263112" w:rsidP="00BF0E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546532"/>
      <w:docPartObj>
        <w:docPartGallery w:val="Page Numbers (Bottom of Page)"/>
        <w:docPartUnique/>
      </w:docPartObj>
    </w:sdtPr>
    <w:sdtContent>
      <w:p w:rsidR="00BF0E72" w:rsidRDefault="0058370F">
        <w:pPr>
          <w:pStyle w:val="a4"/>
          <w:jc w:val="center"/>
        </w:pPr>
        <w:fldSimple w:instr=" PAGE   \* MERGEFORMAT ">
          <w:r w:rsidR="00C16BF9" w:rsidRPr="00C16BF9">
            <w:rPr>
              <w:noProof/>
              <w:lang w:val="zh-CN"/>
            </w:rPr>
            <w:t>5</w:t>
          </w:r>
        </w:fldSimple>
      </w:p>
    </w:sdtContent>
  </w:sdt>
  <w:p w:rsidR="00BF0E72" w:rsidRDefault="00BF0E7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112" w:rsidRDefault="00263112" w:rsidP="00BF0E72">
      <w:r>
        <w:separator/>
      </w:r>
    </w:p>
  </w:footnote>
  <w:footnote w:type="continuationSeparator" w:id="0">
    <w:p w:rsidR="00263112" w:rsidRDefault="00263112" w:rsidP="00BF0E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E72" w:rsidRDefault="00BF0E72">
    <w:pPr>
      <w:pStyle w:val="a3"/>
    </w:pPr>
    <w:r>
      <w:rPr>
        <w:rFonts w:hint="eastAsia"/>
      </w:rPr>
      <w:t>AutoSeg</w:t>
    </w:r>
    <w:r>
      <w:rPr>
        <w:rFonts w:hint="eastAsia"/>
      </w:rPr>
      <w:t>操作指南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06C7"/>
    <w:multiLevelType w:val="hybridMultilevel"/>
    <w:tmpl w:val="6E68E4EE"/>
    <w:lvl w:ilvl="0" w:tplc="5268BF9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E2584"/>
    <w:multiLevelType w:val="hybridMultilevel"/>
    <w:tmpl w:val="A7DC2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430C33"/>
    <w:multiLevelType w:val="hybridMultilevel"/>
    <w:tmpl w:val="663CA1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5CD7C30"/>
    <w:multiLevelType w:val="multilevel"/>
    <w:tmpl w:val="0E12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0E72"/>
    <w:rsid w:val="00022391"/>
    <w:rsid w:val="00052DFC"/>
    <w:rsid w:val="0005579B"/>
    <w:rsid w:val="00055DE3"/>
    <w:rsid w:val="00075C31"/>
    <w:rsid w:val="00076199"/>
    <w:rsid w:val="000D0D03"/>
    <w:rsid w:val="000D703E"/>
    <w:rsid w:val="000F40FC"/>
    <w:rsid w:val="000F61DC"/>
    <w:rsid w:val="000F7404"/>
    <w:rsid w:val="001378AB"/>
    <w:rsid w:val="00143893"/>
    <w:rsid w:val="001752CD"/>
    <w:rsid w:val="001A6F01"/>
    <w:rsid w:val="001D3CF3"/>
    <w:rsid w:val="001E66A7"/>
    <w:rsid w:val="0020271B"/>
    <w:rsid w:val="00220FC9"/>
    <w:rsid w:val="00224E2F"/>
    <w:rsid w:val="00226D1D"/>
    <w:rsid w:val="002366A8"/>
    <w:rsid w:val="002373D3"/>
    <w:rsid w:val="0026015A"/>
    <w:rsid w:val="00263112"/>
    <w:rsid w:val="0026418F"/>
    <w:rsid w:val="00266045"/>
    <w:rsid w:val="00293359"/>
    <w:rsid w:val="002C15B9"/>
    <w:rsid w:val="002C6793"/>
    <w:rsid w:val="003053A2"/>
    <w:rsid w:val="00312A8D"/>
    <w:rsid w:val="00351428"/>
    <w:rsid w:val="00354C77"/>
    <w:rsid w:val="003618F6"/>
    <w:rsid w:val="00380BFD"/>
    <w:rsid w:val="003831BF"/>
    <w:rsid w:val="003A006F"/>
    <w:rsid w:val="003B1A67"/>
    <w:rsid w:val="003D3863"/>
    <w:rsid w:val="003D445D"/>
    <w:rsid w:val="003E0E99"/>
    <w:rsid w:val="00403751"/>
    <w:rsid w:val="00417C82"/>
    <w:rsid w:val="0042139C"/>
    <w:rsid w:val="0042742C"/>
    <w:rsid w:val="00447107"/>
    <w:rsid w:val="004A563B"/>
    <w:rsid w:val="004B4416"/>
    <w:rsid w:val="004E5618"/>
    <w:rsid w:val="0051324B"/>
    <w:rsid w:val="00513D9D"/>
    <w:rsid w:val="00540F2C"/>
    <w:rsid w:val="00574FDB"/>
    <w:rsid w:val="0058370F"/>
    <w:rsid w:val="00594608"/>
    <w:rsid w:val="005A6D41"/>
    <w:rsid w:val="005B6544"/>
    <w:rsid w:val="005E761D"/>
    <w:rsid w:val="00601852"/>
    <w:rsid w:val="00613BA7"/>
    <w:rsid w:val="00631AD3"/>
    <w:rsid w:val="00637799"/>
    <w:rsid w:val="00642397"/>
    <w:rsid w:val="00651D40"/>
    <w:rsid w:val="00655AA5"/>
    <w:rsid w:val="00685260"/>
    <w:rsid w:val="00691E3F"/>
    <w:rsid w:val="006B1285"/>
    <w:rsid w:val="006C15D6"/>
    <w:rsid w:val="006C4B91"/>
    <w:rsid w:val="006D11AA"/>
    <w:rsid w:val="006D24B4"/>
    <w:rsid w:val="006E1DCD"/>
    <w:rsid w:val="006E5B6F"/>
    <w:rsid w:val="00712645"/>
    <w:rsid w:val="007163BB"/>
    <w:rsid w:val="0072207D"/>
    <w:rsid w:val="007514C0"/>
    <w:rsid w:val="007568C8"/>
    <w:rsid w:val="0077367E"/>
    <w:rsid w:val="007D000C"/>
    <w:rsid w:val="007E6992"/>
    <w:rsid w:val="007F1460"/>
    <w:rsid w:val="008274ED"/>
    <w:rsid w:val="00840170"/>
    <w:rsid w:val="0085224F"/>
    <w:rsid w:val="00871F4D"/>
    <w:rsid w:val="00875ED9"/>
    <w:rsid w:val="0088451C"/>
    <w:rsid w:val="008B522E"/>
    <w:rsid w:val="008B7A6B"/>
    <w:rsid w:val="008D08DC"/>
    <w:rsid w:val="00905BA9"/>
    <w:rsid w:val="00921A9A"/>
    <w:rsid w:val="0094483A"/>
    <w:rsid w:val="00953769"/>
    <w:rsid w:val="00957601"/>
    <w:rsid w:val="009C3328"/>
    <w:rsid w:val="009D3E2E"/>
    <w:rsid w:val="009E2EE8"/>
    <w:rsid w:val="00A158F0"/>
    <w:rsid w:val="00A26841"/>
    <w:rsid w:val="00A33329"/>
    <w:rsid w:val="00A53A3C"/>
    <w:rsid w:val="00A57F39"/>
    <w:rsid w:val="00A675B2"/>
    <w:rsid w:val="00A67E7E"/>
    <w:rsid w:val="00A856AF"/>
    <w:rsid w:val="00AB4842"/>
    <w:rsid w:val="00AB57F4"/>
    <w:rsid w:val="00B55305"/>
    <w:rsid w:val="00B92D64"/>
    <w:rsid w:val="00BA21F5"/>
    <w:rsid w:val="00BA3A40"/>
    <w:rsid w:val="00BB1584"/>
    <w:rsid w:val="00BC0876"/>
    <w:rsid w:val="00BC288B"/>
    <w:rsid w:val="00BD1EFF"/>
    <w:rsid w:val="00BF0E72"/>
    <w:rsid w:val="00C137D8"/>
    <w:rsid w:val="00C16BF9"/>
    <w:rsid w:val="00C17D20"/>
    <w:rsid w:val="00C23799"/>
    <w:rsid w:val="00C245FE"/>
    <w:rsid w:val="00C424B6"/>
    <w:rsid w:val="00C46F76"/>
    <w:rsid w:val="00C508D0"/>
    <w:rsid w:val="00C56931"/>
    <w:rsid w:val="00C74540"/>
    <w:rsid w:val="00C923BA"/>
    <w:rsid w:val="00C95161"/>
    <w:rsid w:val="00CD0D22"/>
    <w:rsid w:val="00CE1AE9"/>
    <w:rsid w:val="00D01017"/>
    <w:rsid w:val="00D02591"/>
    <w:rsid w:val="00D174BF"/>
    <w:rsid w:val="00D322A7"/>
    <w:rsid w:val="00D45C7B"/>
    <w:rsid w:val="00D873AD"/>
    <w:rsid w:val="00D939AC"/>
    <w:rsid w:val="00DA0F33"/>
    <w:rsid w:val="00DC203F"/>
    <w:rsid w:val="00E52C0B"/>
    <w:rsid w:val="00E86349"/>
    <w:rsid w:val="00EB1883"/>
    <w:rsid w:val="00EC16DA"/>
    <w:rsid w:val="00EE29E7"/>
    <w:rsid w:val="00EF17A7"/>
    <w:rsid w:val="00EF18AD"/>
    <w:rsid w:val="00F068AC"/>
    <w:rsid w:val="00F17073"/>
    <w:rsid w:val="00F21071"/>
    <w:rsid w:val="00F32B95"/>
    <w:rsid w:val="00F4447F"/>
    <w:rsid w:val="00F4514C"/>
    <w:rsid w:val="00F46F6B"/>
    <w:rsid w:val="00F76BA1"/>
    <w:rsid w:val="00F95B02"/>
    <w:rsid w:val="00FD6FE6"/>
    <w:rsid w:val="00FE215E"/>
    <w:rsid w:val="00FE73F3"/>
    <w:rsid w:val="00FF5400"/>
    <w:rsid w:val="00FF6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8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E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6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5C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40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0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0E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E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1E3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91E3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91E3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691E3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E8634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8634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67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2C6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45C7B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C137D8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0F40F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14</Pages>
  <Words>1016</Words>
  <Characters>5796</Characters>
  <Application>Microsoft Office Word</Application>
  <DocSecurity>0</DocSecurity>
  <Lines>48</Lines>
  <Paragraphs>13</Paragraphs>
  <ScaleCrop>false</ScaleCrop>
  <Company>CHINA</Company>
  <LinksUpToDate>false</LinksUpToDate>
  <CharactersWithSpaces>6799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140</cp:revision>
  <dcterms:created xsi:type="dcterms:W3CDTF">2021-09-05T12:13:00Z</dcterms:created>
  <dcterms:modified xsi:type="dcterms:W3CDTF">2021-09-21T07:04:00Z</dcterms:modified>
</cp:coreProperties>
</file>