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04A23C">
      <w:pPr>
        <w:shd w:val="clear" w:color="auto" w:fill="FFFFFF"/>
        <w:jc w:val="center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</w:rPr>
        <w:t>Министерство науки и высшего образования Российской Федерации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Cs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>Федеральное государственное автономное образовательное</w:t>
      </w:r>
      <w:r>
        <w:rPr>
          <w:rFonts w:hint="default" w:ascii="Times New Roman" w:hAnsi="Times New Roman" w:cs="Times New Roman"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>учреждение высшего образования</w:t>
      </w:r>
      <w:r>
        <w:rPr>
          <w:rFonts w:hint="default" w:ascii="Times New Roman" w:hAnsi="Times New Roman" w:cs="Times New Roman"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«Самарский национальный исследовательский университет </w:t>
      </w:r>
      <w:r>
        <w:rPr>
          <w:rFonts w:hint="default" w:ascii="Times New Roman" w:hAnsi="Times New Roman" w:cs="Times New Roman"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Cs/>
          <w:sz w:val="28"/>
          <w:szCs w:val="28"/>
        </w:rPr>
        <w:t>имени академика С.П. Королева»</w:t>
      </w:r>
    </w:p>
    <w:p w14:paraId="47D0A8B8">
      <w:pPr>
        <w:shd w:val="clear" w:color="auto" w:fill="FFFFFF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2AE57B47">
      <w:pPr>
        <w:shd w:val="clear" w:color="auto" w:fill="FFFFFF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Институт информатики и кибернетики</w:t>
      </w:r>
    </w:p>
    <w:p w14:paraId="40B723DE">
      <w:pPr>
        <w:shd w:val="clear" w:color="auto" w:fill="FFFFFF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CE7C3A7">
      <w:pPr>
        <w:shd w:val="clear" w:color="auto" w:fill="FFFFFF"/>
        <w:tabs>
          <w:tab w:val="left" w:leader="underscore" w:pos="1680"/>
        </w:tabs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Кафедра технической кибернетики</w:t>
      </w:r>
    </w:p>
    <w:p w14:paraId="7249CCDC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445030B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6927EDC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C2DF215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7CE83A4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79C8B2B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8D2BF6E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29FB4D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7C3009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A10607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D198ACD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5645755">
      <w:pPr>
        <w:widowControl w:val="0"/>
        <w:suppressAutoHyphens/>
        <w:spacing w:line="360" w:lineRule="auto"/>
        <w:jc w:val="center"/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</w:pP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>Отчет по лабораторной работе №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  <w:t>1</w:t>
      </w:r>
    </w:p>
    <w:p w14:paraId="33B22E51">
      <w:pPr>
        <w:widowControl w:val="0"/>
        <w:suppressAutoHyphens/>
        <w:spacing w:line="360" w:lineRule="auto"/>
        <w:jc w:val="center"/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</w:pP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 xml:space="preserve">Приложение 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  <w:t>“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ru-RU" w:eastAsia="hi-IN" w:bidi="hi-IN"/>
        </w:rPr>
        <w:t>Планировщик задач</w:t>
      </w:r>
      <w:r>
        <w:rPr>
          <w:rFonts w:hint="default" w:ascii="Times New Roman" w:hAnsi="Times New Roman" w:eastAsia="DejaVu Sans" w:cs="Times New Roman"/>
          <w:b/>
          <w:kern w:val="1"/>
          <w:sz w:val="28"/>
          <w:szCs w:val="28"/>
          <w:lang w:val="en-US" w:eastAsia="hi-IN" w:bidi="hi-IN"/>
        </w:rPr>
        <w:t>”</w:t>
      </w:r>
    </w:p>
    <w:p w14:paraId="6813C53E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F0219B2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6ABC5623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5D2FE09E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A85C8D7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42CCB412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FFF4975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68DFFD42">
      <w:pPr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4241C978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Выполнила</w:t>
      </w:r>
    </w:p>
    <w:p w14:paraId="2C7612F7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Студент группы 6305-010302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D</w:t>
      </w:r>
    </w:p>
    <w:p w14:paraId="528C6153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Радаева Евгения Денисовна</w:t>
      </w:r>
    </w:p>
    <w:p w14:paraId="3DA22FA7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7AEA3460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0D2FAB59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14E79C1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72590D6C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51EC002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132C49FF">
      <w:pPr>
        <w:jc w:val="both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21428850">
      <w:pPr>
        <w:jc w:val="right"/>
        <w:rPr>
          <w:rFonts w:hint="default" w:ascii="Times New Roman" w:hAnsi="Times New Roman"/>
          <w:color w:val="auto"/>
          <w:sz w:val="28"/>
          <w:szCs w:val="28"/>
          <w:lang w:val="ru-RU"/>
        </w:rPr>
      </w:pPr>
    </w:p>
    <w:p w14:paraId="379E9AAA">
      <w:pPr>
        <w:jc w:val="center"/>
        <w:rPr>
          <w:rFonts w:hint="default" w:ascii="Times New Roman" w:hAnsi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color w:val="auto"/>
          <w:sz w:val="28"/>
          <w:szCs w:val="28"/>
          <w:lang w:val="ru-RU"/>
        </w:rPr>
        <w:t>Самара 2025</w:t>
      </w:r>
    </w:p>
    <w:p w14:paraId="0DDCEEA3">
      <w:r>
        <w:drawing>
          <wp:inline distT="0" distB="0" distL="114300" distR="114300">
            <wp:extent cx="5266690" cy="3291840"/>
            <wp:effectExtent l="0" t="0" r="635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F2EE"/>
    <w:p w14:paraId="2648B474">
      <w:r>
        <w:drawing>
          <wp:inline distT="0" distB="0" distL="114300" distR="114300">
            <wp:extent cx="5264150" cy="1224915"/>
            <wp:effectExtent l="0" t="0" r="8890" b="952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3F99"/>
    <w:p w14:paraId="3180D282">
      <w:r>
        <w:drawing>
          <wp:inline distT="0" distB="0" distL="114300" distR="114300">
            <wp:extent cx="5261610" cy="2566035"/>
            <wp:effectExtent l="0" t="0" r="11430" b="952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7FC1">
      <w:r>
        <w:drawing>
          <wp:inline distT="0" distB="0" distL="114300" distR="114300">
            <wp:extent cx="5266690" cy="3291840"/>
            <wp:effectExtent l="0" t="0" r="6350" b="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0FE8"/>
    <w:p w14:paraId="6BA82F39">
      <w:r>
        <w:drawing>
          <wp:inline distT="0" distB="0" distL="114300" distR="114300">
            <wp:extent cx="5264785" cy="2237740"/>
            <wp:effectExtent l="0" t="0" r="8255" b="254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11E6"/>
    <w:p w14:paraId="1458E92B"/>
    <w:p w14:paraId="4205A927">
      <w:r>
        <w:drawing>
          <wp:inline distT="0" distB="0" distL="114300" distR="114300">
            <wp:extent cx="5266690" cy="3291840"/>
            <wp:effectExtent l="0" t="0" r="6350" b="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352654">
      <w:r>
        <w:drawing>
          <wp:inline distT="0" distB="0" distL="114300" distR="114300">
            <wp:extent cx="5270500" cy="1183640"/>
            <wp:effectExtent l="0" t="0" r="2540" b="508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B636">
      <w:r>
        <w:drawing>
          <wp:inline distT="0" distB="0" distL="114300" distR="114300">
            <wp:extent cx="5268595" cy="485140"/>
            <wp:effectExtent l="0" t="0" r="4445" b="254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6FD0">
      <w:r>
        <w:drawing>
          <wp:inline distT="0" distB="0" distL="114300" distR="114300">
            <wp:extent cx="5272405" cy="833755"/>
            <wp:effectExtent l="0" t="0" r="635" b="444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jaVu Sans">
    <w:altName w:val="Yu Gothic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6354A8"/>
    <w:rsid w:val="2C63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2025-09-25T18:09:00Z</dcterms:created>
  <dc:creator>space</dc:creator>
  <cp:lastModifiedBy>space</cp:lastModifiedBy>
  <dcterms:modified xsi:type="dcterms:W3CDTF">2025-09-25T18:59:12Z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E3C04AAF1D36406DA4EA421A2A5C9D7A_11</vt:lpwstr>
  </property>
</Properties>
</file>