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color w:val="5B4FCF"/>
          <w:b/>
          <w:bCs/>
          <w:rFonts w:ascii="Calibri" w:eastAsia="Calibri" w:hAnsi="Calibri" w:cs="Calibri"/>
          <w:sz w:val="40"/>
          <w:szCs w:val="40"/>
        </w:rPr>
        <w:t>Himalingo — Presentation Speaker Script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6B7280"/>
          <w:rFonts w:ascii="Calibri" w:eastAsia="Calibri" w:hAnsi="Calibri" w:cs="Calibri"/>
          <w:sz w:val="22"/>
          <w:szCs w:val="22"/>
        </w:rPr>
        <w:t>What to say for each slide  •  Full Stack Developer Internship  •  SpacedRevision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D1D5DB"/>
          <w:rFonts w:ascii="Courier New" w:eastAsia="Courier New" w:hAnsi="Courier New" w:cs="Courier New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5B4FCF"/>
          <w:b/>
          <w:bCs/>
          <w:rFonts w:ascii="Calibri" w:eastAsia="Calibri" w:hAnsi="Calibri" w:cs="Calibri"/>
          <w:sz w:val="28"/>
          <w:szCs w:val="28"/>
        </w:rPr>
        <w:t>SLIDE 1: Title Slide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374151"/>
          <w:b/>
          <w:bCs/>
          <w:rFonts w:ascii="Calibri" w:eastAsia="Calibri" w:hAnsi="Calibri" w:cs="Calibri"/>
          <w:sz w:val="22"/>
          <w:szCs w:val="22"/>
        </w:rPr>
        <w:t>[Walk up, pause, then start]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Good morning / afternoon, everyone.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My name is Anita Gurung, and I'm a third-year BCA student currently doing my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internship at SpacedRevision as a Full Stack Developer.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The project I've been building during this internship is called Himalingo —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a web application for translating English into Bhutia, the Sikkimese language.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Today I'll walk you through what the project is, how I built it, and what I learned.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374151"/>
          <w:b/>
          <w:bCs/>
          <w:rFonts w:ascii="Calibri" w:eastAsia="Calibri" w:hAnsi="Calibri" w:cs="Calibri"/>
          <w:sz w:val="22"/>
          <w:szCs w:val="22"/>
        </w:rPr>
        <w:t>[Click to next slide]</w:t>
      </w:r>
    </w:p>
    <w:p w:rsidR="00A77427" w:rsidRDefault="007F1D13">
      <w:pPr>
        <w:ind/>
      </w:pPr>
      <w:r>
        <w:rPr>
          <w:color w:val="D1D5DB"/>
          <w:rFonts w:ascii="Courier New" w:eastAsia="Courier New" w:hAnsi="Courier New" w:cs="Courier New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5B4FCF"/>
          <w:b/>
          <w:bCs/>
          <w:rFonts w:ascii="Calibri" w:eastAsia="Calibri" w:hAnsi="Calibri" w:cs="Calibri"/>
          <w:sz w:val="28"/>
          <w:szCs w:val="28"/>
        </w:rPr>
        <w:t>SLIDE 2: Introduction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So, what exactly is Himalingo?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It's a web app that lets users type — or even speak — a word or sentence in English,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and get a translation in Bhutia, which is the native language of Sikkim.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It works in two modes.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First is Translation mode — you give it a word or phrase, it gives you the Bhutia translation.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Second is Chat mode — you can have a conversation with it, ask questions naturally,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and it responds in context.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The target users are people from Sikkimese communities who want to learn Bhutia,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or anyone who wants to connect with the language digitally.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374151"/>
          <w:b/>
          <w:bCs/>
          <w:rFonts w:ascii="Calibri" w:eastAsia="Calibri" w:hAnsi="Calibri" w:cs="Calibri"/>
          <w:sz w:val="22"/>
          <w:szCs w:val="22"/>
        </w:rPr>
        <w:t>[Click to next slide]</w:t>
      </w:r>
    </w:p>
    <w:p w:rsidR="00A77427" w:rsidRDefault="007F1D13">
      <w:pPr>
        <w:ind/>
      </w:pPr>
      <w:r>
        <w:rPr>
          <w:color w:val="D1D5DB"/>
          <w:rFonts w:ascii="Courier New" w:eastAsia="Courier New" w:hAnsi="Courier New" w:cs="Courier New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5B4FCF"/>
          <w:b/>
          <w:bCs/>
          <w:rFonts w:ascii="Calibri" w:eastAsia="Calibri" w:hAnsi="Calibri" w:cs="Calibri"/>
          <w:sz w:val="28"/>
          <w:szCs w:val="28"/>
        </w:rPr>
        <w:t>SLIDE 3: Problem It Solves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Now, why does this project matter?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Bhutia is what's called a low-resource language — which means there's very little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digital support for it. If you search for an English-to-Bhutia translator online,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you won't find much. Even large translation services like Google Translate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don't support Bhutia.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And when a language doesn't have digital tools, it becomes harder for younger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generations to learn and use it — and over time, the language risks fading away.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Himalingo tries to solve that by building an AI-powered translation tool specifically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for Bhutia — grounded in a real, verified Bhutia dictionary, not just AI guessing.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374151"/>
          <w:b/>
          <w:bCs/>
          <w:rFonts w:ascii="Calibri" w:eastAsia="Calibri" w:hAnsi="Calibri" w:cs="Calibri"/>
          <w:sz w:val="22"/>
          <w:szCs w:val="22"/>
        </w:rPr>
        <w:t>[Click to next slide]</w:t>
      </w:r>
    </w:p>
    <w:p w:rsidR="00A77427" w:rsidRDefault="007F1D13">
      <w:pPr>
        <w:ind/>
      </w:pPr>
      <w:r>
        <w:rPr>
          <w:color w:val="D1D5DB"/>
          <w:rFonts w:ascii="Courier New" w:eastAsia="Courier New" w:hAnsi="Courier New" w:cs="Courier New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5B4FCF"/>
          <w:b/>
          <w:bCs/>
          <w:rFonts w:ascii="Calibri" w:eastAsia="Calibri" w:hAnsi="Calibri" w:cs="Calibri"/>
          <w:sz w:val="28"/>
          <w:szCs w:val="28"/>
        </w:rPr>
        <w:t>SLIDE 4: Tech Stack Overview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Let me quickly walk through the technologies I used.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On the frontend, I used React.js and Next.js for building the UI.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Redux Toolkit manages the global app state — things like whether the user is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logged in, what messages are showing, which mode they're in.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For styling I used Tailwind CSS.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On the backend, I used Node.js with Express.js as the server framework,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and MongoDB with Mongoose as the database.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For deployment, I containerised the app with Docker,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set up automated CI/CD using GitHub Actions,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and used Nginx as a reverse proxy in production.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374151"/>
          <w:b/>
          <w:bCs/>
          <w:rFonts w:ascii="Calibri" w:eastAsia="Calibri" w:hAnsi="Calibri" w:cs="Calibri"/>
          <w:sz w:val="22"/>
          <w:szCs w:val="22"/>
        </w:rPr>
        <w:t>[Click to next slide]</w:t>
      </w:r>
    </w:p>
    <w:p w:rsidR="00A77427" w:rsidRDefault="007F1D13">
      <w:pPr>
        <w:ind/>
      </w:pPr>
      <w:r>
        <w:rPr>
          <w:color w:val="D1D5DB"/>
          <w:rFonts w:ascii="Courier New" w:eastAsia="Courier New" w:hAnsi="Courier New" w:cs="Courier New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5B4FCF"/>
          <w:b/>
          <w:bCs/>
          <w:rFonts w:ascii="Calibri" w:eastAsia="Calibri" w:hAnsi="Calibri" w:cs="Calibri"/>
          <w:sz w:val="28"/>
          <w:szCs w:val="28"/>
        </w:rPr>
        <w:t>SLIDE 5: Authentication System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The app has a full authentication system — users can sign up and log in.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When a user signs up, the password is never stored as plain text.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We use bcryptjs to hash it before saving to MongoDB.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When a user logs in, we issue two tokens.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The first is a short-lived access token — a JWT stored only in memory in the frontend.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This is used to authenticate every API request.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The second is a refresh token — also a JWT, but stored in an httpOnly cookie.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The reason we use a cookie instead of localStorage is security —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JavaScript cannot read httpOnly cookies, so even if there's an XSS attack,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the refresh token is safe.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When the access token expires, the app silently calls the refresh endpoint,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gets a new access token, and the user stays logged in without any interruption.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374151"/>
          <w:b/>
          <w:bCs/>
          <w:rFonts w:ascii="Calibri" w:eastAsia="Calibri" w:hAnsi="Calibri" w:cs="Calibri"/>
          <w:sz w:val="22"/>
          <w:szCs w:val="22"/>
        </w:rPr>
        <w:t>[Click to next slide]</w:t>
      </w:r>
    </w:p>
    <w:p w:rsidR="00A77427" w:rsidRDefault="007F1D13">
      <w:pPr>
        <w:ind/>
      </w:pPr>
      <w:r>
        <w:rPr>
          <w:color w:val="D1D5DB"/>
          <w:rFonts w:ascii="Courier New" w:eastAsia="Courier New" w:hAnsi="Courier New" w:cs="Courier New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5B4FCF"/>
          <w:b/>
          <w:bCs/>
          <w:rFonts w:ascii="Calibri" w:eastAsia="Calibri" w:hAnsi="Calibri" w:cs="Calibri"/>
          <w:sz w:val="28"/>
          <w:szCs w:val="28"/>
        </w:rPr>
        <w:t>SLIDE 6: Translation Feature — RAG Pipeline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This is the most technically interesting part of the project.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The translation doesn't just go straight to an AI and hope it guesses correctly.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We use something called RAG — Retrieval-Augmented Generation.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Here's how it works, step by step: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First, the user's input is cleaned and sent to the backend.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Second, a service called ragService searches Pinecone — which is a vector database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that stores our Bhutia dictionary as embeddings.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It finds the most relevant dictionary entries for what the user typed.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Third, those dictionary entries are passed as context to the language model.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So instead of asking the AI 'translate this from memory',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we're saying 'here are the correct Bhutia words — now give the translation'.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Fourth, the result comes back and is shown to the user.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Fifth, it's automatically saved to the user's chat history in MongoDB.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This approach gives much more accurate translations than plain AI prompting.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374151"/>
          <w:b/>
          <w:bCs/>
          <w:rFonts w:ascii="Calibri" w:eastAsia="Calibri" w:hAnsi="Calibri" w:cs="Calibri"/>
          <w:sz w:val="22"/>
          <w:szCs w:val="22"/>
        </w:rPr>
        <w:t>[Click to next slide]</w:t>
      </w:r>
    </w:p>
    <w:p w:rsidR="00A77427" w:rsidRDefault="007F1D13">
      <w:pPr>
        <w:ind/>
      </w:pPr>
      <w:r>
        <w:rPr>
          <w:color w:val="D1D5DB"/>
          <w:rFonts w:ascii="Courier New" w:eastAsia="Courier New" w:hAnsi="Courier New" w:cs="Courier New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5B4FCF"/>
          <w:b/>
          <w:bCs/>
          <w:rFonts w:ascii="Calibri" w:eastAsia="Calibri" w:hAnsi="Calibri" w:cs="Calibri"/>
          <w:sz w:val="28"/>
          <w:szCs w:val="28"/>
        </w:rPr>
        <w:t>SLIDE 7: Frontend Features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On the frontend, I built several UI components.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The main one is the SearchBox — it's a text input with a send button.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When you're not typing, a microphone button shows up.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Clicking it activates the Web Speech API — which is built right into modern browsers.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No external library needed. You just speak, and your words appear in the input.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There's also a file attachment button for uploading images or PDFs.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The Sidebar shows the user's recent translation sessions.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Each session can be pinned so it stays at the top, or deleted.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The sidebar collapses to icon-only mode on smaller screens.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And there's a Suggestions row at the start — example phrases like 'Hello',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'Good morning', 'Thank you' — so new users know what the app can do.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374151"/>
          <w:b/>
          <w:bCs/>
          <w:rFonts w:ascii="Calibri" w:eastAsia="Calibri" w:hAnsi="Calibri" w:cs="Calibri"/>
          <w:sz w:val="22"/>
          <w:szCs w:val="22"/>
        </w:rPr>
        <w:t>[Click to next slide]</w:t>
      </w:r>
    </w:p>
    <w:p w:rsidR="00A77427" w:rsidRDefault="007F1D13">
      <w:pPr>
        <w:ind/>
      </w:pPr>
      <w:r>
        <w:rPr>
          <w:color w:val="D1D5DB"/>
          <w:rFonts w:ascii="Courier New" w:eastAsia="Courier New" w:hAnsi="Courier New" w:cs="Courier New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5B4FCF"/>
          <w:b/>
          <w:bCs/>
          <w:rFonts w:ascii="Calibri" w:eastAsia="Calibri" w:hAnsi="Calibri" w:cs="Calibri"/>
          <w:sz w:val="28"/>
          <w:szCs w:val="28"/>
        </w:rPr>
        <w:t>SLIDE 8: Deployment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For deployment, I set up a proper DevOps pipeline.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Both the frontend and backend have their own Dockerfiles.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Docker packages each service into a container, so it runs the same way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on any machine — no 'works on my laptop' problem.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I used docker-compose to run both services together locally.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For CI/CD, I used GitHub Actions.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Every time code is pushed to the main branch,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GitHub Actions automatically builds the Docker images and deploys to the server.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This means no manual deployment steps — push the code, the pipeline handles it.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In production, Nginx sits in front of both services as a reverse proxy.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It routes frontend traffic and API traffic to the right service.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374151"/>
          <w:b/>
          <w:bCs/>
          <w:rFonts w:ascii="Calibri" w:eastAsia="Calibri" w:hAnsi="Calibri" w:cs="Calibri"/>
          <w:sz w:val="22"/>
          <w:szCs w:val="22"/>
        </w:rPr>
        <w:t>[Click to next slide]</w:t>
      </w:r>
    </w:p>
    <w:p w:rsidR="00A77427" w:rsidRDefault="007F1D13">
      <w:pPr>
        <w:ind/>
      </w:pPr>
      <w:r>
        <w:rPr>
          <w:color w:val="D1D5DB"/>
          <w:rFonts w:ascii="Courier New" w:eastAsia="Courier New" w:hAnsi="Courier New" w:cs="Courier New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5B4FCF"/>
          <w:b/>
          <w:bCs/>
          <w:rFonts w:ascii="Calibri" w:eastAsia="Calibri" w:hAnsi="Calibri" w:cs="Calibri"/>
          <w:sz w:val="28"/>
          <w:szCs w:val="28"/>
        </w:rPr>
        <w:t>SLIDE 9: What I Learned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This internship has been a really valuable experience for me.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Before this, I had some knowledge of individual technologies,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but I had never built a complete full-stack project from scratch.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Learning how all the pieces connect — React talking to Express,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Express talking to MongoDB and Pinecone and the AI — that was the biggest learning.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On the security side, I learned how real authentication works —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not just login and password, but JWT tokens, refresh flows, httpOnly cookies.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These are things you don't usually learn in college courses.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I also got introduced to RAG and vector databases, which I had never worked with before.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Understanding how to ground AI output in real data was a new concept for me.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And on the DevOps side, I set up Docker and GitHub Actions for the first time.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Those are skills that are very relevant in industry right now.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Overall, this project gave me real exposure to how production web applications are built.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374151"/>
          <w:b/>
          <w:bCs/>
          <w:rFonts w:ascii="Calibri" w:eastAsia="Calibri" w:hAnsi="Calibri" w:cs="Calibri"/>
          <w:sz w:val="22"/>
          <w:szCs w:val="22"/>
        </w:rPr>
        <w:t>[Click to next slide]</w:t>
      </w:r>
    </w:p>
    <w:p w:rsidR="00A77427" w:rsidRDefault="007F1D13">
      <w:pPr>
        <w:ind/>
      </w:pPr>
      <w:r>
        <w:rPr>
          <w:color w:val="D1D5DB"/>
          <w:rFonts w:ascii="Courier New" w:eastAsia="Courier New" w:hAnsi="Courier New" w:cs="Courier New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5B4FCF"/>
          <w:b/>
          <w:bCs/>
          <w:rFonts w:ascii="Calibri" w:eastAsia="Calibri" w:hAnsi="Calibri" w:cs="Calibri"/>
          <w:sz w:val="28"/>
          <w:szCs w:val="28"/>
        </w:rPr>
        <w:t>SLIDE 10: Thank You / Questions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That's all from my side.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I'd like to thank SpacedRevision for giving me this opportunity,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and my mentor for guiding me through the project.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Himalingo was a challenging project but also a really rewarding one —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building something that could actually help preserve a language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made the work feel meaningful.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I'm happy to take any questions.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374151"/>
          <w:b/>
          <w:bCs/>
          <w:rFonts w:ascii="Calibri" w:eastAsia="Calibri" w:hAnsi="Calibri" w:cs="Calibri"/>
          <w:sz w:val="22"/>
          <w:szCs w:val="22"/>
        </w:rPr>
        <w:t>[Smile, pause, and wait for questions]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─────────────────────────────────────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TIPS FOR PRESENTING: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• Speak slowly — especially when explaining technical parts like RAG and JWT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• If someone asks something you're unsure about, it's okay to say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 xml:space="preserve">  'That's a good question, I'll look into that more' — don't bluff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• Keep eye contact, don't just read from the slides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• Practice slides 5 and 6 the most — auth and RAG need the clearest explanation</w:t>
      </w:r>
    </w:p>
    <w:p w:rsidR="00A77427" w:rsidRDefault="007F1D13">
      <w:pPr>
        <w:ind/>
      </w:pPr>
      <w:r>
        <w:rPr>
          <w:color w:val="1E1B2E"/>
          <w:rFonts w:ascii="Calibri" w:eastAsia="Calibri" w:hAnsi="Calibri" w:cs="Calibri"/>
          <w:sz w:val="22"/>
          <w:szCs w:val="22"/>
        </w:rPr>
        <w:t>─────────────────────────────────────</w:t>
      </w:r>
    </w:p>
    <w:p w:rsidR="00A77427" w:rsidRDefault="007F1D13">
      <w:pPr>
        <w:ind/>
      </w:pPr>
      <w:r>
        <w:rPr>
          <w:color w:val="D1D5DB"/>
          <w:rFonts w:ascii="Courier New" w:eastAsia="Courier New" w:hAnsi="Courier New" w:cs="Courier New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A77427" w:rsidRDefault="007F1D13">
      <w:pPr>
        <w:ind/>
      </w:pP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2026-07-11T01:58:30Z</dcterms:created>
  <dcterms:modified xsi:type="dcterms:W3CDTF">2026-07-11T01:58:30Z</dcterms:modified>
</cp:coreProperties>
</file>