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5CB" w:rsidRPr="004E3545" w:rsidRDefault="003F35CB" w:rsidP="0067289C">
      <w:pPr>
        <w:spacing w:line="240" w:lineRule="auto"/>
        <w:rPr>
          <w:rFonts w:ascii="Times New Roman" w:hAnsi="Times New Roman"/>
          <w:sz w:val="24"/>
          <w:szCs w:val="24"/>
        </w:rPr>
      </w:pPr>
    </w:p>
    <w:p w:rsidR="003F35CB" w:rsidRPr="004E3545" w:rsidRDefault="003F35CB" w:rsidP="0067289C">
      <w:pPr>
        <w:spacing w:line="240" w:lineRule="auto"/>
        <w:rPr>
          <w:rFonts w:ascii="Times New Roman" w:hAnsi="Times New Roman"/>
          <w:sz w:val="24"/>
          <w:szCs w:val="24"/>
        </w:rPr>
      </w:pPr>
      <w:r w:rsidRPr="004E3545">
        <w:rPr>
          <w:rFonts w:ascii="Times New Roman" w:hAnsi="Times New Roman"/>
          <w:sz w:val="24"/>
          <w:szCs w:val="24"/>
        </w:rPr>
        <w:t xml:space="preserve">Running head:  </w:t>
      </w:r>
      <w:r w:rsidR="00295CD4">
        <w:rPr>
          <w:rFonts w:ascii="Times New Roman" w:hAnsi="Times New Roman"/>
          <w:sz w:val="24"/>
          <w:szCs w:val="24"/>
        </w:rPr>
        <w:t>Dwight L. Moody American Evangelist</w:t>
      </w:r>
      <w:r w:rsidRPr="004E3545">
        <w:rPr>
          <w:rFonts w:ascii="Times New Roman" w:hAnsi="Times New Roman"/>
          <w:sz w:val="24"/>
          <w:szCs w:val="24"/>
        </w:rPr>
        <w:t xml:space="preserve"> </w:t>
      </w:r>
    </w:p>
    <w:p w:rsidR="003F35CB" w:rsidRPr="004E3545" w:rsidRDefault="003F35CB" w:rsidP="0067289C">
      <w:pPr>
        <w:spacing w:line="240" w:lineRule="auto"/>
        <w:rPr>
          <w:rFonts w:ascii="Times New Roman" w:hAnsi="Times New Roman"/>
          <w:sz w:val="24"/>
          <w:szCs w:val="24"/>
        </w:rPr>
      </w:pPr>
    </w:p>
    <w:p w:rsidR="003F35CB" w:rsidRPr="004E3545" w:rsidRDefault="003F35CB" w:rsidP="0067289C">
      <w:pPr>
        <w:spacing w:line="240" w:lineRule="auto"/>
        <w:rPr>
          <w:rFonts w:ascii="Times New Roman" w:hAnsi="Times New Roman"/>
          <w:sz w:val="24"/>
          <w:szCs w:val="24"/>
        </w:rPr>
      </w:pPr>
    </w:p>
    <w:p w:rsidR="003F35CB" w:rsidRPr="004E3545" w:rsidRDefault="003F35CB" w:rsidP="0067289C">
      <w:pPr>
        <w:spacing w:line="240" w:lineRule="auto"/>
        <w:rPr>
          <w:rFonts w:ascii="Times New Roman" w:hAnsi="Times New Roman"/>
          <w:sz w:val="24"/>
          <w:szCs w:val="24"/>
        </w:rPr>
      </w:pPr>
    </w:p>
    <w:p w:rsidR="003F35CB" w:rsidRPr="004E3545" w:rsidRDefault="003F35CB" w:rsidP="0067289C">
      <w:pPr>
        <w:spacing w:line="240" w:lineRule="auto"/>
        <w:rPr>
          <w:rFonts w:ascii="Times New Roman" w:hAnsi="Times New Roman"/>
          <w:sz w:val="24"/>
          <w:szCs w:val="24"/>
        </w:rPr>
      </w:pPr>
    </w:p>
    <w:p w:rsidR="003F35CB" w:rsidRPr="004E3545" w:rsidRDefault="003F35CB" w:rsidP="0067289C">
      <w:pPr>
        <w:spacing w:line="240" w:lineRule="auto"/>
        <w:rPr>
          <w:rFonts w:ascii="Times New Roman" w:hAnsi="Times New Roman"/>
          <w:sz w:val="24"/>
          <w:szCs w:val="24"/>
        </w:rPr>
      </w:pPr>
    </w:p>
    <w:p w:rsidR="003F35CB" w:rsidRPr="004E3545" w:rsidRDefault="003F35CB" w:rsidP="0067289C">
      <w:pPr>
        <w:spacing w:line="240" w:lineRule="auto"/>
        <w:rPr>
          <w:rFonts w:ascii="Times New Roman" w:hAnsi="Times New Roman"/>
          <w:sz w:val="24"/>
          <w:szCs w:val="24"/>
        </w:rPr>
      </w:pPr>
    </w:p>
    <w:p w:rsidR="003F35CB" w:rsidRPr="004E3545" w:rsidRDefault="003F35CB" w:rsidP="0067289C">
      <w:pPr>
        <w:spacing w:line="240" w:lineRule="auto"/>
        <w:rPr>
          <w:rFonts w:ascii="Times New Roman" w:hAnsi="Times New Roman"/>
          <w:sz w:val="24"/>
          <w:szCs w:val="24"/>
        </w:rPr>
      </w:pPr>
    </w:p>
    <w:p w:rsidR="003F35CB" w:rsidRPr="004E3545" w:rsidRDefault="00F414E5" w:rsidP="0067289C">
      <w:pPr>
        <w:spacing w:line="240" w:lineRule="auto"/>
        <w:jc w:val="center"/>
        <w:rPr>
          <w:rFonts w:ascii="Times New Roman" w:hAnsi="Times New Roman"/>
          <w:sz w:val="24"/>
          <w:szCs w:val="24"/>
        </w:rPr>
      </w:pPr>
      <w:r>
        <w:rPr>
          <w:rFonts w:ascii="Times New Roman" w:hAnsi="Times New Roman"/>
          <w:sz w:val="24"/>
          <w:szCs w:val="24"/>
        </w:rPr>
        <w:t>Dwight L. Moody</w:t>
      </w:r>
    </w:p>
    <w:p w:rsidR="003F35CB" w:rsidRPr="004E3545" w:rsidRDefault="003F35CB" w:rsidP="0067289C">
      <w:pPr>
        <w:spacing w:line="240" w:lineRule="auto"/>
        <w:jc w:val="center"/>
        <w:rPr>
          <w:rFonts w:ascii="Times New Roman" w:hAnsi="Times New Roman"/>
          <w:sz w:val="24"/>
          <w:szCs w:val="24"/>
        </w:rPr>
      </w:pPr>
      <w:r w:rsidRPr="004E3545">
        <w:rPr>
          <w:rFonts w:ascii="Times New Roman" w:hAnsi="Times New Roman"/>
          <w:sz w:val="24"/>
          <w:szCs w:val="24"/>
        </w:rPr>
        <w:t>Robert D. Majewski</w:t>
      </w:r>
    </w:p>
    <w:p w:rsidR="003F35CB" w:rsidRPr="004E3545" w:rsidRDefault="003F35CB" w:rsidP="0067289C">
      <w:pPr>
        <w:spacing w:line="240" w:lineRule="auto"/>
        <w:jc w:val="center"/>
        <w:rPr>
          <w:rFonts w:ascii="Times New Roman" w:hAnsi="Times New Roman"/>
          <w:sz w:val="24"/>
          <w:szCs w:val="24"/>
        </w:rPr>
      </w:pPr>
      <w:smartTag w:uri="urn:schemas-microsoft-com:office:smarttags" w:element="place">
        <w:smartTag w:uri="urn:schemas-microsoft-com:office:smarttags" w:element="PlaceName">
          <w:smartTag w:uri="urn:schemas-microsoft-com:office:smarttags" w:element="PlaceName">
            <w:r w:rsidRPr="004E3545">
              <w:rPr>
                <w:rFonts w:ascii="Times New Roman" w:hAnsi="Times New Roman"/>
                <w:sz w:val="24"/>
                <w:szCs w:val="24"/>
              </w:rPr>
              <w:t>Lakeland</w:t>
            </w:r>
          </w:smartTag>
          <w:r w:rsidRPr="004E3545">
            <w:rPr>
              <w:rFonts w:ascii="Times New Roman" w:hAnsi="Times New Roman"/>
              <w:sz w:val="24"/>
              <w:szCs w:val="24"/>
            </w:rPr>
            <w:t xml:space="preserve"> </w:t>
          </w:r>
          <w:smartTag w:uri="urn:schemas-microsoft-com:office:smarttags" w:element="PlaceType">
            <w:r w:rsidRPr="004E3545">
              <w:rPr>
                <w:rFonts w:ascii="Times New Roman" w:hAnsi="Times New Roman"/>
                <w:sz w:val="24"/>
                <w:szCs w:val="24"/>
              </w:rPr>
              <w:t>College</w:t>
            </w:r>
          </w:smartTag>
        </w:smartTag>
      </w:smartTag>
    </w:p>
    <w:p w:rsidR="003F35CB" w:rsidRPr="004E3545" w:rsidRDefault="003F35CB" w:rsidP="00F30E1B">
      <w:pPr>
        <w:spacing w:line="240" w:lineRule="auto"/>
        <w:jc w:val="center"/>
        <w:rPr>
          <w:rFonts w:ascii="Times New Roman" w:hAnsi="Times New Roman"/>
          <w:sz w:val="24"/>
          <w:szCs w:val="24"/>
        </w:rPr>
      </w:pPr>
      <w:r w:rsidRPr="004E3545">
        <w:rPr>
          <w:rFonts w:ascii="Times New Roman" w:hAnsi="Times New Roman"/>
          <w:sz w:val="24"/>
          <w:szCs w:val="24"/>
        </w:rPr>
        <w:br w:type="page"/>
      </w:r>
      <w:r w:rsidRPr="004E3545">
        <w:rPr>
          <w:rFonts w:ascii="Times New Roman" w:hAnsi="Times New Roman"/>
          <w:sz w:val="24"/>
          <w:szCs w:val="24"/>
        </w:rPr>
        <w:lastRenderedPageBreak/>
        <w:t>Abstract</w:t>
      </w:r>
    </w:p>
    <w:p w:rsidR="003F35CB" w:rsidRPr="004E3545" w:rsidRDefault="00465FF8" w:rsidP="00F30E1B">
      <w:pPr>
        <w:spacing w:line="480" w:lineRule="auto"/>
        <w:rPr>
          <w:rFonts w:ascii="Times New Roman" w:hAnsi="Times New Roman"/>
          <w:sz w:val="24"/>
          <w:szCs w:val="24"/>
        </w:rPr>
      </w:pPr>
      <w:r>
        <w:rPr>
          <w:rFonts w:ascii="Times New Roman" w:hAnsi="Times New Roman"/>
          <w:sz w:val="24"/>
          <w:szCs w:val="24"/>
        </w:rPr>
        <w:t>D</w:t>
      </w:r>
      <w:r w:rsidR="00542C2A">
        <w:rPr>
          <w:rFonts w:ascii="Times New Roman" w:hAnsi="Times New Roman"/>
          <w:sz w:val="24"/>
          <w:szCs w:val="24"/>
        </w:rPr>
        <w:t>wight L. Moody was an American e</w:t>
      </w:r>
      <w:r>
        <w:rPr>
          <w:rFonts w:ascii="Times New Roman" w:hAnsi="Times New Roman"/>
          <w:sz w:val="24"/>
          <w:szCs w:val="24"/>
        </w:rPr>
        <w:t xml:space="preserve">vangelist that lived from 1837-1899.  His life is an example of what an evangelist is.  He affected many lives </w:t>
      </w:r>
      <w:r w:rsidR="00542C2A">
        <w:rPr>
          <w:rFonts w:ascii="Times New Roman" w:hAnsi="Times New Roman"/>
          <w:sz w:val="24"/>
          <w:szCs w:val="24"/>
        </w:rPr>
        <w:t xml:space="preserve">in the States and in the British Isles </w:t>
      </w:r>
      <w:r>
        <w:rPr>
          <w:rFonts w:ascii="Times New Roman" w:hAnsi="Times New Roman"/>
          <w:sz w:val="24"/>
          <w:szCs w:val="24"/>
        </w:rPr>
        <w:t xml:space="preserve">as a revivalist over the course of his life.  </w:t>
      </w:r>
      <w:r w:rsidR="00C65443">
        <w:rPr>
          <w:rFonts w:ascii="Times New Roman" w:hAnsi="Times New Roman"/>
          <w:sz w:val="24"/>
          <w:szCs w:val="24"/>
        </w:rPr>
        <w:t>He quit</w:t>
      </w:r>
      <w:r w:rsidR="00542C2A">
        <w:rPr>
          <w:rFonts w:ascii="Times New Roman" w:hAnsi="Times New Roman"/>
          <w:sz w:val="24"/>
          <w:szCs w:val="24"/>
        </w:rPr>
        <w:t xml:space="preserve"> his job and entered</w:t>
      </w:r>
      <w:r>
        <w:rPr>
          <w:rFonts w:ascii="Times New Roman" w:hAnsi="Times New Roman"/>
          <w:sz w:val="24"/>
          <w:szCs w:val="24"/>
        </w:rPr>
        <w:t xml:space="preserve"> into full-time ministry, started schools, joined the YMCA, and preached to try to reach the unsaved masses for Jesus Christ.</w:t>
      </w:r>
      <w:r w:rsidR="00E2075C">
        <w:rPr>
          <w:rFonts w:ascii="Times New Roman" w:hAnsi="Times New Roman"/>
          <w:sz w:val="24"/>
          <w:szCs w:val="24"/>
        </w:rPr>
        <w:t xml:space="preserve">  He served God in this capacity until his death in 1899.</w:t>
      </w:r>
    </w:p>
    <w:p w:rsidR="003F35CB" w:rsidRPr="00D9341C" w:rsidRDefault="003F35CB" w:rsidP="00F30E1B">
      <w:pPr>
        <w:spacing w:line="240" w:lineRule="auto"/>
        <w:ind w:left="1980" w:hanging="1980"/>
        <w:jc w:val="center"/>
        <w:rPr>
          <w:rFonts w:ascii="Times New Roman" w:hAnsi="Times New Roman"/>
          <w:b/>
          <w:bCs/>
          <w:sz w:val="24"/>
          <w:szCs w:val="24"/>
        </w:rPr>
      </w:pPr>
      <w:r w:rsidRPr="004E3545">
        <w:rPr>
          <w:rFonts w:ascii="Times New Roman" w:hAnsi="Times New Roman"/>
          <w:sz w:val="24"/>
          <w:szCs w:val="24"/>
        </w:rPr>
        <w:br w:type="page"/>
      </w:r>
      <w:r>
        <w:rPr>
          <w:rFonts w:ascii="Times New Roman" w:hAnsi="Times New Roman"/>
          <w:b/>
          <w:bCs/>
          <w:sz w:val="24"/>
          <w:szCs w:val="24"/>
        </w:rPr>
        <w:lastRenderedPageBreak/>
        <w:t>Outline</w:t>
      </w:r>
    </w:p>
    <w:tbl>
      <w:tblPr>
        <w:tblW w:w="0" w:type="auto"/>
        <w:tblLook w:val="01E0"/>
      </w:tblPr>
      <w:tblGrid>
        <w:gridCol w:w="2088"/>
        <w:gridCol w:w="7488"/>
      </w:tblGrid>
      <w:tr w:rsidR="003F35CB" w:rsidTr="00ED0A31">
        <w:tc>
          <w:tcPr>
            <w:tcW w:w="2088" w:type="dxa"/>
          </w:tcPr>
          <w:p w:rsidR="003F35CB" w:rsidRPr="007D6B6D" w:rsidRDefault="005332CF" w:rsidP="007D6B6D">
            <w:pPr>
              <w:spacing w:line="240" w:lineRule="auto"/>
              <w:rPr>
                <w:rFonts w:ascii="Times New Roman" w:hAnsi="Times New Roman"/>
                <w:b/>
                <w:bCs/>
                <w:sz w:val="24"/>
                <w:szCs w:val="24"/>
              </w:rPr>
            </w:pPr>
            <w:r>
              <w:rPr>
                <w:rFonts w:ascii="Times New Roman" w:hAnsi="Times New Roman"/>
                <w:b/>
                <w:bCs/>
                <w:sz w:val="24"/>
                <w:szCs w:val="24"/>
              </w:rPr>
              <w:t>Claim:</w:t>
            </w:r>
          </w:p>
        </w:tc>
        <w:tc>
          <w:tcPr>
            <w:tcW w:w="7488" w:type="dxa"/>
          </w:tcPr>
          <w:p w:rsidR="003F35CB" w:rsidRPr="007D6B6D" w:rsidRDefault="00F414E5" w:rsidP="005B0B88">
            <w:pPr>
              <w:spacing w:line="480" w:lineRule="auto"/>
              <w:rPr>
                <w:rFonts w:ascii="Times New Roman" w:hAnsi="Times New Roman"/>
                <w:sz w:val="24"/>
                <w:szCs w:val="24"/>
              </w:rPr>
            </w:pPr>
            <w:r>
              <w:rPr>
                <w:rFonts w:ascii="Times New Roman" w:hAnsi="Times New Roman"/>
                <w:sz w:val="24"/>
                <w:szCs w:val="24"/>
              </w:rPr>
              <w:t>D</w:t>
            </w:r>
            <w:r w:rsidR="00542C2A">
              <w:rPr>
                <w:rFonts w:ascii="Times New Roman" w:hAnsi="Times New Roman"/>
                <w:sz w:val="24"/>
                <w:szCs w:val="24"/>
              </w:rPr>
              <w:t>wight L. Moody was an American e</w:t>
            </w:r>
            <w:r>
              <w:rPr>
                <w:rFonts w:ascii="Times New Roman" w:hAnsi="Times New Roman"/>
                <w:sz w:val="24"/>
                <w:szCs w:val="24"/>
              </w:rPr>
              <w:t>vangelist.</w:t>
            </w:r>
            <w:r w:rsidR="005B0B88">
              <w:rPr>
                <w:rFonts w:ascii="Times New Roman" w:hAnsi="Times New Roman"/>
                <w:sz w:val="24"/>
                <w:szCs w:val="24"/>
              </w:rPr>
              <w:t xml:space="preserve"> </w:t>
            </w:r>
          </w:p>
        </w:tc>
      </w:tr>
      <w:tr w:rsidR="003F35CB" w:rsidTr="00ED0A31">
        <w:tc>
          <w:tcPr>
            <w:tcW w:w="2088" w:type="dxa"/>
          </w:tcPr>
          <w:p w:rsidR="003F35CB" w:rsidRPr="007D6B6D" w:rsidRDefault="005332CF" w:rsidP="007D6B6D">
            <w:pPr>
              <w:spacing w:line="240" w:lineRule="auto"/>
              <w:rPr>
                <w:rFonts w:ascii="Times New Roman" w:hAnsi="Times New Roman"/>
                <w:b/>
                <w:bCs/>
                <w:sz w:val="24"/>
                <w:szCs w:val="24"/>
              </w:rPr>
            </w:pPr>
            <w:r>
              <w:rPr>
                <w:rFonts w:ascii="Times New Roman" w:hAnsi="Times New Roman"/>
                <w:b/>
                <w:bCs/>
                <w:sz w:val="24"/>
                <w:szCs w:val="24"/>
              </w:rPr>
              <w:t>Data:</w:t>
            </w:r>
          </w:p>
        </w:tc>
        <w:tc>
          <w:tcPr>
            <w:tcW w:w="7488" w:type="dxa"/>
          </w:tcPr>
          <w:p w:rsidR="003F35CB" w:rsidRPr="007D6B6D" w:rsidRDefault="003C0F73" w:rsidP="00C65443">
            <w:pPr>
              <w:spacing w:line="480" w:lineRule="auto"/>
              <w:rPr>
                <w:rFonts w:ascii="Times New Roman" w:hAnsi="Times New Roman"/>
                <w:sz w:val="24"/>
                <w:szCs w:val="24"/>
              </w:rPr>
            </w:pPr>
            <w:r>
              <w:rPr>
                <w:rFonts w:ascii="Times New Roman" w:hAnsi="Times New Roman"/>
                <w:sz w:val="24"/>
                <w:szCs w:val="24"/>
              </w:rPr>
              <w:t xml:space="preserve">Dwight L. Moody dedicated his life to full-time ministry.  He embodied the definition of what an evangelist is.  Moody joined the YMCA.  The YMCA was created </w:t>
            </w:r>
            <w:r w:rsidR="00C65443">
              <w:rPr>
                <w:rFonts w:ascii="Times New Roman" w:hAnsi="Times New Roman"/>
                <w:sz w:val="24"/>
                <w:szCs w:val="24"/>
              </w:rPr>
              <w:t xml:space="preserve">was </w:t>
            </w:r>
            <w:r>
              <w:rPr>
                <w:rFonts w:ascii="Times New Roman" w:hAnsi="Times New Roman"/>
                <w:sz w:val="24"/>
                <w:szCs w:val="24"/>
              </w:rPr>
              <w:t>for the purpose of evangelism.  Moody started schools, did revivals, and committed his life to evangelism.  Eventually, he quit his job to serve God full time. He had to depend on others for financial support since he quit his job to go into full time ministry.  He served God in this capacity until his death in 1899</w:t>
            </w:r>
            <w:r w:rsidR="00E2075C">
              <w:rPr>
                <w:rFonts w:ascii="Times New Roman" w:hAnsi="Times New Roman"/>
                <w:sz w:val="24"/>
                <w:szCs w:val="24"/>
              </w:rPr>
              <w:t>.</w:t>
            </w:r>
          </w:p>
        </w:tc>
      </w:tr>
      <w:tr w:rsidR="003F35CB" w:rsidTr="00ED0A31">
        <w:tc>
          <w:tcPr>
            <w:tcW w:w="2088" w:type="dxa"/>
          </w:tcPr>
          <w:p w:rsidR="003F35CB" w:rsidRPr="007D6B6D" w:rsidRDefault="005332CF" w:rsidP="007D6B6D">
            <w:pPr>
              <w:spacing w:line="240" w:lineRule="auto"/>
              <w:rPr>
                <w:rFonts w:ascii="Times New Roman" w:hAnsi="Times New Roman"/>
                <w:b/>
                <w:bCs/>
                <w:sz w:val="24"/>
                <w:szCs w:val="24"/>
              </w:rPr>
            </w:pPr>
            <w:r>
              <w:rPr>
                <w:rFonts w:ascii="Times New Roman" w:hAnsi="Times New Roman"/>
                <w:b/>
                <w:bCs/>
                <w:sz w:val="24"/>
                <w:szCs w:val="24"/>
              </w:rPr>
              <w:t>Warrant:</w:t>
            </w:r>
          </w:p>
        </w:tc>
        <w:tc>
          <w:tcPr>
            <w:tcW w:w="7488" w:type="dxa"/>
          </w:tcPr>
          <w:p w:rsidR="003F35CB" w:rsidRPr="007D6B6D" w:rsidRDefault="0001507C" w:rsidP="00714BF1">
            <w:pPr>
              <w:spacing w:line="480" w:lineRule="auto"/>
              <w:rPr>
                <w:rFonts w:ascii="Times New Roman" w:hAnsi="Times New Roman"/>
                <w:sz w:val="24"/>
                <w:szCs w:val="24"/>
              </w:rPr>
            </w:pPr>
            <w:r>
              <w:rPr>
                <w:rFonts w:ascii="Times New Roman" w:hAnsi="Times New Roman"/>
                <w:sz w:val="24"/>
                <w:szCs w:val="24"/>
              </w:rPr>
              <w:t>Moody made it his goal as an evangelist to do everything in his power to save America and the British Isles.</w:t>
            </w:r>
            <w:r w:rsidR="005B0B88">
              <w:rPr>
                <w:rFonts w:ascii="Times New Roman" w:hAnsi="Times New Roman"/>
                <w:sz w:val="24"/>
                <w:szCs w:val="24"/>
              </w:rPr>
              <w:t xml:space="preserve">  </w:t>
            </w:r>
          </w:p>
        </w:tc>
      </w:tr>
      <w:tr w:rsidR="003F35CB" w:rsidTr="00ED0A31">
        <w:tc>
          <w:tcPr>
            <w:tcW w:w="2088" w:type="dxa"/>
          </w:tcPr>
          <w:p w:rsidR="003F35CB" w:rsidRPr="007D6B6D" w:rsidRDefault="003F35CB" w:rsidP="007D6B6D">
            <w:pPr>
              <w:spacing w:line="240" w:lineRule="auto"/>
              <w:rPr>
                <w:rFonts w:ascii="Times New Roman" w:hAnsi="Times New Roman"/>
                <w:b/>
                <w:bCs/>
                <w:sz w:val="24"/>
                <w:szCs w:val="24"/>
              </w:rPr>
            </w:pPr>
          </w:p>
        </w:tc>
        <w:tc>
          <w:tcPr>
            <w:tcW w:w="7488" w:type="dxa"/>
          </w:tcPr>
          <w:p w:rsidR="003F35CB" w:rsidRPr="007D6B6D" w:rsidRDefault="003F35CB" w:rsidP="007D6B6D">
            <w:pPr>
              <w:spacing w:line="480" w:lineRule="auto"/>
              <w:rPr>
                <w:rFonts w:ascii="Times New Roman" w:hAnsi="Times New Roman"/>
                <w:sz w:val="24"/>
                <w:szCs w:val="24"/>
              </w:rPr>
            </w:pPr>
          </w:p>
        </w:tc>
      </w:tr>
      <w:tr w:rsidR="003F35CB" w:rsidTr="00ED0A31">
        <w:tc>
          <w:tcPr>
            <w:tcW w:w="2088" w:type="dxa"/>
          </w:tcPr>
          <w:p w:rsidR="003F35CB" w:rsidRPr="007D6B6D" w:rsidRDefault="003F35CB" w:rsidP="007D6B6D">
            <w:pPr>
              <w:spacing w:line="240" w:lineRule="auto"/>
              <w:rPr>
                <w:rFonts w:ascii="Times New Roman" w:hAnsi="Times New Roman"/>
                <w:b/>
                <w:bCs/>
                <w:sz w:val="24"/>
                <w:szCs w:val="24"/>
              </w:rPr>
            </w:pPr>
          </w:p>
        </w:tc>
        <w:tc>
          <w:tcPr>
            <w:tcW w:w="7488" w:type="dxa"/>
          </w:tcPr>
          <w:p w:rsidR="003F35CB" w:rsidRPr="007D6B6D" w:rsidRDefault="003F35CB" w:rsidP="006B705D">
            <w:pPr>
              <w:spacing w:after="0" w:line="480" w:lineRule="auto"/>
              <w:rPr>
                <w:rFonts w:ascii="Times New Roman" w:hAnsi="Times New Roman"/>
                <w:sz w:val="24"/>
                <w:szCs w:val="24"/>
              </w:rPr>
            </w:pPr>
          </w:p>
        </w:tc>
      </w:tr>
      <w:tr w:rsidR="003F35CB" w:rsidTr="00ED0A31">
        <w:tc>
          <w:tcPr>
            <w:tcW w:w="2088" w:type="dxa"/>
          </w:tcPr>
          <w:p w:rsidR="003F35CB" w:rsidRPr="007D6B6D" w:rsidRDefault="003F35CB" w:rsidP="007D6B6D">
            <w:pPr>
              <w:spacing w:line="240" w:lineRule="auto"/>
              <w:rPr>
                <w:rFonts w:ascii="Times New Roman" w:hAnsi="Times New Roman"/>
                <w:b/>
                <w:bCs/>
                <w:sz w:val="24"/>
                <w:szCs w:val="24"/>
              </w:rPr>
            </w:pPr>
          </w:p>
        </w:tc>
        <w:tc>
          <w:tcPr>
            <w:tcW w:w="7488" w:type="dxa"/>
          </w:tcPr>
          <w:p w:rsidR="003F35CB" w:rsidRPr="007D6B6D" w:rsidRDefault="003F35CB" w:rsidP="008A0BD5">
            <w:pPr>
              <w:spacing w:line="480" w:lineRule="auto"/>
              <w:rPr>
                <w:rFonts w:ascii="Times New Roman" w:hAnsi="Times New Roman"/>
                <w:sz w:val="24"/>
                <w:szCs w:val="24"/>
              </w:rPr>
            </w:pPr>
          </w:p>
        </w:tc>
      </w:tr>
    </w:tbl>
    <w:p w:rsidR="000066BF" w:rsidRPr="004E3545" w:rsidRDefault="003F35CB" w:rsidP="000066BF">
      <w:pPr>
        <w:spacing w:line="240" w:lineRule="auto"/>
        <w:jc w:val="center"/>
        <w:rPr>
          <w:rFonts w:ascii="Times New Roman" w:hAnsi="Times New Roman"/>
          <w:sz w:val="24"/>
          <w:szCs w:val="24"/>
        </w:rPr>
      </w:pPr>
      <w:r>
        <w:rPr>
          <w:rFonts w:ascii="Times New Roman" w:hAnsi="Times New Roman"/>
          <w:sz w:val="24"/>
          <w:szCs w:val="24"/>
        </w:rPr>
        <w:br w:type="page"/>
      </w:r>
      <w:r w:rsidR="000066BF">
        <w:rPr>
          <w:rFonts w:ascii="Times New Roman" w:hAnsi="Times New Roman"/>
          <w:sz w:val="24"/>
          <w:szCs w:val="24"/>
        </w:rPr>
        <w:lastRenderedPageBreak/>
        <w:t>Dwight L. Moody the American Evangelist</w:t>
      </w:r>
    </w:p>
    <w:p w:rsidR="000066BF" w:rsidRDefault="000066BF" w:rsidP="000066BF">
      <w:pPr>
        <w:spacing w:after="0" w:line="480" w:lineRule="auto"/>
        <w:rPr>
          <w:rFonts w:ascii="Times New Roman" w:hAnsi="Times New Roman"/>
          <w:sz w:val="24"/>
          <w:szCs w:val="24"/>
        </w:rPr>
      </w:pPr>
      <w:r>
        <w:rPr>
          <w:rFonts w:ascii="Times New Roman" w:hAnsi="Times New Roman"/>
          <w:sz w:val="24"/>
          <w:szCs w:val="24"/>
        </w:rPr>
        <w:t xml:space="preserve">1    Dictionary.com defines an evangelist as a </w:t>
      </w:r>
      <w:r w:rsidR="00542C2A">
        <w:rPr>
          <w:rFonts w:ascii="Times New Roman" w:hAnsi="Times New Roman"/>
          <w:sz w:val="24"/>
          <w:szCs w:val="24"/>
        </w:rPr>
        <w:t>“</w:t>
      </w:r>
      <w:r w:rsidRPr="00DC70C7">
        <w:rPr>
          <w:rFonts w:ascii="Times New Roman" w:hAnsi="Times New Roman"/>
          <w:sz w:val="24"/>
          <w:szCs w:val="24"/>
        </w:rPr>
        <w:t xml:space="preserve">Protestant minister or layperson </w:t>
      </w:r>
      <w:r w:rsidRPr="003D50C3">
        <w:rPr>
          <w:rFonts w:ascii="Times New Roman" w:hAnsi="Times New Roman"/>
          <w:sz w:val="24"/>
          <w:szCs w:val="24"/>
        </w:rPr>
        <w:t>who</w:t>
      </w:r>
      <w:r w:rsidRPr="00DC70C7">
        <w:rPr>
          <w:rFonts w:ascii="Times New Roman" w:hAnsi="Times New Roman"/>
          <w:sz w:val="24"/>
          <w:szCs w:val="24"/>
        </w:rPr>
        <w:t> serves as an</w:t>
      </w:r>
      <w:r w:rsidR="00FE37FF">
        <w:rPr>
          <w:rFonts w:ascii="Times New Roman" w:hAnsi="Times New Roman"/>
          <w:sz w:val="24"/>
          <w:szCs w:val="24"/>
        </w:rPr>
        <w:t xml:space="preserve"> </w:t>
      </w:r>
      <w:r w:rsidRPr="00DC70C7">
        <w:rPr>
          <w:rFonts w:ascii="Times New Roman" w:hAnsi="Times New Roman"/>
          <w:sz w:val="24"/>
          <w:szCs w:val="24"/>
        </w:rPr>
        <w:t>itinerant or special preacher, especially a revivalist</w:t>
      </w:r>
      <w:r w:rsidR="006A6158" w:rsidRPr="00706681">
        <w:rPr>
          <w:rFonts w:ascii="Times New Roman" w:hAnsi="Times New Roman"/>
          <w:sz w:val="24"/>
          <w:szCs w:val="24"/>
          <w:vertAlign w:val="superscript"/>
        </w:rPr>
        <w:t>1</w:t>
      </w:r>
      <w:r w:rsidR="006A6158">
        <w:rPr>
          <w:rFonts w:ascii="Times New Roman" w:hAnsi="Times New Roman"/>
          <w:sz w:val="24"/>
          <w:szCs w:val="24"/>
        </w:rPr>
        <w:t>.”</w:t>
      </w:r>
      <w:r w:rsidR="006A6158">
        <w:rPr>
          <w:rFonts w:ascii="Times New Roman" w:hAnsi="Times New Roman"/>
          <w:sz w:val="24"/>
          <w:szCs w:val="24"/>
          <w:vertAlign w:val="superscript"/>
        </w:rPr>
        <w:t xml:space="preserve"> </w:t>
      </w:r>
      <w:r w:rsidR="006A6158">
        <w:rPr>
          <w:rFonts w:ascii="Times New Roman" w:hAnsi="Times New Roman"/>
          <w:sz w:val="24"/>
          <w:szCs w:val="24"/>
          <w:highlight w:val="yellow"/>
        </w:rPr>
        <w:t xml:space="preserve"> </w:t>
      </w:r>
      <w:r w:rsidRPr="008014D3">
        <w:rPr>
          <w:rFonts w:ascii="Times New Roman" w:hAnsi="Times New Roman"/>
          <w:sz w:val="24"/>
          <w:szCs w:val="24"/>
          <w:highlight w:val="yellow"/>
        </w:rPr>
        <w:t>D</w:t>
      </w:r>
      <w:r>
        <w:rPr>
          <w:rFonts w:ascii="Times New Roman" w:hAnsi="Times New Roman"/>
          <w:sz w:val="24"/>
          <w:szCs w:val="24"/>
          <w:highlight w:val="yellow"/>
        </w:rPr>
        <w:t>wight L. Moody was an American e</w:t>
      </w:r>
      <w:r w:rsidRPr="008014D3">
        <w:rPr>
          <w:rFonts w:ascii="Times New Roman" w:hAnsi="Times New Roman"/>
          <w:sz w:val="24"/>
          <w:szCs w:val="24"/>
          <w:highlight w:val="yellow"/>
        </w:rPr>
        <w:t>vangelist</w:t>
      </w:r>
      <w:r>
        <w:rPr>
          <w:rFonts w:ascii="Times New Roman" w:hAnsi="Times New Roman"/>
          <w:sz w:val="24"/>
          <w:szCs w:val="24"/>
        </w:rPr>
        <w:t xml:space="preserve">.  Moody </w:t>
      </w:r>
      <w:r w:rsidR="00181296">
        <w:rPr>
          <w:rFonts w:ascii="Times New Roman" w:hAnsi="Times New Roman"/>
          <w:sz w:val="24"/>
          <w:szCs w:val="24"/>
        </w:rPr>
        <w:t xml:space="preserve">gave up his career and </w:t>
      </w:r>
      <w:r>
        <w:rPr>
          <w:rFonts w:ascii="Times New Roman" w:hAnsi="Times New Roman"/>
          <w:sz w:val="24"/>
          <w:szCs w:val="24"/>
        </w:rPr>
        <w:t xml:space="preserve">dedicated his life to evangelism.  He was every part of the definition that Dictionary .com publishes.  </w:t>
      </w:r>
    </w:p>
    <w:p w:rsidR="000066BF" w:rsidRDefault="000066BF" w:rsidP="000066BF">
      <w:pPr>
        <w:spacing w:after="0" w:line="480" w:lineRule="auto"/>
        <w:rPr>
          <w:rFonts w:ascii="Times New Roman" w:hAnsi="Times New Roman"/>
          <w:sz w:val="24"/>
          <w:szCs w:val="24"/>
        </w:rPr>
      </w:pPr>
      <w:r>
        <w:rPr>
          <w:rFonts w:ascii="Times New Roman" w:hAnsi="Times New Roman"/>
          <w:sz w:val="24"/>
          <w:szCs w:val="24"/>
        </w:rPr>
        <w:t xml:space="preserve">2    Moody was born in Northfield, Massachusetts on February 5, 1837.  At the age of seventeen, he headed for Boston.  There he joined the Mt. Vernon Congregational Church.  At this time, he was employed as a shoe salesperson for his uncle.  It was in Boston that Dwight’s life-long affiliation with the YMCA (Young Men’s Christian Association) started.    He eventually left Boston and moved to Chicago.  </w:t>
      </w:r>
      <w:r w:rsidR="00542C2A">
        <w:rPr>
          <w:rFonts w:ascii="Times New Roman" w:hAnsi="Times New Roman"/>
          <w:sz w:val="24"/>
          <w:szCs w:val="24"/>
        </w:rPr>
        <w:t xml:space="preserve">In Chicago, his relationship with the YMCA continued.  </w:t>
      </w:r>
      <w:r>
        <w:rPr>
          <w:rFonts w:ascii="Times New Roman" w:hAnsi="Times New Roman"/>
          <w:sz w:val="24"/>
          <w:szCs w:val="24"/>
        </w:rPr>
        <w:t xml:space="preserve">He continued to work as a very successful shoe </w:t>
      </w:r>
      <w:r w:rsidR="00FE37FF">
        <w:rPr>
          <w:rFonts w:ascii="Times New Roman" w:hAnsi="Times New Roman"/>
          <w:sz w:val="24"/>
          <w:szCs w:val="24"/>
        </w:rPr>
        <w:t>salesperson</w:t>
      </w:r>
      <w:r>
        <w:rPr>
          <w:rFonts w:ascii="Times New Roman" w:hAnsi="Times New Roman"/>
          <w:sz w:val="24"/>
          <w:szCs w:val="24"/>
        </w:rPr>
        <w:t xml:space="preserve"> right up until he decided to quit the business world</w:t>
      </w:r>
      <w:r w:rsidR="00542C2A">
        <w:rPr>
          <w:rFonts w:ascii="Times New Roman" w:hAnsi="Times New Roman"/>
          <w:sz w:val="24"/>
          <w:szCs w:val="24"/>
        </w:rPr>
        <w:t xml:space="preserve">.  He dedicated himself </w:t>
      </w:r>
      <w:r>
        <w:rPr>
          <w:rFonts w:ascii="Times New Roman" w:hAnsi="Times New Roman"/>
          <w:sz w:val="24"/>
          <w:szCs w:val="24"/>
        </w:rPr>
        <w:t>to full-time ministry in 1860</w:t>
      </w:r>
      <w:r w:rsidR="00542C2A">
        <w:rPr>
          <w:rFonts w:ascii="Times New Roman" w:hAnsi="Times New Roman"/>
          <w:sz w:val="24"/>
          <w:szCs w:val="24"/>
        </w:rPr>
        <w:t>.</w:t>
      </w:r>
      <w:r>
        <w:rPr>
          <w:rFonts w:ascii="Times New Roman" w:hAnsi="Times New Roman"/>
          <w:sz w:val="24"/>
          <w:szCs w:val="24"/>
        </w:rPr>
        <w:t xml:space="preserve">   </w:t>
      </w:r>
    </w:p>
    <w:p w:rsidR="000066BF" w:rsidRDefault="00542C2A" w:rsidP="000066BF">
      <w:pPr>
        <w:spacing w:after="0" w:line="480" w:lineRule="auto"/>
        <w:rPr>
          <w:rFonts w:ascii="Times New Roman" w:hAnsi="Times New Roman"/>
          <w:sz w:val="24"/>
          <w:szCs w:val="24"/>
        </w:rPr>
      </w:pPr>
      <w:r>
        <w:rPr>
          <w:rFonts w:ascii="Times New Roman" w:hAnsi="Times New Roman"/>
          <w:sz w:val="24"/>
          <w:szCs w:val="24"/>
        </w:rPr>
        <w:t>3    Ian Randal mentioned</w:t>
      </w:r>
      <w:r w:rsidR="000066BF">
        <w:rPr>
          <w:rFonts w:ascii="Times New Roman" w:hAnsi="Times New Roman"/>
          <w:sz w:val="24"/>
          <w:szCs w:val="24"/>
        </w:rPr>
        <w:t xml:space="preserve"> Moody in a study he did about a revival in 1859.  He writes:</w:t>
      </w:r>
    </w:p>
    <w:p w:rsidR="000066BF" w:rsidRDefault="000066BF" w:rsidP="000066BF">
      <w:pPr>
        <w:spacing w:after="0" w:line="480" w:lineRule="auto"/>
        <w:ind w:left="360" w:hanging="360"/>
        <w:rPr>
          <w:rFonts w:ascii="Times New Roman" w:hAnsi="Times New Roman"/>
          <w:sz w:val="24"/>
          <w:szCs w:val="24"/>
        </w:rPr>
      </w:pPr>
      <w:r>
        <w:rPr>
          <w:rFonts w:ascii="Times New Roman" w:hAnsi="Times New Roman"/>
          <w:sz w:val="24"/>
          <w:szCs w:val="24"/>
        </w:rPr>
        <w:t xml:space="preserve">      A leading Methodist newspaper reported on the new energy for witness among lay people, with Christian faith becoming a common topic.  One of the most notable transatlantic products of the revival was a member of Plymouth Congregational Church in Chicago, who from 1858 (he was 21) was hiring large halls and was soon attracting 1500 children.  This young man, Dwight L. Moody, was to go on to have a remarkable interdenominational and international evangelical ministry, giving up his business in 1860 to devote himself full-time to work with young people and children, later broadening his work and becoming a mass evangelist.(Randal, 2009</w:t>
      </w:r>
      <w:r w:rsidR="009934DD">
        <w:rPr>
          <w:rFonts w:ascii="Times New Roman" w:hAnsi="Times New Roman"/>
          <w:sz w:val="24"/>
          <w:szCs w:val="24"/>
        </w:rPr>
        <w:t>, p. 219-220</w:t>
      </w:r>
      <w:r>
        <w:rPr>
          <w:rFonts w:ascii="Times New Roman" w:hAnsi="Times New Roman"/>
          <w:sz w:val="24"/>
          <w:szCs w:val="24"/>
        </w:rPr>
        <w:t>)</w:t>
      </w:r>
    </w:p>
    <w:p w:rsidR="000066BF" w:rsidRDefault="000066BF" w:rsidP="000066BF">
      <w:pPr>
        <w:spacing w:after="0" w:line="480" w:lineRule="auto"/>
        <w:rPr>
          <w:rFonts w:ascii="Times New Roman" w:hAnsi="Times New Roman"/>
          <w:sz w:val="24"/>
          <w:szCs w:val="24"/>
        </w:rPr>
      </w:pPr>
      <w:r>
        <w:rPr>
          <w:rFonts w:ascii="Times New Roman" w:hAnsi="Times New Roman"/>
          <w:sz w:val="24"/>
          <w:szCs w:val="24"/>
        </w:rPr>
        <w:t xml:space="preserve">By 1859, Moody was well on his way to becoming the American evangelist.  </w:t>
      </w:r>
    </w:p>
    <w:p w:rsidR="0042326E" w:rsidRDefault="00687B1E" w:rsidP="0042326E">
      <w:pPr>
        <w:spacing w:after="0" w:line="480" w:lineRule="auto"/>
        <w:rPr>
          <w:rFonts w:ascii="Times New Roman" w:hAnsi="Times New Roman"/>
          <w:sz w:val="24"/>
          <w:szCs w:val="24"/>
        </w:rPr>
      </w:pPr>
      <w:r>
        <w:rPr>
          <w:rFonts w:ascii="Times New Roman" w:hAnsi="Times New Roman"/>
          <w:noProof/>
          <w:sz w:val="24"/>
          <w:szCs w:val="24"/>
          <w:lang w:eastAsia="zh-TW"/>
        </w:rPr>
        <w:lastRenderedPageBreak/>
        <w:pict>
          <v:shapetype id="_x0000_t202" coordsize="21600,21600" o:spt="202" path="m,l,21600r21600,l21600,xe">
            <v:stroke joinstyle="miter"/>
            <v:path gradientshapeok="t" o:connecttype="rect"/>
          </v:shapetype>
          <v:shape id="_x0000_s1035" type="#_x0000_t202" style="position:absolute;margin-left:0;margin-top:311.25pt;width:286.2pt;height:50.25pt;z-index:251660288;mso-position-horizontal:center;mso-width-relative:margin;mso-height-relative:margin" stroked="f">
            <v:textbox>
              <w:txbxContent>
                <w:p w:rsidR="000F16CF" w:rsidRPr="00195277" w:rsidRDefault="000F16CF" w:rsidP="000F16CF">
                  <w:pPr>
                    <w:spacing w:after="0" w:line="240" w:lineRule="auto"/>
                    <w:jc w:val="center"/>
                    <w:rPr>
                      <w:rFonts w:ascii="Times New Roman" w:hAnsi="Times New Roman"/>
                      <w:sz w:val="24"/>
                      <w:szCs w:val="24"/>
                    </w:rPr>
                  </w:pPr>
                  <w:r w:rsidRPr="00195277">
                    <w:rPr>
                      <w:rFonts w:ascii="Times New Roman" w:hAnsi="Times New Roman"/>
                      <w:sz w:val="24"/>
                      <w:szCs w:val="24"/>
                    </w:rPr>
                    <w:t>Figure 1. Dwight L. Moody</w:t>
                  </w:r>
                </w:p>
                <w:p w:rsidR="000F16CF" w:rsidRDefault="000F16CF" w:rsidP="000F16CF">
                  <w:pPr>
                    <w:jc w:val="center"/>
                  </w:pPr>
                  <w:r w:rsidRPr="00195277">
                    <w:rPr>
                      <w:rFonts w:ascii="Times New Roman" w:hAnsi="Times New Roman"/>
                      <w:sz w:val="24"/>
                      <w:szCs w:val="24"/>
                    </w:rPr>
                    <w:t>Note. Sermon Index.net. Retrieved July 03, 2009, from http://www.sermonindex.net/modules/myalbum/photo.php</w:t>
                  </w:r>
                  <w:r w:rsidRPr="00FC5BA2">
                    <w:t>?lid=9</w:t>
                  </w:r>
                </w:p>
              </w:txbxContent>
            </v:textbox>
          </v:shape>
        </w:pict>
      </w:r>
      <w:r w:rsidR="00483162" w:rsidRPr="00483162">
        <w:rPr>
          <w:rFonts w:ascii="Times New Roman" w:hAnsi="Times New Roman"/>
          <w:noProof/>
          <w:sz w:val="24"/>
          <w:szCs w:val="24"/>
        </w:rPr>
        <w:drawing>
          <wp:inline distT="0" distB="0" distL="0" distR="0">
            <wp:extent cx="5476875" cy="3810000"/>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76875" cy="3810000"/>
                    </a:xfrm>
                    <a:prstGeom prst="rect">
                      <a:avLst/>
                    </a:prstGeom>
                    <a:noFill/>
                    <a:ln w="9525">
                      <a:noFill/>
                      <a:miter lim="800000"/>
                      <a:headEnd/>
                      <a:tailEnd/>
                    </a:ln>
                  </pic:spPr>
                </pic:pic>
              </a:graphicData>
            </a:graphic>
          </wp:inline>
        </w:drawing>
      </w:r>
    </w:p>
    <w:p w:rsidR="0042326E" w:rsidRDefault="0042326E" w:rsidP="0042326E">
      <w:pPr>
        <w:spacing w:after="0" w:line="480" w:lineRule="auto"/>
        <w:rPr>
          <w:rFonts w:ascii="Times New Roman" w:hAnsi="Times New Roman"/>
          <w:sz w:val="24"/>
          <w:szCs w:val="24"/>
        </w:rPr>
      </w:pPr>
    </w:p>
    <w:p w:rsidR="000F16CF" w:rsidRDefault="000F16CF" w:rsidP="0042326E">
      <w:pPr>
        <w:spacing w:after="0" w:line="480" w:lineRule="auto"/>
        <w:rPr>
          <w:rFonts w:ascii="Times New Roman" w:hAnsi="Times New Roman"/>
          <w:sz w:val="24"/>
          <w:szCs w:val="24"/>
        </w:rPr>
      </w:pPr>
    </w:p>
    <w:p w:rsidR="00492583" w:rsidRDefault="000F16CF" w:rsidP="0042326E">
      <w:pPr>
        <w:spacing w:after="0" w:line="480" w:lineRule="auto"/>
        <w:rPr>
          <w:rFonts w:ascii="Times New Roman" w:hAnsi="Times New Roman"/>
          <w:sz w:val="24"/>
          <w:szCs w:val="24"/>
        </w:rPr>
      </w:pPr>
      <w:r>
        <w:rPr>
          <w:rFonts w:ascii="Times New Roman" w:hAnsi="Times New Roman"/>
          <w:sz w:val="24"/>
          <w:szCs w:val="24"/>
        </w:rPr>
        <w:t xml:space="preserve">4    </w:t>
      </w:r>
      <w:r w:rsidR="0042326E">
        <w:rPr>
          <w:rFonts w:ascii="Times New Roman" w:hAnsi="Times New Roman"/>
          <w:sz w:val="24"/>
          <w:szCs w:val="24"/>
        </w:rPr>
        <w:t xml:space="preserve">The YMCA played an important role in Moody’s life.  </w:t>
      </w:r>
      <w:r w:rsidR="00C33B47">
        <w:rPr>
          <w:rFonts w:ascii="Times New Roman" w:hAnsi="Times New Roman"/>
          <w:sz w:val="24"/>
          <w:szCs w:val="24"/>
        </w:rPr>
        <w:t>“The Young Men’s Christian Association was founded in London, England, on June 6, 1844, in response to unhealthy social conditions arising in the big cities at the end of the Industrial Revolution (roughly 1750 to 1850)”</w:t>
      </w:r>
      <w:r w:rsidR="00775317">
        <w:rPr>
          <w:rFonts w:ascii="Times New Roman" w:hAnsi="Times New Roman"/>
          <w:sz w:val="24"/>
          <w:szCs w:val="24"/>
        </w:rPr>
        <w:t xml:space="preserve"> </w:t>
      </w:r>
      <w:r w:rsidR="00C33B47">
        <w:rPr>
          <w:rFonts w:ascii="Times New Roman" w:hAnsi="Times New Roman"/>
          <w:sz w:val="24"/>
          <w:szCs w:val="24"/>
        </w:rPr>
        <w:t>(</w:t>
      </w:r>
      <w:r w:rsidR="00775317">
        <w:rPr>
          <w:rFonts w:ascii="Times New Roman" w:hAnsi="Times New Roman"/>
          <w:sz w:val="24"/>
          <w:szCs w:val="24"/>
        </w:rPr>
        <w:t>YMCA of Rowan County)</w:t>
      </w:r>
      <w:r w:rsidR="00C33B47">
        <w:rPr>
          <w:rFonts w:ascii="Times New Roman" w:hAnsi="Times New Roman"/>
          <w:sz w:val="24"/>
          <w:szCs w:val="24"/>
        </w:rPr>
        <w:t xml:space="preserve">.  </w:t>
      </w:r>
      <w:r w:rsidR="0042326E">
        <w:rPr>
          <w:rFonts w:ascii="Times New Roman" w:hAnsi="Times New Roman"/>
          <w:sz w:val="24"/>
          <w:szCs w:val="24"/>
        </w:rPr>
        <w:t>Findlay stated this about the purpose of the YMCA, “To seek converts and thus new members of the denominations, and to expand the moral influence of the churches throughout society” (Findlay, 1969, p. 71).</w:t>
      </w:r>
      <w:r w:rsidR="00195277">
        <w:rPr>
          <w:rFonts w:ascii="Times New Roman" w:hAnsi="Times New Roman"/>
          <w:sz w:val="24"/>
          <w:szCs w:val="24"/>
        </w:rPr>
        <w:t xml:space="preserve">  </w:t>
      </w:r>
      <w:r w:rsidR="00492583">
        <w:rPr>
          <w:rFonts w:ascii="Times New Roman" w:hAnsi="Times New Roman"/>
          <w:sz w:val="24"/>
          <w:szCs w:val="24"/>
        </w:rPr>
        <w:t>Moody took on many roles at the YMCA in Chicago.  He started as the first unpaid employee.  Moody moved up the ranks f</w:t>
      </w:r>
      <w:r w:rsidR="00542C2A">
        <w:rPr>
          <w:rFonts w:ascii="Times New Roman" w:hAnsi="Times New Roman"/>
          <w:sz w:val="24"/>
          <w:szCs w:val="24"/>
        </w:rPr>
        <w:t>ro</w:t>
      </w:r>
      <w:r w:rsidR="00492583">
        <w:rPr>
          <w:rFonts w:ascii="Times New Roman" w:hAnsi="Times New Roman"/>
          <w:sz w:val="24"/>
          <w:szCs w:val="24"/>
        </w:rPr>
        <w:t>m janitor to president.  He spoke at many of the YMCA conventions throughout the country.  The connections he established were his door to doing revivals in England.</w:t>
      </w:r>
      <w:r w:rsidR="009934DD">
        <w:rPr>
          <w:rFonts w:ascii="Times New Roman" w:hAnsi="Times New Roman"/>
          <w:sz w:val="24"/>
          <w:szCs w:val="24"/>
        </w:rPr>
        <w:t xml:space="preserve"> (Findlay, 1969)</w:t>
      </w:r>
    </w:p>
    <w:p w:rsidR="0042326E" w:rsidRDefault="00492583" w:rsidP="0042326E">
      <w:pPr>
        <w:spacing w:after="0" w:line="480" w:lineRule="auto"/>
        <w:rPr>
          <w:rFonts w:ascii="Times New Roman" w:hAnsi="Times New Roman"/>
          <w:sz w:val="24"/>
          <w:szCs w:val="24"/>
        </w:rPr>
      </w:pPr>
      <w:r>
        <w:rPr>
          <w:rFonts w:ascii="Times New Roman" w:hAnsi="Times New Roman"/>
          <w:sz w:val="24"/>
          <w:szCs w:val="24"/>
        </w:rPr>
        <w:lastRenderedPageBreak/>
        <w:t xml:space="preserve">5      </w:t>
      </w:r>
      <w:r w:rsidR="0025633B">
        <w:rPr>
          <w:rFonts w:ascii="Times New Roman" w:hAnsi="Times New Roman"/>
          <w:sz w:val="24"/>
          <w:szCs w:val="24"/>
        </w:rPr>
        <w:t>Moody attended</w:t>
      </w:r>
      <w:r w:rsidR="003A07B2">
        <w:rPr>
          <w:rFonts w:ascii="Times New Roman" w:hAnsi="Times New Roman"/>
          <w:sz w:val="24"/>
          <w:szCs w:val="24"/>
        </w:rPr>
        <w:t xml:space="preserve"> the Plymouth Congregational Church in Chicago.  He also started spending time with a young men’s group from the First Methodist Church.  This group would visit saloons and hotels on Sunday mornings to try to get people to attend church services.  In early 1859</w:t>
      </w:r>
      <w:r w:rsidR="005F3F1E">
        <w:rPr>
          <w:rFonts w:ascii="Times New Roman" w:hAnsi="Times New Roman"/>
          <w:sz w:val="24"/>
          <w:szCs w:val="24"/>
        </w:rPr>
        <w:t>,</w:t>
      </w:r>
      <w:r w:rsidR="003A07B2">
        <w:rPr>
          <w:rFonts w:ascii="Times New Roman" w:hAnsi="Times New Roman"/>
          <w:sz w:val="24"/>
          <w:szCs w:val="24"/>
        </w:rPr>
        <w:t xml:space="preserve"> Moody started a non</w:t>
      </w:r>
      <w:r w:rsidR="00096DB1">
        <w:rPr>
          <w:rFonts w:ascii="Times New Roman" w:hAnsi="Times New Roman"/>
          <w:sz w:val="24"/>
          <w:szCs w:val="24"/>
        </w:rPr>
        <w:t>-denominational mission Sunday s</w:t>
      </w:r>
      <w:r w:rsidR="003A07B2">
        <w:rPr>
          <w:rFonts w:ascii="Times New Roman" w:hAnsi="Times New Roman"/>
          <w:sz w:val="24"/>
          <w:szCs w:val="24"/>
        </w:rPr>
        <w:t xml:space="preserve">chool to try to reach children.  He also hoped that this would lead to opportunities to minister to the parents.  He would </w:t>
      </w:r>
      <w:r w:rsidR="00096DB1">
        <w:rPr>
          <w:rFonts w:ascii="Times New Roman" w:hAnsi="Times New Roman"/>
          <w:sz w:val="24"/>
          <w:szCs w:val="24"/>
        </w:rPr>
        <w:t xml:space="preserve">wander </w:t>
      </w:r>
      <w:r w:rsidR="005F3F1E">
        <w:rPr>
          <w:rFonts w:ascii="Times New Roman" w:hAnsi="Times New Roman"/>
          <w:sz w:val="24"/>
          <w:szCs w:val="24"/>
        </w:rPr>
        <w:t xml:space="preserve">the streets looking for children to attend the school until 10 or 11 PM every night after work.  </w:t>
      </w:r>
      <w:r w:rsidR="00096DB1">
        <w:rPr>
          <w:rFonts w:ascii="Times New Roman" w:hAnsi="Times New Roman"/>
          <w:sz w:val="24"/>
          <w:szCs w:val="24"/>
        </w:rPr>
        <w:t>The work started</w:t>
      </w:r>
      <w:r w:rsidR="00EE5509">
        <w:rPr>
          <w:rFonts w:ascii="Times New Roman" w:hAnsi="Times New Roman"/>
          <w:sz w:val="24"/>
          <w:szCs w:val="24"/>
        </w:rPr>
        <w:t xml:space="preserve"> to take too much time and Moody decided to quit his job and go into ministry full-time.  The </w:t>
      </w:r>
      <w:r w:rsidR="005F3F1E">
        <w:rPr>
          <w:rFonts w:ascii="Times New Roman" w:hAnsi="Times New Roman"/>
          <w:sz w:val="24"/>
          <w:szCs w:val="24"/>
        </w:rPr>
        <w:t xml:space="preserve">school </w:t>
      </w:r>
      <w:r w:rsidR="00096DB1">
        <w:rPr>
          <w:rFonts w:ascii="Times New Roman" w:hAnsi="Times New Roman"/>
          <w:sz w:val="24"/>
          <w:szCs w:val="24"/>
        </w:rPr>
        <w:t xml:space="preserve">was </w:t>
      </w:r>
      <w:r w:rsidR="005F3F1E">
        <w:rPr>
          <w:rFonts w:ascii="Times New Roman" w:hAnsi="Times New Roman"/>
          <w:sz w:val="24"/>
          <w:szCs w:val="24"/>
        </w:rPr>
        <w:t xml:space="preserve">eventually </w:t>
      </w:r>
      <w:r w:rsidR="00096DB1">
        <w:rPr>
          <w:rFonts w:ascii="Times New Roman" w:hAnsi="Times New Roman"/>
          <w:sz w:val="24"/>
          <w:szCs w:val="24"/>
        </w:rPr>
        <w:t xml:space="preserve">in </w:t>
      </w:r>
      <w:r w:rsidR="005F3F1E">
        <w:rPr>
          <w:rFonts w:ascii="Times New Roman" w:hAnsi="Times New Roman"/>
          <w:sz w:val="24"/>
          <w:szCs w:val="24"/>
        </w:rPr>
        <w:t>need</w:t>
      </w:r>
      <w:r w:rsidR="00096DB1">
        <w:rPr>
          <w:rFonts w:ascii="Times New Roman" w:hAnsi="Times New Roman"/>
          <w:sz w:val="24"/>
          <w:szCs w:val="24"/>
        </w:rPr>
        <w:t xml:space="preserve"> of </w:t>
      </w:r>
      <w:r w:rsidR="00EE5509">
        <w:rPr>
          <w:rFonts w:ascii="Times New Roman" w:hAnsi="Times New Roman"/>
          <w:sz w:val="24"/>
          <w:szCs w:val="24"/>
        </w:rPr>
        <w:t xml:space="preserve">larger </w:t>
      </w:r>
      <w:r w:rsidR="005F3F1E">
        <w:rPr>
          <w:rFonts w:ascii="Times New Roman" w:hAnsi="Times New Roman"/>
          <w:sz w:val="24"/>
          <w:szCs w:val="24"/>
        </w:rPr>
        <w:t>facil</w:t>
      </w:r>
      <w:r w:rsidR="00096DB1">
        <w:rPr>
          <w:rFonts w:ascii="Times New Roman" w:hAnsi="Times New Roman"/>
          <w:sz w:val="24"/>
          <w:szCs w:val="24"/>
        </w:rPr>
        <w:t xml:space="preserve">ities.  A new school and church </w:t>
      </w:r>
      <w:r w:rsidR="005F3F1E">
        <w:rPr>
          <w:rFonts w:ascii="Times New Roman" w:hAnsi="Times New Roman"/>
          <w:sz w:val="24"/>
          <w:szCs w:val="24"/>
        </w:rPr>
        <w:t xml:space="preserve">was built to support the growing ministry. </w:t>
      </w:r>
      <w:r w:rsidR="00FE37FF">
        <w:rPr>
          <w:rFonts w:ascii="Times New Roman" w:hAnsi="Times New Roman"/>
          <w:sz w:val="24"/>
          <w:szCs w:val="24"/>
        </w:rPr>
        <w:t xml:space="preserve">John V. Farwell, a Chicago dry goods merchant, along with others (Cyrus McCormick, William E. Dodge, George Stuart), financially supported the ministry Moody started. </w:t>
      </w:r>
      <w:r w:rsidR="005F3F1E">
        <w:rPr>
          <w:rFonts w:ascii="Times New Roman" w:hAnsi="Times New Roman"/>
          <w:sz w:val="24"/>
          <w:szCs w:val="24"/>
        </w:rPr>
        <w:t>(Findlay, 1969)</w:t>
      </w:r>
    </w:p>
    <w:p w:rsidR="008C2EBD" w:rsidRDefault="000946EA" w:rsidP="0042326E">
      <w:pPr>
        <w:spacing w:after="0" w:line="480" w:lineRule="auto"/>
        <w:rPr>
          <w:rFonts w:ascii="Times New Roman" w:hAnsi="Times New Roman"/>
          <w:sz w:val="24"/>
          <w:szCs w:val="24"/>
        </w:rPr>
      </w:pPr>
      <w:r>
        <w:rPr>
          <w:rFonts w:ascii="Times New Roman" w:hAnsi="Times New Roman"/>
          <w:sz w:val="24"/>
          <w:szCs w:val="24"/>
        </w:rPr>
        <w:t xml:space="preserve">6    </w:t>
      </w:r>
      <w:r w:rsidR="00EE5509">
        <w:rPr>
          <w:rFonts w:ascii="Times New Roman" w:hAnsi="Times New Roman"/>
          <w:sz w:val="24"/>
          <w:szCs w:val="24"/>
        </w:rPr>
        <w:t xml:space="preserve">In June 1873, Moody left Chicago </w:t>
      </w:r>
      <w:r w:rsidR="00096DB1">
        <w:rPr>
          <w:rFonts w:ascii="Times New Roman" w:hAnsi="Times New Roman"/>
          <w:sz w:val="24"/>
          <w:szCs w:val="24"/>
        </w:rPr>
        <w:t xml:space="preserve">with Ira Sankey </w:t>
      </w:r>
      <w:r w:rsidR="00EE5509">
        <w:rPr>
          <w:rFonts w:ascii="Times New Roman" w:hAnsi="Times New Roman"/>
          <w:sz w:val="24"/>
          <w:szCs w:val="24"/>
        </w:rPr>
        <w:t>and headed to England to do revivals.</w:t>
      </w:r>
      <w:r w:rsidR="00342105">
        <w:rPr>
          <w:rFonts w:ascii="Times New Roman" w:hAnsi="Times New Roman"/>
          <w:sz w:val="24"/>
          <w:szCs w:val="24"/>
        </w:rPr>
        <w:t xml:space="preserve">  Findlay reported, “He lost interest in everything except the preaching of Christ and working for souls”(Findlay, 1969, p. 132).  </w:t>
      </w:r>
      <w:r w:rsidR="004132AC">
        <w:rPr>
          <w:rFonts w:ascii="Times New Roman" w:hAnsi="Times New Roman"/>
          <w:sz w:val="24"/>
          <w:szCs w:val="24"/>
        </w:rPr>
        <w:t>Moody</w:t>
      </w:r>
      <w:r w:rsidR="00096DB1">
        <w:rPr>
          <w:rFonts w:ascii="Times New Roman" w:hAnsi="Times New Roman"/>
          <w:sz w:val="24"/>
          <w:szCs w:val="24"/>
        </w:rPr>
        <w:t xml:space="preserve"> held revivals </w:t>
      </w:r>
      <w:r w:rsidR="004132AC">
        <w:rPr>
          <w:rFonts w:ascii="Times New Roman" w:hAnsi="Times New Roman"/>
          <w:sz w:val="24"/>
          <w:szCs w:val="24"/>
        </w:rPr>
        <w:t xml:space="preserve">all over England and Ireland.  After 2 years, Moody headed back to Northfield, Massachusetts.  This became his primary residence for the rest of his life.  Because of the media attention he received during his time in England, he returned to the United States a folk hero.  </w:t>
      </w:r>
      <w:r w:rsidR="00EA0E9A">
        <w:rPr>
          <w:rFonts w:ascii="Times New Roman" w:hAnsi="Times New Roman"/>
          <w:sz w:val="24"/>
          <w:szCs w:val="24"/>
        </w:rPr>
        <w:t xml:space="preserve">Many communities were </w:t>
      </w:r>
      <w:r w:rsidR="00096DB1">
        <w:rPr>
          <w:rFonts w:ascii="Times New Roman" w:hAnsi="Times New Roman"/>
          <w:sz w:val="24"/>
          <w:szCs w:val="24"/>
        </w:rPr>
        <w:t xml:space="preserve">soon </w:t>
      </w:r>
      <w:r w:rsidR="00EA0E9A">
        <w:rPr>
          <w:rFonts w:ascii="Times New Roman" w:hAnsi="Times New Roman"/>
          <w:sz w:val="24"/>
          <w:szCs w:val="24"/>
        </w:rPr>
        <w:t>requesting Moody to do revivals.</w:t>
      </w:r>
      <w:r w:rsidR="008C2EBD">
        <w:rPr>
          <w:rFonts w:ascii="Times New Roman" w:hAnsi="Times New Roman"/>
          <w:sz w:val="24"/>
          <w:szCs w:val="24"/>
        </w:rPr>
        <w:t xml:space="preserve">  </w:t>
      </w:r>
      <w:r w:rsidR="00716558">
        <w:rPr>
          <w:rFonts w:ascii="Times New Roman" w:hAnsi="Times New Roman"/>
          <w:sz w:val="24"/>
          <w:szCs w:val="24"/>
        </w:rPr>
        <w:t>Moody did revivals in Brooklyn, Philadelphia, New York, Chicago, Boston, Baltimore, St. Louis, San Francisco, Atlanta and Kansas City.  There were also two more trips to England to do revivals.  The last revival Moody spoke at was in Kansas City just before his death in 1899.</w:t>
      </w:r>
      <w:r w:rsidR="008C2EBD">
        <w:rPr>
          <w:rFonts w:ascii="Times New Roman" w:hAnsi="Times New Roman"/>
          <w:sz w:val="24"/>
          <w:szCs w:val="24"/>
        </w:rPr>
        <w:t xml:space="preserve"> (Findlay, 1969)</w:t>
      </w:r>
    </w:p>
    <w:p w:rsidR="006F38A0" w:rsidRDefault="008C2EBD" w:rsidP="0042326E">
      <w:pPr>
        <w:spacing w:after="0" w:line="480" w:lineRule="auto"/>
        <w:rPr>
          <w:rFonts w:ascii="Times New Roman" w:hAnsi="Times New Roman"/>
          <w:sz w:val="24"/>
          <w:szCs w:val="24"/>
        </w:rPr>
      </w:pPr>
      <w:r>
        <w:rPr>
          <w:rFonts w:ascii="Times New Roman" w:hAnsi="Times New Roman"/>
          <w:sz w:val="24"/>
          <w:szCs w:val="24"/>
        </w:rPr>
        <w:t xml:space="preserve">7    </w:t>
      </w:r>
      <w:r w:rsidR="00096DB1">
        <w:rPr>
          <w:rFonts w:ascii="Times New Roman" w:hAnsi="Times New Roman"/>
          <w:sz w:val="24"/>
          <w:szCs w:val="24"/>
        </w:rPr>
        <w:t>Moody started t</w:t>
      </w:r>
      <w:r>
        <w:rPr>
          <w:rFonts w:ascii="Times New Roman" w:hAnsi="Times New Roman"/>
          <w:sz w:val="24"/>
          <w:szCs w:val="24"/>
        </w:rPr>
        <w:t xml:space="preserve">hree schools </w:t>
      </w:r>
      <w:r w:rsidR="006F38A0">
        <w:rPr>
          <w:rFonts w:ascii="Times New Roman" w:hAnsi="Times New Roman"/>
          <w:sz w:val="24"/>
          <w:szCs w:val="24"/>
        </w:rPr>
        <w:t>devoted to Christian education</w:t>
      </w:r>
      <w:r w:rsidR="00C65443">
        <w:rPr>
          <w:rFonts w:ascii="Times New Roman" w:hAnsi="Times New Roman"/>
          <w:sz w:val="24"/>
          <w:szCs w:val="24"/>
        </w:rPr>
        <w:t>.</w:t>
      </w:r>
      <w:r>
        <w:rPr>
          <w:rFonts w:ascii="Times New Roman" w:hAnsi="Times New Roman"/>
          <w:sz w:val="24"/>
          <w:szCs w:val="24"/>
        </w:rPr>
        <w:t xml:space="preserve">  The Northfield </w:t>
      </w:r>
      <w:r w:rsidR="00287594">
        <w:rPr>
          <w:rFonts w:ascii="Times New Roman" w:hAnsi="Times New Roman"/>
          <w:sz w:val="24"/>
          <w:szCs w:val="24"/>
        </w:rPr>
        <w:t xml:space="preserve">Seminary for young women was started in 1879.  In 1881, the Mount Herman School for Young Men was </w:t>
      </w:r>
      <w:r w:rsidR="00287594">
        <w:rPr>
          <w:rFonts w:ascii="Times New Roman" w:hAnsi="Times New Roman"/>
          <w:sz w:val="24"/>
          <w:szCs w:val="24"/>
        </w:rPr>
        <w:lastRenderedPageBreak/>
        <w:t xml:space="preserve">founded.  </w:t>
      </w:r>
      <w:r w:rsidR="007942D0">
        <w:rPr>
          <w:rFonts w:ascii="Times New Roman" w:hAnsi="Times New Roman"/>
          <w:sz w:val="24"/>
          <w:szCs w:val="24"/>
        </w:rPr>
        <w:t xml:space="preserve">(Findlay, 1969)  </w:t>
      </w:r>
      <w:r w:rsidR="00287594">
        <w:rPr>
          <w:rFonts w:ascii="Times New Roman" w:hAnsi="Times New Roman"/>
          <w:sz w:val="24"/>
          <w:szCs w:val="24"/>
        </w:rPr>
        <w:t>The Chicago Evangelization Society</w:t>
      </w:r>
      <w:r w:rsidR="00A86E6C">
        <w:rPr>
          <w:rFonts w:ascii="Times New Roman" w:hAnsi="Times New Roman"/>
          <w:sz w:val="24"/>
          <w:szCs w:val="24"/>
        </w:rPr>
        <w:t xml:space="preserve"> </w:t>
      </w:r>
      <w:r w:rsidR="00883CF6">
        <w:rPr>
          <w:rFonts w:ascii="Times New Roman" w:hAnsi="Times New Roman"/>
          <w:sz w:val="24"/>
          <w:szCs w:val="24"/>
        </w:rPr>
        <w:t xml:space="preserve">(later renamed to Moody Bible Institute) </w:t>
      </w:r>
      <w:r w:rsidR="00A769DD">
        <w:rPr>
          <w:rFonts w:ascii="Times New Roman" w:hAnsi="Times New Roman"/>
          <w:sz w:val="24"/>
          <w:szCs w:val="24"/>
        </w:rPr>
        <w:t>was started in 1886 for the following reason, “</w:t>
      </w:r>
      <w:r w:rsidR="002C5424">
        <w:rPr>
          <w:rFonts w:ascii="Times New Roman" w:hAnsi="Times New Roman"/>
          <w:sz w:val="24"/>
          <w:szCs w:val="24"/>
        </w:rPr>
        <w:t>He wanted, he said, to make it possible for “a man without any education,”</w:t>
      </w:r>
      <w:r w:rsidR="00883CF6">
        <w:rPr>
          <w:rFonts w:ascii="Times New Roman" w:hAnsi="Times New Roman"/>
          <w:sz w:val="24"/>
          <w:szCs w:val="24"/>
        </w:rPr>
        <w:t xml:space="preserve"> who had “a passion for souls” and no “means to get ‘em,” to get the education he needed to work effectively for God” (Findlay, 1969, p.330).  </w:t>
      </w:r>
    </w:p>
    <w:p w:rsidR="000946EA" w:rsidRDefault="006F38A0" w:rsidP="0042326E">
      <w:pPr>
        <w:spacing w:after="0" w:line="480" w:lineRule="auto"/>
        <w:rPr>
          <w:rFonts w:ascii="Times New Roman" w:hAnsi="Times New Roman"/>
          <w:sz w:val="24"/>
          <w:szCs w:val="24"/>
        </w:rPr>
      </w:pPr>
      <w:r>
        <w:rPr>
          <w:rFonts w:ascii="Times New Roman" w:hAnsi="Times New Roman"/>
          <w:sz w:val="24"/>
          <w:szCs w:val="24"/>
        </w:rPr>
        <w:t xml:space="preserve">8    Dwight L. Moody was a man with a purpose.  He devoted his life to evangelism.  He had a desire to reach souls for God.  This led him to quit his job and enter full-time ministry.  He started three schools for the purpose of Christian education.  He sought lost souls his whole life by doing revivals.  Through his </w:t>
      </w:r>
      <w:r w:rsidR="00FE37FF">
        <w:rPr>
          <w:rFonts w:ascii="Times New Roman" w:hAnsi="Times New Roman"/>
          <w:sz w:val="24"/>
          <w:szCs w:val="24"/>
        </w:rPr>
        <w:t>preaching,</w:t>
      </w:r>
      <w:r w:rsidR="00C65443">
        <w:rPr>
          <w:rFonts w:ascii="Times New Roman" w:hAnsi="Times New Roman"/>
          <w:sz w:val="24"/>
          <w:szCs w:val="24"/>
        </w:rPr>
        <w:t xml:space="preserve"> many heard the message.  He did all these things to try to save America and the British Isles.  </w:t>
      </w:r>
      <w:r w:rsidR="00EE5509">
        <w:rPr>
          <w:rFonts w:ascii="Times New Roman" w:hAnsi="Times New Roman"/>
          <w:sz w:val="24"/>
          <w:szCs w:val="24"/>
        </w:rPr>
        <w:br/>
      </w:r>
    </w:p>
    <w:p w:rsidR="000F16CF" w:rsidRDefault="000F16CF" w:rsidP="0042326E">
      <w:pPr>
        <w:spacing w:after="0" w:line="480" w:lineRule="auto"/>
        <w:rPr>
          <w:rFonts w:ascii="Times New Roman" w:hAnsi="Times New Roman"/>
          <w:sz w:val="24"/>
          <w:szCs w:val="24"/>
        </w:rPr>
      </w:pPr>
    </w:p>
    <w:p w:rsidR="000F16CF" w:rsidRDefault="000F16CF" w:rsidP="0042326E">
      <w:pPr>
        <w:spacing w:after="0" w:line="480" w:lineRule="auto"/>
        <w:rPr>
          <w:rFonts w:ascii="Times New Roman" w:hAnsi="Times New Roman"/>
          <w:sz w:val="24"/>
          <w:szCs w:val="24"/>
        </w:rPr>
      </w:pPr>
    </w:p>
    <w:p w:rsidR="000F16CF" w:rsidRDefault="000F16CF" w:rsidP="0042326E">
      <w:pPr>
        <w:spacing w:after="0" w:line="480" w:lineRule="auto"/>
        <w:rPr>
          <w:rFonts w:ascii="Times New Roman" w:hAnsi="Times New Roman"/>
          <w:sz w:val="24"/>
          <w:szCs w:val="24"/>
        </w:rPr>
      </w:pPr>
    </w:p>
    <w:p w:rsidR="00C4693E" w:rsidRDefault="00C4693E" w:rsidP="00C4693E">
      <w:pPr>
        <w:spacing w:after="0" w:line="480" w:lineRule="auto"/>
        <w:ind w:left="270" w:hanging="180"/>
        <w:rPr>
          <w:rFonts w:ascii="Times New Roman" w:hAnsi="Times New Roman"/>
          <w:sz w:val="24"/>
          <w:szCs w:val="24"/>
        </w:rPr>
      </w:pPr>
    </w:p>
    <w:p w:rsidR="000066BF" w:rsidRPr="004E3545" w:rsidRDefault="003F35CB" w:rsidP="000066BF">
      <w:pPr>
        <w:spacing w:line="480" w:lineRule="auto"/>
        <w:jc w:val="center"/>
        <w:rPr>
          <w:rFonts w:ascii="Times New Roman" w:hAnsi="Times New Roman"/>
          <w:sz w:val="24"/>
          <w:szCs w:val="24"/>
        </w:rPr>
      </w:pPr>
      <w:r>
        <w:rPr>
          <w:rFonts w:ascii="Times New Roman" w:hAnsi="Times New Roman"/>
          <w:sz w:val="24"/>
          <w:szCs w:val="24"/>
        </w:rPr>
        <w:br w:type="page"/>
      </w:r>
      <w:r w:rsidRPr="004E3545">
        <w:rPr>
          <w:rFonts w:ascii="Times New Roman" w:hAnsi="Times New Roman"/>
          <w:sz w:val="24"/>
          <w:szCs w:val="24"/>
        </w:rPr>
        <w:lastRenderedPageBreak/>
        <w:t>References</w:t>
      </w:r>
    </w:p>
    <w:p w:rsidR="000066BF" w:rsidRDefault="000066BF" w:rsidP="000066BF">
      <w:pPr>
        <w:spacing w:after="0" w:line="480" w:lineRule="auto"/>
        <w:ind w:left="540" w:hanging="540"/>
        <w:rPr>
          <w:rFonts w:ascii="Times New Roman" w:hAnsi="Times New Roman"/>
          <w:sz w:val="24"/>
          <w:szCs w:val="24"/>
        </w:rPr>
      </w:pPr>
      <w:r>
        <w:rPr>
          <w:rFonts w:ascii="Times New Roman" w:hAnsi="Times New Roman"/>
          <w:sz w:val="24"/>
          <w:szCs w:val="24"/>
        </w:rPr>
        <w:t xml:space="preserve">Dictionary.com. </w:t>
      </w:r>
      <w:r w:rsidRPr="0054553C">
        <w:rPr>
          <w:rFonts w:ascii="Times New Roman" w:hAnsi="Times New Roman"/>
          <w:sz w:val="24"/>
          <w:szCs w:val="24"/>
        </w:rPr>
        <w:t xml:space="preserve">Retrieved March 6, 2011, from </w:t>
      </w:r>
      <w:r w:rsidRPr="00DC70C7">
        <w:rPr>
          <w:rFonts w:ascii="Times New Roman" w:hAnsi="Times New Roman"/>
          <w:sz w:val="24"/>
          <w:szCs w:val="24"/>
        </w:rPr>
        <w:t>http://dictionary.reference.com/browse/evangelist</w:t>
      </w:r>
    </w:p>
    <w:p w:rsidR="000066BF" w:rsidRPr="0054553C" w:rsidRDefault="000066BF" w:rsidP="000066BF">
      <w:pPr>
        <w:spacing w:after="0" w:line="480" w:lineRule="auto"/>
        <w:rPr>
          <w:rFonts w:ascii="Times New Roman" w:hAnsi="Times New Roman"/>
          <w:sz w:val="24"/>
          <w:szCs w:val="24"/>
        </w:rPr>
      </w:pPr>
      <w:r w:rsidRPr="0054553C">
        <w:rPr>
          <w:rFonts w:ascii="Times New Roman" w:hAnsi="Times New Roman"/>
          <w:sz w:val="24"/>
          <w:szCs w:val="24"/>
        </w:rPr>
        <w:t xml:space="preserve">Findlay, J. (1969). </w:t>
      </w:r>
      <w:r w:rsidRPr="0054553C">
        <w:rPr>
          <w:rFonts w:ascii="Times New Roman" w:hAnsi="Times New Roman"/>
          <w:i/>
          <w:iCs/>
          <w:sz w:val="24"/>
          <w:szCs w:val="24"/>
        </w:rPr>
        <w:t xml:space="preserve">Dwight L. Moody. </w:t>
      </w:r>
      <w:r w:rsidRPr="0054553C">
        <w:rPr>
          <w:rFonts w:ascii="Times New Roman" w:hAnsi="Times New Roman"/>
          <w:sz w:val="24"/>
          <w:szCs w:val="24"/>
        </w:rPr>
        <w:t>Chicago: The University of Chicago Press.</w:t>
      </w:r>
    </w:p>
    <w:p w:rsidR="000066BF" w:rsidRPr="0054553C" w:rsidRDefault="000066BF" w:rsidP="000066BF">
      <w:pPr>
        <w:spacing w:after="0" w:line="480" w:lineRule="auto"/>
        <w:ind w:left="540" w:hanging="540"/>
        <w:rPr>
          <w:rFonts w:ascii="Times New Roman" w:hAnsi="Times New Roman"/>
          <w:sz w:val="24"/>
          <w:szCs w:val="24"/>
        </w:rPr>
      </w:pPr>
      <w:r w:rsidRPr="0054553C">
        <w:rPr>
          <w:rFonts w:ascii="Times New Roman" w:hAnsi="Times New Roman"/>
          <w:sz w:val="24"/>
          <w:szCs w:val="24"/>
        </w:rPr>
        <w:t xml:space="preserve">Moody Bible Institute. </w:t>
      </w:r>
      <w:r w:rsidRPr="0054553C">
        <w:rPr>
          <w:rFonts w:ascii="Times New Roman" w:hAnsi="Times New Roman"/>
          <w:i/>
          <w:sz w:val="24"/>
          <w:szCs w:val="24"/>
        </w:rPr>
        <w:t>n.d</w:t>
      </w:r>
      <w:r w:rsidRPr="0054553C">
        <w:rPr>
          <w:rFonts w:ascii="Times New Roman" w:hAnsi="Times New Roman"/>
          <w:sz w:val="24"/>
          <w:szCs w:val="24"/>
        </w:rPr>
        <w:t xml:space="preserve">. </w:t>
      </w:r>
      <w:r w:rsidRPr="0054553C">
        <w:rPr>
          <w:rFonts w:ascii="Times New Roman" w:hAnsi="Times New Roman"/>
          <w:i/>
          <w:sz w:val="24"/>
          <w:szCs w:val="24"/>
        </w:rPr>
        <w:t>D. L. Moody story</w:t>
      </w:r>
      <w:r w:rsidRPr="0054553C">
        <w:rPr>
          <w:rFonts w:ascii="Times New Roman" w:hAnsi="Times New Roman"/>
          <w:sz w:val="24"/>
          <w:szCs w:val="24"/>
        </w:rPr>
        <w:t xml:space="preserve">. Retrieved March 6, 2011, from </w:t>
      </w:r>
      <w:hyperlink r:id="rId9" w:history="1">
        <w:r w:rsidRPr="006E4E94">
          <w:rPr>
            <w:rStyle w:val="Hyperlink"/>
            <w:rFonts w:ascii="Times New Roman" w:hAnsi="Times New Roman"/>
            <w:sz w:val="24"/>
            <w:szCs w:val="24"/>
          </w:rPr>
          <w:t>http://www.moodyministries.net/crp_MainPage.aspx?id=64</w:t>
        </w:r>
      </w:hyperlink>
      <w:r w:rsidRPr="0054553C">
        <w:rPr>
          <w:rFonts w:ascii="Times New Roman" w:hAnsi="Times New Roman"/>
          <w:sz w:val="24"/>
          <w:szCs w:val="24"/>
        </w:rPr>
        <w:t xml:space="preserve"> </w:t>
      </w:r>
    </w:p>
    <w:p w:rsidR="000066BF" w:rsidRPr="0054553C" w:rsidRDefault="000066BF" w:rsidP="000066BF">
      <w:pPr>
        <w:autoSpaceDE w:val="0"/>
        <w:autoSpaceDN w:val="0"/>
        <w:adjustRightInd w:val="0"/>
        <w:spacing w:after="0" w:line="480" w:lineRule="auto"/>
        <w:ind w:left="540" w:hanging="540"/>
        <w:rPr>
          <w:rFonts w:ascii="Times New Roman" w:hAnsi="Times New Roman"/>
          <w:sz w:val="24"/>
          <w:szCs w:val="24"/>
        </w:rPr>
      </w:pPr>
      <w:r w:rsidRPr="0054553C">
        <w:rPr>
          <w:rFonts w:ascii="Times New Roman" w:hAnsi="Times New Roman"/>
          <w:sz w:val="24"/>
          <w:szCs w:val="24"/>
        </w:rPr>
        <w:t>Randall, I.</w:t>
      </w:r>
      <w:r>
        <w:rPr>
          <w:rFonts w:ascii="Times New Roman" w:hAnsi="Times New Roman"/>
          <w:sz w:val="24"/>
          <w:szCs w:val="24"/>
        </w:rPr>
        <w:t xml:space="preserve"> </w:t>
      </w:r>
      <w:r w:rsidRPr="0054553C">
        <w:rPr>
          <w:rFonts w:ascii="Times New Roman" w:hAnsi="Times New Roman"/>
          <w:sz w:val="24"/>
          <w:szCs w:val="24"/>
        </w:rPr>
        <w:t xml:space="preserve">(2009, Oct). Lay people in revival: a case study of the ‘1859’ revival. </w:t>
      </w:r>
      <w:r w:rsidRPr="0054553C">
        <w:rPr>
          <w:rFonts w:ascii="Times New Roman" w:hAnsi="Times New Roman"/>
          <w:i/>
          <w:sz w:val="24"/>
          <w:szCs w:val="24"/>
        </w:rPr>
        <w:t>Transformation</w:t>
      </w:r>
      <w:r w:rsidRPr="0054553C">
        <w:rPr>
          <w:rFonts w:ascii="Times New Roman" w:hAnsi="Times New Roman"/>
          <w:sz w:val="24"/>
          <w:szCs w:val="24"/>
        </w:rPr>
        <w:t>. 26(4), 217-231. Retrieved March 6, 2011, from Sage on-line database.</w:t>
      </w:r>
    </w:p>
    <w:p w:rsidR="000066BF" w:rsidRPr="0054553C" w:rsidRDefault="000066BF" w:rsidP="000066BF">
      <w:pPr>
        <w:spacing w:after="0" w:line="480" w:lineRule="auto"/>
        <w:ind w:left="540" w:hanging="540"/>
        <w:rPr>
          <w:rFonts w:ascii="Times New Roman" w:hAnsi="Times New Roman"/>
          <w:sz w:val="24"/>
          <w:szCs w:val="24"/>
        </w:rPr>
      </w:pPr>
      <w:r w:rsidRPr="0054553C">
        <w:rPr>
          <w:rFonts w:ascii="Times New Roman" w:hAnsi="Times New Roman"/>
          <w:sz w:val="24"/>
          <w:szCs w:val="24"/>
        </w:rPr>
        <w:t xml:space="preserve">Sermon Index.net. </w:t>
      </w:r>
      <w:r w:rsidRPr="00C41CC3">
        <w:rPr>
          <w:rFonts w:ascii="Times New Roman" w:hAnsi="Times New Roman"/>
          <w:sz w:val="24"/>
          <w:szCs w:val="24"/>
        </w:rPr>
        <w:t>(2002)</w:t>
      </w:r>
      <w:r>
        <w:rPr>
          <w:rFonts w:ascii="Times New Roman" w:hAnsi="Times New Roman"/>
          <w:sz w:val="24"/>
          <w:szCs w:val="24"/>
        </w:rPr>
        <w:t xml:space="preserve">. </w:t>
      </w:r>
      <w:r w:rsidRPr="0054553C">
        <w:rPr>
          <w:rFonts w:ascii="Times New Roman" w:hAnsi="Times New Roman"/>
          <w:sz w:val="24"/>
          <w:szCs w:val="24"/>
        </w:rPr>
        <w:t xml:space="preserve">Retrieved March 6, 2011, from </w:t>
      </w:r>
      <w:hyperlink r:id="rId10" w:history="1">
        <w:r w:rsidRPr="004A648E">
          <w:rPr>
            <w:rStyle w:val="Hyperlink"/>
            <w:rFonts w:ascii="Times New Roman" w:hAnsi="Times New Roman"/>
            <w:sz w:val="24"/>
            <w:szCs w:val="24"/>
          </w:rPr>
          <w:t>http://www.sermonindex.net/modules/myalbum/viewcat.php?cid=2</w:t>
        </w:r>
      </w:hyperlink>
    </w:p>
    <w:p w:rsidR="00F26966" w:rsidRDefault="000066BF" w:rsidP="000066BF">
      <w:pPr>
        <w:autoSpaceDE w:val="0"/>
        <w:autoSpaceDN w:val="0"/>
        <w:adjustRightInd w:val="0"/>
        <w:spacing w:after="0" w:line="480" w:lineRule="auto"/>
        <w:ind w:left="540" w:hanging="540"/>
        <w:rPr>
          <w:rFonts w:ascii="Times New Roman" w:hAnsi="Times New Roman"/>
          <w:sz w:val="24"/>
          <w:szCs w:val="24"/>
        </w:rPr>
      </w:pPr>
      <w:r w:rsidRPr="0054553C">
        <w:rPr>
          <w:rFonts w:ascii="Times New Roman" w:hAnsi="Times New Roman"/>
          <w:sz w:val="24"/>
          <w:szCs w:val="24"/>
        </w:rPr>
        <w:t xml:space="preserve">YMCA of Rowan County. </w:t>
      </w:r>
      <w:r w:rsidRPr="0054553C">
        <w:rPr>
          <w:rFonts w:ascii="Times New Roman" w:hAnsi="Times New Roman"/>
          <w:i/>
          <w:sz w:val="24"/>
          <w:szCs w:val="24"/>
        </w:rPr>
        <w:t>n.d</w:t>
      </w:r>
      <w:r w:rsidRPr="0054553C">
        <w:rPr>
          <w:rFonts w:ascii="Times New Roman" w:hAnsi="Times New Roman"/>
          <w:sz w:val="24"/>
          <w:szCs w:val="24"/>
        </w:rPr>
        <w:t xml:space="preserve">. </w:t>
      </w:r>
      <w:r w:rsidRPr="0054553C">
        <w:rPr>
          <w:rFonts w:ascii="Times New Roman" w:hAnsi="Times New Roman"/>
          <w:i/>
          <w:sz w:val="24"/>
          <w:szCs w:val="24"/>
        </w:rPr>
        <w:t>A brief history of the YMCA movement</w:t>
      </w:r>
      <w:r w:rsidRPr="0054553C">
        <w:rPr>
          <w:rFonts w:ascii="Times New Roman" w:hAnsi="Times New Roman"/>
          <w:sz w:val="24"/>
          <w:szCs w:val="24"/>
        </w:rPr>
        <w:t xml:space="preserve">. Retrieved March 6, 2011, from </w:t>
      </w:r>
      <w:hyperlink r:id="rId11" w:history="1">
        <w:r w:rsidRPr="0054553C">
          <w:rPr>
            <w:rFonts w:ascii="Times New Roman" w:hAnsi="Times New Roman"/>
            <w:sz w:val="24"/>
            <w:szCs w:val="24"/>
          </w:rPr>
          <w:t>http://www.rowanymca.com/branches/srowan/documents/ymca_history.pdf</w:t>
        </w:r>
      </w:hyperlink>
    </w:p>
    <w:p w:rsidR="003F35CB" w:rsidRDefault="003F35CB" w:rsidP="0067289C">
      <w:pPr>
        <w:spacing w:line="240" w:lineRule="auto"/>
        <w:rPr>
          <w:rFonts w:ascii="Times New Roman" w:hAnsi="Times New Roman"/>
          <w:sz w:val="24"/>
          <w:szCs w:val="24"/>
        </w:rPr>
      </w:pPr>
    </w:p>
    <w:p w:rsidR="003F35CB" w:rsidRDefault="003F35CB" w:rsidP="0067289C">
      <w:pPr>
        <w:spacing w:line="240" w:lineRule="auto"/>
        <w:rPr>
          <w:rFonts w:ascii="Times New Roman" w:hAnsi="Times New Roman"/>
          <w:sz w:val="24"/>
          <w:szCs w:val="24"/>
        </w:rPr>
      </w:pPr>
    </w:p>
    <w:p w:rsidR="003F35CB" w:rsidRDefault="003F35CB" w:rsidP="0067289C">
      <w:pPr>
        <w:spacing w:line="240" w:lineRule="auto"/>
        <w:rPr>
          <w:rFonts w:ascii="Times New Roman" w:hAnsi="Times New Roman"/>
          <w:sz w:val="24"/>
          <w:szCs w:val="24"/>
        </w:rPr>
      </w:pPr>
    </w:p>
    <w:p w:rsidR="003F35CB" w:rsidRDefault="003F35CB" w:rsidP="00F30E1B">
      <w:pPr>
        <w:spacing w:line="240" w:lineRule="auto"/>
        <w:jc w:val="center"/>
        <w:rPr>
          <w:rFonts w:ascii="Times New Roman" w:hAnsi="Times New Roman"/>
          <w:sz w:val="24"/>
          <w:szCs w:val="24"/>
        </w:rPr>
      </w:pPr>
      <w:r>
        <w:rPr>
          <w:rFonts w:ascii="Times New Roman" w:hAnsi="Times New Roman"/>
          <w:sz w:val="24"/>
          <w:szCs w:val="24"/>
        </w:rPr>
        <w:br w:type="page"/>
      </w:r>
      <w:r>
        <w:rPr>
          <w:rFonts w:ascii="Times New Roman" w:hAnsi="Times New Roman"/>
          <w:sz w:val="24"/>
          <w:szCs w:val="24"/>
        </w:rPr>
        <w:lastRenderedPageBreak/>
        <w:t>Author Note</w:t>
      </w:r>
    </w:p>
    <w:p w:rsidR="000066BF" w:rsidRDefault="000066BF" w:rsidP="000066BF">
      <w:pPr>
        <w:spacing w:after="0" w:line="480" w:lineRule="auto"/>
        <w:rPr>
          <w:rFonts w:ascii="Times New Roman" w:hAnsi="Times New Roman"/>
          <w:sz w:val="24"/>
          <w:szCs w:val="24"/>
        </w:rPr>
      </w:pPr>
      <w:r>
        <w:rPr>
          <w:rFonts w:ascii="Times New Roman" w:hAnsi="Times New Roman"/>
          <w:sz w:val="24"/>
          <w:szCs w:val="24"/>
        </w:rPr>
        <w:t xml:space="preserve">     Dwight L. Moody dedicated his life to service.  He chose to serve God as an evangelist.  There are many things written about him and each one points out how dedicated he was.  He gave up his career, used his life and energy to pursue God, and encouraged others to do the same.  His commitment to this end is extraordinary and worthy of emulation.  We should all have this purpose in our lives.</w:t>
      </w:r>
    </w:p>
    <w:p w:rsidR="003F35CB" w:rsidRDefault="003F35CB" w:rsidP="00F30E1B">
      <w:pPr>
        <w:spacing w:after="0" w:line="480" w:lineRule="auto"/>
        <w:jc w:val="center"/>
        <w:rPr>
          <w:rFonts w:ascii="Times New Roman" w:hAnsi="Times New Roman"/>
          <w:sz w:val="24"/>
          <w:szCs w:val="24"/>
        </w:rPr>
      </w:pPr>
    </w:p>
    <w:p w:rsidR="003F35CB" w:rsidRDefault="003F35CB" w:rsidP="00F30E1B">
      <w:pPr>
        <w:spacing w:after="0" w:line="480" w:lineRule="auto"/>
        <w:jc w:val="center"/>
        <w:rPr>
          <w:rFonts w:ascii="Times New Roman" w:hAnsi="Times New Roman"/>
          <w:sz w:val="24"/>
          <w:szCs w:val="24"/>
        </w:rPr>
      </w:pPr>
    </w:p>
    <w:p w:rsidR="003F35CB" w:rsidRDefault="003F35CB" w:rsidP="00F30E1B">
      <w:pPr>
        <w:tabs>
          <w:tab w:val="left" w:pos="2685"/>
        </w:tabs>
        <w:spacing w:after="0" w:line="480" w:lineRule="auto"/>
        <w:rPr>
          <w:rFonts w:ascii="Times New Roman" w:hAnsi="Times New Roman"/>
          <w:sz w:val="24"/>
          <w:szCs w:val="24"/>
        </w:rPr>
      </w:pPr>
    </w:p>
    <w:p w:rsidR="003F35CB" w:rsidRDefault="003F35CB" w:rsidP="00F30E1B">
      <w:pPr>
        <w:spacing w:after="0" w:line="480" w:lineRule="auto"/>
        <w:jc w:val="center"/>
        <w:rPr>
          <w:rFonts w:ascii="Times New Roman" w:hAnsi="Times New Roman"/>
          <w:sz w:val="24"/>
          <w:szCs w:val="24"/>
        </w:rPr>
      </w:pPr>
      <w:r w:rsidRPr="00F30E1B">
        <w:rPr>
          <w:rFonts w:ascii="Times New Roman" w:hAnsi="Times New Roman"/>
          <w:sz w:val="24"/>
          <w:szCs w:val="24"/>
        </w:rPr>
        <w:br w:type="page"/>
      </w:r>
      <w:r>
        <w:rPr>
          <w:rFonts w:ascii="Times New Roman" w:hAnsi="Times New Roman"/>
          <w:sz w:val="24"/>
          <w:szCs w:val="24"/>
        </w:rPr>
        <w:lastRenderedPageBreak/>
        <w:t>Footnotes</w:t>
      </w:r>
    </w:p>
    <w:p w:rsidR="000066BF" w:rsidRPr="004E3545" w:rsidRDefault="000066BF" w:rsidP="000066BF">
      <w:pPr>
        <w:tabs>
          <w:tab w:val="left" w:pos="270"/>
        </w:tabs>
        <w:spacing w:line="480" w:lineRule="auto"/>
        <w:rPr>
          <w:rFonts w:ascii="Times New Roman" w:hAnsi="Times New Roman"/>
          <w:sz w:val="24"/>
          <w:szCs w:val="24"/>
        </w:rPr>
      </w:pPr>
      <w:r>
        <w:rPr>
          <w:rFonts w:ascii="Times New Roman" w:hAnsi="Times New Roman"/>
          <w:sz w:val="24"/>
          <w:szCs w:val="24"/>
        </w:rPr>
        <w:t xml:space="preserve">    </w:t>
      </w:r>
      <w:r w:rsidRPr="007420BF">
        <w:rPr>
          <w:rFonts w:ascii="Times New Roman" w:hAnsi="Times New Roman"/>
          <w:sz w:val="24"/>
          <w:szCs w:val="24"/>
          <w:vertAlign w:val="superscript"/>
        </w:rPr>
        <w:t>1</w:t>
      </w:r>
      <w:r>
        <w:rPr>
          <w:rFonts w:ascii="Times New Roman" w:hAnsi="Times New Roman"/>
          <w:sz w:val="24"/>
          <w:szCs w:val="24"/>
        </w:rPr>
        <w:t xml:space="preserve">A revivalist is one who ties to renew or reawaken spiritual interest in </w:t>
      </w:r>
      <w:r w:rsidR="00C65443">
        <w:rPr>
          <w:rFonts w:ascii="Times New Roman" w:hAnsi="Times New Roman"/>
          <w:sz w:val="24"/>
          <w:szCs w:val="24"/>
        </w:rPr>
        <w:t>an</w:t>
      </w:r>
      <w:r>
        <w:rPr>
          <w:rFonts w:ascii="Times New Roman" w:hAnsi="Times New Roman"/>
          <w:sz w:val="24"/>
          <w:szCs w:val="24"/>
        </w:rPr>
        <w:t xml:space="preserve"> individual life, church, or a whole nation.  </w:t>
      </w:r>
    </w:p>
    <w:p w:rsidR="00B36969" w:rsidRPr="004E3545" w:rsidRDefault="00B36969" w:rsidP="000066BF">
      <w:pPr>
        <w:tabs>
          <w:tab w:val="left" w:pos="270"/>
        </w:tabs>
        <w:spacing w:line="480" w:lineRule="auto"/>
        <w:rPr>
          <w:rFonts w:ascii="Times New Roman" w:hAnsi="Times New Roman"/>
          <w:sz w:val="24"/>
          <w:szCs w:val="24"/>
        </w:rPr>
      </w:pPr>
    </w:p>
    <w:sectPr w:rsidR="00B36969" w:rsidRPr="004E3545" w:rsidSect="00E839C7">
      <w:headerReference w:type="default" r:id="rId12"/>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0A71" w:rsidRDefault="001C0A71" w:rsidP="00E839C7">
      <w:pPr>
        <w:spacing w:after="0" w:line="240" w:lineRule="auto"/>
      </w:pPr>
      <w:r>
        <w:separator/>
      </w:r>
    </w:p>
  </w:endnote>
  <w:endnote w:type="continuationSeparator" w:id="0">
    <w:p w:rsidR="001C0A71" w:rsidRDefault="001C0A71" w:rsidP="00E839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0A71" w:rsidRDefault="001C0A71" w:rsidP="00E839C7">
      <w:pPr>
        <w:spacing w:after="0" w:line="240" w:lineRule="auto"/>
      </w:pPr>
      <w:r>
        <w:separator/>
      </w:r>
    </w:p>
  </w:footnote>
  <w:footnote w:type="continuationSeparator" w:id="0">
    <w:p w:rsidR="001C0A71" w:rsidRDefault="001C0A71" w:rsidP="00E839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5CB" w:rsidRDefault="00295CD4">
    <w:pPr>
      <w:pStyle w:val="Header"/>
      <w:jc w:val="right"/>
    </w:pPr>
    <w:r>
      <w:rPr>
        <w:rFonts w:ascii="Times New Roman" w:hAnsi="Times New Roman"/>
      </w:rPr>
      <w:t>Moody</w:t>
    </w:r>
    <w:r w:rsidR="003F35CB">
      <w:rPr>
        <w:rFonts w:ascii="Times New Roman" w:hAnsi="Times New Roman"/>
      </w:rPr>
      <w:t xml:space="preserve"> </w:t>
    </w:r>
    <w:fldSimple w:instr=" PAGE   \* MERGEFORMAT ">
      <w:r w:rsidR="006A6158">
        <w:rPr>
          <w:noProof/>
        </w:rPr>
        <w:t>4</w:t>
      </w:r>
    </w:fldSimple>
  </w:p>
  <w:p w:rsidR="003F35CB" w:rsidRPr="00E839C7" w:rsidRDefault="003F35CB">
    <w:pPr>
      <w:pStyle w:val="Header"/>
      <w:rPr>
        <w:rFonts w:ascii="Times New Roman" w:hAnsi="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C676AB"/>
    <w:multiLevelType w:val="hybridMultilevel"/>
    <w:tmpl w:val="824E7D50"/>
    <w:lvl w:ilvl="0" w:tplc="F91EA7C4">
      <w:start w:val="1"/>
      <w:numFmt w:val="bullet"/>
      <w:lvlText w:val="•"/>
      <w:lvlJc w:val="left"/>
      <w:pPr>
        <w:tabs>
          <w:tab w:val="num" w:pos="720"/>
        </w:tabs>
        <w:ind w:left="720" w:hanging="360"/>
      </w:pPr>
      <w:rPr>
        <w:rFonts w:ascii="Times New Roman" w:hAnsi="Times New Roman" w:hint="default"/>
      </w:rPr>
    </w:lvl>
    <w:lvl w:ilvl="1" w:tplc="A17456D8" w:tentative="1">
      <w:start w:val="1"/>
      <w:numFmt w:val="bullet"/>
      <w:lvlText w:val="•"/>
      <w:lvlJc w:val="left"/>
      <w:pPr>
        <w:tabs>
          <w:tab w:val="num" w:pos="1440"/>
        </w:tabs>
        <w:ind w:left="1440" w:hanging="360"/>
      </w:pPr>
      <w:rPr>
        <w:rFonts w:ascii="Times New Roman" w:hAnsi="Times New Roman" w:hint="default"/>
      </w:rPr>
    </w:lvl>
    <w:lvl w:ilvl="2" w:tplc="F0209C60" w:tentative="1">
      <w:start w:val="1"/>
      <w:numFmt w:val="bullet"/>
      <w:lvlText w:val="•"/>
      <w:lvlJc w:val="left"/>
      <w:pPr>
        <w:tabs>
          <w:tab w:val="num" w:pos="2160"/>
        </w:tabs>
        <w:ind w:left="2160" w:hanging="360"/>
      </w:pPr>
      <w:rPr>
        <w:rFonts w:ascii="Times New Roman" w:hAnsi="Times New Roman" w:hint="default"/>
      </w:rPr>
    </w:lvl>
    <w:lvl w:ilvl="3" w:tplc="B9D806B2" w:tentative="1">
      <w:start w:val="1"/>
      <w:numFmt w:val="bullet"/>
      <w:lvlText w:val="•"/>
      <w:lvlJc w:val="left"/>
      <w:pPr>
        <w:tabs>
          <w:tab w:val="num" w:pos="2880"/>
        </w:tabs>
        <w:ind w:left="2880" w:hanging="360"/>
      </w:pPr>
      <w:rPr>
        <w:rFonts w:ascii="Times New Roman" w:hAnsi="Times New Roman" w:hint="default"/>
      </w:rPr>
    </w:lvl>
    <w:lvl w:ilvl="4" w:tplc="3CCA7274" w:tentative="1">
      <w:start w:val="1"/>
      <w:numFmt w:val="bullet"/>
      <w:lvlText w:val="•"/>
      <w:lvlJc w:val="left"/>
      <w:pPr>
        <w:tabs>
          <w:tab w:val="num" w:pos="3600"/>
        </w:tabs>
        <w:ind w:left="3600" w:hanging="360"/>
      </w:pPr>
      <w:rPr>
        <w:rFonts w:ascii="Times New Roman" w:hAnsi="Times New Roman" w:hint="default"/>
      </w:rPr>
    </w:lvl>
    <w:lvl w:ilvl="5" w:tplc="48403D5E" w:tentative="1">
      <w:start w:val="1"/>
      <w:numFmt w:val="bullet"/>
      <w:lvlText w:val="•"/>
      <w:lvlJc w:val="left"/>
      <w:pPr>
        <w:tabs>
          <w:tab w:val="num" w:pos="4320"/>
        </w:tabs>
        <w:ind w:left="4320" w:hanging="360"/>
      </w:pPr>
      <w:rPr>
        <w:rFonts w:ascii="Times New Roman" w:hAnsi="Times New Roman" w:hint="default"/>
      </w:rPr>
    </w:lvl>
    <w:lvl w:ilvl="6" w:tplc="9000F25C" w:tentative="1">
      <w:start w:val="1"/>
      <w:numFmt w:val="bullet"/>
      <w:lvlText w:val="•"/>
      <w:lvlJc w:val="left"/>
      <w:pPr>
        <w:tabs>
          <w:tab w:val="num" w:pos="5040"/>
        </w:tabs>
        <w:ind w:left="5040" w:hanging="360"/>
      </w:pPr>
      <w:rPr>
        <w:rFonts w:ascii="Times New Roman" w:hAnsi="Times New Roman" w:hint="default"/>
      </w:rPr>
    </w:lvl>
    <w:lvl w:ilvl="7" w:tplc="3F68F6E4" w:tentative="1">
      <w:start w:val="1"/>
      <w:numFmt w:val="bullet"/>
      <w:lvlText w:val="•"/>
      <w:lvlJc w:val="left"/>
      <w:pPr>
        <w:tabs>
          <w:tab w:val="num" w:pos="5760"/>
        </w:tabs>
        <w:ind w:left="5760" w:hanging="360"/>
      </w:pPr>
      <w:rPr>
        <w:rFonts w:ascii="Times New Roman" w:hAnsi="Times New Roman" w:hint="default"/>
      </w:rPr>
    </w:lvl>
    <w:lvl w:ilvl="8" w:tplc="3BBA9C32" w:tentative="1">
      <w:start w:val="1"/>
      <w:numFmt w:val="bullet"/>
      <w:lvlText w:val="•"/>
      <w:lvlJc w:val="left"/>
      <w:pPr>
        <w:tabs>
          <w:tab w:val="num" w:pos="6480"/>
        </w:tabs>
        <w:ind w:left="6480" w:hanging="360"/>
      </w:pPr>
      <w:rPr>
        <w:rFonts w:ascii="Times New Roman" w:hAnsi="Times New Roman" w:hint="default"/>
      </w:rPr>
    </w:lvl>
  </w:abstractNum>
  <w:abstractNum w:abstractNumId="1">
    <w:nsid w:val="7E0A2555"/>
    <w:multiLevelType w:val="hybridMultilevel"/>
    <w:tmpl w:val="C5028C54"/>
    <w:lvl w:ilvl="0" w:tplc="F9FC00D8">
      <w:start w:val="1"/>
      <w:numFmt w:val="bullet"/>
      <w:lvlText w:val="•"/>
      <w:lvlJc w:val="left"/>
      <w:pPr>
        <w:tabs>
          <w:tab w:val="num" w:pos="720"/>
        </w:tabs>
        <w:ind w:left="720" w:hanging="360"/>
      </w:pPr>
      <w:rPr>
        <w:rFonts w:ascii="Times New Roman" w:hAnsi="Times New Roman" w:hint="default"/>
      </w:rPr>
    </w:lvl>
    <w:lvl w:ilvl="1" w:tplc="9AECFC5E" w:tentative="1">
      <w:start w:val="1"/>
      <w:numFmt w:val="bullet"/>
      <w:lvlText w:val="•"/>
      <w:lvlJc w:val="left"/>
      <w:pPr>
        <w:tabs>
          <w:tab w:val="num" w:pos="1440"/>
        </w:tabs>
        <w:ind w:left="1440" w:hanging="360"/>
      </w:pPr>
      <w:rPr>
        <w:rFonts w:ascii="Times New Roman" w:hAnsi="Times New Roman" w:hint="default"/>
      </w:rPr>
    </w:lvl>
    <w:lvl w:ilvl="2" w:tplc="353E05E2" w:tentative="1">
      <w:start w:val="1"/>
      <w:numFmt w:val="bullet"/>
      <w:lvlText w:val="•"/>
      <w:lvlJc w:val="left"/>
      <w:pPr>
        <w:tabs>
          <w:tab w:val="num" w:pos="2160"/>
        </w:tabs>
        <w:ind w:left="2160" w:hanging="360"/>
      </w:pPr>
      <w:rPr>
        <w:rFonts w:ascii="Times New Roman" w:hAnsi="Times New Roman" w:hint="default"/>
      </w:rPr>
    </w:lvl>
    <w:lvl w:ilvl="3" w:tplc="196C9A54" w:tentative="1">
      <w:start w:val="1"/>
      <w:numFmt w:val="bullet"/>
      <w:lvlText w:val="•"/>
      <w:lvlJc w:val="left"/>
      <w:pPr>
        <w:tabs>
          <w:tab w:val="num" w:pos="2880"/>
        </w:tabs>
        <w:ind w:left="2880" w:hanging="360"/>
      </w:pPr>
      <w:rPr>
        <w:rFonts w:ascii="Times New Roman" w:hAnsi="Times New Roman" w:hint="default"/>
      </w:rPr>
    </w:lvl>
    <w:lvl w:ilvl="4" w:tplc="08AE716C" w:tentative="1">
      <w:start w:val="1"/>
      <w:numFmt w:val="bullet"/>
      <w:lvlText w:val="•"/>
      <w:lvlJc w:val="left"/>
      <w:pPr>
        <w:tabs>
          <w:tab w:val="num" w:pos="3600"/>
        </w:tabs>
        <w:ind w:left="3600" w:hanging="360"/>
      </w:pPr>
      <w:rPr>
        <w:rFonts w:ascii="Times New Roman" w:hAnsi="Times New Roman" w:hint="default"/>
      </w:rPr>
    </w:lvl>
    <w:lvl w:ilvl="5" w:tplc="DBDAFDF4" w:tentative="1">
      <w:start w:val="1"/>
      <w:numFmt w:val="bullet"/>
      <w:lvlText w:val="•"/>
      <w:lvlJc w:val="left"/>
      <w:pPr>
        <w:tabs>
          <w:tab w:val="num" w:pos="4320"/>
        </w:tabs>
        <w:ind w:left="4320" w:hanging="360"/>
      </w:pPr>
      <w:rPr>
        <w:rFonts w:ascii="Times New Roman" w:hAnsi="Times New Roman" w:hint="default"/>
      </w:rPr>
    </w:lvl>
    <w:lvl w:ilvl="6" w:tplc="19E0F792" w:tentative="1">
      <w:start w:val="1"/>
      <w:numFmt w:val="bullet"/>
      <w:lvlText w:val="•"/>
      <w:lvlJc w:val="left"/>
      <w:pPr>
        <w:tabs>
          <w:tab w:val="num" w:pos="5040"/>
        </w:tabs>
        <w:ind w:left="5040" w:hanging="360"/>
      </w:pPr>
      <w:rPr>
        <w:rFonts w:ascii="Times New Roman" w:hAnsi="Times New Roman" w:hint="default"/>
      </w:rPr>
    </w:lvl>
    <w:lvl w:ilvl="7" w:tplc="3A427A3E" w:tentative="1">
      <w:start w:val="1"/>
      <w:numFmt w:val="bullet"/>
      <w:lvlText w:val="•"/>
      <w:lvlJc w:val="left"/>
      <w:pPr>
        <w:tabs>
          <w:tab w:val="num" w:pos="5760"/>
        </w:tabs>
        <w:ind w:left="5760" w:hanging="360"/>
      </w:pPr>
      <w:rPr>
        <w:rFonts w:ascii="Times New Roman" w:hAnsi="Times New Roman" w:hint="default"/>
      </w:rPr>
    </w:lvl>
    <w:lvl w:ilvl="8" w:tplc="03C2A67E"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839C7"/>
    <w:rsid w:val="00002AE9"/>
    <w:rsid w:val="000066BF"/>
    <w:rsid w:val="0001507C"/>
    <w:rsid w:val="000173FD"/>
    <w:rsid w:val="00021721"/>
    <w:rsid w:val="000308EE"/>
    <w:rsid w:val="00041DB8"/>
    <w:rsid w:val="00047ED3"/>
    <w:rsid w:val="0005482E"/>
    <w:rsid w:val="00054922"/>
    <w:rsid w:val="00054AA8"/>
    <w:rsid w:val="00057CEF"/>
    <w:rsid w:val="0006211E"/>
    <w:rsid w:val="00073D46"/>
    <w:rsid w:val="00094442"/>
    <w:rsid w:val="00094630"/>
    <w:rsid w:val="000946EA"/>
    <w:rsid w:val="00096DB1"/>
    <w:rsid w:val="00096F11"/>
    <w:rsid w:val="000A05CC"/>
    <w:rsid w:val="000A5558"/>
    <w:rsid w:val="000B377A"/>
    <w:rsid w:val="000C2671"/>
    <w:rsid w:val="000C5895"/>
    <w:rsid w:val="000D38D9"/>
    <w:rsid w:val="000D4580"/>
    <w:rsid w:val="000D755A"/>
    <w:rsid w:val="000E08F1"/>
    <w:rsid w:val="000F077E"/>
    <w:rsid w:val="000F16CF"/>
    <w:rsid w:val="001009E4"/>
    <w:rsid w:val="0011277C"/>
    <w:rsid w:val="0011296C"/>
    <w:rsid w:val="00133736"/>
    <w:rsid w:val="00175548"/>
    <w:rsid w:val="00180A21"/>
    <w:rsid w:val="00181296"/>
    <w:rsid w:val="00195008"/>
    <w:rsid w:val="00195277"/>
    <w:rsid w:val="001A0F0C"/>
    <w:rsid w:val="001C0A71"/>
    <w:rsid w:val="001C4283"/>
    <w:rsid w:val="001C754C"/>
    <w:rsid w:val="001E3B79"/>
    <w:rsid w:val="0020523E"/>
    <w:rsid w:val="002105F3"/>
    <w:rsid w:val="00212AAA"/>
    <w:rsid w:val="00213CBC"/>
    <w:rsid w:val="00215C3A"/>
    <w:rsid w:val="00227368"/>
    <w:rsid w:val="0025633B"/>
    <w:rsid w:val="00263C17"/>
    <w:rsid w:val="00272B4B"/>
    <w:rsid w:val="002745FC"/>
    <w:rsid w:val="00281240"/>
    <w:rsid w:val="002815F8"/>
    <w:rsid w:val="00287594"/>
    <w:rsid w:val="00295CD4"/>
    <w:rsid w:val="00297379"/>
    <w:rsid w:val="002A7C1E"/>
    <w:rsid w:val="002B0A67"/>
    <w:rsid w:val="002B32C9"/>
    <w:rsid w:val="002C40B2"/>
    <w:rsid w:val="002C4A69"/>
    <w:rsid w:val="002C5424"/>
    <w:rsid w:val="002E0F94"/>
    <w:rsid w:val="002F149A"/>
    <w:rsid w:val="00300586"/>
    <w:rsid w:val="00313259"/>
    <w:rsid w:val="00326F99"/>
    <w:rsid w:val="00337591"/>
    <w:rsid w:val="00342105"/>
    <w:rsid w:val="00344FD6"/>
    <w:rsid w:val="003476CC"/>
    <w:rsid w:val="00350B9E"/>
    <w:rsid w:val="00355D45"/>
    <w:rsid w:val="0035792F"/>
    <w:rsid w:val="0036255B"/>
    <w:rsid w:val="00364A93"/>
    <w:rsid w:val="003669F5"/>
    <w:rsid w:val="00382944"/>
    <w:rsid w:val="003949BD"/>
    <w:rsid w:val="003A07B2"/>
    <w:rsid w:val="003A53DF"/>
    <w:rsid w:val="003B2EE3"/>
    <w:rsid w:val="003B30F2"/>
    <w:rsid w:val="003C0214"/>
    <w:rsid w:val="003C0F73"/>
    <w:rsid w:val="003C2DE1"/>
    <w:rsid w:val="003D1101"/>
    <w:rsid w:val="003D74EB"/>
    <w:rsid w:val="003F2691"/>
    <w:rsid w:val="003F35CB"/>
    <w:rsid w:val="003F739C"/>
    <w:rsid w:val="00404C26"/>
    <w:rsid w:val="004132AC"/>
    <w:rsid w:val="00414A61"/>
    <w:rsid w:val="0042326E"/>
    <w:rsid w:val="00437501"/>
    <w:rsid w:val="00441595"/>
    <w:rsid w:val="00442716"/>
    <w:rsid w:val="00455064"/>
    <w:rsid w:val="00457940"/>
    <w:rsid w:val="00465FF8"/>
    <w:rsid w:val="00483162"/>
    <w:rsid w:val="00483F07"/>
    <w:rsid w:val="00485FB6"/>
    <w:rsid w:val="00492583"/>
    <w:rsid w:val="00492ACD"/>
    <w:rsid w:val="004943C2"/>
    <w:rsid w:val="004A248D"/>
    <w:rsid w:val="004B3CB1"/>
    <w:rsid w:val="004C1262"/>
    <w:rsid w:val="004D347B"/>
    <w:rsid w:val="004D6A85"/>
    <w:rsid w:val="004D6DD5"/>
    <w:rsid w:val="004E3089"/>
    <w:rsid w:val="004E3545"/>
    <w:rsid w:val="004E3EE1"/>
    <w:rsid w:val="00511566"/>
    <w:rsid w:val="00511F81"/>
    <w:rsid w:val="00516D03"/>
    <w:rsid w:val="00520060"/>
    <w:rsid w:val="00525FC2"/>
    <w:rsid w:val="00530808"/>
    <w:rsid w:val="0053094B"/>
    <w:rsid w:val="005318FC"/>
    <w:rsid w:val="005332CF"/>
    <w:rsid w:val="00542C2A"/>
    <w:rsid w:val="0054553C"/>
    <w:rsid w:val="00547063"/>
    <w:rsid w:val="00554206"/>
    <w:rsid w:val="00555CD1"/>
    <w:rsid w:val="005644FA"/>
    <w:rsid w:val="00570C5A"/>
    <w:rsid w:val="0057516F"/>
    <w:rsid w:val="0058582D"/>
    <w:rsid w:val="005A3D67"/>
    <w:rsid w:val="005B0B88"/>
    <w:rsid w:val="005B2C70"/>
    <w:rsid w:val="005B3C71"/>
    <w:rsid w:val="005C20AB"/>
    <w:rsid w:val="005C3A0C"/>
    <w:rsid w:val="005D4F36"/>
    <w:rsid w:val="005F1D4A"/>
    <w:rsid w:val="005F3F1E"/>
    <w:rsid w:val="0065266C"/>
    <w:rsid w:val="006601B0"/>
    <w:rsid w:val="0067289C"/>
    <w:rsid w:val="00676F16"/>
    <w:rsid w:val="00687B1E"/>
    <w:rsid w:val="006A413F"/>
    <w:rsid w:val="006A6158"/>
    <w:rsid w:val="006B078C"/>
    <w:rsid w:val="006B2AF2"/>
    <w:rsid w:val="006B705D"/>
    <w:rsid w:val="006C4BBB"/>
    <w:rsid w:val="006D354F"/>
    <w:rsid w:val="006D5534"/>
    <w:rsid w:val="006D6ACC"/>
    <w:rsid w:val="006E36FE"/>
    <w:rsid w:val="006F38A0"/>
    <w:rsid w:val="006F7B96"/>
    <w:rsid w:val="00706681"/>
    <w:rsid w:val="00710D1B"/>
    <w:rsid w:val="00714BF1"/>
    <w:rsid w:val="00716558"/>
    <w:rsid w:val="00722538"/>
    <w:rsid w:val="00726B18"/>
    <w:rsid w:val="007271D0"/>
    <w:rsid w:val="007303AD"/>
    <w:rsid w:val="00734387"/>
    <w:rsid w:val="0074049B"/>
    <w:rsid w:val="00740ED2"/>
    <w:rsid w:val="007420BF"/>
    <w:rsid w:val="007708FB"/>
    <w:rsid w:val="00775317"/>
    <w:rsid w:val="00776E8F"/>
    <w:rsid w:val="007942D0"/>
    <w:rsid w:val="007962BF"/>
    <w:rsid w:val="007A1120"/>
    <w:rsid w:val="007A346E"/>
    <w:rsid w:val="007B1D5F"/>
    <w:rsid w:val="007C227A"/>
    <w:rsid w:val="007C69E7"/>
    <w:rsid w:val="007D6B6D"/>
    <w:rsid w:val="007E146F"/>
    <w:rsid w:val="007E16B9"/>
    <w:rsid w:val="007F726F"/>
    <w:rsid w:val="008033F1"/>
    <w:rsid w:val="00803861"/>
    <w:rsid w:val="00814E33"/>
    <w:rsid w:val="0081640F"/>
    <w:rsid w:val="00837C55"/>
    <w:rsid w:val="008446D2"/>
    <w:rsid w:val="008561EE"/>
    <w:rsid w:val="0086065B"/>
    <w:rsid w:val="00862B64"/>
    <w:rsid w:val="00863FAD"/>
    <w:rsid w:val="008732AE"/>
    <w:rsid w:val="00874C37"/>
    <w:rsid w:val="00875737"/>
    <w:rsid w:val="00881C54"/>
    <w:rsid w:val="00883CF6"/>
    <w:rsid w:val="00885B2D"/>
    <w:rsid w:val="008969D2"/>
    <w:rsid w:val="008A0BD5"/>
    <w:rsid w:val="008A2ABF"/>
    <w:rsid w:val="008A526F"/>
    <w:rsid w:val="008B109B"/>
    <w:rsid w:val="008C2364"/>
    <w:rsid w:val="008C2EBD"/>
    <w:rsid w:val="008D2B07"/>
    <w:rsid w:val="008F0805"/>
    <w:rsid w:val="008F4EA3"/>
    <w:rsid w:val="00905A58"/>
    <w:rsid w:val="009113AA"/>
    <w:rsid w:val="0091207A"/>
    <w:rsid w:val="00923EEB"/>
    <w:rsid w:val="0093131C"/>
    <w:rsid w:val="00945F8C"/>
    <w:rsid w:val="00947170"/>
    <w:rsid w:val="0095436B"/>
    <w:rsid w:val="00957B76"/>
    <w:rsid w:val="00967ED1"/>
    <w:rsid w:val="009908EC"/>
    <w:rsid w:val="009934DD"/>
    <w:rsid w:val="009B3465"/>
    <w:rsid w:val="009B6854"/>
    <w:rsid w:val="009F4232"/>
    <w:rsid w:val="00A06C1F"/>
    <w:rsid w:val="00A13D7F"/>
    <w:rsid w:val="00A334D9"/>
    <w:rsid w:val="00A3365A"/>
    <w:rsid w:val="00A3382A"/>
    <w:rsid w:val="00A47B16"/>
    <w:rsid w:val="00A53AEC"/>
    <w:rsid w:val="00A566E1"/>
    <w:rsid w:val="00A5773C"/>
    <w:rsid w:val="00A6793A"/>
    <w:rsid w:val="00A75755"/>
    <w:rsid w:val="00A769DD"/>
    <w:rsid w:val="00A82C4A"/>
    <w:rsid w:val="00A86E6C"/>
    <w:rsid w:val="00A96848"/>
    <w:rsid w:val="00AB1721"/>
    <w:rsid w:val="00AB31CA"/>
    <w:rsid w:val="00AB4D35"/>
    <w:rsid w:val="00AC0EFF"/>
    <w:rsid w:val="00AC53A0"/>
    <w:rsid w:val="00B008A0"/>
    <w:rsid w:val="00B0635A"/>
    <w:rsid w:val="00B1241D"/>
    <w:rsid w:val="00B31B91"/>
    <w:rsid w:val="00B34D3A"/>
    <w:rsid w:val="00B34FEE"/>
    <w:rsid w:val="00B36969"/>
    <w:rsid w:val="00B37E6A"/>
    <w:rsid w:val="00B40FB6"/>
    <w:rsid w:val="00B43ED3"/>
    <w:rsid w:val="00B50E2E"/>
    <w:rsid w:val="00B644C1"/>
    <w:rsid w:val="00B82CE9"/>
    <w:rsid w:val="00B94D7F"/>
    <w:rsid w:val="00BB43CD"/>
    <w:rsid w:val="00BC2A04"/>
    <w:rsid w:val="00BC7B3F"/>
    <w:rsid w:val="00BD1F22"/>
    <w:rsid w:val="00BD3978"/>
    <w:rsid w:val="00BF6A2F"/>
    <w:rsid w:val="00C1099D"/>
    <w:rsid w:val="00C13365"/>
    <w:rsid w:val="00C177C1"/>
    <w:rsid w:val="00C23F28"/>
    <w:rsid w:val="00C24C87"/>
    <w:rsid w:val="00C30A85"/>
    <w:rsid w:val="00C324E8"/>
    <w:rsid w:val="00C33B47"/>
    <w:rsid w:val="00C4693E"/>
    <w:rsid w:val="00C5635B"/>
    <w:rsid w:val="00C60348"/>
    <w:rsid w:val="00C65443"/>
    <w:rsid w:val="00C82D02"/>
    <w:rsid w:val="00CC2C00"/>
    <w:rsid w:val="00CC456A"/>
    <w:rsid w:val="00CD08DD"/>
    <w:rsid w:val="00CD7E3F"/>
    <w:rsid w:val="00CE6BF3"/>
    <w:rsid w:val="00D00F6D"/>
    <w:rsid w:val="00D0754F"/>
    <w:rsid w:val="00D120FF"/>
    <w:rsid w:val="00D13575"/>
    <w:rsid w:val="00D21588"/>
    <w:rsid w:val="00D2350C"/>
    <w:rsid w:val="00D357FB"/>
    <w:rsid w:val="00D409C9"/>
    <w:rsid w:val="00D4393B"/>
    <w:rsid w:val="00D43A6E"/>
    <w:rsid w:val="00D6598B"/>
    <w:rsid w:val="00D80335"/>
    <w:rsid w:val="00D82F1B"/>
    <w:rsid w:val="00D9341C"/>
    <w:rsid w:val="00DB0226"/>
    <w:rsid w:val="00DB34A9"/>
    <w:rsid w:val="00DC1C63"/>
    <w:rsid w:val="00DD078D"/>
    <w:rsid w:val="00DD3E15"/>
    <w:rsid w:val="00DD77F1"/>
    <w:rsid w:val="00DF376D"/>
    <w:rsid w:val="00E16A29"/>
    <w:rsid w:val="00E2075C"/>
    <w:rsid w:val="00E22366"/>
    <w:rsid w:val="00E251FC"/>
    <w:rsid w:val="00E314BB"/>
    <w:rsid w:val="00E41FE2"/>
    <w:rsid w:val="00E44394"/>
    <w:rsid w:val="00E61DEC"/>
    <w:rsid w:val="00E629E0"/>
    <w:rsid w:val="00E64102"/>
    <w:rsid w:val="00E76C43"/>
    <w:rsid w:val="00E839C7"/>
    <w:rsid w:val="00E84163"/>
    <w:rsid w:val="00E870B2"/>
    <w:rsid w:val="00E87B5A"/>
    <w:rsid w:val="00E9217C"/>
    <w:rsid w:val="00EA0779"/>
    <w:rsid w:val="00EA0E9A"/>
    <w:rsid w:val="00EB29F9"/>
    <w:rsid w:val="00EC29B7"/>
    <w:rsid w:val="00ED0A31"/>
    <w:rsid w:val="00ED6E3D"/>
    <w:rsid w:val="00ED73B3"/>
    <w:rsid w:val="00EE3EF3"/>
    <w:rsid w:val="00EE5509"/>
    <w:rsid w:val="00EF4413"/>
    <w:rsid w:val="00F10440"/>
    <w:rsid w:val="00F112A4"/>
    <w:rsid w:val="00F13F5D"/>
    <w:rsid w:val="00F23756"/>
    <w:rsid w:val="00F26966"/>
    <w:rsid w:val="00F30E1B"/>
    <w:rsid w:val="00F364C8"/>
    <w:rsid w:val="00F37641"/>
    <w:rsid w:val="00F414E5"/>
    <w:rsid w:val="00F440D9"/>
    <w:rsid w:val="00F4616F"/>
    <w:rsid w:val="00F5077F"/>
    <w:rsid w:val="00F61244"/>
    <w:rsid w:val="00F651C5"/>
    <w:rsid w:val="00F77CC3"/>
    <w:rsid w:val="00F80D07"/>
    <w:rsid w:val="00F907D1"/>
    <w:rsid w:val="00F978CD"/>
    <w:rsid w:val="00FE37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C17"/>
    <w:pPr>
      <w:spacing w:after="200" w:line="276" w:lineRule="auto"/>
    </w:pPr>
    <w:rPr>
      <w:sz w:val="22"/>
      <w:szCs w:val="22"/>
    </w:rPr>
  </w:style>
  <w:style w:type="paragraph" w:styleId="Heading1">
    <w:name w:val="heading 1"/>
    <w:basedOn w:val="Normal"/>
    <w:next w:val="Normal"/>
    <w:link w:val="Heading1Char"/>
    <w:uiPriority w:val="9"/>
    <w:qFormat/>
    <w:locked/>
    <w:rsid w:val="000E08F1"/>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839C7"/>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E839C7"/>
    <w:rPr>
      <w:rFonts w:cs="Times New Roman"/>
    </w:rPr>
  </w:style>
  <w:style w:type="paragraph" w:styleId="Footer">
    <w:name w:val="footer"/>
    <w:basedOn w:val="Normal"/>
    <w:link w:val="FooterChar"/>
    <w:uiPriority w:val="99"/>
    <w:semiHidden/>
    <w:rsid w:val="00E839C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E839C7"/>
    <w:rPr>
      <w:rFonts w:cs="Times New Roman"/>
    </w:rPr>
  </w:style>
  <w:style w:type="character" w:styleId="Hyperlink">
    <w:name w:val="Hyperlink"/>
    <w:basedOn w:val="DefaultParagraphFont"/>
    <w:uiPriority w:val="99"/>
    <w:rsid w:val="00326F99"/>
    <w:rPr>
      <w:rFonts w:cs="Times New Roman"/>
      <w:color w:val="0000FF"/>
      <w:u w:val="single"/>
    </w:rPr>
  </w:style>
  <w:style w:type="paragraph" w:styleId="FootnoteText">
    <w:name w:val="footnote text"/>
    <w:basedOn w:val="Normal"/>
    <w:link w:val="FootnoteTextChar"/>
    <w:uiPriority w:val="99"/>
    <w:semiHidden/>
    <w:rsid w:val="00021721"/>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021721"/>
    <w:rPr>
      <w:rFonts w:cs="Times New Roman"/>
      <w:sz w:val="20"/>
      <w:szCs w:val="20"/>
    </w:rPr>
  </w:style>
  <w:style w:type="character" w:styleId="FootnoteReference">
    <w:name w:val="footnote reference"/>
    <w:basedOn w:val="DefaultParagraphFont"/>
    <w:uiPriority w:val="99"/>
    <w:semiHidden/>
    <w:rsid w:val="00021721"/>
    <w:rPr>
      <w:rFonts w:cs="Times New Roman"/>
      <w:vertAlign w:val="superscript"/>
    </w:rPr>
  </w:style>
  <w:style w:type="table" w:styleId="TableGrid">
    <w:name w:val="Table Grid"/>
    <w:basedOn w:val="TableNormal"/>
    <w:uiPriority w:val="99"/>
    <w:locked/>
    <w:rsid w:val="002815F8"/>
    <w:pPr>
      <w:spacing w:after="200" w:line="276" w:lineRule="auto"/>
    </w:pPr>
    <w:rPr>
      <w:rFonts w:eastAsia="Times New Roman"/>
      <w:lang w:bidi="ne-N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rsid w:val="00E64102"/>
    <w:rPr>
      <w:sz w:val="20"/>
      <w:szCs w:val="20"/>
    </w:rPr>
  </w:style>
  <w:style w:type="character" w:customStyle="1" w:styleId="EndnoteTextChar">
    <w:name w:val="Endnote Text Char"/>
    <w:basedOn w:val="DefaultParagraphFont"/>
    <w:link w:val="EndnoteText"/>
    <w:uiPriority w:val="99"/>
    <w:semiHidden/>
    <w:locked/>
    <w:rsid w:val="00726B18"/>
    <w:rPr>
      <w:rFonts w:cs="Times New Roman"/>
      <w:sz w:val="20"/>
      <w:szCs w:val="20"/>
    </w:rPr>
  </w:style>
  <w:style w:type="character" w:styleId="EndnoteReference">
    <w:name w:val="endnote reference"/>
    <w:basedOn w:val="DefaultParagraphFont"/>
    <w:uiPriority w:val="99"/>
    <w:semiHidden/>
    <w:rsid w:val="00E64102"/>
    <w:rPr>
      <w:rFonts w:cs="Times New Roman"/>
      <w:vertAlign w:val="superscript"/>
    </w:rPr>
  </w:style>
  <w:style w:type="paragraph" w:styleId="Bibliography">
    <w:name w:val="Bibliography"/>
    <w:basedOn w:val="Normal"/>
    <w:next w:val="Normal"/>
    <w:uiPriority w:val="37"/>
    <w:unhideWhenUsed/>
    <w:rsid w:val="005C3A0C"/>
  </w:style>
  <w:style w:type="paragraph" w:styleId="BalloonText">
    <w:name w:val="Balloon Text"/>
    <w:basedOn w:val="Normal"/>
    <w:link w:val="BalloonTextChar"/>
    <w:uiPriority w:val="99"/>
    <w:semiHidden/>
    <w:unhideWhenUsed/>
    <w:rsid w:val="00362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55B"/>
    <w:rPr>
      <w:rFonts w:ascii="Tahoma" w:hAnsi="Tahoma" w:cs="Tahoma"/>
      <w:sz w:val="16"/>
      <w:szCs w:val="16"/>
    </w:rPr>
  </w:style>
  <w:style w:type="paragraph" w:styleId="Caption">
    <w:name w:val="caption"/>
    <w:basedOn w:val="Normal"/>
    <w:next w:val="Normal"/>
    <w:unhideWhenUsed/>
    <w:qFormat/>
    <w:locked/>
    <w:rsid w:val="0036255B"/>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0E08F1"/>
    <w:rPr>
      <w:rFonts w:asciiTheme="majorHAnsi" w:eastAsiaTheme="majorEastAsia" w:hAnsiTheme="majorHAnsi" w:cstheme="majorBidi"/>
      <w:b/>
      <w:bCs/>
      <w:color w:val="365F91" w:themeColor="accent1" w:themeShade="BF"/>
      <w:sz w:val="28"/>
      <w:szCs w:val="28"/>
      <w:lang w:bidi="en-US"/>
    </w:rPr>
  </w:style>
</w:styles>
</file>

<file path=word/webSettings.xml><?xml version="1.0" encoding="utf-8"?>
<w:webSettings xmlns:r="http://schemas.openxmlformats.org/officeDocument/2006/relationships" xmlns:w="http://schemas.openxmlformats.org/wordprocessingml/2006/main">
  <w:divs>
    <w:div w:id="743718320">
      <w:bodyDiv w:val="1"/>
      <w:marLeft w:val="0"/>
      <w:marRight w:val="0"/>
      <w:marTop w:val="0"/>
      <w:marBottom w:val="0"/>
      <w:divBdr>
        <w:top w:val="none" w:sz="0" w:space="0" w:color="auto"/>
        <w:left w:val="none" w:sz="0" w:space="0" w:color="auto"/>
        <w:bottom w:val="none" w:sz="0" w:space="0" w:color="auto"/>
        <w:right w:val="none" w:sz="0" w:space="0" w:color="auto"/>
      </w:divBdr>
      <w:divsChild>
        <w:div w:id="534662607">
          <w:marLeft w:val="547"/>
          <w:marRight w:val="0"/>
          <w:marTop w:val="96"/>
          <w:marBottom w:val="0"/>
          <w:divBdr>
            <w:top w:val="none" w:sz="0" w:space="0" w:color="auto"/>
            <w:left w:val="none" w:sz="0" w:space="0" w:color="auto"/>
            <w:bottom w:val="none" w:sz="0" w:space="0" w:color="auto"/>
            <w:right w:val="none" w:sz="0" w:space="0" w:color="auto"/>
          </w:divBdr>
        </w:div>
      </w:divsChild>
    </w:div>
    <w:div w:id="1492910118">
      <w:bodyDiv w:val="1"/>
      <w:marLeft w:val="0"/>
      <w:marRight w:val="0"/>
      <w:marTop w:val="0"/>
      <w:marBottom w:val="0"/>
      <w:divBdr>
        <w:top w:val="none" w:sz="0" w:space="0" w:color="auto"/>
        <w:left w:val="none" w:sz="0" w:space="0" w:color="auto"/>
        <w:bottom w:val="none" w:sz="0" w:space="0" w:color="auto"/>
        <w:right w:val="none" w:sz="0" w:space="0" w:color="auto"/>
      </w:divBdr>
      <w:divsChild>
        <w:div w:id="1232273987">
          <w:marLeft w:val="547"/>
          <w:marRight w:val="0"/>
          <w:marTop w:val="96"/>
          <w:marBottom w:val="0"/>
          <w:divBdr>
            <w:top w:val="none" w:sz="0" w:space="0" w:color="auto"/>
            <w:left w:val="none" w:sz="0" w:space="0" w:color="auto"/>
            <w:bottom w:val="none" w:sz="0" w:space="0" w:color="auto"/>
            <w:right w:val="none" w:sz="0" w:space="0" w:color="auto"/>
          </w:divBdr>
        </w:div>
      </w:divsChild>
    </w:div>
    <w:div w:id="1644114312">
      <w:bodyDiv w:val="1"/>
      <w:marLeft w:val="0"/>
      <w:marRight w:val="0"/>
      <w:marTop w:val="0"/>
      <w:marBottom w:val="0"/>
      <w:divBdr>
        <w:top w:val="none" w:sz="0" w:space="0" w:color="auto"/>
        <w:left w:val="none" w:sz="0" w:space="0" w:color="auto"/>
        <w:bottom w:val="none" w:sz="0" w:space="0" w:color="auto"/>
        <w:right w:val="none" w:sz="0" w:space="0" w:color="auto"/>
      </w:divBdr>
      <w:divsChild>
        <w:div w:id="1406758428">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owanymca.com/branches/srowan/documents/ymca_history.pdf" TargetMode="External"/><Relationship Id="rId5" Type="http://schemas.openxmlformats.org/officeDocument/2006/relationships/webSettings" Target="webSettings.xml"/><Relationship Id="rId10" Type="http://schemas.openxmlformats.org/officeDocument/2006/relationships/hyperlink" Target="http://www.sermonindex.net/modules/myalbum/viewcat.php?cid=2" TargetMode="External"/><Relationship Id="rId4" Type="http://schemas.openxmlformats.org/officeDocument/2006/relationships/settings" Target="settings.xml"/><Relationship Id="rId9" Type="http://schemas.openxmlformats.org/officeDocument/2006/relationships/hyperlink" Target="http://www.moodyministries.net/crp_MainPage.aspx?id=6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Lon05</b:Tag>
    <b:SourceType>JournalArticle</b:SourceType>
    <b:Guid>{E5C811F5-3597-42F8-81C5-8F34EE8DD34C}</b:Guid>
    <b:LCID>0</b:LCID>
    <b:Author>
      <b:Author>
        <b:NameList>
          <b:Person>
            <b:Last>Long</b:Last>
            <b:First>Richard</b:First>
            <b:Middle>G</b:Middle>
          </b:Person>
          <b:Person>
            <b:Last>Guth</b:Last>
            <b:First>David</b:First>
            <b:Middle>A</b:Middle>
          </b:Person>
          <b:Person>
            <b:Last>Ashmead</b:Last>
            <b:First>Daniel</b:First>
            <b:Middle>H</b:Middle>
          </b:Person>
          <b:Person>
            <b:Last>Emerson</b:Last>
            <b:First>Robert</b:First>
            <b:Middle>Wall</b:Middle>
          </b:Person>
          <b:Person>
            <b:Last>Ponchillia</b:Last>
            <b:First>Paul</b:First>
            <b:Middle>E</b:Middle>
          </b:Person>
        </b:NameList>
      </b:Author>
    </b:Author>
    <b:Title>Modern Roundabouts: Access by Pedestrians Who Are Blind</b:Title>
    <b:JournalName>Journal of Visual Impairment &amp; Blindness</b:JournalName>
    <b:Year>2005</b:Year>
    <b:Pages>611-621</b:Pages>
    <b:Month>October</b:Month>
    <b:Volume>99</b:Volume>
    <b:Issue>10</b:Issue>
    <b:RefOrder>1</b:RefOrder>
  </b:Source>
  <b:Source>
    <b:Tag>Jam69</b:Tag>
    <b:SourceType>Book</b:SourceType>
    <b:Guid>{C3C9CFD1-B564-43C1-B8BA-14E4C352C429}</b:Guid>
    <b:LCID>0</b:LCID>
    <b:Author>
      <b:Author>
        <b:NameList>
          <b:Person>
            <b:Last>James F. Findlay</b:Last>
            <b:First>Jr.</b:First>
          </b:Person>
        </b:NameList>
      </b:Author>
    </b:Author>
    <b:Title>Dwight L. Moody</b:Title>
    <b:Year>1969</b:Year>
    <b:City>Chicago</b:City>
    <b:Publisher>The University of Chicago Press</b:Publisher>
    <b:RefOrder>2</b:RefOrder>
  </b:Source>
</b:Sources>
</file>

<file path=customXml/itemProps1.xml><?xml version="1.0" encoding="utf-8"?>
<ds:datastoreItem xmlns:ds="http://schemas.openxmlformats.org/officeDocument/2006/customXml" ds:itemID="{88C47FDB-1455-459C-ADD5-19BA02156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10</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Running head:  OBESITY AND WEIGHT LOSS</vt:lpstr>
    </vt:vector>
  </TitlesOfParts>
  <Company>Hewlett-Packard</Company>
  <LinksUpToDate>false</LinksUpToDate>
  <CharactersWithSpaces>8245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OBESITY AND WEIGHT LOSS</dc:title>
  <dc:creator>bob</dc:creator>
  <cp:lastModifiedBy>Robert Majewski</cp:lastModifiedBy>
  <cp:revision>4</cp:revision>
  <cp:lastPrinted>2011-03-14T02:21:00Z</cp:lastPrinted>
  <dcterms:created xsi:type="dcterms:W3CDTF">2011-03-14T02:50:00Z</dcterms:created>
  <dcterms:modified xsi:type="dcterms:W3CDTF">2011-03-19T01:37:00Z</dcterms:modified>
</cp:coreProperties>
</file>