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46B0" w14:textId="03772E0F" w:rsidR="00C61598" w:rsidRDefault="00C61598" w:rsidP="00C61598">
      <w:pPr>
        <w:pStyle w:val="Title"/>
      </w:pPr>
      <w:r>
        <w:t xml:space="preserve">Deep Learning Challenge: </w:t>
      </w:r>
      <w:r w:rsidRPr="00C61598">
        <w:t>Quick draw Doodle Recognition Challenge</w:t>
      </w:r>
    </w:p>
    <w:p w14:paraId="5365D7AC" w14:textId="0E2E98F8" w:rsidR="00C61598" w:rsidRDefault="00C61598" w:rsidP="00C61598">
      <w:pPr>
        <w:pStyle w:val="Subtitle"/>
      </w:pPr>
      <w:r>
        <w:t>Jordi van Roij</w:t>
      </w:r>
    </w:p>
    <w:p w14:paraId="2CAF1951" w14:textId="546B0D3E" w:rsidR="00C61598" w:rsidRDefault="00C61598">
      <w:r>
        <w:br w:type="page"/>
      </w:r>
    </w:p>
    <w:p w14:paraId="29E7F50B" w14:textId="4602E7A8" w:rsidR="00C61598" w:rsidRDefault="00C61598" w:rsidP="00C61598">
      <w:pPr>
        <w:pStyle w:val="Heading1"/>
      </w:pPr>
      <w:r>
        <w:lastRenderedPageBreak/>
        <w:t>Description</w:t>
      </w:r>
    </w:p>
    <w:p w14:paraId="2C12567D" w14:textId="2DFA555D" w:rsidR="00C61598" w:rsidRDefault="00C61598" w:rsidP="00C61598">
      <w:r>
        <w:t xml:space="preserve">"Quick, Draw!" was released as an experimental game to educate the public in a playful way about how AI works. The game prompts users to draw an image depicting a certain category, such </w:t>
      </w:r>
      <w:proofErr w:type="gramStart"/>
      <w:r>
        <w:t>as ”banana</w:t>
      </w:r>
      <w:proofErr w:type="gramEnd"/>
      <w:r>
        <w:t>,” “table,” etc. The game generated more than 1B drawings, of which a subset was publicly released as the basis for this competition’s training set. That subset contains 50M drawings encompassing 340 label categories.</w:t>
      </w:r>
    </w:p>
    <w:p w14:paraId="6FA8BCED" w14:textId="77A9A168" w:rsidR="00C61598" w:rsidRDefault="00C61598" w:rsidP="00C61598">
      <w:r>
        <w:t xml:space="preserve">Sounds fun, right? Here's the challenge: since the training data comes from the game itself, drawings can be incomplete or may not match the label. You’ll need to build a recognizer that can effectively learn from this noisy data and perform well on a </w:t>
      </w:r>
      <w:proofErr w:type="gramStart"/>
      <w:r>
        <w:t>manually-labeled</w:t>
      </w:r>
      <w:proofErr w:type="gramEnd"/>
      <w:r>
        <w:t xml:space="preserve"> test set from a different distribution.</w:t>
      </w:r>
    </w:p>
    <w:p w14:paraId="5793A133" w14:textId="3D841EC2" w:rsidR="00C61598" w:rsidRDefault="00C61598" w:rsidP="00C61598">
      <w:r>
        <w:t xml:space="preserve">Your task is to build a better classifier for the existing Quick, Draw! dataset. By advancing models on this dataset, </w:t>
      </w:r>
      <w:proofErr w:type="spellStart"/>
      <w:r>
        <w:t>Kagglers</w:t>
      </w:r>
      <w:proofErr w:type="spellEnd"/>
      <w:r>
        <w:t xml:space="preserve"> can improve pattern recognition solutions more broadly. This will have an immediate impact on handwriting recognition and its robust applications in areas including OCR (Optical Character Recognition), ASR (Automatic Speech Recognition) &amp; NLP (Natural Language Processing).</w:t>
      </w:r>
    </w:p>
    <w:p w14:paraId="42C3BB5E" w14:textId="69F7DE89" w:rsidR="00C61598" w:rsidRDefault="00C61598" w:rsidP="00C61598">
      <w:hyperlink r:id="rId4" w:history="1">
        <w:r>
          <w:rPr>
            <w:rStyle w:val="Hyperlink"/>
          </w:rPr>
          <w:t>https://www.kaggle.com/c/quickdraw-doodle-recognition</w:t>
        </w:r>
      </w:hyperlink>
    </w:p>
    <w:p w14:paraId="7E8EC405" w14:textId="02E4D501" w:rsidR="00C61598" w:rsidRDefault="00C61598" w:rsidP="00C61598">
      <w:pPr>
        <w:pStyle w:val="Heading1"/>
      </w:pPr>
      <w:r>
        <w:t>Goal</w:t>
      </w:r>
    </w:p>
    <w:p w14:paraId="1FCC36DF" w14:textId="0A7EFF12" w:rsidR="00C61598" w:rsidRDefault="008271CA" w:rsidP="00C61598">
      <w:r>
        <w:t xml:space="preserve">The goal of this project is to provide a solution to automatically classify drawn images by the format provided. </w:t>
      </w:r>
    </w:p>
    <w:p w14:paraId="22A8B713" w14:textId="21D1782D" w:rsidR="00C61598" w:rsidRDefault="008271CA" w:rsidP="00C61598">
      <w:pPr>
        <w:pStyle w:val="Heading1"/>
      </w:pPr>
      <w:r>
        <w:t>Approach</w:t>
      </w:r>
    </w:p>
    <w:p w14:paraId="4B13FEA6" w14:textId="591D02EA" w:rsidR="00640AFD" w:rsidRDefault="008271CA" w:rsidP="00C61598">
      <w:r>
        <w:t>The provided data will have to be analyzed and possibly cleaned. Further steps require determining the format of the data</w:t>
      </w:r>
      <w:r w:rsidR="00640AFD">
        <w:t xml:space="preserve"> and finding a classifier which best suited to classify images of the drawings.</w:t>
      </w:r>
    </w:p>
    <w:p w14:paraId="4ACB0596" w14:textId="59DFDD98" w:rsidR="008271CA" w:rsidRDefault="008271CA" w:rsidP="00640AFD">
      <w:pPr>
        <w:pStyle w:val="Heading2"/>
      </w:pPr>
      <w:r>
        <w:t>Time plan</w:t>
      </w:r>
    </w:p>
    <w:p w14:paraId="2E5223CC" w14:textId="5B1981AA" w:rsidR="00BE2C30" w:rsidRDefault="00BE2C30" w:rsidP="00BE2C30">
      <w:bookmarkStart w:id="0" w:name="_GoBack"/>
      <w:bookmarkEnd w:id="0"/>
    </w:p>
    <w:p w14:paraId="7C90311E" w14:textId="77777777" w:rsidR="00BE2C30" w:rsidRPr="00BE2C30" w:rsidRDefault="00BE2C30" w:rsidP="00BE2C30"/>
    <w:p w14:paraId="390D411E" w14:textId="58184FF9" w:rsidR="008271CA" w:rsidRDefault="008271CA" w:rsidP="008271CA">
      <w:pPr>
        <w:pStyle w:val="Heading1"/>
      </w:pPr>
      <w:r>
        <w:t>Expected results</w:t>
      </w:r>
    </w:p>
    <w:p w14:paraId="37C0DD12" w14:textId="77777777" w:rsidR="008271CA" w:rsidRPr="008271CA" w:rsidRDefault="008271CA" w:rsidP="008271CA"/>
    <w:sectPr w:rsidR="008271CA" w:rsidRPr="0082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98"/>
    <w:rsid w:val="003147E2"/>
    <w:rsid w:val="00640AFD"/>
    <w:rsid w:val="008271CA"/>
    <w:rsid w:val="00BE2C30"/>
    <w:rsid w:val="00C61598"/>
    <w:rsid w:val="00E5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0CD9"/>
  <w15:chartTrackingRefBased/>
  <w15:docId w15:val="{B5C0FDD5-96CA-4D4B-B322-0FC49E6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5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5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15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61598"/>
    <w:rPr>
      <w:color w:val="0000FF"/>
      <w:u w:val="single"/>
    </w:rPr>
  </w:style>
  <w:style w:type="character" w:customStyle="1" w:styleId="Heading2Char">
    <w:name w:val="Heading 2 Char"/>
    <w:basedOn w:val="DefaultParagraphFont"/>
    <w:link w:val="Heading2"/>
    <w:uiPriority w:val="9"/>
    <w:rsid w:val="00640A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E2C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quickdraw-doodl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Roij</dc:creator>
  <cp:keywords/>
  <dc:description/>
  <cp:lastModifiedBy>Jordi van Roij</cp:lastModifiedBy>
  <cp:revision>1</cp:revision>
  <dcterms:created xsi:type="dcterms:W3CDTF">2019-11-30T12:32:00Z</dcterms:created>
  <dcterms:modified xsi:type="dcterms:W3CDTF">2019-11-30T17:40:00Z</dcterms:modified>
</cp:coreProperties>
</file>