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820EC" w14:textId="77777777" w:rsidR="00F570C2" w:rsidRPr="00F325A1" w:rsidRDefault="00F570C2" w:rsidP="00995F06">
      <w:pPr>
        <w:spacing w:after="0"/>
        <w:ind w:firstLine="0"/>
        <w:jc w:val="center"/>
      </w:pPr>
      <w:r w:rsidRPr="00F325A1">
        <w:rPr>
          <w:rFonts w:ascii="Arial Narrow" w:eastAsia="Arial Narrow" w:hAnsi="Arial Narrow"/>
          <w:b/>
          <w:sz w:val="48"/>
        </w:rPr>
        <w:t>Финансовый университет при Правительстве Российской Федерации и НСПК</w:t>
      </w:r>
    </w:p>
    <w:p w14:paraId="67C3D570" w14:textId="77777777" w:rsidR="00F570C2" w:rsidRPr="00F325A1" w:rsidRDefault="00F570C2" w:rsidP="00995F06">
      <w:pPr>
        <w:spacing w:after="240"/>
        <w:ind w:firstLine="0"/>
        <w:jc w:val="center"/>
      </w:pPr>
      <w:r w:rsidRPr="00F325A1">
        <w:rPr>
          <w:rFonts w:ascii="Arial Narrow" w:eastAsia="Arial Narrow" w:hAnsi="Arial Narrow"/>
          <w:b/>
        </w:rPr>
        <w:t>Магистратура, 2 курс. Программа «Финансовые технологии цифровой экономики (ФТЦЭ)»</w:t>
      </w:r>
    </w:p>
    <w:p w14:paraId="5EE007CC" w14:textId="77777777" w:rsidR="00F570C2" w:rsidRPr="00F325A1" w:rsidRDefault="00F570C2" w:rsidP="00995F06">
      <w:pPr>
        <w:spacing w:after="0"/>
        <w:ind w:firstLine="0"/>
        <w:jc w:val="center"/>
      </w:pPr>
      <w:r w:rsidRPr="00F325A1">
        <w:rPr>
          <w:rFonts w:ascii="Arial Narrow" w:eastAsia="Arial Narrow" w:hAnsi="Arial Narrow"/>
          <w:b/>
          <w:sz w:val="36"/>
        </w:rPr>
        <w:t>Разработка концепции сервиса «Совместный шоппинг»</w:t>
      </w:r>
    </w:p>
    <w:p w14:paraId="5397FC58" w14:textId="77777777" w:rsidR="00F570C2" w:rsidRPr="00F325A1" w:rsidRDefault="00F570C2" w:rsidP="00995F06">
      <w:pPr>
        <w:spacing w:after="0"/>
        <w:ind w:firstLine="0"/>
        <w:jc w:val="center"/>
      </w:pPr>
      <w:r w:rsidRPr="00F325A1">
        <w:rPr>
          <w:rFonts w:ascii="Arial Narrow" w:eastAsia="Arial Narrow" w:hAnsi="Arial Narrow"/>
          <w:b/>
        </w:rPr>
        <w:t xml:space="preserve">Алиева Айдан </w:t>
      </w:r>
      <w:proofErr w:type="spellStart"/>
      <w:r w:rsidRPr="00F325A1">
        <w:rPr>
          <w:rFonts w:ascii="Arial Narrow" w:eastAsia="Arial Narrow" w:hAnsi="Arial Narrow"/>
          <w:b/>
        </w:rPr>
        <w:t>Вугаровна</w:t>
      </w:r>
      <w:proofErr w:type="spellEnd"/>
    </w:p>
    <w:p w14:paraId="08B890A4" w14:textId="77777777" w:rsidR="00F570C2" w:rsidRPr="00F325A1" w:rsidRDefault="00F570C2" w:rsidP="00F570C2"/>
    <w:p w14:paraId="2B91A0CC" w14:textId="77777777" w:rsidR="00F570C2" w:rsidRPr="00F325A1" w:rsidRDefault="00F570C2" w:rsidP="00F570C2"/>
    <w:p w14:paraId="0CD274F3" w14:textId="77777777" w:rsidR="00F570C2" w:rsidRPr="00F325A1" w:rsidRDefault="00F570C2" w:rsidP="00F570C2"/>
    <w:p w14:paraId="00DD42A8" w14:textId="77777777" w:rsidR="00F570C2" w:rsidRPr="00F325A1" w:rsidRDefault="00F570C2" w:rsidP="00F570C2"/>
    <w:p w14:paraId="4352D93C" w14:textId="77777777" w:rsidR="00F570C2" w:rsidRPr="00F325A1" w:rsidRDefault="00F570C2" w:rsidP="00F570C2"/>
    <w:p w14:paraId="5C64A119" w14:textId="77777777" w:rsidR="00F570C2" w:rsidRPr="00F325A1" w:rsidRDefault="00F570C2" w:rsidP="00F570C2"/>
    <w:p w14:paraId="1B851A45" w14:textId="77777777" w:rsidR="00F570C2" w:rsidRPr="00F325A1" w:rsidRDefault="00F570C2" w:rsidP="00995F06">
      <w:pPr>
        <w:spacing w:after="0"/>
        <w:ind w:firstLine="0"/>
        <w:jc w:val="center"/>
      </w:pPr>
      <w:r w:rsidRPr="00F325A1">
        <w:rPr>
          <w:rFonts w:ascii="Arial Narrow" w:eastAsia="Arial Narrow" w:hAnsi="Arial Narrow"/>
          <w:b/>
          <w:sz w:val="48"/>
        </w:rPr>
        <w:t>«Совместный шоппинг»</w:t>
      </w:r>
    </w:p>
    <w:p w14:paraId="5C4D88E7" w14:textId="77777777" w:rsidR="00F570C2" w:rsidRPr="00F325A1" w:rsidRDefault="00F570C2" w:rsidP="00F570C2"/>
    <w:p w14:paraId="2589FCD5" w14:textId="77777777" w:rsidR="00F570C2" w:rsidRPr="00F325A1" w:rsidRDefault="00F570C2" w:rsidP="00F570C2"/>
    <w:p w14:paraId="39B534F8" w14:textId="77777777" w:rsidR="00F570C2" w:rsidRPr="00F325A1" w:rsidRDefault="00F570C2" w:rsidP="00F570C2"/>
    <w:p w14:paraId="77BDF3C5" w14:textId="77777777" w:rsidR="00F570C2" w:rsidRPr="00F325A1" w:rsidRDefault="00F570C2" w:rsidP="00F570C2"/>
    <w:p w14:paraId="4D3DB910" w14:textId="77777777" w:rsidR="00F570C2" w:rsidRPr="00F325A1" w:rsidRDefault="00F570C2" w:rsidP="00F570C2"/>
    <w:p w14:paraId="53F17540" w14:textId="77777777" w:rsidR="00F570C2" w:rsidRPr="00F325A1" w:rsidRDefault="00F570C2" w:rsidP="00F570C2"/>
    <w:p w14:paraId="712BFB4D" w14:textId="77777777" w:rsidR="00F570C2" w:rsidRPr="00F325A1" w:rsidRDefault="00F570C2" w:rsidP="00F570C2"/>
    <w:p w14:paraId="3F54BE1F" w14:textId="77777777" w:rsidR="00F570C2" w:rsidRDefault="00F570C2" w:rsidP="00F570C2"/>
    <w:p w14:paraId="310E7C8F" w14:textId="77777777" w:rsidR="00F570C2" w:rsidRDefault="00F570C2" w:rsidP="00F570C2"/>
    <w:p w14:paraId="13CD56DD" w14:textId="77777777" w:rsidR="00F570C2" w:rsidRPr="00F325A1" w:rsidRDefault="00F570C2" w:rsidP="00F570C2"/>
    <w:p w14:paraId="478A18C1" w14:textId="77777777" w:rsidR="00F570C2" w:rsidRPr="00F325A1" w:rsidRDefault="00F570C2" w:rsidP="00995F06">
      <w:pPr>
        <w:spacing w:after="0"/>
        <w:ind w:firstLine="0"/>
        <w:jc w:val="center"/>
      </w:pPr>
      <w:r w:rsidRPr="00F325A1">
        <w:rPr>
          <w:rFonts w:ascii="Arial Narrow" w:eastAsia="Arial Narrow" w:hAnsi="Arial Narrow"/>
          <w:b/>
        </w:rPr>
        <w:t>Москва — 2026</w:t>
      </w:r>
    </w:p>
    <w:p w14:paraId="17E46DFF" w14:textId="77777777" w:rsidR="00F570C2" w:rsidRPr="00F325A1" w:rsidRDefault="00F570C2" w:rsidP="00F570C2">
      <w:r w:rsidRPr="00F325A1">
        <w:br w:type="page"/>
      </w:r>
    </w:p>
    <w:p w14:paraId="315C86DC" w14:textId="77777777" w:rsidR="00F570C2" w:rsidRPr="00F325A1" w:rsidRDefault="00F570C2" w:rsidP="00F570C2">
      <w:pPr>
        <w:spacing w:before="120" w:after="0"/>
      </w:pPr>
      <w:r w:rsidRPr="00F325A1">
        <w:rPr>
          <w:rFonts w:ascii="Arial" w:eastAsia="Arial" w:hAnsi="Arial"/>
          <w:b/>
        </w:rPr>
        <w:lastRenderedPageBreak/>
        <w:t>Аннотация</w:t>
      </w:r>
    </w:p>
    <w:p w14:paraId="45AE7ABE" w14:textId="0DB05C7F" w:rsidR="00F570C2" w:rsidRDefault="00F570C2" w:rsidP="00F570C2">
      <w:pPr>
        <w:spacing w:before="120" w:after="0"/>
        <w:rPr>
          <w:rFonts w:ascii="Arial Narrow" w:eastAsia="Arial Narrow" w:hAnsi="Arial Narrow"/>
        </w:rPr>
      </w:pPr>
      <w:r w:rsidRPr="00371484">
        <w:rPr>
          <w:rFonts w:ascii="Arial Narrow" w:eastAsia="Arial Narrow" w:hAnsi="Arial Narrow"/>
        </w:rPr>
        <w:t xml:space="preserve">Разработана концепция </w:t>
      </w:r>
      <w:r w:rsidR="008C19C4">
        <w:rPr>
          <w:rFonts w:ascii="Arial Narrow" w:eastAsia="Arial Narrow" w:hAnsi="Arial Narrow"/>
        </w:rPr>
        <w:t>с</w:t>
      </w:r>
      <w:r w:rsidRPr="00371484">
        <w:rPr>
          <w:rFonts w:ascii="Arial Narrow" w:eastAsia="Arial Narrow" w:hAnsi="Arial Narrow"/>
        </w:rPr>
        <w:t xml:space="preserve">ервиса «Совместный шоппинг» — </w:t>
      </w:r>
      <w:r w:rsidR="00A505CC" w:rsidRPr="00371484">
        <w:rPr>
          <w:rFonts w:ascii="Arial Narrow" w:eastAsia="Arial Narrow" w:hAnsi="Arial Narrow"/>
        </w:rPr>
        <w:t>оверлейно</w:t>
      </w:r>
      <w:r w:rsidR="00C5742A">
        <w:rPr>
          <w:rFonts w:ascii="Arial Narrow" w:eastAsia="Arial Narrow" w:hAnsi="Arial Narrow"/>
        </w:rPr>
        <w:t>е</w:t>
      </w:r>
      <w:r w:rsidR="00A505CC" w:rsidRPr="00371484">
        <w:rPr>
          <w:rFonts w:ascii="Arial Narrow" w:eastAsia="Arial Narrow" w:hAnsi="Arial Narrow"/>
        </w:rPr>
        <w:t xml:space="preserve"> решени</w:t>
      </w:r>
      <w:r w:rsidR="00C5742A">
        <w:rPr>
          <w:rFonts w:ascii="Arial Narrow" w:eastAsia="Arial Narrow" w:hAnsi="Arial Narrow"/>
        </w:rPr>
        <w:t>е</w:t>
      </w:r>
      <w:r w:rsidR="00A505CC" w:rsidRPr="00371484">
        <w:rPr>
          <w:rFonts w:ascii="Arial Narrow" w:eastAsia="Arial Narrow" w:hAnsi="Arial Narrow"/>
        </w:rPr>
        <w:t xml:space="preserve"> </w:t>
      </w:r>
      <w:r w:rsidR="00C5742A">
        <w:rPr>
          <w:rFonts w:ascii="Arial Narrow" w:eastAsia="Arial Narrow" w:hAnsi="Arial Narrow"/>
        </w:rPr>
        <w:t>для</w:t>
      </w:r>
      <w:r w:rsidR="00A505CC" w:rsidRPr="00371484">
        <w:rPr>
          <w:rFonts w:ascii="Arial Narrow" w:eastAsia="Arial Narrow" w:hAnsi="Arial Narrow"/>
        </w:rPr>
        <w:t xml:space="preserve"> интернет</w:t>
      </w:r>
      <w:r w:rsidR="00A505CC" w:rsidRPr="00371484">
        <w:rPr>
          <w:rFonts w:ascii="Arial Narrow" w:eastAsia="Arial Narrow" w:hAnsi="Arial Narrow"/>
        </w:rPr>
        <w:noBreakHyphen/>
        <w:t>магазин</w:t>
      </w:r>
      <w:r w:rsidR="00C5742A">
        <w:rPr>
          <w:rFonts w:ascii="Arial Narrow" w:eastAsia="Arial Narrow" w:hAnsi="Arial Narrow"/>
        </w:rPr>
        <w:t>ов</w:t>
      </w:r>
      <w:r w:rsidR="00AA4CDF">
        <w:rPr>
          <w:rFonts w:ascii="Arial Narrow" w:eastAsia="Arial Narrow" w:hAnsi="Arial Narrow"/>
        </w:rPr>
        <w:t>.</w:t>
      </w:r>
      <w:r w:rsidRPr="00371484">
        <w:rPr>
          <w:rFonts w:ascii="Arial Narrow" w:eastAsia="Arial Narrow" w:hAnsi="Arial Narrow"/>
        </w:rPr>
        <w:t xml:space="preserve"> Сервис позволяет нескольким покупателям</w:t>
      </w:r>
      <w:r w:rsidR="00C5742A">
        <w:rPr>
          <w:rFonts w:ascii="Arial Narrow" w:eastAsia="Arial Narrow" w:hAnsi="Arial Narrow"/>
        </w:rPr>
        <w:t xml:space="preserve"> совместно</w:t>
      </w:r>
      <w:r w:rsidRPr="00371484">
        <w:rPr>
          <w:rFonts w:ascii="Arial Narrow" w:eastAsia="Arial Narrow" w:hAnsi="Arial Narrow"/>
        </w:rPr>
        <w:t xml:space="preserve"> формировать и согласовать спис</w:t>
      </w:r>
      <w:r w:rsidR="00AE1AB9">
        <w:rPr>
          <w:rFonts w:ascii="Arial Narrow" w:eastAsia="Arial Narrow" w:hAnsi="Arial Narrow"/>
        </w:rPr>
        <w:t>о</w:t>
      </w:r>
      <w:r w:rsidRPr="00371484">
        <w:rPr>
          <w:rFonts w:ascii="Arial Narrow" w:eastAsia="Arial Narrow" w:hAnsi="Arial Narrow"/>
        </w:rPr>
        <w:t xml:space="preserve">к товаров в одной корзине. Внедрение </w:t>
      </w:r>
      <w:r w:rsidR="008C19C4">
        <w:rPr>
          <w:rFonts w:ascii="Arial Narrow" w:eastAsia="Arial Narrow" w:hAnsi="Arial Narrow"/>
        </w:rPr>
        <w:t>С</w:t>
      </w:r>
      <w:r w:rsidRPr="00371484">
        <w:rPr>
          <w:rFonts w:ascii="Arial Narrow" w:eastAsia="Arial Narrow" w:hAnsi="Arial Narrow"/>
        </w:rPr>
        <w:t xml:space="preserve">ервиса позволит </w:t>
      </w:r>
      <w:r w:rsidR="00C5742A">
        <w:rPr>
          <w:rFonts w:ascii="Arial Narrow" w:eastAsia="Arial Narrow" w:hAnsi="Arial Narrow"/>
        </w:rPr>
        <w:t xml:space="preserve">магазинам повысить продажи и снизить количество возвратов, а покупателям </w:t>
      </w:r>
      <w:r w:rsidR="005C46A6" w:rsidRPr="00371484">
        <w:rPr>
          <w:rFonts w:ascii="Arial Narrow" w:eastAsia="Arial Narrow" w:hAnsi="Arial Narrow"/>
        </w:rPr>
        <w:t xml:space="preserve">— </w:t>
      </w:r>
      <w:r w:rsidR="005C46A6">
        <w:rPr>
          <w:rFonts w:ascii="Arial Narrow" w:eastAsia="Arial Narrow" w:hAnsi="Arial Narrow"/>
        </w:rPr>
        <w:t>упростить</w:t>
      </w:r>
      <w:r w:rsidRPr="00371484">
        <w:rPr>
          <w:rFonts w:ascii="Arial Narrow" w:eastAsia="Arial Narrow" w:hAnsi="Arial Narrow"/>
        </w:rPr>
        <w:t xml:space="preserve"> совершение совместных покупок</w:t>
      </w:r>
      <w:r w:rsidR="00C5742A">
        <w:rPr>
          <w:rFonts w:ascii="Arial Narrow" w:eastAsia="Arial Narrow" w:hAnsi="Arial Narrow"/>
        </w:rPr>
        <w:t>.</w:t>
      </w:r>
    </w:p>
    <w:p w14:paraId="51A7962D" w14:textId="77777777" w:rsidR="00F570C2" w:rsidRPr="00F325A1" w:rsidRDefault="00F570C2" w:rsidP="00F570C2">
      <w:pPr>
        <w:spacing w:before="120" w:after="0"/>
      </w:pPr>
      <w:r w:rsidRPr="00F325A1">
        <w:rPr>
          <w:rFonts w:ascii="Arial" w:eastAsia="Arial" w:hAnsi="Arial"/>
          <w:b/>
        </w:rPr>
        <w:t>Введение</w:t>
      </w:r>
    </w:p>
    <w:p w14:paraId="0AF6A54A" w14:textId="10D74CFD" w:rsidR="005168F2" w:rsidRPr="005168F2" w:rsidRDefault="00612EBC" w:rsidP="005168F2">
      <w:pPr>
        <w:spacing w:before="120" w:after="0"/>
        <w:rPr>
          <w:rFonts w:ascii="Arial Narrow" w:eastAsia="Arial Narrow" w:hAnsi="Arial Narrow"/>
          <w:b/>
          <w:bCs/>
        </w:rPr>
      </w:pPr>
      <w:r w:rsidRPr="00612EBC">
        <w:rPr>
          <w:rFonts w:ascii="Arial Narrow" w:eastAsia="Arial Narrow" w:hAnsi="Arial Narrow"/>
        </w:rPr>
        <w:t>Сервис — это встраиваемый модуль для e</w:t>
      </w:r>
      <w:r>
        <w:rPr>
          <w:rFonts w:ascii="Arial Narrow" w:eastAsia="Arial Narrow" w:hAnsi="Arial Narrow"/>
        </w:rPr>
        <w:t>-</w:t>
      </w:r>
      <w:proofErr w:type="spellStart"/>
      <w:r w:rsidRPr="00612EBC">
        <w:rPr>
          <w:rFonts w:ascii="Arial Narrow" w:eastAsia="Arial Narrow" w:hAnsi="Arial Narrow"/>
        </w:rPr>
        <w:t>commerce</w:t>
      </w:r>
      <w:proofErr w:type="spellEnd"/>
      <w:r w:rsidRPr="00612EBC">
        <w:rPr>
          <w:rFonts w:ascii="Arial Narrow" w:eastAsia="Arial Narrow" w:hAnsi="Arial Narrow"/>
        </w:rPr>
        <w:t>, который рассматривается на примере магазина стройматериалов и товаров для дома «Петрович», ведь именно покупки для дома и ремонта часто требуют участия 2+ человек (семья, заказчик ремонта, прораб/мастер).</w:t>
      </w:r>
      <w:r>
        <w:rPr>
          <w:rFonts w:ascii="Arial Narrow" w:eastAsia="Arial Narrow" w:hAnsi="Arial Narrow"/>
        </w:rPr>
        <w:t xml:space="preserve"> </w:t>
      </w:r>
      <w:r w:rsidR="005168F2" w:rsidRPr="005168F2">
        <w:rPr>
          <w:rFonts w:ascii="Arial Narrow" w:eastAsia="Arial Narrow" w:hAnsi="Arial Narrow"/>
        </w:rPr>
        <w:t xml:space="preserve">Раньше проще всего это было сделать офлайн, но с учетом увеличения скорости жизни не у всех сейчас есть время для совместных походов в магазины, а </w:t>
      </w:r>
      <w:r w:rsidR="005168F2">
        <w:rPr>
          <w:rFonts w:ascii="Arial Narrow" w:eastAsia="Arial Narrow" w:hAnsi="Arial Narrow"/>
        </w:rPr>
        <w:t xml:space="preserve">совместные </w:t>
      </w:r>
      <w:r w:rsidR="005168F2" w:rsidRPr="005168F2">
        <w:rPr>
          <w:rFonts w:ascii="Arial Narrow" w:eastAsia="Arial Narrow" w:hAnsi="Arial Narrow"/>
        </w:rPr>
        <w:t xml:space="preserve">покупки в онлайне не удобны. Уникальность решения состоит в переносе обсуждения из множества разных каналов (мессенджеры, телефон) в контур магазина: участники собирают одну актуальную корзину, обсуждают товары онлайн, фиксируют изменения и оформляют заказ. </w:t>
      </w:r>
      <w:r w:rsidRPr="005168F2">
        <w:rPr>
          <w:rFonts w:ascii="Arial Narrow" w:eastAsia="Arial Narrow" w:hAnsi="Arial Narrow"/>
        </w:rPr>
        <w:t xml:space="preserve">Главный принцип </w:t>
      </w:r>
      <w:r>
        <w:rPr>
          <w:rFonts w:ascii="Arial Narrow" w:eastAsia="Arial Narrow" w:hAnsi="Arial Narrow"/>
        </w:rPr>
        <w:t>С</w:t>
      </w:r>
      <w:r w:rsidRPr="005168F2">
        <w:rPr>
          <w:rFonts w:ascii="Arial Narrow" w:eastAsia="Arial Narrow" w:hAnsi="Arial Narrow"/>
        </w:rPr>
        <w:t>ервиса — перенести сценарий покупок из жизни в цифровую среду</w:t>
      </w:r>
      <w:r>
        <w:rPr>
          <w:rFonts w:ascii="Arial Narrow" w:eastAsia="Arial Narrow" w:hAnsi="Arial Narrow"/>
        </w:rPr>
        <w:t>.</w:t>
      </w:r>
      <w:r>
        <w:rPr>
          <w:rFonts w:ascii="Arial Narrow" w:eastAsia="Arial Narrow" w:hAnsi="Arial Narrow"/>
        </w:rPr>
        <w:t xml:space="preserve"> </w:t>
      </w:r>
      <w:proofErr w:type="gramStart"/>
      <w:r w:rsidR="005168F2" w:rsidRPr="005168F2">
        <w:rPr>
          <w:rFonts w:ascii="Arial Narrow" w:eastAsia="Arial Narrow" w:hAnsi="Arial Narrow"/>
        </w:rPr>
        <w:t>Актуальность</w:t>
      </w:r>
      <w:proofErr w:type="gramEnd"/>
      <w:r w:rsidR="005168F2" w:rsidRPr="005168F2">
        <w:rPr>
          <w:rFonts w:ascii="Arial Narrow" w:eastAsia="Arial Narrow" w:hAnsi="Arial Narrow"/>
        </w:rPr>
        <w:t xml:space="preserve"> Сервиса обусловлена распространённостью сценария совместных покупок и его влиянием на конверсию: ключевая «точка потерь» находится не на этапе поиска товара, а на этапе конкретизации выбора</w:t>
      </w:r>
      <w:r w:rsidR="005168F2">
        <w:rPr>
          <w:rFonts w:ascii="Arial Narrow" w:eastAsia="Arial Narrow" w:hAnsi="Arial Narrow"/>
        </w:rPr>
        <w:t xml:space="preserve">. </w:t>
      </w:r>
    </w:p>
    <w:p w14:paraId="1B2614D3" w14:textId="77777777" w:rsidR="00F570C2" w:rsidRPr="00F325A1" w:rsidRDefault="00F570C2" w:rsidP="00F570C2">
      <w:pPr>
        <w:spacing w:before="120" w:after="0"/>
      </w:pPr>
      <w:r w:rsidRPr="00F325A1">
        <w:rPr>
          <w:rFonts w:ascii="Arial" w:eastAsia="Arial" w:hAnsi="Arial"/>
          <w:b/>
        </w:rPr>
        <w:t>Анализ аналогов</w:t>
      </w:r>
    </w:p>
    <w:p w14:paraId="1EF9B42D" w14:textId="12998F75" w:rsidR="00F570C2" w:rsidRDefault="008C19C4" w:rsidP="00F570C2">
      <w:pPr>
        <w:spacing w:before="120" w:after="0"/>
        <w:rPr>
          <w:rFonts w:ascii="Arial Narrow" w:eastAsia="Arial Narrow" w:hAnsi="Arial Narrow"/>
        </w:rPr>
      </w:pPr>
      <w:r>
        <w:rPr>
          <w:rFonts w:ascii="Arial Narrow" w:eastAsia="Arial Narrow" w:hAnsi="Arial Narrow"/>
        </w:rPr>
        <w:t>У Сервиса нет прямых аналогов, а к</w:t>
      </w:r>
      <w:r w:rsidR="00F570C2" w:rsidRPr="00371484">
        <w:rPr>
          <w:rFonts w:ascii="Arial Narrow" w:eastAsia="Arial Narrow" w:hAnsi="Arial Narrow"/>
        </w:rPr>
        <w:t xml:space="preserve">освенные альтернативы, которые частично закрывают потребность, включают: мессенджеры/заметки/таблицы; механики магазинов «поделиться ссылкой/корзиной»; универсальные списки и </w:t>
      </w:r>
      <w:proofErr w:type="spellStart"/>
      <w:r w:rsidR="00F570C2" w:rsidRPr="00371484">
        <w:rPr>
          <w:rFonts w:ascii="Arial Narrow" w:eastAsia="Arial Narrow" w:hAnsi="Arial Narrow"/>
        </w:rPr>
        <w:t>вишлисты</w:t>
      </w:r>
      <w:proofErr w:type="spellEnd"/>
      <w:r w:rsidR="00F570C2" w:rsidRPr="00371484">
        <w:rPr>
          <w:rFonts w:ascii="Arial Narrow" w:eastAsia="Arial Narrow" w:hAnsi="Arial Narrow"/>
        </w:rPr>
        <w:t xml:space="preserve">. Их общий недостаток — отсутствие </w:t>
      </w:r>
      <w:r>
        <w:rPr>
          <w:rFonts w:ascii="Arial Narrow" w:eastAsia="Arial Narrow" w:hAnsi="Arial Narrow"/>
        </w:rPr>
        <w:t>возможности совершить все необходимые для совершения выбора и последующей покупки действия в одном месте</w:t>
      </w:r>
      <w:r w:rsidR="00F570C2" w:rsidRPr="00371484">
        <w:rPr>
          <w:rFonts w:ascii="Arial Narrow" w:eastAsia="Arial Narrow" w:hAnsi="Arial Narrow"/>
        </w:rPr>
        <w:t xml:space="preserve">. </w:t>
      </w:r>
    </w:p>
    <w:p w14:paraId="514B21A2" w14:textId="6B024A8D" w:rsidR="008C3F08" w:rsidRPr="008C3F08" w:rsidRDefault="00F570C2" w:rsidP="008C3F08">
      <w:pPr>
        <w:spacing w:before="120" w:after="0"/>
        <w:rPr>
          <w:rFonts w:asciiTheme="minorHAnsi" w:eastAsiaTheme="minorEastAsia" w:hAnsiTheme="minorHAnsi"/>
        </w:rPr>
      </w:pPr>
      <w:r w:rsidRPr="00F325A1">
        <w:rPr>
          <w:rFonts w:ascii="Arial" w:eastAsia="Arial" w:hAnsi="Arial"/>
          <w:b/>
        </w:rPr>
        <w:t>А</w:t>
      </w:r>
      <w:r>
        <w:rPr>
          <w:rFonts w:ascii="Arial" w:eastAsia="Arial" w:hAnsi="Arial"/>
          <w:b/>
        </w:rPr>
        <w:t xml:space="preserve">рхитектурная схема </w:t>
      </w:r>
    </w:p>
    <w:p w14:paraId="01B2A7B4" w14:textId="39017FCA" w:rsidR="008C3F08" w:rsidRDefault="008C3F08" w:rsidP="00995F06">
      <w:pPr>
        <w:pStyle w:val="a7"/>
        <w:numPr>
          <w:ilvl w:val="0"/>
          <w:numId w:val="6"/>
        </w:numPr>
        <w:spacing w:before="120" w:after="0"/>
        <w:ind w:left="426" w:hanging="426"/>
        <w:rPr>
          <w:rFonts w:ascii="Arial Narrow" w:eastAsia="Arial Narrow" w:hAnsi="Arial Narrow"/>
        </w:rPr>
      </w:pPr>
      <w:r>
        <w:rPr>
          <w:rFonts w:ascii="Arial Narrow" w:eastAsia="Arial Narrow" w:hAnsi="Arial Narrow"/>
        </w:rPr>
        <w:t xml:space="preserve">Банк </w:t>
      </w:r>
      <w:r w:rsidRPr="008C3F08">
        <w:rPr>
          <w:rFonts w:ascii="Arial Narrow" w:eastAsia="Arial Narrow" w:hAnsi="Arial Narrow"/>
        </w:rPr>
        <w:t>Магазина</w:t>
      </w:r>
      <w:r>
        <w:rPr>
          <w:rFonts w:ascii="Arial Narrow" w:eastAsia="Arial Narrow" w:hAnsi="Arial Narrow"/>
        </w:rPr>
        <w:t xml:space="preserve"> - о</w:t>
      </w:r>
      <w:r w:rsidRPr="008C3F08">
        <w:rPr>
          <w:rFonts w:ascii="Arial Narrow" w:eastAsia="Arial Narrow" w:hAnsi="Arial Narrow"/>
        </w:rPr>
        <w:t>существляет расчеты с магазином.</w:t>
      </w:r>
    </w:p>
    <w:p w14:paraId="4F8CA7F0" w14:textId="655ED232" w:rsidR="00F570C2" w:rsidRPr="00DF7A06" w:rsidRDefault="00F570C2" w:rsidP="00995F06">
      <w:pPr>
        <w:pStyle w:val="a7"/>
        <w:numPr>
          <w:ilvl w:val="0"/>
          <w:numId w:val="6"/>
        </w:numPr>
        <w:spacing w:before="120" w:after="0"/>
        <w:ind w:left="426" w:hanging="426"/>
        <w:rPr>
          <w:rFonts w:ascii="Arial Narrow" w:eastAsia="Arial Narrow" w:hAnsi="Arial Narrow"/>
        </w:rPr>
      </w:pPr>
      <w:r w:rsidRPr="00DF7A06">
        <w:rPr>
          <w:rFonts w:ascii="Arial Narrow" w:eastAsia="Arial Narrow" w:hAnsi="Arial Narrow"/>
        </w:rPr>
        <w:t xml:space="preserve">Банк пользователя - </w:t>
      </w:r>
      <w:r w:rsidR="00803AF3" w:rsidRPr="00803AF3">
        <w:rPr>
          <w:rFonts w:ascii="Arial Narrow" w:eastAsia="Arial Narrow" w:hAnsi="Arial Narrow"/>
        </w:rPr>
        <w:t xml:space="preserve">по запросу </w:t>
      </w:r>
      <w:r w:rsidR="00803AF3">
        <w:rPr>
          <w:rFonts w:ascii="Arial Narrow" w:eastAsia="Arial Narrow" w:hAnsi="Arial Narrow"/>
        </w:rPr>
        <w:t xml:space="preserve">Пользователя </w:t>
      </w:r>
      <w:r w:rsidR="00803AF3" w:rsidRPr="00803AF3">
        <w:rPr>
          <w:rFonts w:ascii="Arial Narrow" w:eastAsia="Arial Narrow" w:hAnsi="Arial Narrow"/>
        </w:rPr>
        <w:t xml:space="preserve">(в виде подтверждения оплаты) передает в ОПКЦ СБП поручение о переводе средств со счета покупателя на счет </w:t>
      </w:r>
      <w:r w:rsidR="00803AF3">
        <w:rPr>
          <w:rFonts w:ascii="Arial Narrow" w:eastAsia="Arial Narrow" w:hAnsi="Arial Narrow"/>
        </w:rPr>
        <w:t xml:space="preserve">Сервиса </w:t>
      </w:r>
    </w:p>
    <w:p w14:paraId="621393B4" w14:textId="1C5017B9" w:rsidR="00F570C2" w:rsidRPr="00DF7A06" w:rsidRDefault="00F570C2" w:rsidP="00995F06">
      <w:pPr>
        <w:pStyle w:val="a7"/>
        <w:numPr>
          <w:ilvl w:val="0"/>
          <w:numId w:val="6"/>
        </w:numPr>
        <w:spacing w:before="120" w:after="0"/>
        <w:ind w:left="426" w:hanging="426"/>
        <w:rPr>
          <w:rFonts w:ascii="Arial Narrow" w:eastAsia="Arial Narrow" w:hAnsi="Arial Narrow"/>
        </w:rPr>
      </w:pPr>
      <w:r w:rsidRPr="00DF7A06">
        <w:rPr>
          <w:rFonts w:ascii="Arial Narrow" w:eastAsia="Arial Narrow" w:hAnsi="Arial Narrow"/>
        </w:rPr>
        <w:t xml:space="preserve">Банк </w:t>
      </w:r>
      <w:r w:rsidR="008C19C4">
        <w:rPr>
          <w:rFonts w:ascii="Arial Narrow" w:eastAsia="Arial Narrow" w:hAnsi="Arial Narrow"/>
        </w:rPr>
        <w:t>С</w:t>
      </w:r>
      <w:r w:rsidRPr="00DF7A06">
        <w:rPr>
          <w:rFonts w:ascii="Arial Narrow" w:eastAsia="Arial Narrow" w:hAnsi="Arial Narrow"/>
        </w:rPr>
        <w:t>ервиса -</w:t>
      </w:r>
      <w:r w:rsidR="00803AF3">
        <w:rPr>
          <w:rFonts w:ascii="Arial Narrow" w:eastAsia="Arial Narrow" w:hAnsi="Arial Narrow"/>
        </w:rPr>
        <w:t xml:space="preserve"> </w:t>
      </w:r>
      <w:r w:rsidR="00803AF3" w:rsidRPr="00803AF3">
        <w:rPr>
          <w:rFonts w:ascii="Arial Narrow" w:eastAsia="Arial Narrow" w:hAnsi="Arial Narrow"/>
        </w:rPr>
        <w:t>уведомляет ОПКЦ СБП о зачислении средств на счет</w:t>
      </w:r>
      <w:r w:rsidR="00803AF3">
        <w:rPr>
          <w:rFonts w:ascii="Arial Narrow" w:eastAsia="Arial Narrow" w:hAnsi="Arial Narrow"/>
        </w:rPr>
        <w:t xml:space="preserve"> Сервиса.</w:t>
      </w:r>
    </w:p>
    <w:p w14:paraId="2416415A" w14:textId="47AACE80" w:rsidR="00F570C2" w:rsidRDefault="00F570C2" w:rsidP="00995F06">
      <w:pPr>
        <w:pStyle w:val="a7"/>
        <w:numPr>
          <w:ilvl w:val="0"/>
          <w:numId w:val="6"/>
        </w:numPr>
        <w:spacing w:before="120" w:after="0"/>
        <w:ind w:left="426" w:hanging="426"/>
        <w:rPr>
          <w:rFonts w:ascii="Arial Narrow" w:eastAsia="Arial Narrow" w:hAnsi="Arial Narrow"/>
        </w:rPr>
      </w:pPr>
      <w:r w:rsidRPr="00DF7A06">
        <w:rPr>
          <w:rFonts w:ascii="Arial Narrow" w:eastAsia="Arial Narrow" w:hAnsi="Arial Narrow"/>
        </w:rPr>
        <w:t xml:space="preserve">Магазин </w:t>
      </w:r>
      <w:r w:rsidR="004405DE">
        <w:rPr>
          <w:rFonts w:ascii="Arial Narrow" w:eastAsia="Arial Narrow" w:hAnsi="Arial Narrow"/>
        </w:rPr>
        <w:t>–</w:t>
      </w:r>
      <w:r w:rsidR="00803AF3">
        <w:rPr>
          <w:rFonts w:ascii="Arial Narrow" w:eastAsia="Arial Narrow" w:hAnsi="Arial Narrow"/>
        </w:rPr>
        <w:t xml:space="preserve"> передает информацию о</w:t>
      </w:r>
      <w:r w:rsidR="0010736B">
        <w:rPr>
          <w:rFonts w:ascii="Arial Narrow" w:eastAsia="Arial Narrow" w:hAnsi="Arial Narrow"/>
        </w:rPr>
        <w:t xml:space="preserve"> подключения пользователя к </w:t>
      </w:r>
      <w:r w:rsidR="008C19C4">
        <w:rPr>
          <w:rFonts w:ascii="Arial Narrow" w:eastAsia="Arial Narrow" w:hAnsi="Arial Narrow"/>
        </w:rPr>
        <w:t>С</w:t>
      </w:r>
      <w:r w:rsidR="00803AF3">
        <w:rPr>
          <w:rFonts w:ascii="Arial Narrow" w:eastAsia="Arial Narrow" w:hAnsi="Arial Narrow"/>
        </w:rPr>
        <w:t>ервис</w:t>
      </w:r>
      <w:r w:rsidR="0010736B">
        <w:rPr>
          <w:rFonts w:ascii="Arial Narrow" w:eastAsia="Arial Narrow" w:hAnsi="Arial Narrow"/>
        </w:rPr>
        <w:t>у</w:t>
      </w:r>
      <w:r w:rsidR="00803AF3">
        <w:rPr>
          <w:rFonts w:ascii="Arial Narrow" w:eastAsia="Arial Narrow" w:hAnsi="Arial Narrow"/>
        </w:rPr>
        <w:t xml:space="preserve">, </w:t>
      </w:r>
      <w:r w:rsidR="00803AF3" w:rsidRPr="00803AF3">
        <w:rPr>
          <w:rFonts w:ascii="Arial Narrow" w:eastAsia="Arial Narrow" w:hAnsi="Arial Narrow"/>
        </w:rPr>
        <w:t>обеспечивает авторизацию</w:t>
      </w:r>
      <w:r w:rsidR="0010736B">
        <w:rPr>
          <w:rFonts w:ascii="Arial Narrow" w:eastAsia="Arial Narrow" w:hAnsi="Arial Narrow"/>
        </w:rPr>
        <w:t>.</w:t>
      </w:r>
    </w:p>
    <w:p w14:paraId="5864E612" w14:textId="7EC0EA79" w:rsidR="004405DE" w:rsidRPr="004405DE" w:rsidRDefault="004405DE" w:rsidP="00995F06">
      <w:pPr>
        <w:pStyle w:val="a7"/>
        <w:numPr>
          <w:ilvl w:val="0"/>
          <w:numId w:val="6"/>
        </w:numPr>
        <w:spacing w:before="120" w:after="0"/>
        <w:ind w:left="426" w:hanging="426"/>
        <w:rPr>
          <w:rFonts w:ascii="Arial Narrow" w:eastAsia="Arial Narrow" w:hAnsi="Arial Narrow"/>
        </w:rPr>
      </w:pPr>
      <w:r>
        <w:rPr>
          <w:rFonts w:ascii="Arial Narrow" w:eastAsia="Arial Narrow" w:hAnsi="Arial Narrow"/>
        </w:rPr>
        <w:t>ОПКЦ СБП –</w:t>
      </w:r>
      <w:r w:rsidR="00803AF3">
        <w:rPr>
          <w:rFonts w:ascii="Arial Narrow" w:eastAsia="Arial Narrow" w:hAnsi="Arial Narrow"/>
        </w:rPr>
        <w:t xml:space="preserve"> </w:t>
      </w:r>
      <w:r w:rsidR="00803AF3" w:rsidRPr="00803AF3">
        <w:rPr>
          <w:rFonts w:ascii="Arial Narrow" w:eastAsia="Arial Narrow" w:hAnsi="Arial Narrow"/>
        </w:rPr>
        <w:t xml:space="preserve">по запросу передает </w:t>
      </w:r>
      <w:r w:rsidR="008C19C4">
        <w:rPr>
          <w:rFonts w:ascii="Arial Narrow" w:eastAsia="Arial Narrow" w:hAnsi="Arial Narrow"/>
        </w:rPr>
        <w:t>С</w:t>
      </w:r>
      <w:r w:rsidR="00803AF3">
        <w:rPr>
          <w:rFonts w:ascii="Arial Narrow" w:eastAsia="Arial Narrow" w:hAnsi="Arial Narrow"/>
        </w:rPr>
        <w:t xml:space="preserve">ервису </w:t>
      </w:r>
      <w:r w:rsidR="00803AF3" w:rsidRPr="00803AF3">
        <w:rPr>
          <w:rFonts w:ascii="Arial Narrow" w:eastAsia="Arial Narrow" w:hAnsi="Arial Narrow"/>
        </w:rPr>
        <w:t>платежную ссылку; передает данные о межбанковском переводе в Р</w:t>
      </w:r>
      <w:r w:rsidR="00803AF3">
        <w:rPr>
          <w:rFonts w:ascii="Arial Narrow" w:eastAsia="Arial Narrow" w:hAnsi="Arial Narrow"/>
        </w:rPr>
        <w:t>асчетный центр (БР)</w:t>
      </w:r>
      <w:r w:rsidR="00803AF3" w:rsidRPr="00803AF3">
        <w:rPr>
          <w:rFonts w:ascii="Arial Narrow" w:eastAsia="Arial Narrow" w:hAnsi="Arial Narrow"/>
        </w:rPr>
        <w:t>.</w:t>
      </w:r>
    </w:p>
    <w:p w14:paraId="04D5CED3" w14:textId="7BA407C3" w:rsidR="00F570C2" w:rsidRPr="00DF7A06" w:rsidRDefault="00F570C2" w:rsidP="00995F06">
      <w:pPr>
        <w:pStyle w:val="a7"/>
        <w:numPr>
          <w:ilvl w:val="0"/>
          <w:numId w:val="6"/>
        </w:numPr>
        <w:spacing w:before="120" w:after="0"/>
        <w:ind w:left="426" w:hanging="426"/>
        <w:rPr>
          <w:rFonts w:ascii="Arial Narrow" w:eastAsia="Arial Narrow" w:hAnsi="Arial Narrow"/>
        </w:rPr>
      </w:pPr>
      <w:r w:rsidRPr="00DF7A06">
        <w:rPr>
          <w:rFonts w:ascii="Arial Narrow" w:eastAsia="Arial Narrow" w:hAnsi="Arial Narrow"/>
        </w:rPr>
        <w:t xml:space="preserve">Пользователь А </w:t>
      </w:r>
      <w:r w:rsidR="0010736B">
        <w:rPr>
          <w:rFonts w:ascii="Arial Narrow" w:eastAsia="Arial Narrow" w:hAnsi="Arial Narrow"/>
        </w:rPr>
        <w:t xml:space="preserve">– </w:t>
      </w:r>
      <w:r w:rsidR="0010736B" w:rsidRPr="00CF0E08">
        <w:rPr>
          <w:rFonts w:ascii="Arial Narrow" w:eastAsia="Arial Narrow" w:hAnsi="Arial Narrow"/>
        </w:rPr>
        <w:t>инициирует</w:t>
      </w:r>
      <w:r w:rsidR="00204C1E">
        <w:rPr>
          <w:rFonts w:ascii="Arial Narrow" w:eastAsia="Arial Narrow" w:hAnsi="Arial Narrow"/>
        </w:rPr>
        <w:t xml:space="preserve"> создание</w:t>
      </w:r>
      <w:r w:rsidR="0010736B" w:rsidRPr="00CF0E08">
        <w:rPr>
          <w:rFonts w:ascii="Arial Narrow" w:eastAsia="Arial Narrow" w:hAnsi="Arial Narrow"/>
        </w:rPr>
        <w:t xml:space="preserve"> совместн</w:t>
      </w:r>
      <w:r w:rsidR="00204C1E">
        <w:rPr>
          <w:rFonts w:ascii="Arial Narrow" w:eastAsia="Arial Narrow" w:hAnsi="Arial Narrow"/>
        </w:rPr>
        <w:t>ой</w:t>
      </w:r>
      <w:r w:rsidR="0010736B" w:rsidRPr="00CF0E08">
        <w:rPr>
          <w:rFonts w:ascii="Arial Narrow" w:eastAsia="Arial Narrow" w:hAnsi="Arial Narrow"/>
        </w:rPr>
        <w:t xml:space="preserve"> корзин</w:t>
      </w:r>
      <w:r w:rsidR="00204C1E">
        <w:rPr>
          <w:rFonts w:ascii="Arial Narrow" w:eastAsia="Arial Narrow" w:hAnsi="Arial Narrow"/>
        </w:rPr>
        <w:t>ы</w:t>
      </w:r>
      <w:r w:rsidR="0010736B" w:rsidRPr="00CF0E08">
        <w:rPr>
          <w:rFonts w:ascii="Arial Narrow" w:eastAsia="Arial Narrow" w:hAnsi="Arial Narrow"/>
        </w:rPr>
        <w:t xml:space="preserve"> с онлайн</w:t>
      </w:r>
      <w:r w:rsidR="0010736B">
        <w:rPr>
          <w:rFonts w:ascii="Arial Narrow" w:eastAsia="Arial Narrow" w:hAnsi="Arial Narrow"/>
        </w:rPr>
        <w:t>-</w:t>
      </w:r>
      <w:r w:rsidR="0010736B" w:rsidRPr="00CF0E08">
        <w:rPr>
          <w:rFonts w:ascii="Arial Narrow" w:eastAsia="Arial Narrow" w:hAnsi="Arial Narrow"/>
        </w:rPr>
        <w:t>звонком</w:t>
      </w:r>
      <w:r w:rsidR="0010736B">
        <w:rPr>
          <w:rFonts w:ascii="Arial Narrow" w:eastAsia="Arial Narrow" w:hAnsi="Arial Narrow"/>
        </w:rPr>
        <w:t xml:space="preserve">, выбирает товары, обсуждает их с </w:t>
      </w:r>
      <w:r w:rsidR="00204C1E">
        <w:rPr>
          <w:rFonts w:ascii="Arial Narrow" w:eastAsia="Arial Narrow" w:hAnsi="Arial Narrow"/>
        </w:rPr>
        <w:t>П</w:t>
      </w:r>
      <w:r w:rsidR="0010736B">
        <w:rPr>
          <w:rFonts w:ascii="Arial Narrow" w:eastAsia="Arial Narrow" w:hAnsi="Arial Narrow"/>
        </w:rPr>
        <w:t>ользователем Б, финализирует список, принимает решение о заказе, в</w:t>
      </w:r>
      <w:r w:rsidR="0010736B" w:rsidRPr="0010736B">
        <w:rPr>
          <w:rFonts w:ascii="Arial Narrow" w:eastAsia="Arial Narrow" w:hAnsi="Arial Narrow"/>
        </w:rPr>
        <w:t>ыбирает способ оплаты</w:t>
      </w:r>
      <w:r w:rsidR="00204C1E">
        <w:rPr>
          <w:rFonts w:ascii="Arial Narrow" w:eastAsia="Arial Narrow" w:hAnsi="Arial Narrow"/>
        </w:rPr>
        <w:t>, оплачивает заказ</w:t>
      </w:r>
      <w:r w:rsidR="0010736B" w:rsidRPr="0010736B">
        <w:rPr>
          <w:rFonts w:ascii="Arial Narrow" w:eastAsia="Arial Narrow" w:hAnsi="Arial Narrow"/>
        </w:rPr>
        <w:t>.</w:t>
      </w:r>
    </w:p>
    <w:p w14:paraId="196C1FD0" w14:textId="1A5FE183" w:rsidR="00F570C2" w:rsidRPr="00DF7A06" w:rsidRDefault="00F570C2" w:rsidP="00995F06">
      <w:pPr>
        <w:pStyle w:val="a7"/>
        <w:numPr>
          <w:ilvl w:val="0"/>
          <w:numId w:val="6"/>
        </w:numPr>
        <w:spacing w:before="120" w:after="0"/>
        <w:ind w:left="426" w:hanging="426"/>
        <w:rPr>
          <w:rFonts w:ascii="Arial Narrow" w:eastAsia="Arial Narrow" w:hAnsi="Arial Narrow"/>
        </w:rPr>
      </w:pPr>
      <w:r w:rsidRPr="00DF7A06">
        <w:rPr>
          <w:rFonts w:ascii="Arial Narrow" w:eastAsia="Arial Narrow" w:hAnsi="Arial Narrow"/>
        </w:rPr>
        <w:t xml:space="preserve">Пользователь Б </w:t>
      </w:r>
      <w:r w:rsidR="0010736B">
        <w:rPr>
          <w:rFonts w:ascii="Arial Narrow" w:eastAsia="Arial Narrow" w:hAnsi="Arial Narrow"/>
        </w:rPr>
        <w:t>–</w:t>
      </w:r>
      <w:r w:rsidRPr="00DF7A06">
        <w:rPr>
          <w:rFonts w:ascii="Arial Narrow" w:eastAsia="Arial Narrow" w:hAnsi="Arial Narrow"/>
        </w:rPr>
        <w:t xml:space="preserve"> </w:t>
      </w:r>
      <w:r w:rsidR="0010736B">
        <w:rPr>
          <w:rFonts w:ascii="Arial Narrow" w:eastAsia="Arial Narrow" w:hAnsi="Arial Narrow"/>
        </w:rPr>
        <w:t xml:space="preserve">подключается к совместной корзине, участвует в </w:t>
      </w:r>
      <w:r w:rsidR="00EC0ABB">
        <w:rPr>
          <w:rFonts w:ascii="Arial Narrow" w:eastAsia="Arial Narrow" w:hAnsi="Arial Narrow"/>
        </w:rPr>
        <w:t>выборе товаров и финализации списка к заказу.</w:t>
      </w:r>
    </w:p>
    <w:p w14:paraId="640D3A03" w14:textId="20F86C8A" w:rsidR="00F570C2" w:rsidRPr="00EC0ABB" w:rsidRDefault="00F570C2" w:rsidP="00995F06">
      <w:pPr>
        <w:pStyle w:val="a7"/>
        <w:numPr>
          <w:ilvl w:val="0"/>
          <w:numId w:val="6"/>
        </w:numPr>
        <w:spacing w:before="120" w:after="0"/>
        <w:ind w:left="426" w:hanging="426"/>
        <w:rPr>
          <w:rFonts w:ascii="Arial Narrow" w:eastAsia="Arial Narrow" w:hAnsi="Arial Narrow"/>
        </w:rPr>
      </w:pPr>
      <w:r w:rsidRPr="00DF7A06">
        <w:rPr>
          <w:rFonts w:ascii="Arial Narrow" w:eastAsia="Arial Narrow" w:hAnsi="Arial Narrow"/>
        </w:rPr>
        <w:t xml:space="preserve">Поставщик ТК </w:t>
      </w:r>
      <w:r w:rsidR="00EC0ABB">
        <w:rPr>
          <w:rFonts w:ascii="Arial Narrow" w:eastAsia="Arial Narrow" w:hAnsi="Arial Narrow"/>
        </w:rPr>
        <w:t>о</w:t>
      </w:r>
      <w:r w:rsidR="00EC0ABB" w:rsidRPr="00EC0ABB">
        <w:rPr>
          <w:rFonts w:ascii="Arial Narrow" w:eastAsia="Arial Narrow" w:hAnsi="Arial Narrow"/>
        </w:rPr>
        <w:t>беспечивает подключение пользователей к звонку</w:t>
      </w:r>
      <w:r w:rsidR="00EC0ABB">
        <w:rPr>
          <w:rFonts w:ascii="Arial Narrow" w:eastAsia="Arial Narrow" w:hAnsi="Arial Narrow"/>
        </w:rPr>
        <w:t>.</w:t>
      </w:r>
    </w:p>
    <w:p w14:paraId="60F9DE9F" w14:textId="46899246" w:rsidR="004405DE" w:rsidRPr="004405DE" w:rsidRDefault="004405DE" w:rsidP="00995F06">
      <w:pPr>
        <w:pStyle w:val="a7"/>
        <w:numPr>
          <w:ilvl w:val="0"/>
          <w:numId w:val="6"/>
        </w:numPr>
        <w:spacing w:before="120" w:after="0"/>
        <w:ind w:left="426" w:hanging="426"/>
        <w:rPr>
          <w:rFonts w:ascii="Arial Narrow" w:eastAsia="Arial Narrow" w:hAnsi="Arial Narrow"/>
        </w:rPr>
      </w:pPr>
      <w:r>
        <w:rPr>
          <w:rFonts w:ascii="Arial Narrow" w:eastAsia="Arial Narrow" w:hAnsi="Arial Narrow"/>
        </w:rPr>
        <w:t xml:space="preserve">Расчетный центр </w:t>
      </w:r>
      <w:r w:rsidR="00204C1E">
        <w:rPr>
          <w:rFonts w:ascii="Arial Narrow" w:eastAsia="Arial Narrow" w:hAnsi="Arial Narrow"/>
        </w:rPr>
        <w:t xml:space="preserve">– осуществляет расчёты </w:t>
      </w:r>
      <w:r w:rsidR="00803AF3" w:rsidRPr="00803AF3">
        <w:rPr>
          <w:rFonts w:ascii="Arial Narrow" w:eastAsia="Arial Narrow" w:hAnsi="Arial Narrow"/>
        </w:rPr>
        <w:t xml:space="preserve">между корреспондентскими счетами </w:t>
      </w:r>
      <w:r w:rsidR="00204C1E">
        <w:rPr>
          <w:rFonts w:ascii="Arial Narrow" w:eastAsia="Arial Narrow" w:hAnsi="Arial Narrow"/>
        </w:rPr>
        <w:t>Б</w:t>
      </w:r>
      <w:r w:rsidR="00803AF3" w:rsidRPr="00803AF3">
        <w:rPr>
          <w:rFonts w:ascii="Arial Narrow" w:eastAsia="Arial Narrow" w:hAnsi="Arial Narrow"/>
        </w:rPr>
        <w:t xml:space="preserve">анка </w:t>
      </w:r>
      <w:r w:rsidR="00204C1E">
        <w:rPr>
          <w:rFonts w:ascii="Arial Narrow" w:eastAsia="Arial Narrow" w:hAnsi="Arial Narrow"/>
        </w:rPr>
        <w:t>П</w:t>
      </w:r>
      <w:r w:rsidR="0010736B">
        <w:rPr>
          <w:rFonts w:ascii="Arial Narrow" w:eastAsia="Arial Narrow" w:hAnsi="Arial Narrow"/>
        </w:rPr>
        <w:t xml:space="preserve">ользователя </w:t>
      </w:r>
      <w:r w:rsidR="00803AF3" w:rsidRPr="00803AF3">
        <w:rPr>
          <w:rFonts w:ascii="Arial Narrow" w:eastAsia="Arial Narrow" w:hAnsi="Arial Narrow"/>
        </w:rPr>
        <w:t xml:space="preserve">и </w:t>
      </w:r>
      <w:r w:rsidR="00204C1E">
        <w:rPr>
          <w:rFonts w:ascii="Arial Narrow" w:eastAsia="Arial Narrow" w:hAnsi="Arial Narrow"/>
        </w:rPr>
        <w:t>Б</w:t>
      </w:r>
      <w:r w:rsidR="00803AF3" w:rsidRPr="00803AF3">
        <w:rPr>
          <w:rFonts w:ascii="Arial Narrow" w:eastAsia="Arial Narrow" w:hAnsi="Arial Narrow"/>
        </w:rPr>
        <w:t xml:space="preserve">анка </w:t>
      </w:r>
      <w:r w:rsidR="008C19C4">
        <w:rPr>
          <w:rFonts w:ascii="Arial Narrow" w:eastAsia="Arial Narrow" w:hAnsi="Arial Narrow"/>
        </w:rPr>
        <w:t>С</w:t>
      </w:r>
      <w:r w:rsidR="0010736B">
        <w:rPr>
          <w:rFonts w:ascii="Arial Narrow" w:eastAsia="Arial Narrow" w:hAnsi="Arial Narrow"/>
        </w:rPr>
        <w:t>ервиса</w:t>
      </w:r>
    </w:p>
    <w:p w14:paraId="7404A372" w14:textId="1DC91133" w:rsidR="00204C1E" w:rsidRPr="00995F06" w:rsidRDefault="00F570C2" w:rsidP="00995F06">
      <w:pPr>
        <w:pStyle w:val="a7"/>
        <w:numPr>
          <w:ilvl w:val="0"/>
          <w:numId w:val="6"/>
        </w:numPr>
        <w:spacing w:before="120" w:after="0"/>
        <w:ind w:left="426" w:hanging="426"/>
        <w:rPr>
          <w:rFonts w:ascii="Arial Narrow" w:eastAsia="Arial Narrow" w:hAnsi="Arial Narrow"/>
        </w:rPr>
      </w:pPr>
      <w:r w:rsidRPr="00DF7A06">
        <w:rPr>
          <w:rFonts w:ascii="Arial Narrow" w:eastAsia="Arial Narrow" w:hAnsi="Arial Narrow"/>
        </w:rPr>
        <w:lastRenderedPageBreak/>
        <w:t xml:space="preserve">Сервис «Совместная корзина» - </w:t>
      </w:r>
      <w:r w:rsidR="00EC0ABB">
        <w:rPr>
          <w:rFonts w:ascii="Arial Narrow" w:eastAsia="Arial Narrow" w:hAnsi="Arial Narrow"/>
        </w:rPr>
        <w:t>о</w:t>
      </w:r>
      <w:r w:rsidR="00EC0ABB" w:rsidRPr="00EC0ABB">
        <w:rPr>
          <w:rFonts w:ascii="Arial Narrow" w:eastAsia="Arial Narrow" w:hAnsi="Arial Narrow"/>
        </w:rPr>
        <w:t xml:space="preserve">беспечивает подключение </w:t>
      </w:r>
      <w:r w:rsidR="00EC0ABB">
        <w:rPr>
          <w:rFonts w:ascii="Arial Narrow" w:eastAsia="Arial Narrow" w:hAnsi="Arial Narrow"/>
        </w:rPr>
        <w:t>пользователей</w:t>
      </w:r>
      <w:r w:rsidR="00204C1E">
        <w:rPr>
          <w:rFonts w:ascii="Arial Narrow" w:eastAsia="Arial Narrow" w:hAnsi="Arial Narrow"/>
        </w:rPr>
        <w:t>,</w:t>
      </w:r>
      <w:r w:rsidR="00EC0ABB">
        <w:rPr>
          <w:rFonts w:ascii="Arial Narrow" w:eastAsia="Arial Narrow" w:hAnsi="Arial Narrow"/>
        </w:rPr>
        <w:t xml:space="preserve"> </w:t>
      </w:r>
      <w:r w:rsidR="00204C1E">
        <w:rPr>
          <w:rFonts w:ascii="Arial Narrow" w:eastAsia="Arial Narrow" w:hAnsi="Arial Narrow"/>
        </w:rPr>
        <w:t xml:space="preserve">позволяет обсуждать товары онлайн при их выборе и добавлять их к заказу, организует </w:t>
      </w:r>
      <w:r w:rsidR="005C46A6">
        <w:rPr>
          <w:rFonts w:ascii="Arial Narrow" w:eastAsia="Arial Narrow" w:hAnsi="Arial Narrow"/>
        </w:rPr>
        <w:t>оплату.</w:t>
      </w:r>
      <w:r w:rsidR="00EC0ABB">
        <w:rPr>
          <w:rFonts w:ascii="Arial Narrow" w:eastAsia="Arial Narrow" w:hAnsi="Arial Narrow"/>
        </w:rPr>
        <w:t xml:space="preserve"> </w:t>
      </w:r>
    </w:p>
    <w:p w14:paraId="32A8F6AF" w14:textId="0093B40E" w:rsidR="00F570C2" w:rsidRDefault="00A91D0D" w:rsidP="00A91D0D">
      <w:pPr>
        <w:spacing w:before="120" w:after="0"/>
        <w:ind w:firstLine="0"/>
        <w:rPr>
          <w:rFonts w:ascii="Arial Narrow" w:eastAsia="Arial Narrow" w:hAnsi="Arial Narrow"/>
        </w:rPr>
      </w:pPr>
      <w:r w:rsidRPr="00A91D0D">
        <w:rPr>
          <w:rFonts w:ascii="Arial Narrow" w:eastAsia="Arial Narrow" w:hAnsi="Arial Narrow"/>
          <w:noProof/>
        </w:rPr>
        <w:drawing>
          <wp:anchor distT="0" distB="0" distL="114300" distR="114300" simplePos="0" relativeHeight="251658240" behindDoc="0" locked="0" layoutInCell="1" allowOverlap="1" wp14:anchorId="64940FDD" wp14:editId="6C0BF6C6">
            <wp:simplePos x="0" y="0"/>
            <wp:positionH relativeFrom="column">
              <wp:posOffset>194310</wp:posOffset>
            </wp:positionH>
            <wp:positionV relativeFrom="paragraph">
              <wp:posOffset>157480</wp:posOffset>
            </wp:positionV>
            <wp:extent cx="5342255" cy="2823845"/>
            <wp:effectExtent l="0" t="0" r="0" b="0"/>
            <wp:wrapTopAndBottom/>
            <wp:docPr id="1453403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03179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255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864EF5" w14:textId="3F4F4A0E" w:rsidR="00CF0E08" w:rsidRPr="00CE3939" w:rsidRDefault="004405DE" w:rsidP="00995F06">
      <w:pPr>
        <w:pStyle w:val="a7"/>
        <w:numPr>
          <w:ilvl w:val="0"/>
          <w:numId w:val="10"/>
        </w:numPr>
        <w:spacing w:before="120" w:after="0"/>
        <w:ind w:left="142"/>
        <w:rPr>
          <w:rFonts w:ascii="Arial Narrow" w:eastAsia="Arial Narrow" w:hAnsi="Arial Narrow"/>
        </w:rPr>
      </w:pPr>
      <w:r w:rsidRPr="00CE3939">
        <w:rPr>
          <w:rFonts w:ascii="Arial Narrow" w:eastAsia="Arial Narrow" w:hAnsi="Arial Narrow"/>
        </w:rPr>
        <w:t xml:space="preserve">Пользователь А заходит в </w:t>
      </w:r>
      <w:r w:rsidR="00AE1AB9" w:rsidRPr="00CE3939">
        <w:rPr>
          <w:rFonts w:ascii="Arial Narrow" w:eastAsia="Arial Narrow" w:hAnsi="Arial Narrow"/>
        </w:rPr>
        <w:t xml:space="preserve">приложение/на сайт </w:t>
      </w:r>
      <w:r w:rsidRPr="00CE3939">
        <w:rPr>
          <w:rFonts w:ascii="Arial Narrow" w:eastAsia="Arial Narrow" w:hAnsi="Arial Narrow"/>
        </w:rPr>
        <w:t>магазин</w:t>
      </w:r>
      <w:r w:rsidR="00AE1AB9" w:rsidRPr="00CE3939">
        <w:rPr>
          <w:rFonts w:ascii="Arial Narrow" w:eastAsia="Arial Narrow" w:hAnsi="Arial Narrow"/>
        </w:rPr>
        <w:t xml:space="preserve">а и </w:t>
      </w:r>
      <w:r w:rsidRPr="00CE3939">
        <w:rPr>
          <w:rFonts w:ascii="Arial Narrow" w:eastAsia="Arial Narrow" w:hAnsi="Arial Narrow"/>
        </w:rPr>
        <w:t xml:space="preserve">инициирует </w:t>
      </w:r>
      <w:r w:rsidR="0053094A" w:rsidRPr="00607400">
        <w:rPr>
          <w:rFonts w:ascii="Arial Narrow" w:eastAsia="Arial Narrow" w:hAnsi="Arial Narrow"/>
        </w:rPr>
        <w:t xml:space="preserve">создание </w:t>
      </w:r>
      <w:r w:rsidRPr="00CE3939">
        <w:rPr>
          <w:rFonts w:ascii="Arial Narrow" w:eastAsia="Arial Narrow" w:hAnsi="Arial Narrow"/>
        </w:rPr>
        <w:t>совместн</w:t>
      </w:r>
      <w:r w:rsidR="00204C1E" w:rsidRPr="00CE3939">
        <w:rPr>
          <w:rFonts w:ascii="Arial Narrow" w:eastAsia="Arial Narrow" w:hAnsi="Arial Narrow"/>
        </w:rPr>
        <w:t>ой</w:t>
      </w:r>
      <w:r w:rsidRPr="00CE3939">
        <w:rPr>
          <w:rFonts w:ascii="Arial Narrow" w:eastAsia="Arial Narrow" w:hAnsi="Arial Narrow"/>
        </w:rPr>
        <w:t xml:space="preserve"> корзин</w:t>
      </w:r>
      <w:r w:rsidR="00204C1E" w:rsidRPr="00CE3939">
        <w:rPr>
          <w:rFonts w:ascii="Arial Narrow" w:eastAsia="Arial Narrow" w:hAnsi="Arial Narrow"/>
        </w:rPr>
        <w:t>ы</w:t>
      </w:r>
      <w:r w:rsidRPr="00CE3939">
        <w:rPr>
          <w:rFonts w:ascii="Arial Narrow" w:eastAsia="Arial Narrow" w:hAnsi="Arial Narrow"/>
        </w:rPr>
        <w:t xml:space="preserve"> </w:t>
      </w:r>
      <w:r w:rsidR="00356D06" w:rsidRPr="00CE3939">
        <w:rPr>
          <w:rFonts w:ascii="Arial Narrow" w:eastAsia="Arial Narrow" w:hAnsi="Arial Narrow"/>
        </w:rPr>
        <w:t>и онлайн-звонка</w:t>
      </w:r>
      <w:r w:rsidR="00AE1AB9" w:rsidRPr="00CE3939">
        <w:rPr>
          <w:rFonts w:ascii="Arial Narrow" w:eastAsia="Arial Narrow" w:hAnsi="Arial Narrow"/>
        </w:rPr>
        <w:t>, нажимая на соответствующую кнопку в интерфейсе сайта</w:t>
      </w:r>
      <w:r w:rsidR="00356D06" w:rsidRPr="00CE3939">
        <w:rPr>
          <w:rFonts w:ascii="Arial Narrow" w:eastAsia="Arial Narrow" w:hAnsi="Arial Narrow"/>
        </w:rPr>
        <w:t>/приложения</w:t>
      </w:r>
      <w:r w:rsidR="00AE1AB9" w:rsidRPr="00CE3939">
        <w:rPr>
          <w:rFonts w:ascii="Arial Narrow" w:eastAsia="Arial Narrow" w:hAnsi="Arial Narrow"/>
        </w:rPr>
        <w:t xml:space="preserve"> магазина</w:t>
      </w:r>
      <w:r w:rsidRPr="00CE3939">
        <w:rPr>
          <w:rFonts w:ascii="Arial Narrow" w:eastAsia="Arial Narrow" w:hAnsi="Arial Narrow"/>
        </w:rPr>
        <w:t xml:space="preserve">. </w:t>
      </w:r>
    </w:p>
    <w:p w14:paraId="1024C351" w14:textId="1E618345" w:rsidR="00CF0E08" w:rsidRDefault="004405DE" w:rsidP="00995F06">
      <w:pPr>
        <w:pStyle w:val="a7"/>
        <w:numPr>
          <w:ilvl w:val="0"/>
          <w:numId w:val="10"/>
        </w:numPr>
        <w:spacing w:before="120" w:after="0"/>
        <w:ind w:left="142"/>
        <w:rPr>
          <w:rFonts w:ascii="Arial Narrow" w:eastAsia="Arial Narrow" w:hAnsi="Arial Narrow"/>
        </w:rPr>
      </w:pPr>
      <w:r w:rsidRPr="00CF0E08">
        <w:rPr>
          <w:rFonts w:ascii="Arial Narrow" w:eastAsia="Arial Narrow" w:hAnsi="Arial Narrow"/>
        </w:rPr>
        <w:t>Магазин информирует Сервис</w:t>
      </w:r>
      <w:r w:rsidR="00204C1E">
        <w:rPr>
          <w:rFonts w:ascii="Arial Narrow" w:eastAsia="Arial Narrow" w:hAnsi="Arial Narrow"/>
        </w:rPr>
        <w:t xml:space="preserve"> о запросе</w:t>
      </w:r>
      <w:r w:rsidRPr="00CF0E08">
        <w:rPr>
          <w:rFonts w:ascii="Arial Narrow" w:eastAsia="Arial Narrow" w:hAnsi="Arial Narrow"/>
        </w:rPr>
        <w:t xml:space="preserve"> Пользователя А</w:t>
      </w:r>
      <w:r w:rsidR="00CE3939">
        <w:rPr>
          <w:rFonts w:ascii="Arial Narrow" w:eastAsia="Arial Narrow" w:hAnsi="Arial Narrow"/>
        </w:rPr>
        <w:t xml:space="preserve"> </w:t>
      </w:r>
      <w:r w:rsidR="00204C1E" w:rsidRPr="00CF0E08">
        <w:rPr>
          <w:rFonts w:ascii="Arial Narrow" w:eastAsia="Arial Narrow" w:hAnsi="Arial Narrow"/>
        </w:rPr>
        <w:t>о подключении</w:t>
      </w:r>
      <w:r w:rsidR="00204C1E">
        <w:rPr>
          <w:rFonts w:ascii="Arial Narrow" w:eastAsia="Arial Narrow" w:hAnsi="Arial Narrow"/>
        </w:rPr>
        <w:t>.</w:t>
      </w:r>
    </w:p>
    <w:p w14:paraId="7270F5B5" w14:textId="583EDE36" w:rsidR="00CF0E08" w:rsidRDefault="004405DE" w:rsidP="00995F06">
      <w:pPr>
        <w:pStyle w:val="a7"/>
        <w:numPr>
          <w:ilvl w:val="0"/>
          <w:numId w:val="10"/>
        </w:numPr>
        <w:spacing w:before="120" w:after="0"/>
        <w:ind w:left="142"/>
        <w:rPr>
          <w:rFonts w:ascii="Arial Narrow" w:eastAsia="Arial Narrow" w:hAnsi="Arial Narrow"/>
        </w:rPr>
      </w:pPr>
      <w:r w:rsidRPr="00CF0E08">
        <w:rPr>
          <w:rFonts w:ascii="Arial Narrow" w:eastAsia="Arial Narrow" w:hAnsi="Arial Narrow"/>
        </w:rPr>
        <w:t>Сервис запрашивает у Поставщика ТК ссылку для звонка</w:t>
      </w:r>
      <w:r w:rsidR="00204C1E">
        <w:rPr>
          <w:rFonts w:ascii="Arial Narrow" w:eastAsia="Arial Narrow" w:hAnsi="Arial Narrow"/>
        </w:rPr>
        <w:t>.</w:t>
      </w:r>
    </w:p>
    <w:p w14:paraId="73F0D6CA" w14:textId="632F7042" w:rsidR="00CF0E08" w:rsidRDefault="004405DE" w:rsidP="00995F06">
      <w:pPr>
        <w:pStyle w:val="a7"/>
        <w:numPr>
          <w:ilvl w:val="0"/>
          <w:numId w:val="10"/>
        </w:numPr>
        <w:spacing w:before="120" w:after="0"/>
        <w:ind w:left="142"/>
        <w:rPr>
          <w:rFonts w:ascii="Arial Narrow" w:eastAsia="Arial Narrow" w:hAnsi="Arial Narrow"/>
        </w:rPr>
      </w:pPr>
      <w:r w:rsidRPr="00CF0E08">
        <w:rPr>
          <w:rFonts w:ascii="Arial Narrow" w:eastAsia="Arial Narrow" w:hAnsi="Arial Narrow"/>
        </w:rPr>
        <w:t xml:space="preserve">Поставщик </w:t>
      </w:r>
      <w:r w:rsidR="00CE3939">
        <w:rPr>
          <w:rFonts w:ascii="Arial Narrow" w:eastAsia="Arial Narrow" w:hAnsi="Arial Narrow"/>
        </w:rPr>
        <w:t xml:space="preserve">ТК </w:t>
      </w:r>
      <w:r w:rsidRPr="00CF0E08">
        <w:rPr>
          <w:rFonts w:ascii="Arial Narrow" w:eastAsia="Arial Narrow" w:hAnsi="Arial Narrow"/>
        </w:rPr>
        <w:t>направляет ссылку на звонок</w:t>
      </w:r>
      <w:r w:rsidR="00CF0E08">
        <w:rPr>
          <w:rFonts w:ascii="Arial Narrow" w:eastAsia="Arial Narrow" w:hAnsi="Arial Narrow"/>
        </w:rPr>
        <w:t>.</w:t>
      </w:r>
      <w:r w:rsidRPr="00CF0E08">
        <w:rPr>
          <w:rFonts w:ascii="Arial Narrow" w:eastAsia="Arial Narrow" w:hAnsi="Arial Narrow"/>
        </w:rPr>
        <w:t xml:space="preserve"> </w:t>
      </w:r>
    </w:p>
    <w:p w14:paraId="0A3B7B88" w14:textId="08E6813C" w:rsidR="00CF0E08" w:rsidRPr="00995F06" w:rsidRDefault="004405DE" w:rsidP="00995F06">
      <w:pPr>
        <w:pStyle w:val="a7"/>
        <w:numPr>
          <w:ilvl w:val="0"/>
          <w:numId w:val="10"/>
        </w:numPr>
        <w:spacing w:before="120" w:after="0"/>
        <w:ind w:left="142"/>
        <w:rPr>
          <w:rFonts w:ascii="Arial Narrow" w:eastAsia="Arial Narrow" w:hAnsi="Arial Narrow"/>
        </w:rPr>
      </w:pPr>
      <w:r w:rsidRPr="00CF0E08">
        <w:rPr>
          <w:rFonts w:ascii="Arial Narrow" w:eastAsia="Arial Narrow" w:hAnsi="Arial Narrow"/>
        </w:rPr>
        <w:t>Сервис формирует совместное пространство корзины</w:t>
      </w:r>
      <w:r w:rsidR="00F65363">
        <w:rPr>
          <w:rFonts w:ascii="Arial Narrow" w:eastAsia="Arial Narrow" w:hAnsi="Arial Narrow"/>
        </w:rPr>
        <w:t xml:space="preserve"> </w:t>
      </w:r>
      <w:r w:rsidR="005C46A6">
        <w:rPr>
          <w:rFonts w:ascii="Arial Narrow" w:eastAsia="Arial Narrow" w:hAnsi="Arial Narrow"/>
        </w:rPr>
        <w:t>и открывает</w:t>
      </w:r>
      <w:r w:rsidR="00F65363">
        <w:rPr>
          <w:rFonts w:ascii="Arial Narrow" w:eastAsia="Arial Narrow" w:hAnsi="Arial Narrow"/>
        </w:rPr>
        <w:t xml:space="preserve"> о</w:t>
      </w:r>
      <w:r w:rsidR="00F65363" w:rsidRPr="00CF0E08">
        <w:rPr>
          <w:rFonts w:ascii="Arial Narrow" w:eastAsia="Arial Narrow" w:hAnsi="Arial Narrow"/>
        </w:rPr>
        <w:t>кно сервиса у Пользователя А.</w:t>
      </w:r>
      <w:r w:rsidR="00F65363">
        <w:rPr>
          <w:rFonts w:ascii="Arial Narrow" w:eastAsia="Arial Narrow" w:hAnsi="Arial Narrow"/>
        </w:rPr>
        <w:t xml:space="preserve"> </w:t>
      </w:r>
      <w:r w:rsidR="00F65363" w:rsidRPr="00995F06">
        <w:rPr>
          <w:rFonts w:ascii="Arial Narrow" w:eastAsia="Arial Narrow" w:hAnsi="Arial Narrow"/>
        </w:rPr>
        <w:t xml:space="preserve"> </w:t>
      </w:r>
      <w:r w:rsidR="00F65363">
        <w:rPr>
          <w:rFonts w:ascii="Arial Narrow" w:eastAsia="Arial Narrow" w:hAnsi="Arial Narrow"/>
        </w:rPr>
        <w:t>Ссылка звонка передается внутри пространства корзины</w:t>
      </w:r>
      <w:r w:rsidRPr="00995F06">
        <w:rPr>
          <w:rFonts w:ascii="Arial Narrow" w:eastAsia="Arial Narrow" w:hAnsi="Arial Narrow"/>
        </w:rPr>
        <w:t>.</w:t>
      </w:r>
    </w:p>
    <w:p w14:paraId="1095BF01" w14:textId="72A7694B" w:rsidR="00CF0E08" w:rsidRDefault="004405DE" w:rsidP="00995F06">
      <w:pPr>
        <w:pStyle w:val="a7"/>
        <w:numPr>
          <w:ilvl w:val="0"/>
          <w:numId w:val="10"/>
        </w:numPr>
        <w:spacing w:before="120" w:after="0"/>
        <w:ind w:left="142"/>
        <w:rPr>
          <w:rFonts w:ascii="Arial Narrow" w:eastAsia="Arial Narrow" w:hAnsi="Arial Narrow"/>
        </w:rPr>
      </w:pPr>
      <w:r w:rsidRPr="00CF0E08">
        <w:rPr>
          <w:rFonts w:ascii="Arial Narrow" w:eastAsia="Arial Narrow" w:hAnsi="Arial Narrow"/>
        </w:rPr>
        <w:t>Пользователь А попадет в пространство Сервиса, и направляет ссылку на совместную корзину Пользователю Б удобным для него способ</w:t>
      </w:r>
      <w:r w:rsidR="00356D06">
        <w:rPr>
          <w:rFonts w:ascii="Arial Narrow" w:eastAsia="Arial Narrow" w:hAnsi="Arial Narrow"/>
        </w:rPr>
        <w:t>ом</w:t>
      </w:r>
      <w:r w:rsidRPr="00CF0E08">
        <w:rPr>
          <w:rFonts w:ascii="Arial Narrow" w:eastAsia="Arial Narrow" w:hAnsi="Arial Narrow"/>
        </w:rPr>
        <w:t xml:space="preserve">. </w:t>
      </w:r>
    </w:p>
    <w:p w14:paraId="0CE8C2BD" w14:textId="2B0FF42D" w:rsidR="00AE1AB9" w:rsidRDefault="004405DE" w:rsidP="00995F06">
      <w:pPr>
        <w:pStyle w:val="a7"/>
        <w:numPr>
          <w:ilvl w:val="0"/>
          <w:numId w:val="10"/>
        </w:numPr>
        <w:spacing w:before="120" w:after="0"/>
        <w:ind w:left="142"/>
        <w:rPr>
          <w:rFonts w:ascii="Arial Narrow" w:eastAsia="Arial Narrow" w:hAnsi="Arial Narrow"/>
        </w:rPr>
      </w:pPr>
      <w:r w:rsidRPr="00CF0E08">
        <w:rPr>
          <w:rFonts w:ascii="Arial Narrow" w:eastAsia="Arial Narrow" w:hAnsi="Arial Narrow"/>
        </w:rPr>
        <w:t xml:space="preserve">Пользователь Б подключается к Сервису через полученную </w:t>
      </w:r>
      <w:r w:rsidR="0010736B" w:rsidRPr="00CF0E08">
        <w:rPr>
          <w:rFonts w:ascii="Arial Narrow" w:eastAsia="Arial Narrow" w:hAnsi="Arial Narrow"/>
        </w:rPr>
        <w:t>ссылку</w:t>
      </w:r>
      <w:r w:rsidR="0010736B">
        <w:rPr>
          <w:rFonts w:ascii="Arial Narrow" w:eastAsia="Arial Narrow" w:hAnsi="Arial Narrow"/>
        </w:rPr>
        <w:t xml:space="preserve">, </w:t>
      </w:r>
      <w:r w:rsidR="0010736B" w:rsidRPr="0010736B">
        <w:rPr>
          <w:rFonts w:ascii="Arial Narrow" w:eastAsia="Arial Narrow" w:hAnsi="Arial Narrow"/>
        </w:rPr>
        <w:t>авторизуясь</w:t>
      </w:r>
      <w:r w:rsidR="0010736B">
        <w:rPr>
          <w:rFonts w:ascii="Arial Narrow" w:eastAsia="Arial Narrow" w:hAnsi="Arial Narrow"/>
        </w:rPr>
        <w:t xml:space="preserve"> </w:t>
      </w:r>
      <w:r w:rsidR="0010736B" w:rsidRPr="0010736B">
        <w:rPr>
          <w:rFonts w:ascii="Arial Narrow" w:eastAsia="Arial Narrow" w:hAnsi="Arial Narrow"/>
        </w:rPr>
        <w:t>через сайт магазина</w:t>
      </w:r>
      <w:r w:rsidR="0010736B">
        <w:rPr>
          <w:rFonts w:ascii="Arial Narrow" w:eastAsia="Arial Narrow" w:hAnsi="Arial Narrow"/>
        </w:rPr>
        <w:t>.</w:t>
      </w:r>
    </w:p>
    <w:p w14:paraId="6B4AB9C9" w14:textId="7B2B3B60" w:rsidR="00CF0E08" w:rsidRDefault="004405DE" w:rsidP="00995F06">
      <w:pPr>
        <w:pStyle w:val="a7"/>
        <w:numPr>
          <w:ilvl w:val="0"/>
          <w:numId w:val="10"/>
        </w:numPr>
        <w:spacing w:before="120" w:after="0"/>
        <w:ind w:left="142"/>
        <w:rPr>
          <w:rFonts w:ascii="Arial Narrow" w:eastAsia="Arial Narrow" w:hAnsi="Arial Narrow"/>
        </w:rPr>
      </w:pPr>
      <w:r w:rsidRPr="00CF0E08">
        <w:rPr>
          <w:rFonts w:ascii="Arial Narrow" w:eastAsia="Arial Narrow" w:hAnsi="Arial Narrow"/>
        </w:rPr>
        <w:t>Пользователи выбирают</w:t>
      </w:r>
      <w:r w:rsidR="00803AF3">
        <w:rPr>
          <w:rFonts w:ascii="Arial Narrow" w:eastAsia="Arial Narrow" w:hAnsi="Arial Narrow"/>
        </w:rPr>
        <w:t xml:space="preserve"> товары на сайте магазина</w:t>
      </w:r>
      <w:r w:rsidR="0010736B">
        <w:rPr>
          <w:rFonts w:ascii="Arial Narrow" w:eastAsia="Arial Narrow" w:hAnsi="Arial Narrow"/>
        </w:rPr>
        <w:t xml:space="preserve"> </w:t>
      </w:r>
      <w:r w:rsidRPr="00CF0E08">
        <w:rPr>
          <w:rFonts w:ascii="Arial Narrow" w:eastAsia="Arial Narrow" w:hAnsi="Arial Narrow"/>
        </w:rPr>
        <w:t xml:space="preserve">и </w:t>
      </w:r>
      <w:r w:rsidR="0010736B" w:rsidRPr="00CF0E08">
        <w:rPr>
          <w:rFonts w:ascii="Arial Narrow" w:eastAsia="Arial Narrow" w:hAnsi="Arial Narrow"/>
        </w:rPr>
        <w:t>согласовывают</w:t>
      </w:r>
      <w:r w:rsidR="00356D06">
        <w:rPr>
          <w:rFonts w:ascii="Arial Narrow" w:eastAsia="Arial Narrow" w:hAnsi="Arial Narrow"/>
        </w:rPr>
        <w:t xml:space="preserve"> </w:t>
      </w:r>
      <w:r w:rsidR="0010736B">
        <w:rPr>
          <w:rFonts w:ascii="Arial Narrow" w:eastAsia="Arial Narrow" w:hAnsi="Arial Narrow"/>
        </w:rPr>
        <w:t>их</w:t>
      </w:r>
      <w:r w:rsidR="00356D06">
        <w:rPr>
          <w:rFonts w:ascii="Arial Narrow" w:eastAsia="Arial Narrow" w:hAnsi="Arial Narrow"/>
        </w:rPr>
        <w:t>,</w:t>
      </w:r>
      <w:r w:rsidR="00803AF3">
        <w:rPr>
          <w:rFonts w:ascii="Arial Narrow" w:eastAsia="Arial Narrow" w:hAnsi="Arial Narrow"/>
        </w:rPr>
        <w:t xml:space="preserve"> используя </w:t>
      </w:r>
      <w:r w:rsidR="00356D06">
        <w:rPr>
          <w:rFonts w:ascii="Arial Narrow" w:eastAsia="Arial Narrow" w:hAnsi="Arial Narrow"/>
        </w:rPr>
        <w:t>С</w:t>
      </w:r>
      <w:r w:rsidR="00803AF3">
        <w:rPr>
          <w:rFonts w:ascii="Arial Narrow" w:eastAsia="Arial Narrow" w:hAnsi="Arial Narrow"/>
        </w:rPr>
        <w:t>ервис</w:t>
      </w:r>
      <w:r w:rsidRPr="00CF0E08">
        <w:rPr>
          <w:rFonts w:ascii="Arial Narrow" w:eastAsia="Arial Narrow" w:hAnsi="Arial Narrow"/>
        </w:rPr>
        <w:t>. После финализации списка товаров переходят</w:t>
      </w:r>
      <w:r w:rsidR="00AE1AB9">
        <w:rPr>
          <w:rFonts w:ascii="Arial Narrow" w:eastAsia="Arial Narrow" w:hAnsi="Arial Narrow"/>
        </w:rPr>
        <w:t xml:space="preserve"> к</w:t>
      </w:r>
      <w:r w:rsidRPr="00CF0E08">
        <w:rPr>
          <w:rFonts w:ascii="Arial Narrow" w:eastAsia="Arial Narrow" w:hAnsi="Arial Narrow"/>
        </w:rPr>
        <w:t xml:space="preserve"> оплате.</w:t>
      </w:r>
      <w:r w:rsidR="0010736B">
        <w:rPr>
          <w:rFonts w:ascii="Arial Narrow" w:eastAsia="Arial Narrow" w:hAnsi="Arial Narrow"/>
        </w:rPr>
        <w:t xml:space="preserve"> Сервис фиксирует</w:t>
      </w:r>
      <w:r w:rsidR="00356D06">
        <w:rPr>
          <w:rFonts w:ascii="Arial Narrow" w:eastAsia="Arial Narrow" w:hAnsi="Arial Narrow"/>
        </w:rPr>
        <w:t>,</w:t>
      </w:r>
      <w:r w:rsidR="0010736B">
        <w:rPr>
          <w:rFonts w:ascii="Arial Narrow" w:eastAsia="Arial Narrow" w:hAnsi="Arial Narrow"/>
        </w:rPr>
        <w:t xml:space="preserve"> кто из </w:t>
      </w:r>
      <w:r w:rsidR="0010736B" w:rsidRPr="00204C1E">
        <w:rPr>
          <w:rFonts w:ascii="Arial Narrow" w:eastAsia="Arial Narrow" w:hAnsi="Arial Narrow"/>
        </w:rPr>
        <w:t xml:space="preserve">пользователей какие товары добавил </w:t>
      </w:r>
      <w:r w:rsidR="0010736B">
        <w:rPr>
          <w:rFonts w:ascii="Arial Narrow" w:eastAsia="Arial Narrow" w:hAnsi="Arial Narrow"/>
        </w:rPr>
        <w:t>в корзину</w:t>
      </w:r>
      <w:r w:rsidR="00356D06">
        <w:rPr>
          <w:rFonts w:ascii="Arial Narrow" w:eastAsia="Arial Narrow" w:hAnsi="Arial Narrow"/>
        </w:rPr>
        <w:t>,</w:t>
      </w:r>
      <w:r w:rsidR="0010736B">
        <w:rPr>
          <w:rFonts w:ascii="Arial Narrow" w:eastAsia="Arial Narrow" w:hAnsi="Arial Narrow"/>
        </w:rPr>
        <w:t xml:space="preserve"> и при желании участники могут разделить товары, содержащиеся в</w:t>
      </w:r>
      <w:r w:rsidR="00CE3939">
        <w:rPr>
          <w:rFonts w:ascii="Arial Narrow" w:eastAsia="Arial Narrow" w:hAnsi="Arial Narrow"/>
        </w:rPr>
        <w:t xml:space="preserve"> </w:t>
      </w:r>
      <w:r w:rsidR="0010736B">
        <w:rPr>
          <w:rFonts w:ascii="Arial Narrow" w:eastAsia="Arial Narrow" w:hAnsi="Arial Narrow"/>
        </w:rPr>
        <w:t>корзин</w:t>
      </w:r>
      <w:r w:rsidR="00356D06">
        <w:rPr>
          <w:rFonts w:ascii="Arial Narrow" w:eastAsia="Arial Narrow" w:hAnsi="Arial Narrow"/>
        </w:rPr>
        <w:t>е,</w:t>
      </w:r>
      <w:r w:rsidR="0010736B">
        <w:rPr>
          <w:rFonts w:ascii="Arial Narrow" w:eastAsia="Arial Narrow" w:hAnsi="Arial Narrow"/>
        </w:rPr>
        <w:t xml:space="preserve"> на два заказа (каждый из пользователей заплатит сам за себя</w:t>
      </w:r>
      <w:r w:rsidR="00356D06">
        <w:rPr>
          <w:rStyle w:val="af1"/>
          <w:rFonts w:ascii="Arial Narrow" w:eastAsia="Arial Narrow" w:hAnsi="Arial Narrow"/>
        </w:rPr>
        <w:footnoteReference w:id="1"/>
      </w:r>
      <w:r w:rsidR="0010736B">
        <w:rPr>
          <w:rFonts w:ascii="Arial Narrow" w:eastAsia="Arial Narrow" w:hAnsi="Arial Narrow"/>
        </w:rPr>
        <w:t xml:space="preserve">). </w:t>
      </w:r>
      <w:r w:rsidR="00EC0ABB">
        <w:rPr>
          <w:rFonts w:ascii="Arial Narrow" w:eastAsia="Arial Narrow" w:hAnsi="Arial Narrow"/>
        </w:rPr>
        <w:t>Решение о разделении корзины принимается Пользователем А с согласия Пользователя Б.</w:t>
      </w:r>
    </w:p>
    <w:p w14:paraId="486679A5" w14:textId="617065E3" w:rsidR="00C262F0" w:rsidRDefault="00C262F0" w:rsidP="00995F06">
      <w:pPr>
        <w:pStyle w:val="a7"/>
        <w:numPr>
          <w:ilvl w:val="0"/>
          <w:numId w:val="10"/>
        </w:numPr>
        <w:spacing w:before="120" w:after="0"/>
        <w:ind w:left="142"/>
        <w:rPr>
          <w:rFonts w:ascii="Arial Narrow" w:eastAsia="Arial Narrow" w:hAnsi="Arial Narrow"/>
        </w:rPr>
      </w:pPr>
      <w:r w:rsidRPr="00C262F0">
        <w:rPr>
          <w:rFonts w:ascii="Arial Narrow" w:eastAsia="Arial Narrow" w:hAnsi="Arial Narrow"/>
        </w:rPr>
        <w:t>Сервис,</w:t>
      </w:r>
      <w:r w:rsidR="00F65363">
        <w:rPr>
          <w:rFonts w:ascii="Arial Narrow" w:eastAsia="Arial Narrow" w:hAnsi="Arial Narrow"/>
        </w:rPr>
        <w:t xml:space="preserve"> </w:t>
      </w:r>
      <w:r w:rsidRPr="00C262F0">
        <w:rPr>
          <w:rFonts w:ascii="Arial Narrow" w:eastAsia="Arial Narrow" w:hAnsi="Arial Narrow"/>
        </w:rPr>
        <w:t>запрашивает у ОПКЦ СБП платежную ссылку для онлайн</w:t>
      </w:r>
      <w:r w:rsidR="00356D06">
        <w:rPr>
          <w:rFonts w:ascii="Arial Narrow" w:eastAsia="Arial Narrow" w:hAnsi="Arial Narrow"/>
        </w:rPr>
        <w:t>-</w:t>
      </w:r>
      <w:r w:rsidRPr="00C262F0">
        <w:rPr>
          <w:rFonts w:ascii="Arial Narrow" w:eastAsia="Arial Narrow" w:hAnsi="Arial Narrow"/>
        </w:rPr>
        <w:t>оплаты заказа.</w:t>
      </w:r>
    </w:p>
    <w:p w14:paraId="7519C546" w14:textId="7C9A1AF3" w:rsidR="00C262F0" w:rsidRDefault="00C262F0" w:rsidP="00995F06">
      <w:pPr>
        <w:pStyle w:val="a7"/>
        <w:numPr>
          <w:ilvl w:val="0"/>
          <w:numId w:val="10"/>
        </w:numPr>
        <w:spacing w:before="120" w:after="0"/>
        <w:ind w:left="142"/>
        <w:rPr>
          <w:rFonts w:ascii="Arial Narrow" w:eastAsia="Arial Narrow" w:hAnsi="Arial Narrow"/>
        </w:rPr>
      </w:pPr>
      <w:r w:rsidRPr="00C262F0">
        <w:rPr>
          <w:rFonts w:ascii="Arial Narrow" w:eastAsia="Arial Narrow" w:hAnsi="Arial Narrow"/>
        </w:rPr>
        <w:t>ОПКЦ СБП передает платежную ссылку сервису.</w:t>
      </w:r>
    </w:p>
    <w:p w14:paraId="052D406A" w14:textId="73BD83A0" w:rsidR="00C262F0" w:rsidRDefault="00C262F0" w:rsidP="00995F06">
      <w:pPr>
        <w:pStyle w:val="a7"/>
        <w:numPr>
          <w:ilvl w:val="0"/>
          <w:numId w:val="10"/>
        </w:numPr>
        <w:spacing w:before="120" w:after="0"/>
        <w:ind w:left="142"/>
        <w:rPr>
          <w:rFonts w:ascii="Arial Narrow" w:eastAsia="Arial Narrow" w:hAnsi="Arial Narrow"/>
        </w:rPr>
      </w:pPr>
      <w:r w:rsidRPr="00C262F0">
        <w:rPr>
          <w:rFonts w:ascii="Arial Narrow" w:eastAsia="Arial Narrow" w:hAnsi="Arial Narrow"/>
        </w:rPr>
        <w:t xml:space="preserve">Сервис передает полученную платежную ссылку </w:t>
      </w:r>
      <w:r>
        <w:rPr>
          <w:rFonts w:ascii="Arial Narrow" w:eastAsia="Arial Narrow" w:hAnsi="Arial Narrow"/>
        </w:rPr>
        <w:t>Пользователю А</w:t>
      </w:r>
      <w:r w:rsidR="00051398">
        <w:rPr>
          <w:rStyle w:val="af1"/>
          <w:rFonts w:ascii="Arial Narrow" w:eastAsia="Arial Narrow" w:hAnsi="Arial Narrow"/>
        </w:rPr>
        <w:footnoteReference w:id="2"/>
      </w:r>
    </w:p>
    <w:p w14:paraId="39FB002E" w14:textId="44502413" w:rsidR="00C262F0" w:rsidRDefault="00C262F0" w:rsidP="00995F06">
      <w:pPr>
        <w:pStyle w:val="a7"/>
        <w:numPr>
          <w:ilvl w:val="0"/>
          <w:numId w:val="10"/>
        </w:numPr>
        <w:spacing w:before="120" w:after="0"/>
        <w:ind w:left="142"/>
        <w:rPr>
          <w:rFonts w:ascii="Arial Narrow" w:eastAsia="Arial Narrow" w:hAnsi="Arial Narrow"/>
        </w:rPr>
      </w:pPr>
      <w:r w:rsidRPr="00C262F0">
        <w:rPr>
          <w:rFonts w:ascii="Arial Narrow" w:eastAsia="Arial Narrow" w:hAnsi="Arial Narrow"/>
        </w:rPr>
        <w:lastRenderedPageBreak/>
        <w:t>По</w:t>
      </w:r>
      <w:r>
        <w:rPr>
          <w:rFonts w:ascii="Arial Narrow" w:eastAsia="Arial Narrow" w:hAnsi="Arial Narrow"/>
        </w:rPr>
        <w:t>льзователь А</w:t>
      </w:r>
      <w:r w:rsidRPr="00C262F0">
        <w:rPr>
          <w:rFonts w:ascii="Arial Narrow" w:eastAsia="Arial Narrow" w:hAnsi="Arial Narrow"/>
        </w:rPr>
        <w:t xml:space="preserve">, </w:t>
      </w:r>
      <w:r>
        <w:rPr>
          <w:rFonts w:ascii="Arial Narrow" w:eastAsia="Arial Narrow" w:hAnsi="Arial Narrow"/>
        </w:rPr>
        <w:t>перейдя по пла</w:t>
      </w:r>
      <w:r w:rsidRPr="00C262F0">
        <w:rPr>
          <w:rFonts w:ascii="Arial Narrow" w:eastAsia="Arial Narrow" w:hAnsi="Arial Narrow"/>
        </w:rPr>
        <w:t>тежн</w:t>
      </w:r>
      <w:r>
        <w:rPr>
          <w:rFonts w:ascii="Arial Narrow" w:eastAsia="Arial Narrow" w:hAnsi="Arial Narrow"/>
        </w:rPr>
        <w:t>ой</w:t>
      </w:r>
      <w:r w:rsidRPr="00C262F0">
        <w:rPr>
          <w:rFonts w:ascii="Arial Narrow" w:eastAsia="Arial Narrow" w:hAnsi="Arial Narrow"/>
        </w:rPr>
        <w:t xml:space="preserve"> ссылку в мобильное приложение своего банка, подтверждает оплату.</w:t>
      </w:r>
    </w:p>
    <w:p w14:paraId="224C370D" w14:textId="3546566E" w:rsidR="00C262F0" w:rsidRDefault="00C262F0" w:rsidP="00995F06">
      <w:pPr>
        <w:pStyle w:val="a7"/>
        <w:numPr>
          <w:ilvl w:val="0"/>
          <w:numId w:val="10"/>
        </w:numPr>
        <w:spacing w:before="120" w:after="0"/>
        <w:ind w:left="142"/>
        <w:rPr>
          <w:rFonts w:ascii="Arial Narrow" w:eastAsia="Arial Narrow" w:hAnsi="Arial Narrow"/>
        </w:rPr>
      </w:pPr>
      <w:r w:rsidRPr="00C262F0">
        <w:rPr>
          <w:rFonts w:ascii="Arial Narrow" w:eastAsia="Arial Narrow" w:hAnsi="Arial Narrow"/>
        </w:rPr>
        <w:t>Банк-пользователя направляет распоряжение о переводе ОПКЦ СБП</w:t>
      </w:r>
    </w:p>
    <w:p w14:paraId="3A0F3DD2" w14:textId="49505913" w:rsidR="00C262F0" w:rsidRDefault="00C262F0" w:rsidP="00995F06">
      <w:pPr>
        <w:pStyle w:val="a7"/>
        <w:numPr>
          <w:ilvl w:val="0"/>
          <w:numId w:val="10"/>
        </w:numPr>
        <w:spacing w:before="120" w:after="0"/>
        <w:ind w:left="142"/>
        <w:rPr>
          <w:rFonts w:ascii="Arial Narrow" w:eastAsia="Arial Narrow" w:hAnsi="Arial Narrow"/>
        </w:rPr>
      </w:pPr>
      <w:r w:rsidRPr="00C262F0">
        <w:rPr>
          <w:rFonts w:ascii="Arial Narrow" w:eastAsia="Arial Narrow" w:hAnsi="Arial Narrow"/>
        </w:rPr>
        <w:t>ОПКЦ СБП направляет запрос в Банк получателя</w:t>
      </w:r>
      <w:r>
        <w:rPr>
          <w:rFonts w:ascii="Arial Narrow" w:eastAsia="Arial Narrow" w:hAnsi="Arial Narrow"/>
        </w:rPr>
        <w:t xml:space="preserve"> </w:t>
      </w:r>
      <w:r w:rsidRPr="00C262F0">
        <w:rPr>
          <w:rFonts w:ascii="Arial Narrow" w:eastAsia="Arial Narrow" w:hAnsi="Arial Narrow"/>
        </w:rPr>
        <w:t>о готовящемся межбанковском переводе. Банк-сервиса отправляет</w:t>
      </w:r>
      <w:r>
        <w:rPr>
          <w:rFonts w:ascii="Arial Narrow" w:eastAsia="Arial Narrow" w:hAnsi="Arial Narrow"/>
        </w:rPr>
        <w:t xml:space="preserve"> ответное</w:t>
      </w:r>
      <w:r w:rsidRPr="00C262F0">
        <w:rPr>
          <w:rFonts w:ascii="Arial Narrow" w:eastAsia="Arial Narrow" w:hAnsi="Arial Narrow"/>
        </w:rPr>
        <w:t xml:space="preserve"> сообщение о готовности принять платеж.</w:t>
      </w:r>
      <w:r w:rsidR="00CE3939" w:rsidDel="00CE3939">
        <w:rPr>
          <w:rStyle w:val="af1"/>
          <w:rFonts w:ascii="Arial Narrow" w:eastAsia="Arial Narrow" w:hAnsi="Arial Narrow"/>
        </w:rPr>
        <w:t xml:space="preserve"> </w:t>
      </w:r>
    </w:p>
    <w:p w14:paraId="73BA146D" w14:textId="0BD7A3ED" w:rsidR="00C262F0" w:rsidRDefault="00C262F0" w:rsidP="00995F06">
      <w:pPr>
        <w:pStyle w:val="a7"/>
        <w:numPr>
          <w:ilvl w:val="0"/>
          <w:numId w:val="10"/>
        </w:numPr>
        <w:spacing w:before="120" w:after="0"/>
        <w:ind w:left="142"/>
        <w:rPr>
          <w:rFonts w:ascii="Arial Narrow" w:eastAsia="Arial Narrow" w:hAnsi="Arial Narrow"/>
        </w:rPr>
      </w:pPr>
      <w:r w:rsidRPr="00C262F0">
        <w:rPr>
          <w:rFonts w:ascii="Arial Narrow" w:eastAsia="Arial Narrow" w:hAnsi="Arial Narrow"/>
        </w:rPr>
        <w:t>ОПКЦ СБП</w:t>
      </w:r>
      <w:r>
        <w:rPr>
          <w:rFonts w:ascii="Arial Narrow" w:eastAsia="Arial Narrow" w:hAnsi="Arial Narrow"/>
        </w:rPr>
        <w:t xml:space="preserve"> </w:t>
      </w:r>
      <w:r w:rsidRPr="00C262F0">
        <w:rPr>
          <w:rFonts w:ascii="Arial Narrow" w:eastAsia="Arial Narrow" w:hAnsi="Arial Narrow"/>
        </w:rPr>
        <w:t>направляет распоряжение в Расчетный центр (Банк России)</w:t>
      </w:r>
      <w:r>
        <w:rPr>
          <w:rFonts w:ascii="Arial Narrow" w:eastAsia="Arial Narrow" w:hAnsi="Arial Narrow"/>
        </w:rPr>
        <w:t xml:space="preserve"> </w:t>
      </w:r>
      <w:r w:rsidRPr="00C262F0">
        <w:rPr>
          <w:rFonts w:ascii="Arial Narrow" w:eastAsia="Arial Narrow" w:hAnsi="Arial Narrow"/>
        </w:rPr>
        <w:t>о переводе</w:t>
      </w:r>
      <w:r>
        <w:rPr>
          <w:rFonts w:ascii="Arial Narrow" w:eastAsia="Arial Narrow" w:hAnsi="Arial Narrow"/>
        </w:rPr>
        <w:t xml:space="preserve"> средств </w:t>
      </w:r>
      <w:r w:rsidRPr="00C262F0">
        <w:rPr>
          <w:rFonts w:ascii="Arial Narrow" w:eastAsia="Arial Narrow" w:hAnsi="Arial Narrow"/>
        </w:rPr>
        <w:t xml:space="preserve">между корреспондентскими счетами </w:t>
      </w:r>
      <w:r>
        <w:rPr>
          <w:rFonts w:ascii="Arial Narrow" w:eastAsia="Arial Narrow" w:hAnsi="Arial Narrow"/>
        </w:rPr>
        <w:t>Б</w:t>
      </w:r>
      <w:r w:rsidRPr="00C262F0">
        <w:rPr>
          <w:rFonts w:ascii="Arial Narrow" w:eastAsia="Arial Narrow" w:hAnsi="Arial Narrow"/>
        </w:rPr>
        <w:t xml:space="preserve">анка </w:t>
      </w:r>
      <w:r w:rsidR="00F65363">
        <w:rPr>
          <w:rFonts w:ascii="Arial Narrow" w:eastAsia="Arial Narrow" w:hAnsi="Arial Narrow"/>
        </w:rPr>
        <w:t>П</w:t>
      </w:r>
      <w:r>
        <w:rPr>
          <w:rFonts w:ascii="Arial Narrow" w:eastAsia="Arial Narrow" w:hAnsi="Arial Narrow"/>
        </w:rPr>
        <w:t>ользователя</w:t>
      </w:r>
      <w:r w:rsidRPr="00C262F0">
        <w:rPr>
          <w:rFonts w:ascii="Arial Narrow" w:eastAsia="Arial Narrow" w:hAnsi="Arial Narrow"/>
        </w:rPr>
        <w:t xml:space="preserve"> и </w:t>
      </w:r>
      <w:r>
        <w:rPr>
          <w:rFonts w:ascii="Arial Narrow" w:eastAsia="Arial Narrow" w:hAnsi="Arial Narrow"/>
        </w:rPr>
        <w:t>Б</w:t>
      </w:r>
      <w:r w:rsidRPr="00C262F0">
        <w:rPr>
          <w:rFonts w:ascii="Arial Narrow" w:eastAsia="Arial Narrow" w:hAnsi="Arial Narrow"/>
        </w:rPr>
        <w:t xml:space="preserve">анка </w:t>
      </w:r>
      <w:r w:rsidR="00F65363">
        <w:rPr>
          <w:rFonts w:ascii="Arial Narrow" w:eastAsia="Arial Narrow" w:hAnsi="Arial Narrow"/>
        </w:rPr>
        <w:t>С</w:t>
      </w:r>
      <w:r>
        <w:rPr>
          <w:rFonts w:ascii="Arial Narrow" w:eastAsia="Arial Narrow" w:hAnsi="Arial Narrow"/>
        </w:rPr>
        <w:t>ервиса</w:t>
      </w:r>
    </w:p>
    <w:p w14:paraId="36EBBB29" w14:textId="3F83E832" w:rsidR="00C262F0" w:rsidRDefault="009E7652" w:rsidP="00995F06">
      <w:pPr>
        <w:pStyle w:val="a7"/>
        <w:numPr>
          <w:ilvl w:val="0"/>
          <w:numId w:val="10"/>
        </w:numPr>
        <w:spacing w:before="120" w:after="0"/>
        <w:ind w:left="142"/>
        <w:rPr>
          <w:rFonts w:ascii="Arial Narrow" w:eastAsia="Arial Narrow" w:hAnsi="Arial Narrow"/>
        </w:rPr>
      </w:pPr>
      <w:r w:rsidRPr="009E7652">
        <w:rPr>
          <w:rFonts w:ascii="Arial Narrow" w:eastAsia="Arial Narrow" w:hAnsi="Arial Narrow"/>
        </w:rPr>
        <w:t>Расчетный центр (Банк России) уведомляет ОПКЦ СБП</w:t>
      </w:r>
      <w:r w:rsidR="00F65363">
        <w:rPr>
          <w:rFonts w:ascii="Arial Narrow" w:eastAsia="Arial Narrow" w:hAnsi="Arial Narrow"/>
        </w:rPr>
        <w:t xml:space="preserve"> </w:t>
      </w:r>
      <w:r w:rsidRPr="009E7652">
        <w:rPr>
          <w:rFonts w:ascii="Arial Narrow" w:eastAsia="Arial Narrow" w:hAnsi="Arial Narrow"/>
        </w:rPr>
        <w:t>о результате расчетов.</w:t>
      </w:r>
    </w:p>
    <w:p w14:paraId="58A1062E" w14:textId="07911028" w:rsidR="009E7652" w:rsidRDefault="009E7652" w:rsidP="00995F06">
      <w:pPr>
        <w:pStyle w:val="a7"/>
        <w:numPr>
          <w:ilvl w:val="0"/>
          <w:numId w:val="10"/>
        </w:numPr>
        <w:spacing w:before="120" w:after="0"/>
        <w:ind w:left="142"/>
        <w:rPr>
          <w:rFonts w:ascii="Arial Narrow" w:eastAsia="Arial Narrow" w:hAnsi="Arial Narrow"/>
        </w:rPr>
      </w:pPr>
      <w:r w:rsidRPr="009E7652">
        <w:rPr>
          <w:rFonts w:ascii="Arial Narrow" w:eastAsia="Arial Narrow" w:hAnsi="Arial Narrow"/>
        </w:rPr>
        <w:t xml:space="preserve">ОПКЦ СБП информирует </w:t>
      </w:r>
      <w:r>
        <w:rPr>
          <w:rFonts w:ascii="Arial Narrow" w:eastAsia="Arial Narrow" w:hAnsi="Arial Narrow"/>
        </w:rPr>
        <w:t>Б</w:t>
      </w:r>
      <w:r w:rsidRPr="00C262F0">
        <w:rPr>
          <w:rFonts w:ascii="Arial Narrow" w:eastAsia="Arial Narrow" w:hAnsi="Arial Narrow"/>
        </w:rPr>
        <w:t xml:space="preserve">анк </w:t>
      </w:r>
      <w:r w:rsidR="00F65363">
        <w:rPr>
          <w:rFonts w:ascii="Arial Narrow" w:eastAsia="Arial Narrow" w:hAnsi="Arial Narrow"/>
        </w:rPr>
        <w:t>П</w:t>
      </w:r>
      <w:r>
        <w:rPr>
          <w:rFonts w:ascii="Arial Narrow" w:eastAsia="Arial Narrow" w:hAnsi="Arial Narrow"/>
        </w:rPr>
        <w:t>ользователя</w:t>
      </w:r>
      <w:r w:rsidRPr="00C262F0">
        <w:rPr>
          <w:rFonts w:ascii="Arial Narrow" w:eastAsia="Arial Narrow" w:hAnsi="Arial Narrow"/>
        </w:rPr>
        <w:t xml:space="preserve"> и </w:t>
      </w:r>
      <w:r>
        <w:rPr>
          <w:rFonts w:ascii="Arial Narrow" w:eastAsia="Arial Narrow" w:hAnsi="Arial Narrow"/>
        </w:rPr>
        <w:t>Б</w:t>
      </w:r>
      <w:r w:rsidRPr="00C262F0">
        <w:rPr>
          <w:rFonts w:ascii="Arial Narrow" w:eastAsia="Arial Narrow" w:hAnsi="Arial Narrow"/>
        </w:rPr>
        <w:t xml:space="preserve">анк </w:t>
      </w:r>
      <w:r w:rsidR="00F65363">
        <w:rPr>
          <w:rFonts w:ascii="Arial Narrow" w:eastAsia="Arial Narrow" w:hAnsi="Arial Narrow"/>
        </w:rPr>
        <w:t>С</w:t>
      </w:r>
      <w:r>
        <w:rPr>
          <w:rFonts w:ascii="Arial Narrow" w:eastAsia="Arial Narrow" w:hAnsi="Arial Narrow"/>
        </w:rPr>
        <w:t xml:space="preserve">ервиса </w:t>
      </w:r>
      <w:r w:rsidRPr="009E7652">
        <w:rPr>
          <w:rFonts w:ascii="Arial Narrow" w:eastAsia="Arial Narrow" w:hAnsi="Arial Narrow"/>
        </w:rPr>
        <w:t>об обновленном статусе платежа</w:t>
      </w:r>
      <w:r>
        <w:rPr>
          <w:rFonts w:ascii="Arial Narrow" w:eastAsia="Arial Narrow" w:hAnsi="Arial Narrow"/>
        </w:rPr>
        <w:t>.</w:t>
      </w:r>
    </w:p>
    <w:p w14:paraId="1597B99D" w14:textId="106D79E1" w:rsidR="009E7652" w:rsidRDefault="009E7652" w:rsidP="00995F06">
      <w:pPr>
        <w:pStyle w:val="a7"/>
        <w:numPr>
          <w:ilvl w:val="0"/>
          <w:numId w:val="10"/>
        </w:numPr>
        <w:spacing w:before="120" w:after="0"/>
        <w:ind w:left="142"/>
        <w:rPr>
          <w:rFonts w:ascii="Arial Narrow" w:eastAsia="Arial Narrow" w:hAnsi="Arial Narrow"/>
        </w:rPr>
      </w:pPr>
      <w:r w:rsidRPr="009E7652">
        <w:rPr>
          <w:rFonts w:ascii="Arial Narrow" w:eastAsia="Arial Narrow" w:hAnsi="Arial Narrow"/>
        </w:rPr>
        <w:t xml:space="preserve">Банк </w:t>
      </w:r>
      <w:r>
        <w:rPr>
          <w:rFonts w:ascii="Arial Narrow" w:eastAsia="Arial Narrow" w:hAnsi="Arial Narrow"/>
        </w:rPr>
        <w:t>Сервиса</w:t>
      </w:r>
      <w:r w:rsidRPr="009E7652">
        <w:rPr>
          <w:rFonts w:ascii="Arial Narrow" w:eastAsia="Arial Narrow" w:hAnsi="Arial Narrow"/>
        </w:rPr>
        <w:t xml:space="preserve"> информирует </w:t>
      </w:r>
      <w:r w:rsidR="00610B51">
        <w:rPr>
          <w:rFonts w:ascii="Arial Narrow" w:eastAsia="Arial Narrow" w:hAnsi="Arial Narrow"/>
        </w:rPr>
        <w:t>С</w:t>
      </w:r>
      <w:r>
        <w:rPr>
          <w:rFonts w:ascii="Arial Narrow" w:eastAsia="Arial Narrow" w:hAnsi="Arial Narrow"/>
        </w:rPr>
        <w:t xml:space="preserve">ервис об успешном </w:t>
      </w:r>
      <w:r w:rsidRPr="009E7652">
        <w:rPr>
          <w:rFonts w:ascii="Arial Narrow" w:eastAsia="Arial Narrow" w:hAnsi="Arial Narrow"/>
        </w:rPr>
        <w:t xml:space="preserve">о переводе </w:t>
      </w:r>
      <w:r>
        <w:rPr>
          <w:rFonts w:ascii="Arial Narrow" w:eastAsia="Arial Narrow" w:hAnsi="Arial Narrow"/>
        </w:rPr>
        <w:t xml:space="preserve">Пользователем </w:t>
      </w:r>
      <w:r w:rsidRPr="009E7652">
        <w:rPr>
          <w:rFonts w:ascii="Arial Narrow" w:eastAsia="Arial Narrow" w:hAnsi="Arial Narrow"/>
        </w:rPr>
        <w:t>средств, т. е. об оплате товар</w:t>
      </w:r>
      <w:r>
        <w:rPr>
          <w:rFonts w:ascii="Arial Narrow" w:eastAsia="Arial Narrow" w:hAnsi="Arial Narrow"/>
        </w:rPr>
        <w:t>ов.</w:t>
      </w:r>
    </w:p>
    <w:p w14:paraId="0B947284" w14:textId="16B4D1F4" w:rsidR="009E7652" w:rsidRDefault="009E7652" w:rsidP="00995F06">
      <w:pPr>
        <w:pStyle w:val="a7"/>
        <w:numPr>
          <w:ilvl w:val="0"/>
          <w:numId w:val="10"/>
        </w:numPr>
        <w:spacing w:before="120" w:after="0"/>
        <w:ind w:left="142"/>
        <w:rPr>
          <w:rFonts w:ascii="Arial Narrow" w:eastAsia="Arial Narrow" w:hAnsi="Arial Narrow"/>
        </w:rPr>
      </w:pPr>
      <w:r>
        <w:rPr>
          <w:rFonts w:ascii="Arial Narrow" w:eastAsia="Arial Narrow" w:hAnsi="Arial Narrow"/>
        </w:rPr>
        <w:t>Б</w:t>
      </w:r>
      <w:r w:rsidRPr="009E7652">
        <w:rPr>
          <w:rFonts w:ascii="Arial Narrow" w:eastAsia="Arial Narrow" w:hAnsi="Arial Narrow"/>
        </w:rPr>
        <w:t xml:space="preserve">анк </w:t>
      </w:r>
      <w:r>
        <w:rPr>
          <w:rFonts w:ascii="Arial Narrow" w:eastAsia="Arial Narrow" w:hAnsi="Arial Narrow"/>
        </w:rPr>
        <w:t xml:space="preserve">пользователя </w:t>
      </w:r>
      <w:r w:rsidRPr="009E7652">
        <w:rPr>
          <w:rFonts w:ascii="Arial Narrow" w:eastAsia="Arial Narrow" w:hAnsi="Arial Narrow"/>
        </w:rPr>
        <w:t xml:space="preserve">информирует </w:t>
      </w:r>
      <w:r w:rsidR="00610B51">
        <w:rPr>
          <w:rFonts w:ascii="Arial Narrow" w:eastAsia="Arial Narrow" w:hAnsi="Arial Narrow"/>
        </w:rPr>
        <w:t>П</w:t>
      </w:r>
      <w:r>
        <w:rPr>
          <w:rFonts w:ascii="Arial Narrow" w:eastAsia="Arial Narrow" w:hAnsi="Arial Narrow"/>
        </w:rPr>
        <w:t>ользователя А</w:t>
      </w:r>
      <w:r w:rsidRPr="009E7652">
        <w:rPr>
          <w:rFonts w:ascii="Arial Narrow" w:eastAsia="Arial Narrow" w:hAnsi="Arial Narrow"/>
        </w:rPr>
        <w:t xml:space="preserve"> об успешной оплате товар</w:t>
      </w:r>
      <w:r>
        <w:rPr>
          <w:rFonts w:ascii="Arial Narrow" w:eastAsia="Arial Narrow" w:hAnsi="Arial Narrow"/>
        </w:rPr>
        <w:t>ов.</w:t>
      </w:r>
    </w:p>
    <w:p w14:paraId="322EFB29" w14:textId="77777777" w:rsidR="008C3F08" w:rsidRDefault="009E7652" w:rsidP="008C3F08">
      <w:pPr>
        <w:pStyle w:val="a7"/>
        <w:numPr>
          <w:ilvl w:val="0"/>
          <w:numId w:val="10"/>
        </w:numPr>
        <w:spacing w:before="120" w:after="0"/>
        <w:ind w:left="142"/>
        <w:rPr>
          <w:rFonts w:ascii="Arial Narrow" w:eastAsia="Arial Narrow" w:hAnsi="Arial Narrow"/>
        </w:rPr>
      </w:pPr>
      <w:r>
        <w:rPr>
          <w:rFonts w:ascii="Arial Narrow" w:eastAsia="Arial Narrow" w:hAnsi="Arial Narrow"/>
        </w:rPr>
        <w:t xml:space="preserve">Сервис информирует Магазин об </w:t>
      </w:r>
      <w:r w:rsidR="00AE1AB9">
        <w:rPr>
          <w:rFonts w:ascii="Arial Narrow" w:eastAsia="Arial Narrow" w:hAnsi="Arial Narrow"/>
        </w:rPr>
        <w:t>успешном оформлении</w:t>
      </w:r>
      <w:r>
        <w:rPr>
          <w:rFonts w:ascii="Arial Narrow" w:eastAsia="Arial Narrow" w:hAnsi="Arial Narrow"/>
        </w:rPr>
        <w:t xml:space="preserve"> заказа. </w:t>
      </w:r>
    </w:p>
    <w:p w14:paraId="043A8AD8" w14:textId="77777777" w:rsidR="008C3F08" w:rsidRDefault="008C3F08" w:rsidP="008C3F08">
      <w:pPr>
        <w:pStyle w:val="a7"/>
        <w:numPr>
          <w:ilvl w:val="0"/>
          <w:numId w:val="10"/>
        </w:numPr>
        <w:spacing w:before="120" w:after="0"/>
        <w:ind w:left="142"/>
        <w:rPr>
          <w:rFonts w:ascii="Arial Narrow" w:eastAsia="Arial Narrow" w:hAnsi="Arial Narrow"/>
        </w:rPr>
      </w:pPr>
      <w:r w:rsidRPr="008C3F08">
        <w:rPr>
          <w:rFonts w:ascii="Arial Narrow" w:eastAsia="Arial Narrow" w:hAnsi="Arial Narrow"/>
        </w:rPr>
        <w:t>На экране у пользователя возникает сообщение об успешной оплате.</w:t>
      </w:r>
    </w:p>
    <w:p w14:paraId="6B5E23AB" w14:textId="77777777" w:rsidR="008C3F08" w:rsidRDefault="008C3F08" w:rsidP="008C3F08">
      <w:pPr>
        <w:pStyle w:val="a7"/>
        <w:numPr>
          <w:ilvl w:val="0"/>
          <w:numId w:val="10"/>
        </w:numPr>
        <w:spacing w:before="120" w:after="0"/>
        <w:ind w:left="142"/>
        <w:rPr>
          <w:rFonts w:ascii="Arial Narrow" w:eastAsia="Arial Narrow" w:hAnsi="Arial Narrow"/>
        </w:rPr>
      </w:pPr>
      <w:r w:rsidRPr="008C3F08">
        <w:rPr>
          <w:rFonts w:ascii="Arial Narrow" w:eastAsia="Arial Narrow" w:hAnsi="Arial Narrow"/>
        </w:rPr>
        <w:t>Сервис направляет распоряжение о переводе в свой банк для расчетов с магазином.</w:t>
      </w:r>
    </w:p>
    <w:p w14:paraId="5CDF4A58" w14:textId="158B4A10" w:rsidR="008C3F08" w:rsidRPr="008C3F08" w:rsidRDefault="008C3F08" w:rsidP="008C3F08">
      <w:pPr>
        <w:pStyle w:val="a7"/>
        <w:numPr>
          <w:ilvl w:val="0"/>
          <w:numId w:val="10"/>
        </w:numPr>
        <w:spacing w:before="120" w:after="0"/>
        <w:ind w:left="142"/>
        <w:rPr>
          <w:rFonts w:ascii="Arial Narrow" w:eastAsia="Arial Narrow" w:hAnsi="Arial Narrow"/>
        </w:rPr>
      </w:pPr>
      <w:r w:rsidRPr="008C3F08">
        <w:rPr>
          <w:rFonts w:ascii="Arial Narrow" w:eastAsia="Arial Narrow" w:hAnsi="Arial Narrow"/>
        </w:rPr>
        <w:t>Банк Сервиса переводит деньги в Банк Магазина</w:t>
      </w:r>
      <w:r>
        <w:rPr>
          <w:rFonts w:ascii="Arial Narrow" w:eastAsia="Arial Narrow" w:hAnsi="Arial Narrow"/>
        </w:rPr>
        <w:t>.</w:t>
      </w:r>
    </w:p>
    <w:p w14:paraId="5BEF1183" w14:textId="5C72662B" w:rsidR="00CE3939" w:rsidRPr="00995F06" w:rsidRDefault="00F570C2" w:rsidP="00995F06">
      <w:pPr>
        <w:spacing w:before="120" w:after="120"/>
        <w:rPr>
          <w:rFonts w:ascii="Arial" w:eastAsia="Arial" w:hAnsi="Arial"/>
          <w:b/>
        </w:rPr>
      </w:pPr>
      <w:r w:rsidRPr="00F325A1">
        <w:rPr>
          <w:rFonts w:ascii="Arial" w:eastAsia="Arial" w:hAnsi="Arial"/>
          <w:b/>
        </w:rPr>
        <w:t>Области применения сервиса</w:t>
      </w:r>
    </w:p>
    <w:p w14:paraId="09510908" w14:textId="2760BCBE" w:rsidR="00CE3939" w:rsidRPr="00F325A1" w:rsidRDefault="00CE3939" w:rsidP="00995F06">
      <w:pPr>
        <w:pStyle w:val="a7"/>
        <w:spacing w:after="0"/>
        <w:ind w:left="142" w:firstLine="0"/>
      </w:pPr>
      <w:r>
        <w:rPr>
          <w:rFonts w:ascii="Arial Narrow" w:eastAsia="Arial Narrow" w:hAnsi="Arial Narrow"/>
        </w:rPr>
        <w:t xml:space="preserve">Любые сценарии совместного онлайн-шопинга. </w:t>
      </w:r>
    </w:p>
    <w:p w14:paraId="5F6B7BB0" w14:textId="77777777" w:rsidR="00F570C2" w:rsidRPr="00F325A1" w:rsidRDefault="00F570C2" w:rsidP="00F570C2">
      <w:pPr>
        <w:spacing w:before="120" w:after="0"/>
      </w:pPr>
      <w:r w:rsidRPr="00F325A1">
        <w:rPr>
          <w:rFonts w:ascii="Arial" w:eastAsia="Arial" w:hAnsi="Arial"/>
          <w:b/>
        </w:rPr>
        <w:t>Экономическая эффективность</w:t>
      </w:r>
    </w:p>
    <w:p w14:paraId="42CF35A8" w14:textId="5655B371" w:rsidR="00DF7A06" w:rsidRDefault="00F570C2" w:rsidP="004405DE">
      <w:pPr>
        <w:spacing w:before="120" w:after="0"/>
        <w:rPr>
          <w:rFonts w:ascii="Arial Narrow" w:eastAsia="Arial Narrow" w:hAnsi="Arial Narrow"/>
        </w:rPr>
      </w:pPr>
      <w:r w:rsidRPr="00371484">
        <w:rPr>
          <w:rFonts w:ascii="Arial Narrow" w:eastAsia="Arial Narrow" w:hAnsi="Arial Narrow"/>
        </w:rPr>
        <w:t>Экономическая эффективность оценена на основе помесячных денежных потоков финансовой модели на горизонте</w:t>
      </w:r>
      <w:r w:rsidR="00AA4CDF">
        <w:rPr>
          <w:rFonts w:ascii="Arial Narrow" w:eastAsia="Arial Narrow" w:hAnsi="Arial Narrow"/>
        </w:rPr>
        <w:t xml:space="preserve"> 5 лет</w:t>
      </w:r>
      <w:r w:rsidRPr="00371484">
        <w:rPr>
          <w:rFonts w:ascii="Arial Narrow" w:eastAsia="Arial Narrow" w:hAnsi="Arial Narrow"/>
        </w:rPr>
        <w:t>. Ставка дисконтирования рассчитана кумулятивным методом и принята 31,60% годовых</w:t>
      </w:r>
      <w:r w:rsidR="00AA4CDF">
        <w:rPr>
          <w:rFonts w:ascii="Arial Narrow" w:eastAsia="Arial Narrow" w:hAnsi="Arial Narrow"/>
        </w:rPr>
        <w:t xml:space="preserve">. </w:t>
      </w:r>
      <w:r w:rsidRPr="00371484">
        <w:rPr>
          <w:rFonts w:ascii="Arial Narrow" w:eastAsia="Arial Narrow" w:hAnsi="Arial Narrow"/>
        </w:rPr>
        <w:t xml:space="preserve">По модели получены показатели: </w:t>
      </w:r>
      <w:r w:rsidRPr="00371484">
        <w:rPr>
          <w:rFonts w:ascii="Arial Narrow" w:eastAsia="Arial Narrow" w:hAnsi="Arial Narrow"/>
          <w:lang w:val="en-US"/>
        </w:rPr>
        <w:t>NPV</w:t>
      </w:r>
      <w:r w:rsidRPr="00371484">
        <w:rPr>
          <w:rFonts w:ascii="Arial Narrow" w:eastAsia="Arial Narrow" w:hAnsi="Arial Narrow"/>
        </w:rPr>
        <w:t xml:space="preserve"> = 27</w:t>
      </w:r>
      <w:r w:rsidRPr="00371484">
        <w:rPr>
          <w:rFonts w:ascii="Arial Narrow" w:eastAsia="Arial Narrow" w:hAnsi="Arial Narrow"/>
          <w:lang w:val="en-US"/>
        </w:rPr>
        <w:t> </w:t>
      </w:r>
      <w:r w:rsidRPr="00371484">
        <w:rPr>
          <w:rFonts w:ascii="Arial Narrow" w:eastAsia="Arial Narrow" w:hAnsi="Arial Narrow"/>
        </w:rPr>
        <w:t>млн руб</w:t>
      </w:r>
      <w:r w:rsidR="00AA4CDF">
        <w:rPr>
          <w:rFonts w:ascii="Arial Narrow" w:eastAsia="Arial Narrow" w:hAnsi="Arial Narrow"/>
        </w:rPr>
        <w:t>.</w:t>
      </w:r>
      <w:r w:rsidRPr="00371484">
        <w:rPr>
          <w:rFonts w:ascii="Arial Narrow" w:eastAsia="Arial Narrow" w:hAnsi="Arial Narrow"/>
        </w:rPr>
        <w:t xml:space="preserve">, </w:t>
      </w:r>
      <w:r w:rsidRPr="00371484">
        <w:rPr>
          <w:rFonts w:ascii="Arial Narrow" w:eastAsia="Arial Narrow" w:hAnsi="Arial Narrow"/>
          <w:lang w:val="en-US"/>
        </w:rPr>
        <w:t>IRR</w:t>
      </w:r>
      <w:r w:rsidRPr="00371484">
        <w:rPr>
          <w:rFonts w:ascii="Arial Narrow" w:eastAsia="Arial Narrow" w:hAnsi="Arial Narrow"/>
        </w:rPr>
        <w:t xml:space="preserve"> = 57% годовых, срок окупаемости </w:t>
      </w:r>
      <w:r w:rsidRPr="00371484">
        <w:rPr>
          <w:rFonts w:ascii="Arial Narrow" w:eastAsia="Arial Narrow" w:hAnsi="Arial Narrow"/>
          <w:lang w:val="en-US"/>
        </w:rPr>
        <w:t>PP</w:t>
      </w:r>
      <w:r w:rsidRPr="00371484">
        <w:rPr>
          <w:rFonts w:ascii="Arial Narrow" w:eastAsia="Arial Narrow" w:hAnsi="Arial Narrow"/>
        </w:rPr>
        <w:t xml:space="preserve"> = 51 месяц. </w:t>
      </w:r>
    </w:p>
    <w:p w14:paraId="58B64210" w14:textId="77777777" w:rsidR="00F570C2" w:rsidRPr="00F325A1" w:rsidRDefault="00F570C2" w:rsidP="00F570C2">
      <w:pPr>
        <w:spacing w:before="120" w:after="0"/>
      </w:pPr>
      <w:r w:rsidRPr="00F325A1">
        <w:rPr>
          <w:rFonts w:ascii="Arial" w:eastAsia="Arial" w:hAnsi="Arial"/>
          <w:b/>
        </w:rPr>
        <w:t>Заключение</w:t>
      </w:r>
    </w:p>
    <w:p w14:paraId="631140B1" w14:textId="3D5ED3FA" w:rsidR="00F570C2" w:rsidRDefault="00F570C2" w:rsidP="00F570C2">
      <w:pPr>
        <w:spacing w:before="120" w:after="0"/>
        <w:rPr>
          <w:rFonts w:ascii="Arial Narrow" w:eastAsia="Arial Narrow" w:hAnsi="Arial Narrow"/>
        </w:rPr>
      </w:pPr>
      <w:r w:rsidRPr="00371484">
        <w:rPr>
          <w:rFonts w:ascii="Arial Narrow" w:eastAsia="Arial Narrow" w:hAnsi="Arial Narrow"/>
        </w:rPr>
        <w:t xml:space="preserve">Сервис будет востребован, поскольку делает совместные покупки </w:t>
      </w:r>
      <w:r w:rsidR="00CE3939">
        <w:rPr>
          <w:rFonts w:ascii="Arial Narrow" w:eastAsia="Arial Narrow" w:hAnsi="Arial Narrow"/>
        </w:rPr>
        <w:t xml:space="preserve">удобными и </w:t>
      </w:r>
      <w:r w:rsidRPr="00371484">
        <w:rPr>
          <w:rFonts w:ascii="Arial Narrow" w:eastAsia="Arial Narrow" w:hAnsi="Arial Narrow"/>
        </w:rPr>
        <w:t>предсказуемыми: участники видят одну актуальную версию списка, понимают статус позиций и фиксируют итоговую комплектацию перед заказом. Встраивание в путь клиента партнёра снижает «потери согласования», повышает конверсию и уменьшает число ошибок комплектации, что создаёт эффект как для пользователей, так и для ритейлера. Потенциал дальнейшего развития связан с тиражированием решения на других участников интернет-торговли, а также расширение механик структурирования покупок (например, группировка по «комнатам») как элементы масштабирования после успешного пилота.</w:t>
      </w:r>
    </w:p>
    <w:p w14:paraId="27EBC12F" w14:textId="77777777" w:rsidR="00F570C2" w:rsidRPr="00F325A1" w:rsidRDefault="00F570C2" w:rsidP="00995F06">
      <w:pPr>
        <w:spacing w:before="120" w:after="120"/>
      </w:pPr>
      <w:r w:rsidRPr="00F325A1">
        <w:rPr>
          <w:rFonts w:ascii="Arial" w:eastAsia="Arial" w:hAnsi="Arial"/>
          <w:b/>
        </w:rPr>
        <w:t>Список литературы</w:t>
      </w:r>
    </w:p>
    <w:p w14:paraId="1A5EFDB8" w14:textId="4C99153F" w:rsidR="00F570C2" w:rsidRPr="00F325A1" w:rsidRDefault="00F570C2" w:rsidP="00995F06">
      <w:pPr>
        <w:spacing w:after="0"/>
        <w:ind w:firstLine="0"/>
      </w:pPr>
      <w:r w:rsidRPr="00F325A1">
        <w:rPr>
          <w:rFonts w:ascii="Arial Narrow" w:eastAsia="Arial Narrow" w:hAnsi="Arial Narrow"/>
        </w:rPr>
        <w:t xml:space="preserve">«Петрович». Официальный сайт. </w:t>
      </w:r>
      <w:r>
        <w:rPr>
          <w:rFonts w:ascii="Arial Narrow" w:eastAsia="Arial Narrow" w:hAnsi="Arial Narrow"/>
        </w:rPr>
        <w:t>URL</w:t>
      </w:r>
      <w:r w:rsidRPr="00F325A1">
        <w:rPr>
          <w:rFonts w:ascii="Arial Narrow" w:eastAsia="Arial Narrow" w:hAnsi="Arial Narrow"/>
        </w:rPr>
        <w:t xml:space="preserve">: </w:t>
      </w:r>
      <w:r>
        <w:rPr>
          <w:rFonts w:ascii="Arial Narrow" w:eastAsia="Arial Narrow" w:hAnsi="Arial Narrow"/>
        </w:rPr>
        <w:t>https</w:t>
      </w:r>
      <w:r w:rsidRPr="00F325A1">
        <w:rPr>
          <w:rFonts w:ascii="Arial Narrow" w:eastAsia="Arial Narrow" w:hAnsi="Arial Narrow"/>
        </w:rPr>
        <w:t>://</w:t>
      </w:r>
      <w:r>
        <w:rPr>
          <w:rFonts w:ascii="Arial Narrow" w:eastAsia="Arial Narrow" w:hAnsi="Arial Narrow"/>
        </w:rPr>
        <w:t>petrovich</w:t>
      </w:r>
      <w:r w:rsidRPr="00F325A1">
        <w:rPr>
          <w:rFonts w:ascii="Arial Narrow" w:eastAsia="Arial Narrow" w:hAnsi="Arial Narrow"/>
        </w:rPr>
        <w:t>.</w:t>
      </w:r>
      <w:r>
        <w:rPr>
          <w:rFonts w:ascii="Arial Narrow" w:eastAsia="Arial Narrow" w:hAnsi="Arial Narrow"/>
        </w:rPr>
        <w:t>ru</w:t>
      </w:r>
      <w:r w:rsidRPr="00F325A1">
        <w:rPr>
          <w:rFonts w:ascii="Arial Narrow" w:eastAsia="Arial Narrow" w:hAnsi="Arial Narrow"/>
        </w:rPr>
        <w:t>/ (дата обращения: 0</w:t>
      </w:r>
      <w:r w:rsidR="00DF7A06">
        <w:rPr>
          <w:rFonts w:ascii="Arial Narrow" w:eastAsia="Arial Narrow" w:hAnsi="Arial Narrow"/>
        </w:rPr>
        <w:t>2</w:t>
      </w:r>
      <w:r w:rsidRPr="00F325A1">
        <w:rPr>
          <w:rFonts w:ascii="Arial Narrow" w:eastAsia="Arial Narrow" w:hAnsi="Arial Narrow"/>
        </w:rPr>
        <w:t>.02.2026).</w:t>
      </w:r>
    </w:p>
    <w:p w14:paraId="493846EC" w14:textId="45358F94" w:rsidR="00F570C2" w:rsidRPr="00F325A1" w:rsidRDefault="00F570C2" w:rsidP="00995F06">
      <w:pPr>
        <w:spacing w:after="0"/>
        <w:ind w:firstLine="0"/>
      </w:pPr>
      <w:r w:rsidRPr="00F570C2">
        <w:rPr>
          <w:rFonts w:ascii="Arial Narrow" w:eastAsia="Arial Narrow" w:hAnsi="Arial Narrow"/>
          <w:lang w:val="en-US"/>
        </w:rPr>
        <w:t xml:space="preserve">Data Insight. </w:t>
      </w:r>
      <w:r>
        <w:rPr>
          <w:rFonts w:ascii="Arial Narrow" w:eastAsia="Arial Narrow" w:hAnsi="Arial Narrow"/>
        </w:rPr>
        <w:t>Аналитика</w:t>
      </w:r>
      <w:r w:rsidRPr="00F570C2">
        <w:rPr>
          <w:rFonts w:ascii="Arial Narrow" w:eastAsia="Arial Narrow" w:hAnsi="Arial Narrow"/>
          <w:lang w:val="en-US"/>
        </w:rPr>
        <w:t xml:space="preserve"> e</w:t>
      </w:r>
      <w:r w:rsidRPr="00F570C2">
        <w:rPr>
          <w:rFonts w:ascii="Cambria Math" w:eastAsia="Arial Narrow" w:hAnsi="Cambria Math" w:cs="Cambria Math"/>
          <w:lang w:val="en-US"/>
        </w:rPr>
        <w:t>‑</w:t>
      </w:r>
      <w:r w:rsidRPr="00F570C2">
        <w:rPr>
          <w:rFonts w:ascii="Arial Narrow" w:eastAsia="Arial Narrow" w:hAnsi="Arial Narrow"/>
          <w:lang w:val="en-US"/>
        </w:rPr>
        <w:t xml:space="preserve">commerce. </w:t>
      </w:r>
      <w:r>
        <w:rPr>
          <w:rFonts w:ascii="Arial Narrow" w:eastAsia="Arial Narrow" w:hAnsi="Arial Narrow"/>
        </w:rPr>
        <w:t>URL</w:t>
      </w:r>
      <w:r w:rsidRPr="00F325A1">
        <w:rPr>
          <w:rFonts w:ascii="Arial Narrow" w:eastAsia="Arial Narrow" w:hAnsi="Arial Narrow"/>
        </w:rPr>
        <w:t xml:space="preserve">: </w:t>
      </w:r>
      <w:r>
        <w:rPr>
          <w:rFonts w:ascii="Arial Narrow" w:eastAsia="Arial Narrow" w:hAnsi="Arial Narrow"/>
        </w:rPr>
        <w:t>https</w:t>
      </w:r>
      <w:r w:rsidRPr="00F325A1">
        <w:rPr>
          <w:rFonts w:ascii="Arial Narrow" w:eastAsia="Arial Narrow" w:hAnsi="Arial Narrow"/>
        </w:rPr>
        <w:t>://</w:t>
      </w:r>
      <w:r>
        <w:rPr>
          <w:rFonts w:ascii="Arial Narrow" w:eastAsia="Arial Narrow" w:hAnsi="Arial Narrow"/>
        </w:rPr>
        <w:t>datainsight</w:t>
      </w:r>
      <w:r w:rsidRPr="00F325A1">
        <w:rPr>
          <w:rFonts w:ascii="Arial Narrow" w:eastAsia="Arial Narrow" w:hAnsi="Arial Narrow"/>
        </w:rPr>
        <w:t>.</w:t>
      </w:r>
      <w:r>
        <w:rPr>
          <w:rFonts w:ascii="Arial Narrow" w:eastAsia="Arial Narrow" w:hAnsi="Arial Narrow"/>
        </w:rPr>
        <w:t>ru</w:t>
      </w:r>
      <w:r w:rsidRPr="00F325A1">
        <w:rPr>
          <w:rFonts w:ascii="Arial Narrow" w:eastAsia="Arial Narrow" w:hAnsi="Arial Narrow"/>
        </w:rPr>
        <w:t>/</w:t>
      </w:r>
      <w:r>
        <w:rPr>
          <w:rFonts w:ascii="Arial Narrow" w:eastAsia="Arial Narrow" w:hAnsi="Arial Narrow"/>
        </w:rPr>
        <w:t>filter</w:t>
      </w:r>
      <w:r w:rsidRPr="00F325A1">
        <w:rPr>
          <w:rFonts w:ascii="Arial Narrow" w:eastAsia="Arial Narrow" w:hAnsi="Arial Narrow"/>
        </w:rPr>
        <w:t>/</w:t>
      </w:r>
      <w:r>
        <w:rPr>
          <w:rFonts w:ascii="Arial Narrow" w:eastAsia="Arial Narrow" w:hAnsi="Arial Narrow"/>
        </w:rPr>
        <w:t>e</w:t>
      </w:r>
      <w:r w:rsidRPr="00F325A1">
        <w:rPr>
          <w:rFonts w:ascii="Arial Narrow" w:eastAsia="Arial Narrow" w:hAnsi="Arial Narrow"/>
        </w:rPr>
        <w:t>-</w:t>
      </w:r>
      <w:r>
        <w:rPr>
          <w:rFonts w:ascii="Arial Narrow" w:eastAsia="Arial Narrow" w:hAnsi="Arial Narrow"/>
        </w:rPr>
        <w:t>commerce</w:t>
      </w:r>
      <w:r w:rsidRPr="00F325A1">
        <w:rPr>
          <w:rFonts w:ascii="Arial Narrow" w:eastAsia="Arial Narrow" w:hAnsi="Arial Narrow"/>
        </w:rPr>
        <w:t xml:space="preserve"> (дата обращения:</w:t>
      </w:r>
      <w:r w:rsidR="00CE3939">
        <w:rPr>
          <w:rFonts w:ascii="Arial Narrow" w:eastAsia="Arial Narrow" w:hAnsi="Arial Narrow"/>
        </w:rPr>
        <w:t xml:space="preserve"> </w:t>
      </w:r>
      <w:r w:rsidR="00DF7A06">
        <w:rPr>
          <w:rFonts w:ascii="Arial Narrow" w:eastAsia="Arial Narrow" w:hAnsi="Arial Narrow"/>
        </w:rPr>
        <w:t>02</w:t>
      </w:r>
      <w:r w:rsidRPr="00F325A1">
        <w:rPr>
          <w:rFonts w:ascii="Arial Narrow" w:eastAsia="Arial Narrow" w:hAnsi="Arial Narrow"/>
        </w:rPr>
        <w:t>.02.2026).</w:t>
      </w:r>
    </w:p>
    <w:p w14:paraId="0F05A5BA" w14:textId="14B692D5" w:rsidR="00F570C2" w:rsidRPr="00995F06" w:rsidRDefault="00F570C2" w:rsidP="00995F06">
      <w:pPr>
        <w:spacing w:after="0"/>
        <w:ind w:firstLine="0"/>
      </w:pPr>
      <w:proofErr w:type="spellStart"/>
      <w:r w:rsidRPr="001603AF">
        <w:rPr>
          <w:rFonts w:ascii="Arial Narrow" w:eastAsia="Arial Narrow" w:hAnsi="Arial Narrow"/>
          <w:lang w:val="en-US"/>
        </w:rPr>
        <w:t>Ashmanov</w:t>
      </w:r>
      <w:proofErr w:type="spellEnd"/>
      <w:r w:rsidRPr="00995F06">
        <w:rPr>
          <w:rFonts w:ascii="Arial Narrow" w:eastAsia="Arial Narrow" w:hAnsi="Arial Narrow"/>
        </w:rPr>
        <w:t xml:space="preserve"> &amp; </w:t>
      </w:r>
      <w:r w:rsidRPr="001603AF">
        <w:rPr>
          <w:rFonts w:ascii="Arial Narrow" w:eastAsia="Arial Narrow" w:hAnsi="Arial Narrow"/>
          <w:lang w:val="en-US"/>
        </w:rPr>
        <w:t>Partners</w:t>
      </w:r>
      <w:r w:rsidRPr="00995F06">
        <w:rPr>
          <w:rFonts w:ascii="Arial Narrow" w:eastAsia="Arial Narrow" w:hAnsi="Arial Narrow"/>
        </w:rPr>
        <w:t xml:space="preserve">. </w:t>
      </w:r>
      <w:r w:rsidRPr="001603AF">
        <w:rPr>
          <w:rFonts w:ascii="Arial Narrow" w:eastAsia="Arial Narrow" w:hAnsi="Arial Narrow"/>
          <w:lang w:val="en-US"/>
        </w:rPr>
        <w:t>URL</w:t>
      </w:r>
      <w:r w:rsidRPr="00995F06">
        <w:rPr>
          <w:rFonts w:ascii="Arial Narrow" w:eastAsia="Arial Narrow" w:hAnsi="Arial Narrow"/>
        </w:rPr>
        <w:t xml:space="preserve">: </w:t>
      </w:r>
      <w:r w:rsidRPr="001603AF">
        <w:rPr>
          <w:rFonts w:ascii="Arial Narrow" w:eastAsia="Arial Narrow" w:hAnsi="Arial Narrow"/>
          <w:lang w:val="en-US"/>
        </w:rPr>
        <w:t>https</w:t>
      </w:r>
      <w:r w:rsidRPr="00995F06">
        <w:rPr>
          <w:rFonts w:ascii="Arial Narrow" w:eastAsia="Arial Narrow" w:hAnsi="Arial Narrow"/>
        </w:rPr>
        <w:t>://</w:t>
      </w:r>
      <w:r w:rsidRPr="001603AF">
        <w:rPr>
          <w:rFonts w:ascii="Arial Narrow" w:eastAsia="Arial Narrow" w:hAnsi="Arial Narrow"/>
          <w:lang w:val="en-US"/>
        </w:rPr>
        <w:t>www</w:t>
      </w:r>
      <w:r w:rsidRPr="00995F06">
        <w:rPr>
          <w:rFonts w:ascii="Arial Narrow" w:eastAsia="Arial Narrow" w:hAnsi="Arial Narrow"/>
        </w:rPr>
        <w:t>.</w:t>
      </w:r>
      <w:proofErr w:type="spellStart"/>
      <w:r w:rsidRPr="001603AF">
        <w:rPr>
          <w:rFonts w:ascii="Arial Narrow" w:eastAsia="Arial Narrow" w:hAnsi="Arial Narrow"/>
          <w:lang w:val="en-US"/>
        </w:rPr>
        <w:t>ashmanov</w:t>
      </w:r>
      <w:proofErr w:type="spellEnd"/>
      <w:r w:rsidRPr="00995F06">
        <w:rPr>
          <w:rFonts w:ascii="Arial Narrow" w:eastAsia="Arial Narrow" w:hAnsi="Arial Narrow"/>
        </w:rPr>
        <w:t>.</w:t>
      </w:r>
      <w:r w:rsidRPr="001603AF">
        <w:rPr>
          <w:rFonts w:ascii="Arial Narrow" w:eastAsia="Arial Narrow" w:hAnsi="Arial Narrow"/>
          <w:lang w:val="en-US"/>
        </w:rPr>
        <w:t>com</w:t>
      </w:r>
      <w:r w:rsidRPr="00995F06">
        <w:rPr>
          <w:rFonts w:ascii="Arial Narrow" w:eastAsia="Arial Narrow" w:hAnsi="Arial Narrow"/>
        </w:rPr>
        <w:t xml:space="preserve"> (</w:t>
      </w:r>
      <w:r w:rsidRPr="00371484">
        <w:rPr>
          <w:rFonts w:ascii="Arial Narrow" w:eastAsia="Arial Narrow" w:hAnsi="Arial Narrow"/>
        </w:rPr>
        <w:t>дата</w:t>
      </w:r>
      <w:r w:rsidRPr="00995F06">
        <w:rPr>
          <w:rFonts w:ascii="Arial Narrow" w:eastAsia="Arial Narrow" w:hAnsi="Arial Narrow"/>
        </w:rPr>
        <w:t xml:space="preserve"> </w:t>
      </w:r>
      <w:r w:rsidRPr="00371484">
        <w:rPr>
          <w:rFonts w:ascii="Arial Narrow" w:eastAsia="Arial Narrow" w:hAnsi="Arial Narrow"/>
        </w:rPr>
        <w:t>обращения</w:t>
      </w:r>
      <w:r w:rsidRPr="00995F06">
        <w:rPr>
          <w:rFonts w:ascii="Arial Narrow" w:eastAsia="Arial Narrow" w:hAnsi="Arial Narrow"/>
        </w:rPr>
        <w:t>: 0</w:t>
      </w:r>
      <w:r w:rsidR="00DF7A06" w:rsidRPr="00995F06">
        <w:rPr>
          <w:rFonts w:ascii="Arial Narrow" w:eastAsia="Arial Narrow" w:hAnsi="Arial Narrow"/>
        </w:rPr>
        <w:t>2</w:t>
      </w:r>
      <w:r w:rsidRPr="00995F06">
        <w:rPr>
          <w:rFonts w:ascii="Arial Narrow" w:eastAsia="Arial Narrow" w:hAnsi="Arial Narrow"/>
        </w:rPr>
        <w:t>.02.2026).</w:t>
      </w:r>
    </w:p>
    <w:p w14:paraId="0F8C0690" w14:textId="6B5C65E8" w:rsidR="00762BFC" w:rsidRDefault="00F570C2" w:rsidP="00A91D0D">
      <w:pPr>
        <w:spacing w:after="0"/>
        <w:ind w:firstLine="0"/>
        <w:rPr>
          <w:rFonts w:eastAsia="Times New Roman" w:cs="Times New Roman"/>
        </w:rPr>
      </w:pPr>
      <w:proofErr w:type="spellStart"/>
      <w:r w:rsidRPr="001603AF">
        <w:rPr>
          <w:rFonts w:ascii="Arial Narrow" w:eastAsia="Arial Narrow" w:hAnsi="Arial Narrow"/>
          <w:lang w:val="en-US"/>
        </w:rPr>
        <w:t>Lamoda</w:t>
      </w:r>
      <w:proofErr w:type="spellEnd"/>
      <w:r w:rsidRPr="00995F06">
        <w:rPr>
          <w:rFonts w:ascii="Arial Narrow" w:eastAsia="Arial Narrow" w:hAnsi="Arial Narrow"/>
        </w:rPr>
        <w:t xml:space="preserve">. </w:t>
      </w:r>
      <w:r w:rsidRPr="00F325A1">
        <w:rPr>
          <w:rFonts w:ascii="Arial Narrow" w:eastAsia="Arial Narrow" w:hAnsi="Arial Narrow"/>
        </w:rPr>
        <w:t xml:space="preserve">Официальный сайт. </w:t>
      </w:r>
      <w:r>
        <w:rPr>
          <w:rFonts w:ascii="Arial Narrow" w:eastAsia="Arial Narrow" w:hAnsi="Arial Narrow"/>
        </w:rPr>
        <w:t>URL</w:t>
      </w:r>
      <w:r w:rsidRPr="00F325A1">
        <w:rPr>
          <w:rFonts w:ascii="Arial Narrow" w:eastAsia="Arial Narrow" w:hAnsi="Arial Narrow"/>
        </w:rPr>
        <w:t xml:space="preserve">: </w:t>
      </w:r>
      <w:r>
        <w:rPr>
          <w:rFonts w:ascii="Arial Narrow" w:eastAsia="Arial Narrow" w:hAnsi="Arial Narrow"/>
        </w:rPr>
        <w:t>https</w:t>
      </w:r>
      <w:r w:rsidRPr="00F325A1">
        <w:rPr>
          <w:rFonts w:ascii="Arial Narrow" w:eastAsia="Arial Narrow" w:hAnsi="Arial Narrow"/>
        </w:rPr>
        <w:t>://</w:t>
      </w:r>
      <w:r>
        <w:rPr>
          <w:rFonts w:ascii="Arial Narrow" w:eastAsia="Arial Narrow" w:hAnsi="Arial Narrow"/>
        </w:rPr>
        <w:t>www</w:t>
      </w:r>
      <w:r w:rsidRPr="00F325A1">
        <w:rPr>
          <w:rFonts w:ascii="Arial Narrow" w:eastAsia="Arial Narrow" w:hAnsi="Arial Narrow"/>
        </w:rPr>
        <w:t>.</w:t>
      </w:r>
      <w:r>
        <w:rPr>
          <w:rFonts w:ascii="Arial Narrow" w:eastAsia="Arial Narrow" w:hAnsi="Arial Narrow"/>
        </w:rPr>
        <w:t>lamoda</w:t>
      </w:r>
      <w:r w:rsidRPr="00F325A1">
        <w:rPr>
          <w:rFonts w:ascii="Arial Narrow" w:eastAsia="Arial Narrow" w:hAnsi="Arial Narrow"/>
        </w:rPr>
        <w:t>.</w:t>
      </w:r>
      <w:r>
        <w:rPr>
          <w:rFonts w:ascii="Arial Narrow" w:eastAsia="Arial Narrow" w:hAnsi="Arial Narrow"/>
        </w:rPr>
        <w:t>ru</w:t>
      </w:r>
      <w:r w:rsidRPr="00F325A1">
        <w:rPr>
          <w:rFonts w:ascii="Arial Narrow" w:eastAsia="Arial Narrow" w:hAnsi="Arial Narrow"/>
        </w:rPr>
        <w:t xml:space="preserve"> (дата обращения: 0</w:t>
      </w:r>
      <w:r w:rsidR="00DF7A06">
        <w:rPr>
          <w:rFonts w:ascii="Arial Narrow" w:eastAsia="Arial Narrow" w:hAnsi="Arial Narrow"/>
        </w:rPr>
        <w:t>2</w:t>
      </w:r>
      <w:r w:rsidRPr="00F325A1">
        <w:rPr>
          <w:rFonts w:ascii="Arial Narrow" w:eastAsia="Arial Narrow" w:hAnsi="Arial Narrow"/>
        </w:rPr>
        <w:t>.02.2026).</w:t>
      </w:r>
    </w:p>
    <w:sectPr w:rsidR="00762BFC" w:rsidSect="00995F0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32D1A" w14:textId="77777777" w:rsidR="007956AE" w:rsidRDefault="007956AE" w:rsidP="00762BFC">
      <w:pPr>
        <w:spacing w:after="0" w:line="240" w:lineRule="auto"/>
      </w:pPr>
      <w:r>
        <w:separator/>
      </w:r>
    </w:p>
  </w:endnote>
  <w:endnote w:type="continuationSeparator" w:id="0">
    <w:p w14:paraId="4A91B115" w14:textId="77777777" w:rsidR="007956AE" w:rsidRDefault="007956AE" w:rsidP="00762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035FC" w14:textId="77777777" w:rsidR="007956AE" w:rsidRDefault="007956AE" w:rsidP="00762BFC">
      <w:pPr>
        <w:spacing w:after="0" w:line="240" w:lineRule="auto"/>
      </w:pPr>
      <w:r>
        <w:separator/>
      </w:r>
    </w:p>
  </w:footnote>
  <w:footnote w:type="continuationSeparator" w:id="0">
    <w:p w14:paraId="60650B40" w14:textId="77777777" w:rsidR="007956AE" w:rsidRDefault="007956AE" w:rsidP="00762BFC">
      <w:pPr>
        <w:spacing w:after="0" w:line="240" w:lineRule="auto"/>
      </w:pPr>
      <w:r>
        <w:continuationSeparator/>
      </w:r>
    </w:p>
  </w:footnote>
  <w:footnote w:id="1">
    <w:p w14:paraId="577D4E3F" w14:textId="056F2500" w:rsidR="00356D06" w:rsidRDefault="00356D06" w:rsidP="00356D06">
      <w:pPr>
        <w:pStyle w:val="af"/>
      </w:pPr>
      <w:r>
        <w:rPr>
          <w:rStyle w:val="af1"/>
        </w:rPr>
        <w:footnoteRef/>
      </w:r>
      <w:r>
        <w:t xml:space="preserve"> </w:t>
      </w:r>
      <w:r w:rsidRPr="00995F06">
        <w:rPr>
          <w:rFonts w:ascii="Arial Narrow" w:hAnsi="Arial Narrow"/>
        </w:rPr>
        <w:t>Для наглядного упрощения схемы, проиллюстрирован вариант, при котором один пользователь заказывает все товары.</w:t>
      </w:r>
      <w:r>
        <w:t xml:space="preserve"> </w:t>
      </w:r>
    </w:p>
  </w:footnote>
  <w:footnote w:id="2">
    <w:p w14:paraId="486F9453" w14:textId="32D1F057" w:rsidR="00051398" w:rsidRPr="00995F06" w:rsidRDefault="00051398">
      <w:pPr>
        <w:pStyle w:val="af"/>
        <w:rPr>
          <w:rFonts w:ascii="Arial Narrow" w:hAnsi="Arial Narrow"/>
        </w:rPr>
      </w:pPr>
      <w:r>
        <w:rPr>
          <w:rStyle w:val="af1"/>
        </w:rPr>
        <w:footnoteRef/>
      </w:r>
      <w:r>
        <w:t xml:space="preserve"> </w:t>
      </w:r>
      <w:r w:rsidRPr="00995F06">
        <w:rPr>
          <w:rFonts w:ascii="Arial Narrow" w:hAnsi="Arial Narrow"/>
        </w:rPr>
        <w:t>Для наглядного упрощения схемы данный поток изображен на стрелке 5 (открытие окна сервиса у пользователя), так ка</w:t>
      </w:r>
      <w:r w:rsidR="00204C1E" w:rsidRPr="00995F06">
        <w:rPr>
          <w:rFonts w:ascii="Arial Narrow" w:hAnsi="Arial Narrow"/>
        </w:rPr>
        <w:t>к</w:t>
      </w:r>
      <w:r w:rsidRPr="00995F06">
        <w:rPr>
          <w:rFonts w:ascii="Arial Narrow" w:hAnsi="Arial Narrow"/>
        </w:rPr>
        <w:t xml:space="preserve"> фактически </w:t>
      </w:r>
      <w:r w:rsidR="008C19C4" w:rsidRPr="00995F06">
        <w:rPr>
          <w:rFonts w:ascii="Arial Narrow" w:hAnsi="Arial Narrow"/>
        </w:rPr>
        <w:t>С</w:t>
      </w:r>
      <w:r w:rsidRPr="00995F06">
        <w:rPr>
          <w:rFonts w:ascii="Arial Narrow" w:hAnsi="Arial Narrow"/>
        </w:rPr>
        <w:t xml:space="preserve">ервис просто отобразит </w:t>
      </w:r>
      <w:r w:rsidR="00610B51" w:rsidRPr="00995F06">
        <w:rPr>
          <w:rFonts w:ascii="Arial Narrow" w:hAnsi="Arial Narrow"/>
        </w:rPr>
        <w:t>платежную ссылку у пользователя А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31DF4"/>
    <w:multiLevelType w:val="hybridMultilevel"/>
    <w:tmpl w:val="25C431D6"/>
    <w:lvl w:ilvl="0" w:tplc="27C88EC2">
      <w:start w:val="7"/>
      <w:numFmt w:val="bullet"/>
      <w:lvlText w:val="•"/>
      <w:lvlJc w:val="left"/>
      <w:pPr>
        <w:ind w:left="540" w:hanging="360"/>
      </w:pPr>
      <w:rPr>
        <w:rFonts w:ascii="Arial Narrow" w:eastAsia="Arial Narrow" w:hAnsi="Arial Narrow" w:cstheme="minorBidi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BEE56BB"/>
    <w:multiLevelType w:val="hybridMultilevel"/>
    <w:tmpl w:val="4B427E94"/>
    <w:lvl w:ilvl="0" w:tplc="0290AD56">
      <w:start w:val="1"/>
      <w:numFmt w:val="decimal"/>
      <w:lvlText w:val="%1."/>
      <w:lvlJc w:val="left"/>
      <w:pPr>
        <w:ind w:left="124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4028C2"/>
    <w:multiLevelType w:val="hybridMultilevel"/>
    <w:tmpl w:val="381C18E0"/>
    <w:lvl w:ilvl="0" w:tplc="0290AD56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2FF37D6"/>
    <w:multiLevelType w:val="hybridMultilevel"/>
    <w:tmpl w:val="73F88CC2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235519AD"/>
    <w:multiLevelType w:val="hybridMultilevel"/>
    <w:tmpl w:val="5C2C907E"/>
    <w:lvl w:ilvl="0" w:tplc="DDA8015E">
      <w:start w:val="7"/>
      <w:numFmt w:val="bullet"/>
      <w:lvlText w:val="•"/>
      <w:lvlJc w:val="left"/>
      <w:pPr>
        <w:ind w:left="1249" w:hanging="360"/>
      </w:pPr>
      <w:rPr>
        <w:rFonts w:ascii="Arial Narrow" w:eastAsia="Arial Narrow" w:hAnsi="Arial Narrow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FCB3907"/>
    <w:multiLevelType w:val="hybridMultilevel"/>
    <w:tmpl w:val="0ADC0F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0C5A0E"/>
    <w:multiLevelType w:val="hybridMultilevel"/>
    <w:tmpl w:val="F788E61C"/>
    <w:lvl w:ilvl="0" w:tplc="0804E1E6">
      <w:numFmt w:val="bullet"/>
      <w:lvlText w:val="•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78C24B7"/>
    <w:multiLevelType w:val="hybridMultilevel"/>
    <w:tmpl w:val="6DC0D64C"/>
    <w:lvl w:ilvl="0" w:tplc="0290AD5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9CB7CCE"/>
    <w:multiLevelType w:val="multilevel"/>
    <w:tmpl w:val="6B8A0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856E72"/>
    <w:multiLevelType w:val="hybridMultilevel"/>
    <w:tmpl w:val="A1D6FDAC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0" w15:restartNumberingAfterBreak="0">
    <w:nsid w:val="67684FE3"/>
    <w:multiLevelType w:val="hybridMultilevel"/>
    <w:tmpl w:val="1494EA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E0F0CE1"/>
    <w:multiLevelType w:val="hybridMultilevel"/>
    <w:tmpl w:val="B0E85F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01985512">
    <w:abstractNumId w:val="10"/>
  </w:num>
  <w:num w:numId="2" w16cid:durableId="2035687584">
    <w:abstractNumId w:val="8"/>
  </w:num>
  <w:num w:numId="3" w16cid:durableId="776677704">
    <w:abstractNumId w:val="11"/>
  </w:num>
  <w:num w:numId="4" w16cid:durableId="1389499699">
    <w:abstractNumId w:val="2"/>
  </w:num>
  <w:num w:numId="5" w16cid:durableId="682245488">
    <w:abstractNumId w:val="7"/>
  </w:num>
  <w:num w:numId="6" w16cid:durableId="62485915">
    <w:abstractNumId w:val="5"/>
  </w:num>
  <w:num w:numId="7" w16cid:durableId="1174802349">
    <w:abstractNumId w:val="3"/>
  </w:num>
  <w:num w:numId="8" w16cid:durableId="1493060969">
    <w:abstractNumId w:val="0"/>
  </w:num>
  <w:num w:numId="9" w16cid:durableId="113061858">
    <w:abstractNumId w:val="4"/>
  </w:num>
  <w:num w:numId="10" w16cid:durableId="250042901">
    <w:abstractNumId w:val="1"/>
  </w:num>
  <w:num w:numId="11" w16cid:durableId="335304211">
    <w:abstractNumId w:val="6"/>
  </w:num>
  <w:num w:numId="12" w16cid:durableId="2548237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E56"/>
    <w:rsid w:val="00051398"/>
    <w:rsid w:val="00076BB9"/>
    <w:rsid w:val="0010736B"/>
    <w:rsid w:val="001603AF"/>
    <w:rsid w:val="00204C1E"/>
    <w:rsid w:val="00226E02"/>
    <w:rsid w:val="00307C72"/>
    <w:rsid w:val="00327A8D"/>
    <w:rsid w:val="00356D06"/>
    <w:rsid w:val="0035774F"/>
    <w:rsid w:val="004302B5"/>
    <w:rsid w:val="004405DE"/>
    <w:rsid w:val="004F5F5D"/>
    <w:rsid w:val="005168F2"/>
    <w:rsid w:val="0053094A"/>
    <w:rsid w:val="00565431"/>
    <w:rsid w:val="005C46A6"/>
    <w:rsid w:val="00610B51"/>
    <w:rsid w:val="00612EBC"/>
    <w:rsid w:val="00694D51"/>
    <w:rsid w:val="00703D88"/>
    <w:rsid w:val="0072749E"/>
    <w:rsid w:val="00762BFC"/>
    <w:rsid w:val="007956AE"/>
    <w:rsid w:val="00803AF3"/>
    <w:rsid w:val="00840804"/>
    <w:rsid w:val="00881D2C"/>
    <w:rsid w:val="008C19C4"/>
    <w:rsid w:val="008C3F08"/>
    <w:rsid w:val="00916C53"/>
    <w:rsid w:val="00995F06"/>
    <w:rsid w:val="009E7652"/>
    <w:rsid w:val="00A505CC"/>
    <w:rsid w:val="00A91D0D"/>
    <w:rsid w:val="00AA2097"/>
    <w:rsid w:val="00AA4CDF"/>
    <w:rsid w:val="00AB662E"/>
    <w:rsid w:val="00AE1AB9"/>
    <w:rsid w:val="00B658E8"/>
    <w:rsid w:val="00C262F0"/>
    <w:rsid w:val="00C30BF5"/>
    <w:rsid w:val="00C5742A"/>
    <w:rsid w:val="00CC7BFE"/>
    <w:rsid w:val="00CE3939"/>
    <w:rsid w:val="00CF0E08"/>
    <w:rsid w:val="00D54D07"/>
    <w:rsid w:val="00DD4E56"/>
    <w:rsid w:val="00DF7A06"/>
    <w:rsid w:val="00EC0ABB"/>
    <w:rsid w:val="00F246E7"/>
    <w:rsid w:val="00F46C6C"/>
    <w:rsid w:val="00F570C2"/>
    <w:rsid w:val="00F65363"/>
    <w:rsid w:val="00F87A1C"/>
    <w:rsid w:val="00FA08E1"/>
    <w:rsid w:val="00FD4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50C46"/>
  <w15:chartTrackingRefBased/>
  <w15:docId w15:val="{7F120835-125D-4747-92B9-DBEAE710E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BFC"/>
    <w:pPr>
      <w:spacing w:line="276" w:lineRule="auto"/>
      <w:ind w:firstLine="709"/>
      <w:jc w:val="both"/>
    </w:pPr>
    <w:rPr>
      <w:rFonts w:ascii="Times New Roman" w:hAnsi="Times New Roman"/>
      <w:color w:val="000000" w:themeColor="text1"/>
    </w:rPr>
  </w:style>
  <w:style w:type="paragraph" w:styleId="1">
    <w:name w:val="heading 1"/>
    <w:basedOn w:val="a"/>
    <w:next w:val="a"/>
    <w:link w:val="10"/>
    <w:uiPriority w:val="9"/>
    <w:qFormat/>
    <w:rsid w:val="00DD4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4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4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4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4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4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4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4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4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4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4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4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4E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4E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4E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4E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4E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4E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4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4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4E5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4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4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4E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4E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4E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4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4E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4E56"/>
    <w:rPr>
      <w:b/>
      <w:bCs/>
      <w:smallCaps/>
      <w:color w:val="0F4761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762BFC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762BFC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762BFC"/>
    <w:rPr>
      <w:rFonts w:ascii="Times New Roman" w:hAnsi="Times New Roman"/>
      <w:color w:val="000000" w:themeColor="text1"/>
      <w:sz w:val="20"/>
      <w:szCs w:val="20"/>
    </w:rPr>
  </w:style>
  <w:style w:type="paragraph" w:styleId="af">
    <w:name w:val="footnote text"/>
    <w:basedOn w:val="a"/>
    <w:link w:val="af0"/>
    <w:uiPriority w:val="99"/>
    <w:semiHidden/>
    <w:unhideWhenUsed/>
    <w:rsid w:val="00762BFC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762BFC"/>
    <w:rPr>
      <w:rFonts w:ascii="Times New Roman" w:hAnsi="Times New Roman"/>
      <w:color w:val="000000" w:themeColor="text1"/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762BFC"/>
    <w:rPr>
      <w:vertAlign w:val="superscript"/>
    </w:rPr>
  </w:style>
  <w:style w:type="paragraph" w:styleId="af2">
    <w:name w:val="Revision"/>
    <w:hidden/>
    <w:uiPriority w:val="99"/>
    <w:semiHidden/>
    <w:rsid w:val="001603AF"/>
    <w:pPr>
      <w:spacing w:after="0" w:line="240" w:lineRule="auto"/>
    </w:pPr>
    <w:rPr>
      <w:rFonts w:ascii="Times New Roman" w:hAnsi="Times New Roman"/>
      <w:color w:val="000000" w:themeColor="text1"/>
    </w:rPr>
  </w:style>
  <w:style w:type="paragraph" w:styleId="af3">
    <w:name w:val="annotation subject"/>
    <w:basedOn w:val="ad"/>
    <w:next w:val="ad"/>
    <w:link w:val="af4"/>
    <w:uiPriority w:val="99"/>
    <w:semiHidden/>
    <w:unhideWhenUsed/>
    <w:rsid w:val="001603AF"/>
    <w:rPr>
      <w:b/>
      <w:bCs/>
    </w:rPr>
  </w:style>
  <w:style w:type="character" w:customStyle="1" w:styleId="af4">
    <w:name w:val="Тема примечания Знак"/>
    <w:basedOn w:val="ae"/>
    <w:link w:val="af3"/>
    <w:uiPriority w:val="99"/>
    <w:semiHidden/>
    <w:rsid w:val="001603AF"/>
    <w:rPr>
      <w:rFonts w:ascii="Times New Roman" w:hAnsi="Times New Roman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81950F-071E-4365-8B7D-F733845BF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1040</Words>
  <Characters>5929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ALIEVA, Aidan</dc:creator>
  <cp:keywords/>
  <dc:description/>
  <cp:lastModifiedBy>ALIEVA, Aidan</cp:lastModifiedBy>
  <cp:revision>10</cp:revision>
  <dcterms:created xsi:type="dcterms:W3CDTF">2026-02-06T20:57:00Z</dcterms:created>
  <dcterms:modified xsi:type="dcterms:W3CDTF">2026-02-08T18:38:00Z</dcterms:modified>
</cp:coreProperties>
</file>