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9C4B0" w14:textId="17047842" w:rsidR="00F3184E" w:rsidRDefault="00A92415" w:rsidP="00F3184E">
      <w:pPr>
        <w:spacing w:after="0"/>
        <w:ind w:firstLine="709"/>
        <w:jc w:val="center"/>
      </w:pPr>
      <w:r>
        <w:t>Процес</w:t>
      </w:r>
      <w:r w:rsidR="00F3184E">
        <w:t>с</w:t>
      </w:r>
      <w:r>
        <w:t>и</w:t>
      </w:r>
      <w:r w:rsidR="00F3184E">
        <w:t>н</w:t>
      </w:r>
      <w:r>
        <w:t>г жизне</w:t>
      </w:r>
      <w:r w:rsidR="00C5160C">
        <w:t>н</w:t>
      </w:r>
      <w:r>
        <w:t xml:space="preserve">ных </w:t>
      </w:r>
      <w:r w:rsidR="00C00BB9" w:rsidRPr="00C00BB9">
        <w:t>контекстов</w:t>
      </w:r>
      <w:r>
        <w:br/>
      </w:r>
    </w:p>
    <w:p w14:paraId="490A7113" w14:textId="47AB3E62" w:rsidR="00931325" w:rsidRPr="004D7162" w:rsidRDefault="000E2DA0" w:rsidP="00931325">
      <w:pPr>
        <w:spacing w:after="0"/>
        <w:ind w:firstLine="709"/>
        <w:jc w:val="both"/>
      </w:pPr>
      <w:r>
        <w:t>Для того</w:t>
      </w:r>
      <w:r w:rsidR="00C00BB9">
        <w:t>,</w:t>
      </w:r>
      <w:r>
        <w:t xml:space="preserve"> чтобы сделать </w:t>
      </w:r>
      <w:r w:rsidR="00637422">
        <w:t>жизненную среду</w:t>
      </w:r>
      <w:r w:rsidRPr="000E2DA0">
        <w:t xml:space="preserve"> </w:t>
      </w:r>
      <w:r>
        <w:t>понятн</w:t>
      </w:r>
      <w:r w:rsidR="00637422">
        <w:t>ой</w:t>
      </w:r>
      <w:r>
        <w:t xml:space="preserve"> и предсказуем</w:t>
      </w:r>
      <w:r w:rsidR="00637422">
        <w:t>ой</w:t>
      </w:r>
      <w:r>
        <w:t xml:space="preserve">, можно попробовать создать сервис, </w:t>
      </w:r>
      <w:r w:rsidR="00B07BF9">
        <w:t>который</w:t>
      </w:r>
      <w:r w:rsidR="00B07BF9" w:rsidRPr="00B07BF9">
        <w:t xml:space="preserve"> сможет структурировать, анализировать и предлагать решения для различных жизненных ситуаци</w:t>
      </w:r>
      <w:r w:rsidR="002B097D" w:rsidRPr="002B097D">
        <w:t xml:space="preserve">й, превращая </w:t>
      </w:r>
      <w:r w:rsidR="002B097D">
        <w:t>жизнь</w:t>
      </w:r>
      <w:r w:rsidR="002B097D" w:rsidRPr="002B097D">
        <w:t xml:space="preserve"> в структурированный и управляемый процесс</w:t>
      </w:r>
      <w:r w:rsidR="00B07BF9" w:rsidRPr="00B07BF9">
        <w:t xml:space="preserve">, </w:t>
      </w:r>
      <w:r w:rsidR="00B07BF9">
        <w:t>превращая порядок действий в определенной жизненной ситуации в понятный человеку алгоритм. Ч</w:t>
      </w:r>
      <w:r w:rsidR="00931325" w:rsidRPr="000E2DA0">
        <w:t>асти</w:t>
      </w:r>
      <w:r w:rsidR="00B07BF9">
        <w:t xml:space="preserve"> для такой системы</w:t>
      </w:r>
      <w:r w:rsidR="00931325" w:rsidRPr="000E2DA0">
        <w:t xml:space="preserve"> уже существует в виде разрозненных сервисов</w:t>
      </w:r>
      <w:r w:rsidR="00931325">
        <w:t xml:space="preserve">, </w:t>
      </w:r>
      <w:r w:rsidR="00931325">
        <w:t>таких как календари</w:t>
      </w:r>
      <w:r w:rsidR="004D7162">
        <w:t xml:space="preserve">, </w:t>
      </w:r>
      <w:r w:rsidR="002F5D6F">
        <w:t>нейросетевые ассистенты</w:t>
      </w:r>
      <w:r w:rsidR="004D7162">
        <w:t xml:space="preserve"> и системы умного дома.</w:t>
      </w:r>
    </w:p>
    <w:p w14:paraId="59E4E0E1" w14:textId="30A0C5A9" w:rsidR="002B097D" w:rsidRDefault="002B097D" w:rsidP="002B097D">
      <w:pPr>
        <w:spacing w:after="0"/>
        <w:ind w:firstLine="709"/>
      </w:pPr>
    </w:p>
    <w:p w14:paraId="35613246" w14:textId="00308C94" w:rsidR="00B07BF9" w:rsidRPr="002F5D6F" w:rsidRDefault="002F5D6F" w:rsidP="002F5D6F">
      <w:pPr>
        <w:spacing w:after="0"/>
      </w:pPr>
      <w:r w:rsidRPr="002F5D6F">
        <w:t>Однако полноценный процессинг жизненных контекстов предполагает интеграцию этих инструментов в единую экосистему, которая не только напоминает о важных событиях</w:t>
      </w:r>
      <w:r w:rsidR="004D7162">
        <w:t xml:space="preserve"> и выполняет готовые алгоритмы,</w:t>
      </w:r>
      <w:r w:rsidRPr="002F5D6F">
        <w:t xml:space="preserve"> но и предлагает решения, адаптированные под индивидуальные потребности пользователя.</w:t>
      </w:r>
    </w:p>
    <w:p w14:paraId="45FC0216" w14:textId="53060FE8" w:rsidR="00765465" w:rsidRPr="00765465" w:rsidRDefault="00CC362E" w:rsidP="00F3184E">
      <w:pPr>
        <w:spacing w:after="0"/>
      </w:pPr>
      <w:r>
        <w:br/>
      </w:r>
      <w:r w:rsidR="002F5D6F">
        <w:t>Т</w:t>
      </w:r>
      <w:r w:rsidR="00931325">
        <w:t>акая система сможет создавать типовые автоматизированные сценарии для различных жизненных событий.</w:t>
      </w:r>
      <w:r w:rsidR="00765465">
        <w:t xml:space="preserve"> Она особенно поможет в стрессовой ситуации (вызов экстренных служб</w:t>
      </w:r>
      <w:r w:rsidR="004D7162">
        <w:t>, авария</w:t>
      </w:r>
      <w:r w:rsidR="00765465">
        <w:t>), поможет человеку не запаниковать</w:t>
      </w:r>
      <w:r w:rsidR="008052E3">
        <w:t xml:space="preserve"> и </w:t>
      </w:r>
      <w:r w:rsidR="004D7162">
        <w:t>даст четкий порядок действий.</w:t>
      </w:r>
      <w:r>
        <w:br/>
      </w:r>
      <w:r w:rsidR="00931325">
        <w:br/>
      </w:r>
      <w:r>
        <w:t>С другой стороны, многие пользователи не будут доверять автоматизированным сервисам для принятия личных решений.</w:t>
      </w:r>
    </w:p>
    <w:p w14:paraId="1B7E1C84" w14:textId="28536AAC" w:rsidR="00B07BF9" w:rsidRDefault="00765465" w:rsidP="00765465">
      <w:pPr>
        <w:spacing w:after="0"/>
      </w:pPr>
      <w:r>
        <w:t>Все возможные жизненные ситуации сложно формализовать, сбор большого количества данных о пользователе делает крайне важным вопрос безопасности такой системы</w:t>
      </w:r>
      <w:r w:rsidR="0081099D" w:rsidRPr="0081099D">
        <w:t xml:space="preserve">, </w:t>
      </w:r>
      <w:r w:rsidR="0081099D">
        <w:rPr>
          <w:lang w:val="en-US"/>
        </w:rPr>
        <w:t>a</w:t>
      </w:r>
      <w:r w:rsidR="008052E3">
        <w:t xml:space="preserve"> </w:t>
      </w:r>
      <w:r w:rsidR="0081099D">
        <w:t>и</w:t>
      </w:r>
      <w:r w:rsidR="008052E3">
        <w:t>спользование нейросетей приве</w:t>
      </w:r>
      <w:r w:rsidR="0081099D">
        <w:t>дет</w:t>
      </w:r>
      <w:r w:rsidR="008052E3">
        <w:t xml:space="preserve"> к </w:t>
      </w:r>
      <w:r w:rsidR="0081099D">
        <w:t xml:space="preserve">опасности их </w:t>
      </w:r>
      <w:r w:rsidR="008052E3" w:rsidRPr="008052E3">
        <w:t>галлюцинац</w:t>
      </w:r>
      <w:r w:rsidR="008052E3">
        <w:t>и</w:t>
      </w:r>
      <w:r w:rsidR="0081099D">
        <w:t>й.</w:t>
      </w:r>
    </w:p>
    <w:p w14:paraId="7EC89EBD" w14:textId="77777777" w:rsidR="004D7162" w:rsidRDefault="004D7162" w:rsidP="00765465">
      <w:pPr>
        <w:spacing w:after="0"/>
      </w:pPr>
    </w:p>
    <w:p w14:paraId="2741741E" w14:textId="77777777" w:rsidR="004D7162" w:rsidRPr="00765465" w:rsidRDefault="004D7162" w:rsidP="00765465">
      <w:pPr>
        <w:spacing w:after="0"/>
      </w:pPr>
    </w:p>
    <w:p w14:paraId="19257CA7" w14:textId="2208C861" w:rsidR="00696A8B" w:rsidRPr="00765465" w:rsidRDefault="00CC362E" w:rsidP="00F3184E">
      <w:pPr>
        <w:spacing w:after="0"/>
      </w:pPr>
      <w:r>
        <w:t xml:space="preserve"> </w:t>
      </w:r>
    </w:p>
    <w:p w14:paraId="2A5BCE8C" w14:textId="4E2BC0C0" w:rsidR="00F12C76" w:rsidRPr="00F3184E" w:rsidRDefault="00F12C76" w:rsidP="006C0B77">
      <w:pPr>
        <w:spacing w:after="0"/>
        <w:ind w:firstLine="709"/>
        <w:jc w:val="both"/>
      </w:pPr>
    </w:p>
    <w:sectPr w:rsidR="00F12C76" w:rsidRPr="00F3184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46FC2"/>
    <w:multiLevelType w:val="multilevel"/>
    <w:tmpl w:val="8E64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C60B31"/>
    <w:multiLevelType w:val="multilevel"/>
    <w:tmpl w:val="0868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435796">
    <w:abstractNumId w:val="0"/>
  </w:num>
  <w:num w:numId="2" w16cid:durableId="1869484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A4"/>
    <w:rsid w:val="000C24EA"/>
    <w:rsid w:val="000E2DA0"/>
    <w:rsid w:val="000F32A4"/>
    <w:rsid w:val="002B097D"/>
    <w:rsid w:val="002F5D6F"/>
    <w:rsid w:val="004D7162"/>
    <w:rsid w:val="00637422"/>
    <w:rsid w:val="00696A8B"/>
    <w:rsid w:val="006C0B77"/>
    <w:rsid w:val="00765465"/>
    <w:rsid w:val="008052E3"/>
    <w:rsid w:val="0081099D"/>
    <w:rsid w:val="008242FF"/>
    <w:rsid w:val="00870751"/>
    <w:rsid w:val="00922C48"/>
    <w:rsid w:val="00931325"/>
    <w:rsid w:val="00A92415"/>
    <w:rsid w:val="00B07BF9"/>
    <w:rsid w:val="00B915B7"/>
    <w:rsid w:val="00C00BB9"/>
    <w:rsid w:val="00C5160C"/>
    <w:rsid w:val="00CC362E"/>
    <w:rsid w:val="00DF1EB3"/>
    <w:rsid w:val="00EA59DF"/>
    <w:rsid w:val="00EE4070"/>
    <w:rsid w:val="00F12C76"/>
    <w:rsid w:val="00F3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D4C40"/>
  <w15:chartTrackingRefBased/>
  <w15:docId w15:val="{E5A4C00C-07F1-4982-AEA6-C6B98AA6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32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32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32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32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32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32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32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32A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32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32A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32A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F32A4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F32A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F32A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F32A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F32A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F32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32A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3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32A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F32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32A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32A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32A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F32A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Bubas</dc:creator>
  <cp:keywords/>
  <dc:description/>
  <cp:lastModifiedBy>Bubas</cp:lastModifiedBy>
  <cp:revision>2</cp:revision>
  <dcterms:created xsi:type="dcterms:W3CDTF">2025-07-09T23:25:00Z</dcterms:created>
  <dcterms:modified xsi:type="dcterms:W3CDTF">2025-07-09T23:25:00Z</dcterms:modified>
</cp:coreProperties>
</file>