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1087" w:rsidRPr="000E2CCD" w:rsidRDefault="005E1087" w:rsidP="005E1087">
      <w:pPr>
        <w:jc w:val="center"/>
        <w:rPr>
          <w:rFonts w:ascii="Arial Narrow" w:hAnsi="Arial Narrow"/>
          <w:sz w:val="48"/>
          <w:szCs w:val="48"/>
        </w:rPr>
      </w:pPr>
      <w:proofErr w:type="spellStart"/>
      <w:r>
        <w:rPr>
          <w:rFonts w:ascii="Arial Narrow" w:hAnsi="Arial Narrow"/>
          <w:sz w:val="48"/>
          <w:szCs w:val="48"/>
        </w:rPr>
        <w:t>РАНХиГС</w:t>
      </w:r>
      <w:proofErr w:type="spellEnd"/>
      <w:r w:rsidRPr="000E2CCD">
        <w:rPr>
          <w:rFonts w:ascii="Arial Narrow" w:hAnsi="Arial Narrow"/>
          <w:sz w:val="48"/>
          <w:szCs w:val="48"/>
        </w:rPr>
        <w:t xml:space="preserve"> и НСПК</w:t>
      </w:r>
    </w:p>
    <w:p w:rsidR="005E1087" w:rsidRPr="000E2CCD" w:rsidRDefault="005E1087" w:rsidP="005E1087">
      <w:pPr>
        <w:jc w:val="center"/>
        <w:rPr>
          <w:rFonts w:ascii="Arial Narrow" w:hAnsi="Arial Narrow"/>
          <w:sz w:val="48"/>
          <w:szCs w:val="48"/>
        </w:rPr>
      </w:pPr>
    </w:p>
    <w:p w:rsidR="005E1087" w:rsidRPr="000E2CCD" w:rsidRDefault="005E1087" w:rsidP="005E1087">
      <w:pPr>
        <w:jc w:val="center"/>
        <w:rPr>
          <w:rFonts w:ascii="Arial Narrow" w:hAnsi="Arial Narrow"/>
          <w:sz w:val="48"/>
          <w:szCs w:val="48"/>
        </w:rPr>
      </w:pPr>
    </w:p>
    <w:p w:rsidR="005E1087" w:rsidRDefault="005E1087" w:rsidP="005E1087">
      <w:pPr>
        <w:jc w:val="center"/>
        <w:rPr>
          <w:rFonts w:ascii="Arial Narrow" w:hAnsi="Arial Narrow"/>
          <w:sz w:val="48"/>
          <w:szCs w:val="48"/>
        </w:rPr>
      </w:pPr>
    </w:p>
    <w:p w:rsidR="005E1087" w:rsidRDefault="005E1087" w:rsidP="005E1087">
      <w:pPr>
        <w:jc w:val="center"/>
        <w:rPr>
          <w:rFonts w:ascii="Arial Narrow" w:hAnsi="Arial Narrow"/>
          <w:sz w:val="48"/>
          <w:szCs w:val="48"/>
        </w:rPr>
      </w:pPr>
    </w:p>
    <w:p w:rsidR="005E1087" w:rsidRDefault="005E1087" w:rsidP="005E1087">
      <w:pPr>
        <w:jc w:val="center"/>
        <w:rPr>
          <w:rFonts w:ascii="Arial Narrow" w:hAnsi="Arial Narrow"/>
          <w:sz w:val="48"/>
          <w:szCs w:val="48"/>
        </w:rPr>
      </w:pPr>
    </w:p>
    <w:p w:rsidR="005E1087" w:rsidRDefault="005E1087" w:rsidP="005E1087">
      <w:pPr>
        <w:jc w:val="center"/>
        <w:rPr>
          <w:rFonts w:ascii="Arial Narrow" w:hAnsi="Arial Narrow"/>
          <w:sz w:val="48"/>
          <w:szCs w:val="48"/>
        </w:rPr>
      </w:pPr>
    </w:p>
    <w:p w:rsidR="005E1087" w:rsidRPr="000E2CCD" w:rsidRDefault="005E1087" w:rsidP="005E1087">
      <w:pPr>
        <w:jc w:val="center"/>
        <w:rPr>
          <w:rFonts w:ascii="Arial Narrow" w:hAnsi="Arial Narrow"/>
          <w:sz w:val="48"/>
          <w:szCs w:val="48"/>
        </w:rPr>
      </w:pPr>
    </w:p>
    <w:p w:rsidR="005E1087" w:rsidRPr="000E2CCD" w:rsidRDefault="005E1087" w:rsidP="005E1087">
      <w:pPr>
        <w:jc w:val="center"/>
        <w:rPr>
          <w:rFonts w:ascii="Arial Narrow" w:hAnsi="Arial Narrow"/>
          <w:sz w:val="48"/>
          <w:szCs w:val="48"/>
        </w:rPr>
      </w:pPr>
    </w:p>
    <w:p w:rsidR="005E1087" w:rsidRPr="000E2CCD" w:rsidRDefault="005E1087" w:rsidP="005E1087">
      <w:pPr>
        <w:jc w:val="center"/>
        <w:rPr>
          <w:rFonts w:ascii="Arial Narrow" w:hAnsi="Arial Narrow"/>
          <w:sz w:val="48"/>
          <w:szCs w:val="48"/>
        </w:rPr>
      </w:pPr>
    </w:p>
    <w:p w:rsidR="005E1087" w:rsidRPr="000E2CCD" w:rsidRDefault="005E1087" w:rsidP="005E1087">
      <w:pPr>
        <w:jc w:val="center"/>
        <w:rPr>
          <w:rFonts w:ascii="Arial Narrow" w:hAnsi="Arial Narrow"/>
          <w:sz w:val="48"/>
          <w:szCs w:val="48"/>
        </w:rPr>
      </w:pPr>
    </w:p>
    <w:p w:rsidR="005E1087" w:rsidRPr="000E2CCD" w:rsidRDefault="005E1087" w:rsidP="005E1087">
      <w:pPr>
        <w:jc w:val="center"/>
        <w:rPr>
          <w:rFonts w:ascii="Arial Narrow" w:hAnsi="Arial Narrow"/>
          <w:sz w:val="48"/>
          <w:szCs w:val="48"/>
        </w:rPr>
      </w:pPr>
      <w:proofErr w:type="spellStart"/>
      <w:r>
        <w:rPr>
          <w:rFonts w:ascii="Arial Narrow" w:hAnsi="Arial Narrow"/>
          <w:sz w:val="48"/>
          <w:szCs w:val="48"/>
        </w:rPr>
        <w:t>ТрэвелХаб</w:t>
      </w:r>
      <w:proofErr w:type="spellEnd"/>
    </w:p>
    <w:p w:rsidR="005E1087" w:rsidRPr="000E2CCD" w:rsidRDefault="005E1087" w:rsidP="005E1087">
      <w:pPr>
        <w:jc w:val="center"/>
        <w:rPr>
          <w:rFonts w:ascii="Arial Narrow" w:hAnsi="Arial Narrow"/>
          <w:sz w:val="36"/>
          <w:szCs w:val="36"/>
        </w:rPr>
      </w:pPr>
      <w:r w:rsidRPr="000E2CCD">
        <w:rPr>
          <w:rFonts w:ascii="Arial Narrow" w:hAnsi="Arial Narrow"/>
          <w:sz w:val="36"/>
          <w:szCs w:val="36"/>
        </w:rPr>
        <w:t>Обоснование реализации сервиса</w:t>
      </w:r>
    </w:p>
    <w:p w:rsidR="005E1087" w:rsidRPr="000E2CCD" w:rsidRDefault="005E1087" w:rsidP="005E1087">
      <w:pPr>
        <w:jc w:val="center"/>
        <w:rPr>
          <w:rFonts w:ascii="Arial Narrow" w:hAnsi="Arial Narrow"/>
        </w:rPr>
      </w:pPr>
      <w:r>
        <w:rPr>
          <w:rFonts w:ascii="Arial Narrow" w:hAnsi="Arial Narrow"/>
        </w:rPr>
        <w:t>Козаченко Александр Денисович</w:t>
      </w:r>
    </w:p>
    <w:p w:rsidR="005E1087" w:rsidRPr="000E2CCD" w:rsidRDefault="005E1087" w:rsidP="005E1087">
      <w:pPr>
        <w:jc w:val="center"/>
        <w:rPr>
          <w:rFonts w:ascii="Arial Narrow" w:hAnsi="Arial Narrow"/>
        </w:rPr>
      </w:pPr>
      <w:r>
        <w:rPr>
          <w:rFonts w:ascii="Arial Narrow" w:hAnsi="Arial Narrow"/>
        </w:rPr>
        <w:t>Факультет Финансов и Банковского дела</w:t>
      </w:r>
    </w:p>
    <w:p w:rsidR="005E1087" w:rsidRPr="000E2CCD" w:rsidRDefault="005E1087" w:rsidP="005E1087">
      <w:pPr>
        <w:jc w:val="center"/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t>Бакалавриат</w:t>
      </w:r>
      <w:proofErr w:type="spellEnd"/>
    </w:p>
    <w:p w:rsidR="005E1087" w:rsidRPr="000E2CCD" w:rsidRDefault="005E1087" w:rsidP="005E1087">
      <w:pPr>
        <w:jc w:val="center"/>
        <w:rPr>
          <w:rFonts w:ascii="Arial Narrow" w:hAnsi="Arial Narrow"/>
        </w:rPr>
      </w:pPr>
      <w:r>
        <w:rPr>
          <w:rFonts w:ascii="Arial Narrow" w:hAnsi="Arial Narrow"/>
        </w:rPr>
        <w:t>4 курс</w:t>
      </w:r>
    </w:p>
    <w:p w:rsidR="005E1087" w:rsidRPr="000E2CCD" w:rsidRDefault="005E1087" w:rsidP="005E1087">
      <w:pPr>
        <w:jc w:val="center"/>
        <w:rPr>
          <w:rFonts w:ascii="Arial Narrow" w:hAnsi="Arial Narrow"/>
        </w:rPr>
      </w:pPr>
    </w:p>
    <w:p w:rsidR="005E1087" w:rsidRPr="000E2CCD" w:rsidRDefault="005E1087" w:rsidP="005E1087">
      <w:pPr>
        <w:jc w:val="center"/>
        <w:rPr>
          <w:rFonts w:ascii="Arial Narrow" w:hAnsi="Arial Narrow"/>
        </w:rPr>
      </w:pPr>
    </w:p>
    <w:p w:rsidR="005E1087" w:rsidRPr="000E2CCD" w:rsidRDefault="005E1087" w:rsidP="005E1087">
      <w:pPr>
        <w:jc w:val="center"/>
        <w:rPr>
          <w:rFonts w:ascii="Arial Narrow" w:hAnsi="Arial Narrow"/>
        </w:rPr>
      </w:pPr>
    </w:p>
    <w:p w:rsidR="005E1087" w:rsidRPr="000E2CCD" w:rsidRDefault="005E1087" w:rsidP="005E1087">
      <w:pPr>
        <w:jc w:val="center"/>
        <w:rPr>
          <w:rFonts w:ascii="Arial Narrow" w:hAnsi="Arial Narrow"/>
        </w:rPr>
      </w:pPr>
    </w:p>
    <w:p w:rsidR="005E1087" w:rsidRPr="000E2CCD" w:rsidRDefault="005E1087" w:rsidP="005E1087">
      <w:pPr>
        <w:jc w:val="center"/>
        <w:rPr>
          <w:rFonts w:ascii="Arial Narrow" w:hAnsi="Arial Narrow"/>
        </w:rPr>
      </w:pPr>
    </w:p>
    <w:p w:rsidR="005E1087" w:rsidRPr="000E2CCD" w:rsidRDefault="005E1087" w:rsidP="005E1087">
      <w:pPr>
        <w:jc w:val="center"/>
        <w:rPr>
          <w:rFonts w:ascii="Arial Narrow" w:hAnsi="Arial Narrow"/>
        </w:rPr>
      </w:pPr>
    </w:p>
    <w:p w:rsidR="005E1087" w:rsidRDefault="005E1087" w:rsidP="005E1087">
      <w:pPr>
        <w:jc w:val="center"/>
        <w:rPr>
          <w:rFonts w:ascii="Arial Narrow" w:hAnsi="Arial Narrow"/>
        </w:rPr>
      </w:pPr>
    </w:p>
    <w:p w:rsidR="005E1087" w:rsidRDefault="005E1087" w:rsidP="005E1087">
      <w:pPr>
        <w:jc w:val="center"/>
        <w:rPr>
          <w:rFonts w:ascii="Arial Narrow" w:hAnsi="Arial Narrow"/>
        </w:rPr>
      </w:pPr>
    </w:p>
    <w:p w:rsidR="005E1087" w:rsidRDefault="005E1087" w:rsidP="005E1087">
      <w:pPr>
        <w:jc w:val="center"/>
        <w:rPr>
          <w:rFonts w:ascii="Arial Narrow" w:hAnsi="Arial Narrow"/>
        </w:rPr>
      </w:pPr>
    </w:p>
    <w:p w:rsidR="005E1087" w:rsidRDefault="005E1087" w:rsidP="005E1087">
      <w:pPr>
        <w:jc w:val="center"/>
        <w:rPr>
          <w:rFonts w:ascii="Arial Narrow" w:hAnsi="Arial Narrow"/>
        </w:rPr>
      </w:pPr>
    </w:p>
    <w:p w:rsidR="005E1087" w:rsidRPr="000E2CCD" w:rsidRDefault="005E1087" w:rsidP="005E1087">
      <w:pPr>
        <w:jc w:val="center"/>
        <w:rPr>
          <w:rFonts w:ascii="Arial Narrow" w:hAnsi="Arial Narrow"/>
        </w:rPr>
      </w:pPr>
    </w:p>
    <w:p w:rsidR="005E1087" w:rsidRPr="000E2CCD" w:rsidRDefault="005E1087" w:rsidP="005E1087">
      <w:pPr>
        <w:jc w:val="center"/>
        <w:rPr>
          <w:rFonts w:ascii="Arial Narrow" w:hAnsi="Arial Narrow"/>
        </w:rPr>
      </w:pPr>
    </w:p>
    <w:p w:rsidR="005E1087" w:rsidRPr="000E2CCD" w:rsidRDefault="005E1087" w:rsidP="005E1087">
      <w:pPr>
        <w:jc w:val="center"/>
        <w:rPr>
          <w:rFonts w:ascii="Arial Narrow" w:hAnsi="Arial Narrow"/>
        </w:rPr>
      </w:pPr>
    </w:p>
    <w:p w:rsidR="005E1087" w:rsidRPr="000E2CCD" w:rsidRDefault="005E1087" w:rsidP="005E1087">
      <w:pPr>
        <w:jc w:val="center"/>
        <w:rPr>
          <w:rFonts w:ascii="Arial Narrow" w:hAnsi="Arial Narrow"/>
        </w:rPr>
      </w:pPr>
    </w:p>
    <w:p w:rsidR="005E1087" w:rsidRDefault="005E1087" w:rsidP="005E1087">
      <w:pPr>
        <w:jc w:val="center"/>
        <w:rPr>
          <w:rFonts w:ascii="Arial Narrow" w:hAnsi="Arial Narrow"/>
        </w:rPr>
      </w:pPr>
    </w:p>
    <w:p w:rsidR="00917CF7" w:rsidRDefault="00917CF7" w:rsidP="005E1087">
      <w:pPr>
        <w:jc w:val="center"/>
        <w:rPr>
          <w:rFonts w:ascii="Arial Narrow" w:hAnsi="Arial Narrow"/>
        </w:rPr>
      </w:pPr>
    </w:p>
    <w:p w:rsidR="00917CF7" w:rsidRDefault="00917CF7" w:rsidP="005E1087">
      <w:pPr>
        <w:jc w:val="center"/>
        <w:rPr>
          <w:rFonts w:ascii="Arial Narrow" w:hAnsi="Arial Narrow"/>
        </w:rPr>
      </w:pPr>
    </w:p>
    <w:p w:rsidR="00917CF7" w:rsidRDefault="00917CF7" w:rsidP="005E1087">
      <w:pPr>
        <w:jc w:val="center"/>
        <w:rPr>
          <w:rFonts w:ascii="Arial Narrow" w:hAnsi="Arial Narrow"/>
        </w:rPr>
      </w:pPr>
    </w:p>
    <w:p w:rsidR="00917CF7" w:rsidRDefault="00917CF7" w:rsidP="005E1087">
      <w:pPr>
        <w:jc w:val="center"/>
        <w:rPr>
          <w:rFonts w:ascii="Arial Narrow" w:hAnsi="Arial Narrow"/>
        </w:rPr>
      </w:pPr>
    </w:p>
    <w:p w:rsidR="00917CF7" w:rsidRPr="000E2CCD" w:rsidRDefault="00917CF7" w:rsidP="005E1087">
      <w:pPr>
        <w:jc w:val="center"/>
        <w:rPr>
          <w:rFonts w:ascii="Arial Narrow" w:hAnsi="Arial Narrow"/>
        </w:rPr>
      </w:pPr>
    </w:p>
    <w:p w:rsidR="005E1087" w:rsidRPr="000E2CCD" w:rsidRDefault="005E1087" w:rsidP="005E1087">
      <w:pPr>
        <w:jc w:val="center"/>
        <w:rPr>
          <w:rFonts w:ascii="Arial Narrow" w:hAnsi="Arial Narrow"/>
        </w:rPr>
      </w:pPr>
    </w:p>
    <w:p w:rsidR="00917CF7" w:rsidRDefault="005E1087" w:rsidP="005E1087">
      <w:pPr>
        <w:jc w:val="center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Москва</w:t>
      </w:r>
      <w:r w:rsidRPr="000E2CCD">
        <w:rPr>
          <w:rFonts w:ascii="Arial Narrow" w:hAnsi="Arial Narrow"/>
          <w:sz w:val="36"/>
          <w:szCs w:val="36"/>
        </w:rPr>
        <w:t>, 202</w:t>
      </w:r>
      <w:r>
        <w:rPr>
          <w:rFonts w:ascii="Arial Narrow" w:hAnsi="Arial Narrow"/>
          <w:sz w:val="36"/>
          <w:szCs w:val="36"/>
        </w:rPr>
        <w:t>5</w:t>
      </w:r>
    </w:p>
    <w:p w:rsidR="005E1087" w:rsidRDefault="005E1087" w:rsidP="005D4FC5">
      <w:pPr>
        <w:pStyle w:val="1"/>
        <w:rPr>
          <w:rFonts w:cs="Times New Roman"/>
        </w:rPr>
      </w:pPr>
      <w:bookmarkStart w:id="0" w:name="_Toc123297290"/>
      <w:bookmarkStart w:id="1" w:name="_Toc219753743"/>
      <w:r w:rsidRPr="001B391B">
        <w:rPr>
          <w:rFonts w:cs="Times New Roman"/>
        </w:rPr>
        <w:lastRenderedPageBreak/>
        <w:t>Резюме</w:t>
      </w:r>
      <w:bookmarkEnd w:id="1"/>
    </w:p>
    <w:p w:rsidR="005D4FC5" w:rsidRDefault="005D4FC5" w:rsidP="005D4FC5">
      <w:pPr>
        <w:ind w:firstLine="70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ТрэвелХаб</w:t>
      </w:r>
      <w:proofErr w:type="spellEnd"/>
      <w:r w:rsidRPr="005D4FC5">
        <w:rPr>
          <w:rFonts w:ascii="Times New Roman" w:hAnsi="Times New Roman" w:cs="Times New Roman"/>
        </w:rPr>
        <w:t xml:space="preserve"> решает ключевые проблемы самостоятельных путешественников и городских жителей, которые хотят гулять «со смыслом», но не готовы тратить время на подготовку и зависеть от экскурсионных групп. </w:t>
      </w:r>
      <w:proofErr w:type="gramStart"/>
      <w:r w:rsidRPr="005D4FC5">
        <w:rPr>
          <w:rFonts w:ascii="Times New Roman" w:hAnsi="Times New Roman" w:cs="Times New Roman"/>
        </w:rPr>
        <w:t>Основные «боли» включают информационный хаос при планировании (“слишком много источников и непонятно, что выбрать”), высокую когнитивную нагрузку на месте (“</w:t>
      </w:r>
      <w:proofErr w:type="spellStart"/>
      <w:r w:rsidRPr="005D4FC5">
        <w:rPr>
          <w:rFonts w:ascii="Times New Roman" w:hAnsi="Times New Roman" w:cs="Times New Roman"/>
        </w:rPr>
        <w:t>гуглить</w:t>
      </w:r>
      <w:proofErr w:type="spellEnd"/>
      <w:r w:rsidRPr="005D4FC5">
        <w:rPr>
          <w:rFonts w:ascii="Times New Roman" w:hAnsi="Times New Roman" w:cs="Times New Roman"/>
        </w:rPr>
        <w:t>, сверять отзывы, строить маршрут”), неудобство классических экскурсий (расписание, группа, темп) и нестабильность связи в поездках, из-за чего цифровые решения часто «ломаются» без интернета.</w:t>
      </w:r>
      <w:proofErr w:type="gramEnd"/>
    </w:p>
    <w:p w:rsidR="005D4FC5" w:rsidRPr="005D4FC5" w:rsidRDefault="005D4FC5" w:rsidP="005D4FC5">
      <w:pPr>
        <w:ind w:firstLine="708"/>
        <w:jc w:val="both"/>
        <w:rPr>
          <w:rFonts w:ascii="Times New Roman" w:hAnsi="Times New Roman" w:cs="Times New Roman"/>
        </w:rPr>
      </w:pPr>
    </w:p>
    <w:p w:rsidR="005D4FC5" w:rsidRDefault="005D4FC5" w:rsidP="005D4FC5">
      <w:pPr>
        <w:ind w:firstLine="70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ТрэвелХаб</w:t>
      </w:r>
      <w:proofErr w:type="spellEnd"/>
      <w:r w:rsidRPr="005D4FC5">
        <w:rPr>
          <w:rFonts w:ascii="Times New Roman" w:hAnsi="Times New Roman" w:cs="Times New Roman"/>
        </w:rPr>
        <w:t xml:space="preserve"> предлагает комплексное решение:</w:t>
      </w:r>
    </w:p>
    <w:p w:rsidR="005D4FC5" w:rsidRDefault="005D4FC5" w:rsidP="005D4FC5">
      <w:pPr>
        <w:jc w:val="both"/>
        <w:rPr>
          <w:rFonts w:ascii="Times New Roman" w:hAnsi="Times New Roman" w:cs="Times New Roman"/>
        </w:rPr>
      </w:pPr>
      <w:r w:rsidRPr="005D4FC5">
        <w:rPr>
          <w:rFonts w:ascii="Times New Roman" w:hAnsi="Times New Roman" w:cs="Times New Roman"/>
        </w:rPr>
        <w:br/>
        <w:t xml:space="preserve">– Каталог готовых </w:t>
      </w:r>
      <w:proofErr w:type="spellStart"/>
      <w:r w:rsidRPr="005D4FC5">
        <w:rPr>
          <w:rFonts w:ascii="Times New Roman" w:hAnsi="Times New Roman" w:cs="Times New Roman"/>
        </w:rPr>
        <w:t>аудиомаршрутов</w:t>
      </w:r>
      <w:proofErr w:type="spellEnd"/>
      <w:r w:rsidRPr="005D4FC5">
        <w:rPr>
          <w:rFonts w:ascii="Times New Roman" w:hAnsi="Times New Roman" w:cs="Times New Roman"/>
        </w:rPr>
        <w:t xml:space="preserve"> с фильтрами по городу, теме и длительности (сценарий «выбрал и пошёл»);</w:t>
      </w:r>
      <w:r w:rsidRPr="005D4FC5">
        <w:rPr>
          <w:rFonts w:ascii="Times New Roman" w:hAnsi="Times New Roman" w:cs="Times New Roman"/>
        </w:rPr>
        <w:br/>
        <w:t xml:space="preserve">– </w:t>
      </w:r>
      <w:proofErr w:type="spellStart"/>
      <w:r w:rsidRPr="005D4FC5">
        <w:rPr>
          <w:rFonts w:ascii="Times New Roman" w:hAnsi="Times New Roman" w:cs="Times New Roman"/>
        </w:rPr>
        <w:t>Геопривязку</w:t>
      </w:r>
      <w:proofErr w:type="spellEnd"/>
      <w:r w:rsidRPr="005D4FC5">
        <w:rPr>
          <w:rFonts w:ascii="Times New Roman" w:hAnsi="Times New Roman" w:cs="Times New Roman"/>
        </w:rPr>
        <w:t xml:space="preserve"> аудио к точкам маршрута: фрагменты запускаются в нужной локации, без постоянного ручного управления;</w:t>
      </w:r>
      <w:r w:rsidRPr="005D4FC5">
        <w:rPr>
          <w:rFonts w:ascii="Times New Roman" w:hAnsi="Times New Roman" w:cs="Times New Roman"/>
        </w:rPr>
        <w:br/>
        <w:t xml:space="preserve">– Офлайн-режим: скачивание маршрута и </w:t>
      </w:r>
      <w:proofErr w:type="gramStart"/>
      <w:r w:rsidRPr="005D4FC5">
        <w:rPr>
          <w:rFonts w:ascii="Times New Roman" w:hAnsi="Times New Roman" w:cs="Times New Roman"/>
        </w:rPr>
        <w:t>медиа на</w:t>
      </w:r>
      <w:proofErr w:type="gramEnd"/>
      <w:r w:rsidRPr="005D4FC5">
        <w:rPr>
          <w:rFonts w:ascii="Times New Roman" w:hAnsi="Times New Roman" w:cs="Times New Roman"/>
        </w:rPr>
        <w:t xml:space="preserve"> устройство для работы без интернета;</w:t>
      </w:r>
      <w:r w:rsidRPr="005D4FC5">
        <w:rPr>
          <w:rFonts w:ascii="Times New Roman" w:hAnsi="Times New Roman" w:cs="Times New Roman"/>
        </w:rPr>
        <w:br/>
        <w:t xml:space="preserve">– </w:t>
      </w:r>
      <w:proofErr w:type="spellStart"/>
      <w:r w:rsidRPr="005D4FC5">
        <w:rPr>
          <w:rFonts w:ascii="Times New Roman" w:hAnsi="Times New Roman" w:cs="Times New Roman"/>
        </w:rPr>
        <w:t>Модерацию</w:t>
      </w:r>
      <w:proofErr w:type="spellEnd"/>
      <w:r w:rsidRPr="005D4FC5">
        <w:rPr>
          <w:rFonts w:ascii="Times New Roman" w:hAnsi="Times New Roman" w:cs="Times New Roman"/>
        </w:rPr>
        <w:t xml:space="preserve"> и стандарты качества (редактура, правила публикации, контроль жалоб) для формирования доверия к контенту;</w:t>
      </w:r>
      <w:r w:rsidRPr="005D4FC5">
        <w:rPr>
          <w:rFonts w:ascii="Times New Roman" w:hAnsi="Times New Roman" w:cs="Times New Roman"/>
        </w:rPr>
        <w:br/>
        <w:t xml:space="preserve">– Кабинет автора: инструменты создания маршрутов, отправка на </w:t>
      </w:r>
      <w:proofErr w:type="spellStart"/>
      <w:r w:rsidRPr="005D4FC5">
        <w:rPr>
          <w:rFonts w:ascii="Times New Roman" w:hAnsi="Times New Roman" w:cs="Times New Roman"/>
        </w:rPr>
        <w:t>модерацию</w:t>
      </w:r>
      <w:proofErr w:type="spellEnd"/>
      <w:r w:rsidRPr="005D4FC5">
        <w:rPr>
          <w:rFonts w:ascii="Times New Roman" w:hAnsi="Times New Roman" w:cs="Times New Roman"/>
        </w:rPr>
        <w:t>, получение статистики и монетизация;</w:t>
      </w:r>
      <w:r w:rsidRPr="005D4FC5">
        <w:rPr>
          <w:rFonts w:ascii="Times New Roman" w:hAnsi="Times New Roman" w:cs="Times New Roman"/>
        </w:rPr>
        <w:br/>
        <w:t>– Персонализацию и рекомендации по интересам, времени и контексту (например, “прогулка на 45 минут рядом”);</w:t>
      </w:r>
      <w:r w:rsidRPr="005D4FC5">
        <w:rPr>
          <w:rFonts w:ascii="Times New Roman" w:hAnsi="Times New Roman" w:cs="Times New Roman"/>
        </w:rPr>
        <w:br/>
        <w:t>– Сценарии удержания вне отпусков: “выходные”, “для гостей”, “свидание”, “</w:t>
      </w:r>
      <w:proofErr w:type="spellStart"/>
      <w:r w:rsidRPr="005D4FC5">
        <w:rPr>
          <w:rFonts w:ascii="Times New Roman" w:hAnsi="Times New Roman" w:cs="Times New Roman"/>
        </w:rPr>
        <w:t>квесты</w:t>
      </w:r>
      <w:proofErr w:type="spellEnd"/>
      <w:r w:rsidRPr="005D4FC5">
        <w:rPr>
          <w:rFonts w:ascii="Times New Roman" w:hAnsi="Times New Roman" w:cs="Times New Roman"/>
        </w:rPr>
        <w:t>/</w:t>
      </w:r>
      <w:proofErr w:type="spellStart"/>
      <w:r w:rsidRPr="005D4FC5">
        <w:rPr>
          <w:rFonts w:ascii="Times New Roman" w:hAnsi="Times New Roman" w:cs="Times New Roman"/>
        </w:rPr>
        <w:t>ачивки</w:t>
      </w:r>
      <w:proofErr w:type="spellEnd"/>
      <w:r w:rsidRPr="005D4FC5">
        <w:rPr>
          <w:rFonts w:ascii="Times New Roman" w:hAnsi="Times New Roman" w:cs="Times New Roman"/>
        </w:rPr>
        <w:t>” (рост частоты использования).</w:t>
      </w:r>
    </w:p>
    <w:p w:rsidR="005D4FC5" w:rsidRPr="005D4FC5" w:rsidRDefault="005D4FC5" w:rsidP="005D4FC5">
      <w:pPr>
        <w:jc w:val="both"/>
        <w:rPr>
          <w:rFonts w:ascii="Times New Roman" w:hAnsi="Times New Roman" w:cs="Times New Roman"/>
        </w:rPr>
      </w:pPr>
    </w:p>
    <w:p w:rsidR="005D4FC5" w:rsidRDefault="005D4FC5" w:rsidP="005D4FC5">
      <w:pPr>
        <w:ind w:firstLine="708"/>
        <w:jc w:val="both"/>
        <w:rPr>
          <w:rFonts w:ascii="Times New Roman" w:hAnsi="Times New Roman" w:cs="Times New Roman"/>
        </w:rPr>
      </w:pPr>
      <w:r w:rsidRPr="005D4FC5">
        <w:rPr>
          <w:rFonts w:ascii="Times New Roman" w:hAnsi="Times New Roman" w:cs="Times New Roman"/>
        </w:rPr>
        <w:t>Целевой клиент — это три взаимосвязанные группы:</w:t>
      </w:r>
      <w:r w:rsidRPr="005D4FC5">
        <w:rPr>
          <w:rFonts w:ascii="Times New Roman" w:hAnsi="Times New Roman" w:cs="Times New Roman"/>
        </w:rPr>
        <w:br/>
        <w:t xml:space="preserve">– </w:t>
      </w:r>
      <w:proofErr w:type="gramStart"/>
      <w:r w:rsidRPr="005D4FC5">
        <w:rPr>
          <w:rFonts w:ascii="Times New Roman" w:hAnsi="Times New Roman" w:cs="Times New Roman"/>
        </w:rPr>
        <w:t>Путешественники / пользователи (ядро 18–45) — самостоятельные туристы и горожане, которым нужен быстрый «готовый маршрут» без подготовки;</w:t>
      </w:r>
      <w:r w:rsidRPr="005D4FC5">
        <w:rPr>
          <w:rFonts w:ascii="Times New Roman" w:hAnsi="Times New Roman" w:cs="Times New Roman"/>
        </w:rPr>
        <w:br/>
        <w:t>– Авторы контента (гиды, краеведы, студии, локальные энтузиасты) — создают маршруты и получают доход через платформу;</w:t>
      </w:r>
      <w:r w:rsidRPr="005D4FC5">
        <w:rPr>
          <w:rFonts w:ascii="Times New Roman" w:hAnsi="Times New Roman" w:cs="Times New Roman"/>
        </w:rPr>
        <w:br/>
        <w:t xml:space="preserve">– Партнёры-объекты (музеи, выставки, кафе, отели, </w:t>
      </w:r>
      <w:proofErr w:type="spellStart"/>
      <w:r w:rsidRPr="005D4FC5">
        <w:rPr>
          <w:rFonts w:ascii="Times New Roman" w:hAnsi="Times New Roman" w:cs="Times New Roman"/>
        </w:rPr>
        <w:t>турцентры</w:t>
      </w:r>
      <w:proofErr w:type="spellEnd"/>
      <w:r w:rsidRPr="005D4FC5">
        <w:rPr>
          <w:rFonts w:ascii="Times New Roman" w:hAnsi="Times New Roman" w:cs="Times New Roman"/>
        </w:rPr>
        <w:t>) — интегрируются в маршруты и/или покупают рекламные размещения внутри сервиса.</w:t>
      </w:r>
      <w:proofErr w:type="gramEnd"/>
    </w:p>
    <w:p w:rsidR="005D4FC5" w:rsidRPr="005D4FC5" w:rsidRDefault="005D4FC5" w:rsidP="005D4FC5">
      <w:pPr>
        <w:jc w:val="both"/>
        <w:rPr>
          <w:rFonts w:ascii="Times New Roman" w:hAnsi="Times New Roman" w:cs="Times New Roman"/>
        </w:rPr>
      </w:pPr>
    </w:p>
    <w:p w:rsidR="005D4FC5" w:rsidRDefault="005D4FC5" w:rsidP="005D4FC5">
      <w:pPr>
        <w:ind w:firstLine="708"/>
        <w:jc w:val="both"/>
        <w:rPr>
          <w:rFonts w:ascii="Times New Roman" w:hAnsi="Times New Roman" w:cs="Times New Roman"/>
        </w:rPr>
      </w:pPr>
      <w:r w:rsidRPr="005D4FC5">
        <w:rPr>
          <w:rFonts w:ascii="Times New Roman" w:hAnsi="Times New Roman" w:cs="Times New Roman"/>
        </w:rPr>
        <w:t xml:space="preserve">В отличие от конкурентов и заменителей — платформ аудиогидов и </w:t>
      </w:r>
      <w:proofErr w:type="spellStart"/>
      <w:r w:rsidRPr="005D4FC5">
        <w:rPr>
          <w:rFonts w:ascii="Times New Roman" w:hAnsi="Times New Roman" w:cs="Times New Roman"/>
        </w:rPr>
        <w:t>агрегаторов</w:t>
      </w:r>
      <w:proofErr w:type="spellEnd"/>
      <w:r w:rsidRPr="005D4FC5">
        <w:rPr>
          <w:rFonts w:ascii="Times New Roman" w:hAnsi="Times New Roman" w:cs="Times New Roman"/>
        </w:rPr>
        <w:t xml:space="preserve"> экскурсий (izi.TRAVEL, </w:t>
      </w:r>
      <w:proofErr w:type="spellStart"/>
      <w:r w:rsidRPr="005D4FC5">
        <w:rPr>
          <w:rFonts w:ascii="Times New Roman" w:hAnsi="Times New Roman" w:cs="Times New Roman"/>
        </w:rPr>
        <w:t>WeGoTrip</w:t>
      </w:r>
      <w:proofErr w:type="spellEnd"/>
      <w:r w:rsidRPr="005D4FC5">
        <w:rPr>
          <w:rFonts w:ascii="Times New Roman" w:hAnsi="Times New Roman" w:cs="Times New Roman"/>
        </w:rPr>
        <w:t xml:space="preserve">, Sputnik8, </w:t>
      </w:r>
      <w:proofErr w:type="spellStart"/>
      <w:r w:rsidRPr="005D4FC5">
        <w:rPr>
          <w:rFonts w:ascii="Times New Roman" w:hAnsi="Times New Roman" w:cs="Times New Roman"/>
        </w:rPr>
        <w:t>GetYourGuide</w:t>
      </w:r>
      <w:proofErr w:type="spellEnd"/>
      <w:r w:rsidRPr="005D4FC5">
        <w:rPr>
          <w:rFonts w:ascii="Times New Roman" w:hAnsi="Times New Roman" w:cs="Times New Roman"/>
        </w:rPr>
        <w:t xml:space="preserve">), а также бесплатных альтернатив (карты, блоги, </w:t>
      </w:r>
      <w:proofErr w:type="spellStart"/>
      <w:r w:rsidRPr="005D4FC5">
        <w:rPr>
          <w:rFonts w:ascii="Times New Roman" w:hAnsi="Times New Roman" w:cs="Times New Roman"/>
        </w:rPr>
        <w:t>соцсети</w:t>
      </w:r>
      <w:proofErr w:type="spellEnd"/>
      <w:r w:rsidRPr="005D4FC5">
        <w:rPr>
          <w:rFonts w:ascii="Times New Roman" w:hAnsi="Times New Roman" w:cs="Times New Roman"/>
        </w:rPr>
        <w:t xml:space="preserve">) — </w:t>
      </w:r>
      <w:proofErr w:type="spellStart"/>
      <w:r>
        <w:rPr>
          <w:rFonts w:ascii="Times New Roman" w:hAnsi="Times New Roman" w:cs="Times New Roman"/>
        </w:rPr>
        <w:t>ТрэвелХаб</w:t>
      </w:r>
      <w:proofErr w:type="spellEnd"/>
      <w:r w:rsidRPr="005D4FC5">
        <w:rPr>
          <w:rFonts w:ascii="Times New Roman" w:hAnsi="Times New Roman" w:cs="Times New Roman"/>
        </w:rPr>
        <w:t xml:space="preserve"> делает упор не на разовые покупки или витрину впечатлений, а на модель “готовая экскурсионная структура по подписке”. Ключевое отличие: сочетание </w:t>
      </w:r>
      <w:proofErr w:type="spellStart"/>
      <w:r w:rsidRPr="005D4FC5">
        <w:rPr>
          <w:rFonts w:ascii="Times New Roman" w:hAnsi="Times New Roman" w:cs="Times New Roman"/>
        </w:rPr>
        <w:t>безлимитного</w:t>
      </w:r>
      <w:proofErr w:type="spellEnd"/>
      <w:r w:rsidRPr="005D4FC5">
        <w:rPr>
          <w:rFonts w:ascii="Times New Roman" w:hAnsi="Times New Roman" w:cs="Times New Roman"/>
        </w:rPr>
        <w:t xml:space="preserve"> доступа к библиотеке, </w:t>
      </w:r>
      <w:proofErr w:type="spellStart"/>
      <w:r w:rsidRPr="005D4FC5">
        <w:rPr>
          <w:rFonts w:ascii="Times New Roman" w:hAnsi="Times New Roman" w:cs="Times New Roman"/>
        </w:rPr>
        <w:t>офлайна</w:t>
      </w:r>
      <w:proofErr w:type="spellEnd"/>
      <w:r w:rsidRPr="005D4FC5">
        <w:rPr>
          <w:rFonts w:ascii="Times New Roman" w:hAnsi="Times New Roman" w:cs="Times New Roman"/>
        </w:rPr>
        <w:t xml:space="preserve">, GPS-контекста и курируемого качества как единого продукта. Это уменьшает барьер использования (“включил и пошёл”) и повышает удержание за счёт сценариев “в своём городе”, что слабее выражено </w:t>
      </w:r>
      <w:proofErr w:type="gramStart"/>
      <w:r w:rsidRPr="005D4FC5">
        <w:rPr>
          <w:rFonts w:ascii="Times New Roman" w:hAnsi="Times New Roman" w:cs="Times New Roman"/>
        </w:rPr>
        <w:t>у</w:t>
      </w:r>
      <w:proofErr w:type="gramEnd"/>
      <w:r w:rsidRPr="005D4FC5">
        <w:rPr>
          <w:rFonts w:ascii="Times New Roman" w:hAnsi="Times New Roman" w:cs="Times New Roman"/>
        </w:rPr>
        <w:t xml:space="preserve"> классических </w:t>
      </w:r>
      <w:proofErr w:type="spellStart"/>
      <w:r w:rsidRPr="005D4FC5">
        <w:rPr>
          <w:rFonts w:ascii="Times New Roman" w:hAnsi="Times New Roman" w:cs="Times New Roman"/>
        </w:rPr>
        <w:t>агрегаторов</w:t>
      </w:r>
      <w:proofErr w:type="spellEnd"/>
      <w:r w:rsidRPr="005D4FC5">
        <w:rPr>
          <w:rFonts w:ascii="Times New Roman" w:hAnsi="Times New Roman" w:cs="Times New Roman"/>
        </w:rPr>
        <w:t>.</w:t>
      </w:r>
    </w:p>
    <w:p w:rsidR="005D4FC5" w:rsidRPr="005D4FC5" w:rsidRDefault="005D4FC5" w:rsidP="005D4FC5">
      <w:pPr>
        <w:ind w:firstLine="708"/>
        <w:jc w:val="both"/>
        <w:rPr>
          <w:rFonts w:ascii="Times New Roman" w:hAnsi="Times New Roman" w:cs="Times New Roman"/>
        </w:rPr>
      </w:pPr>
    </w:p>
    <w:p w:rsidR="005D4FC5" w:rsidRDefault="005D4FC5" w:rsidP="005D4FC5">
      <w:pPr>
        <w:jc w:val="both"/>
        <w:rPr>
          <w:rFonts w:ascii="Times New Roman" w:hAnsi="Times New Roman" w:cs="Times New Roman"/>
        </w:rPr>
      </w:pPr>
      <w:r w:rsidRPr="005D4FC5">
        <w:rPr>
          <w:rFonts w:ascii="Times New Roman" w:hAnsi="Times New Roman" w:cs="Times New Roman"/>
        </w:rPr>
        <w:t>Монетизация проекта строится на гибридной модели:</w:t>
      </w:r>
      <w:r w:rsidRPr="005D4FC5">
        <w:rPr>
          <w:rFonts w:ascii="Times New Roman" w:hAnsi="Times New Roman" w:cs="Times New Roman"/>
        </w:rPr>
        <w:br/>
        <w:t>– Основная — подписка (годовой доступ к библиотеке, офлайн и навигация);</w:t>
      </w:r>
      <w:r w:rsidRPr="005D4FC5">
        <w:rPr>
          <w:rFonts w:ascii="Times New Roman" w:hAnsi="Times New Roman" w:cs="Times New Roman"/>
        </w:rPr>
        <w:br/>
        <w:t>– Дополнительная — разовые покупки отдельных маршрутов (снижение барьера входа) и рекламные продукты для партнёров</w:t>
      </w:r>
    </w:p>
    <w:p w:rsidR="005D4FC5" w:rsidRDefault="005D4FC5" w:rsidP="005D4FC5">
      <w:pPr>
        <w:jc w:val="both"/>
        <w:rPr>
          <w:rFonts w:ascii="Times New Roman" w:hAnsi="Times New Roman" w:cs="Times New Roman"/>
        </w:rPr>
      </w:pPr>
      <w:r w:rsidRPr="005D4FC5">
        <w:rPr>
          <w:rFonts w:ascii="Times New Roman" w:hAnsi="Times New Roman" w:cs="Times New Roman"/>
        </w:rPr>
        <w:t>.</w:t>
      </w:r>
      <w:r w:rsidRPr="005D4FC5">
        <w:rPr>
          <w:rFonts w:ascii="Times New Roman" w:hAnsi="Times New Roman" w:cs="Times New Roman"/>
        </w:rPr>
        <w:br/>
        <w:t xml:space="preserve">Платёжная инфраструктура включает </w:t>
      </w:r>
      <w:proofErr w:type="gramStart"/>
      <w:r w:rsidRPr="005D4FC5">
        <w:rPr>
          <w:rFonts w:ascii="Times New Roman" w:hAnsi="Times New Roman" w:cs="Times New Roman"/>
        </w:rPr>
        <w:t>банковский</w:t>
      </w:r>
      <w:proofErr w:type="gramEnd"/>
      <w:r w:rsidRPr="005D4FC5">
        <w:rPr>
          <w:rFonts w:ascii="Times New Roman" w:hAnsi="Times New Roman" w:cs="Times New Roman"/>
        </w:rPr>
        <w:t xml:space="preserve"> </w:t>
      </w:r>
      <w:proofErr w:type="spellStart"/>
      <w:r w:rsidRPr="005D4FC5">
        <w:rPr>
          <w:rFonts w:ascii="Times New Roman" w:hAnsi="Times New Roman" w:cs="Times New Roman"/>
        </w:rPr>
        <w:t>эквайринг</w:t>
      </w:r>
      <w:proofErr w:type="spellEnd"/>
      <w:r w:rsidRPr="005D4FC5">
        <w:rPr>
          <w:rFonts w:ascii="Times New Roman" w:hAnsi="Times New Roman" w:cs="Times New Roman"/>
        </w:rPr>
        <w:t xml:space="preserve">, </w:t>
      </w:r>
      <w:proofErr w:type="spellStart"/>
      <w:r w:rsidRPr="005D4FC5">
        <w:rPr>
          <w:rFonts w:ascii="Times New Roman" w:hAnsi="Times New Roman" w:cs="Times New Roman"/>
        </w:rPr>
        <w:t>In-App</w:t>
      </w:r>
      <w:proofErr w:type="spellEnd"/>
      <w:r w:rsidRPr="005D4FC5">
        <w:rPr>
          <w:rFonts w:ascii="Times New Roman" w:hAnsi="Times New Roman" w:cs="Times New Roman"/>
        </w:rPr>
        <w:t xml:space="preserve"> </w:t>
      </w:r>
      <w:proofErr w:type="spellStart"/>
      <w:r w:rsidRPr="005D4FC5">
        <w:rPr>
          <w:rFonts w:ascii="Times New Roman" w:hAnsi="Times New Roman" w:cs="Times New Roman"/>
        </w:rPr>
        <w:t>Purchases</w:t>
      </w:r>
      <w:proofErr w:type="spellEnd"/>
      <w:r w:rsidRPr="005D4FC5">
        <w:rPr>
          <w:rFonts w:ascii="Times New Roman" w:hAnsi="Times New Roman" w:cs="Times New Roman"/>
        </w:rPr>
        <w:t xml:space="preserve"> (</w:t>
      </w:r>
      <w:proofErr w:type="spellStart"/>
      <w:r w:rsidRPr="005D4FC5">
        <w:rPr>
          <w:rFonts w:ascii="Times New Roman" w:hAnsi="Times New Roman" w:cs="Times New Roman"/>
        </w:rPr>
        <w:t>App</w:t>
      </w:r>
      <w:proofErr w:type="spellEnd"/>
      <w:r w:rsidRPr="005D4FC5">
        <w:rPr>
          <w:rFonts w:ascii="Times New Roman" w:hAnsi="Times New Roman" w:cs="Times New Roman"/>
        </w:rPr>
        <w:t xml:space="preserve"> </w:t>
      </w:r>
      <w:proofErr w:type="spellStart"/>
      <w:r w:rsidRPr="005D4FC5">
        <w:rPr>
          <w:rFonts w:ascii="Times New Roman" w:hAnsi="Times New Roman" w:cs="Times New Roman"/>
        </w:rPr>
        <w:t>Store</w:t>
      </w:r>
      <w:proofErr w:type="spellEnd"/>
      <w:r w:rsidRPr="005D4FC5">
        <w:rPr>
          <w:rFonts w:ascii="Times New Roman" w:hAnsi="Times New Roman" w:cs="Times New Roman"/>
        </w:rPr>
        <w:t>/</w:t>
      </w:r>
      <w:proofErr w:type="spellStart"/>
      <w:r w:rsidRPr="005D4FC5">
        <w:rPr>
          <w:rFonts w:ascii="Times New Roman" w:hAnsi="Times New Roman" w:cs="Times New Roman"/>
        </w:rPr>
        <w:t>Google</w:t>
      </w:r>
      <w:proofErr w:type="spellEnd"/>
      <w:r w:rsidRPr="005D4FC5">
        <w:rPr>
          <w:rFonts w:ascii="Times New Roman" w:hAnsi="Times New Roman" w:cs="Times New Roman"/>
        </w:rPr>
        <w:t xml:space="preserve"> </w:t>
      </w:r>
      <w:proofErr w:type="spellStart"/>
      <w:r w:rsidRPr="005D4FC5">
        <w:rPr>
          <w:rFonts w:ascii="Times New Roman" w:hAnsi="Times New Roman" w:cs="Times New Roman"/>
        </w:rPr>
        <w:t>Play</w:t>
      </w:r>
      <w:proofErr w:type="spellEnd"/>
      <w:r w:rsidRPr="005D4FC5">
        <w:rPr>
          <w:rFonts w:ascii="Times New Roman" w:hAnsi="Times New Roman" w:cs="Times New Roman"/>
        </w:rPr>
        <w:t xml:space="preserve">) и для российского рынка — СБП; предусмотрены статусы операций и </w:t>
      </w:r>
      <w:r w:rsidRPr="005D4FC5">
        <w:rPr>
          <w:rFonts w:ascii="Times New Roman" w:hAnsi="Times New Roman" w:cs="Times New Roman"/>
        </w:rPr>
        <w:lastRenderedPageBreak/>
        <w:t>возвраты, а также уведомления пользователям о важных событиях (оплата, продление, обновления маршрутов).</w:t>
      </w:r>
    </w:p>
    <w:p w:rsidR="005D4FC5" w:rsidRPr="005D4FC5" w:rsidRDefault="005D4FC5" w:rsidP="005D4FC5">
      <w:pPr>
        <w:jc w:val="both"/>
        <w:rPr>
          <w:rFonts w:ascii="Times New Roman" w:hAnsi="Times New Roman" w:cs="Times New Roman"/>
        </w:rPr>
      </w:pPr>
    </w:p>
    <w:p w:rsidR="005D4FC5" w:rsidRPr="005D4FC5" w:rsidRDefault="005D4FC5" w:rsidP="004B712D">
      <w:pPr>
        <w:ind w:firstLine="708"/>
        <w:rPr>
          <w:rFonts w:ascii="Times New Roman" w:hAnsi="Times New Roman" w:cs="Times New Roman"/>
        </w:rPr>
      </w:pPr>
      <w:r w:rsidRPr="005D4FC5">
        <w:rPr>
          <w:rFonts w:ascii="Times New Roman" w:hAnsi="Times New Roman" w:cs="Times New Roman"/>
        </w:rPr>
        <w:t xml:space="preserve">Проект масштабируется как платформа: рост библиотеки обеспечивают авторы, а </w:t>
      </w:r>
      <w:proofErr w:type="spellStart"/>
      <w:r w:rsidRPr="005D4FC5">
        <w:rPr>
          <w:rFonts w:ascii="Times New Roman" w:hAnsi="Times New Roman" w:cs="Times New Roman"/>
        </w:rPr>
        <w:t>модерация</w:t>
      </w:r>
      <w:proofErr w:type="spellEnd"/>
      <w:r w:rsidRPr="005D4FC5">
        <w:rPr>
          <w:rFonts w:ascii="Times New Roman" w:hAnsi="Times New Roman" w:cs="Times New Roman"/>
        </w:rPr>
        <w:t xml:space="preserve"> и продуктовые стандарты формируют доверие и снижают риски. </w:t>
      </w:r>
      <w:proofErr w:type="gramStart"/>
      <w:r w:rsidRPr="005D4FC5">
        <w:rPr>
          <w:rFonts w:ascii="Times New Roman" w:hAnsi="Times New Roman" w:cs="Times New Roman"/>
        </w:rPr>
        <w:t>При достаточной плотности качественного контента и бесшовном UX (</w:t>
      </w:r>
      <w:proofErr w:type="spellStart"/>
      <w:r w:rsidRPr="005D4FC5">
        <w:rPr>
          <w:rFonts w:ascii="Times New Roman" w:hAnsi="Times New Roman" w:cs="Times New Roman"/>
        </w:rPr>
        <w:t>геолокация</w:t>
      </w:r>
      <w:proofErr w:type="spellEnd"/>
      <w:r w:rsidRPr="005D4FC5">
        <w:rPr>
          <w:rFonts w:ascii="Times New Roman" w:hAnsi="Times New Roman" w:cs="Times New Roman"/>
        </w:rPr>
        <w:t xml:space="preserve">, офлайн, стабильное аудио) </w:t>
      </w:r>
      <w:proofErr w:type="spellStart"/>
      <w:r w:rsidR="004B712D" w:rsidRPr="004B712D">
        <w:rPr>
          <w:rFonts w:ascii="Times New Roman" w:hAnsi="Times New Roman" w:cs="Times New Roman"/>
        </w:rPr>
        <w:t>ТрэвелХаб</w:t>
      </w:r>
      <w:proofErr w:type="spellEnd"/>
      <w:r w:rsidRPr="005D4FC5">
        <w:rPr>
          <w:rFonts w:ascii="Times New Roman" w:hAnsi="Times New Roman" w:cs="Times New Roman"/>
        </w:rPr>
        <w:t xml:space="preserve"> способен конвертировать разовое туристическое поведение в регулярное потребление — не только в отпуске, но и в повседневных сценариях выходного дня.</w:t>
      </w:r>
      <w:proofErr w:type="gramEnd"/>
      <w:r w:rsidRPr="005D4FC5">
        <w:rPr>
          <w:rFonts w:ascii="Times New Roman" w:hAnsi="Times New Roman" w:cs="Times New Roman"/>
        </w:rPr>
        <w:t xml:space="preserve"> Это создаёт основу для устойчивого LTV и конкурентного барьера за счёт накопления библиотеки, метрик качества и сетевого эффекта “авторы ↔ пользователи ↔ партнёры”.</w:t>
      </w:r>
    </w:p>
    <w:p w:rsidR="005D4FC5" w:rsidRPr="005D4FC5" w:rsidRDefault="005D4FC5" w:rsidP="005D4FC5"/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917CF7" w:rsidRDefault="00917CF7">
      <w:pPr>
        <w:spacing w:after="20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dt>
      <w:sdtPr>
        <w:rPr>
          <w:rFonts w:asciiTheme="minorHAnsi" w:eastAsiaTheme="minorHAnsi" w:hAnsiTheme="minorHAnsi" w:cs="Times New Roman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-163247365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5E1087" w:rsidRPr="001B391B" w:rsidRDefault="005E1087" w:rsidP="005E1087">
          <w:pPr>
            <w:pStyle w:val="a9"/>
            <w:rPr>
              <w:rFonts w:cs="Times New Roman"/>
            </w:rPr>
          </w:pPr>
          <w:r w:rsidRPr="001B391B">
            <w:rPr>
              <w:rFonts w:cs="Times New Roman"/>
            </w:rPr>
            <w:t>Оглавление</w:t>
          </w:r>
        </w:p>
        <w:p w:rsidR="00DB35BA" w:rsidRDefault="005E1087">
          <w:pPr>
            <w:pStyle w:val="12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1B391B">
            <w:rPr>
              <w:rFonts w:ascii="Times New Roman" w:hAnsi="Times New Roman" w:cs="Times New Roman"/>
              <w:i w:val="0"/>
              <w:iCs w:val="0"/>
            </w:rPr>
            <w:fldChar w:fldCharType="begin"/>
          </w:r>
          <w:r w:rsidRPr="001B391B">
            <w:rPr>
              <w:rFonts w:ascii="Times New Roman" w:hAnsi="Times New Roman" w:cs="Times New Roman"/>
              <w:i w:val="0"/>
              <w:iCs w:val="0"/>
            </w:rPr>
            <w:instrText>TOC \o "1-3" \h \z \u</w:instrText>
          </w:r>
          <w:r w:rsidRPr="001B391B">
            <w:rPr>
              <w:rFonts w:ascii="Times New Roman" w:hAnsi="Times New Roman" w:cs="Times New Roman"/>
              <w:i w:val="0"/>
              <w:iCs w:val="0"/>
            </w:rPr>
            <w:fldChar w:fldCharType="separate"/>
          </w:r>
          <w:hyperlink w:anchor="_Toc219753743" w:history="1">
            <w:r w:rsidR="00DB35BA" w:rsidRPr="00143866">
              <w:rPr>
                <w:rStyle w:val="aa"/>
                <w:rFonts w:cs="Times New Roman"/>
                <w:noProof/>
              </w:rPr>
              <w:t>Резюме</w:t>
            </w:r>
            <w:r w:rsidR="00DB35BA">
              <w:rPr>
                <w:noProof/>
                <w:webHidden/>
              </w:rPr>
              <w:tab/>
            </w:r>
            <w:r w:rsidR="00DB35BA">
              <w:rPr>
                <w:noProof/>
                <w:webHidden/>
              </w:rPr>
              <w:fldChar w:fldCharType="begin"/>
            </w:r>
            <w:r w:rsidR="00DB35BA">
              <w:rPr>
                <w:noProof/>
                <w:webHidden/>
              </w:rPr>
              <w:instrText xml:space="preserve"> PAGEREF _Toc219753743 \h </w:instrText>
            </w:r>
            <w:r w:rsidR="00DB35BA">
              <w:rPr>
                <w:noProof/>
                <w:webHidden/>
              </w:rPr>
            </w:r>
            <w:r w:rsidR="00DB35BA">
              <w:rPr>
                <w:noProof/>
                <w:webHidden/>
              </w:rPr>
              <w:fldChar w:fldCharType="separate"/>
            </w:r>
            <w:r w:rsidR="00DB35BA">
              <w:rPr>
                <w:noProof/>
                <w:webHidden/>
              </w:rPr>
              <w:t>2</w:t>
            </w:r>
            <w:r w:rsidR="00DB35BA"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12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9753744" w:history="1">
            <w:r w:rsidRPr="00143866">
              <w:rPr>
                <w:rStyle w:val="aa"/>
                <w:rFonts w:eastAsia="Times New Roman" w:cs="Times New Roman"/>
                <w:noProof/>
                <w:lang w:eastAsia="ru-RU"/>
              </w:rPr>
              <w:t>История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12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9753745" w:history="1">
            <w:r w:rsidRPr="00143866">
              <w:rPr>
                <w:rStyle w:val="aa"/>
                <w:rFonts w:eastAsia="Times New Roman" w:cs="Times New Roman"/>
                <w:noProof/>
                <w:lang w:eastAsia="ru-RU"/>
              </w:rPr>
              <w:t>Термины, определения, сокращения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12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9753746" w:history="1">
            <w:r w:rsidRPr="00143866">
              <w:rPr>
                <w:rStyle w:val="aa"/>
                <w:rFonts w:eastAsia="Times New Roman" w:cs="Times New Roman"/>
                <w:noProof/>
                <w:lang w:eastAsia="ru-RU"/>
              </w:rPr>
              <w:t>1. Описание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0"/>
              <w:lang w:eastAsia="ru-RU"/>
              <w14:ligatures w14:val="none"/>
            </w:rPr>
          </w:pPr>
          <w:hyperlink w:anchor="_Toc219753747" w:history="1">
            <w:r w:rsidRPr="00143866">
              <w:rPr>
                <w:rStyle w:val="aa"/>
                <w:rFonts w:eastAsia="Times New Roman" w:cs="Times New Roman"/>
                <w:noProof/>
                <w:lang w:eastAsia="ru-RU"/>
              </w:rPr>
              <w:t>1.1 Идея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9753748" w:history="1">
            <w:r w:rsidRPr="00143866">
              <w:rPr>
                <w:rStyle w:val="aa"/>
                <w:rFonts w:cs="Times New Roman"/>
                <w:noProof/>
              </w:rPr>
              <w:t>1.1.1 Почему идея сервиса должна сработать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9753749" w:history="1">
            <w:r w:rsidRPr="00143866">
              <w:rPr>
                <w:rStyle w:val="aa"/>
                <w:rFonts w:cs="Times New Roman"/>
                <w:noProof/>
              </w:rPr>
              <w:t>1.1.2. Что является залогом успеха идеи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9753750" w:history="1">
            <w:r w:rsidRPr="00143866">
              <w:rPr>
                <w:rStyle w:val="aa"/>
                <w:rFonts w:eastAsia="Times New Roman" w:cs="Times New Roman"/>
                <w:noProof/>
                <w:lang w:eastAsia="ru-RU"/>
              </w:rPr>
              <w:t>1.1.3 Как именно будет работать сервис?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9753752" w:history="1">
            <w:r w:rsidRPr="00143866">
              <w:rPr>
                <w:rStyle w:val="aa"/>
                <w:rFonts w:eastAsia="Times New Roman" w:cs="Times New Roman"/>
                <w:noProof/>
                <w:lang w:eastAsia="ru-RU"/>
              </w:rPr>
              <w:t>1.1.4 Внешние участники и платёжные инструменты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0"/>
              <w:lang w:eastAsia="ru-RU"/>
              <w14:ligatures w14:val="none"/>
            </w:rPr>
          </w:pPr>
          <w:hyperlink w:anchor="_Toc219753753" w:history="1">
            <w:r w:rsidRPr="00143866">
              <w:rPr>
                <w:rStyle w:val="aa"/>
                <w:rFonts w:cs="Times New Roman"/>
                <w:noProof/>
              </w:rPr>
              <w:t>1.2. Акторы и их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9753754" w:history="1">
            <w:r w:rsidRPr="00143866">
              <w:rPr>
                <w:rStyle w:val="aa"/>
                <w:rFonts w:cs="Times New Roman"/>
                <w:noProof/>
              </w:rPr>
              <w:t>1.2.1. Перечень акторов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9753755" w:history="1">
            <w:r w:rsidRPr="00143866">
              <w:rPr>
                <w:rStyle w:val="aa"/>
                <w:rFonts w:cs="Times New Roman"/>
                <w:noProof/>
              </w:rPr>
              <w:t>1.2.2. Акторы и их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0"/>
              <w:lang w:eastAsia="ru-RU"/>
              <w14:ligatures w14:val="none"/>
            </w:rPr>
          </w:pPr>
          <w:hyperlink w:anchor="_Toc219753756" w:history="1">
            <w:r w:rsidRPr="00143866">
              <w:rPr>
                <w:rStyle w:val="aa"/>
                <w:rFonts w:eastAsia="Times New Roman" w:cs="Times New Roman"/>
                <w:noProof/>
                <w:lang w:eastAsia="ru-RU"/>
              </w:rPr>
              <w:t>1.3.. Архитектурные схемы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9753757" w:history="1">
            <w:r w:rsidRPr="00143866">
              <w:rPr>
                <w:rStyle w:val="aa"/>
                <w:rFonts w:cs="Times New Roman"/>
                <w:noProof/>
              </w:rPr>
              <w:t>1.3.1. Архитектурная схема «До»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9753758" w:history="1">
            <w:r w:rsidRPr="00143866">
              <w:rPr>
                <w:rStyle w:val="aa"/>
                <w:rFonts w:cs="Times New Roman"/>
                <w:noProof/>
              </w:rPr>
              <w:t>1.3.2. Архитектурная схема «После»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0"/>
              <w:lang w:eastAsia="ru-RU"/>
              <w14:ligatures w14:val="none"/>
            </w:rPr>
          </w:pPr>
          <w:hyperlink w:anchor="_Toc219753759" w:history="1">
            <w:r w:rsidRPr="00143866">
              <w:rPr>
                <w:rStyle w:val="aa"/>
                <w:rFonts w:cs="Times New Roman"/>
                <w:noProof/>
              </w:rPr>
              <w:t>1.4. Пользовательские сценарии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0"/>
              <w:lang w:eastAsia="ru-RU"/>
              <w14:ligatures w14:val="none"/>
            </w:rPr>
          </w:pPr>
          <w:hyperlink w:anchor="_Toc219753760" w:history="1">
            <w:r w:rsidRPr="00143866">
              <w:rPr>
                <w:rStyle w:val="aa"/>
                <w:rFonts w:cs="Times New Roman"/>
                <w:noProof/>
              </w:rPr>
              <w:t>1) Аккаунт и доступ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9753761" w:history="1">
            <w:r w:rsidRPr="00143866">
              <w:rPr>
                <w:rStyle w:val="aa"/>
                <w:rFonts w:cs="Times New Roman"/>
                <w:noProof/>
              </w:rPr>
              <w:t>Альтернативный поток (ошибка)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0"/>
              <w:lang w:eastAsia="ru-RU"/>
              <w14:ligatures w14:val="none"/>
            </w:rPr>
          </w:pPr>
          <w:hyperlink w:anchor="_Toc219753762" w:history="1">
            <w:r w:rsidRPr="00143866">
              <w:rPr>
                <w:rStyle w:val="aa"/>
                <w:rFonts w:cs="Times New Roman"/>
                <w:noProof/>
              </w:rPr>
              <w:t>Постусловие: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9753763" w:history="1">
            <w:r w:rsidRPr="00143866">
              <w:rPr>
                <w:rStyle w:val="aa"/>
                <w:rFonts w:cs="Times New Roman"/>
                <w:noProof/>
              </w:rPr>
              <w:t>После успешного завершения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9753764" w:history="1">
            <w:r w:rsidRPr="00143866">
              <w:rPr>
                <w:rStyle w:val="aa"/>
                <w:rFonts w:cs="Times New Roman"/>
                <w:noProof/>
              </w:rPr>
              <w:t>После завершения по ошибке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0"/>
              <w:lang w:eastAsia="ru-RU"/>
              <w14:ligatures w14:val="none"/>
            </w:rPr>
          </w:pPr>
          <w:hyperlink w:anchor="_Toc219753765" w:history="1">
            <w:r w:rsidRPr="00143866">
              <w:rPr>
                <w:rStyle w:val="aa"/>
                <w:rFonts w:cs="Times New Roman"/>
                <w:noProof/>
              </w:rPr>
              <w:t>2) Подписка и оплата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9753766" w:history="1">
            <w:r w:rsidRPr="00143866">
              <w:rPr>
                <w:rStyle w:val="aa"/>
                <w:rFonts w:cs="Times New Roman"/>
                <w:noProof/>
              </w:rPr>
              <w:t>Основной поток (успех)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0"/>
              <w:lang w:eastAsia="ru-RU"/>
              <w14:ligatures w14:val="none"/>
            </w:rPr>
          </w:pPr>
          <w:hyperlink w:anchor="_Toc219753767" w:history="1">
            <w:r w:rsidRPr="00143866">
              <w:rPr>
                <w:rStyle w:val="aa"/>
                <w:rFonts w:cs="Times New Roman"/>
                <w:noProof/>
              </w:rPr>
              <w:t>3) Каталог и маршруты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9753768" w:history="1">
            <w:r w:rsidRPr="00143866">
              <w:rPr>
                <w:rStyle w:val="aa"/>
                <w:rFonts w:cs="Times New Roman"/>
                <w:noProof/>
              </w:rPr>
              <w:t>Основной поток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0"/>
              <w:lang w:eastAsia="ru-RU"/>
              <w14:ligatures w14:val="none"/>
            </w:rPr>
          </w:pPr>
          <w:hyperlink w:anchor="_Toc219753769" w:history="1">
            <w:r w:rsidRPr="00143866">
              <w:rPr>
                <w:rStyle w:val="aa"/>
                <w:rFonts w:cs="Times New Roman"/>
                <w:noProof/>
              </w:rPr>
              <w:t>4) Прохождение маршрута и офлайн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9753770" w:history="1">
            <w:r w:rsidRPr="00143866">
              <w:rPr>
                <w:rStyle w:val="aa"/>
                <w:rFonts w:cs="Times New Roman"/>
                <w:noProof/>
              </w:rPr>
              <w:t>Основной поток (успех)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9753771" w:history="1">
            <w:r w:rsidRPr="00143866">
              <w:rPr>
                <w:rStyle w:val="aa"/>
                <w:rFonts w:cs="Times New Roman"/>
                <w:noProof/>
              </w:rPr>
              <w:t>Альтернативный поток (нет доступа)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0"/>
              <w:lang w:eastAsia="ru-RU"/>
              <w14:ligatures w14:val="none"/>
            </w:rPr>
          </w:pPr>
          <w:hyperlink w:anchor="_Toc219753772" w:history="1">
            <w:r w:rsidRPr="00143866">
              <w:rPr>
                <w:rStyle w:val="aa"/>
                <w:rFonts w:cs="Times New Roman"/>
                <w:noProof/>
              </w:rPr>
              <w:t>Постусловие</w:t>
            </w:r>
            <w:r w:rsidRPr="00143866">
              <w:rPr>
                <w:rStyle w:val="aa"/>
                <w:rFonts w:cs="Times New Roman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9753773" w:history="1">
            <w:r w:rsidRPr="00143866">
              <w:rPr>
                <w:rStyle w:val="aa"/>
                <w:rFonts w:cs="Times New Roman"/>
                <w:noProof/>
              </w:rPr>
              <w:t>После успешного завершения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9753774" w:history="1">
            <w:r w:rsidRPr="00143866">
              <w:rPr>
                <w:rStyle w:val="aa"/>
                <w:rFonts w:cs="Times New Roman"/>
                <w:noProof/>
              </w:rPr>
              <w:t>После завершения по ветке E-1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0"/>
              <w:lang w:eastAsia="ru-RU"/>
              <w14:ligatures w14:val="none"/>
            </w:rPr>
          </w:pPr>
          <w:hyperlink w:anchor="_Toc219753775" w:history="1">
            <w:r w:rsidRPr="00143866">
              <w:rPr>
                <w:rStyle w:val="aa"/>
                <w:rFonts w:cs="Times New Roman"/>
                <w:noProof/>
              </w:rPr>
              <w:t>5) Кабинет автора и модерация контента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9753776" w:history="1">
            <w:r w:rsidRPr="00143866">
              <w:rPr>
                <w:rStyle w:val="aa"/>
                <w:rFonts w:cs="Times New Roman"/>
                <w:noProof/>
              </w:rPr>
              <w:t>Основной поток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9753777" w:history="1">
            <w:r w:rsidRPr="00143866">
              <w:rPr>
                <w:rStyle w:val="aa"/>
                <w:rFonts w:cs="Times New Roman"/>
                <w:noProof/>
              </w:rPr>
              <w:t>Опционально: GPS-автостарт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31"/>
            <w:tabs>
              <w:tab w:val="left" w:pos="960"/>
              <w:tab w:val="right" w:leader="dot" w:pos="9345"/>
            </w:tabs>
            <w:rPr>
              <w:rFonts w:eastAsiaTheme="minorEastAsia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9753778" w:history="1">
            <w:r w:rsidRPr="00143866">
              <w:rPr>
                <w:rStyle w:val="aa"/>
                <w:rFonts w:cs="Times New Roman"/>
                <w:noProof/>
              </w:rPr>
              <w:t>10.</w:t>
            </w:r>
            <w:r>
              <w:rPr>
                <w:rFonts w:eastAsiaTheme="minorEastAsia" w:cstheme="minorBid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143866">
              <w:rPr>
                <w:rStyle w:val="aa"/>
                <w:rFonts w:cs="Times New Roman"/>
                <w:noProof/>
              </w:rPr>
              <w:t>Воспроизведение и управление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9753779" w:history="1">
            <w:r w:rsidRPr="00143866">
              <w:rPr>
                <w:rStyle w:val="aa"/>
                <w:rFonts w:cs="Times New Roman"/>
                <w:noProof/>
              </w:rPr>
              <w:t>Опционально: отзыв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0"/>
              <w:lang w:eastAsia="ru-RU"/>
              <w14:ligatures w14:val="none"/>
            </w:rPr>
          </w:pPr>
          <w:hyperlink w:anchor="_Toc219753780" w:history="1">
            <w:r w:rsidRPr="00143866">
              <w:rPr>
                <w:rStyle w:val="aa"/>
                <w:rFonts w:cs="Times New Roman"/>
                <w:noProof/>
              </w:rPr>
              <w:t>Постусловие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0"/>
              <w:lang w:eastAsia="ru-RU"/>
              <w14:ligatures w14:val="none"/>
            </w:rPr>
          </w:pPr>
          <w:hyperlink w:anchor="_Toc219753781" w:history="1">
            <w:r w:rsidRPr="00143866">
              <w:rPr>
                <w:rStyle w:val="aa"/>
                <w:rFonts w:cs="Times New Roman"/>
                <w:noProof/>
              </w:rPr>
              <w:t>6) Рекламные услуги для партнёров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0"/>
              <w:lang w:eastAsia="ru-RU"/>
              <w14:ligatures w14:val="none"/>
            </w:rPr>
          </w:pPr>
          <w:hyperlink w:anchor="_Toc219753782" w:history="1">
            <w:r w:rsidRPr="00143866">
              <w:rPr>
                <w:rStyle w:val="aa"/>
                <w:rFonts w:cs="Times New Roman"/>
                <w:noProof/>
              </w:rPr>
              <w:t>7) Уведомления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0"/>
              <w:lang w:eastAsia="ru-RU"/>
              <w14:ligatures w14:val="none"/>
            </w:rPr>
          </w:pPr>
          <w:hyperlink w:anchor="_Toc219753783" w:history="1">
            <w:r w:rsidRPr="00143866">
              <w:rPr>
                <w:rStyle w:val="aa"/>
                <w:rFonts w:cs="Times New Roman"/>
                <w:noProof/>
              </w:rPr>
              <w:t>8) Поддержка, жалобы и возвраты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0"/>
              <w:lang w:eastAsia="ru-RU"/>
              <w14:ligatures w14:val="none"/>
            </w:rPr>
          </w:pPr>
          <w:hyperlink w:anchor="_Toc219753784" w:history="1">
            <w:r w:rsidRPr="00143866">
              <w:rPr>
                <w:rStyle w:val="aa"/>
                <w:rFonts w:cs="Times New Roman"/>
                <w:noProof/>
              </w:rPr>
              <w:t>9) Избранное, история и прогресс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0"/>
              <w:lang w:eastAsia="ru-RU"/>
              <w14:ligatures w14:val="none"/>
            </w:rPr>
          </w:pPr>
          <w:hyperlink w:anchor="_Toc219753785" w:history="1">
            <w:r w:rsidRPr="00143866">
              <w:rPr>
                <w:rStyle w:val="aa"/>
                <w:rFonts w:cs="Times New Roman"/>
                <w:noProof/>
              </w:rPr>
              <w:t>10) Рекомендации и персонализация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12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9753786" w:history="1">
            <w:r w:rsidRPr="00143866">
              <w:rPr>
                <w:rStyle w:val="aa"/>
                <w:rFonts w:cs="Times New Roman"/>
                <w:noProof/>
              </w:rPr>
              <w:t>2. МАРКЕТИНГ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0"/>
              <w:lang w:eastAsia="ru-RU"/>
              <w14:ligatures w14:val="none"/>
            </w:rPr>
          </w:pPr>
          <w:hyperlink w:anchor="_Toc219753787" w:history="1">
            <w:r w:rsidRPr="00143866">
              <w:rPr>
                <w:rStyle w:val="aa"/>
                <w:rFonts w:cs="Times New Roman"/>
                <w:noProof/>
              </w:rPr>
              <w:t>2.1 Рынок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9753788" w:history="1">
            <w:r w:rsidRPr="00143866">
              <w:rPr>
                <w:rStyle w:val="aa"/>
                <w:rFonts w:cs="Times New Roman"/>
                <w:noProof/>
              </w:rPr>
              <w:t>2.1.1. Прогноз объема рынка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9753789" w:history="1">
            <w:r w:rsidRPr="00143866">
              <w:rPr>
                <w:rStyle w:val="aa"/>
                <w:rFonts w:cs="Times New Roman"/>
                <w:noProof/>
              </w:rPr>
              <w:t>Прогноз объёма рынка (PAM / TAM / SAM / SOM) для «ТрэвелХаб»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0"/>
              <w:lang w:eastAsia="ru-RU"/>
              <w14:ligatures w14:val="none"/>
            </w:rPr>
          </w:pPr>
          <w:hyperlink w:anchor="_Toc219753790" w:history="1">
            <w:r w:rsidRPr="00143866">
              <w:rPr>
                <w:rStyle w:val="aa"/>
                <w:rFonts w:cs="Times New Roman"/>
                <w:noProof/>
              </w:rPr>
              <w:t>Расчёты PAM / TAM / SAM / SOM (в рублях/год)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9753795" w:history="1">
            <w:r w:rsidRPr="00143866">
              <w:rPr>
                <w:rStyle w:val="aa"/>
                <w:rFonts w:cs="Times New Roman"/>
                <w:noProof/>
              </w:rPr>
              <w:t>2.1.2. Ситуационный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0"/>
              <w:lang w:eastAsia="ru-RU"/>
              <w14:ligatures w14:val="none"/>
            </w:rPr>
          </w:pPr>
          <w:hyperlink w:anchor="_Toc219753803" w:history="1">
            <w:r w:rsidRPr="00143866">
              <w:rPr>
                <w:rStyle w:val="aa"/>
                <w:rFonts w:cs="Times New Roman"/>
                <w:noProof/>
              </w:rPr>
              <w:t>Контроль реалистичности через «долю в туристических расходах»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0"/>
              <w:lang w:eastAsia="ru-RU"/>
              <w14:ligatures w14:val="none"/>
            </w:rPr>
          </w:pPr>
          <w:hyperlink w:anchor="_Toc219753804" w:history="1">
            <w:r w:rsidRPr="00143866">
              <w:rPr>
                <w:rStyle w:val="aa"/>
                <w:rFonts w:cs="Times New Roman"/>
                <w:noProof/>
              </w:rPr>
              <w:t>2.2. Анализ потребителей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0"/>
              <w:lang w:eastAsia="ru-RU"/>
              <w14:ligatures w14:val="none"/>
            </w:rPr>
          </w:pPr>
          <w:hyperlink w:anchor="_Toc219753805" w:history="1">
            <w:r w:rsidRPr="00143866">
              <w:rPr>
                <w:rStyle w:val="aa"/>
                <w:rFonts w:cs="Times New Roman"/>
                <w:noProof/>
              </w:rPr>
              <w:t>2) Определение целевой аудитории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0"/>
              <w:lang w:eastAsia="ru-RU"/>
              <w14:ligatures w14:val="none"/>
            </w:rPr>
          </w:pPr>
          <w:hyperlink w:anchor="_Toc219753806" w:history="1">
            <w:r w:rsidRPr="00143866">
              <w:rPr>
                <w:rStyle w:val="aa"/>
                <w:rFonts w:cs="Times New Roman"/>
                <w:noProof/>
              </w:rPr>
              <w:t>Боль сегмента: “не знаем куда пойти”, “хочется необычно”, усталость от однотипных прогулок/мест, нужен быстрый “план на вечер/выходные”.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0"/>
              <w:lang w:eastAsia="ru-RU"/>
              <w14:ligatures w14:val="none"/>
            </w:rPr>
          </w:pPr>
          <w:hyperlink w:anchor="_Toc219753807" w:history="1">
            <w:r w:rsidRPr="00143866">
              <w:rPr>
                <w:rStyle w:val="aa"/>
                <w:rFonts w:cs="Times New Roman"/>
                <w:noProof/>
              </w:rPr>
              <w:t>2.3. Customer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9753808" w:history="1">
            <w:r w:rsidRPr="00143866">
              <w:rPr>
                <w:rStyle w:val="aa"/>
                <w:rFonts w:cs="Times New Roman"/>
                <w:noProof/>
              </w:rPr>
              <w:t>2.3.1. Формирование гипотез для поиска целевой аудитории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9753809" w:history="1">
            <w:r w:rsidRPr="00143866">
              <w:rPr>
                <w:rStyle w:val="aa"/>
                <w:rFonts w:cs="Times New Roman"/>
                <w:noProof/>
              </w:rPr>
              <w:t>2.3.2. Составление опроса и результаты интервью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9753810" w:history="1">
            <w:r w:rsidRPr="00143866">
              <w:rPr>
                <w:rStyle w:val="aa"/>
                <w:rFonts w:cs="Times New Roman"/>
                <w:noProof/>
              </w:rPr>
              <w:t>2.3.3. Результаты исследования Customer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0"/>
              <w:lang w:eastAsia="ru-RU"/>
              <w14:ligatures w14:val="none"/>
            </w:rPr>
          </w:pPr>
          <w:hyperlink w:anchor="_Toc219753811" w:history="1">
            <w:r w:rsidRPr="00143866">
              <w:rPr>
                <w:rStyle w:val="aa"/>
                <w:rFonts w:cs="Times New Roman"/>
                <w:noProof/>
              </w:rPr>
              <w:t>2.4 SWOT -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9753812" w:history="1">
            <w:r w:rsidRPr="00143866">
              <w:rPr>
                <w:rStyle w:val="aa"/>
                <w:rFonts w:cs="Times New Roman"/>
                <w:noProof/>
              </w:rPr>
              <w:t>2.5.1. Маркетинг Микс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9753813" w:history="1">
            <w:r w:rsidRPr="00143866">
              <w:rPr>
                <w:rStyle w:val="aa"/>
                <w:rFonts w:cs="Times New Roman"/>
                <w:noProof/>
              </w:rPr>
              <w:t>2.5.2. Lean Canvas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12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9753814" w:history="1">
            <w:r w:rsidRPr="00143866">
              <w:rPr>
                <w:rStyle w:val="aa"/>
                <w:rFonts w:cs="Times New Roman"/>
                <w:noProof/>
              </w:rPr>
              <w:t>3. Экономическая составляющая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0"/>
              <w:lang w:eastAsia="ru-RU"/>
              <w14:ligatures w14:val="none"/>
            </w:rPr>
          </w:pPr>
          <w:hyperlink w:anchor="_Toc219753815" w:history="1">
            <w:r w:rsidRPr="00143866">
              <w:rPr>
                <w:rStyle w:val="aa"/>
                <w:rFonts w:cs="Times New Roman"/>
                <w:noProof/>
              </w:rPr>
              <w:t>3.1. Расчет ставки дисконтирования, доходов, расходов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9753816" w:history="1">
            <w:r w:rsidRPr="00143866">
              <w:rPr>
                <w:rStyle w:val="aa"/>
                <w:rFonts w:cs="Times New Roman"/>
                <w:noProof/>
              </w:rPr>
              <w:t>3.1.1. Расчет ставки дисконтирования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9753817" w:history="1">
            <w:r w:rsidRPr="00143866">
              <w:rPr>
                <w:rStyle w:val="aa"/>
                <w:rFonts w:cs="Times New Roman"/>
                <w:noProof/>
              </w:rPr>
              <w:t>3.1.2. Выбор режима налогообложения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9753818" w:history="1">
            <w:r w:rsidRPr="00143866">
              <w:rPr>
                <w:rStyle w:val="aa"/>
                <w:rFonts w:cs="Times New Roman"/>
                <w:noProof/>
              </w:rPr>
              <w:t>3.1.3. Расчет свободного денежного потока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9753819" w:history="1">
            <w:r w:rsidRPr="00143866">
              <w:rPr>
                <w:rStyle w:val="aa"/>
                <w:rFonts w:cs="Times New Roman"/>
                <w:noProof/>
              </w:rPr>
              <w:t>Общие допущения (одинаковые для всех сценариев)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0"/>
              <w:lang w:eastAsia="ru-RU"/>
              <w14:ligatures w14:val="none"/>
            </w:rPr>
          </w:pPr>
          <w:hyperlink w:anchor="_Toc219753820" w:history="1">
            <w:r w:rsidRPr="00143866">
              <w:rPr>
                <w:rStyle w:val="aa"/>
                <w:rFonts w:cs="Times New Roman"/>
                <w:noProof/>
              </w:rPr>
              <w:t>3.2. Формирование денежных потоков  в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Pr="00DB35BA" w:rsidRDefault="00DB35BA" w:rsidP="00DB35B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0"/>
              <w:sz w:val="22"/>
              <w:szCs w:val="22"/>
              <w:lang w:val="en-US" w:eastAsia="ru-RU"/>
              <w14:ligatures w14:val="none"/>
            </w:rPr>
          </w:pPr>
          <w:hyperlink w:anchor="_Toc219753821" w:history="1">
            <w:r w:rsidRPr="00143866">
              <w:rPr>
                <w:rStyle w:val="aa"/>
                <w:rFonts w:cs="Times New Roman"/>
                <w:noProof/>
              </w:rPr>
              <w:t>3.2.1. Расчет показателей экономической эффективности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9753827" w:history="1">
            <w:r w:rsidRPr="00143866">
              <w:rPr>
                <w:rStyle w:val="aa"/>
                <w:rFonts w:cs="Times New Roman"/>
                <w:noProof/>
              </w:rPr>
              <w:t>3.2.2. Расчет юнит-экономики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bookmarkStart w:id="2" w:name="_GoBack"/>
        <w:bookmarkEnd w:id="2"/>
        <w:p w:rsidR="00DB35BA" w:rsidRDefault="00DB35BA">
          <w:pPr>
            <w:pStyle w:val="12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143866">
            <w:rPr>
              <w:rStyle w:val="aa"/>
              <w:noProof/>
            </w:rPr>
            <w:fldChar w:fldCharType="begin"/>
          </w:r>
          <w:r w:rsidRPr="00143866">
            <w:rPr>
              <w:rStyle w:val="aa"/>
              <w:noProof/>
            </w:rPr>
            <w:instrText xml:space="preserve"> </w:instrText>
          </w:r>
          <w:r>
            <w:rPr>
              <w:noProof/>
            </w:rPr>
            <w:instrText>HYPERLINK \l "_Toc219753829"</w:instrText>
          </w:r>
          <w:r w:rsidRPr="00143866">
            <w:rPr>
              <w:rStyle w:val="aa"/>
              <w:noProof/>
            </w:rPr>
            <w:instrText xml:space="preserve"> </w:instrText>
          </w:r>
          <w:r w:rsidRPr="00143866">
            <w:rPr>
              <w:rStyle w:val="aa"/>
              <w:noProof/>
            </w:rPr>
          </w:r>
          <w:r w:rsidRPr="00143866">
            <w:rPr>
              <w:rStyle w:val="aa"/>
              <w:noProof/>
            </w:rPr>
            <w:fldChar w:fldCharType="separate"/>
          </w:r>
          <w:r w:rsidRPr="00143866">
            <w:rPr>
              <w:rStyle w:val="aa"/>
              <w:rFonts w:cs="Times New Roman"/>
              <w:noProof/>
            </w:rPr>
            <w:t>4. Спецификация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_Toc219753829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58</w:t>
          </w:r>
          <w:r>
            <w:rPr>
              <w:noProof/>
              <w:webHidden/>
            </w:rPr>
            <w:fldChar w:fldCharType="end"/>
          </w:r>
          <w:r w:rsidRPr="00143866">
            <w:rPr>
              <w:rStyle w:val="aa"/>
              <w:noProof/>
            </w:rPr>
            <w:fldChar w:fldCharType="end"/>
          </w:r>
        </w:p>
        <w:p w:rsidR="00DB35BA" w:rsidRDefault="00DB35BA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0"/>
              <w:lang w:eastAsia="ru-RU"/>
              <w14:ligatures w14:val="none"/>
            </w:rPr>
          </w:pPr>
          <w:hyperlink w:anchor="_Toc219753830" w:history="1">
            <w:r w:rsidRPr="00143866">
              <w:rPr>
                <w:rStyle w:val="aa"/>
                <w:rFonts w:cs="Times New Roman"/>
                <w:noProof/>
              </w:rPr>
              <w:t>4.1. Требования к пошаговой обработке информационных потоков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0"/>
              <w:lang w:eastAsia="ru-RU"/>
              <w14:ligatures w14:val="none"/>
            </w:rPr>
          </w:pPr>
          <w:hyperlink w:anchor="_Toc219753831" w:history="1">
            <w:r w:rsidRPr="00143866">
              <w:rPr>
                <w:rStyle w:val="aa"/>
                <w:rFonts w:cs="Times New Roman"/>
                <w:noProof/>
              </w:rPr>
              <w:t>4.3. Правила применения элементов бизнес-данных в сообщениях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12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9753832" w:history="1">
            <w:r w:rsidRPr="00143866">
              <w:rPr>
                <w:rStyle w:val="aa"/>
                <w:rFonts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5BA" w:rsidRDefault="00DB35BA">
          <w:pPr>
            <w:pStyle w:val="12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9753833" w:history="1">
            <w:r w:rsidRPr="00143866">
              <w:rPr>
                <w:rStyle w:val="aa"/>
                <w:rFonts w:cs="Times New Roman"/>
                <w:noProof/>
              </w:rPr>
              <w:t>Список используемой литературы: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_Toc219753833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1087" w:rsidRPr="001B391B" w:rsidRDefault="005E1087" w:rsidP="005E1087">
          <w:pPr>
            <w:spacing w:line="276" w:lineRule="auto"/>
            <w:rPr>
              <w:rFonts w:ascii="Times New Roman" w:hAnsi="Times New Roman" w:cs="Times New Roman"/>
            </w:rPr>
          </w:pPr>
          <w:r w:rsidRPr="001B391B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</w:p>
    <w:p w:rsidR="005E1087" w:rsidRPr="001B391B" w:rsidRDefault="005E1087" w:rsidP="005E10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5E1087" w:rsidRPr="00281F94" w:rsidRDefault="005E1087" w:rsidP="005E1087">
      <w:pPr>
        <w:pStyle w:val="1"/>
        <w:spacing w:before="0" w:after="440" w:line="259" w:lineRule="auto"/>
        <w:rPr>
          <w:rFonts w:eastAsia="Times New Roman" w:cs="Times New Roman"/>
          <w:b/>
          <w:color w:val="000000"/>
          <w:szCs w:val="20"/>
          <w:lang w:eastAsia="ru-RU"/>
        </w:rPr>
      </w:pPr>
      <w:bookmarkStart w:id="3" w:name="_Toc219753744"/>
      <w:r w:rsidRPr="00281F94">
        <w:rPr>
          <w:rFonts w:eastAsia="Times New Roman" w:cs="Times New Roman"/>
          <w:b/>
          <w:color w:val="000000"/>
          <w:szCs w:val="20"/>
          <w:lang w:eastAsia="ru-RU"/>
        </w:rPr>
        <w:lastRenderedPageBreak/>
        <w:t>История изменений</w:t>
      </w:r>
      <w:bookmarkEnd w:id="3"/>
    </w:p>
    <w:tbl>
      <w:tblPr>
        <w:tblStyle w:val="a4"/>
        <w:tblW w:w="9345" w:type="dxa"/>
        <w:tblLayout w:type="fixed"/>
        <w:tblLook w:val="04A0" w:firstRow="1" w:lastRow="0" w:firstColumn="1" w:lastColumn="0" w:noHBand="0" w:noVBand="1"/>
      </w:tblPr>
      <w:tblGrid>
        <w:gridCol w:w="1555"/>
        <w:gridCol w:w="1701"/>
        <w:gridCol w:w="3752"/>
        <w:gridCol w:w="2337"/>
      </w:tblGrid>
      <w:tr w:rsidR="005E1087" w:rsidRPr="00281F94" w:rsidTr="005E1087">
        <w:tc>
          <w:tcPr>
            <w:tcW w:w="1555" w:type="dxa"/>
            <w:vAlign w:val="center"/>
          </w:tcPr>
          <w:p w:rsidR="005E1087" w:rsidRPr="00281F94" w:rsidRDefault="005E1087" w:rsidP="005E108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81F94">
              <w:rPr>
                <w:rFonts w:ascii="Times New Roman" w:hAnsi="Times New Roman" w:cs="Times New Roman"/>
                <w:b/>
              </w:rPr>
              <w:t>№ версии</w:t>
            </w:r>
          </w:p>
        </w:tc>
        <w:tc>
          <w:tcPr>
            <w:tcW w:w="1701" w:type="dxa"/>
            <w:vAlign w:val="center"/>
          </w:tcPr>
          <w:p w:rsidR="005E1087" w:rsidRPr="00281F94" w:rsidRDefault="005E1087" w:rsidP="005E108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81F94">
              <w:rPr>
                <w:rFonts w:ascii="Times New Roman" w:hAnsi="Times New Roman" w:cs="Times New Roman"/>
                <w:b/>
              </w:rPr>
              <w:t>Дата обновления</w:t>
            </w:r>
          </w:p>
        </w:tc>
        <w:tc>
          <w:tcPr>
            <w:tcW w:w="3752" w:type="dxa"/>
            <w:vAlign w:val="center"/>
          </w:tcPr>
          <w:p w:rsidR="005E1087" w:rsidRPr="00281F94" w:rsidRDefault="005E1087" w:rsidP="005E108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81F94">
              <w:rPr>
                <w:rFonts w:ascii="Times New Roman" w:hAnsi="Times New Roman" w:cs="Times New Roman"/>
                <w:b/>
              </w:rPr>
              <w:t>Краткое описание изменения</w:t>
            </w:r>
          </w:p>
        </w:tc>
        <w:tc>
          <w:tcPr>
            <w:tcW w:w="2337" w:type="dxa"/>
            <w:vAlign w:val="center"/>
          </w:tcPr>
          <w:p w:rsidR="005E1087" w:rsidRPr="00281F94" w:rsidRDefault="005E1087" w:rsidP="005E108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81F94">
              <w:rPr>
                <w:rFonts w:ascii="Times New Roman" w:hAnsi="Times New Roman" w:cs="Times New Roman"/>
                <w:b/>
              </w:rPr>
              <w:t>Обновлено</w:t>
            </w:r>
          </w:p>
        </w:tc>
      </w:tr>
      <w:tr w:rsidR="005E1087" w:rsidRPr="00281F94" w:rsidTr="005E1087">
        <w:tc>
          <w:tcPr>
            <w:tcW w:w="1555" w:type="dxa"/>
          </w:tcPr>
          <w:p w:rsidR="005E1087" w:rsidRPr="00281F94" w:rsidRDefault="005E1087" w:rsidP="005E108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0.0.1</w:t>
            </w:r>
          </w:p>
        </w:tc>
        <w:tc>
          <w:tcPr>
            <w:tcW w:w="1701" w:type="dxa"/>
          </w:tcPr>
          <w:p w:rsidR="005E1087" w:rsidRPr="00281F94" w:rsidRDefault="005E1087" w:rsidP="005E108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29.11.2025</w:t>
            </w:r>
          </w:p>
        </w:tc>
        <w:tc>
          <w:tcPr>
            <w:tcW w:w="3752" w:type="dxa"/>
          </w:tcPr>
          <w:p w:rsidR="005E1087" w:rsidRPr="00281F94" w:rsidRDefault="005E1087" w:rsidP="005E108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Создание документа</w:t>
            </w:r>
          </w:p>
        </w:tc>
        <w:tc>
          <w:tcPr>
            <w:tcW w:w="2337" w:type="dxa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</w:p>
        </w:tc>
      </w:tr>
      <w:tr w:rsidR="005E1087" w:rsidRPr="00281F94" w:rsidTr="005E1087">
        <w:tc>
          <w:tcPr>
            <w:tcW w:w="1555" w:type="dxa"/>
          </w:tcPr>
          <w:p w:rsidR="005E1087" w:rsidRPr="00281F94" w:rsidRDefault="005E1087" w:rsidP="005E108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0.0.2</w:t>
            </w:r>
          </w:p>
        </w:tc>
        <w:tc>
          <w:tcPr>
            <w:tcW w:w="1701" w:type="dxa"/>
          </w:tcPr>
          <w:p w:rsidR="005E1087" w:rsidRPr="00281F94" w:rsidRDefault="005E1087" w:rsidP="005E108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6.12.2025</w:t>
            </w:r>
          </w:p>
        </w:tc>
        <w:tc>
          <w:tcPr>
            <w:tcW w:w="3752" w:type="dxa"/>
          </w:tcPr>
          <w:p w:rsidR="005E1087" w:rsidRPr="00281F94" w:rsidRDefault="00917CF7" w:rsidP="005E108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Дополнение раздела Описание сервиса</w:t>
            </w:r>
          </w:p>
        </w:tc>
        <w:tc>
          <w:tcPr>
            <w:tcW w:w="2337" w:type="dxa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</w:p>
        </w:tc>
      </w:tr>
      <w:tr w:rsidR="005E1087" w:rsidRPr="00281F94" w:rsidTr="005E1087">
        <w:tc>
          <w:tcPr>
            <w:tcW w:w="1555" w:type="dxa"/>
          </w:tcPr>
          <w:p w:rsidR="005E1087" w:rsidRPr="00281F94" w:rsidRDefault="005E1087" w:rsidP="005E108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0.0.3</w:t>
            </w:r>
          </w:p>
        </w:tc>
        <w:tc>
          <w:tcPr>
            <w:tcW w:w="1701" w:type="dxa"/>
          </w:tcPr>
          <w:p w:rsidR="005E1087" w:rsidRPr="00281F94" w:rsidRDefault="005E1087" w:rsidP="005E108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13.12.2025</w:t>
            </w:r>
          </w:p>
        </w:tc>
        <w:tc>
          <w:tcPr>
            <w:tcW w:w="3752" w:type="dxa"/>
          </w:tcPr>
          <w:p w:rsidR="005E1087" w:rsidRPr="00281F94" w:rsidRDefault="00917CF7" w:rsidP="005E108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Дополнение раздела Описание сервиса</w:t>
            </w:r>
          </w:p>
        </w:tc>
        <w:tc>
          <w:tcPr>
            <w:tcW w:w="2337" w:type="dxa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</w:p>
        </w:tc>
      </w:tr>
      <w:tr w:rsidR="005E1087" w:rsidRPr="00281F94" w:rsidTr="005E1087">
        <w:tc>
          <w:tcPr>
            <w:tcW w:w="1555" w:type="dxa"/>
          </w:tcPr>
          <w:p w:rsidR="005E1087" w:rsidRPr="00281F94" w:rsidRDefault="005E1087" w:rsidP="005E108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0.0.4</w:t>
            </w:r>
          </w:p>
        </w:tc>
        <w:tc>
          <w:tcPr>
            <w:tcW w:w="1701" w:type="dxa"/>
          </w:tcPr>
          <w:p w:rsidR="005E1087" w:rsidRPr="00281F94" w:rsidRDefault="005E1087" w:rsidP="005E108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20.11.2025</w:t>
            </w:r>
          </w:p>
        </w:tc>
        <w:tc>
          <w:tcPr>
            <w:tcW w:w="3752" w:type="dxa"/>
          </w:tcPr>
          <w:p w:rsidR="005E1087" w:rsidRPr="00281F94" w:rsidRDefault="00917CF7" w:rsidP="005E108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Дополнение раздела Маркетинг</w:t>
            </w:r>
          </w:p>
        </w:tc>
        <w:tc>
          <w:tcPr>
            <w:tcW w:w="2337" w:type="dxa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</w:p>
        </w:tc>
      </w:tr>
      <w:tr w:rsidR="005E1087" w:rsidRPr="00281F94" w:rsidTr="005E1087">
        <w:tc>
          <w:tcPr>
            <w:tcW w:w="1555" w:type="dxa"/>
          </w:tcPr>
          <w:p w:rsidR="005E1087" w:rsidRPr="00281F94" w:rsidRDefault="005E1087" w:rsidP="005E108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0.0.5</w:t>
            </w:r>
          </w:p>
        </w:tc>
        <w:tc>
          <w:tcPr>
            <w:tcW w:w="1701" w:type="dxa"/>
          </w:tcPr>
          <w:p w:rsidR="005E1087" w:rsidRPr="00281F94" w:rsidRDefault="005E1087" w:rsidP="005E108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26.12.2025</w:t>
            </w:r>
          </w:p>
        </w:tc>
        <w:tc>
          <w:tcPr>
            <w:tcW w:w="3752" w:type="dxa"/>
          </w:tcPr>
          <w:p w:rsidR="005E1087" w:rsidRPr="00281F94" w:rsidRDefault="00917CF7" w:rsidP="005E108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Дополнение раздела Маркетинг</w:t>
            </w:r>
          </w:p>
        </w:tc>
        <w:tc>
          <w:tcPr>
            <w:tcW w:w="2337" w:type="dxa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</w:p>
        </w:tc>
      </w:tr>
      <w:tr w:rsidR="005E1087" w:rsidRPr="00281F94" w:rsidTr="005E1087">
        <w:tc>
          <w:tcPr>
            <w:tcW w:w="1555" w:type="dxa"/>
          </w:tcPr>
          <w:p w:rsidR="005E1087" w:rsidRPr="00281F94" w:rsidRDefault="005E1087" w:rsidP="005E108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0.0.6</w:t>
            </w:r>
          </w:p>
        </w:tc>
        <w:tc>
          <w:tcPr>
            <w:tcW w:w="1701" w:type="dxa"/>
          </w:tcPr>
          <w:p w:rsidR="005E1087" w:rsidRPr="00281F94" w:rsidRDefault="005E1087" w:rsidP="005E108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30.12.2025</w:t>
            </w:r>
          </w:p>
        </w:tc>
        <w:tc>
          <w:tcPr>
            <w:tcW w:w="3752" w:type="dxa"/>
          </w:tcPr>
          <w:p w:rsidR="005E1087" w:rsidRPr="00281F94" w:rsidRDefault="00917CF7" w:rsidP="005E108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Дополнение раздела Экономическая составляющая</w:t>
            </w:r>
          </w:p>
        </w:tc>
        <w:tc>
          <w:tcPr>
            <w:tcW w:w="2337" w:type="dxa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</w:p>
        </w:tc>
      </w:tr>
      <w:tr w:rsidR="005E1087" w:rsidRPr="00281F94" w:rsidTr="005E1087">
        <w:tc>
          <w:tcPr>
            <w:tcW w:w="1555" w:type="dxa"/>
          </w:tcPr>
          <w:p w:rsidR="005E1087" w:rsidRPr="00281F94" w:rsidRDefault="005E1087" w:rsidP="005E108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0.0.7</w:t>
            </w:r>
          </w:p>
        </w:tc>
        <w:tc>
          <w:tcPr>
            <w:tcW w:w="1701" w:type="dxa"/>
          </w:tcPr>
          <w:p w:rsidR="005E1087" w:rsidRPr="00281F94" w:rsidRDefault="00917CF7" w:rsidP="005E108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14</w:t>
            </w:r>
            <w:r w:rsidR="005E1087" w:rsidRPr="00281F94">
              <w:rPr>
                <w:rFonts w:ascii="Times New Roman" w:hAnsi="Times New Roman" w:cs="Times New Roman"/>
              </w:rPr>
              <w:t>.01.2026</w:t>
            </w:r>
          </w:p>
        </w:tc>
        <w:tc>
          <w:tcPr>
            <w:tcW w:w="3752" w:type="dxa"/>
          </w:tcPr>
          <w:p w:rsidR="005E1087" w:rsidRPr="00281F94" w:rsidRDefault="00917CF7" w:rsidP="00917CF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Дополнение раздела Спецификация</w:t>
            </w:r>
          </w:p>
        </w:tc>
        <w:tc>
          <w:tcPr>
            <w:tcW w:w="2337" w:type="dxa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</w:p>
        </w:tc>
      </w:tr>
    </w:tbl>
    <w:p w:rsidR="005E1087" w:rsidRPr="00281F94" w:rsidRDefault="005E1087" w:rsidP="005E1087">
      <w:pPr>
        <w:spacing w:line="276" w:lineRule="auto"/>
        <w:jc w:val="both"/>
        <w:rPr>
          <w:rFonts w:ascii="Times New Roman" w:hAnsi="Times New Roman" w:cs="Times New Roman"/>
        </w:rPr>
      </w:pPr>
    </w:p>
    <w:p w:rsidR="005E1087" w:rsidRPr="00281F94" w:rsidRDefault="005E1087" w:rsidP="005E1087">
      <w:pPr>
        <w:rPr>
          <w:rFonts w:ascii="Times New Roman" w:hAnsi="Times New Roman" w:cs="Times New Roman"/>
          <w:b/>
          <w:sz w:val="32"/>
        </w:rPr>
      </w:pPr>
      <w:r w:rsidRPr="00281F94">
        <w:rPr>
          <w:rFonts w:ascii="Times New Roman" w:hAnsi="Times New Roman" w:cs="Times New Roman"/>
          <w:b/>
        </w:rPr>
        <w:br w:type="page"/>
      </w:r>
    </w:p>
    <w:p w:rsidR="00917CF7" w:rsidRPr="00281F94" w:rsidRDefault="005E1087" w:rsidP="00917CF7">
      <w:pPr>
        <w:pStyle w:val="1"/>
        <w:spacing w:before="0" w:after="440" w:line="259" w:lineRule="auto"/>
        <w:rPr>
          <w:rFonts w:eastAsia="Times New Roman" w:cs="Times New Roman"/>
          <w:b/>
          <w:color w:val="000000"/>
          <w:szCs w:val="20"/>
          <w:lang w:eastAsia="ru-RU"/>
        </w:rPr>
      </w:pPr>
      <w:bookmarkStart w:id="4" w:name="OLE_LINK240"/>
      <w:bookmarkStart w:id="5" w:name="OLE_LINK241"/>
      <w:bookmarkStart w:id="6" w:name="_Toc219753745"/>
      <w:r w:rsidRPr="00281F94">
        <w:rPr>
          <w:rFonts w:eastAsia="Times New Roman" w:cs="Times New Roman"/>
          <w:b/>
          <w:color w:val="000000"/>
          <w:szCs w:val="20"/>
          <w:lang w:eastAsia="ru-RU"/>
        </w:rPr>
        <w:lastRenderedPageBreak/>
        <w:t>Термины, определения, сокращения</w:t>
      </w:r>
      <w:bookmarkEnd w:id="4"/>
      <w:bookmarkEnd w:id="5"/>
      <w:bookmarkEnd w:id="6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917CF7" w:rsidRPr="00281F94" w:rsidTr="00917CF7">
        <w:tc>
          <w:tcPr>
            <w:tcW w:w="3190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Аббревиатура</w:t>
            </w:r>
          </w:p>
        </w:tc>
        <w:tc>
          <w:tcPr>
            <w:tcW w:w="3190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Термин</w:t>
            </w:r>
          </w:p>
        </w:tc>
        <w:tc>
          <w:tcPr>
            <w:tcW w:w="3191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917CF7" w:rsidRPr="00281F94" w:rsidTr="00917CF7">
        <w:tc>
          <w:tcPr>
            <w:tcW w:w="3190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GPS</w:t>
            </w:r>
          </w:p>
        </w:tc>
        <w:tc>
          <w:tcPr>
            <w:tcW w:w="3190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proofErr w:type="spellStart"/>
            <w:r w:rsidRPr="00281F94">
              <w:rPr>
                <w:rFonts w:ascii="Times New Roman" w:hAnsi="Times New Roman" w:cs="Times New Roman"/>
              </w:rPr>
              <w:t>Global</w:t>
            </w:r>
            <w:proofErr w:type="spellEnd"/>
            <w:r w:rsidRPr="00281F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F94">
              <w:rPr>
                <w:rFonts w:ascii="Times New Roman" w:hAnsi="Times New Roman" w:cs="Times New Roman"/>
              </w:rPr>
              <w:t>Positioning</w:t>
            </w:r>
            <w:proofErr w:type="spellEnd"/>
            <w:r w:rsidRPr="00281F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F94">
              <w:rPr>
                <w:rFonts w:ascii="Times New Roman" w:hAnsi="Times New Roman" w:cs="Times New Roman"/>
              </w:rPr>
              <w:t>System</w:t>
            </w:r>
            <w:proofErr w:type="spellEnd"/>
          </w:p>
        </w:tc>
        <w:tc>
          <w:tcPr>
            <w:tcW w:w="3191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Технология спутникового позиционирования, используемая для определения местоположения пользователя и автоматического запуска аудио в точках маршрута.</w:t>
            </w:r>
          </w:p>
        </w:tc>
      </w:tr>
      <w:tr w:rsidR="00917CF7" w:rsidRPr="00281F94" w:rsidTr="00917CF7">
        <w:tc>
          <w:tcPr>
            <w:tcW w:w="3190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IAP</w:t>
            </w:r>
          </w:p>
        </w:tc>
        <w:tc>
          <w:tcPr>
            <w:tcW w:w="3190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proofErr w:type="spellStart"/>
            <w:r w:rsidRPr="00281F94">
              <w:rPr>
                <w:rFonts w:ascii="Times New Roman" w:hAnsi="Times New Roman" w:cs="Times New Roman"/>
              </w:rPr>
              <w:t>In-App</w:t>
            </w:r>
            <w:proofErr w:type="spellEnd"/>
            <w:r w:rsidRPr="00281F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F94">
              <w:rPr>
                <w:rFonts w:ascii="Times New Roman" w:hAnsi="Times New Roman" w:cs="Times New Roman"/>
              </w:rPr>
              <w:t>Purchases</w:t>
            </w:r>
            <w:proofErr w:type="spellEnd"/>
          </w:p>
        </w:tc>
        <w:tc>
          <w:tcPr>
            <w:tcW w:w="3191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 xml:space="preserve">Механизм покупок и подписок внутри мобильных приложений через </w:t>
            </w:r>
            <w:proofErr w:type="spellStart"/>
            <w:r w:rsidRPr="00281F94">
              <w:rPr>
                <w:rFonts w:ascii="Times New Roman" w:hAnsi="Times New Roman" w:cs="Times New Roman"/>
              </w:rPr>
              <w:t>App</w:t>
            </w:r>
            <w:proofErr w:type="spellEnd"/>
            <w:r w:rsidRPr="00281F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F94">
              <w:rPr>
                <w:rFonts w:ascii="Times New Roman" w:hAnsi="Times New Roman" w:cs="Times New Roman"/>
              </w:rPr>
              <w:t>Store</w:t>
            </w:r>
            <w:proofErr w:type="spellEnd"/>
            <w:r w:rsidRPr="00281F94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281F94">
              <w:rPr>
                <w:rFonts w:ascii="Times New Roman" w:hAnsi="Times New Roman" w:cs="Times New Roman"/>
              </w:rPr>
              <w:t>Google</w:t>
            </w:r>
            <w:proofErr w:type="spellEnd"/>
            <w:r w:rsidRPr="00281F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F94">
              <w:rPr>
                <w:rFonts w:ascii="Times New Roman" w:hAnsi="Times New Roman" w:cs="Times New Roman"/>
              </w:rPr>
              <w:t>Play</w:t>
            </w:r>
            <w:proofErr w:type="spellEnd"/>
            <w:r w:rsidRPr="00281F94">
              <w:rPr>
                <w:rFonts w:ascii="Times New Roman" w:hAnsi="Times New Roman" w:cs="Times New Roman"/>
              </w:rPr>
              <w:t>.</w:t>
            </w:r>
          </w:p>
        </w:tc>
      </w:tr>
      <w:tr w:rsidR="00917CF7" w:rsidRPr="00281F94" w:rsidTr="00917CF7">
        <w:tc>
          <w:tcPr>
            <w:tcW w:w="3190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СБП</w:t>
            </w:r>
          </w:p>
        </w:tc>
        <w:tc>
          <w:tcPr>
            <w:tcW w:w="3190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Система быстрых платежей</w:t>
            </w:r>
          </w:p>
        </w:tc>
        <w:tc>
          <w:tcPr>
            <w:tcW w:w="3191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Платёжная инфраструктура, позволяющая оплачивать подписку через банковское приложение по QR-коду или ссылке и получать статус операции.</w:t>
            </w:r>
          </w:p>
        </w:tc>
      </w:tr>
      <w:tr w:rsidR="00917CF7" w:rsidRPr="00281F94" w:rsidTr="00917CF7">
        <w:tc>
          <w:tcPr>
            <w:tcW w:w="3190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proofErr w:type="spellStart"/>
            <w:r w:rsidRPr="00281F94">
              <w:rPr>
                <w:rFonts w:ascii="Times New Roman" w:hAnsi="Times New Roman" w:cs="Times New Roman"/>
              </w:rPr>
              <w:t>Premium</w:t>
            </w:r>
            <w:proofErr w:type="spellEnd"/>
          </w:p>
        </w:tc>
        <w:tc>
          <w:tcPr>
            <w:tcW w:w="3190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Премиум-доступ</w:t>
            </w:r>
          </w:p>
        </w:tc>
        <w:tc>
          <w:tcPr>
            <w:tcW w:w="3191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Платный уровень доступа, при котором пользователю выдаются расширенные права (например, офлайн-скачивание и полный доступ к библиотеке).</w:t>
            </w:r>
          </w:p>
        </w:tc>
      </w:tr>
      <w:tr w:rsidR="00917CF7" w:rsidRPr="00281F94" w:rsidTr="00917CF7">
        <w:tc>
          <w:tcPr>
            <w:tcW w:w="3190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Офлайн-режим</w:t>
            </w:r>
          </w:p>
        </w:tc>
        <w:tc>
          <w:tcPr>
            <w:tcW w:w="3190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proofErr w:type="spellStart"/>
            <w:r w:rsidRPr="00281F94">
              <w:rPr>
                <w:rFonts w:ascii="Times New Roman" w:hAnsi="Times New Roman" w:cs="Times New Roman"/>
              </w:rPr>
              <w:t>Offline</w:t>
            </w:r>
            <w:proofErr w:type="spellEnd"/>
            <w:r w:rsidRPr="00281F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F94">
              <w:rPr>
                <w:rFonts w:ascii="Times New Roman" w:hAnsi="Times New Roman" w:cs="Times New Roman"/>
              </w:rPr>
              <w:t>mode</w:t>
            </w:r>
            <w:proofErr w:type="spellEnd"/>
          </w:p>
        </w:tc>
        <w:tc>
          <w:tcPr>
            <w:tcW w:w="3191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Возможность использования маршрута без интернета за счёт предварительного скачивания пакета (точки + медиа) на устройство.</w:t>
            </w:r>
          </w:p>
        </w:tc>
      </w:tr>
      <w:tr w:rsidR="00917CF7" w:rsidRPr="00281F94" w:rsidTr="00917CF7">
        <w:tc>
          <w:tcPr>
            <w:tcW w:w="3190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proofErr w:type="spellStart"/>
            <w:r w:rsidRPr="00281F94">
              <w:rPr>
                <w:rFonts w:ascii="Times New Roman" w:hAnsi="Times New Roman" w:cs="Times New Roman"/>
              </w:rPr>
              <w:t>Онбординг</w:t>
            </w:r>
            <w:proofErr w:type="spellEnd"/>
          </w:p>
        </w:tc>
        <w:tc>
          <w:tcPr>
            <w:tcW w:w="3190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proofErr w:type="spellStart"/>
            <w:r w:rsidRPr="00281F94">
              <w:rPr>
                <w:rFonts w:ascii="Times New Roman" w:hAnsi="Times New Roman" w:cs="Times New Roman"/>
              </w:rPr>
              <w:t>Onboarding</w:t>
            </w:r>
            <w:proofErr w:type="spellEnd"/>
          </w:p>
        </w:tc>
        <w:tc>
          <w:tcPr>
            <w:tcW w:w="3191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Первичное знакомство с сервисом после входа/регистрации (выбор интересов и городов) для настройки выдачи.</w:t>
            </w:r>
          </w:p>
        </w:tc>
      </w:tr>
      <w:tr w:rsidR="00917CF7" w:rsidRPr="00281F94" w:rsidTr="00917CF7">
        <w:tc>
          <w:tcPr>
            <w:tcW w:w="3190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Аудиогид</w:t>
            </w:r>
          </w:p>
        </w:tc>
        <w:tc>
          <w:tcPr>
            <w:tcW w:w="3190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proofErr w:type="spellStart"/>
            <w:r w:rsidRPr="00281F94">
              <w:rPr>
                <w:rFonts w:ascii="Times New Roman" w:hAnsi="Times New Roman" w:cs="Times New Roman"/>
              </w:rPr>
              <w:t>Audio</w:t>
            </w:r>
            <w:proofErr w:type="spellEnd"/>
            <w:r w:rsidRPr="00281F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F94">
              <w:rPr>
                <w:rFonts w:ascii="Times New Roman" w:hAnsi="Times New Roman" w:cs="Times New Roman"/>
              </w:rPr>
              <w:t>guide</w:t>
            </w:r>
            <w:proofErr w:type="spellEnd"/>
          </w:p>
        </w:tc>
        <w:tc>
          <w:tcPr>
            <w:tcW w:w="3191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proofErr w:type="spellStart"/>
            <w:r w:rsidRPr="00281F94">
              <w:rPr>
                <w:rFonts w:ascii="Times New Roman" w:hAnsi="Times New Roman" w:cs="Times New Roman"/>
              </w:rPr>
              <w:t>Аудиосопровождение</w:t>
            </w:r>
            <w:proofErr w:type="spellEnd"/>
            <w:r w:rsidRPr="00281F94">
              <w:rPr>
                <w:rFonts w:ascii="Times New Roman" w:hAnsi="Times New Roman" w:cs="Times New Roman"/>
              </w:rPr>
              <w:t xml:space="preserve"> маршрута, привязанное к точкам на местности и запускаемое по сценарию прохождения.</w:t>
            </w:r>
          </w:p>
        </w:tc>
      </w:tr>
      <w:tr w:rsidR="00917CF7" w:rsidRPr="00281F94" w:rsidTr="00917CF7">
        <w:tc>
          <w:tcPr>
            <w:tcW w:w="3190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Маршрут</w:t>
            </w:r>
          </w:p>
        </w:tc>
        <w:tc>
          <w:tcPr>
            <w:tcW w:w="3190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Туристический маршрут</w:t>
            </w:r>
          </w:p>
        </w:tc>
        <w:tc>
          <w:tcPr>
            <w:tcW w:w="3191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Последовательность точек, объединённых темой и историей, предназначенная для самостоятельной прогулки пользователя.</w:t>
            </w:r>
          </w:p>
        </w:tc>
      </w:tr>
      <w:tr w:rsidR="00917CF7" w:rsidRPr="00281F94" w:rsidTr="00917CF7">
        <w:tc>
          <w:tcPr>
            <w:tcW w:w="3190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Каталог</w:t>
            </w:r>
          </w:p>
        </w:tc>
        <w:tc>
          <w:tcPr>
            <w:tcW w:w="3190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Каталог маршрутов</w:t>
            </w:r>
          </w:p>
        </w:tc>
        <w:tc>
          <w:tcPr>
            <w:tcW w:w="3191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 xml:space="preserve">Раздел сервиса со списком маршрутов и </w:t>
            </w:r>
            <w:proofErr w:type="spellStart"/>
            <w:r w:rsidRPr="00281F94">
              <w:rPr>
                <w:rFonts w:ascii="Times New Roman" w:hAnsi="Times New Roman" w:cs="Times New Roman"/>
              </w:rPr>
              <w:t>аудиопрогулок</w:t>
            </w:r>
            <w:proofErr w:type="spellEnd"/>
            <w:r w:rsidRPr="00281F94">
              <w:rPr>
                <w:rFonts w:ascii="Times New Roman" w:hAnsi="Times New Roman" w:cs="Times New Roman"/>
              </w:rPr>
              <w:t>, где доступны поиск, фильтры и сортировки.</w:t>
            </w:r>
          </w:p>
        </w:tc>
      </w:tr>
      <w:tr w:rsidR="00917CF7" w:rsidRPr="00281F94" w:rsidTr="00917CF7">
        <w:tc>
          <w:tcPr>
            <w:tcW w:w="3190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proofErr w:type="spellStart"/>
            <w:r w:rsidRPr="00281F94">
              <w:rPr>
                <w:rFonts w:ascii="Times New Roman" w:hAnsi="Times New Roman" w:cs="Times New Roman"/>
              </w:rPr>
              <w:lastRenderedPageBreak/>
              <w:t>Демо</w:t>
            </w:r>
            <w:proofErr w:type="spellEnd"/>
          </w:p>
        </w:tc>
        <w:tc>
          <w:tcPr>
            <w:tcW w:w="3190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Демонстрационный фрагмент</w:t>
            </w:r>
          </w:p>
        </w:tc>
        <w:tc>
          <w:tcPr>
            <w:tcW w:w="3191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Пробный фрагмент аудио, который пользователь может прослушать перед покупкой/подпиской для оценки качества.</w:t>
            </w:r>
          </w:p>
        </w:tc>
      </w:tr>
      <w:tr w:rsidR="00917CF7" w:rsidRPr="00281F94" w:rsidTr="00917CF7">
        <w:tc>
          <w:tcPr>
            <w:tcW w:w="3190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Избранное</w:t>
            </w:r>
          </w:p>
        </w:tc>
        <w:tc>
          <w:tcPr>
            <w:tcW w:w="3190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proofErr w:type="spellStart"/>
            <w:r w:rsidRPr="00281F94">
              <w:rPr>
                <w:rFonts w:ascii="Times New Roman" w:hAnsi="Times New Roman" w:cs="Times New Roman"/>
              </w:rPr>
              <w:t>Favorites</w:t>
            </w:r>
            <w:proofErr w:type="spellEnd"/>
          </w:p>
        </w:tc>
        <w:tc>
          <w:tcPr>
            <w:tcW w:w="3191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Личный список сохранённых маршрутов для быстрого доступа и последующего прохождения.</w:t>
            </w:r>
          </w:p>
        </w:tc>
      </w:tr>
      <w:tr w:rsidR="00917CF7" w:rsidRPr="00281F94" w:rsidTr="00917CF7">
        <w:tc>
          <w:tcPr>
            <w:tcW w:w="3190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Автор контента</w:t>
            </w:r>
          </w:p>
        </w:tc>
        <w:tc>
          <w:tcPr>
            <w:tcW w:w="3190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proofErr w:type="spellStart"/>
            <w:r w:rsidRPr="00281F94">
              <w:rPr>
                <w:rFonts w:ascii="Times New Roman" w:hAnsi="Times New Roman" w:cs="Times New Roman"/>
              </w:rPr>
              <w:t>Content</w:t>
            </w:r>
            <w:proofErr w:type="spellEnd"/>
            <w:r w:rsidRPr="00281F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F94">
              <w:rPr>
                <w:rFonts w:ascii="Times New Roman" w:hAnsi="Times New Roman" w:cs="Times New Roman"/>
              </w:rPr>
              <w:t>creator</w:t>
            </w:r>
            <w:proofErr w:type="spellEnd"/>
          </w:p>
        </w:tc>
        <w:tc>
          <w:tcPr>
            <w:tcW w:w="3191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Создатель маршрутов и аудиодорожек (точки, описания, медиа), публикующий контент через инструменты сервиса.</w:t>
            </w:r>
          </w:p>
        </w:tc>
      </w:tr>
      <w:tr w:rsidR="00917CF7" w:rsidRPr="00281F94" w:rsidTr="00917CF7">
        <w:tc>
          <w:tcPr>
            <w:tcW w:w="3190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Партнёр</w:t>
            </w:r>
          </w:p>
        </w:tc>
        <w:tc>
          <w:tcPr>
            <w:tcW w:w="3190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proofErr w:type="spellStart"/>
            <w:r w:rsidRPr="00281F94">
              <w:rPr>
                <w:rFonts w:ascii="Times New Roman" w:hAnsi="Times New Roman" w:cs="Times New Roman"/>
              </w:rPr>
              <w:t>Partner</w:t>
            </w:r>
            <w:proofErr w:type="spellEnd"/>
          </w:p>
        </w:tc>
        <w:tc>
          <w:tcPr>
            <w:tcW w:w="3191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Внешний участник (музей, кафе, выставка и т.п.), участвующий в маршрутах или рекламных форматах в сервисе.</w:t>
            </w:r>
          </w:p>
        </w:tc>
      </w:tr>
      <w:tr w:rsidR="00917CF7" w:rsidRPr="00281F94" w:rsidTr="00917CF7">
        <w:tc>
          <w:tcPr>
            <w:tcW w:w="3190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proofErr w:type="spellStart"/>
            <w:r w:rsidRPr="00281F94">
              <w:rPr>
                <w:rFonts w:ascii="Times New Roman" w:hAnsi="Times New Roman" w:cs="Times New Roman"/>
              </w:rPr>
              <w:t>Геосервис</w:t>
            </w:r>
            <w:proofErr w:type="spellEnd"/>
          </w:p>
        </w:tc>
        <w:tc>
          <w:tcPr>
            <w:tcW w:w="3190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proofErr w:type="spellStart"/>
            <w:r w:rsidRPr="00281F94">
              <w:rPr>
                <w:rFonts w:ascii="Times New Roman" w:hAnsi="Times New Roman" w:cs="Times New Roman"/>
              </w:rPr>
              <w:t>Геолокационный</w:t>
            </w:r>
            <w:proofErr w:type="spellEnd"/>
            <w:r w:rsidRPr="00281F94">
              <w:rPr>
                <w:rFonts w:ascii="Times New Roman" w:hAnsi="Times New Roman" w:cs="Times New Roman"/>
              </w:rPr>
              <w:t xml:space="preserve"> сервис</w:t>
            </w:r>
          </w:p>
        </w:tc>
        <w:tc>
          <w:tcPr>
            <w:tcW w:w="3191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 xml:space="preserve">Внешний сервис карт и </w:t>
            </w:r>
            <w:proofErr w:type="spellStart"/>
            <w:r w:rsidRPr="00281F94">
              <w:rPr>
                <w:rFonts w:ascii="Times New Roman" w:hAnsi="Times New Roman" w:cs="Times New Roman"/>
              </w:rPr>
              <w:t>геоданных</w:t>
            </w:r>
            <w:proofErr w:type="spellEnd"/>
            <w:r w:rsidRPr="00281F94">
              <w:rPr>
                <w:rFonts w:ascii="Times New Roman" w:hAnsi="Times New Roman" w:cs="Times New Roman"/>
              </w:rPr>
              <w:t xml:space="preserve">, обеспечивающий навигацию, </w:t>
            </w:r>
            <w:proofErr w:type="spellStart"/>
            <w:r w:rsidRPr="00281F94">
              <w:rPr>
                <w:rFonts w:ascii="Times New Roman" w:hAnsi="Times New Roman" w:cs="Times New Roman"/>
              </w:rPr>
              <w:t>геокодинг</w:t>
            </w:r>
            <w:proofErr w:type="spellEnd"/>
            <w:r w:rsidRPr="00281F94">
              <w:rPr>
                <w:rFonts w:ascii="Times New Roman" w:hAnsi="Times New Roman" w:cs="Times New Roman"/>
              </w:rPr>
              <w:t>, построение маршрутов и определение близости к точкам.</w:t>
            </w:r>
          </w:p>
        </w:tc>
      </w:tr>
      <w:tr w:rsidR="00917CF7" w:rsidRPr="00281F94" w:rsidTr="00917CF7">
        <w:tc>
          <w:tcPr>
            <w:tcW w:w="3190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Сервис уведомлений</w:t>
            </w:r>
          </w:p>
        </w:tc>
        <w:tc>
          <w:tcPr>
            <w:tcW w:w="3190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proofErr w:type="spellStart"/>
            <w:r w:rsidRPr="00281F94">
              <w:rPr>
                <w:rFonts w:ascii="Times New Roman" w:hAnsi="Times New Roman" w:cs="Times New Roman"/>
              </w:rPr>
              <w:t>Notification</w:t>
            </w:r>
            <w:proofErr w:type="spellEnd"/>
            <w:r w:rsidRPr="00281F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F94">
              <w:rPr>
                <w:rFonts w:ascii="Times New Roman" w:hAnsi="Times New Roman" w:cs="Times New Roman"/>
              </w:rPr>
              <w:t>service</w:t>
            </w:r>
            <w:proofErr w:type="spellEnd"/>
          </w:p>
        </w:tc>
        <w:tc>
          <w:tcPr>
            <w:tcW w:w="3191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Внешний сервис доставки сообщений (</w:t>
            </w:r>
            <w:proofErr w:type="spellStart"/>
            <w:r w:rsidRPr="00281F94">
              <w:rPr>
                <w:rFonts w:ascii="Times New Roman" w:hAnsi="Times New Roman" w:cs="Times New Roman"/>
              </w:rPr>
              <w:t>push</w:t>
            </w:r>
            <w:proofErr w:type="spellEnd"/>
            <w:r w:rsidRPr="00281F94">
              <w:rPr>
                <w:rFonts w:ascii="Times New Roman" w:hAnsi="Times New Roman" w:cs="Times New Roman"/>
              </w:rPr>
              <w:t>/SMS/</w:t>
            </w:r>
            <w:proofErr w:type="spellStart"/>
            <w:r w:rsidRPr="00281F94">
              <w:rPr>
                <w:rFonts w:ascii="Times New Roman" w:hAnsi="Times New Roman" w:cs="Times New Roman"/>
              </w:rPr>
              <w:t>email</w:t>
            </w:r>
            <w:proofErr w:type="spellEnd"/>
            <w:r w:rsidRPr="00281F94">
              <w:rPr>
                <w:rFonts w:ascii="Times New Roman" w:hAnsi="Times New Roman" w:cs="Times New Roman"/>
              </w:rPr>
              <w:t>), получающий события от «</w:t>
            </w:r>
            <w:proofErr w:type="spellStart"/>
            <w:r w:rsidRPr="00281F94">
              <w:rPr>
                <w:rFonts w:ascii="Times New Roman" w:hAnsi="Times New Roman" w:cs="Times New Roman"/>
              </w:rPr>
              <w:t>ТрэвелХаб</w:t>
            </w:r>
            <w:proofErr w:type="spellEnd"/>
            <w:r w:rsidRPr="00281F94">
              <w:rPr>
                <w:rFonts w:ascii="Times New Roman" w:hAnsi="Times New Roman" w:cs="Times New Roman"/>
              </w:rPr>
              <w:t>» и возвращающий статусы доставки.</w:t>
            </w:r>
          </w:p>
        </w:tc>
      </w:tr>
      <w:tr w:rsidR="00917CF7" w:rsidRPr="00281F94" w:rsidTr="00917CF7">
        <w:tc>
          <w:tcPr>
            <w:tcW w:w="3190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Рекуррентный платёж</w:t>
            </w:r>
          </w:p>
        </w:tc>
        <w:tc>
          <w:tcPr>
            <w:tcW w:w="3190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proofErr w:type="spellStart"/>
            <w:r w:rsidRPr="00281F94">
              <w:rPr>
                <w:rFonts w:ascii="Times New Roman" w:hAnsi="Times New Roman" w:cs="Times New Roman"/>
              </w:rPr>
              <w:t>Recurring</w:t>
            </w:r>
            <w:proofErr w:type="spellEnd"/>
            <w:r w:rsidRPr="00281F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F94">
              <w:rPr>
                <w:rFonts w:ascii="Times New Roman" w:hAnsi="Times New Roman" w:cs="Times New Roman"/>
              </w:rPr>
              <w:t>payment</w:t>
            </w:r>
            <w:proofErr w:type="spellEnd"/>
          </w:p>
        </w:tc>
        <w:tc>
          <w:tcPr>
            <w:tcW w:w="3191" w:type="dxa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 xml:space="preserve">Автоматические списания для продления подписки (при </w:t>
            </w:r>
            <w:proofErr w:type="gramStart"/>
            <w:r w:rsidRPr="00281F94">
              <w:rPr>
                <w:rFonts w:ascii="Times New Roman" w:hAnsi="Times New Roman" w:cs="Times New Roman"/>
              </w:rPr>
              <w:t>включённом</w:t>
            </w:r>
            <w:proofErr w:type="gramEnd"/>
            <w:r w:rsidRPr="00281F9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F94">
              <w:rPr>
                <w:rFonts w:ascii="Times New Roman" w:hAnsi="Times New Roman" w:cs="Times New Roman"/>
              </w:rPr>
              <w:t>автопродлении</w:t>
            </w:r>
            <w:proofErr w:type="spellEnd"/>
            <w:r w:rsidRPr="00281F94">
              <w:rPr>
                <w:rFonts w:ascii="Times New Roman" w:hAnsi="Times New Roman" w:cs="Times New Roman"/>
              </w:rPr>
              <w:t>).</w:t>
            </w:r>
          </w:p>
        </w:tc>
      </w:tr>
    </w:tbl>
    <w:p w:rsidR="00917CF7" w:rsidRPr="00281F94" w:rsidRDefault="00917CF7" w:rsidP="00917CF7">
      <w:pPr>
        <w:spacing w:after="200" w:line="276" w:lineRule="auto"/>
        <w:rPr>
          <w:rFonts w:ascii="Times New Roman" w:hAnsi="Times New Roman" w:cs="Times New Roman"/>
        </w:rPr>
      </w:pPr>
    </w:p>
    <w:p w:rsidR="005E1087" w:rsidRPr="00281F94" w:rsidRDefault="00917CF7" w:rsidP="00917CF7">
      <w:pPr>
        <w:spacing w:after="200" w:line="276" w:lineRule="auto"/>
        <w:rPr>
          <w:rFonts w:ascii="Times New Roman" w:hAnsi="Times New Roman" w:cs="Times New Roman"/>
        </w:rPr>
      </w:pPr>
      <w:r w:rsidRPr="00281F94">
        <w:rPr>
          <w:rFonts w:ascii="Times New Roman" w:hAnsi="Times New Roman" w:cs="Times New Roman"/>
        </w:rPr>
        <w:br w:type="page"/>
      </w:r>
    </w:p>
    <w:p w:rsidR="005E1087" w:rsidRPr="00281F94" w:rsidRDefault="005E1087" w:rsidP="005E1087">
      <w:pPr>
        <w:pStyle w:val="1"/>
        <w:spacing w:before="0" w:after="200" w:line="276" w:lineRule="auto"/>
        <w:rPr>
          <w:rFonts w:eastAsia="Times New Roman" w:cs="Times New Roman"/>
          <w:b/>
          <w:color w:val="000000"/>
          <w:szCs w:val="20"/>
          <w:lang w:eastAsia="ru-RU"/>
        </w:rPr>
      </w:pPr>
      <w:bookmarkStart w:id="7" w:name="_Toc219753746"/>
      <w:r w:rsidRPr="00281F94">
        <w:rPr>
          <w:rFonts w:eastAsia="Times New Roman" w:cs="Times New Roman"/>
          <w:b/>
          <w:color w:val="000000"/>
          <w:szCs w:val="20"/>
          <w:lang w:eastAsia="ru-RU"/>
        </w:rPr>
        <w:lastRenderedPageBreak/>
        <w:t>1. Описание сервиса</w:t>
      </w:r>
      <w:bookmarkEnd w:id="0"/>
      <w:bookmarkEnd w:id="7"/>
      <w:r w:rsidRPr="00281F94">
        <w:rPr>
          <w:rFonts w:eastAsia="Times New Roman" w:cs="Times New Roman"/>
          <w:b/>
          <w:color w:val="000000"/>
          <w:szCs w:val="20"/>
          <w:lang w:eastAsia="ru-RU"/>
        </w:rPr>
        <w:t xml:space="preserve"> </w:t>
      </w:r>
    </w:p>
    <w:p w:rsidR="005E1087" w:rsidRPr="00281F94" w:rsidRDefault="005E1087" w:rsidP="005E1087">
      <w:pPr>
        <w:pStyle w:val="2"/>
        <w:spacing w:before="0" w:after="440" w:line="276" w:lineRule="auto"/>
        <w:ind w:firstLine="567"/>
        <w:jc w:val="both"/>
        <w:rPr>
          <w:rFonts w:eastAsia="Times New Roman" w:cs="Times New Roman"/>
          <w:color w:val="000000"/>
          <w:sz w:val="28"/>
          <w:szCs w:val="20"/>
          <w:lang w:eastAsia="ru-RU"/>
        </w:rPr>
      </w:pPr>
      <w:bookmarkStart w:id="8" w:name="_Toc123297291"/>
      <w:bookmarkStart w:id="9" w:name="_Toc219753747"/>
      <w:r w:rsidRPr="00281F94">
        <w:rPr>
          <w:rFonts w:eastAsia="Times New Roman" w:cs="Times New Roman"/>
          <w:color w:val="000000"/>
          <w:sz w:val="28"/>
          <w:szCs w:val="20"/>
          <w:lang w:eastAsia="ru-RU"/>
        </w:rPr>
        <w:t>1.1 Идея сервиса</w:t>
      </w:r>
      <w:bookmarkEnd w:id="8"/>
      <w:bookmarkEnd w:id="9"/>
      <w:r w:rsidRPr="00281F94">
        <w:rPr>
          <w:rFonts w:eastAsia="Times New Roman" w:cs="Times New Roman"/>
          <w:color w:val="000000"/>
          <w:sz w:val="28"/>
          <w:szCs w:val="20"/>
          <w:lang w:eastAsia="ru-RU"/>
        </w:rPr>
        <w:t xml:space="preserve"> </w:t>
      </w:r>
    </w:p>
    <w:p w:rsidR="005E1087" w:rsidRPr="00281F94" w:rsidRDefault="005E1087" w:rsidP="005E1087">
      <w:pPr>
        <w:pStyle w:val="ae"/>
        <w:ind w:firstLine="708"/>
        <w:jc w:val="both"/>
      </w:pPr>
      <w:r w:rsidRPr="00281F94">
        <w:t>Ключевая идея «</w:t>
      </w:r>
      <w:proofErr w:type="spellStart"/>
      <w:r w:rsidRPr="00281F94">
        <w:t>ТрэвелХаб</w:t>
      </w:r>
      <w:proofErr w:type="spellEnd"/>
      <w:r w:rsidRPr="00281F94">
        <w:t xml:space="preserve">» - сделать городской туризм и прогулки по новым местам такими же простыми, как включить музыку. Пользователь открывает приложение, выбирает город, тему и длительность прогулки, после чего получает готовый маршрут с </w:t>
      </w:r>
      <w:proofErr w:type="spellStart"/>
      <w:r w:rsidRPr="00281F94">
        <w:t>аудиосопровождением</w:t>
      </w:r>
      <w:proofErr w:type="spellEnd"/>
      <w:r w:rsidRPr="00281F94">
        <w:t>, которое запускается в нужных точках автоматически. По сути, сервис превращает хаотичный “поиск, что посмотреть” в понятный сценарий: куда идти, что именно там важно, почему это интересно и как связать точки в цельную историю. В результате человек получает ощущение экскурсии и смысла, но без группы, без расписания и без необходимости заранее готовиться.</w:t>
      </w:r>
    </w:p>
    <w:p w:rsidR="005E1087" w:rsidRPr="00281F94" w:rsidRDefault="005E1087" w:rsidP="005E1087">
      <w:pPr>
        <w:pStyle w:val="ae"/>
        <w:ind w:firstLine="708"/>
        <w:jc w:val="both"/>
      </w:pPr>
      <w:r w:rsidRPr="00281F94">
        <w:t>При этом «</w:t>
      </w:r>
      <w:proofErr w:type="spellStart"/>
      <w:r w:rsidRPr="00281F94">
        <w:t>ТрэвелХаб</w:t>
      </w:r>
      <w:proofErr w:type="spellEnd"/>
      <w:r w:rsidRPr="00281F94">
        <w:t xml:space="preserve">» - не просто библиотека аудиофайлов. Это платформа впечатлений: маршрут, история, навигация и контекст объединяются в один продукт. Сервис дает пользователю не “контент”, а готовое решение задачи: провести время интересно, безопасно и без лишних усилий. Параллельно формируется вторая сторона платформы — авторы и партнеры, которые создают маршруты и получают возможность </w:t>
      </w:r>
      <w:proofErr w:type="spellStart"/>
      <w:r w:rsidRPr="00281F94">
        <w:t>монетизировать</w:t>
      </w:r>
      <w:proofErr w:type="spellEnd"/>
      <w:r w:rsidRPr="00281F94">
        <w:t xml:space="preserve"> их через подписку, продажи отдельных программ или партнерские форматы.</w:t>
      </w:r>
    </w:p>
    <w:p w:rsidR="005E1087" w:rsidRPr="00281F94" w:rsidRDefault="005E1087" w:rsidP="005E1087">
      <w:pPr>
        <w:pStyle w:val="3"/>
        <w:rPr>
          <w:rFonts w:cs="Times New Roman"/>
        </w:rPr>
      </w:pPr>
      <w:bookmarkStart w:id="10" w:name="_Toc219753748"/>
      <w:r w:rsidRPr="00281F94">
        <w:rPr>
          <w:rFonts w:cs="Times New Roman"/>
        </w:rPr>
        <w:t>1.1.1</w:t>
      </w:r>
      <w:proofErr w:type="gramStart"/>
      <w:r w:rsidRPr="00281F94">
        <w:rPr>
          <w:rFonts w:cs="Times New Roman"/>
        </w:rPr>
        <w:t xml:space="preserve"> П</w:t>
      </w:r>
      <w:proofErr w:type="gramEnd"/>
      <w:r w:rsidRPr="00281F94">
        <w:rPr>
          <w:rFonts w:cs="Times New Roman"/>
        </w:rPr>
        <w:t>очему идея сервиса должна сработать</w:t>
      </w:r>
      <w:bookmarkEnd w:id="10"/>
    </w:p>
    <w:p w:rsidR="005E1087" w:rsidRPr="00281F94" w:rsidRDefault="005E1087" w:rsidP="005E1087">
      <w:pPr>
        <w:pStyle w:val="ae"/>
        <w:ind w:firstLine="708"/>
        <w:jc w:val="both"/>
      </w:pPr>
      <w:r w:rsidRPr="00281F94">
        <w:t>Идея должна сработать, потому что она отвечает на массовую и очень практичную проблему: людям сложно превращать разрозненную информацию о городе в удобный план. Сегодня вокруг туриста слишком много источников — карты, отзывы, блоги, ролики, подборки. В итоге подготовка превращается в отдельную работу, а на месте человек тратит силы на принятие решений: куда повернуть, что из этого реально стоит времени, где не ошибиться. «</w:t>
      </w:r>
      <w:proofErr w:type="spellStart"/>
      <w:r w:rsidRPr="00281F94">
        <w:t>ТрэвелХаб</w:t>
      </w:r>
      <w:proofErr w:type="spellEnd"/>
      <w:r w:rsidRPr="00281F94">
        <w:t>» снижает эту “стоимость неопределенности”: вместо того чтобы собирать маршрут из кусков, пользователь просто выбирает подходящий сценарий и идет по нему.</w:t>
      </w:r>
    </w:p>
    <w:p w:rsidR="005E1087" w:rsidRPr="00281F94" w:rsidRDefault="005E1087" w:rsidP="005E1087">
      <w:pPr>
        <w:pStyle w:val="ae"/>
        <w:ind w:firstLine="708"/>
        <w:jc w:val="both"/>
      </w:pPr>
      <w:r w:rsidRPr="00281F94">
        <w:t xml:space="preserve">Вторая причина — устойчивый запрос на свободу. Классические экскурсии многим не подходят из-за фиксированного времени, группы, темпа и часто “не своей” подачи. Но при этом людям нужен смысл и история: просто ходить по улицам быстро надоедает, особенно в новом месте. </w:t>
      </w:r>
      <w:proofErr w:type="spellStart"/>
      <w:r w:rsidRPr="00281F94">
        <w:t>Аудиоформат</w:t>
      </w:r>
      <w:proofErr w:type="spellEnd"/>
      <w:r w:rsidRPr="00281F94">
        <w:t xml:space="preserve"> решает эту дилемму: он дает знания и эмоции, но не отнимает свободу и не требует постоянного внимания к экрану. С точки зрения пользовательского поведения это удобный формат “на ходу”: можно идти, смотреть вокруг, а не читать текст.</w:t>
      </w:r>
    </w:p>
    <w:p w:rsidR="005E1087" w:rsidRPr="00281F94" w:rsidRDefault="005E1087" w:rsidP="005E1087">
      <w:pPr>
        <w:pStyle w:val="ae"/>
        <w:ind w:firstLine="708"/>
        <w:jc w:val="both"/>
      </w:pPr>
      <w:r w:rsidRPr="00281F94">
        <w:t>Третья причина — экономическая логика подписки. Для пользователя это психологически проще, чем покупать каждую прогулку отдельно: подписка дает ощущение доступа ко всей библиотеке, позволяет пробовать разное и формирует привычку возвращаться в приложение. Для продукта это важно, потому что превращает редкий “разовый туризм” в регулярное потребление контента: маршруты можно проходить и в путешествиях, и в своем городе, и в формате “выходной день”.</w:t>
      </w:r>
    </w:p>
    <w:p w:rsidR="005E1087" w:rsidRPr="00281F94" w:rsidRDefault="005E1087" w:rsidP="005E1087">
      <w:pPr>
        <w:pStyle w:val="3"/>
        <w:rPr>
          <w:rFonts w:cs="Times New Roman"/>
        </w:rPr>
      </w:pPr>
      <w:bookmarkStart w:id="11" w:name="_Toc219753749"/>
      <w:r w:rsidRPr="00281F94">
        <w:rPr>
          <w:rFonts w:cs="Times New Roman"/>
        </w:rPr>
        <w:t>1.1.2. Что является залогом успеха идеи сервиса</w:t>
      </w:r>
      <w:bookmarkEnd w:id="11"/>
    </w:p>
    <w:p w:rsidR="005E1087" w:rsidRPr="00281F94" w:rsidRDefault="005E1087" w:rsidP="005E1087">
      <w:pPr>
        <w:pStyle w:val="ae"/>
        <w:ind w:firstLine="708"/>
        <w:jc w:val="both"/>
      </w:pPr>
      <w:r w:rsidRPr="00281F94">
        <w:t>Залог успеха «</w:t>
      </w:r>
      <w:proofErr w:type="spellStart"/>
      <w:r w:rsidRPr="00281F94">
        <w:t>ТрэвелХаб</w:t>
      </w:r>
      <w:proofErr w:type="spellEnd"/>
      <w:r w:rsidRPr="00281F94">
        <w:t xml:space="preserve">» в том, чтобы сервис ощущался не как “ещё один аудиогид”, а как реально удобный способ провести время. Это достигается тремя вещами: </w:t>
      </w:r>
      <w:r w:rsidRPr="00281F94">
        <w:lastRenderedPageBreak/>
        <w:t>качеством библиотеки, бесшовным пользовательским опытом и платформенной логикой роста.</w:t>
      </w:r>
    </w:p>
    <w:p w:rsidR="005E1087" w:rsidRPr="00281F94" w:rsidRDefault="005E1087" w:rsidP="005E1087">
      <w:pPr>
        <w:pStyle w:val="ae"/>
        <w:ind w:firstLine="708"/>
        <w:jc w:val="both"/>
      </w:pPr>
      <w:r w:rsidRPr="00281F94">
        <w:t xml:space="preserve">Во-первых, критически важна библиотека маршрутов как актив. </w:t>
      </w:r>
      <w:proofErr w:type="gramStart"/>
      <w:r w:rsidRPr="00281F94">
        <w:t>Пользователь должен видеть, что здесь много вариантов: короткие и длинные прогулки, разные интересы (история, архитектура, гастрономия, культурные места, кино-локации), разные ситуации (вечер, дождь, зима, прогулка с друзьями, прогулка одному).</w:t>
      </w:r>
      <w:proofErr w:type="gramEnd"/>
      <w:r w:rsidRPr="00281F94">
        <w:t xml:space="preserve"> Именно разнообразие сценариев делает подписку оправданной и удерживает человека.</w:t>
      </w:r>
    </w:p>
    <w:p w:rsidR="005E1087" w:rsidRPr="00281F94" w:rsidRDefault="005E1087" w:rsidP="005E1087">
      <w:pPr>
        <w:pStyle w:val="ae"/>
        <w:ind w:firstLine="708"/>
        <w:jc w:val="both"/>
      </w:pPr>
      <w:r w:rsidRPr="00281F94">
        <w:t xml:space="preserve">Во-вторых, важен “порог входа”: приложение должно работать по принципу “открыл — пошёл”. Если пользователь постоянно сталкивается с настройками, проблемами связи, поиском точки или неудобным аудио-плеером, он уйдет даже при </w:t>
      </w:r>
      <w:proofErr w:type="gramStart"/>
      <w:r w:rsidRPr="00281F94">
        <w:t>хорошем</w:t>
      </w:r>
      <w:proofErr w:type="gramEnd"/>
      <w:r w:rsidRPr="00281F94">
        <w:t xml:space="preserve"> контенте. Поэтому успех сильно зависит от технологической </w:t>
      </w:r>
      <w:proofErr w:type="spellStart"/>
      <w:r w:rsidRPr="00281F94">
        <w:t>бесшовности</w:t>
      </w:r>
      <w:proofErr w:type="spellEnd"/>
      <w:r w:rsidRPr="00281F94">
        <w:t xml:space="preserve">: корректной </w:t>
      </w:r>
      <w:proofErr w:type="spellStart"/>
      <w:r w:rsidRPr="00281F94">
        <w:t>геолокации</w:t>
      </w:r>
      <w:proofErr w:type="spellEnd"/>
      <w:r w:rsidRPr="00281F94">
        <w:t>, понятной навигации, стабильного воспроизведения и офлайн-режима.</w:t>
      </w:r>
    </w:p>
    <w:p w:rsidR="005E1087" w:rsidRPr="00281F94" w:rsidRDefault="005E1087" w:rsidP="005E1087">
      <w:pPr>
        <w:pStyle w:val="ae"/>
        <w:ind w:firstLine="708"/>
        <w:jc w:val="both"/>
      </w:pPr>
      <w:r w:rsidRPr="00281F94">
        <w:t>В-третьих, сервис выигрывает, если он строится как платформа, а не как закрытый каталог. Когда у авторов есть понятный инструмент создания маршрутов и прозрачная монетизация, библиотека начинает расти быстрее, чем команда могла бы производить контент самостоятельно. Это включает сетевой эффект: чем больше маршрутов и авторов, тем привлекательнее подписка для пользователей; чем больше пользователей, тем выгоднее авторам публиковаться именно здесь. Такая динамика со временем формирует конкурентный барьер.</w:t>
      </w:r>
    </w:p>
    <w:p w:rsidR="005E1087" w:rsidRPr="00281F94" w:rsidRDefault="005E1087" w:rsidP="005E1087">
      <w:pPr>
        <w:spacing w:after="160" w:line="276" w:lineRule="auto"/>
        <w:ind w:firstLine="720"/>
        <w:jc w:val="both"/>
        <w:rPr>
          <w:rFonts w:ascii="Times New Roman" w:eastAsia="Times New Roman" w:hAnsi="Times New Roman" w:cs="Times New Roman"/>
          <w:bCs/>
          <w:kern w:val="0"/>
          <w:szCs w:val="20"/>
          <w:lang w:eastAsia="ru-RU"/>
          <w14:ligatures w14:val="none"/>
        </w:rPr>
      </w:pPr>
      <w:r w:rsidRPr="00281F94">
        <w:rPr>
          <w:rFonts w:ascii="Times New Roman" w:eastAsia="Times New Roman" w:hAnsi="Times New Roman" w:cs="Times New Roman"/>
          <w:bCs/>
          <w:kern w:val="0"/>
          <w:szCs w:val="20"/>
          <w:lang w:eastAsia="ru-RU"/>
          <w14:ligatures w14:val="none"/>
        </w:rPr>
        <w:t>На каких предположениях и утверждениях основана идея сервиса</w:t>
      </w:r>
    </w:p>
    <w:p w:rsidR="005E1087" w:rsidRPr="00281F94" w:rsidRDefault="005E1087" w:rsidP="005E1087">
      <w:pPr>
        <w:pStyle w:val="ae"/>
        <w:ind w:firstLine="708"/>
        <w:jc w:val="both"/>
      </w:pPr>
      <w:r w:rsidRPr="00281F94">
        <w:t xml:space="preserve">Прежде </w:t>
      </w:r>
      <w:proofErr w:type="gramStart"/>
      <w:r w:rsidRPr="00281F94">
        <w:t>всего</w:t>
      </w:r>
      <w:proofErr w:type="gramEnd"/>
      <w:r w:rsidRPr="00281F94">
        <w:t xml:space="preserve"> предполагается, что у людей есть устойчивый спрос на “готовые сценарии” для прогулок и путешествий. Пользователь хочет не просто карту с точками, а понятный план: куда идти, сколько это займет времени, что именно там важно и в каком порядке лучше смотреть. При этом большинство не готовы тратить часы на подготовку маршрута по статьям, отзывам и видео, особенно если поездка спонтанная или короткая.</w:t>
      </w:r>
    </w:p>
    <w:p w:rsidR="005E1087" w:rsidRPr="00281F94" w:rsidRDefault="005E1087" w:rsidP="005E1087">
      <w:pPr>
        <w:pStyle w:val="ae"/>
        <w:ind w:firstLine="708"/>
        <w:jc w:val="both"/>
      </w:pPr>
      <w:r w:rsidRPr="00281F94">
        <w:t>Второе предположение — современный турист и горожанин ценит свободу и индивидуальный темп. Классические экскурсии многим неудобны из-за расписания, группы и одинаковой подачи для всех. Поэтому формат “самостоятельно, но с умным сопровождением” воспринимается как более комфортный и менее стрессовый: человек получает историю и контекст, но не теряет контроль над временем и маршрутом.</w:t>
      </w:r>
    </w:p>
    <w:p w:rsidR="005E1087" w:rsidRPr="00281F94" w:rsidRDefault="005E1087" w:rsidP="005E1087">
      <w:pPr>
        <w:pStyle w:val="ae"/>
        <w:ind w:firstLine="708"/>
        <w:jc w:val="both"/>
      </w:pPr>
      <w:r w:rsidRPr="00281F94">
        <w:t xml:space="preserve">Третье — </w:t>
      </w:r>
      <w:proofErr w:type="spellStart"/>
      <w:r w:rsidRPr="00281F94">
        <w:t>аудиоформат</w:t>
      </w:r>
      <w:proofErr w:type="spellEnd"/>
      <w:r w:rsidRPr="00281F94">
        <w:t xml:space="preserve"> лучше всего подходит для потребления “на ходу”. Пока человек идет по городу, ему неудобно читать длинные тексты и постоянно смотреть в экран, а видео расходует больше внимания и батареи. Аудио позволяет получать знания и эмоции, не отвлекаясь от реальной среды, и поэтому имеет высокий потенциал для массового использования именно в прогулочных сценариях.</w:t>
      </w:r>
    </w:p>
    <w:p w:rsidR="005E1087" w:rsidRPr="00281F94" w:rsidRDefault="005E1087" w:rsidP="005E1087">
      <w:pPr>
        <w:pStyle w:val="ae"/>
        <w:ind w:firstLine="708"/>
        <w:jc w:val="both"/>
      </w:pPr>
      <w:r w:rsidRPr="00281F94">
        <w:t>Четвертое предположение связано с монетизацией: пользователи уже привыкли платить за подписки, если получают понятную ценность и регулярное обновление контента. Для «</w:t>
      </w:r>
      <w:proofErr w:type="spellStart"/>
      <w:r w:rsidRPr="00281F94">
        <w:t>ТрэвелХаб</w:t>
      </w:r>
      <w:proofErr w:type="spellEnd"/>
      <w:r w:rsidRPr="00281F94">
        <w:t>» предполагается, что подписка будет восприниматься справедливой, если в сервисе достаточно маршрутов, они разнообразные по темам и городам, а опыт использования “открыл — пошёл” реально экономит время и снижает неопределенность.</w:t>
      </w:r>
    </w:p>
    <w:p w:rsidR="005E1087" w:rsidRPr="00281F94" w:rsidRDefault="005E1087" w:rsidP="005E1087">
      <w:pPr>
        <w:pStyle w:val="ae"/>
        <w:ind w:firstLine="708"/>
        <w:jc w:val="both"/>
      </w:pPr>
      <w:r w:rsidRPr="00281F94">
        <w:lastRenderedPageBreak/>
        <w:t>Пятое — на стороне предложения контента существует рынок авторов и партнеров. Предполагается, что гиды, краеведы, локальные медиа, музеи и даже кафе/</w:t>
      </w:r>
      <w:proofErr w:type="spellStart"/>
      <w:r w:rsidRPr="00281F94">
        <w:t>турцентры</w:t>
      </w:r>
      <w:proofErr w:type="spellEnd"/>
      <w:r w:rsidRPr="00281F94">
        <w:t xml:space="preserve"> заинтересованы в дополнительном канале дистрибуции маршрутов и готовы создавать контент, если сервис дает инструменты публикации, продвижения и прозрачную модель выплат. Это важно, потому что рост библиотеки маршрутов является ключевым фактором конкурентоспособности.</w:t>
      </w:r>
    </w:p>
    <w:p w:rsidR="005E1087" w:rsidRPr="00281F94" w:rsidRDefault="005E1087" w:rsidP="005E1087">
      <w:pPr>
        <w:pStyle w:val="ae"/>
        <w:ind w:firstLine="708"/>
        <w:jc w:val="both"/>
      </w:pPr>
      <w:r w:rsidRPr="00281F94">
        <w:t>Шестое предположение — технологический риск невысокий, потому что сервис строится на зрелых технологиях: GPS/</w:t>
      </w:r>
      <w:proofErr w:type="spellStart"/>
      <w:r w:rsidRPr="00281F94">
        <w:t>геолокация</w:t>
      </w:r>
      <w:proofErr w:type="spellEnd"/>
      <w:r w:rsidRPr="00281F94">
        <w:t xml:space="preserve">, карты, </w:t>
      </w:r>
      <w:proofErr w:type="spellStart"/>
      <w:r w:rsidRPr="00281F94">
        <w:t>аудиостриминг</w:t>
      </w:r>
      <w:proofErr w:type="spellEnd"/>
      <w:r w:rsidRPr="00281F94">
        <w:t>, офлайн-кэш, рекомендации и аналитика давно применяются в массовых приложениях. То есть проект не требует прорывных исследований, а скорее качественной продуктовой сборки и удобства.</w:t>
      </w:r>
    </w:p>
    <w:p w:rsidR="005E1087" w:rsidRPr="00281F94" w:rsidRDefault="005E1087" w:rsidP="005E1087">
      <w:pPr>
        <w:pStyle w:val="ae"/>
        <w:ind w:firstLine="708"/>
        <w:jc w:val="both"/>
      </w:pPr>
      <w:r w:rsidRPr="00281F94">
        <w:t>И наконец, предполагается, что рынок будет двигаться в сторону “опыта как сервиса”: люди всё чаще ожидают, что цифровой продукт не заменяет реальность, а усиливает её. В этом смысле «</w:t>
      </w:r>
      <w:proofErr w:type="spellStart"/>
      <w:r w:rsidRPr="00281F94">
        <w:t>ТрэвелХаб</w:t>
      </w:r>
      <w:proofErr w:type="spellEnd"/>
      <w:r w:rsidRPr="00281F94">
        <w:t>» опирается на тренд: городская среда и путешествия дополняются цифровым слоем, который помогает получать больше впечатлений и смысла без усложнения жизни.</w:t>
      </w:r>
    </w:p>
    <w:p w:rsidR="005E1087" w:rsidRPr="00281F94" w:rsidRDefault="005E1087" w:rsidP="005E1087">
      <w:pPr>
        <w:pStyle w:val="3"/>
        <w:rPr>
          <w:rFonts w:eastAsia="Times New Roman" w:cs="Times New Roman"/>
          <w:lang w:eastAsia="ru-RU"/>
        </w:rPr>
      </w:pPr>
      <w:bookmarkStart w:id="12" w:name="_Toc219753750"/>
      <w:r w:rsidRPr="00281F94">
        <w:rPr>
          <w:rFonts w:eastAsia="Times New Roman" w:cs="Times New Roman"/>
          <w:lang w:eastAsia="ru-RU"/>
        </w:rPr>
        <w:t>1.1.3</w:t>
      </w:r>
      <w:proofErr w:type="gramStart"/>
      <w:r w:rsidRPr="00281F94">
        <w:rPr>
          <w:rFonts w:eastAsia="Times New Roman" w:cs="Times New Roman"/>
          <w:lang w:eastAsia="ru-RU"/>
        </w:rPr>
        <w:t xml:space="preserve"> К</w:t>
      </w:r>
      <w:proofErr w:type="gramEnd"/>
      <w:r w:rsidRPr="00281F94">
        <w:rPr>
          <w:rFonts w:eastAsia="Times New Roman" w:cs="Times New Roman"/>
          <w:lang w:eastAsia="ru-RU"/>
        </w:rPr>
        <w:t>ак именно будет работать сервис?</w:t>
      </w:r>
      <w:bookmarkEnd w:id="12"/>
    </w:p>
    <w:p w:rsidR="005E1087" w:rsidRPr="00281F94" w:rsidRDefault="005E1087" w:rsidP="005E1087">
      <w:pPr>
        <w:pStyle w:val="ae"/>
        <w:ind w:firstLine="708"/>
        <w:jc w:val="both"/>
      </w:pPr>
      <w:r w:rsidRPr="00281F94">
        <w:t xml:space="preserve">Работа сервиса начинается с выбора пользователем города или текущей локации и фильтра маршрутов по интересам и времени. После выбора маршрута приложение показывает стартовую точку и ведет человека по последовательности мест. В каждой точке автоматически запускается соответствующий фрагмент аудио — так пользователь не отвлекается на ручное управление и не теряет погружение. Важный принцип здесь — </w:t>
      </w:r>
      <w:proofErr w:type="spellStart"/>
      <w:r w:rsidRPr="00281F94">
        <w:t>контекстность</w:t>
      </w:r>
      <w:proofErr w:type="spellEnd"/>
      <w:r w:rsidRPr="00281F94">
        <w:t>: история звучит там, где она “прикреплена” к месту, поэтому восприятие сильнее, чем при обычном прослушивании дома.</w:t>
      </w:r>
    </w:p>
    <w:p w:rsidR="005E1087" w:rsidRPr="00281F94" w:rsidRDefault="005E1087" w:rsidP="005E1087">
      <w:pPr>
        <w:pStyle w:val="ae"/>
        <w:ind w:firstLine="708"/>
        <w:jc w:val="both"/>
      </w:pPr>
      <w:r w:rsidRPr="00281F94">
        <w:t xml:space="preserve">Технологически в основе лежит связка </w:t>
      </w:r>
      <w:proofErr w:type="spellStart"/>
      <w:r w:rsidRPr="00281F94">
        <w:t>геолокации</w:t>
      </w:r>
      <w:proofErr w:type="spellEnd"/>
      <w:r w:rsidRPr="00281F94">
        <w:t xml:space="preserve"> и картографии (определение точки, построение пути), </w:t>
      </w:r>
      <w:proofErr w:type="spellStart"/>
      <w:r w:rsidRPr="00281F94">
        <w:t>аудиостриминг</w:t>
      </w:r>
      <w:proofErr w:type="spellEnd"/>
      <w:r w:rsidRPr="00281F94">
        <w:t xml:space="preserve"> с возможностью офлайн-скачивания (чтобы сервис работал в поездках), а также событийная аналитика, позволяющая улучшать продукт по данным: где пользователи дослушивают, где пропускают, где устают и прекращают маршрут. Постепенно сервис может развивать персонализацию: рекомендовать маршруты по предпочтениям, прошлым прослушиваниям и поведению.</w:t>
      </w:r>
    </w:p>
    <w:p w:rsidR="005E1087" w:rsidRPr="00281F94" w:rsidRDefault="005E1087" w:rsidP="005E1087">
      <w:pPr>
        <w:pStyle w:val="ae"/>
        <w:ind w:firstLine="708"/>
        <w:jc w:val="both"/>
      </w:pPr>
      <w:proofErr w:type="gramStart"/>
      <w:r w:rsidRPr="00281F94">
        <w:t>Уникальность «</w:t>
      </w:r>
      <w:proofErr w:type="spellStart"/>
      <w:r w:rsidRPr="00281F94">
        <w:t>ТрэвелХаб</w:t>
      </w:r>
      <w:proofErr w:type="spellEnd"/>
      <w:r w:rsidRPr="00281F94">
        <w:t>» может быть выражена не “сложностью”, а умными продуктовым решениями.</w:t>
      </w:r>
      <w:proofErr w:type="gramEnd"/>
      <w:r w:rsidRPr="00281F94">
        <w:t xml:space="preserve"> Например, сервис способен предлагать маршрут под заданное время и стартовую точку, чтобы человек не тратил силы на логистику. Также важна система качества маршрутов: помимо рейтингов и отзывов, качество оценивается по фактическим метрикам удержания и завершения, что позволяет улучшать контент и поддерживать высокий стандарт библиотеки.</w:t>
      </w:r>
    </w:p>
    <w:p w:rsidR="005E1087" w:rsidRPr="00281F94" w:rsidRDefault="005E1087" w:rsidP="005E1087">
      <w:pPr>
        <w:pStyle w:val="ae"/>
        <w:ind w:firstLine="708"/>
        <w:jc w:val="both"/>
      </w:pPr>
      <w:r w:rsidRPr="00281F94">
        <w:t xml:space="preserve">С точки зрения внешних участников сервис включает не только пользователей. В экосистеме участвуют авторы маршрутов, партнеры (музеи, выставки, кафе, отели, туристические центры), а также технологические провайдеры карт и облачной инфраструктуры. Сервис предполагает интеграцию с платежными инструментами для подписки и покупок: банковский </w:t>
      </w:r>
      <w:proofErr w:type="spellStart"/>
      <w:r w:rsidRPr="00281F94">
        <w:t>эквайринг</w:t>
      </w:r>
      <w:proofErr w:type="spellEnd"/>
      <w:r w:rsidRPr="00281F94">
        <w:t xml:space="preserve"> (карты), платежи через </w:t>
      </w:r>
      <w:proofErr w:type="spellStart"/>
      <w:r w:rsidRPr="00281F94">
        <w:t>Apple</w:t>
      </w:r>
      <w:proofErr w:type="spellEnd"/>
      <w:r w:rsidRPr="00281F94">
        <w:t xml:space="preserve"> </w:t>
      </w:r>
      <w:proofErr w:type="spellStart"/>
      <w:r w:rsidRPr="00281F94">
        <w:t>Pay</w:t>
      </w:r>
      <w:proofErr w:type="spellEnd"/>
      <w:r w:rsidRPr="00281F94">
        <w:t>/</w:t>
      </w:r>
      <w:proofErr w:type="spellStart"/>
      <w:r w:rsidRPr="00281F94">
        <w:t>Google</w:t>
      </w:r>
      <w:proofErr w:type="spellEnd"/>
      <w:r w:rsidRPr="00281F94">
        <w:t xml:space="preserve"> </w:t>
      </w:r>
      <w:proofErr w:type="spellStart"/>
      <w:r w:rsidRPr="00281F94">
        <w:t>Pay</w:t>
      </w:r>
      <w:proofErr w:type="spellEnd"/>
      <w:r w:rsidRPr="00281F94">
        <w:t>, а для российского рынка потенциально СБП как удобный способ оплаты. Эти интеграции нужны для прозрачной оплаты, возвратов и учета выплат авторам в рамках платформенной модели.</w:t>
      </w:r>
    </w:p>
    <w:p w:rsidR="005E1087" w:rsidRPr="00281F94" w:rsidRDefault="005E1087" w:rsidP="005E1087">
      <w:pPr>
        <w:spacing w:after="160" w:line="276" w:lineRule="auto"/>
        <w:ind w:firstLine="720"/>
        <w:jc w:val="both"/>
        <w:rPr>
          <w:rFonts w:ascii="Times New Roman" w:eastAsia="Times New Roman" w:hAnsi="Times New Roman" w:cs="Times New Roman"/>
          <w:bCs/>
          <w:color w:val="000000"/>
          <w:kern w:val="0"/>
          <w:szCs w:val="20"/>
          <w:lang w:eastAsia="ru-RU"/>
          <w14:ligatures w14:val="none"/>
        </w:rPr>
      </w:pPr>
      <w:r w:rsidRPr="00281F94">
        <w:rPr>
          <w:rFonts w:ascii="Times New Roman" w:eastAsia="Times New Roman" w:hAnsi="Times New Roman" w:cs="Times New Roman"/>
          <w:bCs/>
          <w:color w:val="000000"/>
          <w:kern w:val="0"/>
          <w:szCs w:val="20"/>
          <w:lang w:eastAsia="ru-RU"/>
          <w14:ligatures w14:val="none"/>
        </w:rPr>
        <w:lastRenderedPageBreak/>
        <w:t>Является ли идея реагированием на имеющиеся запросы или предвосхищением будущих потребностей?</w:t>
      </w:r>
    </w:p>
    <w:p w:rsidR="005E1087" w:rsidRPr="00281F94" w:rsidRDefault="005E1087" w:rsidP="005E1087">
      <w:pPr>
        <w:pStyle w:val="3"/>
        <w:ind w:left="0" w:firstLine="708"/>
        <w:jc w:val="both"/>
        <w:rPr>
          <w:rFonts w:cs="Times New Roman"/>
        </w:rPr>
      </w:pPr>
      <w:bookmarkStart w:id="13" w:name="_Toc219753751"/>
      <w:r w:rsidRPr="00281F94">
        <w:rPr>
          <w:rFonts w:cs="Times New Roman"/>
        </w:rPr>
        <w:t>«</w:t>
      </w:r>
      <w:proofErr w:type="spellStart"/>
      <w:r w:rsidRPr="00281F94">
        <w:rPr>
          <w:rFonts w:cs="Times New Roman"/>
        </w:rPr>
        <w:t>ТрэвелХаб</w:t>
      </w:r>
      <w:proofErr w:type="spellEnd"/>
      <w:r w:rsidRPr="00281F94">
        <w:rPr>
          <w:rFonts w:cs="Times New Roman"/>
        </w:rPr>
        <w:t>» в первую очередь реагирует на уже существующий запрос: людям нужен простой способ гулять по городу осмысленно, без подготовки и без неудобств экскурсии. Одновременно сервис является предвосхищением ближайшего тренда — роста потребления “контента как опыта”, где цифровой продукт не заменяет город, а усиливает впечатление от него. Пользователь в будущем будет ожидать, что город, музей и прогулка могут быть “упакованы” так же удобно, как любой цифровой сервис.</w:t>
      </w:r>
      <w:bookmarkEnd w:id="13"/>
    </w:p>
    <w:p w:rsidR="005E1087" w:rsidRPr="00281F94" w:rsidRDefault="005E1087" w:rsidP="005E1087">
      <w:pPr>
        <w:pStyle w:val="3"/>
        <w:rPr>
          <w:rFonts w:eastAsia="Times New Roman" w:cs="Times New Roman"/>
          <w:lang w:eastAsia="ru-RU"/>
        </w:rPr>
      </w:pPr>
      <w:bookmarkStart w:id="14" w:name="_Toc219753752"/>
      <w:r w:rsidRPr="00281F94">
        <w:rPr>
          <w:rFonts w:eastAsia="Times New Roman" w:cs="Times New Roman"/>
          <w:lang w:eastAsia="ru-RU"/>
        </w:rPr>
        <w:t>1.1.4 Внешние участники и платёжные инструменты</w:t>
      </w:r>
      <w:bookmarkEnd w:id="14"/>
    </w:p>
    <w:p w:rsidR="005E1087" w:rsidRPr="00281F94" w:rsidRDefault="005E1087" w:rsidP="005E1087">
      <w:pPr>
        <w:spacing w:after="160"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Cs w:val="20"/>
          <w:lang w:eastAsia="ru-RU"/>
          <w14:ligatures w14:val="none"/>
        </w:rPr>
      </w:pPr>
      <w:r w:rsidRPr="00281F94">
        <w:rPr>
          <w:rFonts w:ascii="Times New Roman" w:eastAsia="Times New Roman" w:hAnsi="Times New Roman" w:cs="Times New Roman"/>
          <w:color w:val="000000"/>
          <w:kern w:val="0"/>
          <w:szCs w:val="20"/>
          <w:lang w:eastAsia="ru-RU"/>
          <w14:ligatures w14:val="none"/>
        </w:rPr>
        <w:t>Внешние участники:</w:t>
      </w:r>
    </w:p>
    <w:p w:rsidR="005E1087" w:rsidRPr="00281F94" w:rsidRDefault="005E1087" w:rsidP="00281F94">
      <w:pPr>
        <w:pStyle w:val="ae"/>
        <w:numPr>
          <w:ilvl w:val="0"/>
          <w:numId w:val="1"/>
        </w:numPr>
      </w:pPr>
      <w:r w:rsidRPr="00281F94">
        <w:t>Пользователи сервиса (туристы / местные жители)</w:t>
      </w:r>
    </w:p>
    <w:p w:rsidR="005E1087" w:rsidRPr="00281F94" w:rsidRDefault="005E1087" w:rsidP="00281F94">
      <w:pPr>
        <w:pStyle w:val="ae"/>
        <w:numPr>
          <w:ilvl w:val="0"/>
          <w:numId w:val="1"/>
        </w:numPr>
      </w:pPr>
      <w:r w:rsidRPr="00281F94">
        <w:t>Авторы контента (гиды, экскурсоводы, краеведы, студ</w:t>
      </w:r>
      <w:proofErr w:type="gramStart"/>
      <w:r w:rsidRPr="00281F94">
        <w:t>ии ау</w:t>
      </w:r>
      <w:proofErr w:type="gramEnd"/>
      <w:r w:rsidRPr="00281F94">
        <w:t>дио)</w:t>
      </w:r>
    </w:p>
    <w:p w:rsidR="005E1087" w:rsidRPr="00281F94" w:rsidRDefault="005E1087" w:rsidP="00281F94">
      <w:pPr>
        <w:pStyle w:val="ae"/>
        <w:numPr>
          <w:ilvl w:val="0"/>
          <w:numId w:val="1"/>
        </w:numPr>
      </w:pPr>
      <w:r w:rsidRPr="00281F94">
        <w:t>Партнёры-объекты (музеи, выставки, достопримечательности, кафе/рестораны, магазины, сервисы развлечений)</w:t>
      </w:r>
    </w:p>
    <w:p w:rsidR="005E1087" w:rsidRPr="00281F94" w:rsidRDefault="005E1087" w:rsidP="00281F94">
      <w:pPr>
        <w:pStyle w:val="ae"/>
        <w:numPr>
          <w:ilvl w:val="0"/>
          <w:numId w:val="1"/>
        </w:numPr>
      </w:pPr>
      <w:r w:rsidRPr="00281F94">
        <w:t>Партнёры размещения и транспорта (отели/хостелы, прокаты, перевозчики)</w:t>
      </w:r>
    </w:p>
    <w:p w:rsidR="005E1087" w:rsidRPr="00281F94" w:rsidRDefault="005E1087" w:rsidP="00281F94">
      <w:pPr>
        <w:pStyle w:val="ae"/>
        <w:numPr>
          <w:ilvl w:val="0"/>
          <w:numId w:val="1"/>
        </w:numPr>
      </w:pPr>
      <w:r w:rsidRPr="00281F94">
        <w:t xml:space="preserve">Платформы карт и </w:t>
      </w:r>
      <w:proofErr w:type="spellStart"/>
      <w:r w:rsidRPr="00281F94">
        <w:t>геоданных</w:t>
      </w:r>
      <w:proofErr w:type="spellEnd"/>
      <w:r w:rsidRPr="00281F94">
        <w:t xml:space="preserve"> (карты, маршрутизация, </w:t>
      </w:r>
      <w:proofErr w:type="spellStart"/>
      <w:r w:rsidRPr="00281F94">
        <w:t>геокодинг</w:t>
      </w:r>
      <w:proofErr w:type="spellEnd"/>
      <w:r w:rsidRPr="00281F94">
        <w:t>)</w:t>
      </w:r>
    </w:p>
    <w:p w:rsidR="005E1087" w:rsidRPr="00281F94" w:rsidRDefault="005E1087" w:rsidP="00281F94">
      <w:pPr>
        <w:pStyle w:val="ae"/>
        <w:numPr>
          <w:ilvl w:val="0"/>
          <w:numId w:val="1"/>
        </w:numPr>
      </w:pPr>
      <w:r w:rsidRPr="00281F94">
        <w:t>Магазины приложений (</w:t>
      </w:r>
      <w:proofErr w:type="spellStart"/>
      <w:r w:rsidRPr="00281F94">
        <w:t>App</w:t>
      </w:r>
      <w:proofErr w:type="spellEnd"/>
      <w:r w:rsidRPr="00281F94">
        <w:t xml:space="preserve"> </w:t>
      </w:r>
      <w:proofErr w:type="spellStart"/>
      <w:r w:rsidRPr="00281F94">
        <w:t>Store</w:t>
      </w:r>
      <w:proofErr w:type="spellEnd"/>
      <w:r w:rsidRPr="00281F94">
        <w:t xml:space="preserve"> / </w:t>
      </w:r>
      <w:proofErr w:type="spellStart"/>
      <w:r w:rsidRPr="00281F94">
        <w:t>Google</w:t>
      </w:r>
      <w:proofErr w:type="spellEnd"/>
      <w:r w:rsidRPr="00281F94">
        <w:t xml:space="preserve"> </w:t>
      </w:r>
      <w:proofErr w:type="spellStart"/>
      <w:r w:rsidRPr="00281F94">
        <w:t>Play</w:t>
      </w:r>
      <w:proofErr w:type="spellEnd"/>
      <w:r w:rsidRPr="00281F94">
        <w:t>) — если подписка/покупка оформляется внутри</w:t>
      </w:r>
    </w:p>
    <w:p w:rsidR="005E1087" w:rsidRPr="00281F94" w:rsidRDefault="005E1087" w:rsidP="00281F94">
      <w:pPr>
        <w:pStyle w:val="ae"/>
        <w:numPr>
          <w:ilvl w:val="0"/>
          <w:numId w:val="1"/>
        </w:numPr>
      </w:pPr>
      <w:r w:rsidRPr="00281F94">
        <w:t xml:space="preserve">Платёжная инфраструктура и </w:t>
      </w:r>
      <w:proofErr w:type="spellStart"/>
      <w:r w:rsidRPr="00281F94">
        <w:t>финпровайдеры</w:t>
      </w:r>
      <w:proofErr w:type="spellEnd"/>
      <w:r w:rsidRPr="00281F94">
        <w:t xml:space="preserve"> (банки-</w:t>
      </w:r>
      <w:proofErr w:type="spellStart"/>
      <w:r w:rsidRPr="00281F94">
        <w:t>эквайеры</w:t>
      </w:r>
      <w:proofErr w:type="spellEnd"/>
      <w:r w:rsidRPr="00281F94">
        <w:t xml:space="preserve">, </w:t>
      </w:r>
      <w:proofErr w:type="gramStart"/>
      <w:r w:rsidRPr="00281F94">
        <w:t>платёжные</w:t>
      </w:r>
      <w:proofErr w:type="gramEnd"/>
      <w:r w:rsidRPr="00281F94">
        <w:t xml:space="preserve"> </w:t>
      </w:r>
      <w:proofErr w:type="spellStart"/>
      <w:r w:rsidRPr="00281F94">
        <w:t>агрегаторы</w:t>
      </w:r>
      <w:proofErr w:type="spellEnd"/>
      <w:r w:rsidRPr="00281F94">
        <w:t>)</w:t>
      </w:r>
    </w:p>
    <w:p w:rsidR="005E1087" w:rsidRPr="00281F94" w:rsidRDefault="005E1087" w:rsidP="00281F94">
      <w:pPr>
        <w:pStyle w:val="ae"/>
        <w:numPr>
          <w:ilvl w:val="0"/>
          <w:numId w:val="1"/>
        </w:numPr>
      </w:pPr>
      <w:r w:rsidRPr="00281F94">
        <w:t>Фискальные провайдеры (онлайн-касса/ОФД) — при необходимости выдачи электронных чеков</w:t>
      </w:r>
    </w:p>
    <w:p w:rsidR="005E1087" w:rsidRPr="00281F94" w:rsidRDefault="005E1087" w:rsidP="005E1087">
      <w:pPr>
        <w:spacing w:after="160" w:line="276" w:lineRule="auto"/>
        <w:ind w:firstLine="720"/>
        <w:jc w:val="both"/>
        <w:rPr>
          <w:rFonts w:ascii="Times New Roman" w:eastAsia="Times New Roman" w:hAnsi="Times New Roman" w:cs="Times New Roman"/>
          <w:bCs/>
          <w:color w:val="000000"/>
          <w:kern w:val="0"/>
          <w:szCs w:val="20"/>
          <w:lang w:eastAsia="ru-RU"/>
          <w14:ligatures w14:val="none"/>
        </w:rPr>
      </w:pPr>
      <w:r w:rsidRPr="00281F94">
        <w:rPr>
          <w:rFonts w:ascii="Times New Roman" w:eastAsia="Times New Roman" w:hAnsi="Times New Roman" w:cs="Times New Roman"/>
          <w:bCs/>
          <w:color w:val="000000"/>
          <w:kern w:val="0"/>
          <w:szCs w:val="20"/>
          <w:lang w:eastAsia="ru-RU"/>
          <w14:ligatures w14:val="none"/>
        </w:rPr>
        <w:t>Платёжные инструменты:</w:t>
      </w:r>
    </w:p>
    <w:p w:rsidR="005E1087" w:rsidRPr="00281F94" w:rsidRDefault="005E1087" w:rsidP="00281F9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281F9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Банковские карты (</w:t>
      </w:r>
      <w:proofErr w:type="spellStart"/>
      <w:r w:rsidRPr="00281F9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эквайринг</w:t>
      </w:r>
      <w:proofErr w:type="spellEnd"/>
      <w:r w:rsidRPr="00281F9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  <w:proofErr w:type="gramEnd"/>
      <w:r w:rsidRPr="00281F9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proofErr w:type="gramStart"/>
      <w:r w:rsidRPr="00281F9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Visa</w:t>
      </w:r>
      <w:proofErr w:type="spellEnd"/>
      <w:r w:rsidRPr="00281F9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proofErr w:type="spellStart"/>
      <w:r w:rsidRPr="00281F9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Mastercard</w:t>
      </w:r>
      <w:proofErr w:type="spellEnd"/>
      <w:r w:rsidRPr="00281F9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/МИР — по рынку)</w:t>
      </w:r>
      <w:proofErr w:type="gramEnd"/>
    </w:p>
    <w:p w:rsidR="005E1087" w:rsidRPr="00281F94" w:rsidRDefault="005E1087" w:rsidP="00281F9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81F9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СБП (оплата по QR/ссылке, где доступно)</w:t>
      </w:r>
    </w:p>
    <w:p w:rsidR="005E1087" w:rsidRPr="00281F94" w:rsidRDefault="005E1087" w:rsidP="00281F9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81F94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In-App Purchases / </w:t>
      </w:r>
      <w:r w:rsidRPr="00281F9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подписки</w:t>
      </w:r>
      <w:r w:rsidRPr="00281F94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281F9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</w:t>
      </w:r>
      <w:r w:rsidRPr="00281F94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App Store </w:t>
      </w:r>
      <w:r w:rsidRPr="00281F9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Pr="00281F94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Google Play</w:t>
      </w:r>
    </w:p>
    <w:p w:rsidR="005E1087" w:rsidRPr="00281F94" w:rsidRDefault="005E1087" w:rsidP="00281F9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81F9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Электронные кошельки (если подключаются через </w:t>
      </w:r>
      <w:proofErr w:type="spellStart"/>
      <w:r w:rsidRPr="00281F9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агрегатора</w:t>
      </w:r>
      <w:proofErr w:type="spellEnd"/>
      <w:r w:rsidRPr="00281F9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:rsidR="005E1087" w:rsidRPr="00281F94" w:rsidRDefault="005E1087" w:rsidP="00281F9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81F9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Рекуррентные платежи (</w:t>
      </w:r>
      <w:proofErr w:type="spellStart"/>
      <w:r w:rsidRPr="00281F9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автосписания</w:t>
      </w:r>
      <w:proofErr w:type="spellEnd"/>
      <w:r w:rsidRPr="00281F9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подписки)</w:t>
      </w:r>
    </w:p>
    <w:p w:rsidR="005E1087" w:rsidRPr="00281F94" w:rsidRDefault="005E1087" w:rsidP="005E1087">
      <w:pPr>
        <w:pStyle w:val="2"/>
        <w:rPr>
          <w:rFonts w:cs="Times New Roman"/>
        </w:rPr>
      </w:pPr>
      <w:bookmarkStart w:id="15" w:name="_Toc219753753"/>
      <w:r w:rsidRPr="00281F94">
        <w:rPr>
          <w:rFonts w:cs="Times New Roman"/>
        </w:rPr>
        <w:t xml:space="preserve">1.2. </w:t>
      </w:r>
      <w:proofErr w:type="spellStart"/>
      <w:r w:rsidRPr="00281F94">
        <w:rPr>
          <w:rFonts w:cs="Times New Roman"/>
        </w:rPr>
        <w:t>Акторы</w:t>
      </w:r>
      <w:proofErr w:type="spellEnd"/>
      <w:r w:rsidRPr="00281F94">
        <w:rPr>
          <w:rFonts w:cs="Times New Roman"/>
        </w:rPr>
        <w:t xml:space="preserve"> и их описание</w:t>
      </w:r>
      <w:bookmarkEnd w:id="15"/>
    </w:p>
    <w:p w:rsidR="005E1087" w:rsidRPr="00281F94" w:rsidRDefault="005E1087" w:rsidP="005E1087">
      <w:pPr>
        <w:pStyle w:val="3"/>
        <w:rPr>
          <w:rFonts w:cs="Times New Roman"/>
        </w:rPr>
      </w:pPr>
      <w:bookmarkStart w:id="16" w:name="_Toc219753754"/>
      <w:r w:rsidRPr="00281F94">
        <w:rPr>
          <w:rFonts w:cs="Times New Roman"/>
        </w:rPr>
        <w:t xml:space="preserve">1.2.1. Перечень </w:t>
      </w:r>
      <w:proofErr w:type="spellStart"/>
      <w:r w:rsidRPr="00281F94">
        <w:rPr>
          <w:rFonts w:cs="Times New Roman"/>
        </w:rPr>
        <w:t>акторов</w:t>
      </w:r>
      <w:bookmarkEnd w:id="16"/>
      <w:proofErr w:type="spellEnd"/>
    </w:p>
    <w:tbl>
      <w:tblPr>
        <w:tblStyle w:val="a4"/>
        <w:tblW w:w="9606" w:type="dxa"/>
        <w:tblLook w:val="04A0" w:firstRow="1" w:lastRow="0" w:firstColumn="1" w:lastColumn="0" w:noHBand="0" w:noVBand="1"/>
      </w:tblPr>
      <w:tblGrid>
        <w:gridCol w:w="817"/>
        <w:gridCol w:w="2879"/>
        <w:gridCol w:w="2933"/>
        <w:gridCol w:w="2977"/>
      </w:tblGrid>
      <w:tr w:rsidR="005E1087" w:rsidRPr="00281F94" w:rsidTr="005E1087">
        <w:tc>
          <w:tcPr>
            <w:tcW w:w="817" w:type="dxa"/>
          </w:tcPr>
          <w:p w:rsidR="005E1087" w:rsidRPr="00281F94" w:rsidRDefault="005E1087" w:rsidP="005E1087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№</w:t>
            </w:r>
          </w:p>
        </w:tc>
        <w:tc>
          <w:tcPr>
            <w:tcW w:w="2879" w:type="dxa"/>
          </w:tcPr>
          <w:p w:rsidR="005E1087" w:rsidRPr="00281F94" w:rsidRDefault="005E1087" w:rsidP="005E1087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proofErr w:type="spellStart"/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Актор</w:t>
            </w:r>
            <w:proofErr w:type="spellEnd"/>
          </w:p>
        </w:tc>
        <w:tc>
          <w:tcPr>
            <w:tcW w:w="2933" w:type="dxa"/>
          </w:tcPr>
          <w:p w:rsidR="005E1087" w:rsidRPr="00281F94" w:rsidRDefault="005E1087" w:rsidP="005E1087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2977" w:type="dxa"/>
          </w:tcPr>
          <w:p w:rsidR="005E1087" w:rsidRPr="00281F94" w:rsidRDefault="005E1087" w:rsidP="005E1087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 xml:space="preserve">Зачем </w:t>
            </w:r>
            <w:proofErr w:type="gramStart"/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нужен</w:t>
            </w:r>
            <w:proofErr w:type="gramEnd"/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 xml:space="preserve"> в сервисе?</w:t>
            </w:r>
          </w:p>
        </w:tc>
      </w:tr>
      <w:tr w:rsidR="005E1087" w:rsidRPr="00281F94" w:rsidTr="005E1087">
        <w:tc>
          <w:tcPr>
            <w:tcW w:w="817" w:type="dxa"/>
          </w:tcPr>
          <w:p w:rsidR="005E1087" w:rsidRPr="00281F94" w:rsidRDefault="005E1087" w:rsidP="00281F94">
            <w:pPr>
              <w:pStyle w:val="a3"/>
              <w:numPr>
                <w:ilvl w:val="0"/>
                <w:numId w:val="3"/>
              </w:num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</w:p>
        </w:tc>
        <w:tc>
          <w:tcPr>
            <w:tcW w:w="2879" w:type="dxa"/>
          </w:tcPr>
          <w:p w:rsidR="005E1087" w:rsidRPr="00281F94" w:rsidRDefault="005E1087" w:rsidP="005E1087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Путешественник (Пользователь)</w:t>
            </w:r>
          </w:p>
        </w:tc>
        <w:tc>
          <w:tcPr>
            <w:tcW w:w="2933" w:type="dxa"/>
          </w:tcPr>
          <w:p w:rsidR="005E1087" w:rsidRPr="00281F94" w:rsidRDefault="005E1087" w:rsidP="005E1087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Человек, который ищет маршруты и аудиогиды, оформляет подписку и проходит прогулки/экскурсии.</w:t>
            </w:r>
          </w:p>
        </w:tc>
        <w:tc>
          <w:tcPr>
            <w:tcW w:w="2977" w:type="dxa"/>
          </w:tcPr>
          <w:p w:rsidR="005E1087" w:rsidRPr="00281F94" w:rsidRDefault="005E1087" w:rsidP="005E1087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Основной потребитель ценности сервиса. Формирует спрос, совершает ключевые действия (поиск, покупка, использование), оставляет отзывы и жалобы, создаёт данные для улучшений.</w:t>
            </w:r>
          </w:p>
        </w:tc>
      </w:tr>
      <w:tr w:rsidR="005E1087" w:rsidRPr="00281F94" w:rsidTr="005E1087">
        <w:tc>
          <w:tcPr>
            <w:tcW w:w="817" w:type="dxa"/>
          </w:tcPr>
          <w:p w:rsidR="005E1087" w:rsidRPr="00281F94" w:rsidRDefault="005E1087" w:rsidP="00281F94">
            <w:pPr>
              <w:pStyle w:val="a3"/>
              <w:numPr>
                <w:ilvl w:val="0"/>
                <w:numId w:val="3"/>
              </w:num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</w:p>
        </w:tc>
        <w:tc>
          <w:tcPr>
            <w:tcW w:w="2879" w:type="dxa"/>
          </w:tcPr>
          <w:p w:rsidR="005E1087" w:rsidRPr="00281F94" w:rsidRDefault="005E1087" w:rsidP="005E1087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Автор контента</w:t>
            </w:r>
          </w:p>
        </w:tc>
        <w:tc>
          <w:tcPr>
            <w:tcW w:w="2933" w:type="dxa"/>
          </w:tcPr>
          <w:p w:rsidR="005E1087" w:rsidRPr="00281F94" w:rsidRDefault="005E1087" w:rsidP="005E1087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Создатель аудиогидов: автор маршрутов, аудиодорожек и описаний точек.</w:t>
            </w:r>
          </w:p>
        </w:tc>
        <w:tc>
          <w:tcPr>
            <w:tcW w:w="2977" w:type="dxa"/>
          </w:tcPr>
          <w:p w:rsidR="005E1087" w:rsidRPr="00281F94" w:rsidRDefault="005E1087" w:rsidP="005E1087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Наполняет сервис контентом. Обеспечивает уникальность и качество продукта, поддерживает актуальность материалов.</w:t>
            </w:r>
          </w:p>
        </w:tc>
      </w:tr>
      <w:tr w:rsidR="005E1087" w:rsidRPr="00281F94" w:rsidTr="005E1087">
        <w:tc>
          <w:tcPr>
            <w:tcW w:w="817" w:type="dxa"/>
          </w:tcPr>
          <w:p w:rsidR="005E1087" w:rsidRPr="00281F94" w:rsidRDefault="005E1087" w:rsidP="00281F94">
            <w:pPr>
              <w:pStyle w:val="a3"/>
              <w:numPr>
                <w:ilvl w:val="0"/>
                <w:numId w:val="3"/>
              </w:num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</w:p>
        </w:tc>
        <w:tc>
          <w:tcPr>
            <w:tcW w:w="2879" w:type="dxa"/>
          </w:tcPr>
          <w:p w:rsidR="005E1087" w:rsidRPr="00281F94" w:rsidRDefault="005E1087" w:rsidP="005E1087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Модератор</w:t>
            </w:r>
          </w:p>
        </w:tc>
        <w:tc>
          <w:tcPr>
            <w:tcW w:w="2933" w:type="dxa"/>
          </w:tcPr>
          <w:p w:rsidR="005E1087" w:rsidRPr="00281F94" w:rsidRDefault="005E1087" w:rsidP="005E1087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Роль контроля качества и корректности контента, проверка на соответствие правилам публикации.</w:t>
            </w:r>
          </w:p>
        </w:tc>
        <w:tc>
          <w:tcPr>
            <w:tcW w:w="2977" w:type="dxa"/>
          </w:tcPr>
          <w:p w:rsidR="005E1087" w:rsidRPr="00281F94" w:rsidRDefault="005E1087" w:rsidP="005E1087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 xml:space="preserve">Обеспечивает доверие к каталогу и снижает риски. Предотвращает публикацию </w:t>
            </w:r>
            <w:proofErr w:type="gramStart"/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некорректного</w:t>
            </w:r>
            <w:proofErr w:type="gramEnd"/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 xml:space="preserve"> или проблемного контента, обрабатывает жалобы.</w:t>
            </w:r>
          </w:p>
        </w:tc>
      </w:tr>
      <w:tr w:rsidR="005E1087" w:rsidRPr="00281F94" w:rsidTr="005E1087">
        <w:tc>
          <w:tcPr>
            <w:tcW w:w="817" w:type="dxa"/>
          </w:tcPr>
          <w:p w:rsidR="005E1087" w:rsidRPr="00281F94" w:rsidRDefault="005E1087" w:rsidP="00281F94">
            <w:pPr>
              <w:pStyle w:val="a3"/>
              <w:numPr>
                <w:ilvl w:val="0"/>
                <w:numId w:val="3"/>
              </w:num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</w:p>
        </w:tc>
        <w:tc>
          <w:tcPr>
            <w:tcW w:w="2879" w:type="dxa"/>
          </w:tcPr>
          <w:p w:rsidR="005E1087" w:rsidRPr="00281F94" w:rsidRDefault="005E1087" w:rsidP="005E1087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Платёжная инфраструктура СБП</w:t>
            </w:r>
          </w:p>
        </w:tc>
        <w:tc>
          <w:tcPr>
            <w:tcW w:w="2933" w:type="dxa"/>
          </w:tcPr>
          <w:p w:rsidR="005E1087" w:rsidRPr="00281F94" w:rsidRDefault="005E1087" w:rsidP="005E1087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Внешняя платёжная среда, через которую выполняются оплаты и возвраты, а также возвращаются статусы операций.</w:t>
            </w:r>
          </w:p>
        </w:tc>
        <w:tc>
          <w:tcPr>
            <w:tcW w:w="2977" w:type="dxa"/>
          </w:tcPr>
          <w:p w:rsidR="005E1087" w:rsidRPr="00281F94" w:rsidRDefault="005E1087" w:rsidP="005E1087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Делает оплату подписки и покупок возможной, подтверждаемой и безопасной. Возвращает результат транзакции, чтобы сервис мог выдать доступ или выполнить возврат.</w:t>
            </w:r>
          </w:p>
        </w:tc>
      </w:tr>
      <w:tr w:rsidR="005E1087" w:rsidRPr="00281F94" w:rsidTr="005E1087">
        <w:tc>
          <w:tcPr>
            <w:tcW w:w="817" w:type="dxa"/>
          </w:tcPr>
          <w:p w:rsidR="005E1087" w:rsidRPr="00281F94" w:rsidRDefault="005E1087" w:rsidP="00281F94">
            <w:pPr>
              <w:pStyle w:val="a3"/>
              <w:numPr>
                <w:ilvl w:val="0"/>
                <w:numId w:val="3"/>
              </w:num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</w:p>
        </w:tc>
        <w:tc>
          <w:tcPr>
            <w:tcW w:w="2879" w:type="dxa"/>
          </w:tcPr>
          <w:p w:rsidR="005E1087" w:rsidRPr="00281F94" w:rsidRDefault="005E1087" w:rsidP="005E1087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Банк/банковское приложение пользователя</w:t>
            </w:r>
          </w:p>
        </w:tc>
        <w:tc>
          <w:tcPr>
            <w:tcW w:w="2933" w:type="dxa"/>
          </w:tcPr>
          <w:p w:rsidR="005E1087" w:rsidRPr="00281F94" w:rsidRDefault="005E1087" w:rsidP="005E1087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Канал, через который пользователь подтверждает оплату через СБП в своём мобильном банке.</w:t>
            </w:r>
          </w:p>
        </w:tc>
        <w:tc>
          <w:tcPr>
            <w:tcW w:w="2977" w:type="dxa"/>
          </w:tcPr>
          <w:p w:rsidR="005E1087" w:rsidRPr="00281F94" w:rsidRDefault="005E1087" w:rsidP="005E1087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Обеспечивает привычный и юридически корректный способ подтверждения оплаты пользователем и фактическое списание средств.</w:t>
            </w:r>
          </w:p>
        </w:tc>
      </w:tr>
      <w:tr w:rsidR="005E1087" w:rsidRPr="00281F94" w:rsidTr="005E1087">
        <w:tc>
          <w:tcPr>
            <w:tcW w:w="817" w:type="dxa"/>
          </w:tcPr>
          <w:p w:rsidR="005E1087" w:rsidRPr="00281F94" w:rsidRDefault="005E1087" w:rsidP="00281F94">
            <w:pPr>
              <w:pStyle w:val="a3"/>
              <w:numPr>
                <w:ilvl w:val="0"/>
                <w:numId w:val="3"/>
              </w:num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</w:p>
        </w:tc>
        <w:tc>
          <w:tcPr>
            <w:tcW w:w="2879" w:type="dxa"/>
          </w:tcPr>
          <w:p w:rsidR="005E1087" w:rsidRPr="00281F94" w:rsidRDefault="005E1087" w:rsidP="005E1087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proofErr w:type="spellStart"/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Геосервис</w:t>
            </w:r>
            <w:proofErr w:type="spellEnd"/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 xml:space="preserve"> (карты/</w:t>
            </w:r>
            <w:proofErr w:type="spellStart"/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геолокация</w:t>
            </w:r>
            <w:proofErr w:type="spellEnd"/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)</w:t>
            </w:r>
          </w:p>
        </w:tc>
        <w:tc>
          <w:tcPr>
            <w:tcW w:w="2933" w:type="dxa"/>
          </w:tcPr>
          <w:p w:rsidR="005E1087" w:rsidRPr="00281F94" w:rsidRDefault="005E1087" w:rsidP="005E1087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Внешний сервис карт, координат, поиска объектов и построения маршрутов.</w:t>
            </w:r>
          </w:p>
        </w:tc>
        <w:tc>
          <w:tcPr>
            <w:tcW w:w="2977" w:type="dxa"/>
          </w:tcPr>
          <w:p w:rsidR="005E1087" w:rsidRPr="00281F94" w:rsidRDefault="005E1087" w:rsidP="005E1087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Обеспечивает привязку аудиогидов к местности. Даёт навигацию, определяет положение пользователя, помогает находить точки маршрута.</w:t>
            </w:r>
          </w:p>
        </w:tc>
      </w:tr>
      <w:tr w:rsidR="005E1087" w:rsidRPr="00281F94" w:rsidTr="005E1087">
        <w:tc>
          <w:tcPr>
            <w:tcW w:w="817" w:type="dxa"/>
          </w:tcPr>
          <w:p w:rsidR="005E1087" w:rsidRPr="00281F94" w:rsidRDefault="005E1087" w:rsidP="00281F94">
            <w:pPr>
              <w:pStyle w:val="a3"/>
              <w:numPr>
                <w:ilvl w:val="0"/>
                <w:numId w:val="3"/>
              </w:num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</w:p>
        </w:tc>
        <w:tc>
          <w:tcPr>
            <w:tcW w:w="2879" w:type="dxa"/>
          </w:tcPr>
          <w:p w:rsidR="005E1087" w:rsidRPr="00281F94" w:rsidRDefault="005E1087" w:rsidP="005E1087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Сервис уведомлений</w:t>
            </w:r>
          </w:p>
        </w:tc>
        <w:tc>
          <w:tcPr>
            <w:tcW w:w="2933" w:type="dxa"/>
          </w:tcPr>
          <w:p w:rsidR="005E1087" w:rsidRPr="00281F94" w:rsidRDefault="005E1087" w:rsidP="005E1087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 xml:space="preserve">Внешний сервис доставки </w:t>
            </w:r>
            <w:proofErr w:type="spellStart"/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пуш</w:t>
            </w:r>
            <w:proofErr w:type="spellEnd"/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 xml:space="preserve">-уведомлений, SMS или </w:t>
            </w:r>
            <w:proofErr w:type="spellStart"/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email</w:t>
            </w:r>
            <w:proofErr w:type="spellEnd"/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, принимающий события и отправляющий сообщения.</w:t>
            </w:r>
          </w:p>
        </w:tc>
        <w:tc>
          <w:tcPr>
            <w:tcW w:w="2977" w:type="dxa"/>
          </w:tcPr>
          <w:p w:rsidR="005E1087" w:rsidRPr="00281F94" w:rsidRDefault="005E1087" w:rsidP="005E1087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proofErr w:type="gramStart"/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Нужен</w:t>
            </w:r>
            <w:proofErr w:type="gramEnd"/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 xml:space="preserve"> для надёжной доставки уведомлений пользователям и </w:t>
            </w:r>
            <w:proofErr w:type="spellStart"/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креаторам</w:t>
            </w:r>
            <w:proofErr w:type="spellEnd"/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, а также для контроля статусов доставки.</w:t>
            </w:r>
          </w:p>
        </w:tc>
      </w:tr>
      <w:tr w:rsidR="005E1087" w:rsidRPr="00281F94" w:rsidTr="005E1087">
        <w:tc>
          <w:tcPr>
            <w:tcW w:w="817" w:type="dxa"/>
          </w:tcPr>
          <w:p w:rsidR="005E1087" w:rsidRPr="00281F94" w:rsidRDefault="005E1087" w:rsidP="00281F94">
            <w:pPr>
              <w:pStyle w:val="a3"/>
              <w:numPr>
                <w:ilvl w:val="0"/>
                <w:numId w:val="3"/>
              </w:num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</w:p>
        </w:tc>
        <w:tc>
          <w:tcPr>
            <w:tcW w:w="2879" w:type="dxa"/>
          </w:tcPr>
          <w:p w:rsidR="005E1087" w:rsidRPr="00281F94" w:rsidRDefault="005E1087" w:rsidP="005E1087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Оператор поддержки</w:t>
            </w:r>
          </w:p>
        </w:tc>
        <w:tc>
          <w:tcPr>
            <w:tcW w:w="2933" w:type="dxa"/>
          </w:tcPr>
          <w:p w:rsidR="005E1087" w:rsidRPr="00281F94" w:rsidRDefault="005E1087" w:rsidP="005E1087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 xml:space="preserve">Роль помощи пользователям и </w:t>
            </w:r>
            <w:proofErr w:type="spellStart"/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креаторам</w:t>
            </w:r>
            <w:proofErr w:type="spellEnd"/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 xml:space="preserve"> при проблемах и спорных ситуациях.</w:t>
            </w:r>
          </w:p>
        </w:tc>
        <w:tc>
          <w:tcPr>
            <w:tcW w:w="2977" w:type="dxa"/>
          </w:tcPr>
          <w:p w:rsidR="005E1087" w:rsidRPr="00281F94" w:rsidRDefault="005E1087" w:rsidP="005E1087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 xml:space="preserve">Решает нестандартные случаи, повышает удовлетворённость и удержание. Помогает с </w:t>
            </w: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lastRenderedPageBreak/>
              <w:t>возвратами, ошибками доступа, жалобами, эскалациями.</w:t>
            </w:r>
          </w:p>
        </w:tc>
      </w:tr>
    </w:tbl>
    <w:p w:rsidR="005E1087" w:rsidRPr="00281F94" w:rsidRDefault="005E1087" w:rsidP="005E1087">
      <w:pPr>
        <w:spacing w:after="160" w:line="276" w:lineRule="auto"/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Cs w:val="20"/>
          <w:lang w:eastAsia="ru-RU"/>
          <w14:ligatures w14:val="none"/>
        </w:rPr>
      </w:pPr>
    </w:p>
    <w:p w:rsidR="005E1087" w:rsidRPr="00281F94" w:rsidRDefault="005E1087" w:rsidP="005E1087">
      <w:pPr>
        <w:pStyle w:val="3"/>
        <w:rPr>
          <w:rFonts w:cs="Times New Roman"/>
        </w:rPr>
      </w:pPr>
      <w:r w:rsidRPr="00281F94">
        <w:rPr>
          <w:rFonts w:cs="Times New Roman"/>
        </w:rPr>
        <w:t xml:space="preserve"> </w:t>
      </w:r>
      <w:bookmarkStart w:id="17" w:name="_Toc219753755"/>
      <w:r w:rsidRPr="00281F94">
        <w:rPr>
          <w:rFonts w:cs="Times New Roman"/>
        </w:rPr>
        <w:t xml:space="preserve">1.2.2. </w:t>
      </w:r>
      <w:proofErr w:type="spellStart"/>
      <w:r w:rsidRPr="00281F94">
        <w:rPr>
          <w:rFonts w:cs="Times New Roman"/>
        </w:rPr>
        <w:t>Акторы</w:t>
      </w:r>
      <w:proofErr w:type="spellEnd"/>
      <w:r w:rsidRPr="00281F94">
        <w:rPr>
          <w:rFonts w:cs="Times New Roman"/>
        </w:rPr>
        <w:t xml:space="preserve"> и их функции</w:t>
      </w:r>
      <w:bookmarkEnd w:id="17"/>
    </w:p>
    <w:tbl>
      <w:tblPr>
        <w:tblStyle w:val="a4"/>
        <w:tblW w:w="9242" w:type="dxa"/>
        <w:tblLayout w:type="fixed"/>
        <w:tblLook w:val="04A0" w:firstRow="1" w:lastRow="0" w:firstColumn="1" w:lastColumn="0" w:noHBand="0" w:noVBand="1"/>
      </w:tblPr>
      <w:tblGrid>
        <w:gridCol w:w="817"/>
        <w:gridCol w:w="1975"/>
        <w:gridCol w:w="2482"/>
        <w:gridCol w:w="2069"/>
        <w:gridCol w:w="1899"/>
      </w:tblGrid>
      <w:tr w:rsidR="005E1087" w:rsidRPr="00281F94" w:rsidTr="005E1087">
        <w:tc>
          <w:tcPr>
            <w:tcW w:w="817" w:type="dxa"/>
          </w:tcPr>
          <w:p w:rsidR="005E1087" w:rsidRPr="00281F94" w:rsidRDefault="005E1087" w:rsidP="005E1087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№</w:t>
            </w:r>
          </w:p>
        </w:tc>
        <w:tc>
          <w:tcPr>
            <w:tcW w:w="1975" w:type="dxa"/>
          </w:tcPr>
          <w:p w:rsidR="005E1087" w:rsidRPr="00281F94" w:rsidRDefault="005E1087" w:rsidP="005E1087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proofErr w:type="spellStart"/>
            <w:r w:rsidRPr="00281F94">
              <w:rPr>
                <w:rFonts w:ascii="Times New Roman" w:hAnsi="Times New Roman" w:cs="Times New Roman"/>
              </w:rPr>
              <w:t>Актор</w:t>
            </w:r>
            <w:proofErr w:type="spellEnd"/>
            <w:r w:rsidRPr="00281F94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482" w:type="dxa"/>
          </w:tcPr>
          <w:p w:rsidR="005E1087" w:rsidRPr="00281F94" w:rsidRDefault="005E1087" w:rsidP="005E1087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Действия при взаимодействии с сервисом</w:t>
            </w:r>
          </w:p>
        </w:tc>
        <w:tc>
          <w:tcPr>
            <w:tcW w:w="2069" w:type="dxa"/>
          </w:tcPr>
          <w:p w:rsidR="005E1087" w:rsidRPr="00281F94" w:rsidRDefault="005E1087" w:rsidP="005E1087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 xml:space="preserve">Результат </w:t>
            </w:r>
          </w:p>
        </w:tc>
        <w:tc>
          <w:tcPr>
            <w:tcW w:w="1899" w:type="dxa"/>
          </w:tcPr>
          <w:p w:rsidR="005E1087" w:rsidRPr="00281F94" w:rsidRDefault="005E1087" w:rsidP="005E1087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Взаимодействия вне сервиса</w:t>
            </w:r>
          </w:p>
        </w:tc>
      </w:tr>
      <w:tr w:rsidR="005E1087" w:rsidRPr="00281F94" w:rsidTr="005E1087">
        <w:tc>
          <w:tcPr>
            <w:tcW w:w="817" w:type="dxa"/>
          </w:tcPr>
          <w:p w:rsidR="005E1087" w:rsidRPr="00281F94" w:rsidRDefault="005E1087" w:rsidP="00281F94">
            <w:pPr>
              <w:pStyle w:val="a3"/>
              <w:numPr>
                <w:ilvl w:val="0"/>
                <w:numId w:val="4"/>
              </w:num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</w:p>
        </w:tc>
        <w:tc>
          <w:tcPr>
            <w:tcW w:w="1975" w:type="dxa"/>
          </w:tcPr>
          <w:p w:rsidR="005E1087" w:rsidRPr="00281F94" w:rsidRDefault="005E1087" w:rsidP="005E1087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Путешественник (Пользователь)</w:t>
            </w:r>
          </w:p>
        </w:tc>
        <w:tc>
          <w:tcPr>
            <w:tcW w:w="2482" w:type="dxa"/>
          </w:tcPr>
          <w:p w:rsidR="005E1087" w:rsidRPr="00281F94" w:rsidRDefault="005E1087" w:rsidP="005E1087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Выполняет поиск аудиогидов и маршрутов, просматривает карточки, оформляет подписку или покупку, запускает аудиогид, использует навигацию и прослушивание, оставляет отзыв или жалобу, получает уведомления.</w:t>
            </w:r>
          </w:p>
        </w:tc>
        <w:tc>
          <w:tcPr>
            <w:tcW w:w="2069" w:type="dxa"/>
          </w:tcPr>
          <w:p w:rsidR="005E1087" w:rsidRPr="00281F94" w:rsidRDefault="005E1087" w:rsidP="005E1087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Получает доступ к контенту и маршруту, проходит прогулку по точкам, формирует обратную связь и сигналы качества.</w:t>
            </w:r>
          </w:p>
        </w:tc>
        <w:tc>
          <w:tcPr>
            <w:tcW w:w="1899" w:type="dxa"/>
          </w:tcPr>
          <w:p w:rsidR="005E1087" w:rsidRPr="00281F94" w:rsidRDefault="005E1087" w:rsidP="005E1087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Подтверждает оплату в банковском приложении.</w:t>
            </w:r>
          </w:p>
        </w:tc>
      </w:tr>
      <w:tr w:rsidR="005E1087" w:rsidRPr="00281F94" w:rsidTr="005E1087">
        <w:tc>
          <w:tcPr>
            <w:tcW w:w="817" w:type="dxa"/>
          </w:tcPr>
          <w:p w:rsidR="005E1087" w:rsidRPr="00281F94" w:rsidRDefault="005E1087" w:rsidP="00281F94">
            <w:pPr>
              <w:pStyle w:val="a3"/>
              <w:numPr>
                <w:ilvl w:val="0"/>
                <w:numId w:val="4"/>
              </w:num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</w:p>
        </w:tc>
        <w:tc>
          <w:tcPr>
            <w:tcW w:w="1975" w:type="dxa"/>
          </w:tcPr>
          <w:p w:rsidR="005E1087" w:rsidRPr="00281F94" w:rsidRDefault="005E1087" w:rsidP="005E1087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Автор контента</w:t>
            </w:r>
          </w:p>
        </w:tc>
        <w:tc>
          <w:tcPr>
            <w:tcW w:w="2482" w:type="dxa"/>
          </w:tcPr>
          <w:p w:rsidR="005E1087" w:rsidRPr="00281F94" w:rsidRDefault="005E1087" w:rsidP="005E1087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 xml:space="preserve">Создаёт и загружает аудиогиды, добавляет точки и описания, редактирует контент, отправляет материалы на </w:t>
            </w:r>
            <w:proofErr w:type="spellStart"/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модерацию</w:t>
            </w:r>
            <w:proofErr w:type="spellEnd"/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, получает статус проверки, дорабатывает контент по замечаниям.</w:t>
            </w:r>
          </w:p>
        </w:tc>
        <w:tc>
          <w:tcPr>
            <w:tcW w:w="2069" w:type="dxa"/>
          </w:tcPr>
          <w:p w:rsidR="005E1087" w:rsidRPr="00281F94" w:rsidRDefault="005E1087" w:rsidP="005E1087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Обеспечивает наличие и качество контента в каталоге. Поддерживает актуальность и улучшает материалы по обратной связи.</w:t>
            </w:r>
          </w:p>
        </w:tc>
        <w:tc>
          <w:tcPr>
            <w:tcW w:w="1899" w:type="dxa"/>
          </w:tcPr>
          <w:p w:rsidR="005E1087" w:rsidRPr="00281F94" w:rsidRDefault="00917CF7" w:rsidP="005E1087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val="en-US"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val="en-US" w:eastAsia="ru-RU"/>
                <w14:ligatures w14:val="none"/>
              </w:rPr>
              <w:t>-</w:t>
            </w:r>
          </w:p>
        </w:tc>
      </w:tr>
      <w:tr w:rsidR="005E1087" w:rsidRPr="00281F94" w:rsidTr="005E1087">
        <w:tc>
          <w:tcPr>
            <w:tcW w:w="817" w:type="dxa"/>
          </w:tcPr>
          <w:p w:rsidR="005E1087" w:rsidRPr="00281F94" w:rsidRDefault="005E1087" w:rsidP="00281F94">
            <w:pPr>
              <w:pStyle w:val="a3"/>
              <w:numPr>
                <w:ilvl w:val="0"/>
                <w:numId w:val="4"/>
              </w:num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</w:p>
        </w:tc>
        <w:tc>
          <w:tcPr>
            <w:tcW w:w="1975" w:type="dxa"/>
          </w:tcPr>
          <w:p w:rsidR="005E1087" w:rsidRPr="00281F94" w:rsidRDefault="005E1087" w:rsidP="005E1087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Модератор</w:t>
            </w:r>
          </w:p>
        </w:tc>
        <w:tc>
          <w:tcPr>
            <w:tcW w:w="2482" w:type="dxa"/>
          </w:tcPr>
          <w:p w:rsidR="005E1087" w:rsidRPr="00281F94" w:rsidRDefault="005E1087" w:rsidP="005E1087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 xml:space="preserve">Проверяет </w:t>
            </w:r>
            <w:proofErr w:type="gramStart"/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новый</w:t>
            </w:r>
            <w:proofErr w:type="gramEnd"/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 xml:space="preserve"> и обновлённый контент, подтверждает публикацию или отклоняет, фиксирует причину решения, запрашивает правки, рассматривает жалобы </w:t>
            </w: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lastRenderedPageBreak/>
              <w:t>пользователей.</w:t>
            </w:r>
          </w:p>
        </w:tc>
        <w:tc>
          <w:tcPr>
            <w:tcW w:w="2069" w:type="dxa"/>
          </w:tcPr>
          <w:p w:rsidR="005E1087" w:rsidRPr="00281F94" w:rsidRDefault="005E1087" w:rsidP="005E1087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lastRenderedPageBreak/>
              <w:t xml:space="preserve">Поддерживает безопасный и корректный каталог, снижает юридические и </w:t>
            </w:r>
            <w:proofErr w:type="spellStart"/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репутационные</w:t>
            </w:r>
            <w:proofErr w:type="spellEnd"/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 xml:space="preserve"> риски, повышает доверие пользователей.</w:t>
            </w:r>
          </w:p>
        </w:tc>
        <w:tc>
          <w:tcPr>
            <w:tcW w:w="1899" w:type="dxa"/>
          </w:tcPr>
          <w:p w:rsidR="005E1087" w:rsidRPr="00281F94" w:rsidRDefault="00917CF7" w:rsidP="005E1087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val="en-US"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val="en-US" w:eastAsia="ru-RU"/>
                <w14:ligatures w14:val="none"/>
              </w:rPr>
              <w:t>-</w:t>
            </w:r>
          </w:p>
        </w:tc>
      </w:tr>
      <w:tr w:rsidR="005E1087" w:rsidRPr="00281F94" w:rsidTr="005E1087">
        <w:tc>
          <w:tcPr>
            <w:tcW w:w="817" w:type="dxa"/>
          </w:tcPr>
          <w:p w:rsidR="005E1087" w:rsidRPr="00281F94" w:rsidRDefault="005E1087" w:rsidP="00281F94">
            <w:pPr>
              <w:pStyle w:val="a3"/>
              <w:numPr>
                <w:ilvl w:val="0"/>
                <w:numId w:val="4"/>
              </w:num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</w:p>
        </w:tc>
        <w:tc>
          <w:tcPr>
            <w:tcW w:w="1975" w:type="dxa"/>
          </w:tcPr>
          <w:p w:rsidR="005E1087" w:rsidRPr="00281F94" w:rsidRDefault="005E1087" w:rsidP="005E1087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Платёжная инфраструктура СБП</w:t>
            </w:r>
          </w:p>
        </w:tc>
        <w:tc>
          <w:tcPr>
            <w:tcW w:w="2482" w:type="dxa"/>
          </w:tcPr>
          <w:p w:rsidR="005E1087" w:rsidRPr="00281F94" w:rsidRDefault="005E1087" w:rsidP="005E1087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Принимает запрос на оплату или возврат, обрабатывает транзакцию по правилам СБП, возвращает статус операции и подтверждение результата.</w:t>
            </w:r>
          </w:p>
        </w:tc>
        <w:tc>
          <w:tcPr>
            <w:tcW w:w="2069" w:type="dxa"/>
          </w:tcPr>
          <w:p w:rsidR="005E1087" w:rsidRPr="00281F94" w:rsidRDefault="005E1087" w:rsidP="005E1087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Позволяет провести платёж и вернуть подтверждение, чтобы сервис выдал доступ или выполнил возврат.</w:t>
            </w:r>
          </w:p>
        </w:tc>
        <w:tc>
          <w:tcPr>
            <w:tcW w:w="1899" w:type="dxa"/>
          </w:tcPr>
          <w:p w:rsidR="005E1087" w:rsidRPr="00281F94" w:rsidRDefault="005E1087" w:rsidP="005E1087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Взаимодействует с банком пользователя и банком получателя в рамках платёжного контура СБП.</w:t>
            </w:r>
          </w:p>
        </w:tc>
      </w:tr>
      <w:tr w:rsidR="005E1087" w:rsidRPr="00281F94" w:rsidTr="005E1087">
        <w:tc>
          <w:tcPr>
            <w:tcW w:w="817" w:type="dxa"/>
          </w:tcPr>
          <w:p w:rsidR="005E1087" w:rsidRPr="00281F94" w:rsidRDefault="005E1087" w:rsidP="00281F94">
            <w:pPr>
              <w:pStyle w:val="a3"/>
              <w:numPr>
                <w:ilvl w:val="0"/>
                <w:numId w:val="4"/>
              </w:num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</w:p>
        </w:tc>
        <w:tc>
          <w:tcPr>
            <w:tcW w:w="1975" w:type="dxa"/>
          </w:tcPr>
          <w:p w:rsidR="005E1087" w:rsidRPr="00281F94" w:rsidRDefault="005E1087" w:rsidP="005E1087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Банк/банковское приложение пользователя</w:t>
            </w:r>
          </w:p>
        </w:tc>
        <w:tc>
          <w:tcPr>
            <w:tcW w:w="2482" w:type="dxa"/>
          </w:tcPr>
          <w:p w:rsidR="005E1087" w:rsidRPr="00281F94" w:rsidRDefault="005E1087" w:rsidP="005E1087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Отображает пользователю платёж, выполняет подтверждение пользователем, отправляет результат в платёжную инфраструктуру СБП, показывает статус операции и чек.</w:t>
            </w:r>
          </w:p>
        </w:tc>
        <w:tc>
          <w:tcPr>
            <w:tcW w:w="2069" w:type="dxa"/>
          </w:tcPr>
          <w:p w:rsidR="005E1087" w:rsidRPr="00281F94" w:rsidRDefault="005E1087" w:rsidP="005E1087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Обеспечивает авторизацию платежа пользователем и фактическое списание средств, снижает риск мошенничества.</w:t>
            </w:r>
          </w:p>
        </w:tc>
        <w:tc>
          <w:tcPr>
            <w:tcW w:w="1899" w:type="dxa"/>
          </w:tcPr>
          <w:p w:rsidR="005E1087" w:rsidRPr="00281F94" w:rsidRDefault="005E1087" w:rsidP="005E1087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 xml:space="preserve">Взаимодействует с СБП и банковским счётом пользователя, применяет лимиты, </w:t>
            </w:r>
            <w:proofErr w:type="spellStart"/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антифрод</w:t>
            </w:r>
            <w:proofErr w:type="spellEnd"/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 xml:space="preserve"> и банковские правила.</w:t>
            </w:r>
          </w:p>
        </w:tc>
      </w:tr>
      <w:tr w:rsidR="005E1087" w:rsidRPr="00281F94" w:rsidTr="005E1087">
        <w:tc>
          <w:tcPr>
            <w:tcW w:w="817" w:type="dxa"/>
          </w:tcPr>
          <w:p w:rsidR="005E1087" w:rsidRPr="00281F94" w:rsidRDefault="005E1087" w:rsidP="00281F94">
            <w:pPr>
              <w:pStyle w:val="a3"/>
              <w:numPr>
                <w:ilvl w:val="0"/>
                <w:numId w:val="4"/>
              </w:num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</w:p>
        </w:tc>
        <w:tc>
          <w:tcPr>
            <w:tcW w:w="1975" w:type="dxa"/>
          </w:tcPr>
          <w:p w:rsidR="005E1087" w:rsidRPr="00281F94" w:rsidRDefault="005E1087" w:rsidP="005E1087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proofErr w:type="spellStart"/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Геосервис</w:t>
            </w:r>
            <w:proofErr w:type="spellEnd"/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 xml:space="preserve"> (карты/</w:t>
            </w:r>
            <w:proofErr w:type="spellStart"/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геолокация</w:t>
            </w:r>
            <w:proofErr w:type="spellEnd"/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)</w:t>
            </w:r>
          </w:p>
        </w:tc>
        <w:tc>
          <w:tcPr>
            <w:tcW w:w="2482" w:type="dxa"/>
          </w:tcPr>
          <w:p w:rsidR="005E1087" w:rsidRPr="00281F94" w:rsidRDefault="005E1087" w:rsidP="005E1087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 xml:space="preserve">Предоставляет координаты и </w:t>
            </w:r>
            <w:proofErr w:type="spellStart"/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геопозицию</w:t>
            </w:r>
            <w:proofErr w:type="spellEnd"/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 xml:space="preserve">, выполняет </w:t>
            </w:r>
            <w:proofErr w:type="spellStart"/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геокодинг</w:t>
            </w:r>
            <w:proofErr w:type="spellEnd"/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 xml:space="preserve"> и поиск объектов, строит маршруты, рассчитывает расстояния и время, при необходимости помогает определять близость к точкам маршрута.</w:t>
            </w:r>
          </w:p>
        </w:tc>
        <w:tc>
          <w:tcPr>
            <w:tcW w:w="2069" w:type="dxa"/>
          </w:tcPr>
          <w:p w:rsidR="005E1087" w:rsidRPr="00281F94" w:rsidRDefault="005E1087" w:rsidP="005E1087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Обеспечивает навигацию и корректную привязку контента к местности, делает маршрут удобным и понятным.</w:t>
            </w:r>
          </w:p>
        </w:tc>
        <w:tc>
          <w:tcPr>
            <w:tcW w:w="1899" w:type="dxa"/>
          </w:tcPr>
          <w:p w:rsidR="005E1087" w:rsidRPr="00281F94" w:rsidRDefault="00917CF7" w:rsidP="005E1087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val="en-US"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val="en-US" w:eastAsia="ru-RU"/>
                <w14:ligatures w14:val="none"/>
              </w:rPr>
              <w:t>-</w:t>
            </w:r>
          </w:p>
        </w:tc>
      </w:tr>
      <w:tr w:rsidR="005E1087" w:rsidRPr="00281F94" w:rsidTr="005E1087">
        <w:tc>
          <w:tcPr>
            <w:tcW w:w="817" w:type="dxa"/>
          </w:tcPr>
          <w:p w:rsidR="005E1087" w:rsidRPr="00281F94" w:rsidRDefault="005E1087" w:rsidP="00281F94">
            <w:pPr>
              <w:pStyle w:val="a3"/>
              <w:numPr>
                <w:ilvl w:val="0"/>
                <w:numId w:val="4"/>
              </w:num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</w:p>
        </w:tc>
        <w:tc>
          <w:tcPr>
            <w:tcW w:w="1975" w:type="dxa"/>
          </w:tcPr>
          <w:p w:rsidR="005E1087" w:rsidRPr="00281F94" w:rsidRDefault="005E1087" w:rsidP="005E1087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Сервис уведомлений</w:t>
            </w:r>
          </w:p>
        </w:tc>
        <w:tc>
          <w:tcPr>
            <w:tcW w:w="2482" w:type="dxa"/>
          </w:tcPr>
          <w:p w:rsidR="005E1087" w:rsidRPr="00281F94" w:rsidRDefault="005E1087" w:rsidP="005E1087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 xml:space="preserve">Принимает события от сервиса, доставляет </w:t>
            </w:r>
            <w:proofErr w:type="spellStart"/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пуш</w:t>
            </w:r>
            <w:proofErr w:type="spellEnd"/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 xml:space="preserve">-уведомления, SMS или </w:t>
            </w:r>
            <w:proofErr w:type="spellStart"/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email</w:t>
            </w:r>
            <w:proofErr w:type="spellEnd"/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, возвращает статусы доставки и ошибки отправки.</w:t>
            </w:r>
          </w:p>
        </w:tc>
        <w:tc>
          <w:tcPr>
            <w:tcW w:w="2069" w:type="dxa"/>
          </w:tcPr>
          <w:p w:rsidR="005E1087" w:rsidRPr="00281F94" w:rsidRDefault="005E1087" w:rsidP="005E1087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Обеспечивает своевременные уведомления о статусах оплаты, напоминаниях, изменениях контента и важных событиях.</w:t>
            </w:r>
          </w:p>
        </w:tc>
        <w:tc>
          <w:tcPr>
            <w:tcW w:w="1899" w:type="dxa"/>
          </w:tcPr>
          <w:p w:rsidR="005E1087" w:rsidRPr="00281F94" w:rsidRDefault="005E1087" w:rsidP="005E1087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Взаимодействует с операторами связи или почтовыми провайдерами, соблюдает ограничения каналов доставки и правила рассылок.</w:t>
            </w:r>
          </w:p>
        </w:tc>
      </w:tr>
      <w:tr w:rsidR="005E1087" w:rsidRPr="00281F94" w:rsidTr="005E1087">
        <w:tc>
          <w:tcPr>
            <w:tcW w:w="817" w:type="dxa"/>
          </w:tcPr>
          <w:p w:rsidR="005E1087" w:rsidRPr="00281F94" w:rsidRDefault="005E1087" w:rsidP="00281F94">
            <w:pPr>
              <w:pStyle w:val="a3"/>
              <w:numPr>
                <w:ilvl w:val="0"/>
                <w:numId w:val="4"/>
              </w:num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</w:p>
        </w:tc>
        <w:tc>
          <w:tcPr>
            <w:tcW w:w="1975" w:type="dxa"/>
          </w:tcPr>
          <w:p w:rsidR="005E1087" w:rsidRPr="00281F94" w:rsidRDefault="005E1087" w:rsidP="005E1087">
            <w:pPr>
              <w:spacing w:after="1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Оператор поддержки</w:t>
            </w:r>
          </w:p>
        </w:tc>
        <w:tc>
          <w:tcPr>
            <w:tcW w:w="2482" w:type="dxa"/>
          </w:tcPr>
          <w:p w:rsidR="005E1087" w:rsidRPr="00281F94" w:rsidRDefault="005E1087" w:rsidP="005E1087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 xml:space="preserve">Принимает обращения, уточняет проблему, даёт инструкции, инициирует проверку, оформляет возвраты по правилам, фиксирует </w:t>
            </w:r>
            <w:proofErr w:type="spellStart"/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тикет</w:t>
            </w:r>
            <w:proofErr w:type="spellEnd"/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 xml:space="preserve"> и эскалирует на </w:t>
            </w:r>
            <w:proofErr w:type="spellStart"/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модерацию</w:t>
            </w:r>
            <w:proofErr w:type="spellEnd"/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 xml:space="preserve"> или </w:t>
            </w:r>
            <w:proofErr w:type="spellStart"/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техкоманду</w:t>
            </w:r>
            <w:proofErr w:type="spellEnd"/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 xml:space="preserve"> при необходимости.</w:t>
            </w:r>
          </w:p>
        </w:tc>
        <w:tc>
          <w:tcPr>
            <w:tcW w:w="2069" w:type="dxa"/>
          </w:tcPr>
          <w:p w:rsidR="005E1087" w:rsidRPr="00281F94" w:rsidRDefault="005E1087" w:rsidP="005E1087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Решает нестандартные ситуации, снижает негатив и отток, повышает доверие, помогает в спорных кейсах.</w:t>
            </w:r>
          </w:p>
        </w:tc>
        <w:tc>
          <w:tcPr>
            <w:tcW w:w="1899" w:type="dxa"/>
          </w:tcPr>
          <w:p w:rsidR="005E1087" w:rsidRPr="00281F94" w:rsidRDefault="005E1087" w:rsidP="005E1087">
            <w:p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</w:pPr>
            <w:r w:rsidRPr="00281F94">
              <w:rPr>
                <w:rFonts w:ascii="Times New Roman" w:eastAsia="Times New Roman" w:hAnsi="Times New Roman" w:cs="Times New Roman"/>
                <w:color w:val="000000"/>
                <w:kern w:val="0"/>
                <w:szCs w:val="20"/>
                <w:lang w:eastAsia="ru-RU"/>
                <w14:ligatures w14:val="none"/>
              </w:rPr>
              <w:t>Может общаться с пользователем через внешние каналы связи, взаимодействует с платёжными кейсами и внутренними процессами сервиса.</w:t>
            </w:r>
          </w:p>
        </w:tc>
      </w:tr>
    </w:tbl>
    <w:p w:rsidR="005E1087" w:rsidRPr="00281F94" w:rsidRDefault="005E1087" w:rsidP="005E1087">
      <w:pPr>
        <w:rPr>
          <w:rFonts w:ascii="Times New Roman" w:hAnsi="Times New Roman" w:cs="Times New Roman"/>
        </w:rPr>
      </w:pPr>
    </w:p>
    <w:p w:rsidR="005E1087" w:rsidRPr="00281F94" w:rsidRDefault="005E1087" w:rsidP="005E1087">
      <w:pPr>
        <w:rPr>
          <w:rFonts w:ascii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</w:p>
    <w:p w:rsidR="005E1087" w:rsidRPr="00281F94" w:rsidRDefault="005E1087" w:rsidP="005E1087">
      <w:pPr>
        <w:pStyle w:val="2"/>
        <w:spacing w:before="440" w:after="200" w:line="276" w:lineRule="auto"/>
        <w:ind w:left="0" w:firstLine="567"/>
        <w:jc w:val="both"/>
        <w:rPr>
          <w:rFonts w:eastAsia="Times New Roman" w:cs="Times New Roman"/>
          <w:color w:val="000000"/>
          <w:sz w:val="28"/>
          <w:szCs w:val="20"/>
          <w:lang w:eastAsia="ru-RU"/>
        </w:rPr>
      </w:pPr>
      <w:bookmarkStart w:id="18" w:name="_Toc219753756"/>
      <w:r w:rsidRPr="00281F94">
        <w:rPr>
          <w:rFonts w:eastAsia="Times New Roman" w:cs="Times New Roman"/>
          <w:color w:val="000000"/>
          <w:sz w:val="28"/>
          <w:szCs w:val="20"/>
          <w:lang w:eastAsia="ru-RU"/>
        </w:rPr>
        <w:t>1.3.. Архитектурные схемы</w:t>
      </w:r>
      <w:bookmarkEnd w:id="18"/>
    </w:p>
    <w:p w:rsidR="005E1087" w:rsidRPr="00281F94" w:rsidRDefault="005E1087" w:rsidP="005E1087">
      <w:pPr>
        <w:pStyle w:val="3"/>
        <w:spacing w:before="0" w:after="440" w:line="276" w:lineRule="auto"/>
        <w:ind w:firstLine="1134"/>
        <w:jc w:val="both"/>
        <w:rPr>
          <w:rFonts w:cs="Times New Roman"/>
          <w:color w:val="000000"/>
        </w:rPr>
      </w:pPr>
      <w:bookmarkStart w:id="19" w:name="_Toc219753757"/>
      <w:r w:rsidRPr="00281F94">
        <w:rPr>
          <w:rFonts w:cs="Times New Roman"/>
          <w:color w:val="000000"/>
        </w:rPr>
        <w:t>1.3.1. Архитектурная схема «До»</w:t>
      </w:r>
      <w:bookmarkEnd w:id="19"/>
    </w:p>
    <w:p w:rsidR="00917CF7" w:rsidRPr="00281F94" w:rsidRDefault="00917CF7" w:rsidP="00917CF7">
      <w:pPr>
        <w:rPr>
          <w:rFonts w:ascii="Times New Roman" w:hAnsi="Times New Roman" w:cs="Times New Roman"/>
        </w:rPr>
      </w:pPr>
      <w:r w:rsidRPr="00281F94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2300E7D" wp14:editId="78A8AFAB">
            <wp:extent cx="5923915" cy="3331845"/>
            <wp:effectExtent l="0" t="0" r="635" b="1905"/>
            <wp:docPr id="4" name="Рисунок 4" descr="D:\ЗАГРУЗКА ИЗ ИНТЕРНЕТ\2025-12-22_12-49-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D:\ЗАГРУЗКА ИЗ ИНТЕРНЕТ\2025-12-22_12-49-37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087" w:rsidRPr="00281F94" w:rsidRDefault="005E1087" w:rsidP="005E1087">
      <w:pPr>
        <w:pStyle w:val="a7"/>
        <w:spacing w:line="276" w:lineRule="auto"/>
        <w:jc w:val="center"/>
        <w:rPr>
          <w:rFonts w:ascii="Times New Roman" w:hAnsi="Times New Roman" w:cs="Times New Roman"/>
          <w:color w:val="000000"/>
          <w:sz w:val="24"/>
        </w:rPr>
      </w:pPr>
      <w:bookmarkStart w:id="20" w:name="_Ref182512680"/>
      <w:r w:rsidRPr="00281F94">
        <w:rPr>
          <w:rFonts w:ascii="Times New Roman" w:hAnsi="Times New Roman" w:cs="Times New Roman"/>
          <w:color w:val="000000"/>
          <w:sz w:val="24"/>
        </w:rPr>
        <w:t>Рисунок 1</w:t>
      </w:r>
      <w:bookmarkEnd w:id="20"/>
      <w:r w:rsidRPr="00281F94">
        <w:rPr>
          <w:rFonts w:ascii="Times New Roman" w:hAnsi="Times New Roman" w:cs="Times New Roman"/>
          <w:color w:val="000000"/>
          <w:sz w:val="24"/>
        </w:rPr>
        <w:t>. Архитектура сервиса AS IS</w:t>
      </w:r>
    </w:p>
    <w:p w:rsidR="005E1087" w:rsidRPr="0051766C" w:rsidRDefault="005E1087" w:rsidP="00917CF7">
      <w:pPr>
        <w:spacing w:line="276" w:lineRule="auto"/>
        <w:rPr>
          <w:rFonts w:ascii="Times New Roman" w:hAnsi="Times New Roman" w:cs="Times New Roman"/>
        </w:rPr>
      </w:pPr>
    </w:p>
    <w:p w:rsidR="005E1087" w:rsidRPr="00281F94" w:rsidRDefault="005E1087" w:rsidP="005E1087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281F94">
        <w:rPr>
          <w:rFonts w:ascii="Times New Roman" w:hAnsi="Times New Roman" w:cs="Times New Roman"/>
        </w:rPr>
        <w:t>Процессы (Рисунок 1):</w:t>
      </w:r>
    </w:p>
    <w:p w:rsidR="00917CF7" w:rsidRPr="00281F94" w:rsidRDefault="00917CF7" w:rsidP="00281F94">
      <w:pPr>
        <w:pStyle w:val="a3"/>
        <w:numPr>
          <w:ilvl w:val="0"/>
          <w:numId w:val="37"/>
        </w:numPr>
        <w:spacing w:after="200" w:line="276" w:lineRule="auto"/>
        <w:jc w:val="both"/>
        <w:rPr>
          <w:rFonts w:ascii="Times New Roman" w:hAnsi="Times New Roman" w:cs="Times New Roman"/>
        </w:rPr>
      </w:pPr>
      <w:r w:rsidRPr="00281F94">
        <w:rPr>
          <w:rFonts w:ascii="Times New Roman" w:hAnsi="Times New Roman" w:cs="Times New Roman"/>
          <w:bCs/>
        </w:rPr>
        <w:t>Турист изучает достопримечательности и строит маршрут в месте пребывания через сайт с достопримечательностями</w:t>
      </w:r>
    </w:p>
    <w:p w:rsidR="00917CF7" w:rsidRPr="00281F94" w:rsidRDefault="00917CF7" w:rsidP="00281F94">
      <w:pPr>
        <w:pStyle w:val="a3"/>
        <w:numPr>
          <w:ilvl w:val="0"/>
          <w:numId w:val="37"/>
        </w:numPr>
        <w:spacing w:after="200" w:line="276" w:lineRule="auto"/>
        <w:jc w:val="both"/>
        <w:rPr>
          <w:rFonts w:ascii="Times New Roman" w:hAnsi="Times New Roman" w:cs="Times New Roman"/>
          <w:bCs/>
        </w:rPr>
      </w:pPr>
      <w:r w:rsidRPr="00281F94">
        <w:rPr>
          <w:rFonts w:ascii="Times New Roman" w:hAnsi="Times New Roman" w:cs="Times New Roman"/>
          <w:bCs/>
        </w:rPr>
        <w:t>Сайт с достопримечательностями выдает все знаковые места по месту пребывания для туриста</w:t>
      </w:r>
    </w:p>
    <w:p w:rsidR="00917CF7" w:rsidRPr="00281F94" w:rsidRDefault="00917CF7" w:rsidP="00281F94">
      <w:pPr>
        <w:pStyle w:val="a3"/>
        <w:numPr>
          <w:ilvl w:val="0"/>
          <w:numId w:val="37"/>
        </w:numPr>
        <w:spacing w:after="200" w:line="276" w:lineRule="auto"/>
        <w:jc w:val="both"/>
        <w:rPr>
          <w:rFonts w:ascii="Times New Roman" w:hAnsi="Times New Roman" w:cs="Times New Roman"/>
        </w:rPr>
      </w:pPr>
      <w:r w:rsidRPr="00281F94">
        <w:rPr>
          <w:rFonts w:ascii="Times New Roman" w:hAnsi="Times New Roman" w:cs="Times New Roman"/>
        </w:rPr>
        <w:t>Тур компании предлагают экскурсоводам проводить экскурсии по существующим заявкам</w:t>
      </w:r>
    </w:p>
    <w:p w:rsidR="00917CF7" w:rsidRPr="00281F94" w:rsidRDefault="00917CF7" w:rsidP="00281F94">
      <w:pPr>
        <w:pStyle w:val="a3"/>
        <w:numPr>
          <w:ilvl w:val="0"/>
          <w:numId w:val="37"/>
        </w:numPr>
        <w:spacing w:after="200" w:line="276" w:lineRule="auto"/>
        <w:jc w:val="both"/>
        <w:rPr>
          <w:rFonts w:ascii="Times New Roman" w:hAnsi="Times New Roman" w:cs="Times New Roman"/>
        </w:rPr>
      </w:pPr>
      <w:r w:rsidRPr="00281F94">
        <w:rPr>
          <w:rFonts w:ascii="Times New Roman" w:hAnsi="Times New Roman" w:cs="Times New Roman"/>
        </w:rPr>
        <w:lastRenderedPageBreak/>
        <w:t>Экскурсоводы кооперируются с местными тур компаниями для проведения экскурсий</w:t>
      </w:r>
    </w:p>
    <w:p w:rsidR="00917CF7" w:rsidRPr="00281F94" w:rsidRDefault="00917CF7" w:rsidP="00281F94">
      <w:pPr>
        <w:pStyle w:val="a3"/>
        <w:numPr>
          <w:ilvl w:val="0"/>
          <w:numId w:val="37"/>
        </w:numPr>
        <w:spacing w:after="200" w:line="276" w:lineRule="auto"/>
        <w:jc w:val="both"/>
        <w:rPr>
          <w:rFonts w:ascii="Times New Roman" w:hAnsi="Times New Roman" w:cs="Times New Roman"/>
        </w:rPr>
      </w:pPr>
      <w:r w:rsidRPr="00281F94">
        <w:rPr>
          <w:rFonts w:ascii="Times New Roman" w:hAnsi="Times New Roman" w:cs="Times New Roman"/>
        </w:rPr>
        <w:t>После решения о месте пребывания и получении жилья турист выбирает готовые экскурсии  у туристических компаний</w:t>
      </w:r>
    </w:p>
    <w:p w:rsidR="005E1087" w:rsidRPr="00281F94" w:rsidRDefault="00917CF7" w:rsidP="00281F94">
      <w:pPr>
        <w:pStyle w:val="a3"/>
        <w:numPr>
          <w:ilvl w:val="0"/>
          <w:numId w:val="37"/>
        </w:numPr>
        <w:spacing w:after="200" w:line="276" w:lineRule="auto"/>
        <w:jc w:val="both"/>
        <w:rPr>
          <w:rFonts w:ascii="Times New Roman" w:hAnsi="Times New Roman" w:cs="Times New Roman"/>
        </w:rPr>
      </w:pPr>
      <w:r w:rsidRPr="00281F94">
        <w:rPr>
          <w:rFonts w:ascii="Times New Roman" w:hAnsi="Times New Roman" w:cs="Times New Roman"/>
        </w:rPr>
        <w:t>Тур компания предоставляет информацию о выбранной экскурсии и позволяет ее оплатить</w:t>
      </w:r>
    </w:p>
    <w:p w:rsidR="005E1087" w:rsidRPr="00281F94" w:rsidRDefault="005E1087" w:rsidP="005E1087">
      <w:pPr>
        <w:pStyle w:val="3"/>
        <w:spacing w:before="0" w:after="440" w:line="276" w:lineRule="auto"/>
        <w:ind w:firstLine="1134"/>
        <w:jc w:val="both"/>
        <w:rPr>
          <w:rFonts w:cs="Times New Roman"/>
          <w:color w:val="000000"/>
        </w:rPr>
      </w:pPr>
      <w:bookmarkStart w:id="21" w:name="_Toc219753758"/>
      <w:r w:rsidRPr="00281F94">
        <w:rPr>
          <w:rFonts w:cs="Times New Roman"/>
          <w:color w:val="000000"/>
        </w:rPr>
        <w:t>1.3.2. Архитектурная схема «После»</w:t>
      </w:r>
      <w:bookmarkEnd w:id="21"/>
    </w:p>
    <w:p w:rsidR="00917CF7" w:rsidRPr="00281F94" w:rsidRDefault="00917CF7" w:rsidP="00917CF7">
      <w:pPr>
        <w:rPr>
          <w:rFonts w:ascii="Times New Roman" w:hAnsi="Times New Roman" w:cs="Times New Roman"/>
        </w:rPr>
      </w:pPr>
      <w:r w:rsidRPr="00281F94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A68204A" wp14:editId="07ABA9C0">
            <wp:extent cx="5923915" cy="3331845"/>
            <wp:effectExtent l="0" t="0" r="635" b="1905"/>
            <wp:docPr id="9" name="Рисунок 9" descr="D:\ЗАГРУЗКА ИЗ ИНТЕРНЕТ\2025-12-22_12-49-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D:\ЗАГРУЗКА ИЗ ИНТЕРНЕТ\2025-12-22_12-49-4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087" w:rsidRPr="00281F94" w:rsidRDefault="005E1087" w:rsidP="005E1087">
      <w:pPr>
        <w:pStyle w:val="a7"/>
        <w:spacing w:line="276" w:lineRule="auto"/>
        <w:jc w:val="center"/>
        <w:rPr>
          <w:rFonts w:ascii="Times New Roman" w:hAnsi="Times New Roman" w:cs="Times New Roman"/>
          <w:color w:val="000000"/>
          <w:sz w:val="24"/>
        </w:rPr>
      </w:pPr>
      <w:bookmarkStart w:id="22" w:name="_Ref182512774"/>
      <w:bookmarkStart w:id="23" w:name="OLE_LINK3"/>
      <w:bookmarkStart w:id="24" w:name="OLE_LINK4"/>
      <w:r w:rsidRPr="00281F94">
        <w:rPr>
          <w:rFonts w:ascii="Times New Roman" w:hAnsi="Times New Roman" w:cs="Times New Roman"/>
          <w:color w:val="000000"/>
          <w:sz w:val="24"/>
        </w:rPr>
        <w:t>Рисунок 2</w:t>
      </w:r>
      <w:bookmarkEnd w:id="22"/>
      <w:r w:rsidRPr="00281F94">
        <w:rPr>
          <w:rFonts w:ascii="Times New Roman" w:hAnsi="Times New Roman" w:cs="Times New Roman"/>
          <w:color w:val="000000"/>
          <w:sz w:val="24"/>
        </w:rPr>
        <w:t>. Архитектура сервиса TO BE</w:t>
      </w:r>
    </w:p>
    <w:p w:rsidR="005E1087" w:rsidRPr="00281F94" w:rsidRDefault="005E1087" w:rsidP="005E1087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281F94">
        <w:rPr>
          <w:rFonts w:ascii="Times New Roman" w:hAnsi="Times New Roman" w:cs="Times New Roman"/>
        </w:rPr>
        <w:t>Процессы (Рисунок 2):</w:t>
      </w:r>
    </w:p>
    <w:p w:rsidR="005E1087" w:rsidRPr="00281F94" w:rsidRDefault="005E1087" w:rsidP="005E1087">
      <w:pPr>
        <w:ind w:firstLine="709"/>
        <w:rPr>
          <w:rFonts w:ascii="Times New Roman" w:hAnsi="Times New Roman" w:cs="Times New Roman"/>
        </w:rPr>
      </w:pPr>
    </w:p>
    <w:bookmarkEnd w:id="23"/>
    <w:bookmarkEnd w:id="24"/>
    <w:p w:rsidR="00917CF7" w:rsidRPr="00281F94" w:rsidRDefault="00917CF7" w:rsidP="00281F94">
      <w:pPr>
        <w:pStyle w:val="a3"/>
        <w:numPr>
          <w:ilvl w:val="0"/>
          <w:numId w:val="37"/>
        </w:numPr>
        <w:spacing w:after="200" w:line="276" w:lineRule="auto"/>
        <w:jc w:val="both"/>
        <w:rPr>
          <w:rFonts w:ascii="Times New Roman" w:hAnsi="Times New Roman" w:cs="Times New Roman"/>
        </w:rPr>
      </w:pPr>
      <w:r w:rsidRPr="00281F94">
        <w:rPr>
          <w:rFonts w:ascii="Times New Roman" w:hAnsi="Times New Roman" w:cs="Times New Roman"/>
        </w:rPr>
        <w:t xml:space="preserve">В новых процессах, турист сразу регистрируется в сервисе, выбирает маршрут с аудио гидом и гуляет по заранее проложенному и </w:t>
      </w:r>
      <w:proofErr w:type="spellStart"/>
      <w:r w:rsidRPr="00281F94">
        <w:rPr>
          <w:rFonts w:ascii="Times New Roman" w:hAnsi="Times New Roman" w:cs="Times New Roman"/>
        </w:rPr>
        <w:t>провалидированному</w:t>
      </w:r>
      <w:proofErr w:type="spellEnd"/>
      <w:r w:rsidRPr="00281F94">
        <w:rPr>
          <w:rFonts w:ascii="Times New Roman" w:hAnsi="Times New Roman" w:cs="Times New Roman"/>
        </w:rPr>
        <w:t xml:space="preserve"> маршруту</w:t>
      </w:r>
    </w:p>
    <w:p w:rsidR="00917CF7" w:rsidRPr="00281F94" w:rsidRDefault="00917CF7" w:rsidP="00281F94">
      <w:pPr>
        <w:pStyle w:val="a3"/>
        <w:numPr>
          <w:ilvl w:val="0"/>
          <w:numId w:val="37"/>
        </w:numPr>
        <w:spacing w:after="200" w:line="276" w:lineRule="auto"/>
        <w:jc w:val="both"/>
        <w:rPr>
          <w:rFonts w:ascii="Times New Roman" w:hAnsi="Times New Roman" w:cs="Times New Roman"/>
        </w:rPr>
      </w:pPr>
      <w:r w:rsidRPr="00281F94">
        <w:rPr>
          <w:rFonts w:ascii="Times New Roman" w:hAnsi="Times New Roman" w:cs="Times New Roman"/>
        </w:rPr>
        <w:t xml:space="preserve">После регистрации и </w:t>
      </w:r>
      <w:proofErr w:type="spellStart"/>
      <w:r w:rsidRPr="00281F94">
        <w:rPr>
          <w:rFonts w:ascii="Times New Roman" w:hAnsi="Times New Roman" w:cs="Times New Roman"/>
        </w:rPr>
        <w:t>онбординга</w:t>
      </w:r>
      <w:proofErr w:type="spellEnd"/>
      <w:r w:rsidRPr="00281F94">
        <w:rPr>
          <w:rFonts w:ascii="Times New Roman" w:hAnsi="Times New Roman" w:cs="Times New Roman"/>
        </w:rPr>
        <w:t xml:space="preserve">, информацию о своем личном кабинете и </w:t>
      </w:r>
      <w:proofErr w:type="gramStart"/>
      <w:r w:rsidRPr="00281F94">
        <w:rPr>
          <w:rFonts w:ascii="Times New Roman" w:hAnsi="Times New Roman" w:cs="Times New Roman"/>
        </w:rPr>
        <w:t>об</w:t>
      </w:r>
      <w:proofErr w:type="gramEnd"/>
      <w:r w:rsidRPr="00281F94">
        <w:rPr>
          <w:rFonts w:ascii="Times New Roman" w:hAnsi="Times New Roman" w:cs="Times New Roman"/>
        </w:rPr>
        <w:t xml:space="preserve"> всех туристических маршрутах, которые он может посетить</w:t>
      </w:r>
    </w:p>
    <w:p w:rsidR="00917CF7" w:rsidRPr="00281F94" w:rsidRDefault="00917CF7" w:rsidP="00281F94">
      <w:pPr>
        <w:pStyle w:val="a3"/>
        <w:numPr>
          <w:ilvl w:val="0"/>
          <w:numId w:val="37"/>
        </w:numPr>
        <w:spacing w:after="200" w:line="276" w:lineRule="auto"/>
        <w:jc w:val="both"/>
        <w:rPr>
          <w:rFonts w:ascii="Times New Roman" w:hAnsi="Times New Roman" w:cs="Times New Roman"/>
        </w:rPr>
      </w:pPr>
      <w:r w:rsidRPr="00281F94">
        <w:rPr>
          <w:rFonts w:ascii="Times New Roman" w:hAnsi="Times New Roman" w:cs="Times New Roman"/>
        </w:rPr>
        <w:t xml:space="preserve">В новой модели гиды могут больше не проводить экскурсии, а сконцентрироваться на </w:t>
      </w:r>
      <w:proofErr w:type="gramStart"/>
      <w:r w:rsidRPr="00281F94">
        <w:rPr>
          <w:rFonts w:ascii="Times New Roman" w:hAnsi="Times New Roman" w:cs="Times New Roman"/>
        </w:rPr>
        <w:t>качественных</w:t>
      </w:r>
      <w:proofErr w:type="gramEnd"/>
      <w:r w:rsidRPr="00281F94">
        <w:rPr>
          <w:rFonts w:ascii="Times New Roman" w:hAnsi="Times New Roman" w:cs="Times New Roman"/>
        </w:rPr>
        <w:t xml:space="preserve"> аудиогидах и играть в долгую</w:t>
      </w:r>
    </w:p>
    <w:p w:rsidR="00917CF7" w:rsidRPr="00281F94" w:rsidRDefault="00917CF7" w:rsidP="00281F94">
      <w:pPr>
        <w:pStyle w:val="a3"/>
        <w:numPr>
          <w:ilvl w:val="0"/>
          <w:numId w:val="37"/>
        </w:numPr>
        <w:spacing w:after="200" w:line="276" w:lineRule="auto"/>
        <w:jc w:val="both"/>
        <w:rPr>
          <w:rFonts w:ascii="Times New Roman" w:hAnsi="Times New Roman" w:cs="Times New Roman"/>
        </w:rPr>
      </w:pPr>
      <w:r w:rsidRPr="00281F94">
        <w:rPr>
          <w:rFonts w:ascii="Times New Roman" w:hAnsi="Times New Roman" w:cs="Times New Roman"/>
        </w:rPr>
        <w:t>Компания перечисляет роялти гидам</w:t>
      </w:r>
    </w:p>
    <w:p w:rsidR="00917CF7" w:rsidRPr="00281F94" w:rsidRDefault="00917CF7" w:rsidP="00281F94">
      <w:pPr>
        <w:pStyle w:val="a3"/>
        <w:numPr>
          <w:ilvl w:val="0"/>
          <w:numId w:val="37"/>
        </w:numPr>
        <w:spacing w:after="200" w:line="276" w:lineRule="auto"/>
        <w:jc w:val="both"/>
        <w:rPr>
          <w:rFonts w:ascii="Times New Roman" w:hAnsi="Times New Roman" w:cs="Times New Roman"/>
        </w:rPr>
      </w:pPr>
      <w:r w:rsidRPr="00281F94">
        <w:rPr>
          <w:rFonts w:ascii="Times New Roman" w:hAnsi="Times New Roman" w:cs="Times New Roman"/>
        </w:rPr>
        <w:t>Так же в наших процессах появляются творческие люди (не профессионалы), создающие туристические маршруты с аудиогидами, которые загружают свои проекты в нашу систему</w:t>
      </w:r>
    </w:p>
    <w:p w:rsidR="005E1087" w:rsidRPr="00281F94" w:rsidRDefault="00917CF7" w:rsidP="00281F94">
      <w:pPr>
        <w:pStyle w:val="a3"/>
        <w:numPr>
          <w:ilvl w:val="0"/>
          <w:numId w:val="37"/>
        </w:numPr>
        <w:spacing w:after="200" w:line="276" w:lineRule="auto"/>
        <w:jc w:val="both"/>
        <w:rPr>
          <w:rFonts w:ascii="Times New Roman" w:hAnsi="Times New Roman" w:cs="Times New Roman"/>
        </w:rPr>
      </w:pPr>
      <w:r w:rsidRPr="00281F94">
        <w:rPr>
          <w:rFonts w:ascii="Times New Roman" w:hAnsi="Times New Roman" w:cs="Times New Roman"/>
        </w:rPr>
        <w:t>В ответ система отправляет оплату, а творцы видят статистику по своим маршрутам</w:t>
      </w:r>
    </w:p>
    <w:p w:rsidR="005E1087" w:rsidRPr="00281F94" w:rsidRDefault="00917CF7" w:rsidP="005E1087">
      <w:pPr>
        <w:pStyle w:val="2"/>
        <w:rPr>
          <w:rFonts w:cs="Times New Roman"/>
        </w:rPr>
      </w:pPr>
      <w:bookmarkStart w:id="25" w:name="_Toc219753759"/>
      <w:r w:rsidRPr="00281F94">
        <w:rPr>
          <w:rFonts w:cs="Times New Roman"/>
        </w:rPr>
        <w:t xml:space="preserve">1.4. </w:t>
      </w:r>
      <w:r w:rsidR="005E1087" w:rsidRPr="00281F94">
        <w:rPr>
          <w:rFonts w:cs="Times New Roman"/>
        </w:rPr>
        <w:t>Пользовательские сценарии</w:t>
      </w:r>
      <w:bookmarkEnd w:id="25"/>
    </w:p>
    <w:p w:rsidR="005E1087" w:rsidRPr="00281F94" w:rsidRDefault="005E1087" w:rsidP="005E1087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bookmarkStart w:id="26" w:name="OLE_LINK216"/>
      <w:bookmarkStart w:id="27" w:name="OLE_LINK217"/>
      <w:r w:rsidRPr="00281F94">
        <w:rPr>
          <w:rFonts w:ascii="Times New Roman" w:hAnsi="Times New Roman" w:cs="Times New Roman"/>
        </w:rPr>
        <w:t>Пользовательские сценарии сервиса:</w:t>
      </w:r>
    </w:p>
    <w:p w:rsidR="005E1087" w:rsidRPr="00281F94" w:rsidRDefault="005E1087" w:rsidP="005E1087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bookmarkStart w:id="28" w:name="OLE_LINK7"/>
      <w:bookmarkStart w:id="29" w:name="OLE_LINK8"/>
      <w:bookmarkStart w:id="30" w:name="OLE_LINK13"/>
      <w:proofErr w:type="spellStart"/>
      <w:r w:rsidRPr="00281F94">
        <w:rPr>
          <w:rFonts w:ascii="Times New Roman" w:hAnsi="Times New Roman" w:cs="Times New Roman"/>
        </w:rPr>
        <w:t>Use</w:t>
      </w:r>
      <w:proofErr w:type="spellEnd"/>
      <w:r w:rsidRPr="00281F94">
        <w:rPr>
          <w:rFonts w:ascii="Times New Roman" w:hAnsi="Times New Roman" w:cs="Times New Roman"/>
        </w:rPr>
        <w:t xml:space="preserve"> </w:t>
      </w:r>
      <w:proofErr w:type="spellStart"/>
      <w:r w:rsidRPr="00281F94">
        <w:rPr>
          <w:rFonts w:ascii="Times New Roman" w:hAnsi="Times New Roman" w:cs="Times New Roman"/>
        </w:rPr>
        <w:t>case</w:t>
      </w:r>
      <w:proofErr w:type="spellEnd"/>
      <w:r w:rsidRPr="00281F94">
        <w:rPr>
          <w:rFonts w:ascii="Times New Roman" w:hAnsi="Times New Roman" w:cs="Times New Roman"/>
        </w:rPr>
        <w:t xml:space="preserve"> (1): «Аккаунт и доступ»  </w:t>
      </w:r>
    </w:p>
    <w:p w:rsidR="005E1087" w:rsidRPr="00281F94" w:rsidRDefault="005E1087" w:rsidP="005E1087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bookmarkStart w:id="31" w:name="OLE_LINK43"/>
      <w:bookmarkStart w:id="32" w:name="OLE_LINK44"/>
      <w:bookmarkEnd w:id="28"/>
      <w:bookmarkEnd w:id="29"/>
      <w:bookmarkEnd w:id="30"/>
      <w:proofErr w:type="spellStart"/>
      <w:r w:rsidRPr="00281F94">
        <w:rPr>
          <w:rFonts w:ascii="Times New Roman" w:hAnsi="Times New Roman" w:cs="Times New Roman"/>
        </w:rPr>
        <w:lastRenderedPageBreak/>
        <w:t>Use</w:t>
      </w:r>
      <w:proofErr w:type="spellEnd"/>
      <w:r w:rsidRPr="00281F94">
        <w:rPr>
          <w:rFonts w:ascii="Times New Roman" w:hAnsi="Times New Roman" w:cs="Times New Roman"/>
        </w:rPr>
        <w:t xml:space="preserve"> </w:t>
      </w:r>
      <w:proofErr w:type="spellStart"/>
      <w:r w:rsidRPr="00281F94">
        <w:rPr>
          <w:rFonts w:ascii="Times New Roman" w:hAnsi="Times New Roman" w:cs="Times New Roman"/>
        </w:rPr>
        <w:t>case</w:t>
      </w:r>
      <w:proofErr w:type="spellEnd"/>
      <w:r w:rsidRPr="00281F94">
        <w:rPr>
          <w:rFonts w:ascii="Times New Roman" w:hAnsi="Times New Roman" w:cs="Times New Roman"/>
        </w:rPr>
        <w:t xml:space="preserve"> (2): «Подписка и оплата»  </w:t>
      </w:r>
    </w:p>
    <w:bookmarkEnd w:id="31"/>
    <w:bookmarkEnd w:id="32"/>
    <w:p w:rsidR="005E1087" w:rsidRPr="00281F94" w:rsidRDefault="005E1087" w:rsidP="005E1087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281F94">
        <w:rPr>
          <w:rFonts w:ascii="Times New Roman" w:hAnsi="Times New Roman" w:cs="Times New Roman"/>
        </w:rPr>
        <w:t>Use</w:t>
      </w:r>
      <w:proofErr w:type="spellEnd"/>
      <w:r w:rsidRPr="00281F94">
        <w:rPr>
          <w:rFonts w:ascii="Times New Roman" w:hAnsi="Times New Roman" w:cs="Times New Roman"/>
        </w:rPr>
        <w:t xml:space="preserve"> </w:t>
      </w:r>
      <w:proofErr w:type="spellStart"/>
      <w:r w:rsidRPr="00281F94">
        <w:rPr>
          <w:rFonts w:ascii="Times New Roman" w:hAnsi="Times New Roman" w:cs="Times New Roman"/>
        </w:rPr>
        <w:t>case</w:t>
      </w:r>
      <w:proofErr w:type="spellEnd"/>
      <w:r w:rsidRPr="00281F94">
        <w:rPr>
          <w:rFonts w:ascii="Times New Roman" w:hAnsi="Times New Roman" w:cs="Times New Roman"/>
        </w:rPr>
        <w:t xml:space="preserve"> (3): «Каталог и маршруты»  </w:t>
      </w:r>
    </w:p>
    <w:p w:rsidR="005E1087" w:rsidRPr="00281F94" w:rsidRDefault="005E1087" w:rsidP="005E1087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281F94">
        <w:rPr>
          <w:rFonts w:ascii="Times New Roman" w:hAnsi="Times New Roman" w:cs="Times New Roman"/>
        </w:rPr>
        <w:t>Use</w:t>
      </w:r>
      <w:proofErr w:type="spellEnd"/>
      <w:r w:rsidRPr="00281F94">
        <w:rPr>
          <w:rFonts w:ascii="Times New Roman" w:hAnsi="Times New Roman" w:cs="Times New Roman"/>
        </w:rPr>
        <w:t xml:space="preserve"> </w:t>
      </w:r>
      <w:proofErr w:type="spellStart"/>
      <w:r w:rsidRPr="00281F94">
        <w:rPr>
          <w:rFonts w:ascii="Times New Roman" w:hAnsi="Times New Roman" w:cs="Times New Roman"/>
        </w:rPr>
        <w:t>case</w:t>
      </w:r>
      <w:proofErr w:type="spellEnd"/>
      <w:r w:rsidRPr="00281F94">
        <w:rPr>
          <w:rFonts w:ascii="Times New Roman" w:hAnsi="Times New Roman" w:cs="Times New Roman"/>
        </w:rPr>
        <w:t xml:space="preserve"> (4): «Прохождение маршрута и офлайн»  </w:t>
      </w:r>
    </w:p>
    <w:p w:rsidR="005E1087" w:rsidRPr="00281F94" w:rsidRDefault="005E1087" w:rsidP="005E1087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bookmarkStart w:id="33" w:name="OLE_LINK49"/>
      <w:bookmarkStart w:id="34" w:name="OLE_LINK50"/>
      <w:proofErr w:type="spellStart"/>
      <w:r w:rsidRPr="00281F94">
        <w:rPr>
          <w:rFonts w:ascii="Times New Roman" w:hAnsi="Times New Roman" w:cs="Times New Roman"/>
        </w:rPr>
        <w:t>Use</w:t>
      </w:r>
      <w:proofErr w:type="spellEnd"/>
      <w:r w:rsidRPr="00281F94">
        <w:rPr>
          <w:rFonts w:ascii="Times New Roman" w:hAnsi="Times New Roman" w:cs="Times New Roman"/>
        </w:rPr>
        <w:t xml:space="preserve"> </w:t>
      </w:r>
      <w:proofErr w:type="spellStart"/>
      <w:r w:rsidRPr="00281F94">
        <w:rPr>
          <w:rFonts w:ascii="Times New Roman" w:hAnsi="Times New Roman" w:cs="Times New Roman"/>
        </w:rPr>
        <w:t>case</w:t>
      </w:r>
      <w:proofErr w:type="spellEnd"/>
      <w:r w:rsidRPr="00281F94">
        <w:rPr>
          <w:rFonts w:ascii="Times New Roman" w:hAnsi="Times New Roman" w:cs="Times New Roman"/>
        </w:rPr>
        <w:t xml:space="preserve"> (5): «Кабинет автора и </w:t>
      </w:r>
      <w:proofErr w:type="spellStart"/>
      <w:r w:rsidRPr="00281F94">
        <w:rPr>
          <w:rFonts w:ascii="Times New Roman" w:hAnsi="Times New Roman" w:cs="Times New Roman"/>
        </w:rPr>
        <w:t>модерация</w:t>
      </w:r>
      <w:proofErr w:type="spellEnd"/>
      <w:r w:rsidRPr="00281F94">
        <w:rPr>
          <w:rFonts w:ascii="Times New Roman" w:hAnsi="Times New Roman" w:cs="Times New Roman"/>
        </w:rPr>
        <w:t xml:space="preserve"> контента»  </w:t>
      </w:r>
    </w:p>
    <w:bookmarkEnd w:id="33"/>
    <w:bookmarkEnd w:id="34"/>
    <w:p w:rsidR="005E1087" w:rsidRPr="00281F94" w:rsidRDefault="005E1087" w:rsidP="005E1087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281F94">
        <w:rPr>
          <w:rFonts w:ascii="Times New Roman" w:hAnsi="Times New Roman" w:cs="Times New Roman"/>
        </w:rPr>
        <w:t>Use</w:t>
      </w:r>
      <w:proofErr w:type="spellEnd"/>
      <w:r w:rsidRPr="00281F94">
        <w:rPr>
          <w:rFonts w:ascii="Times New Roman" w:hAnsi="Times New Roman" w:cs="Times New Roman"/>
        </w:rPr>
        <w:t xml:space="preserve"> </w:t>
      </w:r>
      <w:proofErr w:type="spellStart"/>
      <w:r w:rsidRPr="00281F94">
        <w:rPr>
          <w:rFonts w:ascii="Times New Roman" w:hAnsi="Times New Roman" w:cs="Times New Roman"/>
        </w:rPr>
        <w:t>case</w:t>
      </w:r>
      <w:proofErr w:type="spellEnd"/>
      <w:r w:rsidRPr="00281F94">
        <w:rPr>
          <w:rFonts w:ascii="Times New Roman" w:hAnsi="Times New Roman" w:cs="Times New Roman"/>
        </w:rPr>
        <w:t xml:space="preserve"> (6): «Рекламные услуги для партнёров»  </w:t>
      </w:r>
    </w:p>
    <w:p w:rsidR="005E1087" w:rsidRPr="00281F94" w:rsidRDefault="005E1087" w:rsidP="005E1087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bookmarkStart w:id="35" w:name="OLE_LINK53"/>
      <w:bookmarkStart w:id="36" w:name="OLE_LINK54"/>
      <w:proofErr w:type="spellStart"/>
      <w:r w:rsidRPr="00281F94">
        <w:rPr>
          <w:rFonts w:ascii="Times New Roman" w:hAnsi="Times New Roman" w:cs="Times New Roman"/>
        </w:rPr>
        <w:t>Use</w:t>
      </w:r>
      <w:proofErr w:type="spellEnd"/>
      <w:r w:rsidRPr="00281F94">
        <w:rPr>
          <w:rFonts w:ascii="Times New Roman" w:hAnsi="Times New Roman" w:cs="Times New Roman"/>
        </w:rPr>
        <w:t xml:space="preserve"> </w:t>
      </w:r>
      <w:proofErr w:type="spellStart"/>
      <w:r w:rsidRPr="00281F94">
        <w:rPr>
          <w:rFonts w:ascii="Times New Roman" w:hAnsi="Times New Roman" w:cs="Times New Roman"/>
        </w:rPr>
        <w:t>case</w:t>
      </w:r>
      <w:proofErr w:type="spellEnd"/>
      <w:r w:rsidRPr="00281F94">
        <w:rPr>
          <w:rFonts w:ascii="Times New Roman" w:hAnsi="Times New Roman" w:cs="Times New Roman"/>
        </w:rPr>
        <w:t xml:space="preserve"> (7): «Уведомления»  </w:t>
      </w:r>
      <w:bookmarkEnd w:id="35"/>
      <w:bookmarkEnd w:id="36"/>
    </w:p>
    <w:p w:rsidR="005E1087" w:rsidRPr="00281F94" w:rsidRDefault="005E1087" w:rsidP="005E1087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bookmarkStart w:id="37" w:name="OLE_LINK55"/>
      <w:bookmarkStart w:id="38" w:name="OLE_LINK56"/>
      <w:proofErr w:type="spellStart"/>
      <w:r w:rsidRPr="00281F94">
        <w:rPr>
          <w:rFonts w:ascii="Times New Roman" w:hAnsi="Times New Roman" w:cs="Times New Roman"/>
        </w:rPr>
        <w:t>Use</w:t>
      </w:r>
      <w:proofErr w:type="spellEnd"/>
      <w:r w:rsidRPr="00281F94">
        <w:rPr>
          <w:rFonts w:ascii="Times New Roman" w:hAnsi="Times New Roman" w:cs="Times New Roman"/>
        </w:rPr>
        <w:t xml:space="preserve"> </w:t>
      </w:r>
      <w:proofErr w:type="spellStart"/>
      <w:r w:rsidRPr="00281F94">
        <w:rPr>
          <w:rFonts w:ascii="Times New Roman" w:hAnsi="Times New Roman" w:cs="Times New Roman"/>
        </w:rPr>
        <w:t>case</w:t>
      </w:r>
      <w:proofErr w:type="spellEnd"/>
      <w:r w:rsidRPr="00281F94">
        <w:rPr>
          <w:rFonts w:ascii="Times New Roman" w:hAnsi="Times New Roman" w:cs="Times New Roman"/>
        </w:rPr>
        <w:t xml:space="preserve"> (8): «Поддержка, жалобы и возвраты»  </w:t>
      </w:r>
    </w:p>
    <w:p w:rsidR="005E1087" w:rsidRPr="00281F94" w:rsidRDefault="005E1087" w:rsidP="005E1087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bookmarkStart w:id="39" w:name="OLE_LINK57"/>
      <w:bookmarkStart w:id="40" w:name="OLE_LINK58"/>
      <w:bookmarkEnd w:id="37"/>
      <w:bookmarkEnd w:id="38"/>
      <w:proofErr w:type="spellStart"/>
      <w:r w:rsidRPr="00281F94">
        <w:rPr>
          <w:rFonts w:ascii="Times New Roman" w:hAnsi="Times New Roman" w:cs="Times New Roman"/>
        </w:rPr>
        <w:t>Use</w:t>
      </w:r>
      <w:proofErr w:type="spellEnd"/>
      <w:r w:rsidRPr="00281F94">
        <w:rPr>
          <w:rFonts w:ascii="Times New Roman" w:hAnsi="Times New Roman" w:cs="Times New Roman"/>
        </w:rPr>
        <w:t xml:space="preserve"> </w:t>
      </w:r>
      <w:proofErr w:type="spellStart"/>
      <w:r w:rsidRPr="00281F94">
        <w:rPr>
          <w:rFonts w:ascii="Times New Roman" w:hAnsi="Times New Roman" w:cs="Times New Roman"/>
        </w:rPr>
        <w:t>case</w:t>
      </w:r>
      <w:proofErr w:type="spellEnd"/>
      <w:r w:rsidRPr="00281F94">
        <w:rPr>
          <w:rFonts w:ascii="Times New Roman" w:hAnsi="Times New Roman" w:cs="Times New Roman"/>
        </w:rPr>
        <w:t xml:space="preserve"> (9): «Избранное, история и прогресс»  </w:t>
      </w:r>
    </w:p>
    <w:bookmarkEnd w:id="39"/>
    <w:bookmarkEnd w:id="40"/>
    <w:p w:rsidR="005E1087" w:rsidRPr="00281F94" w:rsidRDefault="005E1087" w:rsidP="005E1087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281F94">
        <w:rPr>
          <w:rFonts w:ascii="Times New Roman" w:hAnsi="Times New Roman" w:cs="Times New Roman"/>
        </w:rPr>
        <w:t>Use</w:t>
      </w:r>
      <w:proofErr w:type="spellEnd"/>
      <w:r w:rsidRPr="00281F94">
        <w:rPr>
          <w:rFonts w:ascii="Times New Roman" w:hAnsi="Times New Roman" w:cs="Times New Roman"/>
        </w:rPr>
        <w:t xml:space="preserve"> </w:t>
      </w:r>
      <w:proofErr w:type="spellStart"/>
      <w:r w:rsidRPr="00281F94">
        <w:rPr>
          <w:rFonts w:ascii="Times New Roman" w:hAnsi="Times New Roman" w:cs="Times New Roman"/>
        </w:rPr>
        <w:t>case</w:t>
      </w:r>
      <w:proofErr w:type="spellEnd"/>
      <w:r w:rsidRPr="00281F94">
        <w:rPr>
          <w:rFonts w:ascii="Times New Roman" w:hAnsi="Times New Roman" w:cs="Times New Roman"/>
        </w:rPr>
        <w:t xml:space="preserve"> (10): «Рекомендации и персонализация»  </w:t>
      </w:r>
    </w:p>
    <w:bookmarkEnd w:id="26"/>
    <w:bookmarkEnd w:id="27"/>
    <w:p w:rsidR="005E1087" w:rsidRPr="00281F94" w:rsidRDefault="005E1087" w:rsidP="005E1087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:rsidR="005E1087" w:rsidRPr="00281F94" w:rsidRDefault="005E1087" w:rsidP="005E1087">
      <w:pPr>
        <w:pStyle w:val="2"/>
        <w:rPr>
          <w:rFonts w:cs="Times New Roman"/>
        </w:rPr>
      </w:pPr>
      <w:bookmarkStart w:id="41" w:name="_Toc219753760"/>
      <w:r w:rsidRPr="00281F94">
        <w:rPr>
          <w:rFonts w:cs="Times New Roman"/>
        </w:rPr>
        <w:t>1) Аккаунт и доступ</w:t>
      </w:r>
      <w:bookmarkEnd w:id="41"/>
    </w:p>
    <w:p w:rsidR="005E1087" w:rsidRPr="00281F94" w:rsidRDefault="005E1087" w:rsidP="005E1087">
      <w:pPr>
        <w:rPr>
          <w:rFonts w:ascii="Times New Roman" w:hAnsi="Times New Roman" w:cs="Times New Roman"/>
        </w:rPr>
      </w:pPr>
      <w:r w:rsidRPr="00281F94">
        <w:rPr>
          <w:rFonts w:ascii="Times New Roman" w:eastAsia="Times New Roman" w:hAnsi="Times New Roman" w:cs="Times New Roman"/>
          <w:noProof/>
          <w:kern w:val="0"/>
          <w:lang w:eastAsia="ru-RU"/>
        </w:rPr>
        <w:drawing>
          <wp:inline distT="0" distB="0" distL="0" distR="0" wp14:anchorId="5F9BEFC2" wp14:editId="7C49CA7A">
            <wp:extent cx="5720715" cy="2397760"/>
            <wp:effectExtent l="0" t="0" r="0" b="2540"/>
            <wp:docPr id="1" name="Рисунок 1" descr="D:\ЗАГРУЗКА ИЗ ИНТЕРНЕТ\XLDDRzD04BtlhnY50ysXpOr3LKL2hTCBBHO5YHjQuespml4Ysm4aXDGaV1G5Mga_W4znukAqYUfGcaZz1Rl_YDbrDxM311TxT_RDcpTlTWFMIY0H476_dO378zPCk0X9_8I7Jsb4En2tgIUUyz275WrYLZZPOYtQ3PA629DTsc5mE-8q88Gs4n51HNwMCtckFiWp_9_8LFNbHEz1Zd1n1d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:\ЗАГРУЗКА ИЗ ИНТЕРНЕТ\XLDDRzD04BtlhnY50ysXpOr3LKL2hTCBBHO5YHjQuespml4Ysm4aXDGaV1G5Mga_W4znukAqYUfGcaZz1Rl_YDbrDxM311TxT_RDcpTlTWFMIY0H476_dO378zPCk0X9_8I7Jsb4En2tgIUUyz275WrYLZZPOYtQ3PA629DTsc5mE-8q88Gs4n51HNwMCtckFiWp_9_8LFNbHEz1Zd1n1dA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087" w:rsidRPr="00281F94" w:rsidRDefault="00917CF7" w:rsidP="005D4FC5">
      <w:pPr>
        <w:pStyle w:val="a6"/>
        <w:rPr>
          <w:rFonts w:ascii="Times New Roman" w:hAnsi="Times New Roman"/>
        </w:rPr>
      </w:pPr>
      <w:r w:rsidRPr="00281F94">
        <w:rPr>
          <w:rFonts w:ascii="Times New Roman" w:hAnsi="Times New Roman"/>
        </w:rPr>
        <w:t>Рисунок 3</w:t>
      </w:r>
      <w:r w:rsidR="005E1087" w:rsidRPr="00281F94">
        <w:rPr>
          <w:rFonts w:ascii="Times New Roman" w:hAnsi="Times New Roman"/>
        </w:rPr>
        <w:t xml:space="preserve">.  </w:t>
      </w:r>
      <w:proofErr w:type="spellStart"/>
      <w:r w:rsidR="005D4FC5" w:rsidRPr="005D4FC5">
        <w:rPr>
          <w:rFonts w:ascii="Times New Roman" w:hAnsi="Times New Roman"/>
        </w:rPr>
        <w:t>Use</w:t>
      </w:r>
      <w:proofErr w:type="spellEnd"/>
      <w:r w:rsidR="005D4FC5" w:rsidRPr="005D4FC5">
        <w:rPr>
          <w:rFonts w:ascii="Times New Roman" w:hAnsi="Times New Roman"/>
        </w:rPr>
        <w:t xml:space="preserve"> </w:t>
      </w:r>
      <w:proofErr w:type="spellStart"/>
      <w:r w:rsidR="005D4FC5" w:rsidRPr="005D4FC5">
        <w:rPr>
          <w:rFonts w:ascii="Times New Roman" w:hAnsi="Times New Roman"/>
        </w:rPr>
        <w:t>case</w:t>
      </w:r>
      <w:proofErr w:type="spellEnd"/>
      <w:r w:rsidR="005D4FC5" w:rsidRPr="005D4FC5">
        <w:rPr>
          <w:rFonts w:ascii="Times New Roman" w:hAnsi="Times New Roman"/>
        </w:rPr>
        <w:t xml:space="preserve"> (1): «Аккаунт и доступ»  </w:t>
      </w:r>
    </w:p>
    <w:p w:rsidR="005E1087" w:rsidRPr="00281F94" w:rsidRDefault="005E1087" w:rsidP="005E1087">
      <w:pPr>
        <w:pStyle w:val="ae"/>
        <w:ind w:firstLine="708"/>
        <w:jc w:val="both"/>
      </w:pPr>
      <w:r w:rsidRPr="00281F94">
        <w:t>Пользователь открывает приложение и получает доступ к сервису через регистрацию или вход. Для подтверждения телефона/</w:t>
      </w:r>
      <w:proofErr w:type="spellStart"/>
      <w:r w:rsidRPr="00281F94">
        <w:t>email</w:t>
      </w:r>
      <w:proofErr w:type="spellEnd"/>
      <w:r w:rsidRPr="00281F94">
        <w:t xml:space="preserve"> сервис отправляет код через внешний канал доставки (</w:t>
      </w:r>
      <w:proofErr w:type="spellStart"/>
      <w:r w:rsidRPr="00281F94">
        <w:t>push</w:t>
      </w:r>
      <w:proofErr w:type="spellEnd"/>
      <w:r w:rsidRPr="00281F94">
        <w:t>/SMS/</w:t>
      </w:r>
      <w:proofErr w:type="spellStart"/>
      <w:r w:rsidRPr="00281F94">
        <w:t>email</w:t>
      </w:r>
      <w:proofErr w:type="spellEnd"/>
      <w:r w:rsidRPr="00281F94">
        <w:t xml:space="preserve">). После успешного подтверждения создаётся сессия пользователя, открывается главный экран. Пользователь может восстановить доступ при утрате, управлять профилем (имя, </w:t>
      </w:r>
      <w:proofErr w:type="spellStart"/>
      <w:r w:rsidRPr="00281F94">
        <w:t>аватар</w:t>
      </w:r>
      <w:proofErr w:type="spellEnd"/>
      <w:r w:rsidRPr="00281F94">
        <w:t xml:space="preserve">, настройки) и выполнить выход из учетной записи. </w:t>
      </w:r>
      <w:proofErr w:type="spellStart"/>
      <w:r w:rsidRPr="00281F94">
        <w:t>Онбординг</w:t>
      </w:r>
      <w:proofErr w:type="spellEnd"/>
      <w:r w:rsidRPr="00281F94">
        <w:t xml:space="preserve"> (интересы/города) предлагается после регистрации или входа для персонализации выдачи.</w:t>
      </w:r>
    </w:p>
    <w:p w:rsidR="00917CF7" w:rsidRPr="00281F94" w:rsidRDefault="00917CF7" w:rsidP="005E1087">
      <w:pPr>
        <w:pStyle w:val="ae"/>
        <w:ind w:firstLine="708"/>
        <w:jc w:val="both"/>
      </w:pPr>
      <w:r w:rsidRPr="00281F94">
        <w:rPr>
          <w:noProof/>
        </w:rPr>
        <w:lastRenderedPageBreak/>
        <w:drawing>
          <wp:inline distT="0" distB="0" distL="0" distR="0" wp14:anchorId="35E9A4D4" wp14:editId="5F653241">
            <wp:extent cx="5940425" cy="3128674"/>
            <wp:effectExtent l="0" t="0" r="3175" b="0"/>
            <wp:docPr id="15" name="Рисунок 15" descr="D:\ЗАГРУЗКА ИЗ ИНТЕРНЕТ\ZLJBRjD05DtxAwwoIXQL2UNPB10IPGT2oXTOgaCiygXYLsooo8DIf8HKgbYne1I95Piy6pSXZjGlkFD7d3lZg6cCegnipvnxxZbdxZZmWf9B_9CdFE9GDLLBDRYlFkFzd6pYeJhbYCV48U6vu05708mvnFl8ilmFNkNOgJbbUkKMd9DIyBfQ2TuwPPTUrZodjBRl5vsZwaUlyfuAJibtBQ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D:\ЗАГРУЗКА ИЗ ИНТЕРНЕТ\ZLJBRjD05DtxAwwoIXQL2UNPB10IPGT2oXTOgaCiygXYLsooo8DIf8HKgbYne1I95Piy6pSXZjGlkFD7d3lZg6cCegnipvnxxZbdxZZmWf9B_9CdFE9GDLLBDRYlFkFzd6pYeJhbYCV48U6vu05708mvnFl8ilmFNkNOgJbbUkKMd9DIyBfQ2TuwPPTUrZodjBRl5vsZwaUlyfuAJibtBQl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28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7CF7" w:rsidRPr="00281F94" w:rsidRDefault="00917CF7" w:rsidP="00917CF7">
      <w:pPr>
        <w:pStyle w:val="a6"/>
        <w:rPr>
          <w:rFonts w:ascii="Times New Roman" w:hAnsi="Times New Roman"/>
        </w:rPr>
      </w:pPr>
      <w:bookmarkStart w:id="42" w:name="_Ref131907252"/>
      <w:r w:rsidRPr="00281F94">
        <w:rPr>
          <w:rFonts w:ascii="Times New Roman" w:hAnsi="Times New Roman"/>
        </w:rPr>
        <w:t xml:space="preserve">Рисунок </w:t>
      </w:r>
      <w:r w:rsidRPr="0051766C">
        <w:rPr>
          <w:rFonts w:ascii="Times New Roman" w:hAnsi="Times New Roman"/>
        </w:rPr>
        <w:t>4</w:t>
      </w:r>
      <w:r w:rsidRPr="00281F94">
        <w:rPr>
          <w:rFonts w:ascii="Times New Roman" w:hAnsi="Times New Roman"/>
        </w:rPr>
        <w:t>.</w:t>
      </w:r>
      <w:bookmarkEnd w:id="42"/>
      <w:r w:rsidRPr="00281F94">
        <w:rPr>
          <w:rFonts w:ascii="Times New Roman" w:hAnsi="Times New Roman"/>
        </w:rPr>
        <w:t xml:space="preserve">  Диаграмма активностей для </w:t>
      </w:r>
      <w:proofErr w:type="spellStart"/>
      <w:r w:rsidRPr="00281F94">
        <w:rPr>
          <w:rFonts w:ascii="Times New Roman" w:hAnsi="Times New Roman"/>
        </w:rPr>
        <w:t>Use</w:t>
      </w:r>
      <w:proofErr w:type="spellEnd"/>
      <w:r w:rsidRPr="00281F94">
        <w:rPr>
          <w:rFonts w:ascii="Times New Roman" w:hAnsi="Times New Roman"/>
        </w:rPr>
        <w:t xml:space="preserve"> </w:t>
      </w:r>
      <w:proofErr w:type="spellStart"/>
      <w:r w:rsidRPr="00281F94">
        <w:rPr>
          <w:rFonts w:ascii="Times New Roman" w:hAnsi="Times New Roman"/>
        </w:rPr>
        <w:t>case</w:t>
      </w:r>
      <w:proofErr w:type="spellEnd"/>
      <w:r w:rsidRPr="00281F94">
        <w:rPr>
          <w:rFonts w:ascii="Times New Roman" w:hAnsi="Times New Roman"/>
        </w:rPr>
        <w:t xml:space="preserve"> (1) </w:t>
      </w:r>
    </w:p>
    <w:p w:rsidR="00917CF7" w:rsidRPr="00281F94" w:rsidRDefault="00917CF7" w:rsidP="00917CF7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281F94">
        <w:rPr>
          <w:rFonts w:ascii="Times New Roman" w:hAnsi="Times New Roman" w:cs="Times New Roman"/>
        </w:rPr>
        <w:t>Описание основных шагов сценария:</w:t>
      </w:r>
    </w:p>
    <w:p w:rsidR="00917CF7" w:rsidRPr="00281F94" w:rsidRDefault="00917CF7" w:rsidP="00917CF7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281F94">
        <w:rPr>
          <w:rFonts w:ascii="Times New Roman" w:hAnsi="Times New Roman" w:cs="Times New Roman"/>
        </w:rPr>
        <w:t>Основной поток (успех)</w:t>
      </w:r>
    </w:p>
    <w:p w:rsidR="00917CF7" w:rsidRPr="00281F94" w:rsidRDefault="00917CF7" w:rsidP="00281F94">
      <w:pPr>
        <w:pStyle w:val="ae"/>
        <w:numPr>
          <w:ilvl w:val="0"/>
          <w:numId w:val="38"/>
        </w:numPr>
      </w:pPr>
      <w:r w:rsidRPr="00281F94">
        <w:rPr>
          <w:rStyle w:val="af"/>
          <w:rFonts w:eastAsiaTheme="majorEastAsia"/>
          <w:b w:val="0"/>
        </w:rPr>
        <w:t>S-1</w:t>
      </w:r>
      <w:r w:rsidRPr="00281F94">
        <w:t xml:space="preserve"> Пользователь открывает приложение.</w:t>
      </w:r>
    </w:p>
    <w:p w:rsidR="00917CF7" w:rsidRPr="00281F94" w:rsidRDefault="00917CF7" w:rsidP="00281F94">
      <w:pPr>
        <w:pStyle w:val="ae"/>
        <w:numPr>
          <w:ilvl w:val="0"/>
          <w:numId w:val="38"/>
        </w:numPr>
      </w:pPr>
      <w:r w:rsidRPr="00281F94">
        <w:rPr>
          <w:rStyle w:val="af"/>
          <w:rFonts w:eastAsiaTheme="majorEastAsia"/>
          <w:b w:val="0"/>
        </w:rPr>
        <w:t>S-2</w:t>
      </w:r>
      <w:r w:rsidRPr="00281F94">
        <w:t xml:space="preserve"> Пользователь выбирает режим: </w:t>
      </w:r>
      <w:r w:rsidRPr="00281F94">
        <w:rPr>
          <w:rStyle w:val="af"/>
          <w:rFonts w:eastAsiaTheme="majorEastAsia"/>
          <w:b w:val="0"/>
        </w:rPr>
        <w:t>«Регистрация»</w:t>
      </w:r>
      <w:r w:rsidRPr="00281F94">
        <w:t xml:space="preserve"> или </w:t>
      </w:r>
      <w:r w:rsidRPr="00281F94">
        <w:rPr>
          <w:rStyle w:val="af"/>
          <w:rFonts w:eastAsiaTheme="majorEastAsia"/>
          <w:b w:val="0"/>
        </w:rPr>
        <w:t>«Вход»</w:t>
      </w:r>
      <w:r w:rsidRPr="00281F94">
        <w:t>.</w:t>
      </w:r>
    </w:p>
    <w:p w:rsidR="00917CF7" w:rsidRPr="00281F94" w:rsidRDefault="00917CF7" w:rsidP="00281F94">
      <w:pPr>
        <w:pStyle w:val="ae"/>
        <w:numPr>
          <w:ilvl w:val="0"/>
          <w:numId w:val="38"/>
        </w:numPr>
      </w:pPr>
      <w:r w:rsidRPr="00281F94">
        <w:rPr>
          <w:rStyle w:val="af"/>
          <w:rFonts w:eastAsiaTheme="majorEastAsia"/>
          <w:b w:val="0"/>
        </w:rPr>
        <w:t>S-3</w:t>
      </w:r>
      <w:r w:rsidRPr="00281F94">
        <w:t xml:space="preserve"> Пользователь вводит </w:t>
      </w:r>
      <w:r w:rsidRPr="00281F94">
        <w:rPr>
          <w:rStyle w:val="af"/>
          <w:rFonts w:eastAsiaTheme="majorEastAsia"/>
          <w:b w:val="0"/>
        </w:rPr>
        <w:t>телефон/</w:t>
      </w:r>
      <w:proofErr w:type="spellStart"/>
      <w:r w:rsidRPr="00281F94">
        <w:rPr>
          <w:rStyle w:val="af"/>
          <w:rFonts w:eastAsiaTheme="majorEastAsia"/>
          <w:b w:val="0"/>
        </w:rPr>
        <w:t>email</w:t>
      </w:r>
      <w:proofErr w:type="spellEnd"/>
      <w:r w:rsidRPr="00281F94">
        <w:t>.</w:t>
      </w:r>
    </w:p>
    <w:p w:rsidR="00917CF7" w:rsidRPr="00281F94" w:rsidRDefault="00917CF7" w:rsidP="00281F94">
      <w:pPr>
        <w:pStyle w:val="ae"/>
        <w:numPr>
          <w:ilvl w:val="0"/>
          <w:numId w:val="38"/>
        </w:numPr>
      </w:pPr>
      <w:r w:rsidRPr="00281F94">
        <w:rPr>
          <w:rStyle w:val="af"/>
          <w:rFonts w:eastAsiaTheme="majorEastAsia"/>
          <w:b w:val="0"/>
        </w:rPr>
        <w:t>S-4</w:t>
      </w:r>
      <w:r w:rsidRPr="00281F94">
        <w:t xml:space="preserve"> Сервис формирует </w:t>
      </w:r>
      <w:r w:rsidRPr="00281F94">
        <w:rPr>
          <w:rStyle w:val="af"/>
          <w:rFonts w:eastAsiaTheme="majorEastAsia"/>
          <w:b w:val="0"/>
        </w:rPr>
        <w:t>код подтверждения</w:t>
      </w:r>
      <w:r w:rsidRPr="00281F94">
        <w:t xml:space="preserve"> (одноразовый код).</w:t>
      </w:r>
    </w:p>
    <w:p w:rsidR="00917CF7" w:rsidRPr="00281F94" w:rsidRDefault="00917CF7" w:rsidP="00281F94">
      <w:pPr>
        <w:pStyle w:val="ae"/>
        <w:numPr>
          <w:ilvl w:val="0"/>
          <w:numId w:val="38"/>
        </w:numPr>
      </w:pPr>
      <w:r w:rsidRPr="00281F94">
        <w:rPr>
          <w:rStyle w:val="af"/>
          <w:rFonts w:eastAsiaTheme="majorEastAsia"/>
          <w:b w:val="0"/>
        </w:rPr>
        <w:t>S-5</w:t>
      </w:r>
      <w:r w:rsidRPr="00281F94">
        <w:t xml:space="preserve"> Сервис отправляет запрос во внешний </w:t>
      </w:r>
      <w:r w:rsidRPr="00281F94">
        <w:rPr>
          <w:rStyle w:val="af"/>
          <w:rFonts w:eastAsiaTheme="majorEastAsia"/>
          <w:b w:val="0"/>
        </w:rPr>
        <w:t>сервис доставки кода</w:t>
      </w:r>
      <w:r w:rsidRPr="00281F94">
        <w:t>.</w:t>
      </w:r>
    </w:p>
    <w:p w:rsidR="00917CF7" w:rsidRPr="00281F94" w:rsidRDefault="00917CF7" w:rsidP="00281F94">
      <w:pPr>
        <w:pStyle w:val="ae"/>
        <w:numPr>
          <w:ilvl w:val="0"/>
          <w:numId w:val="38"/>
        </w:numPr>
      </w:pPr>
      <w:r w:rsidRPr="00281F94">
        <w:rPr>
          <w:rStyle w:val="af"/>
          <w:rFonts w:eastAsiaTheme="majorEastAsia"/>
          <w:b w:val="0"/>
        </w:rPr>
        <w:t>S-6</w:t>
      </w:r>
      <w:r w:rsidRPr="00281F94">
        <w:t xml:space="preserve"> Внешний сервис доставки (</w:t>
      </w:r>
      <w:proofErr w:type="spellStart"/>
      <w:r w:rsidRPr="00281F94">
        <w:t>Push</w:t>
      </w:r>
      <w:proofErr w:type="spellEnd"/>
      <w:r w:rsidRPr="00281F94">
        <w:t>/SMS/</w:t>
      </w:r>
      <w:proofErr w:type="spellStart"/>
      <w:r w:rsidRPr="00281F94">
        <w:t>Email</w:t>
      </w:r>
      <w:proofErr w:type="spellEnd"/>
      <w:r w:rsidRPr="00281F94">
        <w:t>) доставляет код пользователю.</w:t>
      </w:r>
    </w:p>
    <w:p w:rsidR="00917CF7" w:rsidRPr="00281F94" w:rsidRDefault="00917CF7" w:rsidP="00281F94">
      <w:pPr>
        <w:pStyle w:val="ae"/>
        <w:numPr>
          <w:ilvl w:val="0"/>
          <w:numId w:val="38"/>
        </w:numPr>
      </w:pPr>
      <w:r w:rsidRPr="00281F94">
        <w:rPr>
          <w:rStyle w:val="af"/>
          <w:rFonts w:eastAsiaTheme="majorEastAsia"/>
          <w:b w:val="0"/>
        </w:rPr>
        <w:t>S-7</w:t>
      </w:r>
      <w:r w:rsidRPr="00281F94">
        <w:t xml:space="preserve"> Пользователь вводит полученный код подтверждения.</w:t>
      </w:r>
    </w:p>
    <w:p w:rsidR="00917CF7" w:rsidRPr="00281F94" w:rsidRDefault="00917CF7" w:rsidP="00281F94">
      <w:pPr>
        <w:pStyle w:val="ae"/>
        <w:numPr>
          <w:ilvl w:val="0"/>
          <w:numId w:val="38"/>
        </w:numPr>
      </w:pPr>
      <w:r w:rsidRPr="00281F94">
        <w:rPr>
          <w:rStyle w:val="af"/>
          <w:rFonts w:eastAsiaTheme="majorEastAsia"/>
          <w:b w:val="0"/>
        </w:rPr>
        <w:t>S-8</w:t>
      </w:r>
      <w:r w:rsidRPr="00281F94">
        <w:t xml:space="preserve"> Сервис проверяет код: </w:t>
      </w:r>
      <w:r w:rsidRPr="00281F94">
        <w:rPr>
          <w:rStyle w:val="af"/>
          <w:rFonts w:eastAsiaTheme="majorEastAsia"/>
          <w:b w:val="0"/>
        </w:rPr>
        <w:t>верный ли код</w:t>
      </w:r>
      <w:r w:rsidRPr="00281F94">
        <w:t>.</w:t>
      </w:r>
    </w:p>
    <w:p w:rsidR="00917CF7" w:rsidRPr="00281F94" w:rsidRDefault="00917CF7" w:rsidP="00917CF7">
      <w:pPr>
        <w:pStyle w:val="ae"/>
      </w:pPr>
      <w:r w:rsidRPr="00281F94">
        <w:rPr>
          <w:rStyle w:val="af"/>
          <w:rFonts w:eastAsiaTheme="majorEastAsia"/>
          <w:b w:val="0"/>
        </w:rPr>
        <w:t>Если S-8 = “да” (код верный):</w:t>
      </w:r>
    </w:p>
    <w:p w:rsidR="00917CF7" w:rsidRPr="00281F94" w:rsidRDefault="00917CF7" w:rsidP="00281F94">
      <w:pPr>
        <w:pStyle w:val="ae"/>
        <w:numPr>
          <w:ilvl w:val="0"/>
          <w:numId w:val="38"/>
        </w:numPr>
      </w:pPr>
      <w:r w:rsidRPr="00281F94">
        <w:rPr>
          <w:rStyle w:val="af"/>
          <w:rFonts w:eastAsiaTheme="majorEastAsia"/>
          <w:b w:val="0"/>
        </w:rPr>
        <w:t>S-9</w:t>
      </w:r>
      <w:r w:rsidRPr="00281F94">
        <w:t xml:space="preserve"> Сервис создаёт или подтверждает учетную запись пользователя (в зависимости от того, регистрация это или вход).</w:t>
      </w:r>
    </w:p>
    <w:p w:rsidR="00917CF7" w:rsidRPr="00281F94" w:rsidRDefault="00917CF7" w:rsidP="00281F94">
      <w:pPr>
        <w:pStyle w:val="ae"/>
        <w:numPr>
          <w:ilvl w:val="0"/>
          <w:numId w:val="38"/>
        </w:numPr>
      </w:pPr>
      <w:r w:rsidRPr="00281F94">
        <w:rPr>
          <w:rStyle w:val="af"/>
          <w:rFonts w:eastAsiaTheme="majorEastAsia"/>
          <w:b w:val="0"/>
        </w:rPr>
        <w:t>S-10</w:t>
      </w:r>
      <w:r w:rsidRPr="00281F94">
        <w:t xml:space="preserve"> Сервис создаёт </w:t>
      </w:r>
      <w:r w:rsidRPr="00281F94">
        <w:rPr>
          <w:rStyle w:val="af"/>
          <w:rFonts w:eastAsiaTheme="majorEastAsia"/>
          <w:b w:val="0"/>
        </w:rPr>
        <w:t>сессию</w:t>
      </w:r>
      <w:r w:rsidRPr="00281F94">
        <w:t xml:space="preserve"> (пользователь становится авторизованным).</w:t>
      </w:r>
    </w:p>
    <w:p w:rsidR="00917CF7" w:rsidRPr="00281F94" w:rsidRDefault="00917CF7" w:rsidP="00281F94">
      <w:pPr>
        <w:pStyle w:val="ae"/>
        <w:numPr>
          <w:ilvl w:val="0"/>
          <w:numId w:val="38"/>
        </w:numPr>
      </w:pPr>
      <w:r w:rsidRPr="00281F94">
        <w:rPr>
          <w:rStyle w:val="af"/>
          <w:rFonts w:eastAsiaTheme="majorEastAsia"/>
          <w:b w:val="0"/>
        </w:rPr>
        <w:t>S-11</w:t>
      </w:r>
      <w:r w:rsidRPr="00281F94">
        <w:t xml:space="preserve"> Проверка: пользователь хочет пройти </w:t>
      </w:r>
      <w:proofErr w:type="spellStart"/>
      <w:r w:rsidRPr="00281F94">
        <w:t>онбординг</w:t>
      </w:r>
      <w:proofErr w:type="spellEnd"/>
      <w:r w:rsidRPr="00281F94">
        <w:t>?</w:t>
      </w:r>
    </w:p>
    <w:p w:rsidR="00917CF7" w:rsidRPr="00281F94" w:rsidRDefault="00917CF7" w:rsidP="00917CF7">
      <w:pPr>
        <w:pStyle w:val="ae"/>
      </w:pPr>
      <w:r w:rsidRPr="00281F94">
        <w:rPr>
          <w:rStyle w:val="af"/>
          <w:rFonts w:eastAsiaTheme="majorEastAsia"/>
          <w:b w:val="0"/>
        </w:rPr>
        <w:t>Если S-11 = “да”:</w:t>
      </w:r>
    </w:p>
    <w:p w:rsidR="00917CF7" w:rsidRPr="00281F94" w:rsidRDefault="00917CF7" w:rsidP="00281F94">
      <w:pPr>
        <w:pStyle w:val="ae"/>
        <w:numPr>
          <w:ilvl w:val="0"/>
          <w:numId w:val="38"/>
        </w:numPr>
      </w:pPr>
      <w:r w:rsidRPr="00281F94">
        <w:rPr>
          <w:rStyle w:val="af"/>
          <w:rFonts w:eastAsiaTheme="majorEastAsia"/>
          <w:b w:val="0"/>
        </w:rPr>
        <w:t>S-12</w:t>
      </w:r>
      <w:r w:rsidRPr="00281F94">
        <w:t xml:space="preserve"> Пользователь выбирает </w:t>
      </w:r>
      <w:r w:rsidRPr="00281F94">
        <w:rPr>
          <w:rStyle w:val="af"/>
          <w:rFonts w:eastAsiaTheme="majorEastAsia"/>
          <w:b w:val="0"/>
        </w:rPr>
        <w:t>интересы/города</w:t>
      </w:r>
      <w:r w:rsidRPr="00281F94">
        <w:t>.</w:t>
      </w:r>
    </w:p>
    <w:p w:rsidR="00917CF7" w:rsidRPr="00281F94" w:rsidRDefault="00917CF7" w:rsidP="00281F94">
      <w:pPr>
        <w:pStyle w:val="ae"/>
        <w:numPr>
          <w:ilvl w:val="0"/>
          <w:numId w:val="38"/>
        </w:numPr>
      </w:pPr>
      <w:r w:rsidRPr="00281F94">
        <w:rPr>
          <w:rStyle w:val="af"/>
          <w:rFonts w:eastAsiaTheme="majorEastAsia"/>
          <w:b w:val="0"/>
        </w:rPr>
        <w:t>S-13</w:t>
      </w:r>
      <w:r w:rsidRPr="00281F94">
        <w:t xml:space="preserve"> Сервис сохраняет выбранные предпочтения.</w:t>
      </w:r>
    </w:p>
    <w:p w:rsidR="00917CF7" w:rsidRPr="00281F94" w:rsidRDefault="00917CF7" w:rsidP="00917CF7">
      <w:pPr>
        <w:pStyle w:val="ae"/>
      </w:pPr>
      <w:r w:rsidRPr="00281F94">
        <w:rPr>
          <w:rStyle w:val="af"/>
          <w:rFonts w:eastAsiaTheme="majorEastAsia"/>
          <w:b w:val="0"/>
        </w:rPr>
        <w:t>Если S-11 = “нет”:</w:t>
      </w:r>
    </w:p>
    <w:p w:rsidR="00917CF7" w:rsidRPr="00281F94" w:rsidRDefault="00917CF7" w:rsidP="00281F94">
      <w:pPr>
        <w:pStyle w:val="ae"/>
        <w:numPr>
          <w:ilvl w:val="0"/>
          <w:numId w:val="39"/>
        </w:numPr>
      </w:pPr>
      <w:r w:rsidRPr="00281F94">
        <w:rPr>
          <w:rStyle w:val="af"/>
          <w:rFonts w:eastAsiaTheme="majorEastAsia"/>
          <w:b w:val="0"/>
        </w:rPr>
        <w:t>S-12</w:t>
      </w:r>
      <w:r w:rsidRPr="00281F94">
        <w:t xml:space="preserve"> Пользователь пропускает </w:t>
      </w:r>
      <w:proofErr w:type="spellStart"/>
      <w:r w:rsidRPr="00281F94">
        <w:t>онбординг</w:t>
      </w:r>
      <w:proofErr w:type="spellEnd"/>
      <w:r w:rsidRPr="00281F94">
        <w:t>.</w:t>
      </w:r>
    </w:p>
    <w:p w:rsidR="00917CF7" w:rsidRPr="00281F94" w:rsidRDefault="00917CF7" w:rsidP="00281F94">
      <w:pPr>
        <w:pStyle w:val="ae"/>
        <w:numPr>
          <w:ilvl w:val="0"/>
          <w:numId w:val="39"/>
        </w:numPr>
      </w:pPr>
      <w:r w:rsidRPr="00281F94">
        <w:rPr>
          <w:rStyle w:val="af"/>
          <w:rFonts w:eastAsiaTheme="majorEastAsia"/>
          <w:b w:val="0"/>
        </w:rPr>
        <w:t>S-14</w:t>
      </w:r>
      <w:r w:rsidRPr="00281F94">
        <w:t xml:space="preserve"> Сервис показывает </w:t>
      </w:r>
      <w:r w:rsidRPr="00281F94">
        <w:rPr>
          <w:rStyle w:val="af"/>
          <w:rFonts w:eastAsiaTheme="majorEastAsia"/>
          <w:b w:val="0"/>
        </w:rPr>
        <w:t>главный экран</w:t>
      </w:r>
      <w:r w:rsidRPr="00281F94">
        <w:t>.</w:t>
      </w:r>
    </w:p>
    <w:p w:rsidR="00917CF7" w:rsidRPr="00281F94" w:rsidRDefault="00917CF7" w:rsidP="00917CF7">
      <w:pPr>
        <w:pStyle w:val="3"/>
        <w:rPr>
          <w:rFonts w:cs="Times New Roman"/>
        </w:rPr>
      </w:pPr>
      <w:bookmarkStart w:id="43" w:name="_Toc219753761"/>
      <w:r w:rsidRPr="00281F94">
        <w:rPr>
          <w:rFonts w:cs="Times New Roman"/>
        </w:rPr>
        <w:lastRenderedPageBreak/>
        <w:t>Альтернативный поток (ошибка)</w:t>
      </w:r>
      <w:bookmarkEnd w:id="43"/>
    </w:p>
    <w:p w:rsidR="00917CF7" w:rsidRPr="00281F94" w:rsidRDefault="00917CF7" w:rsidP="00917CF7">
      <w:pPr>
        <w:pStyle w:val="ae"/>
      </w:pPr>
      <w:r w:rsidRPr="00281F94">
        <w:rPr>
          <w:rStyle w:val="af"/>
          <w:rFonts w:eastAsiaTheme="majorEastAsia"/>
          <w:b w:val="0"/>
        </w:rPr>
        <w:t>Если S-8 = “нет” (код неверный):</w:t>
      </w:r>
    </w:p>
    <w:p w:rsidR="00917CF7" w:rsidRPr="00281F94" w:rsidRDefault="00917CF7" w:rsidP="00281F94">
      <w:pPr>
        <w:pStyle w:val="ae"/>
        <w:numPr>
          <w:ilvl w:val="0"/>
          <w:numId w:val="39"/>
        </w:numPr>
      </w:pPr>
      <w:r w:rsidRPr="00281F94">
        <w:rPr>
          <w:rStyle w:val="af"/>
          <w:rFonts w:eastAsiaTheme="majorEastAsia"/>
          <w:b w:val="0"/>
        </w:rPr>
        <w:t>E-1</w:t>
      </w:r>
      <w:r w:rsidRPr="00281F94">
        <w:t xml:space="preserve"> Сервис показывает ошибку и предлагает повторить (повторный ввод кода/повторное получение кода — по UX).</w:t>
      </w:r>
    </w:p>
    <w:p w:rsidR="00917CF7" w:rsidRPr="00281F94" w:rsidRDefault="00917CF7" w:rsidP="00917CF7">
      <w:pPr>
        <w:pStyle w:val="ae"/>
        <w:ind w:left="720"/>
      </w:pPr>
      <w:r w:rsidRPr="00281F94">
        <w:t>Завершение сценария без авторизации.</w:t>
      </w:r>
    </w:p>
    <w:p w:rsidR="00917CF7" w:rsidRPr="0051766C" w:rsidRDefault="00917CF7" w:rsidP="00917CF7">
      <w:pPr>
        <w:pStyle w:val="2"/>
        <w:rPr>
          <w:rFonts w:cs="Times New Roman"/>
          <w:sz w:val="24"/>
          <w:szCs w:val="24"/>
        </w:rPr>
      </w:pPr>
      <w:bookmarkStart w:id="44" w:name="_Toc219753762"/>
      <w:r w:rsidRPr="00281F94">
        <w:rPr>
          <w:rFonts w:cs="Times New Roman"/>
          <w:sz w:val="24"/>
          <w:szCs w:val="24"/>
        </w:rPr>
        <w:t>Постусловие</w:t>
      </w:r>
      <w:r w:rsidRPr="0051766C">
        <w:rPr>
          <w:rFonts w:cs="Times New Roman"/>
          <w:sz w:val="24"/>
          <w:szCs w:val="24"/>
        </w:rPr>
        <w:t>:</w:t>
      </w:r>
      <w:bookmarkEnd w:id="44"/>
    </w:p>
    <w:p w:rsidR="00917CF7" w:rsidRPr="00281F94" w:rsidRDefault="00917CF7" w:rsidP="00917CF7">
      <w:pPr>
        <w:pStyle w:val="3"/>
        <w:rPr>
          <w:rFonts w:cs="Times New Roman"/>
        </w:rPr>
      </w:pPr>
      <w:bookmarkStart w:id="45" w:name="_Toc219753763"/>
      <w:r w:rsidRPr="00281F94">
        <w:rPr>
          <w:rFonts w:cs="Times New Roman"/>
        </w:rPr>
        <w:t>После успешного завершения</w:t>
      </w:r>
      <w:bookmarkEnd w:id="45"/>
      <w:r w:rsidRPr="00281F94">
        <w:rPr>
          <w:rFonts w:cs="Times New Roman"/>
        </w:rPr>
        <w:t xml:space="preserve"> </w:t>
      </w:r>
    </w:p>
    <w:p w:rsidR="00917CF7" w:rsidRPr="00281F94" w:rsidRDefault="00917CF7" w:rsidP="00281F94">
      <w:pPr>
        <w:pStyle w:val="ae"/>
        <w:numPr>
          <w:ilvl w:val="0"/>
          <w:numId w:val="47"/>
        </w:numPr>
      </w:pPr>
      <w:r w:rsidRPr="00281F94">
        <w:t xml:space="preserve">Пользователь </w:t>
      </w:r>
      <w:r w:rsidRPr="00281F94">
        <w:rPr>
          <w:rStyle w:val="af"/>
          <w:rFonts w:eastAsiaTheme="majorEastAsia"/>
          <w:b w:val="0"/>
        </w:rPr>
        <w:t>авторизован</w:t>
      </w:r>
      <w:r w:rsidRPr="00281F94">
        <w:t xml:space="preserve">: создана активная </w:t>
      </w:r>
      <w:r w:rsidRPr="00281F94">
        <w:rPr>
          <w:rStyle w:val="af"/>
          <w:rFonts w:eastAsiaTheme="majorEastAsia"/>
          <w:b w:val="0"/>
        </w:rPr>
        <w:t>сессия</w:t>
      </w:r>
      <w:r w:rsidRPr="00281F94">
        <w:t xml:space="preserve"> </w:t>
      </w:r>
    </w:p>
    <w:p w:rsidR="00917CF7" w:rsidRPr="00281F94" w:rsidRDefault="00917CF7" w:rsidP="00917CF7">
      <w:pPr>
        <w:pStyle w:val="3"/>
        <w:ind w:left="360" w:firstLine="348"/>
        <w:rPr>
          <w:rFonts w:cs="Times New Roman"/>
          <w:lang w:val="en-US"/>
        </w:rPr>
      </w:pPr>
      <w:bookmarkStart w:id="46" w:name="_Toc219753764"/>
      <w:r w:rsidRPr="00281F94">
        <w:rPr>
          <w:rFonts w:cs="Times New Roman"/>
        </w:rPr>
        <w:t>После завершения по ошибке</w:t>
      </w:r>
      <w:bookmarkEnd w:id="46"/>
    </w:p>
    <w:p w:rsidR="005E1087" w:rsidRPr="00281F94" w:rsidRDefault="00917CF7" w:rsidP="00281F94">
      <w:pPr>
        <w:pStyle w:val="ae"/>
        <w:numPr>
          <w:ilvl w:val="0"/>
          <w:numId w:val="47"/>
        </w:numPr>
      </w:pPr>
      <w:r w:rsidRPr="00281F94">
        <w:t xml:space="preserve">Пользователь </w:t>
      </w:r>
      <w:r w:rsidRPr="00281F94">
        <w:rPr>
          <w:rStyle w:val="af"/>
          <w:rFonts w:eastAsiaTheme="majorEastAsia"/>
          <w:b w:val="0"/>
        </w:rPr>
        <w:t>не авторизован</w:t>
      </w:r>
      <w:r w:rsidRPr="00281F94">
        <w:t xml:space="preserve">: сессия </w:t>
      </w:r>
      <w:r w:rsidRPr="00281F94">
        <w:rPr>
          <w:rStyle w:val="af"/>
          <w:rFonts w:eastAsiaTheme="majorEastAsia"/>
          <w:b w:val="0"/>
        </w:rPr>
        <w:t>не создана</w:t>
      </w:r>
      <w:r w:rsidRPr="00281F94">
        <w:t xml:space="preserve"> </w:t>
      </w:r>
    </w:p>
    <w:p w:rsidR="005E1087" w:rsidRPr="00281F94" w:rsidRDefault="005E1087" w:rsidP="005E1087">
      <w:pPr>
        <w:pStyle w:val="2"/>
        <w:rPr>
          <w:rFonts w:cs="Times New Roman"/>
        </w:rPr>
      </w:pPr>
      <w:bookmarkStart w:id="47" w:name="_Toc219753765"/>
      <w:r w:rsidRPr="00281F94">
        <w:rPr>
          <w:rFonts w:cs="Times New Roman"/>
        </w:rPr>
        <w:t>2) Подписка и оплата</w:t>
      </w:r>
      <w:bookmarkEnd w:id="47"/>
    </w:p>
    <w:p w:rsidR="005E1087" w:rsidRPr="00281F94" w:rsidRDefault="005E1087" w:rsidP="005E1087">
      <w:pPr>
        <w:pStyle w:val="ae"/>
      </w:pPr>
      <w:r w:rsidRPr="00281F94">
        <w:rPr>
          <w:noProof/>
          <w14:ligatures w14:val="standardContextual"/>
        </w:rPr>
        <w:drawing>
          <wp:inline distT="0" distB="0" distL="0" distR="0" wp14:anchorId="4845CE44" wp14:editId="3906DAB3">
            <wp:extent cx="5731510" cy="4014470"/>
            <wp:effectExtent l="0" t="0" r="2540" b="5080"/>
            <wp:docPr id="2" name="Рисунок 2" descr="D:\ЗАГРУЗКА ИЗ ИНТЕРНЕТ\XLJBQjj05DthAoxkeiaYyQwB40nkOeTkWcbQw29G9lBO4P57GP99Godu4MXAcXht0sfSwAeRnuqTFs8NyWLt_gXtnh8iFz9iHdDdxZdttCV8vZaVV0TSAt_iGzPokUbRZZ2y4qkSCfSLm3jcMUVC4dd8CTlZaPjTdcD5sqyxmjzd1Gv9rsAsOJ3JTro8OGF7E9HVyOw-RMp92dQK3NX3cp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D:\ЗАГРУЗКА ИЗ ИНТЕРНЕТ\XLJBQjj05DthAoxkeiaYyQwB40nkOeTkWcbQw29G9lBO4P57GP99Godu4MXAcXht0sfSwAeRnuqTFs8NyWLt_gXtnh8iFz9iHdDdxZdttCV8vZaVV0TSAt_iGzPokUbRZZ2y4qkSCfSLm3jcMUVC4dd8CTlZaPjTdcD5sqyxmjzd1Gv9rsAsOJ3JTro8OGF7E9HVyOw-RMp92dQK3NX3cpl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087" w:rsidRPr="00281F94" w:rsidRDefault="00917CF7" w:rsidP="005E1087">
      <w:pPr>
        <w:pStyle w:val="a6"/>
        <w:rPr>
          <w:rFonts w:ascii="Times New Roman" w:hAnsi="Times New Roman"/>
        </w:rPr>
      </w:pPr>
      <w:r w:rsidRPr="00281F94">
        <w:rPr>
          <w:rFonts w:ascii="Times New Roman" w:hAnsi="Times New Roman"/>
        </w:rPr>
        <w:t xml:space="preserve">Рисунок </w:t>
      </w:r>
      <w:r w:rsidRPr="005D4FC5">
        <w:rPr>
          <w:rFonts w:ascii="Times New Roman" w:hAnsi="Times New Roman"/>
        </w:rPr>
        <w:t>5</w:t>
      </w:r>
      <w:r w:rsidR="005E1087" w:rsidRPr="00281F94">
        <w:rPr>
          <w:rFonts w:ascii="Times New Roman" w:hAnsi="Times New Roman"/>
        </w:rPr>
        <w:t xml:space="preserve">. </w:t>
      </w:r>
      <w:proofErr w:type="spellStart"/>
      <w:r w:rsidR="005D4FC5" w:rsidRPr="005D4FC5">
        <w:rPr>
          <w:rFonts w:ascii="Times New Roman" w:hAnsi="Times New Roman"/>
        </w:rPr>
        <w:t>Use</w:t>
      </w:r>
      <w:proofErr w:type="spellEnd"/>
      <w:r w:rsidR="005D4FC5" w:rsidRPr="005D4FC5">
        <w:rPr>
          <w:rFonts w:ascii="Times New Roman" w:hAnsi="Times New Roman"/>
        </w:rPr>
        <w:t xml:space="preserve"> </w:t>
      </w:r>
      <w:proofErr w:type="spellStart"/>
      <w:r w:rsidR="005D4FC5" w:rsidRPr="005D4FC5">
        <w:rPr>
          <w:rFonts w:ascii="Times New Roman" w:hAnsi="Times New Roman"/>
        </w:rPr>
        <w:t>case</w:t>
      </w:r>
      <w:proofErr w:type="spellEnd"/>
      <w:r w:rsidR="005D4FC5" w:rsidRPr="005D4FC5">
        <w:rPr>
          <w:rFonts w:ascii="Times New Roman" w:hAnsi="Times New Roman"/>
        </w:rPr>
        <w:t xml:space="preserve"> (2): «Подписка и оплата»  </w:t>
      </w:r>
      <w:r w:rsidR="005E1087" w:rsidRPr="00281F94">
        <w:rPr>
          <w:rFonts w:ascii="Times New Roman" w:hAnsi="Times New Roman"/>
        </w:rPr>
        <w:t xml:space="preserve"> </w:t>
      </w:r>
    </w:p>
    <w:p w:rsidR="005E1087" w:rsidRPr="0051766C" w:rsidRDefault="005E1087" w:rsidP="005E1087">
      <w:pPr>
        <w:pStyle w:val="ae"/>
        <w:ind w:firstLine="708"/>
        <w:jc w:val="both"/>
      </w:pPr>
      <w:r w:rsidRPr="00281F94">
        <w:t xml:space="preserve">Пользователь просматривает тарифы и оформляет подписку или продлевает её. При необходимости вводит </w:t>
      </w:r>
      <w:proofErr w:type="spellStart"/>
      <w:r w:rsidRPr="00281F94">
        <w:t>промокод</w:t>
      </w:r>
      <w:proofErr w:type="spellEnd"/>
      <w:r w:rsidRPr="00281F94">
        <w:t xml:space="preserve">, </w:t>
      </w:r>
      <w:proofErr w:type="gramStart"/>
      <w:r w:rsidRPr="00281F94">
        <w:t>который</w:t>
      </w:r>
      <w:proofErr w:type="gramEnd"/>
      <w:r w:rsidRPr="00281F94">
        <w:t xml:space="preserve"> влияет на итоговую стоимость/условия. Оплата проводится через платёжную инфраструктуру (</w:t>
      </w:r>
      <w:proofErr w:type="spellStart"/>
      <w:r w:rsidRPr="00281F94">
        <w:t>эквайринг</w:t>
      </w:r>
      <w:proofErr w:type="spellEnd"/>
      <w:r w:rsidRPr="00281F94">
        <w:t xml:space="preserve">, IAP </w:t>
      </w:r>
      <w:proofErr w:type="spellStart"/>
      <w:r w:rsidRPr="00281F94">
        <w:t>AppStore</w:t>
      </w:r>
      <w:proofErr w:type="spellEnd"/>
      <w:r w:rsidRPr="00281F94">
        <w:t>/</w:t>
      </w:r>
      <w:proofErr w:type="spellStart"/>
      <w:r w:rsidRPr="00281F94">
        <w:t>GooglePlay</w:t>
      </w:r>
      <w:proofErr w:type="spellEnd"/>
      <w:r w:rsidRPr="00281F94">
        <w:t xml:space="preserve">, СБП), а в случае СБП/банковских сценариев пользователь </w:t>
      </w:r>
      <w:r w:rsidRPr="00281F94">
        <w:lastRenderedPageBreak/>
        <w:t xml:space="preserve">подтверждает платёж в банковском приложении. После успешной оплаты сервис предоставляет </w:t>
      </w:r>
      <w:proofErr w:type="spellStart"/>
      <w:r w:rsidRPr="00281F94">
        <w:t>Premium</w:t>
      </w:r>
      <w:proofErr w:type="spellEnd"/>
      <w:r w:rsidRPr="00281F94">
        <w:t xml:space="preserve">-доступ, фиксирует факт операции и формирует подтверждение/чек. Пользователь также может проверить статус подписки и отменить </w:t>
      </w:r>
      <w:proofErr w:type="spellStart"/>
      <w:r w:rsidRPr="00281F94">
        <w:t>автопродление</w:t>
      </w:r>
      <w:proofErr w:type="spellEnd"/>
      <w:r w:rsidRPr="00281F94">
        <w:t>.</w:t>
      </w:r>
    </w:p>
    <w:p w:rsidR="00917CF7" w:rsidRPr="00281F94" w:rsidRDefault="00917CF7" w:rsidP="00917CF7">
      <w:pPr>
        <w:pStyle w:val="a6"/>
        <w:rPr>
          <w:rFonts w:ascii="Times New Roman" w:hAnsi="Times New Roman"/>
        </w:rPr>
      </w:pPr>
      <w:r w:rsidRPr="00281F94">
        <w:rPr>
          <w:rFonts w:ascii="Times New Roman" w:hAnsi="Times New Roman"/>
          <w:noProof/>
        </w:rPr>
        <w:drawing>
          <wp:inline distT="0" distB="0" distL="0" distR="0" wp14:anchorId="5700D041" wp14:editId="5542358A">
            <wp:extent cx="5711825" cy="2807335"/>
            <wp:effectExtent l="0" t="0" r="3175" b="0"/>
            <wp:docPr id="16" name="Рисунок 16" descr="D:\ЗАГРУЗКА ИЗ ИНТЕРНЕТ\ZLHDQnfX4BxlhnWyHQXOcwPV7agWAVHI0la52rcRfMg2RkZ5Wn-XBPWFxAcdI0ezzQBMDLkD6yWlcFSVzPbvrHXD9E37phxppZppp3mJ-47U8putHnoRAb_nY4CUSyGXyJN7tCTlP6eyv8Za4yCUSSVKkKDhfaRSvGxyXpYuIZfE-RDVF71BRe7UUJdtC1-ytoy67zs2HvibtytFdPVttD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D:\ЗАГРУЗКА ИЗ ИНТЕРНЕТ\ZLHDQnfX4BxlhnWyHQXOcwPV7agWAVHI0la52rcRfMg2RkZ5Wn-XBPWFxAcdI0ezzQBMDLkD6yWlcFSVzPbvrHXD9E37phxppZppp3mJ-47U8putHnoRAb_nY4CUSyGXyJN7tCTlP6eyv8Za4yCUSSVKkKDhfaRSvGxyXpYuIZfE-RDVF71BRe7UUJdtC1-ytoy67zs2HvibtytFdPVttDt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280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1F94">
        <w:rPr>
          <w:rFonts w:ascii="Times New Roman" w:hAnsi="Times New Roman"/>
        </w:rPr>
        <w:t xml:space="preserve">\ Рисунок </w:t>
      </w:r>
      <w:r w:rsidRPr="0051766C">
        <w:rPr>
          <w:rFonts w:ascii="Times New Roman" w:hAnsi="Times New Roman"/>
        </w:rPr>
        <w:t>6</w:t>
      </w:r>
      <w:r w:rsidRPr="00281F94">
        <w:rPr>
          <w:rFonts w:ascii="Times New Roman" w:hAnsi="Times New Roman"/>
        </w:rPr>
        <w:t xml:space="preserve">.  Диаграмма активностей для </w:t>
      </w:r>
      <w:proofErr w:type="spellStart"/>
      <w:r w:rsidRPr="00281F94">
        <w:rPr>
          <w:rFonts w:ascii="Times New Roman" w:hAnsi="Times New Roman"/>
        </w:rPr>
        <w:t>Use</w:t>
      </w:r>
      <w:proofErr w:type="spellEnd"/>
      <w:r w:rsidRPr="00281F94">
        <w:rPr>
          <w:rFonts w:ascii="Times New Roman" w:hAnsi="Times New Roman"/>
        </w:rPr>
        <w:t xml:space="preserve"> </w:t>
      </w:r>
      <w:proofErr w:type="spellStart"/>
      <w:r w:rsidRPr="00281F94">
        <w:rPr>
          <w:rFonts w:ascii="Times New Roman" w:hAnsi="Times New Roman"/>
        </w:rPr>
        <w:t>case</w:t>
      </w:r>
      <w:proofErr w:type="spellEnd"/>
      <w:r w:rsidRPr="00281F94">
        <w:rPr>
          <w:rFonts w:ascii="Times New Roman" w:hAnsi="Times New Roman"/>
        </w:rPr>
        <w:t xml:space="preserve"> (2) </w:t>
      </w:r>
    </w:p>
    <w:p w:rsidR="00917CF7" w:rsidRPr="00281F94" w:rsidRDefault="00917CF7" w:rsidP="00917CF7">
      <w:pPr>
        <w:pStyle w:val="3"/>
        <w:rPr>
          <w:rFonts w:cs="Times New Roman"/>
        </w:rPr>
      </w:pPr>
      <w:bookmarkStart w:id="48" w:name="_Toc219753766"/>
      <w:r w:rsidRPr="00281F94">
        <w:rPr>
          <w:rFonts w:cs="Times New Roman"/>
        </w:rPr>
        <w:t>Основной поток (успех)</w:t>
      </w:r>
      <w:bookmarkEnd w:id="48"/>
    </w:p>
    <w:p w:rsidR="00917CF7" w:rsidRPr="00281F94" w:rsidRDefault="00917CF7" w:rsidP="00281F94">
      <w:pPr>
        <w:pStyle w:val="ae"/>
        <w:numPr>
          <w:ilvl w:val="0"/>
          <w:numId w:val="40"/>
        </w:numPr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t>S-1 Пользователь открывает экран тарифов.</w:t>
      </w:r>
    </w:p>
    <w:p w:rsidR="00917CF7" w:rsidRPr="00281F94" w:rsidRDefault="00917CF7" w:rsidP="00281F94">
      <w:pPr>
        <w:pStyle w:val="ae"/>
        <w:numPr>
          <w:ilvl w:val="0"/>
          <w:numId w:val="40"/>
        </w:numPr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t>S-2 Пользователь выбирает тариф.</w:t>
      </w:r>
    </w:p>
    <w:p w:rsidR="00917CF7" w:rsidRPr="00281F94" w:rsidRDefault="00917CF7" w:rsidP="00281F94">
      <w:pPr>
        <w:pStyle w:val="ae"/>
        <w:numPr>
          <w:ilvl w:val="0"/>
          <w:numId w:val="40"/>
        </w:numPr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t xml:space="preserve">S-3 Проверка: пользователь вводит </w:t>
      </w:r>
      <w:proofErr w:type="spellStart"/>
      <w:r w:rsidRPr="00281F94">
        <w:rPr>
          <w:rStyle w:val="af"/>
          <w:rFonts w:eastAsiaTheme="majorEastAsia"/>
          <w:b w:val="0"/>
        </w:rPr>
        <w:t>промокод</w:t>
      </w:r>
      <w:proofErr w:type="spellEnd"/>
      <w:r w:rsidRPr="00281F94">
        <w:rPr>
          <w:rStyle w:val="af"/>
          <w:rFonts w:eastAsiaTheme="majorEastAsia"/>
          <w:b w:val="0"/>
        </w:rPr>
        <w:t>?</w:t>
      </w:r>
      <w:r w:rsidRPr="00281F94">
        <w:rPr>
          <w:rStyle w:val="af"/>
          <w:rFonts w:eastAsiaTheme="majorEastAsia"/>
          <w:b w:val="0"/>
        </w:rPr>
        <w:br/>
        <w:t>Если да:</w:t>
      </w:r>
    </w:p>
    <w:p w:rsidR="00917CF7" w:rsidRPr="00281F94" w:rsidRDefault="00917CF7" w:rsidP="00281F94">
      <w:pPr>
        <w:pStyle w:val="ae"/>
        <w:numPr>
          <w:ilvl w:val="0"/>
          <w:numId w:val="40"/>
        </w:numPr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t xml:space="preserve">S-4 Пользователь вводит </w:t>
      </w:r>
      <w:proofErr w:type="spellStart"/>
      <w:r w:rsidRPr="00281F94">
        <w:rPr>
          <w:rStyle w:val="af"/>
          <w:rFonts w:eastAsiaTheme="majorEastAsia"/>
          <w:b w:val="0"/>
        </w:rPr>
        <w:t>промокод</w:t>
      </w:r>
      <w:proofErr w:type="spellEnd"/>
      <w:r w:rsidRPr="00281F94">
        <w:rPr>
          <w:rStyle w:val="af"/>
          <w:rFonts w:eastAsiaTheme="majorEastAsia"/>
          <w:b w:val="0"/>
        </w:rPr>
        <w:t>.</w:t>
      </w:r>
    </w:p>
    <w:p w:rsidR="00917CF7" w:rsidRPr="00281F94" w:rsidRDefault="00917CF7" w:rsidP="00281F94">
      <w:pPr>
        <w:pStyle w:val="ae"/>
        <w:numPr>
          <w:ilvl w:val="0"/>
          <w:numId w:val="40"/>
        </w:numPr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t xml:space="preserve">S-5 Сервис проверяет </w:t>
      </w:r>
      <w:proofErr w:type="spellStart"/>
      <w:r w:rsidRPr="00281F94">
        <w:rPr>
          <w:rStyle w:val="af"/>
          <w:rFonts w:eastAsiaTheme="majorEastAsia"/>
          <w:b w:val="0"/>
        </w:rPr>
        <w:t>валидность</w:t>
      </w:r>
      <w:proofErr w:type="spellEnd"/>
      <w:r w:rsidRPr="00281F94">
        <w:rPr>
          <w:rStyle w:val="af"/>
          <w:rFonts w:eastAsiaTheme="majorEastAsia"/>
          <w:b w:val="0"/>
        </w:rPr>
        <w:t xml:space="preserve"> </w:t>
      </w:r>
      <w:proofErr w:type="spellStart"/>
      <w:r w:rsidRPr="00281F94">
        <w:rPr>
          <w:rStyle w:val="af"/>
          <w:rFonts w:eastAsiaTheme="majorEastAsia"/>
          <w:b w:val="0"/>
        </w:rPr>
        <w:t>промокода</w:t>
      </w:r>
      <w:proofErr w:type="spellEnd"/>
      <w:r w:rsidRPr="00281F94">
        <w:rPr>
          <w:rStyle w:val="af"/>
          <w:rFonts w:eastAsiaTheme="majorEastAsia"/>
          <w:b w:val="0"/>
        </w:rPr>
        <w:t>.</w:t>
      </w:r>
    </w:p>
    <w:p w:rsidR="00917CF7" w:rsidRPr="00281F94" w:rsidRDefault="00917CF7" w:rsidP="00917CF7">
      <w:pPr>
        <w:pStyle w:val="ae"/>
        <w:ind w:left="720"/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t>Если S-5 = да:</w:t>
      </w:r>
    </w:p>
    <w:p w:rsidR="00917CF7" w:rsidRPr="00281F94" w:rsidRDefault="00917CF7" w:rsidP="00281F94">
      <w:pPr>
        <w:pStyle w:val="ae"/>
        <w:numPr>
          <w:ilvl w:val="0"/>
          <w:numId w:val="40"/>
        </w:numPr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t>S-6 Сервис применяет скидку/бонус к оплате.</w:t>
      </w:r>
    </w:p>
    <w:p w:rsidR="00917CF7" w:rsidRPr="00281F94" w:rsidRDefault="00917CF7" w:rsidP="00917CF7">
      <w:pPr>
        <w:pStyle w:val="ae"/>
        <w:ind w:left="720"/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t>Если S-5 = нет:</w:t>
      </w:r>
    </w:p>
    <w:p w:rsidR="00917CF7" w:rsidRPr="00281F94" w:rsidRDefault="00917CF7" w:rsidP="00281F94">
      <w:pPr>
        <w:pStyle w:val="ae"/>
        <w:numPr>
          <w:ilvl w:val="0"/>
          <w:numId w:val="40"/>
        </w:numPr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t>E-1 Сервис показывает сообщение “</w:t>
      </w:r>
      <w:proofErr w:type="spellStart"/>
      <w:r w:rsidRPr="00281F94">
        <w:rPr>
          <w:rStyle w:val="af"/>
          <w:rFonts w:eastAsiaTheme="majorEastAsia"/>
          <w:b w:val="0"/>
        </w:rPr>
        <w:t>промокод</w:t>
      </w:r>
      <w:proofErr w:type="spellEnd"/>
      <w:r w:rsidRPr="00281F94">
        <w:rPr>
          <w:rStyle w:val="af"/>
          <w:rFonts w:eastAsiaTheme="majorEastAsia"/>
          <w:b w:val="0"/>
        </w:rPr>
        <w:t xml:space="preserve"> неверен”, пользователь продолжает без скидки.</w:t>
      </w:r>
    </w:p>
    <w:p w:rsidR="00917CF7" w:rsidRPr="00281F94" w:rsidRDefault="00917CF7" w:rsidP="00917CF7">
      <w:pPr>
        <w:pStyle w:val="ae"/>
        <w:ind w:left="720"/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br/>
        <w:t xml:space="preserve">Если нет: </w:t>
      </w:r>
      <w:proofErr w:type="spellStart"/>
      <w:r w:rsidRPr="00281F94">
        <w:rPr>
          <w:rStyle w:val="af"/>
          <w:rFonts w:eastAsiaTheme="majorEastAsia"/>
          <w:b w:val="0"/>
        </w:rPr>
        <w:t>промокод</w:t>
      </w:r>
      <w:proofErr w:type="spellEnd"/>
      <w:r w:rsidRPr="00281F94">
        <w:rPr>
          <w:rStyle w:val="af"/>
          <w:rFonts w:eastAsiaTheme="majorEastAsia"/>
          <w:b w:val="0"/>
        </w:rPr>
        <w:t xml:space="preserve"> не используется, переход к оплате.</w:t>
      </w:r>
    </w:p>
    <w:p w:rsidR="00917CF7" w:rsidRPr="00281F94" w:rsidRDefault="00917CF7" w:rsidP="00281F94">
      <w:pPr>
        <w:pStyle w:val="ae"/>
        <w:numPr>
          <w:ilvl w:val="0"/>
          <w:numId w:val="40"/>
        </w:numPr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t>S-7 Сервис создаёт платёж (платёжная сессия/инвойс/заказ на оплату).</w:t>
      </w:r>
    </w:p>
    <w:p w:rsidR="00917CF7" w:rsidRPr="00281F94" w:rsidRDefault="00917CF7" w:rsidP="00281F94">
      <w:pPr>
        <w:pStyle w:val="ae"/>
        <w:numPr>
          <w:ilvl w:val="0"/>
          <w:numId w:val="40"/>
        </w:numPr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t>S-8 Платёжная инфраструктура инициирует оплату (</w:t>
      </w:r>
      <w:proofErr w:type="spellStart"/>
      <w:r w:rsidRPr="00281F94">
        <w:rPr>
          <w:rStyle w:val="af"/>
          <w:rFonts w:eastAsiaTheme="majorEastAsia"/>
          <w:b w:val="0"/>
        </w:rPr>
        <w:t>эквайринг</w:t>
      </w:r>
      <w:proofErr w:type="spellEnd"/>
      <w:r w:rsidRPr="00281F94">
        <w:rPr>
          <w:rStyle w:val="af"/>
          <w:rFonts w:eastAsiaTheme="majorEastAsia"/>
          <w:b w:val="0"/>
        </w:rPr>
        <w:t>/IAP/СБП).</w:t>
      </w:r>
    </w:p>
    <w:p w:rsidR="00917CF7" w:rsidRPr="00281F94" w:rsidRDefault="00917CF7" w:rsidP="00281F94">
      <w:pPr>
        <w:pStyle w:val="ae"/>
        <w:numPr>
          <w:ilvl w:val="0"/>
          <w:numId w:val="40"/>
        </w:numPr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t>S-9 Банковское приложение показывает платёж пользователю.</w:t>
      </w:r>
    </w:p>
    <w:p w:rsidR="00917CF7" w:rsidRPr="00281F94" w:rsidRDefault="00917CF7" w:rsidP="00281F94">
      <w:pPr>
        <w:pStyle w:val="ae"/>
        <w:numPr>
          <w:ilvl w:val="0"/>
          <w:numId w:val="40"/>
        </w:numPr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t>S-10 Пользователь подтверждает оплату в банковском приложении.</w:t>
      </w:r>
    </w:p>
    <w:p w:rsidR="00917CF7" w:rsidRPr="00281F94" w:rsidRDefault="00917CF7" w:rsidP="00281F94">
      <w:pPr>
        <w:pStyle w:val="ae"/>
        <w:numPr>
          <w:ilvl w:val="0"/>
          <w:numId w:val="40"/>
        </w:numPr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t>S-11 Банк возвращает статус операции в платёжную инфраструктуру.</w:t>
      </w:r>
    </w:p>
    <w:p w:rsidR="00917CF7" w:rsidRPr="00281F94" w:rsidRDefault="00917CF7" w:rsidP="00281F94">
      <w:pPr>
        <w:pStyle w:val="ae"/>
        <w:numPr>
          <w:ilvl w:val="0"/>
          <w:numId w:val="40"/>
        </w:numPr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t>S-12 Сервис получает результат и проверяет: оплата успешна?</w:t>
      </w:r>
    </w:p>
    <w:p w:rsidR="00917CF7" w:rsidRPr="00281F94" w:rsidRDefault="00917CF7" w:rsidP="00917CF7">
      <w:pPr>
        <w:pStyle w:val="ae"/>
        <w:ind w:left="720"/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t>Если S-12 = да:</w:t>
      </w:r>
    </w:p>
    <w:p w:rsidR="00917CF7" w:rsidRPr="00281F94" w:rsidRDefault="00917CF7" w:rsidP="00281F94">
      <w:pPr>
        <w:pStyle w:val="ae"/>
        <w:numPr>
          <w:ilvl w:val="0"/>
          <w:numId w:val="40"/>
        </w:numPr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lastRenderedPageBreak/>
        <w:t xml:space="preserve">S-13 Сервис выдаёт </w:t>
      </w:r>
      <w:proofErr w:type="spellStart"/>
      <w:r w:rsidRPr="00281F94">
        <w:rPr>
          <w:rStyle w:val="af"/>
          <w:rFonts w:eastAsiaTheme="majorEastAsia"/>
          <w:b w:val="0"/>
        </w:rPr>
        <w:t>Premium</w:t>
      </w:r>
      <w:proofErr w:type="spellEnd"/>
      <w:r w:rsidRPr="00281F94">
        <w:rPr>
          <w:rStyle w:val="af"/>
          <w:rFonts w:eastAsiaTheme="majorEastAsia"/>
          <w:b w:val="0"/>
        </w:rPr>
        <w:t>-доступ (подписка считается активной/продлённой).</w:t>
      </w:r>
    </w:p>
    <w:p w:rsidR="00917CF7" w:rsidRPr="00281F94" w:rsidRDefault="00917CF7" w:rsidP="00281F94">
      <w:pPr>
        <w:pStyle w:val="ae"/>
        <w:numPr>
          <w:ilvl w:val="0"/>
          <w:numId w:val="40"/>
        </w:numPr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t>S-14 Сервис формирует подтверждение/чек.</w:t>
      </w:r>
    </w:p>
    <w:p w:rsidR="00917CF7" w:rsidRPr="00281F94" w:rsidRDefault="00917CF7" w:rsidP="00281F94">
      <w:pPr>
        <w:pStyle w:val="ae"/>
        <w:numPr>
          <w:ilvl w:val="0"/>
          <w:numId w:val="40"/>
        </w:numPr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t>S-15 Пользователь видит экран “Подписка активна”.</w:t>
      </w:r>
    </w:p>
    <w:p w:rsidR="00917CF7" w:rsidRPr="00281F94" w:rsidRDefault="00917CF7" w:rsidP="00917CF7">
      <w:pPr>
        <w:pStyle w:val="ae"/>
        <w:ind w:left="720"/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t>Альтернативный поток (ошибка)</w:t>
      </w:r>
    </w:p>
    <w:p w:rsidR="00917CF7" w:rsidRPr="00281F94" w:rsidRDefault="00917CF7" w:rsidP="00917CF7">
      <w:pPr>
        <w:pStyle w:val="ae"/>
        <w:ind w:left="720"/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t>Если S-12 = нет:</w:t>
      </w:r>
    </w:p>
    <w:p w:rsidR="00917CF7" w:rsidRPr="00281F94" w:rsidRDefault="00917CF7" w:rsidP="00281F94">
      <w:pPr>
        <w:pStyle w:val="ae"/>
        <w:numPr>
          <w:ilvl w:val="0"/>
          <w:numId w:val="40"/>
        </w:numPr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t>E-2 Пользователь видит ошибку оплаты и предложение повторить (или сменить способ оплаты).</w:t>
      </w:r>
    </w:p>
    <w:p w:rsidR="00917CF7" w:rsidRPr="00281F94" w:rsidRDefault="00917CF7" w:rsidP="00917CF7">
      <w:pPr>
        <w:pStyle w:val="ae"/>
        <w:ind w:left="720"/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t>Завершение сценария без выдачи доступа.</w:t>
      </w:r>
    </w:p>
    <w:p w:rsidR="00917CF7" w:rsidRPr="00281F94" w:rsidRDefault="00917CF7" w:rsidP="00917CF7">
      <w:pPr>
        <w:pStyle w:val="ae"/>
        <w:ind w:left="720"/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t>Постусловие</w:t>
      </w:r>
      <w:r w:rsidRPr="0051766C">
        <w:rPr>
          <w:rStyle w:val="af"/>
          <w:rFonts w:eastAsiaTheme="majorEastAsia"/>
          <w:b w:val="0"/>
        </w:rPr>
        <w:t>:</w:t>
      </w:r>
      <w:r w:rsidRPr="00281F94">
        <w:rPr>
          <w:rStyle w:val="af"/>
          <w:rFonts w:eastAsiaTheme="majorEastAsia"/>
          <w:b w:val="0"/>
        </w:rPr>
        <w:t xml:space="preserve"> </w:t>
      </w:r>
    </w:p>
    <w:p w:rsidR="00917CF7" w:rsidRPr="00281F94" w:rsidRDefault="00917CF7" w:rsidP="00917CF7">
      <w:pPr>
        <w:pStyle w:val="ae"/>
        <w:ind w:left="720"/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t xml:space="preserve">После успешного завершения </w:t>
      </w:r>
    </w:p>
    <w:p w:rsidR="00917CF7" w:rsidRPr="00281F94" w:rsidRDefault="00917CF7" w:rsidP="00917CF7">
      <w:pPr>
        <w:pStyle w:val="ae"/>
        <w:ind w:left="720"/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t xml:space="preserve">Подписка пользователя активирована или продлена: </w:t>
      </w:r>
      <w:proofErr w:type="spellStart"/>
      <w:r w:rsidRPr="00281F94">
        <w:rPr>
          <w:rStyle w:val="af"/>
          <w:rFonts w:eastAsiaTheme="majorEastAsia"/>
          <w:b w:val="0"/>
        </w:rPr>
        <w:t>Premium</w:t>
      </w:r>
      <w:proofErr w:type="spellEnd"/>
      <w:r w:rsidRPr="00281F94">
        <w:rPr>
          <w:rStyle w:val="af"/>
          <w:rFonts w:eastAsiaTheme="majorEastAsia"/>
          <w:b w:val="0"/>
        </w:rPr>
        <w:t xml:space="preserve">-доступ выдан </w:t>
      </w:r>
    </w:p>
    <w:p w:rsidR="00917CF7" w:rsidRPr="00281F94" w:rsidRDefault="00917CF7" w:rsidP="00917CF7">
      <w:pPr>
        <w:pStyle w:val="ae"/>
        <w:ind w:left="720"/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t xml:space="preserve">После завершения по ошибке </w:t>
      </w:r>
    </w:p>
    <w:p w:rsidR="005E1087" w:rsidRPr="00281F94" w:rsidRDefault="00917CF7" w:rsidP="00917CF7">
      <w:pPr>
        <w:pStyle w:val="ae"/>
        <w:ind w:left="720"/>
        <w:rPr>
          <w:rFonts w:eastAsiaTheme="majorEastAsia"/>
          <w:bCs/>
        </w:rPr>
      </w:pPr>
      <w:proofErr w:type="spellStart"/>
      <w:r w:rsidRPr="00281F94">
        <w:rPr>
          <w:rStyle w:val="af"/>
          <w:rFonts w:eastAsiaTheme="majorEastAsia"/>
          <w:b w:val="0"/>
        </w:rPr>
        <w:t>Premium</w:t>
      </w:r>
      <w:proofErr w:type="spellEnd"/>
      <w:r w:rsidRPr="00281F94">
        <w:rPr>
          <w:rStyle w:val="af"/>
          <w:rFonts w:eastAsiaTheme="majorEastAsia"/>
          <w:b w:val="0"/>
        </w:rPr>
        <w:t xml:space="preserve">-доступ не </w:t>
      </w:r>
      <w:proofErr w:type="gramStart"/>
      <w:r w:rsidRPr="00281F94">
        <w:rPr>
          <w:rStyle w:val="af"/>
          <w:rFonts w:eastAsiaTheme="majorEastAsia"/>
          <w:b w:val="0"/>
        </w:rPr>
        <w:t>выдан</w:t>
      </w:r>
      <w:proofErr w:type="gramEnd"/>
      <w:r w:rsidRPr="00281F94">
        <w:rPr>
          <w:rStyle w:val="af"/>
          <w:rFonts w:eastAsiaTheme="majorEastAsia"/>
          <w:b w:val="0"/>
        </w:rPr>
        <w:t>, подписка не меняется</w:t>
      </w:r>
    </w:p>
    <w:p w:rsidR="005E1087" w:rsidRPr="00281F94" w:rsidRDefault="005E1087" w:rsidP="005E1087">
      <w:pPr>
        <w:pStyle w:val="2"/>
        <w:rPr>
          <w:rFonts w:cs="Times New Roman"/>
        </w:rPr>
      </w:pPr>
      <w:bookmarkStart w:id="49" w:name="_Toc219753767"/>
      <w:r w:rsidRPr="00281F94">
        <w:rPr>
          <w:rFonts w:cs="Times New Roman"/>
        </w:rPr>
        <w:t>3) Каталог и маршруты</w:t>
      </w:r>
      <w:bookmarkEnd w:id="49"/>
    </w:p>
    <w:p w:rsidR="005E1087" w:rsidRPr="00281F94" w:rsidRDefault="005E1087" w:rsidP="005E1087">
      <w:pPr>
        <w:pStyle w:val="ae"/>
        <w:ind w:firstLine="708"/>
        <w:jc w:val="both"/>
      </w:pPr>
      <w:r w:rsidRPr="00281F94">
        <w:rPr>
          <w:noProof/>
          <w14:ligatures w14:val="standardContextual"/>
        </w:rPr>
        <w:drawing>
          <wp:inline distT="0" distB="0" distL="0" distR="0" wp14:anchorId="680CC67F" wp14:editId="4D27EE65">
            <wp:extent cx="5720080" cy="2227580"/>
            <wp:effectExtent l="0" t="0" r="0" b="1270"/>
            <wp:docPr id="12" name="Рисунок 12" descr="D:\ЗАГРУЗКА ИЗ ИНТЕРНЕТ\XPBDRjD04CVl-nIZS00EAJSELMK96gUtoX8WSKChUvDOE3PQEnG98UK3H52Xl05LKNlYugIDyjMuKfzWzesOtSPk725nyCViplyt_vdTG3GII2AGVhELWETBuIP-5BBuhH--uvAt8MvnBphomoOqU12BZPsQQF1EaDIZC3daRG7FfCy3nhYRH18gU8ePBjLtdD9tZAdguqJ7W2FwcGBUqF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D:\ЗАГРУЗКА ИЗ ИНТЕРНЕТ\XPBDRjD04CVl-nIZS00EAJSELMK96gUtoX8WSKChUvDOE3PQEnG98UK3H52Xl05LKNlYugIDyjMuKfzWzesOtSPk725nyCViplyt_vdTG3GII2AGVhELWETBuIP-5BBuhH--uvAt8MvnBphomoOqU12BZPsQQF1EaDIZC3daRG7FfCy3nhYRH18gU8ePBjLtdD9tZAdguqJ7W2FwcGBUqFe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4FC5" w:rsidRPr="005D4FC5" w:rsidRDefault="005E1087" w:rsidP="005D4FC5">
      <w:pPr>
        <w:pStyle w:val="a6"/>
        <w:rPr>
          <w:rFonts w:ascii="Times New Roman" w:hAnsi="Times New Roman"/>
        </w:rPr>
      </w:pPr>
      <w:r w:rsidRPr="00281F94">
        <w:rPr>
          <w:rFonts w:ascii="Times New Roman" w:hAnsi="Times New Roman"/>
        </w:rPr>
        <w:t>Р</w:t>
      </w:r>
      <w:r w:rsidR="00917CF7" w:rsidRPr="00281F94">
        <w:rPr>
          <w:rFonts w:ascii="Times New Roman" w:hAnsi="Times New Roman"/>
        </w:rPr>
        <w:t xml:space="preserve">исунок </w:t>
      </w:r>
      <w:r w:rsidR="00917CF7" w:rsidRPr="0051766C">
        <w:rPr>
          <w:rFonts w:ascii="Times New Roman" w:hAnsi="Times New Roman"/>
        </w:rPr>
        <w:t>7</w:t>
      </w:r>
      <w:r w:rsidRPr="00281F94">
        <w:rPr>
          <w:rFonts w:ascii="Times New Roman" w:hAnsi="Times New Roman"/>
        </w:rPr>
        <w:t xml:space="preserve">.  </w:t>
      </w:r>
      <w:proofErr w:type="spellStart"/>
      <w:r w:rsidR="005D4FC5" w:rsidRPr="005D4FC5">
        <w:rPr>
          <w:rFonts w:ascii="Times New Roman" w:hAnsi="Times New Roman"/>
        </w:rPr>
        <w:t>Use</w:t>
      </w:r>
      <w:proofErr w:type="spellEnd"/>
      <w:r w:rsidR="005D4FC5" w:rsidRPr="005D4FC5">
        <w:rPr>
          <w:rFonts w:ascii="Times New Roman" w:hAnsi="Times New Roman"/>
        </w:rPr>
        <w:t xml:space="preserve"> </w:t>
      </w:r>
      <w:proofErr w:type="spellStart"/>
      <w:r w:rsidR="005D4FC5" w:rsidRPr="005D4FC5">
        <w:rPr>
          <w:rFonts w:ascii="Times New Roman" w:hAnsi="Times New Roman"/>
        </w:rPr>
        <w:t>case</w:t>
      </w:r>
      <w:proofErr w:type="spellEnd"/>
      <w:r w:rsidR="005D4FC5" w:rsidRPr="005D4FC5">
        <w:rPr>
          <w:rFonts w:ascii="Times New Roman" w:hAnsi="Times New Roman"/>
        </w:rPr>
        <w:t xml:space="preserve"> (3): «Каталог и маршруты»  </w:t>
      </w:r>
    </w:p>
    <w:p w:rsidR="005E1087" w:rsidRPr="0051766C" w:rsidRDefault="005E1087" w:rsidP="005E1087">
      <w:pPr>
        <w:pStyle w:val="ae"/>
        <w:ind w:firstLine="708"/>
        <w:jc w:val="both"/>
      </w:pPr>
      <w:r w:rsidRPr="00281F94">
        <w:t xml:space="preserve">Пользователь открывает каталог маршрутов и </w:t>
      </w:r>
      <w:proofErr w:type="spellStart"/>
      <w:r w:rsidRPr="00281F94">
        <w:t>аудиопрогулок</w:t>
      </w:r>
      <w:proofErr w:type="spellEnd"/>
      <w:r w:rsidRPr="00281F94">
        <w:t xml:space="preserve">, ищет подходящие варианты и уточняет выбор через фильтры/сортировки (город, тема, длительность, рейтинг). При открытии карточки маршрута пользователь получает описание, структуру точек, длительность, отзывы и рейтинг. Пользователь без подписки может прослушать </w:t>
      </w:r>
      <w:proofErr w:type="spellStart"/>
      <w:r w:rsidRPr="00281F94">
        <w:t>демо</w:t>
      </w:r>
      <w:proofErr w:type="spellEnd"/>
      <w:r w:rsidRPr="00281F94">
        <w:t>-фрагмент, чтобы оценить качество. Любой пользователь может добавить маршрут в избранное для быстрого доступа позже.</w:t>
      </w:r>
    </w:p>
    <w:p w:rsidR="00917CF7" w:rsidRPr="00281F94" w:rsidRDefault="00917CF7" w:rsidP="005E1087">
      <w:pPr>
        <w:pStyle w:val="ae"/>
        <w:ind w:firstLine="708"/>
        <w:jc w:val="both"/>
        <w:rPr>
          <w:lang w:val="en-US"/>
        </w:rPr>
      </w:pPr>
      <w:r w:rsidRPr="00281F94">
        <w:rPr>
          <w:rFonts w:eastAsiaTheme="majorEastAsia"/>
          <w:bCs/>
          <w:noProof/>
        </w:rPr>
        <w:lastRenderedPageBreak/>
        <w:drawing>
          <wp:inline distT="0" distB="0" distL="0" distR="0" wp14:anchorId="0FF186FD" wp14:editId="3FD459C6">
            <wp:extent cx="5932805" cy="7086600"/>
            <wp:effectExtent l="0" t="0" r="0" b="0"/>
            <wp:docPr id="14" name="Рисунок 14" descr="D:\ЗАГРУЗКА ИЗ ИНТЕРНЕТ\bLFBQjjG4DtVhnYoYXV6TVgE5gLGkkmcNo28t8WwSh0Kkl52jjF649T2wAhG1WUooaP9x5hu8KE-OEQFSkPA3cvgIhi8ohrtvhnc7FbHtIF-pebqEE4fPtopJRp0DvKsJuXJucivuIlE92QUeJ2M7lwwsc1C-C4F3jockqzll9fxM8_UDeBedRllqUkcxzPNtiCzTxVnqG_UKysjXvu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D:\ЗАГРУЗКА ИЗ ИНТЕРНЕТ\bLFBQjjG4DtVhnYoYXV6TVgE5gLGkkmcNo28t8WwSh0Kkl52jjF649T2wAhG1WUooaP9x5hu8KE-OEQFSkPA3cvgIhi8ohrtvhnc7FbHtIF-pebqEE4fPtopJRp0DvKsJuXJucivuIlE92QUeJ2M7lwwsc1C-C4F3jockqzll9fxM8_UDeBedRllqUkcxzPNtiCzTxVnqG_UKysjXvu (1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708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7CF7" w:rsidRPr="00281F94" w:rsidRDefault="00917CF7" w:rsidP="00917CF7">
      <w:pPr>
        <w:pStyle w:val="a6"/>
        <w:rPr>
          <w:rFonts w:ascii="Times New Roman" w:hAnsi="Times New Roman"/>
        </w:rPr>
      </w:pPr>
      <w:r w:rsidRPr="00281F94">
        <w:rPr>
          <w:rFonts w:ascii="Times New Roman" w:hAnsi="Times New Roman"/>
        </w:rPr>
        <w:t xml:space="preserve">Рисунок </w:t>
      </w:r>
      <w:r w:rsidRPr="0051766C">
        <w:rPr>
          <w:rFonts w:ascii="Times New Roman" w:hAnsi="Times New Roman"/>
        </w:rPr>
        <w:t>8</w:t>
      </w:r>
      <w:r w:rsidRPr="00281F94">
        <w:rPr>
          <w:rFonts w:ascii="Times New Roman" w:hAnsi="Times New Roman"/>
        </w:rPr>
        <w:t xml:space="preserve">.  Диаграмма активностей для </w:t>
      </w:r>
      <w:proofErr w:type="spellStart"/>
      <w:r w:rsidRPr="00281F94">
        <w:rPr>
          <w:rFonts w:ascii="Times New Roman" w:hAnsi="Times New Roman"/>
        </w:rPr>
        <w:t>Use</w:t>
      </w:r>
      <w:proofErr w:type="spellEnd"/>
      <w:r w:rsidRPr="00281F94">
        <w:rPr>
          <w:rFonts w:ascii="Times New Roman" w:hAnsi="Times New Roman"/>
        </w:rPr>
        <w:t xml:space="preserve"> </w:t>
      </w:r>
      <w:proofErr w:type="spellStart"/>
      <w:r w:rsidRPr="00281F94">
        <w:rPr>
          <w:rFonts w:ascii="Times New Roman" w:hAnsi="Times New Roman"/>
        </w:rPr>
        <w:t>case</w:t>
      </w:r>
      <w:proofErr w:type="spellEnd"/>
      <w:r w:rsidRPr="00281F94">
        <w:rPr>
          <w:rFonts w:ascii="Times New Roman" w:hAnsi="Times New Roman"/>
        </w:rPr>
        <w:t xml:space="preserve"> (3)</w:t>
      </w:r>
    </w:p>
    <w:p w:rsidR="00917CF7" w:rsidRPr="00281F94" w:rsidRDefault="00917CF7" w:rsidP="00917CF7">
      <w:pPr>
        <w:pStyle w:val="3"/>
        <w:rPr>
          <w:rFonts w:cs="Times New Roman"/>
        </w:rPr>
      </w:pPr>
      <w:bookmarkStart w:id="50" w:name="_Toc219753768"/>
      <w:r w:rsidRPr="00281F94">
        <w:rPr>
          <w:rFonts w:cs="Times New Roman"/>
        </w:rPr>
        <w:t>Основной поток</w:t>
      </w:r>
      <w:bookmarkEnd w:id="50"/>
    </w:p>
    <w:p w:rsidR="00917CF7" w:rsidRPr="00281F94" w:rsidRDefault="00917CF7" w:rsidP="00281F94">
      <w:pPr>
        <w:pStyle w:val="ae"/>
        <w:numPr>
          <w:ilvl w:val="0"/>
          <w:numId w:val="41"/>
        </w:numPr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t>S-1 Пользователь открывает каталог маршрутов.</w:t>
      </w:r>
    </w:p>
    <w:p w:rsidR="00917CF7" w:rsidRPr="00281F94" w:rsidRDefault="00917CF7" w:rsidP="00281F94">
      <w:pPr>
        <w:pStyle w:val="ae"/>
        <w:numPr>
          <w:ilvl w:val="0"/>
          <w:numId w:val="41"/>
        </w:numPr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t>S-2 Пользователь вводит запрос поиска (опционально).</w:t>
      </w:r>
    </w:p>
    <w:p w:rsidR="00917CF7" w:rsidRPr="00281F94" w:rsidRDefault="00917CF7" w:rsidP="00281F94">
      <w:pPr>
        <w:pStyle w:val="ae"/>
        <w:numPr>
          <w:ilvl w:val="0"/>
          <w:numId w:val="41"/>
        </w:numPr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t>S-3 Пользователь выбирает фильтры (город/тема/длительность).</w:t>
      </w:r>
    </w:p>
    <w:p w:rsidR="00917CF7" w:rsidRPr="00281F94" w:rsidRDefault="00917CF7" w:rsidP="00281F94">
      <w:pPr>
        <w:pStyle w:val="ae"/>
        <w:numPr>
          <w:ilvl w:val="0"/>
          <w:numId w:val="41"/>
        </w:numPr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t>S-4 Сервис формирует выдачу маршрутов по заданным параметрам.</w:t>
      </w:r>
    </w:p>
    <w:p w:rsidR="00917CF7" w:rsidRPr="00281F94" w:rsidRDefault="00917CF7" w:rsidP="00281F94">
      <w:pPr>
        <w:pStyle w:val="ae"/>
        <w:numPr>
          <w:ilvl w:val="0"/>
          <w:numId w:val="41"/>
        </w:numPr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t>S-5 Пользователь открывает карточку выбранного маршрута.</w:t>
      </w:r>
    </w:p>
    <w:p w:rsidR="00917CF7" w:rsidRPr="00281F94" w:rsidRDefault="00917CF7" w:rsidP="00917CF7">
      <w:pPr>
        <w:pStyle w:val="ae"/>
        <w:ind w:left="720"/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t xml:space="preserve">Ветвление 1 — </w:t>
      </w:r>
      <w:proofErr w:type="spellStart"/>
      <w:r w:rsidRPr="00281F94">
        <w:rPr>
          <w:rStyle w:val="af"/>
          <w:rFonts w:eastAsiaTheme="majorEastAsia"/>
          <w:b w:val="0"/>
        </w:rPr>
        <w:t>демо</w:t>
      </w:r>
      <w:proofErr w:type="spellEnd"/>
      <w:r w:rsidRPr="00281F94">
        <w:rPr>
          <w:rStyle w:val="af"/>
          <w:rFonts w:eastAsiaTheme="majorEastAsia"/>
          <w:b w:val="0"/>
        </w:rPr>
        <w:t xml:space="preserve"> </w:t>
      </w:r>
    </w:p>
    <w:p w:rsidR="00917CF7" w:rsidRPr="00281F94" w:rsidRDefault="00917CF7" w:rsidP="00281F94">
      <w:pPr>
        <w:pStyle w:val="ae"/>
        <w:numPr>
          <w:ilvl w:val="0"/>
          <w:numId w:val="41"/>
        </w:numPr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lastRenderedPageBreak/>
        <w:t xml:space="preserve">S-6 Проверка: пользователь хочет прослушать </w:t>
      </w:r>
      <w:proofErr w:type="spellStart"/>
      <w:r w:rsidRPr="00281F94">
        <w:rPr>
          <w:rStyle w:val="af"/>
          <w:rFonts w:eastAsiaTheme="majorEastAsia"/>
          <w:b w:val="0"/>
        </w:rPr>
        <w:t>демо</w:t>
      </w:r>
      <w:proofErr w:type="spellEnd"/>
      <w:r w:rsidRPr="00281F94">
        <w:rPr>
          <w:rStyle w:val="af"/>
          <w:rFonts w:eastAsiaTheme="majorEastAsia"/>
          <w:b w:val="0"/>
        </w:rPr>
        <w:t>?</w:t>
      </w:r>
      <w:r w:rsidRPr="00281F94">
        <w:rPr>
          <w:rStyle w:val="af"/>
          <w:rFonts w:eastAsiaTheme="majorEastAsia"/>
          <w:b w:val="0"/>
        </w:rPr>
        <w:br/>
        <w:t>Если да:</w:t>
      </w:r>
    </w:p>
    <w:p w:rsidR="00917CF7" w:rsidRPr="00281F94" w:rsidRDefault="00917CF7" w:rsidP="00281F94">
      <w:pPr>
        <w:pStyle w:val="ae"/>
        <w:numPr>
          <w:ilvl w:val="0"/>
          <w:numId w:val="41"/>
        </w:numPr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t>S-7 Пользователь нажимает кнопку «</w:t>
      </w:r>
      <w:proofErr w:type="spellStart"/>
      <w:r w:rsidRPr="00281F94">
        <w:rPr>
          <w:rStyle w:val="af"/>
          <w:rFonts w:eastAsiaTheme="majorEastAsia"/>
          <w:b w:val="0"/>
        </w:rPr>
        <w:t>Демо</w:t>
      </w:r>
      <w:proofErr w:type="spellEnd"/>
      <w:r w:rsidRPr="00281F94">
        <w:rPr>
          <w:rStyle w:val="af"/>
          <w:rFonts w:eastAsiaTheme="majorEastAsia"/>
          <w:b w:val="0"/>
        </w:rPr>
        <w:t>».</w:t>
      </w:r>
    </w:p>
    <w:p w:rsidR="00917CF7" w:rsidRPr="00281F94" w:rsidRDefault="00917CF7" w:rsidP="00281F94">
      <w:pPr>
        <w:pStyle w:val="ae"/>
        <w:numPr>
          <w:ilvl w:val="0"/>
          <w:numId w:val="41"/>
        </w:numPr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t xml:space="preserve">S-8 Сервис воспроизводит </w:t>
      </w:r>
      <w:proofErr w:type="spellStart"/>
      <w:r w:rsidRPr="00281F94">
        <w:rPr>
          <w:rStyle w:val="af"/>
          <w:rFonts w:eastAsiaTheme="majorEastAsia"/>
          <w:b w:val="0"/>
        </w:rPr>
        <w:t>демо</w:t>
      </w:r>
      <w:proofErr w:type="spellEnd"/>
      <w:r w:rsidRPr="00281F94">
        <w:rPr>
          <w:rStyle w:val="af"/>
          <w:rFonts w:eastAsiaTheme="majorEastAsia"/>
          <w:b w:val="0"/>
        </w:rPr>
        <w:t>-фрагмент маршрута.</w:t>
      </w:r>
      <w:r w:rsidRPr="00281F94">
        <w:rPr>
          <w:rStyle w:val="af"/>
          <w:rFonts w:eastAsiaTheme="majorEastAsia"/>
          <w:b w:val="0"/>
        </w:rPr>
        <w:br/>
        <w:t>Если нет: переход к следующему решению.</w:t>
      </w:r>
    </w:p>
    <w:p w:rsidR="00917CF7" w:rsidRPr="00281F94" w:rsidRDefault="00917CF7" w:rsidP="00917CF7">
      <w:pPr>
        <w:pStyle w:val="ae"/>
        <w:ind w:left="720"/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t xml:space="preserve">Ветвление 2 — избранное </w:t>
      </w:r>
    </w:p>
    <w:p w:rsidR="00917CF7" w:rsidRPr="00281F94" w:rsidRDefault="00917CF7" w:rsidP="00281F94">
      <w:pPr>
        <w:pStyle w:val="ae"/>
        <w:numPr>
          <w:ilvl w:val="0"/>
          <w:numId w:val="41"/>
        </w:numPr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t>S-9 Проверка: пользователь хочет добавить маршрут в избранное?</w:t>
      </w:r>
      <w:r w:rsidRPr="00281F94">
        <w:rPr>
          <w:rStyle w:val="af"/>
          <w:rFonts w:eastAsiaTheme="majorEastAsia"/>
          <w:b w:val="0"/>
        </w:rPr>
        <w:br/>
        <w:t>Если да:</w:t>
      </w:r>
    </w:p>
    <w:p w:rsidR="00917CF7" w:rsidRPr="00281F94" w:rsidRDefault="00917CF7" w:rsidP="00281F94">
      <w:pPr>
        <w:pStyle w:val="ae"/>
        <w:numPr>
          <w:ilvl w:val="0"/>
          <w:numId w:val="41"/>
        </w:numPr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t>S-10 Пользователь нажимает «В избранное».</w:t>
      </w:r>
    </w:p>
    <w:p w:rsidR="00917CF7" w:rsidRPr="00281F94" w:rsidRDefault="00917CF7" w:rsidP="00281F94">
      <w:pPr>
        <w:pStyle w:val="ae"/>
        <w:numPr>
          <w:ilvl w:val="0"/>
          <w:numId w:val="41"/>
        </w:numPr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t>S-11 Сервис сохраняет маршрут в список избранного.</w:t>
      </w:r>
      <w:r w:rsidRPr="00281F94">
        <w:rPr>
          <w:rStyle w:val="af"/>
          <w:rFonts w:eastAsiaTheme="majorEastAsia"/>
          <w:b w:val="0"/>
        </w:rPr>
        <w:br/>
        <w:t>Если нет: переход к завершению.</w:t>
      </w:r>
    </w:p>
    <w:p w:rsidR="00917CF7" w:rsidRPr="00281F94" w:rsidRDefault="00917CF7" w:rsidP="00281F94">
      <w:pPr>
        <w:pStyle w:val="ae"/>
        <w:numPr>
          <w:ilvl w:val="0"/>
          <w:numId w:val="41"/>
        </w:numPr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t>Завершение</w:t>
      </w:r>
    </w:p>
    <w:p w:rsidR="00917CF7" w:rsidRPr="00281F94" w:rsidRDefault="00917CF7" w:rsidP="00281F94">
      <w:pPr>
        <w:pStyle w:val="ae"/>
        <w:numPr>
          <w:ilvl w:val="0"/>
          <w:numId w:val="41"/>
        </w:numPr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t xml:space="preserve">S-12 Пользователь принимает решение: начать маршрут / </w:t>
      </w:r>
      <w:proofErr w:type="gramStart"/>
      <w:r w:rsidRPr="00281F94">
        <w:rPr>
          <w:rStyle w:val="af"/>
          <w:rFonts w:eastAsiaTheme="majorEastAsia"/>
          <w:b w:val="0"/>
        </w:rPr>
        <w:t>скачать офлайн / закрыть</w:t>
      </w:r>
      <w:proofErr w:type="gramEnd"/>
      <w:r w:rsidRPr="00281F94">
        <w:rPr>
          <w:rStyle w:val="af"/>
          <w:rFonts w:eastAsiaTheme="majorEastAsia"/>
          <w:b w:val="0"/>
        </w:rPr>
        <w:t xml:space="preserve"> карточку.</w:t>
      </w:r>
    </w:p>
    <w:p w:rsidR="00917CF7" w:rsidRPr="00281F94" w:rsidRDefault="00917CF7" w:rsidP="00281F94">
      <w:pPr>
        <w:pStyle w:val="ae"/>
        <w:numPr>
          <w:ilvl w:val="0"/>
          <w:numId w:val="41"/>
        </w:numPr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t>Завершение процесса (</w:t>
      </w:r>
      <w:proofErr w:type="spellStart"/>
      <w:r w:rsidRPr="00281F94">
        <w:rPr>
          <w:rStyle w:val="af"/>
          <w:rFonts w:eastAsiaTheme="majorEastAsia"/>
          <w:b w:val="0"/>
        </w:rPr>
        <w:t>stop</w:t>
      </w:r>
      <w:proofErr w:type="spellEnd"/>
      <w:r w:rsidRPr="00281F94">
        <w:rPr>
          <w:rStyle w:val="af"/>
          <w:rFonts w:eastAsiaTheme="majorEastAsia"/>
          <w:b w:val="0"/>
        </w:rPr>
        <w:t>).</w:t>
      </w:r>
    </w:p>
    <w:p w:rsidR="00917CF7" w:rsidRPr="00281F94" w:rsidRDefault="00917CF7" w:rsidP="00917CF7">
      <w:pPr>
        <w:pStyle w:val="ae"/>
        <w:ind w:left="720"/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t>Постусловие</w:t>
      </w:r>
      <w:r w:rsidRPr="00281F94">
        <w:rPr>
          <w:rStyle w:val="af"/>
          <w:rFonts w:eastAsiaTheme="majorEastAsia"/>
          <w:b w:val="0"/>
          <w:lang w:val="en-US"/>
        </w:rPr>
        <w:t>:</w:t>
      </w:r>
    </w:p>
    <w:p w:rsidR="00917CF7" w:rsidRPr="00281F94" w:rsidRDefault="00917CF7" w:rsidP="00917CF7">
      <w:pPr>
        <w:pStyle w:val="ae"/>
        <w:ind w:left="360"/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t>После завершения возможны состояния:</w:t>
      </w:r>
    </w:p>
    <w:p w:rsidR="00917CF7" w:rsidRPr="00281F94" w:rsidRDefault="00917CF7" w:rsidP="00281F94">
      <w:pPr>
        <w:pStyle w:val="ae"/>
        <w:numPr>
          <w:ilvl w:val="0"/>
          <w:numId w:val="47"/>
        </w:numPr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t xml:space="preserve">Пользователь видит карточку маршрута и принял решение о дальнейших действиях </w:t>
      </w:r>
    </w:p>
    <w:p w:rsidR="00917CF7" w:rsidRPr="00281F94" w:rsidRDefault="00917CF7" w:rsidP="00281F94">
      <w:pPr>
        <w:pStyle w:val="ae"/>
        <w:numPr>
          <w:ilvl w:val="0"/>
          <w:numId w:val="47"/>
        </w:numPr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t xml:space="preserve">Если пользователь выбрал </w:t>
      </w:r>
      <w:proofErr w:type="spellStart"/>
      <w:r w:rsidRPr="00281F94">
        <w:rPr>
          <w:rStyle w:val="af"/>
          <w:rFonts w:eastAsiaTheme="majorEastAsia"/>
          <w:b w:val="0"/>
        </w:rPr>
        <w:t>демо</w:t>
      </w:r>
      <w:proofErr w:type="spellEnd"/>
      <w:r w:rsidRPr="00281F94">
        <w:rPr>
          <w:rStyle w:val="af"/>
          <w:rFonts w:eastAsiaTheme="majorEastAsia"/>
          <w:b w:val="0"/>
        </w:rPr>
        <w:t xml:space="preserve">, то </w:t>
      </w:r>
      <w:proofErr w:type="spellStart"/>
      <w:r w:rsidRPr="00281F94">
        <w:rPr>
          <w:rStyle w:val="af"/>
          <w:rFonts w:eastAsiaTheme="majorEastAsia"/>
          <w:b w:val="0"/>
        </w:rPr>
        <w:t>демо</w:t>
      </w:r>
      <w:proofErr w:type="spellEnd"/>
      <w:r w:rsidRPr="00281F94">
        <w:rPr>
          <w:rStyle w:val="af"/>
          <w:rFonts w:eastAsiaTheme="majorEastAsia"/>
          <w:b w:val="0"/>
        </w:rPr>
        <w:t>-фрагмент воспроизведён</w:t>
      </w:r>
    </w:p>
    <w:p w:rsidR="00917CF7" w:rsidRPr="00281F94" w:rsidRDefault="00917CF7" w:rsidP="00281F94">
      <w:pPr>
        <w:pStyle w:val="ae"/>
        <w:numPr>
          <w:ilvl w:val="0"/>
          <w:numId w:val="47"/>
        </w:numPr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t xml:space="preserve">Если пользователь добавил в избранное, то маршрут сохранён в избранное </w:t>
      </w:r>
    </w:p>
    <w:p w:rsidR="00917CF7" w:rsidRPr="00281F94" w:rsidRDefault="00917CF7" w:rsidP="00917CF7">
      <w:pPr>
        <w:pStyle w:val="ae"/>
        <w:ind w:left="360"/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t>В зависимости от решения на S-12:</w:t>
      </w:r>
    </w:p>
    <w:p w:rsidR="00917CF7" w:rsidRPr="00281F94" w:rsidRDefault="00917CF7" w:rsidP="00281F94">
      <w:pPr>
        <w:pStyle w:val="ae"/>
        <w:numPr>
          <w:ilvl w:val="0"/>
          <w:numId w:val="42"/>
        </w:numPr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t xml:space="preserve">выбран старт </w:t>
      </w:r>
      <w:proofErr w:type="gramStart"/>
      <w:r w:rsidRPr="00281F94">
        <w:rPr>
          <w:rStyle w:val="af"/>
          <w:rFonts w:eastAsiaTheme="majorEastAsia"/>
          <w:b w:val="0"/>
        </w:rPr>
        <w:t>маршрута</w:t>
      </w:r>
      <w:proofErr w:type="gramEnd"/>
      <w:r w:rsidRPr="00281F94">
        <w:rPr>
          <w:rStyle w:val="af"/>
          <w:rFonts w:eastAsiaTheme="majorEastAsia"/>
          <w:b w:val="0"/>
        </w:rPr>
        <w:t xml:space="preserve"> → следующий сценарий “Прохождение маршрута”;</w:t>
      </w:r>
    </w:p>
    <w:p w:rsidR="00917CF7" w:rsidRPr="00281F94" w:rsidRDefault="00917CF7" w:rsidP="00281F94">
      <w:pPr>
        <w:pStyle w:val="ae"/>
        <w:numPr>
          <w:ilvl w:val="0"/>
          <w:numId w:val="42"/>
        </w:numPr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t>выбран офлайн → следующий сценарий “Скачивание офлайн”;</w:t>
      </w:r>
    </w:p>
    <w:p w:rsidR="00917CF7" w:rsidRPr="00281F94" w:rsidRDefault="00917CF7" w:rsidP="00281F94">
      <w:pPr>
        <w:pStyle w:val="ae"/>
        <w:numPr>
          <w:ilvl w:val="0"/>
          <w:numId w:val="42"/>
        </w:numPr>
        <w:rPr>
          <w:rStyle w:val="af"/>
          <w:rFonts w:eastAsiaTheme="majorEastAsia"/>
          <w:b w:val="0"/>
        </w:rPr>
      </w:pPr>
      <w:r w:rsidRPr="00281F94">
        <w:rPr>
          <w:rStyle w:val="af"/>
          <w:rFonts w:eastAsiaTheme="majorEastAsia"/>
          <w:b w:val="0"/>
        </w:rPr>
        <w:t>закрытие карточки → пользователь остаётся в каталоге/возвращается назад.</w:t>
      </w:r>
    </w:p>
    <w:p w:rsidR="00917CF7" w:rsidRPr="00281F94" w:rsidRDefault="00917CF7" w:rsidP="005E1087">
      <w:pPr>
        <w:pStyle w:val="ae"/>
        <w:ind w:firstLine="708"/>
        <w:jc w:val="both"/>
      </w:pPr>
    </w:p>
    <w:p w:rsidR="005E1087" w:rsidRPr="00281F94" w:rsidRDefault="005E1087" w:rsidP="005E1087">
      <w:pPr>
        <w:pStyle w:val="2"/>
        <w:rPr>
          <w:rFonts w:cs="Times New Roman"/>
        </w:rPr>
      </w:pPr>
      <w:bookmarkStart w:id="51" w:name="_Toc219753769"/>
      <w:r w:rsidRPr="00281F94">
        <w:rPr>
          <w:rFonts w:cs="Times New Roman"/>
        </w:rPr>
        <w:t>4) Прохождение маршрута и офлайн</w:t>
      </w:r>
      <w:bookmarkEnd w:id="51"/>
    </w:p>
    <w:p w:rsidR="005E1087" w:rsidRPr="00281F94" w:rsidRDefault="005E1087" w:rsidP="005E1087">
      <w:pPr>
        <w:pStyle w:val="ae"/>
        <w:ind w:firstLine="708"/>
        <w:jc w:val="both"/>
      </w:pPr>
      <w:r w:rsidRPr="00281F94">
        <w:rPr>
          <w:noProof/>
        </w:rPr>
        <w:drawing>
          <wp:inline distT="0" distB="0" distL="0" distR="0" wp14:anchorId="5084CDCE" wp14:editId="11D83F9D">
            <wp:extent cx="5729605" cy="2353945"/>
            <wp:effectExtent l="0" t="0" r="4445" b="8255"/>
            <wp:docPr id="11" name="Рисунок 11" descr="D:\ЗАГРУЗКА ИЗ ИНТЕРНЕТ\RLHDRzD04BtxLupA0Nf8U-DGLP6gDkc94b6GE22X9TaqLbqREGu58QIcWNwefKXmGE90LH0dBcuWgfCshjHVCFkFUBlDkdM2ejXUxynxRzxCsfFrYAA0GdUj4L7D3MKrSWFVQQwx_aiHYWrgDaGjs7JzDQeBhoblxIp9kcXvKJdmenMn8MaXT8NdEA8Q1I5DyJ6dVAuE-GptBiTgctjwJQ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D:\ЗАГРУЗКА ИЗ ИНТЕРНЕТ\RLHDRzD04BtxLupA0Nf8U-DGLP6gDkc94b6GE22X9TaqLbqREGu58QIcWNwefKXmGE90LH0dBcuWgfCshjHVCFkFUBlDkdM2ejXUxynxRzxCsfFrYAA0GdUj4L7D3MKrSWFVQQwx_aiHYWrgDaGjs7JzDQeBhoblxIp9kcXvKJdmenMn8MaXT8NdEA8Q1I5DyJ6dVAuE-GptBiTgctjwJQf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087" w:rsidRPr="00281F94" w:rsidRDefault="00917CF7" w:rsidP="005D4FC5">
      <w:pPr>
        <w:pStyle w:val="a6"/>
        <w:rPr>
          <w:rFonts w:ascii="Times New Roman" w:hAnsi="Times New Roman"/>
        </w:rPr>
      </w:pPr>
      <w:r w:rsidRPr="00281F94">
        <w:rPr>
          <w:rFonts w:ascii="Times New Roman" w:hAnsi="Times New Roman"/>
        </w:rPr>
        <w:lastRenderedPageBreak/>
        <w:t xml:space="preserve">Рисунок </w:t>
      </w:r>
      <w:r w:rsidRPr="0051766C">
        <w:rPr>
          <w:rFonts w:ascii="Times New Roman" w:hAnsi="Times New Roman"/>
        </w:rPr>
        <w:t>9</w:t>
      </w:r>
      <w:r w:rsidR="005E1087" w:rsidRPr="00281F94">
        <w:rPr>
          <w:rFonts w:ascii="Times New Roman" w:hAnsi="Times New Roman"/>
        </w:rPr>
        <w:t xml:space="preserve">. </w:t>
      </w:r>
      <w:proofErr w:type="spellStart"/>
      <w:r w:rsidR="005D4FC5" w:rsidRPr="005D4FC5">
        <w:rPr>
          <w:rFonts w:ascii="Times New Roman" w:hAnsi="Times New Roman"/>
        </w:rPr>
        <w:t>Use</w:t>
      </w:r>
      <w:proofErr w:type="spellEnd"/>
      <w:r w:rsidR="005D4FC5" w:rsidRPr="005D4FC5">
        <w:rPr>
          <w:rFonts w:ascii="Times New Roman" w:hAnsi="Times New Roman"/>
        </w:rPr>
        <w:t xml:space="preserve"> </w:t>
      </w:r>
      <w:proofErr w:type="spellStart"/>
      <w:r w:rsidR="005D4FC5" w:rsidRPr="005D4FC5">
        <w:rPr>
          <w:rFonts w:ascii="Times New Roman" w:hAnsi="Times New Roman"/>
        </w:rPr>
        <w:t>case</w:t>
      </w:r>
      <w:proofErr w:type="spellEnd"/>
      <w:r w:rsidR="005D4FC5" w:rsidRPr="005D4FC5">
        <w:rPr>
          <w:rFonts w:ascii="Times New Roman" w:hAnsi="Times New Roman"/>
        </w:rPr>
        <w:t xml:space="preserve"> (4): «П</w:t>
      </w:r>
      <w:r w:rsidR="005D4FC5">
        <w:rPr>
          <w:rFonts w:ascii="Times New Roman" w:hAnsi="Times New Roman"/>
        </w:rPr>
        <w:t xml:space="preserve">рохождение маршрута и офлайн»  </w:t>
      </w:r>
    </w:p>
    <w:p w:rsidR="005E1087" w:rsidRPr="00281F94" w:rsidRDefault="005E1087" w:rsidP="005E1087">
      <w:pPr>
        <w:pStyle w:val="ae"/>
        <w:ind w:firstLine="708"/>
        <w:jc w:val="both"/>
      </w:pPr>
      <w:r w:rsidRPr="00281F94">
        <w:t>Подписчик запускает выбранный маршрут, выбирает стартовую точку вручную и начинает воспроизведение аудио маршрута с выбранной точки. Во время прохождения пользователь управляет плеером (пауза/перемотка), может ориентироваться по карте и, при желании, включить GPS-режим автостарта (для удобства запуска в нужной локации). Для использования без интернета подписчик может скачать маршрут офлайн: сервис проверяет доступ, формирует пакет (точки и медиа) и сохраняет его на устройстве. По завершении пользователь может оставить оценку и отзыв.</w:t>
      </w:r>
    </w:p>
    <w:p w:rsidR="005E1087" w:rsidRPr="00281F94" w:rsidRDefault="00917CF7" w:rsidP="005E1087">
      <w:pPr>
        <w:rPr>
          <w:rFonts w:ascii="Times New Roman" w:hAnsi="Times New Roman" w:cs="Times New Roman"/>
          <w:lang w:val="en-US"/>
        </w:rPr>
      </w:pPr>
      <w:r w:rsidRPr="00281F94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00D3377" wp14:editId="057C3660">
            <wp:extent cx="5932805" cy="3255010"/>
            <wp:effectExtent l="0" t="0" r="0" b="2540"/>
            <wp:docPr id="18" name="Рисунок 18" descr="D:\ЗАГРУЗКА ИЗ ИНТЕРНЕТ\XLBBJi9G4DtVhvYmeZ4iV1jP61DrQKpyWYOMQOH2Q8qR5WWQISHFKAE9ApTL0MkXDV4BvlwHPouYY8aksjuxdJbppfa9tA3a4DznpA6-u8YVEUG4tnxn4A66RkDfwIQ7nAa-um7-lt52MNxdbBjuH_hKLCQMKlwHwrNjcbscBQTW7vU2dOeNxDfbXpPhhbsQ-kyNxOFAYUiTKi4k-OvITR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D:\ЗАГРУЗКА ИЗ ИНТЕРНЕТ\XLBBJi9G4DtVhvYmeZ4iV1jP61DrQKpyWYOMQOH2Q8qR5WWQISHFKAE9ApTL0MkXDV4BvlwHPouYY8aksjuxdJbppfa9tA3a4DznpA6-u8YVEUG4tnxn4A66RkDfwIQ7nAa-um7-lt52MNxdbBjuH_hKLCQMKlwHwrNjcbscBQTW7vU2dOeNxDfbXpPhhbsQ-kyNxOFAYUiTKi4k-OvITRu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7CF7" w:rsidRPr="0051766C" w:rsidRDefault="00917CF7" w:rsidP="00917CF7">
      <w:pPr>
        <w:pStyle w:val="a6"/>
        <w:rPr>
          <w:rFonts w:ascii="Times New Roman" w:hAnsi="Times New Roman"/>
        </w:rPr>
      </w:pPr>
      <w:r w:rsidRPr="00281F94">
        <w:rPr>
          <w:rFonts w:ascii="Times New Roman" w:hAnsi="Times New Roman"/>
        </w:rPr>
        <w:t xml:space="preserve">Рисунок </w:t>
      </w:r>
      <w:r w:rsidRPr="0051766C">
        <w:rPr>
          <w:rFonts w:ascii="Times New Roman" w:hAnsi="Times New Roman"/>
        </w:rPr>
        <w:t>10</w:t>
      </w:r>
      <w:r w:rsidRPr="00281F94">
        <w:rPr>
          <w:rFonts w:ascii="Times New Roman" w:hAnsi="Times New Roman"/>
        </w:rPr>
        <w:t xml:space="preserve">.  Диаграмма активностей для </w:t>
      </w:r>
      <w:proofErr w:type="spellStart"/>
      <w:r w:rsidRPr="00281F94">
        <w:rPr>
          <w:rFonts w:ascii="Times New Roman" w:hAnsi="Times New Roman"/>
        </w:rPr>
        <w:t>Use</w:t>
      </w:r>
      <w:proofErr w:type="spellEnd"/>
      <w:r w:rsidRPr="00281F94">
        <w:rPr>
          <w:rFonts w:ascii="Times New Roman" w:hAnsi="Times New Roman"/>
        </w:rPr>
        <w:t xml:space="preserve"> </w:t>
      </w:r>
      <w:proofErr w:type="spellStart"/>
      <w:r w:rsidRPr="00281F94">
        <w:rPr>
          <w:rFonts w:ascii="Times New Roman" w:hAnsi="Times New Roman"/>
        </w:rPr>
        <w:t>case</w:t>
      </w:r>
      <w:proofErr w:type="spellEnd"/>
      <w:r w:rsidRPr="00281F94">
        <w:rPr>
          <w:rFonts w:ascii="Times New Roman" w:hAnsi="Times New Roman"/>
        </w:rPr>
        <w:t xml:space="preserve"> (4)</w:t>
      </w:r>
    </w:p>
    <w:p w:rsidR="00917CF7" w:rsidRPr="00281F94" w:rsidRDefault="00917CF7" w:rsidP="00917CF7">
      <w:pPr>
        <w:pStyle w:val="3"/>
        <w:rPr>
          <w:rFonts w:cs="Times New Roman"/>
        </w:rPr>
      </w:pPr>
      <w:bookmarkStart w:id="52" w:name="_Toc219753770"/>
      <w:r w:rsidRPr="00281F94">
        <w:rPr>
          <w:rFonts w:cs="Times New Roman"/>
        </w:rPr>
        <w:t>Основной поток (успех)</w:t>
      </w:r>
      <w:bookmarkEnd w:id="52"/>
    </w:p>
    <w:p w:rsidR="00917CF7" w:rsidRPr="00281F94" w:rsidRDefault="00917CF7" w:rsidP="00281F94">
      <w:pPr>
        <w:pStyle w:val="ae"/>
        <w:numPr>
          <w:ilvl w:val="0"/>
          <w:numId w:val="43"/>
        </w:numPr>
      </w:pPr>
      <w:r w:rsidRPr="00281F94">
        <w:rPr>
          <w:rStyle w:val="af"/>
          <w:rFonts w:eastAsiaTheme="majorEastAsia"/>
          <w:b w:val="0"/>
        </w:rPr>
        <w:t>S-1</w:t>
      </w:r>
      <w:r w:rsidRPr="00281F94">
        <w:t xml:space="preserve"> Пользователь открывает карточку маршрута.</w:t>
      </w:r>
    </w:p>
    <w:p w:rsidR="00917CF7" w:rsidRPr="00281F94" w:rsidRDefault="00917CF7" w:rsidP="00281F94">
      <w:pPr>
        <w:pStyle w:val="ae"/>
        <w:numPr>
          <w:ilvl w:val="0"/>
          <w:numId w:val="43"/>
        </w:numPr>
      </w:pPr>
      <w:r w:rsidRPr="00281F94">
        <w:rPr>
          <w:rStyle w:val="af"/>
          <w:rFonts w:eastAsiaTheme="majorEastAsia"/>
          <w:b w:val="0"/>
        </w:rPr>
        <w:t>S-2</w:t>
      </w:r>
      <w:r w:rsidRPr="00281F94">
        <w:t xml:space="preserve"> Пользователь нажимает кнопку </w:t>
      </w:r>
      <w:r w:rsidRPr="00281F94">
        <w:rPr>
          <w:rStyle w:val="af"/>
          <w:rFonts w:eastAsiaTheme="majorEastAsia"/>
          <w:b w:val="0"/>
        </w:rPr>
        <w:t>«Скачать офлайн»</w:t>
      </w:r>
      <w:r w:rsidRPr="00281F94">
        <w:t>.</w:t>
      </w:r>
    </w:p>
    <w:p w:rsidR="00917CF7" w:rsidRPr="00281F94" w:rsidRDefault="00917CF7" w:rsidP="00281F94">
      <w:pPr>
        <w:pStyle w:val="ae"/>
        <w:numPr>
          <w:ilvl w:val="0"/>
          <w:numId w:val="43"/>
        </w:numPr>
      </w:pPr>
      <w:r w:rsidRPr="00281F94">
        <w:rPr>
          <w:rStyle w:val="af"/>
          <w:rFonts w:eastAsiaTheme="majorEastAsia"/>
          <w:b w:val="0"/>
        </w:rPr>
        <w:t>S-3</w:t>
      </w:r>
      <w:r w:rsidRPr="00281F94">
        <w:t xml:space="preserve"> Сервис проверяет доступ пользователя (наличие </w:t>
      </w:r>
      <w:proofErr w:type="spellStart"/>
      <w:r w:rsidRPr="00281F94">
        <w:t>Premium</w:t>
      </w:r>
      <w:proofErr w:type="spellEnd"/>
      <w:r w:rsidRPr="00281F94">
        <w:t>).</w:t>
      </w:r>
    </w:p>
    <w:p w:rsidR="00917CF7" w:rsidRPr="00281F94" w:rsidRDefault="00917CF7" w:rsidP="00281F94">
      <w:pPr>
        <w:pStyle w:val="ae"/>
        <w:numPr>
          <w:ilvl w:val="0"/>
          <w:numId w:val="43"/>
        </w:numPr>
      </w:pPr>
      <w:r w:rsidRPr="00281F94">
        <w:rPr>
          <w:rStyle w:val="af"/>
          <w:rFonts w:eastAsiaTheme="majorEastAsia"/>
          <w:b w:val="0"/>
        </w:rPr>
        <w:t>S-4</w:t>
      </w:r>
      <w:r w:rsidRPr="00281F94">
        <w:t xml:space="preserve"> Проверка: </w:t>
      </w:r>
      <w:proofErr w:type="spellStart"/>
      <w:r w:rsidRPr="00281F94">
        <w:t>Premium</w:t>
      </w:r>
      <w:proofErr w:type="spellEnd"/>
      <w:r w:rsidRPr="00281F94">
        <w:t xml:space="preserve"> активен?</w:t>
      </w:r>
    </w:p>
    <w:p w:rsidR="00917CF7" w:rsidRPr="00281F94" w:rsidRDefault="00917CF7" w:rsidP="00917CF7">
      <w:pPr>
        <w:pStyle w:val="ae"/>
      </w:pPr>
      <w:r w:rsidRPr="00281F94">
        <w:rPr>
          <w:rStyle w:val="af"/>
          <w:rFonts w:eastAsiaTheme="majorEastAsia"/>
          <w:b w:val="0"/>
        </w:rPr>
        <w:t>Если S-4 = да:</w:t>
      </w:r>
    </w:p>
    <w:p w:rsidR="00917CF7" w:rsidRPr="00281F94" w:rsidRDefault="00917CF7" w:rsidP="00281F94">
      <w:pPr>
        <w:pStyle w:val="ae"/>
        <w:numPr>
          <w:ilvl w:val="0"/>
          <w:numId w:val="43"/>
        </w:numPr>
      </w:pPr>
      <w:r w:rsidRPr="00281F94">
        <w:rPr>
          <w:rStyle w:val="af"/>
          <w:rFonts w:eastAsiaTheme="majorEastAsia"/>
          <w:b w:val="0"/>
        </w:rPr>
        <w:t>S-5</w:t>
      </w:r>
      <w:r w:rsidRPr="00281F94">
        <w:t xml:space="preserve"> Сервис формирует офлайн-пакет: список точек маршрута + медиа (аудио/изображения/метаданные).</w:t>
      </w:r>
    </w:p>
    <w:p w:rsidR="00917CF7" w:rsidRPr="00281F94" w:rsidRDefault="00917CF7" w:rsidP="00281F94">
      <w:pPr>
        <w:pStyle w:val="ae"/>
        <w:numPr>
          <w:ilvl w:val="0"/>
          <w:numId w:val="43"/>
        </w:numPr>
      </w:pPr>
      <w:r w:rsidRPr="00281F94">
        <w:rPr>
          <w:rStyle w:val="af"/>
          <w:rFonts w:eastAsiaTheme="majorEastAsia"/>
          <w:b w:val="0"/>
        </w:rPr>
        <w:t>S-6</w:t>
      </w:r>
      <w:r w:rsidRPr="00281F94">
        <w:t xml:space="preserve"> Сервис начинает загрузку пакета (скачивание медиа).</w:t>
      </w:r>
    </w:p>
    <w:p w:rsidR="00917CF7" w:rsidRPr="00281F94" w:rsidRDefault="00917CF7" w:rsidP="00281F94">
      <w:pPr>
        <w:pStyle w:val="ae"/>
        <w:numPr>
          <w:ilvl w:val="0"/>
          <w:numId w:val="43"/>
        </w:numPr>
      </w:pPr>
      <w:r w:rsidRPr="00281F94">
        <w:rPr>
          <w:rStyle w:val="af"/>
          <w:rFonts w:eastAsiaTheme="majorEastAsia"/>
          <w:b w:val="0"/>
        </w:rPr>
        <w:t>S-7</w:t>
      </w:r>
      <w:r w:rsidRPr="00281F94">
        <w:t xml:space="preserve"> Сервис сохраняет пакет на устройстве пользователя (локальное хранилище приложения).</w:t>
      </w:r>
    </w:p>
    <w:p w:rsidR="00917CF7" w:rsidRPr="00281F94" w:rsidRDefault="00917CF7" w:rsidP="00281F94">
      <w:pPr>
        <w:pStyle w:val="ae"/>
        <w:numPr>
          <w:ilvl w:val="0"/>
          <w:numId w:val="43"/>
        </w:numPr>
      </w:pPr>
      <w:r w:rsidRPr="00281F94">
        <w:rPr>
          <w:rStyle w:val="af"/>
          <w:rFonts w:eastAsiaTheme="majorEastAsia"/>
          <w:b w:val="0"/>
        </w:rPr>
        <w:t>S-8</w:t>
      </w:r>
      <w:r w:rsidRPr="00281F94">
        <w:t xml:space="preserve"> Пользователю показывается сообщение </w:t>
      </w:r>
      <w:r w:rsidRPr="00281F94">
        <w:rPr>
          <w:rStyle w:val="af"/>
          <w:rFonts w:eastAsiaTheme="majorEastAsia"/>
          <w:b w:val="0"/>
        </w:rPr>
        <w:t>«Скачивание завершено»</w:t>
      </w:r>
      <w:r w:rsidRPr="00281F94">
        <w:t>.</w:t>
      </w:r>
    </w:p>
    <w:p w:rsidR="00917CF7" w:rsidRPr="00281F94" w:rsidRDefault="00917CF7" w:rsidP="00281F94">
      <w:pPr>
        <w:pStyle w:val="ae"/>
        <w:numPr>
          <w:ilvl w:val="0"/>
          <w:numId w:val="43"/>
        </w:numPr>
      </w:pPr>
      <w:r w:rsidRPr="00281F94">
        <w:t>Завершение процесса (</w:t>
      </w:r>
      <w:proofErr w:type="spellStart"/>
      <w:r w:rsidRPr="00281F94">
        <w:t>stop</w:t>
      </w:r>
      <w:proofErr w:type="spellEnd"/>
      <w:r w:rsidRPr="00281F94">
        <w:t>).</w:t>
      </w:r>
    </w:p>
    <w:p w:rsidR="00917CF7" w:rsidRPr="00281F94" w:rsidRDefault="00917CF7" w:rsidP="00917CF7">
      <w:pPr>
        <w:pStyle w:val="3"/>
        <w:rPr>
          <w:rFonts w:cs="Times New Roman"/>
        </w:rPr>
      </w:pPr>
      <w:bookmarkStart w:id="53" w:name="_Toc219753771"/>
      <w:r w:rsidRPr="00281F94">
        <w:rPr>
          <w:rFonts w:cs="Times New Roman"/>
        </w:rPr>
        <w:t>Альтернативный поток (нет доступа)</w:t>
      </w:r>
      <w:bookmarkEnd w:id="53"/>
    </w:p>
    <w:p w:rsidR="00917CF7" w:rsidRPr="00281F94" w:rsidRDefault="00917CF7" w:rsidP="00917CF7">
      <w:pPr>
        <w:pStyle w:val="ae"/>
      </w:pPr>
      <w:r w:rsidRPr="00281F94">
        <w:rPr>
          <w:rStyle w:val="af"/>
          <w:rFonts w:eastAsiaTheme="majorEastAsia"/>
          <w:b w:val="0"/>
        </w:rPr>
        <w:t>Если S-4 = нет:</w:t>
      </w:r>
    </w:p>
    <w:p w:rsidR="00917CF7" w:rsidRPr="00281F94" w:rsidRDefault="00917CF7" w:rsidP="00281F94">
      <w:pPr>
        <w:pStyle w:val="ae"/>
        <w:numPr>
          <w:ilvl w:val="0"/>
          <w:numId w:val="44"/>
        </w:numPr>
      </w:pPr>
      <w:r w:rsidRPr="00281F94">
        <w:rPr>
          <w:rStyle w:val="af"/>
          <w:rFonts w:eastAsiaTheme="majorEastAsia"/>
          <w:b w:val="0"/>
        </w:rPr>
        <w:lastRenderedPageBreak/>
        <w:t>E-1</w:t>
      </w:r>
      <w:r w:rsidRPr="00281F94">
        <w:t xml:space="preserve"> Пользователю показывается сообщение </w:t>
      </w:r>
      <w:r w:rsidRPr="00281F94">
        <w:rPr>
          <w:rStyle w:val="af"/>
          <w:rFonts w:eastAsiaTheme="majorEastAsia"/>
          <w:b w:val="0"/>
        </w:rPr>
        <w:t>«нужна подписка»</w:t>
      </w:r>
      <w:r w:rsidRPr="00281F94">
        <w:t>.</w:t>
      </w:r>
    </w:p>
    <w:p w:rsidR="00917CF7" w:rsidRPr="00281F94" w:rsidRDefault="00917CF7" w:rsidP="00281F94">
      <w:pPr>
        <w:pStyle w:val="ae"/>
        <w:numPr>
          <w:ilvl w:val="0"/>
          <w:numId w:val="44"/>
        </w:numPr>
      </w:pPr>
      <w:r w:rsidRPr="00281F94">
        <w:t>Завершение процесса без скачивания (</w:t>
      </w:r>
      <w:proofErr w:type="spellStart"/>
      <w:r w:rsidRPr="00281F94">
        <w:t>stop</w:t>
      </w:r>
      <w:proofErr w:type="spellEnd"/>
      <w:r w:rsidRPr="00281F94">
        <w:t>).</w:t>
      </w:r>
    </w:p>
    <w:p w:rsidR="00917CF7" w:rsidRPr="00281F94" w:rsidRDefault="00917CF7" w:rsidP="00917CF7">
      <w:pPr>
        <w:pStyle w:val="2"/>
        <w:rPr>
          <w:rFonts w:cs="Times New Roman"/>
          <w:lang w:val="en-US"/>
        </w:rPr>
      </w:pPr>
      <w:bookmarkStart w:id="54" w:name="_Toc219753772"/>
      <w:r w:rsidRPr="00281F94">
        <w:rPr>
          <w:rFonts w:cs="Times New Roman"/>
        </w:rPr>
        <w:t>Постусловие</w:t>
      </w:r>
      <w:r w:rsidRPr="00281F94">
        <w:rPr>
          <w:rFonts w:cs="Times New Roman"/>
          <w:lang w:val="en-US"/>
        </w:rPr>
        <w:t>:</w:t>
      </w:r>
      <w:bookmarkEnd w:id="54"/>
    </w:p>
    <w:p w:rsidR="00917CF7" w:rsidRPr="00281F94" w:rsidRDefault="00917CF7" w:rsidP="00917CF7">
      <w:pPr>
        <w:pStyle w:val="3"/>
        <w:rPr>
          <w:rFonts w:cs="Times New Roman"/>
        </w:rPr>
      </w:pPr>
      <w:bookmarkStart w:id="55" w:name="_Toc219753773"/>
      <w:r w:rsidRPr="00281F94">
        <w:rPr>
          <w:rFonts w:cs="Times New Roman"/>
        </w:rPr>
        <w:t>После успешного завершения</w:t>
      </w:r>
      <w:bookmarkEnd w:id="55"/>
      <w:r w:rsidRPr="00281F94">
        <w:rPr>
          <w:rFonts w:cs="Times New Roman"/>
        </w:rPr>
        <w:t xml:space="preserve"> </w:t>
      </w:r>
    </w:p>
    <w:p w:rsidR="00917CF7" w:rsidRPr="00281F94" w:rsidRDefault="00917CF7" w:rsidP="00281F94">
      <w:pPr>
        <w:pStyle w:val="ae"/>
        <w:numPr>
          <w:ilvl w:val="0"/>
          <w:numId w:val="46"/>
        </w:numPr>
      </w:pPr>
      <w:r w:rsidRPr="00281F94">
        <w:t xml:space="preserve">Офлайн-пакет маршрута </w:t>
      </w:r>
      <w:proofErr w:type="gramStart"/>
      <w:r w:rsidRPr="00281F94">
        <w:rPr>
          <w:rStyle w:val="af"/>
          <w:rFonts w:eastAsiaTheme="majorEastAsia"/>
          <w:b w:val="0"/>
        </w:rPr>
        <w:t>создан</w:t>
      </w:r>
      <w:proofErr w:type="gramEnd"/>
      <w:r w:rsidRPr="00281F94">
        <w:rPr>
          <w:rStyle w:val="af"/>
          <w:rFonts w:eastAsiaTheme="majorEastAsia"/>
          <w:b w:val="0"/>
        </w:rPr>
        <w:t xml:space="preserve"> и сохранён на устройстве</w:t>
      </w:r>
      <w:r w:rsidRPr="00281F94">
        <w:t xml:space="preserve"> </w:t>
      </w:r>
    </w:p>
    <w:p w:rsidR="00917CF7" w:rsidRPr="00281F94" w:rsidRDefault="00917CF7" w:rsidP="00281F94">
      <w:pPr>
        <w:pStyle w:val="ae"/>
        <w:numPr>
          <w:ilvl w:val="0"/>
          <w:numId w:val="46"/>
        </w:numPr>
      </w:pPr>
      <w:r w:rsidRPr="00281F94">
        <w:t xml:space="preserve">Маршрут доступен пользователю </w:t>
      </w:r>
      <w:r w:rsidRPr="00281F94">
        <w:rPr>
          <w:rStyle w:val="af"/>
          <w:rFonts w:eastAsiaTheme="majorEastAsia"/>
          <w:b w:val="0"/>
        </w:rPr>
        <w:t>без подключения к интернету</w:t>
      </w:r>
      <w:r w:rsidRPr="00281F94">
        <w:t xml:space="preserve"> </w:t>
      </w:r>
    </w:p>
    <w:p w:rsidR="00917CF7" w:rsidRPr="00281F94" w:rsidRDefault="00917CF7" w:rsidP="00281F94">
      <w:pPr>
        <w:pStyle w:val="ae"/>
        <w:numPr>
          <w:ilvl w:val="0"/>
          <w:numId w:val="46"/>
        </w:numPr>
      </w:pPr>
      <w:r w:rsidRPr="00281F94">
        <w:t xml:space="preserve">Пользователь получил подтверждение </w:t>
      </w:r>
      <w:r w:rsidRPr="00281F94">
        <w:rPr>
          <w:rStyle w:val="af"/>
          <w:rFonts w:eastAsiaTheme="majorEastAsia"/>
          <w:b w:val="0"/>
        </w:rPr>
        <w:t>«Скачивание завершено»</w:t>
      </w:r>
      <w:r w:rsidRPr="00281F94">
        <w:t xml:space="preserve"> </w:t>
      </w:r>
    </w:p>
    <w:p w:rsidR="00917CF7" w:rsidRPr="00281F94" w:rsidRDefault="00917CF7" w:rsidP="00917CF7">
      <w:pPr>
        <w:pStyle w:val="3"/>
        <w:rPr>
          <w:rFonts w:cs="Times New Roman"/>
        </w:rPr>
      </w:pPr>
      <w:bookmarkStart w:id="56" w:name="_Toc219753774"/>
      <w:r w:rsidRPr="00281F94">
        <w:rPr>
          <w:rFonts w:cs="Times New Roman"/>
        </w:rPr>
        <w:t xml:space="preserve">После завершения по ветке </w:t>
      </w:r>
      <w:r w:rsidRPr="00281F94">
        <w:rPr>
          <w:rStyle w:val="af"/>
          <w:rFonts w:cs="Times New Roman"/>
          <w:b w:val="0"/>
          <w:bCs w:val="0"/>
        </w:rPr>
        <w:t>E-1</w:t>
      </w:r>
      <w:bookmarkEnd w:id="56"/>
    </w:p>
    <w:p w:rsidR="00917CF7" w:rsidRPr="00281F94" w:rsidRDefault="00917CF7" w:rsidP="00281F94">
      <w:pPr>
        <w:pStyle w:val="ae"/>
        <w:numPr>
          <w:ilvl w:val="0"/>
          <w:numId w:val="45"/>
        </w:numPr>
      </w:pPr>
      <w:r w:rsidRPr="00281F94">
        <w:t xml:space="preserve">Офлайн-пакет </w:t>
      </w:r>
      <w:r w:rsidRPr="00281F94">
        <w:rPr>
          <w:rStyle w:val="af"/>
          <w:rFonts w:eastAsiaTheme="majorEastAsia"/>
          <w:b w:val="0"/>
        </w:rPr>
        <w:t>не сформирован и не сохранён</w:t>
      </w:r>
      <w:r w:rsidRPr="00281F94">
        <w:t xml:space="preserve"> </w:t>
      </w:r>
    </w:p>
    <w:p w:rsidR="00917CF7" w:rsidRPr="00281F94" w:rsidRDefault="00917CF7" w:rsidP="00281F94">
      <w:pPr>
        <w:pStyle w:val="ae"/>
        <w:numPr>
          <w:ilvl w:val="0"/>
          <w:numId w:val="45"/>
        </w:numPr>
      </w:pPr>
      <w:r w:rsidRPr="00281F94">
        <w:t xml:space="preserve">Пользователь информирован о причине: </w:t>
      </w:r>
      <w:r w:rsidRPr="00281F94">
        <w:rPr>
          <w:rStyle w:val="af"/>
          <w:rFonts w:eastAsiaTheme="majorEastAsia"/>
          <w:b w:val="0"/>
        </w:rPr>
        <w:t xml:space="preserve">требуется </w:t>
      </w:r>
      <w:proofErr w:type="spellStart"/>
      <w:r w:rsidRPr="00281F94">
        <w:rPr>
          <w:rStyle w:val="af"/>
          <w:rFonts w:eastAsiaTheme="majorEastAsia"/>
          <w:b w:val="0"/>
        </w:rPr>
        <w:t>Premium</w:t>
      </w:r>
      <w:proofErr w:type="spellEnd"/>
      <w:r w:rsidRPr="00281F94">
        <w:rPr>
          <w:rStyle w:val="af"/>
          <w:rFonts w:eastAsiaTheme="majorEastAsia"/>
          <w:b w:val="0"/>
        </w:rPr>
        <w:t>-подписка</w:t>
      </w:r>
      <w:r w:rsidRPr="00281F94">
        <w:t>.</w:t>
      </w:r>
    </w:p>
    <w:p w:rsidR="005E1087" w:rsidRPr="00281F94" w:rsidRDefault="005E1087" w:rsidP="005E1087">
      <w:pPr>
        <w:pStyle w:val="2"/>
        <w:rPr>
          <w:rFonts w:cs="Times New Roman"/>
        </w:rPr>
      </w:pPr>
      <w:bookmarkStart w:id="57" w:name="_Toc219753775"/>
      <w:r w:rsidRPr="00281F94">
        <w:rPr>
          <w:rFonts w:cs="Times New Roman"/>
        </w:rPr>
        <w:t xml:space="preserve">5) Кабинет автора и </w:t>
      </w:r>
      <w:proofErr w:type="spellStart"/>
      <w:r w:rsidRPr="00281F94">
        <w:rPr>
          <w:rFonts w:cs="Times New Roman"/>
        </w:rPr>
        <w:t>модерация</w:t>
      </w:r>
      <w:proofErr w:type="spellEnd"/>
      <w:r w:rsidRPr="00281F94">
        <w:rPr>
          <w:rFonts w:cs="Times New Roman"/>
        </w:rPr>
        <w:t xml:space="preserve"> контента</w:t>
      </w:r>
      <w:bookmarkEnd w:id="57"/>
    </w:p>
    <w:p w:rsidR="005E1087" w:rsidRPr="00281F94" w:rsidRDefault="005E1087" w:rsidP="005E1087">
      <w:pPr>
        <w:pStyle w:val="ae"/>
      </w:pPr>
      <w:r w:rsidRPr="00281F94">
        <w:rPr>
          <w:noProof/>
          <w14:ligatures w14:val="standardContextual"/>
        </w:rPr>
        <w:drawing>
          <wp:inline distT="0" distB="0" distL="0" distR="0" wp14:anchorId="093EA1B3" wp14:editId="42CDF292">
            <wp:extent cx="5731510" cy="1595031"/>
            <wp:effectExtent l="0" t="0" r="2540" b="5715"/>
            <wp:docPr id="10" name="Рисунок 10" descr="D:\ЗАГРУЗКА ИЗ ИНТЕРНЕТ\VL9DJzj04BtlhnY5Gyk173aW52a2vnQ4A9MuLTjuavWQExBNW5GX1IAr823m0wfA8FNKYnCIrUJ3IFo2sN_4U1CdZK58NcjtvysRDs_M5bK9qWNFgjKbc9OdAj9o7UP_ivm6z_W1-7LkkaUMKuCgjttnNsHJL7bWovBho2r-8A3eMTncZ5Uawq4ERx6hpZ1MJS01nZYcGr__mnnm7u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D:\ЗАГРУЗКА ИЗ ИНТЕРНЕТ\VL9DJzj04BtlhnY5Gyk173aW52a2vnQ4A9MuLTjuavWQExBNW5GX1IAr823m0wfA8FNKYnCIrUJ3IFo2sN_4U1CdZK58NcjtvysRDs_M5bK9qWNFgjKbc9OdAj9o7UP_ivm6z_W1-7LkkaUMKuCgjttnNsHJL7bWovBho2r-8A3eMTncZ5Uawq4ERx6hpZ1MJS01nZYcGr__mnnm7ue (1)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5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087" w:rsidRPr="005D4FC5" w:rsidRDefault="005E1087" w:rsidP="005D4FC5">
      <w:pPr>
        <w:pStyle w:val="a6"/>
        <w:rPr>
          <w:rFonts w:ascii="Times New Roman" w:hAnsi="Times New Roman"/>
        </w:rPr>
      </w:pPr>
      <w:r w:rsidRPr="00281F94">
        <w:rPr>
          <w:rFonts w:ascii="Times New Roman" w:hAnsi="Times New Roman"/>
        </w:rPr>
        <w:t>Рисунок</w:t>
      </w:r>
      <w:r w:rsidR="00917CF7" w:rsidRPr="0051766C">
        <w:rPr>
          <w:rFonts w:ascii="Times New Roman" w:hAnsi="Times New Roman"/>
        </w:rPr>
        <w:t xml:space="preserve"> 11</w:t>
      </w:r>
      <w:r w:rsidRPr="00281F94">
        <w:rPr>
          <w:rFonts w:ascii="Times New Roman" w:hAnsi="Times New Roman"/>
        </w:rPr>
        <w:t xml:space="preserve">.  </w:t>
      </w:r>
      <w:proofErr w:type="spellStart"/>
      <w:r w:rsidR="005D4FC5" w:rsidRPr="005D4FC5">
        <w:rPr>
          <w:rFonts w:ascii="Times New Roman" w:hAnsi="Times New Roman"/>
        </w:rPr>
        <w:t>Use</w:t>
      </w:r>
      <w:proofErr w:type="spellEnd"/>
      <w:r w:rsidR="005D4FC5" w:rsidRPr="005D4FC5">
        <w:rPr>
          <w:rFonts w:ascii="Times New Roman" w:hAnsi="Times New Roman"/>
        </w:rPr>
        <w:t xml:space="preserve"> </w:t>
      </w:r>
      <w:proofErr w:type="spellStart"/>
      <w:r w:rsidR="005D4FC5" w:rsidRPr="005D4FC5">
        <w:rPr>
          <w:rFonts w:ascii="Times New Roman" w:hAnsi="Times New Roman"/>
        </w:rPr>
        <w:t>case</w:t>
      </w:r>
      <w:proofErr w:type="spellEnd"/>
      <w:r w:rsidR="005D4FC5" w:rsidRPr="005D4FC5">
        <w:rPr>
          <w:rFonts w:ascii="Times New Roman" w:hAnsi="Times New Roman"/>
        </w:rPr>
        <w:t xml:space="preserve"> (5): «Кабинет</w:t>
      </w:r>
      <w:r w:rsidR="005D4FC5">
        <w:rPr>
          <w:rFonts w:ascii="Times New Roman" w:hAnsi="Times New Roman"/>
        </w:rPr>
        <w:t xml:space="preserve"> автора и </w:t>
      </w:r>
      <w:proofErr w:type="spellStart"/>
      <w:r w:rsidR="005D4FC5">
        <w:rPr>
          <w:rFonts w:ascii="Times New Roman" w:hAnsi="Times New Roman"/>
        </w:rPr>
        <w:t>модерация</w:t>
      </w:r>
      <w:proofErr w:type="spellEnd"/>
      <w:r w:rsidR="005D4FC5">
        <w:rPr>
          <w:rFonts w:ascii="Times New Roman" w:hAnsi="Times New Roman"/>
        </w:rPr>
        <w:t xml:space="preserve"> контента»  </w:t>
      </w:r>
    </w:p>
    <w:p w:rsidR="005E1087" w:rsidRPr="0051766C" w:rsidRDefault="005E1087" w:rsidP="005E1087">
      <w:pPr>
        <w:pStyle w:val="ae"/>
        <w:ind w:firstLine="708"/>
        <w:jc w:val="both"/>
      </w:pPr>
      <w:r w:rsidRPr="00281F94">
        <w:t xml:space="preserve">Автор контента создаёт маршрут (включая точки и медиа) через инструменты сервиса и отправляет материал на </w:t>
      </w:r>
      <w:proofErr w:type="spellStart"/>
      <w:r w:rsidRPr="00281F94">
        <w:t>модерацию</w:t>
      </w:r>
      <w:proofErr w:type="spellEnd"/>
      <w:r w:rsidRPr="00281F94">
        <w:t>. Сервис принимает заявку и переводит маршрут в статус проверки. Модератор рассматривает контент и принимает решение: одобрить или отклонить. Если одобрено — маршрут публикуется в каталоге и становится доступен пользователям. Если отклонено — публикация не выполняется, автор получает результат проверки и понимает, что контент не прошёл требования.</w:t>
      </w:r>
    </w:p>
    <w:p w:rsidR="00917CF7" w:rsidRPr="00281F94" w:rsidRDefault="00917CF7" w:rsidP="005E1087">
      <w:pPr>
        <w:pStyle w:val="ae"/>
        <w:ind w:firstLine="708"/>
        <w:jc w:val="both"/>
        <w:rPr>
          <w:lang w:val="en-US"/>
        </w:rPr>
      </w:pPr>
      <w:r w:rsidRPr="00281F94">
        <w:rPr>
          <w:noProof/>
        </w:rPr>
        <w:lastRenderedPageBreak/>
        <w:drawing>
          <wp:inline distT="0" distB="0" distL="0" distR="0" wp14:anchorId="71DF9AC3" wp14:editId="2A410EDF">
            <wp:extent cx="5932805" cy="4158615"/>
            <wp:effectExtent l="0" t="0" r="0" b="0"/>
            <wp:docPr id="19" name="Рисунок 19" descr="D:\ЗАГРУЗКА ИЗ ИНТЕРНЕТ\bLHDYzDG5DtdLrowQi1IEtwRXGX-x4JeBmXCEXFij4CRSTF5j4L7gOwWWY0uPHHNRjhOT3BzI61-mNt_o7DVahQqYDD5GrzoxxddddFlyrolwX3trH57wZL7FEOH1ppda0FY6G_KaNgBNrTrU41vdBi823aYrIRsLO-7I1qWOOxa2q9Of8vvmg5f6CqNRktGRjW7zCYfs2-htfDwpNjc7p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D:\ЗАГРУЗКА ИЗ ИНТЕРНЕТ\bLHDYzDG5DtdLrowQi1IEtwRXGX-x4JeBmXCEXFij4CRSTF5j4L7gOwWWY0uPHHNRjhOT3BzI61-mNt_o7DVahQqYDD5GrzoxxddddFlyrolwX3trH57wZL7FEOH1ppda0FY6G_KaNgBNrTrU41vdBi823aYrIRsLO-7I1qWOOxa2q9Of8vvmg5f6CqNRktGRjW7zCYfs2-htfDwpNjc7pZ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7CF7" w:rsidRPr="0051766C" w:rsidRDefault="00917CF7" w:rsidP="00917CF7">
      <w:pPr>
        <w:pStyle w:val="a6"/>
        <w:rPr>
          <w:rFonts w:ascii="Times New Roman" w:hAnsi="Times New Roman"/>
        </w:rPr>
      </w:pPr>
      <w:r w:rsidRPr="00281F94">
        <w:rPr>
          <w:rFonts w:ascii="Times New Roman" w:hAnsi="Times New Roman"/>
        </w:rPr>
        <w:t xml:space="preserve">Рисунок 12.  Диаграмма активностей для </w:t>
      </w:r>
      <w:proofErr w:type="spellStart"/>
      <w:r w:rsidRPr="00281F94">
        <w:rPr>
          <w:rFonts w:ascii="Times New Roman" w:hAnsi="Times New Roman"/>
        </w:rPr>
        <w:t>Use</w:t>
      </w:r>
      <w:proofErr w:type="spellEnd"/>
      <w:r w:rsidRPr="00281F94">
        <w:rPr>
          <w:rFonts w:ascii="Times New Roman" w:hAnsi="Times New Roman"/>
        </w:rPr>
        <w:t xml:space="preserve"> </w:t>
      </w:r>
      <w:proofErr w:type="spellStart"/>
      <w:r w:rsidRPr="00281F94">
        <w:rPr>
          <w:rFonts w:ascii="Times New Roman" w:hAnsi="Times New Roman"/>
        </w:rPr>
        <w:t>case</w:t>
      </w:r>
      <w:proofErr w:type="spellEnd"/>
      <w:r w:rsidRPr="00281F94">
        <w:rPr>
          <w:rFonts w:ascii="Times New Roman" w:hAnsi="Times New Roman"/>
        </w:rPr>
        <w:t xml:space="preserve"> (5)</w:t>
      </w:r>
    </w:p>
    <w:p w:rsidR="00917CF7" w:rsidRPr="00281F94" w:rsidRDefault="00917CF7" w:rsidP="00917CF7">
      <w:pPr>
        <w:pStyle w:val="3"/>
        <w:rPr>
          <w:rFonts w:cs="Times New Roman"/>
        </w:rPr>
      </w:pPr>
      <w:bookmarkStart w:id="58" w:name="_Toc219753776"/>
      <w:r w:rsidRPr="00281F94">
        <w:rPr>
          <w:rFonts w:cs="Times New Roman"/>
        </w:rPr>
        <w:t>Основной поток</w:t>
      </w:r>
      <w:bookmarkEnd w:id="58"/>
    </w:p>
    <w:p w:rsidR="00917CF7" w:rsidRPr="00281F94" w:rsidRDefault="00917CF7" w:rsidP="00281F94">
      <w:pPr>
        <w:pStyle w:val="ae"/>
        <w:numPr>
          <w:ilvl w:val="0"/>
          <w:numId w:val="49"/>
        </w:numPr>
      </w:pPr>
      <w:r w:rsidRPr="00281F94">
        <w:rPr>
          <w:rStyle w:val="af"/>
          <w:rFonts w:eastAsiaTheme="majorEastAsia"/>
          <w:b w:val="0"/>
        </w:rPr>
        <w:t>S-1</w:t>
      </w:r>
      <w:r w:rsidRPr="00281F94">
        <w:t xml:space="preserve"> Подписчик открывает маршрут.</w:t>
      </w:r>
    </w:p>
    <w:p w:rsidR="00917CF7" w:rsidRPr="00281F94" w:rsidRDefault="00917CF7" w:rsidP="00281F94">
      <w:pPr>
        <w:pStyle w:val="ae"/>
        <w:numPr>
          <w:ilvl w:val="0"/>
          <w:numId w:val="49"/>
        </w:numPr>
      </w:pPr>
      <w:r w:rsidRPr="00281F94">
        <w:rPr>
          <w:rStyle w:val="af"/>
          <w:rFonts w:eastAsiaTheme="majorEastAsia"/>
          <w:b w:val="0"/>
        </w:rPr>
        <w:t>S-2</w:t>
      </w:r>
      <w:proofErr w:type="gramStart"/>
      <w:r w:rsidRPr="00281F94">
        <w:t xml:space="preserve"> Н</w:t>
      </w:r>
      <w:proofErr w:type="gramEnd"/>
      <w:r w:rsidRPr="00281F94">
        <w:t xml:space="preserve">ажимает </w:t>
      </w:r>
      <w:r w:rsidRPr="00281F94">
        <w:rPr>
          <w:rStyle w:val="af"/>
          <w:rFonts w:eastAsiaTheme="majorEastAsia"/>
          <w:b w:val="0"/>
        </w:rPr>
        <w:t>«Начать»</w:t>
      </w:r>
      <w:r w:rsidRPr="00281F94">
        <w:t>.</w:t>
      </w:r>
    </w:p>
    <w:p w:rsidR="00917CF7" w:rsidRPr="00281F94" w:rsidRDefault="00917CF7" w:rsidP="00281F94">
      <w:pPr>
        <w:pStyle w:val="ae"/>
        <w:numPr>
          <w:ilvl w:val="0"/>
          <w:numId w:val="49"/>
        </w:numPr>
      </w:pPr>
      <w:r w:rsidRPr="00281F94">
        <w:rPr>
          <w:rStyle w:val="af"/>
          <w:rFonts w:eastAsiaTheme="majorEastAsia"/>
          <w:b w:val="0"/>
        </w:rPr>
        <w:t>S-3</w:t>
      </w:r>
      <w:proofErr w:type="gramStart"/>
      <w:r w:rsidRPr="00281F94">
        <w:t xml:space="preserve"> В</w:t>
      </w:r>
      <w:proofErr w:type="gramEnd"/>
      <w:r w:rsidRPr="00281F94">
        <w:t>ыбирает точку старта вручную.</w:t>
      </w:r>
    </w:p>
    <w:p w:rsidR="00917CF7" w:rsidRPr="00281F94" w:rsidRDefault="00917CF7" w:rsidP="00917CF7">
      <w:pPr>
        <w:pStyle w:val="3"/>
        <w:ind w:left="720"/>
        <w:rPr>
          <w:rFonts w:cs="Times New Roman"/>
        </w:rPr>
      </w:pPr>
      <w:bookmarkStart w:id="59" w:name="_Toc219753777"/>
      <w:r w:rsidRPr="00281F94">
        <w:rPr>
          <w:rFonts w:cs="Times New Roman"/>
        </w:rPr>
        <w:t>Опционально: GPS-автостарт</w:t>
      </w:r>
      <w:bookmarkEnd w:id="59"/>
    </w:p>
    <w:p w:rsidR="00917CF7" w:rsidRPr="00281F94" w:rsidRDefault="00917CF7" w:rsidP="00281F94">
      <w:pPr>
        <w:pStyle w:val="ae"/>
        <w:numPr>
          <w:ilvl w:val="0"/>
          <w:numId w:val="49"/>
        </w:numPr>
      </w:pPr>
      <w:r w:rsidRPr="00281F94">
        <w:rPr>
          <w:rStyle w:val="af"/>
          <w:rFonts w:eastAsiaTheme="majorEastAsia"/>
          <w:b w:val="0"/>
        </w:rPr>
        <w:t>S-4</w:t>
      </w:r>
      <w:r w:rsidRPr="00281F94">
        <w:t xml:space="preserve"> Проверка: включить GPS-автостарт?</w:t>
      </w:r>
      <w:r w:rsidRPr="00281F94">
        <w:br/>
      </w:r>
      <w:r w:rsidRPr="00281F94">
        <w:rPr>
          <w:rStyle w:val="af"/>
          <w:rFonts w:eastAsiaTheme="majorEastAsia"/>
          <w:b w:val="0"/>
        </w:rPr>
        <w:t>Если да:</w:t>
      </w:r>
    </w:p>
    <w:p w:rsidR="00917CF7" w:rsidRPr="00281F94" w:rsidRDefault="00917CF7" w:rsidP="00281F94">
      <w:pPr>
        <w:pStyle w:val="ae"/>
        <w:numPr>
          <w:ilvl w:val="0"/>
          <w:numId w:val="49"/>
        </w:numPr>
      </w:pPr>
      <w:r w:rsidRPr="00281F94">
        <w:rPr>
          <w:rStyle w:val="af"/>
          <w:rFonts w:eastAsiaTheme="majorEastAsia"/>
          <w:b w:val="0"/>
        </w:rPr>
        <w:t>S-5</w:t>
      </w:r>
      <w:r w:rsidRPr="00281F94">
        <w:t xml:space="preserve"> Сервис запрашивает доступ к </w:t>
      </w:r>
      <w:proofErr w:type="spellStart"/>
      <w:r w:rsidRPr="00281F94">
        <w:t>геолокации</w:t>
      </w:r>
      <w:proofErr w:type="spellEnd"/>
      <w:r w:rsidRPr="00281F94">
        <w:t xml:space="preserve"> (если ранее не выдан).</w:t>
      </w:r>
    </w:p>
    <w:p w:rsidR="00917CF7" w:rsidRPr="00281F94" w:rsidRDefault="00917CF7" w:rsidP="00281F94">
      <w:pPr>
        <w:pStyle w:val="ae"/>
        <w:numPr>
          <w:ilvl w:val="0"/>
          <w:numId w:val="49"/>
        </w:numPr>
      </w:pPr>
      <w:r w:rsidRPr="00281F94">
        <w:rPr>
          <w:rStyle w:val="af"/>
          <w:rFonts w:eastAsiaTheme="majorEastAsia"/>
          <w:b w:val="0"/>
        </w:rPr>
        <w:t>S-6</w:t>
      </w:r>
      <w:r w:rsidRPr="00281F94">
        <w:t xml:space="preserve"> Проверка: доступ предоставлен?</w:t>
      </w:r>
    </w:p>
    <w:p w:rsidR="00917CF7" w:rsidRPr="00281F94" w:rsidRDefault="00917CF7" w:rsidP="00917CF7">
      <w:pPr>
        <w:pStyle w:val="ae"/>
        <w:ind w:left="720"/>
      </w:pPr>
      <w:r w:rsidRPr="00281F94">
        <w:rPr>
          <w:rStyle w:val="af"/>
          <w:rFonts w:eastAsiaTheme="majorEastAsia"/>
          <w:b w:val="0"/>
        </w:rPr>
        <w:t>Если S-6 = да:</w:t>
      </w:r>
    </w:p>
    <w:p w:rsidR="00917CF7" w:rsidRPr="00281F94" w:rsidRDefault="00917CF7" w:rsidP="00281F94">
      <w:pPr>
        <w:pStyle w:val="ae"/>
        <w:numPr>
          <w:ilvl w:val="0"/>
          <w:numId w:val="49"/>
        </w:numPr>
      </w:pPr>
      <w:r w:rsidRPr="00281F94">
        <w:rPr>
          <w:rStyle w:val="af"/>
          <w:rFonts w:eastAsiaTheme="majorEastAsia"/>
          <w:b w:val="0"/>
        </w:rPr>
        <w:t>S-7</w:t>
      </w:r>
      <w:r w:rsidRPr="00281F94">
        <w:t xml:space="preserve"> </w:t>
      </w:r>
      <w:proofErr w:type="spellStart"/>
      <w:r w:rsidRPr="00281F94">
        <w:t>Геосервис</w:t>
      </w:r>
      <w:proofErr w:type="spellEnd"/>
      <w:r w:rsidRPr="00281F94">
        <w:t xml:space="preserve"> определяет текущую локацию пользователя.</w:t>
      </w:r>
    </w:p>
    <w:p w:rsidR="00917CF7" w:rsidRPr="00281F94" w:rsidRDefault="00917CF7" w:rsidP="00281F94">
      <w:pPr>
        <w:pStyle w:val="ae"/>
        <w:numPr>
          <w:ilvl w:val="0"/>
          <w:numId w:val="49"/>
        </w:numPr>
      </w:pPr>
      <w:r w:rsidRPr="00281F94">
        <w:rPr>
          <w:rStyle w:val="af"/>
          <w:rFonts w:eastAsiaTheme="majorEastAsia"/>
          <w:b w:val="0"/>
        </w:rPr>
        <w:t>S-8</w:t>
      </w:r>
      <w:r w:rsidRPr="00281F94">
        <w:t xml:space="preserve"> Сервис уточняет ближайшую/релевантную точку старта (корректирует старт при необходимости).</w:t>
      </w:r>
    </w:p>
    <w:p w:rsidR="00917CF7" w:rsidRPr="00281F94" w:rsidRDefault="00917CF7" w:rsidP="00917CF7">
      <w:pPr>
        <w:pStyle w:val="ae"/>
        <w:ind w:left="720"/>
      </w:pPr>
      <w:r w:rsidRPr="00281F94">
        <w:rPr>
          <w:rStyle w:val="af"/>
          <w:rFonts w:eastAsiaTheme="majorEastAsia"/>
          <w:b w:val="0"/>
        </w:rPr>
        <w:t>Если S-6 = нет:</w:t>
      </w:r>
    </w:p>
    <w:p w:rsidR="00917CF7" w:rsidRPr="00281F94" w:rsidRDefault="00917CF7" w:rsidP="00281F94">
      <w:pPr>
        <w:pStyle w:val="ae"/>
        <w:numPr>
          <w:ilvl w:val="0"/>
          <w:numId w:val="49"/>
        </w:numPr>
      </w:pPr>
      <w:r w:rsidRPr="00281F94">
        <w:rPr>
          <w:rStyle w:val="af"/>
          <w:rFonts w:eastAsiaTheme="majorEastAsia"/>
          <w:b w:val="0"/>
        </w:rPr>
        <w:t>E-1</w:t>
      </w:r>
      <w:proofErr w:type="gramStart"/>
      <w:r w:rsidRPr="00281F94">
        <w:t xml:space="preserve"> П</w:t>
      </w:r>
      <w:proofErr w:type="gramEnd"/>
      <w:r w:rsidRPr="00281F94">
        <w:t xml:space="preserve">оказать сообщение </w:t>
      </w:r>
      <w:r w:rsidRPr="00281F94">
        <w:rPr>
          <w:rStyle w:val="af"/>
          <w:rFonts w:eastAsiaTheme="majorEastAsia"/>
          <w:b w:val="0"/>
        </w:rPr>
        <w:t>«GPS недоступен»</w:t>
      </w:r>
      <w:r w:rsidRPr="00281F94">
        <w:t xml:space="preserve">, продолжить вручную (без </w:t>
      </w:r>
      <w:proofErr w:type="spellStart"/>
      <w:r w:rsidRPr="00281F94">
        <w:t>автоуточнения</w:t>
      </w:r>
      <w:proofErr w:type="spellEnd"/>
      <w:r w:rsidRPr="00281F94">
        <w:t>).</w:t>
      </w:r>
      <w:r w:rsidRPr="00281F94">
        <w:br/>
      </w:r>
      <w:r w:rsidRPr="00281F94">
        <w:rPr>
          <w:rStyle w:val="af"/>
          <w:rFonts w:eastAsiaTheme="majorEastAsia"/>
          <w:b w:val="0"/>
        </w:rPr>
        <w:t>Если нет:</w:t>
      </w:r>
      <w:r w:rsidRPr="00281F94">
        <w:t xml:space="preserve"> GPS не используется, остаётся ручной старт.</w:t>
      </w:r>
    </w:p>
    <w:p w:rsidR="00917CF7" w:rsidRPr="00281F94" w:rsidRDefault="00917CF7" w:rsidP="00281F94">
      <w:pPr>
        <w:pStyle w:val="3"/>
        <w:numPr>
          <w:ilvl w:val="0"/>
          <w:numId w:val="49"/>
        </w:numPr>
        <w:rPr>
          <w:rFonts w:cs="Times New Roman"/>
        </w:rPr>
      </w:pPr>
      <w:bookmarkStart w:id="60" w:name="_Toc219753778"/>
      <w:r w:rsidRPr="00281F94">
        <w:rPr>
          <w:rFonts w:cs="Times New Roman"/>
        </w:rPr>
        <w:lastRenderedPageBreak/>
        <w:t>Воспроизведение и управление</w:t>
      </w:r>
      <w:bookmarkEnd w:id="60"/>
    </w:p>
    <w:p w:rsidR="00917CF7" w:rsidRPr="00281F94" w:rsidRDefault="00917CF7" w:rsidP="00281F94">
      <w:pPr>
        <w:pStyle w:val="ae"/>
        <w:numPr>
          <w:ilvl w:val="0"/>
          <w:numId w:val="49"/>
        </w:numPr>
      </w:pPr>
      <w:r w:rsidRPr="00281F94">
        <w:rPr>
          <w:rStyle w:val="af"/>
          <w:rFonts w:eastAsiaTheme="majorEastAsia"/>
          <w:b w:val="0"/>
        </w:rPr>
        <w:t>S-9</w:t>
      </w:r>
      <w:r w:rsidRPr="00281F94">
        <w:t xml:space="preserve"> Сервис запускает воспроизведение аудио маршрута с выбранной точки.</w:t>
      </w:r>
    </w:p>
    <w:p w:rsidR="00917CF7" w:rsidRPr="00281F94" w:rsidRDefault="00917CF7" w:rsidP="00281F94">
      <w:pPr>
        <w:pStyle w:val="ae"/>
        <w:numPr>
          <w:ilvl w:val="0"/>
          <w:numId w:val="49"/>
        </w:numPr>
      </w:pPr>
      <w:r w:rsidRPr="00281F94">
        <w:rPr>
          <w:rStyle w:val="af"/>
          <w:rFonts w:eastAsiaTheme="majorEastAsia"/>
          <w:b w:val="0"/>
        </w:rPr>
        <w:t>S-10</w:t>
      </w:r>
      <w:r w:rsidRPr="00281F94">
        <w:t xml:space="preserve"> Подписчик управляет плеером (пауза/перемотка).</w:t>
      </w:r>
    </w:p>
    <w:p w:rsidR="00917CF7" w:rsidRPr="00281F94" w:rsidRDefault="00917CF7" w:rsidP="00281F94">
      <w:pPr>
        <w:pStyle w:val="ae"/>
        <w:numPr>
          <w:ilvl w:val="0"/>
          <w:numId w:val="49"/>
        </w:numPr>
      </w:pPr>
      <w:r w:rsidRPr="00281F94">
        <w:rPr>
          <w:rStyle w:val="af"/>
          <w:rFonts w:eastAsiaTheme="majorEastAsia"/>
          <w:b w:val="0"/>
        </w:rPr>
        <w:t>S-11</w:t>
      </w:r>
      <w:r w:rsidRPr="00281F94">
        <w:t xml:space="preserve"> Подписчик завершает прослушивание/маршрут.</w:t>
      </w:r>
    </w:p>
    <w:p w:rsidR="00917CF7" w:rsidRPr="00281F94" w:rsidRDefault="00917CF7" w:rsidP="00917CF7">
      <w:pPr>
        <w:pStyle w:val="3"/>
        <w:ind w:left="720"/>
        <w:rPr>
          <w:rFonts w:cs="Times New Roman"/>
        </w:rPr>
      </w:pPr>
      <w:bookmarkStart w:id="61" w:name="_Toc219753779"/>
      <w:r w:rsidRPr="00281F94">
        <w:rPr>
          <w:rFonts w:cs="Times New Roman"/>
        </w:rPr>
        <w:t>Опционально: отзыв</w:t>
      </w:r>
      <w:bookmarkEnd w:id="61"/>
    </w:p>
    <w:p w:rsidR="00917CF7" w:rsidRPr="00281F94" w:rsidRDefault="00917CF7" w:rsidP="00281F94">
      <w:pPr>
        <w:pStyle w:val="ae"/>
        <w:numPr>
          <w:ilvl w:val="0"/>
          <w:numId w:val="49"/>
        </w:numPr>
      </w:pPr>
      <w:r w:rsidRPr="00281F94">
        <w:rPr>
          <w:rStyle w:val="af"/>
          <w:rFonts w:eastAsiaTheme="majorEastAsia"/>
          <w:b w:val="0"/>
        </w:rPr>
        <w:t>S-12</w:t>
      </w:r>
      <w:r w:rsidRPr="00281F94">
        <w:t xml:space="preserve"> Проверка: оставить отзыв?</w:t>
      </w:r>
      <w:r w:rsidRPr="00281F94">
        <w:br/>
      </w:r>
      <w:r w:rsidRPr="00281F94">
        <w:rPr>
          <w:rStyle w:val="af"/>
          <w:rFonts w:eastAsiaTheme="majorEastAsia"/>
          <w:b w:val="0"/>
        </w:rPr>
        <w:t>Если да:</w:t>
      </w:r>
    </w:p>
    <w:p w:rsidR="00917CF7" w:rsidRPr="00281F94" w:rsidRDefault="00917CF7" w:rsidP="00281F94">
      <w:pPr>
        <w:pStyle w:val="ae"/>
        <w:numPr>
          <w:ilvl w:val="1"/>
          <w:numId w:val="49"/>
        </w:numPr>
      </w:pPr>
      <w:r w:rsidRPr="00281F94">
        <w:rPr>
          <w:rStyle w:val="af"/>
          <w:rFonts w:eastAsiaTheme="majorEastAsia"/>
          <w:b w:val="0"/>
        </w:rPr>
        <w:t>S-13</w:t>
      </w:r>
      <w:r w:rsidRPr="00281F94">
        <w:t xml:space="preserve"> Подписчик вводит оценку и текстовый отзыв.</w:t>
      </w:r>
    </w:p>
    <w:p w:rsidR="00917CF7" w:rsidRPr="00281F94" w:rsidRDefault="00917CF7" w:rsidP="00281F94">
      <w:pPr>
        <w:pStyle w:val="ae"/>
        <w:numPr>
          <w:ilvl w:val="1"/>
          <w:numId w:val="49"/>
        </w:numPr>
      </w:pPr>
      <w:r w:rsidRPr="00281F94">
        <w:rPr>
          <w:rStyle w:val="af"/>
          <w:rFonts w:eastAsiaTheme="majorEastAsia"/>
          <w:b w:val="0"/>
        </w:rPr>
        <w:t>S-14</w:t>
      </w:r>
      <w:r w:rsidRPr="00281F94">
        <w:t xml:space="preserve"> Сервис сохраняет отзыв.</w:t>
      </w:r>
      <w:r w:rsidRPr="00281F94">
        <w:br/>
      </w:r>
      <w:r w:rsidRPr="00281F94">
        <w:rPr>
          <w:rStyle w:val="af"/>
          <w:rFonts w:eastAsiaTheme="majorEastAsia"/>
          <w:b w:val="0"/>
        </w:rPr>
        <w:t>Если нет:</w:t>
      </w:r>
      <w:r w:rsidRPr="00281F94">
        <w:t xml:space="preserve"> завершение без отзыва.</w:t>
      </w:r>
    </w:p>
    <w:p w:rsidR="00917CF7" w:rsidRPr="00281F94" w:rsidRDefault="00917CF7" w:rsidP="00281F94">
      <w:pPr>
        <w:pStyle w:val="ae"/>
        <w:numPr>
          <w:ilvl w:val="0"/>
          <w:numId w:val="49"/>
        </w:numPr>
      </w:pPr>
      <w:r w:rsidRPr="00281F94">
        <w:t>Завершение процесса (</w:t>
      </w:r>
      <w:proofErr w:type="spellStart"/>
      <w:r w:rsidRPr="00281F94">
        <w:t>stop</w:t>
      </w:r>
      <w:proofErr w:type="spellEnd"/>
      <w:r w:rsidRPr="00281F94">
        <w:t>).</w:t>
      </w:r>
    </w:p>
    <w:p w:rsidR="00917CF7" w:rsidRPr="00281F94" w:rsidRDefault="00917CF7" w:rsidP="00917CF7">
      <w:pPr>
        <w:pStyle w:val="2"/>
        <w:rPr>
          <w:rFonts w:cs="Times New Roman"/>
          <w:sz w:val="24"/>
          <w:szCs w:val="24"/>
        </w:rPr>
      </w:pPr>
      <w:bookmarkStart w:id="62" w:name="_Toc219753780"/>
      <w:r w:rsidRPr="00281F94">
        <w:rPr>
          <w:rFonts w:cs="Times New Roman"/>
          <w:sz w:val="24"/>
          <w:szCs w:val="24"/>
        </w:rPr>
        <w:t>Постусловие</w:t>
      </w:r>
      <w:bookmarkEnd w:id="62"/>
      <w:r w:rsidRPr="00281F94">
        <w:rPr>
          <w:rFonts w:cs="Times New Roman"/>
          <w:sz w:val="24"/>
          <w:szCs w:val="24"/>
        </w:rPr>
        <w:t xml:space="preserve"> </w:t>
      </w:r>
    </w:p>
    <w:p w:rsidR="00917CF7" w:rsidRPr="00281F94" w:rsidRDefault="00917CF7" w:rsidP="00281F94">
      <w:pPr>
        <w:pStyle w:val="ae"/>
        <w:numPr>
          <w:ilvl w:val="0"/>
          <w:numId w:val="48"/>
        </w:numPr>
      </w:pPr>
      <w:r w:rsidRPr="00281F94">
        <w:rPr>
          <w:rStyle w:val="af"/>
          <w:rFonts w:eastAsiaTheme="majorEastAsia"/>
          <w:b w:val="0"/>
        </w:rPr>
        <w:t>Маршрут запущен и воспроизведение выполнено</w:t>
      </w:r>
      <w:r w:rsidRPr="00281F94">
        <w:t xml:space="preserve"> с выбранной точки </w:t>
      </w:r>
    </w:p>
    <w:p w:rsidR="00917CF7" w:rsidRPr="00281F94" w:rsidRDefault="00917CF7" w:rsidP="00281F94">
      <w:pPr>
        <w:pStyle w:val="ae"/>
        <w:numPr>
          <w:ilvl w:val="0"/>
          <w:numId w:val="48"/>
        </w:numPr>
      </w:pPr>
      <w:r w:rsidRPr="00281F94">
        <w:t xml:space="preserve">Если включался GPS-автостарт и доступ был предоставлен, то точка старта </w:t>
      </w:r>
      <w:r w:rsidRPr="00281F94">
        <w:rPr>
          <w:rStyle w:val="af"/>
          <w:rFonts w:eastAsiaTheme="majorEastAsia"/>
          <w:b w:val="0"/>
        </w:rPr>
        <w:t>уточнена</w:t>
      </w:r>
      <w:r w:rsidRPr="00281F94">
        <w:t xml:space="preserve"> по текущей локации </w:t>
      </w:r>
    </w:p>
    <w:p w:rsidR="00917CF7" w:rsidRPr="00281F94" w:rsidRDefault="00917CF7" w:rsidP="00281F94">
      <w:pPr>
        <w:pStyle w:val="ae"/>
        <w:numPr>
          <w:ilvl w:val="0"/>
          <w:numId w:val="48"/>
        </w:numPr>
      </w:pPr>
      <w:r w:rsidRPr="00281F94">
        <w:t xml:space="preserve">Если GPS включали, но доступ не дали, пользователь и прохождение выполнено </w:t>
      </w:r>
      <w:r w:rsidRPr="00281F94">
        <w:rPr>
          <w:rStyle w:val="af"/>
          <w:rFonts w:eastAsiaTheme="majorEastAsia"/>
          <w:b w:val="0"/>
        </w:rPr>
        <w:t>вручную</w:t>
      </w:r>
      <w:r w:rsidRPr="00281F94">
        <w:t xml:space="preserve"> (без </w:t>
      </w:r>
      <w:proofErr w:type="spellStart"/>
      <w:r w:rsidRPr="00281F94">
        <w:t>автоуточнения</w:t>
      </w:r>
      <w:proofErr w:type="spellEnd"/>
      <w:r w:rsidRPr="00281F94">
        <w:t>).</w:t>
      </w:r>
    </w:p>
    <w:p w:rsidR="00917CF7" w:rsidRPr="00281F94" w:rsidRDefault="00917CF7" w:rsidP="00281F94">
      <w:pPr>
        <w:pStyle w:val="ae"/>
        <w:numPr>
          <w:ilvl w:val="0"/>
          <w:numId w:val="48"/>
        </w:numPr>
      </w:pPr>
      <w:r w:rsidRPr="00281F94">
        <w:t xml:space="preserve">Пользователь </w:t>
      </w:r>
      <w:r w:rsidRPr="00281F94">
        <w:rPr>
          <w:rStyle w:val="af"/>
          <w:rFonts w:eastAsiaTheme="majorEastAsia"/>
          <w:b w:val="0"/>
        </w:rPr>
        <w:t>завершил прослушивание/маршрут</w:t>
      </w:r>
      <w:r w:rsidRPr="00281F94">
        <w:t xml:space="preserve"> (</w:t>
      </w:r>
      <w:r w:rsidRPr="00281F94">
        <w:rPr>
          <w:rStyle w:val="af"/>
          <w:rFonts w:eastAsiaTheme="majorEastAsia"/>
          <w:b w:val="0"/>
        </w:rPr>
        <w:t>S-11 выполнено</w:t>
      </w:r>
      <w:r w:rsidRPr="00281F94">
        <w:t>).</w:t>
      </w:r>
    </w:p>
    <w:p w:rsidR="00917CF7" w:rsidRPr="00281F94" w:rsidRDefault="00917CF7" w:rsidP="00281F94">
      <w:pPr>
        <w:pStyle w:val="ae"/>
        <w:numPr>
          <w:ilvl w:val="0"/>
          <w:numId w:val="48"/>
        </w:numPr>
      </w:pPr>
      <w:r w:rsidRPr="00281F94">
        <w:t>Если пользователь оставил отзыв (</w:t>
      </w:r>
      <w:r w:rsidRPr="00281F94">
        <w:rPr>
          <w:rStyle w:val="af"/>
          <w:rFonts w:eastAsiaTheme="majorEastAsia"/>
          <w:b w:val="0"/>
        </w:rPr>
        <w:t>S-12 = да</w:t>
      </w:r>
      <w:r w:rsidRPr="00281F94">
        <w:t xml:space="preserve">), то отзыв </w:t>
      </w:r>
      <w:r w:rsidRPr="00281F94">
        <w:rPr>
          <w:rStyle w:val="af"/>
          <w:rFonts w:eastAsiaTheme="majorEastAsia"/>
          <w:b w:val="0"/>
        </w:rPr>
        <w:t>сохранён</w:t>
      </w:r>
      <w:r w:rsidRPr="00281F94">
        <w:t xml:space="preserve"> (</w:t>
      </w:r>
      <w:r w:rsidRPr="00281F94">
        <w:rPr>
          <w:rStyle w:val="af"/>
          <w:rFonts w:eastAsiaTheme="majorEastAsia"/>
          <w:b w:val="0"/>
        </w:rPr>
        <w:t>S-14 выполнено</w:t>
      </w:r>
      <w:r w:rsidRPr="00281F94">
        <w:t>) и может учитываться в рейтинге/карточке маршрута.</w:t>
      </w:r>
    </w:p>
    <w:p w:rsidR="005E1087" w:rsidRPr="00281F94" w:rsidRDefault="00917CF7" w:rsidP="00281F94">
      <w:pPr>
        <w:pStyle w:val="ae"/>
        <w:numPr>
          <w:ilvl w:val="0"/>
          <w:numId w:val="48"/>
        </w:numPr>
      </w:pPr>
      <w:r w:rsidRPr="00281F94">
        <w:t>Если отзыв не оставлялся (</w:t>
      </w:r>
      <w:r w:rsidRPr="00281F94">
        <w:rPr>
          <w:rStyle w:val="af"/>
          <w:rFonts w:eastAsiaTheme="majorEastAsia"/>
          <w:b w:val="0"/>
        </w:rPr>
        <w:t>S-12 = нет</w:t>
      </w:r>
      <w:r w:rsidRPr="00281F94">
        <w:t>), данные отзыва не меняются.</w:t>
      </w:r>
    </w:p>
    <w:p w:rsidR="005E1087" w:rsidRPr="00281F94" w:rsidRDefault="005E1087" w:rsidP="005E1087">
      <w:pPr>
        <w:pStyle w:val="2"/>
        <w:rPr>
          <w:rFonts w:cs="Times New Roman"/>
        </w:rPr>
      </w:pPr>
      <w:bookmarkStart w:id="63" w:name="_Toc219753781"/>
      <w:r w:rsidRPr="00281F94">
        <w:rPr>
          <w:rFonts w:cs="Times New Roman"/>
        </w:rPr>
        <w:t>6) Рекламные услуги для партнёров</w:t>
      </w:r>
      <w:bookmarkEnd w:id="63"/>
    </w:p>
    <w:p w:rsidR="005E1087" w:rsidRPr="00281F94" w:rsidRDefault="005E1087" w:rsidP="005E1087">
      <w:pPr>
        <w:pStyle w:val="ae"/>
      </w:pPr>
      <w:r w:rsidRPr="00281F94">
        <w:rPr>
          <w:noProof/>
          <w14:ligatures w14:val="standardContextual"/>
        </w:rPr>
        <w:drawing>
          <wp:inline distT="0" distB="0" distL="0" distR="0" wp14:anchorId="1CE4475F" wp14:editId="7C92D07D">
            <wp:extent cx="5720080" cy="3220085"/>
            <wp:effectExtent l="0" t="0" r="0" b="0"/>
            <wp:docPr id="8" name="Рисунок 8" descr="D:\ЗАГРУЗКА ИЗ ИНТЕРНЕТ\TL9BRzD04BxlhnY52npItZYWAb9LaXD22C4PhPoDOzMn8tjJX11I7eSUKefwuWHLaJXnwOE0MnD7wY-O_KTyQoUf7SeboSvyhvc9hpgQT4YHvtOrjRr8ETeB0n7lUq5VHh97SLUsmxTUu597-h4gTPwgZXpukXK6-hdiATgDFEaB8HqTHbJZKputGpFckJanmxePyenlEELp_iCP_qHpZ4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D:\ЗАГРУЗКА ИЗ ИНТЕРНЕТ\TL9BRzD04BxlhnY52npItZYWAb9LaXD22C4PhPoDOzMn8tjJX11I7eSUKefwuWHLaJXnwOE0MnD7wY-O_KTyQoUf7SeboSvyhvc9hpgQT4YHvtOrjRr8ETeB0n7lUq5VHh97SLUsmxTUu597-h4gTPwgZXpukXK6-hdiATgDFEaB8HqTHbJZKputGpFckJanmxePyenlEELp_iCP_qHpZ4f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087" w:rsidRPr="00281F94" w:rsidRDefault="005D4FC5" w:rsidP="005D4FC5">
      <w:pPr>
        <w:pStyle w:val="a6"/>
        <w:rPr>
          <w:rFonts w:ascii="Times New Roman" w:hAnsi="Times New Roman"/>
        </w:rPr>
      </w:pPr>
      <w:r>
        <w:rPr>
          <w:rFonts w:ascii="Times New Roman" w:hAnsi="Times New Roman"/>
        </w:rPr>
        <w:t>Рисунок 13</w:t>
      </w:r>
      <w:r w:rsidR="005E1087" w:rsidRPr="00281F94">
        <w:rPr>
          <w:rFonts w:ascii="Times New Roman" w:hAnsi="Times New Roman"/>
        </w:rPr>
        <w:t xml:space="preserve">.  </w:t>
      </w:r>
      <w:proofErr w:type="spellStart"/>
      <w:r w:rsidRPr="005D4FC5">
        <w:rPr>
          <w:rFonts w:ascii="Times New Roman" w:hAnsi="Times New Roman"/>
        </w:rPr>
        <w:t>Use</w:t>
      </w:r>
      <w:proofErr w:type="spellEnd"/>
      <w:r w:rsidRPr="005D4FC5">
        <w:rPr>
          <w:rFonts w:ascii="Times New Roman" w:hAnsi="Times New Roman"/>
        </w:rPr>
        <w:t xml:space="preserve"> </w:t>
      </w:r>
      <w:proofErr w:type="spellStart"/>
      <w:r w:rsidRPr="005D4FC5">
        <w:rPr>
          <w:rFonts w:ascii="Times New Roman" w:hAnsi="Times New Roman"/>
        </w:rPr>
        <w:t>case</w:t>
      </w:r>
      <w:proofErr w:type="spellEnd"/>
      <w:r w:rsidRPr="005D4FC5">
        <w:rPr>
          <w:rFonts w:ascii="Times New Roman" w:hAnsi="Times New Roman"/>
        </w:rPr>
        <w:t xml:space="preserve"> (6): «Рекламные услуги для партнёров»  </w:t>
      </w:r>
    </w:p>
    <w:p w:rsidR="005E1087" w:rsidRPr="00281F94" w:rsidRDefault="005E1087" w:rsidP="005E1087">
      <w:pPr>
        <w:pStyle w:val="ae"/>
        <w:ind w:firstLine="708"/>
        <w:jc w:val="both"/>
      </w:pPr>
      <w:r w:rsidRPr="00281F94">
        <w:lastRenderedPageBreak/>
        <w:t>Партнёр-рекламодатель создаёт рекламную кампанию внутри платформы: задаёт параметры (города, аудитория, период), загружает креативы и оформляет оплату рекламных услуг через платёжного провайдера. После подтверждения оплаты кампания запускается и начинает показываться в предусмотренных местах сервиса. По окончании или в процессе партнёр получает отчёт по кампании (показы, клики/переходы, охват и другие метрики по доступной модели).</w:t>
      </w:r>
    </w:p>
    <w:p w:rsidR="005E1087" w:rsidRPr="00281F94" w:rsidRDefault="005E1087" w:rsidP="005E1087">
      <w:pPr>
        <w:pStyle w:val="2"/>
        <w:rPr>
          <w:rFonts w:cs="Times New Roman"/>
        </w:rPr>
      </w:pPr>
      <w:bookmarkStart w:id="64" w:name="_Toc219753782"/>
      <w:r w:rsidRPr="00281F94">
        <w:rPr>
          <w:rFonts w:cs="Times New Roman"/>
        </w:rPr>
        <w:t>7) Уведомления</w:t>
      </w:r>
      <w:bookmarkEnd w:id="64"/>
    </w:p>
    <w:p w:rsidR="005E1087" w:rsidRPr="00281F94" w:rsidRDefault="005E1087" w:rsidP="005E1087">
      <w:pPr>
        <w:pStyle w:val="ae"/>
      </w:pPr>
      <w:r w:rsidRPr="00281F94">
        <w:rPr>
          <w:noProof/>
          <w14:ligatures w14:val="standardContextual"/>
        </w:rPr>
        <w:drawing>
          <wp:inline distT="0" distB="0" distL="0" distR="0" wp14:anchorId="27554878" wp14:editId="0DC9DD38">
            <wp:extent cx="5729605" cy="1673225"/>
            <wp:effectExtent l="0" t="0" r="4445" b="3175"/>
            <wp:docPr id="7" name="Рисунок 7" descr="D:\ЗАГРУЗКА ИЗ ИНТЕРНЕТ\ZP3DJi904CVl-nGJFCFHWo4aHWitGYIUpQRTmiRIcdR1Wp7Xu-11ZK-WHXDFNe3OW5PBmXFClf7JAY0VKI_jxFpdzvyFHzWAb0U-hDKLMD8NffAUou9ZwPvmdpSWg7FBEvLk3Mpk1EA7iYzitdHKqNDLcJS4xFgIEunnKta-PF0UOupq5OxeFyI-xcAOl04758m09vH_eUzOT_0DnndW0P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D:\ЗАГРУЗКА ИЗ ИНТЕРНЕТ\ZP3DJi904CVl-nGJFCFHWo4aHWitGYIUpQRTmiRIcdR1Wp7Xu-11ZK-WHXDFNe3OW5PBmXFClf7JAY0VKI_jxFpdzvyFHzWAb0U-hDKLMD8NffAUou9ZwPvmdpSWg7FBEvLk3Mpk1EA7iYzitdHKqNDLcJS4xFgIEunnKta-PF0UOupq5OxeFyI-xcAOl04758m09vH_eUzOT_0DnndW0PJ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67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087" w:rsidRPr="005D4FC5" w:rsidRDefault="005E1087" w:rsidP="005D4FC5">
      <w:pPr>
        <w:pStyle w:val="a6"/>
        <w:rPr>
          <w:rFonts w:ascii="Times New Roman" w:hAnsi="Times New Roman"/>
        </w:rPr>
      </w:pPr>
      <w:r w:rsidRPr="00281F94">
        <w:rPr>
          <w:rFonts w:ascii="Times New Roman" w:hAnsi="Times New Roman"/>
        </w:rPr>
        <w:t xml:space="preserve">Рисунок </w:t>
      </w:r>
      <w:r w:rsidR="005D4FC5">
        <w:rPr>
          <w:rFonts w:ascii="Times New Roman" w:hAnsi="Times New Roman"/>
        </w:rPr>
        <w:t>14</w:t>
      </w:r>
      <w:r w:rsidRPr="00281F94">
        <w:rPr>
          <w:rFonts w:ascii="Times New Roman" w:hAnsi="Times New Roman"/>
        </w:rPr>
        <w:t xml:space="preserve">.  </w:t>
      </w:r>
      <w:proofErr w:type="spellStart"/>
      <w:r w:rsidR="005D4FC5">
        <w:rPr>
          <w:rFonts w:ascii="Times New Roman" w:hAnsi="Times New Roman"/>
        </w:rPr>
        <w:t>Use</w:t>
      </w:r>
      <w:proofErr w:type="spellEnd"/>
      <w:r w:rsidR="005D4FC5">
        <w:rPr>
          <w:rFonts w:ascii="Times New Roman" w:hAnsi="Times New Roman"/>
        </w:rPr>
        <w:t xml:space="preserve"> </w:t>
      </w:r>
      <w:proofErr w:type="spellStart"/>
      <w:r w:rsidR="005D4FC5">
        <w:rPr>
          <w:rFonts w:ascii="Times New Roman" w:hAnsi="Times New Roman"/>
        </w:rPr>
        <w:t>case</w:t>
      </w:r>
      <w:proofErr w:type="spellEnd"/>
      <w:r w:rsidR="005D4FC5">
        <w:rPr>
          <w:rFonts w:ascii="Times New Roman" w:hAnsi="Times New Roman"/>
        </w:rPr>
        <w:t xml:space="preserve"> (7): «Уведомления»  </w:t>
      </w:r>
    </w:p>
    <w:p w:rsidR="005E1087" w:rsidRPr="00281F94" w:rsidRDefault="005E1087" w:rsidP="005E1087">
      <w:pPr>
        <w:pStyle w:val="ae"/>
        <w:ind w:firstLine="708"/>
        <w:jc w:val="both"/>
      </w:pPr>
      <w:r w:rsidRPr="00281F94">
        <w:t>Пользователь настраивает уведомления (каналы и типы событий: статус оплаты, напоминания, обновления маршрутов, промо-сообщения и т.д.). Когда в сервисе происходит событие, требующее уведомления, сервис передаёт его во внешний сервис уведомлений, который доставляет сообщение пользователю. Пользователь получает уведомление на устройстве (</w:t>
      </w:r>
      <w:proofErr w:type="spellStart"/>
      <w:r w:rsidRPr="00281F94">
        <w:t>push</w:t>
      </w:r>
      <w:proofErr w:type="spellEnd"/>
      <w:r w:rsidRPr="00281F94">
        <w:t>/SMS/</w:t>
      </w:r>
      <w:proofErr w:type="spellStart"/>
      <w:r w:rsidRPr="00281F94">
        <w:t>email</w:t>
      </w:r>
      <w:proofErr w:type="spellEnd"/>
      <w:r w:rsidRPr="00281F94">
        <w:t xml:space="preserve"> — в зависимости от выбранных каналов и настроек) и может перейти в приложение по клику.</w:t>
      </w:r>
    </w:p>
    <w:p w:rsidR="005E1087" w:rsidRPr="00281F94" w:rsidRDefault="005E1087" w:rsidP="005E1087">
      <w:pPr>
        <w:pStyle w:val="2"/>
        <w:rPr>
          <w:rFonts w:cs="Times New Roman"/>
        </w:rPr>
      </w:pPr>
      <w:bookmarkStart w:id="65" w:name="_Toc219753783"/>
      <w:r w:rsidRPr="00281F94">
        <w:rPr>
          <w:rFonts w:cs="Times New Roman"/>
        </w:rPr>
        <w:t>8) Поддержка, жалобы и возвраты</w:t>
      </w:r>
      <w:bookmarkEnd w:id="65"/>
    </w:p>
    <w:p w:rsidR="005E1087" w:rsidRPr="00281F94" w:rsidRDefault="005E1087" w:rsidP="005E1087">
      <w:pPr>
        <w:pStyle w:val="ae"/>
      </w:pPr>
      <w:r w:rsidRPr="00281F94">
        <w:rPr>
          <w:noProof/>
          <w14:ligatures w14:val="standardContextual"/>
        </w:rPr>
        <w:drawing>
          <wp:inline distT="0" distB="0" distL="0" distR="0" wp14:anchorId="1438549C" wp14:editId="50129F0A">
            <wp:extent cx="6102793" cy="2319454"/>
            <wp:effectExtent l="0" t="0" r="0" b="5080"/>
            <wp:docPr id="3" name="Рисунок 3" descr="D:\ЗАГРУЗКА ИЗ ИНТЕРНЕТ\XLJFJnD15BxlN_621-40lNaWf0csXNY04CN40ucPRATqqsMNTBUYCIQjDGf1Q3XvCI8cden9Mrle3xOc_0Kp_v5ltlxeRhl4IpixyzxtVUzxRyRa9HTS6wh6Vjc5eb7bkclObkPK3EkGLTa1E6LMj8yCQnzAp7Hux2JFIwnckXksvMwp0mxhLOEPciPqrwx2WhWK4p6MdyKD_dT5MxuNVV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D:\ЗАГРУЗКА ИЗ ИНТЕРНЕТ\XLJFJnD15BxlN_621-40lNaWf0csXNY04CN40ucPRATqqsMNTBUYCIQjDGf1Q3XvCI8cden9Mrle3xOc_0Kp_v5ltlxeRhl4IpixyzxtVUzxRyRa9HTS6wh6Vjc5eb7bkclObkPK3EkGLTa1E6LMj8yCQnzAp7Hux2JFIwnckXksvMwp0mxhLOEPciPqrwx2WhWK4p6MdyKD_dT5MxuNVVK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941" cy="231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087" w:rsidRPr="00281F94" w:rsidRDefault="005D4FC5" w:rsidP="005D4FC5">
      <w:pPr>
        <w:pStyle w:val="a6"/>
        <w:rPr>
          <w:rFonts w:ascii="Times New Roman" w:hAnsi="Times New Roman"/>
        </w:rPr>
      </w:pPr>
      <w:r>
        <w:rPr>
          <w:rFonts w:ascii="Times New Roman" w:hAnsi="Times New Roman"/>
        </w:rPr>
        <w:t>Рисунок 15</w:t>
      </w:r>
      <w:r w:rsidR="005E1087" w:rsidRPr="00281F94">
        <w:rPr>
          <w:rFonts w:ascii="Times New Roman" w:hAnsi="Times New Roman"/>
        </w:rPr>
        <w:t xml:space="preserve">.  </w:t>
      </w:r>
      <w:proofErr w:type="spellStart"/>
      <w:r w:rsidRPr="005D4FC5">
        <w:rPr>
          <w:rFonts w:ascii="Times New Roman" w:hAnsi="Times New Roman"/>
        </w:rPr>
        <w:t>Use</w:t>
      </w:r>
      <w:proofErr w:type="spellEnd"/>
      <w:r w:rsidRPr="005D4FC5">
        <w:rPr>
          <w:rFonts w:ascii="Times New Roman" w:hAnsi="Times New Roman"/>
        </w:rPr>
        <w:t xml:space="preserve"> </w:t>
      </w:r>
      <w:proofErr w:type="spellStart"/>
      <w:r w:rsidRPr="005D4FC5">
        <w:rPr>
          <w:rFonts w:ascii="Times New Roman" w:hAnsi="Times New Roman"/>
        </w:rPr>
        <w:t>case</w:t>
      </w:r>
      <w:proofErr w:type="spellEnd"/>
      <w:r w:rsidRPr="005D4FC5">
        <w:rPr>
          <w:rFonts w:ascii="Times New Roman" w:hAnsi="Times New Roman"/>
        </w:rPr>
        <w:t xml:space="preserve"> (8): «</w:t>
      </w:r>
      <w:r>
        <w:rPr>
          <w:rFonts w:ascii="Times New Roman" w:hAnsi="Times New Roman"/>
        </w:rPr>
        <w:t xml:space="preserve">Поддержка, жалобы и возвраты»  </w:t>
      </w:r>
    </w:p>
    <w:p w:rsidR="005E1087" w:rsidRPr="00281F94" w:rsidRDefault="005E1087" w:rsidP="005E1087">
      <w:pPr>
        <w:pStyle w:val="ae"/>
        <w:ind w:firstLine="708"/>
        <w:jc w:val="both"/>
      </w:pPr>
      <w:r w:rsidRPr="00281F94">
        <w:t xml:space="preserve">Пользователь создаёт обращение в поддержку, описывает проблему и при необходимости прикладывает данные (чек, скриншоты, детали маршрута). Оператор поддержки рассматривает обращение, даёт инструкции или инициирует действия по регламенту. Если обращение связано с контентом, оно может быть </w:t>
      </w:r>
      <w:proofErr w:type="spellStart"/>
      <w:r w:rsidRPr="00281F94">
        <w:t>эскалировано</w:t>
      </w:r>
      <w:proofErr w:type="spellEnd"/>
      <w:r w:rsidRPr="00281F94">
        <w:t xml:space="preserve"> на </w:t>
      </w:r>
      <w:proofErr w:type="spellStart"/>
      <w:r w:rsidRPr="00281F94">
        <w:lastRenderedPageBreak/>
        <w:t>модерацию</w:t>
      </w:r>
      <w:proofErr w:type="spellEnd"/>
      <w:r w:rsidRPr="00281F94">
        <w:t xml:space="preserve"> для проверки и принятия решения. Если пользователь запрашивает возврат, сервис оформляет возврат через платёжную инфраструктуру; при банковских сценариях возврат проходит по платёжному контуру с участием банка пользователя. Пользователь получает итоговое решение и статус выполнения.</w:t>
      </w:r>
    </w:p>
    <w:p w:rsidR="005E1087" w:rsidRPr="00281F94" w:rsidRDefault="005E1087" w:rsidP="005E1087">
      <w:pPr>
        <w:pStyle w:val="2"/>
        <w:rPr>
          <w:rFonts w:cs="Times New Roman"/>
        </w:rPr>
      </w:pPr>
      <w:bookmarkStart w:id="66" w:name="_Toc219753784"/>
      <w:r w:rsidRPr="00281F94">
        <w:rPr>
          <w:rFonts w:cs="Times New Roman"/>
        </w:rPr>
        <w:t>9) Избранное, история и прогресс</w:t>
      </w:r>
      <w:bookmarkEnd w:id="66"/>
    </w:p>
    <w:p w:rsidR="005E1087" w:rsidRPr="00281F94" w:rsidRDefault="005E1087" w:rsidP="005E1087">
      <w:pPr>
        <w:pStyle w:val="ae"/>
      </w:pPr>
      <w:r w:rsidRPr="00281F94">
        <w:rPr>
          <w:noProof/>
          <w14:ligatures w14:val="standardContextual"/>
        </w:rPr>
        <w:drawing>
          <wp:inline distT="0" distB="0" distL="0" distR="0" wp14:anchorId="756C2F93" wp14:editId="526A1EA6">
            <wp:extent cx="5729605" cy="2966720"/>
            <wp:effectExtent l="0" t="0" r="4445" b="5080"/>
            <wp:docPr id="6" name="Рисунок 6" descr="D:\ЗАГРУЗКА ИЗ ИНТЕРНЕТ\bP9DQzj048Rl-oi6zz8UdDvw2C4GMZkzD14fFPV5MYcYibIqSaef1TjfeOT-GCazfAMdN6GdQfJ4aI6_OFOVPNOZ2Ka4IX7wcDMypxupixvmOeX3Y3ntBmRRYyGmziA0oJTUy9P7V0HoZzlXEozmmU6-5BK_puJ3ntuy28Ducuy4R4OUzndZmpYCe8D7cEEL-ehdz5vWecQOwXXmJX_dW2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:\ЗАГРУЗКА ИЗ ИНТЕРНЕТ\bP9DQzj048Rl-oi6zz8UdDvw2C4GMZkzD14fFPV5MYcYibIqSaef1TjfeOT-GCazfAMdN6GdQfJ4aI6_OFOVPNOZ2Ka4IX7wcDMypxupixvmOeX3Y3ntBmRRYyGmziA0oJTUy9P7V0HoZzlXEozmmU6-5BK_puJ3ntuy28Ducuy4R4OUzndZmpYCe8D7cEEL-ehdz5vWecQOwXXmJX_dW2j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087" w:rsidRPr="00281F94" w:rsidRDefault="005D4FC5" w:rsidP="005D4FC5">
      <w:pPr>
        <w:pStyle w:val="a6"/>
        <w:rPr>
          <w:rFonts w:ascii="Times New Roman" w:hAnsi="Times New Roman"/>
        </w:rPr>
      </w:pPr>
      <w:r>
        <w:rPr>
          <w:rFonts w:ascii="Times New Roman" w:hAnsi="Times New Roman"/>
        </w:rPr>
        <w:t>Рисунок 16</w:t>
      </w:r>
      <w:r w:rsidR="005E1087" w:rsidRPr="00281F94">
        <w:rPr>
          <w:rFonts w:ascii="Times New Roman" w:hAnsi="Times New Roman"/>
        </w:rPr>
        <w:t xml:space="preserve">.  </w:t>
      </w:r>
      <w:proofErr w:type="spellStart"/>
      <w:r w:rsidRPr="005D4FC5">
        <w:rPr>
          <w:rFonts w:ascii="Times New Roman" w:hAnsi="Times New Roman"/>
        </w:rPr>
        <w:t>Use</w:t>
      </w:r>
      <w:proofErr w:type="spellEnd"/>
      <w:r w:rsidRPr="005D4FC5">
        <w:rPr>
          <w:rFonts w:ascii="Times New Roman" w:hAnsi="Times New Roman"/>
        </w:rPr>
        <w:t xml:space="preserve"> </w:t>
      </w:r>
      <w:proofErr w:type="spellStart"/>
      <w:r w:rsidRPr="005D4FC5">
        <w:rPr>
          <w:rFonts w:ascii="Times New Roman" w:hAnsi="Times New Roman"/>
        </w:rPr>
        <w:t>case</w:t>
      </w:r>
      <w:proofErr w:type="spellEnd"/>
      <w:r w:rsidRPr="005D4FC5">
        <w:rPr>
          <w:rFonts w:ascii="Times New Roman" w:hAnsi="Times New Roman"/>
        </w:rPr>
        <w:t xml:space="preserve"> (9): «И</w:t>
      </w:r>
      <w:r>
        <w:rPr>
          <w:rFonts w:ascii="Times New Roman" w:hAnsi="Times New Roman"/>
        </w:rPr>
        <w:t xml:space="preserve">збранное, история и прогресс»  </w:t>
      </w:r>
    </w:p>
    <w:p w:rsidR="005E1087" w:rsidRPr="00281F94" w:rsidRDefault="005E1087" w:rsidP="005E1087">
      <w:pPr>
        <w:pStyle w:val="ae"/>
        <w:ind w:firstLine="708"/>
        <w:jc w:val="both"/>
      </w:pPr>
      <w:r w:rsidRPr="00281F94">
        <w:t>Пользователь управляет личными сохранениями: добавляет маршруты в избранное и удаляет их, просматривает историю пройденных/прослушанных маршрутов. Подписчик может продолжить ранее начатый маршрут — сервис восстанавливает прогресс и позволяет вернуться к месту, где пользователь остановился. Также подписчик управляет офлайн-пакетами: видит список скачанных маршрутов и может удалять их для освобождения памяти.</w:t>
      </w:r>
    </w:p>
    <w:p w:rsidR="005E1087" w:rsidRPr="00281F94" w:rsidRDefault="005E1087" w:rsidP="005E1087">
      <w:pPr>
        <w:pStyle w:val="2"/>
        <w:rPr>
          <w:rFonts w:cs="Times New Roman"/>
        </w:rPr>
      </w:pPr>
      <w:bookmarkStart w:id="67" w:name="_Toc219753785"/>
      <w:r w:rsidRPr="00281F94">
        <w:rPr>
          <w:rFonts w:cs="Times New Roman"/>
        </w:rPr>
        <w:t>10) Рекомендации и персонализация</w:t>
      </w:r>
      <w:bookmarkEnd w:id="67"/>
    </w:p>
    <w:p w:rsidR="005E1087" w:rsidRPr="00281F94" w:rsidRDefault="005E1087" w:rsidP="005E1087">
      <w:pPr>
        <w:pStyle w:val="ae"/>
      </w:pPr>
      <w:r w:rsidRPr="00281F94">
        <w:rPr>
          <w:noProof/>
          <w14:ligatures w14:val="standardContextual"/>
        </w:rPr>
        <w:drawing>
          <wp:inline distT="0" distB="0" distL="0" distR="0" wp14:anchorId="4C26B712" wp14:editId="044A158B">
            <wp:extent cx="5749290" cy="2207895"/>
            <wp:effectExtent l="0" t="0" r="3810" b="1905"/>
            <wp:docPr id="5" name="Рисунок 5" descr="D:\ЗАГРУЗКА ИЗ ИНТЕРНЕТ\ZL9DQnDH5Ds_Nt692tNHTkUYb06ra-Ac3BI2EtaaB-d3oOpClA0YGfCih5JjmfqWek3AJL8QEkd72Fq5z_qZpvkEaqmfnCLaykwSS-uvzxvGTGoPc1BTtJFKrebg6Hr78dsXevSoaJrAzsGxVgMZBdLacAg5Bvkg8_kXQSQHsPOzHGyJBKCXPCl42JNuE-TyRZ_oATx7FBP3dhepyGH_J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D:\ЗАГРУЗКА ИЗ ИНТЕРНЕТ\ZL9DQnDH5Ds_Nt692tNHTkUYb06ra-Ac3BI2EtaaB-d3oOpClA0YGfCih5JjmfqWek3AJL8QEkd72Fq5z_qZpvkEaqmfnCLaykwSS-uvzxvGTGoPc1BTtJFKrebg6Hr78dsXevSoaJrAzsGxVgMZBdLacAg5Bvkg8_kXQSQHsPOzHGyJBKCXPCl42JNuE-TyRZ_oATx7FBP3dhepyGH_Jed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290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1087" w:rsidRPr="00281F94" w:rsidRDefault="005D4FC5" w:rsidP="005D4FC5">
      <w:pPr>
        <w:pStyle w:val="a6"/>
        <w:rPr>
          <w:rFonts w:ascii="Times New Roman" w:hAnsi="Times New Roman"/>
        </w:rPr>
      </w:pPr>
      <w:r>
        <w:rPr>
          <w:rFonts w:ascii="Times New Roman" w:hAnsi="Times New Roman"/>
        </w:rPr>
        <w:t>Рисунок 17</w:t>
      </w:r>
      <w:r w:rsidR="005E1087" w:rsidRPr="00281F94">
        <w:rPr>
          <w:rFonts w:ascii="Times New Roman" w:hAnsi="Times New Roman"/>
        </w:rPr>
        <w:t xml:space="preserve">.  </w:t>
      </w:r>
      <w:proofErr w:type="spellStart"/>
      <w:r w:rsidRPr="005D4FC5">
        <w:rPr>
          <w:rFonts w:ascii="Times New Roman" w:hAnsi="Times New Roman"/>
        </w:rPr>
        <w:t>Use</w:t>
      </w:r>
      <w:proofErr w:type="spellEnd"/>
      <w:r w:rsidRPr="005D4FC5">
        <w:rPr>
          <w:rFonts w:ascii="Times New Roman" w:hAnsi="Times New Roman"/>
        </w:rPr>
        <w:t xml:space="preserve"> </w:t>
      </w:r>
      <w:proofErr w:type="spellStart"/>
      <w:r w:rsidRPr="005D4FC5">
        <w:rPr>
          <w:rFonts w:ascii="Times New Roman" w:hAnsi="Times New Roman"/>
        </w:rPr>
        <w:t>case</w:t>
      </w:r>
      <w:proofErr w:type="spellEnd"/>
      <w:r w:rsidRPr="005D4FC5">
        <w:rPr>
          <w:rFonts w:ascii="Times New Roman" w:hAnsi="Times New Roman"/>
        </w:rPr>
        <w:t xml:space="preserve"> (10): «</w:t>
      </w:r>
      <w:r>
        <w:rPr>
          <w:rFonts w:ascii="Times New Roman" w:hAnsi="Times New Roman"/>
        </w:rPr>
        <w:t xml:space="preserve">Рекомендации и персонализация» </w:t>
      </w:r>
    </w:p>
    <w:p w:rsidR="005E1087" w:rsidRPr="00281F94" w:rsidRDefault="005E1087" w:rsidP="005E1087">
      <w:pPr>
        <w:pStyle w:val="ae"/>
      </w:pPr>
    </w:p>
    <w:p w:rsidR="005E1087" w:rsidRPr="00281F94" w:rsidRDefault="005E1087" w:rsidP="00917CF7">
      <w:pPr>
        <w:pStyle w:val="ae"/>
        <w:ind w:firstLine="708"/>
        <w:jc w:val="both"/>
      </w:pPr>
      <w:r w:rsidRPr="00281F94">
        <w:t xml:space="preserve">Пользователь получает подбор маршрутов на основе предпочтений и контекста. Сервис предлагает сценарии подбора: по интересам и прошлой активности, по доступному времени (например, “прогулка на 45 минут”), а также от текущей точки (через </w:t>
      </w:r>
      <w:proofErr w:type="spellStart"/>
      <w:r w:rsidRPr="00281F94">
        <w:t>геосервис</w:t>
      </w:r>
      <w:proofErr w:type="spellEnd"/>
      <w:r w:rsidRPr="00281F94">
        <w:t>/карты). Пользователь может явно настроить интересы, чтобы рекомендации стали точнее. Результатом является персональная выдача маршрутов, повышающая вероятность выбора и прохождени</w:t>
      </w:r>
      <w:bookmarkStart w:id="68" w:name="OLE_LINK45"/>
      <w:bookmarkStart w:id="69" w:name="OLE_LINK46"/>
      <w:r w:rsidR="00917CF7" w:rsidRPr="00281F94">
        <w:t>я.</w:t>
      </w:r>
    </w:p>
    <w:p w:rsidR="005E1087" w:rsidRPr="00281F94" w:rsidRDefault="005E1087" w:rsidP="005E1087">
      <w:pPr>
        <w:pStyle w:val="1"/>
        <w:rPr>
          <w:rFonts w:cs="Times New Roman"/>
        </w:rPr>
      </w:pPr>
      <w:bookmarkStart w:id="70" w:name="_Toc219753786"/>
      <w:bookmarkEnd w:id="68"/>
      <w:bookmarkEnd w:id="69"/>
      <w:r w:rsidRPr="00281F94">
        <w:rPr>
          <w:rFonts w:cs="Times New Roman"/>
        </w:rPr>
        <w:t>2. МАРКЕТИНГ</w:t>
      </w:r>
      <w:bookmarkEnd w:id="70"/>
    </w:p>
    <w:p w:rsidR="005E1087" w:rsidRPr="00281F94" w:rsidRDefault="005E1087" w:rsidP="005E1087">
      <w:pPr>
        <w:pStyle w:val="2"/>
        <w:rPr>
          <w:rFonts w:cs="Times New Roman"/>
        </w:rPr>
      </w:pPr>
      <w:bookmarkStart w:id="71" w:name="_Toc219753787"/>
      <w:r w:rsidRPr="00281F94">
        <w:rPr>
          <w:rFonts w:cs="Times New Roman"/>
        </w:rPr>
        <w:t>2.1 Рынок сервиса</w:t>
      </w:r>
      <w:bookmarkEnd w:id="71"/>
    </w:p>
    <w:p w:rsidR="005E1087" w:rsidRPr="00281F94" w:rsidRDefault="005E1087" w:rsidP="005E1087">
      <w:pPr>
        <w:pStyle w:val="3"/>
        <w:rPr>
          <w:rFonts w:cs="Times New Roman"/>
        </w:rPr>
      </w:pPr>
      <w:bookmarkStart w:id="72" w:name="OLE_LINK82"/>
      <w:bookmarkStart w:id="73" w:name="OLE_LINK83"/>
      <w:bookmarkStart w:id="74" w:name="_Toc219753788"/>
      <w:r w:rsidRPr="00281F94">
        <w:rPr>
          <w:rFonts w:cs="Times New Roman"/>
        </w:rPr>
        <w:t>2.1.1. Прогноз объема рынка</w:t>
      </w:r>
      <w:bookmarkEnd w:id="72"/>
      <w:bookmarkEnd w:id="73"/>
      <w:bookmarkEnd w:id="74"/>
    </w:p>
    <w:p w:rsidR="005E1087" w:rsidRPr="00281F94" w:rsidRDefault="005E1087" w:rsidP="005E1087">
      <w:pPr>
        <w:pStyle w:val="3"/>
        <w:ind w:left="0"/>
        <w:rPr>
          <w:rFonts w:cs="Times New Roman"/>
        </w:rPr>
      </w:pPr>
      <w:bookmarkStart w:id="75" w:name="_Toc219753789"/>
      <w:r w:rsidRPr="00281F94">
        <w:rPr>
          <w:rFonts w:cs="Times New Roman"/>
        </w:rPr>
        <w:t>Прогноз объёма рынка (PAM / TAM / SAM / SOM) для «</w:t>
      </w:r>
      <w:proofErr w:type="spellStart"/>
      <w:r w:rsidRPr="00281F94">
        <w:rPr>
          <w:rFonts w:cs="Times New Roman"/>
        </w:rPr>
        <w:t>ТрэвелХаб</w:t>
      </w:r>
      <w:proofErr w:type="spellEnd"/>
      <w:r w:rsidRPr="00281F94">
        <w:rPr>
          <w:rFonts w:cs="Times New Roman"/>
        </w:rPr>
        <w:t>»</w:t>
      </w:r>
      <w:bookmarkEnd w:id="75"/>
      <w:r w:rsidRPr="00281F94">
        <w:rPr>
          <w:rFonts w:cs="Times New Roman"/>
        </w:rPr>
        <w:t xml:space="preserve"> </w:t>
      </w:r>
    </w:p>
    <w:p w:rsidR="005E1087" w:rsidRPr="00281F94" w:rsidRDefault="00917CF7" w:rsidP="005E1087">
      <w:pPr>
        <w:pStyle w:val="ae"/>
        <w:jc w:val="both"/>
      </w:pPr>
      <w:r w:rsidRPr="00281F94">
        <w:t xml:space="preserve">Ниже – данные, </w:t>
      </w:r>
      <w:r w:rsidR="005E1087" w:rsidRPr="00281F94">
        <w:t>на которые</w:t>
      </w:r>
      <w:r w:rsidR="005D4FC5">
        <w:t xml:space="preserve"> буде опираться наш</w:t>
      </w:r>
      <w:r w:rsidR="005E1087" w:rsidRPr="00281F94">
        <w:t xml:space="preserve"> расчёт:</w:t>
      </w:r>
    </w:p>
    <w:p w:rsidR="00917CF7" w:rsidRPr="00281F94" w:rsidRDefault="005E1087" w:rsidP="00281F94">
      <w:pPr>
        <w:pStyle w:val="ae"/>
        <w:numPr>
          <w:ilvl w:val="0"/>
          <w:numId w:val="9"/>
        </w:numPr>
        <w:jc w:val="both"/>
      </w:pPr>
      <w:r w:rsidRPr="00281F94">
        <w:rPr>
          <w:rStyle w:val="af"/>
          <w:rFonts w:eastAsiaTheme="majorEastAsia"/>
          <w:b w:val="0"/>
        </w:rPr>
        <w:t>Внутренние туристические поездки по РФ</w:t>
      </w:r>
      <w:r w:rsidR="00917CF7" w:rsidRPr="00281F94">
        <w:t xml:space="preserve">  - </w:t>
      </w:r>
      <w:r w:rsidRPr="00281F94">
        <w:t xml:space="preserve"> по данным </w:t>
      </w:r>
      <w:proofErr w:type="spellStart"/>
      <w:r w:rsidRPr="00281F94">
        <w:t>СберАналитики</w:t>
      </w:r>
      <w:proofErr w:type="spellEnd"/>
      <w:r w:rsidRPr="00281F94">
        <w:t xml:space="preserve">, число поездок по России в 2024 году достигло </w:t>
      </w:r>
      <w:r w:rsidRPr="00281F94">
        <w:rPr>
          <w:rStyle w:val="af"/>
          <w:rFonts w:eastAsiaTheme="majorEastAsia"/>
          <w:b w:val="0"/>
        </w:rPr>
        <w:t>161,8 млн</w:t>
      </w:r>
      <w:r w:rsidRPr="00281F94">
        <w:t xml:space="preserve">. </w:t>
      </w:r>
    </w:p>
    <w:p w:rsidR="00917CF7" w:rsidRPr="00281F94" w:rsidRDefault="005E1087" w:rsidP="00281F94">
      <w:pPr>
        <w:pStyle w:val="ae"/>
        <w:numPr>
          <w:ilvl w:val="0"/>
          <w:numId w:val="9"/>
        </w:numPr>
        <w:jc w:val="both"/>
      </w:pPr>
      <w:r w:rsidRPr="00281F94">
        <w:rPr>
          <w:rStyle w:val="af"/>
          <w:rFonts w:eastAsiaTheme="majorEastAsia"/>
          <w:b w:val="0"/>
        </w:rPr>
        <w:t>Расходы внутреннего туризма</w:t>
      </w:r>
      <w:r w:rsidR="00917CF7" w:rsidRPr="00281F94">
        <w:t xml:space="preserve"> - </w:t>
      </w:r>
      <w:r w:rsidRPr="00281F94">
        <w:t xml:space="preserve">по оценке </w:t>
      </w:r>
      <w:proofErr w:type="spellStart"/>
      <w:r w:rsidRPr="00281F94">
        <w:t>СберАналитики</w:t>
      </w:r>
      <w:proofErr w:type="spellEnd"/>
      <w:r w:rsidRPr="00281F94">
        <w:t xml:space="preserve">, за </w:t>
      </w:r>
      <w:r w:rsidRPr="00281F94">
        <w:rPr>
          <w:rStyle w:val="af"/>
          <w:rFonts w:eastAsiaTheme="majorEastAsia"/>
          <w:b w:val="0"/>
        </w:rPr>
        <w:t>11 месяцев 2025 года</w:t>
      </w:r>
      <w:r w:rsidRPr="00281F94">
        <w:t xml:space="preserve"> туристы совершили </w:t>
      </w:r>
      <w:r w:rsidRPr="00281F94">
        <w:rPr>
          <w:rStyle w:val="af"/>
          <w:rFonts w:eastAsiaTheme="majorEastAsia"/>
          <w:b w:val="0"/>
        </w:rPr>
        <w:t xml:space="preserve">164 </w:t>
      </w:r>
      <w:proofErr w:type="gramStart"/>
      <w:r w:rsidRPr="00281F94">
        <w:rPr>
          <w:rStyle w:val="af"/>
          <w:rFonts w:eastAsiaTheme="majorEastAsia"/>
          <w:b w:val="0"/>
        </w:rPr>
        <w:t>млн</w:t>
      </w:r>
      <w:proofErr w:type="gramEnd"/>
      <w:r w:rsidRPr="00281F94">
        <w:t xml:space="preserve"> поездок по РФ и потратили </w:t>
      </w:r>
      <w:r w:rsidRPr="00281F94">
        <w:rPr>
          <w:rStyle w:val="af"/>
          <w:rFonts w:eastAsiaTheme="majorEastAsia"/>
          <w:b w:val="0"/>
        </w:rPr>
        <w:t xml:space="preserve">1,83 трлн </w:t>
      </w:r>
      <w:proofErr w:type="spellStart"/>
      <w:r w:rsidRPr="00281F94">
        <w:rPr>
          <w:rStyle w:val="af"/>
          <w:rFonts w:eastAsiaTheme="majorEastAsia"/>
          <w:b w:val="0"/>
        </w:rPr>
        <w:t>руб</w:t>
      </w:r>
      <w:proofErr w:type="spellEnd"/>
      <w:r w:rsidRPr="00281F94">
        <w:t xml:space="preserve"> (оценка </w:t>
      </w:r>
      <w:r w:rsidR="00917CF7" w:rsidRPr="00281F94">
        <w:t xml:space="preserve">по транзакционной активности). </w:t>
      </w:r>
    </w:p>
    <w:p w:rsidR="005E1087" w:rsidRPr="00281F94" w:rsidRDefault="005E1087" w:rsidP="00281F94">
      <w:pPr>
        <w:pStyle w:val="ae"/>
        <w:numPr>
          <w:ilvl w:val="0"/>
          <w:numId w:val="9"/>
        </w:numPr>
        <w:jc w:val="both"/>
      </w:pPr>
      <w:r w:rsidRPr="00281F94">
        <w:rPr>
          <w:rStyle w:val="af"/>
          <w:rFonts w:eastAsiaTheme="majorEastAsia"/>
          <w:b w:val="0"/>
        </w:rPr>
        <w:t>Поведенческий паттерн “самостоятельности”</w:t>
      </w:r>
      <w:r w:rsidR="00917CF7" w:rsidRPr="00281F94">
        <w:t xml:space="preserve"> -</w:t>
      </w:r>
      <w:r w:rsidRPr="00281F94">
        <w:t xml:space="preserve"> ВЦИОМ фиксирует, что среди молодёжи (например, 18–24) преобладает самостоятельное планирование поездок (в ряде возрастных групп доля очень высокая), что подтверждает наличие широкой базы для цифровых </w:t>
      </w:r>
      <w:proofErr w:type="spellStart"/>
      <w:r w:rsidRPr="00281F94">
        <w:t>self-guided</w:t>
      </w:r>
      <w:proofErr w:type="spellEnd"/>
      <w:r w:rsidRPr="00281F94">
        <w:t xml:space="preserve"> решений. </w:t>
      </w:r>
    </w:p>
    <w:p w:rsidR="005E1087" w:rsidRPr="00281F94" w:rsidRDefault="005E1087" w:rsidP="00281F94">
      <w:pPr>
        <w:pStyle w:val="ae"/>
        <w:numPr>
          <w:ilvl w:val="0"/>
          <w:numId w:val="9"/>
        </w:numPr>
        <w:jc w:val="both"/>
      </w:pPr>
      <w:r w:rsidRPr="00281F94">
        <w:rPr>
          <w:rStyle w:val="af"/>
          <w:rFonts w:eastAsiaTheme="majorEastAsia"/>
          <w:b w:val="0"/>
        </w:rPr>
        <w:t>Контекст восстановления туризма глобально</w:t>
      </w:r>
      <w:r w:rsidR="00917CF7" w:rsidRPr="00281F94">
        <w:t xml:space="preserve"> -</w:t>
      </w:r>
      <w:r w:rsidRPr="00281F94">
        <w:t xml:space="preserve"> UN </w:t>
      </w:r>
      <w:proofErr w:type="spellStart"/>
      <w:r w:rsidRPr="00281F94">
        <w:t>Tourism</w:t>
      </w:r>
      <w:proofErr w:type="spellEnd"/>
      <w:r w:rsidRPr="00281F94">
        <w:t xml:space="preserve"> указывает, что в 2022 году международный туризм вышел на уровень </w:t>
      </w:r>
      <w:r w:rsidRPr="00281F94">
        <w:rPr>
          <w:rStyle w:val="af"/>
          <w:rFonts w:eastAsiaTheme="majorEastAsia"/>
          <w:b w:val="0"/>
        </w:rPr>
        <w:t xml:space="preserve">“900+ </w:t>
      </w:r>
      <w:proofErr w:type="gramStart"/>
      <w:r w:rsidRPr="00281F94">
        <w:rPr>
          <w:rStyle w:val="af"/>
          <w:rFonts w:eastAsiaTheme="majorEastAsia"/>
          <w:b w:val="0"/>
        </w:rPr>
        <w:t>млн</w:t>
      </w:r>
      <w:proofErr w:type="gramEnd"/>
      <w:r w:rsidRPr="00281F94">
        <w:rPr>
          <w:rStyle w:val="af"/>
          <w:rFonts w:eastAsiaTheme="majorEastAsia"/>
          <w:b w:val="0"/>
        </w:rPr>
        <w:t>” прибытий</w:t>
      </w:r>
      <w:r w:rsidRPr="00281F94">
        <w:t xml:space="preserve"> по итогам года (восстановление после COVID). </w:t>
      </w:r>
    </w:p>
    <w:p w:rsidR="005E1087" w:rsidRPr="00281F94" w:rsidRDefault="00917CF7" w:rsidP="005E1087">
      <w:pPr>
        <w:pStyle w:val="ae"/>
        <w:jc w:val="both"/>
      </w:pPr>
      <w:r w:rsidRPr="00281F94">
        <w:t>Н</w:t>
      </w:r>
      <w:r w:rsidR="005E1087" w:rsidRPr="00281F94">
        <w:t xml:space="preserve">еобходимо </w:t>
      </w:r>
      <w:r w:rsidRPr="00281F94">
        <w:t xml:space="preserve">так же </w:t>
      </w:r>
      <w:r w:rsidR="005E1087" w:rsidRPr="00281F94">
        <w:t xml:space="preserve">явно отделить </w:t>
      </w:r>
      <w:r w:rsidR="005E1087" w:rsidRPr="00281F94">
        <w:rPr>
          <w:rStyle w:val="af"/>
          <w:rFonts w:eastAsiaTheme="majorEastAsia"/>
          <w:b w:val="0"/>
        </w:rPr>
        <w:t>допущения</w:t>
      </w:r>
      <w:r w:rsidR="005E1087" w:rsidRPr="00281F94">
        <w:t>:</w:t>
      </w:r>
    </w:p>
    <w:p w:rsidR="005E1087" w:rsidRPr="00281F94" w:rsidRDefault="005E1087" w:rsidP="00281F94">
      <w:pPr>
        <w:pStyle w:val="ae"/>
        <w:numPr>
          <w:ilvl w:val="0"/>
          <w:numId w:val="5"/>
        </w:numPr>
        <w:jc w:val="both"/>
      </w:pPr>
      <w:r w:rsidRPr="00281F94">
        <w:rPr>
          <w:rStyle w:val="af"/>
          <w:rFonts w:eastAsiaTheme="majorEastAsia"/>
          <w:b w:val="0"/>
        </w:rPr>
        <w:t>Средняя частота поездок на человека</w:t>
      </w:r>
      <w:r w:rsidRPr="00281F94">
        <w:t xml:space="preserve">: 3 поездки/год </w:t>
      </w:r>
      <w:r w:rsidR="00917CF7" w:rsidRPr="00281F94">
        <w:t xml:space="preserve">на “активного путешественника” </w:t>
      </w:r>
    </w:p>
    <w:p w:rsidR="005E1087" w:rsidRPr="00281F94" w:rsidRDefault="005E1087" w:rsidP="00281F94">
      <w:pPr>
        <w:pStyle w:val="ae"/>
        <w:numPr>
          <w:ilvl w:val="0"/>
          <w:numId w:val="5"/>
        </w:numPr>
        <w:jc w:val="both"/>
      </w:pPr>
      <w:proofErr w:type="gramStart"/>
      <w:r w:rsidRPr="00281F94">
        <w:rPr>
          <w:rStyle w:val="af"/>
          <w:rFonts w:eastAsiaTheme="majorEastAsia"/>
          <w:b w:val="0"/>
        </w:rPr>
        <w:t>Доля релевантной аудитории (18–45 и самостоятельные)</w:t>
      </w:r>
      <w:r w:rsidRPr="00281F94">
        <w:t xml:space="preserve">: для 18–45 берём консервативно 70% от оценённой базы путешественников (допущение, подкрепляемое общим трендом самостоятельного планирования поездок). </w:t>
      </w:r>
      <w:proofErr w:type="gramEnd"/>
    </w:p>
    <w:p w:rsidR="005E1087" w:rsidRPr="00281F94" w:rsidRDefault="005E1087" w:rsidP="00281F94">
      <w:pPr>
        <w:pStyle w:val="ae"/>
        <w:numPr>
          <w:ilvl w:val="0"/>
          <w:numId w:val="5"/>
        </w:numPr>
        <w:jc w:val="both"/>
      </w:pPr>
      <w:r w:rsidRPr="00281F94">
        <w:rPr>
          <w:rStyle w:val="af"/>
          <w:rFonts w:eastAsiaTheme="majorEastAsia"/>
          <w:b w:val="0"/>
        </w:rPr>
        <w:t>Цена подписки</w:t>
      </w:r>
      <w:r w:rsidRPr="00281F94">
        <w:t xml:space="preserve">: 1 990 </w:t>
      </w:r>
      <w:proofErr w:type="spellStart"/>
      <w:r w:rsidRPr="00281F94">
        <w:t>руб</w:t>
      </w:r>
      <w:proofErr w:type="spellEnd"/>
      <w:r w:rsidRPr="00281F94">
        <w:t xml:space="preserve">/год </w:t>
      </w:r>
    </w:p>
    <w:p w:rsidR="005E1087" w:rsidRPr="00281F94" w:rsidRDefault="005E1087" w:rsidP="00281F94">
      <w:pPr>
        <w:pStyle w:val="ae"/>
        <w:numPr>
          <w:ilvl w:val="0"/>
          <w:numId w:val="5"/>
        </w:numPr>
        <w:jc w:val="both"/>
      </w:pPr>
      <w:r w:rsidRPr="00281F94">
        <w:rPr>
          <w:rStyle w:val="af"/>
          <w:rFonts w:eastAsiaTheme="majorEastAsia"/>
          <w:b w:val="0"/>
        </w:rPr>
        <w:t>Доля “экскурсионно-городских” сценариев</w:t>
      </w:r>
      <w:r w:rsidRPr="00281F94">
        <w:t>: 60% (допущение: не каждая поездка подразумевает потребление экскурсионного контента).</w:t>
      </w:r>
    </w:p>
    <w:p w:rsidR="005E1087" w:rsidRPr="00281F94" w:rsidRDefault="005E1087" w:rsidP="00281F94">
      <w:pPr>
        <w:pStyle w:val="ae"/>
        <w:numPr>
          <w:ilvl w:val="0"/>
          <w:numId w:val="5"/>
        </w:numPr>
        <w:jc w:val="both"/>
      </w:pPr>
      <w:r w:rsidRPr="00281F94">
        <w:rPr>
          <w:rStyle w:val="af"/>
          <w:rFonts w:eastAsiaTheme="majorEastAsia"/>
          <w:b w:val="0"/>
        </w:rPr>
        <w:t>Готовность платить за подписку на аудиогиды</w:t>
      </w:r>
      <w:r w:rsidRPr="00281F94">
        <w:t xml:space="preserve">: 25% от TAM </w:t>
      </w:r>
    </w:p>
    <w:p w:rsidR="005E1087" w:rsidRPr="00281F94" w:rsidRDefault="005E1087" w:rsidP="00281F94">
      <w:pPr>
        <w:pStyle w:val="ae"/>
        <w:numPr>
          <w:ilvl w:val="0"/>
          <w:numId w:val="5"/>
        </w:numPr>
        <w:jc w:val="both"/>
      </w:pPr>
      <w:r w:rsidRPr="00281F94">
        <w:rPr>
          <w:rStyle w:val="af"/>
          <w:rFonts w:eastAsiaTheme="majorEastAsia"/>
          <w:b w:val="0"/>
        </w:rPr>
        <w:t>Достижимая доля рынка (5 лет)</w:t>
      </w:r>
      <w:r w:rsidRPr="00281F94">
        <w:t xml:space="preserve">: 5–10% от SAM </w:t>
      </w:r>
    </w:p>
    <w:p w:rsidR="005E1087" w:rsidRPr="00281F94" w:rsidRDefault="005E1087" w:rsidP="005D4FC5">
      <w:pPr>
        <w:pStyle w:val="2"/>
        <w:ind w:left="0"/>
        <w:jc w:val="both"/>
        <w:rPr>
          <w:rFonts w:cs="Times New Roman"/>
        </w:rPr>
      </w:pPr>
      <w:bookmarkStart w:id="76" w:name="_Toc219753790"/>
      <w:r w:rsidRPr="00281F94">
        <w:rPr>
          <w:rFonts w:cs="Times New Roman"/>
        </w:rPr>
        <w:lastRenderedPageBreak/>
        <w:t>Расчёты PAM / TAM / SAM / SOM (в рублях/год)</w:t>
      </w:r>
      <w:bookmarkEnd w:id="76"/>
    </w:p>
    <w:p w:rsidR="00917CF7" w:rsidRPr="00DB35BA" w:rsidRDefault="00917CF7" w:rsidP="00917CF7">
      <w:pPr>
        <w:pStyle w:val="3"/>
        <w:ind w:left="0"/>
        <w:rPr>
          <w:rFonts w:cs="Times New Roman"/>
        </w:rPr>
      </w:pPr>
      <w:bookmarkStart w:id="77" w:name="_Toc219753791"/>
      <w:r w:rsidRPr="00281F94">
        <w:rPr>
          <w:rFonts w:cs="Times New Roman"/>
        </w:rPr>
        <w:t>PAM</w:t>
      </w:r>
      <w:r w:rsidRPr="00DB35BA">
        <w:rPr>
          <w:rFonts w:cs="Times New Roman"/>
        </w:rPr>
        <w:t>:</w:t>
      </w:r>
      <w:bookmarkEnd w:id="77"/>
    </w:p>
    <w:p w:rsidR="00917CF7" w:rsidRPr="00281F94" w:rsidRDefault="00917CF7" w:rsidP="00917CF7">
      <w:pPr>
        <w:pStyle w:val="ae"/>
      </w:pPr>
      <w:r w:rsidRPr="00281F94">
        <w:rPr>
          <w:rStyle w:val="af"/>
          <w:rFonts w:eastAsiaTheme="majorEastAsia"/>
          <w:b w:val="0"/>
        </w:rPr>
        <w:t>Шаг 1. Переводим “поездки” в “людей”.</w:t>
      </w:r>
      <w:r w:rsidRPr="00281F94">
        <w:br/>
        <w:t xml:space="preserve">Объём внутренних поездок по РФ: </w:t>
      </w:r>
      <w:r w:rsidRPr="00281F94">
        <w:rPr>
          <w:rStyle w:val="af"/>
          <w:rFonts w:eastAsiaTheme="majorEastAsia"/>
          <w:b w:val="0"/>
        </w:rPr>
        <w:t xml:space="preserve">161,8 </w:t>
      </w:r>
      <w:proofErr w:type="gramStart"/>
      <w:r w:rsidRPr="00281F94">
        <w:rPr>
          <w:rStyle w:val="af"/>
          <w:rFonts w:eastAsiaTheme="majorEastAsia"/>
          <w:b w:val="0"/>
        </w:rPr>
        <w:t>млн</w:t>
      </w:r>
      <w:proofErr w:type="gramEnd"/>
      <w:r w:rsidRPr="00281F94">
        <w:rPr>
          <w:rStyle w:val="af"/>
          <w:rFonts w:eastAsiaTheme="majorEastAsia"/>
          <w:b w:val="0"/>
        </w:rPr>
        <w:t xml:space="preserve"> поездок/год</w:t>
      </w:r>
      <w:r w:rsidRPr="00281F94">
        <w:t>.</w:t>
      </w:r>
      <w:r w:rsidRPr="00281F94">
        <w:br/>
        <w:t xml:space="preserve">Допущение: в среднем </w:t>
      </w:r>
      <w:r w:rsidRPr="00281F94">
        <w:rPr>
          <w:rStyle w:val="af"/>
          <w:rFonts w:eastAsiaTheme="majorEastAsia"/>
          <w:b w:val="0"/>
        </w:rPr>
        <w:t>3 поездки/год</w:t>
      </w:r>
      <w:r w:rsidRPr="00281F94">
        <w:t xml:space="preserve"> на одного активного путешественника.</w:t>
      </w:r>
    </w:p>
    <w:p w:rsidR="00917CF7" w:rsidRPr="00281F94" w:rsidRDefault="00917CF7" w:rsidP="00917CF7">
      <w:pPr>
        <w:pStyle w:val="ae"/>
      </w:pPr>
      <w:r w:rsidRPr="00281F94">
        <w:t>Тогда число активных путешественников:</w:t>
      </w:r>
      <w:r w:rsidRPr="00281F94">
        <w:br/>
      </w:r>
      <w:proofErr w:type="spellStart"/>
      <w:r w:rsidRPr="00281F94">
        <w:rPr>
          <w:rStyle w:val="af"/>
          <w:rFonts w:eastAsiaTheme="majorEastAsia"/>
          <w:b w:val="0"/>
        </w:rPr>
        <w:t>Ntrav</w:t>
      </w:r>
      <w:proofErr w:type="spellEnd"/>
      <w:r w:rsidRPr="00281F94">
        <w:rPr>
          <w:rStyle w:val="af"/>
          <w:rFonts w:eastAsiaTheme="majorEastAsia"/>
          <w:b w:val="0"/>
        </w:rPr>
        <w:t xml:space="preserve"> = 161,8 / 3 ≈ 53,9 </w:t>
      </w:r>
      <w:proofErr w:type="gramStart"/>
      <w:r w:rsidRPr="00281F94">
        <w:rPr>
          <w:rStyle w:val="af"/>
          <w:rFonts w:eastAsiaTheme="majorEastAsia"/>
          <w:b w:val="0"/>
        </w:rPr>
        <w:t>млн</w:t>
      </w:r>
      <w:proofErr w:type="gramEnd"/>
      <w:r w:rsidRPr="00281F94">
        <w:rPr>
          <w:rStyle w:val="af"/>
          <w:rFonts w:eastAsiaTheme="majorEastAsia"/>
          <w:b w:val="0"/>
        </w:rPr>
        <w:t xml:space="preserve"> человек.</w:t>
      </w:r>
    </w:p>
    <w:p w:rsidR="00917CF7" w:rsidRPr="00281F94" w:rsidRDefault="00917CF7" w:rsidP="00917CF7">
      <w:pPr>
        <w:pStyle w:val="ae"/>
      </w:pPr>
      <w:r w:rsidRPr="00281F94">
        <w:rPr>
          <w:rStyle w:val="af"/>
          <w:rFonts w:eastAsiaTheme="majorEastAsia"/>
          <w:b w:val="0"/>
        </w:rPr>
        <w:t>Шаг 2. Выделяем релевантную аудиторию (18–45 лет, самостоятельные путешественники).</w:t>
      </w:r>
      <w:r w:rsidRPr="00281F94">
        <w:br/>
        <w:t xml:space="preserve">Берём консервативно </w:t>
      </w:r>
      <w:r w:rsidRPr="00281F94">
        <w:rPr>
          <w:rStyle w:val="af"/>
          <w:rFonts w:eastAsiaTheme="majorEastAsia"/>
          <w:b w:val="0"/>
        </w:rPr>
        <w:t>70%</w:t>
      </w:r>
      <w:r w:rsidRPr="00281F94">
        <w:t xml:space="preserve"> как долю релевантной аудитории </w:t>
      </w:r>
    </w:p>
    <w:p w:rsidR="00917CF7" w:rsidRPr="00281F94" w:rsidRDefault="00917CF7" w:rsidP="00917CF7">
      <w:pPr>
        <w:pStyle w:val="ae"/>
      </w:pPr>
      <w:r w:rsidRPr="00281F94">
        <w:t>Тогда потенциально доступная аудитория:</w:t>
      </w:r>
      <w:r w:rsidRPr="00281F94">
        <w:br/>
      </w:r>
      <w:r w:rsidRPr="00281F94">
        <w:rPr>
          <w:rStyle w:val="af"/>
          <w:rFonts w:eastAsiaTheme="majorEastAsia"/>
          <w:b w:val="0"/>
        </w:rPr>
        <w:t xml:space="preserve">NPAM = 53,9 × 0,70 ≈ 37,7 </w:t>
      </w:r>
      <w:proofErr w:type="gramStart"/>
      <w:r w:rsidRPr="00281F94">
        <w:rPr>
          <w:rStyle w:val="af"/>
          <w:rFonts w:eastAsiaTheme="majorEastAsia"/>
          <w:b w:val="0"/>
        </w:rPr>
        <w:t>млн</w:t>
      </w:r>
      <w:proofErr w:type="gramEnd"/>
      <w:r w:rsidRPr="00281F94">
        <w:rPr>
          <w:rStyle w:val="af"/>
          <w:rFonts w:eastAsiaTheme="majorEastAsia"/>
          <w:b w:val="0"/>
        </w:rPr>
        <w:t xml:space="preserve"> человек.</w:t>
      </w:r>
    </w:p>
    <w:p w:rsidR="00917CF7" w:rsidRPr="00281F94" w:rsidRDefault="00917CF7" w:rsidP="00917CF7">
      <w:pPr>
        <w:pStyle w:val="ae"/>
      </w:pPr>
      <w:r w:rsidRPr="00281F94">
        <w:rPr>
          <w:rStyle w:val="af"/>
          <w:rFonts w:eastAsiaTheme="majorEastAsia"/>
          <w:b w:val="0"/>
        </w:rPr>
        <w:t>Шаг 3. Денежная оценка PAM.</w:t>
      </w:r>
      <w:r w:rsidRPr="00281F94">
        <w:br/>
        <w:t xml:space="preserve">Цена подписки: </w:t>
      </w:r>
      <w:r w:rsidRPr="00281F94">
        <w:rPr>
          <w:rStyle w:val="af"/>
          <w:rFonts w:eastAsiaTheme="majorEastAsia"/>
          <w:b w:val="0"/>
        </w:rPr>
        <w:t>1990 ₽/год</w:t>
      </w:r>
      <w:r w:rsidRPr="00281F94">
        <w:t>.</w:t>
      </w:r>
    </w:p>
    <w:p w:rsidR="00917CF7" w:rsidRPr="00281F94" w:rsidRDefault="00917CF7" w:rsidP="00917CF7">
      <w:pPr>
        <w:pStyle w:val="ae"/>
      </w:pPr>
      <w:r w:rsidRPr="00281F94">
        <w:t>Тогда денежный объём PAM:</w:t>
      </w:r>
      <w:r w:rsidRPr="00281F94">
        <w:br/>
      </w:r>
      <w:r w:rsidRPr="00281F94">
        <w:rPr>
          <w:rStyle w:val="af"/>
          <w:rFonts w:eastAsiaTheme="majorEastAsia"/>
          <w:b w:val="0"/>
        </w:rPr>
        <w:t xml:space="preserve">PAM₽/год = 37,7 </w:t>
      </w:r>
      <w:proofErr w:type="gramStart"/>
      <w:r w:rsidRPr="00281F94">
        <w:rPr>
          <w:rStyle w:val="af"/>
          <w:rFonts w:eastAsiaTheme="majorEastAsia"/>
          <w:b w:val="0"/>
        </w:rPr>
        <w:t>млн</w:t>
      </w:r>
      <w:proofErr w:type="gramEnd"/>
      <w:r w:rsidRPr="00281F94">
        <w:rPr>
          <w:rStyle w:val="af"/>
          <w:rFonts w:eastAsiaTheme="majorEastAsia"/>
          <w:b w:val="0"/>
        </w:rPr>
        <w:t xml:space="preserve"> × 1990 ₽ ≈ 75,0 млрд ₽/год</w:t>
      </w:r>
      <w:r w:rsidRPr="00281F94">
        <w:t xml:space="preserve"> (округлённо).</w:t>
      </w:r>
    </w:p>
    <w:p w:rsidR="00917CF7" w:rsidRPr="0051766C" w:rsidRDefault="00917CF7" w:rsidP="00917CF7">
      <w:pPr>
        <w:pStyle w:val="3"/>
        <w:ind w:left="0"/>
        <w:rPr>
          <w:rFonts w:cs="Times New Roman"/>
        </w:rPr>
      </w:pPr>
      <w:bookmarkStart w:id="78" w:name="_Toc219753792"/>
      <w:r w:rsidRPr="00281F94">
        <w:rPr>
          <w:rFonts w:cs="Times New Roman"/>
          <w:lang w:val="en-US"/>
        </w:rPr>
        <w:t>TAM</w:t>
      </w:r>
      <w:r w:rsidRPr="0051766C">
        <w:rPr>
          <w:rFonts w:cs="Times New Roman"/>
        </w:rPr>
        <w:t>:</w:t>
      </w:r>
      <w:bookmarkEnd w:id="78"/>
    </w:p>
    <w:p w:rsidR="00917CF7" w:rsidRPr="00281F94" w:rsidRDefault="00917CF7" w:rsidP="00917CF7">
      <w:pPr>
        <w:pStyle w:val="ae"/>
      </w:pPr>
      <w:r w:rsidRPr="00281F94">
        <w:t xml:space="preserve">Вводим ограничение: не во всех поездках пользователю нужен именно </w:t>
      </w:r>
      <w:r w:rsidRPr="00281F94">
        <w:rPr>
          <w:rStyle w:val="af"/>
          <w:rFonts w:eastAsiaTheme="majorEastAsia"/>
          <w:b w:val="0"/>
        </w:rPr>
        <w:t>городской/экскурсионный</w:t>
      </w:r>
      <w:r w:rsidRPr="00281F94">
        <w:t xml:space="preserve"> сценарий.</w:t>
      </w:r>
      <w:r w:rsidRPr="00281F94">
        <w:br/>
        <w:t xml:space="preserve">Допущение: таких поездок </w:t>
      </w:r>
      <w:r w:rsidRPr="00281F94">
        <w:rPr>
          <w:rStyle w:val="af"/>
          <w:rFonts w:eastAsiaTheme="majorEastAsia"/>
          <w:b w:val="0"/>
        </w:rPr>
        <w:t>60%</w:t>
      </w:r>
      <w:r w:rsidRPr="00281F94">
        <w:t>.</w:t>
      </w:r>
    </w:p>
    <w:p w:rsidR="00917CF7" w:rsidRPr="00281F94" w:rsidRDefault="00917CF7" w:rsidP="00917CF7">
      <w:pPr>
        <w:pStyle w:val="ae"/>
      </w:pPr>
      <w:r w:rsidRPr="00281F94">
        <w:t>Тогда:</w:t>
      </w:r>
      <w:r w:rsidRPr="00281F94">
        <w:br/>
      </w:r>
      <w:r w:rsidRPr="00281F94">
        <w:rPr>
          <w:rStyle w:val="af"/>
          <w:rFonts w:eastAsiaTheme="majorEastAsia"/>
          <w:b w:val="0"/>
        </w:rPr>
        <w:t xml:space="preserve">TAM = PAM × 0,60 = 37,7 × 0,60 ≈ 22,6 </w:t>
      </w:r>
      <w:proofErr w:type="gramStart"/>
      <w:r w:rsidRPr="00281F94">
        <w:rPr>
          <w:rStyle w:val="af"/>
          <w:rFonts w:eastAsiaTheme="majorEastAsia"/>
          <w:b w:val="0"/>
        </w:rPr>
        <w:t>млн</w:t>
      </w:r>
      <w:proofErr w:type="gramEnd"/>
      <w:r w:rsidRPr="00281F94">
        <w:rPr>
          <w:rStyle w:val="af"/>
          <w:rFonts w:eastAsiaTheme="majorEastAsia"/>
          <w:b w:val="0"/>
        </w:rPr>
        <w:t xml:space="preserve"> человек.</w:t>
      </w:r>
    </w:p>
    <w:p w:rsidR="00917CF7" w:rsidRPr="00281F94" w:rsidRDefault="00917CF7" w:rsidP="00917CF7">
      <w:pPr>
        <w:pStyle w:val="ae"/>
      </w:pPr>
      <w:r w:rsidRPr="00281F94">
        <w:t>Денежный объём TAM:</w:t>
      </w:r>
      <w:r w:rsidRPr="00281F94">
        <w:br/>
      </w:r>
      <w:r w:rsidRPr="00281F94">
        <w:rPr>
          <w:rStyle w:val="af"/>
          <w:rFonts w:eastAsiaTheme="majorEastAsia"/>
          <w:b w:val="0"/>
        </w:rPr>
        <w:t xml:space="preserve">TAM₽/год = 22,6 </w:t>
      </w:r>
      <w:proofErr w:type="gramStart"/>
      <w:r w:rsidRPr="00281F94">
        <w:rPr>
          <w:rStyle w:val="af"/>
          <w:rFonts w:eastAsiaTheme="majorEastAsia"/>
          <w:b w:val="0"/>
        </w:rPr>
        <w:t>млн</w:t>
      </w:r>
      <w:proofErr w:type="gramEnd"/>
      <w:r w:rsidRPr="00281F94">
        <w:rPr>
          <w:rStyle w:val="af"/>
          <w:rFonts w:eastAsiaTheme="majorEastAsia"/>
          <w:b w:val="0"/>
        </w:rPr>
        <w:t xml:space="preserve"> × 1990 ₽ ≈ 45,0 млрд ₽/год</w:t>
      </w:r>
      <w:r w:rsidRPr="00281F94">
        <w:t xml:space="preserve"> </w:t>
      </w:r>
    </w:p>
    <w:p w:rsidR="00917CF7" w:rsidRPr="0051766C" w:rsidRDefault="00917CF7" w:rsidP="00917CF7">
      <w:pPr>
        <w:pStyle w:val="3"/>
        <w:ind w:left="0"/>
        <w:rPr>
          <w:rFonts w:cs="Times New Roman"/>
        </w:rPr>
      </w:pPr>
      <w:bookmarkStart w:id="79" w:name="_Toc219753793"/>
      <w:r w:rsidRPr="00281F94">
        <w:rPr>
          <w:rFonts w:cs="Times New Roman"/>
          <w:lang w:val="en-US"/>
        </w:rPr>
        <w:t>SAM</w:t>
      </w:r>
      <w:r w:rsidRPr="0051766C">
        <w:rPr>
          <w:rFonts w:cs="Times New Roman"/>
        </w:rPr>
        <w:t>:</w:t>
      </w:r>
      <w:bookmarkEnd w:id="79"/>
    </w:p>
    <w:p w:rsidR="00917CF7" w:rsidRPr="00281F94" w:rsidRDefault="00917CF7" w:rsidP="00917CF7">
      <w:pPr>
        <w:pStyle w:val="ae"/>
      </w:pPr>
      <w:r w:rsidRPr="00281F94">
        <w:t xml:space="preserve">Ключевой фильтр здесь — </w:t>
      </w:r>
      <w:r w:rsidRPr="00281F94">
        <w:rPr>
          <w:rStyle w:val="af"/>
          <w:rFonts w:eastAsiaTheme="majorEastAsia"/>
          <w:b w:val="0"/>
        </w:rPr>
        <w:t>готовность платить за формат</w:t>
      </w:r>
      <w:r w:rsidRPr="00281F94">
        <w:t xml:space="preserve"> (подписка на аудиогиды/маршруты).</w:t>
      </w:r>
      <w:r w:rsidRPr="00281F94">
        <w:br/>
        <w:t xml:space="preserve">Консервативное допущение: </w:t>
      </w:r>
      <w:r w:rsidRPr="00281F94">
        <w:rPr>
          <w:rStyle w:val="af"/>
          <w:rFonts w:eastAsiaTheme="majorEastAsia"/>
          <w:b w:val="0"/>
        </w:rPr>
        <w:t>25%</w:t>
      </w:r>
      <w:r w:rsidRPr="00281F94">
        <w:t xml:space="preserve"> от TAM.</w:t>
      </w:r>
    </w:p>
    <w:p w:rsidR="00917CF7" w:rsidRPr="00281F94" w:rsidRDefault="00917CF7" w:rsidP="00917CF7">
      <w:pPr>
        <w:pStyle w:val="ae"/>
      </w:pPr>
      <w:r w:rsidRPr="00281F94">
        <w:t>Тогда:</w:t>
      </w:r>
      <w:r w:rsidRPr="00281F94">
        <w:br/>
      </w:r>
      <w:r w:rsidRPr="00281F94">
        <w:rPr>
          <w:rStyle w:val="af"/>
          <w:rFonts w:eastAsiaTheme="majorEastAsia"/>
          <w:b w:val="0"/>
        </w:rPr>
        <w:t xml:space="preserve">SAM = TAM × 0,25 = 22,6 × 0,25 ≈ 5,65 </w:t>
      </w:r>
      <w:proofErr w:type="gramStart"/>
      <w:r w:rsidRPr="00281F94">
        <w:rPr>
          <w:rStyle w:val="af"/>
          <w:rFonts w:eastAsiaTheme="majorEastAsia"/>
          <w:b w:val="0"/>
        </w:rPr>
        <w:t>млн</w:t>
      </w:r>
      <w:proofErr w:type="gramEnd"/>
      <w:r w:rsidRPr="00281F94">
        <w:rPr>
          <w:rStyle w:val="af"/>
          <w:rFonts w:eastAsiaTheme="majorEastAsia"/>
          <w:b w:val="0"/>
        </w:rPr>
        <w:t xml:space="preserve"> человек.</w:t>
      </w:r>
    </w:p>
    <w:p w:rsidR="00917CF7" w:rsidRPr="00281F94" w:rsidRDefault="00917CF7" w:rsidP="00917CF7">
      <w:pPr>
        <w:pStyle w:val="ae"/>
      </w:pPr>
      <w:r w:rsidRPr="00281F94">
        <w:t>Денежный объём SAM:</w:t>
      </w:r>
      <w:r w:rsidRPr="00281F94">
        <w:br/>
      </w:r>
      <w:r w:rsidRPr="00281F94">
        <w:rPr>
          <w:rStyle w:val="af"/>
          <w:rFonts w:eastAsiaTheme="majorEastAsia"/>
          <w:b w:val="0"/>
        </w:rPr>
        <w:t xml:space="preserve">SAM₽/год = 5,65 </w:t>
      </w:r>
      <w:proofErr w:type="gramStart"/>
      <w:r w:rsidRPr="00281F94">
        <w:rPr>
          <w:rStyle w:val="af"/>
          <w:rFonts w:eastAsiaTheme="majorEastAsia"/>
          <w:b w:val="0"/>
        </w:rPr>
        <w:t>млн</w:t>
      </w:r>
      <w:proofErr w:type="gramEnd"/>
      <w:r w:rsidRPr="00281F94">
        <w:rPr>
          <w:rStyle w:val="af"/>
          <w:rFonts w:eastAsiaTheme="majorEastAsia"/>
          <w:b w:val="0"/>
        </w:rPr>
        <w:t xml:space="preserve"> × 1990 ₽ ≈ 11,24 млрд ₽/год</w:t>
      </w:r>
      <w:r w:rsidRPr="00281F94">
        <w:t xml:space="preserve"> (можно округлять до </w:t>
      </w:r>
      <w:r w:rsidRPr="00281F94">
        <w:rPr>
          <w:rStyle w:val="af"/>
          <w:rFonts w:eastAsiaTheme="majorEastAsia"/>
          <w:b w:val="0"/>
        </w:rPr>
        <w:t>≈11,3 млрд ₽/год</w:t>
      </w:r>
      <w:r w:rsidRPr="00281F94">
        <w:t>).</w:t>
      </w:r>
    </w:p>
    <w:p w:rsidR="005E1087" w:rsidRPr="0051766C" w:rsidRDefault="00917CF7" w:rsidP="005E1087">
      <w:pPr>
        <w:pStyle w:val="3"/>
        <w:ind w:left="0"/>
        <w:jc w:val="both"/>
        <w:rPr>
          <w:rFonts w:cs="Times New Roman"/>
        </w:rPr>
      </w:pPr>
      <w:bookmarkStart w:id="80" w:name="_Toc219753794"/>
      <w:r w:rsidRPr="00281F94">
        <w:rPr>
          <w:rFonts w:cs="Times New Roman"/>
        </w:rPr>
        <w:t>SOM</w:t>
      </w:r>
      <w:r w:rsidRPr="0051766C">
        <w:rPr>
          <w:rFonts w:cs="Times New Roman"/>
        </w:rPr>
        <w:t>:</w:t>
      </w:r>
      <w:bookmarkEnd w:id="80"/>
    </w:p>
    <w:p w:rsidR="005E1087" w:rsidRPr="00281F94" w:rsidRDefault="005E1087" w:rsidP="005E1087">
      <w:pPr>
        <w:pStyle w:val="ae"/>
        <w:jc w:val="both"/>
      </w:pPr>
      <w:r w:rsidRPr="00281F94">
        <w:t xml:space="preserve">Для нового игрока на горизонте </w:t>
      </w:r>
      <w:r w:rsidRPr="00281F94">
        <w:rPr>
          <w:rStyle w:val="af"/>
          <w:rFonts w:eastAsiaTheme="majorEastAsia"/>
          <w:b w:val="0"/>
        </w:rPr>
        <w:t>5 лет</w:t>
      </w:r>
      <w:r w:rsidRPr="00281F94">
        <w:t xml:space="preserve"> разумно использовать сценарии </w:t>
      </w:r>
      <w:r w:rsidRPr="00281F94">
        <w:rPr>
          <w:rStyle w:val="af"/>
          <w:rFonts w:eastAsiaTheme="majorEastAsia"/>
          <w:b w:val="0"/>
        </w:rPr>
        <w:t>5–10% SAM</w:t>
      </w:r>
      <w:r w:rsidRPr="00281F94">
        <w:t>.</w:t>
      </w:r>
    </w:p>
    <w:p w:rsidR="005E1087" w:rsidRPr="00281F94" w:rsidRDefault="005E1087" w:rsidP="00281F94">
      <w:pPr>
        <w:pStyle w:val="ae"/>
        <w:numPr>
          <w:ilvl w:val="0"/>
          <w:numId w:val="6"/>
        </w:numPr>
        <w:jc w:val="both"/>
      </w:pPr>
      <w:r w:rsidRPr="00281F94">
        <w:rPr>
          <w:rStyle w:val="af"/>
          <w:rFonts w:eastAsiaTheme="majorEastAsia"/>
          <w:b w:val="0"/>
        </w:rPr>
        <w:lastRenderedPageBreak/>
        <w:t>Консервативный (5%)</w:t>
      </w:r>
    </w:p>
    <w:p w:rsidR="005E1087" w:rsidRPr="00281F94" w:rsidRDefault="005E1087" w:rsidP="005E1087">
      <w:pPr>
        <w:jc w:val="both"/>
        <w:rPr>
          <w:rFonts w:ascii="Times New Roman" w:hAnsi="Times New Roman" w:cs="Times New Roman"/>
        </w:rPr>
      </w:pPr>
      <w:r w:rsidRPr="00281F94">
        <w:rPr>
          <w:rStyle w:val="katex-mathml"/>
          <w:rFonts w:ascii="Times New Roman" w:hAnsi="Times New Roman" w:cs="Times New Roman"/>
        </w:rPr>
        <w:t>Пользователи ≈ 5.65×0.05≈282 </w:t>
      </w:r>
      <w:proofErr w:type="spellStart"/>
      <w:proofErr w:type="gramStart"/>
      <w:r w:rsidRPr="00281F94">
        <w:rPr>
          <w:rStyle w:val="katex-mathml"/>
          <w:rFonts w:ascii="Times New Roman" w:hAnsi="Times New Roman" w:cs="Times New Roman"/>
        </w:rPr>
        <w:t>тыс</w:t>
      </w:r>
      <w:proofErr w:type="spellEnd"/>
      <w:proofErr w:type="gramEnd"/>
      <w:r w:rsidRPr="00281F94">
        <w:rPr>
          <w:rStyle w:val="katex-mathml"/>
          <w:rFonts w:ascii="Times New Roman" w:hAnsi="Times New Roman" w:cs="Times New Roman"/>
        </w:rPr>
        <w:t>, Выручка ≈ 282×1990≈0.56 млрд ₽</w:t>
      </w:r>
    </w:p>
    <w:p w:rsidR="005E1087" w:rsidRPr="00281F94" w:rsidRDefault="005E1087" w:rsidP="00281F94">
      <w:pPr>
        <w:pStyle w:val="ae"/>
        <w:numPr>
          <w:ilvl w:val="0"/>
          <w:numId w:val="7"/>
        </w:numPr>
        <w:jc w:val="both"/>
      </w:pPr>
      <w:r w:rsidRPr="00281F94">
        <w:rPr>
          <w:rStyle w:val="af"/>
          <w:rFonts w:eastAsiaTheme="majorEastAsia"/>
          <w:b w:val="0"/>
        </w:rPr>
        <w:t>Базовый (8%)</w:t>
      </w:r>
    </w:p>
    <w:p w:rsidR="005E1087" w:rsidRPr="00281F94" w:rsidRDefault="005E1087" w:rsidP="005E1087">
      <w:pPr>
        <w:jc w:val="both"/>
        <w:rPr>
          <w:rFonts w:ascii="Times New Roman" w:hAnsi="Times New Roman" w:cs="Times New Roman"/>
        </w:rPr>
      </w:pPr>
      <w:r w:rsidRPr="00281F94">
        <w:rPr>
          <w:rStyle w:val="katex-mathml"/>
          <w:rFonts w:ascii="Times New Roman" w:hAnsi="Times New Roman" w:cs="Times New Roman"/>
        </w:rPr>
        <w:t>Пользователи ≈ 452 </w:t>
      </w:r>
      <w:proofErr w:type="spellStart"/>
      <w:proofErr w:type="gramStart"/>
      <w:r w:rsidRPr="00281F94">
        <w:rPr>
          <w:rStyle w:val="katex-mathml"/>
          <w:rFonts w:ascii="Times New Roman" w:hAnsi="Times New Roman" w:cs="Times New Roman"/>
        </w:rPr>
        <w:t>тыс</w:t>
      </w:r>
      <w:proofErr w:type="spellEnd"/>
      <w:proofErr w:type="gramEnd"/>
      <w:r w:rsidRPr="00281F94">
        <w:rPr>
          <w:rStyle w:val="katex-mathml"/>
          <w:rFonts w:ascii="Times New Roman" w:hAnsi="Times New Roman" w:cs="Times New Roman"/>
        </w:rPr>
        <w:t>, Выручка ≈0.90 млрд </w:t>
      </w:r>
      <w:r w:rsidRPr="00281F94">
        <w:rPr>
          <w:rFonts w:ascii="Times New Roman" w:hAnsi="Times New Roman" w:cs="Times New Roman"/>
        </w:rPr>
        <w:t xml:space="preserve"> </w:t>
      </w:r>
    </w:p>
    <w:p w:rsidR="005E1087" w:rsidRPr="00281F94" w:rsidRDefault="005E1087" w:rsidP="00281F94">
      <w:pPr>
        <w:pStyle w:val="ae"/>
        <w:numPr>
          <w:ilvl w:val="0"/>
          <w:numId w:val="8"/>
        </w:numPr>
        <w:jc w:val="both"/>
      </w:pPr>
      <w:r w:rsidRPr="00281F94">
        <w:rPr>
          <w:rStyle w:val="af"/>
          <w:rFonts w:eastAsiaTheme="majorEastAsia"/>
          <w:b w:val="0"/>
        </w:rPr>
        <w:t>Оптимистичный (10%)</w:t>
      </w:r>
    </w:p>
    <w:p w:rsidR="005E1087" w:rsidRPr="00281F94" w:rsidRDefault="005E1087" w:rsidP="005E1087">
      <w:pPr>
        <w:jc w:val="both"/>
        <w:rPr>
          <w:rFonts w:ascii="Times New Roman" w:hAnsi="Times New Roman" w:cs="Times New Roman"/>
        </w:rPr>
      </w:pPr>
      <w:r w:rsidRPr="00281F94">
        <w:rPr>
          <w:rStyle w:val="katex-mathml"/>
          <w:rFonts w:ascii="Times New Roman" w:hAnsi="Times New Roman" w:cs="Times New Roman"/>
        </w:rPr>
        <w:t>Пользователи ≈ 565 </w:t>
      </w:r>
      <w:proofErr w:type="spellStart"/>
      <w:proofErr w:type="gramStart"/>
      <w:r w:rsidRPr="00281F94">
        <w:rPr>
          <w:rStyle w:val="katex-mathml"/>
          <w:rFonts w:ascii="Times New Roman" w:hAnsi="Times New Roman" w:cs="Times New Roman"/>
        </w:rPr>
        <w:t>тыс</w:t>
      </w:r>
      <w:proofErr w:type="spellEnd"/>
      <w:proofErr w:type="gramEnd"/>
      <w:r w:rsidRPr="00281F94">
        <w:rPr>
          <w:rStyle w:val="katex-mathml"/>
          <w:rFonts w:ascii="Times New Roman" w:hAnsi="Times New Roman" w:cs="Times New Roman"/>
        </w:rPr>
        <w:t>, Выручка ≈1.13 млрд </w:t>
      </w:r>
      <w:r w:rsidRPr="00281F94">
        <w:rPr>
          <w:rFonts w:ascii="Times New Roman" w:hAnsi="Times New Roman" w:cs="Times New Roman"/>
        </w:rPr>
        <w:t xml:space="preserve"> </w:t>
      </w:r>
    </w:p>
    <w:p w:rsidR="005E1087" w:rsidRPr="00A41E13" w:rsidRDefault="005D4FC5" w:rsidP="005D4FC5">
      <w:pPr>
        <w:pStyle w:val="a7"/>
        <w:keepNext/>
        <w:spacing w:after="0"/>
        <w:jc w:val="right"/>
        <w:rPr>
          <w:rFonts w:ascii="Times New Roman" w:hAnsi="Times New Roman" w:cs="Times New Roman"/>
          <w:color w:val="000000"/>
          <w:sz w:val="24"/>
          <w:lang w:val="en-US"/>
        </w:rPr>
      </w:pPr>
      <w:r>
        <w:rPr>
          <w:rFonts w:ascii="Times New Roman" w:hAnsi="Times New Roman" w:cs="Times New Roman"/>
          <w:color w:val="000000"/>
          <w:sz w:val="24"/>
        </w:rPr>
        <w:t>Таблица</w:t>
      </w:r>
      <w:r w:rsidRPr="00A41E13">
        <w:rPr>
          <w:rFonts w:ascii="Times New Roman" w:hAnsi="Times New Roman" w:cs="Times New Roman"/>
          <w:color w:val="000000"/>
          <w:sz w:val="24"/>
          <w:lang w:val="en-US"/>
        </w:rPr>
        <w:t xml:space="preserve">. </w:t>
      </w:r>
      <w:r>
        <w:rPr>
          <w:rFonts w:ascii="Times New Roman" w:hAnsi="Times New Roman" w:cs="Times New Roman"/>
          <w:color w:val="000000"/>
          <w:sz w:val="24"/>
        </w:rPr>
        <w:t>Оценка</w:t>
      </w:r>
      <w:r w:rsidRPr="00A41E13">
        <w:rPr>
          <w:rFonts w:ascii="Times New Roman" w:hAnsi="Times New Roman" w:cs="Times New Roman"/>
          <w:color w:val="000000"/>
          <w:sz w:val="24"/>
          <w:lang w:val="en-US"/>
        </w:rPr>
        <w:t xml:space="preserve"> </w:t>
      </w:r>
      <w:r w:rsidR="00A41E13">
        <w:rPr>
          <w:rFonts w:ascii="Times New Roman" w:hAnsi="Times New Roman" w:cs="Times New Roman"/>
          <w:color w:val="000000"/>
          <w:sz w:val="24"/>
          <w:lang w:val="en-US"/>
        </w:rPr>
        <w:t>PAM/TAM/SAM/SOM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917CF7" w:rsidRPr="00281F94" w:rsidTr="007B336D">
        <w:tc>
          <w:tcPr>
            <w:tcW w:w="2392" w:type="dxa"/>
            <w:vAlign w:val="center"/>
          </w:tcPr>
          <w:p w:rsidR="00917CF7" w:rsidRPr="00281F94" w:rsidRDefault="00917CF7" w:rsidP="007B336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281F94">
              <w:rPr>
                <w:rFonts w:ascii="Times New Roman" w:hAnsi="Times New Roman" w:cs="Times New Roman"/>
                <w:bCs/>
              </w:rPr>
              <w:t>Показатель</w:t>
            </w:r>
          </w:p>
        </w:tc>
        <w:tc>
          <w:tcPr>
            <w:tcW w:w="2393" w:type="dxa"/>
            <w:vAlign w:val="center"/>
          </w:tcPr>
          <w:p w:rsidR="00917CF7" w:rsidRPr="00281F94" w:rsidRDefault="00917CF7" w:rsidP="007B336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281F94">
              <w:rPr>
                <w:rFonts w:ascii="Times New Roman" w:hAnsi="Times New Roman" w:cs="Times New Roman"/>
                <w:bCs/>
              </w:rPr>
              <w:t>Аудитория (</w:t>
            </w:r>
            <w:proofErr w:type="gramStart"/>
            <w:r w:rsidRPr="00281F94">
              <w:rPr>
                <w:rFonts w:ascii="Times New Roman" w:hAnsi="Times New Roman" w:cs="Times New Roman"/>
                <w:bCs/>
              </w:rPr>
              <w:t>млн</w:t>
            </w:r>
            <w:proofErr w:type="gramEnd"/>
            <w:r w:rsidRPr="00281F94">
              <w:rPr>
                <w:rFonts w:ascii="Times New Roman" w:hAnsi="Times New Roman" w:cs="Times New Roman"/>
                <w:bCs/>
              </w:rPr>
              <w:t xml:space="preserve"> чел)</w:t>
            </w:r>
          </w:p>
        </w:tc>
        <w:tc>
          <w:tcPr>
            <w:tcW w:w="2393" w:type="dxa"/>
            <w:vAlign w:val="center"/>
          </w:tcPr>
          <w:p w:rsidR="00917CF7" w:rsidRPr="00281F94" w:rsidRDefault="00917CF7" w:rsidP="007B336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281F94">
              <w:rPr>
                <w:rFonts w:ascii="Times New Roman" w:hAnsi="Times New Roman" w:cs="Times New Roman"/>
                <w:bCs/>
              </w:rPr>
              <w:t>Денежный объём (₽/год)</w:t>
            </w:r>
          </w:p>
        </w:tc>
        <w:tc>
          <w:tcPr>
            <w:tcW w:w="2393" w:type="dxa"/>
            <w:vAlign w:val="center"/>
          </w:tcPr>
          <w:p w:rsidR="00917CF7" w:rsidRPr="00281F94" w:rsidRDefault="00917CF7" w:rsidP="007B336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281F94">
              <w:rPr>
                <w:rFonts w:ascii="Times New Roman" w:hAnsi="Times New Roman" w:cs="Times New Roman"/>
                <w:bCs/>
              </w:rPr>
              <w:t>Комментарий</w:t>
            </w:r>
          </w:p>
        </w:tc>
      </w:tr>
      <w:tr w:rsidR="00917CF7" w:rsidRPr="00281F94" w:rsidTr="007B336D">
        <w:tc>
          <w:tcPr>
            <w:tcW w:w="2392" w:type="dxa"/>
            <w:vAlign w:val="center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Style w:val="af"/>
                <w:rFonts w:ascii="Times New Roman" w:hAnsi="Times New Roman" w:cs="Times New Roman"/>
                <w:b w:val="0"/>
              </w:rPr>
              <w:t>PAM</w:t>
            </w:r>
          </w:p>
        </w:tc>
        <w:tc>
          <w:tcPr>
            <w:tcW w:w="2393" w:type="dxa"/>
            <w:vAlign w:val="center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~37.7</w:t>
            </w:r>
          </w:p>
        </w:tc>
        <w:tc>
          <w:tcPr>
            <w:tcW w:w="2393" w:type="dxa"/>
            <w:vAlign w:val="center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 xml:space="preserve">~75.1 </w:t>
            </w:r>
            <w:proofErr w:type="gramStart"/>
            <w:r w:rsidRPr="00281F94">
              <w:rPr>
                <w:rFonts w:ascii="Times New Roman" w:hAnsi="Times New Roman" w:cs="Times New Roman"/>
              </w:rPr>
              <w:t>млрд</w:t>
            </w:r>
            <w:proofErr w:type="gramEnd"/>
          </w:p>
        </w:tc>
        <w:tc>
          <w:tcPr>
            <w:tcW w:w="2393" w:type="dxa"/>
            <w:vAlign w:val="center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Потенциал при идеальном проникновении в релевантную аудиторию</w:t>
            </w:r>
          </w:p>
        </w:tc>
      </w:tr>
      <w:tr w:rsidR="00917CF7" w:rsidRPr="00281F94" w:rsidTr="007B336D">
        <w:tc>
          <w:tcPr>
            <w:tcW w:w="2392" w:type="dxa"/>
            <w:vAlign w:val="center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Style w:val="af"/>
                <w:rFonts w:ascii="Times New Roman" w:hAnsi="Times New Roman" w:cs="Times New Roman"/>
                <w:b w:val="0"/>
              </w:rPr>
              <w:t>TAM</w:t>
            </w:r>
          </w:p>
        </w:tc>
        <w:tc>
          <w:tcPr>
            <w:tcW w:w="2393" w:type="dxa"/>
            <w:vAlign w:val="center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~22.6</w:t>
            </w:r>
          </w:p>
        </w:tc>
        <w:tc>
          <w:tcPr>
            <w:tcW w:w="2393" w:type="dxa"/>
            <w:vAlign w:val="center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 xml:space="preserve">~45.0 </w:t>
            </w:r>
            <w:proofErr w:type="gramStart"/>
            <w:r w:rsidRPr="00281F94">
              <w:rPr>
                <w:rFonts w:ascii="Times New Roman" w:hAnsi="Times New Roman" w:cs="Times New Roman"/>
              </w:rPr>
              <w:t>млрд</w:t>
            </w:r>
            <w:proofErr w:type="gramEnd"/>
          </w:p>
        </w:tc>
        <w:tc>
          <w:tcPr>
            <w:tcW w:w="2393" w:type="dxa"/>
            <w:vAlign w:val="center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Ограничение на “экскурсионно-городские” сценарии</w:t>
            </w:r>
          </w:p>
        </w:tc>
      </w:tr>
      <w:tr w:rsidR="00917CF7" w:rsidRPr="00281F94" w:rsidTr="007B336D">
        <w:tc>
          <w:tcPr>
            <w:tcW w:w="2392" w:type="dxa"/>
            <w:vAlign w:val="center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Style w:val="af"/>
                <w:rFonts w:ascii="Times New Roman" w:hAnsi="Times New Roman" w:cs="Times New Roman"/>
                <w:b w:val="0"/>
              </w:rPr>
              <w:t>SAM</w:t>
            </w:r>
          </w:p>
        </w:tc>
        <w:tc>
          <w:tcPr>
            <w:tcW w:w="2393" w:type="dxa"/>
            <w:vAlign w:val="center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~5.65</w:t>
            </w:r>
          </w:p>
        </w:tc>
        <w:tc>
          <w:tcPr>
            <w:tcW w:w="2393" w:type="dxa"/>
            <w:vAlign w:val="center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 xml:space="preserve">~11.3 </w:t>
            </w:r>
            <w:proofErr w:type="gramStart"/>
            <w:r w:rsidRPr="00281F94">
              <w:rPr>
                <w:rFonts w:ascii="Times New Roman" w:hAnsi="Times New Roman" w:cs="Times New Roman"/>
              </w:rPr>
              <w:t>млрд</w:t>
            </w:r>
            <w:proofErr w:type="gramEnd"/>
          </w:p>
        </w:tc>
        <w:tc>
          <w:tcPr>
            <w:tcW w:w="2393" w:type="dxa"/>
            <w:vAlign w:val="center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Готовность платить за подписку (допущение 25%)</w:t>
            </w:r>
          </w:p>
        </w:tc>
      </w:tr>
      <w:tr w:rsidR="00917CF7" w:rsidRPr="00281F94" w:rsidTr="007B336D">
        <w:tc>
          <w:tcPr>
            <w:tcW w:w="2392" w:type="dxa"/>
            <w:vAlign w:val="center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Style w:val="af"/>
                <w:rFonts w:ascii="Times New Roman" w:hAnsi="Times New Roman" w:cs="Times New Roman"/>
                <w:b w:val="0"/>
              </w:rPr>
              <w:t>SOM (5% / 8% / 10%)</w:t>
            </w:r>
          </w:p>
        </w:tc>
        <w:tc>
          <w:tcPr>
            <w:tcW w:w="2393" w:type="dxa"/>
            <w:vAlign w:val="center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0.282 / 0.452 / 0.565</w:t>
            </w:r>
          </w:p>
        </w:tc>
        <w:tc>
          <w:tcPr>
            <w:tcW w:w="2393" w:type="dxa"/>
            <w:vAlign w:val="center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 xml:space="preserve">0.56 / 0.90 / 1.13 </w:t>
            </w:r>
            <w:proofErr w:type="gramStart"/>
            <w:r w:rsidRPr="00281F94">
              <w:rPr>
                <w:rFonts w:ascii="Times New Roman" w:hAnsi="Times New Roman" w:cs="Times New Roman"/>
              </w:rPr>
              <w:t>млрд</w:t>
            </w:r>
            <w:proofErr w:type="gramEnd"/>
          </w:p>
        </w:tc>
        <w:tc>
          <w:tcPr>
            <w:tcW w:w="2393" w:type="dxa"/>
            <w:vAlign w:val="center"/>
          </w:tcPr>
          <w:p w:rsidR="00917CF7" w:rsidRPr="00281F94" w:rsidRDefault="00917CF7" w:rsidP="007B336D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Достижимый объём на горизонте 5 лет</w:t>
            </w:r>
          </w:p>
        </w:tc>
      </w:tr>
    </w:tbl>
    <w:p w:rsidR="005E1087" w:rsidRPr="0051766C" w:rsidRDefault="005E1087" w:rsidP="005E1087">
      <w:pPr>
        <w:rPr>
          <w:rFonts w:ascii="Times New Roman" w:hAnsi="Times New Roman" w:cs="Times New Roman"/>
        </w:rPr>
      </w:pPr>
    </w:p>
    <w:p w:rsidR="005E1087" w:rsidRPr="00281F94" w:rsidRDefault="005E1087" w:rsidP="005E1087">
      <w:pPr>
        <w:pStyle w:val="3"/>
        <w:rPr>
          <w:rFonts w:cs="Times New Roman"/>
        </w:rPr>
      </w:pPr>
      <w:bookmarkStart w:id="81" w:name="_Toc219753795"/>
      <w:r w:rsidRPr="00281F94">
        <w:rPr>
          <w:rFonts w:cs="Times New Roman"/>
        </w:rPr>
        <w:t>2.1.2. Ситуационный анализ</w:t>
      </w:r>
      <w:bookmarkEnd w:id="81"/>
    </w:p>
    <w:p w:rsidR="005E1087" w:rsidRPr="00281F94" w:rsidRDefault="005E1087" w:rsidP="00917CF7">
      <w:pPr>
        <w:pStyle w:val="4"/>
        <w:rPr>
          <w:rFonts w:cs="Times New Roman"/>
        </w:rPr>
      </w:pPr>
      <w:r w:rsidRPr="00281F94">
        <w:rPr>
          <w:rFonts w:cs="Times New Roman"/>
        </w:rPr>
        <w:t>2.</w:t>
      </w:r>
      <w:r w:rsidR="00917CF7" w:rsidRPr="00281F94">
        <w:rPr>
          <w:rFonts w:cs="Times New Roman"/>
        </w:rPr>
        <w:t>1.2.1. Оценка потенциала спроса</w:t>
      </w:r>
    </w:p>
    <w:p w:rsidR="005E1087" w:rsidRPr="00281F94" w:rsidRDefault="005E1087" w:rsidP="00281F94">
      <w:pPr>
        <w:pStyle w:val="ae"/>
        <w:numPr>
          <w:ilvl w:val="0"/>
          <w:numId w:val="10"/>
        </w:numPr>
      </w:pPr>
      <w:r w:rsidRPr="00281F94">
        <w:rPr>
          <w:rStyle w:val="af"/>
          <w:rFonts w:eastAsiaTheme="majorEastAsia"/>
          <w:b w:val="0"/>
        </w:rPr>
        <w:t>Масштаб туристической активности и расходов.</w:t>
      </w:r>
      <w:r w:rsidRPr="00281F94">
        <w:t xml:space="preserve"> По данным </w:t>
      </w:r>
      <w:proofErr w:type="spellStart"/>
      <w:r w:rsidRPr="00281F94">
        <w:t>СберАналитики</w:t>
      </w:r>
      <w:proofErr w:type="spellEnd"/>
      <w:r w:rsidRPr="00281F94">
        <w:t xml:space="preserve">, за </w:t>
      </w:r>
      <w:r w:rsidRPr="00281F94">
        <w:rPr>
          <w:rStyle w:val="af"/>
          <w:rFonts w:eastAsiaTheme="majorEastAsia"/>
          <w:b w:val="0"/>
        </w:rPr>
        <w:t>11 месяцев 2025 года</w:t>
      </w:r>
      <w:r w:rsidRPr="00281F94">
        <w:t xml:space="preserve"> россияне совершили порядка </w:t>
      </w:r>
      <w:r w:rsidRPr="00281F94">
        <w:rPr>
          <w:rStyle w:val="af"/>
          <w:rFonts w:eastAsiaTheme="majorEastAsia"/>
          <w:b w:val="0"/>
        </w:rPr>
        <w:t xml:space="preserve">164 </w:t>
      </w:r>
      <w:proofErr w:type="gramStart"/>
      <w:r w:rsidRPr="00281F94">
        <w:rPr>
          <w:rStyle w:val="af"/>
          <w:rFonts w:eastAsiaTheme="majorEastAsia"/>
          <w:b w:val="0"/>
        </w:rPr>
        <w:t>млн</w:t>
      </w:r>
      <w:proofErr w:type="gramEnd"/>
      <w:r w:rsidRPr="00281F94">
        <w:rPr>
          <w:rStyle w:val="af"/>
          <w:rFonts w:eastAsiaTheme="majorEastAsia"/>
          <w:b w:val="0"/>
        </w:rPr>
        <w:t xml:space="preserve"> поездок</w:t>
      </w:r>
      <w:r w:rsidRPr="00281F94">
        <w:t xml:space="preserve"> по стране, а суммарные расходы туристов составили около </w:t>
      </w:r>
      <w:r w:rsidRPr="00281F94">
        <w:rPr>
          <w:rStyle w:val="af"/>
          <w:rFonts w:eastAsiaTheme="majorEastAsia"/>
          <w:b w:val="0"/>
        </w:rPr>
        <w:t>1,83 трлн руб.</w:t>
      </w:r>
      <w:r w:rsidRPr="00281F94">
        <w:t xml:space="preserve">; также приводятся параметры «типовой поездки» (в среднем около </w:t>
      </w:r>
      <w:r w:rsidRPr="00281F94">
        <w:rPr>
          <w:rStyle w:val="af"/>
          <w:rFonts w:eastAsiaTheme="majorEastAsia"/>
          <w:b w:val="0"/>
        </w:rPr>
        <w:t>4,7 дня</w:t>
      </w:r>
      <w:r w:rsidRPr="00281F94">
        <w:t xml:space="preserve">) и средние дневные расходы (около </w:t>
      </w:r>
      <w:r w:rsidRPr="00281F94">
        <w:rPr>
          <w:rStyle w:val="af"/>
          <w:rFonts w:eastAsiaTheme="majorEastAsia"/>
          <w:b w:val="0"/>
        </w:rPr>
        <w:t>2356 руб./день</w:t>
      </w:r>
      <w:r w:rsidRPr="00281F94">
        <w:t xml:space="preserve">). </w:t>
      </w:r>
    </w:p>
    <w:p w:rsidR="005E1087" w:rsidRPr="00281F94" w:rsidRDefault="005E1087" w:rsidP="00281F94">
      <w:pPr>
        <w:pStyle w:val="ae"/>
        <w:numPr>
          <w:ilvl w:val="0"/>
          <w:numId w:val="10"/>
        </w:numPr>
      </w:pPr>
      <w:r w:rsidRPr="00281F94">
        <w:rPr>
          <w:rStyle w:val="af"/>
          <w:rFonts w:eastAsiaTheme="majorEastAsia"/>
          <w:b w:val="0"/>
        </w:rPr>
        <w:t>Поведенческая база самостоятельного планирования.</w:t>
      </w:r>
      <w:r w:rsidRPr="00281F94">
        <w:t xml:space="preserve"> По аналитическому обзору ВЦИОМ, </w:t>
      </w:r>
      <w:r w:rsidRPr="00281F94">
        <w:rPr>
          <w:rStyle w:val="af"/>
          <w:rFonts w:eastAsiaTheme="majorEastAsia"/>
          <w:b w:val="0"/>
        </w:rPr>
        <w:t>84%</w:t>
      </w:r>
      <w:r w:rsidRPr="00281F94">
        <w:t xml:space="preserve"> российских внутренних туристов организуют отдых самостоятельно (без обращения к </w:t>
      </w:r>
      <w:proofErr w:type="spellStart"/>
      <w:r w:rsidRPr="00281F94">
        <w:t>турагентам</w:t>
      </w:r>
      <w:proofErr w:type="spellEnd"/>
      <w:r w:rsidRPr="00281F94">
        <w:t xml:space="preserve">), причём значимая доля делает это через онлайн-платформы. </w:t>
      </w:r>
    </w:p>
    <w:p w:rsidR="005E1087" w:rsidRPr="00281F94" w:rsidRDefault="005E1087" w:rsidP="00281F94">
      <w:pPr>
        <w:pStyle w:val="ae"/>
        <w:numPr>
          <w:ilvl w:val="0"/>
          <w:numId w:val="10"/>
        </w:numPr>
      </w:pPr>
      <w:r w:rsidRPr="00281F94">
        <w:rPr>
          <w:rStyle w:val="af"/>
          <w:rFonts w:eastAsiaTheme="majorEastAsia"/>
          <w:b w:val="0"/>
        </w:rPr>
        <w:t xml:space="preserve">Технологическая «достижимость» </w:t>
      </w:r>
      <w:proofErr w:type="spellStart"/>
      <w:r w:rsidRPr="00281F94">
        <w:rPr>
          <w:rStyle w:val="af"/>
          <w:rFonts w:eastAsiaTheme="majorEastAsia"/>
          <w:b w:val="0"/>
        </w:rPr>
        <w:t>mobile-first</w:t>
      </w:r>
      <w:proofErr w:type="spellEnd"/>
      <w:r w:rsidRPr="00281F94">
        <w:rPr>
          <w:rStyle w:val="af"/>
          <w:rFonts w:eastAsiaTheme="majorEastAsia"/>
          <w:b w:val="0"/>
        </w:rPr>
        <w:t xml:space="preserve"> сервиса.</w:t>
      </w:r>
      <w:r w:rsidRPr="00281F94">
        <w:t xml:space="preserve"> По данным ИСИЭЗ НИУ ВШЭ, интернет подключён примерно у </w:t>
      </w:r>
      <w:r w:rsidRPr="00281F94">
        <w:rPr>
          <w:rStyle w:val="af"/>
          <w:rFonts w:eastAsiaTheme="majorEastAsia"/>
          <w:b w:val="0"/>
        </w:rPr>
        <w:t>90,4% домохозяйств</w:t>
      </w:r>
      <w:r w:rsidRPr="00281F94">
        <w:t xml:space="preserve">, а смартфон используется примерно в </w:t>
      </w:r>
      <w:r w:rsidRPr="00281F94">
        <w:rPr>
          <w:rStyle w:val="af"/>
          <w:rFonts w:eastAsiaTheme="majorEastAsia"/>
          <w:b w:val="0"/>
        </w:rPr>
        <w:t>89,1% домохозяйств</w:t>
      </w:r>
      <w:r w:rsidRPr="00281F94">
        <w:t xml:space="preserve"> (как массовое </w:t>
      </w:r>
      <w:r w:rsidR="00917CF7" w:rsidRPr="00281F94">
        <w:t xml:space="preserve">устройство цифрового доступа). </w:t>
      </w:r>
    </w:p>
    <w:p w:rsidR="005E1087" w:rsidRPr="00281F94" w:rsidRDefault="005E1087" w:rsidP="00917CF7">
      <w:pPr>
        <w:pStyle w:val="3"/>
        <w:ind w:left="0"/>
        <w:rPr>
          <w:rFonts w:cs="Times New Roman"/>
        </w:rPr>
      </w:pPr>
      <w:bookmarkStart w:id="82" w:name="_Toc219753796"/>
      <w:r w:rsidRPr="00281F94">
        <w:rPr>
          <w:rFonts w:cs="Times New Roman"/>
        </w:rPr>
        <w:lastRenderedPageBreak/>
        <w:t>Методика расчёта: «воронка спроса» (</w:t>
      </w:r>
      <w:proofErr w:type="spellStart"/>
      <w:r w:rsidRPr="00281F94">
        <w:rPr>
          <w:rFonts w:cs="Times New Roman"/>
        </w:rPr>
        <w:t>top-down</w:t>
      </w:r>
      <w:proofErr w:type="spellEnd"/>
      <w:r w:rsidRPr="00281F94">
        <w:rPr>
          <w:rFonts w:cs="Times New Roman"/>
        </w:rPr>
        <w:t xml:space="preserve">) + разделение «данные </w:t>
      </w:r>
      <w:proofErr w:type="spellStart"/>
      <w:r w:rsidRPr="00281F94">
        <w:rPr>
          <w:rFonts w:cs="Times New Roman"/>
        </w:rPr>
        <w:t>vs</w:t>
      </w:r>
      <w:proofErr w:type="spellEnd"/>
      <w:r w:rsidRPr="00281F94">
        <w:rPr>
          <w:rFonts w:cs="Times New Roman"/>
        </w:rPr>
        <w:t xml:space="preserve"> допущения»</w:t>
      </w:r>
      <w:bookmarkEnd w:id="82"/>
    </w:p>
    <w:p w:rsidR="00917CF7" w:rsidRPr="00281F94" w:rsidRDefault="005E1087" w:rsidP="00917CF7">
      <w:pPr>
        <w:pStyle w:val="4"/>
        <w:rPr>
          <w:rFonts w:cs="Times New Roman"/>
          <w:lang w:val="en-US"/>
        </w:rPr>
      </w:pPr>
      <w:r w:rsidRPr="00281F94">
        <w:rPr>
          <w:rFonts w:cs="Times New Roman"/>
        </w:rPr>
        <w:t>Данные</w:t>
      </w:r>
      <w:r w:rsidR="00917CF7" w:rsidRPr="00281F94">
        <w:rPr>
          <w:rFonts w:cs="Times New Roman"/>
        </w:rPr>
        <w:t>:</w:t>
      </w:r>
      <w:r w:rsidRPr="00281F94">
        <w:rPr>
          <w:rFonts w:cs="Times New Roman"/>
        </w:rPr>
        <w:t xml:space="preserve"> </w:t>
      </w:r>
    </w:p>
    <w:p w:rsidR="00917CF7" w:rsidRPr="00281F94" w:rsidRDefault="005E1087" w:rsidP="00281F94">
      <w:pPr>
        <w:pStyle w:val="4"/>
        <w:numPr>
          <w:ilvl w:val="0"/>
          <w:numId w:val="53"/>
        </w:numPr>
        <w:rPr>
          <w:rFonts w:cs="Times New Roman"/>
        </w:rPr>
      </w:pPr>
      <w:proofErr w:type="spellStart"/>
      <w:r w:rsidRPr="00281F94">
        <w:rPr>
          <w:rFonts w:cs="Times New Roman"/>
        </w:rPr>
        <w:t>Trips</w:t>
      </w:r>
      <w:proofErr w:type="spellEnd"/>
      <w:r w:rsidRPr="00281F94">
        <w:rPr>
          <w:rFonts w:cs="Times New Roman"/>
        </w:rPr>
        <w:t xml:space="preserve"> = 164 </w:t>
      </w:r>
      <w:proofErr w:type="gramStart"/>
      <w:r w:rsidRPr="00281F94">
        <w:rPr>
          <w:rFonts w:cs="Times New Roman"/>
        </w:rPr>
        <w:t>млн</w:t>
      </w:r>
      <w:proofErr w:type="gramEnd"/>
      <w:r w:rsidRPr="00281F94">
        <w:rPr>
          <w:rFonts w:cs="Times New Roman"/>
        </w:rPr>
        <w:t xml:space="preserve"> поездок (11 мес. 2025) </w:t>
      </w:r>
    </w:p>
    <w:p w:rsidR="005E1087" w:rsidRPr="00281F94" w:rsidRDefault="005E1087" w:rsidP="00281F94">
      <w:pPr>
        <w:pStyle w:val="4"/>
        <w:numPr>
          <w:ilvl w:val="0"/>
          <w:numId w:val="53"/>
        </w:numPr>
        <w:rPr>
          <w:rFonts w:cs="Times New Roman"/>
        </w:rPr>
      </w:pPr>
      <w:proofErr w:type="spellStart"/>
      <w:r w:rsidRPr="00281F94">
        <w:rPr>
          <w:rFonts w:cs="Times New Roman"/>
        </w:rPr>
        <w:t>Self-organizing</w:t>
      </w:r>
      <w:proofErr w:type="spellEnd"/>
      <w:r w:rsidRPr="00281F94">
        <w:rPr>
          <w:rFonts w:cs="Times New Roman"/>
        </w:rPr>
        <w:t xml:space="preserve"> = 84% </w:t>
      </w:r>
    </w:p>
    <w:p w:rsidR="005E1087" w:rsidRPr="00281F94" w:rsidRDefault="005E1087" w:rsidP="00281F94">
      <w:pPr>
        <w:pStyle w:val="ae"/>
        <w:numPr>
          <w:ilvl w:val="0"/>
          <w:numId w:val="53"/>
        </w:numPr>
      </w:pPr>
      <w:proofErr w:type="spellStart"/>
      <w:r w:rsidRPr="00281F94">
        <w:t>Digital</w:t>
      </w:r>
      <w:proofErr w:type="spellEnd"/>
      <w:r w:rsidRPr="00281F94">
        <w:t xml:space="preserve"> </w:t>
      </w:r>
      <w:proofErr w:type="spellStart"/>
      <w:r w:rsidRPr="00281F94">
        <w:t>reach</w:t>
      </w:r>
      <w:proofErr w:type="spellEnd"/>
      <w:r w:rsidRPr="00281F94">
        <w:t xml:space="preserve"> (интернет/смартфон как массовое устройство) ≈ 0,90 </w:t>
      </w:r>
    </w:p>
    <w:p w:rsidR="005E1087" w:rsidRPr="00281F94" w:rsidRDefault="005E1087" w:rsidP="005E1087">
      <w:pPr>
        <w:pStyle w:val="4"/>
        <w:rPr>
          <w:rFonts w:cs="Times New Roman"/>
        </w:rPr>
      </w:pPr>
      <w:r w:rsidRPr="00281F94">
        <w:rPr>
          <w:rFonts w:cs="Times New Roman"/>
        </w:rPr>
        <w:t xml:space="preserve">Допущения </w:t>
      </w:r>
    </w:p>
    <w:p w:rsidR="005E1087" w:rsidRPr="00281F94" w:rsidRDefault="005E1087" w:rsidP="00281F94">
      <w:pPr>
        <w:pStyle w:val="ae"/>
        <w:numPr>
          <w:ilvl w:val="0"/>
          <w:numId w:val="11"/>
        </w:numPr>
      </w:pPr>
      <w:proofErr w:type="spellStart"/>
      <w:r w:rsidRPr="00281F94">
        <w:t>Trips</w:t>
      </w:r>
      <w:proofErr w:type="spellEnd"/>
      <w:r w:rsidRPr="00281F94">
        <w:t xml:space="preserve"> </w:t>
      </w:r>
      <w:proofErr w:type="spellStart"/>
      <w:r w:rsidRPr="00281F94">
        <w:t>per</w:t>
      </w:r>
      <w:proofErr w:type="spellEnd"/>
      <w:r w:rsidRPr="00281F94">
        <w:t xml:space="preserve"> </w:t>
      </w:r>
      <w:proofErr w:type="spellStart"/>
      <w:r w:rsidRPr="00281F94">
        <w:t>traveler</w:t>
      </w:r>
      <w:proofErr w:type="spellEnd"/>
      <w:r w:rsidRPr="00281F94">
        <w:t xml:space="preserve"> = </w:t>
      </w:r>
      <w:r w:rsidRPr="00281F94">
        <w:rPr>
          <w:rStyle w:val="af"/>
          <w:rFonts w:eastAsiaTheme="majorEastAsia"/>
          <w:b w:val="0"/>
        </w:rPr>
        <w:t>3 поездки/год</w:t>
      </w:r>
      <w:r w:rsidRPr="00281F94">
        <w:t xml:space="preserve"> на активного путешественника (для перевода «поездки → люди»).</w:t>
      </w:r>
    </w:p>
    <w:p w:rsidR="005E1087" w:rsidRPr="00281F94" w:rsidRDefault="005E1087" w:rsidP="00281F94">
      <w:pPr>
        <w:pStyle w:val="ae"/>
        <w:numPr>
          <w:ilvl w:val="0"/>
          <w:numId w:val="11"/>
        </w:numPr>
      </w:pPr>
      <w:r w:rsidRPr="00281F94">
        <w:t xml:space="preserve">Доля 18–45 среди самостоятельных активных путешественников = </w:t>
      </w:r>
      <w:r w:rsidRPr="00281F94">
        <w:rPr>
          <w:rStyle w:val="af"/>
          <w:rFonts w:eastAsiaTheme="majorEastAsia"/>
          <w:b w:val="0"/>
        </w:rPr>
        <w:t>65%</w:t>
      </w:r>
      <w:r w:rsidRPr="00281F94">
        <w:t xml:space="preserve"> (</w:t>
      </w:r>
      <w:proofErr w:type="spellStart"/>
      <w:r w:rsidRPr="00281F94">
        <w:t>операционализация</w:t>
      </w:r>
      <w:proofErr w:type="spellEnd"/>
      <w:r w:rsidRPr="00281F94">
        <w:t xml:space="preserve"> вашего фокуса «цифровой самостоятельный сегмент»).</w:t>
      </w:r>
    </w:p>
    <w:p w:rsidR="005E1087" w:rsidRPr="00281F94" w:rsidRDefault="005E1087" w:rsidP="00281F94">
      <w:pPr>
        <w:pStyle w:val="ae"/>
        <w:numPr>
          <w:ilvl w:val="0"/>
          <w:numId w:val="11"/>
        </w:numPr>
      </w:pPr>
      <w:r w:rsidRPr="00281F94">
        <w:t xml:space="preserve">Доля поездок, где </w:t>
      </w:r>
      <w:proofErr w:type="spellStart"/>
      <w:r w:rsidRPr="00281F94">
        <w:t>релевантен</w:t>
      </w:r>
      <w:proofErr w:type="spellEnd"/>
      <w:r w:rsidRPr="00281F94">
        <w:t xml:space="preserve"> «экскурсионно-городской» сценарий (прогулки/музеи/маршруты) = </w:t>
      </w:r>
      <w:r w:rsidRPr="00281F94">
        <w:rPr>
          <w:rStyle w:val="af"/>
          <w:rFonts w:eastAsiaTheme="majorEastAsia"/>
          <w:b w:val="0"/>
        </w:rPr>
        <w:t>60%</w:t>
      </w:r>
      <w:r w:rsidRPr="00281F94">
        <w:t xml:space="preserve"> (как в вашей логике TAM-фильтра).</w:t>
      </w:r>
    </w:p>
    <w:p w:rsidR="005E1087" w:rsidRPr="00281F94" w:rsidRDefault="005E1087" w:rsidP="00917CF7">
      <w:pPr>
        <w:pStyle w:val="3"/>
        <w:ind w:left="0"/>
        <w:rPr>
          <w:rFonts w:cs="Times New Roman"/>
        </w:rPr>
      </w:pPr>
      <w:bookmarkStart w:id="83" w:name="_Toc219753797"/>
      <w:r w:rsidRPr="00281F94">
        <w:rPr>
          <w:rFonts w:cs="Times New Roman"/>
        </w:rPr>
        <w:t>Расчёт размера целевой аудитории (N, чел.) — «основание» потенциала спроса</w:t>
      </w:r>
      <w:bookmarkEnd w:id="83"/>
    </w:p>
    <w:p w:rsidR="005E1087" w:rsidRPr="00281F94" w:rsidRDefault="005E1087" w:rsidP="005E1087">
      <w:pPr>
        <w:pStyle w:val="ae"/>
      </w:pPr>
      <w:r w:rsidRPr="00281F94">
        <w:rPr>
          <w:rStyle w:val="af"/>
          <w:rFonts w:eastAsiaTheme="majorEastAsia"/>
          <w:b w:val="0"/>
        </w:rPr>
        <w:t>Шаг A. Перевод поездок в людей</w:t>
      </w:r>
      <w:r w:rsidRPr="00281F94">
        <w:br/>
      </w:r>
      <w:r w:rsidRPr="00281F94">
        <w:rPr>
          <w:rStyle w:val="HTML"/>
          <w:rFonts w:ascii="Times New Roman" w:hAnsi="Times New Roman" w:cs="Times New Roman"/>
          <w:sz w:val="24"/>
          <w:szCs w:val="24"/>
        </w:rPr>
        <w:t xml:space="preserve">Активные путешественники ≈ </w:t>
      </w:r>
      <w:proofErr w:type="spellStart"/>
      <w:r w:rsidRPr="00281F94">
        <w:rPr>
          <w:rStyle w:val="HTML"/>
          <w:rFonts w:ascii="Times New Roman" w:hAnsi="Times New Roman" w:cs="Times New Roman"/>
          <w:sz w:val="24"/>
          <w:szCs w:val="24"/>
        </w:rPr>
        <w:t>Trips</w:t>
      </w:r>
      <w:proofErr w:type="spellEnd"/>
      <w:r w:rsidRPr="00281F94">
        <w:rPr>
          <w:rStyle w:val="HTML"/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281F94">
        <w:rPr>
          <w:rStyle w:val="HTML"/>
          <w:rFonts w:ascii="Times New Roman" w:hAnsi="Times New Roman" w:cs="Times New Roman"/>
          <w:sz w:val="24"/>
          <w:szCs w:val="24"/>
        </w:rPr>
        <w:t>TripsPerTraveler</w:t>
      </w:r>
      <w:proofErr w:type="spellEnd"/>
      <w:r w:rsidRPr="00281F94">
        <w:br/>
      </w:r>
      <w:r w:rsidRPr="00281F94">
        <w:rPr>
          <w:rStyle w:val="HTML"/>
          <w:rFonts w:ascii="Times New Roman" w:hAnsi="Times New Roman" w:cs="Times New Roman"/>
          <w:sz w:val="24"/>
          <w:szCs w:val="24"/>
        </w:rPr>
        <w:t xml:space="preserve">≈ 164 </w:t>
      </w:r>
      <w:proofErr w:type="gramStart"/>
      <w:r w:rsidRPr="00281F94">
        <w:rPr>
          <w:rStyle w:val="HTML"/>
          <w:rFonts w:ascii="Times New Roman" w:hAnsi="Times New Roman" w:cs="Times New Roman"/>
          <w:sz w:val="24"/>
          <w:szCs w:val="24"/>
        </w:rPr>
        <w:t>млн</w:t>
      </w:r>
      <w:proofErr w:type="gramEnd"/>
      <w:r w:rsidRPr="00281F94">
        <w:rPr>
          <w:rStyle w:val="HTML"/>
          <w:rFonts w:ascii="Times New Roman" w:hAnsi="Times New Roman" w:cs="Times New Roman"/>
          <w:sz w:val="24"/>
          <w:szCs w:val="24"/>
        </w:rPr>
        <w:t xml:space="preserve"> / 3 ≈ 54,7 млн чел.</w:t>
      </w:r>
    </w:p>
    <w:p w:rsidR="005E1087" w:rsidRPr="00281F94" w:rsidRDefault="005E1087" w:rsidP="005E1087">
      <w:pPr>
        <w:pStyle w:val="ae"/>
      </w:pPr>
      <w:r w:rsidRPr="00281F94">
        <w:rPr>
          <w:rStyle w:val="af"/>
          <w:rFonts w:eastAsiaTheme="majorEastAsia"/>
          <w:b w:val="0"/>
        </w:rPr>
        <w:t>Шаг B. Поведенческий фильтр: самостоятельность</w:t>
      </w:r>
      <w:r w:rsidRPr="00281F94">
        <w:br/>
      </w:r>
      <w:r w:rsidRPr="00281F94">
        <w:rPr>
          <w:rStyle w:val="HTML"/>
          <w:rFonts w:ascii="Times New Roman" w:hAnsi="Times New Roman" w:cs="Times New Roman"/>
          <w:sz w:val="24"/>
          <w:szCs w:val="24"/>
        </w:rPr>
        <w:t xml:space="preserve">Самостоятельные активные ≈ 54,7 × 0,84 ≈ 45,9 </w:t>
      </w:r>
      <w:proofErr w:type="gramStart"/>
      <w:r w:rsidRPr="00281F94">
        <w:rPr>
          <w:rStyle w:val="HTML"/>
          <w:rFonts w:ascii="Times New Roman" w:hAnsi="Times New Roman" w:cs="Times New Roman"/>
          <w:sz w:val="24"/>
          <w:szCs w:val="24"/>
        </w:rPr>
        <w:t>млн</w:t>
      </w:r>
      <w:proofErr w:type="gramEnd"/>
      <w:r w:rsidRPr="00281F94">
        <w:rPr>
          <w:rStyle w:val="HTML"/>
          <w:rFonts w:ascii="Times New Roman" w:hAnsi="Times New Roman" w:cs="Times New Roman"/>
          <w:sz w:val="24"/>
          <w:szCs w:val="24"/>
        </w:rPr>
        <w:t xml:space="preserve"> чел.</w:t>
      </w:r>
      <w:r w:rsidRPr="00281F94">
        <w:t xml:space="preserve"> </w:t>
      </w:r>
    </w:p>
    <w:p w:rsidR="005E1087" w:rsidRPr="00281F94" w:rsidRDefault="005E1087" w:rsidP="005E1087">
      <w:pPr>
        <w:pStyle w:val="ae"/>
      </w:pPr>
      <w:r w:rsidRPr="00281F94">
        <w:rPr>
          <w:rStyle w:val="af"/>
          <w:rFonts w:eastAsiaTheme="majorEastAsia"/>
          <w:b w:val="0"/>
        </w:rPr>
        <w:t>Шаг C. Сегмент 18–45 (продуктовый фокус)</w:t>
      </w:r>
      <w:r w:rsidRPr="00281F94">
        <w:br/>
      </w:r>
      <w:r w:rsidRPr="00281F94">
        <w:rPr>
          <w:rStyle w:val="HTML"/>
          <w:rFonts w:ascii="Times New Roman" w:hAnsi="Times New Roman" w:cs="Times New Roman"/>
          <w:sz w:val="24"/>
          <w:szCs w:val="24"/>
        </w:rPr>
        <w:t xml:space="preserve">ЦА (18–45) ≈ 45,9 × 0,65 ≈ 29,8 </w:t>
      </w:r>
      <w:proofErr w:type="gramStart"/>
      <w:r w:rsidRPr="00281F94">
        <w:rPr>
          <w:rStyle w:val="HTML"/>
          <w:rFonts w:ascii="Times New Roman" w:hAnsi="Times New Roman" w:cs="Times New Roman"/>
          <w:sz w:val="24"/>
          <w:szCs w:val="24"/>
        </w:rPr>
        <w:t>млн</w:t>
      </w:r>
      <w:proofErr w:type="gramEnd"/>
      <w:r w:rsidRPr="00281F94">
        <w:rPr>
          <w:rStyle w:val="HTML"/>
          <w:rFonts w:ascii="Times New Roman" w:hAnsi="Times New Roman" w:cs="Times New Roman"/>
          <w:sz w:val="24"/>
          <w:szCs w:val="24"/>
        </w:rPr>
        <w:t xml:space="preserve"> чел.</w:t>
      </w:r>
    </w:p>
    <w:p w:rsidR="005E1087" w:rsidRPr="00281F94" w:rsidRDefault="005E1087" w:rsidP="005E1087">
      <w:pPr>
        <w:pStyle w:val="ae"/>
      </w:pPr>
      <w:r w:rsidRPr="00281F94">
        <w:rPr>
          <w:rStyle w:val="af"/>
          <w:rFonts w:eastAsiaTheme="majorEastAsia"/>
          <w:b w:val="0"/>
        </w:rPr>
        <w:t>Шаг D. Сценарная релевантность: «городские/экскурсионные» поездки</w:t>
      </w:r>
      <w:r w:rsidRPr="00281F94">
        <w:br/>
      </w:r>
      <w:r w:rsidRPr="00281F94">
        <w:rPr>
          <w:rStyle w:val="HTML"/>
          <w:rFonts w:ascii="Times New Roman" w:hAnsi="Times New Roman" w:cs="Times New Roman"/>
          <w:sz w:val="24"/>
          <w:szCs w:val="24"/>
        </w:rPr>
        <w:t xml:space="preserve">Релевантные по сценарию ≈ 29,8 × 0,60 ≈ 17,9 </w:t>
      </w:r>
      <w:proofErr w:type="gramStart"/>
      <w:r w:rsidRPr="00281F94">
        <w:rPr>
          <w:rStyle w:val="HTML"/>
          <w:rFonts w:ascii="Times New Roman" w:hAnsi="Times New Roman" w:cs="Times New Roman"/>
          <w:sz w:val="24"/>
          <w:szCs w:val="24"/>
        </w:rPr>
        <w:t>млн</w:t>
      </w:r>
      <w:proofErr w:type="gramEnd"/>
      <w:r w:rsidRPr="00281F94">
        <w:rPr>
          <w:rStyle w:val="HTML"/>
          <w:rFonts w:ascii="Times New Roman" w:hAnsi="Times New Roman" w:cs="Times New Roman"/>
          <w:sz w:val="24"/>
          <w:szCs w:val="24"/>
        </w:rPr>
        <w:t xml:space="preserve"> чел.</w:t>
      </w:r>
    </w:p>
    <w:p w:rsidR="005E1087" w:rsidRPr="00281F94" w:rsidRDefault="005E1087" w:rsidP="00917CF7">
      <w:pPr>
        <w:pStyle w:val="ae"/>
      </w:pPr>
      <w:r w:rsidRPr="00281F94">
        <w:rPr>
          <w:rStyle w:val="af"/>
          <w:rFonts w:eastAsiaTheme="majorEastAsia"/>
          <w:b w:val="0"/>
        </w:rPr>
        <w:t>Шаг E. Технологическая достижимость</w:t>
      </w:r>
      <w:proofErr w:type="gramStart"/>
      <w:r w:rsidRPr="00281F94">
        <w:rPr>
          <w:rStyle w:val="af"/>
          <w:rFonts w:eastAsiaTheme="majorEastAsia"/>
          <w:b w:val="0"/>
        </w:rPr>
        <w:t xml:space="preserve"> </w:t>
      </w:r>
      <w:r w:rsidRPr="00281F94">
        <w:br/>
        <w:t>В</w:t>
      </w:r>
      <w:proofErr w:type="gramEnd"/>
      <w:r w:rsidRPr="00281F94">
        <w:t xml:space="preserve"> качестве практичного «приближения» берём ~0,90 как долю аудитории, для которой </w:t>
      </w:r>
      <w:r w:rsidR="00917CF7" w:rsidRPr="00281F94">
        <w:t xml:space="preserve">мобильный </w:t>
      </w:r>
      <w:r w:rsidRPr="00281F94">
        <w:t xml:space="preserve">формат не является барьером, опираясь на массовую распространённость интернета/смартфона на уровне домохозяйств. </w:t>
      </w:r>
      <w:r w:rsidRPr="00281F94">
        <w:br/>
      </w:r>
      <w:r w:rsidRPr="00281F94">
        <w:rPr>
          <w:rStyle w:val="HTML"/>
          <w:rFonts w:ascii="Times New Roman" w:hAnsi="Times New Roman" w:cs="Times New Roman"/>
          <w:sz w:val="24"/>
          <w:szCs w:val="24"/>
        </w:rPr>
        <w:t xml:space="preserve">N (технологически достижимая релевантная аудитория) ≈ 17,9 × 0,90 ≈ 16,1 </w:t>
      </w:r>
      <w:proofErr w:type="gramStart"/>
      <w:r w:rsidRPr="00281F94">
        <w:rPr>
          <w:rStyle w:val="HTML"/>
          <w:rFonts w:ascii="Times New Roman" w:hAnsi="Times New Roman" w:cs="Times New Roman"/>
          <w:sz w:val="24"/>
          <w:szCs w:val="24"/>
        </w:rPr>
        <w:t>млн</w:t>
      </w:r>
      <w:proofErr w:type="gramEnd"/>
      <w:r w:rsidRPr="00281F94">
        <w:rPr>
          <w:rStyle w:val="HTML"/>
          <w:rFonts w:ascii="Times New Roman" w:hAnsi="Times New Roman" w:cs="Times New Roman"/>
          <w:sz w:val="24"/>
          <w:szCs w:val="24"/>
        </w:rPr>
        <w:t xml:space="preserve"> чел.</w:t>
      </w:r>
    </w:p>
    <w:p w:rsidR="005E1087" w:rsidRPr="00281F94" w:rsidRDefault="005E1087" w:rsidP="00917CF7">
      <w:pPr>
        <w:pStyle w:val="3"/>
        <w:ind w:left="0"/>
        <w:rPr>
          <w:rFonts w:cs="Times New Roman"/>
        </w:rPr>
      </w:pPr>
      <w:bookmarkStart w:id="84" w:name="_Toc219753798"/>
      <w:r w:rsidRPr="00281F94">
        <w:rPr>
          <w:rFonts w:cs="Times New Roman"/>
        </w:rPr>
        <w:t>Проникновение сервиса (</w:t>
      </w:r>
      <w:proofErr w:type="spellStart"/>
      <w:r w:rsidRPr="00281F94">
        <w:rPr>
          <w:rFonts w:cs="Times New Roman"/>
        </w:rPr>
        <w:t>Penetration</w:t>
      </w:r>
      <w:proofErr w:type="spellEnd"/>
      <w:r w:rsidRPr="00281F94">
        <w:rPr>
          <w:rFonts w:cs="Times New Roman"/>
        </w:rPr>
        <w:t>, %) — корректная интерпретация для нового продукта</w:t>
      </w:r>
      <w:bookmarkEnd w:id="84"/>
    </w:p>
    <w:p w:rsidR="005E1087" w:rsidRPr="00281F94" w:rsidRDefault="005E1087" w:rsidP="005E1087">
      <w:pPr>
        <w:pStyle w:val="ae"/>
      </w:pPr>
      <w:r w:rsidRPr="00281F94">
        <w:t>Берём ваши сценарии SOM по подписчикам на 5-летнем горизонте:</w:t>
      </w:r>
    </w:p>
    <w:p w:rsidR="005E1087" w:rsidRPr="00281F94" w:rsidRDefault="005E1087" w:rsidP="00281F94">
      <w:pPr>
        <w:pStyle w:val="ae"/>
        <w:numPr>
          <w:ilvl w:val="0"/>
          <w:numId w:val="12"/>
        </w:numPr>
      </w:pPr>
      <w:r w:rsidRPr="00281F94">
        <w:t>282 тыс. (консервативно)</w:t>
      </w:r>
    </w:p>
    <w:p w:rsidR="005E1087" w:rsidRPr="00281F94" w:rsidRDefault="005E1087" w:rsidP="00281F94">
      <w:pPr>
        <w:pStyle w:val="ae"/>
        <w:numPr>
          <w:ilvl w:val="0"/>
          <w:numId w:val="12"/>
        </w:numPr>
      </w:pPr>
      <w:r w:rsidRPr="00281F94">
        <w:t>452 тыс. (база)</w:t>
      </w:r>
    </w:p>
    <w:p w:rsidR="005E1087" w:rsidRPr="00281F94" w:rsidRDefault="005E1087" w:rsidP="00281F94">
      <w:pPr>
        <w:pStyle w:val="ae"/>
        <w:numPr>
          <w:ilvl w:val="0"/>
          <w:numId w:val="12"/>
        </w:numPr>
      </w:pPr>
      <w:r w:rsidRPr="00281F94">
        <w:t>565 тыс. (оптимистично)</w:t>
      </w:r>
    </w:p>
    <w:p w:rsidR="005E1087" w:rsidRPr="00281F94" w:rsidRDefault="005E1087" w:rsidP="005E1087">
      <w:pPr>
        <w:pStyle w:val="ae"/>
      </w:pPr>
      <w:r w:rsidRPr="00281F94">
        <w:t xml:space="preserve">Тогда проникновение в рассчитанную технологически достижимую аудиторию </w:t>
      </w:r>
      <w:r w:rsidRPr="00281F94">
        <w:rPr>
          <w:rStyle w:val="HTML"/>
          <w:rFonts w:ascii="Times New Roman" w:hAnsi="Times New Roman" w:cs="Times New Roman"/>
          <w:sz w:val="24"/>
          <w:szCs w:val="24"/>
        </w:rPr>
        <w:t xml:space="preserve">N ≈ 16,1 </w:t>
      </w:r>
      <w:proofErr w:type="gramStart"/>
      <w:r w:rsidRPr="00281F94">
        <w:rPr>
          <w:rStyle w:val="HTML"/>
          <w:rFonts w:ascii="Times New Roman" w:hAnsi="Times New Roman" w:cs="Times New Roman"/>
          <w:sz w:val="24"/>
          <w:szCs w:val="24"/>
        </w:rPr>
        <w:t>млн</w:t>
      </w:r>
      <w:proofErr w:type="gramEnd"/>
      <w:r w:rsidRPr="00281F94">
        <w:t>:</w:t>
      </w:r>
    </w:p>
    <w:p w:rsidR="005E1087" w:rsidRPr="00281F94" w:rsidRDefault="005E1087" w:rsidP="00281F94">
      <w:pPr>
        <w:pStyle w:val="ae"/>
        <w:numPr>
          <w:ilvl w:val="0"/>
          <w:numId w:val="13"/>
        </w:numPr>
      </w:pPr>
      <w:r w:rsidRPr="00281F94">
        <w:t xml:space="preserve">Консервативно: </w:t>
      </w:r>
      <w:r w:rsidRPr="00281F94">
        <w:rPr>
          <w:rStyle w:val="HTML"/>
          <w:rFonts w:ascii="Times New Roman" w:hAnsi="Times New Roman" w:cs="Times New Roman"/>
          <w:sz w:val="24"/>
          <w:szCs w:val="24"/>
        </w:rPr>
        <w:t xml:space="preserve">282 000 / 16,1 </w:t>
      </w:r>
      <w:proofErr w:type="gramStart"/>
      <w:r w:rsidRPr="00281F94">
        <w:rPr>
          <w:rStyle w:val="HTML"/>
          <w:rFonts w:ascii="Times New Roman" w:hAnsi="Times New Roman" w:cs="Times New Roman"/>
          <w:sz w:val="24"/>
          <w:szCs w:val="24"/>
        </w:rPr>
        <w:t>млн</w:t>
      </w:r>
      <w:proofErr w:type="gramEnd"/>
      <w:r w:rsidRPr="00281F94">
        <w:rPr>
          <w:rStyle w:val="HTML"/>
          <w:rFonts w:ascii="Times New Roman" w:hAnsi="Times New Roman" w:cs="Times New Roman"/>
          <w:sz w:val="24"/>
          <w:szCs w:val="24"/>
        </w:rPr>
        <w:t xml:space="preserve"> ≈ 1,75%</w:t>
      </w:r>
    </w:p>
    <w:p w:rsidR="005E1087" w:rsidRPr="00281F94" w:rsidRDefault="005E1087" w:rsidP="00281F94">
      <w:pPr>
        <w:pStyle w:val="ae"/>
        <w:numPr>
          <w:ilvl w:val="0"/>
          <w:numId w:val="13"/>
        </w:numPr>
      </w:pPr>
      <w:r w:rsidRPr="00281F94">
        <w:t xml:space="preserve">Базово: </w:t>
      </w:r>
      <w:r w:rsidRPr="00281F94">
        <w:rPr>
          <w:rStyle w:val="HTML"/>
          <w:rFonts w:ascii="Times New Roman" w:hAnsi="Times New Roman" w:cs="Times New Roman"/>
          <w:sz w:val="24"/>
          <w:szCs w:val="24"/>
        </w:rPr>
        <w:t xml:space="preserve">452 000 / 16,1 </w:t>
      </w:r>
      <w:proofErr w:type="gramStart"/>
      <w:r w:rsidRPr="00281F94">
        <w:rPr>
          <w:rStyle w:val="HTML"/>
          <w:rFonts w:ascii="Times New Roman" w:hAnsi="Times New Roman" w:cs="Times New Roman"/>
          <w:sz w:val="24"/>
          <w:szCs w:val="24"/>
        </w:rPr>
        <w:t>млн</w:t>
      </w:r>
      <w:proofErr w:type="gramEnd"/>
      <w:r w:rsidRPr="00281F94">
        <w:rPr>
          <w:rStyle w:val="HTML"/>
          <w:rFonts w:ascii="Times New Roman" w:hAnsi="Times New Roman" w:cs="Times New Roman"/>
          <w:sz w:val="24"/>
          <w:szCs w:val="24"/>
        </w:rPr>
        <w:t xml:space="preserve"> ≈ 2,81%</w:t>
      </w:r>
    </w:p>
    <w:p w:rsidR="005E1087" w:rsidRPr="00281F94" w:rsidRDefault="005E1087" w:rsidP="00281F94">
      <w:pPr>
        <w:pStyle w:val="ae"/>
        <w:numPr>
          <w:ilvl w:val="0"/>
          <w:numId w:val="13"/>
        </w:numPr>
      </w:pPr>
      <w:r w:rsidRPr="00281F94">
        <w:lastRenderedPageBreak/>
        <w:t xml:space="preserve">Оптимистично: </w:t>
      </w:r>
      <w:r w:rsidRPr="00281F94">
        <w:rPr>
          <w:rStyle w:val="HTML"/>
          <w:rFonts w:ascii="Times New Roman" w:hAnsi="Times New Roman" w:cs="Times New Roman"/>
          <w:sz w:val="24"/>
          <w:szCs w:val="24"/>
        </w:rPr>
        <w:t xml:space="preserve">565 000 / 16,1 </w:t>
      </w:r>
      <w:proofErr w:type="gramStart"/>
      <w:r w:rsidRPr="00281F94">
        <w:rPr>
          <w:rStyle w:val="HTML"/>
          <w:rFonts w:ascii="Times New Roman" w:hAnsi="Times New Roman" w:cs="Times New Roman"/>
          <w:sz w:val="24"/>
          <w:szCs w:val="24"/>
        </w:rPr>
        <w:t>млн</w:t>
      </w:r>
      <w:proofErr w:type="gramEnd"/>
      <w:r w:rsidRPr="00281F94">
        <w:rPr>
          <w:rStyle w:val="HTML"/>
          <w:rFonts w:ascii="Times New Roman" w:hAnsi="Times New Roman" w:cs="Times New Roman"/>
          <w:sz w:val="24"/>
          <w:szCs w:val="24"/>
        </w:rPr>
        <w:t xml:space="preserve"> ≈ 3,51%</w:t>
      </w:r>
    </w:p>
    <w:p w:rsidR="005E1087" w:rsidRPr="00281F94" w:rsidRDefault="005E1087" w:rsidP="00917CF7">
      <w:pPr>
        <w:pStyle w:val="3"/>
        <w:ind w:left="0"/>
        <w:rPr>
          <w:rFonts w:cs="Times New Roman"/>
        </w:rPr>
      </w:pPr>
      <w:bookmarkStart w:id="85" w:name="_Toc219753799"/>
      <w:r w:rsidRPr="00281F94">
        <w:rPr>
          <w:rFonts w:cs="Times New Roman"/>
        </w:rPr>
        <w:t>Частота использования (раз/мес.) — почему её нельзя сводить к одной цифре</w:t>
      </w:r>
      <w:bookmarkEnd w:id="85"/>
    </w:p>
    <w:p w:rsidR="005E1087" w:rsidRPr="00281F94" w:rsidRDefault="005E1087" w:rsidP="005E1087">
      <w:pPr>
        <w:pStyle w:val="ae"/>
      </w:pPr>
      <w:r w:rsidRPr="00281F94">
        <w:t>Для «</w:t>
      </w:r>
      <w:proofErr w:type="spellStart"/>
      <w:r w:rsidRPr="00281F94">
        <w:t>ТрэвелХаб</w:t>
      </w:r>
      <w:proofErr w:type="spellEnd"/>
      <w:r w:rsidRPr="00281F94">
        <w:t xml:space="preserve">» частота структурно </w:t>
      </w:r>
      <w:r w:rsidRPr="00281F94">
        <w:rPr>
          <w:rStyle w:val="af"/>
          <w:rFonts w:eastAsiaTheme="majorEastAsia"/>
          <w:b w:val="0"/>
        </w:rPr>
        <w:t>сезонная</w:t>
      </w:r>
      <w:r w:rsidRPr="00281F94">
        <w:t xml:space="preserve">: пик в периоды поездок и спад между ними. Поэтому научно корректно задавать </w:t>
      </w:r>
      <w:r w:rsidRPr="00281F94">
        <w:rPr>
          <w:rStyle w:val="af"/>
          <w:rFonts w:eastAsiaTheme="majorEastAsia"/>
          <w:b w:val="0"/>
        </w:rPr>
        <w:t>сценарный коридор</w:t>
      </w:r>
      <w:r w:rsidRPr="00281F94">
        <w:t>, а не «точное число».</w:t>
      </w:r>
    </w:p>
    <w:p w:rsidR="005E1087" w:rsidRPr="00281F94" w:rsidRDefault="00917CF7" w:rsidP="005E1087">
      <w:pPr>
        <w:pStyle w:val="ae"/>
      </w:pPr>
      <w:r w:rsidRPr="00281F94">
        <w:t xml:space="preserve">Сценарная оценка </w:t>
      </w:r>
    </w:p>
    <w:p w:rsidR="005E1087" w:rsidRPr="00281F94" w:rsidRDefault="005E1087" w:rsidP="00281F94">
      <w:pPr>
        <w:pStyle w:val="ae"/>
        <w:numPr>
          <w:ilvl w:val="0"/>
          <w:numId w:val="54"/>
        </w:numPr>
      </w:pPr>
      <w:r w:rsidRPr="00281F94">
        <w:t xml:space="preserve">Консервативно: ~6 использований/год → </w:t>
      </w:r>
      <w:r w:rsidRPr="00281F94">
        <w:rPr>
          <w:rStyle w:val="HTML"/>
          <w:rFonts w:ascii="Times New Roman" w:hAnsi="Times New Roman" w:cs="Times New Roman"/>
          <w:sz w:val="24"/>
          <w:szCs w:val="24"/>
        </w:rPr>
        <w:t>0,5 раза/</w:t>
      </w:r>
      <w:proofErr w:type="spellStart"/>
      <w:proofErr w:type="gramStart"/>
      <w:r w:rsidRPr="00281F94">
        <w:rPr>
          <w:rStyle w:val="HTML"/>
          <w:rFonts w:ascii="Times New Roman" w:hAnsi="Times New Roman" w:cs="Times New Roman"/>
          <w:sz w:val="24"/>
          <w:szCs w:val="24"/>
        </w:rPr>
        <w:t>мес</w:t>
      </w:r>
      <w:proofErr w:type="spellEnd"/>
      <w:proofErr w:type="gramEnd"/>
    </w:p>
    <w:p w:rsidR="005E1087" w:rsidRPr="00281F94" w:rsidRDefault="005E1087" w:rsidP="00281F94">
      <w:pPr>
        <w:pStyle w:val="ae"/>
        <w:numPr>
          <w:ilvl w:val="0"/>
          <w:numId w:val="54"/>
        </w:numPr>
      </w:pPr>
      <w:r w:rsidRPr="00281F94">
        <w:t xml:space="preserve">Базово: ~9 использований/год → </w:t>
      </w:r>
      <w:r w:rsidRPr="00281F94">
        <w:rPr>
          <w:rStyle w:val="HTML"/>
          <w:rFonts w:ascii="Times New Roman" w:hAnsi="Times New Roman" w:cs="Times New Roman"/>
          <w:sz w:val="24"/>
          <w:szCs w:val="24"/>
        </w:rPr>
        <w:t>0,75 раза/</w:t>
      </w:r>
      <w:proofErr w:type="spellStart"/>
      <w:proofErr w:type="gramStart"/>
      <w:r w:rsidRPr="00281F94">
        <w:rPr>
          <w:rStyle w:val="HTML"/>
          <w:rFonts w:ascii="Times New Roman" w:hAnsi="Times New Roman" w:cs="Times New Roman"/>
          <w:sz w:val="24"/>
          <w:szCs w:val="24"/>
        </w:rPr>
        <w:t>мес</w:t>
      </w:r>
      <w:proofErr w:type="spellEnd"/>
      <w:proofErr w:type="gramEnd"/>
    </w:p>
    <w:p w:rsidR="005E1087" w:rsidRPr="00281F94" w:rsidRDefault="005E1087" w:rsidP="00281F94">
      <w:pPr>
        <w:pStyle w:val="ae"/>
        <w:numPr>
          <w:ilvl w:val="0"/>
          <w:numId w:val="54"/>
        </w:numPr>
      </w:pPr>
      <w:r w:rsidRPr="00281F94">
        <w:t xml:space="preserve">Оптимистично: ~12 использований/год → </w:t>
      </w:r>
      <w:r w:rsidRPr="00281F94">
        <w:rPr>
          <w:rStyle w:val="HTML"/>
          <w:rFonts w:ascii="Times New Roman" w:hAnsi="Times New Roman" w:cs="Times New Roman"/>
          <w:sz w:val="24"/>
          <w:szCs w:val="24"/>
        </w:rPr>
        <w:t>1,0 раз/</w:t>
      </w:r>
      <w:proofErr w:type="spellStart"/>
      <w:proofErr w:type="gramStart"/>
      <w:r w:rsidRPr="00281F94">
        <w:rPr>
          <w:rStyle w:val="HTML"/>
          <w:rFonts w:ascii="Times New Roman" w:hAnsi="Times New Roman" w:cs="Times New Roman"/>
          <w:sz w:val="24"/>
          <w:szCs w:val="24"/>
        </w:rPr>
        <w:t>мес</w:t>
      </w:r>
      <w:proofErr w:type="spellEnd"/>
      <w:proofErr w:type="gramEnd"/>
    </w:p>
    <w:p w:rsidR="005E1087" w:rsidRPr="00281F94" w:rsidRDefault="005E1087" w:rsidP="00917CF7">
      <w:pPr>
        <w:pStyle w:val="3"/>
        <w:ind w:left="0"/>
        <w:rPr>
          <w:rFonts w:cs="Times New Roman"/>
        </w:rPr>
      </w:pPr>
      <w:bookmarkStart w:id="86" w:name="_Toc219753800"/>
      <w:r w:rsidRPr="00281F94">
        <w:rPr>
          <w:rFonts w:cs="Times New Roman"/>
        </w:rPr>
        <w:t>Проверка «разумности цены» через структуру фактических расходов туриста</w:t>
      </w:r>
      <w:bookmarkEnd w:id="86"/>
    </w:p>
    <w:p w:rsidR="005E1087" w:rsidRPr="00281F94" w:rsidRDefault="005E1087" w:rsidP="005E1087">
      <w:pPr>
        <w:pStyle w:val="ae"/>
      </w:pPr>
      <w:proofErr w:type="spellStart"/>
      <w:r w:rsidRPr="00281F94">
        <w:t>СберАналитика</w:t>
      </w:r>
      <w:proofErr w:type="spellEnd"/>
      <w:r w:rsidRPr="00281F94">
        <w:t xml:space="preserve"> указывает параметры «типовой поездки»: около </w:t>
      </w:r>
      <w:r w:rsidRPr="00281F94">
        <w:rPr>
          <w:rStyle w:val="af"/>
          <w:rFonts w:eastAsiaTheme="majorEastAsia"/>
          <w:b w:val="0"/>
        </w:rPr>
        <w:t>4,7 дня</w:t>
      </w:r>
      <w:r w:rsidRPr="00281F94">
        <w:t xml:space="preserve"> и порядка </w:t>
      </w:r>
      <w:r w:rsidRPr="00281F94">
        <w:rPr>
          <w:rStyle w:val="af"/>
          <w:rFonts w:eastAsiaTheme="majorEastAsia"/>
          <w:b w:val="0"/>
        </w:rPr>
        <w:t>2356 руб./день</w:t>
      </w:r>
      <w:r w:rsidRPr="00281F94">
        <w:t xml:space="preserve"> расходов. </w:t>
      </w:r>
      <w:r w:rsidRPr="00281F94">
        <w:br/>
        <w:t xml:space="preserve">Тогда ориентировочные расходы на одну поездку: </w:t>
      </w:r>
      <w:r w:rsidRPr="00281F94">
        <w:rPr>
          <w:rStyle w:val="HTML"/>
          <w:rFonts w:ascii="Times New Roman" w:hAnsi="Times New Roman" w:cs="Times New Roman"/>
          <w:sz w:val="24"/>
          <w:szCs w:val="24"/>
        </w:rPr>
        <w:t>2356 × 4,7 ≈ 11 073 руб.</w:t>
      </w:r>
    </w:p>
    <w:p w:rsidR="005E1087" w:rsidRPr="00281F94" w:rsidRDefault="005E1087" w:rsidP="005E1087">
      <w:pPr>
        <w:pStyle w:val="ae"/>
      </w:pPr>
      <w:r w:rsidRPr="00281F94">
        <w:t xml:space="preserve">Если подписка стоит </w:t>
      </w:r>
      <w:r w:rsidRPr="00281F94">
        <w:rPr>
          <w:rStyle w:val="af"/>
          <w:rFonts w:eastAsiaTheme="majorEastAsia"/>
          <w:b w:val="0"/>
        </w:rPr>
        <w:t>1990 руб./год</w:t>
      </w:r>
      <w:r w:rsidRPr="00281F94">
        <w:t xml:space="preserve">, а активный пользователь совершает </w:t>
      </w:r>
      <w:r w:rsidRPr="00281F94">
        <w:rPr>
          <w:rStyle w:val="af"/>
          <w:rFonts w:eastAsiaTheme="majorEastAsia"/>
          <w:b w:val="0"/>
        </w:rPr>
        <w:t>3 поездки/год</w:t>
      </w:r>
      <w:r w:rsidRPr="00281F94">
        <w:t xml:space="preserve">, то «стоимость подписки на одну поездку» ≈ </w:t>
      </w:r>
      <w:r w:rsidRPr="00281F94">
        <w:rPr>
          <w:rStyle w:val="HTML"/>
          <w:rFonts w:ascii="Times New Roman" w:hAnsi="Times New Roman" w:cs="Times New Roman"/>
          <w:sz w:val="24"/>
          <w:szCs w:val="24"/>
        </w:rPr>
        <w:t>1990 / 3 ≈ 663 руб.</w:t>
      </w:r>
      <w:r w:rsidRPr="00281F94">
        <w:br/>
        <w:t xml:space="preserve">Доля от расходов одной поездки: </w:t>
      </w:r>
      <w:r w:rsidRPr="00281F94">
        <w:rPr>
          <w:rStyle w:val="HTML"/>
          <w:rFonts w:ascii="Times New Roman" w:hAnsi="Times New Roman" w:cs="Times New Roman"/>
          <w:sz w:val="24"/>
          <w:szCs w:val="24"/>
        </w:rPr>
        <w:t>663 / 11 073 ≈ 6%</w:t>
      </w:r>
      <w:r w:rsidRPr="00281F94">
        <w:t>.</w:t>
      </w:r>
    </w:p>
    <w:p w:rsidR="005E1087" w:rsidRPr="00281F94" w:rsidRDefault="00917CF7" w:rsidP="00917CF7">
      <w:pPr>
        <w:pStyle w:val="ae"/>
      </w:pPr>
      <w:r w:rsidRPr="00281F94">
        <w:t>Ц</w:t>
      </w:r>
      <w:r w:rsidR="005E1087" w:rsidRPr="00281F94">
        <w:t xml:space="preserve">ена подписки оказывается </w:t>
      </w:r>
      <w:r w:rsidR="005E1087" w:rsidRPr="00281F94">
        <w:rPr>
          <w:rStyle w:val="af"/>
          <w:rFonts w:eastAsiaTheme="majorEastAsia"/>
          <w:b w:val="0"/>
        </w:rPr>
        <w:t>не “тяжёлой покупкой”</w:t>
      </w:r>
      <w:r w:rsidR="005E1087" w:rsidRPr="00281F94">
        <w:t xml:space="preserve">, а </w:t>
      </w:r>
      <w:r w:rsidR="005E1087" w:rsidRPr="00281F94">
        <w:rPr>
          <w:rStyle w:val="af"/>
          <w:rFonts w:eastAsiaTheme="majorEastAsia"/>
          <w:b w:val="0"/>
        </w:rPr>
        <w:t>умеренной долей</w:t>
      </w:r>
      <w:r w:rsidR="005E1087" w:rsidRPr="00281F94">
        <w:t xml:space="preserve"> внутри расходов на поездку, что повышает правдоподобие модели (при условии, что ценность сервиса воспринимается как экономия </w:t>
      </w:r>
      <w:r w:rsidRPr="00281F94">
        <w:t>времени/улучшение впечатлений).</w:t>
      </w:r>
    </w:p>
    <w:p w:rsidR="005E1087" w:rsidRPr="00281F94" w:rsidRDefault="005E1087" w:rsidP="005E1087">
      <w:pPr>
        <w:pStyle w:val="4"/>
        <w:rPr>
          <w:rFonts w:cs="Times New Roman"/>
        </w:rPr>
      </w:pPr>
      <w:r w:rsidRPr="00281F94">
        <w:rPr>
          <w:rFonts w:cs="Times New Roman"/>
        </w:rPr>
        <w:t>2.1.2.2. Оценка потенциала продаж</w:t>
      </w:r>
    </w:p>
    <w:p w:rsidR="00917CF7" w:rsidRPr="00281F94" w:rsidRDefault="00917CF7" w:rsidP="00917CF7">
      <w:pPr>
        <w:pStyle w:val="3"/>
        <w:ind w:left="0"/>
        <w:rPr>
          <w:rFonts w:cs="Times New Roman"/>
        </w:rPr>
      </w:pPr>
      <w:bookmarkStart w:id="87" w:name="_Toc219753801"/>
      <w:r w:rsidRPr="00281F94">
        <w:rPr>
          <w:rFonts w:cs="Times New Roman"/>
        </w:rPr>
        <w:t>Потенциал продаж в натуральном выражении</w:t>
      </w:r>
      <w:bookmarkEnd w:id="87"/>
      <w:r w:rsidRPr="00281F94">
        <w:rPr>
          <w:rFonts w:cs="Times New Roman"/>
        </w:rPr>
        <w:t xml:space="preserve"> </w:t>
      </w:r>
    </w:p>
    <w:p w:rsidR="00917CF7" w:rsidRPr="00281F94" w:rsidRDefault="00917CF7" w:rsidP="00917CF7">
      <w:pPr>
        <w:pStyle w:val="ae"/>
      </w:pPr>
      <w:r w:rsidRPr="00281F94">
        <w:t>Целевой показатель на 5-й год (SOM) задаёт количество подписчиков:</w:t>
      </w:r>
    </w:p>
    <w:p w:rsidR="00917CF7" w:rsidRPr="00281F94" w:rsidRDefault="00917CF7" w:rsidP="00281F94">
      <w:pPr>
        <w:pStyle w:val="ae"/>
        <w:numPr>
          <w:ilvl w:val="0"/>
          <w:numId w:val="50"/>
        </w:numPr>
      </w:pPr>
      <w:proofErr w:type="gramStart"/>
      <w:r w:rsidRPr="00281F94">
        <w:t>Консервативный</w:t>
      </w:r>
      <w:proofErr w:type="gramEnd"/>
      <w:r w:rsidRPr="00281F94">
        <w:t xml:space="preserve">: </w:t>
      </w:r>
      <w:r w:rsidRPr="00281F94">
        <w:rPr>
          <w:rStyle w:val="af"/>
          <w:rFonts w:eastAsiaTheme="majorEastAsia"/>
          <w:b w:val="0"/>
        </w:rPr>
        <w:t>282 000</w:t>
      </w:r>
      <w:r w:rsidRPr="00281F94">
        <w:t xml:space="preserve"> подписчиков</w:t>
      </w:r>
    </w:p>
    <w:p w:rsidR="00917CF7" w:rsidRPr="00281F94" w:rsidRDefault="00917CF7" w:rsidP="00281F94">
      <w:pPr>
        <w:pStyle w:val="ae"/>
        <w:numPr>
          <w:ilvl w:val="0"/>
          <w:numId w:val="50"/>
        </w:numPr>
      </w:pPr>
      <w:proofErr w:type="gramStart"/>
      <w:r w:rsidRPr="00281F94">
        <w:t>Базовый</w:t>
      </w:r>
      <w:proofErr w:type="gramEnd"/>
      <w:r w:rsidRPr="00281F94">
        <w:t xml:space="preserve">: </w:t>
      </w:r>
      <w:r w:rsidRPr="00281F94">
        <w:rPr>
          <w:rStyle w:val="af"/>
          <w:rFonts w:eastAsiaTheme="majorEastAsia"/>
          <w:b w:val="0"/>
        </w:rPr>
        <w:t>452 000</w:t>
      </w:r>
      <w:r w:rsidRPr="00281F94">
        <w:t xml:space="preserve"> подписчиков</w:t>
      </w:r>
    </w:p>
    <w:p w:rsidR="00917CF7" w:rsidRPr="00281F94" w:rsidRDefault="00917CF7" w:rsidP="00281F94">
      <w:pPr>
        <w:pStyle w:val="ae"/>
        <w:numPr>
          <w:ilvl w:val="0"/>
          <w:numId w:val="50"/>
        </w:numPr>
      </w:pPr>
      <w:proofErr w:type="gramStart"/>
      <w:r w:rsidRPr="00281F94">
        <w:t>Оптимистичный</w:t>
      </w:r>
      <w:proofErr w:type="gramEnd"/>
      <w:r w:rsidRPr="00281F94">
        <w:t xml:space="preserve">: </w:t>
      </w:r>
      <w:r w:rsidRPr="00281F94">
        <w:rPr>
          <w:rStyle w:val="af"/>
          <w:rFonts w:eastAsiaTheme="majorEastAsia"/>
          <w:b w:val="0"/>
        </w:rPr>
        <w:t>565 000</w:t>
      </w:r>
      <w:r w:rsidRPr="00281F94">
        <w:rPr>
          <w:b/>
        </w:rPr>
        <w:t xml:space="preserve"> </w:t>
      </w:r>
      <w:r w:rsidRPr="00281F94">
        <w:t>подписчиков</w:t>
      </w:r>
    </w:p>
    <w:p w:rsidR="00917CF7" w:rsidRPr="00281F94" w:rsidRDefault="00917CF7" w:rsidP="00917CF7">
      <w:pPr>
        <w:pStyle w:val="3"/>
        <w:ind w:left="0"/>
        <w:rPr>
          <w:rFonts w:cs="Times New Roman"/>
        </w:rPr>
      </w:pPr>
      <w:bookmarkStart w:id="88" w:name="_Toc219753802"/>
      <w:r w:rsidRPr="00281F94">
        <w:rPr>
          <w:rFonts w:cs="Times New Roman"/>
        </w:rPr>
        <w:t>Годовая выручка на 5-й год (продажи в деньгах)</w:t>
      </w:r>
      <w:bookmarkEnd w:id="88"/>
    </w:p>
    <w:p w:rsidR="00917CF7" w:rsidRPr="00281F94" w:rsidRDefault="00917CF7" w:rsidP="00917CF7">
      <w:pPr>
        <w:pStyle w:val="ae"/>
      </w:pPr>
      <w:r w:rsidRPr="00281F94">
        <w:t>Выручка в год 5 = подписчики в год 5 × цена:</w:t>
      </w:r>
    </w:p>
    <w:p w:rsidR="00917CF7" w:rsidRPr="00281F94" w:rsidRDefault="00917CF7" w:rsidP="00281F94">
      <w:pPr>
        <w:pStyle w:val="ae"/>
        <w:numPr>
          <w:ilvl w:val="0"/>
          <w:numId w:val="51"/>
        </w:numPr>
      </w:pPr>
      <w:r w:rsidRPr="00281F94">
        <w:t xml:space="preserve">Консервативный: 282 000 × 1 990 ≈ </w:t>
      </w:r>
      <w:r w:rsidRPr="00281F94">
        <w:rPr>
          <w:rStyle w:val="af"/>
          <w:rFonts w:eastAsiaTheme="majorEastAsia"/>
          <w:b w:val="0"/>
        </w:rPr>
        <w:t xml:space="preserve">561,2 </w:t>
      </w:r>
      <w:proofErr w:type="gramStart"/>
      <w:r w:rsidRPr="00281F94">
        <w:rPr>
          <w:rStyle w:val="af"/>
          <w:rFonts w:eastAsiaTheme="majorEastAsia"/>
          <w:b w:val="0"/>
        </w:rPr>
        <w:t>млн</w:t>
      </w:r>
      <w:proofErr w:type="gramEnd"/>
      <w:r w:rsidRPr="00281F94">
        <w:rPr>
          <w:rStyle w:val="af"/>
          <w:rFonts w:eastAsiaTheme="majorEastAsia"/>
          <w:b w:val="0"/>
        </w:rPr>
        <w:t xml:space="preserve"> ₽/год</w:t>
      </w:r>
    </w:p>
    <w:p w:rsidR="00917CF7" w:rsidRPr="00281F94" w:rsidRDefault="00917CF7" w:rsidP="00281F94">
      <w:pPr>
        <w:pStyle w:val="ae"/>
        <w:numPr>
          <w:ilvl w:val="0"/>
          <w:numId w:val="51"/>
        </w:numPr>
      </w:pPr>
      <w:r w:rsidRPr="00281F94">
        <w:t xml:space="preserve">Базовый: 452 000 × 1 990 ≈ </w:t>
      </w:r>
      <w:r w:rsidRPr="00281F94">
        <w:rPr>
          <w:rStyle w:val="af"/>
          <w:rFonts w:eastAsiaTheme="majorEastAsia"/>
          <w:b w:val="0"/>
        </w:rPr>
        <w:t xml:space="preserve">899,5 </w:t>
      </w:r>
      <w:proofErr w:type="gramStart"/>
      <w:r w:rsidRPr="00281F94">
        <w:rPr>
          <w:rStyle w:val="af"/>
          <w:rFonts w:eastAsiaTheme="majorEastAsia"/>
          <w:b w:val="0"/>
        </w:rPr>
        <w:t>млн</w:t>
      </w:r>
      <w:proofErr w:type="gramEnd"/>
      <w:r w:rsidRPr="00281F94">
        <w:rPr>
          <w:rStyle w:val="af"/>
          <w:rFonts w:eastAsiaTheme="majorEastAsia"/>
          <w:b w:val="0"/>
        </w:rPr>
        <w:t xml:space="preserve"> ₽/год</w:t>
      </w:r>
    </w:p>
    <w:p w:rsidR="00917CF7" w:rsidRPr="00281F94" w:rsidRDefault="00917CF7" w:rsidP="00281F94">
      <w:pPr>
        <w:pStyle w:val="ae"/>
        <w:numPr>
          <w:ilvl w:val="0"/>
          <w:numId w:val="51"/>
        </w:numPr>
        <w:rPr>
          <w:b/>
        </w:rPr>
      </w:pPr>
      <w:r w:rsidRPr="00281F94">
        <w:t xml:space="preserve">Оптимистичный: 565 000 × 1 990 ≈ </w:t>
      </w:r>
      <w:r w:rsidRPr="00281F94">
        <w:rPr>
          <w:rStyle w:val="af"/>
          <w:rFonts w:eastAsiaTheme="majorEastAsia"/>
          <w:b w:val="0"/>
        </w:rPr>
        <w:t xml:space="preserve">1,12 </w:t>
      </w:r>
      <w:proofErr w:type="gramStart"/>
      <w:r w:rsidRPr="00281F94">
        <w:rPr>
          <w:rStyle w:val="af"/>
          <w:rFonts w:eastAsiaTheme="majorEastAsia"/>
          <w:b w:val="0"/>
        </w:rPr>
        <w:t>млрд</w:t>
      </w:r>
      <w:proofErr w:type="gramEnd"/>
      <w:r w:rsidRPr="00281F94">
        <w:rPr>
          <w:rStyle w:val="af"/>
          <w:rFonts w:eastAsiaTheme="majorEastAsia"/>
          <w:b w:val="0"/>
        </w:rPr>
        <w:t xml:space="preserve"> ₽/год</w:t>
      </w:r>
    </w:p>
    <w:p w:rsidR="00917CF7" w:rsidRPr="00281F94" w:rsidRDefault="00917CF7" w:rsidP="00917CF7">
      <w:pPr>
        <w:pStyle w:val="2"/>
        <w:ind w:left="0"/>
        <w:rPr>
          <w:rFonts w:cs="Times New Roman"/>
        </w:rPr>
      </w:pPr>
      <w:bookmarkStart w:id="89" w:name="_Toc219753803"/>
      <w:r w:rsidRPr="00281F94">
        <w:rPr>
          <w:rFonts w:cs="Times New Roman"/>
        </w:rPr>
        <w:t>Контроль реалистичности через «долю в туристических расходах»</w:t>
      </w:r>
      <w:bookmarkEnd w:id="89"/>
    </w:p>
    <w:p w:rsidR="00917CF7" w:rsidRPr="00281F94" w:rsidRDefault="00917CF7" w:rsidP="00917CF7">
      <w:pPr>
        <w:pStyle w:val="ae"/>
      </w:pPr>
      <w:r w:rsidRPr="00281F94">
        <w:t>Доля выручки «</w:t>
      </w:r>
      <w:proofErr w:type="spellStart"/>
      <w:r w:rsidRPr="00281F94">
        <w:t>ТрэвелХаб</w:t>
      </w:r>
      <w:proofErr w:type="spellEnd"/>
      <w:r w:rsidRPr="00281F94">
        <w:t>» в год 5 от общего объема:</w:t>
      </w:r>
    </w:p>
    <w:p w:rsidR="00917CF7" w:rsidRPr="00281F94" w:rsidRDefault="00917CF7" w:rsidP="00281F94">
      <w:pPr>
        <w:pStyle w:val="ae"/>
        <w:numPr>
          <w:ilvl w:val="0"/>
          <w:numId w:val="52"/>
        </w:numPr>
      </w:pPr>
      <w:r w:rsidRPr="00281F94">
        <w:t xml:space="preserve">561 </w:t>
      </w:r>
      <w:proofErr w:type="gramStart"/>
      <w:r w:rsidRPr="00281F94">
        <w:t>млн</w:t>
      </w:r>
      <w:proofErr w:type="gramEnd"/>
      <w:r w:rsidRPr="00281F94">
        <w:t xml:space="preserve"> / 1,83 трлн ≈ </w:t>
      </w:r>
      <w:r w:rsidRPr="00281F94">
        <w:rPr>
          <w:rStyle w:val="af"/>
          <w:rFonts w:eastAsiaTheme="majorEastAsia"/>
          <w:b w:val="0"/>
        </w:rPr>
        <w:t>0,03%</w:t>
      </w:r>
    </w:p>
    <w:p w:rsidR="00917CF7" w:rsidRPr="00281F94" w:rsidRDefault="00917CF7" w:rsidP="00281F94">
      <w:pPr>
        <w:pStyle w:val="ae"/>
        <w:numPr>
          <w:ilvl w:val="0"/>
          <w:numId w:val="52"/>
        </w:numPr>
      </w:pPr>
      <w:r w:rsidRPr="00281F94">
        <w:t xml:space="preserve">899 </w:t>
      </w:r>
      <w:proofErr w:type="gramStart"/>
      <w:r w:rsidRPr="00281F94">
        <w:t>млн</w:t>
      </w:r>
      <w:proofErr w:type="gramEnd"/>
      <w:r w:rsidRPr="00281F94">
        <w:t xml:space="preserve"> / 1,83 трлн ≈ </w:t>
      </w:r>
      <w:r w:rsidRPr="00281F94">
        <w:rPr>
          <w:rStyle w:val="af"/>
          <w:rFonts w:eastAsiaTheme="majorEastAsia"/>
          <w:b w:val="0"/>
        </w:rPr>
        <w:t>0,05%</w:t>
      </w:r>
    </w:p>
    <w:p w:rsidR="005E1087" w:rsidRPr="00281F94" w:rsidRDefault="00917CF7" w:rsidP="00281F94">
      <w:pPr>
        <w:pStyle w:val="ae"/>
        <w:numPr>
          <w:ilvl w:val="0"/>
          <w:numId w:val="52"/>
        </w:numPr>
      </w:pPr>
      <w:r w:rsidRPr="00281F94">
        <w:lastRenderedPageBreak/>
        <w:t xml:space="preserve">1,12 </w:t>
      </w:r>
      <w:proofErr w:type="gramStart"/>
      <w:r w:rsidRPr="00281F94">
        <w:t>млрд</w:t>
      </w:r>
      <w:proofErr w:type="gramEnd"/>
      <w:r w:rsidRPr="00281F94">
        <w:t xml:space="preserve"> / 1,83 трлн ≈ </w:t>
      </w:r>
      <w:r w:rsidRPr="00281F94">
        <w:rPr>
          <w:rStyle w:val="af"/>
          <w:rFonts w:eastAsiaTheme="majorEastAsia"/>
          <w:b w:val="0"/>
        </w:rPr>
        <w:t>0,06%</w:t>
      </w:r>
    </w:p>
    <w:p w:rsidR="005E1087" w:rsidRPr="00281F94" w:rsidRDefault="005E1087" w:rsidP="005E1087">
      <w:pPr>
        <w:pStyle w:val="4"/>
        <w:rPr>
          <w:rFonts w:cs="Times New Roman"/>
        </w:rPr>
      </w:pPr>
      <w:bookmarkStart w:id="90" w:name="OLE_LINK102"/>
      <w:bookmarkStart w:id="91" w:name="OLE_LINK103"/>
      <w:bookmarkStart w:id="92" w:name="OLE_LINK112"/>
      <w:bookmarkStart w:id="93" w:name="OLE_LINK113"/>
      <w:r w:rsidRPr="00281F94">
        <w:rPr>
          <w:rFonts w:cs="Times New Roman"/>
        </w:rPr>
        <w:t>2.1.2.3. Оценка условий конкурентов</w:t>
      </w:r>
    </w:p>
    <w:p w:rsidR="005E1087" w:rsidRPr="00281F94" w:rsidRDefault="005E1087" w:rsidP="005E1087">
      <w:pPr>
        <w:pStyle w:val="a7"/>
        <w:keepNext/>
        <w:spacing w:after="0"/>
        <w:jc w:val="right"/>
        <w:rPr>
          <w:rFonts w:ascii="Times New Roman" w:hAnsi="Times New Roman" w:cs="Times New Roman"/>
          <w:color w:val="000000"/>
          <w:sz w:val="24"/>
        </w:rPr>
      </w:pPr>
      <w:bookmarkStart w:id="94" w:name="_Ref183020346"/>
    </w:p>
    <w:p w:rsidR="005E1087" w:rsidRPr="00281F94" w:rsidRDefault="005E1087" w:rsidP="005E1087">
      <w:pPr>
        <w:pStyle w:val="a7"/>
        <w:keepNext/>
        <w:spacing w:after="0"/>
        <w:jc w:val="right"/>
        <w:rPr>
          <w:rFonts w:ascii="Times New Roman" w:hAnsi="Times New Roman" w:cs="Times New Roman"/>
          <w:color w:val="000000"/>
          <w:sz w:val="24"/>
        </w:rPr>
      </w:pPr>
    </w:p>
    <w:p w:rsidR="005E1087" w:rsidRPr="00281F94" w:rsidRDefault="005E1087" w:rsidP="005E1087">
      <w:pPr>
        <w:pStyle w:val="a7"/>
        <w:keepNext/>
        <w:spacing w:after="0"/>
        <w:jc w:val="right"/>
        <w:rPr>
          <w:rFonts w:ascii="Times New Roman" w:hAnsi="Times New Roman" w:cs="Times New Roman"/>
          <w:color w:val="000000"/>
          <w:sz w:val="24"/>
        </w:rPr>
      </w:pPr>
      <w:r w:rsidRPr="00281F94">
        <w:rPr>
          <w:rFonts w:ascii="Times New Roman" w:hAnsi="Times New Roman" w:cs="Times New Roman"/>
          <w:color w:val="000000"/>
          <w:sz w:val="24"/>
        </w:rPr>
        <w:t>Таблица</w:t>
      </w:r>
      <w:bookmarkEnd w:id="94"/>
      <w:r w:rsidRPr="00281F94">
        <w:rPr>
          <w:rFonts w:ascii="Times New Roman" w:hAnsi="Times New Roman" w:cs="Times New Roman"/>
          <w:color w:val="000000"/>
          <w:sz w:val="24"/>
        </w:rPr>
        <w:t>. Оценка условий конкурентов</w:t>
      </w:r>
    </w:p>
    <w:tbl>
      <w:tblPr>
        <w:tblStyle w:val="a4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2347"/>
        <w:gridCol w:w="1294"/>
        <w:gridCol w:w="1070"/>
        <w:gridCol w:w="1170"/>
        <w:gridCol w:w="1135"/>
        <w:gridCol w:w="1506"/>
      </w:tblGrid>
      <w:tr w:rsidR="005E1087" w:rsidRPr="00281F94" w:rsidTr="005E1087">
        <w:tc>
          <w:tcPr>
            <w:tcW w:w="2347" w:type="dxa"/>
            <w:vAlign w:val="center"/>
          </w:tcPr>
          <w:bookmarkEnd w:id="90"/>
          <w:bookmarkEnd w:id="91"/>
          <w:bookmarkEnd w:id="92"/>
          <w:bookmarkEnd w:id="93"/>
          <w:p w:rsidR="005E1087" w:rsidRPr="00281F94" w:rsidRDefault="005E1087" w:rsidP="005E1087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281F94">
              <w:rPr>
                <w:rFonts w:ascii="Times New Roman" w:hAnsi="Times New Roman" w:cs="Times New Roman"/>
                <w:bCs/>
              </w:rPr>
              <w:t>Свойства</w:t>
            </w:r>
          </w:p>
        </w:tc>
        <w:tc>
          <w:tcPr>
            <w:tcW w:w="1294" w:type="dxa"/>
            <w:vAlign w:val="center"/>
          </w:tcPr>
          <w:p w:rsidR="005E1087" w:rsidRPr="004B712D" w:rsidRDefault="005E1087" w:rsidP="005E1087">
            <w:pPr>
              <w:rPr>
                <w:rFonts w:ascii="Times New Roman" w:hAnsi="Times New Roman" w:cs="Times New Roman"/>
                <w:bCs/>
              </w:rPr>
            </w:pPr>
            <w:r w:rsidRPr="004B712D">
              <w:rPr>
                <w:rFonts w:ascii="Times New Roman" w:hAnsi="Times New Roman" w:cs="Times New Roman"/>
                <w:bCs/>
              </w:rPr>
              <w:t>(</w:t>
            </w:r>
            <w:proofErr w:type="spellStart"/>
            <w:r w:rsidR="004B712D" w:rsidRPr="004B712D">
              <w:rPr>
                <w:rFonts w:ascii="Times New Roman" w:hAnsi="Times New Roman" w:cs="Times New Roman"/>
              </w:rPr>
              <w:t>ТрэвелХаб</w:t>
            </w:r>
            <w:proofErr w:type="spellEnd"/>
            <w:r w:rsidRPr="004B712D"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1070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  <w:bCs/>
              </w:rPr>
            </w:pPr>
            <w:r w:rsidRPr="00281F94">
              <w:rPr>
                <w:rFonts w:ascii="Times New Roman" w:hAnsi="Times New Roman" w:cs="Times New Roman"/>
                <w:bCs/>
              </w:rPr>
              <w:t xml:space="preserve"> (izi.TRAVEL)</w:t>
            </w:r>
          </w:p>
        </w:tc>
        <w:tc>
          <w:tcPr>
            <w:tcW w:w="1170" w:type="dxa"/>
            <w:vAlign w:val="center"/>
          </w:tcPr>
          <w:p w:rsidR="005E1087" w:rsidRPr="00281F94" w:rsidRDefault="005E1087" w:rsidP="005E1087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281F94">
              <w:rPr>
                <w:rFonts w:ascii="Times New Roman" w:hAnsi="Times New Roman" w:cs="Times New Roman"/>
                <w:bCs/>
              </w:rPr>
              <w:t xml:space="preserve"> (</w:t>
            </w:r>
            <w:proofErr w:type="spellStart"/>
            <w:r w:rsidRPr="00281F94">
              <w:rPr>
                <w:rFonts w:ascii="Times New Roman" w:hAnsi="Times New Roman" w:cs="Times New Roman"/>
                <w:bCs/>
              </w:rPr>
              <w:t>WeGoTrip</w:t>
            </w:r>
            <w:proofErr w:type="spellEnd"/>
            <w:r w:rsidRPr="00281F94"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1135" w:type="dxa"/>
            <w:vAlign w:val="center"/>
          </w:tcPr>
          <w:p w:rsidR="005E1087" w:rsidRPr="00281F94" w:rsidRDefault="005E1087" w:rsidP="005E1087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281F94">
              <w:rPr>
                <w:rFonts w:ascii="Times New Roman" w:hAnsi="Times New Roman" w:cs="Times New Roman"/>
                <w:bCs/>
              </w:rPr>
              <w:t xml:space="preserve"> (Sputnik8)</w:t>
            </w:r>
          </w:p>
        </w:tc>
        <w:tc>
          <w:tcPr>
            <w:tcW w:w="1506" w:type="dxa"/>
            <w:vAlign w:val="center"/>
          </w:tcPr>
          <w:p w:rsidR="005E1087" w:rsidRPr="00281F94" w:rsidRDefault="005E1087" w:rsidP="005E1087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281F94">
              <w:rPr>
                <w:rFonts w:ascii="Times New Roman" w:hAnsi="Times New Roman" w:cs="Times New Roman"/>
                <w:bCs/>
              </w:rPr>
              <w:t xml:space="preserve"> (</w:t>
            </w:r>
            <w:proofErr w:type="spellStart"/>
            <w:r w:rsidRPr="00281F94">
              <w:rPr>
                <w:rFonts w:ascii="Times New Roman" w:hAnsi="Times New Roman" w:cs="Times New Roman"/>
                <w:bCs/>
              </w:rPr>
              <w:t>GetYourGuide</w:t>
            </w:r>
            <w:proofErr w:type="spellEnd"/>
            <w:r w:rsidRPr="00281F94">
              <w:rPr>
                <w:rFonts w:ascii="Times New Roman" w:hAnsi="Times New Roman" w:cs="Times New Roman"/>
                <w:bCs/>
              </w:rPr>
              <w:t>)</w:t>
            </w:r>
          </w:p>
        </w:tc>
      </w:tr>
      <w:tr w:rsidR="005E1087" w:rsidRPr="00281F94" w:rsidTr="005E1087">
        <w:tc>
          <w:tcPr>
            <w:tcW w:w="2347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proofErr w:type="spellStart"/>
            <w:r w:rsidRPr="00281F94">
              <w:rPr>
                <w:rStyle w:val="af"/>
                <w:rFonts w:ascii="Times New Roman" w:hAnsi="Times New Roman" w:cs="Times New Roman"/>
                <w:b w:val="0"/>
              </w:rPr>
              <w:t>Безлимитная</w:t>
            </w:r>
            <w:proofErr w:type="spellEnd"/>
            <w:r w:rsidRPr="00281F94">
              <w:rPr>
                <w:rStyle w:val="af"/>
                <w:rFonts w:ascii="Times New Roman" w:hAnsi="Times New Roman" w:cs="Times New Roman"/>
                <w:b w:val="0"/>
              </w:rPr>
              <w:t xml:space="preserve"> подписка на весь каталог</w:t>
            </w:r>
          </w:p>
        </w:tc>
        <w:tc>
          <w:tcPr>
            <w:tcW w:w="1294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070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170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135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06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-</w:t>
            </w:r>
          </w:p>
        </w:tc>
      </w:tr>
      <w:tr w:rsidR="005E1087" w:rsidRPr="00281F94" w:rsidTr="005E1087">
        <w:tc>
          <w:tcPr>
            <w:tcW w:w="2347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Style w:val="af"/>
                <w:rFonts w:ascii="Times New Roman" w:hAnsi="Times New Roman" w:cs="Times New Roman"/>
                <w:b w:val="0"/>
              </w:rPr>
              <w:t>Курируемое качество (</w:t>
            </w:r>
            <w:proofErr w:type="spellStart"/>
            <w:r w:rsidRPr="00281F94">
              <w:rPr>
                <w:rStyle w:val="af"/>
                <w:rFonts w:ascii="Times New Roman" w:hAnsi="Times New Roman" w:cs="Times New Roman"/>
                <w:b w:val="0"/>
              </w:rPr>
              <w:t>модерация</w:t>
            </w:r>
            <w:proofErr w:type="spellEnd"/>
            <w:r w:rsidRPr="00281F94">
              <w:rPr>
                <w:rStyle w:val="af"/>
                <w:rFonts w:ascii="Times New Roman" w:hAnsi="Times New Roman" w:cs="Times New Roman"/>
                <w:b w:val="0"/>
              </w:rPr>
              <w:t xml:space="preserve"> + единый стандарт сценариев/озвучки)</w:t>
            </w:r>
          </w:p>
        </w:tc>
        <w:tc>
          <w:tcPr>
            <w:tcW w:w="1294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070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170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135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06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-</w:t>
            </w:r>
          </w:p>
        </w:tc>
      </w:tr>
      <w:tr w:rsidR="005E1087" w:rsidRPr="00281F94" w:rsidTr="005E1087">
        <w:tc>
          <w:tcPr>
            <w:tcW w:w="2347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Style w:val="af"/>
                <w:rFonts w:ascii="Times New Roman" w:hAnsi="Times New Roman" w:cs="Times New Roman"/>
                <w:b w:val="0"/>
              </w:rPr>
              <w:t>Офлайн-режим + привязка к точкам (GPS/маршрут)</w:t>
            </w:r>
          </w:p>
        </w:tc>
        <w:tc>
          <w:tcPr>
            <w:tcW w:w="1294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070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170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135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06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-</w:t>
            </w:r>
          </w:p>
        </w:tc>
      </w:tr>
      <w:tr w:rsidR="005E1087" w:rsidRPr="00281F94" w:rsidTr="005E1087">
        <w:tc>
          <w:tcPr>
            <w:tcW w:w="2347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Style w:val="af"/>
                <w:rFonts w:ascii="Times New Roman" w:hAnsi="Times New Roman" w:cs="Times New Roman"/>
                <w:b w:val="0"/>
              </w:rPr>
              <w:t xml:space="preserve">Фокус на </w:t>
            </w:r>
            <w:proofErr w:type="gramStart"/>
            <w:r w:rsidRPr="00281F94">
              <w:rPr>
                <w:rStyle w:val="af"/>
                <w:rFonts w:ascii="Times New Roman" w:hAnsi="Times New Roman" w:cs="Times New Roman"/>
                <w:b w:val="0"/>
              </w:rPr>
              <w:t>русскоязычном</w:t>
            </w:r>
            <w:proofErr w:type="gramEnd"/>
            <w:r w:rsidRPr="00281F94">
              <w:rPr>
                <w:rStyle w:val="af"/>
                <w:rFonts w:ascii="Times New Roman" w:hAnsi="Times New Roman" w:cs="Times New Roman"/>
                <w:b w:val="0"/>
              </w:rPr>
              <w:t xml:space="preserve"> контенте (в </w:t>
            </w:r>
            <w:proofErr w:type="spellStart"/>
            <w:r w:rsidRPr="00281F94">
              <w:rPr>
                <w:rStyle w:val="af"/>
                <w:rFonts w:ascii="Times New Roman" w:hAnsi="Times New Roman" w:cs="Times New Roman"/>
                <w:b w:val="0"/>
              </w:rPr>
              <w:t>т.ч</w:t>
            </w:r>
            <w:proofErr w:type="spellEnd"/>
            <w:r w:rsidRPr="00281F94">
              <w:rPr>
                <w:rStyle w:val="af"/>
                <w:rFonts w:ascii="Times New Roman" w:hAnsi="Times New Roman" w:cs="Times New Roman"/>
                <w:b w:val="0"/>
              </w:rPr>
              <w:t>. для поездок за рубеж)</w:t>
            </w:r>
          </w:p>
        </w:tc>
        <w:tc>
          <w:tcPr>
            <w:tcW w:w="1294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070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170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135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506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-</w:t>
            </w:r>
          </w:p>
        </w:tc>
      </w:tr>
      <w:tr w:rsidR="005E1087" w:rsidRPr="00281F94" w:rsidTr="005E1087">
        <w:tc>
          <w:tcPr>
            <w:tcW w:w="2347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proofErr w:type="spellStart"/>
            <w:r w:rsidRPr="00281F94">
              <w:rPr>
                <w:rStyle w:val="af"/>
                <w:rFonts w:ascii="Times New Roman" w:hAnsi="Times New Roman" w:cs="Times New Roman"/>
                <w:b w:val="0"/>
              </w:rPr>
              <w:t>Интерактив</w:t>
            </w:r>
            <w:proofErr w:type="spellEnd"/>
            <w:r w:rsidRPr="00281F94">
              <w:rPr>
                <w:rStyle w:val="af"/>
                <w:rFonts w:ascii="Times New Roman" w:hAnsi="Times New Roman" w:cs="Times New Roman"/>
                <w:b w:val="0"/>
              </w:rPr>
              <w:t>/вовлечение (</w:t>
            </w:r>
            <w:proofErr w:type="spellStart"/>
            <w:r w:rsidRPr="00281F94">
              <w:rPr>
                <w:rStyle w:val="af"/>
                <w:rFonts w:ascii="Times New Roman" w:hAnsi="Times New Roman" w:cs="Times New Roman"/>
                <w:b w:val="0"/>
              </w:rPr>
              <w:t>квесты</w:t>
            </w:r>
            <w:proofErr w:type="spellEnd"/>
            <w:r w:rsidRPr="00281F94">
              <w:rPr>
                <w:rStyle w:val="af"/>
                <w:rFonts w:ascii="Times New Roman" w:hAnsi="Times New Roman" w:cs="Times New Roman"/>
                <w:b w:val="0"/>
              </w:rPr>
              <w:t xml:space="preserve">, </w:t>
            </w:r>
            <w:proofErr w:type="spellStart"/>
            <w:r w:rsidRPr="00281F94">
              <w:rPr>
                <w:rStyle w:val="af"/>
                <w:rFonts w:ascii="Times New Roman" w:hAnsi="Times New Roman" w:cs="Times New Roman"/>
                <w:b w:val="0"/>
              </w:rPr>
              <w:t>ачивки</w:t>
            </w:r>
            <w:proofErr w:type="spellEnd"/>
            <w:r w:rsidRPr="00281F94">
              <w:rPr>
                <w:rStyle w:val="af"/>
                <w:rFonts w:ascii="Times New Roman" w:hAnsi="Times New Roman" w:cs="Times New Roman"/>
                <w:b w:val="0"/>
              </w:rPr>
              <w:t xml:space="preserve">, </w:t>
            </w:r>
            <w:proofErr w:type="spellStart"/>
            <w:r w:rsidRPr="00281F94">
              <w:rPr>
                <w:rStyle w:val="af"/>
                <w:rFonts w:ascii="Times New Roman" w:hAnsi="Times New Roman" w:cs="Times New Roman"/>
                <w:b w:val="0"/>
              </w:rPr>
              <w:t>лидерборд</w:t>
            </w:r>
            <w:proofErr w:type="spellEnd"/>
            <w:r w:rsidRPr="00281F94">
              <w:rPr>
                <w:rStyle w:val="af"/>
                <w:rFonts w:ascii="Times New Roman" w:hAnsi="Times New Roman" w:cs="Times New Roman"/>
                <w:b w:val="0"/>
              </w:rPr>
              <w:t>, сценарии “прогулка по времени/интересам”)</w:t>
            </w:r>
          </w:p>
        </w:tc>
        <w:tc>
          <w:tcPr>
            <w:tcW w:w="1294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070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170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135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506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-</w:t>
            </w:r>
          </w:p>
        </w:tc>
      </w:tr>
    </w:tbl>
    <w:p w:rsidR="005E1087" w:rsidRPr="00281F94" w:rsidRDefault="005E1087" w:rsidP="005E1087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:rsidR="005E1087" w:rsidRPr="00281F94" w:rsidRDefault="005E1087" w:rsidP="005E1087">
      <w:pPr>
        <w:pStyle w:val="2"/>
        <w:rPr>
          <w:rFonts w:cs="Times New Roman"/>
        </w:rPr>
      </w:pPr>
      <w:bookmarkStart w:id="95" w:name="_Toc219753804"/>
      <w:r w:rsidRPr="00281F94">
        <w:rPr>
          <w:rFonts w:cs="Times New Roman"/>
        </w:rPr>
        <w:t>2.2. Анализ потребителей</w:t>
      </w:r>
      <w:bookmarkEnd w:id="95"/>
    </w:p>
    <w:p w:rsidR="005E1087" w:rsidRPr="00281F94" w:rsidRDefault="00917CF7" w:rsidP="005E1087">
      <w:pPr>
        <w:pStyle w:val="ae"/>
      </w:pPr>
      <w:proofErr w:type="spellStart"/>
      <w:r w:rsidRPr="00281F94">
        <w:rPr>
          <w:rStyle w:val="af"/>
          <w:rFonts w:eastAsiaTheme="majorEastAsia"/>
          <w:b w:val="0"/>
        </w:rPr>
        <w:t>ТрэвелХаб</w:t>
      </w:r>
      <w:proofErr w:type="spellEnd"/>
      <w:r w:rsidR="005E1087" w:rsidRPr="00281F94">
        <w:rPr>
          <w:rStyle w:val="af"/>
          <w:rFonts w:eastAsiaTheme="majorEastAsia"/>
          <w:b w:val="0"/>
        </w:rPr>
        <w:t xml:space="preserve"> решает следующие ключевые потребности пользователей:</w:t>
      </w:r>
    </w:p>
    <w:p w:rsidR="005E1087" w:rsidRPr="00281F94" w:rsidRDefault="005E1087" w:rsidP="00281F94">
      <w:pPr>
        <w:pStyle w:val="ae"/>
        <w:numPr>
          <w:ilvl w:val="0"/>
          <w:numId w:val="14"/>
        </w:numPr>
      </w:pPr>
      <w:r w:rsidRPr="00281F94">
        <w:rPr>
          <w:rStyle w:val="af"/>
          <w:rFonts w:eastAsiaTheme="majorEastAsia"/>
          <w:b w:val="0"/>
        </w:rPr>
        <w:t>Быстрое планирование самостоятельной экскурсии</w:t>
      </w:r>
      <w:r w:rsidRPr="00281F94">
        <w:t xml:space="preserve"> без гида и без турагентства: “готовый сценарий прогулки” под время, интересы и локацию.</w:t>
      </w:r>
    </w:p>
    <w:p w:rsidR="005E1087" w:rsidRPr="00281F94" w:rsidRDefault="005E1087" w:rsidP="00281F94">
      <w:pPr>
        <w:pStyle w:val="ae"/>
        <w:numPr>
          <w:ilvl w:val="0"/>
          <w:numId w:val="14"/>
        </w:numPr>
      </w:pPr>
      <w:r w:rsidRPr="00281F94">
        <w:rPr>
          <w:rStyle w:val="af"/>
          <w:rFonts w:eastAsiaTheme="majorEastAsia"/>
          <w:b w:val="0"/>
        </w:rPr>
        <w:t>Получение качественного и понятного контента</w:t>
      </w:r>
      <w:r w:rsidRPr="00281F94">
        <w:t xml:space="preserve"> в удобном аудио-формате “в наушниках”, а не через длинные статьи/видео.</w:t>
      </w:r>
    </w:p>
    <w:p w:rsidR="005E1087" w:rsidRPr="00281F94" w:rsidRDefault="005E1087" w:rsidP="00281F94">
      <w:pPr>
        <w:pStyle w:val="ae"/>
        <w:numPr>
          <w:ilvl w:val="0"/>
          <w:numId w:val="14"/>
        </w:numPr>
      </w:pPr>
      <w:r w:rsidRPr="00281F94">
        <w:rPr>
          <w:rStyle w:val="af"/>
          <w:rFonts w:eastAsiaTheme="majorEastAsia"/>
          <w:b w:val="0"/>
        </w:rPr>
        <w:t>Снижение когнитивной нагрузки в поездке</w:t>
      </w:r>
      <w:r w:rsidRPr="00281F94">
        <w:t>: не “</w:t>
      </w:r>
      <w:proofErr w:type="spellStart"/>
      <w:r w:rsidRPr="00281F94">
        <w:t>гуглить</w:t>
      </w:r>
      <w:proofErr w:type="spellEnd"/>
      <w:r w:rsidRPr="00281F94">
        <w:t xml:space="preserve"> на месте”, а иметь структуру маршрута </w:t>
      </w:r>
    </w:p>
    <w:p w:rsidR="005E1087" w:rsidRPr="00281F94" w:rsidRDefault="005E1087" w:rsidP="00281F94">
      <w:pPr>
        <w:pStyle w:val="ae"/>
        <w:numPr>
          <w:ilvl w:val="0"/>
          <w:numId w:val="14"/>
        </w:numPr>
      </w:pPr>
      <w:r w:rsidRPr="00281F94">
        <w:rPr>
          <w:rStyle w:val="af"/>
          <w:rFonts w:eastAsiaTheme="majorEastAsia"/>
          <w:b w:val="0"/>
        </w:rPr>
        <w:t>Экономия денег относительно офлайн-экскурсий</w:t>
      </w:r>
      <w:r w:rsidRPr="00281F94">
        <w:t xml:space="preserve"> при сохранении ценности впечатлений (подписка вместо покупки каждой экскурсии отдельно).</w:t>
      </w:r>
    </w:p>
    <w:p w:rsidR="005E1087" w:rsidRPr="00281F94" w:rsidRDefault="005E1087" w:rsidP="00281F94">
      <w:pPr>
        <w:pStyle w:val="ae"/>
        <w:numPr>
          <w:ilvl w:val="0"/>
          <w:numId w:val="14"/>
        </w:numPr>
      </w:pPr>
      <w:r w:rsidRPr="00281F94">
        <w:rPr>
          <w:rStyle w:val="af"/>
          <w:rFonts w:eastAsiaTheme="majorEastAsia"/>
          <w:b w:val="0"/>
        </w:rPr>
        <w:t>Свобода и контроль темпа</w:t>
      </w:r>
      <w:r w:rsidRPr="00281F94">
        <w:t>: без группы, без привязки к расписанию, “как хочу — так и прохожу”.</w:t>
      </w:r>
    </w:p>
    <w:p w:rsidR="005E1087" w:rsidRPr="00281F94" w:rsidRDefault="005E1087" w:rsidP="00281F94">
      <w:pPr>
        <w:pStyle w:val="ae"/>
        <w:numPr>
          <w:ilvl w:val="0"/>
          <w:numId w:val="14"/>
        </w:numPr>
      </w:pPr>
      <w:r w:rsidRPr="00281F94">
        <w:rPr>
          <w:rStyle w:val="af"/>
          <w:rFonts w:eastAsiaTheme="majorEastAsia"/>
          <w:b w:val="0"/>
        </w:rPr>
        <w:t xml:space="preserve">Вовлечение и </w:t>
      </w:r>
      <w:proofErr w:type="spellStart"/>
      <w:r w:rsidRPr="00281F94">
        <w:rPr>
          <w:rStyle w:val="af"/>
          <w:rFonts w:eastAsiaTheme="majorEastAsia"/>
          <w:b w:val="0"/>
        </w:rPr>
        <w:t>геймификация</w:t>
      </w:r>
      <w:proofErr w:type="spellEnd"/>
      <w:r w:rsidRPr="00281F94">
        <w:t xml:space="preserve"> (</w:t>
      </w:r>
      <w:proofErr w:type="spellStart"/>
      <w:r w:rsidRPr="00281F94">
        <w:t>квесты</w:t>
      </w:r>
      <w:proofErr w:type="spellEnd"/>
      <w:r w:rsidRPr="00281F94">
        <w:t>/</w:t>
      </w:r>
      <w:proofErr w:type="spellStart"/>
      <w:r w:rsidRPr="00281F94">
        <w:t>ачивки</w:t>
      </w:r>
      <w:proofErr w:type="spellEnd"/>
      <w:r w:rsidRPr="00281F94">
        <w:t>/маршруты выходного дня), чтобы продукт был полезен не только “в отпуск”, но и в своём городе.</w:t>
      </w:r>
    </w:p>
    <w:p w:rsidR="005E1087" w:rsidRPr="00281F94" w:rsidRDefault="005E1087" w:rsidP="005E1087">
      <w:pPr>
        <w:pStyle w:val="ae"/>
      </w:pPr>
      <w:r w:rsidRPr="00281F94">
        <w:rPr>
          <w:rStyle w:val="af"/>
          <w:rFonts w:eastAsiaTheme="majorEastAsia"/>
          <w:b w:val="0"/>
        </w:rPr>
        <w:t>Эти потребности характерны для самостоятельных путешественников</w:t>
      </w:r>
      <w:r w:rsidRPr="00281F94">
        <w:t>, где выбор маршрутов и “сценария прогулки” часто решается хаотично (по отзывам/карте/</w:t>
      </w:r>
      <w:proofErr w:type="spellStart"/>
      <w:r w:rsidRPr="00281F94">
        <w:t>соцсетям</w:t>
      </w:r>
      <w:proofErr w:type="spellEnd"/>
      <w:r w:rsidRPr="00281F94">
        <w:t xml:space="preserve">), </w:t>
      </w:r>
      <w:r w:rsidRPr="00281F94">
        <w:lastRenderedPageBreak/>
        <w:t>а качество и удобство потребления контента сильно разнится. Дополнительно спрос усиливается высокой мобильностью и привычкой потреблять цифровые сервисы в поездках.</w:t>
      </w:r>
    </w:p>
    <w:p w:rsidR="005E1087" w:rsidRPr="00281F94" w:rsidRDefault="005E1087" w:rsidP="005E1087">
      <w:pPr>
        <w:pStyle w:val="2"/>
        <w:rPr>
          <w:rFonts w:cs="Times New Roman"/>
        </w:rPr>
      </w:pPr>
      <w:bookmarkStart w:id="96" w:name="_Toc219753805"/>
      <w:r w:rsidRPr="00281F94">
        <w:rPr>
          <w:rFonts w:cs="Times New Roman"/>
        </w:rPr>
        <w:t>2) Определение целевой аудитории</w:t>
      </w:r>
      <w:bookmarkEnd w:id="96"/>
      <w:r w:rsidRPr="00281F94">
        <w:rPr>
          <w:rFonts w:cs="Times New Roman"/>
        </w:rPr>
        <w:t xml:space="preserve"> </w:t>
      </w:r>
    </w:p>
    <w:p w:rsidR="005E1087" w:rsidRPr="00281F94" w:rsidRDefault="005E1087" w:rsidP="005E1087">
      <w:pPr>
        <w:pStyle w:val="ae"/>
      </w:pPr>
      <w:r w:rsidRPr="00281F94">
        <w:rPr>
          <w:rStyle w:val="af"/>
          <w:rFonts w:eastAsiaTheme="majorEastAsia"/>
          <w:b w:val="0"/>
        </w:rPr>
        <w:t>Целевая аудитория «</w:t>
      </w:r>
      <w:proofErr w:type="spellStart"/>
      <w:r w:rsidRPr="00281F94">
        <w:rPr>
          <w:rStyle w:val="af"/>
          <w:rFonts w:eastAsiaTheme="majorEastAsia"/>
          <w:b w:val="0"/>
        </w:rPr>
        <w:t>ТрэвелХаб</w:t>
      </w:r>
      <w:proofErr w:type="spellEnd"/>
      <w:r w:rsidRPr="00281F94">
        <w:rPr>
          <w:rStyle w:val="af"/>
          <w:rFonts w:eastAsiaTheme="majorEastAsia"/>
          <w:b w:val="0"/>
        </w:rPr>
        <w:t>»</w:t>
      </w:r>
      <w:r w:rsidRPr="00281F94">
        <w:t xml:space="preserve"> — это </w:t>
      </w:r>
      <w:r w:rsidRPr="00281F94">
        <w:rPr>
          <w:rStyle w:val="af"/>
          <w:rFonts w:eastAsiaTheme="majorEastAsia"/>
          <w:b w:val="0"/>
        </w:rPr>
        <w:t>самостоятельные путешественники (в первую волну — РФ), преимущественно 18–45 лет</w:t>
      </w:r>
      <w:r w:rsidRPr="00281F94">
        <w:t>, которые:</w:t>
      </w:r>
    </w:p>
    <w:p w:rsidR="005E1087" w:rsidRPr="00281F94" w:rsidRDefault="005E1087" w:rsidP="00281F94">
      <w:pPr>
        <w:pStyle w:val="ae"/>
        <w:numPr>
          <w:ilvl w:val="0"/>
          <w:numId w:val="15"/>
        </w:numPr>
      </w:pPr>
      <w:r w:rsidRPr="00281F94">
        <w:t>совершают поездки 2–4 раза в год (в среднем),</w:t>
      </w:r>
    </w:p>
    <w:p w:rsidR="005E1087" w:rsidRPr="00281F94" w:rsidRDefault="005E1087" w:rsidP="00281F94">
      <w:pPr>
        <w:pStyle w:val="ae"/>
        <w:numPr>
          <w:ilvl w:val="0"/>
          <w:numId w:val="15"/>
        </w:numPr>
      </w:pPr>
      <w:r w:rsidRPr="00281F94">
        <w:t>предпочитают городской/экскурсионный формат (прогулки, музеи, “</w:t>
      </w:r>
      <w:proofErr w:type="gramStart"/>
      <w:r w:rsidRPr="00281F94">
        <w:t>топ-места</w:t>
      </w:r>
      <w:proofErr w:type="gramEnd"/>
      <w:r w:rsidRPr="00281F94">
        <w:t>”),</w:t>
      </w:r>
    </w:p>
    <w:p w:rsidR="005E1087" w:rsidRPr="00281F94" w:rsidRDefault="005E1087" w:rsidP="00281F94">
      <w:pPr>
        <w:pStyle w:val="ae"/>
        <w:numPr>
          <w:ilvl w:val="0"/>
          <w:numId w:val="15"/>
        </w:numPr>
      </w:pPr>
      <w:r w:rsidRPr="00281F94">
        <w:t>активно используют смартфон как основной инструмент навигации и потребления контента,</w:t>
      </w:r>
    </w:p>
    <w:p w:rsidR="005E1087" w:rsidRPr="00281F94" w:rsidRDefault="005E1087" w:rsidP="00281F94">
      <w:pPr>
        <w:pStyle w:val="ae"/>
        <w:numPr>
          <w:ilvl w:val="0"/>
          <w:numId w:val="15"/>
        </w:numPr>
      </w:pPr>
      <w:proofErr w:type="gramStart"/>
      <w:r w:rsidRPr="00281F94">
        <w:t>готовы</w:t>
      </w:r>
      <w:proofErr w:type="gramEnd"/>
      <w:r w:rsidRPr="00281F94">
        <w:t xml:space="preserve"> платить за удобство, качество маршрута и “готовую экскурсионную структуру”.</w:t>
      </w:r>
    </w:p>
    <w:p w:rsidR="005E1087" w:rsidRPr="00281F94" w:rsidRDefault="005E1087" w:rsidP="005E1087">
      <w:pPr>
        <w:pStyle w:val="ae"/>
      </w:pPr>
      <w:r w:rsidRPr="00281F94">
        <w:rPr>
          <w:rStyle w:val="af"/>
          <w:rFonts w:eastAsiaTheme="majorEastAsia"/>
          <w:b w:val="0"/>
        </w:rPr>
        <w:t>Общие черты ЦА:</w:t>
      </w:r>
    </w:p>
    <w:p w:rsidR="005E1087" w:rsidRPr="00281F94" w:rsidRDefault="005E1087" w:rsidP="00281F94">
      <w:pPr>
        <w:pStyle w:val="ae"/>
        <w:numPr>
          <w:ilvl w:val="0"/>
          <w:numId w:val="16"/>
        </w:numPr>
      </w:pPr>
      <w:r w:rsidRPr="00281F94">
        <w:t>самостоятельное планирование и высокая чувствительность ко времени/удобству;</w:t>
      </w:r>
    </w:p>
    <w:p w:rsidR="005E1087" w:rsidRPr="00281F94" w:rsidRDefault="005E1087" w:rsidP="00281F94">
      <w:pPr>
        <w:pStyle w:val="ae"/>
        <w:numPr>
          <w:ilvl w:val="0"/>
          <w:numId w:val="16"/>
        </w:numPr>
      </w:pPr>
      <w:r w:rsidRPr="00281F94">
        <w:t>интерес к впечатлениям (культура, архитектура, городские истории, “интересные места”);</w:t>
      </w:r>
    </w:p>
    <w:p w:rsidR="005E1087" w:rsidRPr="00281F94" w:rsidRDefault="005E1087" w:rsidP="00281F94">
      <w:pPr>
        <w:pStyle w:val="ae"/>
        <w:numPr>
          <w:ilvl w:val="0"/>
          <w:numId w:val="16"/>
        </w:numPr>
      </w:pPr>
      <w:r w:rsidRPr="00281F94">
        <w:t>цифровая привычка: навигация, карты, отзывы, приложения — “по умолчанию”.</w:t>
      </w:r>
    </w:p>
    <w:p w:rsidR="005E1087" w:rsidRPr="00281F94" w:rsidRDefault="005E1087" w:rsidP="005E1087">
      <w:pPr>
        <w:pStyle w:val="ae"/>
      </w:pPr>
      <w:r w:rsidRPr="00281F94">
        <w:rPr>
          <w:rStyle w:val="af"/>
          <w:rFonts w:eastAsiaTheme="majorEastAsia"/>
          <w:b w:val="0"/>
        </w:rPr>
        <w:t>Основные потребительские сегменты (3 группы):</w:t>
      </w:r>
    </w:p>
    <w:p w:rsidR="005E1087" w:rsidRPr="00281F94" w:rsidRDefault="005E1087" w:rsidP="00281F94">
      <w:pPr>
        <w:pStyle w:val="ae"/>
        <w:numPr>
          <w:ilvl w:val="0"/>
          <w:numId w:val="17"/>
        </w:numPr>
      </w:pPr>
      <w:r w:rsidRPr="00281F94">
        <w:rPr>
          <w:rStyle w:val="af"/>
          <w:rFonts w:eastAsiaTheme="majorEastAsia"/>
          <w:b w:val="0"/>
        </w:rPr>
        <w:t>Сегмент 1:</w:t>
      </w:r>
      <w:r w:rsidRPr="00281F94">
        <w:t xml:space="preserve"> “Городские исследователи” (самостоятельные поездки в города/выходные)</w:t>
      </w:r>
    </w:p>
    <w:p w:rsidR="005E1087" w:rsidRPr="00281F94" w:rsidRDefault="005E1087" w:rsidP="00281F94">
      <w:pPr>
        <w:pStyle w:val="ae"/>
        <w:numPr>
          <w:ilvl w:val="0"/>
          <w:numId w:val="17"/>
        </w:numPr>
      </w:pPr>
      <w:r w:rsidRPr="00281F94">
        <w:rPr>
          <w:rStyle w:val="af"/>
          <w:rFonts w:eastAsiaTheme="majorEastAsia"/>
          <w:b w:val="0"/>
        </w:rPr>
        <w:t>Сегмент 2:</w:t>
      </w:r>
      <w:r w:rsidRPr="00281F94">
        <w:t xml:space="preserve"> “Культурные путешественники” (музеи/история/глубокие смыслы)</w:t>
      </w:r>
    </w:p>
    <w:p w:rsidR="005E1087" w:rsidRPr="00281F94" w:rsidRDefault="005E1087" w:rsidP="00281F94">
      <w:pPr>
        <w:pStyle w:val="ae"/>
        <w:numPr>
          <w:ilvl w:val="0"/>
          <w:numId w:val="17"/>
        </w:numPr>
      </w:pPr>
      <w:r w:rsidRPr="00281F94">
        <w:rPr>
          <w:rStyle w:val="af"/>
          <w:rFonts w:eastAsiaTheme="majorEastAsia"/>
          <w:b w:val="0"/>
        </w:rPr>
        <w:t>Сегмент 3:</w:t>
      </w:r>
      <w:r w:rsidRPr="00281F94">
        <w:t xml:space="preserve"> “Социальные и событийные” (пары/друзья; прогулки как сценарий досуга + вовлечение/</w:t>
      </w:r>
      <w:proofErr w:type="spellStart"/>
      <w:r w:rsidRPr="00281F94">
        <w:t>квесты</w:t>
      </w:r>
      <w:proofErr w:type="spellEnd"/>
      <w:r w:rsidRPr="00281F94">
        <w:t>)</w:t>
      </w:r>
    </w:p>
    <w:p w:rsidR="005E1087" w:rsidRPr="00281F94" w:rsidRDefault="005E1087" w:rsidP="005E1087">
      <w:pPr>
        <w:pStyle w:val="a3"/>
        <w:spacing w:line="276" w:lineRule="auto"/>
        <w:jc w:val="both"/>
        <w:rPr>
          <w:rFonts w:ascii="Times New Roman" w:hAnsi="Times New Roman" w:cs="Times New Roman"/>
        </w:rPr>
      </w:pPr>
    </w:p>
    <w:p w:rsidR="005E1087" w:rsidRPr="00281F94" w:rsidRDefault="005E1087" w:rsidP="005E1087">
      <w:pPr>
        <w:spacing w:line="276" w:lineRule="auto"/>
        <w:ind w:firstLine="708"/>
        <w:jc w:val="both"/>
        <w:rPr>
          <w:rFonts w:ascii="Times New Roman" w:hAnsi="Times New Roman" w:cs="Times New Roman"/>
        </w:rPr>
      </w:pPr>
      <w:r w:rsidRPr="00281F94">
        <w:rPr>
          <w:rFonts w:ascii="Times New Roman" w:hAnsi="Times New Roman" w:cs="Times New Roman"/>
        </w:rPr>
        <w:t>Сегмент 1: Городские исследователи</w:t>
      </w:r>
    </w:p>
    <w:p w:rsidR="005E1087" w:rsidRPr="00281F94" w:rsidRDefault="00A41E13" w:rsidP="005E1087">
      <w:pPr>
        <w:pStyle w:val="a7"/>
        <w:keepNext/>
        <w:spacing w:after="0"/>
        <w:jc w:val="right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>Таблица</w:t>
      </w:r>
      <w:r w:rsidR="005E1087" w:rsidRPr="00281F94">
        <w:rPr>
          <w:rFonts w:ascii="Times New Roman" w:hAnsi="Times New Roman" w:cs="Times New Roman"/>
          <w:color w:val="000000"/>
          <w:sz w:val="24"/>
        </w:rPr>
        <w:t>. Городские исследователи</w:t>
      </w:r>
    </w:p>
    <w:p w:rsidR="005E1087" w:rsidRPr="00281F94" w:rsidRDefault="005E1087" w:rsidP="005E1087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4072"/>
        <w:gridCol w:w="4224"/>
      </w:tblGrid>
      <w:tr w:rsidR="005E1087" w:rsidRPr="00281F94" w:rsidTr="005E1087">
        <w:tc>
          <w:tcPr>
            <w:tcW w:w="4072" w:type="dxa"/>
            <w:vAlign w:val="center"/>
          </w:tcPr>
          <w:p w:rsidR="005E1087" w:rsidRPr="00281F94" w:rsidRDefault="005E1087" w:rsidP="005E1087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281F94">
              <w:rPr>
                <w:rFonts w:ascii="Times New Roman" w:hAnsi="Times New Roman" w:cs="Times New Roman"/>
                <w:bCs/>
              </w:rPr>
              <w:t>Критерий</w:t>
            </w:r>
          </w:p>
        </w:tc>
        <w:tc>
          <w:tcPr>
            <w:tcW w:w="4224" w:type="dxa"/>
            <w:vAlign w:val="center"/>
          </w:tcPr>
          <w:p w:rsidR="005E1087" w:rsidRPr="00281F94" w:rsidRDefault="005E1087" w:rsidP="005E1087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281F94">
              <w:rPr>
                <w:rFonts w:ascii="Times New Roman" w:hAnsi="Times New Roman" w:cs="Times New Roman"/>
                <w:bCs/>
              </w:rPr>
              <w:t>Характеристика</w:t>
            </w:r>
          </w:p>
        </w:tc>
      </w:tr>
      <w:tr w:rsidR="005E1087" w:rsidRPr="00281F94" w:rsidTr="005E1087">
        <w:tc>
          <w:tcPr>
            <w:tcW w:w="4072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Демографический</w:t>
            </w:r>
          </w:p>
        </w:tc>
        <w:tc>
          <w:tcPr>
            <w:tcW w:w="4224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Мужчины/женщины 20–40 лет; семейное положение вариативно</w:t>
            </w:r>
          </w:p>
        </w:tc>
      </w:tr>
      <w:tr w:rsidR="005E1087" w:rsidRPr="00281F94" w:rsidTr="005E1087">
        <w:tc>
          <w:tcPr>
            <w:tcW w:w="4072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Географический</w:t>
            </w:r>
          </w:p>
        </w:tc>
        <w:tc>
          <w:tcPr>
            <w:tcW w:w="4224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Жители крупных городов РФ + активные поездки по городам РФ</w:t>
            </w:r>
          </w:p>
        </w:tc>
      </w:tr>
      <w:tr w:rsidR="005E1087" w:rsidRPr="00281F94" w:rsidTr="005E1087">
        <w:tc>
          <w:tcPr>
            <w:tcW w:w="4072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Экономический</w:t>
            </w:r>
          </w:p>
        </w:tc>
        <w:tc>
          <w:tcPr>
            <w:tcW w:w="4224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Молодые специалисты/IT/креативные индустрии; доход средний/средний+</w:t>
            </w:r>
          </w:p>
        </w:tc>
      </w:tr>
      <w:tr w:rsidR="005E1087" w:rsidRPr="00281F94" w:rsidTr="005E1087">
        <w:tc>
          <w:tcPr>
            <w:tcW w:w="4072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Социальный</w:t>
            </w:r>
          </w:p>
        </w:tc>
        <w:tc>
          <w:tcPr>
            <w:tcW w:w="4224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 xml:space="preserve">Интересы: </w:t>
            </w:r>
            <w:proofErr w:type="spellStart"/>
            <w:r w:rsidRPr="00281F94">
              <w:rPr>
                <w:rFonts w:ascii="Times New Roman" w:hAnsi="Times New Roman" w:cs="Times New Roman"/>
              </w:rPr>
              <w:t>урбанистика</w:t>
            </w:r>
            <w:proofErr w:type="spellEnd"/>
            <w:r w:rsidRPr="00281F94">
              <w:rPr>
                <w:rFonts w:ascii="Times New Roman" w:hAnsi="Times New Roman" w:cs="Times New Roman"/>
              </w:rPr>
              <w:t xml:space="preserve">, локальные места, </w:t>
            </w:r>
            <w:proofErr w:type="spellStart"/>
            <w:r w:rsidRPr="00281F94">
              <w:rPr>
                <w:rFonts w:ascii="Times New Roman" w:hAnsi="Times New Roman" w:cs="Times New Roman"/>
              </w:rPr>
              <w:t>гастро</w:t>
            </w:r>
            <w:proofErr w:type="spellEnd"/>
            <w:r w:rsidRPr="00281F94">
              <w:rPr>
                <w:rFonts w:ascii="Times New Roman" w:hAnsi="Times New Roman" w:cs="Times New Roman"/>
              </w:rPr>
              <w:t>, “</w:t>
            </w:r>
            <w:proofErr w:type="spellStart"/>
            <w:r w:rsidRPr="00281F94">
              <w:rPr>
                <w:rFonts w:ascii="Times New Roman" w:hAnsi="Times New Roman" w:cs="Times New Roman"/>
              </w:rPr>
              <w:t>гайд</w:t>
            </w:r>
            <w:proofErr w:type="spellEnd"/>
            <w:r w:rsidRPr="00281F94">
              <w:rPr>
                <w:rFonts w:ascii="Times New Roman" w:hAnsi="Times New Roman" w:cs="Times New Roman"/>
              </w:rPr>
              <w:t xml:space="preserve"> по городу”, фото</w:t>
            </w:r>
          </w:p>
        </w:tc>
      </w:tr>
      <w:tr w:rsidR="005E1087" w:rsidRPr="00281F94" w:rsidTr="005E1087">
        <w:tc>
          <w:tcPr>
            <w:tcW w:w="4072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Психологический</w:t>
            </w:r>
          </w:p>
        </w:tc>
        <w:tc>
          <w:tcPr>
            <w:tcW w:w="4224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Ценят свободу, скорость, удобство; не любят “группы и расписание”</w:t>
            </w:r>
          </w:p>
        </w:tc>
      </w:tr>
      <w:tr w:rsidR="005E1087" w:rsidRPr="00281F94" w:rsidTr="005E1087">
        <w:tc>
          <w:tcPr>
            <w:tcW w:w="4072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Поведенческий</w:t>
            </w:r>
          </w:p>
        </w:tc>
        <w:tc>
          <w:tcPr>
            <w:tcW w:w="4224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Планируют сами (карты/отзывы/каналы); выбирают маршрут “на месте”</w:t>
            </w:r>
          </w:p>
        </w:tc>
      </w:tr>
    </w:tbl>
    <w:p w:rsidR="005E1087" w:rsidRPr="00281F94" w:rsidRDefault="005E1087" w:rsidP="005E1087">
      <w:pPr>
        <w:spacing w:line="276" w:lineRule="auto"/>
        <w:ind w:firstLine="708"/>
        <w:jc w:val="both"/>
        <w:rPr>
          <w:rFonts w:ascii="Times New Roman" w:hAnsi="Times New Roman" w:cs="Times New Roman"/>
        </w:rPr>
      </w:pPr>
      <w:r w:rsidRPr="00281F94">
        <w:rPr>
          <w:rStyle w:val="af"/>
          <w:rFonts w:ascii="Times New Roman" w:hAnsi="Times New Roman" w:cs="Times New Roman"/>
          <w:b w:val="0"/>
        </w:rPr>
        <w:t>Боль сегмента:</w:t>
      </w:r>
      <w:r w:rsidRPr="00281F94">
        <w:rPr>
          <w:rFonts w:ascii="Times New Roman" w:hAnsi="Times New Roman" w:cs="Times New Roman"/>
        </w:rPr>
        <w:t xml:space="preserve"> хаос в планировании (“куда идти и что важно”), разный уровень качества контента, нехватка времени на подготовку, усталость от “</w:t>
      </w:r>
      <w:proofErr w:type="spellStart"/>
      <w:r w:rsidRPr="00281F94">
        <w:rPr>
          <w:rFonts w:ascii="Times New Roman" w:hAnsi="Times New Roman" w:cs="Times New Roman"/>
        </w:rPr>
        <w:t>гуглинга</w:t>
      </w:r>
      <w:proofErr w:type="spellEnd"/>
      <w:r w:rsidRPr="00281F94">
        <w:rPr>
          <w:rFonts w:ascii="Times New Roman" w:hAnsi="Times New Roman" w:cs="Times New Roman"/>
        </w:rPr>
        <w:t xml:space="preserve"> на месте”.</w:t>
      </w:r>
    </w:p>
    <w:p w:rsidR="005E1087" w:rsidRPr="00281F94" w:rsidRDefault="005E1087" w:rsidP="005E1087">
      <w:pPr>
        <w:spacing w:line="276" w:lineRule="auto"/>
        <w:ind w:firstLine="708"/>
        <w:jc w:val="both"/>
        <w:rPr>
          <w:rFonts w:ascii="Times New Roman" w:hAnsi="Times New Roman" w:cs="Times New Roman"/>
        </w:rPr>
      </w:pPr>
      <w:r w:rsidRPr="00281F94">
        <w:rPr>
          <w:rFonts w:ascii="Times New Roman" w:hAnsi="Times New Roman" w:cs="Times New Roman"/>
        </w:rPr>
        <w:lastRenderedPageBreak/>
        <w:t>Сегмент 2: Культурные путешественники</w:t>
      </w:r>
    </w:p>
    <w:p w:rsidR="005E1087" w:rsidRPr="00281F94" w:rsidRDefault="00A41E13" w:rsidP="005E1087">
      <w:pPr>
        <w:pStyle w:val="a7"/>
        <w:keepNext/>
        <w:spacing w:after="0"/>
        <w:jc w:val="right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>Таблица</w:t>
      </w:r>
      <w:r w:rsidR="005E1087" w:rsidRPr="00281F94">
        <w:rPr>
          <w:rFonts w:ascii="Times New Roman" w:hAnsi="Times New Roman" w:cs="Times New Roman"/>
          <w:color w:val="000000"/>
          <w:sz w:val="24"/>
        </w:rPr>
        <w:t>. Культурные путешественники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4072"/>
        <w:gridCol w:w="4224"/>
      </w:tblGrid>
      <w:tr w:rsidR="005E1087" w:rsidRPr="00281F94" w:rsidTr="005E1087">
        <w:tc>
          <w:tcPr>
            <w:tcW w:w="4072" w:type="dxa"/>
            <w:vAlign w:val="center"/>
          </w:tcPr>
          <w:p w:rsidR="005E1087" w:rsidRPr="00281F94" w:rsidRDefault="005E1087" w:rsidP="005E1087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281F94">
              <w:rPr>
                <w:rFonts w:ascii="Times New Roman" w:hAnsi="Times New Roman" w:cs="Times New Roman"/>
                <w:bCs/>
              </w:rPr>
              <w:t>Критерий</w:t>
            </w:r>
          </w:p>
        </w:tc>
        <w:tc>
          <w:tcPr>
            <w:tcW w:w="4224" w:type="dxa"/>
            <w:vAlign w:val="center"/>
          </w:tcPr>
          <w:p w:rsidR="005E1087" w:rsidRPr="00281F94" w:rsidRDefault="005E1087" w:rsidP="005E1087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281F94">
              <w:rPr>
                <w:rFonts w:ascii="Times New Roman" w:hAnsi="Times New Roman" w:cs="Times New Roman"/>
                <w:bCs/>
              </w:rPr>
              <w:t>Характеристика</w:t>
            </w:r>
          </w:p>
        </w:tc>
      </w:tr>
      <w:tr w:rsidR="005E1087" w:rsidRPr="00281F94" w:rsidTr="005E1087">
        <w:tc>
          <w:tcPr>
            <w:tcW w:w="4072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Демографический</w:t>
            </w:r>
          </w:p>
        </w:tc>
        <w:tc>
          <w:tcPr>
            <w:tcW w:w="4224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Мужчины/женщины 30–55 лет; часто семейные, возможны поездки с детьми</w:t>
            </w:r>
          </w:p>
        </w:tc>
      </w:tr>
      <w:tr w:rsidR="005E1087" w:rsidRPr="00281F94" w:rsidTr="005E1087">
        <w:tc>
          <w:tcPr>
            <w:tcW w:w="4072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Географический</w:t>
            </w:r>
          </w:p>
        </w:tc>
        <w:tc>
          <w:tcPr>
            <w:tcW w:w="4224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РФ: исторические города/музеи; культурные выходные в своём городе</w:t>
            </w:r>
          </w:p>
        </w:tc>
      </w:tr>
      <w:tr w:rsidR="005E1087" w:rsidRPr="00281F94" w:rsidTr="005E1087">
        <w:tc>
          <w:tcPr>
            <w:tcW w:w="4072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Экономический</w:t>
            </w:r>
          </w:p>
        </w:tc>
        <w:tc>
          <w:tcPr>
            <w:tcW w:w="4224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Стабильная занятость; доход средний+/высокий</w:t>
            </w:r>
          </w:p>
        </w:tc>
      </w:tr>
      <w:tr w:rsidR="005E1087" w:rsidRPr="00281F94" w:rsidTr="005E1087">
        <w:tc>
          <w:tcPr>
            <w:tcW w:w="4072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Социальный</w:t>
            </w:r>
          </w:p>
        </w:tc>
        <w:tc>
          <w:tcPr>
            <w:tcW w:w="4224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История/искусство/архитектура, лекции, подкасты, культурные события</w:t>
            </w:r>
          </w:p>
        </w:tc>
      </w:tr>
      <w:tr w:rsidR="005E1087" w:rsidRPr="00281F94" w:rsidTr="005E1087">
        <w:tc>
          <w:tcPr>
            <w:tcW w:w="4072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Психологический</w:t>
            </w:r>
          </w:p>
        </w:tc>
        <w:tc>
          <w:tcPr>
            <w:tcW w:w="4224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Требовательность к качеству и достоверности; ценят “</w:t>
            </w:r>
            <w:proofErr w:type="gramStart"/>
            <w:r w:rsidRPr="00281F94">
              <w:rPr>
                <w:rFonts w:ascii="Times New Roman" w:hAnsi="Times New Roman" w:cs="Times New Roman"/>
              </w:rPr>
              <w:t>умный</w:t>
            </w:r>
            <w:proofErr w:type="gramEnd"/>
            <w:r w:rsidRPr="00281F94">
              <w:rPr>
                <w:rFonts w:ascii="Times New Roman" w:hAnsi="Times New Roman" w:cs="Times New Roman"/>
              </w:rPr>
              <w:t xml:space="preserve"> контент”</w:t>
            </w:r>
          </w:p>
        </w:tc>
      </w:tr>
      <w:tr w:rsidR="005E1087" w:rsidRPr="00281F94" w:rsidTr="005E1087">
        <w:tc>
          <w:tcPr>
            <w:tcW w:w="4072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Поведенческий</w:t>
            </w:r>
          </w:p>
        </w:tc>
        <w:tc>
          <w:tcPr>
            <w:tcW w:w="4224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proofErr w:type="gramStart"/>
            <w:r w:rsidRPr="00281F94">
              <w:rPr>
                <w:rFonts w:ascii="Times New Roman" w:hAnsi="Times New Roman" w:cs="Times New Roman"/>
              </w:rPr>
              <w:t>Готовы платить за ценность; предпочитают углублённый формат без спешки</w:t>
            </w:r>
            <w:proofErr w:type="gramEnd"/>
          </w:p>
        </w:tc>
      </w:tr>
    </w:tbl>
    <w:p w:rsidR="005E1087" w:rsidRPr="00281F94" w:rsidRDefault="005E1087" w:rsidP="005E1087">
      <w:pPr>
        <w:spacing w:line="276" w:lineRule="auto"/>
        <w:ind w:firstLine="708"/>
        <w:jc w:val="both"/>
        <w:rPr>
          <w:rFonts w:ascii="Times New Roman" w:hAnsi="Times New Roman" w:cs="Times New Roman"/>
        </w:rPr>
      </w:pPr>
      <w:r w:rsidRPr="00281F94">
        <w:rPr>
          <w:rFonts w:ascii="Times New Roman" w:hAnsi="Times New Roman" w:cs="Times New Roman"/>
        </w:rPr>
        <w:t xml:space="preserve">Боль сегмента: сложно найти “хорошую экскурсию без посредников”, не устраивает </w:t>
      </w:r>
      <w:proofErr w:type="gramStart"/>
      <w:r w:rsidRPr="00281F94">
        <w:rPr>
          <w:rFonts w:ascii="Times New Roman" w:hAnsi="Times New Roman" w:cs="Times New Roman"/>
        </w:rPr>
        <w:t>поверхностный</w:t>
      </w:r>
      <w:proofErr w:type="gramEnd"/>
      <w:r w:rsidRPr="00281F94">
        <w:rPr>
          <w:rFonts w:ascii="Times New Roman" w:hAnsi="Times New Roman" w:cs="Times New Roman"/>
        </w:rPr>
        <w:t xml:space="preserve"> контент, неудобно подстраиваться под группу/расписание.</w:t>
      </w:r>
    </w:p>
    <w:p w:rsidR="005E1087" w:rsidRPr="00281F94" w:rsidRDefault="005E1087" w:rsidP="005E1087">
      <w:pPr>
        <w:spacing w:line="276" w:lineRule="auto"/>
        <w:ind w:firstLine="708"/>
        <w:jc w:val="both"/>
        <w:rPr>
          <w:rFonts w:ascii="Times New Roman" w:hAnsi="Times New Roman" w:cs="Times New Roman"/>
        </w:rPr>
      </w:pPr>
    </w:p>
    <w:p w:rsidR="005E1087" w:rsidRPr="00281F94" w:rsidRDefault="005E1087" w:rsidP="005E1087">
      <w:pPr>
        <w:spacing w:line="276" w:lineRule="auto"/>
        <w:ind w:firstLine="708"/>
        <w:jc w:val="both"/>
        <w:rPr>
          <w:rFonts w:ascii="Times New Roman" w:hAnsi="Times New Roman" w:cs="Times New Roman"/>
        </w:rPr>
      </w:pPr>
      <w:r w:rsidRPr="00281F94">
        <w:rPr>
          <w:rFonts w:ascii="Times New Roman" w:hAnsi="Times New Roman" w:cs="Times New Roman"/>
        </w:rPr>
        <w:t>Сегмент 3: Социальные и событийные</w:t>
      </w:r>
    </w:p>
    <w:p w:rsidR="005E1087" w:rsidRPr="00281F94" w:rsidRDefault="00A41E13" w:rsidP="005E1087">
      <w:pPr>
        <w:pStyle w:val="a7"/>
        <w:keepNext/>
        <w:spacing w:after="0"/>
        <w:jc w:val="right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>Таблица</w:t>
      </w:r>
      <w:r w:rsidR="005E1087" w:rsidRPr="00281F94">
        <w:rPr>
          <w:rFonts w:ascii="Times New Roman" w:hAnsi="Times New Roman" w:cs="Times New Roman"/>
          <w:color w:val="000000"/>
          <w:sz w:val="24"/>
        </w:rPr>
        <w:t>. Социальные и событийные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4072"/>
        <w:gridCol w:w="4224"/>
      </w:tblGrid>
      <w:tr w:rsidR="005E1087" w:rsidRPr="00281F94" w:rsidTr="005E1087">
        <w:tc>
          <w:tcPr>
            <w:tcW w:w="4072" w:type="dxa"/>
            <w:vAlign w:val="center"/>
          </w:tcPr>
          <w:p w:rsidR="005E1087" w:rsidRPr="00281F94" w:rsidRDefault="005E1087" w:rsidP="005E1087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281F94">
              <w:rPr>
                <w:rFonts w:ascii="Times New Roman" w:hAnsi="Times New Roman" w:cs="Times New Roman"/>
                <w:bCs/>
              </w:rPr>
              <w:t>Критерий</w:t>
            </w:r>
          </w:p>
        </w:tc>
        <w:tc>
          <w:tcPr>
            <w:tcW w:w="4224" w:type="dxa"/>
            <w:vAlign w:val="center"/>
          </w:tcPr>
          <w:p w:rsidR="005E1087" w:rsidRPr="00281F94" w:rsidRDefault="005E1087" w:rsidP="005E1087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281F94">
              <w:rPr>
                <w:rFonts w:ascii="Times New Roman" w:hAnsi="Times New Roman" w:cs="Times New Roman"/>
                <w:bCs/>
              </w:rPr>
              <w:t>Характеристика</w:t>
            </w:r>
          </w:p>
        </w:tc>
      </w:tr>
      <w:tr w:rsidR="005E1087" w:rsidRPr="00281F94" w:rsidTr="005E1087">
        <w:tc>
          <w:tcPr>
            <w:tcW w:w="4072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Демографический</w:t>
            </w:r>
          </w:p>
        </w:tc>
        <w:tc>
          <w:tcPr>
            <w:tcW w:w="4224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Мужчины/женщины 18–35 лет; пары/друзья</w:t>
            </w:r>
          </w:p>
        </w:tc>
      </w:tr>
      <w:tr w:rsidR="005E1087" w:rsidRPr="00281F94" w:rsidTr="005E1087">
        <w:tc>
          <w:tcPr>
            <w:tcW w:w="4072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Географический</w:t>
            </w:r>
          </w:p>
        </w:tc>
        <w:tc>
          <w:tcPr>
            <w:tcW w:w="4224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Большие города и туристические центры; активны “в своём городе”</w:t>
            </w:r>
          </w:p>
        </w:tc>
      </w:tr>
      <w:tr w:rsidR="005E1087" w:rsidRPr="00281F94" w:rsidTr="005E1087">
        <w:tc>
          <w:tcPr>
            <w:tcW w:w="4072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Экономический</w:t>
            </w:r>
          </w:p>
        </w:tc>
        <w:tc>
          <w:tcPr>
            <w:tcW w:w="4224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Студенты/молодые специалисты; доход средний; чувствительность к цене выше</w:t>
            </w:r>
          </w:p>
        </w:tc>
      </w:tr>
      <w:tr w:rsidR="005E1087" w:rsidRPr="00281F94" w:rsidTr="005E1087">
        <w:tc>
          <w:tcPr>
            <w:tcW w:w="4072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Социальный</w:t>
            </w:r>
          </w:p>
        </w:tc>
        <w:tc>
          <w:tcPr>
            <w:tcW w:w="4224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 xml:space="preserve">Развлечения, события, красивые места, контент для </w:t>
            </w:r>
            <w:proofErr w:type="spellStart"/>
            <w:r w:rsidRPr="00281F94">
              <w:rPr>
                <w:rFonts w:ascii="Times New Roman" w:hAnsi="Times New Roman" w:cs="Times New Roman"/>
              </w:rPr>
              <w:t>соцсетей</w:t>
            </w:r>
            <w:proofErr w:type="spellEnd"/>
          </w:p>
        </w:tc>
      </w:tr>
      <w:tr w:rsidR="005E1087" w:rsidRPr="00281F94" w:rsidTr="005E1087">
        <w:tc>
          <w:tcPr>
            <w:tcW w:w="4072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Психологический</w:t>
            </w:r>
          </w:p>
        </w:tc>
        <w:tc>
          <w:tcPr>
            <w:tcW w:w="4224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Эмоции, новизна, игра; любят “готовый сценарий”</w:t>
            </w:r>
          </w:p>
        </w:tc>
      </w:tr>
      <w:tr w:rsidR="005E1087" w:rsidRPr="00281F94" w:rsidTr="005E1087">
        <w:tc>
          <w:tcPr>
            <w:tcW w:w="4072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Поведенческий</w:t>
            </w:r>
          </w:p>
        </w:tc>
        <w:tc>
          <w:tcPr>
            <w:tcW w:w="4224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 xml:space="preserve">Решения импульсивные: “пойдём куда-нибудь”; хорошо заходят </w:t>
            </w:r>
            <w:proofErr w:type="spellStart"/>
            <w:r w:rsidRPr="00281F94">
              <w:rPr>
                <w:rFonts w:ascii="Times New Roman" w:hAnsi="Times New Roman" w:cs="Times New Roman"/>
              </w:rPr>
              <w:t>квесты</w:t>
            </w:r>
            <w:proofErr w:type="spellEnd"/>
            <w:r w:rsidRPr="00281F94">
              <w:rPr>
                <w:rFonts w:ascii="Times New Roman" w:hAnsi="Times New Roman" w:cs="Times New Roman"/>
              </w:rPr>
              <w:t>/</w:t>
            </w:r>
            <w:proofErr w:type="spellStart"/>
            <w:r w:rsidRPr="00281F94">
              <w:rPr>
                <w:rFonts w:ascii="Times New Roman" w:hAnsi="Times New Roman" w:cs="Times New Roman"/>
              </w:rPr>
              <w:t>ачивки</w:t>
            </w:r>
            <w:proofErr w:type="spellEnd"/>
          </w:p>
        </w:tc>
      </w:tr>
    </w:tbl>
    <w:p w:rsidR="005E1087" w:rsidRPr="00281F94" w:rsidRDefault="005E1087" w:rsidP="005E1087">
      <w:pPr>
        <w:pStyle w:val="2"/>
        <w:rPr>
          <w:rFonts w:eastAsiaTheme="minorHAnsi" w:cs="Times New Roman"/>
          <w:color w:val="auto"/>
          <w:kern w:val="2"/>
          <w:sz w:val="24"/>
          <w:szCs w:val="24"/>
          <w14:ligatures w14:val="standardContextual"/>
        </w:rPr>
      </w:pPr>
      <w:bookmarkStart w:id="97" w:name="_Toc219753806"/>
      <w:r w:rsidRPr="00281F94">
        <w:rPr>
          <w:rFonts w:eastAsiaTheme="minorHAnsi" w:cs="Times New Roman"/>
          <w:color w:val="auto"/>
          <w:kern w:val="2"/>
          <w:sz w:val="24"/>
          <w:szCs w:val="24"/>
          <w14:ligatures w14:val="standardContextual"/>
        </w:rPr>
        <w:t>Боль сегмента: “не знаем куда пойти”, “хочется необычно”, усталость от однотипных прогулок/мест, нужен быстрый “план на вечер/выходные”.</w:t>
      </w:r>
      <w:bookmarkEnd w:id="97"/>
    </w:p>
    <w:p w:rsidR="005E1087" w:rsidRPr="00281F94" w:rsidRDefault="005E1087" w:rsidP="005E1087">
      <w:pPr>
        <w:pStyle w:val="2"/>
        <w:rPr>
          <w:rFonts w:cs="Times New Roman"/>
        </w:rPr>
      </w:pPr>
      <w:bookmarkStart w:id="98" w:name="_Toc219753807"/>
      <w:r w:rsidRPr="00281F94">
        <w:rPr>
          <w:rFonts w:cs="Times New Roman"/>
        </w:rPr>
        <w:t xml:space="preserve">2.3. </w:t>
      </w:r>
      <w:proofErr w:type="spellStart"/>
      <w:r w:rsidRPr="00281F94">
        <w:rPr>
          <w:rFonts w:cs="Times New Roman"/>
        </w:rPr>
        <w:t>Customer</w:t>
      </w:r>
      <w:proofErr w:type="spellEnd"/>
      <w:r w:rsidRPr="00281F94">
        <w:rPr>
          <w:rFonts w:cs="Times New Roman"/>
        </w:rPr>
        <w:t xml:space="preserve"> </w:t>
      </w:r>
      <w:proofErr w:type="spellStart"/>
      <w:r w:rsidRPr="00281F94">
        <w:rPr>
          <w:rFonts w:cs="Times New Roman"/>
        </w:rPr>
        <w:t>Development</w:t>
      </w:r>
      <w:bookmarkEnd w:id="98"/>
      <w:proofErr w:type="spellEnd"/>
    </w:p>
    <w:p w:rsidR="005E1087" w:rsidRPr="00281F94" w:rsidRDefault="005E1087" w:rsidP="005E1087">
      <w:pPr>
        <w:pStyle w:val="3"/>
        <w:rPr>
          <w:rFonts w:cs="Times New Roman"/>
        </w:rPr>
      </w:pPr>
      <w:bookmarkStart w:id="99" w:name="OLE_LINK130"/>
      <w:bookmarkStart w:id="100" w:name="OLE_LINK131"/>
      <w:bookmarkStart w:id="101" w:name="_Toc219753808"/>
      <w:r w:rsidRPr="00281F94">
        <w:rPr>
          <w:rFonts w:cs="Times New Roman"/>
        </w:rPr>
        <w:t>2.3.1. Формирование гипотез для поиска целевой аудитории</w:t>
      </w:r>
      <w:bookmarkEnd w:id="101"/>
    </w:p>
    <w:p w:rsidR="005E1087" w:rsidRPr="00A41E13" w:rsidRDefault="00A41E13" w:rsidP="00A41E13">
      <w:pPr>
        <w:pStyle w:val="a7"/>
        <w:keepNext/>
        <w:spacing w:after="0"/>
        <w:jc w:val="right"/>
        <w:rPr>
          <w:rFonts w:ascii="Times New Roman" w:hAnsi="Times New Roman" w:cs="Times New Roman"/>
          <w:color w:val="000000"/>
          <w:sz w:val="24"/>
        </w:rPr>
      </w:pPr>
      <w:r w:rsidRPr="00281F94">
        <w:rPr>
          <w:rFonts w:ascii="Times New Roman" w:hAnsi="Times New Roman" w:cs="Times New Roman"/>
          <w:color w:val="000000"/>
          <w:sz w:val="24"/>
        </w:rPr>
        <w:t>Таблиц</w:t>
      </w:r>
      <w:r>
        <w:rPr>
          <w:rFonts w:ascii="Times New Roman" w:hAnsi="Times New Roman" w:cs="Times New Roman"/>
          <w:color w:val="000000"/>
          <w:sz w:val="24"/>
        </w:rPr>
        <w:t>а. Гипотезы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83"/>
        <w:gridCol w:w="2276"/>
        <w:gridCol w:w="2242"/>
        <w:gridCol w:w="2570"/>
      </w:tblGrid>
      <w:tr w:rsidR="005E1087" w:rsidRPr="00281F94" w:rsidTr="00A41E13">
        <w:tc>
          <w:tcPr>
            <w:tcW w:w="2483" w:type="dxa"/>
            <w:vAlign w:val="center"/>
          </w:tcPr>
          <w:p w:rsidR="005E1087" w:rsidRPr="00281F94" w:rsidRDefault="005E1087" w:rsidP="00A41E1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281F94">
              <w:rPr>
                <w:rFonts w:ascii="Times New Roman" w:hAnsi="Times New Roman" w:cs="Times New Roman"/>
                <w:bCs/>
              </w:rPr>
              <w:t xml:space="preserve">Гипотеза </w:t>
            </w:r>
          </w:p>
        </w:tc>
        <w:tc>
          <w:tcPr>
            <w:tcW w:w="2276" w:type="dxa"/>
            <w:vAlign w:val="center"/>
          </w:tcPr>
          <w:p w:rsidR="005E1087" w:rsidRPr="00281F94" w:rsidRDefault="005E1087" w:rsidP="00A41E1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281F94">
              <w:rPr>
                <w:rFonts w:ascii="Times New Roman" w:hAnsi="Times New Roman" w:cs="Times New Roman"/>
                <w:bCs/>
              </w:rPr>
              <w:t xml:space="preserve">Действие для проверки </w:t>
            </w:r>
          </w:p>
        </w:tc>
        <w:tc>
          <w:tcPr>
            <w:tcW w:w="2242" w:type="dxa"/>
            <w:vAlign w:val="center"/>
          </w:tcPr>
          <w:p w:rsidR="005E1087" w:rsidRPr="00281F94" w:rsidRDefault="005E1087" w:rsidP="00A41E1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281F94">
              <w:rPr>
                <w:rFonts w:ascii="Times New Roman" w:hAnsi="Times New Roman" w:cs="Times New Roman"/>
                <w:bCs/>
              </w:rPr>
              <w:t xml:space="preserve">Метрика результата </w:t>
            </w:r>
          </w:p>
        </w:tc>
        <w:tc>
          <w:tcPr>
            <w:tcW w:w="2570" w:type="dxa"/>
            <w:vAlign w:val="center"/>
          </w:tcPr>
          <w:p w:rsidR="005E1087" w:rsidRPr="00281F94" w:rsidRDefault="005E1087" w:rsidP="00A41E1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281F94">
              <w:rPr>
                <w:rFonts w:ascii="Times New Roman" w:hAnsi="Times New Roman" w:cs="Times New Roman"/>
                <w:bCs/>
              </w:rPr>
              <w:t xml:space="preserve">Вывод </w:t>
            </w:r>
          </w:p>
        </w:tc>
      </w:tr>
      <w:tr w:rsidR="005E1087" w:rsidRPr="00281F94" w:rsidTr="00A41E13">
        <w:tc>
          <w:tcPr>
            <w:tcW w:w="2483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 xml:space="preserve">1) Самостоятельным </w:t>
            </w:r>
            <w:r w:rsidRPr="00281F94">
              <w:rPr>
                <w:rFonts w:ascii="Times New Roman" w:hAnsi="Times New Roman" w:cs="Times New Roman"/>
              </w:rPr>
              <w:lastRenderedPageBreak/>
              <w:t xml:space="preserve">путешественникам </w:t>
            </w:r>
            <w:r w:rsidRPr="00281F94">
              <w:rPr>
                <w:rStyle w:val="af"/>
                <w:rFonts w:ascii="Times New Roman" w:hAnsi="Times New Roman" w:cs="Times New Roman"/>
                <w:b w:val="0"/>
              </w:rPr>
              <w:t>неудобно</w:t>
            </w:r>
            <w:r w:rsidRPr="00281F94">
              <w:rPr>
                <w:rFonts w:ascii="Times New Roman" w:hAnsi="Times New Roman" w:cs="Times New Roman"/>
              </w:rPr>
              <w:t xml:space="preserve"> планировать прогулку/экскурсию в новом городе (слишком много источников, хаос)</w:t>
            </w:r>
          </w:p>
        </w:tc>
        <w:tc>
          <w:tcPr>
            <w:tcW w:w="2276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lastRenderedPageBreak/>
              <w:t xml:space="preserve">“Как вы планируете </w:t>
            </w:r>
            <w:r w:rsidRPr="00281F94">
              <w:rPr>
                <w:rFonts w:ascii="Times New Roman" w:hAnsi="Times New Roman" w:cs="Times New Roman"/>
              </w:rPr>
              <w:lastRenderedPageBreak/>
              <w:t>прогулки/что смотреть? Что раздражает? Сколько времени тратите?”</w:t>
            </w:r>
          </w:p>
        </w:tc>
        <w:tc>
          <w:tcPr>
            <w:tcW w:w="2242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Style w:val="af"/>
                <w:rFonts w:ascii="Times New Roman" w:hAnsi="Times New Roman" w:cs="Times New Roman"/>
                <w:b w:val="0"/>
              </w:rPr>
              <w:lastRenderedPageBreak/>
              <w:t>≥50%</w:t>
            </w:r>
            <w:r w:rsidRPr="00281F94">
              <w:rPr>
                <w:rFonts w:ascii="Times New Roman" w:hAnsi="Times New Roman" w:cs="Times New Roman"/>
              </w:rPr>
              <w:t xml:space="preserve"> </w:t>
            </w:r>
            <w:r w:rsidRPr="00281F94">
              <w:rPr>
                <w:rFonts w:ascii="Times New Roman" w:hAnsi="Times New Roman" w:cs="Times New Roman"/>
              </w:rPr>
              <w:lastRenderedPageBreak/>
              <w:t xml:space="preserve">респондентов отмечают “информационный шум/потерю времени” и тратят </w:t>
            </w:r>
            <w:r w:rsidRPr="00281F94">
              <w:rPr>
                <w:rStyle w:val="af"/>
                <w:rFonts w:ascii="Times New Roman" w:hAnsi="Times New Roman" w:cs="Times New Roman"/>
                <w:b w:val="0"/>
              </w:rPr>
              <w:t>≥30 мин</w:t>
            </w:r>
            <w:r w:rsidRPr="00281F94">
              <w:rPr>
                <w:rFonts w:ascii="Times New Roman" w:hAnsi="Times New Roman" w:cs="Times New Roman"/>
              </w:rPr>
              <w:t xml:space="preserve"> на планирование одной прогулки</w:t>
            </w:r>
          </w:p>
        </w:tc>
        <w:tc>
          <w:tcPr>
            <w:tcW w:w="2570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lastRenderedPageBreak/>
              <w:t xml:space="preserve">Делать </w:t>
            </w:r>
            <w:r w:rsidRPr="00281F94">
              <w:rPr>
                <w:rStyle w:val="af"/>
                <w:rFonts w:ascii="Times New Roman" w:hAnsi="Times New Roman" w:cs="Times New Roman"/>
                <w:b w:val="0"/>
              </w:rPr>
              <w:t xml:space="preserve">готовые </w:t>
            </w:r>
            <w:r w:rsidRPr="00281F94">
              <w:rPr>
                <w:rStyle w:val="af"/>
                <w:rFonts w:ascii="Times New Roman" w:hAnsi="Times New Roman" w:cs="Times New Roman"/>
                <w:b w:val="0"/>
              </w:rPr>
              <w:lastRenderedPageBreak/>
              <w:t>маршруты</w:t>
            </w:r>
            <w:r w:rsidRPr="00281F94">
              <w:rPr>
                <w:rFonts w:ascii="Times New Roman" w:hAnsi="Times New Roman" w:cs="Times New Roman"/>
              </w:rPr>
              <w:t xml:space="preserve"> “под ключ”, упор на “экономию времени” в УТП</w:t>
            </w:r>
          </w:p>
        </w:tc>
      </w:tr>
      <w:tr w:rsidR="005E1087" w:rsidRPr="00281F94" w:rsidTr="00A41E13">
        <w:tc>
          <w:tcPr>
            <w:tcW w:w="2483" w:type="dxa"/>
            <w:vAlign w:val="center"/>
          </w:tcPr>
          <w:p w:rsidR="005E1087" w:rsidRPr="00281F94" w:rsidRDefault="005E1087" w:rsidP="00A41E13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lastRenderedPageBreak/>
              <w:t xml:space="preserve">2) ЦА </w:t>
            </w:r>
            <w:proofErr w:type="gramStart"/>
            <w:r w:rsidRPr="00281F94">
              <w:rPr>
                <w:rFonts w:ascii="Times New Roman" w:hAnsi="Times New Roman" w:cs="Times New Roman"/>
              </w:rPr>
              <w:t>готова</w:t>
            </w:r>
            <w:proofErr w:type="gramEnd"/>
            <w:r w:rsidRPr="00281F94">
              <w:rPr>
                <w:rFonts w:ascii="Times New Roman" w:hAnsi="Times New Roman" w:cs="Times New Roman"/>
              </w:rPr>
              <w:t xml:space="preserve"> потреблять экскурсии в формате </w:t>
            </w:r>
            <w:r w:rsidRPr="00281F94">
              <w:rPr>
                <w:rStyle w:val="af"/>
                <w:rFonts w:ascii="Times New Roman" w:hAnsi="Times New Roman" w:cs="Times New Roman"/>
                <w:b w:val="0"/>
              </w:rPr>
              <w:t>аудиогида</w:t>
            </w:r>
            <w:r w:rsidRPr="00281F94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76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“Пользовались ли аудиогидами/подкастами в городе? Насколько удобно?”</w:t>
            </w:r>
          </w:p>
        </w:tc>
        <w:tc>
          <w:tcPr>
            <w:tcW w:w="2242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Style w:val="af"/>
                <w:rFonts w:ascii="Times New Roman" w:hAnsi="Times New Roman" w:cs="Times New Roman"/>
                <w:b w:val="0"/>
              </w:rPr>
              <w:t>≥40%</w:t>
            </w:r>
            <w:r w:rsidRPr="00281F94">
              <w:rPr>
                <w:rFonts w:ascii="Times New Roman" w:hAnsi="Times New Roman" w:cs="Times New Roman"/>
              </w:rPr>
              <w:t xml:space="preserve"> уже пробовали аудиогиды/</w:t>
            </w:r>
            <w:proofErr w:type="spellStart"/>
            <w:r w:rsidRPr="00281F94">
              <w:rPr>
                <w:rFonts w:ascii="Times New Roman" w:hAnsi="Times New Roman" w:cs="Times New Roman"/>
              </w:rPr>
              <w:t>аудиоконтент</w:t>
            </w:r>
            <w:proofErr w:type="spellEnd"/>
            <w:r w:rsidRPr="00281F94">
              <w:rPr>
                <w:rFonts w:ascii="Times New Roman" w:hAnsi="Times New Roman" w:cs="Times New Roman"/>
              </w:rPr>
              <w:t xml:space="preserve"> в путешествиях </w:t>
            </w:r>
            <w:r w:rsidRPr="00281F94">
              <w:rPr>
                <w:rStyle w:val="af"/>
                <w:rFonts w:ascii="Times New Roman" w:hAnsi="Times New Roman" w:cs="Times New Roman"/>
                <w:b w:val="0"/>
              </w:rPr>
              <w:t>и</w:t>
            </w:r>
            <w:r w:rsidRPr="00281F94">
              <w:rPr>
                <w:rFonts w:ascii="Times New Roman" w:hAnsi="Times New Roman" w:cs="Times New Roman"/>
              </w:rPr>
              <w:t xml:space="preserve"> ≥60% считают формат удобным</w:t>
            </w:r>
          </w:p>
        </w:tc>
        <w:tc>
          <w:tcPr>
            <w:tcW w:w="2570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 xml:space="preserve">MVP: </w:t>
            </w:r>
            <w:proofErr w:type="spellStart"/>
            <w:r w:rsidRPr="00281F94">
              <w:rPr>
                <w:rFonts w:ascii="Times New Roman" w:hAnsi="Times New Roman" w:cs="Times New Roman"/>
              </w:rPr>
              <w:t>аудиомаршруты</w:t>
            </w:r>
            <w:proofErr w:type="spellEnd"/>
            <w:r w:rsidRPr="00281F94">
              <w:rPr>
                <w:rFonts w:ascii="Times New Roman" w:hAnsi="Times New Roman" w:cs="Times New Roman"/>
              </w:rPr>
              <w:t xml:space="preserve"> + базовая навигация + короткие “точки”</w:t>
            </w:r>
          </w:p>
        </w:tc>
      </w:tr>
      <w:tr w:rsidR="005E1087" w:rsidRPr="00281F94" w:rsidTr="00A41E13">
        <w:tc>
          <w:tcPr>
            <w:tcW w:w="2483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 xml:space="preserve">3) Люди готовы платить </w:t>
            </w:r>
            <w:r w:rsidRPr="00281F94">
              <w:rPr>
                <w:rStyle w:val="af"/>
                <w:rFonts w:ascii="Times New Roman" w:hAnsi="Times New Roman" w:cs="Times New Roman"/>
                <w:b w:val="0"/>
              </w:rPr>
              <w:t>подписку 1 990 ₽/год</w:t>
            </w:r>
            <w:r w:rsidRPr="00281F94">
              <w:rPr>
                <w:rFonts w:ascii="Times New Roman" w:hAnsi="Times New Roman" w:cs="Times New Roman"/>
              </w:rPr>
              <w:t>, если ценность — “много маршрутов + экономия”</w:t>
            </w:r>
          </w:p>
        </w:tc>
        <w:tc>
          <w:tcPr>
            <w:tcW w:w="2276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“За какую цену вы бы купили годовую подписку?” + “В каком случае подписка выгоднее разовой покупки?”</w:t>
            </w:r>
          </w:p>
        </w:tc>
        <w:tc>
          <w:tcPr>
            <w:tcW w:w="2242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Style w:val="af"/>
                <w:rFonts w:ascii="Times New Roman" w:hAnsi="Times New Roman" w:cs="Times New Roman"/>
                <w:b w:val="0"/>
              </w:rPr>
              <w:t>≥25%</w:t>
            </w:r>
            <w:r w:rsidRPr="00281F94">
              <w:rPr>
                <w:rFonts w:ascii="Times New Roman" w:hAnsi="Times New Roman" w:cs="Times New Roman"/>
              </w:rPr>
              <w:t xml:space="preserve"> выбирают 1 990 ₽ как приемлемую / “скорее куплю”</w:t>
            </w:r>
          </w:p>
        </w:tc>
        <w:tc>
          <w:tcPr>
            <w:tcW w:w="2570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Оставляем 1 990 ₽ как базу; тестируем скидки студентам/семьям</w:t>
            </w:r>
          </w:p>
        </w:tc>
      </w:tr>
      <w:tr w:rsidR="005E1087" w:rsidRPr="00281F94" w:rsidTr="00A41E13">
        <w:tc>
          <w:tcPr>
            <w:tcW w:w="2483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 xml:space="preserve">4) Для принятия решения критичны </w:t>
            </w:r>
            <w:r w:rsidRPr="00281F94">
              <w:rPr>
                <w:rStyle w:val="af"/>
                <w:rFonts w:ascii="Times New Roman" w:hAnsi="Times New Roman" w:cs="Times New Roman"/>
                <w:b w:val="0"/>
              </w:rPr>
              <w:t>качество и доверие к контенту</w:t>
            </w:r>
            <w:r w:rsidRPr="00281F94">
              <w:rPr>
                <w:rFonts w:ascii="Times New Roman" w:hAnsi="Times New Roman" w:cs="Times New Roman"/>
              </w:rPr>
              <w:t xml:space="preserve"> (автор, источник, </w:t>
            </w:r>
            <w:proofErr w:type="spellStart"/>
            <w:r w:rsidRPr="00281F94">
              <w:rPr>
                <w:rFonts w:ascii="Times New Roman" w:hAnsi="Times New Roman" w:cs="Times New Roman"/>
              </w:rPr>
              <w:t>модерация</w:t>
            </w:r>
            <w:proofErr w:type="spellEnd"/>
            <w:r w:rsidRPr="00281F9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276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 xml:space="preserve">“Что важнее: цена или качество? Нужна ли </w:t>
            </w:r>
            <w:proofErr w:type="spellStart"/>
            <w:r w:rsidRPr="00281F94">
              <w:rPr>
                <w:rFonts w:ascii="Times New Roman" w:hAnsi="Times New Roman" w:cs="Times New Roman"/>
              </w:rPr>
              <w:t>модерация</w:t>
            </w:r>
            <w:proofErr w:type="spellEnd"/>
            <w:r w:rsidRPr="00281F94">
              <w:rPr>
                <w:rFonts w:ascii="Times New Roman" w:hAnsi="Times New Roman" w:cs="Times New Roman"/>
              </w:rPr>
              <w:t>? Важно ли кто автор?”</w:t>
            </w:r>
          </w:p>
        </w:tc>
        <w:tc>
          <w:tcPr>
            <w:tcW w:w="2242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Style w:val="af"/>
                <w:rFonts w:ascii="Times New Roman" w:hAnsi="Times New Roman" w:cs="Times New Roman"/>
                <w:b w:val="0"/>
              </w:rPr>
              <w:t>≥60%</w:t>
            </w:r>
            <w:r w:rsidRPr="00281F94">
              <w:rPr>
                <w:rFonts w:ascii="Times New Roman" w:hAnsi="Times New Roman" w:cs="Times New Roman"/>
              </w:rPr>
              <w:t xml:space="preserve"> говорят, что доверие/качество — топ-3 фактора выбора</w:t>
            </w:r>
          </w:p>
        </w:tc>
        <w:tc>
          <w:tcPr>
            <w:tcW w:w="2570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 xml:space="preserve">Вводим </w:t>
            </w:r>
            <w:proofErr w:type="spellStart"/>
            <w:r w:rsidRPr="00281F94">
              <w:rPr>
                <w:rStyle w:val="af"/>
                <w:rFonts w:ascii="Times New Roman" w:hAnsi="Times New Roman" w:cs="Times New Roman"/>
                <w:b w:val="0"/>
              </w:rPr>
              <w:t>модерацию</w:t>
            </w:r>
            <w:proofErr w:type="spellEnd"/>
            <w:r w:rsidRPr="00281F94">
              <w:rPr>
                <w:rFonts w:ascii="Times New Roman" w:hAnsi="Times New Roman" w:cs="Times New Roman"/>
              </w:rPr>
              <w:t>, карточку автора, “источники/факты”, редактуру</w:t>
            </w:r>
          </w:p>
        </w:tc>
      </w:tr>
      <w:tr w:rsidR="005E1087" w:rsidRPr="00281F94" w:rsidTr="00A41E13">
        <w:tc>
          <w:tcPr>
            <w:tcW w:w="2483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 xml:space="preserve">5) Пользователям важно, чтобы сервис работал </w:t>
            </w:r>
            <w:r w:rsidRPr="00281F94">
              <w:rPr>
                <w:rStyle w:val="af"/>
                <w:rFonts w:ascii="Times New Roman" w:hAnsi="Times New Roman" w:cs="Times New Roman"/>
                <w:b w:val="0"/>
              </w:rPr>
              <w:t>офлайн</w:t>
            </w:r>
            <w:r w:rsidRPr="00281F94">
              <w:rPr>
                <w:rFonts w:ascii="Times New Roman" w:hAnsi="Times New Roman" w:cs="Times New Roman"/>
              </w:rPr>
              <w:t xml:space="preserve"> (в поездках связь нестабильна/дорога)</w:t>
            </w:r>
          </w:p>
        </w:tc>
        <w:tc>
          <w:tcPr>
            <w:tcW w:w="2276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“Бывает ли без связи? Нужен ли офлайн режим?”</w:t>
            </w:r>
          </w:p>
        </w:tc>
        <w:tc>
          <w:tcPr>
            <w:tcW w:w="2242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Style w:val="af"/>
                <w:rFonts w:ascii="Times New Roman" w:hAnsi="Times New Roman" w:cs="Times New Roman"/>
                <w:b w:val="0"/>
              </w:rPr>
              <w:t>≥50%</w:t>
            </w:r>
            <w:r w:rsidRPr="00281F94">
              <w:rPr>
                <w:rFonts w:ascii="Times New Roman" w:hAnsi="Times New Roman" w:cs="Times New Roman"/>
              </w:rPr>
              <w:t xml:space="preserve"> считают офлайн “важно/очень важно”</w:t>
            </w:r>
          </w:p>
        </w:tc>
        <w:tc>
          <w:tcPr>
            <w:tcW w:w="2570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 xml:space="preserve">В MVP: </w:t>
            </w:r>
            <w:r w:rsidRPr="00281F94">
              <w:rPr>
                <w:rStyle w:val="af"/>
                <w:rFonts w:ascii="Times New Roman" w:hAnsi="Times New Roman" w:cs="Times New Roman"/>
                <w:b w:val="0"/>
              </w:rPr>
              <w:t>скачивание маршрута</w:t>
            </w:r>
            <w:r w:rsidRPr="00281F94">
              <w:rPr>
                <w:rFonts w:ascii="Times New Roman" w:hAnsi="Times New Roman" w:cs="Times New Roman"/>
              </w:rPr>
              <w:t>, офлайн аудио + карта/точки</w:t>
            </w:r>
          </w:p>
        </w:tc>
      </w:tr>
      <w:tr w:rsidR="005E1087" w:rsidRPr="00281F94" w:rsidTr="00A41E13">
        <w:tc>
          <w:tcPr>
            <w:tcW w:w="2483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6) “Сценарии досуга” (свидания/выходные/гости) повышают частоту использования вне поездок</w:t>
            </w:r>
          </w:p>
        </w:tc>
        <w:tc>
          <w:tcPr>
            <w:tcW w:w="2276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“Вы гуляете по своему городу ‘как турист’? Бывает сценарий ‘куда пойти’?”</w:t>
            </w:r>
          </w:p>
        </w:tc>
        <w:tc>
          <w:tcPr>
            <w:tcW w:w="2242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Style w:val="af"/>
                <w:rFonts w:ascii="Times New Roman" w:hAnsi="Times New Roman" w:cs="Times New Roman"/>
                <w:b w:val="0"/>
              </w:rPr>
              <w:t>≥35%</w:t>
            </w:r>
            <w:r w:rsidRPr="00281F94">
              <w:rPr>
                <w:rFonts w:ascii="Times New Roman" w:hAnsi="Times New Roman" w:cs="Times New Roman"/>
              </w:rPr>
              <w:t xml:space="preserve"> используют маршруты в своём городе минимум </w:t>
            </w:r>
            <w:r w:rsidRPr="00281F94">
              <w:rPr>
                <w:rStyle w:val="af"/>
                <w:rFonts w:ascii="Times New Roman" w:hAnsi="Times New Roman" w:cs="Times New Roman"/>
                <w:b w:val="0"/>
              </w:rPr>
              <w:t>1 раз/</w:t>
            </w:r>
            <w:proofErr w:type="spellStart"/>
            <w:proofErr w:type="gramStart"/>
            <w:r w:rsidRPr="00281F94">
              <w:rPr>
                <w:rStyle w:val="af"/>
                <w:rFonts w:ascii="Times New Roman" w:hAnsi="Times New Roman" w:cs="Times New Roman"/>
                <w:b w:val="0"/>
              </w:rPr>
              <w:t>мес</w:t>
            </w:r>
            <w:proofErr w:type="spellEnd"/>
            <w:proofErr w:type="gramEnd"/>
          </w:p>
        </w:tc>
        <w:tc>
          <w:tcPr>
            <w:tcW w:w="2570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Отдельный режим: “выходные/свидание/гости”, подборки, “маршруты на 1–2 часа”</w:t>
            </w:r>
          </w:p>
        </w:tc>
      </w:tr>
    </w:tbl>
    <w:p w:rsidR="005E1087" w:rsidRPr="00A41E13" w:rsidRDefault="005E1087" w:rsidP="00A41E13">
      <w:pPr>
        <w:spacing w:line="276" w:lineRule="auto"/>
        <w:jc w:val="both"/>
        <w:rPr>
          <w:rFonts w:ascii="Times New Roman" w:hAnsi="Times New Roman" w:cs="Times New Roman"/>
        </w:rPr>
      </w:pPr>
    </w:p>
    <w:p w:rsidR="005E1087" w:rsidRDefault="005E1087" w:rsidP="005E1087">
      <w:pPr>
        <w:pStyle w:val="3"/>
        <w:rPr>
          <w:rFonts w:cs="Times New Roman"/>
        </w:rPr>
      </w:pPr>
      <w:bookmarkStart w:id="102" w:name="_Toc219753809"/>
      <w:r w:rsidRPr="00281F94">
        <w:rPr>
          <w:rFonts w:cs="Times New Roman"/>
        </w:rPr>
        <w:t>2.3.2. Составление опроса и результаты интервью</w:t>
      </w:r>
      <w:bookmarkEnd w:id="102"/>
    </w:p>
    <w:p w:rsidR="00A41E13" w:rsidRPr="00A41E13" w:rsidRDefault="00A41E13" w:rsidP="00A41E13">
      <w:pPr>
        <w:pStyle w:val="a7"/>
        <w:keepNext/>
        <w:spacing w:after="0"/>
        <w:jc w:val="right"/>
        <w:rPr>
          <w:rFonts w:ascii="Times New Roman" w:hAnsi="Times New Roman" w:cs="Times New Roman"/>
          <w:color w:val="000000"/>
          <w:sz w:val="24"/>
        </w:rPr>
      </w:pPr>
      <w:r w:rsidRPr="00281F94">
        <w:rPr>
          <w:rFonts w:ascii="Times New Roman" w:hAnsi="Times New Roman" w:cs="Times New Roman"/>
          <w:color w:val="000000"/>
          <w:sz w:val="24"/>
        </w:rPr>
        <w:t>Таблица</w:t>
      </w:r>
      <w:r>
        <w:rPr>
          <w:rFonts w:ascii="Times New Roman" w:hAnsi="Times New Roman" w:cs="Times New Roman"/>
          <w:color w:val="000000"/>
          <w:sz w:val="24"/>
        </w:rPr>
        <w:t>. Опрос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88"/>
        <w:gridCol w:w="2888"/>
        <w:gridCol w:w="1924"/>
        <w:gridCol w:w="2419"/>
        <w:gridCol w:w="1652"/>
      </w:tblGrid>
      <w:tr w:rsidR="005E1087" w:rsidRPr="00281F94" w:rsidTr="005E1087">
        <w:tc>
          <w:tcPr>
            <w:tcW w:w="1848" w:type="dxa"/>
            <w:vAlign w:val="center"/>
          </w:tcPr>
          <w:p w:rsidR="005E1087" w:rsidRPr="00281F94" w:rsidRDefault="005E1087" w:rsidP="005E1087">
            <w:pPr>
              <w:jc w:val="right"/>
              <w:rPr>
                <w:rFonts w:ascii="Times New Roman" w:hAnsi="Times New Roman" w:cs="Times New Roman"/>
                <w:bCs/>
              </w:rPr>
            </w:pPr>
            <w:r w:rsidRPr="00281F94">
              <w:rPr>
                <w:rFonts w:ascii="Times New Roman" w:hAnsi="Times New Roman" w:cs="Times New Roman"/>
                <w:bCs/>
              </w:rPr>
              <w:t>№</w:t>
            </w:r>
          </w:p>
        </w:tc>
        <w:tc>
          <w:tcPr>
            <w:tcW w:w="1848" w:type="dxa"/>
            <w:vAlign w:val="center"/>
          </w:tcPr>
          <w:p w:rsidR="005E1087" w:rsidRPr="00281F94" w:rsidRDefault="005E1087" w:rsidP="005E1087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281F94">
              <w:rPr>
                <w:rFonts w:ascii="Times New Roman" w:hAnsi="Times New Roman" w:cs="Times New Roman"/>
                <w:bCs/>
              </w:rPr>
              <w:t>Вопрос</w:t>
            </w:r>
          </w:p>
        </w:tc>
        <w:tc>
          <w:tcPr>
            <w:tcW w:w="1848" w:type="dxa"/>
            <w:vAlign w:val="center"/>
          </w:tcPr>
          <w:p w:rsidR="005E1087" w:rsidRPr="00281F94" w:rsidRDefault="005E1087" w:rsidP="005E1087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281F94">
              <w:rPr>
                <w:rFonts w:ascii="Times New Roman" w:hAnsi="Times New Roman" w:cs="Times New Roman"/>
                <w:bCs/>
              </w:rPr>
              <w:t>Тип</w:t>
            </w:r>
          </w:p>
        </w:tc>
        <w:tc>
          <w:tcPr>
            <w:tcW w:w="1849" w:type="dxa"/>
            <w:vAlign w:val="center"/>
          </w:tcPr>
          <w:p w:rsidR="005E1087" w:rsidRPr="00281F94" w:rsidRDefault="005E1087" w:rsidP="005E1087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281F94">
              <w:rPr>
                <w:rFonts w:ascii="Times New Roman" w:hAnsi="Times New Roman" w:cs="Times New Roman"/>
                <w:bCs/>
              </w:rPr>
              <w:t>Цель вопроса</w:t>
            </w:r>
          </w:p>
        </w:tc>
        <w:tc>
          <w:tcPr>
            <w:tcW w:w="1849" w:type="dxa"/>
            <w:vAlign w:val="center"/>
          </w:tcPr>
          <w:p w:rsidR="005E1087" w:rsidRPr="00281F94" w:rsidRDefault="005E1087" w:rsidP="005E1087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281F94">
              <w:rPr>
                <w:rFonts w:ascii="Times New Roman" w:hAnsi="Times New Roman" w:cs="Times New Roman"/>
                <w:bCs/>
              </w:rPr>
              <w:t>Варианты ответа (пример)</w:t>
            </w:r>
          </w:p>
        </w:tc>
      </w:tr>
      <w:tr w:rsidR="005E1087" w:rsidRPr="00281F94" w:rsidTr="005E1087">
        <w:tc>
          <w:tcPr>
            <w:tcW w:w="1848" w:type="dxa"/>
            <w:vAlign w:val="center"/>
          </w:tcPr>
          <w:p w:rsidR="005E1087" w:rsidRPr="00281F94" w:rsidRDefault="005E1087" w:rsidP="005E1087">
            <w:pPr>
              <w:jc w:val="right"/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48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Ваш возраст?</w:t>
            </w:r>
          </w:p>
        </w:tc>
        <w:tc>
          <w:tcPr>
            <w:tcW w:w="1848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Закрытый</w:t>
            </w:r>
          </w:p>
        </w:tc>
        <w:tc>
          <w:tcPr>
            <w:tcW w:w="1849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Идентификация ЦА</w:t>
            </w:r>
          </w:p>
        </w:tc>
        <w:tc>
          <w:tcPr>
            <w:tcW w:w="1849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14–17 / 18–24 / 25–34 / 35–45 / 46+</w:t>
            </w:r>
          </w:p>
        </w:tc>
      </w:tr>
      <w:tr w:rsidR="005E1087" w:rsidRPr="00281F94" w:rsidTr="005E1087">
        <w:tc>
          <w:tcPr>
            <w:tcW w:w="1848" w:type="dxa"/>
            <w:vAlign w:val="center"/>
          </w:tcPr>
          <w:p w:rsidR="005E1087" w:rsidRPr="00281F94" w:rsidRDefault="005E1087" w:rsidP="005E1087">
            <w:pPr>
              <w:jc w:val="right"/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48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Ваш город/регион?</w:t>
            </w:r>
          </w:p>
        </w:tc>
        <w:tc>
          <w:tcPr>
            <w:tcW w:w="1848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Закрытый</w:t>
            </w:r>
          </w:p>
        </w:tc>
        <w:tc>
          <w:tcPr>
            <w:tcW w:w="1849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География</w:t>
            </w:r>
          </w:p>
        </w:tc>
        <w:tc>
          <w:tcPr>
            <w:tcW w:w="1849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 xml:space="preserve">Москва / СПб / </w:t>
            </w:r>
            <w:proofErr w:type="spellStart"/>
            <w:r w:rsidRPr="00281F94">
              <w:rPr>
                <w:rFonts w:ascii="Times New Roman" w:hAnsi="Times New Roman" w:cs="Times New Roman"/>
              </w:rPr>
              <w:t>миллионник</w:t>
            </w:r>
            <w:proofErr w:type="spellEnd"/>
            <w:r w:rsidRPr="00281F94">
              <w:rPr>
                <w:rFonts w:ascii="Times New Roman" w:hAnsi="Times New Roman" w:cs="Times New Roman"/>
              </w:rPr>
              <w:t xml:space="preserve"> / </w:t>
            </w:r>
            <w:proofErr w:type="gramStart"/>
            <w:r w:rsidRPr="00281F94">
              <w:rPr>
                <w:rFonts w:ascii="Times New Roman" w:hAnsi="Times New Roman" w:cs="Times New Roman"/>
              </w:rPr>
              <w:t>другое</w:t>
            </w:r>
            <w:proofErr w:type="gramEnd"/>
          </w:p>
        </w:tc>
      </w:tr>
      <w:tr w:rsidR="005E1087" w:rsidRPr="00281F94" w:rsidTr="005E1087">
        <w:tc>
          <w:tcPr>
            <w:tcW w:w="1848" w:type="dxa"/>
            <w:vAlign w:val="center"/>
          </w:tcPr>
          <w:p w:rsidR="005E1087" w:rsidRPr="00281F94" w:rsidRDefault="005E1087" w:rsidP="005E1087">
            <w:pPr>
              <w:jc w:val="right"/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48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 xml:space="preserve">Сколько поездок (с </w:t>
            </w:r>
            <w:r w:rsidRPr="00281F94">
              <w:rPr>
                <w:rFonts w:ascii="Times New Roman" w:hAnsi="Times New Roman" w:cs="Times New Roman"/>
              </w:rPr>
              <w:lastRenderedPageBreak/>
              <w:t xml:space="preserve">ночёвкой) у вас было </w:t>
            </w:r>
            <w:proofErr w:type="gramStart"/>
            <w:r w:rsidRPr="00281F94">
              <w:rPr>
                <w:rFonts w:ascii="Times New Roman" w:hAnsi="Times New Roman" w:cs="Times New Roman"/>
              </w:rPr>
              <w:t>за</w:t>
            </w:r>
            <w:proofErr w:type="gramEnd"/>
            <w:r w:rsidRPr="00281F94">
              <w:rPr>
                <w:rFonts w:ascii="Times New Roman" w:hAnsi="Times New Roman" w:cs="Times New Roman"/>
              </w:rPr>
              <w:t xml:space="preserve"> последние 12 месяцев?</w:t>
            </w:r>
          </w:p>
        </w:tc>
        <w:tc>
          <w:tcPr>
            <w:tcW w:w="1848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lastRenderedPageBreak/>
              <w:t>Закрытый</w:t>
            </w:r>
          </w:p>
        </w:tc>
        <w:tc>
          <w:tcPr>
            <w:tcW w:w="1849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Частота поездок</w:t>
            </w:r>
          </w:p>
        </w:tc>
        <w:tc>
          <w:tcPr>
            <w:tcW w:w="1849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0 / 1 / 2–3 / 4+</w:t>
            </w:r>
          </w:p>
        </w:tc>
      </w:tr>
      <w:tr w:rsidR="005E1087" w:rsidRPr="00281F94" w:rsidTr="005E1087">
        <w:tc>
          <w:tcPr>
            <w:tcW w:w="1848" w:type="dxa"/>
            <w:vAlign w:val="center"/>
          </w:tcPr>
          <w:p w:rsidR="005E1087" w:rsidRPr="00281F94" w:rsidRDefault="005E1087" w:rsidP="005E1087">
            <w:pPr>
              <w:jc w:val="right"/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1848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Обычно вы организуете поездки…</w:t>
            </w:r>
          </w:p>
        </w:tc>
        <w:tc>
          <w:tcPr>
            <w:tcW w:w="1848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Закрытый</w:t>
            </w:r>
          </w:p>
        </w:tc>
        <w:tc>
          <w:tcPr>
            <w:tcW w:w="1849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Проверка «самостоятельности»</w:t>
            </w:r>
          </w:p>
        </w:tc>
        <w:tc>
          <w:tcPr>
            <w:tcW w:w="1849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Сам/сама / с друзьями / через агентство/тур</w:t>
            </w:r>
          </w:p>
        </w:tc>
      </w:tr>
      <w:tr w:rsidR="005E1087" w:rsidRPr="00281F94" w:rsidTr="005E1087">
        <w:tc>
          <w:tcPr>
            <w:tcW w:w="1848" w:type="dxa"/>
            <w:vAlign w:val="center"/>
          </w:tcPr>
          <w:p w:rsidR="005E1087" w:rsidRPr="00281F94" w:rsidRDefault="005E1087" w:rsidP="005E1087">
            <w:pPr>
              <w:jc w:val="right"/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48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Сколько времени обычно уходит на выбор «куда пойти/что посмотреть» в новом городе?</w:t>
            </w:r>
          </w:p>
        </w:tc>
        <w:tc>
          <w:tcPr>
            <w:tcW w:w="1848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Закрытый</w:t>
            </w:r>
          </w:p>
        </w:tc>
        <w:tc>
          <w:tcPr>
            <w:tcW w:w="1849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Глубина боли</w:t>
            </w:r>
          </w:p>
        </w:tc>
        <w:tc>
          <w:tcPr>
            <w:tcW w:w="1849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&lt;15 мин / 15–30 / 30–60 / 60+</w:t>
            </w:r>
          </w:p>
        </w:tc>
      </w:tr>
      <w:tr w:rsidR="005E1087" w:rsidRPr="00281F94" w:rsidTr="005E1087">
        <w:tc>
          <w:tcPr>
            <w:tcW w:w="1848" w:type="dxa"/>
            <w:vAlign w:val="center"/>
          </w:tcPr>
          <w:p w:rsidR="005E1087" w:rsidRPr="00281F94" w:rsidRDefault="005E1087" w:rsidP="005E1087">
            <w:pPr>
              <w:jc w:val="right"/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48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С какими трудностями сталкиваетесь при планировании прогулки?</w:t>
            </w:r>
          </w:p>
        </w:tc>
        <w:tc>
          <w:tcPr>
            <w:tcW w:w="1848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Полузакрытый</w:t>
            </w:r>
          </w:p>
        </w:tc>
        <w:tc>
          <w:tcPr>
            <w:tcW w:w="1849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Выявление болей</w:t>
            </w:r>
          </w:p>
        </w:tc>
        <w:tc>
          <w:tcPr>
            <w:tcW w:w="1849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 xml:space="preserve">Слишком много источников / сложно выбрать / нет маршрута / дорого / </w:t>
            </w:r>
            <w:proofErr w:type="gramStart"/>
            <w:r w:rsidRPr="00281F94">
              <w:rPr>
                <w:rFonts w:ascii="Times New Roman" w:hAnsi="Times New Roman" w:cs="Times New Roman"/>
              </w:rPr>
              <w:t>другое</w:t>
            </w:r>
            <w:proofErr w:type="gramEnd"/>
          </w:p>
        </w:tc>
      </w:tr>
      <w:tr w:rsidR="005E1087" w:rsidRPr="00281F94" w:rsidTr="005E1087">
        <w:tc>
          <w:tcPr>
            <w:tcW w:w="1848" w:type="dxa"/>
            <w:vAlign w:val="center"/>
          </w:tcPr>
          <w:p w:rsidR="005E1087" w:rsidRPr="00281F94" w:rsidRDefault="005E1087" w:rsidP="005E1087">
            <w:pPr>
              <w:jc w:val="right"/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848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Пользовались ли вы аудиогидами/экскурсиями в телефоне?</w:t>
            </w:r>
          </w:p>
        </w:tc>
        <w:tc>
          <w:tcPr>
            <w:tcW w:w="1848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Закрытый</w:t>
            </w:r>
          </w:p>
        </w:tc>
        <w:tc>
          <w:tcPr>
            <w:tcW w:w="1849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Проверка формата</w:t>
            </w:r>
          </w:p>
        </w:tc>
        <w:tc>
          <w:tcPr>
            <w:tcW w:w="1849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Да</w:t>
            </w:r>
            <w:proofErr w:type="gramStart"/>
            <w:r w:rsidRPr="00281F94">
              <w:rPr>
                <w:rFonts w:ascii="Times New Roman" w:hAnsi="Times New Roman" w:cs="Times New Roman"/>
              </w:rPr>
              <w:t xml:space="preserve"> / Н</w:t>
            </w:r>
            <w:proofErr w:type="gramEnd"/>
            <w:r w:rsidRPr="00281F94">
              <w:rPr>
                <w:rFonts w:ascii="Times New Roman" w:hAnsi="Times New Roman" w:cs="Times New Roman"/>
              </w:rPr>
              <w:t>ет</w:t>
            </w:r>
          </w:p>
        </w:tc>
      </w:tr>
      <w:tr w:rsidR="005E1087" w:rsidRPr="00281F94" w:rsidTr="005E1087">
        <w:tc>
          <w:tcPr>
            <w:tcW w:w="1848" w:type="dxa"/>
            <w:vAlign w:val="center"/>
          </w:tcPr>
          <w:p w:rsidR="005E1087" w:rsidRPr="00281F94" w:rsidRDefault="005E1087" w:rsidP="005E1087">
            <w:pPr>
              <w:jc w:val="right"/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848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Считаете ли формат аудиогидов/экскурсий в телефоне интересным?</w:t>
            </w:r>
          </w:p>
        </w:tc>
        <w:tc>
          <w:tcPr>
            <w:tcW w:w="1848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Закрытый</w:t>
            </w:r>
          </w:p>
        </w:tc>
        <w:tc>
          <w:tcPr>
            <w:tcW w:w="1849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Проверка формата</w:t>
            </w:r>
          </w:p>
        </w:tc>
        <w:tc>
          <w:tcPr>
            <w:tcW w:w="1849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Да</w:t>
            </w:r>
            <w:proofErr w:type="gramStart"/>
            <w:r w:rsidRPr="00281F94">
              <w:rPr>
                <w:rFonts w:ascii="Times New Roman" w:hAnsi="Times New Roman" w:cs="Times New Roman"/>
              </w:rPr>
              <w:t xml:space="preserve"> / Н</w:t>
            </w:r>
            <w:proofErr w:type="gramEnd"/>
            <w:r w:rsidRPr="00281F94">
              <w:rPr>
                <w:rFonts w:ascii="Times New Roman" w:hAnsi="Times New Roman" w:cs="Times New Roman"/>
              </w:rPr>
              <w:t>ет</w:t>
            </w:r>
          </w:p>
        </w:tc>
      </w:tr>
      <w:tr w:rsidR="005E1087" w:rsidRPr="00281F94" w:rsidTr="005E1087">
        <w:tc>
          <w:tcPr>
            <w:tcW w:w="1848" w:type="dxa"/>
            <w:vAlign w:val="center"/>
          </w:tcPr>
          <w:p w:rsidR="005E1087" w:rsidRPr="00281F94" w:rsidRDefault="005E1087" w:rsidP="005E1087">
            <w:pPr>
              <w:jc w:val="right"/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848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Что вам важнее в таком сервисе?</w:t>
            </w:r>
          </w:p>
        </w:tc>
        <w:tc>
          <w:tcPr>
            <w:tcW w:w="1848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proofErr w:type="gramStart"/>
            <w:r w:rsidRPr="00281F94">
              <w:rPr>
                <w:rFonts w:ascii="Times New Roman" w:hAnsi="Times New Roman" w:cs="Times New Roman"/>
              </w:rPr>
              <w:t>Закрытый</w:t>
            </w:r>
            <w:proofErr w:type="gramEnd"/>
            <w:r w:rsidRPr="00281F94">
              <w:rPr>
                <w:rFonts w:ascii="Times New Roman" w:hAnsi="Times New Roman" w:cs="Times New Roman"/>
              </w:rPr>
              <w:t xml:space="preserve"> (ранжирование)</w:t>
            </w:r>
          </w:p>
        </w:tc>
        <w:tc>
          <w:tcPr>
            <w:tcW w:w="1849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MVP-приоритеты</w:t>
            </w:r>
          </w:p>
        </w:tc>
        <w:tc>
          <w:tcPr>
            <w:tcW w:w="1849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Качество / офлайн / цена / удобство / навигация</w:t>
            </w:r>
          </w:p>
        </w:tc>
      </w:tr>
      <w:tr w:rsidR="005E1087" w:rsidRPr="00281F94" w:rsidTr="005E1087">
        <w:tc>
          <w:tcPr>
            <w:tcW w:w="1848" w:type="dxa"/>
            <w:vAlign w:val="center"/>
          </w:tcPr>
          <w:p w:rsidR="005E1087" w:rsidRPr="00281F94" w:rsidRDefault="005E1087" w:rsidP="005E1087">
            <w:pPr>
              <w:jc w:val="right"/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848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Насколько важен офлайн режим?</w:t>
            </w:r>
          </w:p>
        </w:tc>
        <w:tc>
          <w:tcPr>
            <w:tcW w:w="1848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Шкала 1–5</w:t>
            </w:r>
          </w:p>
        </w:tc>
        <w:tc>
          <w:tcPr>
            <w:tcW w:w="1849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MUST-HAVE</w:t>
            </w:r>
          </w:p>
        </w:tc>
        <w:tc>
          <w:tcPr>
            <w:tcW w:w="1849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1 (не важно)…5 (очень важно)</w:t>
            </w:r>
          </w:p>
        </w:tc>
      </w:tr>
      <w:tr w:rsidR="005E1087" w:rsidRPr="00281F94" w:rsidTr="005E1087">
        <w:tc>
          <w:tcPr>
            <w:tcW w:w="1848" w:type="dxa"/>
            <w:vAlign w:val="center"/>
          </w:tcPr>
          <w:p w:rsidR="005E1087" w:rsidRPr="00281F94" w:rsidRDefault="005E1087" w:rsidP="005E1087">
            <w:pPr>
              <w:jc w:val="right"/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48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Какой формат оплаты предпочли бы?</w:t>
            </w:r>
          </w:p>
        </w:tc>
        <w:tc>
          <w:tcPr>
            <w:tcW w:w="1848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Закрытый</w:t>
            </w:r>
          </w:p>
        </w:tc>
        <w:tc>
          <w:tcPr>
            <w:tcW w:w="1849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Модель монетизации</w:t>
            </w:r>
          </w:p>
        </w:tc>
        <w:tc>
          <w:tcPr>
            <w:tcW w:w="1849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Подписка / разовая покупка / бесплатно с рекламой</w:t>
            </w:r>
          </w:p>
        </w:tc>
      </w:tr>
      <w:tr w:rsidR="005E1087" w:rsidRPr="00281F94" w:rsidTr="005E1087">
        <w:tc>
          <w:tcPr>
            <w:tcW w:w="1848" w:type="dxa"/>
            <w:vAlign w:val="center"/>
          </w:tcPr>
          <w:p w:rsidR="005E1087" w:rsidRPr="00281F94" w:rsidRDefault="005E1087" w:rsidP="005E1087">
            <w:pPr>
              <w:jc w:val="right"/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848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 xml:space="preserve">Готовность платить за годовую подписку на </w:t>
            </w:r>
            <w:proofErr w:type="spellStart"/>
            <w:r w:rsidRPr="00281F94">
              <w:rPr>
                <w:rFonts w:ascii="Times New Roman" w:hAnsi="Times New Roman" w:cs="Times New Roman"/>
              </w:rPr>
              <w:t>аудиомаршруты</w:t>
            </w:r>
            <w:proofErr w:type="spellEnd"/>
            <w:r w:rsidRPr="00281F94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848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Закрытый</w:t>
            </w:r>
          </w:p>
        </w:tc>
        <w:tc>
          <w:tcPr>
            <w:tcW w:w="1849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Ценовая гипотеза</w:t>
            </w:r>
          </w:p>
        </w:tc>
        <w:tc>
          <w:tcPr>
            <w:tcW w:w="1849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Не готов / до 999 / 1 490 / 1 990 / 2 490+</w:t>
            </w:r>
          </w:p>
        </w:tc>
      </w:tr>
      <w:tr w:rsidR="005E1087" w:rsidRPr="00281F94" w:rsidTr="005E1087">
        <w:tc>
          <w:tcPr>
            <w:tcW w:w="1848" w:type="dxa"/>
            <w:vAlign w:val="center"/>
          </w:tcPr>
          <w:p w:rsidR="005E1087" w:rsidRPr="00281F94" w:rsidRDefault="005E1087" w:rsidP="005E1087">
            <w:pPr>
              <w:jc w:val="right"/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848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Какие сценарии вам интересны?</w:t>
            </w:r>
          </w:p>
        </w:tc>
        <w:tc>
          <w:tcPr>
            <w:tcW w:w="1848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Множественный выбор</w:t>
            </w:r>
          </w:p>
        </w:tc>
        <w:tc>
          <w:tcPr>
            <w:tcW w:w="1849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 xml:space="preserve">Расширение </w:t>
            </w:r>
            <w:proofErr w:type="spellStart"/>
            <w:r w:rsidRPr="00281F94">
              <w:rPr>
                <w:rFonts w:ascii="Times New Roman" w:hAnsi="Times New Roman" w:cs="Times New Roman"/>
              </w:rPr>
              <w:t>use-cases</w:t>
            </w:r>
            <w:proofErr w:type="spellEnd"/>
          </w:p>
        </w:tc>
        <w:tc>
          <w:tcPr>
            <w:tcW w:w="1849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 xml:space="preserve">Путешествия / выходные / свидание / гости / </w:t>
            </w:r>
            <w:proofErr w:type="spellStart"/>
            <w:r w:rsidRPr="00281F94">
              <w:rPr>
                <w:rFonts w:ascii="Times New Roman" w:hAnsi="Times New Roman" w:cs="Times New Roman"/>
              </w:rPr>
              <w:t>квесты</w:t>
            </w:r>
            <w:proofErr w:type="spellEnd"/>
          </w:p>
        </w:tc>
      </w:tr>
    </w:tbl>
    <w:p w:rsidR="005E1087" w:rsidRPr="00281F94" w:rsidRDefault="005E1087" w:rsidP="005E1087">
      <w:pPr>
        <w:rPr>
          <w:rFonts w:ascii="Times New Roman" w:hAnsi="Times New Roman" w:cs="Times New Roman"/>
        </w:rPr>
      </w:pPr>
    </w:p>
    <w:p w:rsidR="005E1087" w:rsidRPr="00281F94" w:rsidRDefault="005E1087" w:rsidP="005E1087">
      <w:pPr>
        <w:rPr>
          <w:rFonts w:ascii="Times New Roman" w:hAnsi="Times New Roman" w:cs="Times New Roman"/>
        </w:rPr>
      </w:pPr>
    </w:p>
    <w:p w:rsidR="005E1087" w:rsidRPr="00281F94" w:rsidRDefault="005E1087" w:rsidP="005E1087">
      <w:pPr>
        <w:rPr>
          <w:rFonts w:ascii="Times New Roman" w:hAnsi="Times New Roman" w:cs="Times New Roman"/>
        </w:rPr>
      </w:pPr>
    </w:p>
    <w:p w:rsidR="005E1087" w:rsidRPr="00281F94" w:rsidRDefault="005E1087" w:rsidP="005E1087">
      <w:pPr>
        <w:pStyle w:val="3"/>
        <w:rPr>
          <w:rFonts w:cs="Times New Roman"/>
        </w:rPr>
      </w:pPr>
      <w:bookmarkStart w:id="103" w:name="_Toc219753810"/>
      <w:r w:rsidRPr="00281F94">
        <w:rPr>
          <w:rFonts w:cs="Times New Roman"/>
        </w:rPr>
        <w:t xml:space="preserve">2.3.3. Результаты исследования </w:t>
      </w:r>
      <w:proofErr w:type="spellStart"/>
      <w:r w:rsidRPr="00281F94">
        <w:rPr>
          <w:rFonts w:cs="Times New Roman"/>
        </w:rPr>
        <w:t>Customer</w:t>
      </w:r>
      <w:proofErr w:type="spellEnd"/>
      <w:r w:rsidRPr="00281F94">
        <w:rPr>
          <w:rFonts w:cs="Times New Roman"/>
        </w:rPr>
        <w:t xml:space="preserve"> </w:t>
      </w:r>
      <w:proofErr w:type="spellStart"/>
      <w:r w:rsidRPr="00281F94">
        <w:rPr>
          <w:rFonts w:cs="Times New Roman"/>
        </w:rPr>
        <w:t>Development</w:t>
      </w:r>
      <w:bookmarkEnd w:id="103"/>
      <w:proofErr w:type="spellEnd"/>
    </w:p>
    <w:p w:rsidR="005E1087" w:rsidRPr="00281F94" w:rsidRDefault="005E1087" w:rsidP="005E1087">
      <w:pPr>
        <w:pStyle w:val="a7"/>
        <w:keepNext/>
        <w:spacing w:after="0"/>
        <w:jc w:val="right"/>
        <w:rPr>
          <w:rFonts w:ascii="Times New Roman" w:hAnsi="Times New Roman" w:cs="Times New Roman"/>
          <w:color w:val="000000"/>
          <w:sz w:val="24"/>
        </w:rPr>
      </w:pPr>
      <w:r w:rsidRPr="00281F94">
        <w:rPr>
          <w:rFonts w:ascii="Times New Roman" w:hAnsi="Times New Roman" w:cs="Times New Roman"/>
          <w:color w:val="000000"/>
          <w:sz w:val="24"/>
        </w:rPr>
        <w:t>Таблица 6. Результаты опроса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776"/>
        <w:gridCol w:w="2757"/>
        <w:gridCol w:w="2763"/>
      </w:tblGrid>
      <w:tr w:rsidR="005E1087" w:rsidRPr="00281F94" w:rsidTr="005E1087">
        <w:tc>
          <w:tcPr>
            <w:tcW w:w="2776" w:type="dxa"/>
            <w:vAlign w:val="center"/>
          </w:tcPr>
          <w:p w:rsidR="005E1087" w:rsidRPr="00281F94" w:rsidRDefault="005E1087" w:rsidP="005E1087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281F94">
              <w:rPr>
                <w:rFonts w:ascii="Times New Roman" w:hAnsi="Times New Roman" w:cs="Times New Roman"/>
                <w:bCs/>
              </w:rPr>
              <w:t>Параметр</w:t>
            </w:r>
          </w:p>
        </w:tc>
        <w:tc>
          <w:tcPr>
            <w:tcW w:w="2757" w:type="dxa"/>
            <w:vAlign w:val="center"/>
          </w:tcPr>
          <w:p w:rsidR="005E1087" w:rsidRPr="00281F94" w:rsidRDefault="005E1087" w:rsidP="005E1087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281F94">
              <w:rPr>
                <w:rFonts w:ascii="Times New Roman" w:hAnsi="Times New Roman" w:cs="Times New Roman"/>
                <w:bCs/>
              </w:rPr>
              <w:t>Результат (пример)</w:t>
            </w:r>
          </w:p>
        </w:tc>
        <w:tc>
          <w:tcPr>
            <w:tcW w:w="2763" w:type="dxa"/>
            <w:vAlign w:val="center"/>
          </w:tcPr>
          <w:p w:rsidR="005E1087" w:rsidRPr="00281F94" w:rsidRDefault="005E1087" w:rsidP="005E1087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281F94">
              <w:rPr>
                <w:rFonts w:ascii="Times New Roman" w:hAnsi="Times New Roman" w:cs="Times New Roman"/>
                <w:bCs/>
              </w:rPr>
              <w:t>Вывод</w:t>
            </w:r>
          </w:p>
        </w:tc>
      </w:tr>
      <w:tr w:rsidR="005E1087" w:rsidRPr="00281F94" w:rsidTr="005E1087">
        <w:tc>
          <w:tcPr>
            <w:tcW w:w="2776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proofErr w:type="spellStart"/>
            <w:r w:rsidRPr="00281F94">
              <w:rPr>
                <w:rFonts w:ascii="Times New Roman" w:hAnsi="Times New Roman" w:cs="Times New Roman"/>
              </w:rPr>
              <w:lastRenderedPageBreak/>
              <w:t>Валидность</w:t>
            </w:r>
            <w:proofErr w:type="spellEnd"/>
            <w:r w:rsidRPr="00281F94">
              <w:rPr>
                <w:rFonts w:ascii="Times New Roman" w:hAnsi="Times New Roman" w:cs="Times New Roman"/>
              </w:rPr>
              <w:t xml:space="preserve"> ЦА</w:t>
            </w:r>
          </w:p>
        </w:tc>
        <w:tc>
          <w:tcPr>
            <w:tcW w:w="2757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n=60, 18–45: 100%</w:t>
            </w:r>
          </w:p>
        </w:tc>
        <w:tc>
          <w:tcPr>
            <w:tcW w:w="2763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 xml:space="preserve">ЦА </w:t>
            </w:r>
            <w:proofErr w:type="spellStart"/>
            <w:r w:rsidRPr="00281F94">
              <w:rPr>
                <w:rFonts w:ascii="Times New Roman" w:hAnsi="Times New Roman" w:cs="Times New Roman"/>
              </w:rPr>
              <w:t>релевантна</w:t>
            </w:r>
            <w:proofErr w:type="spellEnd"/>
          </w:p>
        </w:tc>
      </w:tr>
      <w:tr w:rsidR="005E1087" w:rsidRPr="00281F94" w:rsidTr="005E1087">
        <w:tc>
          <w:tcPr>
            <w:tcW w:w="2776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Самостоятельность</w:t>
            </w:r>
          </w:p>
        </w:tc>
        <w:tc>
          <w:tcPr>
            <w:tcW w:w="2757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78% планируют сами</w:t>
            </w:r>
          </w:p>
        </w:tc>
        <w:tc>
          <w:tcPr>
            <w:tcW w:w="2763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УТП “для самостоятельных” подтверждается</w:t>
            </w:r>
          </w:p>
        </w:tc>
      </w:tr>
      <w:tr w:rsidR="005E1087" w:rsidRPr="00281F94" w:rsidTr="005E1087">
        <w:tc>
          <w:tcPr>
            <w:tcW w:w="2776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Масштаб боли планирования</w:t>
            </w:r>
          </w:p>
        </w:tc>
        <w:tc>
          <w:tcPr>
            <w:tcW w:w="2757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93% тратят ≥30 минут</w:t>
            </w:r>
          </w:p>
        </w:tc>
        <w:tc>
          <w:tcPr>
            <w:tcW w:w="2763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 xml:space="preserve">Боль существенная, можно </w:t>
            </w:r>
            <w:proofErr w:type="spellStart"/>
            <w:r w:rsidRPr="00281F94">
              <w:rPr>
                <w:rFonts w:ascii="Times New Roman" w:hAnsi="Times New Roman" w:cs="Times New Roman"/>
              </w:rPr>
              <w:t>монетизировать</w:t>
            </w:r>
            <w:proofErr w:type="spellEnd"/>
          </w:p>
        </w:tc>
      </w:tr>
      <w:tr w:rsidR="005E1087" w:rsidRPr="00281F94" w:rsidTr="005E1087">
        <w:tc>
          <w:tcPr>
            <w:tcW w:w="2776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 xml:space="preserve">Интерес к </w:t>
            </w:r>
            <w:proofErr w:type="spellStart"/>
            <w:r w:rsidRPr="00281F94">
              <w:rPr>
                <w:rFonts w:ascii="Times New Roman" w:hAnsi="Times New Roman" w:cs="Times New Roman"/>
              </w:rPr>
              <w:t>аудиоформату</w:t>
            </w:r>
            <w:proofErr w:type="spellEnd"/>
          </w:p>
        </w:tc>
        <w:tc>
          <w:tcPr>
            <w:tcW w:w="2757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11% уже пробовали, 78% считают</w:t>
            </w:r>
            <w:r w:rsidRPr="00281F9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281F94">
              <w:rPr>
                <w:rFonts w:ascii="Times New Roman" w:hAnsi="Times New Roman" w:cs="Times New Roman"/>
              </w:rPr>
              <w:t>интересным</w:t>
            </w:r>
          </w:p>
        </w:tc>
        <w:tc>
          <w:tcPr>
            <w:tcW w:w="2763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proofErr w:type="spellStart"/>
            <w:r w:rsidRPr="00281F94">
              <w:rPr>
                <w:rFonts w:ascii="Times New Roman" w:hAnsi="Times New Roman" w:cs="Times New Roman"/>
              </w:rPr>
              <w:t>Аудиоформат</w:t>
            </w:r>
            <w:proofErr w:type="spellEnd"/>
            <w:r w:rsidRPr="00281F94">
              <w:rPr>
                <w:rFonts w:ascii="Times New Roman" w:hAnsi="Times New Roman" w:cs="Times New Roman"/>
              </w:rPr>
              <w:t xml:space="preserve"> перспективен</w:t>
            </w:r>
          </w:p>
        </w:tc>
      </w:tr>
      <w:tr w:rsidR="005E1087" w:rsidRPr="00281F94" w:rsidTr="005E1087">
        <w:tc>
          <w:tcPr>
            <w:tcW w:w="2776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Важность офлайн</w:t>
            </w:r>
          </w:p>
        </w:tc>
        <w:tc>
          <w:tcPr>
            <w:tcW w:w="2757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4,2/5 (важно)</w:t>
            </w:r>
          </w:p>
        </w:tc>
        <w:tc>
          <w:tcPr>
            <w:tcW w:w="2763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 xml:space="preserve">Офлайн формат необходим в </w:t>
            </w:r>
            <w:r w:rsidRPr="00281F94">
              <w:rPr>
                <w:rFonts w:ascii="Times New Roman" w:hAnsi="Times New Roman" w:cs="Times New Roman"/>
                <w:lang w:val="en-US"/>
              </w:rPr>
              <w:t>MVP</w:t>
            </w:r>
          </w:p>
        </w:tc>
      </w:tr>
      <w:tr w:rsidR="005E1087" w:rsidRPr="00281F94" w:rsidTr="005E1087">
        <w:tc>
          <w:tcPr>
            <w:tcW w:w="2776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Предпочтение модели</w:t>
            </w:r>
          </w:p>
        </w:tc>
        <w:tc>
          <w:tcPr>
            <w:tcW w:w="2757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подписка 86% / разовая 41% / реклама 75%</w:t>
            </w:r>
          </w:p>
        </w:tc>
        <w:tc>
          <w:tcPr>
            <w:tcW w:w="2763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Нужно тестировать гибриды: подписка + разовые покупки + реклама</w:t>
            </w:r>
          </w:p>
        </w:tc>
      </w:tr>
      <w:tr w:rsidR="005E1087" w:rsidRPr="00281F94" w:rsidTr="005E1087">
        <w:tc>
          <w:tcPr>
            <w:tcW w:w="2776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Готовность платить 1 990 ₽</w:t>
            </w:r>
          </w:p>
        </w:tc>
        <w:tc>
          <w:tcPr>
            <w:tcW w:w="2757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37% “да/скорее да”</w:t>
            </w:r>
          </w:p>
        </w:tc>
        <w:tc>
          <w:tcPr>
            <w:tcW w:w="2763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Цена на границе, нужны скидки/пакеты</w:t>
            </w:r>
          </w:p>
        </w:tc>
      </w:tr>
      <w:tr w:rsidR="005E1087" w:rsidRPr="00281F94" w:rsidTr="005E1087">
        <w:tc>
          <w:tcPr>
            <w:tcW w:w="2776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Интерес к сценариям вне поездок</w:t>
            </w:r>
          </w:p>
        </w:tc>
        <w:tc>
          <w:tcPr>
            <w:tcW w:w="2757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“выходные” 64%, “свидание” 27%, “</w:t>
            </w:r>
            <w:proofErr w:type="spellStart"/>
            <w:r w:rsidRPr="00281F94">
              <w:rPr>
                <w:rFonts w:ascii="Times New Roman" w:hAnsi="Times New Roman" w:cs="Times New Roman"/>
              </w:rPr>
              <w:t>квест</w:t>
            </w:r>
            <w:proofErr w:type="spellEnd"/>
            <w:r w:rsidRPr="00281F94">
              <w:rPr>
                <w:rFonts w:ascii="Times New Roman" w:hAnsi="Times New Roman" w:cs="Times New Roman"/>
              </w:rPr>
              <w:t>” 39%</w:t>
            </w:r>
          </w:p>
        </w:tc>
        <w:tc>
          <w:tcPr>
            <w:tcW w:w="2763" w:type="dxa"/>
            <w:vAlign w:val="center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Есть потенциал удержания вне отпусков</w:t>
            </w:r>
          </w:p>
        </w:tc>
      </w:tr>
    </w:tbl>
    <w:p w:rsidR="005E1087" w:rsidRPr="00281F94" w:rsidRDefault="005E1087" w:rsidP="005E1087">
      <w:pPr>
        <w:spacing w:line="276" w:lineRule="auto"/>
        <w:ind w:firstLine="708"/>
        <w:jc w:val="both"/>
        <w:rPr>
          <w:rFonts w:ascii="Times New Roman" w:hAnsi="Times New Roman" w:cs="Times New Roman"/>
        </w:rPr>
      </w:pPr>
      <w:r w:rsidRPr="00281F94">
        <w:rPr>
          <w:rFonts w:ascii="Times New Roman" w:hAnsi="Times New Roman" w:cs="Times New Roman"/>
        </w:rPr>
        <w:t xml:space="preserve">Выводы по </w:t>
      </w:r>
      <w:proofErr w:type="spellStart"/>
      <w:r w:rsidRPr="00281F94">
        <w:rPr>
          <w:rFonts w:ascii="Times New Roman" w:hAnsi="Times New Roman" w:cs="Times New Roman"/>
        </w:rPr>
        <w:t>Customer</w:t>
      </w:r>
      <w:proofErr w:type="spellEnd"/>
      <w:r w:rsidRPr="00281F94">
        <w:rPr>
          <w:rFonts w:ascii="Times New Roman" w:hAnsi="Times New Roman" w:cs="Times New Roman"/>
        </w:rPr>
        <w:t xml:space="preserve"> </w:t>
      </w:r>
      <w:proofErr w:type="spellStart"/>
      <w:r w:rsidRPr="00281F94">
        <w:rPr>
          <w:rFonts w:ascii="Times New Roman" w:hAnsi="Times New Roman" w:cs="Times New Roman"/>
        </w:rPr>
        <w:t>Development</w:t>
      </w:r>
      <w:proofErr w:type="spellEnd"/>
    </w:p>
    <w:p w:rsidR="005E1087" w:rsidRPr="00281F94" w:rsidRDefault="005E1087" w:rsidP="005E1087">
      <w:pPr>
        <w:spacing w:line="276" w:lineRule="auto"/>
        <w:ind w:firstLine="708"/>
        <w:jc w:val="both"/>
        <w:rPr>
          <w:rFonts w:ascii="Times New Roman" w:hAnsi="Times New Roman" w:cs="Times New Roman"/>
        </w:rPr>
      </w:pPr>
      <w:r w:rsidRPr="00281F94">
        <w:rPr>
          <w:rFonts w:ascii="Times New Roman" w:hAnsi="Times New Roman" w:cs="Times New Roman"/>
        </w:rPr>
        <w:t>Гипотезы подтверждены:</w:t>
      </w:r>
    </w:p>
    <w:p w:rsidR="005E1087" w:rsidRPr="00281F94" w:rsidRDefault="005E1087" w:rsidP="00281F94">
      <w:pPr>
        <w:pStyle w:val="ae"/>
        <w:numPr>
          <w:ilvl w:val="0"/>
          <w:numId w:val="18"/>
        </w:numPr>
      </w:pPr>
      <w:proofErr w:type="spellStart"/>
      <w:r w:rsidRPr="00281F94">
        <w:rPr>
          <w:rStyle w:val="af"/>
          <w:rFonts w:eastAsiaTheme="majorEastAsia"/>
          <w:b w:val="0"/>
        </w:rPr>
        <w:t>Валидность</w:t>
      </w:r>
      <w:proofErr w:type="spellEnd"/>
      <w:r w:rsidRPr="00281F94">
        <w:rPr>
          <w:rStyle w:val="af"/>
          <w:rFonts w:eastAsiaTheme="majorEastAsia"/>
          <w:b w:val="0"/>
        </w:rPr>
        <w:t xml:space="preserve"> целевой аудитории (n=60, 18–45: 100%)</w:t>
      </w:r>
      <w:r w:rsidRPr="00281F94">
        <w:br/>
        <w:t xml:space="preserve">Выборка полностью соответствует заданному целевому сегменту, поэтому результаты опроса можно интерпретировать как релевантные именно для «ядра» </w:t>
      </w:r>
      <w:proofErr w:type="spellStart"/>
      <w:r w:rsidR="004B712D">
        <w:t>ТрэвелХаб</w:t>
      </w:r>
      <w:proofErr w:type="spellEnd"/>
      <w:r w:rsidRPr="00281F94">
        <w:t xml:space="preserve"> (мобильные, активные, потенциально платёжеспособные пользователи). Это снижает риск «ошибки сегмента» на ранней стадии: мы проверяли не “всех подряд”, а именно тех, для кого продукт предполагался изначально.</w:t>
      </w:r>
    </w:p>
    <w:p w:rsidR="005E1087" w:rsidRPr="00281F94" w:rsidRDefault="005E1087" w:rsidP="00281F94">
      <w:pPr>
        <w:pStyle w:val="ae"/>
        <w:numPr>
          <w:ilvl w:val="0"/>
          <w:numId w:val="18"/>
        </w:numPr>
      </w:pPr>
      <w:r w:rsidRPr="00281F94">
        <w:rPr>
          <w:rStyle w:val="af"/>
          <w:rFonts w:eastAsiaTheme="majorEastAsia"/>
          <w:b w:val="0"/>
        </w:rPr>
        <w:t>Самостоятельность (78% планируют сами)</w:t>
      </w:r>
      <w:r w:rsidRPr="00281F94">
        <w:br/>
        <w:t xml:space="preserve">Высокая доля самостоятельного планирования подтверждает корректность позиционирования “сервис для самостоятельных путешественников”. Это означает, что </w:t>
      </w:r>
      <w:proofErr w:type="spellStart"/>
      <w:r w:rsidR="004B712D">
        <w:t>ТрэвелХаб</w:t>
      </w:r>
      <w:proofErr w:type="spellEnd"/>
      <w:r w:rsidRPr="00281F94">
        <w:t xml:space="preserve"> попадает в аудиторию, которая уже выполняет «работу» (JTBD) по подбору маршрута и контента самостоятельно — следовательно, ценность продукта логично формулировать как </w:t>
      </w:r>
      <w:r w:rsidRPr="00281F94">
        <w:rPr>
          <w:rStyle w:val="af"/>
          <w:rFonts w:eastAsiaTheme="majorEastAsia"/>
          <w:b w:val="0"/>
        </w:rPr>
        <w:t>экономия времени + снижение неопределённости + готовый сценарий</w:t>
      </w:r>
      <w:r w:rsidRPr="00281F94">
        <w:t>.</w:t>
      </w:r>
    </w:p>
    <w:p w:rsidR="005E1087" w:rsidRPr="00281F94" w:rsidRDefault="005E1087" w:rsidP="00281F94">
      <w:pPr>
        <w:pStyle w:val="ae"/>
        <w:numPr>
          <w:ilvl w:val="0"/>
          <w:numId w:val="18"/>
        </w:numPr>
      </w:pPr>
      <w:r w:rsidRPr="00281F94">
        <w:rPr>
          <w:rStyle w:val="af"/>
          <w:rFonts w:eastAsiaTheme="majorEastAsia"/>
          <w:b w:val="0"/>
        </w:rPr>
        <w:t>Масштаб боли планирования (93% тратят ≥30 минут)</w:t>
      </w:r>
      <w:r w:rsidRPr="00281F94">
        <w:br/>
        <w:t xml:space="preserve">Показатель ≥30 минут у подавляющего большинства — это эмпирическое подтверждение существенных транзакционных издержек (временных затрат) при планировании досуга в новом городе. Такая боль считается </w:t>
      </w:r>
      <w:proofErr w:type="spellStart"/>
      <w:r w:rsidRPr="00281F94">
        <w:rPr>
          <w:rStyle w:val="af"/>
          <w:rFonts w:eastAsiaTheme="majorEastAsia"/>
          <w:b w:val="0"/>
        </w:rPr>
        <w:t>монетизируемой</w:t>
      </w:r>
      <w:proofErr w:type="spellEnd"/>
      <w:r w:rsidRPr="00281F94">
        <w:t>, потому что:</w:t>
      </w:r>
    </w:p>
    <w:p w:rsidR="005E1087" w:rsidRPr="00281F94" w:rsidRDefault="005E1087" w:rsidP="00281F94">
      <w:pPr>
        <w:pStyle w:val="ae"/>
        <w:numPr>
          <w:ilvl w:val="0"/>
          <w:numId w:val="19"/>
        </w:numPr>
      </w:pPr>
      <w:r w:rsidRPr="00281F94">
        <w:t>она регулярна (возникает в каждой поездке и часто в выходные),</w:t>
      </w:r>
    </w:p>
    <w:p w:rsidR="005E1087" w:rsidRPr="00281F94" w:rsidRDefault="005E1087" w:rsidP="00281F94">
      <w:pPr>
        <w:pStyle w:val="ae"/>
        <w:numPr>
          <w:ilvl w:val="0"/>
          <w:numId w:val="19"/>
        </w:numPr>
      </w:pPr>
      <w:r w:rsidRPr="00281F94">
        <w:t>она измерима (время),</w:t>
      </w:r>
    </w:p>
    <w:p w:rsidR="005E1087" w:rsidRPr="00281F94" w:rsidRDefault="005E1087" w:rsidP="00281F94">
      <w:pPr>
        <w:pStyle w:val="ae"/>
        <w:numPr>
          <w:ilvl w:val="0"/>
          <w:numId w:val="19"/>
        </w:numPr>
      </w:pPr>
      <w:r w:rsidRPr="00281F94">
        <w:t>и она решается сервисом (готовые маршруты + аудио + навигация).</w:t>
      </w:r>
      <w:r w:rsidRPr="00281F94">
        <w:br/>
        <w:t xml:space="preserve">Следовательно, </w:t>
      </w:r>
      <w:proofErr w:type="spellStart"/>
      <w:r w:rsidR="004B712D">
        <w:t>ТрэвелХаб</w:t>
      </w:r>
      <w:proofErr w:type="spellEnd"/>
      <w:r w:rsidRPr="00281F94">
        <w:t xml:space="preserve"> может обосновывать ценность не “контентом вообще”, а </w:t>
      </w:r>
      <w:r w:rsidRPr="00281F94">
        <w:rPr>
          <w:rStyle w:val="af"/>
          <w:rFonts w:eastAsiaTheme="majorEastAsia"/>
          <w:b w:val="0"/>
        </w:rPr>
        <w:t>сокращением времени выбора</w:t>
      </w:r>
      <w:r w:rsidRPr="00281F94">
        <w:t xml:space="preserve"> и улучшением качества решения (“не промахнуться”).</w:t>
      </w:r>
    </w:p>
    <w:p w:rsidR="005E1087" w:rsidRPr="00281F94" w:rsidRDefault="005E1087" w:rsidP="00281F94">
      <w:pPr>
        <w:pStyle w:val="ae"/>
        <w:numPr>
          <w:ilvl w:val="0"/>
          <w:numId w:val="20"/>
        </w:numPr>
      </w:pPr>
      <w:r w:rsidRPr="00281F94">
        <w:rPr>
          <w:rStyle w:val="af"/>
          <w:rFonts w:eastAsiaTheme="majorEastAsia"/>
          <w:b w:val="0"/>
        </w:rPr>
        <w:t xml:space="preserve">Интерес к </w:t>
      </w:r>
      <w:proofErr w:type="spellStart"/>
      <w:r w:rsidRPr="00281F94">
        <w:rPr>
          <w:rStyle w:val="af"/>
          <w:rFonts w:eastAsiaTheme="majorEastAsia"/>
          <w:b w:val="0"/>
        </w:rPr>
        <w:t>аудиоформату</w:t>
      </w:r>
      <w:proofErr w:type="spellEnd"/>
      <w:r w:rsidRPr="00281F94">
        <w:rPr>
          <w:rStyle w:val="af"/>
          <w:rFonts w:eastAsiaTheme="majorEastAsia"/>
          <w:b w:val="0"/>
        </w:rPr>
        <w:t xml:space="preserve"> (11% уже пробовали, 78% считают интересным)</w:t>
      </w:r>
      <w:r w:rsidRPr="00281F94">
        <w:br/>
        <w:t xml:space="preserve">Факт низкого реального опыта (11%) при высоком декларируемом интересе (78%) указывает на типичную ситуацию раннего рынка: </w:t>
      </w:r>
      <w:r w:rsidRPr="00281F94">
        <w:rPr>
          <w:rStyle w:val="af"/>
          <w:rFonts w:eastAsiaTheme="majorEastAsia"/>
          <w:b w:val="0"/>
        </w:rPr>
        <w:t xml:space="preserve">категория ещё не стала </w:t>
      </w:r>
      <w:r w:rsidRPr="00281F94">
        <w:rPr>
          <w:rStyle w:val="af"/>
          <w:rFonts w:eastAsiaTheme="majorEastAsia"/>
          <w:b w:val="0"/>
        </w:rPr>
        <w:lastRenderedPageBreak/>
        <w:t>привычкой, но воспринимается как потенциально полезная</w:t>
      </w:r>
      <w:r w:rsidRPr="00281F94">
        <w:t xml:space="preserve">. Это хороший сигнал для роста: барьер не в «отрицании формата», а в доступности удобного продукта/контента. Однако это также означает, что в MVP важно не только “дать аудио”, а </w:t>
      </w:r>
      <w:r w:rsidRPr="00281F94">
        <w:rPr>
          <w:rStyle w:val="af"/>
          <w:rFonts w:eastAsiaTheme="majorEastAsia"/>
          <w:b w:val="0"/>
        </w:rPr>
        <w:t>показать быстрый первый успешный опыт</w:t>
      </w:r>
      <w:r w:rsidRPr="00281F94">
        <w:t xml:space="preserve"> (</w:t>
      </w:r>
      <w:proofErr w:type="spellStart"/>
      <w:r w:rsidRPr="00281F94">
        <w:t>onboarding</w:t>
      </w:r>
      <w:proofErr w:type="spellEnd"/>
      <w:r w:rsidRPr="00281F94">
        <w:t xml:space="preserve"> + “маршрут за 1 минуту” + качество озвучки).</w:t>
      </w:r>
    </w:p>
    <w:p w:rsidR="005E1087" w:rsidRPr="00281F94" w:rsidRDefault="005E1087" w:rsidP="00281F94">
      <w:pPr>
        <w:pStyle w:val="ae"/>
        <w:numPr>
          <w:ilvl w:val="0"/>
          <w:numId w:val="20"/>
        </w:numPr>
      </w:pPr>
      <w:r w:rsidRPr="00281F94">
        <w:rPr>
          <w:rStyle w:val="af"/>
          <w:rFonts w:eastAsiaTheme="majorEastAsia"/>
          <w:b w:val="0"/>
        </w:rPr>
        <w:t xml:space="preserve">Важность </w:t>
      </w:r>
      <w:proofErr w:type="spellStart"/>
      <w:r w:rsidRPr="00281F94">
        <w:rPr>
          <w:rStyle w:val="af"/>
          <w:rFonts w:eastAsiaTheme="majorEastAsia"/>
          <w:b w:val="0"/>
        </w:rPr>
        <w:t>офлайна</w:t>
      </w:r>
      <w:proofErr w:type="spellEnd"/>
      <w:r w:rsidRPr="00281F94">
        <w:rPr>
          <w:rStyle w:val="af"/>
          <w:rFonts w:eastAsiaTheme="majorEastAsia"/>
          <w:b w:val="0"/>
        </w:rPr>
        <w:t xml:space="preserve"> (4,2/5)</w:t>
      </w:r>
      <w:r w:rsidRPr="00281F94">
        <w:br/>
        <w:t>Высокая оценка офлайн-режима означает, что для целевой аудитории это не «</w:t>
      </w:r>
      <w:proofErr w:type="spellStart"/>
      <w:r w:rsidRPr="00281F94">
        <w:t>nice-to-have</w:t>
      </w:r>
      <w:proofErr w:type="spellEnd"/>
      <w:r w:rsidRPr="00281F94">
        <w:t>», а фактор доверия и удобства. Следовательно, офлайн должен быть включён в MVP как компонент базовой ценности, иначе продукт рискует проигрывать на уровне пользовательского опыта (страх “без интернета не заработает”, экономия трафика, стабильность в поездках).</w:t>
      </w:r>
    </w:p>
    <w:p w:rsidR="005E1087" w:rsidRPr="00281F94" w:rsidRDefault="005E1087" w:rsidP="00281F94">
      <w:pPr>
        <w:pStyle w:val="ae"/>
        <w:numPr>
          <w:ilvl w:val="0"/>
          <w:numId w:val="20"/>
        </w:numPr>
      </w:pPr>
      <w:r w:rsidRPr="00281F94">
        <w:rPr>
          <w:rStyle w:val="af"/>
          <w:rFonts w:eastAsiaTheme="majorEastAsia"/>
          <w:b w:val="0"/>
        </w:rPr>
        <w:t>Предпочтение модели (подписка 86% / разовая 41% / реклама 75%)</w:t>
      </w:r>
      <w:r w:rsidRPr="00281F94">
        <w:br/>
        <w:t xml:space="preserve">Данные показывают не «одну модель», а </w:t>
      </w:r>
      <w:r w:rsidRPr="00281F94">
        <w:rPr>
          <w:rStyle w:val="af"/>
          <w:rFonts w:eastAsiaTheme="majorEastAsia"/>
          <w:b w:val="0"/>
        </w:rPr>
        <w:t>готовность аудитории к нескольким способам оплаты</w:t>
      </w:r>
      <w:r w:rsidRPr="00281F94">
        <w:t>. Важно академически правильно интерпретировать это как “мульти-</w:t>
      </w:r>
      <w:proofErr w:type="spellStart"/>
      <w:r w:rsidRPr="00281F94">
        <w:t>монетизационные</w:t>
      </w:r>
      <w:proofErr w:type="spellEnd"/>
      <w:r w:rsidRPr="00281F94">
        <w:t xml:space="preserve"> ожидания”:</w:t>
      </w:r>
    </w:p>
    <w:p w:rsidR="005E1087" w:rsidRPr="00281F94" w:rsidRDefault="005E1087" w:rsidP="00281F94">
      <w:pPr>
        <w:pStyle w:val="ae"/>
        <w:numPr>
          <w:ilvl w:val="0"/>
          <w:numId w:val="21"/>
        </w:numPr>
      </w:pPr>
      <w:r w:rsidRPr="00281F94">
        <w:t>подписка — как желаемая модель “всё включено”,</w:t>
      </w:r>
    </w:p>
    <w:p w:rsidR="005E1087" w:rsidRPr="00281F94" w:rsidRDefault="005E1087" w:rsidP="00281F94">
      <w:pPr>
        <w:pStyle w:val="ae"/>
        <w:numPr>
          <w:ilvl w:val="0"/>
          <w:numId w:val="21"/>
        </w:numPr>
      </w:pPr>
      <w:r w:rsidRPr="00281F94">
        <w:t>разовая покупка — как способ снизить барьер входа и закрыть редкое потребление,</w:t>
      </w:r>
    </w:p>
    <w:p w:rsidR="005E1087" w:rsidRPr="00281F94" w:rsidRDefault="005E1087" w:rsidP="00281F94">
      <w:pPr>
        <w:pStyle w:val="ae"/>
        <w:numPr>
          <w:ilvl w:val="0"/>
          <w:numId w:val="21"/>
        </w:numPr>
      </w:pPr>
      <w:r w:rsidRPr="00281F94">
        <w:t>реклама — как ожидание бесплатного доступа (особенно для части аудитории).</w:t>
      </w:r>
      <w:r w:rsidRPr="00281F94">
        <w:br/>
        <w:t xml:space="preserve">Вывод: рационально тестировать </w:t>
      </w:r>
      <w:r w:rsidRPr="00281F94">
        <w:rPr>
          <w:rStyle w:val="af"/>
          <w:rFonts w:eastAsiaTheme="majorEastAsia"/>
          <w:b w:val="0"/>
        </w:rPr>
        <w:t>гибридную модель</w:t>
      </w:r>
      <w:r w:rsidRPr="00281F94">
        <w:t xml:space="preserve">: </w:t>
      </w:r>
      <w:proofErr w:type="spellStart"/>
      <w:r w:rsidRPr="00281F94">
        <w:t>freemium</w:t>
      </w:r>
      <w:proofErr w:type="spellEnd"/>
      <w:r w:rsidRPr="00281F94">
        <w:t>/</w:t>
      </w:r>
      <w:proofErr w:type="spellStart"/>
      <w:r w:rsidRPr="00281F94">
        <w:t>ads</w:t>
      </w:r>
      <w:proofErr w:type="spellEnd"/>
      <w:r w:rsidRPr="00281F94">
        <w:t xml:space="preserve"> + разовые покупки + подписка (с </w:t>
      </w:r>
      <w:proofErr w:type="spellStart"/>
      <w:r w:rsidRPr="00281F94">
        <w:t>апсейлом</w:t>
      </w:r>
      <w:proofErr w:type="spellEnd"/>
      <w:r w:rsidRPr="00281F94">
        <w:t>), чтобы не отрезать сегменты с разной частотой поездок и разной чувствительностью к цене.</w:t>
      </w:r>
    </w:p>
    <w:p w:rsidR="005E1087" w:rsidRPr="00281F94" w:rsidRDefault="005E1087" w:rsidP="00281F94">
      <w:pPr>
        <w:pStyle w:val="ae"/>
        <w:numPr>
          <w:ilvl w:val="0"/>
          <w:numId w:val="22"/>
        </w:numPr>
      </w:pPr>
      <w:r w:rsidRPr="00281F94">
        <w:rPr>
          <w:rStyle w:val="af"/>
          <w:rFonts w:eastAsiaTheme="majorEastAsia"/>
          <w:b w:val="0"/>
        </w:rPr>
        <w:t>Готовность платить 1 990 ₽ (37% “да/скорее да”)</w:t>
      </w:r>
      <w:r w:rsidRPr="00281F94">
        <w:br/>
        <w:t xml:space="preserve">Это ключевой сигнал: при сильной боли и высоком интересе конверсия в оплату по цене 1 990 ₽ пока умеренная. </w:t>
      </w:r>
      <w:proofErr w:type="gramStart"/>
      <w:r w:rsidRPr="00281F94">
        <w:t>Значит</w:t>
      </w:r>
      <w:proofErr w:type="gramEnd"/>
      <w:r w:rsidRPr="00281F94">
        <w:t xml:space="preserve"> цена воспринимается как “на границе ценности”, и требуется либо:</w:t>
      </w:r>
    </w:p>
    <w:p w:rsidR="005E1087" w:rsidRPr="00281F94" w:rsidRDefault="005E1087" w:rsidP="00281F94">
      <w:pPr>
        <w:pStyle w:val="ae"/>
        <w:numPr>
          <w:ilvl w:val="0"/>
          <w:numId w:val="23"/>
        </w:numPr>
      </w:pPr>
      <w:r w:rsidRPr="00281F94">
        <w:t xml:space="preserve">усиление </w:t>
      </w:r>
      <w:proofErr w:type="spellStart"/>
      <w:r w:rsidRPr="00281F94">
        <w:t>value</w:t>
      </w:r>
      <w:proofErr w:type="spellEnd"/>
      <w:r w:rsidRPr="00281F94">
        <w:t xml:space="preserve"> </w:t>
      </w:r>
      <w:proofErr w:type="spellStart"/>
      <w:r w:rsidRPr="00281F94">
        <w:t>proposition</w:t>
      </w:r>
      <w:proofErr w:type="spellEnd"/>
      <w:r w:rsidRPr="00281F94">
        <w:t xml:space="preserve"> (больше контента/качества/</w:t>
      </w:r>
      <w:proofErr w:type="spellStart"/>
      <w:r w:rsidRPr="00281F94">
        <w:t>офлайна</w:t>
      </w:r>
      <w:proofErr w:type="spellEnd"/>
      <w:r w:rsidRPr="00281F94">
        <w:t>/навигации),</w:t>
      </w:r>
    </w:p>
    <w:p w:rsidR="005E1087" w:rsidRPr="00281F94" w:rsidRDefault="005E1087" w:rsidP="00281F94">
      <w:pPr>
        <w:pStyle w:val="ae"/>
        <w:numPr>
          <w:ilvl w:val="0"/>
          <w:numId w:val="23"/>
        </w:numPr>
      </w:pPr>
      <w:r w:rsidRPr="00281F94">
        <w:t xml:space="preserve">либо ценовая сегментация: скидки для студентов, семейные пакеты, пробный период, “первый маршрут бесплатно”, месячная подписка/туристический сезонный пасс, </w:t>
      </w:r>
      <w:proofErr w:type="spellStart"/>
      <w:r w:rsidRPr="00281F94">
        <w:t>бандлы</w:t>
      </w:r>
      <w:proofErr w:type="spellEnd"/>
      <w:r w:rsidRPr="00281F94">
        <w:t xml:space="preserve"> (“город + музей”).</w:t>
      </w:r>
      <w:r w:rsidRPr="00281F94">
        <w:br/>
        <w:t xml:space="preserve">Академический вывод: </w:t>
      </w:r>
      <w:r w:rsidRPr="00281F94">
        <w:rPr>
          <w:rStyle w:val="af"/>
          <w:rFonts w:eastAsiaTheme="majorEastAsia"/>
          <w:b w:val="0"/>
        </w:rPr>
        <w:t>ценовая гипотеза частично подтверждена</w:t>
      </w:r>
      <w:r w:rsidRPr="00281F94">
        <w:t>, но требует оптимизации упаковки и тарифов.</w:t>
      </w:r>
    </w:p>
    <w:p w:rsidR="005E1087" w:rsidRPr="00281F94" w:rsidRDefault="005E1087" w:rsidP="00281F94">
      <w:pPr>
        <w:pStyle w:val="ae"/>
        <w:numPr>
          <w:ilvl w:val="0"/>
          <w:numId w:val="24"/>
        </w:numPr>
      </w:pPr>
      <w:r w:rsidRPr="00281F94">
        <w:rPr>
          <w:rStyle w:val="af"/>
          <w:rFonts w:eastAsiaTheme="majorEastAsia"/>
          <w:b w:val="0"/>
        </w:rPr>
        <w:t>Интерес к сценариям вне поездок (“выходные” 64%, “свидание” 27%, “</w:t>
      </w:r>
      <w:proofErr w:type="spellStart"/>
      <w:r w:rsidRPr="00281F94">
        <w:rPr>
          <w:rStyle w:val="af"/>
          <w:rFonts w:eastAsiaTheme="majorEastAsia"/>
          <w:b w:val="0"/>
        </w:rPr>
        <w:t>квест</w:t>
      </w:r>
      <w:proofErr w:type="spellEnd"/>
      <w:r w:rsidRPr="00281F94">
        <w:rPr>
          <w:rStyle w:val="af"/>
          <w:rFonts w:eastAsiaTheme="majorEastAsia"/>
          <w:b w:val="0"/>
        </w:rPr>
        <w:t>” 39%)</w:t>
      </w:r>
      <w:r w:rsidRPr="00281F94">
        <w:br/>
        <w:t xml:space="preserve">Это сильный аргумент в пользу удержания и LTV: </w:t>
      </w:r>
      <w:proofErr w:type="spellStart"/>
      <w:r w:rsidR="004B712D">
        <w:t>ТрэвелХаб</w:t>
      </w:r>
      <w:proofErr w:type="spellEnd"/>
      <w:r w:rsidRPr="00281F94">
        <w:t xml:space="preserve"> не </w:t>
      </w:r>
      <w:proofErr w:type="gramStart"/>
      <w:r w:rsidRPr="00281F94">
        <w:t>обязан</w:t>
      </w:r>
      <w:proofErr w:type="gramEnd"/>
      <w:r w:rsidRPr="00281F94">
        <w:t xml:space="preserve"> быть “только отпускным” сервисом. Сценарии выходного дня — наиболее массовый канал регулярного использования, а </w:t>
      </w:r>
      <w:proofErr w:type="spellStart"/>
      <w:r w:rsidRPr="00281F94">
        <w:t>квесты</w:t>
      </w:r>
      <w:proofErr w:type="spellEnd"/>
      <w:r w:rsidRPr="00281F94">
        <w:t xml:space="preserve">/свидания — потенциальные драйверы вовлечения и </w:t>
      </w:r>
      <w:proofErr w:type="spellStart"/>
      <w:r w:rsidRPr="00281F94">
        <w:t>вирусности</w:t>
      </w:r>
      <w:proofErr w:type="spellEnd"/>
      <w:r w:rsidRPr="00281F94">
        <w:t>. Следовательно, продуктовая стратегия может строиться как:</w:t>
      </w:r>
    </w:p>
    <w:p w:rsidR="005E1087" w:rsidRPr="00281F94" w:rsidRDefault="005E1087" w:rsidP="005E1087">
      <w:pPr>
        <w:pStyle w:val="2"/>
        <w:rPr>
          <w:rFonts w:cs="Times New Roman"/>
        </w:rPr>
      </w:pPr>
      <w:bookmarkStart w:id="104" w:name="_Toc219753811"/>
      <w:r w:rsidRPr="00281F94">
        <w:rPr>
          <w:rFonts w:cs="Times New Roman"/>
        </w:rPr>
        <w:t>2.4 SWOT - анализ</w:t>
      </w:r>
      <w:bookmarkEnd w:id="99"/>
      <w:bookmarkEnd w:id="100"/>
      <w:bookmarkEnd w:id="104"/>
    </w:p>
    <w:p w:rsidR="005E1087" w:rsidRPr="00281F94" w:rsidRDefault="005E1087" w:rsidP="005E1087">
      <w:pPr>
        <w:spacing w:line="276" w:lineRule="auto"/>
        <w:ind w:firstLine="708"/>
        <w:jc w:val="both"/>
        <w:rPr>
          <w:rFonts w:ascii="Times New Roman" w:hAnsi="Times New Roman" w:cs="Times New Roman"/>
        </w:rPr>
      </w:pPr>
      <w:r w:rsidRPr="00281F94">
        <w:rPr>
          <w:rFonts w:ascii="Times New Roman" w:hAnsi="Times New Roman" w:cs="Times New Roman"/>
        </w:rPr>
        <w:t>STRENGTHS (Сильные стороны) и WEAKNESSES (Слабые стороны)</w:t>
      </w:r>
    </w:p>
    <w:p w:rsidR="005E1087" w:rsidRPr="00A41E13" w:rsidRDefault="00A41E13" w:rsidP="005E1087">
      <w:pPr>
        <w:pStyle w:val="a7"/>
        <w:keepNext/>
        <w:spacing w:after="0"/>
        <w:jc w:val="right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>Таблица</w:t>
      </w:r>
      <w:r w:rsidR="005E1087" w:rsidRPr="00281F94">
        <w:rPr>
          <w:rFonts w:ascii="Times New Roman" w:hAnsi="Times New Roman" w:cs="Times New Roman"/>
          <w:color w:val="000000"/>
          <w:sz w:val="24"/>
        </w:rPr>
        <w:t xml:space="preserve">. </w:t>
      </w:r>
      <w:r>
        <w:rPr>
          <w:rFonts w:ascii="Times New Roman" w:hAnsi="Times New Roman" w:cs="Times New Roman"/>
          <w:color w:val="000000"/>
          <w:sz w:val="24"/>
          <w:lang w:val="en-US"/>
        </w:rPr>
        <w:t>SWOT-</w:t>
      </w:r>
      <w:r>
        <w:rPr>
          <w:rFonts w:ascii="Times New Roman" w:hAnsi="Times New Roman" w:cs="Times New Roman"/>
          <w:color w:val="000000"/>
          <w:sz w:val="24"/>
        </w:rPr>
        <w:t>Анализ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4130"/>
        <w:gridCol w:w="4166"/>
      </w:tblGrid>
      <w:tr w:rsidR="005E1087" w:rsidRPr="00281F94" w:rsidTr="005E1087">
        <w:tc>
          <w:tcPr>
            <w:tcW w:w="4130" w:type="dxa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Сильные стороны (</w:t>
            </w:r>
            <w:proofErr w:type="spellStart"/>
            <w:r w:rsidRPr="00281F94">
              <w:rPr>
                <w:rFonts w:ascii="Times New Roman" w:hAnsi="Times New Roman" w:cs="Times New Roman"/>
              </w:rPr>
              <w:t>Strengths</w:t>
            </w:r>
            <w:proofErr w:type="spellEnd"/>
            <w:r w:rsidRPr="00281F9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166" w:type="dxa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Слабые стороны (</w:t>
            </w:r>
            <w:proofErr w:type="spellStart"/>
            <w:r w:rsidRPr="00281F94">
              <w:rPr>
                <w:rFonts w:ascii="Times New Roman" w:hAnsi="Times New Roman" w:cs="Times New Roman"/>
              </w:rPr>
              <w:t>Weaknesses</w:t>
            </w:r>
            <w:proofErr w:type="spellEnd"/>
            <w:r w:rsidRPr="00281F94">
              <w:rPr>
                <w:rFonts w:ascii="Times New Roman" w:hAnsi="Times New Roman" w:cs="Times New Roman"/>
              </w:rPr>
              <w:t>)</w:t>
            </w:r>
          </w:p>
        </w:tc>
      </w:tr>
      <w:tr w:rsidR="005E1087" w:rsidRPr="00281F94" w:rsidTr="005E1087">
        <w:tc>
          <w:tcPr>
            <w:tcW w:w="4130" w:type="dxa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Ценность “снятия хаоса планирования”: готовая экскурсионная структура, экономия времени “здесь и сейчас”.</w:t>
            </w:r>
          </w:p>
        </w:tc>
        <w:tc>
          <w:tcPr>
            <w:tcW w:w="4166" w:type="dxa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 xml:space="preserve">Контент-зависимость: качество продукта прямо упирается в объём и уровень контента (авторы, редактура, </w:t>
            </w:r>
            <w:proofErr w:type="spellStart"/>
            <w:r w:rsidRPr="00281F94">
              <w:rPr>
                <w:rFonts w:ascii="Times New Roman" w:hAnsi="Times New Roman" w:cs="Times New Roman"/>
              </w:rPr>
              <w:t>фактчекинг</w:t>
            </w:r>
            <w:proofErr w:type="spellEnd"/>
            <w:r w:rsidRPr="00281F94">
              <w:rPr>
                <w:rFonts w:ascii="Times New Roman" w:hAnsi="Times New Roman" w:cs="Times New Roman"/>
              </w:rPr>
              <w:t>).</w:t>
            </w:r>
          </w:p>
        </w:tc>
      </w:tr>
      <w:tr w:rsidR="005E1087" w:rsidRPr="00281F94" w:rsidTr="005E1087">
        <w:tc>
          <w:tcPr>
            <w:tcW w:w="4130" w:type="dxa"/>
          </w:tcPr>
          <w:p w:rsidR="005E1087" w:rsidRPr="00281F94" w:rsidRDefault="00A41E13" w:rsidP="005E1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П</w:t>
            </w:r>
            <w:r w:rsidR="005E1087" w:rsidRPr="00281F94">
              <w:rPr>
                <w:rFonts w:ascii="Times New Roman" w:hAnsi="Times New Roman" w:cs="Times New Roman"/>
              </w:rPr>
              <w:t>отребление “в дороге” без интернета — сильный аргумент в путешествиях и регионах.</w:t>
            </w:r>
          </w:p>
        </w:tc>
        <w:tc>
          <w:tcPr>
            <w:tcW w:w="4166" w:type="dxa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 xml:space="preserve">Высокие издержки масштабирования библиотеки: новые города/маршруты требуют затрат, время вывода контента длиннее, чем у </w:t>
            </w:r>
            <w:proofErr w:type="spellStart"/>
            <w:r w:rsidRPr="00281F94">
              <w:rPr>
                <w:rFonts w:ascii="Times New Roman" w:hAnsi="Times New Roman" w:cs="Times New Roman"/>
              </w:rPr>
              <w:t>агрегаторов</w:t>
            </w:r>
            <w:proofErr w:type="spellEnd"/>
            <w:r w:rsidRPr="00281F94">
              <w:rPr>
                <w:rFonts w:ascii="Times New Roman" w:hAnsi="Times New Roman" w:cs="Times New Roman"/>
              </w:rPr>
              <w:t>.</w:t>
            </w:r>
          </w:p>
        </w:tc>
      </w:tr>
      <w:tr w:rsidR="005E1087" w:rsidRPr="00281F94" w:rsidTr="005E1087">
        <w:tc>
          <w:tcPr>
            <w:tcW w:w="4130" w:type="dxa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 xml:space="preserve">Фокус на </w:t>
            </w:r>
            <w:proofErr w:type="gramStart"/>
            <w:r w:rsidRPr="00281F94">
              <w:rPr>
                <w:rFonts w:ascii="Times New Roman" w:hAnsi="Times New Roman" w:cs="Times New Roman"/>
              </w:rPr>
              <w:t>самостоятельных</w:t>
            </w:r>
            <w:proofErr w:type="gramEnd"/>
            <w:r w:rsidRPr="00281F94">
              <w:rPr>
                <w:rFonts w:ascii="Times New Roman" w:hAnsi="Times New Roman" w:cs="Times New Roman"/>
              </w:rPr>
              <w:t xml:space="preserve"> (78% планируют сами по твоим данным): чёткое попадание в поведение ЦА.</w:t>
            </w:r>
          </w:p>
        </w:tc>
        <w:tc>
          <w:tcPr>
            <w:tcW w:w="4166" w:type="dxa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Порог доверия к новому бренду: “как понять, что маршрут качественный?” — риск конверсии на старте.</w:t>
            </w:r>
          </w:p>
        </w:tc>
      </w:tr>
      <w:tr w:rsidR="005E1087" w:rsidRPr="00281F94" w:rsidTr="005E1087">
        <w:tc>
          <w:tcPr>
            <w:tcW w:w="4130" w:type="dxa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Подписочная модель даёт предсказуемость выручки и возможность LTV-роста через библиотеку и удержание.</w:t>
            </w:r>
          </w:p>
        </w:tc>
        <w:tc>
          <w:tcPr>
            <w:tcW w:w="4166" w:type="dxa"/>
          </w:tcPr>
          <w:p w:rsidR="005E1087" w:rsidRPr="00281F94" w:rsidRDefault="005E1087" w:rsidP="005E1087">
            <w:pPr>
              <w:rPr>
                <w:rFonts w:ascii="Times New Roman" w:hAnsi="Times New Roman" w:cs="Times New Roman"/>
              </w:rPr>
            </w:pPr>
            <w:r w:rsidRPr="00281F94">
              <w:rPr>
                <w:rFonts w:ascii="Times New Roman" w:hAnsi="Times New Roman" w:cs="Times New Roman"/>
              </w:rPr>
              <w:t>Сезонность использования: пик в период поездок, вне сезона нужна поддержка локальными сценариями (“выходные”).</w:t>
            </w:r>
          </w:p>
        </w:tc>
      </w:tr>
      <w:tr w:rsidR="005E1087" w:rsidRPr="004B712D" w:rsidTr="005E1087">
        <w:tc>
          <w:tcPr>
            <w:tcW w:w="4130" w:type="dxa"/>
          </w:tcPr>
          <w:p w:rsidR="005E1087" w:rsidRPr="004B712D" w:rsidRDefault="005E1087" w:rsidP="005E1087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 xml:space="preserve">Гибкость форматов: городские прогулки/музеи + расширение в </w:t>
            </w:r>
            <w:proofErr w:type="spellStart"/>
            <w:r w:rsidRPr="004B712D">
              <w:rPr>
                <w:rFonts w:ascii="Times New Roman" w:hAnsi="Times New Roman" w:cs="Times New Roman"/>
              </w:rPr>
              <w:t>квесты</w:t>
            </w:r>
            <w:proofErr w:type="spellEnd"/>
            <w:r w:rsidRPr="004B712D">
              <w:rPr>
                <w:rFonts w:ascii="Times New Roman" w:hAnsi="Times New Roman" w:cs="Times New Roman"/>
              </w:rPr>
              <w:t>/свидания/выходные.</w:t>
            </w:r>
          </w:p>
        </w:tc>
        <w:tc>
          <w:tcPr>
            <w:tcW w:w="4166" w:type="dxa"/>
          </w:tcPr>
          <w:p w:rsidR="005E1087" w:rsidRPr="004B712D" w:rsidRDefault="005E1087" w:rsidP="005E1087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 xml:space="preserve">Цена на границе готовности платить: 37% “да/скорее да” на 1 990 ₽ → </w:t>
            </w:r>
            <w:proofErr w:type="gramStart"/>
            <w:r w:rsidRPr="004B712D">
              <w:rPr>
                <w:rFonts w:ascii="Times New Roman" w:hAnsi="Times New Roman" w:cs="Times New Roman"/>
              </w:rPr>
              <w:t>нужен</w:t>
            </w:r>
            <w:proofErr w:type="gramEnd"/>
            <w:r w:rsidRPr="004B712D">
              <w:rPr>
                <w:rFonts w:ascii="Times New Roman" w:hAnsi="Times New Roman" w:cs="Times New Roman"/>
              </w:rPr>
              <w:t xml:space="preserve"> прайс-архитектура/скидки/пакеты.</w:t>
            </w:r>
          </w:p>
        </w:tc>
      </w:tr>
      <w:tr w:rsidR="005E1087" w:rsidRPr="004B712D" w:rsidTr="005E1087">
        <w:tc>
          <w:tcPr>
            <w:tcW w:w="4130" w:type="dxa"/>
          </w:tcPr>
          <w:p w:rsidR="005E1087" w:rsidRPr="004B712D" w:rsidRDefault="005E1087" w:rsidP="005E1087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Потенциал UGC/сообщества (</w:t>
            </w:r>
            <w:proofErr w:type="spellStart"/>
            <w:r w:rsidRPr="004B712D">
              <w:rPr>
                <w:rFonts w:ascii="Times New Roman" w:hAnsi="Times New Roman" w:cs="Times New Roman"/>
              </w:rPr>
              <w:t>ачивки</w:t>
            </w:r>
            <w:proofErr w:type="spellEnd"/>
            <w:r w:rsidRPr="004B712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B712D">
              <w:rPr>
                <w:rFonts w:ascii="Times New Roman" w:hAnsi="Times New Roman" w:cs="Times New Roman"/>
              </w:rPr>
              <w:t>лидерборды</w:t>
            </w:r>
            <w:proofErr w:type="spellEnd"/>
            <w:r w:rsidRPr="004B712D">
              <w:rPr>
                <w:rFonts w:ascii="Times New Roman" w:hAnsi="Times New Roman" w:cs="Times New Roman"/>
              </w:rPr>
              <w:t>, “красивые места”, сценарии) для органического роста.</w:t>
            </w:r>
          </w:p>
        </w:tc>
        <w:tc>
          <w:tcPr>
            <w:tcW w:w="4166" w:type="dxa"/>
          </w:tcPr>
          <w:p w:rsidR="005E1087" w:rsidRPr="004B712D" w:rsidRDefault="005E1087" w:rsidP="005E1087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Зависимость от платформ распространения (</w:t>
            </w:r>
            <w:proofErr w:type="spellStart"/>
            <w:r w:rsidRPr="004B712D">
              <w:rPr>
                <w:rFonts w:ascii="Times New Roman" w:hAnsi="Times New Roman" w:cs="Times New Roman"/>
              </w:rPr>
              <w:t>маркетплейсы</w:t>
            </w:r>
            <w:proofErr w:type="spellEnd"/>
            <w:r w:rsidRPr="004B712D">
              <w:rPr>
                <w:rFonts w:ascii="Times New Roman" w:hAnsi="Times New Roman" w:cs="Times New Roman"/>
              </w:rPr>
              <w:t xml:space="preserve"> приложений, SEO/</w:t>
            </w:r>
            <w:proofErr w:type="spellStart"/>
            <w:r w:rsidRPr="004B712D">
              <w:rPr>
                <w:rFonts w:ascii="Times New Roman" w:hAnsi="Times New Roman" w:cs="Times New Roman"/>
              </w:rPr>
              <w:t>соцсети</w:t>
            </w:r>
            <w:proofErr w:type="spellEnd"/>
            <w:r w:rsidRPr="004B712D">
              <w:rPr>
                <w:rFonts w:ascii="Times New Roman" w:hAnsi="Times New Roman" w:cs="Times New Roman"/>
              </w:rPr>
              <w:t>): стоимость трафика может “съесть” юнит-экономику.</w:t>
            </w:r>
          </w:p>
        </w:tc>
      </w:tr>
    </w:tbl>
    <w:p w:rsidR="005E1087" w:rsidRPr="004B712D" w:rsidRDefault="005E1087" w:rsidP="005E1087">
      <w:pPr>
        <w:pStyle w:val="a3"/>
        <w:spacing w:line="276" w:lineRule="auto"/>
        <w:jc w:val="both"/>
        <w:rPr>
          <w:rFonts w:ascii="Times New Roman" w:hAnsi="Times New Roman" w:cs="Times New Roman"/>
        </w:rPr>
      </w:pPr>
    </w:p>
    <w:p w:rsidR="005E1087" w:rsidRPr="004B712D" w:rsidRDefault="005E1087" w:rsidP="005E1087">
      <w:pPr>
        <w:spacing w:line="276" w:lineRule="auto"/>
        <w:ind w:firstLine="708"/>
        <w:jc w:val="both"/>
        <w:rPr>
          <w:rFonts w:ascii="Times New Roman" w:hAnsi="Times New Roman" w:cs="Times New Roman"/>
        </w:rPr>
      </w:pPr>
      <w:r w:rsidRPr="004B712D">
        <w:rPr>
          <w:rFonts w:ascii="Times New Roman" w:hAnsi="Times New Roman" w:cs="Times New Roman"/>
        </w:rPr>
        <w:t>OPPORTUNITIES (Возможности) и THREATS (Угрозы)</w:t>
      </w:r>
    </w:p>
    <w:p w:rsidR="005E1087" w:rsidRPr="004B712D" w:rsidRDefault="005E1087" w:rsidP="00281F9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4066"/>
        <w:gridCol w:w="4253"/>
      </w:tblGrid>
      <w:tr w:rsidR="005E1087" w:rsidRPr="004B712D" w:rsidTr="005E1087">
        <w:tc>
          <w:tcPr>
            <w:tcW w:w="4066" w:type="dxa"/>
          </w:tcPr>
          <w:p w:rsidR="005E1087" w:rsidRPr="004B712D" w:rsidRDefault="005E1087" w:rsidP="005E1087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Возможности (</w:t>
            </w:r>
            <w:proofErr w:type="spellStart"/>
            <w:r w:rsidRPr="004B712D">
              <w:rPr>
                <w:rFonts w:ascii="Times New Roman" w:hAnsi="Times New Roman" w:cs="Times New Roman"/>
              </w:rPr>
              <w:t>Opportunities</w:t>
            </w:r>
            <w:proofErr w:type="spellEnd"/>
            <w:r w:rsidRPr="004B712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253" w:type="dxa"/>
          </w:tcPr>
          <w:p w:rsidR="005E1087" w:rsidRPr="004B712D" w:rsidRDefault="005E1087" w:rsidP="005E1087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Угрозы (</w:t>
            </w:r>
            <w:proofErr w:type="spellStart"/>
            <w:r w:rsidRPr="004B712D">
              <w:rPr>
                <w:rFonts w:ascii="Times New Roman" w:hAnsi="Times New Roman" w:cs="Times New Roman"/>
              </w:rPr>
              <w:t>Threats</w:t>
            </w:r>
            <w:proofErr w:type="spellEnd"/>
            <w:r w:rsidRPr="004B712D">
              <w:rPr>
                <w:rFonts w:ascii="Times New Roman" w:hAnsi="Times New Roman" w:cs="Times New Roman"/>
              </w:rPr>
              <w:t>)</w:t>
            </w:r>
          </w:p>
        </w:tc>
      </w:tr>
      <w:tr w:rsidR="005E1087" w:rsidRPr="004B712D" w:rsidTr="005E1087">
        <w:tc>
          <w:tcPr>
            <w:tcW w:w="4066" w:type="dxa"/>
          </w:tcPr>
          <w:p w:rsidR="005E1087" w:rsidRPr="004B712D" w:rsidRDefault="005E1087" w:rsidP="005E1087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Рост внутреннего туризма и городских поездок: расширяется база пользователей для “экскурсий без агентств”.</w:t>
            </w:r>
          </w:p>
        </w:tc>
        <w:tc>
          <w:tcPr>
            <w:tcW w:w="4253" w:type="dxa"/>
          </w:tcPr>
          <w:p w:rsidR="005E1087" w:rsidRPr="004B712D" w:rsidRDefault="005E1087" w:rsidP="005E1087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Сильные экосистемы-заменители: карты/путеводители/</w:t>
            </w:r>
            <w:proofErr w:type="spellStart"/>
            <w:r w:rsidRPr="004B712D">
              <w:rPr>
                <w:rFonts w:ascii="Times New Roman" w:hAnsi="Times New Roman" w:cs="Times New Roman"/>
              </w:rPr>
              <w:t>соцсети</w:t>
            </w:r>
            <w:proofErr w:type="spellEnd"/>
            <w:r w:rsidRPr="004B712D">
              <w:rPr>
                <w:rFonts w:ascii="Times New Roman" w:hAnsi="Times New Roman" w:cs="Times New Roman"/>
              </w:rPr>
              <w:t xml:space="preserve"> частично закрывают “куда пойти” бесплатно.</w:t>
            </w:r>
          </w:p>
        </w:tc>
      </w:tr>
      <w:tr w:rsidR="005E1087" w:rsidRPr="004B712D" w:rsidTr="005E1087">
        <w:tc>
          <w:tcPr>
            <w:tcW w:w="4066" w:type="dxa"/>
          </w:tcPr>
          <w:p w:rsidR="005E1087" w:rsidRPr="004B712D" w:rsidRDefault="005E1087" w:rsidP="005E1087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Сдвиг в сторону самостоятельного планирования (подтверждено опросом): спрос на инструменты “сам себе гид”.</w:t>
            </w:r>
          </w:p>
        </w:tc>
        <w:tc>
          <w:tcPr>
            <w:tcW w:w="4253" w:type="dxa"/>
          </w:tcPr>
          <w:p w:rsidR="005E1087" w:rsidRPr="004B712D" w:rsidRDefault="005E1087" w:rsidP="005E1087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 xml:space="preserve">Копирование функциональности: крупные платформы могут быстро повторить базовые </w:t>
            </w:r>
            <w:proofErr w:type="spellStart"/>
            <w:r w:rsidRPr="004B712D">
              <w:rPr>
                <w:rFonts w:ascii="Times New Roman" w:hAnsi="Times New Roman" w:cs="Times New Roman"/>
              </w:rPr>
              <w:t>фичи</w:t>
            </w:r>
            <w:proofErr w:type="spellEnd"/>
            <w:r w:rsidRPr="004B712D">
              <w:rPr>
                <w:rFonts w:ascii="Times New Roman" w:hAnsi="Times New Roman" w:cs="Times New Roman"/>
              </w:rPr>
              <w:t xml:space="preserve"> (аудио/маршруты).</w:t>
            </w:r>
          </w:p>
        </w:tc>
      </w:tr>
      <w:tr w:rsidR="005E1087" w:rsidRPr="004B712D" w:rsidTr="005E1087">
        <w:tc>
          <w:tcPr>
            <w:tcW w:w="4066" w:type="dxa"/>
          </w:tcPr>
          <w:p w:rsidR="005E1087" w:rsidRPr="004B712D" w:rsidRDefault="005E1087" w:rsidP="005E1087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Партнёрства: музеи, города, локальные гиды/авторы, отели/хостелы, туроператоры выходного дня.</w:t>
            </w:r>
          </w:p>
        </w:tc>
        <w:tc>
          <w:tcPr>
            <w:tcW w:w="4253" w:type="dxa"/>
          </w:tcPr>
          <w:p w:rsidR="005E1087" w:rsidRPr="004B712D" w:rsidRDefault="005E1087" w:rsidP="005E1087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 xml:space="preserve">Правовые/контент-риски: права на аудио/музыку/фото/тексты, требования к лицензиям и </w:t>
            </w:r>
            <w:proofErr w:type="spellStart"/>
            <w:r w:rsidRPr="004B712D">
              <w:rPr>
                <w:rFonts w:ascii="Times New Roman" w:hAnsi="Times New Roman" w:cs="Times New Roman"/>
              </w:rPr>
              <w:t>модерации</w:t>
            </w:r>
            <w:proofErr w:type="spellEnd"/>
            <w:r w:rsidRPr="004B712D">
              <w:rPr>
                <w:rFonts w:ascii="Times New Roman" w:hAnsi="Times New Roman" w:cs="Times New Roman"/>
              </w:rPr>
              <w:t>.</w:t>
            </w:r>
          </w:p>
        </w:tc>
      </w:tr>
      <w:tr w:rsidR="005E1087" w:rsidRPr="004B712D" w:rsidTr="005E1087">
        <w:tc>
          <w:tcPr>
            <w:tcW w:w="4066" w:type="dxa"/>
          </w:tcPr>
          <w:p w:rsidR="005E1087" w:rsidRPr="004B712D" w:rsidRDefault="005E1087" w:rsidP="005E1087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Гибридная монетизация: подписка + разовые покупки + реклама (по твоим данным интерес к моделям высокий) → рост конверсии.</w:t>
            </w:r>
          </w:p>
        </w:tc>
        <w:tc>
          <w:tcPr>
            <w:tcW w:w="4253" w:type="dxa"/>
          </w:tcPr>
          <w:p w:rsidR="005E1087" w:rsidRPr="004B712D" w:rsidRDefault="005E1087" w:rsidP="00281F94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 xml:space="preserve">Рост стоимости привлечения в конкурентных каналах </w:t>
            </w:r>
          </w:p>
        </w:tc>
      </w:tr>
      <w:tr w:rsidR="005E1087" w:rsidRPr="004B712D" w:rsidTr="005E1087">
        <w:trPr>
          <w:trHeight w:val="79"/>
        </w:trPr>
        <w:tc>
          <w:tcPr>
            <w:tcW w:w="4066" w:type="dxa"/>
          </w:tcPr>
          <w:p w:rsidR="005E1087" w:rsidRPr="004B712D" w:rsidRDefault="005E1087" w:rsidP="005E1087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Удержание вне поездок: “выходные” 64%, “</w:t>
            </w:r>
            <w:proofErr w:type="spellStart"/>
            <w:r w:rsidRPr="004B712D">
              <w:rPr>
                <w:rFonts w:ascii="Times New Roman" w:hAnsi="Times New Roman" w:cs="Times New Roman"/>
              </w:rPr>
              <w:t>квест</w:t>
            </w:r>
            <w:proofErr w:type="spellEnd"/>
            <w:r w:rsidRPr="004B712D">
              <w:rPr>
                <w:rFonts w:ascii="Times New Roman" w:hAnsi="Times New Roman" w:cs="Times New Roman"/>
              </w:rPr>
              <w:t>” 39%, “свидание” 27% → регулярный спрос в городе проживания.</w:t>
            </w:r>
          </w:p>
        </w:tc>
        <w:tc>
          <w:tcPr>
            <w:tcW w:w="4253" w:type="dxa"/>
          </w:tcPr>
          <w:p w:rsidR="005E1087" w:rsidRPr="004B712D" w:rsidRDefault="005E1087" w:rsidP="00281F94">
            <w:pPr>
              <w:rPr>
                <w:rFonts w:ascii="Times New Roman" w:hAnsi="Times New Roman" w:cs="Times New Roman"/>
              </w:rPr>
            </w:pPr>
            <w:proofErr w:type="spellStart"/>
            <w:r w:rsidRPr="004B712D">
              <w:rPr>
                <w:rFonts w:ascii="Times New Roman" w:hAnsi="Times New Roman" w:cs="Times New Roman"/>
              </w:rPr>
              <w:t>Репутационные</w:t>
            </w:r>
            <w:proofErr w:type="spellEnd"/>
            <w:r w:rsidRPr="004B712D">
              <w:rPr>
                <w:rFonts w:ascii="Times New Roman" w:hAnsi="Times New Roman" w:cs="Times New Roman"/>
              </w:rPr>
              <w:t xml:space="preserve"> риски: ошибки в фактах/маршрутах, плохой голос/качество записи </w:t>
            </w:r>
          </w:p>
        </w:tc>
      </w:tr>
      <w:tr w:rsidR="005E1087" w:rsidRPr="004B712D" w:rsidTr="005E1087">
        <w:tc>
          <w:tcPr>
            <w:tcW w:w="4066" w:type="dxa"/>
          </w:tcPr>
          <w:p w:rsidR="005E1087" w:rsidRPr="004B712D" w:rsidRDefault="005E1087" w:rsidP="005E1087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Технологическое усиление: персонализация маршрутов, “умные подборки”, рекомендательная система.</w:t>
            </w:r>
          </w:p>
        </w:tc>
        <w:tc>
          <w:tcPr>
            <w:tcW w:w="4253" w:type="dxa"/>
          </w:tcPr>
          <w:p w:rsidR="005E1087" w:rsidRPr="004B712D" w:rsidRDefault="005E1087" w:rsidP="005E1087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Снижение готовности платить при ухудшении экономики/доходов; пользователи уходят в бесплатные альтернативы.</w:t>
            </w:r>
          </w:p>
        </w:tc>
      </w:tr>
    </w:tbl>
    <w:p w:rsidR="005E1087" w:rsidRPr="004B712D" w:rsidRDefault="005E1087" w:rsidP="00281F94">
      <w:pPr>
        <w:rPr>
          <w:rFonts w:ascii="Times New Roman" w:hAnsi="Times New Roman" w:cs="Times New Roman"/>
        </w:rPr>
      </w:pPr>
    </w:p>
    <w:p w:rsidR="005E1087" w:rsidRPr="004B712D" w:rsidRDefault="005E1087" w:rsidP="00281F94">
      <w:pPr>
        <w:rPr>
          <w:rFonts w:ascii="Times New Roman" w:hAnsi="Times New Roman" w:cs="Times New Roman"/>
        </w:rPr>
      </w:pPr>
    </w:p>
    <w:p w:rsidR="005E1087" w:rsidRPr="004B712D" w:rsidRDefault="005E1087" w:rsidP="00281F94">
      <w:pPr>
        <w:rPr>
          <w:rFonts w:ascii="Times New Roman" w:hAnsi="Times New Roman" w:cs="Times New Roman"/>
        </w:rPr>
      </w:pPr>
      <w:bookmarkStart w:id="105" w:name="OLE_LINK134"/>
      <w:bookmarkStart w:id="106" w:name="OLE_LINK135"/>
      <w:r w:rsidRPr="004B712D">
        <w:rPr>
          <w:rFonts w:ascii="Times New Roman" w:hAnsi="Times New Roman" w:cs="Times New Roman"/>
        </w:rPr>
        <w:t>2.4.1. Методика STP – сегментация</w:t>
      </w:r>
      <w:bookmarkEnd w:id="105"/>
      <w:bookmarkEnd w:id="106"/>
    </w:p>
    <w:p w:rsidR="005E1087" w:rsidRPr="004B712D" w:rsidRDefault="005E1087" w:rsidP="00281F94">
      <w:pPr>
        <w:rPr>
          <w:rFonts w:ascii="Times New Roman" w:hAnsi="Times New Roman" w:cs="Times New Roman"/>
        </w:rPr>
      </w:pPr>
      <w:r w:rsidRPr="004B712D">
        <w:rPr>
          <w:rFonts w:ascii="Times New Roman" w:hAnsi="Times New Roman" w:cs="Times New Roman"/>
        </w:rPr>
        <w:lastRenderedPageBreak/>
        <w:t>Таблица 9. Сегментация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3246"/>
        <w:gridCol w:w="780"/>
        <w:gridCol w:w="911"/>
        <w:gridCol w:w="1038"/>
        <w:gridCol w:w="1205"/>
        <w:gridCol w:w="1671"/>
      </w:tblGrid>
      <w:tr w:rsidR="00281F94" w:rsidRPr="004B712D" w:rsidTr="00281F94">
        <w:tc>
          <w:tcPr>
            <w:tcW w:w="3272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Сегмент ЦА</w:t>
            </w:r>
          </w:p>
        </w:tc>
        <w:tc>
          <w:tcPr>
            <w:tcW w:w="799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Размер, %</w:t>
            </w:r>
          </w:p>
        </w:tc>
        <w:tc>
          <w:tcPr>
            <w:tcW w:w="876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Сходство (1–10)</w:t>
            </w:r>
          </w:p>
        </w:tc>
        <w:tc>
          <w:tcPr>
            <w:tcW w:w="1070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Затраты на завоевание (-10..-1)</w:t>
            </w:r>
          </w:p>
        </w:tc>
        <w:tc>
          <w:tcPr>
            <w:tcW w:w="1188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Конкуренция (-10..-1)</w:t>
            </w:r>
          </w:p>
        </w:tc>
        <w:tc>
          <w:tcPr>
            <w:tcW w:w="1646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Привлекательность (-10..10)</w:t>
            </w:r>
          </w:p>
        </w:tc>
      </w:tr>
      <w:tr w:rsidR="00281F94" w:rsidRPr="004B712D" w:rsidTr="00281F94">
        <w:tc>
          <w:tcPr>
            <w:tcW w:w="3272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Сегмент 1: “Городские исследователи” (самостоятельные городские поездки/выходные; «маршрут на месте»)</w:t>
            </w:r>
          </w:p>
        </w:tc>
        <w:tc>
          <w:tcPr>
            <w:tcW w:w="799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45%</w:t>
            </w:r>
          </w:p>
        </w:tc>
        <w:tc>
          <w:tcPr>
            <w:tcW w:w="876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070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-2</w:t>
            </w:r>
          </w:p>
        </w:tc>
        <w:tc>
          <w:tcPr>
            <w:tcW w:w="1188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-6</w:t>
            </w:r>
          </w:p>
        </w:tc>
        <w:tc>
          <w:tcPr>
            <w:tcW w:w="1646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0,90</w:t>
            </w:r>
          </w:p>
        </w:tc>
      </w:tr>
      <w:tr w:rsidR="00281F94" w:rsidRPr="004B712D" w:rsidTr="00281F94">
        <w:tc>
          <w:tcPr>
            <w:tcW w:w="3272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Сегмент 2: “Культурные путешественники” (музеи/история/качество/достоверность; готовы платить)</w:t>
            </w:r>
          </w:p>
        </w:tc>
        <w:tc>
          <w:tcPr>
            <w:tcW w:w="799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30%</w:t>
            </w:r>
          </w:p>
        </w:tc>
        <w:tc>
          <w:tcPr>
            <w:tcW w:w="876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070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-3</w:t>
            </w:r>
          </w:p>
        </w:tc>
        <w:tc>
          <w:tcPr>
            <w:tcW w:w="1188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-4</w:t>
            </w:r>
          </w:p>
        </w:tc>
        <w:tc>
          <w:tcPr>
            <w:tcW w:w="1646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0,60</w:t>
            </w:r>
          </w:p>
        </w:tc>
      </w:tr>
      <w:tr w:rsidR="00281F94" w:rsidRPr="004B712D" w:rsidTr="00281F94">
        <w:tc>
          <w:tcPr>
            <w:tcW w:w="3272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 xml:space="preserve">Сегмент 3: “Социальные и событийные” (пары/друзья; “сценарий досуга”, </w:t>
            </w:r>
            <w:proofErr w:type="spellStart"/>
            <w:r w:rsidRPr="004B712D">
              <w:rPr>
                <w:rFonts w:ascii="Times New Roman" w:hAnsi="Times New Roman" w:cs="Times New Roman"/>
              </w:rPr>
              <w:t>квесты</w:t>
            </w:r>
            <w:proofErr w:type="spellEnd"/>
            <w:r w:rsidRPr="004B712D">
              <w:rPr>
                <w:rFonts w:ascii="Times New Roman" w:hAnsi="Times New Roman" w:cs="Times New Roman"/>
              </w:rPr>
              <w:t>, эмоции; выше ценовая чувствительность)</w:t>
            </w:r>
          </w:p>
        </w:tc>
        <w:tc>
          <w:tcPr>
            <w:tcW w:w="799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876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070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-3</w:t>
            </w:r>
          </w:p>
        </w:tc>
        <w:tc>
          <w:tcPr>
            <w:tcW w:w="1188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-7</w:t>
            </w:r>
          </w:p>
        </w:tc>
        <w:tc>
          <w:tcPr>
            <w:tcW w:w="1646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-0,50</w:t>
            </w:r>
          </w:p>
        </w:tc>
      </w:tr>
    </w:tbl>
    <w:p w:rsidR="005E1087" w:rsidRPr="004B712D" w:rsidRDefault="005E1087" w:rsidP="00281F94">
      <w:pPr>
        <w:rPr>
          <w:rFonts w:ascii="Times New Roman" w:hAnsi="Times New Roman" w:cs="Times New Roman"/>
        </w:rPr>
      </w:pPr>
    </w:p>
    <w:p w:rsidR="005E1087" w:rsidRPr="004B712D" w:rsidRDefault="005E1087" w:rsidP="00281F94">
      <w:pPr>
        <w:rPr>
          <w:rFonts w:ascii="Times New Roman" w:hAnsi="Times New Roman" w:cs="Times New Roman"/>
        </w:rPr>
      </w:pPr>
      <w:bookmarkStart w:id="107" w:name="OLE_LINK138"/>
      <w:bookmarkStart w:id="108" w:name="OLE_LINK139"/>
      <w:r w:rsidRPr="004B712D">
        <w:rPr>
          <w:rFonts w:ascii="Times New Roman" w:hAnsi="Times New Roman" w:cs="Times New Roman"/>
        </w:rPr>
        <w:t>2.4.2. Методика STP – позиционирование</w:t>
      </w:r>
      <w:bookmarkEnd w:id="107"/>
      <w:bookmarkEnd w:id="108"/>
    </w:p>
    <w:p w:rsidR="005E1087" w:rsidRPr="004B712D" w:rsidRDefault="005E1087" w:rsidP="00281F94">
      <w:pPr>
        <w:rPr>
          <w:rFonts w:ascii="Times New Roman" w:hAnsi="Times New Roman" w:cs="Times New Roman"/>
        </w:rPr>
      </w:pPr>
      <w:r w:rsidRPr="004B712D">
        <w:rPr>
          <w:rFonts w:ascii="Times New Roman" w:hAnsi="Times New Roman" w:cs="Times New Roman"/>
        </w:rPr>
        <w:t>Таблица 10. Позиционирование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974"/>
        <w:gridCol w:w="878"/>
        <w:gridCol w:w="1483"/>
        <w:gridCol w:w="1234"/>
        <w:gridCol w:w="1324"/>
        <w:gridCol w:w="958"/>
      </w:tblGrid>
      <w:tr w:rsidR="00281F94" w:rsidRPr="004B712D" w:rsidTr="00281F94">
        <w:tc>
          <w:tcPr>
            <w:tcW w:w="2974" w:type="dxa"/>
          </w:tcPr>
          <w:p w:rsidR="00281F94" w:rsidRPr="004B712D" w:rsidRDefault="00281F94" w:rsidP="00281F94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 xml:space="preserve">Элемент </w:t>
            </w:r>
          </w:p>
        </w:tc>
        <w:tc>
          <w:tcPr>
            <w:tcW w:w="878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Важный (0–10)</w:t>
            </w:r>
          </w:p>
        </w:tc>
        <w:tc>
          <w:tcPr>
            <w:tcW w:w="1483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Отличительный (0–10)</w:t>
            </w:r>
          </w:p>
        </w:tc>
        <w:tc>
          <w:tcPr>
            <w:tcW w:w="1234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Легко сообщаемый (0–10)</w:t>
            </w:r>
          </w:p>
        </w:tc>
        <w:tc>
          <w:tcPr>
            <w:tcW w:w="1324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Трудно имитируемый (0–10)</w:t>
            </w:r>
          </w:p>
        </w:tc>
        <w:tc>
          <w:tcPr>
            <w:tcW w:w="958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Общая оценка (среднее)</w:t>
            </w:r>
          </w:p>
        </w:tc>
      </w:tr>
      <w:tr w:rsidR="00281F94" w:rsidRPr="004B712D" w:rsidTr="00281F94">
        <w:tc>
          <w:tcPr>
            <w:tcW w:w="2974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“Маршрут без хаоса” (готовая экскурсионная структура + точки + логика прогулки)</w:t>
            </w:r>
          </w:p>
        </w:tc>
        <w:tc>
          <w:tcPr>
            <w:tcW w:w="878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483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234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324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58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8,50</w:t>
            </w:r>
          </w:p>
        </w:tc>
      </w:tr>
      <w:tr w:rsidR="00281F94" w:rsidRPr="004B712D" w:rsidTr="00281F94">
        <w:tc>
          <w:tcPr>
            <w:tcW w:w="2974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Офлайн-аудиогид (работает без интернета в поездке)</w:t>
            </w:r>
          </w:p>
        </w:tc>
        <w:tc>
          <w:tcPr>
            <w:tcW w:w="878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483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234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24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58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7,50</w:t>
            </w:r>
          </w:p>
        </w:tc>
      </w:tr>
      <w:tr w:rsidR="00281F94" w:rsidRPr="004B712D" w:rsidTr="00281F94">
        <w:tc>
          <w:tcPr>
            <w:tcW w:w="2974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Качество и достоверность (редактура, авторы, “</w:t>
            </w:r>
            <w:proofErr w:type="gramStart"/>
            <w:r w:rsidRPr="004B712D">
              <w:rPr>
                <w:rFonts w:ascii="Times New Roman" w:hAnsi="Times New Roman" w:cs="Times New Roman"/>
              </w:rPr>
              <w:t>умный</w:t>
            </w:r>
            <w:proofErr w:type="gramEnd"/>
            <w:r w:rsidRPr="004B712D">
              <w:rPr>
                <w:rFonts w:ascii="Times New Roman" w:hAnsi="Times New Roman" w:cs="Times New Roman"/>
              </w:rPr>
              <w:t xml:space="preserve"> контент”)</w:t>
            </w:r>
          </w:p>
        </w:tc>
        <w:tc>
          <w:tcPr>
            <w:tcW w:w="878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483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234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24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58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8,25</w:t>
            </w:r>
          </w:p>
        </w:tc>
      </w:tr>
      <w:tr w:rsidR="00281F94" w:rsidRPr="004B712D" w:rsidTr="00281F94">
        <w:tc>
          <w:tcPr>
            <w:tcW w:w="2974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Сценарные маршруты (выходные/свидание/друзья/</w:t>
            </w:r>
            <w:proofErr w:type="spellStart"/>
            <w:r w:rsidRPr="004B712D">
              <w:rPr>
                <w:rFonts w:ascii="Times New Roman" w:hAnsi="Times New Roman" w:cs="Times New Roman"/>
              </w:rPr>
              <w:t>квест</w:t>
            </w:r>
            <w:proofErr w:type="spellEnd"/>
            <w:r w:rsidRPr="004B712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78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483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234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24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58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8,00</w:t>
            </w:r>
          </w:p>
        </w:tc>
      </w:tr>
      <w:tr w:rsidR="00281F94" w:rsidRPr="004B712D" w:rsidTr="00281F94">
        <w:tc>
          <w:tcPr>
            <w:tcW w:w="2974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 xml:space="preserve">Удобство в моменте (1–2 клика: включил и пошёл; </w:t>
            </w:r>
            <w:proofErr w:type="spellStart"/>
            <w:r w:rsidRPr="004B712D">
              <w:rPr>
                <w:rFonts w:ascii="Times New Roman" w:hAnsi="Times New Roman" w:cs="Times New Roman"/>
              </w:rPr>
              <w:t>карта+навигация</w:t>
            </w:r>
            <w:proofErr w:type="spellEnd"/>
            <w:r w:rsidRPr="004B712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878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483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234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324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58" w:type="dxa"/>
          </w:tcPr>
          <w:p w:rsidR="00281F94" w:rsidRPr="004B712D" w:rsidRDefault="00281F94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7,75</w:t>
            </w:r>
          </w:p>
        </w:tc>
      </w:tr>
    </w:tbl>
    <w:p w:rsidR="00281F94" w:rsidRPr="004B712D" w:rsidRDefault="00281F94" w:rsidP="00281F94">
      <w:pPr>
        <w:rPr>
          <w:rFonts w:ascii="Times New Roman" w:hAnsi="Times New Roman" w:cs="Times New Roman"/>
        </w:rPr>
      </w:pPr>
    </w:p>
    <w:p w:rsidR="005E1087" w:rsidRPr="004B712D" w:rsidRDefault="005E1087" w:rsidP="00281F94">
      <w:pPr>
        <w:rPr>
          <w:rFonts w:ascii="Times New Roman" w:hAnsi="Times New Roman" w:cs="Times New Roman"/>
        </w:rPr>
      </w:pPr>
      <w:r w:rsidRPr="004B712D">
        <w:rPr>
          <w:rFonts w:ascii="Times New Roman" w:hAnsi="Times New Roman" w:cs="Times New Roman"/>
        </w:rPr>
        <w:t>2.5. Формирование основы расчета</w:t>
      </w:r>
    </w:p>
    <w:p w:rsidR="005E1087" w:rsidRPr="004B712D" w:rsidRDefault="005E1087" w:rsidP="005E1087">
      <w:pPr>
        <w:pStyle w:val="3"/>
        <w:rPr>
          <w:rFonts w:cs="Times New Roman"/>
        </w:rPr>
      </w:pPr>
      <w:bookmarkStart w:id="109" w:name="_Toc219753812"/>
      <w:r w:rsidRPr="004B712D">
        <w:rPr>
          <w:rFonts w:cs="Times New Roman"/>
        </w:rPr>
        <w:t xml:space="preserve">2.5.1. Маркетинг </w:t>
      </w:r>
      <w:proofErr w:type="spellStart"/>
      <w:r w:rsidRPr="004B712D">
        <w:rPr>
          <w:rFonts w:cs="Times New Roman"/>
        </w:rPr>
        <w:t>Микс</w:t>
      </w:r>
      <w:bookmarkEnd w:id="109"/>
      <w:proofErr w:type="spellEnd"/>
    </w:p>
    <w:p w:rsidR="005E1087" w:rsidRPr="004B712D" w:rsidRDefault="005E1087" w:rsidP="005E1087">
      <w:pPr>
        <w:pStyle w:val="4"/>
        <w:rPr>
          <w:rFonts w:cs="Times New Roman"/>
        </w:rPr>
      </w:pPr>
      <w:r w:rsidRPr="004B712D">
        <w:rPr>
          <w:rFonts w:cs="Times New Roman"/>
        </w:rPr>
        <w:t xml:space="preserve">2.5.1.1. Маркетинг </w:t>
      </w:r>
      <w:proofErr w:type="spellStart"/>
      <w:r w:rsidRPr="004B712D">
        <w:rPr>
          <w:rFonts w:cs="Times New Roman"/>
        </w:rPr>
        <w:t>Микс</w:t>
      </w:r>
      <w:proofErr w:type="spellEnd"/>
      <w:r w:rsidRPr="004B712D">
        <w:rPr>
          <w:rFonts w:cs="Times New Roman"/>
        </w:rPr>
        <w:t xml:space="preserve"> - </w:t>
      </w:r>
      <w:proofErr w:type="spellStart"/>
      <w:r w:rsidRPr="004B712D">
        <w:rPr>
          <w:rFonts w:cs="Times New Roman"/>
        </w:rPr>
        <w:t>Product</w:t>
      </w:r>
      <w:proofErr w:type="spellEnd"/>
    </w:p>
    <w:p w:rsidR="005E1087" w:rsidRPr="004B712D" w:rsidRDefault="005E1087" w:rsidP="005E10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Ассортимент (подписочные пакеты):</w:t>
      </w: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У продукта целесообразно заложить линейку, которая одновременно закрывает разные </w:t>
      </w: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уровни готовности платить (по </w:t>
      </w:r>
      <w:proofErr w:type="spellStart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CustDev</w:t>
      </w:r>
      <w:proofErr w:type="spellEnd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подписка нравится 86%, но готовность платить 1 990 ₽ — 37%, </w:t>
      </w:r>
      <w:proofErr w:type="gramStart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значит</w:t>
      </w:r>
      <w:proofErr w:type="gramEnd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нужны входные пакеты и альтернативы).</w:t>
      </w:r>
    </w:p>
    <w:p w:rsidR="005E1087" w:rsidRPr="004B712D" w:rsidRDefault="005E1087" w:rsidP="00281F9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Free</w:t>
      </w:r>
      <w:proofErr w:type="spellEnd"/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 xml:space="preserve"> / Ознакомительный</w:t>
      </w: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ограниченный доступ (1–2 маршрута/город, базовые подборки, реклама)</w:t>
      </w:r>
    </w:p>
    <w:p w:rsidR="005E1087" w:rsidRPr="004B712D" w:rsidRDefault="005E1087" w:rsidP="00281F9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Light</w:t>
      </w:r>
      <w:proofErr w:type="spellEnd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990 ₽/год: базовая библиотека + офлайн для части маршрутов</w:t>
      </w:r>
    </w:p>
    <w:p w:rsidR="005E1087" w:rsidRPr="004B712D" w:rsidRDefault="005E1087" w:rsidP="00281F9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Base</w:t>
      </w:r>
      <w:proofErr w:type="spellEnd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— 1 990 ₽/год: полная библиотека “</w:t>
      </w:r>
      <w:proofErr w:type="gramStart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топ-маршрутов</w:t>
      </w:r>
      <w:proofErr w:type="gramEnd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”, офлайн, навигация, подборки</w:t>
      </w:r>
    </w:p>
    <w:p w:rsidR="005E1087" w:rsidRPr="004B712D" w:rsidRDefault="005E1087" w:rsidP="00281F9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Family</w:t>
      </w:r>
      <w:proofErr w:type="spellEnd"/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 xml:space="preserve"> / </w:t>
      </w:r>
      <w:proofErr w:type="spellStart"/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Duo</w:t>
      </w:r>
      <w:proofErr w:type="spellEnd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2 990–3 490 ₽/год: 2–4 аккаунта (актуально для поездок парами/друзьями)</w:t>
      </w:r>
    </w:p>
    <w:p w:rsidR="005E1087" w:rsidRPr="004B712D" w:rsidRDefault="005E1087" w:rsidP="005E10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Упаковка (как выглядит продукт):</w:t>
      </w: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proofErr w:type="spellStart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Mobile-first</w:t>
      </w:r>
      <w:proofErr w:type="spellEnd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сервис (</w:t>
      </w:r>
      <w:proofErr w:type="spellStart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iOS</w:t>
      </w:r>
      <w:proofErr w:type="spellEnd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proofErr w:type="spellStart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Android</w:t>
      </w:r>
      <w:proofErr w:type="spellEnd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+ веб-версия.</w:t>
      </w: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Ключевые элементы упаковки:</w:t>
      </w:r>
    </w:p>
    <w:p w:rsidR="005E1087" w:rsidRPr="004B712D" w:rsidRDefault="005E1087" w:rsidP="00281F9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Маршрут = аудио + карта + точки интереса + “структура прогулки”</w:t>
      </w: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(что/когда/сколько)</w:t>
      </w:r>
    </w:p>
    <w:p w:rsidR="005E1087" w:rsidRPr="004B712D" w:rsidRDefault="005E1087" w:rsidP="00281F9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Офлайн</w:t>
      </w:r>
      <w:r w:rsidRPr="004B712D">
        <w:rPr>
          <w:rFonts w:ascii="Times New Roman" w:eastAsia="Times New Roman" w:hAnsi="Times New Roman" w:cs="Times New Roman"/>
          <w:bCs/>
          <w:kern w:val="0"/>
          <w:lang w:val="en-US" w:eastAsia="ru-RU"/>
          <w14:ligatures w14:val="none"/>
        </w:rPr>
        <w:t>-</w:t>
      </w:r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режим</w:t>
      </w:r>
      <w:r w:rsidRPr="004B712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(must-have: 4,2/5 </w:t>
      </w: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</w:t>
      </w:r>
      <w:r w:rsidRPr="004B712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4B712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CustDev</w:t>
      </w:r>
      <w:proofErr w:type="spellEnd"/>
      <w:r w:rsidRPr="004B712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</w:t>
      </w:r>
    </w:p>
    <w:p w:rsidR="005E1087" w:rsidRPr="004B712D" w:rsidRDefault="005E1087" w:rsidP="00281F9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Подборки сценариев</w:t>
      </w: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“топ за 2 часа”, “на выходные”, “для пары”, “для гостей”, “</w:t>
      </w:r>
      <w:proofErr w:type="spellStart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квест</w:t>
      </w:r>
      <w:proofErr w:type="spellEnd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”</w:t>
      </w:r>
    </w:p>
    <w:p w:rsidR="005E1087" w:rsidRPr="004B712D" w:rsidRDefault="005E1087" w:rsidP="005E10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Брендинг</w:t>
      </w:r>
      <w:proofErr w:type="spellEnd"/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 xml:space="preserve"> и позиционирование:</w:t>
      </w: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Позиционирование: </w:t>
      </w:r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«</w:t>
      </w:r>
      <w:proofErr w:type="gramStart"/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умный</w:t>
      </w:r>
      <w:proofErr w:type="gramEnd"/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 xml:space="preserve"> аудиогид для самостоятельных путешествий и прогулок»</w:t>
      </w: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Образ бренда: “не скучная экскурсия”, а </w:t>
      </w:r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готовый сценарий впечатлений</w:t>
      </w: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быстро, удобно, качественно.</w:t>
      </w:r>
    </w:p>
    <w:p w:rsidR="005E1087" w:rsidRPr="004B712D" w:rsidRDefault="005E1087" w:rsidP="005E10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Качество (что считаем качеством):</w:t>
      </w:r>
    </w:p>
    <w:p w:rsidR="005E1087" w:rsidRPr="004B712D" w:rsidRDefault="005E1087" w:rsidP="00281F94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редактура и </w:t>
      </w:r>
      <w:proofErr w:type="spellStart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фактчекинг</w:t>
      </w:r>
      <w:proofErr w:type="spellEnd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контента (доверие = конверсия),</w:t>
      </w:r>
    </w:p>
    <w:p w:rsidR="005E1087" w:rsidRPr="004B712D" w:rsidRDefault="005E1087" w:rsidP="00281F94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единый стандарт дикторской подачи и звучания,</w:t>
      </w:r>
    </w:p>
    <w:p w:rsidR="005E1087" w:rsidRPr="004B712D" w:rsidRDefault="005E1087" w:rsidP="00281F94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маршруты “без воды”: чёткая навигация + смысл + история,</w:t>
      </w:r>
    </w:p>
    <w:p w:rsidR="005E1087" w:rsidRPr="004B712D" w:rsidRDefault="005E1087" w:rsidP="00281F94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“два уровня глубины”: коротко (для сегмента 1 и 3) / глубоко (для сегмента 2).</w:t>
      </w:r>
    </w:p>
    <w:p w:rsidR="005E1087" w:rsidRPr="004B712D" w:rsidRDefault="005E1087" w:rsidP="005E10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Гарантии и сервис:</w:t>
      </w:r>
    </w:p>
    <w:p w:rsidR="005E1087" w:rsidRPr="004B712D" w:rsidRDefault="005E1087" w:rsidP="00281F9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Free</w:t>
      </w:r>
      <w:proofErr w:type="spellEnd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proofErr w:type="spellStart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демо</w:t>
      </w:r>
      <w:proofErr w:type="spellEnd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-доступ (попробовать перед оплатой),</w:t>
      </w:r>
    </w:p>
    <w:p w:rsidR="005E1087" w:rsidRPr="004B712D" w:rsidRDefault="005E1087" w:rsidP="00281F9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офлайн и стабильная работа в поездке,</w:t>
      </w:r>
    </w:p>
    <w:p w:rsidR="005E1087" w:rsidRPr="004B712D" w:rsidRDefault="005E1087" w:rsidP="00281F9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поддержка в приложении (чат/FAQ),</w:t>
      </w:r>
    </w:p>
    <w:p w:rsidR="005E1087" w:rsidRPr="004B712D" w:rsidRDefault="005E1087" w:rsidP="00281F9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регулярные обновления маршрутов и подборок по сезонам.</w:t>
      </w:r>
    </w:p>
    <w:p w:rsidR="005E1087" w:rsidRPr="004B712D" w:rsidRDefault="005E1087" w:rsidP="005E10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Сопутствующие услуги / ценность вокруг подписки:</w:t>
      </w:r>
    </w:p>
    <w:p w:rsidR="005E1087" w:rsidRPr="004B712D" w:rsidRDefault="005E1087" w:rsidP="00281F9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“Маршруты выходного дня” в своём городе (для удержания вне отпусков),</w:t>
      </w:r>
    </w:p>
    <w:p w:rsidR="005E1087" w:rsidRPr="004B712D" w:rsidRDefault="005E1087" w:rsidP="00281F9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квесты</w:t>
      </w:r>
      <w:proofErr w:type="spellEnd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proofErr w:type="spellStart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ачивки</w:t>
      </w:r>
      <w:proofErr w:type="spellEnd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proofErr w:type="spellStart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лидерборды</w:t>
      </w:r>
      <w:proofErr w:type="spellEnd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(особенно для сегмента 3),</w:t>
      </w:r>
    </w:p>
    <w:p w:rsidR="005E1087" w:rsidRPr="004B712D" w:rsidRDefault="005E1087" w:rsidP="00281F9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“культурные подборки” и лекции-подкасты (для сегмента 2),</w:t>
      </w:r>
    </w:p>
    <w:p w:rsidR="005E1087" w:rsidRPr="004B712D" w:rsidRDefault="005E1087" w:rsidP="00281F9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скидки студентам/школам (как стратегический канал формирования привычки).</w:t>
      </w:r>
    </w:p>
    <w:p w:rsidR="005E1087" w:rsidRPr="004B712D" w:rsidRDefault="005E1087" w:rsidP="005E1087">
      <w:pPr>
        <w:pStyle w:val="4"/>
        <w:rPr>
          <w:rFonts w:cs="Times New Roman"/>
        </w:rPr>
      </w:pPr>
      <w:r w:rsidRPr="004B712D">
        <w:rPr>
          <w:rFonts w:cs="Times New Roman"/>
        </w:rPr>
        <w:t xml:space="preserve">2.5.1.2.  Маркетинг </w:t>
      </w:r>
      <w:proofErr w:type="spellStart"/>
      <w:r w:rsidRPr="004B712D">
        <w:rPr>
          <w:rFonts w:cs="Times New Roman"/>
        </w:rPr>
        <w:t>Микс</w:t>
      </w:r>
      <w:proofErr w:type="spellEnd"/>
      <w:r w:rsidRPr="004B712D">
        <w:rPr>
          <w:rFonts w:cs="Times New Roman"/>
        </w:rPr>
        <w:t xml:space="preserve"> - </w:t>
      </w:r>
      <w:proofErr w:type="spellStart"/>
      <w:r w:rsidRPr="004B712D">
        <w:rPr>
          <w:rFonts w:cs="Times New Roman"/>
        </w:rPr>
        <w:t>Price</w:t>
      </w:r>
      <w:proofErr w:type="spellEnd"/>
    </w:p>
    <w:p w:rsidR="005E1087" w:rsidRPr="004B712D" w:rsidRDefault="005E1087" w:rsidP="005E10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 xml:space="preserve">Модель монетизации (гибрид, основан на </w:t>
      </w:r>
      <w:proofErr w:type="spellStart"/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CustDev</w:t>
      </w:r>
      <w:proofErr w:type="spellEnd"/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):</w:t>
      </w: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С учётом предпочтений (подписка 86%, разовая 41%, реклама 75%) оптимальна </w:t>
      </w:r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гибридная модель</w:t>
      </w: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чтобы максимизировать конверсию в оплату и охват:</w:t>
      </w:r>
    </w:p>
    <w:p w:rsidR="005E1087" w:rsidRPr="004B712D" w:rsidRDefault="005E1087" w:rsidP="00281F94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lastRenderedPageBreak/>
        <w:t>Подписка</w:t>
      </w: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(основная модель LTV),</w:t>
      </w:r>
    </w:p>
    <w:p w:rsidR="005E1087" w:rsidRPr="004B712D" w:rsidRDefault="005E1087" w:rsidP="00281F94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Разовая покупка маршрута</w:t>
      </w: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(для “разовых поездок” и теста),</w:t>
      </w:r>
    </w:p>
    <w:p w:rsidR="005E1087" w:rsidRPr="004B712D" w:rsidRDefault="005E1087" w:rsidP="00281F94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Free</w:t>
      </w:r>
      <w:proofErr w:type="spellEnd"/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 xml:space="preserve"> + реклама</w:t>
      </w: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(для массового входа и роста узнаваемости),</w:t>
      </w:r>
    </w:p>
    <w:p w:rsidR="005E1087" w:rsidRPr="004B712D" w:rsidRDefault="005E1087" w:rsidP="00281F94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Пакеты скидок</w:t>
      </w: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(студенты, пары, семейные).</w:t>
      </w:r>
    </w:p>
    <w:p w:rsidR="005E1087" w:rsidRPr="004B712D" w:rsidRDefault="005E1087" w:rsidP="005E10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Прайс-логика (в учебной постановке):</w:t>
      </w:r>
    </w:p>
    <w:p w:rsidR="005E1087" w:rsidRPr="004B712D" w:rsidRDefault="005E1087" w:rsidP="00281F94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База: </w:t>
      </w:r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1 990 ₽/год</w:t>
      </w: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(как у вас в модели спроса/рынка)</w:t>
      </w:r>
    </w:p>
    <w:p w:rsidR="005E1087" w:rsidRPr="004B712D" w:rsidRDefault="005E1087" w:rsidP="00281F94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Чтобы “снять порог” (цена на границе: 37% «да/скорее да»):</w:t>
      </w:r>
    </w:p>
    <w:p w:rsidR="005E1087" w:rsidRPr="004B712D" w:rsidRDefault="005E1087" w:rsidP="00281F94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Light</w:t>
      </w:r>
      <w:proofErr w:type="spellEnd"/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 xml:space="preserve"> 990 ₽/год</w:t>
      </w: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“войти и привыкнуть”</w:t>
      </w:r>
    </w:p>
    <w:p w:rsidR="005E1087" w:rsidRPr="004B712D" w:rsidRDefault="005E1087" w:rsidP="00281F94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Разовая покупка</w:t>
      </w: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149–299 ₽ за маршрут (ориентир)</w:t>
      </w:r>
    </w:p>
    <w:p w:rsidR="005E1087" w:rsidRPr="004B712D" w:rsidRDefault="005E1087" w:rsidP="00281F94">
      <w:pPr>
        <w:numPr>
          <w:ilvl w:val="1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Скидки</w:t>
      </w: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студенты -50%, школьные программы/школы — бесплатный доступ (</w:t>
      </w:r>
      <w:proofErr w:type="spellStart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долгосрок</w:t>
      </w:r>
      <w:proofErr w:type="spellEnd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:rsidR="005E1087" w:rsidRPr="004B712D" w:rsidRDefault="005E1087" w:rsidP="00917C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Ценовое обоснование через “</w:t>
      </w:r>
      <w:proofErr w:type="spellStart"/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вписываемость</w:t>
      </w:r>
      <w:proofErr w:type="spellEnd"/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 xml:space="preserve"> в траты”:</w:t>
      </w: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Подписка 1 990 ₽/год воспринимается как “добавка к впечатлениям”, а не крупная покупка, но из-за конкуренции с бесплатными источниками важно дать </w:t>
      </w:r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варианты входа</w:t>
      </w: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 xml:space="preserve">ощутимую ценность </w:t>
      </w:r>
      <w:proofErr w:type="spellStart"/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офлайна</w:t>
      </w:r>
      <w:proofErr w:type="spellEnd"/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/структуры/качества</w:t>
      </w:r>
      <w:r w:rsidR="00917CF7"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5E1087" w:rsidRPr="004B712D" w:rsidRDefault="005E1087" w:rsidP="005E1087">
      <w:pPr>
        <w:pStyle w:val="4"/>
        <w:rPr>
          <w:rFonts w:cs="Times New Roman"/>
        </w:rPr>
      </w:pPr>
      <w:r w:rsidRPr="004B712D">
        <w:rPr>
          <w:rFonts w:cs="Times New Roman"/>
        </w:rPr>
        <w:t xml:space="preserve">2.5.1.3.  Маркетинг </w:t>
      </w:r>
      <w:proofErr w:type="spellStart"/>
      <w:r w:rsidRPr="004B712D">
        <w:rPr>
          <w:rFonts w:cs="Times New Roman"/>
        </w:rPr>
        <w:t>Микс</w:t>
      </w:r>
      <w:proofErr w:type="spellEnd"/>
      <w:r w:rsidRPr="004B712D">
        <w:rPr>
          <w:rFonts w:cs="Times New Roman"/>
        </w:rPr>
        <w:t xml:space="preserve"> - </w:t>
      </w:r>
      <w:proofErr w:type="spellStart"/>
      <w:r w:rsidRPr="004B712D">
        <w:rPr>
          <w:rFonts w:cs="Times New Roman"/>
        </w:rPr>
        <w:t>Place</w:t>
      </w:r>
      <w:proofErr w:type="spellEnd"/>
    </w:p>
    <w:p w:rsidR="005E1087" w:rsidRPr="004B712D" w:rsidRDefault="005E1087" w:rsidP="005E10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Каналы продаж/доступа:</w:t>
      </w:r>
    </w:p>
    <w:p w:rsidR="005E1087" w:rsidRPr="004B712D" w:rsidRDefault="005E1087" w:rsidP="00281F94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App</w:t>
      </w:r>
      <w:proofErr w:type="spellEnd"/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 xml:space="preserve"> </w:t>
      </w:r>
      <w:proofErr w:type="spellStart"/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Store</w:t>
      </w:r>
      <w:proofErr w:type="spellEnd"/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 xml:space="preserve"> / </w:t>
      </w:r>
      <w:proofErr w:type="spellStart"/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Google</w:t>
      </w:r>
      <w:proofErr w:type="spellEnd"/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 xml:space="preserve"> </w:t>
      </w:r>
      <w:proofErr w:type="spellStart"/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Play</w:t>
      </w:r>
      <w:proofErr w:type="spellEnd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основной канал конверсии в установку и оплату</w:t>
      </w:r>
    </w:p>
    <w:p w:rsidR="005E1087" w:rsidRPr="004B712D" w:rsidRDefault="005E1087" w:rsidP="00281F94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Сайт</w:t>
      </w: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SEO под “маршрут/аудиогид/что посмотреть”, </w:t>
      </w:r>
      <w:proofErr w:type="spellStart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лендинги</w:t>
      </w:r>
      <w:proofErr w:type="spellEnd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городов, витрина маршрутов</w:t>
      </w:r>
    </w:p>
    <w:p w:rsidR="005E1087" w:rsidRPr="004B712D" w:rsidRDefault="005E1087" w:rsidP="00281F94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Партнёрства на местах</w:t>
      </w: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музеи, туристические </w:t>
      </w:r>
      <w:proofErr w:type="spellStart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инфоцентры</w:t>
      </w:r>
      <w:proofErr w:type="spellEnd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отели/хостелы, экскурсионные бюро (QR-коды, промо-коды)</w:t>
      </w:r>
    </w:p>
    <w:p w:rsidR="005E1087" w:rsidRPr="004B712D" w:rsidRDefault="005E1087" w:rsidP="00281F94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B2B2C</w:t>
      </w: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университеты/школы (образовательные маршруты), корпоративные программы “выходного дня”</w:t>
      </w:r>
    </w:p>
    <w:p w:rsidR="005E1087" w:rsidRPr="004B712D" w:rsidRDefault="005E1087" w:rsidP="00281F94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Маркетплейсы</w:t>
      </w:r>
      <w:proofErr w:type="spellEnd"/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 xml:space="preserve"> впечатлений / </w:t>
      </w:r>
      <w:proofErr w:type="spellStart"/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агрегаторы</w:t>
      </w:r>
      <w:proofErr w:type="spellEnd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(если есть возможность интеграции промо)</w:t>
      </w:r>
    </w:p>
    <w:p w:rsidR="005E1087" w:rsidRPr="004B712D" w:rsidRDefault="005E1087" w:rsidP="00281F94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Туристические сообщества</w:t>
      </w: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локальные медиа, городские каналы, </w:t>
      </w:r>
      <w:proofErr w:type="spellStart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travel</w:t>
      </w:r>
      <w:proofErr w:type="spellEnd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-блоги (как канал распределения трафика)</w:t>
      </w:r>
    </w:p>
    <w:p w:rsidR="005E1087" w:rsidRPr="004B712D" w:rsidRDefault="005E1087" w:rsidP="00917CF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Модель распределения:</w:t>
      </w: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proofErr w:type="spellStart"/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Digital-first</w:t>
      </w:r>
      <w:proofErr w:type="spellEnd"/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 xml:space="preserve"> + партнёрская сеть</w:t>
      </w: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(локальные точки и институциональные партнёры) — критично </w:t>
      </w:r>
      <w:r w:rsidR="00917CF7"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масштабирования по городам.</w:t>
      </w:r>
    </w:p>
    <w:p w:rsidR="005E1087" w:rsidRPr="004B712D" w:rsidRDefault="005E1087" w:rsidP="005E1087">
      <w:pPr>
        <w:pStyle w:val="4"/>
        <w:rPr>
          <w:rFonts w:cs="Times New Roman"/>
        </w:rPr>
      </w:pPr>
      <w:r w:rsidRPr="004B712D">
        <w:rPr>
          <w:rFonts w:cs="Times New Roman"/>
        </w:rPr>
        <w:t xml:space="preserve">2.5.1.4.   Маркетинг </w:t>
      </w:r>
      <w:proofErr w:type="spellStart"/>
      <w:r w:rsidRPr="004B712D">
        <w:rPr>
          <w:rFonts w:cs="Times New Roman"/>
        </w:rPr>
        <w:t>Микс</w:t>
      </w:r>
      <w:proofErr w:type="spellEnd"/>
      <w:r w:rsidRPr="004B712D">
        <w:rPr>
          <w:rFonts w:cs="Times New Roman"/>
        </w:rPr>
        <w:t xml:space="preserve"> - </w:t>
      </w:r>
      <w:proofErr w:type="spellStart"/>
      <w:r w:rsidRPr="004B712D">
        <w:rPr>
          <w:rFonts w:cs="Times New Roman"/>
        </w:rPr>
        <w:t>Promotion</w:t>
      </w:r>
      <w:proofErr w:type="spellEnd"/>
    </w:p>
    <w:p w:rsidR="005E1087" w:rsidRPr="004B712D" w:rsidRDefault="005E1087" w:rsidP="005E10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 xml:space="preserve">Каналы продвижения (по логике ЦА “самостоятельные + </w:t>
      </w:r>
      <w:proofErr w:type="spellStart"/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mobile</w:t>
      </w:r>
      <w:proofErr w:type="spellEnd"/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”):</w:t>
      </w:r>
    </w:p>
    <w:p w:rsidR="005E1087" w:rsidRPr="004B712D" w:rsidRDefault="005E1087" w:rsidP="00281F94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Контент-маркетинг/SEO</w:t>
      </w: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“что посмотреть в …”, “маршрут на 1 день”, “музеи + прогулки”</w:t>
      </w:r>
    </w:p>
    <w:p w:rsidR="005E1087" w:rsidRPr="004B712D" w:rsidRDefault="005E1087" w:rsidP="00281F94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Telegram</w:t>
      </w:r>
      <w:proofErr w:type="spellEnd"/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/</w:t>
      </w:r>
      <w:proofErr w:type="spellStart"/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соцсети</w:t>
      </w:r>
      <w:proofErr w:type="spellEnd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короткие сценарии прогулок, подборки, “</w:t>
      </w:r>
      <w:proofErr w:type="gramStart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топ-точки</w:t>
      </w:r>
      <w:proofErr w:type="gramEnd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”, истории мест</w:t>
      </w:r>
    </w:p>
    <w:p w:rsidR="005E1087" w:rsidRPr="004B712D" w:rsidRDefault="005E1087" w:rsidP="00281F94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Influencer</w:t>
      </w:r>
      <w:proofErr w:type="spellEnd"/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-маркетинг</w:t>
      </w: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proofErr w:type="spellStart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travel-блогеры</w:t>
      </w:r>
      <w:proofErr w:type="spellEnd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городские </w:t>
      </w:r>
      <w:proofErr w:type="spellStart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блогеры</w:t>
      </w:r>
      <w:proofErr w:type="spellEnd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(под промо-коды)</w:t>
      </w:r>
    </w:p>
    <w:p w:rsidR="005E1087" w:rsidRPr="004B712D" w:rsidRDefault="005E1087" w:rsidP="00281F94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UGC-механики</w:t>
      </w: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“</w:t>
      </w:r>
      <w:proofErr w:type="spellStart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квесты</w:t>
      </w:r>
      <w:proofErr w:type="spellEnd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proofErr w:type="spellStart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ачивки</w:t>
      </w:r>
      <w:proofErr w:type="spellEnd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/поделиться маршрутом”, </w:t>
      </w:r>
      <w:proofErr w:type="spellStart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фототочки</w:t>
      </w:r>
      <w:proofErr w:type="spellEnd"/>
    </w:p>
    <w:p w:rsidR="005E1087" w:rsidRPr="004B712D" w:rsidRDefault="005E1087" w:rsidP="00281F94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 xml:space="preserve">ASO + платный </w:t>
      </w:r>
      <w:proofErr w:type="spellStart"/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перформанс</w:t>
      </w:r>
      <w:proofErr w:type="spellEnd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(осторожно из-за CAC): </w:t>
      </w:r>
      <w:proofErr w:type="spellStart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ретаргет</w:t>
      </w:r>
      <w:proofErr w:type="spellEnd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look-alike</w:t>
      </w:r>
      <w:proofErr w:type="spellEnd"/>
    </w:p>
    <w:p w:rsidR="005E1087" w:rsidRPr="004B712D" w:rsidRDefault="005E1087" w:rsidP="00281F94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Партнёрские промо</w:t>
      </w: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музеи/отели/</w:t>
      </w:r>
      <w:proofErr w:type="spellStart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инфоцентры</w:t>
      </w:r>
      <w:proofErr w:type="spellEnd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(QR-коды “скачай и офлайн”)</w:t>
      </w:r>
    </w:p>
    <w:p w:rsidR="005E1087" w:rsidRPr="004B712D" w:rsidRDefault="005E1087" w:rsidP="00281F94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Реферальная программа</w:t>
      </w: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скидка/маршрут в подарок за приглашение друга</w:t>
      </w:r>
    </w:p>
    <w:p w:rsidR="005E1087" w:rsidRPr="004B712D" w:rsidRDefault="005E1087" w:rsidP="00281F94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lastRenderedPageBreak/>
        <w:t>Сезонные кампании</w:t>
      </w: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майские/лето/новогодние каникулы + “выходные в своём городе”</w:t>
      </w:r>
    </w:p>
    <w:p w:rsidR="005E1087" w:rsidRPr="004B712D" w:rsidRDefault="005E1087" w:rsidP="005E108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Коммуникационное ядро (что обещаем):</w:t>
      </w:r>
    </w:p>
    <w:p w:rsidR="005E1087" w:rsidRPr="004B712D" w:rsidRDefault="005E1087" w:rsidP="00281F94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“Не надо </w:t>
      </w:r>
      <w:proofErr w:type="spellStart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гуглить</w:t>
      </w:r>
      <w:proofErr w:type="spellEnd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маршрут уже готов”</w:t>
      </w:r>
    </w:p>
    <w:p w:rsidR="005E1087" w:rsidRPr="004B712D" w:rsidRDefault="005E1087" w:rsidP="00281F94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“Офлайн работает в поездке”</w:t>
      </w:r>
    </w:p>
    <w:p w:rsidR="005E1087" w:rsidRPr="004B712D" w:rsidRDefault="005E1087" w:rsidP="00281F94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“Качество как у хорошего гида, но без группы и расписания”</w:t>
      </w:r>
    </w:p>
    <w:p w:rsidR="005E1087" w:rsidRPr="004B712D" w:rsidRDefault="005E1087" w:rsidP="00281F94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“Сценарии не только в отпуске: выходные/свидание/гости”</w:t>
      </w:r>
    </w:p>
    <w:p w:rsidR="005E1087" w:rsidRPr="004B712D" w:rsidRDefault="005E1087" w:rsidP="005E1087">
      <w:pPr>
        <w:spacing w:line="276" w:lineRule="auto"/>
        <w:jc w:val="both"/>
        <w:rPr>
          <w:rFonts w:ascii="Times New Roman" w:hAnsi="Times New Roman" w:cs="Times New Roman"/>
        </w:rPr>
      </w:pPr>
    </w:p>
    <w:p w:rsidR="005E1087" w:rsidRPr="004B712D" w:rsidRDefault="005E1087" w:rsidP="005E1087">
      <w:pPr>
        <w:pStyle w:val="3"/>
        <w:rPr>
          <w:rFonts w:cs="Times New Roman"/>
        </w:rPr>
      </w:pPr>
      <w:bookmarkStart w:id="110" w:name="_Toc219753813"/>
      <w:r w:rsidRPr="004B712D">
        <w:rPr>
          <w:rFonts w:cs="Times New Roman"/>
        </w:rPr>
        <w:t xml:space="preserve">2.5.2. </w:t>
      </w:r>
      <w:proofErr w:type="spellStart"/>
      <w:r w:rsidRPr="004B712D">
        <w:rPr>
          <w:rFonts w:cs="Times New Roman"/>
        </w:rPr>
        <w:t>Lean</w:t>
      </w:r>
      <w:proofErr w:type="spellEnd"/>
      <w:r w:rsidRPr="004B712D">
        <w:rPr>
          <w:rFonts w:cs="Times New Roman"/>
        </w:rPr>
        <w:t xml:space="preserve"> </w:t>
      </w:r>
      <w:proofErr w:type="spellStart"/>
      <w:r w:rsidRPr="004B712D">
        <w:rPr>
          <w:rFonts w:cs="Times New Roman"/>
        </w:rPr>
        <w:t>Canvas</w:t>
      </w:r>
      <w:bookmarkEnd w:id="110"/>
      <w:proofErr w:type="spellEnd"/>
    </w:p>
    <w:p w:rsidR="005E1087" w:rsidRPr="004B712D" w:rsidRDefault="005E1087" w:rsidP="005E1087">
      <w:pPr>
        <w:spacing w:line="276" w:lineRule="auto"/>
        <w:jc w:val="both"/>
        <w:rPr>
          <w:rFonts w:ascii="Times New Roman" w:hAnsi="Times New Roman" w:cs="Times New Roman"/>
        </w:rPr>
      </w:pPr>
      <w:r w:rsidRPr="004B712D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63DE681" wp14:editId="7FC0A552">
            <wp:extent cx="6313714" cy="3552821"/>
            <wp:effectExtent l="0" t="0" r="0" b="0"/>
            <wp:docPr id="13" name="Рисунок 13" descr="D:\ЗАГРУЗКА ИЗ ИНТЕРНЕТ\2026-01-15_04-29-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D:\ЗАГРУЗКА ИЗ ИНТЕРНЕТ\2026-01-15_04-29-58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523" cy="3555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712D">
        <w:rPr>
          <w:rFonts w:ascii="Times New Roman" w:hAnsi="Times New Roman" w:cs="Times New Roman"/>
          <w:noProof/>
          <w:lang w:eastAsia="ru-RU"/>
        </w:rPr>
        <w:t xml:space="preserve"> </w:t>
      </w:r>
    </w:p>
    <w:p w:rsidR="005E1087" w:rsidRPr="004B712D" w:rsidRDefault="005E1087" w:rsidP="005E1087">
      <w:pPr>
        <w:pStyle w:val="ab"/>
        <w:jc w:val="right"/>
        <w:rPr>
          <w:rFonts w:ascii="Times New Roman" w:hAnsi="Times New Roman" w:cs="Times New Roman"/>
          <w:i/>
          <w:iCs/>
        </w:rPr>
      </w:pPr>
      <w:r w:rsidRPr="004B712D">
        <w:rPr>
          <w:rFonts w:ascii="Times New Roman" w:hAnsi="Times New Roman" w:cs="Times New Roman"/>
          <w:i/>
          <w:iCs/>
        </w:rPr>
        <w:t xml:space="preserve">Рисунок 20. </w:t>
      </w:r>
      <w:proofErr w:type="spellStart"/>
      <w:r w:rsidRPr="004B712D">
        <w:rPr>
          <w:rFonts w:ascii="Times New Roman" w:hAnsi="Times New Roman" w:cs="Times New Roman"/>
          <w:i/>
          <w:iCs/>
        </w:rPr>
        <w:t>Lean</w:t>
      </w:r>
      <w:proofErr w:type="spellEnd"/>
      <w:r w:rsidRPr="004B712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B712D">
        <w:rPr>
          <w:rFonts w:ascii="Times New Roman" w:hAnsi="Times New Roman" w:cs="Times New Roman"/>
          <w:i/>
          <w:iCs/>
        </w:rPr>
        <w:t>Canvas</w:t>
      </w:r>
      <w:proofErr w:type="spellEnd"/>
    </w:p>
    <w:p w:rsidR="005E1087" w:rsidRPr="004B712D" w:rsidRDefault="005E1087" w:rsidP="005E1087">
      <w:pPr>
        <w:spacing w:line="276" w:lineRule="auto"/>
        <w:jc w:val="both"/>
        <w:rPr>
          <w:rFonts w:ascii="Times New Roman" w:hAnsi="Times New Roman" w:cs="Times New Roman"/>
        </w:rPr>
      </w:pPr>
    </w:p>
    <w:p w:rsidR="005E1087" w:rsidRPr="004B712D" w:rsidRDefault="005E1087" w:rsidP="005E1087">
      <w:pPr>
        <w:spacing w:line="276" w:lineRule="auto"/>
        <w:jc w:val="both"/>
        <w:rPr>
          <w:rFonts w:ascii="Times New Roman" w:hAnsi="Times New Roman" w:cs="Times New Roman"/>
        </w:rPr>
      </w:pPr>
    </w:p>
    <w:p w:rsidR="005E1087" w:rsidRPr="004B712D" w:rsidRDefault="005E1087" w:rsidP="005E1087">
      <w:pPr>
        <w:spacing w:line="276" w:lineRule="auto"/>
        <w:jc w:val="both"/>
        <w:rPr>
          <w:rFonts w:ascii="Times New Roman" w:hAnsi="Times New Roman" w:cs="Times New Roman"/>
        </w:rPr>
      </w:pPr>
    </w:p>
    <w:p w:rsidR="005E1087" w:rsidRPr="004B712D" w:rsidRDefault="005E1087" w:rsidP="005E1087">
      <w:pPr>
        <w:spacing w:line="276" w:lineRule="auto"/>
        <w:jc w:val="both"/>
        <w:rPr>
          <w:rFonts w:ascii="Times New Roman" w:hAnsi="Times New Roman" w:cs="Times New Roman"/>
        </w:rPr>
      </w:pPr>
    </w:p>
    <w:p w:rsidR="005E1087" w:rsidRPr="004B712D" w:rsidRDefault="005E1087" w:rsidP="005E1087">
      <w:pPr>
        <w:spacing w:line="276" w:lineRule="auto"/>
        <w:jc w:val="both"/>
        <w:rPr>
          <w:rFonts w:ascii="Times New Roman" w:hAnsi="Times New Roman" w:cs="Times New Roman"/>
        </w:rPr>
      </w:pPr>
    </w:p>
    <w:p w:rsidR="005E1087" w:rsidRPr="004B712D" w:rsidRDefault="005E1087" w:rsidP="005E1087">
      <w:pPr>
        <w:spacing w:line="276" w:lineRule="auto"/>
        <w:jc w:val="both"/>
        <w:rPr>
          <w:rFonts w:ascii="Times New Roman" w:hAnsi="Times New Roman" w:cs="Times New Roman"/>
        </w:rPr>
      </w:pPr>
    </w:p>
    <w:p w:rsidR="005E1087" w:rsidRPr="004B712D" w:rsidRDefault="005E1087" w:rsidP="005E1087">
      <w:pPr>
        <w:pStyle w:val="1"/>
        <w:rPr>
          <w:rFonts w:cs="Times New Roman"/>
        </w:rPr>
      </w:pPr>
      <w:bookmarkStart w:id="111" w:name="_Toc219753814"/>
      <w:r w:rsidRPr="004B712D">
        <w:rPr>
          <w:rFonts w:cs="Times New Roman"/>
        </w:rPr>
        <w:lastRenderedPageBreak/>
        <w:t>3. Экономическая составляющая сервиса</w:t>
      </w:r>
      <w:bookmarkEnd w:id="111"/>
    </w:p>
    <w:p w:rsidR="005E1087" w:rsidRPr="004B712D" w:rsidRDefault="005E1087" w:rsidP="005E1087">
      <w:pPr>
        <w:pStyle w:val="2"/>
        <w:rPr>
          <w:rFonts w:cs="Times New Roman"/>
        </w:rPr>
      </w:pPr>
      <w:bookmarkStart w:id="112" w:name="_Toc219753815"/>
      <w:r w:rsidRPr="004B712D">
        <w:rPr>
          <w:rFonts w:cs="Times New Roman"/>
        </w:rPr>
        <w:t>3.1. Расчет ставки дисконтирования, доходов, расходов</w:t>
      </w:r>
      <w:bookmarkEnd w:id="112"/>
    </w:p>
    <w:p w:rsidR="005E1087" w:rsidRPr="004B712D" w:rsidRDefault="005E1087" w:rsidP="005E1087">
      <w:pPr>
        <w:pStyle w:val="3"/>
        <w:rPr>
          <w:rFonts w:cs="Times New Roman"/>
        </w:rPr>
      </w:pPr>
      <w:bookmarkStart w:id="113" w:name="OLE_LINK168"/>
      <w:bookmarkStart w:id="114" w:name="OLE_LINK169"/>
      <w:bookmarkStart w:id="115" w:name="_Toc219753816"/>
      <w:r w:rsidRPr="004B712D">
        <w:rPr>
          <w:rFonts w:cs="Times New Roman"/>
        </w:rPr>
        <w:t>3.1.1. Расчет ставки дисконтирования</w:t>
      </w:r>
      <w:bookmarkEnd w:id="113"/>
      <w:bookmarkEnd w:id="114"/>
      <w:bookmarkEnd w:id="115"/>
    </w:p>
    <w:p w:rsidR="00917CF7" w:rsidRPr="004B712D" w:rsidRDefault="00917CF7" w:rsidP="00917CF7">
      <w:pPr>
        <w:pStyle w:val="ae"/>
      </w:pPr>
      <w:proofErr w:type="spellStart"/>
      <w:r w:rsidRPr="004B712D">
        <w:rPr>
          <w:rStyle w:val="af"/>
          <w:rFonts w:eastAsiaTheme="majorEastAsia"/>
          <w:b w:val="0"/>
        </w:rPr>
        <w:t>Безрисковая</w:t>
      </w:r>
      <w:proofErr w:type="spellEnd"/>
      <w:r w:rsidRPr="004B712D">
        <w:rPr>
          <w:rStyle w:val="af"/>
          <w:rFonts w:eastAsiaTheme="majorEastAsia"/>
          <w:b w:val="0"/>
        </w:rPr>
        <w:t xml:space="preserve"> ставка </w:t>
      </w:r>
      <w:proofErr w:type="spellStart"/>
      <w:r w:rsidRPr="004B712D">
        <w:rPr>
          <w:rStyle w:val="katex-mathml"/>
          <w:rFonts w:eastAsiaTheme="majorEastAsia"/>
          <w:bCs/>
        </w:rPr>
        <w:t>Rf</w:t>
      </w:r>
      <w:proofErr w:type="spellEnd"/>
      <w:r w:rsidRPr="004B712D">
        <w:t xml:space="preserve">— берём доходность по кривой бескупонной доходности ОФЗ на горизонте ~5 лет. На 14.01.2026 значение для </w:t>
      </w:r>
      <w:r w:rsidRPr="004B712D">
        <w:rPr>
          <w:rStyle w:val="af"/>
          <w:rFonts w:eastAsiaTheme="majorEastAsia"/>
          <w:b w:val="0"/>
        </w:rPr>
        <w:t>5 лет ≈ 14,87%</w:t>
      </w:r>
      <w:r w:rsidRPr="004B712D">
        <w:t xml:space="preserve">. </w:t>
      </w:r>
    </w:p>
    <w:p w:rsidR="00917CF7" w:rsidRPr="004B712D" w:rsidRDefault="00917CF7" w:rsidP="00917CF7">
      <w:pPr>
        <w:pStyle w:val="ae"/>
      </w:pPr>
      <w:r w:rsidRPr="004B712D">
        <w:rPr>
          <w:rStyle w:val="af"/>
          <w:rFonts w:eastAsiaTheme="majorEastAsia"/>
          <w:b w:val="0"/>
        </w:rPr>
        <w:t xml:space="preserve">Премия отрасли (B2C </w:t>
      </w:r>
      <w:proofErr w:type="spellStart"/>
      <w:r w:rsidRPr="004B712D">
        <w:rPr>
          <w:rStyle w:val="af"/>
          <w:rFonts w:eastAsiaTheme="majorEastAsia"/>
          <w:b w:val="0"/>
        </w:rPr>
        <w:t>digital</w:t>
      </w:r>
      <w:proofErr w:type="spellEnd"/>
      <w:r w:rsidRPr="004B712D">
        <w:rPr>
          <w:rStyle w:val="af"/>
          <w:rFonts w:eastAsiaTheme="majorEastAsia"/>
          <w:b w:val="0"/>
        </w:rPr>
        <w:t xml:space="preserve"> / </w:t>
      </w:r>
      <w:proofErr w:type="spellStart"/>
      <w:r w:rsidRPr="004B712D">
        <w:rPr>
          <w:rStyle w:val="af"/>
          <w:rFonts w:eastAsiaTheme="majorEastAsia"/>
          <w:b w:val="0"/>
        </w:rPr>
        <w:t>TravelTech</w:t>
      </w:r>
      <w:proofErr w:type="spellEnd"/>
      <w:r w:rsidRPr="004B712D">
        <w:rPr>
          <w:rStyle w:val="af"/>
          <w:rFonts w:eastAsiaTheme="majorEastAsia"/>
          <w:b w:val="0"/>
        </w:rPr>
        <w:t>)</w:t>
      </w:r>
      <w:r w:rsidRPr="004B712D">
        <w:t xml:space="preserve"> </w:t>
      </w:r>
      <w:r w:rsidRPr="004B712D">
        <w:rPr>
          <w:rStyle w:val="af"/>
          <w:rFonts w:eastAsiaTheme="majorEastAsia"/>
          <w:b w:val="0"/>
        </w:rPr>
        <w:t>≈ 8%</w:t>
      </w:r>
      <w:r w:rsidRPr="004B712D">
        <w:t xml:space="preserve"> (конкуренция, замены “карты/</w:t>
      </w:r>
      <w:proofErr w:type="spellStart"/>
      <w:r w:rsidRPr="004B712D">
        <w:t>соцсети</w:t>
      </w:r>
      <w:proofErr w:type="spellEnd"/>
      <w:r w:rsidRPr="004B712D">
        <w:t>”, комиссии магазинов приложений, высокая стоимость трафика).</w:t>
      </w:r>
    </w:p>
    <w:p w:rsidR="00917CF7" w:rsidRPr="004B712D" w:rsidRDefault="00917CF7" w:rsidP="00917CF7">
      <w:pPr>
        <w:pStyle w:val="ae"/>
      </w:pPr>
      <w:r w:rsidRPr="004B712D">
        <w:rPr>
          <w:rStyle w:val="af"/>
          <w:rFonts w:eastAsiaTheme="majorEastAsia"/>
          <w:b w:val="0"/>
        </w:rPr>
        <w:t>Премия компании (ранняя стадия)</w:t>
      </w:r>
      <w:r w:rsidR="00A41E13" w:rsidRPr="004B712D">
        <w:t xml:space="preserve"> </w:t>
      </w:r>
      <w:r w:rsidRPr="004B712D">
        <w:rPr>
          <w:rStyle w:val="af"/>
          <w:rFonts w:eastAsiaTheme="majorEastAsia"/>
          <w:b w:val="0"/>
        </w:rPr>
        <w:t>≈ 12%</w:t>
      </w:r>
      <w:r w:rsidRPr="004B712D">
        <w:t xml:space="preserve"> (нет истории, риск </w:t>
      </w:r>
      <w:proofErr w:type="spellStart"/>
      <w:r w:rsidRPr="004B712D">
        <w:t>product-market</w:t>
      </w:r>
      <w:proofErr w:type="spellEnd"/>
      <w:r w:rsidRPr="004B712D">
        <w:t xml:space="preserve"> </w:t>
      </w:r>
      <w:proofErr w:type="spellStart"/>
      <w:r w:rsidRPr="004B712D">
        <w:t>fit</w:t>
      </w:r>
      <w:proofErr w:type="spellEnd"/>
      <w:r w:rsidRPr="004B712D">
        <w:t xml:space="preserve">, риск контента/бренда, риск </w:t>
      </w:r>
      <w:proofErr w:type="spellStart"/>
      <w:r w:rsidRPr="004B712D">
        <w:t>ретеншна</w:t>
      </w:r>
      <w:proofErr w:type="spellEnd"/>
      <w:r w:rsidRPr="004B712D">
        <w:t>).</w:t>
      </w:r>
    </w:p>
    <w:p w:rsidR="005E1087" w:rsidRPr="004B712D" w:rsidRDefault="00917CF7" w:rsidP="00E507FB">
      <w:pPr>
        <w:pStyle w:val="ae"/>
      </w:pPr>
      <w:r w:rsidRPr="004B712D">
        <w:t>Примерная ставка = 35%</w:t>
      </w:r>
    </w:p>
    <w:p w:rsidR="005E1087" w:rsidRPr="004B712D" w:rsidRDefault="005E1087" w:rsidP="005E1087">
      <w:pPr>
        <w:pStyle w:val="3"/>
        <w:rPr>
          <w:rFonts w:cs="Times New Roman"/>
        </w:rPr>
      </w:pPr>
      <w:bookmarkStart w:id="116" w:name="OLE_LINK172"/>
      <w:bookmarkStart w:id="117" w:name="OLE_LINK173"/>
      <w:bookmarkStart w:id="118" w:name="_Toc219753817"/>
      <w:r w:rsidRPr="004B712D">
        <w:rPr>
          <w:rFonts w:cs="Times New Roman"/>
        </w:rPr>
        <w:t>3.1.2. Выбор режима налогообложения</w:t>
      </w:r>
      <w:bookmarkEnd w:id="116"/>
      <w:bookmarkEnd w:id="117"/>
      <w:bookmarkEnd w:id="118"/>
    </w:p>
    <w:p w:rsidR="005E1087" w:rsidRPr="004B712D" w:rsidRDefault="005E1087" w:rsidP="005E1087">
      <w:pPr>
        <w:spacing w:before="100" w:beforeAutospacing="1" w:after="100" w:afterAutospacing="1"/>
        <w:ind w:firstLine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Берём УСН “Доходы минус расходы” 15%, потому что:</w:t>
      </w:r>
    </w:p>
    <w:p w:rsidR="005E1087" w:rsidRPr="004B712D" w:rsidRDefault="005E1087" w:rsidP="00281F94">
      <w:pPr>
        <w:pStyle w:val="a3"/>
        <w:numPr>
          <w:ilvl w:val="0"/>
          <w:numId w:val="36"/>
        </w:numPr>
        <w:spacing w:line="276" w:lineRule="auto"/>
        <w:jc w:val="both"/>
        <w:rPr>
          <w:rFonts w:ascii="Times New Roman" w:hAnsi="Times New Roman" w:cs="Times New Roman"/>
        </w:rPr>
      </w:pPr>
      <w:r w:rsidRPr="004B712D">
        <w:rPr>
          <w:rFonts w:ascii="Times New Roman" w:hAnsi="Times New Roman" w:cs="Times New Roman"/>
        </w:rPr>
        <w:t>у сервиса значимая доля подтверждаемых расходов (контент, разработка, маркетинг, облако),</w:t>
      </w:r>
    </w:p>
    <w:p w:rsidR="005E1087" w:rsidRPr="004B712D" w:rsidRDefault="005E1087" w:rsidP="00281F94">
      <w:pPr>
        <w:pStyle w:val="a3"/>
        <w:numPr>
          <w:ilvl w:val="0"/>
          <w:numId w:val="36"/>
        </w:numPr>
        <w:spacing w:line="276" w:lineRule="auto"/>
        <w:jc w:val="both"/>
        <w:rPr>
          <w:rFonts w:ascii="Times New Roman" w:hAnsi="Times New Roman" w:cs="Times New Roman"/>
        </w:rPr>
      </w:pPr>
      <w:r w:rsidRPr="004B712D">
        <w:rPr>
          <w:rFonts w:ascii="Times New Roman" w:hAnsi="Times New Roman" w:cs="Times New Roman"/>
        </w:rPr>
        <w:t>проще администрирование, чем ОСНО,</w:t>
      </w:r>
    </w:p>
    <w:p w:rsidR="005E1087" w:rsidRPr="004B712D" w:rsidRDefault="005E1087" w:rsidP="00281F94">
      <w:pPr>
        <w:pStyle w:val="a3"/>
        <w:numPr>
          <w:ilvl w:val="0"/>
          <w:numId w:val="36"/>
        </w:numPr>
        <w:spacing w:line="276" w:lineRule="auto"/>
        <w:jc w:val="both"/>
        <w:rPr>
          <w:rFonts w:ascii="Times New Roman" w:hAnsi="Times New Roman" w:cs="Times New Roman"/>
        </w:rPr>
      </w:pPr>
      <w:r w:rsidRPr="004B712D">
        <w:rPr>
          <w:rFonts w:ascii="Times New Roman" w:hAnsi="Times New Roman" w:cs="Times New Roman"/>
        </w:rPr>
        <w:t>при убытке действует минимальный налог 1% от доходов (что важно для ранних лет).</w:t>
      </w:r>
    </w:p>
    <w:p w:rsidR="005E1087" w:rsidRPr="004B712D" w:rsidRDefault="005E1087" w:rsidP="005E1087">
      <w:pPr>
        <w:spacing w:line="276" w:lineRule="auto"/>
        <w:ind w:firstLine="708"/>
        <w:jc w:val="both"/>
        <w:rPr>
          <w:rFonts w:ascii="Times New Roman" w:hAnsi="Times New Roman" w:cs="Times New Roman"/>
        </w:rPr>
      </w:pPr>
    </w:p>
    <w:p w:rsidR="005E1087" w:rsidRPr="004B712D" w:rsidRDefault="005E1087" w:rsidP="005E1087">
      <w:pPr>
        <w:pStyle w:val="3"/>
        <w:rPr>
          <w:rFonts w:cs="Times New Roman"/>
        </w:rPr>
      </w:pPr>
      <w:bookmarkStart w:id="119" w:name="OLE_LINK176"/>
      <w:bookmarkStart w:id="120" w:name="OLE_LINK177"/>
      <w:bookmarkStart w:id="121" w:name="_Toc219753818"/>
      <w:r w:rsidRPr="004B712D">
        <w:rPr>
          <w:rFonts w:cs="Times New Roman"/>
        </w:rPr>
        <w:t>3.1.3. Расчет свободного денежного потока</w:t>
      </w:r>
      <w:bookmarkEnd w:id="119"/>
      <w:bookmarkEnd w:id="120"/>
      <w:bookmarkEnd w:id="121"/>
    </w:p>
    <w:p w:rsidR="00917CF7" w:rsidRPr="004B712D" w:rsidRDefault="00917CF7" w:rsidP="00917CF7">
      <w:pPr>
        <w:pStyle w:val="3"/>
        <w:rPr>
          <w:rFonts w:cs="Times New Roman"/>
        </w:rPr>
      </w:pPr>
      <w:bookmarkStart w:id="122" w:name="_Toc219753819"/>
      <w:r w:rsidRPr="004B712D">
        <w:rPr>
          <w:rFonts w:cs="Times New Roman"/>
        </w:rPr>
        <w:t>Общие допущения (одинаковые для всех сценариев)</w:t>
      </w:r>
      <w:bookmarkEnd w:id="122"/>
    </w:p>
    <w:p w:rsidR="00917CF7" w:rsidRPr="004B712D" w:rsidRDefault="00917CF7" w:rsidP="00917CF7">
      <w:pPr>
        <w:pStyle w:val="ae"/>
      </w:pPr>
      <w:r w:rsidRPr="004B712D">
        <w:rPr>
          <w:rStyle w:val="af"/>
          <w:rFonts w:eastAsiaTheme="majorEastAsia"/>
          <w:b w:val="0"/>
        </w:rPr>
        <w:t>Монетизация:</w:t>
      </w:r>
      <w:r w:rsidRPr="004B712D">
        <w:t xml:space="preserve"> годовая подписка</w:t>
      </w:r>
      <w:r w:rsidRPr="004B712D">
        <w:br/>
      </w:r>
      <w:r w:rsidRPr="004B712D">
        <w:rPr>
          <w:rStyle w:val="af"/>
          <w:rFonts w:eastAsiaTheme="majorEastAsia"/>
          <w:b w:val="0"/>
        </w:rPr>
        <w:t>Цена:</w:t>
      </w:r>
      <w:r w:rsidRPr="004B712D">
        <w:t xml:space="preserve"> 1 990 ₽/год</w:t>
      </w:r>
    </w:p>
    <w:p w:rsidR="00917CF7" w:rsidRPr="004B712D" w:rsidRDefault="00917CF7" w:rsidP="00917CF7">
      <w:pPr>
        <w:pStyle w:val="ae"/>
      </w:pPr>
      <w:r w:rsidRPr="004B712D">
        <w:rPr>
          <w:rStyle w:val="af"/>
          <w:rFonts w:eastAsiaTheme="majorEastAsia"/>
          <w:b w:val="0"/>
        </w:rPr>
        <w:t xml:space="preserve">COGS (комиссии </w:t>
      </w:r>
      <w:proofErr w:type="spellStart"/>
      <w:r w:rsidRPr="004B712D">
        <w:rPr>
          <w:rStyle w:val="af"/>
          <w:rFonts w:eastAsiaTheme="majorEastAsia"/>
          <w:b w:val="0"/>
        </w:rPr>
        <w:t>стора</w:t>
      </w:r>
      <w:proofErr w:type="spellEnd"/>
      <w:r w:rsidRPr="004B712D">
        <w:rPr>
          <w:rStyle w:val="af"/>
          <w:rFonts w:eastAsiaTheme="majorEastAsia"/>
          <w:b w:val="0"/>
        </w:rPr>
        <w:t>/платежи + облако + поддержка), % от выручки:</w:t>
      </w:r>
      <w:r w:rsidRPr="004B712D">
        <w:br/>
        <w:t>2026: 25% → 2027: 22% → 2028: 20% → 2029: 18% → 2030: 17%</w:t>
      </w:r>
    </w:p>
    <w:p w:rsidR="00917CF7" w:rsidRPr="004B712D" w:rsidRDefault="00917CF7" w:rsidP="00917CF7">
      <w:pPr>
        <w:pStyle w:val="ae"/>
      </w:pPr>
      <w:r w:rsidRPr="004B712D">
        <w:rPr>
          <w:rStyle w:val="af"/>
          <w:rFonts w:eastAsiaTheme="majorEastAsia"/>
          <w:b w:val="0"/>
        </w:rPr>
        <w:t>Маркетинг, % от выручки (снижается по мере узнаваемости):</w:t>
      </w:r>
      <w:r w:rsidRPr="004B712D">
        <w:br/>
        <w:t>50% → 40% → 30% → 25% → 20%</w:t>
      </w:r>
    </w:p>
    <w:p w:rsidR="00917CF7" w:rsidRPr="004B712D" w:rsidRDefault="00917CF7" w:rsidP="00917CF7">
      <w:pPr>
        <w:pStyle w:val="ae"/>
      </w:pPr>
      <w:r w:rsidRPr="004B712D">
        <w:rPr>
          <w:rStyle w:val="af"/>
          <w:rFonts w:eastAsiaTheme="majorEastAsia"/>
          <w:b w:val="0"/>
        </w:rPr>
        <w:t>Контент (</w:t>
      </w:r>
      <w:proofErr w:type="gramStart"/>
      <w:r w:rsidRPr="004B712D">
        <w:rPr>
          <w:rStyle w:val="af"/>
          <w:rFonts w:eastAsiaTheme="majorEastAsia"/>
          <w:b w:val="0"/>
        </w:rPr>
        <w:t>млн</w:t>
      </w:r>
      <w:proofErr w:type="gramEnd"/>
      <w:r w:rsidRPr="004B712D">
        <w:rPr>
          <w:rStyle w:val="af"/>
          <w:rFonts w:eastAsiaTheme="majorEastAsia"/>
          <w:b w:val="0"/>
        </w:rPr>
        <w:t xml:space="preserve"> ₽):</w:t>
      </w:r>
      <w:r w:rsidRPr="004B712D">
        <w:t xml:space="preserve"> 40 / 60 / 80 / 100 / 120</w:t>
      </w:r>
      <w:r w:rsidRPr="004B712D">
        <w:br/>
      </w:r>
      <w:r w:rsidRPr="004B712D">
        <w:rPr>
          <w:rStyle w:val="af"/>
          <w:rFonts w:eastAsiaTheme="majorEastAsia"/>
          <w:b w:val="0"/>
        </w:rPr>
        <w:t>Разработка и продукт (млн ₽):</w:t>
      </w:r>
      <w:r w:rsidRPr="004B712D">
        <w:t xml:space="preserve"> 60 / 70 / 80 / 85 / 90</w:t>
      </w:r>
      <w:r w:rsidRPr="004B712D">
        <w:br/>
      </w:r>
      <w:r w:rsidRPr="004B712D">
        <w:rPr>
          <w:rStyle w:val="af"/>
          <w:rFonts w:eastAsiaTheme="majorEastAsia"/>
          <w:b w:val="0"/>
        </w:rPr>
        <w:t>G&amp;A (млн ₽):</w:t>
      </w:r>
      <w:r w:rsidRPr="004B712D">
        <w:t xml:space="preserve"> 15 / 20 / 25 / 30 / 35</w:t>
      </w:r>
    </w:p>
    <w:p w:rsidR="00917CF7" w:rsidRPr="004B712D" w:rsidRDefault="00917CF7" w:rsidP="00917CF7">
      <w:pPr>
        <w:pStyle w:val="ae"/>
      </w:pPr>
      <w:r w:rsidRPr="004B712D">
        <w:rPr>
          <w:rStyle w:val="af"/>
          <w:rFonts w:eastAsiaTheme="majorEastAsia"/>
          <w:b w:val="0"/>
        </w:rPr>
        <w:t>CAPEX:</w:t>
      </w:r>
    </w:p>
    <w:p w:rsidR="00917CF7" w:rsidRPr="004B712D" w:rsidRDefault="00917CF7" w:rsidP="00281F94">
      <w:pPr>
        <w:pStyle w:val="ae"/>
        <w:numPr>
          <w:ilvl w:val="0"/>
          <w:numId w:val="55"/>
        </w:numPr>
      </w:pPr>
      <w:r w:rsidRPr="004B712D">
        <w:t xml:space="preserve">t0 (перед запуском/в начале 2026): </w:t>
      </w:r>
      <w:r w:rsidRPr="004B712D">
        <w:rPr>
          <w:rStyle w:val="af"/>
          <w:rFonts w:eastAsiaTheme="majorEastAsia"/>
          <w:b w:val="0"/>
        </w:rPr>
        <w:t xml:space="preserve">80 </w:t>
      </w:r>
      <w:proofErr w:type="gramStart"/>
      <w:r w:rsidRPr="004B712D">
        <w:rPr>
          <w:rStyle w:val="af"/>
          <w:rFonts w:eastAsiaTheme="majorEastAsia"/>
          <w:b w:val="0"/>
        </w:rPr>
        <w:t>млн</w:t>
      </w:r>
      <w:proofErr w:type="gramEnd"/>
      <w:r w:rsidRPr="004B712D">
        <w:rPr>
          <w:rStyle w:val="af"/>
          <w:rFonts w:eastAsiaTheme="majorEastAsia"/>
          <w:b w:val="0"/>
        </w:rPr>
        <w:t xml:space="preserve"> ₽</w:t>
      </w:r>
      <w:r w:rsidRPr="004B712D">
        <w:t xml:space="preserve"> (MVP)</w:t>
      </w:r>
    </w:p>
    <w:p w:rsidR="00917CF7" w:rsidRPr="004B712D" w:rsidRDefault="00917CF7" w:rsidP="00281F94">
      <w:pPr>
        <w:pStyle w:val="ae"/>
        <w:numPr>
          <w:ilvl w:val="0"/>
          <w:numId w:val="55"/>
        </w:numPr>
      </w:pPr>
      <w:r w:rsidRPr="004B712D">
        <w:t xml:space="preserve">далее (внутри годов): </w:t>
      </w:r>
      <w:r w:rsidRPr="004B712D">
        <w:rPr>
          <w:rStyle w:val="af"/>
          <w:rFonts w:eastAsiaTheme="majorEastAsia"/>
          <w:b w:val="0"/>
        </w:rPr>
        <w:t xml:space="preserve">25 / 25 / 20 / 20 </w:t>
      </w:r>
      <w:proofErr w:type="gramStart"/>
      <w:r w:rsidRPr="004B712D">
        <w:rPr>
          <w:rStyle w:val="af"/>
          <w:rFonts w:eastAsiaTheme="majorEastAsia"/>
          <w:b w:val="0"/>
        </w:rPr>
        <w:t>млн</w:t>
      </w:r>
      <w:proofErr w:type="gramEnd"/>
      <w:r w:rsidRPr="004B712D">
        <w:rPr>
          <w:rStyle w:val="af"/>
          <w:rFonts w:eastAsiaTheme="majorEastAsia"/>
          <w:b w:val="0"/>
        </w:rPr>
        <w:t xml:space="preserve"> ₽</w:t>
      </w:r>
      <w:r w:rsidRPr="004B712D">
        <w:t xml:space="preserve"> (2027–2030)</w:t>
      </w:r>
    </w:p>
    <w:p w:rsidR="00917CF7" w:rsidRPr="004B712D" w:rsidRDefault="00917CF7" w:rsidP="00917CF7">
      <w:pPr>
        <w:pStyle w:val="ae"/>
      </w:pPr>
      <w:r w:rsidRPr="004B712D">
        <w:rPr>
          <w:rStyle w:val="af"/>
          <w:rFonts w:eastAsiaTheme="majorEastAsia"/>
          <w:b w:val="0"/>
        </w:rPr>
        <w:lastRenderedPageBreak/>
        <w:t>Налог (УСН 15% “доходы-расходы”):</w:t>
      </w:r>
    </w:p>
    <w:p w:rsidR="00917CF7" w:rsidRPr="004B712D" w:rsidRDefault="00917CF7" w:rsidP="00281F94">
      <w:pPr>
        <w:pStyle w:val="ae"/>
        <w:numPr>
          <w:ilvl w:val="0"/>
          <w:numId w:val="56"/>
        </w:numPr>
      </w:pPr>
      <w:r w:rsidRPr="004B712D">
        <w:t xml:space="preserve">если прибыль &gt; 0: </w:t>
      </w:r>
      <w:proofErr w:type="spellStart"/>
      <w:r w:rsidRPr="004B712D">
        <w:t>max</w:t>
      </w:r>
      <w:proofErr w:type="spellEnd"/>
      <w:r w:rsidRPr="004B712D">
        <w:t>(15% * прибыль, 1% выручки)</w:t>
      </w:r>
    </w:p>
    <w:p w:rsidR="00917CF7" w:rsidRPr="004B712D" w:rsidRDefault="00917CF7" w:rsidP="00281F94">
      <w:pPr>
        <w:pStyle w:val="ae"/>
        <w:numPr>
          <w:ilvl w:val="0"/>
          <w:numId w:val="56"/>
        </w:numPr>
      </w:pPr>
      <w:r w:rsidRPr="004B712D">
        <w:t>если прибыль ≤ 0: 1% выручки</w:t>
      </w:r>
    </w:p>
    <w:p w:rsidR="00917CF7" w:rsidRPr="004B712D" w:rsidRDefault="00917CF7" w:rsidP="00917CF7">
      <w:pPr>
        <w:pStyle w:val="ae"/>
      </w:pPr>
      <w:r w:rsidRPr="004B712D">
        <w:rPr>
          <w:rStyle w:val="af"/>
          <w:rFonts w:eastAsiaTheme="majorEastAsia"/>
          <w:b w:val="0"/>
        </w:rPr>
        <w:t>Ставка дисконтирования:</w:t>
      </w:r>
      <w:r w:rsidRPr="004B712D">
        <w:t xml:space="preserve"> r = </w:t>
      </w:r>
      <w:r w:rsidRPr="004B712D">
        <w:rPr>
          <w:rStyle w:val="af"/>
          <w:rFonts w:eastAsiaTheme="majorEastAsia"/>
          <w:b w:val="0"/>
        </w:rPr>
        <w:t>35%</w:t>
      </w:r>
      <w:r w:rsidRPr="004B712D">
        <w:t xml:space="preserve"> (как </w:t>
      </w:r>
      <w:proofErr w:type="spellStart"/>
      <w:r w:rsidRPr="004B712D">
        <w:t>high-risk</w:t>
      </w:r>
      <w:proofErr w:type="spellEnd"/>
      <w:r w:rsidRPr="004B712D">
        <w:t xml:space="preserve"> B2C </w:t>
      </w:r>
      <w:proofErr w:type="spellStart"/>
      <w:r w:rsidRPr="004B712D">
        <w:t>стартап</w:t>
      </w:r>
      <w:proofErr w:type="spellEnd"/>
      <w:r w:rsidRPr="004B712D">
        <w:t>)</w:t>
      </w:r>
    </w:p>
    <w:p w:rsidR="00917CF7" w:rsidRPr="004B712D" w:rsidRDefault="00917CF7" w:rsidP="00917CF7">
      <w:pPr>
        <w:spacing w:line="276" w:lineRule="auto"/>
        <w:jc w:val="both"/>
        <w:rPr>
          <w:rFonts w:ascii="Times New Roman" w:hAnsi="Times New Roman" w:cs="Times New Roman"/>
        </w:rPr>
      </w:pPr>
      <w:r w:rsidRPr="004B712D">
        <w:rPr>
          <w:rFonts w:ascii="Times New Roman" w:hAnsi="Times New Roman" w:cs="Times New Roman"/>
        </w:rPr>
        <w:t>Сценарии по подписчикам (SOM к 2030)</w:t>
      </w:r>
    </w:p>
    <w:p w:rsidR="00917CF7" w:rsidRPr="004B712D" w:rsidRDefault="00917CF7" w:rsidP="00917CF7">
      <w:pPr>
        <w:spacing w:line="276" w:lineRule="auto"/>
        <w:jc w:val="both"/>
        <w:rPr>
          <w:rFonts w:ascii="Times New Roman" w:hAnsi="Times New Roman" w:cs="Times New Roman"/>
        </w:rPr>
      </w:pPr>
    </w:p>
    <w:p w:rsidR="00917CF7" w:rsidRPr="004B712D" w:rsidRDefault="00917CF7" w:rsidP="00917CF7">
      <w:pPr>
        <w:spacing w:line="276" w:lineRule="auto"/>
        <w:jc w:val="both"/>
        <w:rPr>
          <w:rFonts w:ascii="Times New Roman" w:hAnsi="Times New Roman" w:cs="Times New Roman"/>
        </w:rPr>
      </w:pPr>
      <w:proofErr w:type="gramStart"/>
      <w:r w:rsidRPr="004B712D">
        <w:rPr>
          <w:rFonts w:ascii="Times New Roman" w:hAnsi="Times New Roman" w:cs="Times New Roman"/>
        </w:rPr>
        <w:t>Консервативный</w:t>
      </w:r>
      <w:proofErr w:type="gramEnd"/>
      <w:r w:rsidRPr="004B712D">
        <w:rPr>
          <w:rFonts w:ascii="Times New Roman" w:hAnsi="Times New Roman" w:cs="Times New Roman"/>
        </w:rPr>
        <w:t xml:space="preserve"> (SOM 5%): 2030 = 282k подписчиков</w:t>
      </w:r>
    </w:p>
    <w:p w:rsidR="00917CF7" w:rsidRPr="004B712D" w:rsidRDefault="00917CF7" w:rsidP="00917CF7">
      <w:pPr>
        <w:spacing w:line="276" w:lineRule="auto"/>
        <w:jc w:val="both"/>
        <w:rPr>
          <w:rFonts w:ascii="Times New Roman" w:hAnsi="Times New Roman" w:cs="Times New Roman"/>
        </w:rPr>
      </w:pPr>
    </w:p>
    <w:p w:rsidR="00917CF7" w:rsidRPr="004B712D" w:rsidRDefault="00917CF7" w:rsidP="00917CF7">
      <w:pPr>
        <w:spacing w:line="276" w:lineRule="auto"/>
        <w:jc w:val="both"/>
        <w:rPr>
          <w:rFonts w:ascii="Times New Roman" w:hAnsi="Times New Roman" w:cs="Times New Roman"/>
        </w:rPr>
      </w:pPr>
      <w:r w:rsidRPr="004B712D">
        <w:rPr>
          <w:rFonts w:ascii="Times New Roman" w:hAnsi="Times New Roman" w:cs="Times New Roman"/>
        </w:rPr>
        <w:t>Базовый (SOM 8%): 2030 = 452k</w:t>
      </w:r>
    </w:p>
    <w:p w:rsidR="00917CF7" w:rsidRPr="004B712D" w:rsidRDefault="00917CF7" w:rsidP="00917CF7">
      <w:pPr>
        <w:spacing w:line="276" w:lineRule="auto"/>
        <w:jc w:val="both"/>
        <w:rPr>
          <w:rFonts w:ascii="Times New Roman" w:hAnsi="Times New Roman" w:cs="Times New Roman"/>
        </w:rPr>
      </w:pPr>
    </w:p>
    <w:p w:rsidR="005E1087" w:rsidRPr="004B712D" w:rsidRDefault="00917CF7" w:rsidP="00917CF7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4B712D">
        <w:rPr>
          <w:rFonts w:ascii="Times New Roman" w:hAnsi="Times New Roman" w:cs="Times New Roman"/>
        </w:rPr>
        <w:t>Оптимистичный (SOM 10%): 2030 = 565k</w:t>
      </w:r>
    </w:p>
    <w:p w:rsidR="00917CF7" w:rsidRPr="004B712D" w:rsidRDefault="00917CF7" w:rsidP="00917CF7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917CF7" w:rsidRPr="004B712D" w:rsidTr="007B336D">
        <w:tc>
          <w:tcPr>
            <w:tcW w:w="2392" w:type="dxa"/>
            <w:vAlign w:val="center"/>
          </w:tcPr>
          <w:p w:rsidR="00917CF7" w:rsidRPr="004B712D" w:rsidRDefault="00917CF7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4B712D">
              <w:rPr>
                <w:rFonts w:ascii="Times New Roman" w:hAnsi="Times New Roman" w:cs="Times New Roman"/>
                <w:bCs/>
              </w:rPr>
              <w:t>Год</w:t>
            </w:r>
          </w:p>
        </w:tc>
        <w:tc>
          <w:tcPr>
            <w:tcW w:w="2393" w:type="dxa"/>
            <w:vAlign w:val="center"/>
          </w:tcPr>
          <w:p w:rsidR="00917CF7" w:rsidRPr="004B712D" w:rsidRDefault="00917CF7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4B712D">
              <w:rPr>
                <w:rFonts w:ascii="Times New Roman" w:hAnsi="Times New Roman" w:cs="Times New Roman"/>
                <w:bCs/>
              </w:rPr>
              <w:t>Подписчики</w:t>
            </w:r>
          </w:p>
        </w:tc>
        <w:tc>
          <w:tcPr>
            <w:tcW w:w="2393" w:type="dxa"/>
            <w:vAlign w:val="center"/>
          </w:tcPr>
          <w:p w:rsidR="00917CF7" w:rsidRPr="004B712D" w:rsidRDefault="00917CF7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4B712D">
              <w:rPr>
                <w:rFonts w:ascii="Times New Roman" w:hAnsi="Times New Roman" w:cs="Times New Roman"/>
                <w:bCs/>
              </w:rPr>
              <w:t>Выручка</w:t>
            </w:r>
          </w:p>
        </w:tc>
        <w:tc>
          <w:tcPr>
            <w:tcW w:w="2393" w:type="dxa"/>
            <w:vAlign w:val="center"/>
          </w:tcPr>
          <w:p w:rsidR="00917CF7" w:rsidRPr="004B712D" w:rsidRDefault="00917CF7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4B712D">
              <w:rPr>
                <w:rFonts w:ascii="Times New Roman" w:hAnsi="Times New Roman" w:cs="Times New Roman"/>
                <w:bCs/>
              </w:rPr>
              <w:t>FCF</w:t>
            </w:r>
          </w:p>
        </w:tc>
      </w:tr>
      <w:tr w:rsidR="00917CF7" w:rsidRPr="004B712D" w:rsidTr="007B336D">
        <w:tc>
          <w:tcPr>
            <w:tcW w:w="2392" w:type="dxa"/>
            <w:vAlign w:val="center"/>
          </w:tcPr>
          <w:p w:rsidR="00917CF7" w:rsidRPr="004B712D" w:rsidRDefault="00917CF7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2393" w:type="dxa"/>
            <w:vAlign w:val="center"/>
          </w:tcPr>
          <w:p w:rsidR="00917CF7" w:rsidRPr="004B712D" w:rsidRDefault="00917CF7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60 000</w:t>
            </w:r>
          </w:p>
        </w:tc>
        <w:tc>
          <w:tcPr>
            <w:tcW w:w="2393" w:type="dxa"/>
            <w:vAlign w:val="center"/>
          </w:tcPr>
          <w:p w:rsidR="00917CF7" w:rsidRPr="004B712D" w:rsidRDefault="00917CF7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119.4</w:t>
            </w:r>
          </w:p>
        </w:tc>
        <w:tc>
          <w:tcPr>
            <w:tcW w:w="2393" w:type="dxa"/>
            <w:vAlign w:val="center"/>
          </w:tcPr>
          <w:p w:rsidR="00917CF7" w:rsidRPr="004B712D" w:rsidRDefault="00917CF7">
            <w:pPr>
              <w:rPr>
                <w:rFonts w:ascii="Times New Roman" w:hAnsi="Times New Roman" w:cs="Times New Roman"/>
              </w:rPr>
            </w:pPr>
            <w:r w:rsidRPr="004B712D">
              <w:rPr>
                <w:rStyle w:val="af"/>
                <w:rFonts w:ascii="Times New Roman" w:hAnsi="Times New Roman" w:cs="Times New Roman"/>
                <w:b w:val="0"/>
              </w:rPr>
              <w:t>-86.3</w:t>
            </w:r>
          </w:p>
        </w:tc>
      </w:tr>
      <w:tr w:rsidR="00917CF7" w:rsidRPr="004B712D" w:rsidTr="007B336D">
        <w:tc>
          <w:tcPr>
            <w:tcW w:w="2392" w:type="dxa"/>
            <w:vAlign w:val="center"/>
          </w:tcPr>
          <w:p w:rsidR="00917CF7" w:rsidRPr="004B712D" w:rsidRDefault="00917CF7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2393" w:type="dxa"/>
            <w:vAlign w:val="center"/>
          </w:tcPr>
          <w:p w:rsidR="00917CF7" w:rsidRPr="004B712D" w:rsidRDefault="00917CF7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170 000</w:t>
            </w:r>
          </w:p>
        </w:tc>
        <w:tc>
          <w:tcPr>
            <w:tcW w:w="2393" w:type="dxa"/>
            <w:vAlign w:val="center"/>
          </w:tcPr>
          <w:p w:rsidR="00917CF7" w:rsidRPr="004B712D" w:rsidRDefault="00917CF7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338.3</w:t>
            </w:r>
          </w:p>
        </w:tc>
        <w:tc>
          <w:tcPr>
            <w:tcW w:w="2393" w:type="dxa"/>
            <w:vAlign w:val="center"/>
          </w:tcPr>
          <w:p w:rsidR="00917CF7" w:rsidRPr="004B712D" w:rsidRDefault="00917CF7">
            <w:pPr>
              <w:rPr>
                <w:rFonts w:ascii="Times New Roman" w:hAnsi="Times New Roman" w:cs="Times New Roman"/>
              </w:rPr>
            </w:pPr>
            <w:r w:rsidRPr="004B712D">
              <w:rPr>
                <w:rStyle w:val="af"/>
                <w:rFonts w:ascii="Times New Roman" w:hAnsi="Times New Roman" w:cs="Times New Roman"/>
                <w:b w:val="0"/>
              </w:rPr>
              <w:t>-49.8</w:t>
            </w:r>
          </w:p>
        </w:tc>
      </w:tr>
      <w:tr w:rsidR="00917CF7" w:rsidRPr="004B712D" w:rsidTr="007B336D">
        <w:tc>
          <w:tcPr>
            <w:tcW w:w="2392" w:type="dxa"/>
            <w:vAlign w:val="center"/>
          </w:tcPr>
          <w:p w:rsidR="00917CF7" w:rsidRPr="004B712D" w:rsidRDefault="00917CF7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2028</w:t>
            </w:r>
          </w:p>
        </w:tc>
        <w:tc>
          <w:tcPr>
            <w:tcW w:w="2393" w:type="dxa"/>
            <w:vAlign w:val="center"/>
          </w:tcPr>
          <w:p w:rsidR="00917CF7" w:rsidRPr="004B712D" w:rsidRDefault="00917CF7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320 000</w:t>
            </w:r>
          </w:p>
        </w:tc>
        <w:tc>
          <w:tcPr>
            <w:tcW w:w="2393" w:type="dxa"/>
            <w:vAlign w:val="center"/>
          </w:tcPr>
          <w:p w:rsidR="00917CF7" w:rsidRPr="004B712D" w:rsidRDefault="00917CF7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636.8</w:t>
            </w:r>
          </w:p>
        </w:tc>
        <w:tc>
          <w:tcPr>
            <w:tcW w:w="2393" w:type="dxa"/>
            <w:vAlign w:val="center"/>
          </w:tcPr>
          <w:p w:rsidR="00917CF7" w:rsidRPr="004B712D" w:rsidRDefault="00917CF7">
            <w:pPr>
              <w:rPr>
                <w:rFonts w:ascii="Times New Roman" w:hAnsi="Times New Roman" w:cs="Times New Roman"/>
              </w:rPr>
            </w:pPr>
            <w:r w:rsidRPr="004B712D">
              <w:rPr>
                <w:rStyle w:val="af"/>
                <w:rFonts w:ascii="Times New Roman" w:hAnsi="Times New Roman" w:cs="Times New Roman"/>
                <w:b w:val="0"/>
              </w:rPr>
              <w:t>+88.4</w:t>
            </w:r>
          </w:p>
        </w:tc>
      </w:tr>
      <w:tr w:rsidR="00917CF7" w:rsidRPr="004B712D" w:rsidTr="007B336D">
        <w:tc>
          <w:tcPr>
            <w:tcW w:w="2392" w:type="dxa"/>
            <w:vAlign w:val="center"/>
          </w:tcPr>
          <w:p w:rsidR="00917CF7" w:rsidRPr="004B712D" w:rsidRDefault="00917CF7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2029</w:t>
            </w:r>
          </w:p>
        </w:tc>
        <w:tc>
          <w:tcPr>
            <w:tcW w:w="2393" w:type="dxa"/>
            <w:vAlign w:val="center"/>
          </w:tcPr>
          <w:p w:rsidR="00917CF7" w:rsidRPr="004B712D" w:rsidRDefault="00917CF7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450 000</w:t>
            </w:r>
          </w:p>
        </w:tc>
        <w:tc>
          <w:tcPr>
            <w:tcW w:w="2393" w:type="dxa"/>
            <w:vAlign w:val="center"/>
          </w:tcPr>
          <w:p w:rsidR="00917CF7" w:rsidRPr="004B712D" w:rsidRDefault="00917CF7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895.5</w:t>
            </w:r>
          </w:p>
        </w:tc>
        <w:tc>
          <w:tcPr>
            <w:tcW w:w="2393" w:type="dxa"/>
            <w:vAlign w:val="center"/>
          </w:tcPr>
          <w:p w:rsidR="00917CF7" w:rsidRPr="004B712D" w:rsidRDefault="00917CF7">
            <w:pPr>
              <w:rPr>
                <w:rFonts w:ascii="Times New Roman" w:hAnsi="Times New Roman" w:cs="Times New Roman"/>
              </w:rPr>
            </w:pPr>
            <w:r w:rsidRPr="004B712D">
              <w:rPr>
                <w:rStyle w:val="af"/>
                <w:rFonts w:ascii="Times New Roman" w:hAnsi="Times New Roman" w:cs="Times New Roman"/>
                <w:b w:val="0"/>
              </w:rPr>
              <w:t>+231.1</w:t>
            </w:r>
          </w:p>
        </w:tc>
      </w:tr>
      <w:tr w:rsidR="00917CF7" w:rsidRPr="004B712D" w:rsidTr="007B336D">
        <w:tc>
          <w:tcPr>
            <w:tcW w:w="2392" w:type="dxa"/>
            <w:vAlign w:val="center"/>
          </w:tcPr>
          <w:p w:rsidR="00917CF7" w:rsidRPr="004B712D" w:rsidRDefault="00917CF7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2030</w:t>
            </w:r>
          </w:p>
        </w:tc>
        <w:tc>
          <w:tcPr>
            <w:tcW w:w="2393" w:type="dxa"/>
            <w:vAlign w:val="center"/>
          </w:tcPr>
          <w:p w:rsidR="00917CF7" w:rsidRPr="004B712D" w:rsidRDefault="00917CF7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565 000</w:t>
            </w:r>
          </w:p>
        </w:tc>
        <w:tc>
          <w:tcPr>
            <w:tcW w:w="2393" w:type="dxa"/>
            <w:vAlign w:val="center"/>
          </w:tcPr>
          <w:p w:rsidR="00917CF7" w:rsidRPr="004B712D" w:rsidRDefault="00917CF7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1 124.4</w:t>
            </w:r>
          </w:p>
        </w:tc>
        <w:tc>
          <w:tcPr>
            <w:tcW w:w="2393" w:type="dxa"/>
            <w:vAlign w:val="center"/>
          </w:tcPr>
          <w:p w:rsidR="00917CF7" w:rsidRPr="004B712D" w:rsidRDefault="00917CF7">
            <w:pPr>
              <w:rPr>
                <w:rFonts w:ascii="Times New Roman" w:hAnsi="Times New Roman" w:cs="Times New Roman"/>
              </w:rPr>
            </w:pPr>
            <w:r w:rsidRPr="004B712D">
              <w:rPr>
                <w:rStyle w:val="af"/>
                <w:rFonts w:ascii="Times New Roman" w:hAnsi="Times New Roman" w:cs="Times New Roman"/>
                <w:b w:val="0"/>
              </w:rPr>
              <w:t>+373.8</w:t>
            </w:r>
          </w:p>
        </w:tc>
      </w:tr>
    </w:tbl>
    <w:p w:rsidR="00917CF7" w:rsidRPr="004B712D" w:rsidRDefault="00917CF7" w:rsidP="00917CF7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:rsidR="00917CF7" w:rsidRPr="004B712D" w:rsidRDefault="00917CF7" w:rsidP="00917CF7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:rsidR="00917CF7" w:rsidRPr="004B712D" w:rsidRDefault="00917CF7" w:rsidP="00917CF7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4B712D">
        <w:rPr>
          <w:rFonts w:ascii="Times New Roman" w:hAnsi="Times New Roman" w:cs="Times New Roman"/>
        </w:rPr>
        <w:t>Выводы</w:t>
      </w:r>
      <w:r w:rsidRPr="004B712D">
        <w:rPr>
          <w:rFonts w:ascii="Times New Roman" w:hAnsi="Times New Roman" w:cs="Times New Roman"/>
          <w:lang w:val="en-US"/>
        </w:rPr>
        <w:t>:</w:t>
      </w:r>
    </w:p>
    <w:p w:rsidR="00917CF7" w:rsidRPr="004B712D" w:rsidRDefault="00917CF7" w:rsidP="00917CF7">
      <w:pPr>
        <w:pStyle w:val="ae"/>
      </w:pPr>
      <w:r w:rsidRPr="004B712D">
        <w:rPr>
          <w:bCs/>
        </w:rPr>
        <w:t>Результат сильно чувствителен к SOM</w:t>
      </w:r>
      <w:r w:rsidRPr="004B712D">
        <w:t xml:space="preserve">: при 5% — </w:t>
      </w:r>
      <w:proofErr w:type="spellStart"/>
      <w:r w:rsidRPr="004B712D">
        <w:t>неокупаемо</w:t>
      </w:r>
      <w:proofErr w:type="spellEnd"/>
      <w:r w:rsidRPr="004B712D">
        <w:t xml:space="preserve"> за 5 лет, при 8% — </w:t>
      </w:r>
      <w:proofErr w:type="spellStart"/>
      <w:r w:rsidRPr="004B712D">
        <w:t>операционно</w:t>
      </w:r>
      <w:proofErr w:type="spellEnd"/>
      <w:r w:rsidRPr="004B712D">
        <w:t xml:space="preserve"> положительно, но NPV отрицательный из-за высокой ставки, при 10% — NPV становится положительным.</w:t>
      </w:r>
    </w:p>
    <w:p w:rsidR="00917CF7" w:rsidRPr="004B712D" w:rsidRDefault="00917CF7" w:rsidP="00917CF7">
      <w:pPr>
        <w:pStyle w:val="ae"/>
      </w:pPr>
      <w:r w:rsidRPr="004B712D">
        <w:rPr>
          <w:bCs/>
        </w:rPr>
        <w:t>Главный рычаг</w:t>
      </w:r>
      <w:r w:rsidRPr="004B712D">
        <w:t xml:space="preserve"> — не только рост подписчиков, но и эффективность маркетинга (доля маркетинга от выручки) и контроль контентных затрат.</w:t>
      </w:r>
    </w:p>
    <w:p w:rsidR="005E1087" w:rsidRPr="004B712D" w:rsidRDefault="005E1087" w:rsidP="005E1087">
      <w:pPr>
        <w:pStyle w:val="2"/>
        <w:rPr>
          <w:rFonts w:cs="Times New Roman"/>
        </w:rPr>
      </w:pPr>
      <w:bookmarkStart w:id="123" w:name="_Toc219753820"/>
      <w:r w:rsidRPr="004B712D">
        <w:rPr>
          <w:rFonts w:cs="Times New Roman"/>
        </w:rPr>
        <w:t xml:space="preserve">3.2. Формирование денежных потоков  в </w:t>
      </w:r>
      <w:proofErr w:type="spellStart"/>
      <w:r w:rsidRPr="004B712D">
        <w:rPr>
          <w:rFonts w:cs="Times New Roman"/>
        </w:rPr>
        <w:t>Excel</w:t>
      </w:r>
      <w:bookmarkEnd w:id="123"/>
      <w:proofErr w:type="spellEnd"/>
    </w:p>
    <w:p w:rsidR="005E1087" w:rsidRPr="004B712D" w:rsidRDefault="005E1087" w:rsidP="005E1087">
      <w:pPr>
        <w:pStyle w:val="3"/>
        <w:rPr>
          <w:rFonts w:cs="Times New Roman"/>
        </w:rPr>
      </w:pPr>
      <w:bookmarkStart w:id="124" w:name="OLE_LINK182"/>
      <w:bookmarkStart w:id="125" w:name="OLE_LINK183"/>
      <w:bookmarkStart w:id="126" w:name="_Toc219753821"/>
      <w:r w:rsidRPr="004B712D">
        <w:rPr>
          <w:rFonts w:cs="Times New Roman"/>
        </w:rPr>
        <w:t>3.2.1. Расчет показателей экономической эффективности проекта</w:t>
      </w:r>
      <w:bookmarkEnd w:id="124"/>
      <w:bookmarkEnd w:id="125"/>
      <w:bookmarkEnd w:id="126"/>
    </w:p>
    <w:p w:rsidR="00917CF7" w:rsidRPr="004B712D" w:rsidRDefault="00917CF7" w:rsidP="00917CF7">
      <w:pPr>
        <w:pStyle w:val="ae"/>
      </w:pPr>
      <w:r w:rsidRPr="004B712D">
        <w:t xml:space="preserve">Для оценки экономической эффективности проекта </w:t>
      </w:r>
      <w:proofErr w:type="spellStart"/>
      <w:r w:rsidR="004B712D" w:rsidRPr="004B712D">
        <w:t>ТрэвелХаб</w:t>
      </w:r>
      <w:proofErr w:type="spellEnd"/>
      <w:r w:rsidRPr="004B712D">
        <w:t xml:space="preserve"> применяются показатели NPV, IRR, ROI, PI и PP. Расчёты выполнены для оптимистичного сценария развития на горизонте 5 лет (2026–2030). Ставка дисконтирования принята r = 35% как кумулятивная ставка для B2C </w:t>
      </w:r>
      <w:proofErr w:type="spellStart"/>
      <w:r w:rsidRPr="004B712D">
        <w:t>TravelTech-стартапа</w:t>
      </w:r>
      <w:proofErr w:type="spellEnd"/>
      <w:r w:rsidRPr="004B712D">
        <w:t xml:space="preserve"> с повышенными рыночными и платформенными рисками. Начальные инвестиции I₀ составляют 80 </w:t>
      </w:r>
      <w:proofErr w:type="gramStart"/>
      <w:r w:rsidRPr="004B712D">
        <w:t>млн</w:t>
      </w:r>
      <w:proofErr w:type="gramEnd"/>
      <w:r w:rsidRPr="004B712D">
        <w:t xml:space="preserve"> руб. (разработка MVP и запуск).</w:t>
      </w:r>
    </w:p>
    <w:p w:rsidR="00917CF7" w:rsidRPr="004B712D" w:rsidRDefault="00917CF7" w:rsidP="00917CF7">
      <w:pPr>
        <w:pStyle w:val="ae"/>
      </w:pPr>
      <w:r w:rsidRPr="004B712D">
        <w:t xml:space="preserve">Свободные денежные потоки (FCF) проекта по годам, </w:t>
      </w:r>
      <w:proofErr w:type="gramStart"/>
      <w:r w:rsidRPr="004B712D">
        <w:t>млн</w:t>
      </w:r>
      <w:proofErr w:type="gramEnd"/>
      <w:r w:rsidRPr="004B712D">
        <w:t xml:space="preserve"> руб.:</w:t>
      </w:r>
      <w:r w:rsidRPr="004B712D">
        <w:br/>
        <w:t>Год 1: -86,3; Год 2: -49,8; Год 3: +88,4; Год 4: +231,1; Год 5: +373,8.</w:t>
      </w:r>
    </w:p>
    <w:p w:rsidR="00917CF7" w:rsidRPr="00DB35BA" w:rsidRDefault="00917CF7" w:rsidP="00917CF7">
      <w:pPr>
        <w:pStyle w:val="3"/>
        <w:ind w:left="0"/>
        <w:rPr>
          <w:rFonts w:cs="Times New Roman"/>
          <w:u w:val="single"/>
          <w:lang w:val="en-US"/>
        </w:rPr>
      </w:pPr>
      <w:bookmarkStart w:id="127" w:name="_Toc219753822"/>
      <w:r w:rsidRPr="004B712D">
        <w:rPr>
          <w:rFonts w:cs="Times New Roman"/>
          <w:u w:val="single"/>
          <w:lang w:val="en-US"/>
        </w:rPr>
        <w:t>Net Present Value</w:t>
      </w:r>
      <w:bookmarkEnd w:id="127"/>
      <w:r w:rsidRPr="004B712D">
        <w:rPr>
          <w:rFonts w:cs="Times New Roman"/>
          <w:u w:val="single"/>
          <w:lang w:val="en-US"/>
        </w:rPr>
        <w:t xml:space="preserve"> </w:t>
      </w:r>
    </w:p>
    <w:p w:rsidR="00917CF7" w:rsidRPr="00DB35BA" w:rsidRDefault="00917CF7" w:rsidP="00917CF7">
      <w:pPr>
        <w:pStyle w:val="ae"/>
        <w:rPr>
          <w:lang w:val="en-US"/>
        </w:rPr>
      </w:pPr>
      <w:r w:rsidRPr="004B712D">
        <w:t>Формула</w:t>
      </w:r>
      <w:r w:rsidRPr="00DB35BA">
        <w:rPr>
          <w:lang w:val="en-US"/>
        </w:rPr>
        <w:t>:</w:t>
      </w:r>
      <w:r w:rsidRPr="00DB35BA">
        <w:rPr>
          <w:lang w:val="en-US"/>
        </w:rPr>
        <w:br/>
      </w:r>
      <w:r w:rsidRPr="004B712D">
        <w:rPr>
          <w:lang w:val="en-US"/>
        </w:rPr>
        <w:t>NPV</w:t>
      </w:r>
      <w:r w:rsidRPr="00DB35BA">
        <w:rPr>
          <w:lang w:val="en-US"/>
        </w:rPr>
        <w:t xml:space="preserve"> = </w:t>
      </w:r>
      <w:proofErr w:type="gramStart"/>
      <w:r w:rsidRPr="004B712D">
        <w:t>Σ</w:t>
      </w:r>
      <w:r w:rsidRPr="00DB35BA">
        <w:rPr>
          <w:lang w:val="en-US"/>
        </w:rPr>
        <w:t>(</w:t>
      </w:r>
      <w:proofErr w:type="gramEnd"/>
      <w:r w:rsidRPr="00DB35BA">
        <w:rPr>
          <w:lang w:val="en-US"/>
        </w:rPr>
        <w:t xml:space="preserve"> </w:t>
      </w:r>
      <w:r w:rsidRPr="004B712D">
        <w:rPr>
          <w:lang w:val="en-US"/>
        </w:rPr>
        <w:t>FCF</w:t>
      </w:r>
      <w:r w:rsidRPr="00DB35BA">
        <w:rPr>
          <w:lang w:val="en-US"/>
        </w:rPr>
        <w:t xml:space="preserve">ₜ / (1 + </w:t>
      </w:r>
      <w:r w:rsidRPr="004B712D">
        <w:rPr>
          <w:lang w:val="en-US"/>
        </w:rPr>
        <w:t>r</w:t>
      </w:r>
      <w:r w:rsidRPr="00DB35BA">
        <w:rPr>
          <w:lang w:val="en-US"/>
        </w:rPr>
        <w:t>)</w:t>
      </w:r>
      <w:r w:rsidRPr="004B712D">
        <w:t>ᵗ</w:t>
      </w:r>
      <w:r w:rsidRPr="00DB35BA">
        <w:rPr>
          <w:lang w:val="en-US"/>
        </w:rPr>
        <w:t xml:space="preserve"> ) − </w:t>
      </w:r>
      <w:r w:rsidRPr="004B712D">
        <w:rPr>
          <w:lang w:val="en-US"/>
        </w:rPr>
        <w:t>I</w:t>
      </w:r>
      <w:r w:rsidRPr="00DB35BA">
        <w:rPr>
          <w:lang w:val="en-US"/>
        </w:rPr>
        <w:t>₀</w:t>
      </w:r>
    </w:p>
    <w:p w:rsidR="00917CF7" w:rsidRPr="004B712D" w:rsidRDefault="00917CF7" w:rsidP="00917CF7">
      <w:pPr>
        <w:pStyle w:val="ae"/>
      </w:pPr>
      <w:r w:rsidRPr="004B712D">
        <w:lastRenderedPageBreak/>
        <w:t>Где:</w:t>
      </w:r>
      <w:r w:rsidRPr="004B712D">
        <w:br/>
        <w:t>FCFₜ — свободный денежный поток в год t; r — ставка дисконтирования; t — номер года; I₀ — первоначальные инвестиции.</w:t>
      </w:r>
    </w:p>
    <w:p w:rsidR="00917CF7" w:rsidRPr="004B712D" w:rsidRDefault="00917CF7" w:rsidP="00917CF7">
      <w:pPr>
        <w:pStyle w:val="ae"/>
      </w:pPr>
      <w:r w:rsidRPr="004B712D">
        <w:t>Ставка дисконтирования: r = 35%, поэтому (1 + r) = 1,35. Сначала считаем степени:</w:t>
      </w:r>
      <w:r w:rsidRPr="004B712D">
        <w:br/>
        <w:t>(1,35)¹ = 1,35</w:t>
      </w:r>
      <w:r w:rsidRPr="004B712D">
        <w:br/>
        <w:t>(1,35)² = 1,8225</w:t>
      </w:r>
      <w:r w:rsidRPr="004B712D">
        <w:br/>
        <w:t>(1,35)³ = 2,460375</w:t>
      </w:r>
      <w:r w:rsidRPr="004B712D">
        <w:br/>
        <w:t>(1,35)⁴ = 3,32150625</w:t>
      </w:r>
      <w:r w:rsidRPr="004B712D">
        <w:br/>
        <w:t>(1,35)⁵ = 4,4840334375</w:t>
      </w:r>
    </w:p>
    <w:p w:rsidR="00917CF7" w:rsidRPr="004B712D" w:rsidRDefault="00917CF7" w:rsidP="00917CF7">
      <w:pPr>
        <w:pStyle w:val="ae"/>
      </w:pPr>
      <w:r w:rsidRPr="004B712D">
        <w:t>Дисконтирование потоков (</w:t>
      </w:r>
      <w:proofErr w:type="gramStart"/>
      <w:r w:rsidRPr="004B712D">
        <w:t>млн</w:t>
      </w:r>
      <w:proofErr w:type="gramEnd"/>
      <w:r w:rsidRPr="004B712D">
        <w:t xml:space="preserve"> руб.):</w:t>
      </w:r>
    </w:p>
    <w:p w:rsidR="00917CF7" w:rsidRPr="004B712D" w:rsidRDefault="00917CF7" w:rsidP="00917CF7">
      <w:pPr>
        <w:pStyle w:val="ae"/>
      </w:pPr>
      <w:r w:rsidRPr="004B712D">
        <w:t>Год 1: PV₁ = -86,3 / 1,35 = -63,93</w:t>
      </w:r>
      <w:r w:rsidRPr="004B712D">
        <w:br/>
        <w:t>Год 2: PV₂ = -49,8 / 1,8225 = -27,32</w:t>
      </w:r>
      <w:r w:rsidRPr="004B712D">
        <w:br/>
        <w:t>Год 3: PV₃ = 88,4 / 2,460375 = 35,93</w:t>
      </w:r>
      <w:r w:rsidRPr="004B712D">
        <w:br/>
        <w:t>Год 4: PV₄ = 231,1 / 3,32150625 = 69,58</w:t>
      </w:r>
      <w:r w:rsidRPr="004B712D">
        <w:br/>
        <w:t>Год 5: PV₅ = 373,8 / 4,4840334375 = 83,36</w:t>
      </w:r>
    </w:p>
    <w:p w:rsidR="00917CF7" w:rsidRPr="004B712D" w:rsidRDefault="00917CF7" w:rsidP="00917CF7">
      <w:pPr>
        <w:pStyle w:val="ae"/>
      </w:pPr>
      <w:r w:rsidRPr="004B712D">
        <w:t xml:space="preserve">Сумма </w:t>
      </w:r>
      <w:proofErr w:type="gramStart"/>
      <w:r w:rsidRPr="004B712D">
        <w:t>дисконтированных</w:t>
      </w:r>
      <w:proofErr w:type="gramEnd"/>
      <w:r w:rsidRPr="004B712D">
        <w:t xml:space="preserve"> FCF:</w:t>
      </w:r>
      <w:r w:rsidRPr="004B712D">
        <w:br/>
        <w:t>PV = PV₁ + PV₂ + PV₃ + PV₄ + PV₅</w:t>
      </w:r>
      <w:r w:rsidRPr="004B712D">
        <w:br/>
        <w:t xml:space="preserve">PV = (-63,93) + (-27,32) + 35,93 + 69,58 + 83,36 = 97,62 </w:t>
      </w:r>
      <w:proofErr w:type="gramStart"/>
      <w:r w:rsidRPr="004B712D">
        <w:t>млн</w:t>
      </w:r>
      <w:proofErr w:type="gramEnd"/>
      <w:r w:rsidRPr="004B712D">
        <w:t xml:space="preserve"> руб.</w:t>
      </w:r>
    </w:p>
    <w:p w:rsidR="00917CF7" w:rsidRPr="004B712D" w:rsidRDefault="00917CF7" w:rsidP="00917CF7">
      <w:pPr>
        <w:pStyle w:val="ae"/>
      </w:pPr>
      <w:r w:rsidRPr="004B712D">
        <w:t>NPV проекта:</w:t>
      </w:r>
      <w:r w:rsidRPr="004B712D">
        <w:br/>
        <w:t xml:space="preserve">NPV = 97,62 − 80 = +17,62 </w:t>
      </w:r>
      <w:proofErr w:type="gramStart"/>
      <w:r w:rsidRPr="004B712D">
        <w:t>млн</w:t>
      </w:r>
      <w:proofErr w:type="gramEnd"/>
      <w:r w:rsidRPr="004B712D">
        <w:t xml:space="preserve"> руб.</w:t>
      </w:r>
    </w:p>
    <w:p w:rsidR="00917CF7" w:rsidRPr="004B712D" w:rsidRDefault="00917CF7" w:rsidP="00917CF7">
      <w:pPr>
        <w:pStyle w:val="ae"/>
      </w:pPr>
      <w:r w:rsidRPr="004B712D">
        <w:t>Вывод: NPV &gt; 0, следовательно, проект экономически эффективен в оптимистичном сценарии: он создаёт положительную добавленную стоимость даже при высокой ставке дисконтирования (35%).</w:t>
      </w:r>
    </w:p>
    <w:p w:rsidR="00917CF7" w:rsidRPr="004B712D" w:rsidRDefault="00917CF7" w:rsidP="00917CF7">
      <w:pPr>
        <w:pStyle w:val="3"/>
        <w:ind w:left="0"/>
        <w:rPr>
          <w:rFonts w:cs="Times New Roman"/>
          <w:u w:val="single"/>
          <w:lang w:val="en-US"/>
        </w:rPr>
      </w:pPr>
      <w:bookmarkStart w:id="128" w:name="_Toc219753823"/>
      <w:r w:rsidRPr="004B712D">
        <w:rPr>
          <w:rFonts w:cs="Times New Roman"/>
          <w:u w:val="single"/>
          <w:lang w:val="en-US"/>
        </w:rPr>
        <w:t>Internal Rate of Return</w:t>
      </w:r>
      <w:bookmarkEnd w:id="128"/>
      <w:r w:rsidRPr="004B712D">
        <w:rPr>
          <w:rFonts w:cs="Times New Roman"/>
          <w:u w:val="single"/>
          <w:lang w:val="en-US"/>
        </w:rPr>
        <w:t xml:space="preserve"> </w:t>
      </w:r>
    </w:p>
    <w:p w:rsidR="00917CF7" w:rsidRPr="004B712D" w:rsidRDefault="00917CF7" w:rsidP="00917CF7">
      <w:pPr>
        <w:pStyle w:val="ae"/>
        <w:rPr>
          <w:lang w:val="en-US"/>
        </w:rPr>
      </w:pPr>
      <w:r w:rsidRPr="004B712D">
        <w:rPr>
          <w:lang w:val="en-US"/>
        </w:rPr>
        <w:t xml:space="preserve">IRR — </w:t>
      </w:r>
      <w:r w:rsidRPr="004B712D">
        <w:t>это</w:t>
      </w:r>
      <w:r w:rsidRPr="004B712D">
        <w:rPr>
          <w:lang w:val="en-US"/>
        </w:rPr>
        <w:t xml:space="preserve"> </w:t>
      </w:r>
      <w:r w:rsidRPr="004B712D">
        <w:t>ставка</w:t>
      </w:r>
      <w:r w:rsidRPr="004B712D">
        <w:rPr>
          <w:lang w:val="en-US"/>
        </w:rPr>
        <w:t xml:space="preserve">, </w:t>
      </w:r>
      <w:r w:rsidRPr="004B712D">
        <w:t>при</w:t>
      </w:r>
      <w:r w:rsidRPr="004B712D">
        <w:rPr>
          <w:lang w:val="en-US"/>
        </w:rPr>
        <w:t xml:space="preserve"> </w:t>
      </w:r>
      <w:r w:rsidRPr="004B712D">
        <w:t>которой</w:t>
      </w:r>
      <w:r w:rsidRPr="004B712D">
        <w:rPr>
          <w:lang w:val="en-US"/>
        </w:rPr>
        <w:t xml:space="preserve"> NPV = 0:</w:t>
      </w:r>
    </w:p>
    <w:p w:rsidR="00917CF7" w:rsidRPr="004B712D" w:rsidRDefault="00917CF7" w:rsidP="00917CF7">
      <w:pPr>
        <w:pStyle w:val="ae"/>
      </w:pPr>
      <w:r w:rsidRPr="004B712D">
        <w:t>0 = −I₀ + Σ</w:t>
      </w:r>
      <w:proofErr w:type="gramStart"/>
      <w:r w:rsidRPr="004B712D">
        <w:t xml:space="preserve">( </w:t>
      </w:r>
      <w:proofErr w:type="gramEnd"/>
      <w:r w:rsidRPr="004B712D">
        <w:t>FCFₜ / (1 + IRR)ᵗ )</w:t>
      </w:r>
    </w:p>
    <w:p w:rsidR="00917CF7" w:rsidRPr="004B712D" w:rsidRDefault="00917CF7" w:rsidP="00917CF7">
      <w:pPr>
        <w:pStyle w:val="ae"/>
      </w:pPr>
      <w:r w:rsidRPr="004B712D">
        <w:t xml:space="preserve">Подбор ставки (ориентировочно, через расчёт NPV </w:t>
      </w:r>
      <w:proofErr w:type="gramStart"/>
      <w:r w:rsidRPr="004B712D">
        <w:t>при</w:t>
      </w:r>
      <w:proofErr w:type="gramEnd"/>
      <w:r w:rsidRPr="004B712D">
        <w:t xml:space="preserve"> разных r):</w:t>
      </w:r>
    </w:p>
    <w:p w:rsidR="00917CF7" w:rsidRPr="004B712D" w:rsidRDefault="00917CF7" w:rsidP="00281F94">
      <w:pPr>
        <w:pStyle w:val="ae"/>
        <w:numPr>
          <w:ilvl w:val="0"/>
          <w:numId w:val="57"/>
        </w:numPr>
      </w:pPr>
      <w:r w:rsidRPr="004B712D">
        <w:t xml:space="preserve">При r = 35%: NPV = +17,62 </w:t>
      </w:r>
      <w:proofErr w:type="gramStart"/>
      <w:r w:rsidRPr="004B712D">
        <w:t>млн</w:t>
      </w:r>
      <w:proofErr w:type="gramEnd"/>
      <w:r w:rsidRPr="004B712D">
        <w:t xml:space="preserve"> (положительный)</w:t>
      </w:r>
    </w:p>
    <w:p w:rsidR="00917CF7" w:rsidRPr="004B712D" w:rsidRDefault="00917CF7" w:rsidP="00281F94">
      <w:pPr>
        <w:pStyle w:val="ae"/>
        <w:numPr>
          <w:ilvl w:val="0"/>
          <w:numId w:val="57"/>
        </w:numPr>
      </w:pPr>
      <w:r w:rsidRPr="004B712D">
        <w:t>При r = 40% (1,40¹=1,40; 1,40²=1,96; 1,40³=2,744; 1,40⁴=3,8416; 1,40⁵=5,37824):</w:t>
      </w:r>
      <w:r w:rsidRPr="004B712D">
        <w:br/>
        <w:t>PV₁ = -86,3/1,40 = -61,64</w:t>
      </w:r>
      <w:r w:rsidRPr="004B712D">
        <w:br/>
        <w:t>PV₂ = -49,8/1,96 = -25,41</w:t>
      </w:r>
      <w:r w:rsidRPr="004B712D">
        <w:br/>
        <w:t>PV₃ = 88,4/2,744 = 32,22</w:t>
      </w:r>
      <w:r w:rsidRPr="004B712D">
        <w:br/>
        <w:t>PV₄ = 231,1/3,8416 = 60,16</w:t>
      </w:r>
      <w:r w:rsidRPr="004B712D">
        <w:br/>
        <w:t>PV₅ = 373,8/5,37824 = 69,49</w:t>
      </w:r>
    </w:p>
    <w:p w:rsidR="00917CF7" w:rsidRPr="004B712D" w:rsidRDefault="00917CF7" w:rsidP="00281F94">
      <w:pPr>
        <w:pStyle w:val="ae"/>
        <w:numPr>
          <w:ilvl w:val="0"/>
          <w:numId w:val="57"/>
        </w:numPr>
      </w:pPr>
      <w:r w:rsidRPr="004B712D">
        <w:t xml:space="preserve">Сумма PV = 74,82 </w:t>
      </w:r>
      <w:proofErr w:type="gramStart"/>
      <w:r w:rsidRPr="004B712D">
        <w:t>млн</w:t>
      </w:r>
      <w:proofErr w:type="gramEnd"/>
      <w:r w:rsidRPr="004B712D">
        <w:br/>
        <w:t>NPV = 74,82 − 80 = −5,18 млн (отрицательный)</w:t>
      </w:r>
    </w:p>
    <w:p w:rsidR="00917CF7" w:rsidRPr="004B712D" w:rsidRDefault="00917CF7" w:rsidP="00917CF7">
      <w:pPr>
        <w:pStyle w:val="ae"/>
      </w:pPr>
      <w:proofErr w:type="gramStart"/>
      <w:r w:rsidRPr="004B712D">
        <w:t>Значит IRR находится</w:t>
      </w:r>
      <w:proofErr w:type="gramEnd"/>
      <w:r w:rsidRPr="004B712D">
        <w:t xml:space="preserve"> между 35% и 40%. Линейная интерполяция:</w:t>
      </w:r>
      <w:r w:rsidRPr="004B712D">
        <w:br/>
        <w:t>IRR ≈ 35% + [17,62 / (17,62 + 5,18)] × 5%</w:t>
      </w:r>
      <w:r w:rsidRPr="004B712D">
        <w:br/>
        <w:t>IRR ≈ 35% + (17,62 / 22,80) × 5%</w:t>
      </w:r>
      <w:r w:rsidRPr="004B712D">
        <w:br/>
        <w:t>IRR ≈ 35% + 3,86% = 38,86%</w:t>
      </w:r>
    </w:p>
    <w:p w:rsidR="00917CF7" w:rsidRPr="004B712D" w:rsidRDefault="00917CF7" w:rsidP="00917CF7">
      <w:pPr>
        <w:pStyle w:val="ae"/>
      </w:pPr>
      <w:r w:rsidRPr="004B712D">
        <w:lastRenderedPageBreak/>
        <w:t>Итог: IRR ≈ 38,9%.</w:t>
      </w:r>
    </w:p>
    <w:p w:rsidR="00917CF7" w:rsidRPr="004B712D" w:rsidRDefault="00917CF7" w:rsidP="00917CF7">
      <w:pPr>
        <w:pStyle w:val="ae"/>
      </w:pPr>
      <w:r w:rsidRPr="004B712D">
        <w:t xml:space="preserve">Вывод: IRR (≈38,9%) превышает ставку дисконтирования (35%), следовательно, проект </w:t>
      </w:r>
      <w:proofErr w:type="spellStart"/>
      <w:r w:rsidRPr="004B712D">
        <w:t>инвестиционно</w:t>
      </w:r>
      <w:proofErr w:type="spellEnd"/>
      <w:r w:rsidRPr="004B712D">
        <w:t xml:space="preserve"> привлекателен в оптимистичном сценарии.</w:t>
      </w:r>
    </w:p>
    <w:p w:rsidR="00917CF7" w:rsidRPr="004B712D" w:rsidRDefault="00917CF7" w:rsidP="00917CF7">
      <w:pPr>
        <w:pStyle w:val="3"/>
        <w:ind w:left="0"/>
        <w:rPr>
          <w:rFonts w:cs="Times New Roman"/>
          <w:u w:val="single"/>
        </w:rPr>
      </w:pPr>
      <w:bookmarkStart w:id="129" w:name="_Toc219753824"/>
      <w:r w:rsidRPr="004B712D">
        <w:rPr>
          <w:rFonts w:cs="Times New Roman"/>
          <w:u w:val="single"/>
          <w:lang w:val="en-US"/>
        </w:rPr>
        <w:t>ROI</w:t>
      </w:r>
      <w:bookmarkEnd w:id="129"/>
      <w:r w:rsidRPr="004B712D">
        <w:rPr>
          <w:rFonts w:cs="Times New Roman"/>
          <w:u w:val="single"/>
        </w:rPr>
        <w:t xml:space="preserve"> </w:t>
      </w:r>
    </w:p>
    <w:p w:rsidR="00917CF7" w:rsidRPr="004B712D" w:rsidRDefault="00917CF7" w:rsidP="00917CF7">
      <w:pPr>
        <w:pStyle w:val="ae"/>
      </w:pPr>
      <w:r w:rsidRPr="004B712D">
        <w:t>Формула:</w:t>
      </w:r>
      <w:r w:rsidRPr="004B712D">
        <w:br/>
      </w:r>
      <w:r w:rsidRPr="004B712D">
        <w:rPr>
          <w:lang w:val="en-US"/>
        </w:rPr>
        <w:t>ROI</w:t>
      </w:r>
      <w:r w:rsidRPr="004B712D">
        <w:t xml:space="preserve"> = (Итоговый эффект − </w:t>
      </w:r>
      <w:r w:rsidRPr="004B712D">
        <w:rPr>
          <w:lang w:val="en-US"/>
        </w:rPr>
        <w:t>I</w:t>
      </w:r>
      <w:r w:rsidRPr="004B712D">
        <w:t xml:space="preserve">₀) / </w:t>
      </w:r>
      <w:r w:rsidRPr="004B712D">
        <w:rPr>
          <w:lang w:val="en-US"/>
        </w:rPr>
        <w:t>I</w:t>
      </w:r>
      <w:r w:rsidRPr="004B712D">
        <w:t>₀ × 100%</w:t>
      </w:r>
    </w:p>
    <w:p w:rsidR="00917CF7" w:rsidRPr="004B712D" w:rsidRDefault="00917CF7" w:rsidP="00917CF7">
      <w:pPr>
        <w:pStyle w:val="ae"/>
      </w:pPr>
      <w:r w:rsidRPr="004B712D">
        <w:t>В качестве «итогового эффекта» берём суммарный FCF за 5 лет (номинально):</w:t>
      </w:r>
      <w:r w:rsidRPr="004B712D">
        <w:br/>
        <w:t xml:space="preserve">ΣFCF = (−86,3) + (−49,8) + 88,4 + 231,1 + 373,8 = 557,2 </w:t>
      </w:r>
      <w:proofErr w:type="gramStart"/>
      <w:r w:rsidRPr="004B712D">
        <w:t>млн</w:t>
      </w:r>
      <w:proofErr w:type="gramEnd"/>
      <w:r w:rsidRPr="004B712D">
        <w:t xml:space="preserve"> руб.</w:t>
      </w:r>
    </w:p>
    <w:p w:rsidR="00917CF7" w:rsidRPr="004B712D" w:rsidRDefault="00917CF7" w:rsidP="00917CF7">
      <w:pPr>
        <w:pStyle w:val="ae"/>
      </w:pPr>
      <w:r w:rsidRPr="004B712D">
        <w:t>Прибыль сверх инвестиций:</w:t>
      </w:r>
      <w:r w:rsidRPr="004B712D">
        <w:br/>
        <w:t xml:space="preserve">557,2 − 80 = 477,2 </w:t>
      </w:r>
      <w:proofErr w:type="gramStart"/>
      <w:r w:rsidRPr="004B712D">
        <w:t>млн</w:t>
      </w:r>
      <w:proofErr w:type="gramEnd"/>
      <w:r w:rsidRPr="004B712D">
        <w:t xml:space="preserve"> руб.</w:t>
      </w:r>
    </w:p>
    <w:p w:rsidR="00917CF7" w:rsidRPr="004B712D" w:rsidRDefault="00917CF7" w:rsidP="00917CF7">
      <w:pPr>
        <w:pStyle w:val="ae"/>
      </w:pPr>
      <w:r w:rsidRPr="004B712D">
        <w:t>ROI:</w:t>
      </w:r>
      <w:r w:rsidRPr="004B712D">
        <w:br/>
        <w:t>ROI = 477,2 / 80 × 100% = 596,5%</w:t>
      </w:r>
    </w:p>
    <w:p w:rsidR="00917CF7" w:rsidRPr="004B712D" w:rsidRDefault="00917CF7" w:rsidP="00917CF7">
      <w:pPr>
        <w:pStyle w:val="ae"/>
      </w:pPr>
      <w:r w:rsidRPr="004B712D">
        <w:t>Вывод: за 5 лет проект генерирует около 596% возврата на первоначальные инвестиции в номинальном выражении.</w:t>
      </w:r>
    </w:p>
    <w:p w:rsidR="00917CF7" w:rsidRPr="004B712D" w:rsidRDefault="00917CF7" w:rsidP="00917CF7">
      <w:pPr>
        <w:pStyle w:val="3"/>
        <w:ind w:left="0"/>
        <w:rPr>
          <w:rFonts w:cs="Times New Roman"/>
          <w:u w:val="single"/>
        </w:rPr>
      </w:pPr>
      <w:bookmarkStart w:id="130" w:name="_Toc219753825"/>
      <w:r w:rsidRPr="004B712D">
        <w:rPr>
          <w:rFonts w:cs="Times New Roman"/>
          <w:u w:val="single"/>
        </w:rPr>
        <w:t>PI</w:t>
      </w:r>
      <w:bookmarkEnd w:id="130"/>
      <w:r w:rsidRPr="004B712D">
        <w:rPr>
          <w:rFonts w:cs="Times New Roman"/>
          <w:u w:val="single"/>
        </w:rPr>
        <w:t xml:space="preserve"> </w:t>
      </w:r>
    </w:p>
    <w:p w:rsidR="00917CF7" w:rsidRPr="004B712D" w:rsidRDefault="00917CF7" w:rsidP="00917CF7">
      <w:pPr>
        <w:pStyle w:val="ae"/>
      </w:pPr>
      <w:r w:rsidRPr="004B712D">
        <w:t>Формула:</w:t>
      </w:r>
      <w:r w:rsidRPr="004B712D">
        <w:br/>
        <w:t>PI = PV будущих денежных потоков / I₀</w:t>
      </w:r>
    </w:p>
    <w:p w:rsidR="00917CF7" w:rsidRPr="004B712D" w:rsidRDefault="00917CF7" w:rsidP="00917CF7">
      <w:pPr>
        <w:pStyle w:val="ae"/>
      </w:pPr>
      <w:r w:rsidRPr="004B712D">
        <w:t xml:space="preserve">PV (сумма дисконтированных потоков) = 97,62 </w:t>
      </w:r>
      <w:proofErr w:type="gramStart"/>
      <w:r w:rsidRPr="004B712D">
        <w:t>млн</w:t>
      </w:r>
      <w:proofErr w:type="gramEnd"/>
      <w:r w:rsidRPr="004B712D">
        <w:t xml:space="preserve"> руб.</w:t>
      </w:r>
      <w:r w:rsidRPr="004B712D">
        <w:br/>
        <w:t>I₀ = 80 млн руб.</w:t>
      </w:r>
    </w:p>
    <w:p w:rsidR="00917CF7" w:rsidRPr="004B712D" w:rsidRDefault="00917CF7" w:rsidP="00917CF7">
      <w:pPr>
        <w:pStyle w:val="ae"/>
      </w:pPr>
      <w:r w:rsidRPr="004B712D">
        <w:t>PI = 97,62 / 80 = 1,22</w:t>
      </w:r>
    </w:p>
    <w:p w:rsidR="00917CF7" w:rsidRPr="004B712D" w:rsidRDefault="00917CF7" w:rsidP="00917CF7">
      <w:pPr>
        <w:pStyle w:val="ae"/>
      </w:pPr>
      <w:r w:rsidRPr="004B712D">
        <w:t xml:space="preserve">Вывод: PI &gt; 1, </w:t>
      </w:r>
      <w:proofErr w:type="gramStart"/>
      <w:r w:rsidRPr="004B712D">
        <w:t>значит</w:t>
      </w:r>
      <w:proofErr w:type="gramEnd"/>
      <w:r w:rsidRPr="004B712D">
        <w:t xml:space="preserve"> проект создаёт стоимость и экономически целесообразен в оптимистичном сценарии.</w:t>
      </w:r>
    </w:p>
    <w:p w:rsidR="00917CF7" w:rsidRPr="004B712D" w:rsidRDefault="00917CF7" w:rsidP="00917CF7">
      <w:pPr>
        <w:pStyle w:val="3"/>
        <w:ind w:left="0"/>
        <w:rPr>
          <w:rFonts w:cs="Times New Roman"/>
          <w:u w:val="single"/>
        </w:rPr>
      </w:pPr>
      <w:bookmarkStart w:id="131" w:name="_Toc219753826"/>
      <w:r w:rsidRPr="004B712D">
        <w:rPr>
          <w:rFonts w:cs="Times New Roman"/>
          <w:u w:val="single"/>
        </w:rPr>
        <w:t>PP</w:t>
      </w:r>
      <w:bookmarkEnd w:id="131"/>
      <w:r w:rsidRPr="004B712D">
        <w:rPr>
          <w:rFonts w:cs="Times New Roman"/>
          <w:u w:val="single"/>
        </w:rPr>
        <w:t xml:space="preserve"> </w:t>
      </w:r>
    </w:p>
    <w:p w:rsidR="00917CF7" w:rsidRPr="004B712D" w:rsidRDefault="00917CF7" w:rsidP="00917CF7">
      <w:pPr>
        <w:pStyle w:val="ae"/>
      </w:pPr>
      <w:r w:rsidRPr="004B712D">
        <w:t>Накопленный FCF (млн руб.):</w:t>
      </w:r>
      <w:r w:rsidRPr="004B712D">
        <w:br/>
        <w:t>После года 1: -86,3</w:t>
      </w:r>
      <w:proofErr w:type="gramStart"/>
      <w:r w:rsidRPr="004B712D">
        <w:br/>
        <w:t>П</w:t>
      </w:r>
      <w:proofErr w:type="gramEnd"/>
      <w:r w:rsidRPr="004B712D">
        <w:t>осле года 2: -86,3 − 49,8 = -136,1</w:t>
      </w:r>
      <w:r w:rsidRPr="004B712D">
        <w:br/>
        <w:t>После года 3: -136,1 + 88,4 = -47,7</w:t>
      </w:r>
      <w:r w:rsidRPr="004B712D">
        <w:br/>
        <w:t>После года 4: -47,7 + 231,1 = +183,4 → окупилось в 4-й год</w:t>
      </w:r>
    </w:p>
    <w:p w:rsidR="00917CF7" w:rsidRPr="004B712D" w:rsidRDefault="00917CF7" w:rsidP="00917CF7">
      <w:pPr>
        <w:pStyle w:val="ae"/>
      </w:pPr>
      <w:r w:rsidRPr="004B712D">
        <w:t xml:space="preserve">Для уточнения доли года: в начале 4-го года нужно «закрыть» 47,7 </w:t>
      </w:r>
      <w:proofErr w:type="gramStart"/>
      <w:r w:rsidRPr="004B712D">
        <w:t>млн</w:t>
      </w:r>
      <w:proofErr w:type="gramEnd"/>
      <w:r w:rsidRPr="004B712D">
        <w:t>, а в 4-м году поток 231,1 млн.</w:t>
      </w:r>
      <w:r w:rsidRPr="004B712D">
        <w:br/>
        <w:t>Доля года = 47,7 / 231,1 = 0,21 года ≈ 2,5 месяца.</w:t>
      </w:r>
    </w:p>
    <w:p w:rsidR="00917CF7" w:rsidRPr="004B712D" w:rsidRDefault="00917CF7" w:rsidP="00917CF7">
      <w:pPr>
        <w:pStyle w:val="ae"/>
      </w:pPr>
      <w:r w:rsidRPr="004B712D">
        <w:t>PP = 3 + 0,21 = 3,21 года (примерно 3 года и 2–3 месяца).</w:t>
      </w:r>
    </w:p>
    <w:p w:rsidR="005E1087" w:rsidRPr="004B712D" w:rsidRDefault="00917CF7" w:rsidP="00917CF7">
      <w:pPr>
        <w:pStyle w:val="ae"/>
      </w:pPr>
      <w:r w:rsidRPr="004B712D">
        <w:t>Вывод: проект окупается за ~3,2 года, что является хорошим показателем для B2C цифровой платформы.</w:t>
      </w:r>
    </w:p>
    <w:p w:rsidR="005E1087" w:rsidRPr="004B712D" w:rsidRDefault="005E1087" w:rsidP="005E1087">
      <w:pPr>
        <w:pStyle w:val="3"/>
        <w:rPr>
          <w:rFonts w:cs="Times New Roman"/>
        </w:rPr>
      </w:pPr>
      <w:bookmarkStart w:id="132" w:name="OLE_LINK186"/>
      <w:bookmarkStart w:id="133" w:name="OLE_LINK187"/>
      <w:bookmarkStart w:id="134" w:name="_Toc219753827"/>
      <w:r w:rsidRPr="004B712D">
        <w:rPr>
          <w:rFonts w:cs="Times New Roman"/>
        </w:rPr>
        <w:lastRenderedPageBreak/>
        <w:t>3.2.2. Расчет юнит-экономики проекта</w:t>
      </w:r>
      <w:bookmarkEnd w:id="132"/>
      <w:bookmarkEnd w:id="133"/>
      <w:bookmarkEnd w:id="134"/>
    </w:p>
    <w:p w:rsidR="00917CF7" w:rsidRPr="004B712D" w:rsidRDefault="00917CF7" w:rsidP="00917CF7">
      <w:pPr>
        <w:pStyle w:val="3"/>
        <w:rPr>
          <w:rFonts w:cs="Times New Roman"/>
          <w:u w:val="single"/>
        </w:rPr>
      </w:pPr>
      <w:bookmarkStart w:id="135" w:name="_Toc219753828"/>
      <w:r w:rsidRPr="004B712D">
        <w:rPr>
          <w:rFonts w:cs="Times New Roman"/>
          <w:u w:val="single"/>
        </w:rPr>
        <w:t>LTV</w:t>
      </w:r>
      <w:bookmarkEnd w:id="135"/>
      <w:r w:rsidRPr="004B712D">
        <w:rPr>
          <w:rFonts w:cs="Times New Roman"/>
          <w:u w:val="single"/>
        </w:rPr>
        <w:t xml:space="preserve"> </w:t>
      </w:r>
    </w:p>
    <w:p w:rsidR="00917CF7" w:rsidRPr="004B712D" w:rsidRDefault="00917CF7" w:rsidP="00917CF7">
      <w:pPr>
        <w:pStyle w:val="ae"/>
      </w:pPr>
      <w:r w:rsidRPr="004B712D">
        <w:t>Показатель LTV отражает суммарную выручку, которую проект получает от одного пользователя за весь период его взаимодействия с сервисом.</w:t>
      </w:r>
    </w:p>
    <w:p w:rsidR="00917CF7" w:rsidRPr="004B712D" w:rsidRDefault="00917CF7" w:rsidP="00917CF7">
      <w:pPr>
        <w:pStyle w:val="ae"/>
      </w:pPr>
      <w:r w:rsidRPr="004B712D">
        <w:t>Формула:</w:t>
      </w:r>
    </w:p>
    <w:p w:rsidR="00917CF7" w:rsidRPr="004B712D" w:rsidRDefault="00917CF7" w:rsidP="00917CF7">
      <w:pPr>
        <w:pStyle w:val="ae"/>
      </w:pPr>
      <w:r w:rsidRPr="004B712D">
        <w:t xml:space="preserve">Исходные данные для </w:t>
      </w:r>
      <w:proofErr w:type="spellStart"/>
      <w:r w:rsidR="004B712D" w:rsidRPr="004B712D">
        <w:t>ТрэвелХаб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00"/>
        <w:gridCol w:w="3199"/>
        <w:gridCol w:w="3172"/>
      </w:tblGrid>
      <w:tr w:rsidR="00E507FB" w:rsidRPr="004B712D" w:rsidTr="00E507FB">
        <w:tc>
          <w:tcPr>
            <w:tcW w:w="3200" w:type="dxa"/>
          </w:tcPr>
          <w:p w:rsidR="00E507FB" w:rsidRPr="004B712D" w:rsidRDefault="00E507FB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3199" w:type="dxa"/>
          </w:tcPr>
          <w:p w:rsidR="00E507FB" w:rsidRPr="004B712D" w:rsidRDefault="00E507FB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Значение</w:t>
            </w:r>
          </w:p>
        </w:tc>
        <w:tc>
          <w:tcPr>
            <w:tcW w:w="3172" w:type="dxa"/>
          </w:tcPr>
          <w:p w:rsidR="00E507FB" w:rsidRPr="004B712D" w:rsidRDefault="00E507FB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Источник / обоснование</w:t>
            </w:r>
          </w:p>
        </w:tc>
      </w:tr>
      <w:tr w:rsidR="00E507FB" w:rsidRPr="004B712D" w:rsidTr="00E507FB">
        <w:tc>
          <w:tcPr>
            <w:tcW w:w="3200" w:type="dxa"/>
          </w:tcPr>
          <w:p w:rsidR="00E507FB" w:rsidRPr="004B712D" w:rsidRDefault="00E507FB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Средний чек</w:t>
            </w:r>
          </w:p>
        </w:tc>
        <w:tc>
          <w:tcPr>
            <w:tcW w:w="3199" w:type="dxa"/>
          </w:tcPr>
          <w:p w:rsidR="00E507FB" w:rsidRPr="004B712D" w:rsidRDefault="00E507FB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1 990 руб./год</w:t>
            </w:r>
          </w:p>
        </w:tc>
        <w:tc>
          <w:tcPr>
            <w:tcW w:w="3172" w:type="dxa"/>
          </w:tcPr>
          <w:p w:rsidR="00E507FB" w:rsidRPr="004B712D" w:rsidRDefault="00E507FB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Базовый тариф подписки (</w:t>
            </w:r>
            <w:proofErr w:type="spellStart"/>
            <w:r w:rsidRPr="004B712D">
              <w:rPr>
                <w:rFonts w:ascii="Times New Roman" w:hAnsi="Times New Roman" w:cs="Times New Roman"/>
              </w:rPr>
              <w:t>Marketing</w:t>
            </w:r>
            <w:proofErr w:type="spellEnd"/>
            <w:r w:rsidRPr="004B71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712D">
              <w:rPr>
                <w:rFonts w:ascii="Times New Roman" w:hAnsi="Times New Roman" w:cs="Times New Roman"/>
              </w:rPr>
              <w:t>Mix</w:t>
            </w:r>
            <w:proofErr w:type="spellEnd"/>
            <w:r w:rsidRPr="004B712D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4B712D">
              <w:rPr>
                <w:rFonts w:ascii="Times New Roman" w:hAnsi="Times New Roman" w:cs="Times New Roman"/>
              </w:rPr>
              <w:t>Price</w:t>
            </w:r>
            <w:proofErr w:type="spellEnd"/>
            <w:r w:rsidRPr="004B712D">
              <w:rPr>
                <w:rFonts w:ascii="Times New Roman" w:hAnsi="Times New Roman" w:cs="Times New Roman"/>
              </w:rPr>
              <w:t>)</w:t>
            </w:r>
          </w:p>
        </w:tc>
      </w:tr>
      <w:tr w:rsidR="00E507FB" w:rsidRPr="004B712D" w:rsidTr="00E507FB">
        <w:tc>
          <w:tcPr>
            <w:tcW w:w="3200" w:type="dxa"/>
          </w:tcPr>
          <w:p w:rsidR="00E507FB" w:rsidRPr="004B712D" w:rsidRDefault="00E507FB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Частота покупок</w:t>
            </w:r>
          </w:p>
        </w:tc>
        <w:tc>
          <w:tcPr>
            <w:tcW w:w="3199" w:type="dxa"/>
          </w:tcPr>
          <w:p w:rsidR="00E507FB" w:rsidRPr="004B712D" w:rsidRDefault="00E507FB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1 раз в год</w:t>
            </w:r>
          </w:p>
        </w:tc>
        <w:tc>
          <w:tcPr>
            <w:tcW w:w="3172" w:type="dxa"/>
          </w:tcPr>
          <w:p w:rsidR="00E507FB" w:rsidRPr="004B712D" w:rsidRDefault="00E507FB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Годовая подписка</w:t>
            </w:r>
          </w:p>
        </w:tc>
      </w:tr>
      <w:tr w:rsidR="00E507FB" w:rsidRPr="004B712D" w:rsidTr="00E507FB">
        <w:tc>
          <w:tcPr>
            <w:tcW w:w="3200" w:type="dxa"/>
          </w:tcPr>
          <w:p w:rsidR="00E507FB" w:rsidRPr="004B712D" w:rsidRDefault="00E507FB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Среднее время жизни клиента</w:t>
            </w:r>
          </w:p>
        </w:tc>
        <w:tc>
          <w:tcPr>
            <w:tcW w:w="3199" w:type="dxa"/>
          </w:tcPr>
          <w:p w:rsidR="00E507FB" w:rsidRPr="004B712D" w:rsidRDefault="00E507FB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3 года</w:t>
            </w:r>
          </w:p>
        </w:tc>
        <w:tc>
          <w:tcPr>
            <w:tcW w:w="3172" w:type="dxa"/>
          </w:tcPr>
          <w:p w:rsidR="00E507FB" w:rsidRPr="004B712D" w:rsidRDefault="00E507FB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Консервативная оценка для B2C подписки (</w:t>
            </w:r>
            <w:proofErr w:type="spellStart"/>
            <w:r w:rsidRPr="004B712D">
              <w:rPr>
                <w:rFonts w:ascii="Times New Roman" w:hAnsi="Times New Roman" w:cs="Times New Roman"/>
              </w:rPr>
              <w:t>retention</w:t>
            </w:r>
            <w:proofErr w:type="spellEnd"/>
            <w:r w:rsidRPr="004B712D">
              <w:rPr>
                <w:rFonts w:ascii="Times New Roman" w:hAnsi="Times New Roman" w:cs="Times New Roman"/>
              </w:rPr>
              <w:t xml:space="preserve"> 60–70% в год)</w:t>
            </w:r>
          </w:p>
        </w:tc>
      </w:tr>
    </w:tbl>
    <w:p w:rsidR="007B336D" w:rsidRPr="004B712D" w:rsidRDefault="007B336D" w:rsidP="00917CF7">
      <w:pPr>
        <w:pStyle w:val="ae"/>
      </w:pPr>
    </w:p>
    <w:p w:rsidR="00917CF7" w:rsidRPr="004B712D" w:rsidRDefault="00917CF7" w:rsidP="00917CF7">
      <w:pPr>
        <w:pStyle w:val="ae"/>
      </w:pPr>
      <w:r w:rsidRPr="004B712D">
        <w:t xml:space="preserve">LTV = 1 990 × 1 × 3 = </w:t>
      </w:r>
      <w:r w:rsidRPr="004B712D">
        <w:rPr>
          <w:bCs/>
        </w:rPr>
        <w:t>5 970 руб.</w:t>
      </w:r>
    </w:p>
    <w:p w:rsidR="00917CF7" w:rsidRPr="004B712D" w:rsidRDefault="00917CF7" w:rsidP="00917CF7">
      <w:pPr>
        <w:pStyle w:val="ae"/>
      </w:pPr>
      <w:r w:rsidRPr="004B712D">
        <w:t xml:space="preserve">Таким образом, один пользователь в среднем приносит проекту около </w:t>
      </w:r>
      <w:r w:rsidRPr="004B712D">
        <w:rPr>
          <w:bCs/>
        </w:rPr>
        <w:t>6 тыс. руб. выручки</w:t>
      </w:r>
      <w:r w:rsidRPr="004B712D">
        <w:t xml:space="preserve"> за весь срок жизни.</w:t>
      </w:r>
    </w:p>
    <w:p w:rsidR="00917CF7" w:rsidRPr="004B712D" w:rsidRDefault="00917CF7" w:rsidP="00917CF7">
      <w:pPr>
        <w:pStyle w:val="ae"/>
      </w:pPr>
      <w:r w:rsidRPr="004B712D">
        <w:t>Для оценки реальной экономической ценности клиента дополнительно рассчитывается LTV с учётом маржи.</w:t>
      </w:r>
    </w:p>
    <w:p w:rsidR="00917CF7" w:rsidRPr="004B712D" w:rsidRDefault="00917CF7" w:rsidP="00917CF7">
      <w:pPr>
        <w:pStyle w:val="ae"/>
      </w:pPr>
      <w:r w:rsidRPr="004B712D">
        <w:rPr>
          <w:bCs/>
        </w:rPr>
        <w:t>Маржа прибыли</w:t>
      </w:r>
      <w:r w:rsidRPr="004B712D">
        <w:t xml:space="preserve"> рассчитывается по формуле:</w:t>
      </w:r>
    </w:p>
    <w:p w:rsidR="00917CF7" w:rsidRPr="004B712D" w:rsidRDefault="00917CF7" w:rsidP="00917CF7">
      <w:pPr>
        <w:pStyle w:val="ae"/>
      </w:pPr>
      <w:r w:rsidRPr="004B712D">
        <w:t>Маржа = (Выручка − Себестоимость) / Выручка</w:t>
      </w:r>
    </w:p>
    <w:p w:rsidR="00917CF7" w:rsidRPr="004B712D" w:rsidRDefault="00917CF7" w:rsidP="00917CF7">
      <w:pPr>
        <w:pStyle w:val="ae"/>
      </w:pPr>
      <w:r w:rsidRPr="004B712D">
        <w:t xml:space="preserve">Для </w:t>
      </w:r>
      <w:proofErr w:type="spellStart"/>
      <w:r w:rsidR="004B712D" w:rsidRPr="004B712D">
        <w:t>ТрэвелХаб</w:t>
      </w:r>
      <w:proofErr w:type="spellEnd"/>
      <w:r w:rsidR="004B712D" w:rsidRPr="004B712D">
        <w:t xml:space="preserve"> </w:t>
      </w:r>
      <w:r w:rsidRPr="004B712D">
        <w:t>(по финансовой модели):</w:t>
      </w:r>
    </w:p>
    <w:p w:rsidR="00917CF7" w:rsidRPr="004B712D" w:rsidRDefault="00917CF7" w:rsidP="00917CF7">
      <w:pPr>
        <w:pStyle w:val="ae"/>
      </w:pPr>
      <w:r w:rsidRPr="004B712D">
        <w:t xml:space="preserve">COGS (платформенные комиссии, серверы, поддержка) ≈ </w:t>
      </w:r>
      <w:r w:rsidRPr="004B712D">
        <w:rPr>
          <w:bCs/>
        </w:rPr>
        <w:t>20%</w:t>
      </w:r>
    </w:p>
    <w:p w:rsidR="00917CF7" w:rsidRPr="004B712D" w:rsidRDefault="00917CF7" w:rsidP="00917CF7">
      <w:pPr>
        <w:pStyle w:val="ae"/>
      </w:pPr>
      <w:r w:rsidRPr="004B712D">
        <w:t xml:space="preserve">Следовательно, операционная маржа ≈ </w:t>
      </w:r>
      <w:r w:rsidRPr="004B712D">
        <w:rPr>
          <w:bCs/>
        </w:rPr>
        <w:t>80%</w:t>
      </w:r>
    </w:p>
    <w:p w:rsidR="00917CF7" w:rsidRPr="004B712D" w:rsidRDefault="00917CF7" w:rsidP="00917CF7">
      <w:pPr>
        <w:pStyle w:val="ae"/>
      </w:pPr>
      <w:r w:rsidRPr="004B712D">
        <w:t xml:space="preserve">Маржа = (1 − 0,20) = </w:t>
      </w:r>
      <w:r w:rsidRPr="004B712D">
        <w:rPr>
          <w:bCs/>
        </w:rPr>
        <w:t>80%</w:t>
      </w:r>
    </w:p>
    <w:p w:rsidR="00917CF7" w:rsidRPr="004B712D" w:rsidRDefault="00917CF7" w:rsidP="00917CF7">
      <w:pPr>
        <w:pStyle w:val="ae"/>
      </w:pPr>
      <w:r w:rsidRPr="004B712D">
        <w:t>Расчёт LTV с учётом маржи</w:t>
      </w:r>
    </w:p>
    <w:p w:rsidR="00917CF7" w:rsidRPr="004B712D" w:rsidRDefault="00917CF7" w:rsidP="00917CF7">
      <w:pPr>
        <w:pStyle w:val="ae"/>
      </w:pPr>
      <w:r w:rsidRPr="004B712D">
        <w:t>LTV</w:t>
      </w:r>
      <w:r w:rsidR="004B712D" w:rsidRPr="004B712D">
        <w:t xml:space="preserve"> </w:t>
      </w:r>
      <w:r w:rsidRPr="004B712D">
        <w:t xml:space="preserve">= 1 990 × 0,80 × 3 = </w:t>
      </w:r>
      <w:r w:rsidRPr="004B712D">
        <w:rPr>
          <w:bCs/>
        </w:rPr>
        <w:t>4 776 руб.</w:t>
      </w:r>
    </w:p>
    <w:p w:rsidR="00917CF7" w:rsidRPr="004B712D" w:rsidRDefault="00917CF7" w:rsidP="00917CF7">
      <w:pPr>
        <w:pStyle w:val="ae"/>
      </w:pPr>
      <w:r w:rsidRPr="004B712D">
        <w:rPr>
          <w:bCs/>
        </w:rPr>
        <w:t>Итог:</w:t>
      </w:r>
      <w:r w:rsidRPr="004B712D">
        <w:br/>
        <w:t xml:space="preserve">Для консервативной оценки далее используется </w:t>
      </w:r>
      <w:r w:rsidRPr="004B712D">
        <w:rPr>
          <w:bCs/>
        </w:rPr>
        <w:t>LTV = 4 776 руб.</w:t>
      </w:r>
      <w:r w:rsidRPr="004B712D">
        <w:t>, так как он учитывает реальные издержки сервиса.</w:t>
      </w:r>
    </w:p>
    <w:p w:rsidR="00917CF7" w:rsidRPr="004B712D" w:rsidRDefault="00E507FB" w:rsidP="00917CF7">
      <w:pPr>
        <w:pStyle w:val="ae"/>
        <w:rPr>
          <w:u w:val="single"/>
        </w:rPr>
      </w:pPr>
      <w:r w:rsidRPr="004B712D">
        <w:rPr>
          <w:u w:val="single"/>
        </w:rPr>
        <w:t>CAC</w:t>
      </w:r>
    </w:p>
    <w:p w:rsidR="00917CF7" w:rsidRPr="004B712D" w:rsidRDefault="00917CF7" w:rsidP="00917CF7">
      <w:pPr>
        <w:pStyle w:val="ae"/>
      </w:pPr>
      <w:r w:rsidRPr="004B712D">
        <w:t>Исходные данные</w:t>
      </w:r>
    </w:p>
    <w:p w:rsidR="00917CF7" w:rsidRPr="004B712D" w:rsidRDefault="00917CF7" w:rsidP="00917CF7">
      <w:pPr>
        <w:pStyle w:val="ae"/>
      </w:pPr>
      <w:r w:rsidRPr="004B712D">
        <w:lastRenderedPageBreak/>
        <w:t>Для расчёта берём первый год активного роста (2026):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E507FB" w:rsidRPr="004B712D" w:rsidTr="0051766C">
        <w:tc>
          <w:tcPr>
            <w:tcW w:w="3190" w:type="dxa"/>
            <w:vAlign w:val="center"/>
          </w:tcPr>
          <w:p w:rsidR="00E507FB" w:rsidRPr="004B712D" w:rsidRDefault="00E507FB" w:rsidP="0051766C">
            <w:pPr>
              <w:pStyle w:val="ae"/>
            </w:pPr>
            <w:r w:rsidRPr="004B712D">
              <w:t>Параметр</w:t>
            </w:r>
          </w:p>
        </w:tc>
        <w:tc>
          <w:tcPr>
            <w:tcW w:w="3190" w:type="dxa"/>
            <w:vAlign w:val="center"/>
          </w:tcPr>
          <w:p w:rsidR="00E507FB" w:rsidRPr="004B712D" w:rsidRDefault="00E507FB" w:rsidP="0051766C">
            <w:pPr>
              <w:pStyle w:val="ae"/>
            </w:pPr>
            <w:r w:rsidRPr="004B712D">
              <w:t>Значение</w:t>
            </w:r>
          </w:p>
        </w:tc>
        <w:tc>
          <w:tcPr>
            <w:tcW w:w="3191" w:type="dxa"/>
            <w:vAlign w:val="center"/>
          </w:tcPr>
          <w:p w:rsidR="00E507FB" w:rsidRPr="004B712D" w:rsidRDefault="00E507FB" w:rsidP="0051766C">
            <w:pPr>
              <w:pStyle w:val="ae"/>
            </w:pPr>
            <w:r w:rsidRPr="004B712D">
              <w:t>Источник / обоснование</w:t>
            </w:r>
          </w:p>
        </w:tc>
      </w:tr>
      <w:tr w:rsidR="00E507FB" w:rsidRPr="004B712D" w:rsidTr="0051766C">
        <w:tc>
          <w:tcPr>
            <w:tcW w:w="3190" w:type="dxa"/>
            <w:vAlign w:val="center"/>
          </w:tcPr>
          <w:p w:rsidR="00E507FB" w:rsidRPr="004B712D" w:rsidRDefault="00E507FB" w:rsidP="0051766C">
            <w:pPr>
              <w:pStyle w:val="ae"/>
            </w:pPr>
            <w:r w:rsidRPr="004B712D">
              <w:t>Маркетинговые затраты</w:t>
            </w:r>
          </w:p>
        </w:tc>
        <w:tc>
          <w:tcPr>
            <w:tcW w:w="3190" w:type="dxa"/>
            <w:vAlign w:val="center"/>
          </w:tcPr>
          <w:p w:rsidR="00E507FB" w:rsidRPr="004B712D" w:rsidRDefault="00E507FB" w:rsidP="0051766C">
            <w:pPr>
              <w:pStyle w:val="ae"/>
            </w:pPr>
            <w:r w:rsidRPr="004B712D">
              <w:t xml:space="preserve">59,7 </w:t>
            </w:r>
            <w:proofErr w:type="gramStart"/>
            <w:r w:rsidRPr="004B712D">
              <w:t>млн</w:t>
            </w:r>
            <w:proofErr w:type="gramEnd"/>
            <w:r w:rsidRPr="004B712D">
              <w:t xml:space="preserve"> руб.</w:t>
            </w:r>
          </w:p>
        </w:tc>
        <w:tc>
          <w:tcPr>
            <w:tcW w:w="3191" w:type="dxa"/>
            <w:vAlign w:val="center"/>
          </w:tcPr>
          <w:p w:rsidR="00E507FB" w:rsidRPr="004B712D" w:rsidRDefault="00E507FB" w:rsidP="0051766C">
            <w:pPr>
              <w:pStyle w:val="ae"/>
            </w:pPr>
            <w:r w:rsidRPr="004B712D">
              <w:t>50% от выручки 2026 года</w:t>
            </w:r>
          </w:p>
        </w:tc>
      </w:tr>
      <w:tr w:rsidR="00E507FB" w:rsidRPr="004B712D" w:rsidTr="0051766C">
        <w:tc>
          <w:tcPr>
            <w:tcW w:w="3190" w:type="dxa"/>
            <w:vAlign w:val="center"/>
          </w:tcPr>
          <w:p w:rsidR="00E507FB" w:rsidRPr="004B712D" w:rsidRDefault="00E507FB" w:rsidP="0051766C">
            <w:pPr>
              <w:pStyle w:val="ae"/>
            </w:pPr>
            <w:r w:rsidRPr="004B712D">
              <w:t>Количество новых подписчиков</w:t>
            </w:r>
          </w:p>
        </w:tc>
        <w:tc>
          <w:tcPr>
            <w:tcW w:w="3190" w:type="dxa"/>
            <w:vAlign w:val="center"/>
          </w:tcPr>
          <w:p w:rsidR="00E507FB" w:rsidRPr="004B712D" w:rsidRDefault="00E507FB" w:rsidP="0051766C">
            <w:pPr>
              <w:pStyle w:val="ae"/>
            </w:pPr>
            <w:r w:rsidRPr="004B712D">
              <w:t>60 000</w:t>
            </w:r>
          </w:p>
        </w:tc>
        <w:tc>
          <w:tcPr>
            <w:tcW w:w="3191" w:type="dxa"/>
            <w:vAlign w:val="center"/>
          </w:tcPr>
          <w:p w:rsidR="00E507FB" w:rsidRPr="004B712D" w:rsidRDefault="00E507FB" w:rsidP="0051766C">
            <w:pPr>
              <w:pStyle w:val="ae"/>
            </w:pPr>
            <w:r w:rsidRPr="004B712D">
              <w:t>Финансовая модель (год 1)</w:t>
            </w:r>
          </w:p>
        </w:tc>
      </w:tr>
    </w:tbl>
    <w:p w:rsidR="00917CF7" w:rsidRPr="004B712D" w:rsidRDefault="00917CF7" w:rsidP="00917CF7">
      <w:pPr>
        <w:pStyle w:val="ae"/>
      </w:pPr>
      <w:r w:rsidRPr="004B712D">
        <w:t>Расчёт CAC</w:t>
      </w:r>
    </w:p>
    <w:p w:rsidR="00917CF7" w:rsidRPr="004B712D" w:rsidRDefault="00917CF7" w:rsidP="00917CF7">
      <w:pPr>
        <w:pStyle w:val="ae"/>
      </w:pPr>
      <w:r w:rsidRPr="004B712D">
        <w:t xml:space="preserve">CAC = 59,7 </w:t>
      </w:r>
      <w:proofErr w:type="gramStart"/>
      <w:r w:rsidRPr="004B712D">
        <w:t>млн</w:t>
      </w:r>
      <w:proofErr w:type="gramEnd"/>
      <w:r w:rsidRPr="004B712D">
        <w:t xml:space="preserve"> / 60 000 = </w:t>
      </w:r>
      <w:r w:rsidRPr="004B712D">
        <w:rPr>
          <w:bCs/>
        </w:rPr>
        <w:t>995 руб.</w:t>
      </w:r>
    </w:p>
    <w:p w:rsidR="00917CF7" w:rsidRPr="004B712D" w:rsidRDefault="00917CF7" w:rsidP="00917CF7">
      <w:pPr>
        <w:pStyle w:val="ae"/>
      </w:pPr>
      <w:r w:rsidRPr="004B712D">
        <w:t>Округляем:</w:t>
      </w:r>
      <w:r w:rsidRPr="004B712D">
        <w:br/>
      </w:r>
      <w:r w:rsidRPr="004B712D">
        <w:rPr>
          <w:bCs/>
        </w:rPr>
        <w:t>CAC ≈ 1 000 руб. за одного платящего пользователя</w:t>
      </w:r>
    </w:p>
    <w:p w:rsidR="00917CF7" w:rsidRPr="00DB35BA" w:rsidRDefault="00917CF7" w:rsidP="00917CF7">
      <w:pPr>
        <w:pStyle w:val="ae"/>
        <w:rPr>
          <w:lang w:val="en-US"/>
        </w:rPr>
      </w:pPr>
      <w:r w:rsidRPr="004B712D">
        <w:rPr>
          <w:lang w:val="en-US"/>
        </w:rPr>
        <w:t>LTV</w:t>
      </w:r>
      <w:r w:rsidRPr="00DB35BA">
        <w:rPr>
          <w:lang w:val="en-US"/>
        </w:rPr>
        <w:t xml:space="preserve"> / </w:t>
      </w:r>
      <w:r w:rsidRPr="004B712D">
        <w:rPr>
          <w:lang w:val="en-US"/>
        </w:rPr>
        <w:t>CAC</w:t>
      </w:r>
      <w:r w:rsidRPr="00DB35BA">
        <w:rPr>
          <w:lang w:val="en-US"/>
        </w:rPr>
        <w:t xml:space="preserve"> </w:t>
      </w:r>
      <w:r w:rsidRPr="004B712D">
        <w:rPr>
          <w:lang w:val="en-US"/>
        </w:rPr>
        <w:t>Ratio</w:t>
      </w:r>
    </w:p>
    <w:p w:rsidR="00917CF7" w:rsidRPr="00DB35BA" w:rsidRDefault="00917CF7" w:rsidP="00917CF7">
      <w:pPr>
        <w:pStyle w:val="ae"/>
        <w:rPr>
          <w:lang w:val="en-US"/>
        </w:rPr>
      </w:pPr>
      <w:r w:rsidRPr="004B712D">
        <w:rPr>
          <w:lang w:val="en-US"/>
        </w:rPr>
        <w:t>LTV</w:t>
      </w:r>
      <w:r w:rsidRPr="00DB35BA">
        <w:rPr>
          <w:lang w:val="en-US"/>
        </w:rPr>
        <w:t>/</w:t>
      </w:r>
      <w:r w:rsidRPr="004B712D">
        <w:rPr>
          <w:lang w:val="en-US"/>
        </w:rPr>
        <w:t>CAC</w:t>
      </w:r>
      <w:r w:rsidRPr="00DB35BA">
        <w:rPr>
          <w:lang w:val="en-US"/>
        </w:rPr>
        <w:t xml:space="preserve"> = 4 776 / 1 000 = </w:t>
      </w:r>
      <w:r w:rsidRPr="00DB35BA">
        <w:rPr>
          <w:bCs/>
          <w:lang w:val="en-US"/>
        </w:rPr>
        <w:t>4</w:t>
      </w:r>
      <w:proofErr w:type="gramStart"/>
      <w:r w:rsidRPr="00DB35BA">
        <w:rPr>
          <w:bCs/>
          <w:lang w:val="en-US"/>
        </w:rPr>
        <w:t>,8</w:t>
      </w:r>
      <w:proofErr w:type="gramEnd"/>
    </w:p>
    <w:p w:rsidR="00917CF7" w:rsidRPr="004B712D" w:rsidRDefault="00917CF7" w:rsidP="00917CF7">
      <w:pPr>
        <w:pStyle w:val="ae"/>
      </w:pPr>
      <w:r w:rsidRPr="004B712D">
        <w:t>Вывод по юнит-экономике</w:t>
      </w:r>
    </w:p>
    <w:p w:rsidR="00917CF7" w:rsidRPr="004B712D" w:rsidRDefault="00917CF7" w:rsidP="00917CF7">
      <w:pPr>
        <w:pStyle w:val="ae"/>
      </w:pPr>
      <w:r w:rsidRPr="004B712D">
        <w:t xml:space="preserve">Соотношение </w:t>
      </w:r>
      <w:r w:rsidRPr="004B712D">
        <w:rPr>
          <w:bCs/>
        </w:rPr>
        <w:t>LTV/CAC ≈ 4,8 : 1</w:t>
      </w:r>
      <w:r w:rsidR="00E507FB" w:rsidRPr="004B712D">
        <w:t xml:space="preserve"> означает, что</w:t>
      </w:r>
      <w:proofErr w:type="gramStart"/>
      <w:r w:rsidR="00E507FB" w:rsidRPr="004B712D">
        <w:t>:</w:t>
      </w:r>
      <w:r w:rsidRPr="004B712D">
        <w:t>.</w:t>
      </w:r>
      <w:proofErr w:type="gramEnd"/>
    </w:p>
    <w:p w:rsidR="00917CF7" w:rsidRPr="004B712D" w:rsidRDefault="00917CF7" w:rsidP="00917CF7">
      <w:pPr>
        <w:pStyle w:val="ae"/>
      </w:pPr>
      <w:r w:rsidRPr="004B712D">
        <w:t xml:space="preserve">Это значение </w:t>
      </w:r>
      <w:r w:rsidRPr="004B712D">
        <w:rPr>
          <w:bCs/>
        </w:rPr>
        <w:t xml:space="preserve">превышает минимальный норматив для B2C </w:t>
      </w:r>
      <w:proofErr w:type="spellStart"/>
      <w:r w:rsidRPr="004B712D">
        <w:rPr>
          <w:bCs/>
        </w:rPr>
        <w:t>SaaS</w:t>
      </w:r>
      <w:proofErr w:type="spellEnd"/>
      <w:r w:rsidRPr="004B712D">
        <w:rPr>
          <w:bCs/>
        </w:rPr>
        <w:t xml:space="preserve"> (≥3:1)</w:t>
      </w:r>
      <w:r w:rsidRPr="004B712D">
        <w:t xml:space="preserve"> и свидетельствует о </w:t>
      </w:r>
      <w:proofErr w:type="gramStart"/>
      <w:r w:rsidRPr="004B712D">
        <w:t>здоровой</w:t>
      </w:r>
      <w:proofErr w:type="gramEnd"/>
      <w:r w:rsidRPr="004B712D">
        <w:t xml:space="preserve"> и масштабируемой юнит-экономике </w:t>
      </w:r>
      <w:proofErr w:type="spellStart"/>
      <w:r w:rsidR="004B712D" w:rsidRPr="004B712D">
        <w:t>ТрэвелХаб</w:t>
      </w:r>
      <w:proofErr w:type="spellEnd"/>
      <w:r w:rsidRPr="004B712D">
        <w:t>.</w:t>
      </w:r>
    </w:p>
    <w:p w:rsidR="00917CF7" w:rsidRPr="004B712D" w:rsidRDefault="00917CF7" w:rsidP="00917CF7">
      <w:pPr>
        <w:pStyle w:val="ae"/>
      </w:pPr>
      <w:r w:rsidRPr="004B712D">
        <w:t>3.2.3. Анализ рисков проекта</w:t>
      </w:r>
    </w:p>
    <w:p w:rsidR="00917CF7" w:rsidRPr="004B712D" w:rsidRDefault="00917CF7" w:rsidP="00917CF7">
      <w:pPr>
        <w:pStyle w:val="ae"/>
      </w:pPr>
      <w:r w:rsidRPr="004B712D">
        <w:t xml:space="preserve">1) </w:t>
      </w:r>
      <w:proofErr w:type="spellStart"/>
      <w:r w:rsidRPr="004B712D">
        <w:t>Безрисковая</w:t>
      </w:r>
      <w:proofErr w:type="spellEnd"/>
      <w:r w:rsidRPr="004B712D">
        <w:t xml:space="preserve"> ставка</w:t>
      </w:r>
    </w:p>
    <w:p w:rsidR="00917CF7" w:rsidRPr="004B712D" w:rsidRDefault="00917CF7" w:rsidP="00917CF7">
      <w:pPr>
        <w:pStyle w:val="ae"/>
      </w:pPr>
      <w:r w:rsidRPr="004B712D">
        <w:t xml:space="preserve">В качестве </w:t>
      </w:r>
      <w:proofErr w:type="spellStart"/>
      <w:r w:rsidRPr="004B712D">
        <w:t>безрисковой</w:t>
      </w:r>
      <w:proofErr w:type="spellEnd"/>
      <w:r w:rsidRPr="004B712D">
        <w:t xml:space="preserve"> ставки используется доходность облигаций федерального займа (ОФЗ) со сроком погашения около 5 лет.</w:t>
      </w:r>
    </w:p>
    <w:p w:rsidR="00917CF7" w:rsidRPr="004B712D" w:rsidRDefault="00917CF7" w:rsidP="00917CF7">
      <w:pPr>
        <w:pStyle w:val="ae"/>
      </w:pPr>
      <w:r w:rsidRPr="004B712D">
        <w:t xml:space="preserve">По состоянию на январь 2026 года </w:t>
      </w:r>
      <w:proofErr w:type="spellStart"/>
      <w:r w:rsidRPr="004B712D">
        <w:t>безрисковая</w:t>
      </w:r>
      <w:proofErr w:type="spellEnd"/>
      <w:r w:rsidRPr="004B712D">
        <w:t xml:space="preserve"> ставка составляет </w:t>
      </w:r>
      <w:r w:rsidRPr="004B712D">
        <w:rPr>
          <w:bCs/>
        </w:rPr>
        <w:t>10,5%</w:t>
      </w:r>
      <w:r w:rsidRPr="004B712D">
        <w:t xml:space="preserve"> </w:t>
      </w:r>
      <w:proofErr w:type="gramStart"/>
      <w:r w:rsidRPr="004B712D">
        <w:t>годовых</w:t>
      </w:r>
      <w:proofErr w:type="gramEnd"/>
      <w:r w:rsidRPr="004B712D">
        <w:t>.</w:t>
      </w:r>
    </w:p>
    <w:p w:rsidR="00917CF7" w:rsidRPr="004B712D" w:rsidRDefault="00917CF7" w:rsidP="00917CF7">
      <w:pPr>
        <w:pStyle w:val="ae"/>
      </w:pPr>
      <w:r w:rsidRPr="004B712D">
        <w:t>Данная ставка отражает минимальную доходность, доступную инвестору при вложениях в государственные долговые инструменты, и используется как базовый элемент при формировании ставки дисконтирования.</w:t>
      </w:r>
    </w:p>
    <w:p w:rsidR="00917CF7" w:rsidRPr="004B712D" w:rsidRDefault="00917CF7" w:rsidP="00917CF7">
      <w:pPr>
        <w:pStyle w:val="ae"/>
      </w:pPr>
      <w:r w:rsidRPr="004B712D">
        <w:t xml:space="preserve">2) Отраслевые и проектные риски </w:t>
      </w:r>
    </w:p>
    <w:p w:rsidR="00917CF7" w:rsidRPr="004B712D" w:rsidRDefault="00917CF7" w:rsidP="00917CF7">
      <w:pPr>
        <w:pStyle w:val="ae"/>
      </w:pPr>
      <w:r w:rsidRPr="004B712D">
        <w:t xml:space="preserve">Для </w:t>
      </w:r>
      <w:proofErr w:type="spellStart"/>
      <w:r w:rsidR="004B712D" w:rsidRPr="004B712D">
        <w:t>ТрэвелХаб</w:t>
      </w:r>
      <w:proofErr w:type="spellEnd"/>
      <w:r w:rsidRPr="004B712D">
        <w:t xml:space="preserve"> характерны риски, типичные для B2C цифровых платформ и </w:t>
      </w:r>
      <w:proofErr w:type="spellStart"/>
      <w:r w:rsidRPr="004B712D">
        <w:t>TravelTech</w:t>
      </w:r>
      <w:proofErr w:type="spellEnd"/>
      <w:r w:rsidRPr="004B712D">
        <w:t>-проектов.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68"/>
        <w:gridCol w:w="1869"/>
        <w:gridCol w:w="1828"/>
        <w:gridCol w:w="1820"/>
        <w:gridCol w:w="1886"/>
      </w:tblGrid>
      <w:tr w:rsidR="00E507FB" w:rsidRPr="004B712D" w:rsidTr="00E507FB">
        <w:tc>
          <w:tcPr>
            <w:tcW w:w="2168" w:type="dxa"/>
          </w:tcPr>
          <w:p w:rsidR="00E507FB" w:rsidRPr="004B712D" w:rsidRDefault="00E507FB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Риск</w:t>
            </w:r>
          </w:p>
        </w:tc>
        <w:tc>
          <w:tcPr>
            <w:tcW w:w="1869" w:type="dxa"/>
          </w:tcPr>
          <w:p w:rsidR="00E507FB" w:rsidRPr="004B712D" w:rsidRDefault="00E507FB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Вероятность</w:t>
            </w:r>
          </w:p>
        </w:tc>
        <w:tc>
          <w:tcPr>
            <w:tcW w:w="1828" w:type="dxa"/>
          </w:tcPr>
          <w:p w:rsidR="00E507FB" w:rsidRPr="004B712D" w:rsidRDefault="00E507FB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Влияние</w:t>
            </w:r>
          </w:p>
        </w:tc>
        <w:tc>
          <w:tcPr>
            <w:tcW w:w="1820" w:type="dxa"/>
          </w:tcPr>
          <w:p w:rsidR="00E507FB" w:rsidRPr="004B712D" w:rsidRDefault="00E507FB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Премия</w:t>
            </w:r>
          </w:p>
        </w:tc>
        <w:tc>
          <w:tcPr>
            <w:tcW w:w="1886" w:type="dxa"/>
          </w:tcPr>
          <w:p w:rsidR="00E507FB" w:rsidRPr="004B712D" w:rsidRDefault="00E507FB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Обоснование</w:t>
            </w:r>
          </w:p>
        </w:tc>
      </w:tr>
      <w:tr w:rsidR="00E507FB" w:rsidRPr="004B712D" w:rsidTr="00E507FB">
        <w:tc>
          <w:tcPr>
            <w:tcW w:w="2168" w:type="dxa"/>
          </w:tcPr>
          <w:p w:rsidR="00E507FB" w:rsidRPr="004B712D" w:rsidRDefault="00E507FB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Сезонность туристического спроса</w:t>
            </w:r>
          </w:p>
        </w:tc>
        <w:tc>
          <w:tcPr>
            <w:tcW w:w="1869" w:type="dxa"/>
          </w:tcPr>
          <w:p w:rsidR="00E507FB" w:rsidRPr="004B712D" w:rsidRDefault="00E507FB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1828" w:type="dxa"/>
          </w:tcPr>
          <w:p w:rsidR="00E507FB" w:rsidRPr="004B712D" w:rsidRDefault="00E507FB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Среднее</w:t>
            </w:r>
          </w:p>
        </w:tc>
        <w:tc>
          <w:tcPr>
            <w:tcW w:w="1820" w:type="dxa"/>
          </w:tcPr>
          <w:p w:rsidR="00E507FB" w:rsidRPr="004B712D" w:rsidRDefault="00E507FB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4%</w:t>
            </w:r>
          </w:p>
        </w:tc>
        <w:tc>
          <w:tcPr>
            <w:tcW w:w="1886" w:type="dxa"/>
          </w:tcPr>
          <w:p w:rsidR="00E507FB" w:rsidRPr="004B712D" w:rsidRDefault="00E507FB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Пики летом и в праздники, спад в межсезонье</w:t>
            </w:r>
          </w:p>
        </w:tc>
      </w:tr>
      <w:tr w:rsidR="00E507FB" w:rsidRPr="004B712D" w:rsidTr="00E507FB">
        <w:tc>
          <w:tcPr>
            <w:tcW w:w="2168" w:type="dxa"/>
          </w:tcPr>
          <w:p w:rsidR="00E507FB" w:rsidRPr="004B712D" w:rsidRDefault="00E507FB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Зависимость от платформ (</w:t>
            </w:r>
            <w:proofErr w:type="spellStart"/>
            <w:r w:rsidRPr="004B712D">
              <w:rPr>
                <w:rFonts w:ascii="Times New Roman" w:hAnsi="Times New Roman" w:cs="Times New Roman"/>
              </w:rPr>
              <w:t>App</w:t>
            </w:r>
            <w:proofErr w:type="spellEnd"/>
            <w:r w:rsidRPr="004B71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712D">
              <w:rPr>
                <w:rFonts w:ascii="Times New Roman" w:hAnsi="Times New Roman" w:cs="Times New Roman"/>
              </w:rPr>
              <w:t>Store</w:t>
            </w:r>
            <w:proofErr w:type="spellEnd"/>
            <w:r w:rsidRPr="004B712D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4B712D">
              <w:rPr>
                <w:rFonts w:ascii="Times New Roman" w:hAnsi="Times New Roman" w:cs="Times New Roman"/>
              </w:rPr>
              <w:t>Google</w:t>
            </w:r>
            <w:proofErr w:type="spellEnd"/>
            <w:r w:rsidRPr="004B712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712D">
              <w:rPr>
                <w:rFonts w:ascii="Times New Roman" w:hAnsi="Times New Roman" w:cs="Times New Roman"/>
              </w:rPr>
              <w:t>Play</w:t>
            </w:r>
            <w:proofErr w:type="spellEnd"/>
            <w:r w:rsidRPr="004B712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69" w:type="dxa"/>
          </w:tcPr>
          <w:p w:rsidR="00E507FB" w:rsidRPr="004B712D" w:rsidRDefault="00E507FB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1828" w:type="dxa"/>
          </w:tcPr>
          <w:p w:rsidR="00E507FB" w:rsidRPr="004B712D" w:rsidRDefault="00E507FB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Высокое</w:t>
            </w:r>
          </w:p>
        </w:tc>
        <w:tc>
          <w:tcPr>
            <w:tcW w:w="1820" w:type="dxa"/>
          </w:tcPr>
          <w:p w:rsidR="00E507FB" w:rsidRPr="004B712D" w:rsidRDefault="00E507FB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4%</w:t>
            </w:r>
          </w:p>
        </w:tc>
        <w:tc>
          <w:tcPr>
            <w:tcW w:w="1886" w:type="dxa"/>
          </w:tcPr>
          <w:p w:rsidR="00E507FB" w:rsidRPr="004B712D" w:rsidRDefault="00E507FB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Комиссии, правила публикации, риск блокировок</w:t>
            </w:r>
          </w:p>
        </w:tc>
      </w:tr>
      <w:tr w:rsidR="00E507FB" w:rsidRPr="004B712D" w:rsidTr="00E507FB">
        <w:tc>
          <w:tcPr>
            <w:tcW w:w="2168" w:type="dxa"/>
          </w:tcPr>
          <w:p w:rsidR="00E507FB" w:rsidRPr="004B712D" w:rsidRDefault="00E507FB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lastRenderedPageBreak/>
              <w:t>Конкуренция с бесплатными альтернативами</w:t>
            </w:r>
          </w:p>
        </w:tc>
        <w:tc>
          <w:tcPr>
            <w:tcW w:w="1869" w:type="dxa"/>
          </w:tcPr>
          <w:p w:rsidR="00E507FB" w:rsidRPr="004B712D" w:rsidRDefault="00E507FB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1828" w:type="dxa"/>
          </w:tcPr>
          <w:p w:rsidR="00E507FB" w:rsidRPr="004B712D" w:rsidRDefault="00E507FB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Среднее</w:t>
            </w:r>
          </w:p>
        </w:tc>
        <w:tc>
          <w:tcPr>
            <w:tcW w:w="1820" w:type="dxa"/>
          </w:tcPr>
          <w:p w:rsidR="00E507FB" w:rsidRPr="004B712D" w:rsidRDefault="00E507FB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3%</w:t>
            </w:r>
          </w:p>
        </w:tc>
        <w:tc>
          <w:tcPr>
            <w:tcW w:w="1886" w:type="dxa"/>
          </w:tcPr>
          <w:p w:rsidR="00E507FB" w:rsidRPr="004B712D" w:rsidRDefault="00E507FB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 xml:space="preserve">Карты, </w:t>
            </w:r>
            <w:proofErr w:type="spellStart"/>
            <w:r w:rsidRPr="004B712D">
              <w:rPr>
                <w:rFonts w:ascii="Times New Roman" w:hAnsi="Times New Roman" w:cs="Times New Roman"/>
              </w:rPr>
              <w:t>соцсети</w:t>
            </w:r>
            <w:proofErr w:type="spellEnd"/>
            <w:r w:rsidRPr="004B712D">
              <w:rPr>
                <w:rFonts w:ascii="Times New Roman" w:hAnsi="Times New Roman" w:cs="Times New Roman"/>
              </w:rPr>
              <w:t>, блоги частично заменяют продукт</w:t>
            </w:r>
          </w:p>
        </w:tc>
      </w:tr>
      <w:tr w:rsidR="00E507FB" w:rsidRPr="004B712D" w:rsidTr="00E507FB">
        <w:tc>
          <w:tcPr>
            <w:tcW w:w="2168" w:type="dxa"/>
          </w:tcPr>
          <w:p w:rsidR="00E507FB" w:rsidRPr="004B712D" w:rsidRDefault="00E507FB" w:rsidP="00E507FB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Риск недостаточного возврата</w:t>
            </w:r>
          </w:p>
        </w:tc>
        <w:tc>
          <w:tcPr>
            <w:tcW w:w="1869" w:type="dxa"/>
          </w:tcPr>
          <w:p w:rsidR="00E507FB" w:rsidRPr="004B712D" w:rsidRDefault="00E507FB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1828" w:type="dxa"/>
          </w:tcPr>
          <w:p w:rsidR="00E507FB" w:rsidRPr="004B712D" w:rsidRDefault="00E507FB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Среднее</w:t>
            </w:r>
          </w:p>
        </w:tc>
        <w:tc>
          <w:tcPr>
            <w:tcW w:w="1820" w:type="dxa"/>
          </w:tcPr>
          <w:p w:rsidR="00E507FB" w:rsidRPr="004B712D" w:rsidRDefault="00E507FB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3%</w:t>
            </w:r>
          </w:p>
        </w:tc>
        <w:tc>
          <w:tcPr>
            <w:tcW w:w="1886" w:type="dxa"/>
          </w:tcPr>
          <w:p w:rsidR="00E507FB" w:rsidRPr="004B712D" w:rsidRDefault="00E507FB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Пользователи могут использовать сервис только в поездках</w:t>
            </w:r>
          </w:p>
        </w:tc>
      </w:tr>
      <w:tr w:rsidR="00E507FB" w:rsidRPr="004B712D" w:rsidTr="00E507FB">
        <w:tc>
          <w:tcPr>
            <w:tcW w:w="2168" w:type="dxa"/>
          </w:tcPr>
          <w:p w:rsidR="00E507FB" w:rsidRPr="004B712D" w:rsidRDefault="00E507FB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Контентные риски (качество, масштабирование)</w:t>
            </w:r>
          </w:p>
        </w:tc>
        <w:tc>
          <w:tcPr>
            <w:tcW w:w="1869" w:type="dxa"/>
          </w:tcPr>
          <w:p w:rsidR="00E507FB" w:rsidRPr="004B712D" w:rsidRDefault="00E507FB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1828" w:type="dxa"/>
          </w:tcPr>
          <w:p w:rsidR="00E507FB" w:rsidRPr="004B712D" w:rsidRDefault="00E507FB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Среднее</w:t>
            </w:r>
          </w:p>
        </w:tc>
        <w:tc>
          <w:tcPr>
            <w:tcW w:w="1820" w:type="dxa"/>
          </w:tcPr>
          <w:p w:rsidR="00E507FB" w:rsidRPr="004B712D" w:rsidRDefault="00E507FB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2%</w:t>
            </w:r>
          </w:p>
        </w:tc>
        <w:tc>
          <w:tcPr>
            <w:tcW w:w="1886" w:type="dxa"/>
          </w:tcPr>
          <w:p w:rsidR="00E507FB" w:rsidRPr="004B712D" w:rsidRDefault="00E507FB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Требуется редактура, дикторы, обновление маршрутов</w:t>
            </w:r>
          </w:p>
        </w:tc>
      </w:tr>
      <w:tr w:rsidR="00E507FB" w:rsidRPr="004B712D" w:rsidTr="00E507FB">
        <w:tc>
          <w:tcPr>
            <w:tcW w:w="2168" w:type="dxa"/>
          </w:tcPr>
          <w:p w:rsidR="00E507FB" w:rsidRPr="004B712D" w:rsidRDefault="00E507FB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Экономическая нестабильность</w:t>
            </w:r>
          </w:p>
        </w:tc>
        <w:tc>
          <w:tcPr>
            <w:tcW w:w="1869" w:type="dxa"/>
          </w:tcPr>
          <w:p w:rsidR="00E507FB" w:rsidRPr="004B712D" w:rsidRDefault="00E507FB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Низкая</w:t>
            </w:r>
          </w:p>
        </w:tc>
        <w:tc>
          <w:tcPr>
            <w:tcW w:w="1828" w:type="dxa"/>
          </w:tcPr>
          <w:p w:rsidR="00E507FB" w:rsidRPr="004B712D" w:rsidRDefault="00E507FB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Среднее</w:t>
            </w:r>
          </w:p>
        </w:tc>
        <w:tc>
          <w:tcPr>
            <w:tcW w:w="1820" w:type="dxa"/>
          </w:tcPr>
          <w:p w:rsidR="00E507FB" w:rsidRPr="004B712D" w:rsidRDefault="00E507FB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2%</w:t>
            </w:r>
          </w:p>
        </w:tc>
        <w:tc>
          <w:tcPr>
            <w:tcW w:w="1886" w:type="dxa"/>
          </w:tcPr>
          <w:p w:rsidR="00E507FB" w:rsidRPr="004B712D" w:rsidRDefault="00E507FB" w:rsidP="0051766C">
            <w:pPr>
              <w:rPr>
                <w:rFonts w:ascii="Times New Roman" w:hAnsi="Times New Roman" w:cs="Times New Roman"/>
              </w:rPr>
            </w:pPr>
            <w:r w:rsidRPr="004B712D">
              <w:rPr>
                <w:rFonts w:ascii="Times New Roman" w:hAnsi="Times New Roman" w:cs="Times New Roman"/>
              </w:rPr>
              <w:t>Снижение расходов на досуг</w:t>
            </w:r>
          </w:p>
        </w:tc>
      </w:tr>
    </w:tbl>
    <w:p w:rsidR="00917CF7" w:rsidRPr="004B712D" w:rsidRDefault="00917CF7" w:rsidP="00917CF7">
      <w:pPr>
        <w:pStyle w:val="ae"/>
      </w:pPr>
      <w:r w:rsidRPr="004B712D">
        <w:t>Суммарная потенциальная премия = 18%.</w:t>
      </w:r>
    </w:p>
    <w:p w:rsidR="00917CF7" w:rsidRPr="004B712D" w:rsidRDefault="00917CF7" w:rsidP="00917CF7">
      <w:pPr>
        <w:pStyle w:val="ae"/>
      </w:pPr>
      <w:r w:rsidRPr="004B712D">
        <w:t xml:space="preserve">Для расчёта ставки дисконтирования используется </w:t>
      </w:r>
      <w:r w:rsidRPr="004B712D">
        <w:rPr>
          <w:bCs/>
        </w:rPr>
        <w:t>взвешенная и консервативная оценка</w:t>
      </w:r>
      <w:r w:rsidRPr="004B712D">
        <w:t>, а не арифметическая сумма. В модели принимается:</w:t>
      </w:r>
    </w:p>
    <w:p w:rsidR="00917CF7" w:rsidRPr="004B712D" w:rsidRDefault="00917CF7" w:rsidP="00917CF7">
      <w:pPr>
        <w:pStyle w:val="ae"/>
      </w:pPr>
      <w:r w:rsidRPr="004B712D">
        <w:rPr>
          <w:bCs/>
        </w:rPr>
        <w:t>Премия за отраслевые и проектные риски = 20%</w:t>
      </w:r>
      <w:r w:rsidRPr="004B712D">
        <w:t>, из которых:</w:t>
      </w:r>
    </w:p>
    <w:p w:rsidR="00917CF7" w:rsidRPr="004B712D" w:rsidRDefault="00917CF7" w:rsidP="00917CF7">
      <w:pPr>
        <w:pStyle w:val="ae"/>
        <w:rPr>
          <w:lang w:val="en-US"/>
        </w:rPr>
      </w:pPr>
      <w:r w:rsidRPr="004B712D">
        <w:rPr>
          <w:lang w:val="en-US"/>
        </w:rPr>
        <w:t xml:space="preserve">8% — </w:t>
      </w:r>
      <w:r w:rsidRPr="004B712D">
        <w:t>отраслевой</w:t>
      </w:r>
      <w:r w:rsidRPr="004B712D">
        <w:rPr>
          <w:lang w:val="en-US"/>
        </w:rPr>
        <w:t xml:space="preserve"> </w:t>
      </w:r>
      <w:r w:rsidRPr="004B712D">
        <w:t>риск</w:t>
      </w:r>
      <w:r w:rsidRPr="004B712D">
        <w:rPr>
          <w:lang w:val="en-US"/>
        </w:rPr>
        <w:t xml:space="preserve"> (B2C digital / </w:t>
      </w:r>
      <w:proofErr w:type="spellStart"/>
      <w:r w:rsidRPr="004B712D">
        <w:rPr>
          <w:lang w:val="en-US"/>
        </w:rPr>
        <w:t>TravelTech</w:t>
      </w:r>
      <w:proofErr w:type="spellEnd"/>
      <w:r w:rsidRPr="004B712D">
        <w:rPr>
          <w:lang w:val="en-US"/>
        </w:rPr>
        <w:t>),</w:t>
      </w:r>
    </w:p>
    <w:p w:rsidR="00917CF7" w:rsidRPr="004B712D" w:rsidRDefault="00917CF7" w:rsidP="00917CF7">
      <w:pPr>
        <w:pStyle w:val="ae"/>
      </w:pPr>
      <w:proofErr w:type="gramStart"/>
      <w:r w:rsidRPr="004B712D">
        <w:t xml:space="preserve">12% — риск конкретного </w:t>
      </w:r>
      <w:proofErr w:type="spellStart"/>
      <w:r w:rsidRPr="004B712D">
        <w:t>стартапа</w:t>
      </w:r>
      <w:proofErr w:type="spellEnd"/>
      <w:r w:rsidRPr="004B712D">
        <w:t xml:space="preserve"> (ранн</w:t>
      </w:r>
      <w:r w:rsidR="00E507FB" w:rsidRPr="004B712D">
        <w:t>яя стадия, отсутствие истории).</w:t>
      </w:r>
      <w:proofErr w:type="gramEnd"/>
    </w:p>
    <w:p w:rsidR="00917CF7" w:rsidRPr="004B712D" w:rsidRDefault="00917CF7" w:rsidP="00917CF7">
      <w:pPr>
        <w:pStyle w:val="ae"/>
      </w:pPr>
      <w:r w:rsidRPr="004B712D">
        <w:t>3) Формирование ставки дисконтирования</w:t>
      </w:r>
    </w:p>
    <w:p w:rsidR="00917CF7" w:rsidRPr="004B712D" w:rsidRDefault="00917CF7" w:rsidP="00917CF7">
      <w:pPr>
        <w:pStyle w:val="ae"/>
      </w:pPr>
      <w:r w:rsidRPr="004B712D">
        <w:t>Ставка дисконтирования формируется по кумулятивному методу:</w:t>
      </w:r>
    </w:p>
    <w:p w:rsidR="00917CF7" w:rsidRPr="004B712D" w:rsidRDefault="00917CF7" w:rsidP="00917CF7">
      <w:pPr>
        <w:pStyle w:val="ae"/>
      </w:pPr>
      <w:r w:rsidRPr="004B712D">
        <w:t xml:space="preserve">Ставка дисконтирования = </w:t>
      </w:r>
      <w:proofErr w:type="spellStart"/>
      <w:r w:rsidRPr="004B712D">
        <w:t>Безрисковая</w:t>
      </w:r>
      <w:proofErr w:type="spellEnd"/>
      <w:r w:rsidRPr="004B712D">
        <w:t xml:space="preserve"> ставка + Премия отрасли + Премия компании</w:t>
      </w:r>
    </w:p>
    <w:p w:rsidR="00917CF7" w:rsidRPr="004B712D" w:rsidRDefault="00917CF7" w:rsidP="00917CF7">
      <w:pPr>
        <w:pStyle w:val="ae"/>
      </w:pPr>
      <w:r w:rsidRPr="004B712D">
        <w:t>Подставляем значения:</w:t>
      </w:r>
    </w:p>
    <w:p w:rsidR="00917CF7" w:rsidRPr="004B712D" w:rsidRDefault="00917CF7" w:rsidP="00917CF7">
      <w:pPr>
        <w:pStyle w:val="ae"/>
      </w:pPr>
      <w:proofErr w:type="spellStart"/>
      <w:r w:rsidRPr="004B712D">
        <w:t>Безрисковая</w:t>
      </w:r>
      <w:proofErr w:type="spellEnd"/>
      <w:r w:rsidRPr="004B712D">
        <w:t xml:space="preserve"> ставка = 10,5%</w:t>
      </w:r>
    </w:p>
    <w:p w:rsidR="00917CF7" w:rsidRPr="004B712D" w:rsidRDefault="00917CF7" w:rsidP="00917CF7">
      <w:pPr>
        <w:pStyle w:val="ae"/>
      </w:pPr>
      <w:r w:rsidRPr="004B712D">
        <w:t xml:space="preserve">Премия отрасли (B2C </w:t>
      </w:r>
      <w:proofErr w:type="spellStart"/>
      <w:r w:rsidRPr="004B712D">
        <w:t>digital</w:t>
      </w:r>
      <w:proofErr w:type="spellEnd"/>
      <w:r w:rsidRPr="004B712D">
        <w:t xml:space="preserve"> / </w:t>
      </w:r>
      <w:proofErr w:type="spellStart"/>
      <w:r w:rsidRPr="004B712D">
        <w:t>TravelTech</w:t>
      </w:r>
      <w:proofErr w:type="spellEnd"/>
      <w:r w:rsidRPr="004B712D">
        <w:t>) = 8%</w:t>
      </w:r>
    </w:p>
    <w:p w:rsidR="00917CF7" w:rsidRPr="004B712D" w:rsidRDefault="00917CF7" w:rsidP="00917CF7">
      <w:pPr>
        <w:pStyle w:val="ae"/>
      </w:pPr>
      <w:r w:rsidRPr="004B712D">
        <w:t>Премия компании (</w:t>
      </w:r>
      <w:proofErr w:type="spellStart"/>
      <w:r w:rsidRPr="004B712D">
        <w:t>стартап</w:t>
      </w:r>
      <w:proofErr w:type="spellEnd"/>
      <w:r w:rsidRPr="004B712D">
        <w:t>, ранняя стадия) = 12%</w:t>
      </w:r>
    </w:p>
    <w:p w:rsidR="00917CF7" w:rsidRPr="004B712D" w:rsidRDefault="00917CF7" w:rsidP="00917CF7">
      <w:pPr>
        <w:pStyle w:val="ae"/>
      </w:pPr>
      <w:r w:rsidRPr="004B712D">
        <w:rPr>
          <w:bCs/>
        </w:rPr>
        <w:t>Итого ставка дисконтирования:</w:t>
      </w:r>
    </w:p>
    <w:p w:rsidR="00917CF7" w:rsidRPr="004B712D" w:rsidRDefault="00917CF7" w:rsidP="00917CF7">
      <w:pPr>
        <w:pStyle w:val="ae"/>
      </w:pPr>
      <w:r w:rsidRPr="004B712D">
        <w:t xml:space="preserve">10,5% + 8% + 12% = </w:t>
      </w:r>
      <w:r w:rsidRPr="004B712D">
        <w:rPr>
          <w:bCs/>
        </w:rPr>
        <w:t>30,5%</w:t>
      </w:r>
    </w:p>
    <w:p w:rsidR="005E1087" w:rsidRPr="004B712D" w:rsidRDefault="00917CF7" w:rsidP="00917CF7">
      <w:pPr>
        <w:pStyle w:val="ae"/>
      </w:pPr>
      <w:r w:rsidRPr="004B712D">
        <w:t xml:space="preserve">(в финансовой модели далее используется консервативное округление до </w:t>
      </w:r>
      <w:r w:rsidRPr="004B712D">
        <w:rPr>
          <w:bCs/>
        </w:rPr>
        <w:t>35%</w:t>
      </w:r>
      <w:r w:rsidR="00E507FB" w:rsidRPr="004B712D">
        <w:t>).</w:t>
      </w:r>
    </w:p>
    <w:p w:rsidR="005E1087" w:rsidRPr="004B712D" w:rsidRDefault="005E1087" w:rsidP="00917CF7">
      <w:pPr>
        <w:pStyle w:val="ae"/>
      </w:pPr>
      <w:bookmarkStart w:id="136" w:name="OLE_LINK194"/>
      <w:bookmarkStart w:id="137" w:name="OLE_LINK195"/>
      <w:r w:rsidRPr="004B712D">
        <w:t xml:space="preserve">3.2.4. </w:t>
      </w:r>
      <w:proofErr w:type="gramStart"/>
      <w:r w:rsidRPr="004B712D">
        <w:t>Аналитическая</w:t>
      </w:r>
      <w:proofErr w:type="gramEnd"/>
      <w:r w:rsidRPr="004B712D">
        <w:t xml:space="preserve"> записки</w:t>
      </w:r>
      <w:bookmarkEnd w:id="136"/>
      <w:bookmarkEnd w:id="137"/>
    </w:p>
    <w:p w:rsidR="00E507FB" w:rsidRPr="004B712D" w:rsidRDefault="00E507FB" w:rsidP="00281F94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Положительная чистая приведённая стоимость (NPV)</w:t>
      </w: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Проект генерирует NPV = +17,6 </w:t>
      </w:r>
      <w:proofErr w:type="gramStart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млн</w:t>
      </w:r>
      <w:proofErr w:type="gramEnd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руб. при ставке дисконтирования 35%. Это означает, что даже при учёте высоких рисков B2C </w:t>
      </w:r>
      <w:proofErr w:type="spellStart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TravelTech-стартапа</w:t>
      </w:r>
      <w:proofErr w:type="spellEnd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проект создаёт добавленную стоимость. </w:t>
      </w:r>
      <w:proofErr w:type="gramStart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Положительный</w:t>
      </w:r>
      <w:proofErr w:type="gramEnd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NPV подтверждает экономическую эффективность проекта на 5-летнем горизонте.</w:t>
      </w:r>
    </w:p>
    <w:p w:rsidR="00E507FB" w:rsidRPr="004B712D" w:rsidRDefault="00E507FB" w:rsidP="00281F94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IRR превышает требуемую доходность</w:t>
      </w: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Внутренняя норма доходности проекта составляет IRR ≈ 38,9% </w:t>
      </w:r>
      <w:proofErr w:type="gramStart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годовых</w:t>
      </w:r>
      <w:proofErr w:type="gramEnd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что выше требуемой ставки дисконтирования 35%. Запас по доходности показывает, что проект остаётся </w:t>
      </w:r>
      <w:proofErr w:type="spellStart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инвестиционно</w:t>
      </w:r>
      <w:proofErr w:type="spellEnd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привлекательным и способен компенсировать принятый уровень риска.</w:t>
      </w:r>
    </w:p>
    <w:p w:rsidR="00E507FB" w:rsidRPr="004B712D" w:rsidRDefault="00E507FB" w:rsidP="00281F94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Приемлемая окупаемость для B2C платформы</w:t>
      </w: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Период окупаемости (PP) составляет около 3,2 года (примерно 3 года и 2–3 месяца). Это означает, что первоначальные инвестиции в разработку и запуск (80 </w:t>
      </w:r>
      <w:proofErr w:type="gramStart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млн</w:t>
      </w:r>
      <w:proofErr w:type="gramEnd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руб.) окупаются в пределах 4 лет, что является хорошим показателем для подписочной B2C платформы, где первые годы обычно являются фазой активных вложений в продукт, контент и маркетинг.</w:t>
      </w:r>
    </w:p>
    <w:p w:rsidR="00E507FB" w:rsidRPr="004B712D" w:rsidRDefault="00E507FB" w:rsidP="00281F94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Высокая рентабельность инвестиций</w:t>
      </w: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ROI проекта за 5 лет составляет около 596%. Это означает, что в номинальном выражении проект формирует прибыль, многократно превышающую первоначальные вложения. Высокий ROI объясняется эффектом масштаба: после набора пользовательской базы рост подписчиков приводит к ускоренному росту денежных потоков.</w:t>
      </w:r>
    </w:p>
    <w:p w:rsidR="00E507FB" w:rsidRPr="004B712D" w:rsidRDefault="00E507FB" w:rsidP="00281F94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Устойчивая юнит-экономика (LTV/CAC выше нормы)</w:t>
      </w: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Соотношение LTV/CAC составляет примерно 4,8</w:t>
      </w:r>
      <w:proofErr w:type="gramStart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:</w:t>
      </w:r>
      <w:proofErr w:type="gramEnd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1 Это выше минимального нормативного уровня для устойчивых подписочных цифровых продуктов (3 : 1). </w:t>
      </w:r>
      <w:proofErr w:type="gramStart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Такая</w:t>
      </w:r>
      <w:proofErr w:type="gramEnd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юнит-экономика даёт запас для:</w:t>
      </w:r>
    </w:p>
    <w:p w:rsidR="00E507FB" w:rsidRPr="004B712D" w:rsidRDefault="00E507FB" w:rsidP="00281F94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масштабирования маркетинга без ухудшения окупаемости,</w:t>
      </w:r>
    </w:p>
    <w:p w:rsidR="00E507FB" w:rsidRPr="004B712D" w:rsidRDefault="00E507FB" w:rsidP="00281F94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ценовой сегментации (скидки студентам, семейные тарифы),</w:t>
      </w:r>
    </w:p>
    <w:p w:rsidR="00E507FB" w:rsidRPr="004B712D" w:rsidRDefault="00E507FB" w:rsidP="00281F94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инвестиций в контент, качество озвучки и удержание.</w:t>
      </w:r>
    </w:p>
    <w:p w:rsidR="00E507FB" w:rsidRPr="004B712D" w:rsidRDefault="00E507FB" w:rsidP="00281F94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Консервативные финансовые допущен</w:t>
      </w:r>
      <w:r w:rsidR="00BB766F"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ия при оптимистичном росте базы. </w:t>
      </w: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Даже в оптимистичном сценарии по рынку (SOM = 10%) модель заложена консервативно по затратам и рискам:</w:t>
      </w:r>
    </w:p>
    <w:p w:rsidR="00E507FB" w:rsidRPr="004B712D" w:rsidRDefault="00E507FB" w:rsidP="00281F94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высокая ставка дисконтирования 35% (что снижает NPV и повышает требуемую доходность),</w:t>
      </w:r>
    </w:p>
    <w:p w:rsidR="00E507FB" w:rsidRPr="004B712D" w:rsidRDefault="00E507FB" w:rsidP="00281F94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значимые расходы на маркетинг в первые годы (50% → 20% выручки),</w:t>
      </w:r>
    </w:p>
    <w:p w:rsidR="00E507FB" w:rsidRPr="004B712D" w:rsidRDefault="00E507FB" w:rsidP="00281F94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постоянные вложения в контент и разработку для удержания ка</w:t>
      </w:r>
      <w:r w:rsidR="00BB766F"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чества и расширения библиотеки.</w:t>
      </w:r>
    </w:p>
    <w:p w:rsidR="00E507FB" w:rsidRPr="004B712D" w:rsidRDefault="00E507FB" w:rsidP="00281F94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Стратегическое преимущество и логика масштабирования</w:t>
      </w: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proofErr w:type="spellStart"/>
      <w:r w:rsidR="004B712D" w:rsidRPr="004B712D">
        <w:rPr>
          <w:rFonts w:ascii="Times New Roman" w:hAnsi="Times New Roman" w:cs="Times New Roman"/>
        </w:rPr>
        <w:t>ТрэвелХаб</w:t>
      </w:r>
      <w:proofErr w:type="spellEnd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занимает позицию “умного аудиогида для </w:t>
      </w:r>
      <w:proofErr w:type="gramStart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самостоятельных</w:t>
      </w:r>
      <w:proofErr w:type="gramEnd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”, сочетая подписочную модель, офлайн-режим, GPS-привязку и стандартизированное качество контента. В отличие от разовых покупок экскурсий и офлайн-гидов, подписка создаёт предсказуемую выручку и </w:t>
      </w:r>
      <w:proofErr w:type="gramStart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наращиваемый</w:t>
      </w:r>
      <w:proofErr w:type="gramEnd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LTV, а сценарии “выходные/свидания/</w:t>
      </w:r>
      <w:proofErr w:type="spellStart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квесты</w:t>
      </w:r>
      <w:proofErr w:type="spellEnd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” повышают частоту использования вне отпусков. Это повышает удержание и снижает зависимость от сезонности.</w:t>
      </w:r>
    </w:p>
    <w:p w:rsidR="00E507FB" w:rsidRPr="004B712D" w:rsidRDefault="00E507FB" w:rsidP="00E507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Финальная оценка: проект рекомендуется к финансированию (оптимистичный сценарий).</w:t>
      </w:r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При достижении целевых метрик (NPV &gt; 0, IRR &gt; r, PI &gt; 1, PP ≈ 3,2 года, LTV/CAC &gt; 3) </w:t>
      </w:r>
      <w:proofErr w:type="spellStart"/>
      <w:r w:rsidR="004B712D" w:rsidRPr="004B712D">
        <w:rPr>
          <w:rFonts w:ascii="Times New Roman" w:hAnsi="Times New Roman" w:cs="Times New Roman"/>
        </w:rPr>
        <w:lastRenderedPageBreak/>
        <w:t>ТрэвелХаб</w:t>
      </w:r>
      <w:proofErr w:type="spellEnd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создаёт добавленную стоимость и обеспечивает инвестору доходность, соответствующую уровню риска B2C </w:t>
      </w:r>
      <w:proofErr w:type="spellStart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TravelTech</w:t>
      </w:r>
      <w:proofErr w:type="spellEnd"/>
      <w:r w:rsidRPr="004B712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-проекта на ранней стадии.</w:t>
      </w:r>
    </w:p>
    <w:p w:rsidR="005E1087" w:rsidRPr="00281F94" w:rsidRDefault="005E1087" w:rsidP="005E1087">
      <w:pPr>
        <w:spacing w:after="200" w:line="276" w:lineRule="auto"/>
        <w:rPr>
          <w:rFonts w:ascii="Times New Roman" w:hAnsi="Times New Roman" w:cs="Times New Roman"/>
        </w:rPr>
      </w:pPr>
      <w:r w:rsidRPr="00281F94">
        <w:rPr>
          <w:rFonts w:ascii="Times New Roman" w:hAnsi="Times New Roman" w:cs="Times New Roman"/>
        </w:rPr>
        <w:br w:type="page"/>
      </w:r>
    </w:p>
    <w:p w:rsidR="005E1087" w:rsidRPr="001B391B" w:rsidRDefault="005E1087" w:rsidP="005E1087">
      <w:pPr>
        <w:pStyle w:val="1"/>
        <w:rPr>
          <w:rFonts w:cs="Times New Roman"/>
        </w:rPr>
      </w:pPr>
      <w:bookmarkStart w:id="138" w:name="_Toc219753829"/>
      <w:r w:rsidRPr="001B391B">
        <w:rPr>
          <w:rFonts w:cs="Times New Roman"/>
        </w:rPr>
        <w:lastRenderedPageBreak/>
        <w:t>4. Спецификация</w:t>
      </w:r>
      <w:bookmarkEnd w:id="138"/>
    </w:p>
    <w:p w:rsidR="005E1087" w:rsidRPr="001B391B" w:rsidRDefault="005E1087" w:rsidP="005E1087">
      <w:pPr>
        <w:pStyle w:val="2"/>
        <w:rPr>
          <w:rFonts w:cs="Times New Roman"/>
        </w:rPr>
      </w:pPr>
      <w:bookmarkStart w:id="139" w:name="__RefHeading___78"/>
      <w:bookmarkStart w:id="140" w:name="_Toc219753830"/>
      <w:bookmarkEnd w:id="139"/>
      <w:r w:rsidRPr="001B391B">
        <w:rPr>
          <w:rFonts w:cs="Times New Roman"/>
        </w:rPr>
        <w:t>4.1. Требования к пошаговой обработке информационных потоков</w:t>
      </w:r>
      <w:bookmarkEnd w:id="140"/>
    </w:p>
    <w:p w:rsidR="005E1087" w:rsidRPr="001B391B" w:rsidRDefault="005E1087" w:rsidP="005E1087">
      <w:pPr>
        <w:spacing w:line="276" w:lineRule="auto"/>
        <w:jc w:val="both"/>
        <w:rPr>
          <w:rFonts w:ascii="Times New Roman" w:hAnsi="Times New Roman" w:cs="Times New Roman"/>
        </w:rPr>
      </w:pPr>
    </w:p>
    <w:p w:rsidR="00BB766F" w:rsidRPr="001B391B" w:rsidRDefault="005E1087" w:rsidP="005E1087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</w:rPr>
      </w:pPr>
      <w:r w:rsidRPr="001B391B">
        <w:rPr>
          <w:rFonts w:ascii="Times New Roman" w:hAnsi="Times New Roman" w:cs="Times New Roman"/>
        </w:rPr>
        <w:t>В сообщения могут помещаться следующие элементы данных: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67"/>
        <w:gridCol w:w="3631"/>
        <w:gridCol w:w="2873"/>
      </w:tblGrid>
      <w:tr w:rsidR="00BB766F" w:rsidTr="00BB766F">
        <w:tc>
          <w:tcPr>
            <w:tcW w:w="3067" w:type="dxa"/>
          </w:tcPr>
          <w:p w:rsidR="00BB766F" w:rsidRPr="001B5713" w:rsidRDefault="00BB766F" w:rsidP="0051766C">
            <w:r w:rsidRPr="001B5713">
              <w:t>EBD-01</w:t>
            </w:r>
          </w:p>
        </w:tc>
        <w:tc>
          <w:tcPr>
            <w:tcW w:w="3631" w:type="dxa"/>
          </w:tcPr>
          <w:p w:rsidR="00BB766F" w:rsidRPr="001B5713" w:rsidRDefault="00BB766F" w:rsidP="0051766C">
            <w:proofErr w:type="spellStart"/>
            <w:r w:rsidRPr="001B5713">
              <w:t>user_id</w:t>
            </w:r>
            <w:proofErr w:type="spellEnd"/>
          </w:p>
        </w:tc>
        <w:tc>
          <w:tcPr>
            <w:tcW w:w="2873" w:type="dxa"/>
          </w:tcPr>
          <w:p w:rsidR="00BB766F" w:rsidRPr="001B5713" w:rsidRDefault="00BB766F" w:rsidP="0051766C">
            <w:r w:rsidRPr="001B5713">
              <w:t>Идентификатор пользователя в сервисе</w:t>
            </w:r>
          </w:p>
        </w:tc>
      </w:tr>
      <w:tr w:rsidR="00BB766F" w:rsidTr="00BB766F">
        <w:tc>
          <w:tcPr>
            <w:tcW w:w="3067" w:type="dxa"/>
          </w:tcPr>
          <w:p w:rsidR="00BB766F" w:rsidRPr="001B5713" w:rsidRDefault="00BB766F" w:rsidP="0051766C">
            <w:r w:rsidRPr="001B5713">
              <w:t>EBD-02</w:t>
            </w:r>
          </w:p>
        </w:tc>
        <w:tc>
          <w:tcPr>
            <w:tcW w:w="3631" w:type="dxa"/>
          </w:tcPr>
          <w:p w:rsidR="00BB766F" w:rsidRPr="001B5713" w:rsidRDefault="00BB766F" w:rsidP="0051766C">
            <w:proofErr w:type="spellStart"/>
            <w:r w:rsidRPr="001B5713">
              <w:t>user_session_id</w:t>
            </w:r>
            <w:proofErr w:type="spellEnd"/>
          </w:p>
        </w:tc>
        <w:tc>
          <w:tcPr>
            <w:tcW w:w="2873" w:type="dxa"/>
          </w:tcPr>
          <w:p w:rsidR="00BB766F" w:rsidRPr="001B5713" w:rsidRDefault="00BB766F" w:rsidP="0051766C">
            <w:r w:rsidRPr="001B5713">
              <w:t>Идентификатор сессии (авторизация)</w:t>
            </w:r>
          </w:p>
        </w:tc>
      </w:tr>
      <w:tr w:rsidR="00BB766F" w:rsidTr="00BB766F">
        <w:tc>
          <w:tcPr>
            <w:tcW w:w="3067" w:type="dxa"/>
          </w:tcPr>
          <w:p w:rsidR="00BB766F" w:rsidRPr="001B5713" w:rsidRDefault="00BB766F" w:rsidP="0051766C">
            <w:r w:rsidRPr="001B5713">
              <w:t>EBD-03</w:t>
            </w:r>
          </w:p>
        </w:tc>
        <w:tc>
          <w:tcPr>
            <w:tcW w:w="3631" w:type="dxa"/>
          </w:tcPr>
          <w:p w:rsidR="00BB766F" w:rsidRPr="001B5713" w:rsidRDefault="00BB766F" w:rsidP="0051766C">
            <w:proofErr w:type="spellStart"/>
            <w:r w:rsidRPr="001B5713">
              <w:t>device_id</w:t>
            </w:r>
            <w:proofErr w:type="spellEnd"/>
          </w:p>
        </w:tc>
        <w:tc>
          <w:tcPr>
            <w:tcW w:w="2873" w:type="dxa"/>
          </w:tcPr>
          <w:p w:rsidR="00BB766F" w:rsidRPr="001B5713" w:rsidRDefault="00BB766F" w:rsidP="0051766C">
            <w:r w:rsidRPr="001B5713">
              <w:t>Идентификатор устройства (если без логина)</w:t>
            </w:r>
          </w:p>
        </w:tc>
      </w:tr>
      <w:tr w:rsidR="00BB766F" w:rsidTr="00BB766F">
        <w:tc>
          <w:tcPr>
            <w:tcW w:w="3067" w:type="dxa"/>
          </w:tcPr>
          <w:p w:rsidR="00BB766F" w:rsidRPr="001B5713" w:rsidRDefault="00BB766F" w:rsidP="0051766C">
            <w:r w:rsidRPr="001B5713">
              <w:t>EBD-04</w:t>
            </w:r>
          </w:p>
        </w:tc>
        <w:tc>
          <w:tcPr>
            <w:tcW w:w="3631" w:type="dxa"/>
          </w:tcPr>
          <w:p w:rsidR="00BB766F" w:rsidRPr="001B5713" w:rsidRDefault="00BB766F" w:rsidP="0051766C">
            <w:proofErr w:type="spellStart"/>
            <w:r w:rsidRPr="001B5713">
              <w:t>tariff_id</w:t>
            </w:r>
            <w:proofErr w:type="spellEnd"/>
          </w:p>
        </w:tc>
        <w:tc>
          <w:tcPr>
            <w:tcW w:w="2873" w:type="dxa"/>
          </w:tcPr>
          <w:p w:rsidR="00BB766F" w:rsidRPr="001B5713" w:rsidRDefault="00BB766F" w:rsidP="0051766C">
            <w:r w:rsidRPr="001B5713">
              <w:t>Идентификатор тарифа</w:t>
            </w:r>
          </w:p>
        </w:tc>
      </w:tr>
      <w:tr w:rsidR="00BB766F" w:rsidTr="00BB766F">
        <w:tc>
          <w:tcPr>
            <w:tcW w:w="3067" w:type="dxa"/>
          </w:tcPr>
          <w:p w:rsidR="00BB766F" w:rsidRPr="001B5713" w:rsidRDefault="00BB766F" w:rsidP="0051766C">
            <w:r w:rsidRPr="001B5713">
              <w:t>EBD-05</w:t>
            </w:r>
          </w:p>
        </w:tc>
        <w:tc>
          <w:tcPr>
            <w:tcW w:w="3631" w:type="dxa"/>
          </w:tcPr>
          <w:p w:rsidR="00BB766F" w:rsidRPr="001B5713" w:rsidRDefault="00BB766F" w:rsidP="0051766C">
            <w:proofErr w:type="spellStart"/>
            <w:r w:rsidRPr="001B5713">
              <w:t>promo_code</w:t>
            </w:r>
            <w:proofErr w:type="spellEnd"/>
          </w:p>
        </w:tc>
        <w:tc>
          <w:tcPr>
            <w:tcW w:w="2873" w:type="dxa"/>
          </w:tcPr>
          <w:p w:rsidR="00BB766F" w:rsidRPr="001B5713" w:rsidRDefault="00BB766F" w:rsidP="0051766C">
            <w:proofErr w:type="spellStart"/>
            <w:r w:rsidRPr="001B5713">
              <w:t>Промокод</w:t>
            </w:r>
            <w:proofErr w:type="spellEnd"/>
            <w:r w:rsidRPr="001B5713">
              <w:t xml:space="preserve"> (опционально)</w:t>
            </w:r>
          </w:p>
        </w:tc>
      </w:tr>
      <w:tr w:rsidR="00BB766F" w:rsidTr="00BB766F">
        <w:tc>
          <w:tcPr>
            <w:tcW w:w="3067" w:type="dxa"/>
          </w:tcPr>
          <w:p w:rsidR="00BB766F" w:rsidRPr="001B5713" w:rsidRDefault="00BB766F" w:rsidP="0051766C">
            <w:r w:rsidRPr="001B5713">
              <w:t>EBD-06</w:t>
            </w:r>
          </w:p>
        </w:tc>
        <w:tc>
          <w:tcPr>
            <w:tcW w:w="3631" w:type="dxa"/>
          </w:tcPr>
          <w:p w:rsidR="00BB766F" w:rsidRPr="001B5713" w:rsidRDefault="00BB766F" w:rsidP="0051766C">
            <w:proofErr w:type="spellStart"/>
            <w:r w:rsidRPr="001B5713">
              <w:t>amount_total</w:t>
            </w:r>
            <w:proofErr w:type="spellEnd"/>
          </w:p>
        </w:tc>
        <w:tc>
          <w:tcPr>
            <w:tcW w:w="2873" w:type="dxa"/>
          </w:tcPr>
          <w:p w:rsidR="00BB766F" w:rsidRPr="001B5713" w:rsidRDefault="00BB766F" w:rsidP="0051766C">
            <w:r w:rsidRPr="001B5713">
              <w:t>Итоговая сумма к оплате</w:t>
            </w:r>
          </w:p>
        </w:tc>
      </w:tr>
      <w:tr w:rsidR="00BB766F" w:rsidTr="00BB766F">
        <w:tc>
          <w:tcPr>
            <w:tcW w:w="3067" w:type="dxa"/>
          </w:tcPr>
          <w:p w:rsidR="00BB766F" w:rsidRPr="001B5713" w:rsidRDefault="00BB766F" w:rsidP="0051766C">
            <w:r w:rsidRPr="001B5713">
              <w:t>EBD-07</w:t>
            </w:r>
          </w:p>
        </w:tc>
        <w:tc>
          <w:tcPr>
            <w:tcW w:w="3631" w:type="dxa"/>
          </w:tcPr>
          <w:p w:rsidR="00BB766F" w:rsidRPr="001B5713" w:rsidRDefault="00BB766F" w:rsidP="0051766C">
            <w:proofErr w:type="spellStart"/>
            <w:r w:rsidRPr="001B5713">
              <w:t>currency</w:t>
            </w:r>
            <w:proofErr w:type="spellEnd"/>
          </w:p>
        </w:tc>
        <w:tc>
          <w:tcPr>
            <w:tcW w:w="2873" w:type="dxa"/>
          </w:tcPr>
          <w:p w:rsidR="00BB766F" w:rsidRPr="001B5713" w:rsidRDefault="00BB766F" w:rsidP="0051766C">
            <w:r w:rsidRPr="001B5713">
              <w:t>Валюта платежа</w:t>
            </w:r>
          </w:p>
        </w:tc>
      </w:tr>
      <w:tr w:rsidR="00BB766F" w:rsidTr="00BB766F">
        <w:tc>
          <w:tcPr>
            <w:tcW w:w="3067" w:type="dxa"/>
          </w:tcPr>
          <w:p w:rsidR="00BB766F" w:rsidRPr="001B5713" w:rsidRDefault="00BB766F" w:rsidP="0051766C">
            <w:r w:rsidRPr="001B5713">
              <w:t>EBD-08</w:t>
            </w:r>
          </w:p>
        </w:tc>
        <w:tc>
          <w:tcPr>
            <w:tcW w:w="3631" w:type="dxa"/>
          </w:tcPr>
          <w:p w:rsidR="00BB766F" w:rsidRPr="001B5713" w:rsidRDefault="00BB766F" w:rsidP="0051766C">
            <w:proofErr w:type="spellStart"/>
            <w:r w:rsidRPr="001B5713">
              <w:t>invoice_id</w:t>
            </w:r>
            <w:proofErr w:type="spellEnd"/>
          </w:p>
        </w:tc>
        <w:tc>
          <w:tcPr>
            <w:tcW w:w="2873" w:type="dxa"/>
          </w:tcPr>
          <w:p w:rsidR="00BB766F" w:rsidRPr="001B5713" w:rsidRDefault="00BB766F" w:rsidP="0051766C">
            <w:r w:rsidRPr="001B5713">
              <w:t>Идентификатор инвойса/заказа на оплату</w:t>
            </w:r>
          </w:p>
        </w:tc>
      </w:tr>
      <w:tr w:rsidR="00BB766F" w:rsidTr="00BB766F">
        <w:tc>
          <w:tcPr>
            <w:tcW w:w="3067" w:type="dxa"/>
          </w:tcPr>
          <w:p w:rsidR="00BB766F" w:rsidRPr="001B5713" w:rsidRDefault="00BB766F" w:rsidP="0051766C">
            <w:r w:rsidRPr="001B5713">
              <w:t>EBD-09</w:t>
            </w:r>
          </w:p>
        </w:tc>
        <w:tc>
          <w:tcPr>
            <w:tcW w:w="3631" w:type="dxa"/>
          </w:tcPr>
          <w:p w:rsidR="00BB766F" w:rsidRPr="001B5713" w:rsidRDefault="00BB766F" w:rsidP="0051766C">
            <w:proofErr w:type="spellStart"/>
            <w:r w:rsidRPr="001B5713">
              <w:t>payment_id</w:t>
            </w:r>
            <w:proofErr w:type="spellEnd"/>
          </w:p>
        </w:tc>
        <w:tc>
          <w:tcPr>
            <w:tcW w:w="2873" w:type="dxa"/>
          </w:tcPr>
          <w:p w:rsidR="00BB766F" w:rsidRPr="001B5713" w:rsidRDefault="00BB766F" w:rsidP="0051766C">
            <w:r w:rsidRPr="001B5713">
              <w:t>Идентификатор платежа у провайдера</w:t>
            </w:r>
          </w:p>
        </w:tc>
      </w:tr>
      <w:tr w:rsidR="00BB766F" w:rsidTr="00BB766F">
        <w:tc>
          <w:tcPr>
            <w:tcW w:w="3067" w:type="dxa"/>
          </w:tcPr>
          <w:p w:rsidR="00BB766F" w:rsidRPr="001B5713" w:rsidRDefault="00BB766F" w:rsidP="0051766C">
            <w:r w:rsidRPr="001B5713">
              <w:t>EBD-10</w:t>
            </w:r>
          </w:p>
        </w:tc>
        <w:tc>
          <w:tcPr>
            <w:tcW w:w="3631" w:type="dxa"/>
          </w:tcPr>
          <w:p w:rsidR="00BB766F" w:rsidRPr="001B5713" w:rsidRDefault="00BB766F" w:rsidP="0051766C">
            <w:proofErr w:type="spellStart"/>
            <w:r w:rsidRPr="001B5713">
              <w:t>pay_url</w:t>
            </w:r>
            <w:proofErr w:type="spellEnd"/>
          </w:p>
        </w:tc>
        <w:tc>
          <w:tcPr>
            <w:tcW w:w="2873" w:type="dxa"/>
          </w:tcPr>
          <w:p w:rsidR="00BB766F" w:rsidRPr="001B5713" w:rsidRDefault="00BB766F" w:rsidP="0051766C">
            <w:r w:rsidRPr="001B5713">
              <w:t>Ссылка на оплату/открытие банка</w:t>
            </w:r>
          </w:p>
        </w:tc>
      </w:tr>
      <w:tr w:rsidR="00BB766F" w:rsidTr="00BB766F">
        <w:tc>
          <w:tcPr>
            <w:tcW w:w="3067" w:type="dxa"/>
          </w:tcPr>
          <w:p w:rsidR="00BB766F" w:rsidRPr="001B5713" w:rsidRDefault="00BB766F" w:rsidP="0051766C">
            <w:r w:rsidRPr="001B5713">
              <w:t>EBD-11</w:t>
            </w:r>
          </w:p>
        </w:tc>
        <w:tc>
          <w:tcPr>
            <w:tcW w:w="3631" w:type="dxa"/>
          </w:tcPr>
          <w:p w:rsidR="00BB766F" w:rsidRPr="001B5713" w:rsidRDefault="00BB766F" w:rsidP="0051766C">
            <w:proofErr w:type="spellStart"/>
            <w:r w:rsidRPr="001B5713">
              <w:t>qr_payload</w:t>
            </w:r>
            <w:proofErr w:type="spellEnd"/>
          </w:p>
        </w:tc>
        <w:tc>
          <w:tcPr>
            <w:tcW w:w="2873" w:type="dxa"/>
          </w:tcPr>
          <w:p w:rsidR="00BB766F" w:rsidRPr="001B5713" w:rsidRDefault="00BB766F" w:rsidP="0051766C">
            <w:r w:rsidRPr="001B5713">
              <w:t>Данные для QR-кода СБП</w:t>
            </w:r>
          </w:p>
        </w:tc>
      </w:tr>
      <w:tr w:rsidR="00BB766F" w:rsidTr="00BB766F">
        <w:tc>
          <w:tcPr>
            <w:tcW w:w="3067" w:type="dxa"/>
          </w:tcPr>
          <w:p w:rsidR="00BB766F" w:rsidRPr="001B5713" w:rsidRDefault="00BB766F" w:rsidP="0051766C">
            <w:r w:rsidRPr="001B5713">
              <w:t>EBD-12</w:t>
            </w:r>
          </w:p>
        </w:tc>
        <w:tc>
          <w:tcPr>
            <w:tcW w:w="3631" w:type="dxa"/>
          </w:tcPr>
          <w:p w:rsidR="00BB766F" w:rsidRPr="001B5713" w:rsidRDefault="00BB766F" w:rsidP="0051766C">
            <w:proofErr w:type="spellStart"/>
            <w:r w:rsidRPr="001B5713">
              <w:t>expires_at</w:t>
            </w:r>
            <w:proofErr w:type="spellEnd"/>
          </w:p>
        </w:tc>
        <w:tc>
          <w:tcPr>
            <w:tcW w:w="2873" w:type="dxa"/>
          </w:tcPr>
          <w:p w:rsidR="00BB766F" w:rsidRPr="001B5713" w:rsidRDefault="00BB766F" w:rsidP="0051766C">
            <w:r w:rsidRPr="001B5713">
              <w:t>Время истечения платежной сессии</w:t>
            </w:r>
          </w:p>
        </w:tc>
      </w:tr>
      <w:tr w:rsidR="00BB766F" w:rsidTr="00BB766F">
        <w:tc>
          <w:tcPr>
            <w:tcW w:w="3067" w:type="dxa"/>
          </w:tcPr>
          <w:p w:rsidR="00BB766F" w:rsidRPr="001B5713" w:rsidRDefault="00BB766F" w:rsidP="0051766C">
            <w:r w:rsidRPr="001B5713">
              <w:t>EBD-13</w:t>
            </w:r>
          </w:p>
        </w:tc>
        <w:tc>
          <w:tcPr>
            <w:tcW w:w="3631" w:type="dxa"/>
          </w:tcPr>
          <w:p w:rsidR="00BB766F" w:rsidRPr="001B5713" w:rsidRDefault="00BB766F" w:rsidP="0051766C">
            <w:proofErr w:type="spellStart"/>
            <w:r w:rsidRPr="001B5713">
              <w:t>payment_status</w:t>
            </w:r>
            <w:proofErr w:type="spellEnd"/>
          </w:p>
        </w:tc>
        <w:tc>
          <w:tcPr>
            <w:tcW w:w="2873" w:type="dxa"/>
          </w:tcPr>
          <w:p w:rsidR="00BB766F" w:rsidRPr="001B5713" w:rsidRDefault="00BB766F" w:rsidP="0051766C">
            <w:r w:rsidRPr="001B5713">
              <w:t>Статус платежа (SUCCESS/FAILED/…)</w:t>
            </w:r>
          </w:p>
        </w:tc>
      </w:tr>
      <w:tr w:rsidR="00BB766F" w:rsidTr="00BB766F">
        <w:tc>
          <w:tcPr>
            <w:tcW w:w="3067" w:type="dxa"/>
          </w:tcPr>
          <w:p w:rsidR="00BB766F" w:rsidRPr="001B5713" w:rsidRDefault="00BB766F" w:rsidP="0051766C">
            <w:r w:rsidRPr="001B5713">
              <w:t>EBD-14</w:t>
            </w:r>
          </w:p>
        </w:tc>
        <w:tc>
          <w:tcPr>
            <w:tcW w:w="3631" w:type="dxa"/>
          </w:tcPr>
          <w:p w:rsidR="00BB766F" w:rsidRPr="001B5713" w:rsidRDefault="00BB766F" w:rsidP="0051766C">
            <w:proofErr w:type="spellStart"/>
            <w:r w:rsidRPr="001B5713">
              <w:t>paid_at</w:t>
            </w:r>
            <w:proofErr w:type="spellEnd"/>
          </w:p>
        </w:tc>
        <w:tc>
          <w:tcPr>
            <w:tcW w:w="2873" w:type="dxa"/>
          </w:tcPr>
          <w:p w:rsidR="00BB766F" w:rsidRPr="001B5713" w:rsidRDefault="00BB766F" w:rsidP="0051766C">
            <w:r w:rsidRPr="001B5713">
              <w:t>Время успешной оплаты</w:t>
            </w:r>
          </w:p>
        </w:tc>
      </w:tr>
      <w:tr w:rsidR="00BB766F" w:rsidTr="00BB766F">
        <w:tc>
          <w:tcPr>
            <w:tcW w:w="3067" w:type="dxa"/>
          </w:tcPr>
          <w:p w:rsidR="00BB766F" w:rsidRPr="001B5713" w:rsidRDefault="00BB766F" w:rsidP="0051766C">
            <w:r w:rsidRPr="001B5713">
              <w:t>EBD-15</w:t>
            </w:r>
          </w:p>
        </w:tc>
        <w:tc>
          <w:tcPr>
            <w:tcW w:w="3631" w:type="dxa"/>
          </w:tcPr>
          <w:p w:rsidR="00BB766F" w:rsidRPr="001B5713" w:rsidRDefault="00BB766F" w:rsidP="0051766C">
            <w:proofErr w:type="spellStart"/>
            <w:r w:rsidRPr="001B5713">
              <w:t>idempotency_key</w:t>
            </w:r>
            <w:proofErr w:type="spellEnd"/>
          </w:p>
        </w:tc>
        <w:tc>
          <w:tcPr>
            <w:tcW w:w="2873" w:type="dxa"/>
          </w:tcPr>
          <w:p w:rsidR="00BB766F" w:rsidRPr="001B5713" w:rsidRDefault="00BB766F" w:rsidP="0051766C">
            <w:r w:rsidRPr="001B5713">
              <w:t>Ключ идемпотентности запросов</w:t>
            </w:r>
          </w:p>
        </w:tc>
      </w:tr>
      <w:tr w:rsidR="00BB766F" w:rsidTr="00BB766F">
        <w:tc>
          <w:tcPr>
            <w:tcW w:w="3067" w:type="dxa"/>
          </w:tcPr>
          <w:p w:rsidR="00BB766F" w:rsidRPr="001B5713" w:rsidRDefault="00BB766F" w:rsidP="0051766C">
            <w:r w:rsidRPr="001B5713">
              <w:t>EBD-16</w:t>
            </w:r>
          </w:p>
        </w:tc>
        <w:tc>
          <w:tcPr>
            <w:tcW w:w="3631" w:type="dxa"/>
          </w:tcPr>
          <w:p w:rsidR="00BB766F" w:rsidRPr="001B5713" w:rsidRDefault="00BB766F" w:rsidP="0051766C">
            <w:proofErr w:type="spellStart"/>
            <w:r w:rsidRPr="001B5713">
              <w:t>signature</w:t>
            </w:r>
            <w:proofErr w:type="spellEnd"/>
          </w:p>
        </w:tc>
        <w:tc>
          <w:tcPr>
            <w:tcW w:w="2873" w:type="dxa"/>
          </w:tcPr>
          <w:p w:rsidR="00BB766F" w:rsidRPr="001B5713" w:rsidRDefault="00BB766F" w:rsidP="0051766C">
            <w:r w:rsidRPr="001B5713">
              <w:t>Подпись/</w:t>
            </w:r>
            <w:proofErr w:type="spellStart"/>
            <w:r w:rsidRPr="001B5713">
              <w:t>криптопроверка</w:t>
            </w:r>
            <w:proofErr w:type="spellEnd"/>
            <w:r w:rsidRPr="001B5713">
              <w:t xml:space="preserve"> сообщений</w:t>
            </w:r>
          </w:p>
        </w:tc>
      </w:tr>
      <w:tr w:rsidR="00BB766F" w:rsidTr="00BB766F">
        <w:tc>
          <w:tcPr>
            <w:tcW w:w="3067" w:type="dxa"/>
          </w:tcPr>
          <w:p w:rsidR="00BB766F" w:rsidRPr="001B5713" w:rsidRDefault="00BB766F" w:rsidP="0051766C">
            <w:r w:rsidRPr="001B5713">
              <w:t>EBD-17</w:t>
            </w:r>
          </w:p>
        </w:tc>
        <w:tc>
          <w:tcPr>
            <w:tcW w:w="3631" w:type="dxa"/>
          </w:tcPr>
          <w:p w:rsidR="00BB766F" w:rsidRPr="001B5713" w:rsidRDefault="00BB766F" w:rsidP="0051766C">
            <w:proofErr w:type="spellStart"/>
            <w:r w:rsidRPr="001B5713">
              <w:t>notification_type</w:t>
            </w:r>
            <w:proofErr w:type="spellEnd"/>
          </w:p>
        </w:tc>
        <w:tc>
          <w:tcPr>
            <w:tcW w:w="2873" w:type="dxa"/>
          </w:tcPr>
          <w:p w:rsidR="00BB766F" w:rsidRPr="001B5713" w:rsidRDefault="00BB766F" w:rsidP="0051766C">
            <w:r w:rsidRPr="001B5713">
              <w:t>Тип уведомления</w:t>
            </w:r>
          </w:p>
        </w:tc>
      </w:tr>
      <w:tr w:rsidR="00BB766F" w:rsidTr="00BB766F">
        <w:tc>
          <w:tcPr>
            <w:tcW w:w="3067" w:type="dxa"/>
          </w:tcPr>
          <w:p w:rsidR="00BB766F" w:rsidRPr="001B5713" w:rsidRDefault="00BB766F" w:rsidP="0051766C">
            <w:r w:rsidRPr="001B5713">
              <w:t>EBD-18</w:t>
            </w:r>
          </w:p>
        </w:tc>
        <w:tc>
          <w:tcPr>
            <w:tcW w:w="3631" w:type="dxa"/>
          </w:tcPr>
          <w:p w:rsidR="00BB766F" w:rsidRPr="001B5713" w:rsidRDefault="00BB766F" w:rsidP="0051766C">
            <w:proofErr w:type="spellStart"/>
            <w:r w:rsidRPr="001B5713">
              <w:t>notification_status</w:t>
            </w:r>
            <w:proofErr w:type="spellEnd"/>
          </w:p>
        </w:tc>
        <w:tc>
          <w:tcPr>
            <w:tcW w:w="2873" w:type="dxa"/>
          </w:tcPr>
          <w:p w:rsidR="00BB766F" w:rsidRDefault="00BB766F" w:rsidP="0051766C">
            <w:r w:rsidRPr="001B5713">
              <w:t>Статус доставки уведомления</w:t>
            </w:r>
          </w:p>
        </w:tc>
      </w:tr>
    </w:tbl>
    <w:p w:rsidR="005E1087" w:rsidRPr="001B391B" w:rsidRDefault="005E1087" w:rsidP="005E1087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</w:rPr>
      </w:pPr>
    </w:p>
    <w:p w:rsidR="005E1087" w:rsidRPr="001B391B" w:rsidRDefault="005E1087" w:rsidP="005E1087">
      <w:pPr>
        <w:spacing w:line="276" w:lineRule="auto"/>
        <w:jc w:val="both"/>
        <w:rPr>
          <w:rFonts w:ascii="Times New Roman" w:hAnsi="Times New Roman" w:cs="Times New Roman"/>
        </w:rPr>
      </w:pPr>
    </w:p>
    <w:p w:rsidR="005E1087" w:rsidRPr="001B391B" w:rsidRDefault="005E1087" w:rsidP="005E1087">
      <w:pPr>
        <w:pStyle w:val="2"/>
        <w:rPr>
          <w:rFonts w:cs="Times New Roman"/>
        </w:rPr>
      </w:pPr>
      <w:bookmarkStart w:id="141" w:name="_Toc219753831"/>
      <w:r w:rsidRPr="001B391B">
        <w:rPr>
          <w:rFonts w:cs="Times New Roman"/>
        </w:rPr>
        <w:t xml:space="preserve">4.3. </w:t>
      </w:r>
      <w:bookmarkStart w:id="142" w:name="OLE_LINK232"/>
      <w:bookmarkStart w:id="143" w:name="OLE_LINK233"/>
      <w:r w:rsidRPr="001B391B">
        <w:rPr>
          <w:rFonts w:cs="Times New Roman"/>
        </w:rPr>
        <w:t xml:space="preserve">Правила применения элементов </w:t>
      </w:r>
      <w:proofErr w:type="gramStart"/>
      <w:r w:rsidRPr="001B391B">
        <w:rPr>
          <w:rFonts w:cs="Times New Roman"/>
        </w:rPr>
        <w:t>бизнес-данных</w:t>
      </w:r>
      <w:proofErr w:type="gramEnd"/>
      <w:r w:rsidRPr="001B391B">
        <w:rPr>
          <w:rFonts w:cs="Times New Roman"/>
        </w:rPr>
        <w:t xml:space="preserve"> в сообщениях</w:t>
      </w:r>
      <w:bookmarkEnd w:id="141"/>
      <w:bookmarkEnd w:id="142"/>
      <w:bookmarkEnd w:id="143"/>
    </w:p>
    <w:p w:rsidR="005E1087" w:rsidRPr="001B391B" w:rsidRDefault="005E1087" w:rsidP="005E1087">
      <w:pPr>
        <w:spacing w:line="276" w:lineRule="auto"/>
        <w:jc w:val="both"/>
        <w:rPr>
          <w:rFonts w:ascii="Times New Roman" w:hAnsi="Times New Roman" w:cs="Times New Roman"/>
        </w:rPr>
      </w:pPr>
    </w:p>
    <w:p w:rsidR="005E1087" w:rsidRPr="001B391B" w:rsidRDefault="005E1087" w:rsidP="005E1087">
      <w:pPr>
        <w:spacing w:line="276" w:lineRule="auto"/>
        <w:jc w:val="both"/>
        <w:rPr>
          <w:rFonts w:ascii="Times New Roman" w:hAnsi="Times New Roman" w:cs="Times New Roman"/>
        </w:rPr>
      </w:pPr>
    </w:p>
    <w:p w:rsidR="005E1087" w:rsidRPr="001B391B" w:rsidRDefault="005E1087" w:rsidP="005E1087">
      <w:pPr>
        <w:spacing w:line="276" w:lineRule="auto"/>
        <w:jc w:val="both"/>
        <w:rPr>
          <w:rFonts w:ascii="Times New Roman" w:hAnsi="Times New Roman" w:cs="Times New Roman"/>
        </w:rPr>
      </w:pPr>
    </w:p>
    <w:p w:rsidR="005E1087" w:rsidRPr="001B391B" w:rsidRDefault="005E1087" w:rsidP="005E1087">
      <w:pPr>
        <w:spacing w:line="276" w:lineRule="auto"/>
        <w:jc w:val="both"/>
        <w:rPr>
          <w:rFonts w:ascii="Times New Roman" w:hAnsi="Times New Roman" w:cs="Times New Roman"/>
        </w:rPr>
      </w:pPr>
    </w:p>
    <w:p w:rsidR="005E1087" w:rsidRPr="001B391B" w:rsidRDefault="005E1087" w:rsidP="005E1087">
      <w:pPr>
        <w:pStyle w:val="1"/>
        <w:rPr>
          <w:rFonts w:cs="Times New Roman"/>
        </w:rPr>
      </w:pPr>
      <w:bookmarkStart w:id="144" w:name="_Toc219753832"/>
      <w:r w:rsidRPr="001B391B">
        <w:rPr>
          <w:rFonts w:cs="Times New Roman"/>
        </w:rPr>
        <w:lastRenderedPageBreak/>
        <w:t>Заключение</w:t>
      </w:r>
      <w:bookmarkEnd w:id="144"/>
    </w:p>
    <w:p w:rsidR="005E1087" w:rsidRPr="001B391B" w:rsidRDefault="005E1087" w:rsidP="005E1087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</w:p>
    <w:p w:rsidR="00917CF7" w:rsidRDefault="00917CF7">
      <w:pPr>
        <w:spacing w:after="20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5E1087" w:rsidRPr="001B391B" w:rsidRDefault="005E1087" w:rsidP="00917CF7">
      <w:pPr>
        <w:pStyle w:val="1"/>
        <w:rPr>
          <w:rFonts w:cs="Times New Roman"/>
        </w:rPr>
      </w:pPr>
      <w:bookmarkStart w:id="145" w:name="_Toc219753833"/>
      <w:r w:rsidRPr="001B391B">
        <w:rPr>
          <w:rFonts w:cs="Times New Roman"/>
        </w:rPr>
        <w:lastRenderedPageBreak/>
        <w:t>Список используемой литературы:</w:t>
      </w:r>
      <w:bookmarkEnd w:id="145"/>
    </w:p>
    <w:p w:rsidR="00281F94" w:rsidRDefault="00281F94" w:rsidP="00281F94">
      <w:pPr>
        <w:pStyle w:val="ae"/>
        <w:numPr>
          <w:ilvl w:val="0"/>
          <w:numId w:val="63"/>
        </w:numPr>
      </w:pPr>
      <w:proofErr w:type="spellStart"/>
      <w:r>
        <w:t>Котлер</w:t>
      </w:r>
      <w:proofErr w:type="spellEnd"/>
      <w:r>
        <w:t xml:space="preserve"> Ф., </w:t>
      </w:r>
      <w:proofErr w:type="spellStart"/>
      <w:r>
        <w:t>Келлер</w:t>
      </w:r>
      <w:proofErr w:type="spellEnd"/>
      <w:r>
        <w:t xml:space="preserve"> К. Л. </w:t>
      </w:r>
      <w:r>
        <w:rPr>
          <w:rStyle w:val="af0"/>
          <w:rFonts w:eastAsiaTheme="majorEastAsia"/>
        </w:rPr>
        <w:t>Маркетинг менеджмент</w:t>
      </w:r>
      <w:r>
        <w:t>. — СПб</w:t>
      </w:r>
      <w:proofErr w:type="gramStart"/>
      <w:r>
        <w:t xml:space="preserve">.: </w:t>
      </w:r>
      <w:proofErr w:type="gramEnd"/>
      <w:r>
        <w:t>Питер, 2016.</w:t>
      </w:r>
    </w:p>
    <w:p w:rsidR="00281F94" w:rsidRDefault="00281F94" w:rsidP="00281F94">
      <w:pPr>
        <w:pStyle w:val="ae"/>
        <w:numPr>
          <w:ilvl w:val="0"/>
          <w:numId w:val="63"/>
        </w:numPr>
      </w:pPr>
      <w:r>
        <w:t xml:space="preserve">Райс Э. </w:t>
      </w:r>
      <w:r>
        <w:rPr>
          <w:rStyle w:val="af0"/>
          <w:rFonts w:eastAsiaTheme="majorEastAsia"/>
        </w:rPr>
        <w:t>Бизнес с нуля (</w:t>
      </w:r>
      <w:proofErr w:type="spellStart"/>
      <w:r>
        <w:rPr>
          <w:rStyle w:val="af0"/>
          <w:rFonts w:eastAsiaTheme="majorEastAsia"/>
        </w:rPr>
        <w:t>The</w:t>
      </w:r>
      <w:proofErr w:type="spellEnd"/>
      <w:r>
        <w:rPr>
          <w:rStyle w:val="af0"/>
          <w:rFonts w:eastAsiaTheme="majorEastAsia"/>
        </w:rPr>
        <w:t xml:space="preserve"> </w:t>
      </w:r>
      <w:proofErr w:type="spellStart"/>
      <w:r>
        <w:rPr>
          <w:rStyle w:val="af0"/>
          <w:rFonts w:eastAsiaTheme="majorEastAsia"/>
        </w:rPr>
        <w:t>Lean</w:t>
      </w:r>
      <w:proofErr w:type="spellEnd"/>
      <w:r>
        <w:rPr>
          <w:rStyle w:val="af0"/>
          <w:rFonts w:eastAsiaTheme="majorEastAsia"/>
        </w:rPr>
        <w:t xml:space="preserve"> </w:t>
      </w:r>
      <w:proofErr w:type="spellStart"/>
      <w:r>
        <w:rPr>
          <w:rStyle w:val="af0"/>
          <w:rFonts w:eastAsiaTheme="majorEastAsia"/>
        </w:rPr>
        <w:t>Startup</w:t>
      </w:r>
      <w:proofErr w:type="spellEnd"/>
      <w:r>
        <w:rPr>
          <w:rStyle w:val="af0"/>
          <w:rFonts w:eastAsiaTheme="majorEastAsia"/>
        </w:rPr>
        <w:t xml:space="preserve">): метод </w:t>
      </w:r>
      <w:proofErr w:type="spellStart"/>
      <w:r>
        <w:rPr>
          <w:rStyle w:val="af0"/>
          <w:rFonts w:eastAsiaTheme="majorEastAsia"/>
        </w:rPr>
        <w:t>Lean</w:t>
      </w:r>
      <w:proofErr w:type="spellEnd"/>
      <w:r>
        <w:rPr>
          <w:rStyle w:val="af0"/>
          <w:rFonts w:eastAsiaTheme="majorEastAsia"/>
        </w:rPr>
        <w:t xml:space="preserve"> </w:t>
      </w:r>
      <w:proofErr w:type="spellStart"/>
      <w:r>
        <w:rPr>
          <w:rStyle w:val="af0"/>
          <w:rFonts w:eastAsiaTheme="majorEastAsia"/>
        </w:rPr>
        <w:t>Startup</w:t>
      </w:r>
      <w:proofErr w:type="spellEnd"/>
      <w:r>
        <w:rPr>
          <w:rStyle w:val="af0"/>
          <w:rFonts w:eastAsiaTheme="majorEastAsia"/>
        </w:rPr>
        <w:t xml:space="preserve"> для быстрого тестирования идей и построения компании</w:t>
      </w:r>
      <w:r>
        <w:t xml:space="preserve">. — М.: Альпина </w:t>
      </w:r>
      <w:proofErr w:type="spellStart"/>
      <w:r>
        <w:t>Паблишер</w:t>
      </w:r>
      <w:proofErr w:type="spellEnd"/>
      <w:r>
        <w:t>, 2013.</w:t>
      </w:r>
    </w:p>
    <w:p w:rsidR="00281F94" w:rsidRDefault="00281F94" w:rsidP="00281F94">
      <w:pPr>
        <w:pStyle w:val="ae"/>
        <w:numPr>
          <w:ilvl w:val="0"/>
          <w:numId w:val="63"/>
        </w:numPr>
      </w:pPr>
      <w:proofErr w:type="spellStart"/>
      <w:r>
        <w:t>Остервальдер</w:t>
      </w:r>
      <w:proofErr w:type="spellEnd"/>
      <w:r>
        <w:t xml:space="preserve"> А., </w:t>
      </w:r>
      <w:proofErr w:type="spellStart"/>
      <w:r>
        <w:t>Пинье</w:t>
      </w:r>
      <w:proofErr w:type="spellEnd"/>
      <w:r>
        <w:t xml:space="preserve"> И. </w:t>
      </w:r>
      <w:r>
        <w:rPr>
          <w:rStyle w:val="af0"/>
          <w:rFonts w:eastAsiaTheme="majorEastAsia"/>
        </w:rPr>
        <w:t xml:space="preserve">Построение </w:t>
      </w:r>
      <w:proofErr w:type="gramStart"/>
      <w:r>
        <w:rPr>
          <w:rStyle w:val="af0"/>
          <w:rFonts w:eastAsiaTheme="majorEastAsia"/>
        </w:rPr>
        <w:t>бизнес-моделей</w:t>
      </w:r>
      <w:proofErr w:type="gramEnd"/>
      <w:r>
        <w:rPr>
          <w:rStyle w:val="af0"/>
          <w:rFonts w:eastAsiaTheme="majorEastAsia"/>
        </w:rPr>
        <w:t>. Настольная книга стратега и новатора</w:t>
      </w:r>
      <w:r>
        <w:t xml:space="preserve">. — М.: Альпина </w:t>
      </w:r>
      <w:proofErr w:type="spellStart"/>
      <w:r>
        <w:t>Паблишер</w:t>
      </w:r>
      <w:proofErr w:type="spellEnd"/>
      <w:r>
        <w:t>, 2012.</w:t>
      </w:r>
    </w:p>
    <w:p w:rsidR="00281F94" w:rsidRDefault="00281F94" w:rsidP="00281F94">
      <w:pPr>
        <w:pStyle w:val="ae"/>
        <w:numPr>
          <w:ilvl w:val="0"/>
          <w:numId w:val="63"/>
        </w:numPr>
      </w:pPr>
      <w:r>
        <w:t xml:space="preserve">Бланк С., </w:t>
      </w:r>
      <w:proofErr w:type="spellStart"/>
      <w:r>
        <w:t>Дорф</w:t>
      </w:r>
      <w:proofErr w:type="spellEnd"/>
      <w:r>
        <w:t xml:space="preserve"> Б. </w:t>
      </w:r>
      <w:proofErr w:type="spellStart"/>
      <w:r>
        <w:rPr>
          <w:rStyle w:val="af0"/>
          <w:rFonts w:eastAsiaTheme="majorEastAsia"/>
        </w:rPr>
        <w:t>Стартап</w:t>
      </w:r>
      <w:proofErr w:type="spellEnd"/>
      <w:r>
        <w:rPr>
          <w:rStyle w:val="af0"/>
          <w:rFonts w:eastAsiaTheme="majorEastAsia"/>
        </w:rPr>
        <w:t>. Настольная книга основателя (</w:t>
      </w:r>
      <w:proofErr w:type="spellStart"/>
      <w:r>
        <w:rPr>
          <w:rStyle w:val="af0"/>
          <w:rFonts w:eastAsiaTheme="majorEastAsia"/>
        </w:rPr>
        <w:t>The</w:t>
      </w:r>
      <w:proofErr w:type="spellEnd"/>
      <w:r>
        <w:rPr>
          <w:rStyle w:val="af0"/>
          <w:rFonts w:eastAsiaTheme="majorEastAsia"/>
        </w:rPr>
        <w:t xml:space="preserve"> </w:t>
      </w:r>
      <w:proofErr w:type="spellStart"/>
      <w:r>
        <w:rPr>
          <w:rStyle w:val="af0"/>
          <w:rFonts w:eastAsiaTheme="majorEastAsia"/>
        </w:rPr>
        <w:t>Startup</w:t>
      </w:r>
      <w:proofErr w:type="spellEnd"/>
      <w:r>
        <w:rPr>
          <w:rStyle w:val="af0"/>
          <w:rFonts w:eastAsiaTheme="majorEastAsia"/>
        </w:rPr>
        <w:t xml:space="preserve"> </w:t>
      </w:r>
      <w:proofErr w:type="spellStart"/>
      <w:r>
        <w:rPr>
          <w:rStyle w:val="af0"/>
          <w:rFonts w:eastAsiaTheme="majorEastAsia"/>
        </w:rPr>
        <w:t>Owner’s</w:t>
      </w:r>
      <w:proofErr w:type="spellEnd"/>
      <w:r>
        <w:rPr>
          <w:rStyle w:val="af0"/>
          <w:rFonts w:eastAsiaTheme="majorEastAsia"/>
        </w:rPr>
        <w:t xml:space="preserve"> </w:t>
      </w:r>
      <w:proofErr w:type="spellStart"/>
      <w:r>
        <w:rPr>
          <w:rStyle w:val="af0"/>
          <w:rFonts w:eastAsiaTheme="majorEastAsia"/>
        </w:rPr>
        <w:t>Manual</w:t>
      </w:r>
      <w:proofErr w:type="spellEnd"/>
      <w:r>
        <w:rPr>
          <w:rStyle w:val="af0"/>
          <w:rFonts w:eastAsiaTheme="majorEastAsia"/>
        </w:rPr>
        <w:t>)</w:t>
      </w:r>
      <w:r>
        <w:t xml:space="preserve">. — М.: Альпина </w:t>
      </w:r>
      <w:proofErr w:type="spellStart"/>
      <w:r>
        <w:t>Паблишер</w:t>
      </w:r>
      <w:proofErr w:type="spellEnd"/>
      <w:r>
        <w:t>, 2014.</w:t>
      </w:r>
    </w:p>
    <w:p w:rsidR="00281F94" w:rsidRDefault="00281F94" w:rsidP="00281F94">
      <w:pPr>
        <w:pStyle w:val="ae"/>
        <w:numPr>
          <w:ilvl w:val="0"/>
          <w:numId w:val="63"/>
        </w:numPr>
      </w:pPr>
      <w:r>
        <w:t xml:space="preserve">Портер М. </w:t>
      </w:r>
      <w:r>
        <w:rPr>
          <w:rStyle w:val="af0"/>
          <w:rFonts w:eastAsiaTheme="majorEastAsia"/>
        </w:rPr>
        <w:t>Конкурентная стратегия: методика анализа отраслей и конкурентов</w:t>
      </w:r>
      <w:r>
        <w:t xml:space="preserve">. — М.: Альпина </w:t>
      </w:r>
      <w:proofErr w:type="spellStart"/>
      <w:r>
        <w:t>Паблишер</w:t>
      </w:r>
      <w:proofErr w:type="spellEnd"/>
      <w:r>
        <w:t>, 2016.</w:t>
      </w:r>
    </w:p>
    <w:p w:rsidR="00281F94" w:rsidRDefault="00281F94" w:rsidP="00281F94">
      <w:pPr>
        <w:pStyle w:val="ae"/>
        <w:numPr>
          <w:ilvl w:val="0"/>
          <w:numId w:val="63"/>
        </w:numPr>
      </w:pPr>
      <w:r>
        <w:t xml:space="preserve">Ким Ч. В., </w:t>
      </w:r>
      <w:proofErr w:type="spellStart"/>
      <w:r>
        <w:t>Моборн</w:t>
      </w:r>
      <w:proofErr w:type="spellEnd"/>
      <w:r>
        <w:t xml:space="preserve"> Р. </w:t>
      </w:r>
      <w:r>
        <w:rPr>
          <w:rStyle w:val="af0"/>
          <w:rFonts w:eastAsiaTheme="majorEastAsia"/>
        </w:rPr>
        <w:t>Стратегия голубого океана</w:t>
      </w:r>
      <w:r>
        <w:t>. — М.: Манн, Иванов и Фербер, 2017.</w:t>
      </w:r>
    </w:p>
    <w:p w:rsidR="00281F94" w:rsidRDefault="00281F94" w:rsidP="00281F94">
      <w:pPr>
        <w:pStyle w:val="ae"/>
        <w:numPr>
          <w:ilvl w:val="0"/>
          <w:numId w:val="63"/>
        </w:numPr>
      </w:pPr>
      <w:proofErr w:type="spellStart"/>
      <w:r>
        <w:t>Пайн</w:t>
      </w:r>
      <w:proofErr w:type="spellEnd"/>
      <w:r>
        <w:t xml:space="preserve"> Б. Дж., </w:t>
      </w:r>
      <w:proofErr w:type="spellStart"/>
      <w:r>
        <w:t>Гилмор</w:t>
      </w:r>
      <w:proofErr w:type="spellEnd"/>
      <w:r>
        <w:t xml:space="preserve"> Д. Х. </w:t>
      </w:r>
      <w:r>
        <w:rPr>
          <w:rStyle w:val="af0"/>
          <w:rFonts w:eastAsiaTheme="majorEastAsia"/>
        </w:rPr>
        <w:t>Экономика впечатлений (</w:t>
      </w:r>
      <w:proofErr w:type="spellStart"/>
      <w:r>
        <w:rPr>
          <w:rStyle w:val="af0"/>
          <w:rFonts w:eastAsiaTheme="majorEastAsia"/>
        </w:rPr>
        <w:t>The</w:t>
      </w:r>
      <w:proofErr w:type="spellEnd"/>
      <w:r>
        <w:rPr>
          <w:rStyle w:val="af0"/>
          <w:rFonts w:eastAsiaTheme="majorEastAsia"/>
        </w:rPr>
        <w:t xml:space="preserve"> </w:t>
      </w:r>
      <w:proofErr w:type="spellStart"/>
      <w:r>
        <w:rPr>
          <w:rStyle w:val="af0"/>
          <w:rFonts w:eastAsiaTheme="majorEastAsia"/>
        </w:rPr>
        <w:t>Experience</w:t>
      </w:r>
      <w:proofErr w:type="spellEnd"/>
      <w:r>
        <w:rPr>
          <w:rStyle w:val="af0"/>
          <w:rFonts w:eastAsiaTheme="majorEastAsia"/>
        </w:rPr>
        <w:t xml:space="preserve"> </w:t>
      </w:r>
      <w:proofErr w:type="spellStart"/>
      <w:r>
        <w:rPr>
          <w:rStyle w:val="af0"/>
          <w:rFonts w:eastAsiaTheme="majorEastAsia"/>
        </w:rPr>
        <w:t>Economy</w:t>
      </w:r>
      <w:proofErr w:type="spellEnd"/>
      <w:r>
        <w:rPr>
          <w:rStyle w:val="af0"/>
          <w:rFonts w:eastAsiaTheme="majorEastAsia"/>
        </w:rPr>
        <w:t>)</w:t>
      </w:r>
      <w:r>
        <w:t>. — М.: Манн, Иванов и Фербер, 2016.</w:t>
      </w:r>
    </w:p>
    <w:p w:rsidR="00281F94" w:rsidRDefault="00281F94" w:rsidP="00281F94">
      <w:pPr>
        <w:pStyle w:val="ae"/>
        <w:numPr>
          <w:ilvl w:val="0"/>
          <w:numId w:val="63"/>
        </w:numPr>
      </w:pPr>
      <w:proofErr w:type="spellStart"/>
      <w:r>
        <w:t>Ульвик</w:t>
      </w:r>
      <w:proofErr w:type="spellEnd"/>
      <w:r>
        <w:t xml:space="preserve"> Э. </w:t>
      </w:r>
      <w:proofErr w:type="spellStart"/>
      <w:r>
        <w:rPr>
          <w:rStyle w:val="af0"/>
          <w:rFonts w:eastAsiaTheme="majorEastAsia"/>
        </w:rPr>
        <w:t>Jobs</w:t>
      </w:r>
      <w:proofErr w:type="spellEnd"/>
      <w:r>
        <w:rPr>
          <w:rStyle w:val="af0"/>
          <w:rFonts w:eastAsiaTheme="majorEastAsia"/>
        </w:rPr>
        <w:t xml:space="preserve"> </w:t>
      </w:r>
      <w:proofErr w:type="spellStart"/>
      <w:r>
        <w:rPr>
          <w:rStyle w:val="af0"/>
          <w:rFonts w:eastAsiaTheme="majorEastAsia"/>
        </w:rPr>
        <w:t>to</w:t>
      </w:r>
      <w:proofErr w:type="spellEnd"/>
      <w:r>
        <w:rPr>
          <w:rStyle w:val="af0"/>
          <w:rFonts w:eastAsiaTheme="majorEastAsia"/>
        </w:rPr>
        <w:t xml:space="preserve"> </w:t>
      </w:r>
      <w:proofErr w:type="spellStart"/>
      <w:r>
        <w:rPr>
          <w:rStyle w:val="af0"/>
          <w:rFonts w:eastAsiaTheme="majorEastAsia"/>
        </w:rPr>
        <w:t>Be</w:t>
      </w:r>
      <w:proofErr w:type="spellEnd"/>
      <w:r>
        <w:rPr>
          <w:rStyle w:val="af0"/>
          <w:rFonts w:eastAsiaTheme="majorEastAsia"/>
        </w:rPr>
        <w:t xml:space="preserve"> </w:t>
      </w:r>
      <w:proofErr w:type="spellStart"/>
      <w:r>
        <w:rPr>
          <w:rStyle w:val="af0"/>
          <w:rFonts w:eastAsiaTheme="majorEastAsia"/>
        </w:rPr>
        <w:t>Done</w:t>
      </w:r>
      <w:proofErr w:type="spellEnd"/>
      <w:r>
        <w:rPr>
          <w:rStyle w:val="af0"/>
          <w:rFonts w:eastAsiaTheme="majorEastAsia"/>
        </w:rPr>
        <w:t>: теория инноваций, ориентированных на результат</w:t>
      </w:r>
      <w:r>
        <w:t>. — М.: Манн, Иванов и Фербер, 2017.</w:t>
      </w:r>
    </w:p>
    <w:p w:rsidR="00281F94" w:rsidRDefault="00281F94" w:rsidP="00281F94">
      <w:pPr>
        <w:pStyle w:val="ae"/>
        <w:numPr>
          <w:ilvl w:val="0"/>
          <w:numId w:val="63"/>
        </w:numPr>
      </w:pPr>
      <w:proofErr w:type="spellStart"/>
      <w:r>
        <w:t>Кристенсен</w:t>
      </w:r>
      <w:proofErr w:type="spellEnd"/>
      <w:r>
        <w:t xml:space="preserve"> К. </w:t>
      </w:r>
      <w:r>
        <w:rPr>
          <w:rStyle w:val="af0"/>
          <w:rFonts w:eastAsiaTheme="majorEastAsia"/>
        </w:rPr>
        <w:t xml:space="preserve">Дилемма </w:t>
      </w:r>
      <w:proofErr w:type="spellStart"/>
      <w:r>
        <w:rPr>
          <w:rStyle w:val="af0"/>
          <w:rFonts w:eastAsiaTheme="majorEastAsia"/>
        </w:rPr>
        <w:t>инноватора</w:t>
      </w:r>
      <w:proofErr w:type="spellEnd"/>
      <w:r>
        <w:t xml:space="preserve">. — М.: Альпина </w:t>
      </w:r>
      <w:proofErr w:type="spellStart"/>
      <w:r>
        <w:t>Паблишер</w:t>
      </w:r>
      <w:proofErr w:type="spellEnd"/>
      <w:r>
        <w:t>, 2017.</w:t>
      </w:r>
    </w:p>
    <w:p w:rsidR="00281F94" w:rsidRDefault="00281F94" w:rsidP="00281F94">
      <w:pPr>
        <w:pStyle w:val="ae"/>
        <w:numPr>
          <w:ilvl w:val="0"/>
          <w:numId w:val="63"/>
        </w:numPr>
      </w:pPr>
      <w:proofErr w:type="spellStart"/>
      <w:r>
        <w:t>Нильсен</w:t>
      </w:r>
      <w:proofErr w:type="spellEnd"/>
      <w:r>
        <w:t xml:space="preserve"> Я. </w:t>
      </w:r>
      <w:proofErr w:type="spellStart"/>
      <w:r>
        <w:rPr>
          <w:rStyle w:val="af0"/>
          <w:rFonts w:eastAsiaTheme="majorEastAsia"/>
        </w:rPr>
        <w:t>Юзабилити</w:t>
      </w:r>
      <w:proofErr w:type="spellEnd"/>
      <w:r>
        <w:rPr>
          <w:rStyle w:val="af0"/>
          <w:rFonts w:eastAsiaTheme="majorEastAsia"/>
        </w:rPr>
        <w:t>: проектирование пользовательских интерфейсов</w:t>
      </w:r>
      <w:r>
        <w:t>. — СПб</w:t>
      </w:r>
      <w:proofErr w:type="gramStart"/>
      <w:r>
        <w:t xml:space="preserve">.: </w:t>
      </w:r>
      <w:proofErr w:type="gramEnd"/>
      <w:r>
        <w:t>Питер, 2012.</w:t>
      </w:r>
    </w:p>
    <w:p w:rsidR="00281F94" w:rsidRDefault="00281F94" w:rsidP="00281F94">
      <w:pPr>
        <w:pStyle w:val="ae"/>
        <w:numPr>
          <w:ilvl w:val="0"/>
          <w:numId w:val="63"/>
        </w:numPr>
      </w:pPr>
      <w:r>
        <w:t xml:space="preserve">Купер А., </w:t>
      </w:r>
      <w:proofErr w:type="spellStart"/>
      <w:r>
        <w:t>Реймэн</w:t>
      </w:r>
      <w:proofErr w:type="spellEnd"/>
      <w:r>
        <w:t xml:space="preserve"> Р., </w:t>
      </w:r>
      <w:proofErr w:type="spellStart"/>
      <w:r>
        <w:t>Кронин</w:t>
      </w:r>
      <w:proofErr w:type="spellEnd"/>
      <w:r>
        <w:t xml:space="preserve"> Д. </w:t>
      </w:r>
      <w:r>
        <w:rPr>
          <w:rStyle w:val="af0"/>
          <w:rFonts w:eastAsiaTheme="majorEastAsia"/>
        </w:rPr>
        <w:t>Психбольница в руках пациентов (</w:t>
      </w:r>
      <w:proofErr w:type="spellStart"/>
      <w:r>
        <w:rPr>
          <w:rStyle w:val="af0"/>
          <w:rFonts w:eastAsiaTheme="majorEastAsia"/>
        </w:rPr>
        <w:t>About</w:t>
      </w:r>
      <w:proofErr w:type="spellEnd"/>
      <w:r>
        <w:rPr>
          <w:rStyle w:val="af0"/>
          <w:rFonts w:eastAsiaTheme="majorEastAsia"/>
        </w:rPr>
        <w:t xml:space="preserve"> </w:t>
      </w:r>
      <w:proofErr w:type="spellStart"/>
      <w:r>
        <w:rPr>
          <w:rStyle w:val="af0"/>
          <w:rFonts w:eastAsiaTheme="majorEastAsia"/>
        </w:rPr>
        <w:t>Face</w:t>
      </w:r>
      <w:proofErr w:type="spellEnd"/>
      <w:r>
        <w:rPr>
          <w:rStyle w:val="af0"/>
          <w:rFonts w:eastAsiaTheme="majorEastAsia"/>
        </w:rPr>
        <w:t>): проектирование интерфейсов</w:t>
      </w:r>
      <w:r>
        <w:t>. — СПб</w:t>
      </w:r>
      <w:proofErr w:type="gramStart"/>
      <w:r>
        <w:t xml:space="preserve">.: </w:t>
      </w:r>
      <w:proofErr w:type="gramEnd"/>
      <w:r>
        <w:t>Питер, 2015.</w:t>
      </w:r>
    </w:p>
    <w:p w:rsidR="00281F94" w:rsidRDefault="00281F94" w:rsidP="00281F94">
      <w:pPr>
        <w:pStyle w:val="ae"/>
        <w:numPr>
          <w:ilvl w:val="0"/>
          <w:numId w:val="63"/>
        </w:numPr>
      </w:pPr>
      <w:r>
        <w:t xml:space="preserve">Шарп Б. </w:t>
      </w:r>
      <w:r>
        <w:rPr>
          <w:rStyle w:val="af0"/>
          <w:rFonts w:eastAsiaTheme="majorEastAsia"/>
        </w:rPr>
        <w:t>Как растут бренды: что знают маркетологи</w:t>
      </w:r>
      <w:r>
        <w:t>. — М.: Манн, Иванов и Фербер, 2017.</w:t>
      </w:r>
    </w:p>
    <w:p w:rsidR="00281F94" w:rsidRDefault="00281F94" w:rsidP="00281F94">
      <w:pPr>
        <w:pStyle w:val="ae"/>
        <w:numPr>
          <w:ilvl w:val="0"/>
          <w:numId w:val="63"/>
        </w:numPr>
      </w:pPr>
      <w:r>
        <w:t xml:space="preserve">Российская Федерация. </w:t>
      </w:r>
      <w:r>
        <w:rPr>
          <w:rStyle w:val="af0"/>
          <w:rFonts w:eastAsiaTheme="majorEastAsia"/>
        </w:rPr>
        <w:t>Федеральный закон от 22.05.2003 № 54-ФЗ «О применении контрольно-кассовой техники при осуществлении расчетов в Российской Федерации»</w:t>
      </w:r>
      <w:r>
        <w:t xml:space="preserve"> (ред. действ.). — Электронный ресурс. </w:t>
      </w:r>
    </w:p>
    <w:p w:rsidR="00281F94" w:rsidRDefault="00281F94" w:rsidP="00281F94">
      <w:pPr>
        <w:pStyle w:val="ae"/>
        <w:numPr>
          <w:ilvl w:val="0"/>
          <w:numId w:val="63"/>
        </w:numPr>
      </w:pPr>
      <w:r>
        <w:t xml:space="preserve">Федеральная налоговая служба. </w:t>
      </w:r>
      <w:r>
        <w:rPr>
          <w:rStyle w:val="af0"/>
          <w:rFonts w:eastAsiaTheme="majorEastAsia"/>
        </w:rPr>
        <w:t>Упрощенная система налогообложения (УСН): ставки и порядок применения</w:t>
      </w:r>
      <w:r>
        <w:t xml:space="preserve">. — Электронный ресурс. </w:t>
      </w:r>
    </w:p>
    <w:p w:rsidR="00281F94" w:rsidRDefault="00281F94" w:rsidP="00281F94">
      <w:pPr>
        <w:pStyle w:val="ae"/>
        <w:numPr>
          <w:ilvl w:val="0"/>
          <w:numId w:val="63"/>
        </w:numPr>
      </w:pPr>
      <w:r>
        <w:t xml:space="preserve">Налоговый кодекс Российской Федерации (часть 2). </w:t>
      </w:r>
      <w:r>
        <w:rPr>
          <w:rStyle w:val="af0"/>
          <w:rFonts w:eastAsiaTheme="majorEastAsia"/>
        </w:rPr>
        <w:t>Статья 346.20 «Налоговые ставки» (УСН)</w:t>
      </w:r>
      <w:r>
        <w:t xml:space="preserve">. — Электронный ресурс. </w:t>
      </w:r>
    </w:p>
    <w:p w:rsidR="00281F94" w:rsidRDefault="00281F94" w:rsidP="00281F94">
      <w:pPr>
        <w:pStyle w:val="ae"/>
        <w:numPr>
          <w:ilvl w:val="0"/>
          <w:numId w:val="63"/>
        </w:numPr>
      </w:pPr>
      <w:r>
        <w:t xml:space="preserve">Банк России. </w:t>
      </w:r>
      <w:r>
        <w:rPr>
          <w:rStyle w:val="af0"/>
          <w:rFonts w:eastAsiaTheme="majorEastAsia"/>
        </w:rPr>
        <w:t xml:space="preserve">Кривая бескупонной доходности государственных облигаций (параметры/значения, в </w:t>
      </w:r>
      <w:proofErr w:type="spellStart"/>
      <w:r>
        <w:rPr>
          <w:rStyle w:val="af0"/>
          <w:rFonts w:eastAsiaTheme="majorEastAsia"/>
        </w:rPr>
        <w:t>т.ч</w:t>
      </w:r>
      <w:proofErr w:type="spellEnd"/>
      <w:r>
        <w:rPr>
          <w:rStyle w:val="af0"/>
          <w:rFonts w:eastAsiaTheme="majorEastAsia"/>
        </w:rPr>
        <w:t>. на 14.01.2026)</w:t>
      </w:r>
      <w:r>
        <w:t xml:space="preserve">. — Электронный ресурс. </w:t>
      </w:r>
    </w:p>
    <w:p w:rsidR="00281F94" w:rsidRDefault="00281F94" w:rsidP="00281F94">
      <w:pPr>
        <w:pStyle w:val="ae"/>
        <w:numPr>
          <w:ilvl w:val="0"/>
          <w:numId w:val="63"/>
        </w:numPr>
      </w:pPr>
      <w:r>
        <w:t xml:space="preserve">Московская биржа. </w:t>
      </w:r>
      <w:r>
        <w:rPr>
          <w:rStyle w:val="af0"/>
          <w:rFonts w:eastAsiaTheme="majorEastAsia"/>
        </w:rPr>
        <w:t>Методика определения Кривой бескупонной доходности государственных облигаций</w:t>
      </w:r>
      <w:r>
        <w:t xml:space="preserve"> (документ). — Электронный ресурс. </w:t>
      </w:r>
    </w:p>
    <w:p w:rsidR="00281F94" w:rsidRDefault="00281F94" w:rsidP="00281F94">
      <w:pPr>
        <w:pStyle w:val="ae"/>
        <w:numPr>
          <w:ilvl w:val="0"/>
          <w:numId w:val="63"/>
        </w:numPr>
      </w:pPr>
      <w:r>
        <w:t xml:space="preserve">Московская биржа. </w:t>
      </w:r>
      <w:r>
        <w:rPr>
          <w:rStyle w:val="af0"/>
          <w:rFonts w:eastAsiaTheme="majorEastAsia"/>
        </w:rPr>
        <w:t>Кривая бескупонной доходности: справочная страница/описание</w:t>
      </w:r>
      <w:r>
        <w:t xml:space="preserve">. — Электронный ресурс. </w:t>
      </w:r>
    </w:p>
    <w:p w:rsidR="00281F94" w:rsidRDefault="00281F94" w:rsidP="00281F94">
      <w:pPr>
        <w:pStyle w:val="ae"/>
        <w:numPr>
          <w:ilvl w:val="0"/>
          <w:numId w:val="63"/>
        </w:numPr>
      </w:pPr>
      <w:proofErr w:type="spellStart"/>
      <w:r>
        <w:t>СберПро</w:t>
      </w:r>
      <w:proofErr w:type="spellEnd"/>
      <w:r>
        <w:t xml:space="preserve"> / </w:t>
      </w:r>
      <w:proofErr w:type="spellStart"/>
      <w:r>
        <w:t>Сбер</w:t>
      </w:r>
      <w:proofErr w:type="spellEnd"/>
      <w:r>
        <w:t xml:space="preserve"> (публичная аналитика). </w:t>
      </w:r>
      <w:r>
        <w:rPr>
          <w:rStyle w:val="af0"/>
          <w:rFonts w:eastAsiaTheme="majorEastAsia"/>
        </w:rPr>
        <w:t>Барометр отрасли: внутренний туризм и индустрия гостеприимства</w:t>
      </w:r>
      <w:r>
        <w:t xml:space="preserve"> (в </w:t>
      </w:r>
      <w:proofErr w:type="spellStart"/>
      <w:r>
        <w:t>т.ч</w:t>
      </w:r>
      <w:proofErr w:type="spellEnd"/>
      <w:r>
        <w:t xml:space="preserve">. показатели по самостоятельной организации поездок). — Электронный ресурс. </w:t>
      </w:r>
    </w:p>
    <w:p w:rsidR="00281F94" w:rsidRDefault="00281F94" w:rsidP="00281F94">
      <w:pPr>
        <w:pStyle w:val="ae"/>
        <w:numPr>
          <w:ilvl w:val="0"/>
          <w:numId w:val="63"/>
        </w:numPr>
      </w:pPr>
      <w:r>
        <w:t xml:space="preserve">Яндекс Путешествия (журнал). </w:t>
      </w:r>
      <w:r>
        <w:rPr>
          <w:rStyle w:val="af0"/>
          <w:rFonts w:eastAsiaTheme="majorEastAsia"/>
        </w:rPr>
        <w:t xml:space="preserve">Материал о туристической активности и расходах (в </w:t>
      </w:r>
      <w:proofErr w:type="spellStart"/>
      <w:r>
        <w:rPr>
          <w:rStyle w:val="af0"/>
          <w:rFonts w:eastAsiaTheme="majorEastAsia"/>
        </w:rPr>
        <w:t>т.ч</w:t>
      </w:r>
      <w:proofErr w:type="spellEnd"/>
      <w:r>
        <w:rPr>
          <w:rStyle w:val="af0"/>
          <w:rFonts w:eastAsiaTheme="majorEastAsia"/>
        </w:rPr>
        <w:t xml:space="preserve">. 164 </w:t>
      </w:r>
      <w:proofErr w:type="gramStart"/>
      <w:r>
        <w:rPr>
          <w:rStyle w:val="af0"/>
          <w:rFonts w:eastAsiaTheme="majorEastAsia"/>
        </w:rPr>
        <w:t>млн</w:t>
      </w:r>
      <w:proofErr w:type="gramEnd"/>
      <w:r>
        <w:rPr>
          <w:rStyle w:val="af0"/>
          <w:rFonts w:eastAsiaTheme="majorEastAsia"/>
        </w:rPr>
        <w:t xml:space="preserve"> поездок за 2025 год — по публикации)</w:t>
      </w:r>
      <w:r>
        <w:t xml:space="preserve">. — Электронный ресурс. </w:t>
      </w:r>
    </w:p>
    <w:p w:rsidR="00281F94" w:rsidRDefault="00281F94" w:rsidP="00281F94">
      <w:pPr>
        <w:pStyle w:val="ae"/>
        <w:numPr>
          <w:ilvl w:val="0"/>
          <w:numId w:val="63"/>
        </w:numPr>
      </w:pPr>
      <w:r>
        <w:t xml:space="preserve">РИА Новости. </w:t>
      </w:r>
      <w:r>
        <w:rPr>
          <w:rStyle w:val="af0"/>
          <w:rFonts w:eastAsiaTheme="majorEastAsia"/>
        </w:rPr>
        <w:t xml:space="preserve">Материал со статистикой по внутренним поездкам (в </w:t>
      </w:r>
      <w:proofErr w:type="spellStart"/>
      <w:r>
        <w:rPr>
          <w:rStyle w:val="af0"/>
          <w:rFonts w:eastAsiaTheme="majorEastAsia"/>
        </w:rPr>
        <w:t>т.ч</w:t>
      </w:r>
      <w:proofErr w:type="spellEnd"/>
      <w:r>
        <w:rPr>
          <w:rStyle w:val="af0"/>
          <w:rFonts w:eastAsiaTheme="majorEastAsia"/>
        </w:rPr>
        <w:t xml:space="preserve">. 161,8 </w:t>
      </w:r>
      <w:proofErr w:type="gramStart"/>
      <w:r>
        <w:rPr>
          <w:rStyle w:val="af0"/>
          <w:rFonts w:eastAsiaTheme="majorEastAsia"/>
        </w:rPr>
        <w:t>млн</w:t>
      </w:r>
      <w:proofErr w:type="gramEnd"/>
      <w:r>
        <w:rPr>
          <w:rStyle w:val="af0"/>
          <w:rFonts w:eastAsiaTheme="majorEastAsia"/>
        </w:rPr>
        <w:t xml:space="preserve"> поездок по стране за 2024 год — по публикации)</w:t>
      </w:r>
      <w:r>
        <w:t xml:space="preserve">. — Электронный ресурс. </w:t>
      </w:r>
    </w:p>
    <w:p w:rsidR="00281F94" w:rsidRDefault="00281F94" w:rsidP="00281F94">
      <w:pPr>
        <w:pStyle w:val="ae"/>
        <w:numPr>
          <w:ilvl w:val="0"/>
          <w:numId w:val="63"/>
        </w:numPr>
      </w:pPr>
      <w:r>
        <w:t xml:space="preserve">Ведомости (пресс-релиз/публикация). </w:t>
      </w:r>
      <w:r>
        <w:rPr>
          <w:rStyle w:val="af0"/>
          <w:rFonts w:eastAsiaTheme="majorEastAsia"/>
        </w:rPr>
        <w:t>Девять из десяти российских семей подключены к интернету (данные ИСИЭЗ НИУ ВШЭ; также про использование смартфона)</w:t>
      </w:r>
      <w:r>
        <w:t xml:space="preserve">. — Электронный ресурс. </w:t>
      </w:r>
    </w:p>
    <w:p w:rsidR="00281F94" w:rsidRDefault="00281F94" w:rsidP="00281F94">
      <w:pPr>
        <w:pStyle w:val="ae"/>
        <w:numPr>
          <w:ilvl w:val="0"/>
          <w:numId w:val="63"/>
        </w:numPr>
      </w:pPr>
      <w:r>
        <w:t xml:space="preserve">D-Russia.ru. </w:t>
      </w:r>
      <w:r>
        <w:rPr>
          <w:rStyle w:val="af0"/>
          <w:rFonts w:eastAsiaTheme="majorEastAsia"/>
        </w:rPr>
        <w:t>Публикация с данными по подключению домохозяйств к интернету и использованию смартфона (ИСИЭЗ НИУ ВШЭ)</w:t>
      </w:r>
      <w:r>
        <w:t xml:space="preserve">. — Электронный ресурс. </w:t>
      </w:r>
    </w:p>
    <w:p w:rsidR="00281F94" w:rsidRDefault="00281F94" w:rsidP="00281F94">
      <w:pPr>
        <w:pStyle w:val="ae"/>
        <w:numPr>
          <w:ilvl w:val="0"/>
          <w:numId w:val="63"/>
        </w:numPr>
      </w:pPr>
      <w:r>
        <w:t xml:space="preserve">izi.TRAVEL. </w:t>
      </w:r>
      <w:r>
        <w:rPr>
          <w:rStyle w:val="af0"/>
          <w:rFonts w:eastAsiaTheme="majorEastAsia"/>
        </w:rPr>
        <w:t>Официальный сайт платформы аудиогидов (описание продукта/функций)</w:t>
      </w:r>
      <w:r>
        <w:t xml:space="preserve">. — Электронный ресурс. </w:t>
      </w:r>
    </w:p>
    <w:p w:rsidR="00281F94" w:rsidRDefault="00281F94" w:rsidP="00281F94">
      <w:pPr>
        <w:pStyle w:val="ae"/>
        <w:numPr>
          <w:ilvl w:val="0"/>
          <w:numId w:val="63"/>
        </w:numPr>
      </w:pPr>
      <w:proofErr w:type="spellStart"/>
      <w:r>
        <w:lastRenderedPageBreak/>
        <w:t>WeGoTrip</w:t>
      </w:r>
      <w:proofErr w:type="spellEnd"/>
      <w:r>
        <w:t xml:space="preserve">. </w:t>
      </w:r>
      <w:r>
        <w:rPr>
          <w:rStyle w:val="af0"/>
          <w:rFonts w:eastAsiaTheme="majorEastAsia"/>
        </w:rPr>
        <w:t xml:space="preserve">Официальный сайт платформы </w:t>
      </w:r>
      <w:proofErr w:type="spellStart"/>
      <w:r>
        <w:rPr>
          <w:rStyle w:val="af0"/>
          <w:rFonts w:eastAsiaTheme="majorEastAsia"/>
        </w:rPr>
        <w:t>аудиотуров</w:t>
      </w:r>
      <w:proofErr w:type="spellEnd"/>
      <w:r>
        <w:rPr>
          <w:rStyle w:val="af0"/>
          <w:rFonts w:eastAsiaTheme="majorEastAsia"/>
        </w:rPr>
        <w:t xml:space="preserve"> (описание продукта/модели продаж)</w:t>
      </w:r>
      <w:r>
        <w:t xml:space="preserve">. — Электронный ресурс. </w:t>
      </w:r>
    </w:p>
    <w:p w:rsidR="00281F94" w:rsidRDefault="00281F94" w:rsidP="00281F94">
      <w:pPr>
        <w:pStyle w:val="ae"/>
        <w:numPr>
          <w:ilvl w:val="0"/>
          <w:numId w:val="63"/>
        </w:numPr>
      </w:pPr>
      <w:r>
        <w:t xml:space="preserve">Sputnik8. </w:t>
      </w:r>
      <w:r>
        <w:rPr>
          <w:rStyle w:val="af0"/>
          <w:rFonts w:eastAsiaTheme="majorEastAsia"/>
        </w:rPr>
        <w:t xml:space="preserve">Официальный сайт </w:t>
      </w:r>
      <w:proofErr w:type="spellStart"/>
      <w:r>
        <w:rPr>
          <w:rStyle w:val="af0"/>
          <w:rFonts w:eastAsiaTheme="majorEastAsia"/>
        </w:rPr>
        <w:t>агрегатора</w:t>
      </w:r>
      <w:proofErr w:type="spellEnd"/>
      <w:r>
        <w:rPr>
          <w:rStyle w:val="af0"/>
          <w:rFonts w:eastAsiaTheme="majorEastAsia"/>
        </w:rPr>
        <w:t xml:space="preserve"> экскурсий (каталог/модель бронирований)</w:t>
      </w:r>
      <w:r>
        <w:t xml:space="preserve">. — Электронный ресурс. </w:t>
      </w:r>
    </w:p>
    <w:p w:rsidR="00281F94" w:rsidRDefault="00281F94" w:rsidP="00281F94">
      <w:pPr>
        <w:pStyle w:val="ae"/>
        <w:numPr>
          <w:ilvl w:val="0"/>
          <w:numId w:val="63"/>
        </w:numPr>
      </w:pPr>
      <w:proofErr w:type="spellStart"/>
      <w:r>
        <w:t>GetYourGuide</w:t>
      </w:r>
      <w:proofErr w:type="spellEnd"/>
      <w:r>
        <w:t xml:space="preserve">. </w:t>
      </w:r>
      <w:r>
        <w:rPr>
          <w:rStyle w:val="af0"/>
          <w:rFonts w:eastAsiaTheme="majorEastAsia"/>
        </w:rPr>
        <w:t xml:space="preserve">Официальный сайт </w:t>
      </w:r>
      <w:proofErr w:type="spellStart"/>
      <w:r>
        <w:rPr>
          <w:rStyle w:val="af0"/>
          <w:rFonts w:eastAsiaTheme="majorEastAsia"/>
        </w:rPr>
        <w:t>маркетплейса</w:t>
      </w:r>
      <w:proofErr w:type="spellEnd"/>
      <w:r>
        <w:rPr>
          <w:rStyle w:val="af0"/>
          <w:rFonts w:eastAsiaTheme="majorEastAsia"/>
        </w:rPr>
        <w:t xml:space="preserve"> туров и активностей (описание сервиса)</w:t>
      </w:r>
      <w:r>
        <w:t xml:space="preserve">. — Электронный ресурс. </w:t>
      </w:r>
    </w:p>
    <w:p w:rsidR="00281F94" w:rsidRPr="0051766C" w:rsidRDefault="00281F94" w:rsidP="00281F94">
      <w:pPr>
        <w:pStyle w:val="ae"/>
        <w:numPr>
          <w:ilvl w:val="0"/>
          <w:numId w:val="63"/>
        </w:numPr>
        <w:rPr>
          <w:lang w:val="en-US"/>
        </w:rPr>
      </w:pPr>
      <w:r w:rsidRPr="0051766C">
        <w:rPr>
          <w:lang w:val="en-US"/>
        </w:rPr>
        <w:t xml:space="preserve">Apple Developer. </w:t>
      </w:r>
      <w:r>
        <w:rPr>
          <w:rStyle w:val="af0"/>
          <w:rFonts w:eastAsiaTheme="majorEastAsia"/>
        </w:rPr>
        <w:t>Документация</w:t>
      </w:r>
      <w:r w:rsidRPr="0051766C">
        <w:rPr>
          <w:rStyle w:val="af0"/>
          <w:rFonts w:eastAsiaTheme="majorEastAsia"/>
          <w:lang w:val="en-US"/>
        </w:rPr>
        <w:t xml:space="preserve"> </w:t>
      </w:r>
      <w:r>
        <w:rPr>
          <w:rStyle w:val="af0"/>
          <w:rFonts w:eastAsiaTheme="majorEastAsia"/>
        </w:rPr>
        <w:t>по</w:t>
      </w:r>
      <w:r w:rsidRPr="0051766C">
        <w:rPr>
          <w:rStyle w:val="af0"/>
          <w:rFonts w:eastAsiaTheme="majorEastAsia"/>
          <w:lang w:val="en-US"/>
        </w:rPr>
        <w:t xml:space="preserve"> In-App Purchases / </w:t>
      </w:r>
      <w:r>
        <w:rPr>
          <w:rStyle w:val="af0"/>
          <w:rFonts w:eastAsiaTheme="majorEastAsia"/>
        </w:rPr>
        <w:t>подпискам</w:t>
      </w:r>
      <w:r w:rsidRPr="0051766C">
        <w:rPr>
          <w:rStyle w:val="af0"/>
          <w:rFonts w:eastAsiaTheme="majorEastAsia"/>
          <w:lang w:val="en-US"/>
        </w:rPr>
        <w:t xml:space="preserve"> (</w:t>
      </w:r>
      <w:proofErr w:type="spellStart"/>
      <w:r w:rsidRPr="0051766C">
        <w:rPr>
          <w:rStyle w:val="af0"/>
          <w:rFonts w:eastAsiaTheme="majorEastAsia"/>
          <w:lang w:val="en-US"/>
        </w:rPr>
        <w:t>StoreKit</w:t>
      </w:r>
      <w:proofErr w:type="spellEnd"/>
      <w:r w:rsidRPr="0051766C">
        <w:rPr>
          <w:rStyle w:val="af0"/>
          <w:rFonts w:eastAsiaTheme="majorEastAsia"/>
          <w:lang w:val="en-US"/>
        </w:rPr>
        <w:t>, auto-renewable subscriptions)</w:t>
      </w:r>
      <w:r w:rsidRPr="0051766C">
        <w:rPr>
          <w:lang w:val="en-US"/>
        </w:rPr>
        <w:t xml:space="preserve">. — </w:t>
      </w:r>
      <w:r>
        <w:t>Электронный</w:t>
      </w:r>
      <w:r w:rsidRPr="0051766C">
        <w:rPr>
          <w:lang w:val="en-US"/>
        </w:rPr>
        <w:t xml:space="preserve"> </w:t>
      </w:r>
      <w:r>
        <w:t>ресурс</w:t>
      </w:r>
      <w:r w:rsidRPr="0051766C">
        <w:rPr>
          <w:lang w:val="en-US"/>
        </w:rPr>
        <w:t xml:space="preserve">. </w:t>
      </w:r>
    </w:p>
    <w:p w:rsidR="00281F94" w:rsidRPr="0051766C" w:rsidRDefault="00281F94" w:rsidP="00281F94">
      <w:pPr>
        <w:pStyle w:val="ae"/>
        <w:numPr>
          <w:ilvl w:val="0"/>
          <w:numId w:val="63"/>
        </w:numPr>
        <w:rPr>
          <w:lang w:val="en-US"/>
        </w:rPr>
      </w:pPr>
      <w:r w:rsidRPr="0051766C">
        <w:rPr>
          <w:lang w:val="en-US"/>
        </w:rPr>
        <w:t xml:space="preserve">Android Developers. </w:t>
      </w:r>
      <w:r>
        <w:rPr>
          <w:rStyle w:val="af0"/>
          <w:rFonts w:eastAsiaTheme="majorEastAsia"/>
        </w:rPr>
        <w:t>Документация</w:t>
      </w:r>
      <w:r w:rsidRPr="0051766C">
        <w:rPr>
          <w:rStyle w:val="af0"/>
          <w:rFonts w:eastAsiaTheme="majorEastAsia"/>
          <w:lang w:val="en-US"/>
        </w:rPr>
        <w:t xml:space="preserve"> </w:t>
      </w:r>
      <w:r>
        <w:rPr>
          <w:rStyle w:val="af0"/>
          <w:rFonts w:eastAsiaTheme="majorEastAsia"/>
        </w:rPr>
        <w:t>по</w:t>
      </w:r>
      <w:r w:rsidRPr="0051766C">
        <w:rPr>
          <w:rStyle w:val="af0"/>
          <w:rFonts w:eastAsiaTheme="majorEastAsia"/>
          <w:lang w:val="en-US"/>
        </w:rPr>
        <w:t xml:space="preserve"> Google Play Billing / </w:t>
      </w:r>
      <w:r>
        <w:rPr>
          <w:rStyle w:val="af0"/>
          <w:rFonts w:eastAsiaTheme="majorEastAsia"/>
        </w:rPr>
        <w:t>подпискам</w:t>
      </w:r>
      <w:r w:rsidRPr="0051766C">
        <w:rPr>
          <w:rStyle w:val="af0"/>
          <w:rFonts w:eastAsiaTheme="majorEastAsia"/>
          <w:lang w:val="en-US"/>
        </w:rPr>
        <w:t xml:space="preserve"> (Subscriptions)</w:t>
      </w:r>
      <w:r w:rsidRPr="0051766C">
        <w:rPr>
          <w:lang w:val="en-US"/>
        </w:rPr>
        <w:t xml:space="preserve">. — </w:t>
      </w:r>
      <w:r>
        <w:t>Электронный</w:t>
      </w:r>
      <w:r w:rsidRPr="0051766C">
        <w:rPr>
          <w:lang w:val="en-US"/>
        </w:rPr>
        <w:t xml:space="preserve"> </w:t>
      </w:r>
      <w:r>
        <w:t>ресурс</w:t>
      </w:r>
      <w:r w:rsidRPr="0051766C">
        <w:rPr>
          <w:lang w:val="en-US"/>
        </w:rPr>
        <w:t xml:space="preserve">. </w:t>
      </w:r>
    </w:p>
    <w:p w:rsidR="00281F94" w:rsidRDefault="00281F94" w:rsidP="00281F94">
      <w:pPr>
        <w:pStyle w:val="ae"/>
        <w:numPr>
          <w:ilvl w:val="0"/>
          <w:numId w:val="63"/>
        </w:numPr>
      </w:pPr>
      <w:r>
        <w:t xml:space="preserve">Банк России / НСПК. </w:t>
      </w:r>
      <w:r>
        <w:rPr>
          <w:rStyle w:val="af0"/>
          <w:rFonts w:eastAsiaTheme="majorEastAsia"/>
        </w:rPr>
        <w:t>Информационные материалы о Системе быстрых платежей (СБП): назначение, принцип работы, участники</w:t>
      </w:r>
      <w:r>
        <w:t xml:space="preserve"> — Электронный ресурс. </w:t>
      </w:r>
    </w:p>
    <w:p w:rsidR="009E6B20" w:rsidRDefault="009E6B20" w:rsidP="00281F94"/>
    <w:sectPr w:rsidR="009E6B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41D84"/>
    <w:multiLevelType w:val="multilevel"/>
    <w:tmpl w:val="1A98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180A95"/>
    <w:multiLevelType w:val="multilevel"/>
    <w:tmpl w:val="5888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9475A3"/>
    <w:multiLevelType w:val="multilevel"/>
    <w:tmpl w:val="8BB4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BD26BC"/>
    <w:multiLevelType w:val="multilevel"/>
    <w:tmpl w:val="83FE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4BD6D60"/>
    <w:multiLevelType w:val="multilevel"/>
    <w:tmpl w:val="49A6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5524E70"/>
    <w:multiLevelType w:val="multilevel"/>
    <w:tmpl w:val="A798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73060D9"/>
    <w:multiLevelType w:val="multilevel"/>
    <w:tmpl w:val="4BD463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B835797"/>
    <w:multiLevelType w:val="multilevel"/>
    <w:tmpl w:val="1C4259C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0070CAD"/>
    <w:multiLevelType w:val="multilevel"/>
    <w:tmpl w:val="F568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0C87D85"/>
    <w:multiLevelType w:val="multilevel"/>
    <w:tmpl w:val="EC446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66E2E95"/>
    <w:multiLevelType w:val="multilevel"/>
    <w:tmpl w:val="694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7512CC8"/>
    <w:multiLevelType w:val="multilevel"/>
    <w:tmpl w:val="842E3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94354FF"/>
    <w:multiLevelType w:val="multilevel"/>
    <w:tmpl w:val="FCB2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BCF7C19"/>
    <w:multiLevelType w:val="multilevel"/>
    <w:tmpl w:val="4E6C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CE95667"/>
    <w:multiLevelType w:val="multilevel"/>
    <w:tmpl w:val="082A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D6D05F3"/>
    <w:multiLevelType w:val="multilevel"/>
    <w:tmpl w:val="BD6C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D7E10C8"/>
    <w:multiLevelType w:val="multilevel"/>
    <w:tmpl w:val="DC9E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04C2B44"/>
    <w:multiLevelType w:val="multilevel"/>
    <w:tmpl w:val="49A6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31A555E"/>
    <w:multiLevelType w:val="multilevel"/>
    <w:tmpl w:val="6862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4B611D3"/>
    <w:multiLevelType w:val="multilevel"/>
    <w:tmpl w:val="F7A0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5F42C7A"/>
    <w:multiLevelType w:val="multilevel"/>
    <w:tmpl w:val="EF40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6CB7B01"/>
    <w:multiLevelType w:val="multilevel"/>
    <w:tmpl w:val="4B76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860293B"/>
    <w:multiLevelType w:val="multilevel"/>
    <w:tmpl w:val="0E321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2AEB393E"/>
    <w:multiLevelType w:val="multilevel"/>
    <w:tmpl w:val="A322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D4C721F"/>
    <w:multiLevelType w:val="multilevel"/>
    <w:tmpl w:val="AE2C609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2D764AEA"/>
    <w:multiLevelType w:val="hybridMultilevel"/>
    <w:tmpl w:val="F9527C0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2E1A4E3F"/>
    <w:multiLevelType w:val="hybridMultilevel"/>
    <w:tmpl w:val="2B0CED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2F9812D9"/>
    <w:multiLevelType w:val="multilevel"/>
    <w:tmpl w:val="A692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25777AF"/>
    <w:multiLevelType w:val="multilevel"/>
    <w:tmpl w:val="A5BE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7BC6D6A"/>
    <w:multiLevelType w:val="multilevel"/>
    <w:tmpl w:val="9F5E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90A027D"/>
    <w:multiLevelType w:val="hybridMultilevel"/>
    <w:tmpl w:val="3FDAFD9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397C1600"/>
    <w:multiLevelType w:val="multilevel"/>
    <w:tmpl w:val="577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3A7E2AAE"/>
    <w:multiLevelType w:val="multilevel"/>
    <w:tmpl w:val="08F4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E9E761A"/>
    <w:multiLevelType w:val="multilevel"/>
    <w:tmpl w:val="EC446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F2C30D6"/>
    <w:multiLevelType w:val="multilevel"/>
    <w:tmpl w:val="903CBC4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3F670769"/>
    <w:multiLevelType w:val="multilevel"/>
    <w:tmpl w:val="EC446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23C2F6C"/>
    <w:multiLevelType w:val="multilevel"/>
    <w:tmpl w:val="E632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26E480C"/>
    <w:multiLevelType w:val="multilevel"/>
    <w:tmpl w:val="4F3E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30307A3"/>
    <w:multiLevelType w:val="multilevel"/>
    <w:tmpl w:val="4318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55A4749"/>
    <w:multiLevelType w:val="multilevel"/>
    <w:tmpl w:val="1C4E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8C57E46"/>
    <w:multiLevelType w:val="multilevel"/>
    <w:tmpl w:val="54E41F9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94B15BD"/>
    <w:multiLevelType w:val="multilevel"/>
    <w:tmpl w:val="618E0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4BA82FD6"/>
    <w:multiLevelType w:val="multilevel"/>
    <w:tmpl w:val="CC4C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C5814D9"/>
    <w:multiLevelType w:val="multilevel"/>
    <w:tmpl w:val="FA16E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4FDB3A37"/>
    <w:multiLevelType w:val="multilevel"/>
    <w:tmpl w:val="3AE2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FEA0652"/>
    <w:multiLevelType w:val="multilevel"/>
    <w:tmpl w:val="6FAEF0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55F8513F"/>
    <w:multiLevelType w:val="multilevel"/>
    <w:tmpl w:val="5BB8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94916AA"/>
    <w:multiLevelType w:val="multilevel"/>
    <w:tmpl w:val="6284D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599623FC"/>
    <w:multiLevelType w:val="multilevel"/>
    <w:tmpl w:val="8CAA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CB67494"/>
    <w:multiLevelType w:val="hybridMultilevel"/>
    <w:tmpl w:val="2C9494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5F3D636C"/>
    <w:multiLevelType w:val="hybridMultilevel"/>
    <w:tmpl w:val="2020F6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62411549"/>
    <w:multiLevelType w:val="multilevel"/>
    <w:tmpl w:val="8F7A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3B843DE"/>
    <w:multiLevelType w:val="multilevel"/>
    <w:tmpl w:val="83FE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6879387F"/>
    <w:multiLevelType w:val="multilevel"/>
    <w:tmpl w:val="5612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B585F8B"/>
    <w:multiLevelType w:val="hybridMultilevel"/>
    <w:tmpl w:val="2C9494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6D330EA1"/>
    <w:multiLevelType w:val="multilevel"/>
    <w:tmpl w:val="E92C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E395124"/>
    <w:multiLevelType w:val="multilevel"/>
    <w:tmpl w:val="EC446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3541C43"/>
    <w:multiLevelType w:val="multilevel"/>
    <w:tmpl w:val="EC446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58F4FA0"/>
    <w:multiLevelType w:val="hybridMultilevel"/>
    <w:tmpl w:val="ED0C72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>
    <w:nsid w:val="766E23F4"/>
    <w:multiLevelType w:val="multilevel"/>
    <w:tmpl w:val="05F2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A346257"/>
    <w:multiLevelType w:val="multilevel"/>
    <w:tmpl w:val="EA02C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7A655612"/>
    <w:multiLevelType w:val="multilevel"/>
    <w:tmpl w:val="EC446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B135164"/>
    <w:multiLevelType w:val="multilevel"/>
    <w:tmpl w:val="49A6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8"/>
  </w:num>
  <w:num w:numId="2">
    <w:abstractNumId w:val="22"/>
  </w:num>
  <w:num w:numId="3">
    <w:abstractNumId w:val="49"/>
  </w:num>
  <w:num w:numId="4">
    <w:abstractNumId w:val="54"/>
  </w:num>
  <w:num w:numId="5">
    <w:abstractNumId w:val="43"/>
  </w:num>
  <w:num w:numId="6">
    <w:abstractNumId w:val="12"/>
  </w:num>
  <w:num w:numId="7">
    <w:abstractNumId w:val="48"/>
  </w:num>
  <w:num w:numId="8">
    <w:abstractNumId w:val="23"/>
  </w:num>
  <w:num w:numId="9">
    <w:abstractNumId w:val="21"/>
  </w:num>
  <w:num w:numId="10">
    <w:abstractNumId w:val="27"/>
  </w:num>
  <w:num w:numId="11">
    <w:abstractNumId w:val="36"/>
  </w:num>
  <w:num w:numId="12">
    <w:abstractNumId w:val="42"/>
  </w:num>
  <w:num w:numId="13">
    <w:abstractNumId w:val="16"/>
  </w:num>
  <w:num w:numId="14">
    <w:abstractNumId w:val="38"/>
  </w:num>
  <w:num w:numId="15">
    <w:abstractNumId w:val="32"/>
  </w:num>
  <w:num w:numId="16">
    <w:abstractNumId w:val="14"/>
  </w:num>
  <w:num w:numId="17">
    <w:abstractNumId w:val="20"/>
  </w:num>
  <w:num w:numId="18">
    <w:abstractNumId w:val="47"/>
  </w:num>
  <w:num w:numId="19">
    <w:abstractNumId w:val="15"/>
  </w:num>
  <w:num w:numId="20">
    <w:abstractNumId w:val="45"/>
  </w:num>
  <w:num w:numId="21">
    <w:abstractNumId w:val="28"/>
  </w:num>
  <w:num w:numId="22">
    <w:abstractNumId w:val="24"/>
  </w:num>
  <w:num w:numId="23">
    <w:abstractNumId w:val="55"/>
  </w:num>
  <w:num w:numId="24">
    <w:abstractNumId w:val="7"/>
  </w:num>
  <w:num w:numId="25">
    <w:abstractNumId w:val="46"/>
  </w:num>
  <w:num w:numId="26">
    <w:abstractNumId w:val="59"/>
  </w:num>
  <w:num w:numId="27">
    <w:abstractNumId w:val="13"/>
  </w:num>
  <w:num w:numId="28">
    <w:abstractNumId w:val="44"/>
  </w:num>
  <w:num w:numId="29">
    <w:abstractNumId w:val="37"/>
  </w:num>
  <w:num w:numId="30">
    <w:abstractNumId w:val="29"/>
  </w:num>
  <w:num w:numId="31">
    <w:abstractNumId w:val="51"/>
  </w:num>
  <w:num w:numId="32">
    <w:abstractNumId w:val="0"/>
  </w:num>
  <w:num w:numId="33">
    <w:abstractNumId w:val="41"/>
  </w:num>
  <w:num w:numId="34">
    <w:abstractNumId w:val="31"/>
  </w:num>
  <w:num w:numId="35">
    <w:abstractNumId w:val="53"/>
  </w:num>
  <w:num w:numId="36">
    <w:abstractNumId w:val="26"/>
  </w:num>
  <w:num w:numId="37">
    <w:abstractNumId w:val="50"/>
  </w:num>
  <w:num w:numId="38">
    <w:abstractNumId w:val="33"/>
  </w:num>
  <w:num w:numId="39">
    <w:abstractNumId w:val="40"/>
  </w:num>
  <w:num w:numId="40">
    <w:abstractNumId w:val="57"/>
  </w:num>
  <w:num w:numId="41">
    <w:abstractNumId w:val="61"/>
  </w:num>
  <w:num w:numId="42">
    <w:abstractNumId w:val="30"/>
  </w:num>
  <w:num w:numId="43">
    <w:abstractNumId w:val="9"/>
  </w:num>
  <w:num w:numId="44">
    <w:abstractNumId w:val="19"/>
  </w:num>
  <w:num w:numId="45">
    <w:abstractNumId w:val="52"/>
  </w:num>
  <w:num w:numId="46">
    <w:abstractNumId w:val="3"/>
  </w:num>
  <w:num w:numId="47">
    <w:abstractNumId w:val="25"/>
  </w:num>
  <w:num w:numId="48">
    <w:abstractNumId w:val="62"/>
  </w:num>
  <w:num w:numId="49">
    <w:abstractNumId w:val="56"/>
  </w:num>
  <w:num w:numId="50">
    <w:abstractNumId w:val="10"/>
  </w:num>
  <w:num w:numId="51">
    <w:abstractNumId w:val="39"/>
  </w:num>
  <w:num w:numId="52">
    <w:abstractNumId w:val="18"/>
  </w:num>
  <w:num w:numId="53">
    <w:abstractNumId w:val="17"/>
  </w:num>
  <w:num w:numId="54">
    <w:abstractNumId w:val="4"/>
  </w:num>
  <w:num w:numId="55">
    <w:abstractNumId w:val="8"/>
  </w:num>
  <w:num w:numId="56">
    <w:abstractNumId w:val="2"/>
  </w:num>
  <w:num w:numId="57">
    <w:abstractNumId w:val="60"/>
  </w:num>
  <w:num w:numId="58">
    <w:abstractNumId w:val="11"/>
  </w:num>
  <w:num w:numId="59">
    <w:abstractNumId w:val="1"/>
  </w:num>
  <w:num w:numId="60">
    <w:abstractNumId w:val="6"/>
  </w:num>
  <w:num w:numId="61">
    <w:abstractNumId w:val="5"/>
  </w:num>
  <w:num w:numId="62">
    <w:abstractNumId w:val="34"/>
  </w:num>
  <w:num w:numId="63">
    <w:abstractNumId w:val="35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3BBD"/>
    <w:rsid w:val="00281F94"/>
    <w:rsid w:val="004B712D"/>
    <w:rsid w:val="0051766C"/>
    <w:rsid w:val="005D4FC5"/>
    <w:rsid w:val="005E1087"/>
    <w:rsid w:val="007B336D"/>
    <w:rsid w:val="00917CF7"/>
    <w:rsid w:val="009E6B20"/>
    <w:rsid w:val="00A41E13"/>
    <w:rsid w:val="00BB766F"/>
    <w:rsid w:val="00C13BBD"/>
    <w:rsid w:val="00DB35BA"/>
    <w:rsid w:val="00E50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1087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5E1087"/>
    <w:pPr>
      <w:keepNext/>
      <w:keepLines/>
      <w:spacing w:before="480" w:after="240"/>
      <w:jc w:val="center"/>
      <w:outlineLvl w:val="0"/>
    </w:pPr>
    <w:rPr>
      <w:rFonts w:ascii="Times New Roman" w:eastAsiaTheme="majorEastAsia" w:hAnsi="Times New Roman" w:cstheme="majorBidi"/>
      <w:color w:val="000000" w:themeColor="text1"/>
      <w:kern w:val="0"/>
      <w:sz w:val="32"/>
      <w:szCs w:val="32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5E1087"/>
    <w:pPr>
      <w:keepNext/>
      <w:keepLines/>
      <w:spacing w:before="400" w:after="360"/>
      <w:ind w:left="708"/>
      <w:outlineLvl w:val="1"/>
    </w:pPr>
    <w:rPr>
      <w:rFonts w:ascii="Times New Roman" w:eastAsiaTheme="majorEastAsia" w:hAnsi="Times New Roman" w:cstheme="majorBidi"/>
      <w:color w:val="000000" w:themeColor="text1"/>
      <w:kern w:val="0"/>
      <w:sz w:val="26"/>
      <w:szCs w:val="26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5E1087"/>
    <w:pPr>
      <w:keepNext/>
      <w:keepLines/>
      <w:spacing w:before="240" w:after="240"/>
      <w:ind w:left="708"/>
      <w:outlineLvl w:val="2"/>
    </w:pPr>
    <w:rPr>
      <w:rFonts w:ascii="Times New Roman" w:eastAsiaTheme="majorEastAsia" w:hAnsi="Times New Roman" w:cstheme="majorBidi"/>
      <w:color w:val="000000" w:themeColor="text1"/>
    </w:rPr>
  </w:style>
  <w:style w:type="paragraph" w:styleId="4">
    <w:name w:val="heading 4"/>
    <w:basedOn w:val="a"/>
    <w:next w:val="a"/>
    <w:link w:val="40"/>
    <w:uiPriority w:val="9"/>
    <w:unhideWhenUsed/>
    <w:qFormat/>
    <w:rsid w:val="005E1087"/>
    <w:pPr>
      <w:keepNext/>
      <w:keepLines/>
      <w:spacing w:before="160" w:after="120"/>
      <w:ind w:left="708"/>
      <w:outlineLvl w:val="3"/>
    </w:pPr>
    <w:rPr>
      <w:rFonts w:ascii="Times New Roman" w:eastAsiaTheme="majorEastAsia" w:hAnsi="Times New Roman" w:cstheme="majorBidi"/>
      <w:iCs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1087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E1087"/>
    <w:rPr>
      <w:rFonts w:ascii="Times New Roman" w:eastAsiaTheme="majorEastAsia" w:hAnsi="Times New Roman" w:cstheme="majorBidi"/>
      <w:color w:val="000000" w:themeColor="tex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E1087"/>
    <w:rPr>
      <w:rFonts w:ascii="Times New Roman" w:eastAsiaTheme="majorEastAsia" w:hAnsi="Times New Roman" w:cstheme="majorBidi"/>
      <w:color w:val="000000" w:themeColor="text1"/>
      <w:kern w:val="2"/>
      <w:sz w:val="24"/>
      <w:szCs w:val="24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rsid w:val="005E1087"/>
    <w:rPr>
      <w:rFonts w:ascii="Times New Roman" w:eastAsiaTheme="majorEastAsia" w:hAnsi="Times New Roman" w:cstheme="majorBidi"/>
      <w:iCs/>
      <w:color w:val="000000" w:themeColor="text1"/>
      <w:kern w:val="2"/>
      <w:sz w:val="24"/>
      <w:szCs w:val="24"/>
      <w14:ligatures w14:val="standardContextual"/>
    </w:rPr>
  </w:style>
  <w:style w:type="paragraph" w:styleId="a3">
    <w:name w:val="List Paragraph"/>
    <w:basedOn w:val="a"/>
    <w:uiPriority w:val="34"/>
    <w:qFormat/>
    <w:rsid w:val="005E1087"/>
    <w:pPr>
      <w:ind w:left="720"/>
      <w:contextualSpacing/>
    </w:pPr>
  </w:style>
  <w:style w:type="table" w:styleId="a4">
    <w:name w:val="Table Grid"/>
    <w:basedOn w:val="a1"/>
    <w:rsid w:val="005E1087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_Основной"/>
    <w:basedOn w:val="a"/>
    <w:rsid w:val="005E1087"/>
    <w:pPr>
      <w:spacing w:line="360" w:lineRule="auto"/>
      <w:ind w:firstLine="709"/>
      <w:jc w:val="both"/>
    </w:pPr>
    <w:rPr>
      <w:rFonts w:ascii="Arial Narrow" w:eastAsia="Times New Roman" w:hAnsi="Arial Narrow" w:cs="Times New Roman"/>
      <w:color w:val="000000"/>
      <w:kern w:val="0"/>
      <w:sz w:val="22"/>
      <w:szCs w:val="20"/>
      <w:lang w:eastAsia="ru-RU"/>
      <w14:ligatures w14:val="none"/>
    </w:rPr>
  </w:style>
  <w:style w:type="paragraph" w:customStyle="1" w:styleId="a6">
    <w:name w:val="_Подпись_рисунка"/>
    <w:basedOn w:val="a7"/>
    <w:link w:val="11"/>
    <w:rsid w:val="005E1087"/>
    <w:pPr>
      <w:spacing w:before="120"/>
      <w:jc w:val="center"/>
    </w:pPr>
    <w:rPr>
      <w:rFonts w:ascii="Arial Narrow" w:eastAsia="Times New Roman" w:hAnsi="Arial Narrow" w:cs="Times New Roman"/>
      <w:iCs w:val="0"/>
      <w:color w:val="000000"/>
      <w:kern w:val="0"/>
      <w:sz w:val="22"/>
      <w:szCs w:val="20"/>
      <w:lang w:eastAsia="ru-RU"/>
      <w14:ligatures w14:val="none"/>
    </w:rPr>
  </w:style>
  <w:style w:type="character" w:customStyle="1" w:styleId="11">
    <w:name w:val="_Подпись_рисунка1"/>
    <w:basedOn w:val="a0"/>
    <w:link w:val="a6"/>
    <w:rsid w:val="005E1087"/>
    <w:rPr>
      <w:rFonts w:ascii="Arial Narrow" w:eastAsia="Times New Roman" w:hAnsi="Arial Narrow" w:cs="Times New Roman"/>
      <w:i/>
      <w:color w:val="000000"/>
      <w:szCs w:val="20"/>
      <w:lang w:eastAsia="ru-RU"/>
    </w:rPr>
  </w:style>
  <w:style w:type="paragraph" w:styleId="a7">
    <w:name w:val="caption"/>
    <w:basedOn w:val="a"/>
    <w:next w:val="a"/>
    <w:link w:val="a8"/>
    <w:unhideWhenUsed/>
    <w:qFormat/>
    <w:rsid w:val="005E1087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a8">
    <w:name w:val="Название объекта Знак"/>
    <w:basedOn w:val="a0"/>
    <w:link w:val="a7"/>
    <w:rsid w:val="005E1087"/>
    <w:rPr>
      <w:i/>
      <w:iCs/>
      <w:color w:val="1F497D" w:themeColor="text2"/>
      <w:kern w:val="2"/>
      <w:sz w:val="18"/>
      <w:szCs w:val="18"/>
      <w14:ligatures w14:val="standardContextual"/>
    </w:rPr>
  </w:style>
  <w:style w:type="paragraph" w:styleId="a9">
    <w:name w:val="TOC Heading"/>
    <w:basedOn w:val="1"/>
    <w:next w:val="a"/>
    <w:uiPriority w:val="39"/>
    <w:unhideWhenUsed/>
    <w:qFormat/>
    <w:rsid w:val="005E1087"/>
    <w:pPr>
      <w:spacing w:line="276" w:lineRule="auto"/>
      <w:outlineLvl w:val="9"/>
    </w:pPr>
    <w:rPr>
      <w:b/>
      <w:bCs/>
      <w:sz w:val="28"/>
      <w:szCs w:val="28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5E1087"/>
    <w:pPr>
      <w:tabs>
        <w:tab w:val="right" w:leader="dot" w:pos="9016"/>
      </w:tabs>
      <w:spacing w:before="120" w:line="276" w:lineRule="auto"/>
    </w:pPr>
    <w:rPr>
      <w:rFonts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5E1087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5E1087"/>
    <w:pPr>
      <w:ind w:left="480"/>
    </w:pPr>
    <w:rPr>
      <w:rFonts w:cstheme="minorHAnsi"/>
      <w:sz w:val="20"/>
      <w:szCs w:val="20"/>
    </w:rPr>
  </w:style>
  <w:style w:type="character" w:styleId="aa">
    <w:name w:val="Hyperlink"/>
    <w:basedOn w:val="a0"/>
    <w:uiPriority w:val="99"/>
    <w:unhideWhenUsed/>
    <w:rsid w:val="005E1087"/>
    <w:rPr>
      <w:color w:val="0000FF" w:themeColor="hyperlink"/>
      <w:u w:val="single"/>
    </w:rPr>
  </w:style>
  <w:style w:type="paragraph" w:styleId="41">
    <w:name w:val="toc 4"/>
    <w:basedOn w:val="a"/>
    <w:next w:val="a"/>
    <w:autoRedefine/>
    <w:uiPriority w:val="39"/>
    <w:semiHidden/>
    <w:unhideWhenUsed/>
    <w:rsid w:val="005E1087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5E1087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5E1087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5E1087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5E1087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5E1087"/>
    <w:pPr>
      <w:ind w:left="1920"/>
    </w:pPr>
    <w:rPr>
      <w:rFonts w:cstheme="minorHAnsi"/>
      <w:sz w:val="20"/>
      <w:szCs w:val="20"/>
    </w:rPr>
  </w:style>
  <w:style w:type="paragraph" w:styleId="ab">
    <w:name w:val="No Spacing"/>
    <w:uiPriority w:val="1"/>
    <w:qFormat/>
    <w:rsid w:val="005E1087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ac">
    <w:name w:val="Balloon Text"/>
    <w:basedOn w:val="a"/>
    <w:link w:val="ad"/>
    <w:uiPriority w:val="99"/>
    <w:semiHidden/>
    <w:unhideWhenUsed/>
    <w:rsid w:val="005E1087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5E1087"/>
    <w:rPr>
      <w:rFonts w:ascii="Tahoma" w:hAnsi="Tahoma" w:cs="Tahoma"/>
      <w:kern w:val="2"/>
      <w:sz w:val="16"/>
      <w:szCs w:val="16"/>
      <w14:ligatures w14:val="standardContextual"/>
    </w:rPr>
  </w:style>
  <w:style w:type="paragraph" w:styleId="ae">
    <w:name w:val="Normal (Web)"/>
    <w:basedOn w:val="a"/>
    <w:uiPriority w:val="99"/>
    <w:unhideWhenUsed/>
    <w:rsid w:val="005E108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">
    <w:name w:val="Strong"/>
    <w:basedOn w:val="a0"/>
    <w:uiPriority w:val="22"/>
    <w:qFormat/>
    <w:rsid w:val="005E1087"/>
    <w:rPr>
      <w:b/>
      <w:bCs/>
    </w:rPr>
  </w:style>
  <w:style w:type="character" w:customStyle="1" w:styleId="katex-mathml">
    <w:name w:val="katex-mathml"/>
    <w:basedOn w:val="a0"/>
    <w:rsid w:val="005E1087"/>
  </w:style>
  <w:style w:type="character" w:customStyle="1" w:styleId="mord">
    <w:name w:val="mord"/>
    <w:basedOn w:val="a0"/>
    <w:rsid w:val="005E1087"/>
  </w:style>
  <w:style w:type="character" w:customStyle="1" w:styleId="vlist-s">
    <w:name w:val="vlist-s"/>
    <w:basedOn w:val="a0"/>
    <w:rsid w:val="005E1087"/>
  </w:style>
  <w:style w:type="character" w:customStyle="1" w:styleId="mrel">
    <w:name w:val="mrel"/>
    <w:basedOn w:val="a0"/>
    <w:rsid w:val="005E1087"/>
  </w:style>
  <w:style w:type="character" w:customStyle="1" w:styleId="mbin">
    <w:name w:val="mbin"/>
    <w:basedOn w:val="a0"/>
    <w:rsid w:val="005E1087"/>
  </w:style>
  <w:style w:type="character" w:customStyle="1" w:styleId="mpunct">
    <w:name w:val="mpunct"/>
    <w:basedOn w:val="a0"/>
    <w:rsid w:val="005E1087"/>
  </w:style>
  <w:style w:type="character" w:styleId="af0">
    <w:name w:val="Emphasis"/>
    <w:basedOn w:val="a0"/>
    <w:uiPriority w:val="20"/>
    <w:qFormat/>
    <w:rsid w:val="005E1087"/>
    <w:rPr>
      <w:i/>
      <w:iCs/>
    </w:rPr>
  </w:style>
  <w:style w:type="character" w:styleId="HTML">
    <w:name w:val="HTML Code"/>
    <w:basedOn w:val="a0"/>
    <w:uiPriority w:val="99"/>
    <w:semiHidden/>
    <w:unhideWhenUsed/>
    <w:rsid w:val="005E1087"/>
    <w:rPr>
      <w:rFonts w:ascii="Courier New" w:eastAsia="Times New Roman" w:hAnsi="Courier New" w:cs="Courier New"/>
      <w:sz w:val="20"/>
      <w:szCs w:val="20"/>
    </w:rPr>
  </w:style>
  <w:style w:type="character" w:customStyle="1" w:styleId="mop">
    <w:name w:val="mop"/>
    <w:basedOn w:val="a0"/>
    <w:rsid w:val="005E108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1087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5E1087"/>
    <w:pPr>
      <w:keepNext/>
      <w:keepLines/>
      <w:spacing w:before="480" w:after="240"/>
      <w:jc w:val="center"/>
      <w:outlineLvl w:val="0"/>
    </w:pPr>
    <w:rPr>
      <w:rFonts w:ascii="Times New Roman" w:eastAsiaTheme="majorEastAsia" w:hAnsi="Times New Roman" w:cstheme="majorBidi"/>
      <w:color w:val="000000" w:themeColor="text1"/>
      <w:kern w:val="0"/>
      <w:sz w:val="32"/>
      <w:szCs w:val="32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5E1087"/>
    <w:pPr>
      <w:keepNext/>
      <w:keepLines/>
      <w:spacing w:before="400" w:after="360"/>
      <w:ind w:left="708"/>
      <w:outlineLvl w:val="1"/>
    </w:pPr>
    <w:rPr>
      <w:rFonts w:ascii="Times New Roman" w:eastAsiaTheme="majorEastAsia" w:hAnsi="Times New Roman" w:cstheme="majorBidi"/>
      <w:color w:val="000000" w:themeColor="text1"/>
      <w:kern w:val="0"/>
      <w:sz w:val="26"/>
      <w:szCs w:val="26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5E1087"/>
    <w:pPr>
      <w:keepNext/>
      <w:keepLines/>
      <w:spacing w:before="240" w:after="240"/>
      <w:ind w:left="708"/>
      <w:outlineLvl w:val="2"/>
    </w:pPr>
    <w:rPr>
      <w:rFonts w:ascii="Times New Roman" w:eastAsiaTheme="majorEastAsia" w:hAnsi="Times New Roman" w:cstheme="majorBidi"/>
      <w:color w:val="000000" w:themeColor="text1"/>
    </w:rPr>
  </w:style>
  <w:style w:type="paragraph" w:styleId="4">
    <w:name w:val="heading 4"/>
    <w:basedOn w:val="a"/>
    <w:next w:val="a"/>
    <w:link w:val="40"/>
    <w:uiPriority w:val="9"/>
    <w:unhideWhenUsed/>
    <w:qFormat/>
    <w:rsid w:val="005E1087"/>
    <w:pPr>
      <w:keepNext/>
      <w:keepLines/>
      <w:spacing w:before="160" w:after="120"/>
      <w:ind w:left="708"/>
      <w:outlineLvl w:val="3"/>
    </w:pPr>
    <w:rPr>
      <w:rFonts w:ascii="Times New Roman" w:eastAsiaTheme="majorEastAsia" w:hAnsi="Times New Roman" w:cstheme="majorBidi"/>
      <w:iCs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1087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E1087"/>
    <w:rPr>
      <w:rFonts w:ascii="Times New Roman" w:eastAsiaTheme="majorEastAsia" w:hAnsi="Times New Roman" w:cstheme="majorBidi"/>
      <w:color w:val="000000" w:themeColor="tex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E1087"/>
    <w:rPr>
      <w:rFonts w:ascii="Times New Roman" w:eastAsiaTheme="majorEastAsia" w:hAnsi="Times New Roman" w:cstheme="majorBidi"/>
      <w:color w:val="000000" w:themeColor="text1"/>
      <w:kern w:val="2"/>
      <w:sz w:val="24"/>
      <w:szCs w:val="24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rsid w:val="005E1087"/>
    <w:rPr>
      <w:rFonts w:ascii="Times New Roman" w:eastAsiaTheme="majorEastAsia" w:hAnsi="Times New Roman" w:cstheme="majorBidi"/>
      <w:iCs/>
      <w:color w:val="000000" w:themeColor="text1"/>
      <w:kern w:val="2"/>
      <w:sz w:val="24"/>
      <w:szCs w:val="24"/>
      <w14:ligatures w14:val="standardContextual"/>
    </w:rPr>
  </w:style>
  <w:style w:type="paragraph" w:styleId="a3">
    <w:name w:val="List Paragraph"/>
    <w:basedOn w:val="a"/>
    <w:uiPriority w:val="34"/>
    <w:qFormat/>
    <w:rsid w:val="005E1087"/>
    <w:pPr>
      <w:ind w:left="720"/>
      <w:contextualSpacing/>
    </w:pPr>
  </w:style>
  <w:style w:type="table" w:styleId="a4">
    <w:name w:val="Table Grid"/>
    <w:basedOn w:val="a1"/>
    <w:rsid w:val="005E1087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_Основной"/>
    <w:basedOn w:val="a"/>
    <w:rsid w:val="005E1087"/>
    <w:pPr>
      <w:spacing w:line="360" w:lineRule="auto"/>
      <w:ind w:firstLine="709"/>
      <w:jc w:val="both"/>
    </w:pPr>
    <w:rPr>
      <w:rFonts w:ascii="Arial Narrow" w:eastAsia="Times New Roman" w:hAnsi="Arial Narrow" w:cs="Times New Roman"/>
      <w:color w:val="000000"/>
      <w:kern w:val="0"/>
      <w:sz w:val="22"/>
      <w:szCs w:val="20"/>
      <w:lang w:eastAsia="ru-RU"/>
      <w14:ligatures w14:val="none"/>
    </w:rPr>
  </w:style>
  <w:style w:type="paragraph" w:customStyle="1" w:styleId="a6">
    <w:name w:val="_Подпись_рисунка"/>
    <w:basedOn w:val="a7"/>
    <w:link w:val="11"/>
    <w:rsid w:val="005E1087"/>
    <w:pPr>
      <w:spacing w:before="120"/>
      <w:jc w:val="center"/>
    </w:pPr>
    <w:rPr>
      <w:rFonts w:ascii="Arial Narrow" w:eastAsia="Times New Roman" w:hAnsi="Arial Narrow" w:cs="Times New Roman"/>
      <w:iCs w:val="0"/>
      <w:color w:val="000000"/>
      <w:kern w:val="0"/>
      <w:sz w:val="22"/>
      <w:szCs w:val="20"/>
      <w:lang w:eastAsia="ru-RU"/>
      <w14:ligatures w14:val="none"/>
    </w:rPr>
  </w:style>
  <w:style w:type="character" w:customStyle="1" w:styleId="11">
    <w:name w:val="_Подпись_рисунка1"/>
    <w:basedOn w:val="a0"/>
    <w:link w:val="a6"/>
    <w:rsid w:val="005E1087"/>
    <w:rPr>
      <w:rFonts w:ascii="Arial Narrow" w:eastAsia="Times New Roman" w:hAnsi="Arial Narrow" w:cs="Times New Roman"/>
      <w:i/>
      <w:color w:val="000000"/>
      <w:szCs w:val="20"/>
      <w:lang w:eastAsia="ru-RU"/>
    </w:rPr>
  </w:style>
  <w:style w:type="paragraph" w:styleId="a7">
    <w:name w:val="caption"/>
    <w:basedOn w:val="a"/>
    <w:next w:val="a"/>
    <w:link w:val="a8"/>
    <w:unhideWhenUsed/>
    <w:qFormat/>
    <w:rsid w:val="005E1087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a8">
    <w:name w:val="Название объекта Знак"/>
    <w:basedOn w:val="a0"/>
    <w:link w:val="a7"/>
    <w:rsid w:val="005E1087"/>
    <w:rPr>
      <w:i/>
      <w:iCs/>
      <w:color w:val="1F497D" w:themeColor="text2"/>
      <w:kern w:val="2"/>
      <w:sz w:val="18"/>
      <w:szCs w:val="18"/>
      <w14:ligatures w14:val="standardContextual"/>
    </w:rPr>
  </w:style>
  <w:style w:type="paragraph" w:styleId="a9">
    <w:name w:val="TOC Heading"/>
    <w:basedOn w:val="1"/>
    <w:next w:val="a"/>
    <w:uiPriority w:val="39"/>
    <w:unhideWhenUsed/>
    <w:qFormat/>
    <w:rsid w:val="005E1087"/>
    <w:pPr>
      <w:spacing w:line="276" w:lineRule="auto"/>
      <w:outlineLvl w:val="9"/>
    </w:pPr>
    <w:rPr>
      <w:b/>
      <w:bCs/>
      <w:sz w:val="28"/>
      <w:szCs w:val="28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5E1087"/>
    <w:pPr>
      <w:tabs>
        <w:tab w:val="right" w:leader="dot" w:pos="9016"/>
      </w:tabs>
      <w:spacing w:before="120" w:line="276" w:lineRule="auto"/>
    </w:pPr>
    <w:rPr>
      <w:rFonts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5E1087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5E1087"/>
    <w:pPr>
      <w:ind w:left="480"/>
    </w:pPr>
    <w:rPr>
      <w:rFonts w:cstheme="minorHAnsi"/>
      <w:sz w:val="20"/>
      <w:szCs w:val="20"/>
    </w:rPr>
  </w:style>
  <w:style w:type="character" w:styleId="aa">
    <w:name w:val="Hyperlink"/>
    <w:basedOn w:val="a0"/>
    <w:uiPriority w:val="99"/>
    <w:unhideWhenUsed/>
    <w:rsid w:val="005E1087"/>
    <w:rPr>
      <w:color w:val="0000FF" w:themeColor="hyperlink"/>
      <w:u w:val="single"/>
    </w:rPr>
  </w:style>
  <w:style w:type="paragraph" w:styleId="41">
    <w:name w:val="toc 4"/>
    <w:basedOn w:val="a"/>
    <w:next w:val="a"/>
    <w:autoRedefine/>
    <w:uiPriority w:val="39"/>
    <w:semiHidden/>
    <w:unhideWhenUsed/>
    <w:rsid w:val="005E1087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5E1087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5E1087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5E1087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5E1087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5E1087"/>
    <w:pPr>
      <w:ind w:left="1920"/>
    </w:pPr>
    <w:rPr>
      <w:rFonts w:cstheme="minorHAnsi"/>
      <w:sz w:val="20"/>
      <w:szCs w:val="20"/>
    </w:rPr>
  </w:style>
  <w:style w:type="paragraph" w:styleId="ab">
    <w:name w:val="No Spacing"/>
    <w:uiPriority w:val="1"/>
    <w:qFormat/>
    <w:rsid w:val="005E1087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ac">
    <w:name w:val="Balloon Text"/>
    <w:basedOn w:val="a"/>
    <w:link w:val="ad"/>
    <w:uiPriority w:val="99"/>
    <w:semiHidden/>
    <w:unhideWhenUsed/>
    <w:rsid w:val="005E1087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5E1087"/>
    <w:rPr>
      <w:rFonts w:ascii="Tahoma" w:hAnsi="Tahoma" w:cs="Tahoma"/>
      <w:kern w:val="2"/>
      <w:sz w:val="16"/>
      <w:szCs w:val="16"/>
      <w14:ligatures w14:val="standardContextual"/>
    </w:rPr>
  </w:style>
  <w:style w:type="paragraph" w:styleId="ae">
    <w:name w:val="Normal (Web)"/>
    <w:basedOn w:val="a"/>
    <w:uiPriority w:val="99"/>
    <w:unhideWhenUsed/>
    <w:rsid w:val="005E108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">
    <w:name w:val="Strong"/>
    <w:basedOn w:val="a0"/>
    <w:uiPriority w:val="22"/>
    <w:qFormat/>
    <w:rsid w:val="005E1087"/>
    <w:rPr>
      <w:b/>
      <w:bCs/>
    </w:rPr>
  </w:style>
  <w:style w:type="character" w:customStyle="1" w:styleId="katex-mathml">
    <w:name w:val="katex-mathml"/>
    <w:basedOn w:val="a0"/>
    <w:rsid w:val="005E1087"/>
  </w:style>
  <w:style w:type="character" w:customStyle="1" w:styleId="mord">
    <w:name w:val="mord"/>
    <w:basedOn w:val="a0"/>
    <w:rsid w:val="005E1087"/>
  </w:style>
  <w:style w:type="character" w:customStyle="1" w:styleId="vlist-s">
    <w:name w:val="vlist-s"/>
    <w:basedOn w:val="a0"/>
    <w:rsid w:val="005E1087"/>
  </w:style>
  <w:style w:type="character" w:customStyle="1" w:styleId="mrel">
    <w:name w:val="mrel"/>
    <w:basedOn w:val="a0"/>
    <w:rsid w:val="005E1087"/>
  </w:style>
  <w:style w:type="character" w:customStyle="1" w:styleId="mbin">
    <w:name w:val="mbin"/>
    <w:basedOn w:val="a0"/>
    <w:rsid w:val="005E1087"/>
  </w:style>
  <w:style w:type="character" w:customStyle="1" w:styleId="mpunct">
    <w:name w:val="mpunct"/>
    <w:basedOn w:val="a0"/>
    <w:rsid w:val="005E1087"/>
  </w:style>
  <w:style w:type="character" w:styleId="af0">
    <w:name w:val="Emphasis"/>
    <w:basedOn w:val="a0"/>
    <w:uiPriority w:val="20"/>
    <w:qFormat/>
    <w:rsid w:val="005E1087"/>
    <w:rPr>
      <w:i/>
      <w:iCs/>
    </w:rPr>
  </w:style>
  <w:style w:type="character" w:styleId="HTML">
    <w:name w:val="HTML Code"/>
    <w:basedOn w:val="a0"/>
    <w:uiPriority w:val="99"/>
    <w:semiHidden/>
    <w:unhideWhenUsed/>
    <w:rsid w:val="005E1087"/>
    <w:rPr>
      <w:rFonts w:ascii="Courier New" w:eastAsia="Times New Roman" w:hAnsi="Courier New" w:cs="Courier New"/>
      <w:sz w:val="20"/>
      <w:szCs w:val="20"/>
    </w:rPr>
  </w:style>
  <w:style w:type="character" w:customStyle="1" w:styleId="mop">
    <w:name w:val="mop"/>
    <w:basedOn w:val="a0"/>
    <w:rsid w:val="005E10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48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8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33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8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5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83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23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1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5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4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6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A4B3B1-63E6-4B1B-9448-A4A557167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61</Pages>
  <Words>13547</Words>
  <Characters>77222</Characters>
  <Application>Microsoft Office Word</Application>
  <DocSecurity>0</DocSecurity>
  <Lines>643</Lines>
  <Paragraphs>181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Aleksandr</dc:creator>
  <cp:lastModifiedBy>Aleksandr</cp:lastModifiedBy>
  <cp:revision>4</cp:revision>
  <dcterms:created xsi:type="dcterms:W3CDTF">2026-01-15T01:50:00Z</dcterms:created>
  <dcterms:modified xsi:type="dcterms:W3CDTF">2026-01-19T19:22:00Z</dcterms:modified>
</cp:coreProperties>
</file>