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3441" w:rsidRDefault="002010EA" w:rsidP="009207EB">
      <w:pPr>
        <w:spacing w:line="276" w:lineRule="auto"/>
        <w:jc w:val="center"/>
        <w:rPr>
          <w:rFonts w:ascii="Times New Roman" w:hAnsi="Times New Roman" w:cs="Times New Roman"/>
          <w:b/>
          <w:sz w:val="36"/>
        </w:rPr>
      </w:pPr>
      <w:r w:rsidRPr="002010EA">
        <w:rPr>
          <w:rFonts w:ascii="Times New Roman" w:hAnsi="Times New Roman" w:cs="Times New Roman"/>
          <w:b/>
          <w:sz w:val="36"/>
        </w:rPr>
        <w:t>Северо-западный институт управления РАНХиГС</w:t>
      </w:r>
      <w:r>
        <w:rPr>
          <w:rFonts w:ascii="Times New Roman" w:hAnsi="Times New Roman" w:cs="Times New Roman"/>
          <w:b/>
          <w:sz w:val="36"/>
        </w:rPr>
        <w:t xml:space="preserve"> НСПК</w:t>
      </w:r>
    </w:p>
    <w:p w:rsidR="002010EA" w:rsidRDefault="002010EA" w:rsidP="009207EB">
      <w:pPr>
        <w:spacing w:line="276" w:lineRule="auto"/>
        <w:jc w:val="center"/>
        <w:rPr>
          <w:rFonts w:ascii="Times New Roman" w:hAnsi="Times New Roman" w:cs="Times New Roman"/>
          <w:b/>
          <w:sz w:val="36"/>
        </w:rPr>
      </w:pPr>
    </w:p>
    <w:p w:rsidR="002010EA" w:rsidRDefault="002010EA" w:rsidP="009207EB">
      <w:pPr>
        <w:spacing w:line="276" w:lineRule="auto"/>
        <w:jc w:val="center"/>
        <w:rPr>
          <w:rFonts w:ascii="Times New Roman" w:hAnsi="Times New Roman" w:cs="Times New Roman"/>
          <w:b/>
          <w:sz w:val="36"/>
        </w:rPr>
      </w:pPr>
    </w:p>
    <w:p w:rsidR="002010EA" w:rsidRDefault="002010EA" w:rsidP="009207EB">
      <w:pPr>
        <w:spacing w:line="276" w:lineRule="auto"/>
        <w:jc w:val="center"/>
        <w:rPr>
          <w:rFonts w:ascii="Times New Roman" w:hAnsi="Times New Roman" w:cs="Times New Roman"/>
          <w:b/>
          <w:sz w:val="36"/>
        </w:rPr>
      </w:pPr>
    </w:p>
    <w:p w:rsidR="002010EA" w:rsidRDefault="002010EA" w:rsidP="009207EB">
      <w:pPr>
        <w:spacing w:line="276" w:lineRule="auto"/>
        <w:jc w:val="center"/>
        <w:rPr>
          <w:rFonts w:ascii="Times New Roman" w:hAnsi="Times New Roman" w:cs="Times New Roman"/>
          <w:b/>
          <w:sz w:val="36"/>
        </w:rPr>
      </w:pPr>
    </w:p>
    <w:p w:rsidR="00B65CBD" w:rsidRDefault="00B65CBD" w:rsidP="009207EB">
      <w:pPr>
        <w:spacing w:line="276" w:lineRule="auto"/>
        <w:jc w:val="center"/>
        <w:rPr>
          <w:rFonts w:ascii="Times New Roman" w:hAnsi="Times New Roman" w:cs="Times New Roman"/>
          <w:b/>
          <w:sz w:val="36"/>
        </w:rPr>
      </w:pPr>
    </w:p>
    <w:p w:rsidR="00B65CBD" w:rsidRDefault="00B65CBD" w:rsidP="009207EB">
      <w:pPr>
        <w:spacing w:line="276" w:lineRule="auto"/>
        <w:jc w:val="center"/>
        <w:rPr>
          <w:rFonts w:ascii="Times New Roman" w:hAnsi="Times New Roman" w:cs="Times New Roman"/>
          <w:b/>
          <w:sz w:val="36"/>
        </w:rPr>
      </w:pPr>
    </w:p>
    <w:p w:rsidR="002010EA" w:rsidRDefault="002010EA" w:rsidP="009207EB">
      <w:pPr>
        <w:spacing w:line="276" w:lineRule="auto"/>
        <w:jc w:val="center"/>
        <w:rPr>
          <w:rFonts w:ascii="Times New Roman" w:hAnsi="Times New Roman" w:cs="Times New Roman"/>
          <w:b/>
          <w:sz w:val="36"/>
        </w:rPr>
      </w:pPr>
    </w:p>
    <w:p w:rsidR="002010EA" w:rsidRDefault="002010EA" w:rsidP="009207EB">
      <w:pPr>
        <w:spacing w:line="276" w:lineRule="auto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Обоснование реализации сервиса</w:t>
      </w:r>
    </w:p>
    <w:p w:rsidR="002010EA" w:rsidRDefault="002010EA" w:rsidP="009207EB">
      <w:pPr>
        <w:spacing w:line="276" w:lineRule="auto"/>
        <w:jc w:val="center"/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t>Центр регулярных платежей</w:t>
      </w:r>
    </w:p>
    <w:p w:rsidR="002010EA" w:rsidRDefault="002010EA" w:rsidP="009207EB">
      <w:pPr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Иванов Илья Константинович</w:t>
      </w:r>
    </w:p>
    <w:p w:rsidR="002010EA" w:rsidRDefault="001F7801" w:rsidP="009207EB">
      <w:pPr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Факультет экономики и финансов (ФЭФ)</w:t>
      </w:r>
    </w:p>
    <w:p w:rsidR="001F7801" w:rsidRDefault="001F7801" w:rsidP="009207EB">
      <w:pPr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Бакалавриат второй курс</w:t>
      </w:r>
    </w:p>
    <w:p w:rsidR="001F7801" w:rsidRDefault="001F7801" w:rsidP="009207EB">
      <w:pPr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</w:p>
    <w:p w:rsidR="00A27E69" w:rsidRDefault="001F7801" w:rsidP="009207EB">
      <w:pPr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Версия </w:t>
      </w:r>
      <w:r w:rsidR="00242E33">
        <w:rPr>
          <w:rFonts w:ascii="Times New Roman" w:hAnsi="Times New Roman" w:cs="Times New Roman"/>
          <w:b/>
          <w:sz w:val="24"/>
        </w:rPr>
        <w:t>5</w:t>
      </w:r>
      <w:r>
        <w:rPr>
          <w:rFonts w:ascii="Times New Roman" w:hAnsi="Times New Roman" w:cs="Times New Roman"/>
          <w:b/>
          <w:sz w:val="24"/>
        </w:rPr>
        <w:t>.</w:t>
      </w:r>
      <w:r w:rsidR="00242E33">
        <w:rPr>
          <w:rFonts w:ascii="Times New Roman" w:hAnsi="Times New Roman" w:cs="Times New Roman"/>
          <w:b/>
          <w:sz w:val="24"/>
        </w:rPr>
        <w:t>5</w:t>
      </w:r>
      <w:r>
        <w:rPr>
          <w:rFonts w:ascii="Times New Roman" w:hAnsi="Times New Roman" w:cs="Times New Roman"/>
          <w:b/>
          <w:sz w:val="24"/>
        </w:rPr>
        <w:t>.</w:t>
      </w:r>
      <w:r w:rsidR="00242E33">
        <w:rPr>
          <w:rFonts w:ascii="Times New Roman" w:hAnsi="Times New Roman" w:cs="Times New Roman"/>
          <w:b/>
          <w:sz w:val="24"/>
        </w:rPr>
        <w:t>10</w:t>
      </w:r>
      <w:r>
        <w:rPr>
          <w:rFonts w:ascii="Times New Roman" w:hAnsi="Times New Roman" w:cs="Times New Roman"/>
          <w:b/>
          <w:sz w:val="24"/>
        </w:rPr>
        <w:t xml:space="preserve"> от </w:t>
      </w:r>
      <w:r w:rsidR="003E7864">
        <w:rPr>
          <w:rFonts w:ascii="Times New Roman" w:hAnsi="Times New Roman" w:cs="Times New Roman"/>
          <w:b/>
          <w:sz w:val="24"/>
        </w:rPr>
        <w:t>1</w:t>
      </w:r>
      <w:r w:rsidR="00242E33">
        <w:rPr>
          <w:rFonts w:ascii="Times New Roman" w:hAnsi="Times New Roman" w:cs="Times New Roman"/>
          <w:b/>
          <w:sz w:val="24"/>
        </w:rPr>
        <w:t>1</w:t>
      </w:r>
      <w:r w:rsidR="00C57CAF">
        <w:rPr>
          <w:rFonts w:ascii="Times New Roman" w:hAnsi="Times New Roman" w:cs="Times New Roman"/>
          <w:b/>
          <w:sz w:val="24"/>
        </w:rPr>
        <w:t>.</w:t>
      </w:r>
      <w:r w:rsidR="00242E33">
        <w:rPr>
          <w:rFonts w:ascii="Times New Roman" w:hAnsi="Times New Roman" w:cs="Times New Roman"/>
          <w:b/>
          <w:sz w:val="24"/>
        </w:rPr>
        <w:t>01</w:t>
      </w:r>
      <w:r w:rsidR="00C57CAF">
        <w:rPr>
          <w:rFonts w:ascii="Times New Roman" w:hAnsi="Times New Roman" w:cs="Times New Roman"/>
          <w:b/>
          <w:sz w:val="24"/>
        </w:rPr>
        <w:t>.2025</w:t>
      </w:r>
    </w:p>
    <w:p w:rsidR="00A27E69" w:rsidRPr="00A27E69" w:rsidRDefault="00A27E69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A27E69" w:rsidRPr="00A27E69" w:rsidRDefault="00A27E69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A27E69" w:rsidRPr="00A27E69" w:rsidRDefault="00A27E69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A27E69" w:rsidRPr="00A27E69" w:rsidRDefault="00A27E69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A27E69" w:rsidRPr="00A27E69" w:rsidRDefault="00A27E69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A27E69" w:rsidRPr="00A27E69" w:rsidRDefault="00A27E69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A27E69" w:rsidRPr="00A27E69" w:rsidRDefault="00A27E69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A27E69" w:rsidRPr="00A27E69" w:rsidRDefault="00A27E69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A27E69" w:rsidRPr="00A27E69" w:rsidRDefault="00A27E69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1F7801" w:rsidRDefault="001F7801" w:rsidP="009207EB">
      <w:pPr>
        <w:tabs>
          <w:tab w:val="left" w:pos="5174"/>
        </w:tabs>
        <w:spacing w:line="276" w:lineRule="auto"/>
        <w:rPr>
          <w:rFonts w:ascii="Times New Roman" w:hAnsi="Times New Roman" w:cs="Times New Roman"/>
          <w:sz w:val="24"/>
        </w:rPr>
      </w:pPr>
    </w:p>
    <w:p w:rsidR="00A27E69" w:rsidRDefault="00A27E69" w:rsidP="00102E03">
      <w:pPr>
        <w:pStyle w:val="1"/>
        <w:spacing w:before="100" w:beforeAutospacing="1" w:after="440" w:line="276" w:lineRule="auto"/>
        <w:jc w:val="center"/>
        <w:rPr>
          <w:rFonts w:ascii="Times New Roman" w:hAnsi="Times New Roman" w:cs="Times New Roman"/>
          <w:b/>
          <w:color w:val="auto"/>
        </w:rPr>
      </w:pPr>
      <w:bookmarkStart w:id="0" w:name="_Toc219057783"/>
      <w:r w:rsidRPr="00A27E69">
        <w:rPr>
          <w:rFonts w:ascii="Times New Roman" w:hAnsi="Times New Roman" w:cs="Times New Roman"/>
          <w:b/>
          <w:color w:val="auto"/>
        </w:rPr>
        <w:lastRenderedPageBreak/>
        <w:t>Резюме</w:t>
      </w:r>
      <w:bookmarkEnd w:id="0"/>
    </w:p>
    <w:p w:rsidR="000A2BE6" w:rsidRPr="000A2BE6" w:rsidRDefault="000A2BE6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A2BE6">
        <w:rPr>
          <w:rFonts w:ascii="Times New Roman" w:hAnsi="Times New Roman" w:cs="Times New Roman"/>
          <w:sz w:val="24"/>
        </w:rPr>
        <w:t xml:space="preserve">Целью настоящего обоснования является подтверждение целесообразности создания сервиса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0A2BE6">
        <w:rPr>
          <w:rFonts w:ascii="Times New Roman" w:hAnsi="Times New Roman" w:cs="Times New Roman"/>
          <w:sz w:val="24"/>
        </w:rPr>
        <w:t xml:space="preserve"> «Центр регулярных платежей», а также комплексная оценка его практической востребованности, конкурентоспособности и экономической эффективности. В документе сформулирована проблема, описан целевой пользователь и ключевые сценарии использования сервиса, проведён анализ конкурентной среды и выполнено финансово-экономическое моделирование результатов внедрения с учётом рисков.</w:t>
      </w:r>
    </w:p>
    <w:p w:rsidR="000A2BE6" w:rsidRPr="000A2BE6" w:rsidRDefault="000A2BE6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A2BE6">
        <w:rPr>
          <w:rFonts w:ascii="Times New Roman" w:hAnsi="Times New Roman" w:cs="Times New Roman"/>
          <w:sz w:val="24"/>
        </w:rPr>
        <w:t xml:space="preserve">Решаемая проблема заключается в том, что управление подписками и регулярными списаниями у пользователей сегодня фрагментировано: подписки подключаются в разных сервисах и приложениях, условия списаний меняются, часть подписок забывается, а контроль расходов превращается в ручной процесс. В результате возникают неожиданные списания, переплаты за неиспользуемые услуги, рост числа спорных ситуаций и обращений в поддержку банков и поставщиков услуг. Разрабатываемый сервис предназначен для того, чтобы вернуть пользователю контроль над регулярными платежами через привычный финансовый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0A2BE6">
        <w:rPr>
          <w:rFonts w:ascii="Times New Roman" w:hAnsi="Times New Roman" w:cs="Times New Roman"/>
          <w:sz w:val="24"/>
        </w:rPr>
        <w:t xml:space="preserve"> — приложение банка плательщика или «</w:t>
      </w:r>
      <w:r w:rsidR="00E869DD" w:rsidRPr="00E869DD">
        <w:rPr>
          <w:rFonts w:ascii="Times New Roman" w:hAnsi="Times New Roman" w:cs="Times New Roman"/>
          <w:i/>
          <w:sz w:val="24"/>
        </w:rPr>
        <w:t>Привет!</w:t>
      </w:r>
      <w:r w:rsidRPr="000A2BE6">
        <w:rPr>
          <w:rFonts w:ascii="Times New Roman" w:hAnsi="Times New Roman" w:cs="Times New Roman"/>
          <w:sz w:val="24"/>
        </w:rPr>
        <w:t xml:space="preserve">». Пользователь проходит стандартную аутентификацию в </w:t>
      </w:r>
      <w:r w:rsidRPr="00E563C6">
        <w:rPr>
          <w:rFonts w:ascii="Times New Roman" w:hAnsi="Times New Roman" w:cs="Times New Roman"/>
          <w:i/>
          <w:sz w:val="24"/>
        </w:rPr>
        <w:t>канале</w:t>
      </w:r>
      <w:r w:rsidRPr="000A2BE6">
        <w:rPr>
          <w:rFonts w:ascii="Times New Roman" w:hAnsi="Times New Roman" w:cs="Times New Roman"/>
          <w:sz w:val="24"/>
        </w:rPr>
        <w:t xml:space="preserve">, после чего получает доступ к единому реестру своих подписок: видит список, статусы и доступные действия управления. Целевой клиент сервиса — массовый пользователь банковских приложений и </w:t>
      </w:r>
      <w:proofErr w:type="spellStart"/>
      <w:r w:rsidRPr="000A2BE6">
        <w:rPr>
          <w:rFonts w:ascii="Times New Roman" w:hAnsi="Times New Roman" w:cs="Times New Roman"/>
          <w:sz w:val="24"/>
        </w:rPr>
        <w:t>экосистемных</w:t>
      </w:r>
      <w:proofErr w:type="spellEnd"/>
      <w:r w:rsidRPr="000A2BE6">
        <w:rPr>
          <w:rFonts w:ascii="Times New Roman" w:hAnsi="Times New Roman" w:cs="Times New Roman"/>
          <w:sz w:val="24"/>
        </w:rPr>
        <w:t xml:space="preserve"> подписок, а также сегменты, для которых особенно важны прозрачность и предсказуемость регулярных расходов (семьи, пользователи с высокой долей подписочных расходов, старшая аудитория, а также предприниматели и самозанятые, у которых много регулярных платежей в бизнесе).</w:t>
      </w:r>
    </w:p>
    <w:p w:rsidR="000A2BE6" w:rsidRPr="000A2BE6" w:rsidRDefault="000A2BE6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A2BE6">
        <w:rPr>
          <w:rFonts w:ascii="Times New Roman" w:hAnsi="Times New Roman" w:cs="Times New Roman"/>
          <w:sz w:val="24"/>
        </w:rPr>
        <w:t xml:space="preserve">В рамках обоснования рассмотрены конкуренты и решения-заменители, которые частично закрывают потребность в подписках: </w:t>
      </w:r>
      <w:proofErr w:type="spellStart"/>
      <w:r w:rsidRPr="000A2BE6">
        <w:rPr>
          <w:rFonts w:ascii="Times New Roman" w:hAnsi="Times New Roman" w:cs="Times New Roman"/>
          <w:sz w:val="24"/>
        </w:rPr>
        <w:t>экосистемные</w:t>
      </w:r>
      <w:proofErr w:type="spellEnd"/>
      <w:r w:rsidRPr="000A2BE6">
        <w:rPr>
          <w:rFonts w:ascii="Times New Roman" w:hAnsi="Times New Roman" w:cs="Times New Roman"/>
          <w:sz w:val="24"/>
        </w:rPr>
        <w:t xml:space="preserve"> сервисы крупных банков и </w:t>
      </w:r>
      <w:proofErr w:type="spellStart"/>
      <w:r w:rsidRPr="000A2BE6">
        <w:rPr>
          <w:rFonts w:ascii="Times New Roman" w:hAnsi="Times New Roman" w:cs="Times New Roman"/>
          <w:sz w:val="24"/>
        </w:rPr>
        <w:t>маркетплейсы</w:t>
      </w:r>
      <w:proofErr w:type="spellEnd"/>
      <w:r w:rsidRPr="000A2BE6">
        <w:rPr>
          <w:rFonts w:ascii="Times New Roman" w:hAnsi="Times New Roman" w:cs="Times New Roman"/>
          <w:sz w:val="24"/>
        </w:rPr>
        <w:t xml:space="preserve"> подписок, а также платёжные провайдеры и агрегаторы, предоставляющие инструменты рекуррентных платежей на стороне торгово-сервисных предприятий. Ключевое отличие предлагаемого решения состоит в инфраструктурном подходе: «Центр регулярных платежей» формирует единое «окно управления» на межбанковском уровне, что позволяет агрегировать подписки вне рамок одной экосистемы и обеспечить унифицированные статусы и действия управления для пользователя. В отличие от частных решений отдельных банков или провайдеров, сервис ориентирован на более широкий охват участников и снижает зависимость пользователя от конкретного поставщика, а также повышает прозрачность регулярных списаний за счёт сценариев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0A2BE6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0A2BE6">
        <w:rPr>
          <w:rFonts w:ascii="Times New Roman" w:hAnsi="Times New Roman" w:cs="Times New Roman"/>
          <w:sz w:val="24"/>
        </w:rPr>
        <w:t>Payment</w:t>
      </w:r>
      <w:proofErr w:type="spellEnd"/>
      <w:r w:rsidRPr="000A2BE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A2BE6">
        <w:rPr>
          <w:rFonts w:ascii="Times New Roman" w:hAnsi="Times New Roman" w:cs="Times New Roman"/>
          <w:sz w:val="24"/>
        </w:rPr>
        <w:t>Request</w:t>
      </w:r>
      <w:proofErr w:type="spellEnd"/>
      <w:r w:rsidRPr="000A2BE6">
        <w:rPr>
          <w:rFonts w:ascii="Times New Roman" w:hAnsi="Times New Roman" w:cs="Times New Roman"/>
          <w:sz w:val="24"/>
        </w:rPr>
        <w:t>) и стандартизации ключевых сообщений и бизнес-данных. В результате сервис позиционируется как надстроечный инфраструктурный механизм, повышающий удобство и доверие к регулярным платежам в целом.</w:t>
      </w:r>
    </w:p>
    <w:p w:rsidR="000A2BE6" w:rsidRPr="000A2BE6" w:rsidRDefault="000A2BE6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A2BE6">
        <w:rPr>
          <w:rFonts w:ascii="Times New Roman" w:hAnsi="Times New Roman" w:cs="Times New Roman"/>
          <w:sz w:val="24"/>
        </w:rPr>
        <w:t xml:space="preserve">Экономический анализ внедрения выполнен на основе финансовой модели, включающей расчёт выручки и затрат, оценку CAPEX/OPEX, построение денежных потоков и расчёт инвестиционных показателей эффективности. Для учёта неопределённости применён кумулятивный метод расчёта ставки дисконтирования, отражающий безрисковую компоненту и премии за риски проекта (технологические, регуляторные, рыночные, операционные и др.). В качестве ключевых результатов </w:t>
      </w:r>
      <w:r w:rsidRPr="000A2BE6">
        <w:rPr>
          <w:rFonts w:ascii="Times New Roman" w:hAnsi="Times New Roman" w:cs="Times New Roman"/>
          <w:sz w:val="24"/>
        </w:rPr>
        <w:lastRenderedPageBreak/>
        <w:t xml:space="preserve">экономического анализа представлены показатели NPV, IRR, ROI и срок окупаемости, а также рассчитаны показатели юнит-экономики (включая LTV/CAC) как индикатор устойчивости модели при масштабировании. По результатам моделирования проект демонстрирует положительную чистую приведённую стоимость (NPV) и высокую внутреннюю норму доходности (IRR), окупается в горизонте менее двух лет, а также имеет значительный запас прочности по отношению к принятой ставке дисконтирования. Это означает, что даже при консервативном учёте рисков проект остаётся </w:t>
      </w:r>
      <w:proofErr w:type="spellStart"/>
      <w:r w:rsidRPr="000A2BE6">
        <w:rPr>
          <w:rFonts w:ascii="Times New Roman" w:hAnsi="Times New Roman" w:cs="Times New Roman"/>
          <w:sz w:val="24"/>
        </w:rPr>
        <w:t>инвестиционно</w:t>
      </w:r>
      <w:proofErr w:type="spellEnd"/>
      <w:r w:rsidRPr="000A2BE6">
        <w:rPr>
          <w:rFonts w:ascii="Times New Roman" w:hAnsi="Times New Roman" w:cs="Times New Roman"/>
          <w:sz w:val="24"/>
        </w:rPr>
        <w:t xml:space="preserve"> привлекательным и способен создавать добавленную стоимость сверх требуемой доходности капитала. Дополнительно сильные показатели юнит-экономики подтверждают, что рост пользовательской базы не должен приводить к деградации финансового результата при сохранении продуктовых предпосылок.</w:t>
      </w:r>
    </w:p>
    <w:p w:rsidR="00BC558D" w:rsidRPr="001B3507" w:rsidRDefault="000A2BE6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A2BE6">
        <w:rPr>
          <w:rFonts w:ascii="Times New Roman" w:hAnsi="Times New Roman" w:cs="Times New Roman"/>
          <w:sz w:val="24"/>
        </w:rPr>
        <w:t xml:space="preserve">В результате выполненной работы сделан вывод, что сервис «Центр регулярных платежей» является понятным по идее и реализуемым по минимальному набору предусловий (пользователь использует существующий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0A2BE6">
        <w:rPr>
          <w:rFonts w:ascii="Times New Roman" w:hAnsi="Times New Roman" w:cs="Times New Roman"/>
          <w:sz w:val="24"/>
        </w:rPr>
        <w:t xml:space="preserve"> банка/«</w:t>
      </w:r>
      <w:r w:rsidR="00E869DD" w:rsidRPr="00E869DD">
        <w:rPr>
          <w:rFonts w:ascii="Times New Roman" w:hAnsi="Times New Roman" w:cs="Times New Roman"/>
          <w:i/>
          <w:sz w:val="24"/>
        </w:rPr>
        <w:t>Привет!</w:t>
      </w:r>
      <w:r w:rsidRPr="000A2BE6">
        <w:rPr>
          <w:rFonts w:ascii="Times New Roman" w:hAnsi="Times New Roman" w:cs="Times New Roman"/>
          <w:sz w:val="24"/>
        </w:rPr>
        <w:t xml:space="preserve">», а сервис работает через стандартизированный обмен), решает конкретную массовую проблему контроля подписок и регулярных списаний и имеет рыночный потенциал за счёт удобства, прозрачности и межбанковского охвата. Анализ конкурентов показывает, что предлагаемый подход отличается </w:t>
      </w:r>
      <w:proofErr w:type="spellStart"/>
      <w:r w:rsidRPr="000A2BE6">
        <w:rPr>
          <w:rFonts w:ascii="Times New Roman" w:hAnsi="Times New Roman" w:cs="Times New Roman"/>
          <w:sz w:val="24"/>
        </w:rPr>
        <w:t>инфраструктурностью</w:t>
      </w:r>
      <w:proofErr w:type="spellEnd"/>
      <w:r w:rsidRPr="000A2BE6">
        <w:rPr>
          <w:rFonts w:ascii="Times New Roman" w:hAnsi="Times New Roman" w:cs="Times New Roman"/>
          <w:sz w:val="24"/>
        </w:rPr>
        <w:t xml:space="preserve"> и способностью работать поверх разрозненных экосистем, а финансово-экономическое моделирование подтверждает коммерческую целесообразность при заданных рисках. В совокупности результаты обоснования позволяют рассматривать внедрение сервиса как перспективное направление развития инфраструктуры регулярных платежей с позитивным эффектом как для пользователей (контроль и снижение непредвиденных расходов), так и для участников рынка (снижение </w:t>
      </w:r>
      <w:r w:rsidR="002245A4">
        <w:rPr>
          <w:rFonts w:ascii="Times New Roman" w:hAnsi="Times New Roman" w:cs="Times New Roman"/>
          <w:sz w:val="24"/>
        </w:rPr>
        <w:t>количества спорных ситуаций</w:t>
      </w:r>
      <w:r w:rsidRPr="000A2BE6">
        <w:rPr>
          <w:rFonts w:ascii="Times New Roman" w:hAnsi="Times New Roman" w:cs="Times New Roman"/>
          <w:sz w:val="24"/>
        </w:rPr>
        <w:t>, повышение прозрачности и управляемости регулярных операций).</w:t>
      </w:r>
    </w:p>
    <w:p w:rsidR="00BC558D" w:rsidRDefault="00BC558D" w:rsidP="009207EB">
      <w:pPr>
        <w:spacing w:line="276" w:lineRule="auto"/>
      </w:pPr>
      <w:r>
        <w:br w:type="page"/>
      </w:r>
    </w:p>
    <w:p w:rsidR="00A27E69" w:rsidRDefault="00BC558D" w:rsidP="00A72181">
      <w:pPr>
        <w:pStyle w:val="1"/>
        <w:spacing w:before="100" w:beforeAutospacing="1" w:after="440" w:line="276" w:lineRule="auto"/>
        <w:jc w:val="center"/>
        <w:rPr>
          <w:rFonts w:ascii="Times New Roman" w:hAnsi="Times New Roman" w:cs="Times New Roman"/>
          <w:b/>
          <w:color w:val="auto"/>
        </w:rPr>
      </w:pPr>
      <w:bookmarkStart w:id="1" w:name="_Toc219056165"/>
      <w:bookmarkStart w:id="2" w:name="_Toc219056262"/>
      <w:bookmarkStart w:id="3" w:name="_Toc219057784"/>
      <w:r w:rsidRPr="00BC558D">
        <w:rPr>
          <w:rFonts w:ascii="Times New Roman" w:hAnsi="Times New Roman" w:cs="Times New Roman"/>
          <w:b/>
          <w:color w:val="auto"/>
        </w:rPr>
        <w:lastRenderedPageBreak/>
        <w:t>Оглавление</w:t>
      </w:r>
      <w:bookmarkEnd w:id="1"/>
      <w:bookmarkEnd w:id="2"/>
      <w:bookmarkEnd w:id="3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0881872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C558D" w:rsidRDefault="00BC558D" w:rsidP="009207EB">
          <w:pPr>
            <w:pStyle w:val="a9"/>
            <w:spacing w:line="276" w:lineRule="auto"/>
          </w:pPr>
        </w:p>
        <w:p w:rsidR="00647966" w:rsidRDefault="00443B3C" w:rsidP="0064796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19057783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Резюме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_Toc219057783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2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785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История изменений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_Toc219057785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7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786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Термины, определения и сокращения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_Toc219057786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9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787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1.</w:t>
            </w:r>
            <w:r w:rsidR="00647966">
              <w:rPr>
                <w:rFonts w:eastAsiaTheme="minorEastAsia"/>
                <w:noProof/>
                <w:lang w:eastAsia="ru-RU"/>
              </w:rPr>
              <w:tab/>
            </w:r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Описание сервиса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_Toc219057787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11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788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1.1 Идея сервиса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_Toc219057788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12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789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1.2 Акторы, их описание и функции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_Toc219057789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15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790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1.2.1 Описание актора Пользователь сервиса: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_Toc219057790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17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791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1.2.2 Описание актора Банк плательщика: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_Toc219057791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17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792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1.2.3 Описание актора Банк получателя: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_Toc219057792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17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793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1.2.4 Описание актора Поставщик услуг (ТСП):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_Toc219057793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18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794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1.2.5 Описание актора НСПК: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_Toc219057794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18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795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1.2.6 Описание актора Регулятор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_Toc219057795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19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796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1.2.7 Описание актора сервис Request to Pay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_Toc219057796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19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797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1.3 Архитектурные схемы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_Toc219057797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20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798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1.3.1 Схема AS IS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_Toc219057798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20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799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1.3.2 Схема TO BE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_Toc219057799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21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00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1.4 Пользовательские сценарии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_Toc219057800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23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01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1.4.1 Перечень пользовательских сценариев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_Toc219057801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23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02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1.4.2 Описание пользовательских сценариев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_Toc219057802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24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4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03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1.4.2.1 Авторизация пользователя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_Toc219057803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24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4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04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1.4.2.2 Бесшовная смена платежного инструмента/счета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_Toc219057804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27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4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05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1.4.2.3 Оплата подписки по RtP-счету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_Toc219057805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30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4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06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1.4.2.4 Оплата подписки автосписанием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_Toc219057806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33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4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07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1.4.2.5 Перебор платежных инструментов/счетов при недостатке средств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_Toc219057807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36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4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08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1.4.2.6 Подключение новой подписки через маркетплейс подписок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_Toc219057808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39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09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1.5 Прототи</w:t>
            </w:r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п</w:t>
            </w:r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ы пользовательского пути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_Toc219057809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42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10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1.6 Внутренняя логика работы сервиса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_Toc219057810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42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11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2. Маркетинг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_Toc219057811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45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12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2.1. Рынок Сервиса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_Toc219057812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45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13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2.1.1 Прогноз объема рынка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_Toc219057813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45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14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2.1.2 Ситуационный анализ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_Toc219057814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45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4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15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2.1.2.1 Оценка потенциала спроса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_Toc219057815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45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4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16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2.1.2.2 Оценка потенциала продаж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_Toc219057816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46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4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17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2.1.2.3 Оценка условий конкуренции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_Toc219057817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47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18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2.2 Анализ потребителей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_Toc219057818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49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19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2.2.1 Определение целевой аудитории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_Toc219057819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49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20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2.3. Customer Development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_Toc219057820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53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21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2.3.1 Формирование гипотез для поиска целевой аудитории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_Toc219057821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53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22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2.3.2 Составление опроса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_Toc219057822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54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23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2.3.3 Вывод по результатам исследования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_Toc219057823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56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24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2.4 Разработка продуктовой стратегии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_Toc219057824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57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25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2.4.1 SWOT-анализ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_Toc219057825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57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26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2.4.2 Методика STP – сегментация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_Toc219057826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57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27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2.4.3 Методика STP – позиционирование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_Toc219057827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58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28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2.5 Формирование основы расчета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_Toc219057828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59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29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2.5.1 Маркетинг Микс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_Toc219057829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59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4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30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2.5.1.1 Маркетинг Микс – Product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_Toc219057830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59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4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31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2.5.1.2 Маркетинг Микс – Price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_Toc219057831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60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4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32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2.5.1.3 Маркетинг Микс – Place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_Toc219057832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62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4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33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2.5.1.4 Маркетинг Микс – Promotion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_Toc219057833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64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34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2.5.2 Lean Canvas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_Toc219057834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66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35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3. Экономическая составляющая сервиса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_Toc219057835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67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36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3.1 Расчет ставки дисконтирования, доходов, расходов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_Toc219057836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67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37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3.2 Сформировать денежные потоки в Excel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_Toc219057837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67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38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4. Спецификация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_Toc219057838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74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39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4.1 Требования к пошаговой обработке информационных потоков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_Toc219057839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74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40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4.1.1 Выбранный пользовательский сценарий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_Toc219057840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74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41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4.1.2 Участвующие объекты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_Toc219057841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74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42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4.1.3 Описание шагов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_Toc219057842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75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43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Шаг 1. Открыть раздел «Регулярные платежи»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_Toc219057843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75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44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Шаг 2. Запросить аутентификацию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_Toc219057844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75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45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Шаг 3. Подтвердить аутентификацию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_Toc219057845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75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46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Шаг 4. Проверка аутентификации / получение токена сессии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_Toc219057846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76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47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Шаг 5. Результат аутентификации + SessionToken/Claims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_Toc219057847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76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48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Шаг 6. Показать отказ входа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_Toc219057848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77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49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Шаг 7. Переход к запросу в ЦРП при успешной аутентификации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_Toc219057849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77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50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 xml:space="preserve">Шаг 8. </w:t>
            </w:r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  <w:lang w:val="en-US"/>
              </w:rPr>
              <w:t>SubscriptionRegistryAccessRequest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_Toc219057850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77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51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Шаг 9. Валидация запроса, проверка полномочий, согласий и статуса профиля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_Toc219057851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78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52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Шаг</w:t>
            </w:r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  <w:lang w:val="en-US"/>
              </w:rPr>
              <w:t xml:space="preserve"> 10. AccessDenied / ProfileUnavailable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_Toc219057852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78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53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Шаг 11. Отобразить отказ/ошибку доступа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_Toc219057853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78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54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Шаг 12. Переход к получению данных для детектирования подписок при подтверждённом доступе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_Toc219057854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79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55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 xml:space="preserve">Шаг 13. </w:t>
            </w:r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  <w:lang w:val="en-US"/>
              </w:rPr>
              <w:t>SubscriptionDetectionDataRequest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_Toc219057855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79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56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Шаг</w:t>
            </w:r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  <w:lang w:val="en-US"/>
              </w:rPr>
              <w:t xml:space="preserve"> 14. SubscriptionDetectionDataResponse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_Toc219057856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79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57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Шаг 15. Детектирование подписок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_Toc219057857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80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58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 xml:space="preserve">Шаг 16. </w:t>
            </w:r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  <w:lang w:val="en-US"/>
              </w:rPr>
              <w:t>SubscriptionRegistryAccessResponse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_Toc219057858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80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59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Шаг 17. Отобразить список подписок и доступные действия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_Toc219057859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81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60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4.2 Сводный перечень ЭБД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_Toc219057860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81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61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4.3 Справочник элементов бизнес-данных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_Toc219057861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84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62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4.4 Правила применения элементов бизнес-данных в сообщениях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_Toc219057862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87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63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5. Заключение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_Toc219057863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88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647966" w:rsidRDefault="0082024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9057864" w:history="1">
            <w:r w:rsidR="00647966" w:rsidRPr="001F73C4">
              <w:rPr>
                <w:rStyle w:val="aa"/>
                <w:rFonts w:ascii="Times New Roman" w:hAnsi="Times New Roman" w:cs="Times New Roman"/>
                <w:b/>
                <w:noProof/>
              </w:rPr>
              <w:t>Список использованных источников</w:t>
            </w:r>
            <w:r w:rsidR="00647966">
              <w:rPr>
                <w:noProof/>
                <w:webHidden/>
              </w:rPr>
              <w:tab/>
            </w:r>
            <w:r w:rsidR="00647966">
              <w:rPr>
                <w:noProof/>
                <w:webHidden/>
              </w:rPr>
              <w:fldChar w:fldCharType="begin"/>
            </w:r>
            <w:r w:rsidR="00647966">
              <w:rPr>
                <w:noProof/>
                <w:webHidden/>
              </w:rPr>
              <w:instrText xml:space="preserve"> PAGEREF _Toc219057864 \h </w:instrText>
            </w:r>
            <w:r w:rsidR="00647966">
              <w:rPr>
                <w:noProof/>
                <w:webHidden/>
              </w:rPr>
            </w:r>
            <w:r w:rsidR="00647966">
              <w:rPr>
                <w:noProof/>
                <w:webHidden/>
              </w:rPr>
              <w:fldChar w:fldCharType="separate"/>
            </w:r>
            <w:r w:rsidR="0028516D">
              <w:rPr>
                <w:noProof/>
                <w:webHidden/>
              </w:rPr>
              <w:t>90</w:t>
            </w:r>
            <w:r w:rsidR="00647966">
              <w:rPr>
                <w:noProof/>
                <w:webHidden/>
              </w:rPr>
              <w:fldChar w:fldCharType="end"/>
            </w:r>
          </w:hyperlink>
        </w:p>
        <w:p w:rsidR="00BC558D" w:rsidRDefault="00443B3C" w:rsidP="009207EB">
          <w:pPr>
            <w:spacing w:line="276" w:lineRule="auto"/>
          </w:pPr>
          <w:r>
            <w:fldChar w:fldCharType="end"/>
          </w:r>
        </w:p>
      </w:sdtContent>
    </w:sdt>
    <w:p w:rsidR="00386479" w:rsidRDefault="00386479" w:rsidP="009207EB">
      <w:pPr>
        <w:spacing w:line="276" w:lineRule="auto"/>
      </w:pPr>
    </w:p>
    <w:p w:rsidR="00386479" w:rsidRDefault="00386479" w:rsidP="009207EB">
      <w:pPr>
        <w:spacing w:line="276" w:lineRule="auto"/>
      </w:pPr>
      <w:r>
        <w:br w:type="page"/>
      </w:r>
    </w:p>
    <w:p w:rsidR="00BC558D" w:rsidRDefault="00301A9D" w:rsidP="00102E03">
      <w:pPr>
        <w:pStyle w:val="1"/>
        <w:spacing w:before="100" w:beforeAutospacing="1" w:after="440" w:line="276" w:lineRule="auto"/>
        <w:jc w:val="center"/>
        <w:rPr>
          <w:rFonts w:ascii="Times New Roman" w:hAnsi="Times New Roman" w:cs="Times New Roman"/>
          <w:b/>
          <w:color w:val="auto"/>
        </w:rPr>
      </w:pPr>
      <w:bookmarkStart w:id="4" w:name="_Toc219057785"/>
      <w:r w:rsidRPr="00301A9D">
        <w:rPr>
          <w:rFonts w:ascii="Times New Roman" w:hAnsi="Times New Roman" w:cs="Times New Roman"/>
          <w:b/>
          <w:color w:val="auto"/>
        </w:rPr>
        <w:lastRenderedPageBreak/>
        <w:t>История изменений</w:t>
      </w:r>
      <w:bookmarkEnd w:id="4"/>
    </w:p>
    <w:p w:rsidR="00296503" w:rsidRPr="00732E09" w:rsidRDefault="00732E09" w:rsidP="00732E09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732E09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732E0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732E09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732E0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E387E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732E0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="00DE387E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296503" w:rsidRPr="00732E0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DE387E">
        <w:rPr>
          <w:rFonts w:ascii="Times New Roman" w:hAnsi="Times New Roman" w:cs="Times New Roman"/>
          <w:color w:val="auto"/>
          <w:sz w:val="24"/>
          <w:szCs w:val="24"/>
        </w:rPr>
        <w:t>И</w:t>
      </w:r>
      <w:r w:rsidR="00296503" w:rsidRPr="00732E09">
        <w:rPr>
          <w:rFonts w:ascii="Times New Roman" w:hAnsi="Times New Roman" w:cs="Times New Roman"/>
          <w:color w:val="auto"/>
          <w:sz w:val="24"/>
          <w:szCs w:val="24"/>
        </w:rPr>
        <w:t>стория изменений</w:t>
      </w:r>
    </w:p>
    <w:tbl>
      <w:tblPr>
        <w:tblW w:w="94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3"/>
        <w:gridCol w:w="1843"/>
        <w:gridCol w:w="4394"/>
        <w:gridCol w:w="1843"/>
      </w:tblGrid>
      <w:tr w:rsidR="007765BF" w:rsidRPr="007765BF" w:rsidTr="002A68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:rsidR="007765BF" w:rsidRPr="0023701D" w:rsidRDefault="007765BF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b/>
                <w:lang w:bidi="ru-RU"/>
              </w:rPr>
              <w:t>№ версии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:rsidR="007765BF" w:rsidRPr="0023701D" w:rsidRDefault="007765BF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b/>
                <w:lang w:bidi="ru-RU"/>
              </w:rPr>
              <w:t>Дата обновления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:rsidR="007765BF" w:rsidRPr="0023701D" w:rsidRDefault="007765BF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b/>
                <w:lang w:bidi="ru-RU"/>
              </w:rPr>
              <w:t>Краткое описание изменения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:rsidR="007765BF" w:rsidRPr="0023701D" w:rsidRDefault="007765BF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b/>
                <w:lang w:bidi="ru-RU"/>
              </w:rPr>
              <w:t>Обновлено</w:t>
            </w:r>
          </w:p>
        </w:tc>
      </w:tr>
      <w:tr w:rsidR="007765BF" w:rsidRPr="007765BF" w:rsidTr="002A68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7765BF" w:rsidRPr="0023701D" w:rsidRDefault="00CA65D6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1</w:t>
            </w:r>
            <w:r w:rsidR="00B46682" w:rsidRPr="0023701D">
              <w:rPr>
                <w:rFonts w:ascii="Times New Roman" w:eastAsia="Calibri" w:hAnsi="Times New Roman" w:cs="Times New Roman"/>
                <w:lang w:bidi="ru-RU"/>
              </w:rPr>
              <w:t>.0.1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7765BF" w:rsidRPr="0023701D" w:rsidRDefault="00B46682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24.11.2025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7765BF" w:rsidRPr="0023701D" w:rsidRDefault="00B46682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 xml:space="preserve">Создан документ. Создан титульный лист. Сформированы заголовки для оглавления, резюме и истории изменения. </w:t>
            </w:r>
            <w:r w:rsidR="00C555BA" w:rsidRPr="0023701D">
              <w:rPr>
                <w:rFonts w:ascii="Times New Roman" w:eastAsia="Calibri" w:hAnsi="Times New Roman" w:cs="Times New Roman"/>
                <w:lang w:bidi="ru-RU"/>
              </w:rPr>
              <w:t xml:space="preserve">Составлен список </w:t>
            </w:r>
            <w:proofErr w:type="spellStart"/>
            <w:r w:rsidR="00C555BA" w:rsidRPr="0023701D">
              <w:rPr>
                <w:rFonts w:ascii="Times New Roman" w:eastAsia="Calibri" w:hAnsi="Times New Roman" w:cs="Times New Roman"/>
                <w:lang w:bidi="ru-RU"/>
              </w:rPr>
              <w:t>акторов</w:t>
            </w:r>
            <w:proofErr w:type="spellEnd"/>
            <w:r w:rsidR="00C555BA" w:rsidRPr="0023701D">
              <w:rPr>
                <w:rFonts w:ascii="Times New Roman" w:eastAsia="Calibri" w:hAnsi="Times New Roman" w:cs="Times New Roman"/>
                <w:lang w:bidi="ru-RU"/>
              </w:rPr>
              <w:t xml:space="preserve">. Прописано описание и функции </w:t>
            </w:r>
            <w:proofErr w:type="spellStart"/>
            <w:r w:rsidR="00C555BA" w:rsidRPr="0023701D">
              <w:rPr>
                <w:rFonts w:ascii="Times New Roman" w:eastAsia="Calibri" w:hAnsi="Times New Roman" w:cs="Times New Roman"/>
                <w:lang w:bidi="ru-RU"/>
              </w:rPr>
              <w:t>акторов</w:t>
            </w:r>
            <w:proofErr w:type="spellEnd"/>
            <w:r w:rsidR="00C555BA" w:rsidRPr="0023701D">
              <w:rPr>
                <w:rFonts w:ascii="Times New Roman" w:eastAsia="Calibri" w:hAnsi="Times New Roman" w:cs="Times New Roman"/>
                <w:lang w:bidi="ru-RU"/>
              </w:rPr>
              <w:t xml:space="preserve">. Прописаны схемы </w:t>
            </w:r>
            <w:r w:rsidR="00C555BA" w:rsidRPr="0023701D">
              <w:rPr>
                <w:rFonts w:ascii="Times New Roman" w:eastAsia="Calibri" w:hAnsi="Times New Roman" w:cs="Times New Roman"/>
                <w:lang w:val="en-US" w:bidi="ru-RU"/>
              </w:rPr>
              <w:t>AS</w:t>
            </w:r>
            <w:r w:rsidR="00C555BA" w:rsidRPr="0023701D">
              <w:rPr>
                <w:rFonts w:ascii="Times New Roman" w:eastAsia="Calibri" w:hAnsi="Times New Roman" w:cs="Times New Roman"/>
                <w:lang w:bidi="ru-RU"/>
              </w:rPr>
              <w:t xml:space="preserve"> </w:t>
            </w:r>
            <w:r w:rsidR="00C555BA" w:rsidRPr="0023701D">
              <w:rPr>
                <w:rFonts w:ascii="Times New Roman" w:eastAsia="Calibri" w:hAnsi="Times New Roman" w:cs="Times New Roman"/>
                <w:lang w:val="en-US" w:bidi="ru-RU"/>
              </w:rPr>
              <w:t>IS</w:t>
            </w:r>
            <w:r w:rsidR="00C555BA" w:rsidRPr="0023701D">
              <w:rPr>
                <w:rFonts w:ascii="Times New Roman" w:eastAsia="Calibri" w:hAnsi="Times New Roman" w:cs="Times New Roman"/>
                <w:lang w:bidi="ru-RU"/>
              </w:rPr>
              <w:t xml:space="preserve"> и </w:t>
            </w:r>
            <w:r w:rsidR="00C555BA" w:rsidRPr="0023701D">
              <w:rPr>
                <w:rFonts w:ascii="Times New Roman" w:eastAsia="Calibri" w:hAnsi="Times New Roman" w:cs="Times New Roman"/>
                <w:lang w:val="en-US" w:bidi="ru-RU"/>
              </w:rPr>
              <w:t>TO</w:t>
            </w:r>
            <w:r w:rsidR="00C555BA" w:rsidRPr="0023701D">
              <w:rPr>
                <w:rFonts w:ascii="Times New Roman" w:eastAsia="Calibri" w:hAnsi="Times New Roman" w:cs="Times New Roman"/>
                <w:lang w:bidi="ru-RU"/>
              </w:rPr>
              <w:t xml:space="preserve"> </w:t>
            </w:r>
            <w:r w:rsidR="00C555BA" w:rsidRPr="0023701D">
              <w:rPr>
                <w:rFonts w:ascii="Times New Roman" w:eastAsia="Calibri" w:hAnsi="Times New Roman" w:cs="Times New Roman"/>
                <w:lang w:val="en-US" w:bidi="ru-RU"/>
              </w:rPr>
              <w:t>BE</w:t>
            </w:r>
            <w:r w:rsidR="00C555BA" w:rsidRPr="0023701D">
              <w:rPr>
                <w:rFonts w:ascii="Times New Roman" w:eastAsia="Calibri" w:hAnsi="Times New Roman" w:cs="Times New Roman"/>
                <w:lang w:bidi="ru-RU"/>
              </w:rPr>
              <w:t xml:space="preserve"> процесса.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7765BF" w:rsidRPr="0023701D" w:rsidRDefault="00B46682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Иванов И.К</w:t>
            </w:r>
            <w:r w:rsidR="007B589D" w:rsidRPr="0023701D">
              <w:rPr>
                <w:rFonts w:ascii="Times New Roman" w:eastAsia="Calibri" w:hAnsi="Times New Roman" w:cs="Times New Roman"/>
                <w:lang w:bidi="ru-RU"/>
              </w:rPr>
              <w:t>.</w:t>
            </w:r>
          </w:p>
        </w:tc>
      </w:tr>
      <w:tr w:rsidR="007B589D" w:rsidRPr="007765BF" w:rsidTr="002A68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7B589D" w:rsidRPr="0023701D" w:rsidRDefault="00CA65D6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val="en-US"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1</w:t>
            </w:r>
            <w:r w:rsidR="007B589D" w:rsidRPr="0023701D">
              <w:rPr>
                <w:rFonts w:ascii="Times New Roman" w:eastAsia="Calibri" w:hAnsi="Times New Roman" w:cs="Times New Roman"/>
                <w:lang w:bidi="ru-RU"/>
              </w:rPr>
              <w:t>.</w:t>
            </w:r>
            <w:r w:rsidR="00857E50" w:rsidRPr="0023701D">
              <w:rPr>
                <w:rFonts w:ascii="Times New Roman" w:eastAsia="Calibri" w:hAnsi="Times New Roman" w:cs="Times New Roman"/>
                <w:lang w:val="en-US" w:bidi="ru-RU"/>
              </w:rPr>
              <w:t>1</w:t>
            </w:r>
            <w:r w:rsidR="007B589D" w:rsidRPr="0023701D">
              <w:rPr>
                <w:rFonts w:ascii="Times New Roman" w:eastAsia="Calibri" w:hAnsi="Times New Roman" w:cs="Times New Roman"/>
                <w:lang w:bidi="ru-RU"/>
              </w:rPr>
              <w:t>.</w:t>
            </w:r>
            <w:r w:rsidR="00857E50" w:rsidRPr="0023701D">
              <w:rPr>
                <w:rFonts w:ascii="Times New Roman" w:eastAsia="Calibri" w:hAnsi="Times New Roman" w:cs="Times New Roman"/>
                <w:lang w:val="en-US" w:bidi="ru-RU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7B589D" w:rsidRPr="0023701D" w:rsidRDefault="007B589D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25.11.2025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7B589D" w:rsidRPr="0023701D" w:rsidRDefault="00CE331A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Перечислен список пользовательских сценариев.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7B589D" w:rsidRPr="0023701D" w:rsidRDefault="007B589D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Иванов И.К.</w:t>
            </w:r>
          </w:p>
        </w:tc>
      </w:tr>
      <w:tr w:rsidR="00CE331A" w:rsidRPr="007765BF" w:rsidTr="002A68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E331A" w:rsidRPr="0023701D" w:rsidRDefault="00007195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val="en-US"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1.</w:t>
            </w:r>
            <w:r w:rsidR="00857E50" w:rsidRPr="0023701D">
              <w:rPr>
                <w:rFonts w:ascii="Times New Roman" w:eastAsia="Calibri" w:hAnsi="Times New Roman" w:cs="Times New Roman"/>
                <w:lang w:val="en-US" w:bidi="ru-RU"/>
              </w:rPr>
              <w:t>1</w:t>
            </w:r>
            <w:r w:rsidR="00CE331A" w:rsidRPr="0023701D">
              <w:rPr>
                <w:rFonts w:ascii="Times New Roman" w:eastAsia="Calibri" w:hAnsi="Times New Roman" w:cs="Times New Roman"/>
                <w:lang w:bidi="ru-RU"/>
              </w:rPr>
              <w:t>.</w:t>
            </w:r>
            <w:r w:rsidR="00857E50" w:rsidRPr="0023701D">
              <w:rPr>
                <w:rFonts w:ascii="Times New Roman" w:eastAsia="Calibri" w:hAnsi="Times New Roman" w:cs="Times New Roman"/>
                <w:lang w:val="en-US" w:bidi="ru-RU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E331A" w:rsidRPr="0023701D" w:rsidRDefault="00CE331A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30.11.2025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E331A" w:rsidRPr="0023701D" w:rsidRDefault="00CE331A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 xml:space="preserve">Создана диаграмма </w:t>
            </w:r>
            <w:proofErr w:type="spellStart"/>
            <w:r w:rsidRPr="0023701D">
              <w:rPr>
                <w:rFonts w:ascii="Times New Roman" w:eastAsia="Calibri" w:hAnsi="Times New Roman" w:cs="Times New Roman"/>
                <w:lang w:bidi="ru-RU"/>
              </w:rPr>
              <w:t>прецендентов</w:t>
            </w:r>
            <w:proofErr w:type="spellEnd"/>
            <w:r w:rsidRPr="0023701D">
              <w:rPr>
                <w:rFonts w:ascii="Times New Roman" w:eastAsia="Calibri" w:hAnsi="Times New Roman" w:cs="Times New Roman"/>
                <w:lang w:bidi="ru-RU"/>
              </w:rPr>
              <w:t xml:space="preserve">. Прописан </w:t>
            </w:r>
            <w:r w:rsidR="009E07ED" w:rsidRPr="0023701D">
              <w:rPr>
                <w:rFonts w:ascii="Times New Roman" w:eastAsia="Calibri" w:hAnsi="Times New Roman" w:cs="Times New Roman"/>
                <w:lang w:bidi="ru-RU"/>
              </w:rPr>
              <w:t>под</w:t>
            </w:r>
            <w:r w:rsidRPr="0023701D">
              <w:rPr>
                <w:rFonts w:ascii="Times New Roman" w:eastAsia="Calibri" w:hAnsi="Times New Roman" w:cs="Times New Roman"/>
                <w:lang w:bidi="ru-RU"/>
              </w:rPr>
              <w:t>раздел по пользовательским сценариям.</w:t>
            </w:r>
            <w:r w:rsidR="009F6287" w:rsidRPr="0023701D">
              <w:rPr>
                <w:rFonts w:ascii="Times New Roman" w:eastAsia="Calibri" w:hAnsi="Times New Roman" w:cs="Times New Roman"/>
                <w:lang w:bidi="ru-RU"/>
              </w:rPr>
              <w:t xml:space="preserve"> Прописан раздел с внутреннем устройством сервиса.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E331A" w:rsidRPr="0023701D" w:rsidRDefault="00CE331A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Иванов И.К.</w:t>
            </w:r>
          </w:p>
        </w:tc>
      </w:tr>
      <w:tr w:rsidR="00E71B4D" w:rsidRPr="007765BF" w:rsidTr="002A68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E71B4D" w:rsidRPr="0023701D" w:rsidRDefault="00007195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val="en-US"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1</w:t>
            </w:r>
            <w:r w:rsidR="00E71B4D" w:rsidRPr="0023701D">
              <w:rPr>
                <w:rFonts w:ascii="Times New Roman" w:eastAsia="Calibri" w:hAnsi="Times New Roman" w:cs="Times New Roman"/>
                <w:lang w:bidi="ru-RU"/>
              </w:rPr>
              <w:t>.</w:t>
            </w:r>
            <w:r w:rsidR="00857E50" w:rsidRPr="0023701D">
              <w:rPr>
                <w:rFonts w:ascii="Times New Roman" w:eastAsia="Calibri" w:hAnsi="Times New Roman" w:cs="Times New Roman"/>
                <w:lang w:val="en-US" w:bidi="ru-RU"/>
              </w:rPr>
              <w:t>1</w:t>
            </w:r>
            <w:r w:rsidR="00E71B4D" w:rsidRPr="0023701D">
              <w:rPr>
                <w:rFonts w:ascii="Times New Roman" w:eastAsia="Calibri" w:hAnsi="Times New Roman" w:cs="Times New Roman"/>
                <w:lang w:bidi="ru-RU"/>
              </w:rPr>
              <w:t>.</w:t>
            </w:r>
            <w:r w:rsidR="00857E50" w:rsidRPr="0023701D">
              <w:rPr>
                <w:rFonts w:ascii="Times New Roman" w:eastAsia="Calibri" w:hAnsi="Times New Roman" w:cs="Times New Roman"/>
                <w:lang w:val="en-US" w:bidi="ru-RU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E71B4D" w:rsidRPr="0023701D" w:rsidRDefault="00E71B4D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03.12.2025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E71B4D" w:rsidRPr="0023701D" w:rsidRDefault="00E71B4D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Дописаны определения</w:t>
            </w:r>
            <w:r w:rsidR="00DD38E9" w:rsidRPr="0023701D">
              <w:rPr>
                <w:rFonts w:ascii="Times New Roman" w:eastAsia="Calibri" w:hAnsi="Times New Roman" w:cs="Times New Roman"/>
                <w:lang w:bidi="ru-RU"/>
              </w:rPr>
              <w:t>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E71B4D" w:rsidRPr="0023701D" w:rsidRDefault="00E71B4D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Иванов И. К.</w:t>
            </w:r>
          </w:p>
        </w:tc>
      </w:tr>
      <w:tr w:rsidR="00DD38E9" w:rsidRPr="007765BF" w:rsidTr="002A68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DD38E9" w:rsidRPr="0023701D" w:rsidRDefault="00007195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val="en-US"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1</w:t>
            </w:r>
            <w:r w:rsidR="00DD38E9" w:rsidRPr="0023701D">
              <w:rPr>
                <w:rFonts w:ascii="Times New Roman" w:eastAsia="Calibri" w:hAnsi="Times New Roman" w:cs="Times New Roman"/>
                <w:lang w:bidi="ru-RU"/>
              </w:rPr>
              <w:t>.</w:t>
            </w:r>
            <w:r w:rsidR="00857E50" w:rsidRPr="0023701D">
              <w:rPr>
                <w:rFonts w:ascii="Times New Roman" w:eastAsia="Calibri" w:hAnsi="Times New Roman" w:cs="Times New Roman"/>
                <w:lang w:val="en-US" w:bidi="ru-RU"/>
              </w:rPr>
              <w:t>1</w:t>
            </w:r>
            <w:r w:rsidR="00DD38E9" w:rsidRPr="0023701D">
              <w:rPr>
                <w:rFonts w:ascii="Times New Roman" w:eastAsia="Calibri" w:hAnsi="Times New Roman" w:cs="Times New Roman"/>
                <w:lang w:bidi="ru-RU"/>
              </w:rPr>
              <w:t>.</w:t>
            </w:r>
            <w:r w:rsidR="00857E50" w:rsidRPr="0023701D">
              <w:rPr>
                <w:rFonts w:ascii="Times New Roman" w:eastAsia="Calibri" w:hAnsi="Times New Roman" w:cs="Times New Roman"/>
                <w:lang w:val="en-US" w:bidi="ru-RU"/>
              </w:rP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DD38E9" w:rsidRPr="0023701D" w:rsidRDefault="00DD38E9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05.12.2025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DD38E9" w:rsidRPr="0023701D" w:rsidRDefault="00DD38E9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 xml:space="preserve">Исправлена схема </w:t>
            </w:r>
            <w:r w:rsidRPr="0023701D">
              <w:rPr>
                <w:rFonts w:ascii="Times New Roman" w:eastAsia="Calibri" w:hAnsi="Times New Roman" w:cs="Times New Roman"/>
                <w:lang w:val="en-US" w:bidi="ru-RU"/>
              </w:rPr>
              <w:t>TO</w:t>
            </w:r>
            <w:r w:rsidRPr="0023701D">
              <w:rPr>
                <w:rFonts w:ascii="Times New Roman" w:eastAsia="Calibri" w:hAnsi="Times New Roman" w:cs="Times New Roman"/>
                <w:lang w:bidi="ru-RU"/>
              </w:rPr>
              <w:t xml:space="preserve"> </w:t>
            </w:r>
            <w:r w:rsidRPr="0023701D">
              <w:rPr>
                <w:rFonts w:ascii="Times New Roman" w:eastAsia="Calibri" w:hAnsi="Times New Roman" w:cs="Times New Roman"/>
                <w:lang w:val="en-US" w:bidi="ru-RU"/>
              </w:rPr>
              <w:t>BE</w:t>
            </w:r>
            <w:r w:rsidRPr="0023701D">
              <w:rPr>
                <w:rFonts w:ascii="Times New Roman" w:eastAsia="Calibri" w:hAnsi="Times New Roman" w:cs="Times New Roman"/>
                <w:lang w:bidi="ru-RU"/>
              </w:rPr>
              <w:t>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DD38E9" w:rsidRPr="0023701D" w:rsidRDefault="00DD38E9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Иванов И. К.</w:t>
            </w:r>
          </w:p>
        </w:tc>
      </w:tr>
      <w:tr w:rsidR="00C33C99" w:rsidRPr="007765BF" w:rsidTr="002A68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33C99" w:rsidRPr="0023701D" w:rsidRDefault="00007195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val="en-US"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1</w:t>
            </w:r>
            <w:r w:rsidR="00C33C99" w:rsidRPr="0023701D">
              <w:rPr>
                <w:rFonts w:ascii="Times New Roman" w:eastAsia="Calibri" w:hAnsi="Times New Roman" w:cs="Times New Roman"/>
                <w:lang w:bidi="ru-RU"/>
              </w:rPr>
              <w:t>.</w:t>
            </w:r>
            <w:r w:rsidR="00857E50" w:rsidRPr="0023701D">
              <w:rPr>
                <w:rFonts w:ascii="Times New Roman" w:eastAsia="Calibri" w:hAnsi="Times New Roman" w:cs="Times New Roman"/>
                <w:lang w:val="en-US" w:bidi="ru-RU"/>
              </w:rPr>
              <w:t>1</w:t>
            </w:r>
            <w:r w:rsidR="00C33C99" w:rsidRPr="0023701D">
              <w:rPr>
                <w:rFonts w:ascii="Times New Roman" w:eastAsia="Calibri" w:hAnsi="Times New Roman" w:cs="Times New Roman"/>
                <w:lang w:bidi="ru-RU"/>
              </w:rPr>
              <w:t>.</w:t>
            </w:r>
            <w:r w:rsidR="00857E50" w:rsidRPr="0023701D">
              <w:rPr>
                <w:rFonts w:ascii="Times New Roman" w:eastAsia="Calibri" w:hAnsi="Times New Roman" w:cs="Times New Roman"/>
                <w:lang w:val="en-US" w:bidi="ru-RU"/>
              </w:rPr>
              <w:t>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33C99" w:rsidRPr="0023701D" w:rsidRDefault="00C33C99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06.12.2025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33C99" w:rsidRPr="0023701D" w:rsidRDefault="00C33C99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Исправлены описания пользовательских сценариев</w:t>
            </w:r>
            <w:r w:rsidR="00154351" w:rsidRPr="0023701D">
              <w:rPr>
                <w:rFonts w:ascii="Times New Roman" w:eastAsia="Calibri" w:hAnsi="Times New Roman" w:cs="Times New Roman"/>
                <w:lang w:bidi="ru-RU"/>
              </w:rPr>
              <w:t>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33C99" w:rsidRPr="0023701D" w:rsidRDefault="00C33C99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Иванов И.К.</w:t>
            </w:r>
          </w:p>
        </w:tc>
      </w:tr>
      <w:tr w:rsidR="00B45D6D" w:rsidRPr="007765BF" w:rsidTr="002A68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B45D6D" w:rsidRPr="0023701D" w:rsidRDefault="00007195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val="en-US"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1</w:t>
            </w:r>
            <w:r w:rsidR="00B45D6D" w:rsidRPr="0023701D">
              <w:rPr>
                <w:rFonts w:ascii="Times New Roman" w:eastAsia="Calibri" w:hAnsi="Times New Roman" w:cs="Times New Roman"/>
                <w:lang w:val="en-US" w:bidi="ru-RU"/>
              </w:rPr>
              <w:t>.</w:t>
            </w:r>
            <w:r w:rsidR="00B45D6D" w:rsidRPr="0023701D">
              <w:rPr>
                <w:rFonts w:ascii="Times New Roman" w:eastAsia="Calibri" w:hAnsi="Times New Roman" w:cs="Times New Roman"/>
                <w:lang w:bidi="ru-RU"/>
              </w:rPr>
              <w:t>1</w:t>
            </w:r>
            <w:r w:rsidR="00B45D6D" w:rsidRPr="0023701D">
              <w:rPr>
                <w:rFonts w:ascii="Times New Roman" w:eastAsia="Calibri" w:hAnsi="Times New Roman" w:cs="Times New Roman"/>
                <w:lang w:val="en-US" w:bidi="ru-RU"/>
              </w:rPr>
              <w:t>.</w:t>
            </w:r>
            <w:r w:rsidR="00857E50" w:rsidRPr="0023701D">
              <w:rPr>
                <w:rFonts w:ascii="Times New Roman" w:eastAsia="Calibri" w:hAnsi="Times New Roman" w:cs="Times New Roman"/>
                <w:lang w:val="en-US" w:bidi="ru-RU"/>
              </w:rPr>
              <w:t>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B45D6D" w:rsidRPr="0023701D" w:rsidRDefault="00B45D6D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val="en-US" w:bidi="ru-RU"/>
              </w:rPr>
            </w:pPr>
            <w:r w:rsidRPr="0023701D">
              <w:rPr>
                <w:rFonts w:ascii="Times New Roman" w:eastAsia="Calibri" w:hAnsi="Times New Roman" w:cs="Times New Roman"/>
                <w:lang w:val="en-US" w:bidi="ru-RU"/>
              </w:rPr>
              <w:t>07.12.2025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B45D6D" w:rsidRPr="0023701D" w:rsidRDefault="00751C92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Исправлены диаграммы активностей</w:t>
            </w:r>
            <w:r w:rsidR="00154351" w:rsidRPr="0023701D">
              <w:rPr>
                <w:rFonts w:ascii="Times New Roman" w:eastAsia="Calibri" w:hAnsi="Times New Roman" w:cs="Times New Roman"/>
                <w:lang w:bidi="ru-RU"/>
              </w:rPr>
              <w:t>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B45D6D" w:rsidRPr="0023701D" w:rsidRDefault="00751C92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Иванов И. К.</w:t>
            </w:r>
          </w:p>
        </w:tc>
      </w:tr>
      <w:tr w:rsidR="00857E50" w:rsidRPr="007765BF" w:rsidTr="002A68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857E50" w:rsidRPr="0023701D" w:rsidRDefault="00007195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val="en-US"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2</w:t>
            </w:r>
            <w:r w:rsidR="00857E50" w:rsidRPr="0023701D">
              <w:rPr>
                <w:rFonts w:ascii="Times New Roman" w:eastAsia="Calibri" w:hAnsi="Times New Roman" w:cs="Times New Roman"/>
                <w:lang w:val="en-US" w:bidi="ru-RU"/>
              </w:rPr>
              <w:t>.2.1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857E50" w:rsidRPr="0023701D" w:rsidRDefault="00857E50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07.12.2025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857E50" w:rsidRPr="0023701D" w:rsidRDefault="00857E50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 xml:space="preserve">Прописан раздел маркетинга до доски </w:t>
            </w:r>
            <w:r w:rsidRPr="0023701D">
              <w:rPr>
                <w:rFonts w:ascii="Times New Roman" w:eastAsia="Calibri" w:hAnsi="Times New Roman" w:cs="Times New Roman"/>
                <w:lang w:val="en-US" w:bidi="ru-RU"/>
              </w:rPr>
              <w:t>Lean</w:t>
            </w:r>
            <w:r w:rsidRPr="0023701D">
              <w:rPr>
                <w:rFonts w:ascii="Times New Roman" w:eastAsia="Calibri" w:hAnsi="Times New Roman" w:cs="Times New Roman"/>
                <w:lang w:bidi="ru-RU"/>
              </w:rPr>
              <w:t xml:space="preserve"> </w:t>
            </w:r>
            <w:r w:rsidRPr="0023701D">
              <w:rPr>
                <w:rFonts w:ascii="Times New Roman" w:eastAsia="Calibri" w:hAnsi="Times New Roman" w:cs="Times New Roman"/>
                <w:lang w:val="en-US" w:bidi="ru-RU"/>
              </w:rPr>
              <w:t>Canvas</w:t>
            </w:r>
            <w:r w:rsidR="00154351" w:rsidRPr="0023701D">
              <w:rPr>
                <w:rFonts w:ascii="Times New Roman" w:eastAsia="Calibri" w:hAnsi="Times New Roman" w:cs="Times New Roman"/>
                <w:lang w:bidi="ru-RU"/>
              </w:rPr>
              <w:t>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857E50" w:rsidRPr="0023701D" w:rsidRDefault="00857E50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Иванов И. К.</w:t>
            </w:r>
          </w:p>
        </w:tc>
      </w:tr>
      <w:tr w:rsidR="003D051E" w:rsidRPr="007765BF" w:rsidTr="002A68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3D051E" w:rsidRPr="0023701D" w:rsidRDefault="00007195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2</w:t>
            </w:r>
            <w:r w:rsidR="003D051E" w:rsidRPr="0023701D">
              <w:rPr>
                <w:rFonts w:ascii="Times New Roman" w:eastAsia="Calibri" w:hAnsi="Times New Roman" w:cs="Times New Roman"/>
                <w:lang w:bidi="ru-RU"/>
              </w:rPr>
              <w:t>.2.2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3D051E" w:rsidRPr="0023701D" w:rsidRDefault="003D051E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08.12.2025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3D051E" w:rsidRPr="0023701D" w:rsidRDefault="003D051E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 xml:space="preserve">Сформирована доска </w:t>
            </w:r>
            <w:r w:rsidRPr="0023701D">
              <w:rPr>
                <w:rFonts w:ascii="Times New Roman" w:eastAsia="Calibri" w:hAnsi="Times New Roman" w:cs="Times New Roman"/>
                <w:lang w:val="en-US" w:bidi="ru-RU"/>
              </w:rPr>
              <w:t>Lean Canvas</w:t>
            </w:r>
            <w:r w:rsidR="00154351" w:rsidRPr="0023701D">
              <w:rPr>
                <w:rFonts w:ascii="Times New Roman" w:eastAsia="Calibri" w:hAnsi="Times New Roman" w:cs="Times New Roman"/>
                <w:lang w:bidi="ru-RU"/>
              </w:rPr>
              <w:t>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3D051E" w:rsidRPr="0023701D" w:rsidRDefault="003D051E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Иванов И. К.</w:t>
            </w:r>
          </w:p>
        </w:tc>
      </w:tr>
      <w:tr w:rsidR="003D051E" w:rsidRPr="007765BF" w:rsidTr="002A68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3D051E" w:rsidRPr="0023701D" w:rsidRDefault="00007195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2</w:t>
            </w:r>
            <w:r w:rsidR="00733A56" w:rsidRPr="0023701D">
              <w:rPr>
                <w:rFonts w:ascii="Times New Roman" w:eastAsia="Calibri" w:hAnsi="Times New Roman" w:cs="Times New Roman"/>
                <w:lang w:bidi="ru-RU"/>
              </w:rPr>
              <w:t>.2.3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3D051E" w:rsidRPr="0023701D" w:rsidRDefault="00733A56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12.12.2025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3D051E" w:rsidRPr="0023701D" w:rsidRDefault="00C840E7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 xml:space="preserve">Дополнены: </w:t>
            </w:r>
            <w:r w:rsidR="00DA2208" w:rsidRPr="0023701D">
              <w:rPr>
                <w:rFonts w:ascii="Times New Roman" w:eastAsia="Calibri" w:hAnsi="Times New Roman" w:cs="Times New Roman"/>
                <w:lang w:bidi="ru-RU"/>
              </w:rPr>
              <w:t xml:space="preserve">термины, </w:t>
            </w:r>
            <w:r w:rsidRPr="0023701D">
              <w:rPr>
                <w:rFonts w:ascii="Times New Roman" w:eastAsia="Calibri" w:hAnsi="Times New Roman" w:cs="Times New Roman"/>
                <w:lang w:bidi="ru-RU"/>
              </w:rPr>
              <w:t xml:space="preserve">описание сервиса, идея сервиса, описание </w:t>
            </w:r>
            <w:proofErr w:type="spellStart"/>
            <w:r w:rsidRPr="0023701D">
              <w:rPr>
                <w:rFonts w:ascii="Times New Roman" w:eastAsia="Calibri" w:hAnsi="Times New Roman" w:cs="Times New Roman"/>
                <w:lang w:bidi="ru-RU"/>
              </w:rPr>
              <w:t>акторов</w:t>
            </w:r>
            <w:proofErr w:type="spellEnd"/>
            <w:r w:rsidR="007D1DC9" w:rsidRPr="0023701D">
              <w:rPr>
                <w:rFonts w:ascii="Times New Roman" w:eastAsia="Calibri" w:hAnsi="Times New Roman" w:cs="Times New Roman"/>
                <w:lang w:bidi="ru-RU"/>
              </w:rPr>
              <w:t>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3D051E" w:rsidRPr="0023701D" w:rsidRDefault="003D051E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Иванов И. К.</w:t>
            </w:r>
          </w:p>
        </w:tc>
      </w:tr>
      <w:tr w:rsidR="00F66E83" w:rsidRPr="007765BF" w:rsidTr="002A68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F66E83" w:rsidRPr="0023701D" w:rsidRDefault="00007195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2</w:t>
            </w:r>
            <w:r w:rsidR="00F66E83" w:rsidRPr="0023701D">
              <w:rPr>
                <w:rFonts w:ascii="Times New Roman" w:eastAsia="Calibri" w:hAnsi="Times New Roman" w:cs="Times New Roman"/>
                <w:lang w:bidi="ru-RU"/>
              </w:rPr>
              <w:t>.2.4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F66E83" w:rsidRPr="0023701D" w:rsidRDefault="00F66E83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12.13.2025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F66E83" w:rsidRPr="0023701D" w:rsidRDefault="009226C8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 xml:space="preserve">Отредактирован перечень пользовательских сценариев. Переделана диаграмма </w:t>
            </w:r>
            <w:proofErr w:type="spellStart"/>
            <w:r w:rsidRPr="0023701D">
              <w:rPr>
                <w:rFonts w:ascii="Times New Roman" w:eastAsia="Calibri" w:hAnsi="Times New Roman" w:cs="Times New Roman"/>
                <w:lang w:bidi="ru-RU"/>
              </w:rPr>
              <w:t>прецендентов</w:t>
            </w:r>
            <w:proofErr w:type="spellEnd"/>
            <w:r w:rsidRPr="0023701D">
              <w:rPr>
                <w:rFonts w:ascii="Times New Roman" w:eastAsia="Calibri" w:hAnsi="Times New Roman" w:cs="Times New Roman"/>
                <w:lang w:bidi="ru-RU"/>
              </w:rPr>
              <w:t xml:space="preserve">. </w:t>
            </w:r>
            <w:r w:rsidR="001D250E" w:rsidRPr="0023701D">
              <w:rPr>
                <w:rFonts w:ascii="Times New Roman" w:eastAsia="Calibri" w:hAnsi="Times New Roman" w:cs="Times New Roman"/>
                <w:lang w:bidi="ru-RU"/>
              </w:rPr>
              <w:t>Отредактированы описания пользовательских сценариев и диаграммы активностей.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F66E83" w:rsidRPr="0023701D" w:rsidRDefault="00F66E83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Иванов И. К.</w:t>
            </w:r>
          </w:p>
        </w:tc>
      </w:tr>
      <w:tr w:rsidR="009226C8" w:rsidRPr="007765BF" w:rsidTr="002A68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9226C8" w:rsidRPr="0023701D" w:rsidRDefault="00007195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2</w:t>
            </w:r>
            <w:r w:rsidR="00133CAE" w:rsidRPr="0023701D">
              <w:rPr>
                <w:rFonts w:ascii="Times New Roman" w:eastAsia="Calibri" w:hAnsi="Times New Roman" w:cs="Times New Roman"/>
                <w:lang w:bidi="ru-RU"/>
              </w:rPr>
              <w:t>.2.5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9226C8" w:rsidRPr="0023701D" w:rsidRDefault="00133CAE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12.14.2025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9226C8" w:rsidRPr="0023701D" w:rsidRDefault="004A7277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Отредактирован р</w:t>
            </w:r>
            <w:r w:rsidR="003723AF" w:rsidRPr="0023701D">
              <w:rPr>
                <w:rFonts w:ascii="Times New Roman" w:eastAsia="Calibri" w:hAnsi="Times New Roman" w:cs="Times New Roman"/>
                <w:lang w:bidi="ru-RU"/>
              </w:rPr>
              <w:t>аздел</w:t>
            </w:r>
            <w:r w:rsidRPr="0023701D">
              <w:rPr>
                <w:rFonts w:ascii="Times New Roman" w:eastAsia="Calibri" w:hAnsi="Times New Roman" w:cs="Times New Roman"/>
                <w:lang w:bidi="ru-RU"/>
              </w:rPr>
              <w:t xml:space="preserve"> маркетинга</w:t>
            </w:r>
            <w:r w:rsidR="00154351" w:rsidRPr="0023701D">
              <w:rPr>
                <w:rFonts w:ascii="Times New Roman" w:eastAsia="Calibri" w:hAnsi="Times New Roman" w:cs="Times New Roman"/>
                <w:lang w:bidi="ru-RU"/>
              </w:rPr>
              <w:t>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9226C8" w:rsidRPr="0023701D" w:rsidRDefault="009151D4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Иванов И. К.</w:t>
            </w:r>
          </w:p>
        </w:tc>
      </w:tr>
      <w:tr w:rsidR="001C2885" w:rsidRPr="007765BF" w:rsidTr="002A68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C2885" w:rsidRPr="0023701D" w:rsidRDefault="00007195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2</w:t>
            </w:r>
            <w:r w:rsidR="00FC52C3" w:rsidRPr="0023701D">
              <w:rPr>
                <w:rFonts w:ascii="Times New Roman" w:eastAsia="Calibri" w:hAnsi="Times New Roman" w:cs="Times New Roman"/>
                <w:lang w:bidi="ru-RU"/>
              </w:rPr>
              <w:t>.2.6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C2885" w:rsidRPr="0023701D" w:rsidRDefault="00FC52C3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12.15.2025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C2885" w:rsidRPr="0023701D" w:rsidRDefault="00E723C2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Отредактирована схема внутреннего устройства</w:t>
            </w:r>
            <w:r w:rsidR="00154351" w:rsidRPr="0023701D">
              <w:rPr>
                <w:rFonts w:ascii="Times New Roman" w:eastAsia="Calibri" w:hAnsi="Times New Roman" w:cs="Times New Roman"/>
                <w:lang w:bidi="ru-RU"/>
              </w:rPr>
              <w:t>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C2885" w:rsidRPr="0023701D" w:rsidRDefault="00FC52C3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Иванов И. К.</w:t>
            </w:r>
          </w:p>
        </w:tc>
      </w:tr>
      <w:tr w:rsidR="0048446C" w:rsidRPr="007765BF" w:rsidTr="002A68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48446C" w:rsidRPr="0023701D" w:rsidRDefault="0048446C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2.2.7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48446C" w:rsidRPr="0023701D" w:rsidRDefault="008A0F8B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12.25.2025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48446C" w:rsidRPr="0023701D" w:rsidRDefault="008A0F8B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Отредактировано описание сервиса</w:t>
            </w:r>
            <w:r w:rsidR="00154351" w:rsidRPr="0023701D">
              <w:rPr>
                <w:rFonts w:ascii="Times New Roman" w:eastAsia="Calibri" w:hAnsi="Times New Roman" w:cs="Times New Roman"/>
                <w:lang w:bidi="ru-RU"/>
              </w:rPr>
              <w:t>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48446C" w:rsidRPr="0023701D" w:rsidRDefault="008A0F8B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Иванов И. К.</w:t>
            </w:r>
          </w:p>
        </w:tc>
      </w:tr>
      <w:tr w:rsidR="008A0F8B" w:rsidRPr="007765BF" w:rsidTr="002A68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8A0F8B" w:rsidRPr="0023701D" w:rsidRDefault="008A0F8B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2.2.7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8A0F8B" w:rsidRPr="0023701D" w:rsidRDefault="008A0F8B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12.26.2025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8A0F8B" w:rsidRPr="0023701D" w:rsidRDefault="008A0F8B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 xml:space="preserve">Отредактировано описание </w:t>
            </w:r>
            <w:proofErr w:type="spellStart"/>
            <w:r w:rsidRPr="0023701D">
              <w:rPr>
                <w:rFonts w:ascii="Times New Roman" w:eastAsia="Calibri" w:hAnsi="Times New Roman" w:cs="Times New Roman"/>
                <w:lang w:bidi="ru-RU"/>
              </w:rPr>
              <w:t>акторов</w:t>
            </w:r>
            <w:proofErr w:type="spellEnd"/>
            <w:r w:rsidR="00154351" w:rsidRPr="0023701D">
              <w:rPr>
                <w:rFonts w:ascii="Times New Roman" w:eastAsia="Calibri" w:hAnsi="Times New Roman" w:cs="Times New Roman"/>
                <w:lang w:bidi="ru-RU"/>
              </w:rPr>
              <w:t>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8A0F8B" w:rsidRPr="0023701D" w:rsidRDefault="008A0F8B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Иванов И. К.</w:t>
            </w:r>
          </w:p>
        </w:tc>
      </w:tr>
      <w:tr w:rsidR="008A0F8B" w:rsidRPr="007765BF" w:rsidTr="002A68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8A0F8B" w:rsidRPr="0023701D" w:rsidRDefault="008A0F8B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2.2.8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8A0F8B" w:rsidRPr="0023701D" w:rsidRDefault="008A0F8B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12.27.2025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8A0F8B" w:rsidRPr="0023701D" w:rsidRDefault="008A0F8B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Исправлена диаграмма прецедентов</w:t>
            </w:r>
            <w:r w:rsidR="00154351" w:rsidRPr="0023701D">
              <w:rPr>
                <w:rFonts w:ascii="Times New Roman" w:eastAsia="Calibri" w:hAnsi="Times New Roman" w:cs="Times New Roman"/>
                <w:lang w:bidi="ru-RU"/>
              </w:rPr>
              <w:t>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8A0F8B" w:rsidRPr="0023701D" w:rsidRDefault="008A0F8B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Иванов И. К.</w:t>
            </w:r>
          </w:p>
        </w:tc>
      </w:tr>
      <w:tr w:rsidR="002F5D22" w:rsidRPr="007765BF" w:rsidTr="002A68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2F5D22" w:rsidRPr="0023701D" w:rsidRDefault="002F5D22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2.3.8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2F5D22" w:rsidRPr="0023701D" w:rsidRDefault="002F5D22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0</w:t>
            </w:r>
            <w:r w:rsidR="000D0332" w:rsidRPr="0023701D">
              <w:rPr>
                <w:rFonts w:ascii="Times New Roman" w:eastAsia="Calibri" w:hAnsi="Times New Roman" w:cs="Times New Roman"/>
                <w:lang w:bidi="ru-RU"/>
              </w:rPr>
              <w:t>2</w:t>
            </w:r>
            <w:r w:rsidRPr="0023701D">
              <w:rPr>
                <w:rFonts w:ascii="Times New Roman" w:eastAsia="Calibri" w:hAnsi="Times New Roman" w:cs="Times New Roman"/>
                <w:lang w:bidi="ru-RU"/>
              </w:rPr>
              <w:t>.0</w:t>
            </w:r>
            <w:r w:rsidR="000D0332" w:rsidRPr="0023701D">
              <w:rPr>
                <w:rFonts w:ascii="Times New Roman" w:eastAsia="Calibri" w:hAnsi="Times New Roman" w:cs="Times New Roman"/>
                <w:lang w:bidi="ru-RU"/>
              </w:rPr>
              <w:t>1</w:t>
            </w:r>
            <w:r w:rsidRPr="0023701D">
              <w:rPr>
                <w:rFonts w:ascii="Times New Roman" w:eastAsia="Calibri" w:hAnsi="Times New Roman" w:cs="Times New Roman"/>
                <w:lang w:bidi="ru-RU"/>
              </w:rPr>
              <w:t>.2026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2F5D22" w:rsidRPr="0023701D" w:rsidRDefault="002F5D22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Отредактированы диаграммы активностей</w:t>
            </w:r>
            <w:r w:rsidR="00154351" w:rsidRPr="0023701D">
              <w:rPr>
                <w:rFonts w:ascii="Times New Roman" w:eastAsia="Calibri" w:hAnsi="Times New Roman" w:cs="Times New Roman"/>
                <w:lang w:bidi="ru-RU"/>
              </w:rPr>
              <w:t>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2F5D22" w:rsidRPr="0023701D" w:rsidRDefault="002F5D22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Иванов И. К.</w:t>
            </w:r>
          </w:p>
        </w:tc>
      </w:tr>
      <w:tr w:rsidR="009E6C98" w:rsidRPr="007765BF" w:rsidTr="002A68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9E6C98" w:rsidRPr="0023701D" w:rsidRDefault="009E6C98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lastRenderedPageBreak/>
              <w:t>3.3.8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9E6C98" w:rsidRPr="0023701D" w:rsidRDefault="009E6C98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0</w:t>
            </w:r>
            <w:r w:rsidR="00154351" w:rsidRPr="0023701D">
              <w:rPr>
                <w:rFonts w:ascii="Times New Roman" w:eastAsia="Calibri" w:hAnsi="Times New Roman" w:cs="Times New Roman"/>
                <w:lang w:bidi="ru-RU"/>
              </w:rPr>
              <w:t>2</w:t>
            </w:r>
            <w:r w:rsidRPr="0023701D">
              <w:rPr>
                <w:rFonts w:ascii="Times New Roman" w:eastAsia="Calibri" w:hAnsi="Times New Roman" w:cs="Times New Roman"/>
                <w:lang w:bidi="ru-RU"/>
              </w:rPr>
              <w:t>.0</w:t>
            </w:r>
            <w:r w:rsidR="000D0332" w:rsidRPr="0023701D">
              <w:rPr>
                <w:rFonts w:ascii="Times New Roman" w:eastAsia="Calibri" w:hAnsi="Times New Roman" w:cs="Times New Roman"/>
                <w:lang w:bidi="ru-RU"/>
              </w:rPr>
              <w:t>1</w:t>
            </w:r>
            <w:r w:rsidRPr="0023701D">
              <w:rPr>
                <w:rFonts w:ascii="Times New Roman" w:eastAsia="Calibri" w:hAnsi="Times New Roman" w:cs="Times New Roman"/>
                <w:lang w:bidi="ru-RU"/>
              </w:rPr>
              <w:t>.2026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9E6C98" w:rsidRPr="0023701D" w:rsidRDefault="009E6C98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Прописан раздел</w:t>
            </w:r>
            <w:r w:rsidR="0099526B" w:rsidRPr="0023701D">
              <w:rPr>
                <w:rFonts w:ascii="Times New Roman" w:eastAsia="Calibri" w:hAnsi="Times New Roman" w:cs="Times New Roman"/>
                <w:lang w:bidi="ru-RU"/>
              </w:rPr>
              <w:t xml:space="preserve"> «</w:t>
            </w:r>
            <w:r w:rsidR="00154351" w:rsidRPr="0023701D">
              <w:rPr>
                <w:rFonts w:ascii="Times New Roman" w:eastAsia="Calibri" w:hAnsi="Times New Roman" w:cs="Times New Roman"/>
                <w:lang w:bidi="ru-RU"/>
              </w:rPr>
              <w:t xml:space="preserve">3. </w:t>
            </w:r>
            <w:r w:rsidR="0099526B" w:rsidRPr="0023701D">
              <w:rPr>
                <w:rFonts w:ascii="Times New Roman" w:eastAsia="Calibri" w:hAnsi="Times New Roman" w:cs="Times New Roman"/>
                <w:lang w:bidi="ru-RU"/>
              </w:rPr>
              <w:t>Экономическая составляющая сервиса»</w:t>
            </w:r>
            <w:r w:rsidR="00154351" w:rsidRPr="0023701D">
              <w:rPr>
                <w:rFonts w:ascii="Times New Roman" w:eastAsia="Calibri" w:hAnsi="Times New Roman" w:cs="Times New Roman"/>
                <w:lang w:bidi="ru-RU"/>
              </w:rPr>
              <w:t>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9E6C98" w:rsidRPr="0023701D" w:rsidRDefault="009E6C98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Иванов И. К.</w:t>
            </w:r>
          </w:p>
        </w:tc>
      </w:tr>
      <w:tr w:rsidR="00154351" w:rsidRPr="007765BF" w:rsidTr="002A68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54351" w:rsidRPr="0023701D" w:rsidRDefault="00154351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4.3.8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54351" w:rsidRPr="0023701D" w:rsidRDefault="00154351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03.0</w:t>
            </w:r>
            <w:r w:rsidR="000D0332" w:rsidRPr="0023701D">
              <w:rPr>
                <w:rFonts w:ascii="Times New Roman" w:eastAsia="Calibri" w:hAnsi="Times New Roman" w:cs="Times New Roman"/>
                <w:lang w:bidi="ru-RU"/>
              </w:rPr>
              <w:t>1</w:t>
            </w:r>
            <w:r w:rsidRPr="0023701D">
              <w:rPr>
                <w:rFonts w:ascii="Times New Roman" w:eastAsia="Calibri" w:hAnsi="Times New Roman" w:cs="Times New Roman"/>
                <w:lang w:bidi="ru-RU"/>
              </w:rPr>
              <w:t>.2026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54351" w:rsidRPr="0023701D" w:rsidRDefault="00154351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Прописан раздел «4. Спецификация».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54351" w:rsidRPr="0023701D" w:rsidRDefault="00154351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Иванов И. К.</w:t>
            </w:r>
          </w:p>
        </w:tc>
      </w:tr>
      <w:tr w:rsidR="00154351" w:rsidRPr="007765BF" w:rsidTr="002A68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54351" w:rsidRPr="0023701D" w:rsidRDefault="00154351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5.3.8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54351" w:rsidRPr="0023701D" w:rsidRDefault="00154351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04.0</w:t>
            </w:r>
            <w:r w:rsidR="000D0332" w:rsidRPr="0023701D">
              <w:rPr>
                <w:rFonts w:ascii="Times New Roman" w:eastAsia="Calibri" w:hAnsi="Times New Roman" w:cs="Times New Roman"/>
                <w:lang w:bidi="ru-RU"/>
              </w:rPr>
              <w:t>1</w:t>
            </w:r>
            <w:r w:rsidRPr="0023701D">
              <w:rPr>
                <w:rFonts w:ascii="Times New Roman" w:eastAsia="Calibri" w:hAnsi="Times New Roman" w:cs="Times New Roman"/>
                <w:lang w:bidi="ru-RU"/>
              </w:rPr>
              <w:t>.2026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54351" w:rsidRPr="0023701D" w:rsidRDefault="00154351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Прописан раздел «5. Заключение».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54351" w:rsidRPr="0023701D" w:rsidRDefault="00154351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Иванов И. К.</w:t>
            </w:r>
          </w:p>
        </w:tc>
      </w:tr>
      <w:tr w:rsidR="00154351" w:rsidRPr="007765BF" w:rsidTr="002A68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54351" w:rsidRPr="0023701D" w:rsidRDefault="00154351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5.4.8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54351" w:rsidRPr="0023701D" w:rsidRDefault="00154351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05.0</w:t>
            </w:r>
            <w:r w:rsidR="000D0332" w:rsidRPr="0023701D">
              <w:rPr>
                <w:rFonts w:ascii="Times New Roman" w:eastAsia="Calibri" w:hAnsi="Times New Roman" w:cs="Times New Roman"/>
                <w:lang w:bidi="ru-RU"/>
              </w:rPr>
              <w:t>1</w:t>
            </w:r>
            <w:r w:rsidRPr="0023701D">
              <w:rPr>
                <w:rFonts w:ascii="Times New Roman" w:eastAsia="Calibri" w:hAnsi="Times New Roman" w:cs="Times New Roman"/>
                <w:lang w:bidi="ru-RU"/>
              </w:rPr>
              <w:t>.2026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54351" w:rsidRPr="0023701D" w:rsidRDefault="00154351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Прописаны раздел с используемыми источниками.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54351" w:rsidRPr="0023701D" w:rsidRDefault="00154351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Иванов И. К.</w:t>
            </w:r>
          </w:p>
        </w:tc>
      </w:tr>
      <w:tr w:rsidR="00154351" w:rsidRPr="007765BF" w:rsidTr="002A68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54351" w:rsidRPr="0023701D" w:rsidRDefault="00154351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5.5.8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54351" w:rsidRPr="0023701D" w:rsidRDefault="00154351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05.0</w:t>
            </w:r>
            <w:r w:rsidR="000D0332" w:rsidRPr="0023701D">
              <w:rPr>
                <w:rFonts w:ascii="Times New Roman" w:eastAsia="Calibri" w:hAnsi="Times New Roman" w:cs="Times New Roman"/>
                <w:lang w:bidi="ru-RU"/>
              </w:rPr>
              <w:t>1</w:t>
            </w:r>
            <w:r w:rsidRPr="0023701D">
              <w:rPr>
                <w:rFonts w:ascii="Times New Roman" w:eastAsia="Calibri" w:hAnsi="Times New Roman" w:cs="Times New Roman"/>
                <w:lang w:bidi="ru-RU"/>
              </w:rPr>
              <w:t>.2026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54351" w:rsidRPr="0023701D" w:rsidRDefault="00154351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Прописан раздел «Резюме».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54351" w:rsidRPr="0023701D" w:rsidRDefault="00154351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Иванов И. К.</w:t>
            </w:r>
          </w:p>
        </w:tc>
      </w:tr>
      <w:tr w:rsidR="000D0332" w:rsidRPr="007765BF" w:rsidTr="002A68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0D0332" w:rsidRPr="0023701D" w:rsidRDefault="000D0332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5.5.9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0D0332" w:rsidRPr="0023701D" w:rsidRDefault="000D0332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10.01.2026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0D0332" w:rsidRPr="0023701D" w:rsidRDefault="000D0332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Работа отредактирована с учетом формальных требований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0D0332" w:rsidRPr="0023701D" w:rsidRDefault="000D0332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Иванов И. К.</w:t>
            </w:r>
          </w:p>
        </w:tc>
      </w:tr>
      <w:tr w:rsidR="000D0332" w:rsidRPr="007765BF" w:rsidTr="002A68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0D0332" w:rsidRPr="0023701D" w:rsidRDefault="000D0332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5.5.10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0D0332" w:rsidRPr="0023701D" w:rsidRDefault="000D0332" w:rsidP="009207EB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11.01.2026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0D0332" w:rsidRPr="0023701D" w:rsidRDefault="00F75B96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Добавлены прототипы пользовательских интерфейсов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0D0332" w:rsidRPr="0023701D" w:rsidRDefault="000D0332" w:rsidP="009207EB">
            <w:pPr>
              <w:spacing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lang w:bidi="ru-RU"/>
              </w:rPr>
              <w:t>Иванов И.К.</w:t>
            </w:r>
          </w:p>
        </w:tc>
      </w:tr>
    </w:tbl>
    <w:p w:rsidR="00296503" w:rsidRDefault="00296503" w:rsidP="009207EB">
      <w:pPr>
        <w:spacing w:line="276" w:lineRule="auto"/>
      </w:pPr>
    </w:p>
    <w:p w:rsidR="00296503" w:rsidRDefault="00296503" w:rsidP="009207EB">
      <w:pPr>
        <w:spacing w:line="276" w:lineRule="auto"/>
      </w:pPr>
      <w:r>
        <w:br w:type="page"/>
      </w:r>
    </w:p>
    <w:p w:rsidR="00301A9D" w:rsidRDefault="00296503" w:rsidP="00102E03">
      <w:pPr>
        <w:pStyle w:val="1"/>
        <w:spacing w:before="100" w:beforeAutospacing="1" w:after="440" w:line="276" w:lineRule="auto"/>
        <w:jc w:val="center"/>
        <w:rPr>
          <w:rFonts w:ascii="Times New Roman" w:hAnsi="Times New Roman" w:cs="Times New Roman"/>
          <w:b/>
          <w:color w:val="auto"/>
        </w:rPr>
      </w:pPr>
      <w:bookmarkStart w:id="5" w:name="_Toc219057786"/>
      <w:r w:rsidRPr="00296503">
        <w:rPr>
          <w:rFonts w:ascii="Times New Roman" w:hAnsi="Times New Roman" w:cs="Times New Roman"/>
          <w:b/>
          <w:color w:val="auto"/>
        </w:rPr>
        <w:lastRenderedPageBreak/>
        <w:t>Термины, определения и сокращения</w:t>
      </w:r>
      <w:bookmarkEnd w:id="5"/>
    </w:p>
    <w:p w:rsidR="00296503" w:rsidRPr="00E759B8" w:rsidRDefault="00732E09" w:rsidP="00E759B8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E759B8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E387E" w:rsidRPr="00E759B8">
        <w:rPr>
          <w:rFonts w:ascii="Times New Roman" w:hAnsi="Times New Roman" w:cs="Times New Roman"/>
          <w:color w:val="auto"/>
          <w:sz w:val="24"/>
          <w:szCs w:val="24"/>
        </w:rPr>
        <w:t>2</w: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="00DE387E" w:rsidRPr="00E759B8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296503" w:rsidRPr="00E759B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DE387E" w:rsidRPr="00E759B8">
        <w:rPr>
          <w:rFonts w:ascii="Times New Roman" w:hAnsi="Times New Roman" w:cs="Times New Roman"/>
          <w:color w:val="auto"/>
          <w:sz w:val="24"/>
          <w:szCs w:val="24"/>
        </w:rPr>
        <w:t>Т</w:t>
      </w:r>
      <w:r w:rsidR="00296503" w:rsidRPr="00E759B8">
        <w:rPr>
          <w:rFonts w:ascii="Times New Roman" w:hAnsi="Times New Roman" w:cs="Times New Roman"/>
          <w:color w:val="auto"/>
          <w:sz w:val="24"/>
          <w:szCs w:val="24"/>
        </w:rPr>
        <w:t>ермины, определения и сокращения</w:t>
      </w:r>
    </w:p>
    <w:tbl>
      <w:tblPr>
        <w:tblW w:w="92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2268"/>
        <w:gridCol w:w="5671"/>
      </w:tblGrid>
      <w:tr w:rsidR="00B93DE9" w:rsidRPr="00B93DE9" w:rsidTr="00B93DE9">
        <w:trPr>
          <w:tblHeader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BFBFBF"/>
            <w:vAlign w:val="center"/>
          </w:tcPr>
          <w:p w:rsidR="00B93DE9" w:rsidRPr="0023701D" w:rsidRDefault="00B93DE9" w:rsidP="009207EB">
            <w:pPr>
              <w:spacing w:before="120" w:after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Cs w:val="24"/>
                <w:lang w:bidi="ru-RU"/>
              </w:rPr>
            </w:pPr>
            <w:proofErr w:type="spellStart"/>
            <w:r w:rsidRPr="0023701D">
              <w:rPr>
                <w:rFonts w:ascii="Times New Roman" w:eastAsia="Calibri" w:hAnsi="Times New Roman" w:cs="Times New Roman"/>
                <w:b/>
                <w:bCs/>
                <w:szCs w:val="24"/>
                <w:lang w:bidi="ru-RU"/>
              </w:rPr>
              <w:t>Аббр</w:t>
            </w:r>
            <w:proofErr w:type="spellEnd"/>
            <w:r w:rsidRPr="0023701D">
              <w:rPr>
                <w:rFonts w:ascii="Times New Roman" w:eastAsia="Calibri" w:hAnsi="Times New Roman" w:cs="Times New Roman"/>
                <w:b/>
                <w:bCs/>
                <w:szCs w:val="24"/>
                <w:lang w:bidi="ru-RU"/>
              </w:rPr>
              <w:t>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BFBFBF"/>
            <w:vAlign w:val="center"/>
          </w:tcPr>
          <w:p w:rsidR="00B93DE9" w:rsidRPr="0023701D" w:rsidRDefault="00B93DE9" w:rsidP="009207EB">
            <w:pPr>
              <w:spacing w:before="120" w:after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Cs w:val="24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b/>
                <w:bCs/>
                <w:szCs w:val="24"/>
                <w:lang w:bidi="ru-RU"/>
              </w:rPr>
              <w:t>Термин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BFBFBF"/>
            <w:vAlign w:val="center"/>
          </w:tcPr>
          <w:p w:rsidR="00B93DE9" w:rsidRPr="0023701D" w:rsidRDefault="00B93DE9" w:rsidP="009207EB">
            <w:pPr>
              <w:spacing w:before="120" w:after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Cs w:val="24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  <w:b/>
                <w:bCs/>
                <w:szCs w:val="24"/>
                <w:lang w:bidi="ru-RU"/>
              </w:rPr>
              <w:t>Описание</w:t>
            </w:r>
          </w:p>
        </w:tc>
      </w:tr>
      <w:tr w:rsidR="00CB6FCF" w:rsidRPr="00FB5480" w:rsidTr="000F05C9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B6FCF" w:rsidRPr="0023701D" w:rsidRDefault="00CB6FCF" w:rsidP="000F05C9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</w:rPr>
            </w:pPr>
            <w:r w:rsidRPr="0023701D">
              <w:rPr>
                <w:rFonts w:ascii="Times New Roman" w:hAnsi="Times New Roman" w:cs="Times New Roman"/>
              </w:rPr>
              <w:t>Канал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B6FCF" w:rsidRPr="0023701D" w:rsidRDefault="00CB6FCF" w:rsidP="000F05C9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</w:rPr>
            </w:pPr>
            <w:r w:rsidRPr="0023701D">
              <w:rPr>
                <w:rFonts w:ascii="Times New Roman" w:hAnsi="Times New Roman" w:cs="Times New Roman"/>
              </w:rPr>
              <w:t>Канал взаимодействия с пользователем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B6FCF" w:rsidRPr="0023701D" w:rsidRDefault="00CB6FCF" w:rsidP="000F05C9">
            <w:pPr>
              <w:spacing w:before="120" w:after="120" w:line="276" w:lineRule="auto"/>
              <w:rPr>
                <w:rFonts w:ascii="Times New Roman" w:eastAsia="Calibri" w:hAnsi="Times New Roman" w:cs="Times New Roman"/>
              </w:rPr>
            </w:pPr>
            <w:r w:rsidRPr="0023701D">
              <w:rPr>
                <w:rFonts w:ascii="Times New Roman" w:eastAsia="Calibri" w:hAnsi="Times New Roman" w:cs="Times New Roman"/>
              </w:rPr>
              <w:t xml:space="preserve">Приложение банка или приложение </w:t>
            </w:r>
            <w:r w:rsidR="00E869DD" w:rsidRPr="0023701D">
              <w:rPr>
                <w:rFonts w:ascii="Times New Roman" w:eastAsia="Calibri" w:hAnsi="Times New Roman" w:cs="Times New Roman"/>
                <w:i/>
              </w:rPr>
              <w:t>НСПК</w:t>
            </w:r>
            <w:r w:rsidRPr="0023701D">
              <w:rPr>
                <w:rFonts w:ascii="Times New Roman" w:eastAsia="Calibri" w:hAnsi="Times New Roman" w:cs="Times New Roman"/>
              </w:rPr>
              <w:t xml:space="preserve"> «</w:t>
            </w:r>
            <w:r w:rsidR="00E869DD" w:rsidRPr="0023701D">
              <w:rPr>
                <w:rFonts w:ascii="Times New Roman" w:eastAsia="Calibri" w:hAnsi="Times New Roman" w:cs="Times New Roman"/>
                <w:i/>
              </w:rPr>
              <w:t>Привет!</w:t>
            </w:r>
            <w:r w:rsidRPr="0023701D">
              <w:rPr>
                <w:rFonts w:ascii="Times New Roman" w:eastAsia="Calibri" w:hAnsi="Times New Roman" w:cs="Times New Roman"/>
              </w:rPr>
              <w:t>» через которые пользователь взаимодействует с сервисом «Центр регулярных платежей».</w:t>
            </w:r>
          </w:p>
        </w:tc>
      </w:tr>
      <w:tr w:rsidR="00CB6FCF" w:rsidRPr="00FB5480" w:rsidTr="000F05C9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B6FCF" w:rsidRPr="0023701D" w:rsidRDefault="00CB6FCF" w:rsidP="000F05C9">
            <w:pPr>
              <w:spacing w:before="120" w:after="120" w:line="27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23701D">
              <w:rPr>
                <w:rFonts w:ascii="Times New Roman" w:eastAsia="Calibri" w:hAnsi="Times New Roman" w:cs="Times New Roman"/>
              </w:rPr>
              <w:t>МИР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B6FCF" w:rsidRPr="0023701D" w:rsidRDefault="00CB6FCF" w:rsidP="000F05C9">
            <w:pPr>
              <w:spacing w:before="120" w:after="120" w:line="27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23701D">
              <w:rPr>
                <w:rFonts w:ascii="Times New Roman" w:eastAsia="Calibri" w:hAnsi="Times New Roman" w:cs="Times New Roman"/>
              </w:rPr>
              <w:t>Платежная система «МИР»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B6FCF" w:rsidRPr="0023701D" w:rsidRDefault="00CB6FCF" w:rsidP="000F05C9">
            <w:pPr>
              <w:spacing w:before="120" w:after="120" w:line="276" w:lineRule="auto"/>
              <w:rPr>
                <w:rFonts w:ascii="Times New Roman" w:eastAsia="Calibri" w:hAnsi="Times New Roman" w:cs="Times New Roman"/>
              </w:rPr>
            </w:pPr>
            <w:r w:rsidRPr="0023701D">
              <w:rPr>
                <w:rFonts w:ascii="Times New Roman" w:eastAsia="Calibri" w:hAnsi="Times New Roman" w:cs="Times New Roman"/>
              </w:rPr>
              <w:t>Российская платежная система, предлагающая услуги по осуществлению безналичных расчетов и выпуск одноименных банковских карт.</w:t>
            </w:r>
          </w:p>
        </w:tc>
      </w:tr>
      <w:tr w:rsidR="00CB6FCF" w:rsidRPr="00B93DE9" w:rsidTr="000F05C9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B6FCF" w:rsidRPr="0023701D" w:rsidRDefault="00E869DD" w:rsidP="000F05C9">
            <w:pPr>
              <w:spacing w:before="120" w:after="120" w:line="27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23701D">
              <w:rPr>
                <w:rFonts w:ascii="Times New Roman" w:eastAsia="Calibri" w:hAnsi="Times New Roman" w:cs="Times New Roman"/>
              </w:rPr>
              <w:t>НСПК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B6FCF" w:rsidRPr="0023701D" w:rsidRDefault="00CB6FCF" w:rsidP="000F05C9">
            <w:pPr>
              <w:spacing w:before="120" w:after="120" w:line="27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23701D">
              <w:rPr>
                <w:rFonts w:ascii="Times New Roman" w:eastAsia="Calibri" w:hAnsi="Times New Roman" w:cs="Times New Roman"/>
              </w:rPr>
              <w:t>Национальная система платежных карт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B6FCF" w:rsidRPr="0023701D" w:rsidRDefault="00CB6FCF" w:rsidP="000F05C9">
            <w:pPr>
              <w:spacing w:before="120" w:after="120" w:line="276" w:lineRule="auto"/>
              <w:jc w:val="both"/>
              <w:rPr>
                <w:rFonts w:ascii="Times New Roman" w:eastAsia="Calibri" w:hAnsi="Times New Roman" w:cs="Times New Roman"/>
              </w:rPr>
            </w:pPr>
            <w:r w:rsidRPr="0023701D">
              <w:rPr>
                <w:rFonts w:ascii="Times New Roman" w:eastAsia="Calibri" w:hAnsi="Times New Roman" w:cs="Times New Roman"/>
              </w:rPr>
              <w:t>Операционный и платёжный клиринговый центр для обработки операций по банковским картам внутри России, оператор национальной платёжной системы «</w:t>
            </w:r>
            <w:r w:rsidRPr="0023701D">
              <w:rPr>
                <w:rFonts w:ascii="Times New Roman" w:eastAsia="Calibri" w:hAnsi="Times New Roman" w:cs="Times New Roman"/>
                <w:i/>
              </w:rPr>
              <w:t>Мир</w:t>
            </w:r>
            <w:r w:rsidRPr="0023701D">
              <w:rPr>
                <w:rFonts w:ascii="Times New Roman" w:eastAsia="Calibri" w:hAnsi="Times New Roman" w:cs="Times New Roman"/>
              </w:rPr>
              <w:t>», операционный и платёжный клиринговый центр Системы быстрых платежей (СБП)</w:t>
            </w:r>
          </w:p>
        </w:tc>
      </w:tr>
      <w:tr w:rsidR="00CB6FCF" w:rsidRPr="00FB5480" w:rsidTr="000F05C9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B6FCF" w:rsidRPr="0023701D" w:rsidRDefault="00CB6FCF" w:rsidP="000F05C9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3701D">
              <w:rPr>
                <w:rFonts w:ascii="Times New Roman" w:hAnsi="Times New Roman" w:cs="Times New Roman"/>
              </w:rPr>
              <w:t>Оффер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B6FCF" w:rsidRPr="0023701D" w:rsidRDefault="00CB6FCF" w:rsidP="000F05C9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</w:rPr>
            </w:pPr>
            <w:r w:rsidRPr="0023701D">
              <w:rPr>
                <w:rFonts w:ascii="Times New Roman" w:hAnsi="Times New Roman" w:cs="Times New Roman"/>
              </w:rPr>
              <w:t>Рекламное предложение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B6FCF" w:rsidRPr="0023701D" w:rsidRDefault="00CB6FCF" w:rsidP="000F05C9">
            <w:pPr>
              <w:spacing w:before="120" w:after="120" w:line="276" w:lineRule="auto"/>
              <w:rPr>
                <w:rFonts w:ascii="Times New Roman" w:eastAsia="Calibri" w:hAnsi="Times New Roman" w:cs="Times New Roman"/>
              </w:rPr>
            </w:pPr>
            <w:r w:rsidRPr="0023701D">
              <w:rPr>
                <w:rFonts w:ascii="Times New Roman" w:eastAsia="Calibri" w:hAnsi="Times New Roman" w:cs="Times New Roman"/>
              </w:rPr>
              <w:t>Конкретное, привлекательное предложение компании потенциальному клиенту или кандидату, которое содержит четкую выгоду и призыв к действию, будь то покупка товара, подписка или трудоустройство, и является ключевым инструментом в маркетинге и рекрутинге для стимуляции принятия решения</w:t>
            </w:r>
          </w:p>
        </w:tc>
      </w:tr>
      <w:tr w:rsidR="00CB6FCF" w:rsidRPr="00B93DE9" w:rsidTr="000F05C9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B6FCF" w:rsidRPr="0023701D" w:rsidRDefault="00E869DD" w:rsidP="000F05C9">
            <w:pPr>
              <w:spacing w:before="120" w:after="120" w:line="27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23701D">
              <w:rPr>
                <w:rFonts w:ascii="Times New Roman" w:eastAsia="Calibri" w:hAnsi="Times New Roman" w:cs="Times New Roman"/>
              </w:rPr>
              <w:t>Привет!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B6FCF" w:rsidRPr="0023701D" w:rsidRDefault="00E869DD" w:rsidP="000F05C9">
            <w:pPr>
              <w:spacing w:before="120" w:after="120" w:line="276" w:lineRule="auto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701D">
              <w:rPr>
                <w:rFonts w:ascii="Times New Roman" w:eastAsia="Calibri" w:hAnsi="Times New Roman" w:cs="Times New Roman"/>
              </w:rPr>
              <w:t>Привет!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B6FCF" w:rsidRPr="0023701D" w:rsidRDefault="00CB6FCF" w:rsidP="000F05C9">
            <w:pPr>
              <w:spacing w:before="120" w:after="120" w:line="276" w:lineRule="auto"/>
              <w:rPr>
                <w:rFonts w:ascii="Times New Roman" w:eastAsia="Calibri" w:hAnsi="Times New Roman" w:cs="Times New Roman"/>
              </w:rPr>
            </w:pPr>
            <w:r w:rsidRPr="0023701D">
              <w:rPr>
                <w:rFonts w:ascii="Times New Roman" w:eastAsia="Calibri" w:hAnsi="Times New Roman" w:cs="Times New Roman"/>
              </w:rPr>
              <w:t>Программа лояльности для держателей карт «</w:t>
            </w:r>
            <w:r w:rsidRPr="0023701D">
              <w:rPr>
                <w:rFonts w:ascii="Times New Roman" w:eastAsia="Calibri" w:hAnsi="Times New Roman" w:cs="Times New Roman"/>
                <w:i/>
              </w:rPr>
              <w:t>Мир</w:t>
            </w:r>
            <w:r w:rsidRPr="0023701D">
              <w:rPr>
                <w:rFonts w:ascii="Times New Roman" w:eastAsia="Calibri" w:hAnsi="Times New Roman" w:cs="Times New Roman"/>
              </w:rPr>
              <w:t xml:space="preserve">», которая позволяет получать </w:t>
            </w:r>
            <w:proofErr w:type="spellStart"/>
            <w:r w:rsidRPr="0023701D">
              <w:rPr>
                <w:rFonts w:ascii="Times New Roman" w:eastAsia="Calibri" w:hAnsi="Times New Roman" w:cs="Times New Roman"/>
              </w:rPr>
              <w:t>кэшбэк</w:t>
            </w:r>
            <w:proofErr w:type="spellEnd"/>
            <w:r w:rsidRPr="0023701D">
              <w:rPr>
                <w:rFonts w:ascii="Times New Roman" w:eastAsia="Calibri" w:hAnsi="Times New Roman" w:cs="Times New Roman"/>
              </w:rPr>
              <w:t>, скидки и бонусы у партнеров.</w:t>
            </w:r>
          </w:p>
        </w:tc>
      </w:tr>
      <w:tr w:rsidR="00B93DE9" w:rsidRPr="00B93DE9" w:rsidTr="002A680B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B93DE9" w:rsidRPr="0023701D" w:rsidRDefault="00B93DE9" w:rsidP="009207EB">
            <w:pPr>
              <w:spacing w:before="120"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</w:rPr>
              <w:t xml:space="preserve"> СБП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B93DE9" w:rsidRPr="0023701D" w:rsidRDefault="00B93DE9" w:rsidP="009207EB">
            <w:pPr>
              <w:spacing w:before="120" w:after="120" w:line="276" w:lineRule="auto"/>
              <w:jc w:val="center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</w:rPr>
              <w:t>Система быстрых платежей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B93DE9" w:rsidRPr="0023701D" w:rsidRDefault="00B93DE9" w:rsidP="009207EB">
            <w:pPr>
              <w:spacing w:before="120" w:after="120" w:line="276" w:lineRule="auto"/>
              <w:rPr>
                <w:rFonts w:ascii="Times New Roman" w:eastAsia="Calibri" w:hAnsi="Times New Roman" w:cs="Times New Roman"/>
                <w:lang w:bidi="ru-RU"/>
              </w:rPr>
            </w:pPr>
            <w:r w:rsidRPr="0023701D">
              <w:rPr>
                <w:rFonts w:ascii="Times New Roman" w:eastAsia="Calibri" w:hAnsi="Times New Roman" w:cs="Times New Roman"/>
              </w:rPr>
              <w:t>Сервис Банка России, с помощью которого можно совершать межбанковские переводы по номеру мобильного телефона.</w:t>
            </w:r>
          </w:p>
        </w:tc>
      </w:tr>
      <w:tr w:rsidR="00CB6FCF" w:rsidRPr="00FB5480" w:rsidTr="000F05C9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B6FCF" w:rsidRPr="0023701D" w:rsidRDefault="00E869DD" w:rsidP="000F05C9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</w:rPr>
            </w:pPr>
            <w:r w:rsidRPr="0023701D">
              <w:rPr>
                <w:rFonts w:ascii="Times New Roman" w:hAnsi="Times New Roman" w:cs="Times New Roman"/>
              </w:rPr>
              <w:t>ТСП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B6FCF" w:rsidRPr="0023701D" w:rsidRDefault="00CB6FCF" w:rsidP="000F05C9">
            <w:pPr>
              <w:spacing w:before="120" w:after="120" w:line="27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23701D">
              <w:rPr>
                <w:rFonts w:ascii="Times New Roman" w:eastAsia="Calibri" w:hAnsi="Times New Roman" w:cs="Times New Roman"/>
              </w:rPr>
              <w:t>Торгово-сервисное предприятие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B6FCF" w:rsidRPr="0023701D" w:rsidRDefault="00CB6FCF" w:rsidP="000F05C9">
            <w:pPr>
              <w:spacing w:before="120" w:after="120" w:line="276" w:lineRule="auto"/>
              <w:rPr>
                <w:rFonts w:ascii="Times New Roman" w:eastAsia="Calibri" w:hAnsi="Times New Roman" w:cs="Times New Roman"/>
              </w:rPr>
            </w:pPr>
            <w:r w:rsidRPr="0023701D">
              <w:rPr>
                <w:rFonts w:ascii="Times New Roman" w:eastAsia="Calibri" w:hAnsi="Times New Roman" w:cs="Times New Roman"/>
              </w:rPr>
              <w:t>Любые точки продаж или оказания услуг (магазины, кафе, салоны красоты, интернет-магазины, сервисы) (в контексте сервиса: Поставщики услуг), которые принимают безналичную оплату от клиентов через эквайринг, то есть заключают договор с банком для обработки платежей по картам и с помощью систем быстрых платежей.</w:t>
            </w:r>
          </w:p>
        </w:tc>
      </w:tr>
      <w:tr w:rsidR="00CB6FCF" w:rsidRPr="00FB5480" w:rsidTr="000F05C9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B6FCF" w:rsidRPr="0023701D" w:rsidRDefault="00E869DD" w:rsidP="000F05C9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</w:rPr>
            </w:pPr>
            <w:r w:rsidRPr="0023701D">
              <w:rPr>
                <w:rFonts w:ascii="Times New Roman" w:hAnsi="Times New Roman" w:cs="Times New Roman"/>
              </w:rPr>
              <w:t>ЦРП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B6FCF" w:rsidRPr="0023701D" w:rsidRDefault="00CB6FCF" w:rsidP="000F05C9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</w:rPr>
            </w:pPr>
            <w:r w:rsidRPr="0023701D">
              <w:rPr>
                <w:rFonts w:ascii="Times New Roman" w:hAnsi="Times New Roman" w:cs="Times New Roman"/>
              </w:rPr>
              <w:t>Центр регулярных платежей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B6FCF" w:rsidRPr="0023701D" w:rsidRDefault="00CB6FCF" w:rsidP="000F05C9">
            <w:pPr>
              <w:spacing w:before="120" w:after="120" w:line="276" w:lineRule="auto"/>
              <w:rPr>
                <w:rFonts w:ascii="Times New Roman" w:eastAsia="Calibri" w:hAnsi="Times New Roman" w:cs="Times New Roman"/>
              </w:rPr>
            </w:pPr>
            <w:r w:rsidRPr="0023701D">
              <w:rPr>
                <w:rFonts w:ascii="Times New Roman" w:eastAsia="Calibri" w:hAnsi="Times New Roman" w:cs="Times New Roman"/>
              </w:rPr>
              <w:t>Разрабатываемый сервис для выявления и управления регулярными платежами (подписками) пользователей.</w:t>
            </w:r>
          </w:p>
        </w:tc>
      </w:tr>
      <w:tr w:rsidR="00E71B4D" w:rsidRPr="00B93DE9" w:rsidTr="002A680B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E71B4D" w:rsidRPr="0023701D" w:rsidRDefault="00E71B4D" w:rsidP="009207EB">
            <w:pPr>
              <w:spacing w:before="120" w:after="120" w:line="276" w:lineRule="auto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701D">
              <w:rPr>
                <w:rFonts w:ascii="Times New Roman" w:eastAsia="Calibri" w:hAnsi="Times New Roman" w:cs="Times New Roman"/>
                <w:lang w:val="en-US"/>
              </w:rPr>
              <w:t>API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E71B4D" w:rsidRPr="0023701D" w:rsidRDefault="00FB5480" w:rsidP="009207EB">
            <w:pPr>
              <w:spacing w:before="120" w:after="120" w:line="276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 w:rsidRPr="0023701D">
              <w:rPr>
                <w:rFonts w:ascii="Times New Roman" w:eastAsia="Calibri" w:hAnsi="Times New Roman" w:cs="Times New Roman"/>
              </w:rPr>
              <w:t>Application</w:t>
            </w:r>
            <w:proofErr w:type="spellEnd"/>
            <w:r w:rsidRPr="0023701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701D">
              <w:rPr>
                <w:rFonts w:ascii="Times New Roman" w:eastAsia="Calibri" w:hAnsi="Times New Roman" w:cs="Times New Roman"/>
              </w:rPr>
              <w:t>Programming</w:t>
            </w:r>
            <w:proofErr w:type="spellEnd"/>
            <w:r w:rsidRPr="0023701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701D">
              <w:rPr>
                <w:rFonts w:ascii="Times New Roman" w:eastAsia="Calibri" w:hAnsi="Times New Roman" w:cs="Times New Roman"/>
              </w:rPr>
              <w:t>Interface</w:t>
            </w:r>
            <w:proofErr w:type="spellEnd"/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E71B4D" w:rsidRPr="0023701D" w:rsidRDefault="00FB5480" w:rsidP="009207EB">
            <w:pPr>
              <w:spacing w:before="120" w:after="120" w:line="276" w:lineRule="auto"/>
              <w:rPr>
                <w:rFonts w:ascii="Times New Roman" w:eastAsia="Calibri" w:hAnsi="Times New Roman" w:cs="Times New Roman"/>
              </w:rPr>
            </w:pPr>
            <w:r w:rsidRPr="0023701D">
              <w:rPr>
                <w:rFonts w:ascii="Times New Roman" w:eastAsia="Calibri" w:hAnsi="Times New Roman" w:cs="Times New Roman"/>
              </w:rPr>
              <w:t xml:space="preserve">Набор правил, протоколов и инструментов, который позволяет разным программам и системам </w:t>
            </w:r>
            <w:r w:rsidRPr="0023701D">
              <w:rPr>
                <w:rFonts w:ascii="Times New Roman" w:eastAsia="Calibri" w:hAnsi="Times New Roman" w:cs="Times New Roman"/>
              </w:rPr>
              <w:lastRenderedPageBreak/>
              <w:t>взаимодействовать друг с другом и обмениваться данными.</w:t>
            </w:r>
          </w:p>
        </w:tc>
      </w:tr>
      <w:tr w:rsidR="00426BF8" w:rsidRPr="00FB5480" w:rsidTr="000F05C9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426BF8" w:rsidRPr="0023701D" w:rsidRDefault="00426BF8" w:rsidP="000F05C9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3701D">
              <w:rPr>
                <w:rFonts w:ascii="Times New Roman" w:hAnsi="Times New Roman" w:cs="Times New Roman"/>
                <w:lang w:val="en-US"/>
              </w:rPr>
              <w:lastRenderedPageBreak/>
              <w:t>CoF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426BF8" w:rsidRPr="0023701D" w:rsidRDefault="00426BF8" w:rsidP="000F05C9">
            <w:pPr>
              <w:spacing w:before="120" w:after="120" w:line="276" w:lineRule="auto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701D">
              <w:rPr>
                <w:rFonts w:ascii="Times New Roman" w:hAnsi="Times New Roman" w:cs="Times New Roman"/>
                <w:lang w:val="en-US"/>
              </w:rPr>
              <w:t>C</w:t>
            </w:r>
            <w:proofErr w:type="spellStart"/>
            <w:r w:rsidRPr="0023701D">
              <w:rPr>
                <w:rFonts w:ascii="Times New Roman" w:hAnsi="Times New Roman" w:cs="Times New Roman"/>
              </w:rPr>
              <w:t>ard-on-file</w:t>
            </w:r>
            <w:proofErr w:type="spellEnd"/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426BF8" w:rsidRPr="0023701D" w:rsidRDefault="00426BF8" w:rsidP="000F05C9">
            <w:pPr>
              <w:spacing w:before="120" w:after="120" w:line="276" w:lineRule="auto"/>
              <w:rPr>
                <w:rFonts w:ascii="Times New Roman" w:eastAsia="Calibri" w:hAnsi="Times New Roman" w:cs="Times New Roman"/>
              </w:rPr>
            </w:pPr>
            <w:r w:rsidRPr="0023701D">
              <w:rPr>
                <w:rFonts w:ascii="Times New Roman" w:eastAsia="Calibri" w:hAnsi="Times New Roman" w:cs="Times New Roman"/>
              </w:rPr>
              <w:t>Компания надежно хранит данные платежной карты клиента (номер, срок действия) с его согласия для будущих, часто повторяющихся, транзакций, таких как подписки, оформление заказа в один клик или оплата дополнительных услуг отеля, избегая повторного ввода данных и упрощая платежи.</w:t>
            </w:r>
          </w:p>
        </w:tc>
      </w:tr>
      <w:tr w:rsidR="00426BF8" w:rsidRPr="00FB5480" w:rsidTr="000F05C9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426BF8" w:rsidRPr="0023701D" w:rsidRDefault="00426BF8" w:rsidP="000F05C9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</w:rPr>
            </w:pPr>
            <w:r w:rsidRPr="0023701D">
              <w:rPr>
                <w:rFonts w:ascii="Times New Roman" w:hAnsi="Times New Roman" w:cs="Times New Roman"/>
              </w:rPr>
              <w:t>CNP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426BF8" w:rsidRPr="0023701D" w:rsidRDefault="00426BF8" w:rsidP="000F05C9">
            <w:pPr>
              <w:spacing w:before="120" w:after="120" w:line="27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23701D">
              <w:rPr>
                <w:rFonts w:ascii="Times New Roman" w:hAnsi="Times New Roman" w:cs="Times New Roman"/>
                <w:lang w:val="en-US"/>
              </w:rPr>
              <w:t>C</w:t>
            </w:r>
            <w:proofErr w:type="spellStart"/>
            <w:r w:rsidRPr="0023701D">
              <w:rPr>
                <w:rFonts w:ascii="Times New Roman" w:hAnsi="Times New Roman" w:cs="Times New Roman"/>
              </w:rPr>
              <w:t>ard-not-present</w:t>
            </w:r>
            <w:proofErr w:type="spellEnd"/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426BF8" w:rsidRPr="0023701D" w:rsidRDefault="00426BF8" w:rsidP="000F05C9">
            <w:pPr>
              <w:spacing w:before="120" w:after="120" w:line="276" w:lineRule="auto"/>
              <w:rPr>
                <w:rFonts w:ascii="Times New Roman" w:eastAsia="Calibri" w:hAnsi="Times New Roman" w:cs="Times New Roman"/>
              </w:rPr>
            </w:pPr>
            <w:r w:rsidRPr="0023701D">
              <w:rPr>
                <w:rFonts w:ascii="Times New Roman" w:eastAsia="Calibri" w:hAnsi="Times New Roman" w:cs="Times New Roman"/>
              </w:rPr>
              <w:t>Транзакция, при которой физическая кредитная/дебетовая карта не используется на кассе. Транзакции без подтверждения личности (</w:t>
            </w:r>
            <w:r w:rsidRPr="0023701D">
              <w:rPr>
                <w:rFonts w:ascii="Times New Roman" w:eastAsia="Calibri" w:hAnsi="Times New Roman" w:cs="Times New Roman"/>
                <w:i/>
              </w:rPr>
              <w:t>CNP</w:t>
            </w:r>
            <w:r w:rsidRPr="0023701D">
              <w:rPr>
                <w:rFonts w:ascii="Times New Roman" w:eastAsia="Calibri" w:hAnsi="Times New Roman" w:cs="Times New Roman"/>
              </w:rPr>
              <w:t>) распространены в онлайн-шопинге, при телефонных заказах или регулярных платежах</w:t>
            </w:r>
          </w:p>
        </w:tc>
      </w:tr>
      <w:tr w:rsidR="00426BF8" w:rsidRPr="00FB5480" w:rsidTr="000F05C9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426BF8" w:rsidRPr="0023701D" w:rsidRDefault="00426BF8" w:rsidP="000F05C9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3701D">
              <w:rPr>
                <w:rFonts w:ascii="Times New Roman" w:hAnsi="Times New Roman" w:cs="Times New Roman"/>
                <w:lang w:val="en-US"/>
              </w:rPr>
              <w:t>D</w:t>
            </w:r>
            <w:proofErr w:type="spellStart"/>
            <w:r w:rsidRPr="0023701D">
              <w:rPr>
                <w:rFonts w:ascii="Times New Roman" w:hAnsi="Times New Roman" w:cs="Times New Roman"/>
              </w:rPr>
              <w:t>eep-link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426BF8" w:rsidRPr="0023701D" w:rsidRDefault="00426BF8" w:rsidP="000F05C9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</w:rPr>
            </w:pPr>
            <w:r w:rsidRPr="0023701D"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426BF8" w:rsidRPr="0023701D" w:rsidRDefault="00426BF8" w:rsidP="000F05C9">
            <w:pPr>
              <w:spacing w:before="120" w:after="120" w:line="276" w:lineRule="auto"/>
              <w:rPr>
                <w:rFonts w:ascii="Times New Roman" w:eastAsia="Calibri" w:hAnsi="Times New Roman" w:cs="Times New Roman"/>
              </w:rPr>
            </w:pPr>
            <w:r w:rsidRPr="0023701D">
              <w:rPr>
                <w:rFonts w:ascii="Times New Roman" w:eastAsia="Calibri" w:hAnsi="Times New Roman" w:cs="Times New Roman"/>
              </w:rPr>
              <w:t>Специальная ссылка, которая перенаправляет пользователя не на главную страницу, а сразу на конкретный контент или раздел внутри мобильного приложения или веб-приложения.</w:t>
            </w:r>
          </w:p>
        </w:tc>
      </w:tr>
      <w:tr w:rsidR="00426BF8" w:rsidRPr="00FB5480" w:rsidTr="000F05C9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426BF8" w:rsidRPr="0023701D" w:rsidRDefault="00426BF8" w:rsidP="000F05C9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3701D">
              <w:rPr>
                <w:rFonts w:ascii="Times New Roman" w:hAnsi="Times New Roman" w:cs="Times New Roman"/>
                <w:lang w:val="en-US"/>
              </w:rPr>
              <w:t>Pay Later transaction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426BF8" w:rsidRPr="0023701D" w:rsidRDefault="00426BF8" w:rsidP="000F05C9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3701D">
              <w:rPr>
                <w:rFonts w:ascii="Times New Roman" w:hAnsi="Times New Roman" w:cs="Times New Roman"/>
              </w:rPr>
              <w:t>Постоплата</w:t>
            </w:r>
            <w:proofErr w:type="spellEnd"/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426BF8" w:rsidRPr="0023701D" w:rsidRDefault="00426BF8" w:rsidP="000F05C9">
            <w:pPr>
              <w:spacing w:before="120" w:after="120" w:line="276" w:lineRule="auto"/>
              <w:rPr>
                <w:rFonts w:ascii="Times New Roman" w:eastAsia="Calibri" w:hAnsi="Times New Roman" w:cs="Times New Roman"/>
              </w:rPr>
            </w:pPr>
            <w:r w:rsidRPr="0023701D">
              <w:rPr>
                <w:rFonts w:ascii="Times New Roman" w:eastAsia="Calibri" w:hAnsi="Times New Roman" w:cs="Times New Roman"/>
              </w:rPr>
              <w:t>Оплата товара или услуги уже после ее получения.</w:t>
            </w:r>
          </w:p>
        </w:tc>
      </w:tr>
      <w:tr w:rsidR="00426BF8" w:rsidRPr="00FB5480" w:rsidTr="000F05C9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426BF8" w:rsidRPr="0023701D" w:rsidRDefault="00426BF8" w:rsidP="000F05C9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3701D">
              <w:rPr>
                <w:rFonts w:ascii="Times New Roman" w:hAnsi="Times New Roman" w:cs="Times New Roman"/>
              </w:rPr>
              <w:t>Pay</w:t>
            </w:r>
            <w:proofErr w:type="spellEnd"/>
            <w:r w:rsidRPr="002370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3701D">
              <w:rPr>
                <w:rFonts w:ascii="Times New Roman" w:hAnsi="Times New Roman" w:cs="Times New Roman"/>
              </w:rPr>
              <w:t>Before</w:t>
            </w:r>
            <w:proofErr w:type="spellEnd"/>
            <w:r w:rsidRPr="002370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3701D">
              <w:rPr>
                <w:rFonts w:ascii="Times New Roman" w:hAnsi="Times New Roman" w:cs="Times New Roman"/>
              </w:rPr>
              <w:t>transaction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426BF8" w:rsidRPr="0023701D" w:rsidRDefault="00426BF8" w:rsidP="000F05C9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</w:rPr>
            </w:pPr>
            <w:r w:rsidRPr="0023701D">
              <w:rPr>
                <w:rFonts w:ascii="Times New Roman" w:hAnsi="Times New Roman" w:cs="Times New Roman"/>
              </w:rPr>
              <w:t>Предоплата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426BF8" w:rsidRPr="0023701D" w:rsidRDefault="00426BF8" w:rsidP="000F05C9">
            <w:pPr>
              <w:spacing w:before="120" w:after="120" w:line="276" w:lineRule="auto"/>
              <w:rPr>
                <w:rFonts w:ascii="Times New Roman" w:eastAsia="Calibri" w:hAnsi="Times New Roman" w:cs="Times New Roman"/>
              </w:rPr>
            </w:pPr>
            <w:r w:rsidRPr="0023701D">
              <w:rPr>
                <w:rFonts w:ascii="Times New Roman" w:eastAsia="Calibri" w:hAnsi="Times New Roman" w:cs="Times New Roman"/>
              </w:rPr>
              <w:t>Предоплата, депозит или авансовый платеж, внесенный покупателем продавцу до полной поставки товаров/услуг.</w:t>
            </w:r>
          </w:p>
        </w:tc>
      </w:tr>
      <w:tr w:rsidR="00FB5480" w:rsidRPr="00FB5480" w:rsidTr="002A680B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FB5480" w:rsidRPr="0023701D" w:rsidRDefault="0023701D" w:rsidP="009207EB">
            <w:pPr>
              <w:spacing w:before="120" w:after="120" w:line="276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 w:rsidRPr="0023701D">
              <w:rPr>
                <w:rFonts w:ascii="Times New Roman" w:eastAsia="Calibri" w:hAnsi="Times New Roman" w:cs="Times New Roman"/>
                <w:lang w:val="en-US"/>
              </w:rPr>
              <w:t>RtP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FB5480" w:rsidRPr="0023701D" w:rsidRDefault="00FB5480" w:rsidP="009207EB">
            <w:pPr>
              <w:spacing w:before="120" w:after="120" w:line="276" w:lineRule="auto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bookmarkStart w:id="6" w:name="_Hlk217917989"/>
            <w:r w:rsidRPr="0023701D">
              <w:rPr>
                <w:rFonts w:ascii="Times New Roman" w:eastAsia="Calibri" w:hAnsi="Times New Roman" w:cs="Times New Roman"/>
                <w:lang w:val="en-US"/>
              </w:rPr>
              <w:t xml:space="preserve">Request to Pay </w:t>
            </w:r>
            <w:bookmarkEnd w:id="6"/>
            <w:r w:rsidRPr="0023701D">
              <w:rPr>
                <w:rFonts w:ascii="Times New Roman" w:eastAsia="Calibri" w:hAnsi="Times New Roman" w:cs="Times New Roman"/>
                <w:lang w:val="en-US"/>
              </w:rPr>
              <w:t>(</w:t>
            </w:r>
            <w:proofErr w:type="spellStart"/>
            <w:r w:rsidRPr="0023701D">
              <w:rPr>
                <w:rFonts w:ascii="Times New Roman" w:eastAsia="Calibri" w:hAnsi="Times New Roman" w:cs="Times New Roman"/>
                <w:lang w:val="en-US"/>
              </w:rPr>
              <w:t>Запрос</w:t>
            </w:r>
            <w:proofErr w:type="spellEnd"/>
            <w:r w:rsidRPr="0023701D">
              <w:rPr>
                <w:rFonts w:ascii="Times New Roman" w:eastAsia="Calibri" w:hAnsi="Times New Roman" w:cs="Times New Roman"/>
                <w:lang w:val="en-US"/>
              </w:rPr>
              <w:t xml:space="preserve"> о </w:t>
            </w:r>
            <w:proofErr w:type="spellStart"/>
            <w:r w:rsidRPr="0023701D">
              <w:rPr>
                <w:rFonts w:ascii="Times New Roman" w:eastAsia="Calibri" w:hAnsi="Times New Roman" w:cs="Times New Roman"/>
                <w:lang w:val="en-US"/>
              </w:rPr>
              <w:t>платеже</w:t>
            </w:r>
            <w:proofErr w:type="spellEnd"/>
            <w:r w:rsidRPr="0023701D">
              <w:rPr>
                <w:rFonts w:ascii="Times New Roman" w:eastAsia="Calibri" w:hAnsi="Times New Roman" w:cs="Times New Roman"/>
                <w:lang w:val="en-US"/>
              </w:rPr>
              <w:t>)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FB5480" w:rsidRPr="0023701D" w:rsidRDefault="00FB5480" w:rsidP="009207EB">
            <w:pPr>
              <w:spacing w:before="120" w:after="120" w:line="276" w:lineRule="auto"/>
              <w:rPr>
                <w:rFonts w:ascii="Times New Roman" w:eastAsia="Calibri" w:hAnsi="Times New Roman" w:cs="Times New Roman"/>
              </w:rPr>
            </w:pPr>
            <w:r w:rsidRPr="0023701D">
              <w:rPr>
                <w:rFonts w:ascii="Times New Roman" w:eastAsia="Calibri" w:hAnsi="Times New Roman" w:cs="Times New Roman"/>
              </w:rPr>
              <w:t xml:space="preserve">Удобный сервис от </w:t>
            </w:r>
            <w:r w:rsidR="00E869DD" w:rsidRPr="0023701D">
              <w:rPr>
                <w:rFonts w:ascii="Times New Roman" w:eastAsia="Calibri" w:hAnsi="Times New Roman" w:cs="Times New Roman"/>
                <w:i/>
              </w:rPr>
              <w:t>НСПК</w:t>
            </w:r>
            <w:r w:rsidRPr="0023701D">
              <w:rPr>
                <w:rFonts w:ascii="Times New Roman" w:eastAsia="Calibri" w:hAnsi="Times New Roman" w:cs="Times New Roman"/>
              </w:rPr>
              <w:t xml:space="preserve"> по передаче электронных платёжных счетов, способный доставить информацию о необходимости оплаты товаров, работ и услуг от поставщика до плательщика.</w:t>
            </w:r>
          </w:p>
        </w:tc>
      </w:tr>
      <w:tr w:rsidR="00B96CAD" w:rsidRPr="00FB5480" w:rsidTr="002A680B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B96CAD" w:rsidRPr="0023701D" w:rsidRDefault="00B96CAD" w:rsidP="009207EB">
            <w:pPr>
              <w:spacing w:before="120" w:after="120" w:line="276" w:lineRule="auto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23701D">
              <w:rPr>
                <w:rFonts w:ascii="Times New Roman" w:hAnsi="Times New Roman" w:cs="Times New Roman"/>
              </w:rPr>
              <w:t>SaaS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B96CAD" w:rsidRPr="0023701D" w:rsidRDefault="00B96CAD" w:rsidP="009207EB">
            <w:pPr>
              <w:spacing w:before="120" w:after="120" w:line="276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 w:rsidRPr="0023701D">
              <w:rPr>
                <w:rFonts w:ascii="Times New Roman" w:eastAsia="Calibri" w:hAnsi="Times New Roman" w:cs="Times New Roman"/>
              </w:rPr>
              <w:t>Software</w:t>
            </w:r>
            <w:proofErr w:type="spellEnd"/>
            <w:r w:rsidRPr="0023701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3701D">
              <w:rPr>
                <w:rFonts w:ascii="Times New Roman" w:eastAsia="Calibri" w:hAnsi="Times New Roman" w:cs="Times New Roman"/>
              </w:rPr>
              <w:t>as</w:t>
            </w:r>
            <w:proofErr w:type="spellEnd"/>
            <w:r w:rsidRPr="0023701D">
              <w:rPr>
                <w:rFonts w:ascii="Times New Roman" w:eastAsia="Calibri" w:hAnsi="Times New Roman" w:cs="Times New Roman"/>
              </w:rPr>
              <w:t xml:space="preserve"> a </w:t>
            </w:r>
            <w:proofErr w:type="spellStart"/>
            <w:r w:rsidRPr="0023701D">
              <w:rPr>
                <w:rFonts w:ascii="Times New Roman" w:eastAsia="Calibri" w:hAnsi="Times New Roman" w:cs="Times New Roman"/>
              </w:rPr>
              <w:t>Service</w:t>
            </w:r>
            <w:proofErr w:type="spellEnd"/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B96CAD" w:rsidRPr="0023701D" w:rsidRDefault="00B96CAD" w:rsidP="009207EB">
            <w:pPr>
              <w:spacing w:before="120" w:after="120" w:line="276" w:lineRule="auto"/>
              <w:rPr>
                <w:rFonts w:ascii="Times New Roman" w:eastAsia="Calibri" w:hAnsi="Times New Roman" w:cs="Times New Roman"/>
              </w:rPr>
            </w:pPr>
            <w:r w:rsidRPr="0023701D">
              <w:rPr>
                <w:rFonts w:ascii="Times New Roman" w:eastAsia="Calibri" w:hAnsi="Times New Roman" w:cs="Times New Roman"/>
              </w:rPr>
              <w:t>Модель предоставления программного обеспечения через Интернет по подписке.</w:t>
            </w:r>
          </w:p>
        </w:tc>
      </w:tr>
      <w:tr w:rsidR="00DA2208" w:rsidRPr="00FB5480" w:rsidTr="002A680B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DA2208" w:rsidRPr="0023701D" w:rsidRDefault="00056330" w:rsidP="009207EB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</w:rPr>
            </w:pPr>
            <w:r w:rsidRPr="0023701D">
              <w:rPr>
                <w:rFonts w:ascii="Times New Roman" w:hAnsi="Times New Roman" w:cs="Times New Roman"/>
                <w:lang w:val="en-US"/>
              </w:rPr>
              <w:t>TRN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DA2208" w:rsidRPr="0023701D" w:rsidRDefault="00780CFE" w:rsidP="009207EB">
            <w:pPr>
              <w:spacing w:before="120" w:after="120" w:line="276" w:lineRule="auto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23701D">
              <w:rPr>
                <w:rFonts w:ascii="Times New Roman" w:eastAsia="Calibri" w:hAnsi="Times New Roman" w:cs="Times New Roman"/>
                <w:lang w:val="en-US"/>
              </w:rPr>
              <w:t>Transaction Reference Number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DA2208" w:rsidRPr="0023701D" w:rsidRDefault="00780CFE" w:rsidP="009207EB">
            <w:pPr>
              <w:spacing w:before="120" w:after="120" w:line="276" w:lineRule="auto"/>
              <w:rPr>
                <w:rFonts w:ascii="Times New Roman" w:eastAsia="Calibri" w:hAnsi="Times New Roman" w:cs="Times New Roman"/>
              </w:rPr>
            </w:pPr>
            <w:r w:rsidRPr="0023701D">
              <w:rPr>
                <w:rFonts w:ascii="Times New Roman" w:eastAsia="Calibri" w:hAnsi="Times New Roman" w:cs="Times New Roman"/>
              </w:rPr>
              <w:t>Номер транзакции — это уникальный буквенно-цифровой код, присваиваемый каждой финансовой транзакции. Он имеет решающее значение для отслеживания, проверки и дальнейшей идентификации, обеспечивая безопасную и надежную систему цифровых платежей.</w:t>
            </w:r>
          </w:p>
        </w:tc>
      </w:tr>
      <w:tr w:rsidR="00A47C86" w:rsidRPr="00FB5480" w:rsidTr="002A680B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A47C86" w:rsidRPr="0023701D" w:rsidRDefault="00A47C86" w:rsidP="009207EB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3701D">
              <w:rPr>
                <w:rFonts w:ascii="Times New Roman" w:hAnsi="Times New Roman" w:cs="Times New Roman"/>
                <w:lang w:val="en-US"/>
              </w:rPr>
              <w:t>URL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A47C86" w:rsidRPr="0023701D" w:rsidRDefault="00BC4BF9" w:rsidP="009207EB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3701D">
              <w:rPr>
                <w:rFonts w:ascii="Times New Roman" w:hAnsi="Times New Roman" w:cs="Times New Roman"/>
              </w:rPr>
              <w:t>Uniform</w:t>
            </w:r>
            <w:proofErr w:type="spellEnd"/>
            <w:r w:rsidRPr="002370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3701D">
              <w:rPr>
                <w:rFonts w:ascii="Times New Roman" w:hAnsi="Times New Roman" w:cs="Times New Roman"/>
              </w:rPr>
              <w:t>Resource</w:t>
            </w:r>
            <w:proofErr w:type="spellEnd"/>
            <w:r w:rsidRPr="002370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3701D">
              <w:rPr>
                <w:rFonts w:ascii="Times New Roman" w:hAnsi="Times New Roman" w:cs="Times New Roman"/>
              </w:rPr>
              <w:t>Locator</w:t>
            </w:r>
            <w:proofErr w:type="spellEnd"/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A47C86" w:rsidRPr="0023701D" w:rsidRDefault="00BC4BF9" w:rsidP="009207EB">
            <w:pPr>
              <w:spacing w:before="120" w:after="120" w:line="276" w:lineRule="auto"/>
              <w:rPr>
                <w:rFonts w:ascii="Times New Roman" w:eastAsia="Calibri" w:hAnsi="Times New Roman" w:cs="Times New Roman"/>
              </w:rPr>
            </w:pPr>
            <w:r w:rsidRPr="0023701D">
              <w:rPr>
                <w:rFonts w:ascii="Times New Roman" w:eastAsia="Calibri" w:hAnsi="Times New Roman" w:cs="Times New Roman"/>
              </w:rPr>
              <w:t>Уникальный веб-адрес, который указывает на местоположение ресурса в интернете, будь то веб-страница, изображение, видео или файл, и позволяет браузеру найти и отобразить его.</w:t>
            </w:r>
          </w:p>
        </w:tc>
      </w:tr>
    </w:tbl>
    <w:p w:rsidR="00B93DE9" w:rsidRPr="00FB5480" w:rsidRDefault="00B93DE9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296503" w:rsidRDefault="00985848" w:rsidP="00102E03">
      <w:pPr>
        <w:pStyle w:val="1"/>
        <w:numPr>
          <w:ilvl w:val="0"/>
          <w:numId w:val="106"/>
        </w:numPr>
        <w:spacing w:before="100" w:beforeAutospacing="1" w:after="440" w:line="276" w:lineRule="auto"/>
        <w:jc w:val="center"/>
        <w:rPr>
          <w:rFonts w:ascii="Times New Roman" w:hAnsi="Times New Roman" w:cs="Times New Roman"/>
          <w:b/>
          <w:color w:val="auto"/>
        </w:rPr>
      </w:pPr>
      <w:bookmarkStart w:id="7" w:name="_Toc219057787"/>
      <w:r w:rsidRPr="00985848">
        <w:rPr>
          <w:rFonts w:ascii="Times New Roman" w:hAnsi="Times New Roman" w:cs="Times New Roman"/>
          <w:b/>
          <w:color w:val="auto"/>
        </w:rPr>
        <w:lastRenderedPageBreak/>
        <w:t>Описание сервиса</w:t>
      </w:r>
      <w:bookmarkEnd w:id="7"/>
    </w:p>
    <w:p w:rsidR="000A431B" w:rsidRPr="000A431B" w:rsidRDefault="000A431B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A431B">
        <w:rPr>
          <w:rFonts w:ascii="Times New Roman" w:hAnsi="Times New Roman" w:cs="Times New Roman"/>
          <w:sz w:val="24"/>
        </w:rPr>
        <w:t xml:space="preserve">Сервис «Центр регулярных платежей»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0A431B">
        <w:rPr>
          <w:rFonts w:ascii="Times New Roman" w:hAnsi="Times New Roman" w:cs="Times New Roman"/>
          <w:sz w:val="24"/>
        </w:rPr>
        <w:t xml:space="preserve"> создаётся как инфраструктурная платформа управления подписками и регулярными обязательствами на уровне национальной платёжной системы. Пользователь взаимодействует с сервисом через клиентский </w:t>
      </w:r>
      <w:r w:rsidRPr="00FF105D">
        <w:rPr>
          <w:rFonts w:ascii="Times New Roman" w:hAnsi="Times New Roman" w:cs="Times New Roman"/>
          <w:i/>
          <w:sz w:val="24"/>
        </w:rPr>
        <w:t>канал</w:t>
      </w:r>
      <w:r w:rsidRPr="000A431B">
        <w:rPr>
          <w:rFonts w:ascii="Times New Roman" w:hAnsi="Times New Roman" w:cs="Times New Roman"/>
          <w:sz w:val="24"/>
        </w:rPr>
        <w:t xml:space="preserve"> — мобильное/интернет-приложение банка плательщика</w:t>
      </w:r>
      <w:r w:rsidR="008C6A40">
        <w:rPr>
          <w:rFonts w:ascii="Times New Roman" w:hAnsi="Times New Roman" w:cs="Times New Roman"/>
          <w:sz w:val="24"/>
        </w:rPr>
        <w:t>/</w:t>
      </w:r>
      <w:r w:rsidRPr="000A431B">
        <w:rPr>
          <w:rFonts w:ascii="Times New Roman" w:hAnsi="Times New Roman" w:cs="Times New Roman"/>
          <w:sz w:val="24"/>
        </w:rPr>
        <w:t>приложение «</w:t>
      </w:r>
      <w:r w:rsidR="00E869DD" w:rsidRPr="00E869DD">
        <w:rPr>
          <w:rFonts w:ascii="Times New Roman" w:hAnsi="Times New Roman" w:cs="Times New Roman"/>
          <w:i/>
          <w:sz w:val="24"/>
        </w:rPr>
        <w:t>Привет!</w:t>
      </w:r>
      <w:r w:rsidRPr="000A431B">
        <w:rPr>
          <w:rFonts w:ascii="Times New Roman" w:hAnsi="Times New Roman" w:cs="Times New Roman"/>
          <w:sz w:val="24"/>
        </w:rPr>
        <w:t xml:space="preserve">»: прямого взаимодействия пользователя с сервисом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0A431B">
        <w:rPr>
          <w:rFonts w:ascii="Times New Roman" w:hAnsi="Times New Roman" w:cs="Times New Roman"/>
          <w:sz w:val="24"/>
        </w:rPr>
        <w:t xml:space="preserve"> не предусмотрено. Независимо от точки входа используется единый контур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0A431B">
        <w:rPr>
          <w:rFonts w:ascii="Times New Roman" w:hAnsi="Times New Roman" w:cs="Times New Roman"/>
          <w:sz w:val="24"/>
        </w:rPr>
        <w:t>, который ведёт централизованный реестр подписок пользователя и отображает консолидированный список (поставщик, сумма, периодичность, следующая дата, выбранный источник списания), а также операции управления: подключение, приостановка, отключение, изменение параметров и смена платёжного инструмента. Такой подход снижает фрагментацию, когда подписки «размазаны» по разным приложениям и инструментам</w:t>
      </w:r>
      <w:r w:rsidR="00BB4F99">
        <w:rPr>
          <w:rFonts w:ascii="Times New Roman" w:hAnsi="Times New Roman" w:cs="Times New Roman"/>
          <w:sz w:val="24"/>
        </w:rPr>
        <w:t xml:space="preserve"> (</w:t>
      </w:r>
      <w:r w:rsidR="00BB4F99">
        <w:rPr>
          <w:rFonts w:ascii="Times New Roman" w:hAnsi="Times New Roman" w:cs="Times New Roman"/>
          <w:sz w:val="24"/>
        </w:rPr>
        <w:fldChar w:fldCharType="begin"/>
      </w:r>
      <w:r w:rsidR="00BB4F99">
        <w:rPr>
          <w:rFonts w:ascii="Times New Roman" w:hAnsi="Times New Roman" w:cs="Times New Roman"/>
          <w:sz w:val="24"/>
        </w:rPr>
        <w:instrText xml:space="preserve"> REF _Ref219052989 \h </w:instrText>
      </w:r>
      <w:r w:rsidR="00BB4F99">
        <w:rPr>
          <w:rFonts w:ascii="Times New Roman" w:hAnsi="Times New Roman" w:cs="Times New Roman"/>
          <w:sz w:val="24"/>
        </w:rPr>
      </w:r>
      <w:r w:rsidR="00BB4F99">
        <w:rPr>
          <w:rFonts w:ascii="Times New Roman" w:hAnsi="Times New Roman" w:cs="Times New Roman"/>
          <w:sz w:val="24"/>
        </w:rPr>
        <w:fldChar w:fldCharType="separate"/>
      </w:r>
      <w:r w:rsidR="00BB4F99" w:rsidRPr="00F8145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B4F99">
        <w:rPr>
          <w:rFonts w:ascii="Times New Roman" w:hAnsi="Times New Roman" w:cs="Times New Roman"/>
          <w:noProof/>
          <w:sz w:val="24"/>
          <w:szCs w:val="24"/>
        </w:rPr>
        <w:t>1</w:t>
      </w:r>
      <w:r w:rsidR="00BB4F99">
        <w:rPr>
          <w:rFonts w:ascii="Times New Roman" w:hAnsi="Times New Roman" w:cs="Times New Roman"/>
          <w:sz w:val="24"/>
          <w:szCs w:val="24"/>
        </w:rPr>
        <w:t>.</w:t>
      </w:r>
      <w:r w:rsidR="00BB4F99" w:rsidRPr="00F81456">
        <w:rPr>
          <w:rFonts w:ascii="Times New Roman" w:eastAsia="Times New Roman" w:hAnsi="Times New Roman" w:cs="Times New Roman"/>
          <w:iCs/>
          <w:sz w:val="24"/>
          <w:szCs w:val="24"/>
        </w:rPr>
        <w:t xml:space="preserve"> Схема существующих процессов (AS IS)</w:t>
      </w:r>
      <w:r w:rsidR="00BB4F99">
        <w:rPr>
          <w:rFonts w:ascii="Times New Roman" w:hAnsi="Times New Roman" w:cs="Times New Roman"/>
          <w:sz w:val="24"/>
        </w:rPr>
        <w:fldChar w:fldCharType="end"/>
      </w:r>
      <w:r w:rsidR="00BB4F99">
        <w:rPr>
          <w:rFonts w:ascii="Times New Roman" w:hAnsi="Times New Roman" w:cs="Times New Roman"/>
          <w:sz w:val="24"/>
        </w:rPr>
        <w:t>)</w:t>
      </w:r>
      <w:r w:rsidRPr="000A431B">
        <w:rPr>
          <w:rFonts w:ascii="Times New Roman" w:hAnsi="Times New Roman" w:cs="Times New Roman"/>
          <w:sz w:val="24"/>
        </w:rPr>
        <w:t>, и возвращает пользователю контроль над регулярными расходами.</w:t>
      </w:r>
    </w:p>
    <w:p w:rsidR="000A431B" w:rsidRPr="000A431B" w:rsidRDefault="000A431B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A431B">
        <w:rPr>
          <w:rFonts w:ascii="Times New Roman" w:hAnsi="Times New Roman" w:cs="Times New Roman"/>
          <w:sz w:val="24"/>
        </w:rPr>
        <w:t xml:space="preserve">Ключевая техническая задача — корректное обнаружение подписочных платежей в транзакционном. Базовый механизм детектирования опирается на признаки первичной операции и её связность с последующими рекуррентными списаниями: сервис фиксирует идентификатор исходного события и связывает последующие операции по </w:t>
      </w:r>
      <w:r w:rsidRPr="0023701D">
        <w:rPr>
          <w:rFonts w:ascii="Times New Roman" w:hAnsi="Times New Roman" w:cs="Times New Roman"/>
          <w:i/>
          <w:sz w:val="24"/>
        </w:rPr>
        <w:t>TRN</w:t>
      </w:r>
      <w:r w:rsidRPr="000A431B">
        <w:rPr>
          <w:rFonts w:ascii="Times New Roman" w:hAnsi="Times New Roman" w:cs="Times New Roman"/>
          <w:sz w:val="24"/>
        </w:rPr>
        <w:t xml:space="preserve">, а также по признакам </w:t>
      </w:r>
      <w:proofErr w:type="spellStart"/>
      <w:r w:rsidRPr="000A431B">
        <w:rPr>
          <w:rFonts w:ascii="Times New Roman" w:hAnsi="Times New Roman" w:cs="Times New Roman"/>
          <w:sz w:val="24"/>
        </w:rPr>
        <w:t>stored</w:t>
      </w:r>
      <w:proofErr w:type="spellEnd"/>
      <w:r w:rsidRPr="000A43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A431B">
        <w:rPr>
          <w:rFonts w:ascii="Times New Roman" w:hAnsi="Times New Roman" w:cs="Times New Roman"/>
          <w:sz w:val="24"/>
        </w:rPr>
        <w:t>credentials</w:t>
      </w:r>
      <w:proofErr w:type="spellEnd"/>
      <w:r w:rsidRPr="000A431B">
        <w:rPr>
          <w:rFonts w:ascii="Times New Roman" w:hAnsi="Times New Roman" w:cs="Times New Roman"/>
          <w:sz w:val="24"/>
        </w:rPr>
        <w:t>/</w:t>
      </w:r>
      <w:proofErr w:type="spellStart"/>
      <w:r w:rsidRPr="000A431B">
        <w:rPr>
          <w:rFonts w:ascii="Times New Roman" w:hAnsi="Times New Roman" w:cs="Times New Roman"/>
          <w:sz w:val="24"/>
        </w:rPr>
        <w:t>рекуррентности</w:t>
      </w:r>
      <w:proofErr w:type="spellEnd"/>
      <w:r w:rsidRPr="000A431B">
        <w:rPr>
          <w:rFonts w:ascii="Times New Roman" w:hAnsi="Times New Roman" w:cs="Times New Roman"/>
          <w:sz w:val="24"/>
        </w:rPr>
        <w:t xml:space="preserve"> на стороне процессинга. Для выделения подписочного контекста используются структурированные атрибуты первичной операции (например, признак в поле 61, элемент </w:t>
      </w:r>
      <w:r w:rsidR="00DF6BD2" w:rsidRPr="00DF6BD2">
        <w:rPr>
          <w:rFonts w:ascii="Times New Roman" w:hAnsi="Times New Roman" w:cs="Times New Roman"/>
          <w:sz w:val="24"/>
        </w:rPr>
        <w:t>6</w:t>
      </w:r>
      <w:r w:rsidRPr="000A431B">
        <w:rPr>
          <w:rFonts w:ascii="Times New Roman" w:hAnsi="Times New Roman" w:cs="Times New Roman"/>
          <w:sz w:val="24"/>
        </w:rPr>
        <w:t>; при необходимости может учитываться дополнительный атрибут в поле 48, элемент 10, если он заполнен), после чего подписка либо автоматически привязывается к поставщику, либо формируется пользователю предложение «обнаружена подписка» с запросом подтверждения — только подтверждённые пользователем случаи попадают в управляемый список.</w:t>
      </w:r>
    </w:p>
    <w:p w:rsidR="000A431B" w:rsidRPr="000A431B" w:rsidRDefault="000A431B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A431B">
        <w:rPr>
          <w:rFonts w:ascii="Times New Roman" w:hAnsi="Times New Roman" w:cs="Times New Roman"/>
          <w:sz w:val="24"/>
        </w:rPr>
        <w:t xml:space="preserve">Исполнение регулярных платежей в рамках сервиса строится через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0A431B">
        <w:rPr>
          <w:rFonts w:ascii="Times New Roman" w:hAnsi="Times New Roman" w:cs="Times New Roman"/>
          <w:sz w:val="24"/>
        </w:rPr>
        <w:t xml:space="preserve"> как отдельный внешний сервис платёжной системы, предназначенный для выставления платёжных требований и доставки их плательщику через банк плательщика. Предусловием работы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0A431B">
        <w:rPr>
          <w:rFonts w:ascii="Times New Roman" w:hAnsi="Times New Roman" w:cs="Times New Roman"/>
          <w:sz w:val="24"/>
        </w:rPr>
        <w:t xml:space="preserve"> является </w:t>
      </w:r>
      <w:proofErr w:type="spellStart"/>
      <w:r w:rsidRPr="000A431B">
        <w:rPr>
          <w:rFonts w:ascii="Times New Roman" w:hAnsi="Times New Roman" w:cs="Times New Roman"/>
          <w:sz w:val="24"/>
        </w:rPr>
        <w:t>подключённость</w:t>
      </w:r>
      <w:proofErr w:type="spellEnd"/>
      <w:r w:rsidRPr="000A431B">
        <w:rPr>
          <w:rFonts w:ascii="Times New Roman" w:hAnsi="Times New Roman" w:cs="Times New Roman"/>
          <w:sz w:val="24"/>
        </w:rPr>
        <w:t xml:space="preserve"> к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0A431B">
        <w:rPr>
          <w:rFonts w:ascii="Times New Roman" w:hAnsi="Times New Roman" w:cs="Times New Roman"/>
          <w:sz w:val="24"/>
        </w:rPr>
        <w:t xml:space="preserve">: банк плательщика, банк получателя и идентификатор клиента (например, номер телефона) должны быть зарегистрированы/доступны в контуре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0A431B">
        <w:rPr>
          <w:rFonts w:ascii="Times New Roman" w:hAnsi="Times New Roman" w:cs="Times New Roman"/>
          <w:sz w:val="24"/>
        </w:rPr>
        <w:t xml:space="preserve">, иначе выставление запроса невозможно. В составе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0A431B">
        <w:rPr>
          <w:rFonts w:ascii="Times New Roman" w:hAnsi="Times New Roman" w:cs="Times New Roman"/>
          <w:sz w:val="24"/>
        </w:rPr>
        <w:t xml:space="preserve">-сообщения допускается передача безопасной </w:t>
      </w:r>
      <w:r w:rsidRPr="0023701D">
        <w:rPr>
          <w:rFonts w:ascii="Times New Roman" w:hAnsi="Times New Roman" w:cs="Times New Roman"/>
          <w:i/>
          <w:sz w:val="24"/>
        </w:rPr>
        <w:t>URL</w:t>
      </w:r>
      <w:r w:rsidRPr="000A431B">
        <w:rPr>
          <w:rFonts w:ascii="Times New Roman" w:hAnsi="Times New Roman" w:cs="Times New Roman"/>
          <w:sz w:val="24"/>
        </w:rPr>
        <w:t>/</w:t>
      </w:r>
      <w:proofErr w:type="spellStart"/>
      <w:r w:rsidRPr="002F7441">
        <w:rPr>
          <w:rFonts w:ascii="Times New Roman" w:hAnsi="Times New Roman" w:cs="Times New Roman"/>
          <w:i/>
          <w:sz w:val="24"/>
        </w:rPr>
        <w:t>deep-link</w:t>
      </w:r>
      <w:proofErr w:type="spellEnd"/>
      <w:r w:rsidRPr="000A431B">
        <w:rPr>
          <w:rFonts w:ascii="Times New Roman" w:hAnsi="Times New Roman" w:cs="Times New Roman"/>
          <w:sz w:val="24"/>
        </w:rPr>
        <w:t xml:space="preserve"> ссылки на страницу поставщика (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0A431B">
        <w:rPr>
          <w:rFonts w:ascii="Times New Roman" w:hAnsi="Times New Roman" w:cs="Times New Roman"/>
          <w:sz w:val="24"/>
        </w:rPr>
        <w:t>) — например, для просмотра деталей начисления или действия по подписке — при этом контент должен проходить контроль (белые списки доменов, безопасное отображение карточкой)</w:t>
      </w:r>
      <w:r w:rsidR="008C6A40">
        <w:rPr>
          <w:rFonts w:ascii="Times New Roman" w:hAnsi="Times New Roman" w:cs="Times New Roman"/>
          <w:sz w:val="24"/>
        </w:rPr>
        <w:t>.</w:t>
      </w:r>
    </w:p>
    <w:p w:rsidR="000A431B" w:rsidRPr="000A431B" w:rsidRDefault="000A431B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A431B">
        <w:rPr>
          <w:rFonts w:ascii="Times New Roman" w:hAnsi="Times New Roman" w:cs="Times New Roman"/>
          <w:sz w:val="24"/>
        </w:rPr>
        <w:t xml:space="preserve">Сервис поддерживает разные модели расчётов как варианты одного механизма: </w:t>
      </w:r>
      <w:proofErr w:type="spellStart"/>
      <w:r w:rsidRPr="000A431B">
        <w:rPr>
          <w:rFonts w:ascii="Times New Roman" w:hAnsi="Times New Roman" w:cs="Times New Roman"/>
          <w:sz w:val="24"/>
        </w:rPr>
        <w:t>предоплатную</w:t>
      </w:r>
      <w:proofErr w:type="spellEnd"/>
      <w:r w:rsidRPr="000A431B">
        <w:rPr>
          <w:rFonts w:ascii="Times New Roman" w:hAnsi="Times New Roman" w:cs="Times New Roman"/>
          <w:sz w:val="24"/>
        </w:rPr>
        <w:t xml:space="preserve"> (оплата перед периодом) и </w:t>
      </w:r>
      <w:proofErr w:type="spellStart"/>
      <w:r w:rsidRPr="000A431B">
        <w:rPr>
          <w:rFonts w:ascii="Times New Roman" w:hAnsi="Times New Roman" w:cs="Times New Roman"/>
          <w:sz w:val="24"/>
        </w:rPr>
        <w:t>постоплатную</w:t>
      </w:r>
      <w:proofErr w:type="spellEnd"/>
      <w:r w:rsidRPr="000A431B">
        <w:rPr>
          <w:rFonts w:ascii="Times New Roman" w:hAnsi="Times New Roman" w:cs="Times New Roman"/>
          <w:sz w:val="24"/>
        </w:rPr>
        <w:t xml:space="preserve"> (оплата по завершении периода). В </w:t>
      </w:r>
      <w:proofErr w:type="spellStart"/>
      <w:r w:rsidRPr="000A431B">
        <w:rPr>
          <w:rFonts w:ascii="Times New Roman" w:hAnsi="Times New Roman" w:cs="Times New Roman"/>
          <w:sz w:val="24"/>
        </w:rPr>
        <w:t>предоплатной</w:t>
      </w:r>
      <w:proofErr w:type="spellEnd"/>
      <w:r w:rsidRPr="000A431B">
        <w:rPr>
          <w:rFonts w:ascii="Times New Roman" w:hAnsi="Times New Roman" w:cs="Times New Roman"/>
          <w:sz w:val="24"/>
        </w:rPr>
        <w:t xml:space="preserve"> модели пользователь задаёт правила исполнения: всегда требовать подтверждение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0A431B">
        <w:rPr>
          <w:rFonts w:ascii="Times New Roman" w:hAnsi="Times New Roman" w:cs="Times New Roman"/>
          <w:sz w:val="24"/>
        </w:rPr>
        <w:t xml:space="preserve">-запроса либо разрешить автоматизацию с ограничениями (лимит суммы, доверенные поставщики, обязательное подтверждение при изменении суммы, временные ограничения и т.п.). В </w:t>
      </w:r>
      <w:proofErr w:type="spellStart"/>
      <w:r w:rsidRPr="000A431B">
        <w:rPr>
          <w:rFonts w:ascii="Times New Roman" w:hAnsi="Times New Roman" w:cs="Times New Roman"/>
          <w:sz w:val="24"/>
        </w:rPr>
        <w:t>постоплатной</w:t>
      </w:r>
      <w:proofErr w:type="spellEnd"/>
      <w:r w:rsidRPr="000A431B">
        <w:rPr>
          <w:rFonts w:ascii="Times New Roman" w:hAnsi="Times New Roman" w:cs="Times New Roman"/>
          <w:sz w:val="24"/>
        </w:rPr>
        <w:t xml:space="preserve"> модели сервис фиксирует обязательство на оплату оказанной услуги (сумма, период, срок оплаты, статусы попыток) и инициирует </w:t>
      </w:r>
      <w:r w:rsidRPr="000A431B">
        <w:rPr>
          <w:rFonts w:ascii="Times New Roman" w:hAnsi="Times New Roman" w:cs="Times New Roman"/>
          <w:sz w:val="24"/>
        </w:rPr>
        <w:lastRenderedPageBreak/>
        <w:t xml:space="preserve">погашение через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0A431B">
        <w:rPr>
          <w:rFonts w:ascii="Times New Roman" w:hAnsi="Times New Roman" w:cs="Times New Roman"/>
          <w:sz w:val="24"/>
        </w:rPr>
        <w:t xml:space="preserve"> по согласованным правилам; при этом важно, что «чистое </w:t>
      </w:r>
      <w:proofErr w:type="spellStart"/>
      <w:r w:rsidRPr="000A431B">
        <w:rPr>
          <w:rFonts w:ascii="Times New Roman" w:hAnsi="Times New Roman" w:cs="Times New Roman"/>
          <w:sz w:val="24"/>
        </w:rPr>
        <w:t>автосписание</w:t>
      </w:r>
      <w:proofErr w:type="spellEnd"/>
      <w:r w:rsidRPr="000A431B">
        <w:rPr>
          <w:rFonts w:ascii="Times New Roman" w:hAnsi="Times New Roman" w:cs="Times New Roman"/>
          <w:sz w:val="24"/>
        </w:rPr>
        <w:t xml:space="preserve">» без участия пользователя не требует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0A431B">
        <w:rPr>
          <w:rFonts w:ascii="Times New Roman" w:hAnsi="Times New Roman" w:cs="Times New Roman"/>
          <w:sz w:val="24"/>
        </w:rPr>
        <w:t xml:space="preserve"> и рассматривается отдельно от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0A431B">
        <w:rPr>
          <w:rFonts w:ascii="Times New Roman" w:hAnsi="Times New Roman" w:cs="Times New Roman"/>
          <w:sz w:val="24"/>
        </w:rPr>
        <w:t>-механики.</w:t>
      </w:r>
    </w:p>
    <w:p w:rsidR="000A431B" w:rsidRPr="000A431B" w:rsidRDefault="000A431B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A431B">
        <w:rPr>
          <w:rFonts w:ascii="Times New Roman" w:hAnsi="Times New Roman" w:cs="Times New Roman"/>
          <w:sz w:val="24"/>
        </w:rPr>
        <w:t xml:space="preserve">Оплата должна быть явно различена по платёжным рельсам. Для сценария оплаты по СБП сервис/участники обеспечивают формирование платёжной ссылки (как правило, на стороне банка получателя или его платёжного контура) и доставку её плательщику в рамках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0A431B">
        <w:rPr>
          <w:rFonts w:ascii="Times New Roman" w:hAnsi="Times New Roman" w:cs="Times New Roman"/>
          <w:sz w:val="24"/>
        </w:rPr>
        <w:t xml:space="preserve">-запроса, после чего подтверждение и проведение платежа выполняется по правилам СБП. Для сценария оплаты по </w:t>
      </w:r>
      <w:r w:rsidRPr="00E563C6">
        <w:rPr>
          <w:rFonts w:ascii="Times New Roman" w:hAnsi="Times New Roman" w:cs="Times New Roman"/>
          <w:i/>
          <w:sz w:val="24"/>
        </w:rPr>
        <w:t>МИР</w:t>
      </w:r>
      <w:r w:rsidRPr="000A431B">
        <w:rPr>
          <w:rFonts w:ascii="Times New Roman" w:hAnsi="Times New Roman" w:cs="Times New Roman"/>
          <w:sz w:val="24"/>
        </w:rPr>
        <w:t xml:space="preserve"> обработка и статусы следуют процессам карточной инфраструктуры/банковских переводов</w:t>
      </w:r>
      <w:r w:rsidR="008C6A40">
        <w:rPr>
          <w:rFonts w:ascii="Times New Roman" w:hAnsi="Times New Roman" w:cs="Times New Roman"/>
          <w:sz w:val="24"/>
        </w:rPr>
        <w:t>.</w:t>
      </w:r>
    </w:p>
    <w:p w:rsidR="000A431B" w:rsidRPr="000A431B" w:rsidRDefault="000A431B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A431B">
        <w:rPr>
          <w:rFonts w:ascii="Times New Roman" w:hAnsi="Times New Roman" w:cs="Times New Roman"/>
          <w:sz w:val="24"/>
        </w:rPr>
        <w:t>При недостаточности средств или недоступности выбранного инструмент</w:t>
      </w:r>
      <w:r w:rsidR="00884F58">
        <w:rPr>
          <w:rFonts w:ascii="Times New Roman" w:hAnsi="Times New Roman" w:cs="Times New Roman"/>
          <w:sz w:val="24"/>
        </w:rPr>
        <w:t xml:space="preserve">/счета </w:t>
      </w:r>
      <w:r w:rsidRPr="000A431B">
        <w:rPr>
          <w:rFonts w:ascii="Times New Roman" w:hAnsi="Times New Roman" w:cs="Times New Roman"/>
          <w:sz w:val="24"/>
        </w:rPr>
        <w:t>серви</w:t>
      </w:r>
      <w:r w:rsidR="00884F58">
        <w:rPr>
          <w:rFonts w:ascii="Times New Roman" w:hAnsi="Times New Roman" w:cs="Times New Roman"/>
          <w:sz w:val="24"/>
        </w:rPr>
        <w:t>с производит следующие операции</w:t>
      </w:r>
      <w:r w:rsidRPr="000A431B">
        <w:rPr>
          <w:rFonts w:ascii="Times New Roman" w:hAnsi="Times New Roman" w:cs="Times New Roman"/>
          <w:sz w:val="24"/>
        </w:rPr>
        <w:t xml:space="preserve">: если подходящий источник не найден/не подтверждён,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0A431B">
        <w:rPr>
          <w:rFonts w:ascii="Times New Roman" w:hAnsi="Times New Roman" w:cs="Times New Roman"/>
          <w:sz w:val="24"/>
        </w:rPr>
        <w:t xml:space="preserve">-запрос остаётся неоплаченным (до истечения) и обязательство продолжает сопровождаться сервисом (уведомления, повторные попытки по политике, предложение выбрать другой источник). Для </w:t>
      </w:r>
      <w:proofErr w:type="spellStart"/>
      <w:r w:rsidRPr="000A431B">
        <w:rPr>
          <w:rFonts w:ascii="Times New Roman" w:hAnsi="Times New Roman" w:cs="Times New Roman"/>
          <w:sz w:val="24"/>
        </w:rPr>
        <w:t>бесшовности</w:t>
      </w:r>
      <w:proofErr w:type="spellEnd"/>
      <w:r w:rsidRPr="000A431B">
        <w:rPr>
          <w:rFonts w:ascii="Times New Roman" w:hAnsi="Times New Roman" w:cs="Times New Roman"/>
          <w:sz w:val="24"/>
        </w:rPr>
        <w:t xml:space="preserve"> при перевыпуске карт и изменении реквизитов используется механизм актуализации привязок (</w:t>
      </w:r>
      <w:proofErr w:type="spellStart"/>
      <w:r w:rsidRPr="000A431B">
        <w:rPr>
          <w:rFonts w:ascii="Times New Roman" w:hAnsi="Times New Roman" w:cs="Times New Roman"/>
          <w:sz w:val="24"/>
        </w:rPr>
        <w:t>PaymentInstrumentUpdater</w:t>
      </w:r>
      <w:proofErr w:type="spellEnd"/>
      <w:r w:rsidRPr="000A431B">
        <w:rPr>
          <w:rFonts w:ascii="Times New Roman" w:hAnsi="Times New Roman" w:cs="Times New Roman"/>
          <w:sz w:val="24"/>
        </w:rPr>
        <w:t>): подписка связывается с устойчивым источником средств (счёт/карточный счёт), а банк плательщика передаёт событие об обновлении, после чего сервис автоматически актуализирует параметры списания или предлагает пользователю альтернативу.</w:t>
      </w:r>
    </w:p>
    <w:p w:rsidR="00985848" w:rsidRDefault="000A431B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A431B">
        <w:rPr>
          <w:rFonts w:ascii="Times New Roman" w:hAnsi="Times New Roman" w:cs="Times New Roman"/>
          <w:sz w:val="24"/>
        </w:rPr>
        <w:t>Для инфраструктурного контроля вводится единый артефакт — Подписочный мандат (</w:t>
      </w:r>
      <w:proofErr w:type="spellStart"/>
      <w:r w:rsidRPr="000A431B">
        <w:rPr>
          <w:rFonts w:ascii="Times New Roman" w:hAnsi="Times New Roman" w:cs="Times New Roman"/>
          <w:sz w:val="24"/>
        </w:rPr>
        <w:t>Subscription</w:t>
      </w:r>
      <w:proofErr w:type="spellEnd"/>
      <w:r w:rsidRPr="000A43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A431B">
        <w:rPr>
          <w:rFonts w:ascii="Times New Roman" w:hAnsi="Times New Roman" w:cs="Times New Roman"/>
          <w:sz w:val="24"/>
        </w:rPr>
        <w:t>Mandate</w:t>
      </w:r>
      <w:proofErr w:type="spellEnd"/>
      <w:r w:rsidRPr="000A431B">
        <w:rPr>
          <w:rFonts w:ascii="Times New Roman" w:hAnsi="Times New Roman" w:cs="Times New Roman"/>
          <w:sz w:val="24"/>
        </w:rPr>
        <w:t xml:space="preserve">) как стандартизированное разрешение на регулярные операции: он фиксирует стороны (плательщик/поставщик), модель расчётов, правила исполнения (ручное подтверждение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0A431B">
        <w:rPr>
          <w:rFonts w:ascii="Times New Roman" w:hAnsi="Times New Roman" w:cs="Times New Roman"/>
          <w:sz w:val="24"/>
        </w:rPr>
        <w:t xml:space="preserve"> или автоматизация с лимитами), приоритет источников, а также статус (активен/приостановлен/отозван). Любая операция в контуре сервиса должна быть связана с мандатом и проходить проверку его условий; это даёт пользователю защиту от необоснованных списаний, а участникам — прозрачную основу для разборов и диспутов, включая понимание того, на каких согласиях и правилах выполнялась оплата.</w:t>
      </w:r>
    </w:p>
    <w:p w:rsidR="00985848" w:rsidRDefault="00985848" w:rsidP="00C61020">
      <w:pPr>
        <w:pStyle w:val="2"/>
        <w:spacing w:before="440" w:after="440" w:line="276" w:lineRule="auto"/>
        <w:ind w:left="567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219057788"/>
      <w:r w:rsidRPr="00CA35A1">
        <w:rPr>
          <w:rFonts w:ascii="Times New Roman" w:hAnsi="Times New Roman" w:cs="Times New Roman"/>
          <w:b/>
          <w:color w:val="auto"/>
          <w:sz w:val="28"/>
          <w:szCs w:val="28"/>
        </w:rPr>
        <w:t xml:space="preserve">1.1 </w:t>
      </w:r>
      <w:r w:rsidR="00CA35A1" w:rsidRPr="00CA35A1">
        <w:rPr>
          <w:rFonts w:ascii="Times New Roman" w:hAnsi="Times New Roman" w:cs="Times New Roman"/>
          <w:b/>
          <w:color w:val="auto"/>
          <w:sz w:val="28"/>
          <w:szCs w:val="28"/>
        </w:rPr>
        <w:t>Идея сервиса</w:t>
      </w:r>
      <w:bookmarkEnd w:id="8"/>
    </w:p>
    <w:p w:rsidR="00011024" w:rsidRPr="00011024" w:rsidRDefault="00011024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11024">
        <w:rPr>
          <w:rFonts w:ascii="Times New Roman" w:hAnsi="Times New Roman" w:cs="Times New Roman"/>
          <w:sz w:val="24"/>
        </w:rPr>
        <w:t xml:space="preserve">Ключевая идея сервиса состоит в создании единого «центра регулярных платежей» на базе инфраструктуры </w:t>
      </w:r>
      <w:r w:rsidRPr="00E869DD">
        <w:rPr>
          <w:rFonts w:ascii="Times New Roman" w:hAnsi="Times New Roman" w:cs="Times New Roman"/>
          <w:i/>
          <w:sz w:val="24"/>
        </w:rPr>
        <w:t>НСПК</w:t>
      </w:r>
      <w:r w:rsidR="00F81456">
        <w:rPr>
          <w:rFonts w:ascii="Times New Roman" w:hAnsi="Times New Roman" w:cs="Times New Roman"/>
          <w:sz w:val="24"/>
        </w:rPr>
        <w:t xml:space="preserve"> (</w:t>
      </w:r>
      <w:r w:rsidR="00BB4F99">
        <w:rPr>
          <w:rFonts w:ascii="Times New Roman" w:hAnsi="Times New Roman" w:cs="Times New Roman"/>
          <w:sz w:val="24"/>
        </w:rPr>
        <w:fldChar w:fldCharType="begin"/>
      </w:r>
      <w:r w:rsidR="00BB4F99">
        <w:rPr>
          <w:rFonts w:ascii="Times New Roman" w:hAnsi="Times New Roman" w:cs="Times New Roman"/>
          <w:sz w:val="24"/>
        </w:rPr>
        <w:instrText xml:space="preserve"> REF _Ref219053508 \h </w:instrText>
      </w:r>
      <w:r w:rsidR="00BB4F99">
        <w:rPr>
          <w:rFonts w:ascii="Times New Roman" w:hAnsi="Times New Roman" w:cs="Times New Roman"/>
          <w:sz w:val="24"/>
        </w:rPr>
      </w:r>
      <w:r w:rsidR="00BB4F99">
        <w:rPr>
          <w:rFonts w:ascii="Times New Roman" w:hAnsi="Times New Roman" w:cs="Times New Roman"/>
          <w:sz w:val="24"/>
        </w:rPr>
        <w:fldChar w:fldCharType="separate"/>
      </w:r>
      <w:r w:rsidR="00BB4F99" w:rsidRPr="00F8145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B4F99">
        <w:rPr>
          <w:rFonts w:ascii="Times New Roman" w:hAnsi="Times New Roman" w:cs="Times New Roman"/>
          <w:noProof/>
          <w:sz w:val="24"/>
          <w:szCs w:val="24"/>
        </w:rPr>
        <w:t>2</w:t>
      </w:r>
      <w:r w:rsidR="00BB4F99" w:rsidRPr="00F81456">
        <w:rPr>
          <w:rFonts w:ascii="Times New Roman" w:hAnsi="Times New Roman" w:cs="Times New Roman"/>
          <w:sz w:val="24"/>
          <w:szCs w:val="24"/>
        </w:rPr>
        <w:t>. Схема ключевого процесса сервиса (TO BE)</w:t>
      </w:r>
      <w:r w:rsidR="00BB4F99">
        <w:rPr>
          <w:rFonts w:ascii="Times New Roman" w:hAnsi="Times New Roman" w:cs="Times New Roman"/>
          <w:sz w:val="24"/>
        </w:rPr>
        <w:fldChar w:fldCharType="end"/>
      </w:r>
      <w:r w:rsidR="00F81456">
        <w:rPr>
          <w:rFonts w:ascii="Times New Roman" w:hAnsi="Times New Roman" w:cs="Times New Roman"/>
          <w:sz w:val="24"/>
        </w:rPr>
        <w:t>)</w:t>
      </w:r>
      <w:r w:rsidRPr="00011024">
        <w:rPr>
          <w:rFonts w:ascii="Times New Roman" w:hAnsi="Times New Roman" w:cs="Times New Roman"/>
          <w:sz w:val="24"/>
        </w:rPr>
        <w:t xml:space="preserve">, где пользователь в одном месте видит все свои подписки, абонентские платы и регулярные списания, оформленные у разных поставщиков услуг и в разных банках, и может ими удобно управлять. Пользователь открывает привычный цифровой </w:t>
      </w:r>
      <w:r w:rsidRPr="00FF105D">
        <w:rPr>
          <w:rFonts w:ascii="Times New Roman" w:hAnsi="Times New Roman" w:cs="Times New Roman"/>
          <w:i/>
          <w:sz w:val="24"/>
        </w:rPr>
        <w:t>канал</w:t>
      </w:r>
      <w:r w:rsidRPr="00011024">
        <w:rPr>
          <w:rFonts w:ascii="Times New Roman" w:hAnsi="Times New Roman" w:cs="Times New Roman"/>
          <w:sz w:val="24"/>
        </w:rPr>
        <w:t xml:space="preserve"> — вкладку в приложении банка плательщика или раздел в приложении «</w:t>
      </w:r>
      <w:r w:rsidR="00E869DD" w:rsidRPr="00E869DD">
        <w:rPr>
          <w:rFonts w:ascii="Times New Roman" w:hAnsi="Times New Roman" w:cs="Times New Roman"/>
          <w:i/>
          <w:sz w:val="24"/>
        </w:rPr>
        <w:t>Привет!</w:t>
      </w:r>
      <w:r w:rsidRPr="00011024">
        <w:rPr>
          <w:rFonts w:ascii="Times New Roman" w:hAnsi="Times New Roman" w:cs="Times New Roman"/>
          <w:sz w:val="24"/>
        </w:rPr>
        <w:t xml:space="preserve">» — и получает наглядный список всех регулярных платежей с суммой, периодичностью, датой следующего платежа и выбранным источником оплаты. В этом же интерфейсе он может отключить ненужную подписку, поставить её на паузу, изменить источник оплаты, задать лимит, включить напоминания и выбрать режим оплаты. Важным элементом идеи является использование </w:t>
      </w:r>
      <w:proofErr w:type="spellStart"/>
      <w:r w:rsidRPr="00011024">
        <w:rPr>
          <w:rFonts w:ascii="Times New Roman" w:hAnsi="Times New Roman" w:cs="Times New Roman"/>
          <w:sz w:val="24"/>
        </w:rPr>
        <w:t>Request-to-Pay</w:t>
      </w:r>
      <w:proofErr w:type="spellEnd"/>
      <w:r w:rsidRPr="00011024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011024">
        <w:rPr>
          <w:rFonts w:ascii="Times New Roman" w:hAnsi="Times New Roman" w:cs="Times New Roman"/>
          <w:sz w:val="24"/>
        </w:rPr>
        <w:t xml:space="preserve">): вместо «тихих» </w:t>
      </w:r>
      <w:proofErr w:type="spellStart"/>
      <w:r w:rsidRPr="00011024">
        <w:rPr>
          <w:rFonts w:ascii="Times New Roman" w:hAnsi="Times New Roman" w:cs="Times New Roman"/>
          <w:sz w:val="24"/>
        </w:rPr>
        <w:t>автосписаний</w:t>
      </w:r>
      <w:proofErr w:type="spellEnd"/>
      <w:r w:rsidRPr="00011024">
        <w:rPr>
          <w:rFonts w:ascii="Times New Roman" w:hAnsi="Times New Roman" w:cs="Times New Roman"/>
          <w:sz w:val="24"/>
        </w:rPr>
        <w:t xml:space="preserve"> пользователь может оплачивать подписки через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011024">
        <w:rPr>
          <w:rFonts w:ascii="Times New Roman" w:hAnsi="Times New Roman" w:cs="Times New Roman"/>
          <w:sz w:val="24"/>
        </w:rPr>
        <w:t xml:space="preserve">-запросы, а для части подписок — при желании — включать </w:t>
      </w:r>
      <w:proofErr w:type="spellStart"/>
      <w:r w:rsidRPr="00011024">
        <w:rPr>
          <w:rFonts w:ascii="Times New Roman" w:hAnsi="Times New Roman" w:cs="Times New Roman"/>
          <w:sz w:val="24"/>
        </w:rPr>
        <w:lastRenderedPageBreak/>
        <w:t>автоподтверждение</w:t>
      </w:r>
      <w:proofErr w:type="spellEnd"/>
      <w:r w:rsidRPr="00011024">
        <w:rPr>
          <w:rFonts w:ascii="Times New Roman" w:hAnsi="Times New Roman" w:cs="Times New Roman"/>
          <w:sz w:val="24"/>
        </w:rPr>
        <w:t xml:space="preserve"> по понятным правилам. Это одновременно сохраняет удобство подписочной модели и защищает пользователя от неожиданных списаний.</w:t>
      </w:r>
    </w:p>
    <w:p w:rsidR="00011024" w:rsidRPr="00011024" w:rsidRDefault="00011024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11024">
        <w:rPr>
          <w:rFonts w:ascii="Times New Roman" w:hAnsi="Times New Roman" w:cs="Times New Roman"/>
          <w:sz w:val="24"/>
        </w:rPr>
        <w:t xml:space="preserve">Почему идея должна сработать: она решает массовую и уже сформировавшуюся проблему — потерю контроля над регулярными расходами. У большинства людей и компаний уже есть десятки подписок и регулярных платежей: связь, интернет, стриминг, музыка и игры, облака, образовательные платформы, сервисы для бизнеса, ЖКХ, страхование и др. Эти платежи подключаются в разных </w:t>
      </w:r>
      <w:r w:rsidRPr="00FF105D">
        <w:rPr>
          <w:rFonts w:ascii="Times New Roman" w:hAnsi="Times New Roman" w:cs="Times New Roman"/>
          <w:i/>
          <w:sz w:val="24"/>
        </w:rPr>
        <w:t>каналах</w:t>
      </w:r>
      <w:r w:rsidRPr="00011024">
        <w:rPr>
          <w:rFonts w:ascii="Times New Roman" w:hAnsi="Times New Roman" w:cs="Times New Roman"/>
          <w:sz w:val="24"/>
        </w:rPr>
        <w:t>, и со временем пользователь перестаёт помнить, что именно оплачивает и на каких условиях. В результате он переплачивает за неиспользуемые сервисы, допускает дубли внутри семьи или компании, а отключение подписки превращается в отдельную задачу: нужно искать нужный сайт или приложение, восстанавливать доступ, разбираться в настройках, иногда обращаться в поддержку. «Центр регулярных платежей» снимает этот барьер и даёт простые понятные действия в одном месте, экономя время и деньги и снижая число конфликтных ситуаций из-за неожиданного списания.</w:t>
      </w:r>
    </w:p>
    <w:p w:rsidR="00011024" w:rsidRPr="00011024" w:rsidRDefault="00011024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11024">
        <w:rPr>
          <w:rFonts w:ascii="Times New Roman" w:hAnsi="Times New Roman" w:cs="Times New Roman"/>
          <w:sz w:val="24"/>
        </w:rPr>
        <w:t>Залог успеха идеи — сочетание нескольких факторов. Во-первых, это принцип «единого окна»: управление регулярными платежами переносится туда, где пользователь и так принимает финансовые решения — в приложение банка плательщика или в «</w:t>
      </w:r>
      <w:r w:rsidR="00E869DD" w:rsidRPr="00E869DD">
        <w:rPr>
          <w:rFonts w:ascii="Times New Roman" w:hAnsi="Times New Roman" w:cs="Times New Roman"/>
          <w:i/>
          <w:sz w:val="24"/>
        </w:rPr>
        <w:t>Привет!</w:t>
      </w:r>
      <w:r w:rsidRPr="00011024">
        <w:rPr>
          <w:rFonts w:ascii="Times New Roman" w:hAnsi="Times New Roman" w:cs="Times New Roman"/>
          <w:sz w:val="24"/>
        </w:rPr>
        <w:t xml:space="preserve">», не требуя запоминать десятки разных интерфейсов. Во-вторых, сервис опирается на инфраструктурную роль </w:t>
      </w:r>
      <w:r w:rsidRPr="00E869DD">
        <w:rPr>
          <w:rFonts w:ascii="Times New Roman" w:hAnsi="Times New Roman" w:cs="Times New Roman"/>
          <w:i/>
          <w:sz w:val="24"/>
        </w:rPr>
        <w:t>НСПК</w:t>
      </w:r>
      <w:r w:rsidRPr="00011024">
        <w:rPr>
          <w:rFonts w:ascii="Times New Roman" w:hAnsi="Times New Roman" w:cs="Times New Roman"/>
          <w:sz w:val="24"/>
        </w:rPr>
        <w:t xml:space="preserve"> и может масштабироваться сразу на межбанковский контур, а не только внутри отдельной экосистемы. В-третьих, модель создаёт понятные выгоды для всех сторон: пользователи получают прозрачность и контроль; банки — востребованный функционал, удержание клиента в своём цифровом </w:t>
      </w:r>
      <w:r w:rsidRPr="00FF105D">
        <w:rPr>
          <w:rFonts w:ascii="Times New Roman" w:hAnsi="Times New Roman" w:cs="Times New Roman"/>
          <w:i/>
          <w:sz w:val="24"/>
        </w:rPr>
        <w:t>канале</w:t>
      </w:r>
      <w:r w:rsidRPr="00011024">
        <w:rPr>
          <w:rFonts w:ascii="Times New Roman" w:hAnsi="Times New Roman" w:cs="Times New Roman"/>
          <w:sz w:val="24"/>
        </w:rPr>
        <w:t xml:space="preserve"> и снижение нагрузки на поддержку; поставщики услуг (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011024">
        <w:rPr>
          <w:rFonts w:ascii="Times New Roman" w:hAnsi="Times New Roman" w:cs="Times New Roman"/>
          <w:sz w:val="24"/>
        </w:rPr>
        <w:t xml:space="preserve">) — более предсказуемую оплату, снижение отказов и новый безопасный </w:t>
      </w:r>
      <w:r w:rsidRPr="00FF105D">
        <w:rPr>
          <w:rFonts w:ascii="Times New Roman" w:hAnsi="Times New Roman" w:cs="Times New Roman"/>
          <w:i/>
          <w:sz w:val="24"/>
        </w:rPr>
        <w:t>канал</w:t>
      </w:r>
      <w:r w:rsidRPr="00011024">
        <w:rPr>
          <w:rFonts w:ascii="Times New Roman" w:hAnsi="Times New Roman" w:cs="Times New Roman"/>
          <w:sz w:val="24"/>
        </w:rPr>
        <w:t xml:space="preserve"> коммуникации с клиентом через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011024">
        <w:rPr>
          <w:rFonts w:ascii="Times New Roman" w:hAnsi="Times New Roman" w:cs="Times New Roman"/>
          <w:sz w:val="24"/>
        </w:rPr>
        <w:t xml:space="preserve">. Дополнительно сервис повышает устойчивость подписок к техническим сбоям: при перевыпуске карты или смене </w:t>
      </w:r>
      <w:r w:rsidR="007211A4">
        <w:rPr>
          <w:rFonts w:ascii="Times New Roman" w:hAnsi="Times New Roman" w:cs="Times New Roman"/>
          <w:sz w:val="24"/>
        </w:rPr>
        <w:t>счета</w:t>
      </w:r>
      <w:r w:rsidRPr="00011024">
        <w:rPr>
          <w:rFonts w:ascii="Times New Roman" w:hAnsi="Times New Roman" w:cs="Times New Roman"/>
          <w:sz w:val="24"/>
        </w:rPr>
        <w:t xml:space="preserve"> подписка не «обрывается» автоматически, если у пользователя достаточно средств.</w:t>
      </w:r>
    </w:p>
    <w:p w:rsidR="00011024" w:rsidRPr="00011024" w:rsidRDefault="00011024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11024">
        <w:rPr>
          <w:rFonts w:ascii="Times New Roman" w:hAnsi="Times New Roman" w:cs="Times New Roman"/>
          <w:sz w:val="24"/>
        </w:rPr>
        <w:t xml:space="preserve">Идея сервиса основана на следующих предположениях и утверждениях. Предполагается, что доля подписочной модели будет расти, и число регулярных платежей на одного пользователя (и на одну организацию) продолжит увеличиваться. Предполагается, что пользователи готовы управлять подписками, если это делается быстро и без сложных действий — в привычном </w:t>
      </w:r>
      <w:r w:rsidRPr="00FF105D">
        <w:rPr>
          <w:rFonts w:ascii="Times New Roman" w:hAnsi="Times New Roman" w:cs="Times New Roman"/>
          <w:i/>
          <w:sz w:val="24"/>
        </w:rPr>
        <w:t>канале</w:t>
      </w:r>
      <w:r w:rsidRPr="00011024">
        <w:rPr>
          <w:rFonts w:ascii="Times New Roman" w:hAnsi="Times New Roman" w:cs="Times New Roman"/>
          <w:sz w:val="24"/>
        </w:rPr>
        <w:t xml:space="preserve"> и с прозрачными правилами. Предполагается, что банки заинтересованы в развитии сервисов, повышающих удобство клиентов и уменьшающих количество спорных обращений. Предполагается, что поставщики услуг заинтересованы в снижении неплатежей и оттока пользователей, а также в появлении стандартизированного механизма выставления требований на оплату и продвижения услуг в доверенном банковском </w:t>
      </w:r>
      <w:r w:rsidRPr="00FF105D">
        <w:rPr>
          <w:rFonts w:ascii="Times New Roman" w:hAnsi="Times New Roman" w:cs="Times New Roman"/>
          <w:i/>
          <w:sz w:val="24"/>
        </w:rPr>
        <w:t>канале</w:t>
      </w:r>
      <w:r w:rsidRPr="00011024">
        <w:rPr>
          <w:rFonts w:ascii="Times New Roman" w:hAnsi="Times New Roman" w:cs="Times New Roman"/>
          <w:sz w:val="24"/>
        </w:rPr>
        <w:t xml:space="preserve">. Наконец, предполагается, что </w:t>
      </w:r>
      <w:r w:rsidRPr="00E869DD">
        <w:rPr>
          <w:rFonts w:ascii="Times New Roman" w:hAnsi="Times New Roman" w:cs="Times New Roman"/>
          <w:i/>
          <w:sz w:val="24"/>
        </w:rPr>
        <w:t>НСПК</w:t>
      </w:r>
      <w:r w:rsidRPr="00011024">
        <w:rPr>
          <w:rFonts w:ascii="Times New Roman" w:hAnsi="Times New Roman" w:cs="Times New Roman"/>
          <w:sz w:val="24"/>
        </w:rPr>
        <w:t xml:space="preserve"> как центр национальной платёжной инфраструктуры обладает достаточным уровнем доверия и технологической компетенций, чтобы выступать связующим звеном между банками, поставщиками услуг и пользователями.</w:t>
      </w:r>
    </w:p>
    <w:p w:rsidR="00011024" w:rsidRPr="00011024" w:rsidRDefault="00011024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11024">
        <w:rPr>
          <w:rFonts w:ascii="Times New Roman" w:hAnsi="Times New Roman" w:cs="Times New Roman"/>
          <w:sz w:val="24"/>
        </w:rPr>
        <w:t xml:space="preserve">Как именно будет работать сервис. Банки и поставщики услуг (операторы связи и интернета, онлайн-кинотеатры, музыкальные и игровые платформы, облачные и образовательные сервисы, </w:t>
      </w:r>
      <w:proofErr w:type="spellStart"/>
      <w:r w:rsidRPr="0023701D">
        <w:rPr>
          <w:rFonts w:ascii="Times New Roman" w:hAnsi="Times New Roman" w:cs="Times New Roman"/>
          <w:i/>
          <w:sz w:val="24"/>
        </w:rPr>
        <w:t>SaaS</w:t>
      </w:r>
      <w:proofErr w:type="spellEnd"/>
      <w:r w:rsidRPr="00011024">
        <w:rPr>
          <w:rFonts w:ascii="Times New Roman" w:hAnsi="Times New Roman" w:cs="Times New Roman"/>
          <w:sz w:val="24"/>
        </w:rPr>
        <w:t xml:space="preserve"> для бизнеса, организации ЖКХ, страховые компании и др.) </w:t>
      </w:r>
      <w:r w:rsidRPr="00011024">
        <w:rPr>
          <w:rFonts w:ascii="Times New Roman" w:hAnsi="Times New Roman" w:cs="Times New Roman"/>
          <w:sz w:val="24"/>
        </w:rPr>
        <w:lastRenderedPageBreak/>
        <w:t>подключаются к «Центру регулярных платежей» по защищённым интерфейсам (</w:t>
      </w:r>
      <w:r w:rsidRPr="002F7441">
        <w:rPr>
          <w:rFonts w:ascii="Times New Roman" w:hAnsi="Times New Roman" w:cs="Times New Roman"/>
          <w:i/>
          <w:sz w:val="24"/>
        </w:rPr>
        <w:t>API</w:t>
      </w:r>
      <w:r w:rsidRPr="00011024">
        <w:rPr>
          <w:rFonts w:ascii="Times New Roman" w:hAnsi="Times New Roman" w:cs="Times New Roman"/>
          <w:sz w:val="24"/>
        </w:rPr>
        <w:t xml:space="preserve">). При подключении сервиса пользователь даёт согласие на отображение и управление регулярными платежами, а сервис формирует его единый список подписок. Важный элемент работы — автоматическое обнаружение подписочных платежей. Оно </w:t>
      </w:r>
      <w:proofErr w:type="gramStart"/>
      <w:r w:rsidRPr="00011024">
        <w:rPr>
          <w:rFonts w:ascii="Times New Roman" w:hAnsi="Times New Roman" w:cs="Times New Roman"/>
          <w:sz w:val="24"/>
        </w:rPr>
        <w:t>выполняется  по</w:t>
      </w:r>
      <w:proofErr w:type="gramEnd"/>
      <w:r w:rsidRPr="00011024">
        <w:rPr>
          <w:rFonts w:ascii="Times New Roman" w:hAnsi="Times New Roman" w:cs="Times New Roman"/>
          <w:sz w:val="24"/>
        </w:rPr>
        <w:t xml:space="preserve"> признакам </w:t>
      </w:r>
      <w:proofErr w:type="spellStart"/>
      <w:r w:rsidRPr="00011024">
        <w:rPr>
          <w:rFonts w:ascii="Times New Roman" w:hAnsi="Times New Roman" w:cs="Times New Roman"/>
          <w:sz w:val="24"/>
        </w:rPr>
        <w:t>card-on-file</w:t>
      </w:r>
      <w:proofErr w:type="spellEnd"/>
      <w:r w:rsidRPr="00011024">
        <w:rPr>
          <w:rFonts w:ascii="Times New Roman" w:hAnsi="Times New Roman" w:cs="Times New Roman"/>
          <w:sz w:val="24"/>
        </w:rPr>
        <w:t xml:space="preserve"> с использованием ссылочного идентификатора, что позволяет надёжно связать повторяющиеся платежи с первичной операцией</w:t>
      </w:r>
      <w:r w:rsidR="00F742F2">
        <w:rPr>
          <w:rFonts w:ascii="Times New Roman" w:hAnsi="Times New Roman" w:cs="Times New Roman"/>
          <w:sz w:val="24"/>
        </w:rPr>
        <w:t>,</w:t>
      </w:r>
      <w:r w:rsidRPr="00011024">
        <w:rPr>
          <w:rFonts w:ascii="Times New Roman" w:hAnsi="Times New Roman" w:cs="Times New Roman"/>
          <w:sz w:val="24"/>
        </w:rPr>
        <w:t xml:space="preserve"> после чего пользователь подтверждает обнаруженную подписку. После того как подписка добавлена в управляемый список, её дальнейшее исполнение может работать в двух моделях. В модели </w:t>
      </w:r>
      <w:proofErr w:type="spellStart"/>
      <w:r w:rsidRPr="002F7441">
        <w:rPr>
          <w:rFonts w:ascii="Times New Roman" w:hAnsi="Times New Roman" w:cs="Times New Roman"/>
          <w:i/>
          <w:sz w:val="24"/>
        </w:rPr>
        <w:t>Pay</w:t>
      </w:r>
      <w:proofErr w:type="spellEnd"/>
      <w:r w:rsidRPr="002F7441"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 w:rsidRPr="002F7441">
        <w:rPr>
          <w:rFonts w:ascii="Times New Roman" w:hAnsi="Times New Roman" w:cs="Times New Roman"/>
          <w:i/>
          <w:sz w:val="24"/>
        </w:rPr>
        <w:t>Before</w:t>
      </w:r>
      <w:proofErr w:type="spellEnd"/>
      <w:r w:rsidRPr="00011024">
        <w:rPr>
          <w:rFonts w:ascii="Times New Roman" w:hAnsi="Times New Roman" w:cs="Times New Roman"/>
          <w:sz w:val="24"/>
        </w:rPr>
        <w:t xml:space="preserve"> поставщик услуги выставляет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011024">
        <w:rPr>
          <w:rFonts w:ascii="Times New Roman" w:hAnsi="Times New Roman" w:cs="Times New Roman"/>
          <w:sz w:val="24"/>
        </w:rPr>
        <w:t xml:space="preserve">-запрос, а пользователь либо подтверждает его вручную, либо заранее включает </w:t>
      </w:r>
      <w:proofErr w:type="spellStart"/>
      <w:r w:rsidRPr="00011024">
        <w:rPr>
          <w:rFonts w:ascii="Times New Roman" w:hAnsi="Times New Roman" w:cs="Times New Roman"/>
          <w:sz w:val="24"/>
        </w:rPr>
        <w:t>автоподтверждение</w:t>
      </w:r>
      <w:proofErr w:type="spellEnd"/>
      <w:r w:rsidRPr="00011024">
        <w:rPr>
          <w:rFonts w:ascii="Times New Roman" w:hAnsi="Times New Roman" w:cs="Times New Roman"/>
          <w:sz w:val="24"/>
        </w:rPr>
        <w:t xml:space="preserve"> по заданным правилам (например, до лимита или только для выбранных поставщиков). В модели </w:t>
      </w:r>
      <w:proofErr w:type="spellStart"/>
      <w:r w:rsidRPr="002F7441">
        <w:rPr>
          <w:rFonts w:ascii="Times New Roman" w:hAnsi="Times New Roman" w:cs="Times New Roman"/>
          <w:i/>
          <w:sz w:val="24"/>
        </w:rPr>
        <w:t>Pay</w:t>
      </w:r>
      <w:proofErr w:type="spellEnd"/>
      <w:r w:rsidRPr="002F7441"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 w:rsidRPr="002F7441">
        <w:rPr>
          <w:rFonts w:ascii="Times New Roman" w:hAnsi="Times New Roman" w:cs="Times New Roman"/>
          <w:i/>
          <w:sz w:val="24"/>
        </w:rPr>
        <w:t>Later</w:t>
      </w:r>
      <w:proofErr w:type="spellEnd"/>
      <w:r w:rsidRPr="00011024">
        <w:rPr>
          <w:rFonts w:ascii="Times New Roman" w:hAnsi="Times New Roman" w:cs="Times New Roman"/>
          <w:sz w:val="24"/>
        </w:rPr>
        <w:t xml:space="preserve"> услуга предоставляется в периоде, а затем выставляется требование на оплату; сервис снижает риск неплатежей за счёт того, что у пользователя может быть подключено несколько источников оплаты, и при невозможности списания с одного инструмента </w:t>
      </w:r>
      <w:r w:rsidR="007211A4">
        <w:rPr>
          <w:rFonts w:ascii="Times New Roman" w:hAnsi="Times New Roman" w:cs="Times New Roman"/>
          <w:sz w:val="24"/>
        </w:rPr>
        <w:t xml:space="preserve">или счета </w:t>
      </w:r>
      <w:r w:rsidRPr="00011024">
        <w:rPr>
          <w:rFonts w:ascii="Times New Roman" w:hAnsi="Times New Roman" w:cs="Times New Roman"/>
          <w:sz w:val="24"/>
        </w:rPr>
        <w:t>выполняется последовательная попытка оплаты с других доступных инструментов</w:t>
      </w:r>
      <w:r w:rsidR="007211A4">
        <w:rPr>
          <w:rFonts w:ascii="Times New Roman" w:hAnsi="Times New Roman" w:cs="Times New Roman"/>
          <w:sz w:val="24"/>
        </w:rPr>
        <w:t>/счетов</w:t>
      </w:r>
      <w:r w:rsidRPr="00011024">
        <w:rPr>
          <w:rFonts w:ascii="Times New Roman" w:hAnsi="Times New Roman" w:cs="Times New Roman"/>
          <w:sz w:val="24"/>
        </w:rPr>
        <w:t xml:space="preserve"> по заранее согласованным правилам. Для повышения надёжности подписок предусмотрен механизм актуализации платёжных привязок (</w:t>
      </w:r>
      <w:proofErr w:type="spellStart"/>
      <w:r w:rsidRPr="00011024">
        <w:rPr>
          <w:rFonts w:ascii="Times New Roman" w:hAnsi="Times New Roman" w:cs="Times New Roman"/>
          <w:sz w:val="24"/>
        </w:rPr>
        <w:t>PaymentInstrumentUpdater</w:t>
      </w:r>
      <w:proofErr w:type="spellEnd"/>
      <w:r w:rsidRPr="00011024">
        <w:rPr>
          <w:rFonts w:ascii="Times New Roman" w:hAnsi="Times New Roman" w:cs="Times New Roman"/>
          <w:sz w:val="24"/>
        </w:rPr>
        <w:t xml:space="preserve">): при изменении платёжного </w:t>
      </w:r>
      <w:r w:rsidR="007211A4">
        <w:rPr>
          <w:rFonts w:ascii="Times New Roman" w:hAnsi="Times New Roman" w:cs="Times New Roman"/>
          <w:sz w:val="24"/>
        </w:rPr>
        <w:t xml:space="preserve">инструмента </w:t>
      </w:r>
      <w:r w:rsidRPr="00011024">
        <w:rPr>
          <w:rFonts w:ascii="Times New Roman" w:hAnsi="Times New Roman" w:cs="Times New Roman"/>
          <w:sz w:val="24"/>
        </w:rPr>
        <w:t>подписка остаётся привязанной к источнику средств (например, счёту), и при достаточности средств оплата продолжается без ручного вмешательства пользователя; если автоматическое обновление невозможно, сервис предложит выбрать новый инструмент</w:t>
      </w:r>
      <w:r w:rsidR="007211A4">
        <w:rPr>
          <w:rFonts w:ascii="Times New Roman" w:hAnsi="Times New Roman" w:cs="Times New Roman"/>
          <w:sz w:val="24"/>
        </w:rPr>
        <w:t xml:space="preserve"> или счет</w:t>
      </w:r>
      <w:r w:rsidRPr="00011024">
        <w:rPr>
          <w:rFonts w:ascii="Times New Roman" w:hAnsi="Times New Roman" w:cs="Times New Roman"/>
          <w:sz w:val="24"/>
        </w:rPr>
        <w:t xml:space="preserve"> и позволит массово изменить источник оплаты сразу для нескольких подписок.</w:t>
      </w:r>
    </w:p>
    <w:p w:rsidR="00011024" w:rsidRPr="00011024" w:rsidRDefault="00011024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11024">
        <w:rPr>
          <w:rFonts w:ascii="Times New Roman" w:hAnsi="Times New Roman" w:cs="Times New Roman"/>
          <w:sz w:val="24"/>
        </w:rPr>
        <w:t xml:space="preserve">Отдельной уникальной возможностью сервиса является использование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011024">
        <w:rPr>
          <w:rFonts w:ascii="Times New Roman" w:hAnsi="Times New Roman" w:cs="Times New Roman"/>
          <w:sz w:val="24"/>
        </w:rPr>
        <w:t xml:space="preserve"> как безопасного </w:t>
      </w:r>
      <w:r w:rsidRPr="00FF105D">
        <w:rPr>
          <w:rFonts w:ascii="Times New Roman" w:hAnsi="Times New Roman" w:cs="Times New Roman"/>
          <w:i/>
          <w:sz w:val="24"/>
        </w:rPr>
        <w:t>канала</w:t>
      </w:r>
      <w:r w:rsidRPr="00011024">
        <w:rPr>
          <w:rFonts w:ascii="Times New Roman" w:hAnsi="Times New Roman" w:cs="Times New Roman"/>
          <w:sz w:val="24"/>
        </w:rPr>
        <w:t xml:space="preserve"> коммуникации для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011024">
        <w:rPr>
          <w:rFonts w:ascii="Times New Roman" w:hAnsi="Times New Roman" w:cs="Times New Roman"/>
          <w:sz w:val="24"/>
        </w:rPr>
        <w:t xml:space="preserve">. Поставщик услуги может прикладывать к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011024">
        <w:rPr>
          <w:rFonts w:ascii="Times New Roman" w:hAnsi="Times New Roman" w:cs="Times New Roman"/>
          <w:sz w:val="24"/>
        </w:rPr>
        <w:t>-запросу или карточке подписки структурированное предложение (</w:t>
      </w:r>
      <w:proofErr w:type="spellStart"/>
      <w:r w:rsidRPr="00011024">
        <w:rPr>
          <w:rFonts w:ascii="Times New Roman" w:hAnsi="Times New Roman" w:cs="Times New Roman"/>
          <w:sz w:val="24"/>
        </w:rPr>
        <w:t>оф</w:t>
      </w:r>
      <w:r w:rsidR="00F32FC4">
        <w:rPr>
          <w:rFonts w:ascii="Times New Roman" w:hAnsi="Times New Roman" w:cs="Times New Roman"/>
          <w:sz w:val="24"/>
        </w:rPr>
        <w:t>ф</w:t>
      </w:r>
      <w:r w:rsidRPr="00011024">
        <w:rPr>
          <w:rFonts w:ascii="Times New Roman" w:hAnsi="Times New Roman" w:cs="Times New Roman"/>
          <w:sz w:val="24"/>
        </w:rPr>
        <w:t>ер</w:t>
      </w:r>
      <w:proofErr w:type="spellEnd"/>
      <w:r w:rsidRPr="00011024">
        <w:rPr>
          <w:rFonts w:ascii="Times New Roman" w:hAnsi="Times New Roman" w:cs="Times New Roman"/>
          <w:sz w:val="24"/>
        </w:rPr>
        <w:t>) — краткое описание и ссылку (</w:t>
      </w:r>
      <w:r w:rsidRPr="0023701D">
        <w:rPr>
          <w:rFonts w:ascii="Times New Roman" w:hAnsi="Times New Roman" w:cs="Times New Roman"/>
          <w:i/>
          <w:sz w:val="24"/>
        </w:rPr>
        <w:t>URL</w:t>
      </w:r>
      <w:r w:rsidRPr="00011024">
        <w:rPr>
          <w:rFonts w:ascii="Times New Roman" w:hAnsi="Times New Roman" w:cs="Times New Roman"/>
          <w:sz w:val="24"/>
        </w:rPr>
        <w:t>/</w:t>
      </w:r>
      <w:proofErr w:type="spellStart"/>
      <w:r w:rsidRPr="002F7441">
        <w:rPr>
          <w:rFonts w:ascii="Times New Roman" w:hAnsi="Times New Roman" w:cs="Times New Roman"/>
          <w:i/>
          <w:sz w:val="24"/>
        </w:rPr>
        <w:t>deep-link</w:t>
      </w:r>
      <w:proofErr w:type="spellEnd"/>
      <w:r w:rsidRPr="00011024">
        <w:rPr>
          <w:rFonts w:ascii="Times New Roman" w:hAnsi="Times New Roman" w:cs="Times New Roman"/>
          <w:sz w:val="24"/>
        </w:rPr>
        <w:t xml:space="preserve">) на страницу с деталями тарифа или услуги, чтобы пользователь мог перейти и ознакомиться с предложением. При этом сервис обеспечивает доверенность такого взаимодействия: применяются правила безопасности (например, проверка доменов и целостности контента), а пользователь видит предложение в банковском интерфейсе в понятной и безопасной форме. Это превращает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011024">
        <w:rPr>
          <w:rFonts w:ascii="Times New Roman" w:hAnsi="Times New Roman" w:cs="Times New Roman"/>
          <w:sz w:val="24"/>
        </w:rPr>
        <w:t xml:space="preserve"> в новый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011024">
        <w:rPr>
          <w:rFonts w:ascii="Times New Roman" w:hAnsi="Times New Roman" w:cs="Times New Roman"/>
          <w:sz w:val="24"/>
        </w:rPr>
        <w:t xml:space="preserve"> общения с клиентом и повышает мотивацию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011024">
        <w:rPr>
          <w:rFonts w:ascii="Times New Roman" w:hAnsi="Times New Roman" w:cs="Times New Roman"/>
          <w:sz w:val="24"/>
        </w:rPr>
        <w:t xml:space="preserve"> подключаться к сервису.</w:t>
      </w:r>
    </w:p>
    <w:p w:rsidR="00011024" w:rsidRPr="00011024" w:rsidRDefault="00011024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11024">
        <w:rPr>
          <w:rFonts w:ascii="Times New Roman" w:hAnsi="Times New Roman" w:cs="Times New Roman"/>
          <w:sz w:val="24"/>
        </w:rPr>
        <w:t xml:space="preserve">Для инфраструктурного контроля регулярных и потенциально </w:t>
      </w:r>
      <w:proofErr w:type="spellStart"/>
      <w:r w:rsidRPr="00011024">
        <w:rPr>
          <w:rFonts w:ascii="Times New Roman" w:hAnsi="Times New Roman" w:cs="Times New Roman"/>
          <w:sz w:val="24"/>
        </w:rPr>
        <w:t>безакцептных</w:t>
      </w:r>
      <w:proofErr w:type="spellEnd"/>
      <w:r w:rsidRPr="00011024">
        <w:rPr>
          <w:rFonts w:ascii="Times New Roman" w:hAnsi="Times New Roman" w:cs="Times New Roman"/>
          <w:sz w:val="24"/>
        </w:rPr>
        <w:t xml:space="preserve"> списаний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011024">
        <w:rPr>
          <w:rFonts w:ascii="Times New Roman" w:hAnsi="Times New Roman" w:cs="Times New Roman"/>
          <w:sz w:val="24"/>
        </w:rPr>
        <w:t xml:space="preserve"> ведёт единый артефакт — подписочный мандат (реестр разрешений на регулярные списания). В мандате фиксируются ключевые условия подписки и согласия пользователя: поставщик услуги, модель оплаты (</w:t>
      </w:r>
      <w:proofErr w:type="spellStart"/>
      <w:r w:rsidRPr="002F7441">
        <w:rPr>
          <w:rFonts w:ascii="Times New Roman" w:hAnsi="Times New Roman" w:cs="Times New Roman"/>
          <w:i/>
          <w:sz w:val="24"/>
        </w:rPr>
        <w:t>Pay</w:t>
      </w:r>
      <w:proofErr w:type="spellEnd"/>
      <w:r w:rsidRPr="002F7441"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 w:rsidRPr="002F7441">
        <w:rPr>
          <w:rFonts w:ascii="Times New Roman" w:hAnsi="Times New Roman" w:cs="Times New Roman"/>
          <w:i/>
          <w:sz w:val="24"/>
        </w:rPr>
        <w:t>Before</w:t>
      </w:r>
      <w:proofErr w:type="spellEnd"/>
      <w:r w:rsidRPr="00011024">
        <w:rPr>
          <w:rFonts w:ascii="Times New Roman" w:hAnsi="Times New Roman" w:cs="Times New Roman"/>
          <w:sz w:val="24"/>
        </w:rPr>
        <w:t>/</w:t>
      </w:r>
      <w:proofErr w:type="spellStart"/>
      <w:r w:rsidRPr="002F7441">
        <w:rPr>
          <w:rFonts w:ascii="Times New Roman" w:hAnsi="Times New Roman" w:cs="Times New Roman"/>
          <w:i/>
          <w:sz w:val="24"/>
        </w:rPr>
        <w:t>Pay</w:t>
      </w:r>
      <w:proofErr w:type="spellEnd"/>
      <w:r w:rsidRPr="002F7441"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 w:rsidRPr="002F7441">
        <w:rPr>
          <w:rFonts w:ascii="Times New Roman" w:hAnsi="Times New Roman" w:cs="Times New Roman"/>
          <w:i/>
          <w:sz w:val="24"/>
        </w:rPr>
        <w:t>Later</w:t>
      </w:r>
      <w:proofErr w:type="spellEnd"/>
      <w:r w:rsidRPr="00011024">
        <w:rPr>
          <w:rFonts w:ascii="Times New Roman" w:hAnsi="Times New Roman" w:cs="Times New Roman"/>
          <w:sz w:val="24"/>
        </w:rPr>
        <w:t>), параметры периодичности и суммы, режим подтверждения (ручной или автоматический с лимитами), допустимые источники оплаты и статус подписки. Любая операция в рамках сервиса должна быть связана с действующим мандатом и соответствовать его условиям, что обеспечивает прозрачность, управляемость и возможность контроля как для пользователя, так и для участников рынка.</w:t>
      </w:r>
    </w:p>
    <w:p w:rsidR="00011024" w:rsidRPr="00011024" w:rsidRDefault="00011024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11024">
        <w:rPr>
          <w:rFonts w:ascii="Times New Roman" w:hAnsi="Times New Roman" w:cs="Times New Roman"/>
          <w:sz w:val="24"/>
        </w:rPr>
        <w:t xml:space="preserve">Идея сервиса одновременно является реакцией на уже существующий массовый запрос (люди и компании теряют контроль над подписками и переплачивают) и предвосхищением будущих потребностей, поскольку рынок подписок продолжает расти, а число регулярных платежей на одного пользователя будет увеличиваться. Создавая единый инфраструктурный центр уже сейчас,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011024">
        <w:rPr>
          <w:rFonts w:ascii="Times New Roman" w:hAnsi="Times New Roman" w:cs="Times New Roman"/>
          <w:sz w:val="24"/>
        </w:rPr>
        <w:t xml:space="preserve"> формирует стандарт, который позволит </w:t>
      </w:r>
      <w:r w:rsidRPr="00011024">
        <w:rPr>
          <w:rFonts w:ascii="Times New Roman" w:hAnsi="Times New Roman" w:cs="Times New Roman"/>
          <w:sz w:val="24"/>
        </w:rPr>
        <w:lastRenderedPageBreak/>
        <w:t>пользователям, банкам и поставщикам услуг работать с регулярными платежами прозрачно, безопасно и удобно в условиях дальнейшего роста подписочной экономики.</w:t>
      </w:r>
    </w:p>
    <w:p w:rsidR="00A37133" w:rsidRPr="00127DE9" w:rsidRDefault="00011024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11024">
        <w:rPr>
          <w:rFonts w:ascii="Times New Roman" w:hAnsi="Times New Roman" w:cs="Times New Roman"/>
          <w:sz w:val="24"/>
        </w:rPr>
        <w:t>Внешние участники сервиса: пользователь (физическое лицо или представитель организации), банк плательщика, банк получателя, поставщики товаров и услуг (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011024">
        <w:rPr>
          <w:rFonts w:ascii="Times New Roman" w:hAnsi="Times New Roman" w:cs="Times New Roman"/>
          <w:sz w:val="24"/>
        </w:rPr>
        <w:t xml:space="preserve">), а также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011024">
        <w:rPr>
          <w:rFonts w:ascii="Times New Roman" w:hAnsi="Times New Roman" w:cs="Times New Roman"/>
          <w:sz w:val="24"/>
        </w:rPr>
        <w:t xml:space="preserve"> как центральный технологический и расчётный узел. Платёжные инструменты, с которыми предполагается интеграция: банковские карты платёжной системы «</w:t>
      </w:r>
      <w:r w:rsidRPr="00E869DD">
        <w:rPr>
          <w:rFonts w:ascii="Times New Roman" w:hAnsi="Times New Roman" w:cs="Times New Roman"/>
          <w:i/>
          <w:sz w:val="24"/>
        </w:rPr>
        <w:t>Мир</w:t>
      </w:r>
      <w:r w:rsidRPr="00011024">
        <w:rPr>
          <w:rFonts w:ascii="Times New Roman" w:hAnsi="Times New Roman" w:cs="Times New Roman"/>
          <w:sz w:val="24"/>
        </w:rPr>
        <w:t xml:space="preserve">», счета в банках-участниках, электронные кошельки (в рамках возможностей банков), а также платежи/переводы через Систему быстрых платежей и механизм </w:t>
      </w:r>
      <w:proofErr w:type="spellStart"/>
      <w:r w:rsidRPr="00011024">
        <w:rPr>
          <w:rFonts w:ascii="Times New Roman" w:hAnsi="Times New Roman" w:cs="Times New Roman"/>
          <w:sz w:val="24"/>
        </w:rPr>
        <w:t>Request-to-Pay</w:t>
      </w:r>
      <w:proofErr w:type="spellEnd"/>
      <w:r w:rsidRPr="00011024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011024">
        <w:rPr>
          <w:rFonts w:ascii="Times New Roman" w:hAnsi="Times New Roman" w:cs="Times New Roman"/>
          <w:sz w:val="24"/>
        </w:rPr>
        <w:t>). Такое построение делает сервис понятным для неспециалиста, близким к его текущему опыту использования финансовых сервисов и одновременно готовым к дальнейшему росту рынка регулярных платежей и подписок.</w:t>
      </w:r>
    </w:p>
    <w:p w:rsidR="00127DE9" w:rsidRPr="00205DEF" w:rsidRDefault="00A37133" w:rsidP="00205DEF">
      <w:pPr>
        <w:pStyle w:val="2"/>
        <w:spacing w:before="440" w:after="440" w:line="276" w:lineRule="auto"/>
        <w:ind w:left="567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219057789"/>
      <w:r w:rsidRPr="00205DEF">
        <w:rPr>
          <w:rFonts w:ascii="Times New Roman" w:hAnsi="Times New Roman" w:cs="Times New Roman"/>
          <w:b/>
          <w:color w:val="auto"/>
          <w:sz w:val="28"/>
          <w:szCs w:val="28"/>
        </w:rPr>
        <w:t xml:space="preserve">1.2 </w:t>
      </w:r>
      <w:proofErr w:type="spellStart"/>
      <w:r w:rsidRPr="00205DEF">
        <w:rPr>
          <w:rFonts w:ascii="Times New Roman" w:hAnsi="Times New Roman" w:cs="Times New Roman"/>
          <w:b/>
          <w:color w:val="auto"/>
          <w:sz w:val="28"/>
          <w:szCs w:val="28"/>
        </w:rPr>
        <w:t>Акторы</w:t>
      </w:r>
      <w:proofErr w:type="spellEnd"/>
      <w:r w:rsidRPr="00205DEF">
        <w:rPr>
          <w:rFonts w:ascii="Times New Roman" w:hAnsi="Times New Roman" w:cs="Times New Roman"/>
          <w:b/>
          <w:color w:val="auto"/>
          <w:sz w:val="28"/>
          <w:szCs w:val="28"/>
        </w:rPr>
        <w:t>, их описание и функции</w:t>
      </w:r>
      <w:bookmarkEnd w:id="9"/>
    </w:p>
    <w:p w:rsidR="00553009" w:rsidRPr="00017674" w:rsidRDefault="00017674" w:rsidP="009207EB">
      <w:pPr>
        <w:spacing w:line="276" w:lineRule="auto"/>
        <w:ind w:firstLine="709"/>
        <w:rPr>
          <w:rFonts w:ascii="Times New Roman" w:hAnsi="Times New Roman" w:cs="Times New Roman"/>
          <w:sz w:val="24"/>
        </w:rPr>
      </w:pPr>
      <w:proofErr w:type="spellStart"/>
      <w:r w:rsidRPr="00017674">
        <w:rPr>
          <w:rFonts w:ascii="Times New Roman" w:hAnsi="Times New Roman" w:cs="Times New Roman"/>
          <w:sz w:val="24"/>
        </w:rPr>
        <w:t>Акторами</w:t>
      </w:r>
      <w:proofErr w:type="spellEnd"/>
      <w:r w:rsidRPr="00017674">
        <w:rPr>
          <w:rFonts w:ascii="Times New Roman" w:hAnsi="Times New Roman" w:cs="Times New Roman"/>
          <w:sz w:val="24"/>
        </w:rPr>
        <w:t xml:space="preserve"> сервиса являются:</w:t>
      </w:r>
    </w:p>
    <w:p w:rsidR="00984BD8" w:rsidRPr="00984BD8" w:rsidRDefault="00984BD8" w:rsidP="009207EB">
      <w:pPr>
        <w:pStyle w:val="ab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84BD8">
        <w:rPr>
          <w:rFonts w:ascii="Times New Roman" w:hAnsi="Times New Roman" w:cs="Times New Roman"/>
          <w:sz w:val="24"/>
        </w:rPr>
        <w:t>Пользователь сервиса (физическое лицо / бизнес-клиент)</w:t>
      </w:r>
    </w:p>
    <w:p w:rsidR="00984BD8" w:rsidRDefault="00984BD8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984BD8">
        <w:rPr>
          <w:rFonts w:ascii="Times New Roman" w:hAnsi="Times New Roman" w:cs="Times New Roman"/>
          <w:sz w:val="24"/>
        </w:rPr>
        <w:t>Роль субъекта, который использует сервис для управления своими регулярными платежами. Пользователем может быть как частное лицо, так и бизнес-клиент (ИП или юридическое лицо).</w:t>
      </w:r>
      <w:r>
        <w:rPr>
          <w:rFonts w:ascii="Times New Roman" w:hAnsi="Times New Roman" w:cs="Times New Roman"/>
          <w:sz w:val="24"/>
        </w:rPr>
        <w:t xml:space="preserve"> </w:t>
      </w:r>
      <w:r w:rsidRPr="00984BD8">
        <w:rPr>
          <w:rFonts w:ascii="Times New Roman" w:hAnsi="Times New Roman" w:cs="Times New Roman"/>
          <w:sz w:val="24"/>
        </w:rPr>
        <w:t>Просматривает список регулярных платежей, подключает и отключает подписки, выбирает платёжные инструменты</w:t>
      </w:r>
      <w:r w:rsidR="00A97107">
        <w:rPr>
          <w:rFonts w:ascii="Times New Roman" w:hAnsi="Times New Roman" w:cs="Times New Roman"/>
          <w:sz w:val="24"/>
        </w:rPr>
        <w:t xml:space="preserve"> и счета</w:t>
      </w:r>
      <w:r w:rsidRPr="00984BD8">
        <w:rPr>
          <w:rFonts w:ascii="Times New Roman" w:hAnsi="Times New Roman" w:cs="Times New Roman"/>
          <w:sz w:val="24"/>
        </w:rPr>
        <w:t>, настраивает параметры списаний и использует аналитику сервиса для контроля и оптимизации расходов.</w:t>
      </w:r>
    </w:p>
    <w:p w:rsidR="00984BD8" w:rsidRDefault="009202D8" w:rsidP="009207EB">
      <w:pPr>
        <w:pStyle w:val="ab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Банк</w:t>
      </w:r>
      <w:r w:rsidR="00DB698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плательщик</w:t>
      </w:r>
      <w:r w:rsidR="00DB698C">
        <w:rPr>
          <w:rFonts w:ascii="Times New Roman" w:hAnsi="Times New Roman" w:cs="Times New Roman"/>
          <w:sz w:val="24"/>
        </w:rPr>
        <w:t>а</w:t>
      </w:r>
    </w:p>
    <w:p w:rsidR="00CD2372" w:rsidRPr="00CD2372" w:rsidRDefault="00CD2372" w:rsidP="009207EB">
      <w:pPr>
        <w:spacing w:line="276" w:lineRule="auto"/>
        <w:ind w:firstLine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</w:t>
      </w:r>
      <w:r w:rsidRPr="00CD2372">
        <w:rPr>
          <w:rFonts w:ascii="Times New Roman" w:hAnsi="Times New Roman" w:cs="Times New Roman"/>
          <w:sz w:val="24"/>
        </w:rPr>
        <w:t xml:space="preserve">частник платёжной системы, обслуживающий </w:t>
      </w:r>
      <w:r w:rsidR="00A97107">
        <w:rPr>
          <w:rFonts w:ascii="Times New Roman" w:hAnsi="Times New Roman" w:cs="Times New Roman"/>
          <w:sz w:val="24"/>
        </w:rPr>
        <w:t xml:space="preserve">инструменты и </w:t>
      </w:r>
      <w:r w:rsidR="00211FAB">
        <w:rPr>
          <w:rFonts w:ascii="Times New Roman" w:hAnsi="Times New Roman" w:cs="Times New Roman"/>
          <w:sz w:val="24"/>
        </w:rPr>
        <w:t>счет</w:t>
      </w:r>
      <w:r w:rsidR="00A97107">
        <w:rPr>
          <w:rFonts w:ascii="Times New Roman" w:hAnsi="Times New Roman" w:cs="Times New Roman"/>
          <w:sz w:val="24"/>
        </w:rPr>
        <w:t>а</w:t>
      </w:r>
      <w:r w:rsidR="00211FAB">
        <w:rPr>
          <w:rFonts w:ascii="Times New Roman" w:hAnsi="Times New Roman" w:cs="Times New Roman"/>
          <w:sz w:val="24"/>
        </w:rPr>
        <w:t xml:space="preserve"> </w:t>
      </w:r>
      <w:r w:rsidRPr="00CD2372">
        <w:rPr>
          <w:rFonts w:ascii="Times New Roman" w:hAnsi="Times New Roman" w:cs="Times New Roman"/>
          <w:sz w:val="24"/>
        </w:rPr>
        <w:t xml:space="preserve">клиента, с которых выполняются регулярные списания. Он обеспечивает идентификацию и аутентификацию плательщика, отображает интерфейс сервиса регулярных платежей в своих </w:t>
      </w:r>
      <w:r w:rsidRPr="00E563C6">
        <w:rPr>
          <w:rFonts w:ascii="Times New Roman" w:hAnsi="Times New Roman" w:cs="Times New Roman"/>
          <w:i/>
          <w:sz w:val="24"/>
        </w:rPr>
        <w:t>каналах</w:t>
      </w:r>
      <w:r w:rsidRPr="00CD2372">
        <w:rPr>
          <w:rFonts w:ascii="Times New Roman" w:hAnsi="Times New Roman" w:cs="Times New Roman"/>
          <w:sz w:val="24"/>
        </w:rPr>
        <w:t xml:space="preserve">, передаёт в сервис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CD2372">
        <w:rPr>
          <w:rFonts w:ascii="Times New Roman" w:hAnsi="Times New Roman" w:cs="Times New Roman"/>
          <w:sz w:val="24"/>
        </w:rPr>
        <w:t xml:space="preserve"> параметры подписок и доставляет клиенту запросы </w:t>
      </w:r>
      <w:proofErr w:type="spellStart"/>
      <w:r w:rsidRPr="00CD2372">
        <w:rPr>
          <w:rFonts w:ascii="Times New Roman" w:hAnsi="Times New Roman" w:cs="Times New Roman"/>
          <w:sz w:val="24"/>
        </w:rPr>
        <w:t>Request-to-Pay</w:t>
      </w:r>
      <w:proofErr w:type="spellEnd"/>
      <w:r w:rsidRPr="00CD2372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CD2372">
        <w:rPr>
          <w:rFonts w:ascii="Times New Roman" w:hAnsi="Times New Roman" w:cs="Times New Roman"/>
          <w:sz w:val="24"/>
        </w:rPr>
        <w:t xml:space="preserve">). На основании подтверждённого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CD2372">
        <w:rPr>
          <w:rFonts w:ascii="Times New Roman" w:hAnsi="Times New Roman" w:cs="Times New Roman"/>
          <w:sz w:val="24"/>
        </w:rPr>
        <w:t xml:space="preserve"> банк выполняет фактическое списание средств, передаёт статусы исполнения в сервис и взаимодействует с поставщиком услуги в части расчётов.</w:t>
      </w:r>
    </w:p>
    <w:p w:rsidR="00FE2FD4" w:rsidRPr="00984BD8" w:rsidRDefault="009202D8" w:rsidP="009207EB">
      <w:pPr>
        <w:pStyle w:val="ab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Банк</w:t>
      </w:r>
      <w:r w:rsidR="00DB698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получател</w:t>
      </w:r>
      <w:r w:rsidR="00DB698C">
        <w:rPr>
          <w:rFonts w:ascii="Times New Roman" w:hAnsi="Times New Roman" w:cs="Times New Roman"/>
          <w:sz w:val="24"/>
        </w:rPr>
        <w:t>я</w:t>
      </w:r>
    </w:p>
    <w:p w:rsidR="00FE2FD4" w:rsidRDefault="00831616" w:rsidP="009207EB">
      <w:pPr>
        <w:spacing w:line="276" w:lineRule="auto"/>
        <w:ind w:firstLine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</w:t>
      </w:r>
      <w:r w:rsidRPr="00831616">
        <w:rPr>
          <w:rFonts w:ascii="Times New Roman" w:hAnsi="Times New Roman" w:cs="Times New Roman"/>
          <w:sz w:val="24"/>
        </w:rPr>
        <w:t xml:space="preserve">частник платёжной системы, обслуживающий поставщика услуг и принимающий в его пользу подтверждённые регулярные платежи. Обеспечивает приём средств после успешного подтверждения </w:t>
      </w:r>
      <w:proofErr w:type="spellStart"/>
      <w:r w:rsidRPr="00831616">
        <w:rPr>
          <w:rFonts w:ascii="Times New Roman" w:hAnsi="Times New Roman" w:cs="Times New Roman"/>
          <w:sz w:val="24"/>
        </w:rPr>
        <w:t>Request-to-Pay</w:t>
      </w:r>
      <w:proofErr w:type="spellEnd"/>
      <w:r w:rsidRPr="00831616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831616">
        <w:rPr>
          <w:rFonts w:ascii="Times New Roman" w:hAnsi="Times New Roman" w:cs="Times New Roman"/>
          <w:sz w:val="24"/>
        </w:rPr>
        <w:t xml:space="preserve">), выполняет зачисление на счёт поставщика и передаёт в сервис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831616">
        <w:rPr>
          <w:rFonts w:ascii="Times New Roman" w:hAnsi="Times New Roman" w:cs="Times New Roman"/>
          <w:sz w:val="24"/>
        </w:rPr>
        <w:t xml:space="preserve"> сведения о статусе операции (успешно/неуспешно, сумма, дата). Банк</w:t>
      </w:r>
      <w:r w:rsidR="00DB698C">
        <w:rPr>
          <w:rFonts w:ascii="Times New Roman" w:hAnsi="Times New Roman" w:cs="Times New Roman"/>
          <w:sz w:val="24"/>
        </w:rPr>
        <w:t xml:space="preserve"> </w:t>
      </w:r>
      <w:r w:rsidRPr="00831616">
        <w:rPr>
          <w:rFonts w:ascii="Times New Roman" w:hAnsi="Times New Roman" w:cs="Times New Roman"/>
          <w:sz w:val="24"/>
        </w:rPr>
        <w:t>получател</w:t>
      </w:r>
      <w:r w:rsidR="00DB698C">
        <w:rPr>
          <w:rFonts w:ascii="Times New Roman" w:hAnsi="Times New Roman" w:cs="Times New Roman"/>
          <w:sz w:val="24"/>
        </w:rPr>
        <w:t>я</w:t>
      </w:r>
      <w:r w:rsidRPr="00831616">
        <w:rPr>
          <w:rFonts w:ascii="Times New Roman" w:hAnsi="Times New Roman" w:cs="Times New Roman"/>
          <w:sz w:val="24"/>
        </w:rPr>
        <w:t xml:space="preserve"> также обрабатывает служебные команды сервиса, связанные с подписками (например, запросы на уточнение статуса), и обеспечивает расчётно-финансовую связность между сервисом и поставщиком услуг.</w:t>
      </w:r>
    </w:p>
    <w:p w:rsidR="00B879B7" w:rsidRPr="00984BD8" w:rsidRDefault="00B879B7" w:rsidP="009207EB">
      <w:pPr>
        <w:pStyle w:val="ab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84BD8">
        <w:rPr>
          <w:rFonts w:ascii="Times New Roman" w:hAnsi="Times New Roman" w:cs="Times New Roman"/>
          <w:sz w:val="24"/>
        </w:rPr>
        <w:t>Поставщик услуг / торгово-сервисное предприятие (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984BD8">
        <w:rPr>
          <w:rFonts w:ascii="Times New Roman" w:hAnsi="Times New Roman" w:cs="Times New Roman"/>
          <w:sz w:val="24"/>
        </w:rPr>
        <w:t>)</w:t>
      </w:r>
    </w:p>
    <w:p w:rsidR="00FE2FD4" w:rsidRPr="00FE2FD4" w:rsidRDefault="00FE2FD4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FE2FD4">
        <w:rPr>
          <w:rFonts w:ascii="Times New Roman" w:hAnsi="Times New Roman" w:cs="Times New Roman"/>
          <w:sz w:val="24"/>
        </w:rPr>
        <w:lastRenderedPageBreak/>
        <w:t xml:space="preserve">Роль организации, в пользу которой выполняются регулярные платежи: оператор связи, </w:t>
      </w:r>
      <w:proofErr w:type="spellStart"/>
      <w:r w:rsidRPr="00FE2FD4">
        <w:rPr>
          <w:rFonts w:ascii="Times New Roman" w:hAnsi="Times New Roman" w:cs="Times New Roman"/>
          <w:sz w:val="24"/>
        </w:rPr>
        <w:t>интернет-провайдер</w:t>
      </w:r>
      <w:proofErr w:type="spellEnd"/>
      <w:r w:rsidRPr="00FE2FD4">
        <w:rPr>
          <w:rFonts w:ascii="Times New Roman" w:hAnsi="Times New Roman" w:cs="Times New Roman"/>
          <w:sz w:val="24"/>
        </w:rPr>
        <w:t>, онлайн-кинотеатр, музыкальный/игровой сервис, облачный сервис, образовательная платформа, ЖКХ-организация, страховая компания, сервис для бизнеса и т.п.</w:t>
      </w:r>
      <w:r w:rsidR="00984BD8">
        <w:rPr>
          <w:rFonts w:ascii="Times New Roman" w:hAnsi="Times New Roman" w:cs="Times New Roman"/>
          <w:sz w:val="24"/>
        </w:rPr>
        <w:t xml:space="preserve"> </w:t>
      </w:r>
      <w:r w:rsidRPr="00FE2FD4">
        <w:rPr>
          <w:rFonts w:ascii="Times New Roman" w:hAnsi="Times New Roman" w:cs="Times New Roman"/>
          <w:sz w:val="24"/>
        </w:rPr>
        <w:t>Формирует предложения по подпискам и регулярным услугам, передаёт в сервис информацию о параметрах подписки (тариф, периодичность, условия), принимает результат списаний, синхронизирует статус услуги (активна/приостановлена/отключена) с командами, поступающими через сервис. Эта роль обеспечивает бизнес-содержание регулярных платежей.</w:t>
      </w:r>
      <w:r w:rsidR="008746C2">
        <w:rPr>
          <w:rFonts w:ascii="Times New Roman" w:hAnsi="Times New Roman" w:cs="Times New Roman"/>
          <w:sz w:val="24"/>
        </w:rPr>
        <w:t xml:space="preserve"> Обслуживается банком-получателем.</w:t>
      </w:r>
    </w:p>
    <w:p w:rsidR="00984BD8" w:rsidRDefault="00E869DD" w:rsidP="009207EB">
      <w:pPr>
        <w:pStyle w:val="ab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69DD">
        <w:rPr>
          <w:rFonts w:ascii="Times New Roman" w:hAnsi="Times New Roman" w:cs="Times New Roman"/>
          <w:i/>
          <w:sz w:val="24"/>
        </w:rPr>
        <w:t>НСПК</w:t>
      </w:r>
      <w:r w:rsidR="00375314">
        <w:rPr>
          <w:rFonts w:ascii="Times New Roman" w:hAnsi="Times New Roman" w:cs="Times New Roman"/>
          <w:sz w:val="24"/>
        </w:rPr>
        <w:t xml:space="preserve"> (</w:t>
      </w:r>
      <w:r w:rsidR="00375314" w:rsidRPr="00984BD8">
        <w:rPr>
          <w:rFonts w:ascii="Times New Roman" w:hAnsi="Times New Roman" w:cs="Times New Roman"/>
          <w:sz w:val="24"/>
        </w:rPr>
        <w:t>Оператор платёжной системы и сервиса</w:t>
      </w:r>
      <w:r w:rsidR="00375314">
        <w:rPr>
          <w:rFonts w:ascii="Times New Roman" w:hAnsi="Times New Roman" w:cs="Times New Roman"/>
          <w:sz w:val="24"/>
        </w:rPr>
        <w:t xml:space="preserve">, </w:t>
      </w:r>
      <w:r w:rsidR="00375314" w:rsidRPr="00984BD8">
        <w:rPr>
          <w:rFonts w:ascii="Times New Roman" w:hAnsi="Times New Roman" w:cs="Times New Roman"/>
          <w:sz w:val="24"/>
        </w:rPr>
        <w:t>Процессинговый/расчётный компонент платёжной системы</w:t>
      </w:r>
      <w:r w:rsidR="00375314">
        <w:rPr>
          <w:rFonts w:ascii="Times New Roman" w:hAnsi="Times New Roman" w:cs="Times New Roman"/>
          <w:sz w:val="24"/>
        </w:rPr>
        <w:t>)</w:t>
      </w:r>
    </w:p>
    <w:p w:rsidR="009908C9" w:rsidRDefault="00FE2FD4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984BD8">
        <w:rPr>
          <w:rFonts w:ascii="Times New Roman" w:hAnsi="Times New Roman" w:cs="Times New Roman"/>
          <w:sz w:val="24"/>
        </w:rPr>
        <w:t>Роль центрального субъекта платёжной системы, который организует работу сервиса, владеет его бизнес-правилами и обеспечивает техническую инфраструктуру обмена данными между у</w:t>
      </w:r>
      <w:r w:rsidR="008F1C6C">
        <w:rPr>
          <w:rFonts w:ascii="Times New Roman" w:hAnsi="Times New Roman" w:cs="Times New Roman"/>
          <w:sz w:val="24"/>
        </w:rPr>
        <w:t>частниками</w:t>
      </w:r>
      <w:r w:rsidRPr="00984BD8">
        <w:rPr>
          <w:rFonts w:ascii="Times New Roman" w:hAnsi="Times New Roman" w:cs="Times New Roman"/>
          <w:sz w:val="24"/>
        </w:rPr>
        <w:t xml:space="preserve"> (</w:t>
      </w:r>
      <w:r w:rsidR="008F1C6C">
        <w:rPr>
          <w:rFonts w:ascii="Times New Roman" w:hAnsi="Times New Roman" w:cs="Times New Roman"/>
          <w:sz w:val="24"/>
        </w:rPr>
        <w:t>с пользователями через банк</w:t>
      </w:r>
      <w:r w:rsidR="00DB698C">
        <w:rPr>
          <w:rFonts w:ascii="Times New Roman" w:hAnsi="Times New Roman" w:cs="Times New Roman"/>
          <w:sz w:val="24"/>
        </w:rPr>
        <w:t xml:space="preserve"> </w:t>
      </w:r>
      <w:r w:rsidR="008F1C6C">
        <w:rPr>
          <w:rFonts w:ascii="Times New Roman" w:hAnsi="Times New Roman" w:cs="Times New Roman"/>
          <w:sz w:val="24"/>
        </w:rPr>
        <w:t>плательщик</w:t>
      </w:r>
      <w:r w:rsidR="00A97107">
        <w:rPr>
          <w:rFonts w:ascii="Times New Roman" w:hAnsi="Times New Roman" w:cs="Times New Roman"/>
          <w:sz w:val="24"/>
        </w:rPr>
        <w:t>а</w:t>
      </w:r>
      <w:r w:rsidR="008F1C6C">
        <w:rPr>
          <w:rFonts w:ascii="Times New Roman" w:hAnsi="Times New Roman" w:cs="Times New Roman"/>
          <w:sz w:val="24"/>
        </w:rPr>
        <w:t>.</w:t>
      </w:r>
      <w:r w:rsidR="008636B3">
        <w:rPr>
          <w:rFonts w:ascii="Times New Roman" w:hAnsi="Times New Roman" w:cs="Times New Roman"/>
          <w:sz w:val="24"/>
        </w:rPr>
        <w:t xml:space="preserve"> </w:t>
      </w:r>
      <w:r w:rsidR="008F1C6C">
        <w:rPr>
          <w:rFonts w:ascii="Times New Roman" w:hAnsi="Times New Roman" w:cs="Times New Roman"/>
          <w:sz w:val="24"/>
        </w:rPr>
        <w:t xml:space="preserve">С </w:t>
      </w:r>
      <w:proofErr w:type="spellStart"/>
      <w:r w:rsidR="008F1C6C">
        <w:rPr>
          <w:rFonts w:ascii="Times New Roman" w:hAnsi="Times New Roman" w:cs="Times New Roman"/>
          <w:sz w:val="24"/>
        </w:rPr>
        <w:t>подпискодателями</w:t>
      </w:r>
      <w:proofErr w:type="spellEnd"/>
      <w:r w:rsidR="008F1C6C">
        <w:rPr>
          <w:rFonts w:ascii="Times New Roman" w:hAnsi="Times New Roman" w:cs="Times New Roman"/>
          <w:sz w:val="24"/>
        </w:rPr>
        <w:t xml:space="preserve"> через банк</w:t>
      </w:r>
      <w:r w:rsidR="00DB698C">
        <w:rPr>
          <w:rFonts w:ascii="Times New Roman" w:hAnsi="Times New Roman" w:cs="Times New Roman"/>
          <w:sz w:val="24"/>
        </w:rPr>
        <w:t xml:space="preserve"> </w:t>
      </w:r>
      <w:r w:rsidR="008F1C6C">
        <w:rPr>
          <w:rFonts w:ascii="Times New Roman" w:hAnsi="Times New Roman" w:cs="Times New Roman"/>
          <w:sz w:val="24"/>
        </w:rPr>
        <w:t>получател</w:t>
      </w:r>
      <w:r w:rsidR="00DB698C">
        <w:rPr>
          <w:rFonts w:ascii="Times New Roman" w:hAnsi="Times New Roman" w:cs="Times New Roman"/>
          <w:sz w:val="24"/>
        </w:rPr>
        <w:t>я</w:t>
      </w:r>
      <w:r w:rsidRPr="00984BD8">
        <w:rPr>
          <w:rFonts w:ascii="Times New Roman" w:hAnsi="Times New Roman" w:cs="Times New Roman"/>
          <w:sz w:val="24"/>
        </w:rPr>
        <w:t>).</w:t>
      </w:r>
      <w:r w:rsidR="00984BD8">
        <w:rPr>
          <w:rFonts w:ascii="Times New Roman" w:hAnsi="Times New Roman" w:cs="Times New Roman"/>
          <w:sz w:val="24"/>
        </w:rPr>
        <w:t xml:space="preserve"> </w:t>
      </w:r>
      <w:r w:rsidRPr="00FE2FD4">
        <w:rPr>
          <w:rFonts w:ascii="Times New Roman" w:hAnsi="Times New Roman" w:cs="Times New Roman"/>
          <w:sz w:val="24"/>
        </w:rPr>
        <w:t xml:space="preserve">Выполняет функции «центра» сервиса: агрегирует информацию о регулярных платежах от разных участников, маршрутизирует запросы (подключение/изменение/отключение подписок), обеспечивает соблюдение правил платёжной системы и требований безопасности, ведёт учёт операций сервиса. Это ключевой </w:t>
      </w:r>
      <w:proofErr w:type="spellStart"/>
      <w:r w:rsidRPr="00FE2FD4">
        <w:rPr>
          <w:rFonts w:ascii="Times New Roman" w:hAnsi="Times New Roman" w:cs="Times New Roman"/>
          <w:sz w:val="24"/>
        </w:rPr>
        <w:t>актор</w:t>
      </w:r>
      <w:proofErr w:type="spellEnd"/>
      <w:r w:rsidRPr="00FE2FD4">
        <w:rPr>
          <w:rFonts w:ascii="Times New Roman" w:hAnsi="Times New Roman" w:cs="Times New Roman"/>
          <w:sz w:val="24"/>
        </w:rPr>
        <w:t xml:space="preserve"> со стороны платёжной системы, без которого невозможна сквозная интеграция участников.</w:t>
      </w:r>
      <w:r w:rsidR="00375314">
        <w:rPr>
          <w:rFonts w:ascii="Times New Roman" w:hAnsi="Times New Roman" w:cs="Times New Roman"/>
          <w:sz w:val="24"/>
        </w:rPr>
        <w:t xml:space="preserve"> </w:t>
      </w:r>
    </w:p>
    <w:p w:rsidR="00426D5C" w:rsidRDefault="00426D5C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426D5C">
        <w:rPr>
          <w:rFonts w:ascii="Times New Roman" w:hAnsi="Times New Roman" w:cs="Times New Roman"/>
          <w:sz w:val="24"/>
        </w:rPr>
        <w:t>Платёжная система в рамках сервиса представлена Национальной системой платёжных карт (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426D5C">
        <w:rPr>
          <w:rFonts w:ascii="Times New Roman" w:hAnsi="Times New Roman" w:cs="Times New Roman"/>
          <w:sz w:val="24"/>
        </w:rPr>
        <w:t xml:space="preserve">), выполняющей роль процессингового и расчётного центра для межбанковских операций.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426D5C">
        <w:rPr>
          <w:rFonts w:ascii="Times New Roman" w:hAnsi="Times New Roman" w:cs="Times New Roman"/>
          <w:sz w:val="24"/>
        </w:rPr>
        <w:t xml:space="preserve"> обеспечивает приём, маршрутизацию и обработку платёжных сообщений, инициированных пользователем через банк</w:t>
      </w:r>
      <w:r w:rsidR="00923C60">
        <w:rPr>
          <w:rFonts w:ascii="Times New Roman" w:hAnsi="Times New Roman" w:cs="Times New Roman"/>
          <w:sz w:val="24"/>
        </w:rPr>
        <w:t xml:space="preserve"> </w:t>
      </w:r>
      <w:r w:rsidRPr="00426D5C">
        <w:rPr>
          <w:rFonts w:ascii="Times New Roman" w:hAnsi="Times New Roman" w:cs="Times New Roman"/>
          <w:sz w:val="24"/>
        </w:rPr>
        <w:t>плательщика, а также проводит клиринг и расчёты между банком</w:t>
      </w:r>
      <w:r w:rsidR="00C66035">
        <w:rPr>
          <w:rFonts w:ascii="Times New Roman" w:hAnsi="Times New Roman" w:cs="Times New Roman"/>
          <w:sz w:val="24"/>
        </w:rPr>
        <w:t xml:space="preserve"> </w:t>
      </w:r>
      <w:r w:rsidRPr="00426D5C">
        <w:rPr>
          <w:rFonts w:ascii="Times New Roman" w:hAnsi="Times New Roman" w:cs="Times New Roman"/>
          <w:sz w:val="24"/>
        </w:rPr>
        <w:t>плательщик</w:t>
      </w:r>
      <w:r w:rsidR="00C66035">
        <w:rPr>
          <w:rFonts w:ascii="Times New Roman" w:hAnsi="Times New Roman" w:cs="Times New Roman"/>
          <w:sz w:val="24"/>
        </w:rPr>
        <w:t>а</w:t>
      </w:r>
      <w:r w:rsidRPr="00426D5C">
        <w:rPr>
          <w:rFonts w:ascii="Times New Roman" w:hAnsi="Times New Roman" w:cs="Times New Roman"/>
          <w:sz w:val="24"/>
        </w:rPr>
        <w:t xml:space="preserve"> и банком</w:t>
      </w:r>
      <w:r w:rsidR="00C66035">
        <w:rPr>
          <w:rFonts w:ascii="Times New Roman" w:hAnsi="Times New Roman" w:cs="Times New Roman"/>
          <w:sz w:val="24"/>
        </w:rPr>
        <w:t xml:space="preserve"> </w:t>
      </w:r>
      <w:r w:rsidRPr="00426D5C">
        <w:rPr>
          <w:rFonts w:ascii="Times New Roman" w:hAnsi="Times New Roman" w:cs="Times New Roman"/>
          <w:sz w:val="24"/>
        </w:rPr>
        <w:t>получател</w:t>
      </w:r>
      <w:r w:rsidR="00C66035">
        <w:rPr>
          <w:rFonts w:ascii="Times New Roman" w:hAnsi="Times New Roman" w:cs="Times New Roman"/>
          <w:sz w:val="24"/>
        </w:rPr>
        <w:t>я</w:t>
      </w:r>
      <w:r w:rsidRPr="00426D5C">
        <w:rPr>
          <w:rFonts w:ascii="Times New Roman" w:hAnsi="Times New Roman" w:cs="Times New Roman"/>
          <w:sz w:val="24"/>
        </w:rPr>
        <w:t xml:space="preserve">. В рамках регулярных платежей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426D5C">
        <w:rPr>
          <w:rFonts w:ascii="Times New Roman" w:hAnsi="Times New Roman" w:cs="Times New Roman"/>
          <w:sz w:val="24"/>
        </w:rPr>
        <w:t xml:space="preserve"> подтверждает авторизацию операций, передаёт их статусы в стороны-участники, контролирует корректность и своевременность завершения финансовой части транзакций. Благодаря стандартизированным протоколам взаимодействия сервис обращается к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426D5C">
        <w:rPr>
          <w:rFonts w:ascii="Times New Roman" w:hAnsi="Times New Roman" w:cs="Times New Roman"/>
          <w:sz w:val="24"/>
        </w:rPr>
        <w:t xml:space="preserve"> как к отдельному </w:t>
      </w:r>
      <w:proofErr w:type="spellStart"/>
      <w:r w:rsidRPr="00426D5C">
        <w:rPr>
          <w:rFonts w:ascii="Times New Roman" w:hAnsi="Times New Roman" w:cs="Times New Roman"/>
          <w:sz w:val="24"/>
        </w:rPr>
        <w:t>актору</w:t>
      </w:r>
      <w:proofErr w:type="spellEnd"/>
      <w:r w:rsidRPr="00426D5C">
        <w:rPr>
          <w:rFonts w:ascii="Times New Roman" w:hAnsi="Times New Roman" w:cs="Times New Roman"/>
          <w:sz w:val="24"/>
        </w:rPr>
        <w:t>, ответственному за надёжное исполнение расчётно-процессинговых функций.</w:t>
      </w:r>
    </w:p>
    <w:p w:rsidR="00B511A6" w:rsidRPr="00426D5C" w:rsidRDefault="00B511A6" w:rsidP="009207EB">
      <w:pPr>
        <w:pStyle w:val="ab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426D5C">
        <w:rPr>
          <w:rFonts w:ascii="Times New Roman" w:hAnsi="Times New Roman" w:cs="Times New Roman"/>
          <w:sz w:val="24"/>
        </w:rPr>
        <w:t>Регулятор</w:t>
      </w:r>
    </w:p>
    <w:p w:rsidR="00B511A6" w:rsidRDefault="0065424A" w:rsidP="009207EB">
      <w:pPr>
        <w:spacing w:line="276" w:lineRule="auto"/>
        <w:ind w:firstLine="360"/>
        <w:jc w:val="both"/>
        <w:rPr>
          <w:rFonts w:ascii="Times New Roman" w:hAnsi="Times New Roman" w:cs="Times New Roman"/>
          <w:sz w:val="24"/>
        </w:rPr>
      </w:pPr>
      <w:r w:rsidRPr="0065424A">
        <w:rPr>
          <w:rFonts w:ascii="Times New Roman" w:hAnsi="Times New Roman" w:cs="Times New Roman"/>
          <w:sz w:val="24"/>
        </w:rPr>
        <w:t xml:space="preserve">Регулятором выступает Банк России, обеспечивающий нормативное регулирование платёжной системы и общий надзор за её стабильностью. </w:t>
      </w:r>
      <w:r>
        <w:rPr>
          <w:rFonts w:ascii="Times New Roman" w:hAnsi="Times New Roman" w:cs="Times New Roman"/>
          <w:sz w:val="24"/>
        </w:rPr>
        <w:t>У</w:t>
      </w:r>
      <w:r w:rsidRPr="0065424A">
        <w:rPr>
          <w:rFonts w:ascii="Times New Roman" w:hAnsi="Times New Roman" w:cs="Times New Roman"/>
          <w:sz w:val="24"/>
        </w:rPr>
        <w:t xml:space="preserve">станавливает общие правила функционирования платёжной инфраструктуры, требования к расчётам, отчётности, защите информации и исполнению законодательства (161-ФЗ, 115-ФЗ). В рамках данной модели Регулятор рассматривается как внешний </w:t>
      </w:r>
      <w:proofErr w:type="spellStart"/>
      <w:r w:rsidRPr="0065424A">
        <w:rPr>
          <w:rFonts w:ascii="Times New Roman" w:hAnsi="Times New Roman" w:cs="Times New Roman"/>
          <w:sz w:val="24"/>
        </w:rPr>
        <w:t>актор</w:t>
      </w:r>
      <w:proofErr w:type="spellEnd"/>
      <w:r w:rsidRPr="0065424A">
        <w:rPr>
          <w:rFonts w:ascii="Times New Roman" w:hAnsi="Times New Roman" w:cs="Times New Roman"/>
          <w:sz w:val="24"/>
        </w:rPr>
        <w:t>, определяющий нормативную среду, в которой работает сервис, банки и платёжная система.</w:t>
      </w:r>
    </w:p>
    <w:p w:rsidR="00216FC7" w:rsidRDefault="00BD4E2E" w:rsidP="009207EB">
      <w:pPr>
        <w:pStyle w:val="ab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Сервис </w:t>
      </w:r>
      <w:proofErr w:type="spellStart"/>
      <w:r w:rsidR="00216FC7" w:rsidRPr="00216FC7">
        <w:rPr>
          <w:rFonts w:ascii="Times New Roman" w:hAnsi="Times New Roman" w:cs="Times New Roman"/>
          <w:sz w:val="24"/>
        </w:rPr>
        <w:t>Request</w:t>
      </w:r>
      <w:proofErr w:type="spellEnd"/>
      <w:r w:rsidR="00216FC7" w:rsidRPr="00216FC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16FC7" w:rsidRPr="00216FC7">
        <w:rPr>
          <w:rFonts w:ascii="Times New Roman" w:hAnsi="Times New Roman" w:cs="Times New Roman"/>
          <w:sz w:val="24"/>
        </w:rPr>
        <w:t>to</w:t>
      </w:r>
      <w:proofErr w:type="spellEnd"/>
      <w:r w:rsidR="00216FC7" w:rsidRPr="00216FC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16FC7" w:rsidRPr="00216FC7">
        <w:rPr>
          <w:rFonts w:ascii="Times New Roman" w:hAnsi="Times New Roman" w:cs="Times New Roman"/>
          <w:sz w:val="24"/>
        </w:rPr>
        <w:t>Pay</w:t>
      </w:r>
      <w:proofErr w:type="spellEnd"/>
    </w:p>
    <w:p w:rsidR="00216FC7" w:rsidRPr="00216FC7" w:rsidRDefault="0023701D" w:rsidP="009207EB">
      <w:pPr>
        <w:spacing w:line="276" w:lineRule="auto"/>
        <w:ind w:firstLine="360"/>
        <w:jc w:val="both"/>
        <w:rPr>
          <w:rFonts w:ascii="Times New Roman" w:hAnsi="Times New Roman" w:cs="Times New Roman"/>
          <w:sz w:val="24"/>
        </w:rPr>
      </w:pPr>
      <w:proofErr w:type="spellStart"/>
      <w:r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="00B017F8" w:rsidRPr="00B017F8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B017F8" w:rsidRPr="00B017F8">
        <w:rPr>
          <w:rFonts w:ascii="Times New Roman" w:hAnsi="Times New Roman" w:cs="Times New Roman"/>
          <w:sz w:val="24"/>
        </w:rPr>
        <w:t>Request</w:t>
      </w:r>
      <w:proofErr w:type="spellEnd"/>
      <w:r w:rsidR="00B017F8" w:rsidRPr="00B017F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017F8" w:rsidRPr="00B017F8">
        <w:rPr>
          <w:rFonts w:ascii="Times New Roman" w:hAnsi="Times New Roman" w:cs="Times New Roman"/>
          <w:sz w:val="24"/>
        </w:rPr>
        <w:t>to</w:t>
      </w:r>
      <w:proofErr w:type="spellEnd"/>
      <w:r w:rsidR="00B017F8" w:rsidRPr="00B017F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017F8" w:rsidRPr="00B017F8">
        <w:rPr>
          <w:rFonts w:ascii="Times New Roman" w:hAnsi="Times New Roman" w:cs="Times New Roman"/>
          <w:sz w:val="24"/>
        </w:rPr>
        <w:t>Pay</w:t>
      </w:r>
      <w:proofErr w:type="spellEnd"/>
      <w:r w:rsidR="00B017F8" w:rsidRPr="00B017F8">
        <w:rPr>
          <w:rFonts w:ascii="Times New Roman" w:hAnsi="Times New Roman" w:cs="Times New Roman"/>
          <w:sz w:val="24"/>
        </w:rPr>
        <w:t xml:space="preserve">) — роль платёжной технологии, которая позволяет выставлять плательщику запрос на оплату и получать его решение (оплата/отказ) со статусами через инфраструктуру платёжной системы. Нужна в сервисе, чтобы инициировать и </w:t>
      </w:r>
      <w:r w:rsidR="00B017F8" w:rsidRPr="00B017F8">
        <w:rPr>
          <w:rFonts w:ascii="Times New Roman" w:hAnsi="Times New Roman" w:cs="Times New Roman"/>
          <w:sz w:val="24"/>
        </w:rPr>
        <w:lastRenderedPageBreak/>
        <w:t>сопровождать регулярные платежи по подписке: сервис</w:t>
      </w:r>
      <w:r w:rsidR="00025BF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701D">
        <w:rPr>
          <w:rFonts w:ascii="Times New Roman" w:hAnsi="Times New Roman" w:cs="Times New Roman"/>
          <w:i/>
          <w:sz w:val="24"/>
          <w:lang w:val="en-US"/>
        </w:rPr>
        <w:t>RtP</w:t>
      </w:r>
      <w:proofErr w:type="spellEnd"/>
      <w:r w:rsidR="00B017F8" w:rsidRPr="00B017F8">
        <w:rPr>
          <w:rFonts w:ascii="Times New Roman" w:hAnsi="Times New Roman" w:cs="Times New Roman"/>
          <w:sz w:val="24"/>
        </w:rPr>
        <w:t xml:space="preserve"> формирует </w:t>
      </w:r>
      <w:r w:rsidR="00AC307A">
        <w:rPr>
          <w:rFonts w:ascii="Times New Roman" w:hAnsi="Times New Roman" w:cs="Times New Roman"/>
          <w:sz w:val="24"/>
        </w:rPr>
        <w:t xml:space="preserve">счета, платежную ссылку </w:t>
      </w:r>
      <w:r w:rsidR="00AC307A" w:rsidRPr="00647966">
        <w:rPr>
          <w:rFonts w:ascii="Times New Roman" w:hAnsi="Times New Roman" w:cs="Times New Roman"/>
          <w:i/>
          <w:sz w:val="24"/>
        </w:rPr>
        <w:t>СПБ</w:t>
      </w:r>
      <w:r w:rsidR="00AC307A">
        <w:rPr>
          <w:rFonts w:ascii="Times New Roman" w:hAnsi="Times New Roman" w:cs="Times New Roman"/>
          <w:sz w:val="24"/>
        </w:rPr>
        <w:t xml:space="preserve"> и отправляет через банк-плательщика пользователю для оплаты</w:t>
      </w:r>
      <w:r w:rsidR="00B017F8" w:rsidRPr="00B017F8">
        <w:rPr>
          <w:rFonts w:ascii="Times New Roman" w:hAnsi="Times New Roman" w:cs="Times New Roman"/>
          <w:sz w:val="24"/>
        </w:rPr>
        <w:t>.</w:t>
      </w:r>
    </w:p>
    <w:p w:rsidR="0015367E" w:rsidRPr="000F05C9" w:rsidRDefault="0015367E" w:rsidP="000F05C9">
      <w:pPr>
        <w:pStyle w:val="3"/>
        <w:spacing w:before="440" w:after="440" w:line="276" w:lineRule="auto"/>
        <w:ind w:left="1134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10" w:name="_Toc219057790"/>
      <w:r w:rsidRPr="000F05C9">
        <w:rPr>
          <w:rFonts w:ascii="Times New Roman" w:hAnsi="Times New Roman" w:cs="Times New Roman"/>
          <w:b/>
          <w:color w:val="auto"/>
          <w:sz w:val="28"/>
        </w:rPr>
        <w:t>1.2.1</w:t>
      </w:r>
      <w:r w:rsidR="001D0513" w:rsidRPr="000F05C9">
        <w:rPr>
          <w:rFonts w:ascii="Times New Roman" w:hAnsi="Times New Roman" w:cs="Times New Roman"/>
          <w:b/>
          <w:color w:val="auto"/>
          <w:sz w:val="28"/>
        </w:rPr>
        <w:t xml:space="preserve"> Описание </w:t>
      </w:r>
      <w:proofErr w:type="spellStart"/>
      <w:r w:rsidR="001D0513" w:rsidRPr="000F05C9">
        <w:rPr>
          <w:rFonts w:ascii="Times New Roman" w:hAnsi="Times New Roman" w:cs="Times New Roman"/>
          <w:b/>
          <w:color w:val="auto"/>
          <w:sz w:val="28"/>
        </w:rPr>
        <w:t>актора</w:t>
      </w:r>
      <w:proofErr w:type="spellEnd"/>
      <w:r w:rsidR="001D0513" w:rsidRPr="000F05C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984BD8" w:rsidRPr="000F05C9">
        <w:rPr>
          <w:rFonts w:ascii="Times New Roman" w:hAnsi="Times New Roman" w:cs="Times New Roman"/>
          <w:b/>
          <w:color w:val="auto"/>
          <w:sz w:val="28"/>
        </w:rPr>
        <w:t>Пользователь сервиса:</w:t>
      </w:r>
      <w:bookmarkEnd w:id="10"/>
    </w:p>
    <w:p w:rsidR="000864BF" w:rsidRPr="0009361C" w:rsidRDefault="00BE3CA4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BE3CA4">
        <w:rPr>
          <w:rFonts w:ascii="Times New Roman" w:hAnsi="Times New Roman" w:cs="Times New Roman"/>
          <w:sz w:val="24"/>
        </w:rPr>
        <w:t>Пользователь сервиса – это роль субъекта, который использует «Центр регулярных платежей» для управления своими повторяющимися расходами. Он заходит в интерфейс банка</w:t>
      </w:r>
      <w:r w:rsidR="00A97107">
        <w:rPr>
          <w:rFonts w:ascii="Times New Roman" w:hAnsi="Times New Roman" w:cs="Times New Roman"/>
          <w:sz w:val="24"/>
        </w:rPr>
        <w:t>, приложения «</w:t>
      </w:r>
      <w:r w:rsidR="00E869DD" w:rsidRPr="00E869DD">
        <w:rPr>
          <w:rFonts w:ascii="Times New Roman" w:hAnsi="Times New Roman" w:cs="Times New Roman"/>
          <w:i/>
          <w:sz w:val="24"/>
        </w:rPr>
        <w:t>Привет!</w:t>
      </w:r>
      <w:r w:rsidR="00A97107">
        <w:rPr>
          <w:rFonts w:ascii="Times New Roman" w:hAnsi="Times New Roman" w:cs="Times New Roman"/>
          <w:sz w:val="24"/>
        </w:rPr>
        <w:t>»</w:t>
      </w:r>
      <w:r w:rsidRPr="00BE3CA4">
        <w:rPr>
          <w:rFonts w:ascii="Times New Roman" w:hAnsi="Times New Roman" w:cs="Times New Roman"/>
          <w:sz w:val="24"/>
        </w:rPr>
        <w:t xml:space="preserve"> или партнёрского приложения, запрашивает список всех своих регулярных платежей и получает в одном окне сведения о подписках, </w:t>
      </w:r>
      <w:proofErr w:type="spellStart"/>
      <w:r w:rsidRPr="00BE3CA4">
        <w:rPr>
          <w:rFonts w:ascii="Times New Roman" w:hAnsi="Times New Roman" w:cs="Times New Roman"/>
          <w:sz w:val="24"/>
        </w:rPr>
        <w:t>автосписаниях</w:t>
      </w:r>
      <w:proofErr w:type="spellEnd"/>
      <w:r w:rsidRPr="00BE3CA4">
        <w:rPr>
          <w:rFonts w:ascii="Times New Roman" w:hAnsi="Times New Roman" w:cs="Times New Roman"/>
          <w:sz w:val="24"/>
        </w:rPr>
        <w:t>, суммах, периодичности и датах будущих списаний, а также о том, с како</w:t>
      </w:r>
      <w:r w:rsidR="00A97107">
        <w:rPr>
          <w:rFonts w:ascii="Times New Roman" w:hAnsi="Times New Roman" w:cs="Times New Roman"/>
          <w:sz w:val="24"/>
        </w:rPr>
        <w:t>го платежного инструмента</w:t>
      </w:r>
      <w:r w:rsidRPr="00BE3CA4">
        <w:rPr>
          <w:rFonts w:ascii="Times New Roman" w:hAnsi="Times New Roman" w:cs="Times New Roman"/>
          <w:sz w:val="24"/>
        </w:rPr>
        <w:t xml:space="preserve"> или счёта они проводятся. В рамках информационного потока пользователь инициирует ключевые процессы: подключает новые регулярные платежи, изменяет параметры существующих (сумму, дату, периодичность, платёжный инструмент), временно приостанавливает или полностью отключает подписки. Он получает от сервиса результаты обработки операций – уведомления об успешных и неуспешных списаниях, напоминания о предстоящих платежах и аналитику по своим расходам, чтобы принимать осознанные финансовые решения. За пределами сервиса пользователь по-прежнему взаимодействует напрямую с банком (заключает договор обслуживания, оформляет карты и счета) и с поставщиком услуг (принимает оферту, пользуется самими услугами), а сервис лишь упорядочивает и делает прозрачным финансовый аспект этих отношений.</w:t>
      </w:r>
    </w:p>
    <w:p w:rsidR="001D0513" w:rsidRPr="000864BF" w:rsidRDefault="001D0513" w:rsidP="000F05C9">
      <w:pPr>
        <w:pStyle w:val="3"/>
        <w:spacing w:before="440" w:after="440" w:line="276" w:lineRule="auto"/>
        <w:ind w:left="1134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11" w:name="_Toc219057791"/>
      <w:r w:rsidRPr="000864BF">
        <w:rPr>
          <w:rFonts w:ascii="Times New Roman" w:hAnsi="Times New Roman" w:cs="Times New Roman"/>
          <w:b/>
          <w:color w:val="auto"/>
          <w:sz w:val="28"/>
        </w:rPr>
        <w:t xml:space="preserve">1.2.2 Описание </w:t>
      </w:r>
      <w:proofErr w:type="spellStart"/>
      <w:r w:rsidRPr="000864BF">
        <w:rPr>
          <w:rFonts w:ascii="Times New Roman" w:hAnsi="Times New Roman" w:cs="Times New Roman"/>
          <w:b/>
          <w:color w:val="auto"/>
          <w:sz w:val="28"/>
        </w:rPr>
        <w:t>актора</w:t>
      </w:r>
      <w:proofErr w:type="spellEnd"/>
      <w:r w:rsidRPr="000864BF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984BD8" w:rsidRPr="000864BF">
        <w:rPr>
          <w:rFonts w:ascii="Times New Roman" w:hAnsi="Times New Roman" w:cs="Times New Roman"/>
          <w:b/>
          <w:color w:val="auto"/>
          <w:sz w:val="28"/>
        </w:rPr>
        <w:t>Банк</w:t>
      </w:r>
      <w:r w:rsidR="00FE3C3F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770D6D">
        <w:rPr>
          <w:rFonts w:ascii="Times New Roman" w:hAnsi="Times New Roman" w:cs="Times New Roman"/>
          <w:b/>
          <w:color w:val="auto"/>
          <w:sz w:val="28"/>
        </w:rPr>
        <w:t>плательщик</w:t>
      </w:r>
      <w:r w:rsidR="00FE3C3F">
        <w:rPr>
          <w:rFonts w:ascii="Times New Roman" w:hAnsi="Times New Roman" w:cs="Times New Roman"/>
          <w:b/>
          <w:color w:val="auto"/>
          <w:sz w:val="28"/>
        </w:rPr>
        <w:t>а</w:t>
      </w:r>
      <w:r w:rsidR="00984BD8" w:rsidRPr="000864BF">
        <w:rPr>
          <w:rFonts w:ascii="Times New Roman" w:hAnsi="Times New Roman" w:cs="Times New Roman"/>
          <w:b/>
          <w:color w:val="auto"/>
          <w:sz w:val="28"/>
        </w:rPr>
        <w:t>:</w:t>
      </w:r>
      <w:bookmarkEnd w:id="11"/>
    </w:p>
    <w:p w:rsidR="00502F99" w:rsidRPr="002A5802" w:rsidRDefault="00266441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Банк, который обслуживает счет плат</w:t>
      </w:r>
      <w:r w:rsidR="00E253CC">
        <w:rPr>
          <w:rFonts w:ascii="Times New Roman" w:hAnsi="Times New Roman" w:cs="Times New Roman"/>
          <w:sz w:val="24"/>
        </w:rPr>
        <w:t>е</w:t>
      </w:r>
      <w:r>
        <w:rPr>
          <w:rFonts w:ascii="Times New Roman" w:hAnsi="Times New Roman" w:cs="Times New Roman"/>
          <w:sz w:val="24"/>
        </w:rPr>
        <w:t>льщика.</w:t>
      </w:r>
      <w:r w:rsidR="002A5802" w:rsidRPr="002A5802">
        <w:rPr>
          <w:rFonts w:ascii="Times New Roman" w:hAnsi="Times New Roman" w:cs="Times New Roman"/>
          <w:sz w:val="24"/>
        </w:rPr>
        <w:t xml:space="preserve"> При взаимодействии с сервисом банк</w:t>
      </w:r>
      <w:r w:rsidR="00FE3C3F">
        <w:rPr>
          <w:rFonts w:ascii="Times New Roman" w:hAnsi="Times New Roman" w:cs="Times New Roman"/>
          <w:sz w:val="24"/>
        </w:rPr>
        <w:t xml:space="preserve"> </w:t>
      </w:r>
      <w:r w:rsidR="00E253CC">
        <w:rPr>
          <w:rFonts w:ascii="Times New Roman" w:hAnsi="Times New Roman" w:cs="Times New Roman"/>
          <w:sz w:val="24"/>
        </w:rPr>
        <w:t>плательщик</w:t>
      </w:r>
      <w:r w:rsidR="00FE3C3F">
        <w:rPr>
          <w:rFonts w:ascii="Times New Roman" w:hAnsi="Times New Roman" w:cs="Times New Roman"/>
          <w:sz w:val="24"/>
        </w:rPr>
        <w:t>а</w:t>
      </w:r>
      <w:r w:rsidR="002A5802" w:rsidRPr="002A5802">
        <w:rPr>
          <w:rFonts w:ascii="Times New Roman" w:hAnsi="Times New Roman" w:cs="Times New Roman"/>
          <w:sz w:val="24"/>
        </w:rPr>
        <w:t xml:space="preserve"> аутентифицирует и авторизует пользователя, предоставляя безопасный доступ к функциям сервиса в своих </w:t>
      </w:r>
      <w:r w:rsidR="002A5802" w:rsidRPr="00E563C6">
        <w:rPr>
          <w:rFonts w:ascii="Times New Roman" w:hAnsi="Times New Roman" w:cs="Times New Roman"/>
          <w:i/>
          <w:sz w:val="24"/>
        </w:rPr>
        <w:t>каналах</w:t>
      </w:r>
      <w:r w:rsidR="002A5802" w:rsidRPr="002A5802">
        <w:rPr>
          <w:rFonts w:ascii="Times New Roman" w:hAnsi="Times New Roman" w:cs="Times New Roman"/>
          <w:sz w:val="24"/>
        </w:rPr>
        <w:t xml:space="preserve"> – в мобильном и интернет-банке. Он передаёт в сервис информацию о доступных платёжных инструментах </w:t>
      </w:r>
      <w:r w:rsidR="00A97107">
        <w:rPr>
          <w:rFonts w:ascii="Times New Roman" w:hAnsi="Times New Roman" w:cs="Times New Roman"/>
          <w:sz w:val="24"/>
        </w:rPr>
        <w:t xml:space="preserve">и счетах </w:t>
      </w:r>
      <w:r w:rsidR="002A5802" w:rsidRPr="002A5802">
        <w:rPr>
          <w:rFonts w:ascii="Times New Roman" w:hAnsi="Times New Roman" w:cs="Times New Roman"/>
          <w:sz w:val="24"/>
        </w:rPr>
        <w:t xml:space="preserve">пользователя в объёме, допустимом правилами безопасности, чтобы тот мог выбрать карту или счёт для </w:t>
      </w:r>
      <w:proofErr w:type="spellStart"/>
      <w:r w:rsidR="002A5802" w:rsidRPr="002A5802">
        <w:rPr>
          <w:rFonts w:ascii="Times New Roman" w:hAnsi="Times New Roman" w:cs="Times New Roman"/>
          <w:sz w:val="24"/>
        </w:rPr>
        <w:t>автосписаний</w:t>
      </w:r>
      <w:proofErr w:type="spellEnd"/>
      <w:r w:rsidR="002A5802" w:rsidRPr="002A5802">
        <w:rPr>
          <w:rFonts w:ascii="Times New Roman" w:hAnsi="Times New Roman" w:cs="Times New Roman"/>
          <w:sz w:val="24"/>
        </w:rPr>
        <w:t>. На основе настроек, сформированных в сервисе, выполняет регулярные списания, а затем возвращает в сервис статусы операций, включая причины отказов. Кроме того, он обрабатывает изменения, которые пользователь инициировал через сервис: применяет команды на изменение параметров или отключение регулярного платежа. Вне сервиса банк</w:t>
      </w:r>
      <w:r w:rsidR="00FE3C3F">
        <w:rPr>
          <w:rFonts w:ascii="Times New Roman" w:hAnsi="Times New Roman" w:cs="Times New Roman"/>
          <w:sz w:val="24"/>
        </w:rPr>
        <w:t xml:space="preserve"> плательщика</w:t>
      </w:r>
      <w:r w:rsidR="002A5802" w:rsidRPr="002A5802">
        <w:rPr>
          <w:rFonts w:ascii="Times New Roman" w:hAnsi="Times New Roman" w:cs="Times New Roman"/>
          <w:sz w:val="24"/>
        </w:rPr>
        <w:t xml:space="preserve"> заключает договоры с пользователями, взаимодействует с оператором платёжной системы и процессинговым центром по стандартным платёжным протоколам и участвует в расчётах с другими банками.</w:t>
      </w:r>
    </w:p>
    <w:p w:rsidR="00502F99" w:rsidRPr="002A5802" w:rsidRDefault="001D0513" w:rsidP="000F05C9">
      <w:pPr>
        <w:pStyle w:val="3"/>
        <w:spacing w:before="440" w:after="440" w:line="276" w:lineRule="auto"/>
        <w:ind w:left="1134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12" w:name="_Toc219057792"/>
      <w:r w:rsidRPr="002A5802">
        <w:rPr>
          <w:rFonts w:ascii="Times New Roman" w:hAnsi="Times New Roman" w:cs="Times New Roman"/>
          <w:b/>
          <w:color w:val="auto"/>
          <w:sz w:val="28"/>
        </w:rPr>
        <w:t xml:space="preserve">1.2.3 Описание </w:t>
      </w:r>
      <w:proofErr w:type="spellStart"/>
      <w:r w:rsidRPr="002A5802">
        <w:rPr>
          <w:rFonts w:ascii="Times New Roman" w:hAnsi="Times New Roman" w:cs="Times New Roman"/>
          <w:b/>
          <w:color w:val="auto"/>
          <w:sz w:val="28"/>
        </w:rPr>
        <w:t>актора</w:t>
      </w:r>
      <w:proofErr w:type="spellEnd"/>
      <w:r w:rsidRPr="002A5802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984BD8" w:rsidRPr="002A5802">
        <w:rPr>
          <w:rFonts w:ascii="Times New Roman" w:hAnsi="Times New Roman" w:cs="Times New Roman"/>
          <w:b/>
          <w:color w:val="auto"/>
          <w:sz w:val="28"/>
        </w:rPr>
        <w:t>Банк</w:t>
      </w:r>
      <w:r w:rsidR="00FE3C3F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770D6D">
        <w:rPr>
          <w:rFonts w:ascii="Times New Roman" w:hAnsi="Times New Roman" w:cs="Times New Roman"/>
          <w:b/>
          <w:color w:val="auto"/>
          <w:sz w:val="28"/>
        </w:rPr>
        <w:t>получател</w:t>
      </w:r>
      <w:r w:rsidR="00FE3C3F">
        <w:rPr>
          <w:rFonts w:ascii="Times New Roman" w:hAnsi="Times New Roman" w:cs="Times New Roman"/>
          <w:b/>
          <w:color w:val="auto"/>
          <w:sz w:val="28"/>
        </w:rPr>
        <w:t>я</w:t>
      </w:r>
      <w:r w:rsidR="00984BD8" w:rsidRPr="002A5802">
        <w:rPr>
          <w:rFonts w:ascii="Times New Roman" w:hAnsi="Times New Roman" w:cs="Times New Roman"/>
          <w:b/>
          <w:color w:val="auto"/>
          <w:sz w:val="28"/>
        </w:rPr>
        <w:t>:</w:t>
      </w:r>
      <w:bookmarkEnd w:id="12"/>
    </w:p>
    <w:p w:rsidR="00502F99" w:rsidRPr="00E42348" w:rsidRDefault="00AB75AC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Б</w:t>
      </w:r>
      <w:r w:rsidR="00E42348" w:rsidRPr="00E42348">
        <w:rPr>
          <w:rFonts w:ascii="Times New Roman" w:hAnsi="Times New Roman" w:cs="Times New Roman"/>
          <w:sz w:val="24"/>
        </w:rPr>
        <w:t xml:space="preserve">анк получателя – это роль участника платёжной системы, который обеспечивает приём регулярных платежей в пользу поставщика услуг. В рамках взаимодействия с сервисом он принимает платёжные запросы, формируемые на основе настроек регулярных платежей, и отвечает за корректное проведение операций в адрес конкретного поставщика. </w:t>
      </w:r>
      <w:r w:rsidR="00E42348" w:rsidRPr="00E42348">
        <w:rPr>
          <w:rFonts w:ascii="Times New Roman" w:hAnsi="Times New Roman" w:cs="Times New Roman"/>
          <w:sz w:val="24"/>
        </w:rPr>
        <w:lastRenderedPageBreak/>
        <w:t>После обработки таких запросов банк</w:t>
      </w:r>
      <w:r>
        <w:rPr>
          <w:rFonts w:ascii="Times New Roman" w:hAnsi="Times New Roman" w:cs="Times New Roman"/>
          <w:sz w:val="24"/>
        </w:rPr>
        <w:t xml:space="preserve"> плательщика</w:t>
      </w:r>
      <w:r w:rsidR="00E42348" w:rsidRPr="00E42348">
        <w:rPr>
          <w:rFonts w:ascii="Times New Roman" w:hAnsi="Times New Roman" w:cs="Times New Roman"/>
          <w:sz w:val="24"/>
        </w:rPr>
        <w:t xml:space="preserve"> передаёт </w:t>
      </w:r>
      <w:r w:rsidR="006860FE">
        <w:rPr>
          <w:rFonts w:ascii="Times New Roman" w:hAnsi="Times New Roman" w:cs="Times New Roman"/>
          <w:sz w:val="24"/>
        </w:rPr>
        <w:t>в банк</w:t>
      </w:r>
      <w:r>
        <w:rPr>
          <w:rFonts w:ascii="Times New Roman" w:hAnsi="Times New Roman" w:cs="Times New Roman"/>
          <w:sz w:val="24"/>
        </w:rPr>
        <w:t xml:space="preserve"> </w:t>
      </w:r>
      <w:r w:rsidR="006860FE">
        <w:rPr>
          <w:rFonts w:ascii="Times New Roman" w:hAnsi="Times New Roman" w:cs="Times New Roman"/>
          <w:sz w:val="24"/>
        </w:rPr>
        <w:t>получател</w:t>
      </w:r>
      <w:r>
        <w:rPr>
          <w:rFonts w:ascii="Times New Roman" w:hAnsi="Times New Roman" w:cs="Times New Roman"/>
          <w:sz w:val="24"/>
        </w:rPr>
        <w:t>я</w:t>
      </w:r>
      <w:r w:rsidR="00E42348" w:rsidRPr="00E42348">
        <w:rPr>
          <w:rFonts w:ascii="Times New Roman" w:hAnsi="Times New Roman" w:cs="Times New Roman"/>
          <w:sz w:val="24"/>
        </w:rPr>
        <w:t xml:space="preserve"> статусы списаний, что позволяет актуализировать состояние подписки у пользователя и у поставщика. Он также обрабатывает поступающие через сервис команды, связанные с изменением или прекращением регулярных платежей, чтобы условия списаний в банковской системе и в учёте поставщика оставались согласованными. За пределами сервиса обслуживающий банк заключает с поставщиками договоры эквайринга, обменяется с ними реестрами операций, отчётами и рекламациями, а также участвует в межбанковских расчётах через платёжную систему.</w:t>
      </w:r>
    </w:p>
    <w:p w:rsidR="001D0513" w:rsidRPr="002A5802" w:rsidRDefault="001D0513" w:rsidP="000F05C9">
      <w:pPr>
        <w:pStyle w:val="3"/>
        <w:spacing w:before="440" w:after="440" w:line="276" w:lineRule="auto"/>
        <w:ind w:left="1134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13" w:name="_Toc219057793"/>
      <w:r w:rsidRPr="002A5802">
        <w:rPr>
          <w:rFonts w:ascii="Times New Roman" w:hAnsi="Times New Roman" w:cs="Times New Roman"/>
          <w:b/>
          <w:color w:val="auto"/>
          <w:sz w:val="28"/>
        </w:rPr>
        <w:t xml:space="preserve">1.2.4 Описание </w:t>
      </w:r>
      <w:proofErr w:type="spellStart"/>
      <w:r w:rsidRPr="002A5802">
        <w:rPr>
          <w:rFonts w:ascii="Times New Roman" w:hAnsi="Times New Roman" w:cs="Times New Roman"/>
          <w:b/>
          <w:color w:val="auto"/>
          <w:sz w:val="28"/>
        </w:rPr>
        <w:t>актора</w:t>
      </w:r>
      <w:proofErr w:type="spellEnd"/>
      <w:r w:rsidRPr="002A5802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984BD8" w:rsidRPr="002A5802">
        <w:rPr>
          <w:rFonts w:ascii="Times New Roman" w:hAnsi="Times New Roman" w:cs="Times New Roman"/>
          <w:b/>
          <w:color w:val="auto"/>
          <w:sz w:val="28"/>
        </w:rPr>
        <w:t>Поставщик услуг</w:t>
      </w:r>
      <w:r w:rsidR="007E2C49">
        <w:rPr>
          <w:rFonts w:ascii="Times New Roman" w:hAnsi="Times New Roman" w:cs="Times New Roman"/>
          <w:b/>
          <w:color w:val="auto"/>
          <w:sz w:val="28"/>
        </w:rPr>
        <w:t xml:space="preserve"> (ТСП)</w:t>
      </w:r>
      <w:r w:rsidR="00984BD8" w:rsidRPr="002A5802">
        <w:rPr>
          <w:rFonts w:ascii="Times New Roman" w:hAnsi="Times New Roman" w:cs="Times New Roman"/>
          <w:b/>
          <w:color w:val="auto"/>
          <w:sz w:val="28"/>
        </w:rPr>
        <w:t>:</w:t>
      </w:r>
      <w:bookmarkEnd w:id="13"/>
    </w:p>
    <w:p w:rsidR="00502F99" w:rsidRPr="00E42348" w:rsidRDefault="00E42348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E42348">
        <w:rPr>
          <w:rFonts w:ascii="Times New Roman" w:hAnsi="Times New Roman" w:cs="Times New Roman"/>
          <w:sz w:val="24"/>
        </w:rPr>
        <w:t xml:space="preserve">Поставщик услуг выступает в роли организации, за услуги которой пользователь платит на регулярной основе: это могут быть операторы связи, </w:t>
      </w:r>
      <w:proofErr w:type="spellStart"/>
      <w:r w:rsidRPr="00E42348">
        <w:rPr>
          <w:rFonts w:ascii="Times New Roman" w:hAnsi="Times New Roman" w:cs="Times New Roman"/>
          <w:sz w:val="24"/>
        </w:rPr>
        <w:t>интернет-провайдеры</w:t>
      </w:r>
      <w:proofErr w:type="spellEnd"/>
      <w:r w:rsidRPr="00E42348">
        <w:rPr>
          <w:rFonts w:ascii="Times New Roman" w:hAnsi="Times New Roman" w:cs="Times New Roman"/>
          <w:sz w:val="24"/>
        </w:rPr>
        <w:t xml:space="preserve">, стриминговые платформы, облачные и образовательные сервисы, сервисы для бизнеса, организации ЖКХ, страховые компании и другие. При взаимодействии с сервисом </w:t>
      </w:r>
      <w:r w:rsidR="00340F26">
        <w:rPr>
          <w:rFonts w:ascii="Times New Roman" w:hAnsi="Times New Roman" w:cs="Times New Roman"/>
          <w:sz w:val="24"/>
        </w:rPr>
        <w:t>(через банк</w:t>
      </w:r>
      <w:r w:rsidR="00AB75AC">
        <w:rPr>
          <w:rFonts w:ascii="Times New Roman" w:hAnsi="Times New Roman" w:cs="Times New Roman"/>
          <w:sz w:val="24"/>
        </w:rPr>
        <w:t xml:space="preserve"> </w:t>
      </w:r>
      <w:r w:rsidR="00340F26">
        <w:rPr>
          <w:rFonts w:ascii="Times New Roman" w:hAnsi="Times New Roman" w:cs="Times New Roman"/>
          <w:sz w:val="24"/>
        </w:rPr>
        <w:t>получател</w:t>
      </w:r>
      <w:r w:rsidR="00AB75AC">
        <w:rPr>
          <w:rFonts w:ascii="Times New Roman" w:hAnsi="Times New Roman" w:cs="Times New Roman"/>
          <w:sz w:val="24"/>
        </w:rPr>
        <w:t>я</w:t>
      </w:r>
      <w:r w:rsidR="00340F26">
        <w:rPr>
          <w:rFonts w:ascii="Times New Roman" w:hAnsi="Times New Roman" w:cs="Times New Roman"/>
          <w:sz w:val="24"/>
        </w:rPr>
        <w:t xml:space="preserve">) </w:t>
      </w:r>
      <w:r w:rsidRPr="00E42348">
        <w:rPr>
          <w:rFonts w:ascii="Times New Roman" w:hAnsi="Times New Roman" w:cs="Times New Roman"/>
          <w:sz w:val="24"/>
        </w:rPr>
        <w:t>поставщик передаёт информацию о своих подписках и тарифах: описания услуг, периодичность списаний, условия подключения, приостановки и отключения. На основании команд, которые сервис формирует из действий пользователя, поставщик регистрирует подключение, изменение или отключение подписки в своих учётных системах и синхронизирует статус предоставляемой услуги с фактом оплаты. Он также получает из сервиса сведения о результатах регулярных платежей, чтобы при необходимости ограничивать доступ к услуге при неуспешных списаниях или, наоборот, своевременно его восстанавливать. Вне сервиса поставщик напрямую заключает договоры с пользователями, взаимодействует со своим обслуживающим банком и, при необходимости, с поддержкой сервиса по вопросам интеграции и инцидентов.</w:t>
      </w:r>
    </w:p>
    <w:p w:rsidR="001D0513" w:rsidRPr="002A5802" w:rsidRDefault="001D0513" w:rsidP="000F05C9">
      <w:pPr>
        <w:pStyle w:val="3"/>
        <w:spacing w:before="440" w:after="440" w:line="276" w:lineRule="auto"/>
        <w:ind w:left="1134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14" w:name="_Toc219057794"/>
      <w:r w:rsidRPr="002A5802">
        <w:rPr>
          <w:rFonts w:ascii="Times New Roman" w:hAnsi="Times New Roman" w:cs="Times New Roman"/>
          <w:b/>
          <w:color w:val="auto"/>
          <w:sz w:val="28"/>
        </w:rPr>
        <w:t xml:space="preserve">1.2.5 Описание </w:t>
      </w:r>
      <w:proofErr w:type="spellStart"/>
      <w:r w:rsidRPr="002A5802">
        <w:rPr>
          <w:rFonts w:ascii="Times New Roman" w:hAnsi="Times New Roman" w:cs="Times New Roman"/>
          <w:b/>
          <w:color w:val="auto"/>
          <w:sz w:val="28"/>
        </w:rPr>
        <w:t>актора</w:t>
      </w:r>
      <w:proofErr w:type="spellEnd"/>
      <w:r w:rsidRPr="002A5802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105247">
        <w:rPr>
          <w:rFonts w:ascii="Times New Roman" w:hAnsi="Times New Roman" w:cs="Times New Roman"/>
          <w:b/>
          <w:color w:val="auto"/>
          <w:sz w:val="28"/>
        </w:rPr>
        <w:t>НСПК</w:t>
      </w:r>
      <w:r w:rsidR="00984BD8" w:rsidRPr="002A5802">
        <w:rPr>
          <w:rFonts w:ascii="Times New Roman" w:hAnsi="Times New Roman" w:cs="Times New Roman"/>
          <w:b/>
          <w:color w:val="auto"/>
          <w:sz w:val="28"/>
        </w:rPr>
        <w:t>:</w:t>
      </w:r>
      <w:bookmarkEnd w:id="14"/>
    </w:p>
    <w:p w:rsidR="00502F99" w:rsidRPr="0050564A" w:rsidRDefault="0050564A" w:rsidP="009207EB">
      <w:pPr>
        <w:pStyle w:val="ac"/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50564A">
        <w:rPr>
          <w:rFonts w:ascii="Times New Roman" w:hAnsi="Times New Roman" w:cs="Times New Roman"/>
          <w:sz w:val="24"/>
        </w:rPr>
        <w:t xml:space="preserve">Оператор платёжной системы и сервиса выполняет роль центрального узла, который обеспечивает работу «Центра регулярных платежей» и организует информационный обмен между всеми участниками. В рамках сервиса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50564A">
        <w:rPr>
          <w:rFonts w:ascii="Times New Roman" w:hAnsi="Times New Roman" w:cs="Times New Roman"/>
          <w:sz w:val="24"/>
        </w:rPr>
        <w:t xml:space="preserve"> агрегирует данные от банко</w:t>
      </w:r>
      <w:r w:rsidR="00AB75AC">
        <w:rPr>
          <w:rFonts w:ascii="Times New Roman" w:hAnsi="Times New Roman" w:cs="Times New Roman"/>
          <w:sz w:val="24"/>
        </w:rPr>
        <w:t xml:space="preserve">в </w:t>
      </w:r>
      <w:r w:rsidR="009B040A">
        <w:rPr>
          <w:rFonts w:ascii="Times New Roman" w:hAnsi="Times New Roman" w:cs="Times New Roman"/>
          <w:sz w:val="24"/>
        </w:rPr>
        <w:t>плательщик</w:t>
      </w:r>
      <w:r w:rsidR="00AB75AC">
        <w:rPr>
          <w:rFonts w:ascii="Times New Roman" w:hAnsi="Times New Roman" w:cs="Times New Roman"/>
          <w:sz w:val="24"/>
        </w:rPr>
        <w:t>ов</w:t>
      </w:r>
      <w:r w:rsidRPr="0050564A">
        <w:rPr>
          <w:rFonts w:ascii="Times New Roman" w:hAnsi="Times New Roman" w:cs="Times New Roman"/>
          <w:sz w:val="24"/>
        </w:rPr>
        <w:t xml:space="preserve">, </w:t>
      </w:r>
      <w:r w:rsidR="009B040A">
        <w:rPr>
          <w:rFonts w:ascii="Times New Roman" w:hAnsi="Times New Roman" w:cs="Times New Roman"/>
          <w:sz w:val="24"/>
        </w:rPr>
        <w:t>поставщиков услуг (через банки</w:t>
      </w:r>
      <w:r w:rsidR="00AB75AC">
        <w:rPr>
          <w:rFonts w:ascii="Times New Roman" w:hAnsi="Times New Roman" w:cs="Times New Roman"/>
          <w:sz w:val="24"/>
        </w:rPr>
        <w:t xml:space="preserve"> </w:t>
      </w:r>
      <w:r w:rsidR="009B040A">
        <w:rPr>
          <w:rFonts w:ascii="Times New Roman" w:hAnsi="Times New Roman" w:cs="Times New Roman"/>
          <w:sz w:val="24"/>
        </w:rPr>
        <w:t>получател</w:t>
      </w:r>
      <w:r w:rsidR="00AB75AC">
        <w:rPr>
          <w:rFonts w:ascii="Times New Roman" w:hAnsi="Times New Roman" w:cs="Times New Roman"/>
          <w:sz w:val="24"/>
        </w:rPr>
        <w:t>я</w:t>
      </w:r>
      <w:r w:rsidR="009B040A">
        <w:rPr>
          <w:rFonts w:ascii="Times New Roman" w:hAnsi="Times New Roman" w:cs="Times New Roman"/>
          <w:sz w:val="24"/>
        </w:rPr>
        <w:t>)</w:t>
      </w:r>
      <w:r w:rsidRPr="0050564A">
        <w:rPr>
          <w:rFonts w:ascii="Times New Roman" w:hAnsi="Times New Roman" w:cs="Times New Roman"/>
          <w:sz w:val="24"/>
        </w:rPr>
        <w:t>, связывая их с конкретными пользователями и их регулярными платежами, и на этой основе формирует «витрину» для отображения в интерфейс</w:t>
      </w:r>
      <w:r w:rsidR="00AB75AC">
        <w:rPr>
          <w:rFonts w:ascii="Times New Roman" w:hAnsi="Times New Roman" w:cs="Times New Roman"/>
          <w:sz w:val="24"/>
        </w:rPr>
        <w:t>е приложения «</w:t>
      </w:r>
      <w:r w:rsidR="00E869DD" w:rsidRPr="00E869DD">
        <w:rPr>
          <w:rFonts w:ascii="Times New Roman" w:hAnsi="Times New Roman" w:cs="Times New Roman"/>
          <w:i/>
          <w:sz w:val="24"/>
        </w:rPr>
        <w:t>Привет!</w:t>
      </w:r>
      <w:r w:rsidR="00AB75AC">
        <w:rPr>
          <w:rFonts w:ascii="Times New Roman" w:hAnsi="Times New Roman" w:cs="Times New Roman"/>
          <w:sz w:val="24"/>
        </w:rPr>
        <w:t>»</w:t>
      </w:r>
      <w:r w:rsidRPr="0050564A">
        <w:rPr>
          <w:rFonts w:ascii="Times New Roman" w:hAnsi="Times New Roman" w:cs="Times New Roman"/>
          <w:sz w:val="24"/>
        </w:rPr>
        <w:t xml:space="preserve">. Оператор обрабатывает команды, которые пользователи передают через банковские приложения: подключение, изменение и отключение регулярных платежей, – преобразует их в стандартизированные сообщения и маршрутизирует к соответствующим участникам.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50564A">
        <w:rPr>
          <w:rFonts w:ascii="Times New Roman" w:hAnsi="Times New Roman" w:cs="Times New Roman"/>
          <w:sz w:val="24"/>
        </w:rPr>
        <w:t xml:space="preserve"> инициирует проведение платёжных операций в платёжной системе в соответствии с установленным графиком, а затем возвращает результаты обработки обратно в банки и поставщикам, чтобы все стороны имели актуальную картину. Дополнительно оператор контролирует соблюдение бизнес-правил сервиса, требований безопасности и регламентов платёжной системы. За пределами конкретного сервиса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50564A">
        <w:rPr>
          <w:rFonts w:ascii="Times New Roman" w:hAnsi="Times New Roman" w:cs="Times New Roman"/>
          <w:sz w:val="24"/>
        </w:rPr>
        <w:t xml:space="preserve"> взаимодействует с участниками платёжной системы по общим </w:t>
      </w:r>
      <w:r w:rsidRPr="0050564A">
        <w:rPr>
          <w:rFonts w:ascii="Times New Roman" w:hAnsi="Times New Roman" w:cs="Times New Roman"/>
          <w:sz w:val="24"/>
        </w:rPr>
        <w:lastRenderedPageBreak/>
        <w:t>договорам, поддерживает процессинговый и расчётный контур и развивает нормативную базу.</w:t>
      </w:r>
    </w:p>
    <w:p w:rsidR="0050564A" w:rsidRDefault="00AB75AC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B75AC">
        <w:rPr>
          <w:rFonts w:ascii="Times New Roman" w:hAnsi="Times New Roman" w:cs="Times New Roman"/>
          <w:sz w:val="24"/>
        </w:rPr>
        <w:t>В роли процессингового и расчётного компонента платёжной системы выступает Национальная система платёжных карт (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AB75AC">
        <w:rPr>
          <w:rFonts w:ascii="Times New Roman" w:hAnsi="Times New Roman" w:cs="Times New Roman"/>
          <w:sz w:val="24"/>
        </w:rPr>
        <w:t xml:space="preserve">), которая обеспечивает техническую обработку платёжных сообщений и проведение расчётов между банками. Для сервиса регулярных платежей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AB75AC">
        <w:rPr>
          <w:rFonts w:ascii="Times New Roman" w:hAnsi="Times New Roman" w:cs="Times New Roman"/>
          <w:sz w:val="24"/>
        </w:rPr>
        <w:t xml:space="preserve"> принимает платёжные сообщения, сформированные банк</w:t>
      </w:r>
      <w:r>
        <w:rPr>
          <w:rFonts w:ascii="Times New Roman" w:hAnsi="Times New Roman" w:cs="Times New Roman"/>
          <w:sz w:val="24"/>
        </w:rPr>
        <w:t xml:space="preserve">ами </w:t>
      </w:r>
      <w:r w:rsidRPr="00AB75AC">
        <w:rPr>
          <w:rFonts w:ascii="Times New Roman" w:hAnsi="Times New Roman" w:cs="Times New Roman"/>
          <w:sz w:val="24"/>
        </w:rPr>
        <w:t>плательщик</w:t>
      </w:r>
      <w:r>
        <w:rPr>
          <w:rFonts w:ascii="Times New Roman" w:hAnsi="Times New Roman" w:cs="Times New Roman"/>
          <w:sz w:val="24"/>
        </w:rPr>
        <w:t>ов</w:t>
      </w:r>
      <w:r w:rsidRPr="00AB75AC">
        <w:rPr>
          <w:rFonts w:ascii="Times New Roman" w:hAnsi="Times New Roman" w:cs="Times New Roman"/>
          <w:sz w:val="24"/>
        </w:rPr>
        <w:t xml:space="preserve"> на основании настроек регулярных списаний, выполняет маршрутизацию и авторизацию операций, передавая запросы банкам</w:t>
      </w:r>
      <w:r>
        <w:rPr>
          <w:rFonts w:ascii="Times New Roman" w:hAnsi="Times New Roman" w:cs="Times New Roman"/>
          <w:sz w:val="24"/>
        </w:rPr>
        <w:t xml:space="preserve"> плательщиков</w:t>
      </w:r>
      <w:r w:rsidRPr="00AB75AC">
        <w:rPr>
          <w:rFonts w:ascii="Times New Roman" w:hAnsi="Times New Roman" w:cs="Times New Roman"/>
          <w:sz w:val="24"/>
        </w:rPr>
        <w:t xml:space="preserve"> и банкам</w:t>
      </w:r>
      <w:r>
        <w:rPr>
          <w:rFonts w:ascii="Times New Roman" w:hAnsi="Times New Roman" w:cs="Times New Roman"/>
          <w:sz w:val="24"/>
        </w:rPr>
        <w:t xml:space="preserve"> получателей</w:t>
      </w:r>
      <w:r w:rsidRPr="00AB75AC">
        <w:rPr>
          <w:rFonts w:ascii="Times New Roman" w:hAnsi="Times New Roman" w:cs="Times New Roman"/>
          <w:sz w:val="24"/>
        </w:rPr>
        <w:t xml:space="preserve"> согласно установленным протоколам (</w:t>
      </w:r>
      <w:r w:rsidRPr="00302D2B">
        <w:rPr>
          <w:rFonts w:ascii="Times New Roman" w:hAnsi="Times New Roman" w:cs="Times New Roman"/>
          <w:i/>
          <w:sz w:val="24"/>
        </w:rPr>
        <w:t>МИР</w:t>
      </w:r>
      <w:r w:rsidRPr="00AB75AC">
        <w:rPr>
          <w:rFonts w:ascii="Times New Roman" w:hAnsi="Times New Roman" w:cs="Times New Roman"/>
          <w:sz w:val="24"/>
        </w:rPr>
        <w:t xml:space="preserve">, СБП и др.). После обработки операций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AB75AC">
        <w:rPr>
          <w:rFonts w:ascii="Times New Roman" w:hAnsi="Times New Roman" w:cs="Times New Roman"/>
          <w:sz w:val="24"/>
        </w:rPr>
        <w:t xml:space="preserve"> возвращает статусы транзакций в участвующие банки, что позволяет корректно обновлять данные о регулярных платежах.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AB75AC">
        <w:rPr>
          <w:rFonts w:ascii="Times New Roman" w:hAnsi="Times New Roman" w:cs="Times New Roman"/>
          <w:sz w:val="24"/>
        </w:rPr>
        <w:t xml:space="preserve"> также выполняет клиринг и расчёты между банками по проведённым операциям, обеспечивая их финансовое завершение. Вне контекста сервиса этот </w:t>
      </w:r>
      <w:proofErr w:type="spellStart"/>
      <w:r w:rsidRPr="00AB75AC">
        <w:rPr>
          <w:rFonts w:ascii="Times New Roman" w:hAnsi="Times New Roman" w:cs="Times New Roman"/>
          <w:sz w:val="24"/>
        </w:rPr>
        <w:t>актор</w:t>
      </w:r>
      <w:proofErr w:type="spellEnd"/>
      <w:r w:rsidRPr="00AB75AC">
        <w:rPr>
          <w:rFonts w:ascii="Times New Roman" w:hAnsi="Times New Roman" w:cs="Times New Roman"/>
          <w:sz w:val="24"/>
        </w:rPr>
        <w:t xml:space="preserve"> действует как центральная инфраструктурная организация, обеспечивающая процессинг и расчёты по всем операциям платёжной системы, а не только по регулярным платежам.</w:t>
      </w:r>
    </w:p>
    <w:p w:rsidR="00B617AC" w:rsidRDefault="00B617AC" w:rsidP="000F05C9">
      <w:pPr>
        <w:pStyle w:val="3"/>
        <w:spacing w:before="440" w:after="440" w:line="276" w:lineRule="auto"/>
        <w:ind w:left="1134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15" w:name="_Toc219057795"/>
      <w:r w:rsidRPr="00B617AC">
        <w:rPr>
          <w:rFonts w:ascii="Times New Roman" w:hAnsi="Times New Roman" w:cs="Times New Roman"/>
          <w:b/>
          <w:color w:val="auto"/>
          <w:sz w:val="28"/>
        </w:rPr>
        <w:t>1.2.</w:t>
      </w:r>
      <w:r w:rsidR="00105247">
        <w:rPr>
          <w:rFonts w:ascii="Times New Roman" w:hAnsi="Times New Roman" w:cs="Times New Roman"/>
          <w:b/>
          <w:color w:val="auto"/>
          <w:sz w:val="28"/>
        </w:rPr>
        <w:t>6</w:t>
      </w:r>
      <w:r w:rsidRPr="00B617AC">
        <w:rPr>
          <w:rFonts w:ascii="Times New Roman" w:hAnsi="Times New Roman" w:cs="Times New Roman"/>
          <w:b/>
          <w:color w:val="auto"/>
          <w:sz w:val="28"/>
        </w:rPr>
        <w:t xml:space="preserve"> Описание </w:t>
      </w:r>
      <w:proofErr w:type="spellStart"/>
      <w:r w:rsidRPr="00B617AC">
        <w:rPr>
          <w:rFonts w:ascii="Times New Roman" w:hAnsi="Times New Roman" w:cs="Times New Roman"/>
          <w:b/>
          <w:color w:val="auto"/>
          <w:sz w:val="28"/>
        </w:rPr>
        <w:t>актора</w:t>
      </w:r>
      <w:proofErr w:type="spellEnd"/>
      <w:r w:rsidRPr="00B617AC">
        <w:rPr>
          <w:rFonts w:ascii="Times New Roman" w:hAnsi="Times New Roman" w:cs="Times New Roman"/>
          <w:b/>
          <w:color w:val="auto"/>
          <w:sz w:val="28"/>
        </w:rPr>
        <w:t xml:space="preserve"> Регулятор</w:t>
      </w:r>
      <w:bookmarkEnd w:id="15"/>
    </w:p>
    <w:p w:rsidR="00676359" w:rsidRDefault="001C3EF2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1C3EF2">
        <w:rPr>
          <w:rFonts w:ascii="Times New Roman" w:hAnsi="Times New Roman" w:cs="Times New Roman"/>
          <w:sz w:val="24"/>
        </w:rPr>
        <w:t xml:space="preserve">Регулятором в контуре сервиса выступает Банк России, который обеспечивает нормативное регулирование платёжной системы и контроль за её стабильностью. </w:t>
      </w:r>
      <w:r w:rsidR="00192F31">
        <w:rPr>
          <w:rFonts w:ascii="Times New Roman" w:hAnsi="Times New Roman" w:cs="Times New Roman"/>
          <w:sz w:val="24"/>
        </w:rPr>
        <w:t>О</w:t>
      </w:r>
      <w:r w:rsidRPr="001C3EF2">
        <w:rPr>
          <w:rFonts w:ascii="Times New Roman" w:hAnsi="Times New Roman" w:cs="Times New Roman"/>
          <w:sz w:val="24"/>
        </w:rPr>
        <w:t xml:space="preserve">пределяет общие требования к платёжной инфраструктуре, защите информации, идентификации клиентов, исполнению 161-ФЗ и 115-ФЗ, а также к отчётности участников рынка. </w:t>
      </w:r>
      <w:r w:rsidR="00A82B76">
        <w:rPr>
          <w:rFonts w:ascii="Times New Roman" w:hAnsi="Times New Roman" w:cs="Times New Roman"/>
          <w:sz w:val="24"/>
        </w:rPr>
        <w:t>После клиринга</w:t>
      </w:r>
      <w:r w:rsidR="00B66EFA">
        <w:rPr>
          <w:rFonts w:ascii="Times New Roman" w:hAnsi="Times New Roman" w:cs="Times New Roman"/>
          <w:sz w:val="24"/>
        </w:rPr>
        <w:t xml:space="preserve"> в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="00A82B76">
        <w:rPr>
          <w:rFonts w:ascii="Times New Roman" w:hAnsi="Times New Roman" w:cs="Times New Roman"/>
          <w:sz w:val="24"/>
        </w:rPr>
        <w:t xml:space="preserve"> Банк России осуществляет перевод средств </w:t>
      </w:r>
      <w:r w:rsidR="00B66EFA">
        <w:rPr>
          <w:rFonts w:ascii="Times New Roman" w:hAnsi="Times New Roman" w:cs="Times New Roman"/>
          <w:sz w:val="24"/>
        </w:rPr>
        <w:t xml:space="preserve">между счетами банков. </w:t>
      </w:r>
      <w:r w:rsidRPr="001C3EF2">
        <w:rPr>
          <w:rFonts w:ascii="Times New Roman" w:hAnsi="Times New Roman" w:cs="Times New Roman"/>
          <w:sz w:val="24"/>
        </w:rPr>
        <w:t xml:space="preserve">В данной модели Регулятор выступает как внешний </w:t>
      </w:r>
      <w:proofErr w:type="spellStart"/>
      <w:r w:rsidRPr="001C3EF2">
        <w:rPr>
          <w:rFonts w:ascii="Times New Roman" w:hAnsi="Times New Roman" w:cs="Times New Roman"/>
          <w:sz w:val="24"/>
        </w:rPr>
        <w:t>актор</w:t>
      </w:r>
      <w:proofErr w:type="spellEnd"/>
      <w:r w:rsidRPr="001C3EF2">
        <w:rPr>
          <w:rFonts w:ascii="Times New Roman" w:hAnsi="Times New Roman" w:cs="Times New Roman"/>
          <w:sz w:val="24"/>
        </w:rPr>
        <w:t xml:space="preserve">, определяющий нормативную среду, в которой функционируют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1C3EF2">
        <w:rPr>
          <w:rFonts w:ascii="Times New Roman" w:hAnsi="Times New Roman" w:cs="Times New Roman"/>
          <w:sz w:val="24"/>
        </w:rPr>
        <w:t>, банки и сервис, но не участвующий в их операционных процессах и не выполняющий мониторинг клиентских платёжных потоков (эти функции остаются на стороне банков).</w:t>
      </w:r>
    </w:p>
    <w:p w:rsidR="00BD4E2E" w:rsidRPr="00A12D7E" w:rsidRDefault="00BD4E2E" w:rsidP="000F05C9">
      <w:pPr>
        <w:pStyle w:val="3"/>
        <w:spacing w:before="440" w:after="440" w:line="276" w:lineRule="auto"/>
        <w:ind w:left="1134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16" w:name="_Toc219057796"/>
      <w:r w:rsidRPr="00A12D7E">
        <w:rPr>
          <w:rFonts w:ascii="Times New Roman" w:hAnsi="Times New Roman" w:cs="Times New Roman"/>
          <w:b/>
          <w:color w:val="auto"/>
          <w:sz w:val="28"/>
        </w:rPr>
        <w:t>1.2.</w:t>
      </w:r>
      <w:r w:rsidR="00A12D7E">
        <w:rPr>
          <w:rFonts w:ascii="Times New Roman" w:hAnsi="Times New Roman" w:cs="Times New Roman"/>
          <w:b/>
          <w:color w:val="auto"/>
          <w:sz w:val="28"/>
        </w:rPr>
        <w:t>7</w:t>
      </w:r>
      <w:r w:rsidRPr="00A12D7E">
        <w:rPr>
          <w:rFonts w:ascii="Times New Roman" w:hAnsi="Times New Roman" w:cs="Times New Roman"/>
          <w:b/>
          <w:color w:val="auto"/>
          <w:sz w:val="28"/>
        </w:rPr>
        <w:t xml:space="preserve"> Описание </w:t>
      </w:r>
      <w:proofErr w:type="spellStart"/>
      <w:r w:rsidRPr="00A12D7E">
        <w:rPr>
          <w:rFonts w:ascii="Times New Roman" w:hAnsi="Times New Roman" w:cs="Times New Roman"/>
          <w:b/>
          <w:color w:val="auto"/>
          <w:sz w:val="28"/>
        </w:rPr>
        <w:t>актора</w:t>
      </w:r>
      <w:proofErr w:type="spellEnd"/>
      <w:r w:rsidRPr="00A12D7E">
        <w:rPr>
          <w:rFonts w:ascii="Times New Roman" w:hAnsi="Times New Roman" w:cs="Times New Roman"/>
          <w:b/>
          <w:color w:val="auto"/>
          <w:sz w:val="28"/>
        </w:rPr>
        <w:t xml:space="preserve"> сервис </w:t>
      </w:r>
      <w:proofErr w:type="spellStart"/>
      <w:r w:rsidRPr="00A12D7E">
        <w:rPr>
          <w:rFonts w:ascii="Times New Roman" w:hAnsi="Times New Roman" w:cs="Times New Roman"/>
          <w:b/>
          <w:color w:val="auto"/>
          <w:sz w:val="28"/>
        </w:rPr>
        <w:t>Request</w:t>
      </w:r>
      <w:proofErr w:type="spellEnd"/>
      <w:r w:rsidRPr="00A12D7E">
        <w:rPr>
          <w:rFonts w:ascii="Times New Roman" w:hAnsi="Times New Roman" w:cs="Times New Roman"/>
          <w:b/>
          <w:color w:val="auto"/>
          <w:sz w:val="28"/>
        </w:rPr>
        <w:t xml:space="preserve"> </w:t>
      </w:r>
      <w:proofErr w:type="spellStart"/>
      <w:r w:rsidRPr="00A12D7E">
        <w:rPr>
          <w:rFonts w:ascii="Times New Roman" w:hAnsi="Times New Roman" w:cs="Times New Roman"/>
          <w:b/>
          <w:color w:val="auto"/>
          <w:sz w:val="28"/>
        </w:rPr>
        <w:t>to</w:t>
      </w:r>
      <w:proofErr w:type="spellEnd"/>
      <w:r w:rsidRPr="00A12D7E">
        <w:rPr>
          <w:rFonts w:ascii="Times New Roman" w:hAnsi="Times New Roman" w:cs="Times New Roman"/>
          <w:b/>
          <w:color w:val="auto"/>
          <w:sz w:val="28"/>
        </w:rPr>
        <w:t xml:space="preserve"> </w:t>
      </w:r>
      <w:proofErr w:type="spellStart"/>
      <w:r w:rsidRPr="00A12D7E">
        <w:rPr>
          <w:rFonts w:ascii="Times New Roman" w:hAnsi="Times New Roman" w:cs="Times New Roman"/>
          <w:b/>
          <w:color w:val="auto"/>
          <w:sz w:val="28"/>
        </w:rPr>
        <w:t>Pay</w:t>
      </w:r>
      <w:bookmarkEnd w:id="16"/>
      <w:proofErr w:type="spellEnd"/>
    </w:p>
    <w:p w:rsidR="00B617AC" w:rsidRPr="002505F4" w:rsidRDefault="00A12D7E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223B85" w:rsidRPr="00223B85">
        <w:rPr>
          <w:rFonts w:ascii="Times New Roman" w:hAnsi="Times New Roman" w:cs="Times New Roman"/>
          <w:sz w:val="24"/>
        </w:rPr>
        <w:t xml:space="preserve">Сервис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="00223B85" w:rsidRPr="00223B85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223B85" w:rsidRPr="00223B85">
        <w:rPr>
          <w:rFonts w:ascii="Times New Roman" w:hAnsi="Times New Roman" w:cs="Times New Roman"/>
          <w:sz w:val="24"/>
        </w:rPr>
        <w:t>Request</w:t>
      </w:r>
      <w:proofErr w:type="spellEnd"/>
      <w:r w:rsidR="00223B85" w:rsidRPr="00223B8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23B85" w:rsidRPr="00223B85">
        <w:rPr>
          <w:rFonts w:ascii="Times New Roman" w:hAnsi="Times New Roman" w:cs="Times New Roman"/>
          <w:sz w:val="24"/>
        </w:rPr>
        <w:t>to</w:t>
      </w:r>
      <w:proofErr w:type="spellEnd"/>
      <w:r w:rsidR="00223B85" w:rsidRPr="00223B8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23B85" w:rsidRPr="00223B85">
        <w:rPr>
          <w:rFonts w:ascii="Times New Roman" w:hAnsi="Times New Roman" w:cs="Times New Roman"/>
          <w:sz w:val="24"/>
        </w:rPr>
        <w:t>Pay</w:t>
      </w:r>
      <w:proofErr w:type="spellEnd"/>
      <w:r w:rsidR="00223B85" w:rsidRPr="00223B85">
        <w:rPr>
          <w:rFonts w:ascii="Times New Roman" w:hAnsi="Times New Roman" w:cs="Times New Roman"/>
          <w:sz w:val="24"/>
        </w:rPr>
        <w:t xml:space="preserve">) обеспечивает выставление плательщику стандартизированного запроса на оплату и передачу его решения (оплатить/отклонить) через инфраструктуру платёжной системы. В рамках взаимодействия сервис принимает от инициатора (получателя) параметры платежа — сумму, назначение, срок действия и идентификаторы начисления — и маршрутизирует запрос в банк плательщика по данным директории участников. Далее сервис получает статусы обработки и финальный результат (оплачено/отклонено/истекло/ошибка), обеспечивая трассировку и единые коды причин. Назначение сервиса — сделать процесс оплаты «по запросу» прозрачным и управляемым для плательщика и </w:t>
      </w:r>
      <w:proofErr w:type="spellStart"/>
      <w:r w:rsidR="00223B85" w:rsidRPr="00223B85">
        <w:rPr>
          <w:rFonts w:ascii="Times New Roman" w:hAnsi="Times New Roman" w:cs="Times New Roman"/>
          <w:sz w:val="24"/>
        </w:rPr>
        <w:t>получате</w:t>
      </w:r>
      <w:proofErr w:type="spellEnd"/>
      <w:r w:rsidR="00223B85" w:rsidRPr="00223B85">
        <w:rPr>
          <w:rFonts w:ascii="Times New Roman" w:hAnsi="Times New Roman" w:cs="Times New Roman"/>
          <w:sz w:val="24"/>
        </w:rPr>
        <w:t>. Также сервис задаёт единые правила обмена сообщениями, что упрощает интеграции банков и поставщиков услуг и снижает операционные риски.</w:t>
      </w:r>
    </w:p>
    <w:p w:rsidR="00BA7884" w:rsidRPr="00205DEF" w:rsidRDefault="00BA7884" w:rsidP="00AB77F9">
      <w:pPr>
        <w:pStyle w:val="2"/>
        <w:spacing w:before="440" w:after="200" w:line="276" w:lineRule="auto"/>
        <w:ind w:left="567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" w:name="_Toc219057797"/>
      <w:r w:rsidRPr="00205DEF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1.3 </w:t>
      </w:r>
      <w:r w:rsidR="00297B11" w:rsidRPr="00205DEF">
        <w:rPr>
          <w:rFonts w:ascii="Times New Roman" w:hAnsi="Times New Roman" w:cs="Times New Roman"/>
          <w:b/>
          <w:color w:val="auto"/>
          <w:sz w:val="28"/>
          <w:szCs w:val="28"/>
        </w:rPr>
        <w:t>Архитектурные схемы</w:t>
      </w:r>
      <w:bookmarkEnd w:id="17"/>
    </w:p>
    <w:p w:rsidR="0067380D" w:rsidRPr="002A07AC" w:rsidRDefault="00BA7884" w:rsidP="000F05C9">
      <w:pPr>
        <w:pStyle w:val="3"/>
        <w:spacing w:before="200" w:after="440" w:line="276" w:lineRule="auto"/>
        <w:ind w:left="1134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18" w:name="_Toc219057798"/>
      <w:r w:rsidRPr="00297B11">
        <w:rPr>
          <w:rFonts w:ascii="Times New Roman" w:hAnsi="Times New Roman" w:cs="Times New Roman"/>
          <w:b/>
          <w:color w:val="auto"/>
          <w:sz w:val="28"/>
        </w:rPr>
        <w:t>1.</w:t>
      </w:r>
      <w:r w:rsidR="00297B11" w:rsidRPr="00297B11">
        <w:rPr>
          <w:rFonts w:ascii="Times New Roman" w:hAnsi="Times New Roman" w:cs="Times New Roman"/>
          <w:b/>
          <w:color w:val="auto"/>
          <w:sz w:val="28"/>
        </w:rPr>
        <w:t>3.1</w:t>
      </w:r>
      <w:r w:rsidRPr="00297B11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BA7884">
        <w:rPr>
          <w:rFonts w:ascii="Times New Roman" w:hAnsi="Times New Roman" w:cs="Times New Roman"/>
          <w:b/>
          <w:color w:val="auto"/>
          <w:sz w:val="28"/>
        </w:rPr>
        <w:t>Схема</w:t>
      </w:r>
      <w:r w:rsidRPr="00297B11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297B11" w:rsidRPr="001B0E91">
        <w:rPr>
          <w:rFonts w:ascii="Times New Roman" w:hAnsi="Times New Roman" w:cs="Times New Roman"/>
          <w:b/>
          <w:color w:val="auto"/>
          <w:sz w:val="28"/>
        </w:rPr>
        <w:t>AS</w:t>
      </w:r>
      <w:r w:rsidR="00297B11" w:rsidRPr="00297B11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297B11" w:rsidRPr="001B0E91">
        <w:rPr>
          <w:rFonts w:ascii="Times New Roman" w:hAnsi="Times New Roman" w:cs="Times New Roman"/>
          <w:b/>
          <w:color w:val="auto"/>
          <w:sz w:val="28"/>
        </w:rPr>
        <w:t>IS</w:t>
      </w:r>
      <w:bookmarkEnd w:id="18"/>
    </w:p>
    <w:p w:rsidR="0067380D" w:rsidRPr="0067380D" w:rsidRDefault="00FC24F4" w:rsidP="009207EB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24F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E2BE684" wp14:editId="703A1293">
            <wp:extent cx="5940425" cy="32721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80D" w:rsidRPr="00F81456" w:rsidRDefault="00F81456" w:rsidP="00F81456">
      <w:pPr>
        <w:pStyle w:val="af2"/>
        <w:jc w:val="center"/>
        <w:rPr>
          <w:rFonts w:ascii="Times New Roman" w:eastAsia="Times New Roman" w:hAnsi="Times New Roman" w:cs="Times New Roman"/>
          <w:iCs w:val="0"/>
          <w:color w:val="auto"/>
          <w:sz w:val="24"/>
          <w:szCs w:val="24"/>
        </w:rPr>
      </w:pPr>
      <w:bookmarkStart w:id="19" w:name="_Ref219052989"/>
      <w:r w:rsidRPr="00F81456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67380D" w:rsidRPr="00F81456">
        <w:rPr>
          <w:rFonts w:ascii="Times New Roman" w:eastAsia="Times New Roman" w:hAnsi="Times New Roman" w:cs="Times New Roman"/>
          <w:iCs w:val="0"/>
          <w:color w:val="auto"/>
          <w:sz w:val="24"/>
          <w:szCs w:val="24"/>
        </w:rPr>
        <w:t xml:space="preserve"> Схема существующих процессов (AS IS)</w:t>
      </w:r>
      <w:bookmarkEnd w:id="19"/>
    </w:p>
    <w:p w:rsidR="001D3E69" w:rsidRPr="001D3E69" w:rsidRDefault="001D3E69" w:rsidP="009207E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3E6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 — А→Г.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направляет поставщику услуги запрос на получение услуги или активацию подписки.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— инициировать оформление услуги.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— поставщик получает данные от клиента и начинает процесс выставления платежа.</w:t>
      </w:r>
    </w:p>
    <w:p w:rsidR="001D3E69" w:rsidRDefault="001D3E69" w:rsidP="009207E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3E6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 — Г→В.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 услуги отправляет банку</w:t>
      </w:r>
      <w:r w:rsidR="00FA78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получател</w:t>
      </w:r>
      <w:r w:rsidR="00FA7837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 на проведение платежа клиента.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— инициировать финансовое распоряжение для списания средств.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— банк</w:t>
      </w:r>
      <w:r w:rsidR="00FA78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получател</w:t>
      </w:r>
      <w:r w:rsidR="00FA7837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принимает запрос на выполнение операции.</w:t>
      </w:r>
    </w:p>
    <w:p w:rsidR="001D3E69" w:rsidRPr="001D3E69" w:rsidRDefault="001D3E69" w:rsidP="009207E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3E6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 — В→Б.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</w:t>
      </w:r>
      <w:r w:rsidR="00FA78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получател</w:t>
      </w:r>
      <w:r w:rsidR="00FA7837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передаёт банку</w:t>
      </w:r>
      <w:r w:rsidR="00FA78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плательщик</w:t>
      </w:r>
      <w:r w:rsidR="00FA7837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 на списание средств со счёта клиента.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— получить подтверждение и исполнение платежа от банка клиента.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— банк</w:t>
      </w:r>
      <w:r w:rsidR="00FA78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плательщик</w:t>
      </w:r>
      <w:r w:rsidR="00FA7837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обязательство по оплате.</w:t>
      </w:r>
    </w:p>
    <w:p w:rsidR="001D3E69" w:rsidRPr="001D3E69" w:rsidRDefault="001D3E69" w:rsidP="009207E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3E6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 — Б→В.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</w:t>
      </w:r>
      <w:r w:rsidR="00FA78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плательщик</w:t>
      </w:r>
      <w:r w:rsidR="00FA7837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отправляет денежный перевод банку</w:t>
      </w:r>
      <w:r w:rsidR="00FA78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получател</w:t>
      </w:r>
      <w:r w:rsidR="00FA7837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— выполнить операцию списания средств по запросу поставщика.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— банк</w:t>
      </w:r>
      <w:r w:rsidR="00FA78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получател</w:t>
      </w:r>
      <w:r w:rsidR="00FA7837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деньги и фиксирует оплату.</w:t>
      </w:r>
    </w:p>
    <w:p w:rsidR="001D3E69" w:rsidRPr="001D3E69" w:rsidRDefault="001D3E69" w:rsidP="009207E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3E6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5 — В→Г.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</w:t>
      </w:r>
      <w:r w:rsidR="00FA78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получател</w:t>
      </w:r>
      <w:r w:rsidR="00FA7837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уведомляет поставщика услуги о поступлении денежных средств.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— подтвердить успешное проведение операции.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— поставщик активирует услугу или продлевает подписку клиента.</w:t>
      </w:r>
    </w:p>
    <w:p w:rsidR="001D3E69" w:rsidRPr="001D3E69" w:rsidRDefault="001D3E69" w:rsidP="009207E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3E6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6 — Г→А.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 услуги сообщает клиенту о результате операции (активация или ожидание оплаты).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— уведомить клиента о статусе предоставления услуги.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— клиент получает информацию о завершении процесса.</w:t>
      </w:r>
    </w:p>
    <w:p w:rsidR="00297B11" w:rsidRPr="001D3E69" w:rsidRDefault="001D3E69" w:rsidP="009207E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3E6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7 — Б→Д.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</w:t>
      </w:r>
      <w:r w:rsidR="00FA78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плательщик</w:t>
      </w:r>
      <w:r w:rsidR="00FA7837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направляет регулятору отчётность по проведённой операции.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— выполнить обязательства по передаче данных регулятору.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3E6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— регулятор получает необходимую информацию для контроля.</w:t>
      </w:r>
    </w:p>
    <w:p w:rsidR="0067380D" w:rsidRPr="001B0E91" w:rsidRDefault="00297B11" w:rsidP="000F05C9">
      <w:pPr>
        <w:pStyle w:val="3"/>
        <w:spacing w:before="440" w:after="440" w:line="276" w:lineRule="auto"/>
        <w:ind w:left="1134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20" w:name="_Toc219057799"/>
      <w:r w:rsidRPr="001B0E91">
        <w:rPr>
          <w:rFonts w:ascii="Times New Roman" w:hAnsi="Times New Roman" w:cs="Times New Roman"/>
          <w:b/>
          <w:color w:val="auto"/>
          <w:sz w:val="28"/>
        </w:rPr>
        <w:t xml:space="preserve">1.3.2 </w:t>
      </w:r>
      <w:r w:rsidRPr="00297B11">
        <w:rPr>
          <w:rFonts w:ascii="Times New Roman" w:hAnsi="Times New Roman" w:cs="Times New Roman"/>
          <w:b/>
          <w:color w:val="auto"/>
          <w:sz w:val="28"/>
        </w:rPr>
        <w:t>Схема</w:t>
      </w:r>
      <w:r w:rsidRPr="001B0E91">
        <w:rPr>
          <w:rFonts w:ascii="Times New Roman" w:hAnsi="Times New Roman" w:cs="Times New Roman"/>
          <w:b/>
          <w:color w:val="auto"/>
          <w:sz w:val="28"/>
        </w:rPr>
        <w:t xml:space="preserve"> TO BE</w:t>
      </w:r>
      <w:bookmarkEnd w:id="20"/>
    </w:p>
    <w:p w:rsidR="0067380D" w:rsidRPr="005842D3" w:rsidRDefault="00FC24F4" w:rsidP="009207EB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24F4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72515BA0" wp14:editId="33C0DA24">
            <wp:extent cx="5940425" cy="32200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80D" w:rsidRPr="00F81456" w:rsidRDefault="00F81456" w:rsidP="00F81456">
      <w:pPr>
        <w:pStyle w:val="af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1" w:name="_Ref219053508"/>
      <w:r w:rsidRPr="00F81456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67380D" w:rsidRPr="00F81456">
        <w:rPr>
          <w:rFonts w:ascii="Times New Roman" w:hAnsi="Times New Roman" w:cs="Times New Roman"/>
          <w:color w:val="auto"/>
          <w:sz w:val="24"/>
          <w:szCs w:val="24"/>
        </w:rPr>
        <w:t xml:space="preserve"> Схема ключевого процесса сервиса (TO BE)</w:t>
      </w:r>
      <w:bookmarkEnd w:id="21"/>
    </w:p>
    <w:p w:rsidR="00DB3E46" w:rsidRPr="00DB3E46" w:rsidRDefault="00DB3E46" w:rsidP="009207E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 — А→Ж</w:t>
      </w:r>
      <w:r w:rsidR="00855D5C"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 направляет в сервис </w:t>
      </w:r>
      <w:r w:rsidR="00E869DD" w:rsidRPr="00E869D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НСПК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 на подключение, изменение или управление подпиской с указанием параметров услуги.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— инициировать создание или обновление подписки в централизованном сервисе.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— сервис получает данные клиента и регистрирует запрос на обработку.</w:t>
      </w:r>
    </w:p>
    <w:p w:rsidR="00DB3E46" w:rsidRPr="00DB3E46" w:rsidRDefault="00DB3E46" w:rsidP="009207E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 — Ж→Г</w:t>
      </w:r>
      <w:r w:rsidR="00855D5C"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Сервис </w:t>
      </w:r>
      <w:r w:rsidR="00E869DD" w:rsidRPr="00E869D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НСПК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передаёт поставщику услуги параметры подписки и идентификатор мандата.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 — зарегистрировать подписку у поставщика и связать её с сервисом </w:t>
      </w:r>
      <w:r w:rsidR="00E869DD" w:rsidRPr="00E869D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НСПК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— поставщик услуги фиксирует подписку и готовится к её обслуживанию.</w:t>
      </w:r>
    </w:p>
    <w:p w:rsidR="00DB3E46" w:rsidRPr="00DB3E46" w:rsidRDefault="00DB3E46" w:rsidP="009207E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 — Г→В</w:t>
      </w:r>
      <w:r w:rsidR="00855D5C"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 услуги направляет в банк получателя данные, необходимые для приёма и учёта подписочных платежей.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— обеспечить корректную обработку будущих поступлений по подписке.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— банк получателя получает расчётные параметры подписки.</w:t>
      </w:r>
    </w:p>
    <w:p w:rsidR="00DB3E46" w:rsidRPr="00DB3E46" w:rsidRDefault="00DB3E46" w:rsidP="009207E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4 — В→Ж</w:t>
      </w:r>
      <w:r w:rsidR="00855D5C"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Банк получателя направляет в сервис </w:t>
      </w:r>
      <w:r w:rsidR="00E869DD" w:rsidRPr="00E869D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НСПК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подтверждение готовности принимать платежи по подписке.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— уведомить сервис о корректности и готовности расчётного контура.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— сервис фиксирует готовность банка получателя к приёму платежей.</w:t>
      </w:r>
    </w:p>
    <w:p w:rsidR="00DB3E46" w:rsidRPr="00DB3E46" w:rsidRDefault="00DB3E46" w:rsidP="009207E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5 — Ж→Б</w:t>
      </w:r>
      <w:r w:rsidR="00855D5C"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Сервис </w:t>
      </w:r>
      <w:r w:rsidR="00E869DD" w:rsidRPr="00E869D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НСПК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передаёт банку плательщика параметры подписки и условия её обслуживания.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— зарегистрировать подписку в банке плательщика и подготовить клиентский сценарий.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— банк плательщика получает данные для дальнейшей работы с подпиской.</w:t>
      </w:r>
    </w:p>
    <w:p w:rsidR="00187952" w:rsidRDefault="00187952" w:rsidP="009207E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 — Б→Ж.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879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Банк плательщика направляет в сервис </w:t>
      </w:r>
      <w:r w:rsidR="00E869DD" w:rsidRPr="00E869D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НСПК</w:t>
      </w:r>
      <w:r w:rsidRPr="001879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информацию о статусе подписки и возможности её исполнения (статус счёта клиента, наличие ограничений, доступность платёжного инструмента</w:t>
      </w:r>
      <w:r w:rsidR="006A2B44">
        <w:rPr>
          <w:rFonts w:ascii="Times New Roman" w:eastAsia="Times New Roman" w:hAnsi="Times New Roman" w:cs="Times New Roman"/>
          <w:sz w:val="24"/>
          <w:szCs w:val="24"/>
          <w:lang w:eastAsia="ru-RU"/>
        </w:rPr>
        <w:t>/счета</w:t>
      </w:r>
      <w:r w:rsidRPr="0018795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8795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— проверить готовность банка плательщика к выполнению подписочного платежа в рамках заданных условий.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879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— сервис </w:t>
      </w:r>
      <w:r w:rsidR="00E869DD" w:rsidRPr="00E869D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НСПК</w:t>
      </w:r>
      <w:r w:rsidRPr="001879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актуальные статусы от банка плательщика и использует их при дальнейшем управлении подпиской и инициировании платежей.</w:t>
      </w:r>
    </w:p>
    <w:p w:rsidR="00DB3E46" w:rsidRPr="00DB3E46" w:rsidRDefault="00DB3E46" w:rsidP="009207E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7 — Ж→А</w:t>
      </w:r>
      <w:r w:rsidR="00855D5C"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Сервис </w:t>
      </w:r>
      <w:r w:rsidR="00E869DD" w:rsidRPr="00E869D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НСПК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направляет клиенту уведомление о создании подписки и необходимости подтверждения условий.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— получить цифровое согласие клиента на обслуживание подписки.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— клиент информирован и готов подтвердить подписку.</w:t>
      </w:r>
    </w:p>
    <w:p w:rsidR="00DB3E46" w:rsidRPr="00DB3E46" w:rsidRDefault="00DB3E46" w:rsidP="009207E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8 — А→Б</w:t>
      </w:r>
      <w:r w:rsidR="00855D5C"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направляет в банк плательщика подтверждение подписки (мандата) через банковский интерфейс.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— дать юридически значимое согласие на исполнение подписочных платежей.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— банк плательщика фиксирует подтверждение клиента.</w:t>
      </w:r>
    </w:p>
    <w:p w:rsidR="00DB3E46" w:rsidRPr="00DB3E46" w:rsidRDefault="00DB3E46" w:rsidP="009207E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9 — Б→Ж</w:t>
      </w:r>
      <w:r w:rsidR="00855D5C"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Банк плательщика направляет в сервис </w:t>
      </w:r>
      <w:r w:rsidR="00E869DD" w:rsidRPr="00E869D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НСПК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 подтверждения подписки клиентом.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— уведомить сервис о возможности активации подписки.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— сервис переводит подписку в активное или неактивное состояние.</w:t>
      </w:r>
    </w:p>
    <w:p w:rsidR="00DB3E46" w:rsidRPr="00DB3E46" w:rsidRDefault="00DB3E46" w:rsidP="009207E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10 — Ж→В</w:t>
      </w:r>
      <w:r w:rsidR="00855D5C"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Сервис </w:t>
      </w:r>
      <w:r w:rsidR="00E869DD" w:rsidRPr="00E869D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НСПК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направляет в банк получателя уведомление об активной подписке.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— проинформировать банк получателя о возможности поступления регулярных платежей.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— банк получателя учитывает подписку в расчётных процессах.</w:t>
      </w:r>
    </w:p>
    <w:p w:rsidR="00DB3E46" w:rsidRPr="00DB3E46" w:rsidRDefault="00DB3E46" w:rsidP="009207E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11 — В→Г</w:t>
      </w:r>
      <w:r w:rsidR="00855D5C"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 получателя направляет поставщику услуги уведомление о результате платежа или готовности к его зачислению.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— синхронизировать расчётный статус с фактом оказания услуги.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— поставщик получает информацию для управления предоставлением услуги.</w:t>
      </w:r>
    </w:p>
    <w:p w:rsidR="00DB3E46" w:rsidRPr="00DB3E46" w:rsidRDefault="00DB3E46" w:rsidP="009207E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12 — Г→Ж</w:t>
      </w:r>
      <w:r w:rsidR="00855D5C"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Поставщик услуги передаёт в сервис </w:t>
      </w:r>
      <w:r w:rsidR="00E869DD" w:rsidRPr="00E869D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НСПК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статус оказания услуги и подписки.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— обеспечить актуальность данных о жизненном цикле подписки в сервисе.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— сервис обновляет статус подписки в своём реестре.</w:t>
      </w:r>
    </w:p>
    <w:p w:rsidR="00DB3E46" w:rsidRPr="00DB3E46" w:rsidRDefault="00DB3E46" w:rsidP="009207E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13 — Ж→А</w:t>
      </w:r>
      <w:r w:rsidR="00855D5C"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Сервис </w:t>
      </w:r>
      <w:r w:rsidR="00E869DD" w:rsidRPr="00E869D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НСПК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направляет клиенту информацию о текущем статусе подписки и выполненных операциях.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— обеспечить прозрачность и контроль подписки для клиента.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— клиент получает актуальную информацию о своей подписке.</w:t>
      </w:r>
    </w:p>
    <w:p w:rsidR="00DB3E46" w:rsidRPr="00DB3E46" w:rsidRDefault="00DB3E46" w:rsidP="009207E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14 — Ж→Е</w:t>
      </w:r>
      <w:r w:rsidR="00855D5C"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Сервис </w:t>
      </w:r>
      <w:r w:rsidR="00E869DD" w:rsidRPr="00E869D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НСПК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направляет регулятору агрегированную отчётность и журналы операций.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— выполнение регуляторных требований и контроль функционирования сервиса.</w:t>
      </w:r>
      <w:r w:rsidR="00855D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— регулятор получает данные для надзора и анализа.</w:t>
      </w:r>
    </w:p>
    <w:p w:rsidR="002505F4" w:rsidRPr="008C3995" w:rsidRDefault="00DB3E46" w:rsidP="009207E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15 — Б→В</w:t>
      </w:r>
      <w:r w:rsidR="00855D5C" w:rsidRPr="00C120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 плательщика направляет в банк получателя платёжное сообщение и денежные средства по активной подписке.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— осуществить фактический перевод средств за услугу.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3E4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— банк получателя получает средства для последующего зачисления поставщику услуги.</w:t>
      </w:r>
    </w:p>
    <w:p w:rsidR="00BA269D" w:rsidRPr="00205DEF" w:rsidRDefault="00BA269D" w:rsidP="001B0E91">
      <w:pPr>
        <w:pStyle w:val="2"/>
        <w:spacing w:before="440" w:after="200" w:line="276" w:lineRule="auto"/>
        <w:ind w:left="567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2" w:name="_Toc219057800"/>
      <w:r w:rsidRPr="00205DEF">
        <w:rPr>
          <w:rFonts w:ascii="Times New Roman" w:hAnsi="Times New Roman" w:cs="Times New Roman"/>
          <w:b/>
          <w:color w:val="auto"/>
          <w:sz w:val="28"/>
          <w:szCs w:val="28"/>
        </w:rPr>
        <w:t>1.4 Пользовательские сценарии</w:t>
      </w:r>
      <w:bookmarkEnd w:id="22"/>
    </w:p>
    <w:p w:rsidR="002E3BFE" w:rsidRDefault="002E3BFE" w:rsidP="000F05C9">
      <w:pPr>
        <w:pStyle w:val="3"/>
        <w:spacing w:before="200" w:after="440" w:line="276" w:lineRule="auto"/>
        <w:ind w:left="1134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23" w:name="_Toc219057801"/>
      <w:r w:rsidRPr="002E3BFE">
        <w:rPr>
          <w:rFonts w:ascii="Times New Roman" w:hAnsi="Times New Roman" w:cs="Times New Roman"/>
          <w:b/>
          <w:color w:val="auto"/>
          <w:sz w:val="28"/>
        </w:rPr>
        <w:t>1.4.1 Перечень пользовательских сценариев</w:t>
      </w:r>
      <w:bookmarkEnd w:id="23"/>
    </w:p>
    <w:p w:rsidR="00104646" w:rsidRPr="00104646" w:rsidRDefault="0010464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04646">
        <w:rPr>
          <w:rFonts w:ascii="Times New Roman" w:hAnsi="Times New Roman" w:cs="Times New Roman"/>
          <w:sz w:val="24"/>
        </w:rPr>
        <w:t>1 Авторизация на платформе</w:t>
      </w:r>
    </w:p>
    <w:p w:rsidR="00104646" w:rsidRPr="00104646" w:rsidRDefault="00104646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104646">
        <w:rPr>
          <w:rFonts w:ascii="Times New Roman" w:hAnsi="Times New Roman" w:cs="Times New Roman"/>
          <w:sz w:val="24"/>
        </w:rPr>
        <w:t>Пользователь открывает раздел регулярных платежей в приложении банка плательщика или в «</w:t>
      </w:r>
      <w:r w:rsidR="00E869DD" w:rsidRPr="00E869DD">
        <w:rPr>
          <w:rFonts w:ascii="Times New Roman" w:hAnsi="Times New Roman" w:cs="Times New Roman"/>
          <w:i/>
          <w:sz w:val="24"/>
        </w:rPr>
        <w:t>Привет!</w:t>
      </w:r>
      <w:r w:rsidRPr="00104646">
        <w:rPr>
          <w:rFonts w:ascii="Times New Roman" w:hAnsi="Times New Roman" w:cs="Times New Roman"/>
          <w:sz w:val="24"/>
        </w:rPr>
        <w:t xml:space="preserve">» и проходит аутентификацию средствами </w:t>
      </w:r>
      <w:r w:rsidRPr="00E563C6">
        <w:rPr>
          <w:rFonts w:ascii="Times New Roman" w:hAnsi="Times New Roman" w:cs="Times New Roman"/>
          <w:i/>
          <w:sz w:val="24"/>
        </w:rPr>
        <w:t>канала</w:t>
      </w:r>
      <w:r w:rsidRPr="00104646">
        <w:rPr>
          <w:rFonts w:ascii="Times New Roman" w:hAnsi="Times New Roman" w:cs="Times New Roman"/>
          <w:sz w:val="24"/>
        </w:rPr>
        <w:t xml:space="preserve">.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104646">
        <w:rPr>
          <w:rFonts w:ascii="Times New Roman" w:hAnsi="Times New Roman" w:cs="Times New Roman"/>
          <w:sz w:val="24"/>
        </w:rPr>
        <w:t xml:space="preserve"> отправляет в сервис </w:t>
      </w:r>
      <w:r w:rsidR="001F5A82">
        <w:rPr>
          <w:rFonts w:ascii="Times New Roman" w:hAnsi="Times New Roman" w:cs="Times New Roman"/>
          <w:sz w:val="24"/>
        </w:rPr>
        <w:t>«Центр регулярных платежей»</w:t>
      </w:r>
      <w:r w:rsidRPr="00104646">
        <w:rPr>
          <w:rFonts w:ascii="Times New Roman" w:hAnsi="Times New Roman" w:cs="Times New Roman"/>
          <w:sz w:val="24"/>
        </w:rPr>
        <w:t xml:space="preserve"> запрос на доступ к реестру подписок пользователя. Сервис проверяет права и доступность профиля и возвращает список подписок, статусы и доступные операции управления. Пользователь получает доступ к управлению подписками без прямого взаимодействия с сервисом </w:t>
      </w:r>
      <w:r w:rsidR="001F5A82">
        <w:rPr>
          <w:rFonts w:ascii="Times New Roman" w:hAnsi="Times New Roman" w:cs="Times New Roman"/>
          <w:sz w:val="24"/>
        </w:rPr>
        <w:t>«Центр регулярных платежей»</w:t>
      </w:r>
      <w:r w:rsidR="00BB4F99">
        <w:rPr>
          <w:rFonts w:ascii="Times New Roman" w:hAnsi="Times New Roman" w:cs="Times New Roman"/>
          <w:sz w:val="24"/>
        </w:rPr>
        <w:t xml:space="preserve"> (</w:t>
      </w:r>
      <w:r w:rsidR="00BB4F99">
        <w:rPr>
          <w:rFonts w:ascii="Times New Roman" w:hAnsi="Times New Roman" w:cs="Times New Roman"/>
          <w:sz w:val="24"/>
        </w:rPr>
        <w:fldChar w:fldCharType="begin"/>
      </w:r>
      <w:r w:rsidR="00BB4F99">
        <w:rPr>
          <w:rFonts w:ascii="Times New Roman" w:hAnsi="Times New Roman" w:cs="Times New Roman"/>
          <w:sz w:val="24"/>
        </w:rPr>
        <w:instrText xml:space="preserve"> REF _Ref219053572 \h </w:instrText>
      </w:r>
      <w:r w:rsidR="00BB4F99">
        <w:rPr>
          <w:rFonts w:ascii="Times New Roman" w:hAnsi="Times New Roman" w:cs="Times New Roman"/>
          <w:sz w:val="24"/>
        </w:rPr>
      </w:r>
      <w:r w:rsidR="00BB4F99">
        <w:rPr>
          <w:rFonts w:ascii="Times New Roman" w:hAnsi="Times New Roman" w:cs="Times New Roman"/>
          <w:sz w:val="24"/>
        </w:rPr>
        <w:fldChar w:fldCharType="separate"/>
      </w:r>
      <w:r w:rsidR="00DC0DEE" w:rsidRPr="00F8145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C0DEE">
        <w:rPr>
          <w:rFonts w:ascii="Times New Roman" w:hAnsi="Times New Roman" w:cs="Times New Roman"/>
          <w:noProof/>
          <w:sz w:val="24"/>
          <w:szCs w:val="24"/>
        </w:rPr>
        <w:t>3</w:t>
      </w:r>
      <w:r w:rsidR="00DC0DEE" w:rsidRPr="00F81456">
        <w:rPr>
          <w:rFonts w:ascii="Times New Roman" w:hAnsi="Times New Roman" w:cs="Times New Roman"/>
          <w:sz w:val="24"/>
          <w:szCs w:val="24"/>
        </w:rPr>
        <w:t xml:space="preserve">. </w:t>
      </w:r>
      <w:r w:rsidR="00DC0DEE">
        <w:rPr>
          <w:rFonts w:ascii="Times New Roman" w:hAnsi="Times New Roman" w:cs="Times New Roman"/>
          <w:sz w:val="24"/>
          <w:szCs w:val="24"/>
        </w:rPr>
        <w:t>Д</w:t>
      </w:r>
      <w:r w:rsidR="00DC0DEE" w:rsidRPr="00F81456">
        <w:rPr>
          <w:rFonts w:ascii="Times New Roman" w:hAnsi="Times New Roman" w:cs="Times New Roman"/>
          <w:sz w:val="24"/>
          <w:szCs w:val="24"/>
        </w:rPr>
        <w:t>иаграмма прецедентов</w:t>
      </w:r>
      <w:r w:rsidR="00BB4F99">
        <w:rPr>
          <w:rFonts w:ascii="Times New Roman" w:hAnsi="Times New Roman" w:cs="Times New Roman"/>
          <w:sz w:val="24"/>
        </w:rPr>
        <w:fldChar w:fldCharType="end"/>
      </w:r>
      <w:r w:rsidR="00BB4F99">
        <w:rPr>
          <w:rFonts w:ascii="Times New Roman" w:hAnsi="Times New Roman" w:cs="Times New Roman"/>
          <w:sz w:val="24"/>
        </w:rPr>
        <w:t>)</w:t>
      </w:r>
      <w:r w:rsidRPr="00104646">
        <w:rPr>
          <w:rFonts w:ascii="Times New Roman" w:hAnsi="Times New Roman" w:cs="Times New Roman"/>
          <w:sz w:val="24"/>
        </w:rPr>
        <w:t>.</w:t>
      </w:r>
    </w:p>
    <w:p w:rsidR="00104646" w:rsidRPr="00104646" w:rsidRDefault="0010464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04646">
        <w:rPr>
          <w:rFonts w:ascii="Times New Roman" w:hAnsi="Times New Roman" w:cs="Times New Roman"/>
          <w:sz w:val="24"/>
        </w:rPr>
        <w:t>2 Бесшовная смена платёжного инструмента/счёта при окончании его действия</w:t>
      </w:r>
    </w:p>
    <w:p w:rsidR="00104646" w:rsidRPr="00104646" w:rsidRDefault="00104646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104646">
        <w:rPr>
          <w:rFonts w:ascii="Times New Roman" w:hAnsi="Times New Roman" w:cs="Times New Roman"/>
          <w:sz w:val="24"/>
        </w:rPr>
        <w:t>При перевыпуске карты, смене счёта или окончании срока действия инструмента</w:t>
      </w:r>
      <w:r w:rsidR="00931897">
        <w:rPr>
          <w:rFonts w:ascii="Times New Roman" w:hAnsi="Times New Roman" w:cs="Times New Roman"/>
          <w:sz w:val="24"/>
        </w:rPr>
        <w:t xml:space="preserve">/счета </w:t>
      </w:r>
      <w:r w:rsidRPr="00104646">
        <w:rPr>
          <w:rFonts w:ascii="Times New Roman" w:hAnsi="Times New Roman" w:cs="Times New Roman"/>
          <w:sz w:val="24"/>
        </w:rPr>
        <w:t>банк плательщика обновляет привязку источника средств и передаёт событие об обновлении в сервис</w:t>
      </w:r>
      <w:r w:rsidR="006D452D">
        <w:rPr>
          <w:rFonts w:ascii="Times New Roman" w:hAnsi="Times New Roman" w:cs="Times New Roman"/>
          <w:sz w:val="24"/>
        </w:rPr>
        <w:t xml:space="preserve"> «Центр регулярных платежей»</w:t>
      </w:r>
      <w:r w:rsidRPr="00104646">
        <w:rPr>
          <w:rFonts w:ascii="Times New Roman" w:hAnsi="Times New Roman" w:cs="Times New Roman"/>
          <w:sz w:val="24"/>
        </w:rPr>
        <w:t>. Сервис находит подписки, связанные со старым инструментом</w:t>
      </w:r>
      <w:r w:rsidR="00541F1A">
        <w:rPr>
          <w:rFonts w:ascii="Times New Roman" w:hAnsi="Times New Roman" w:cs="Times New Roman"/>
          <w:sz w:val="24"/>
        </w:rPr>
        <w:t>/счетом</w:t>
      </w:r>
      <w:r w:rsidRPr="00104646">
        <w:rPr>
          <w:rFonts w:ascii="Times New Roman" w:hAnsi="Times New Roman" w:cs="Times New Roman"/>
          <w:sz w:val="24"/>
        </w:rPr>
        <w:t xml:space="preserve">, и автоматически переводит их на новый источник без действий пользователя. Если обновление невозможно, пользователю в </w:t>
      </w:r>
      <w:r w:rsidRPr="00E563C6">
        <w:rPr>
          <w:rFonts w:ascii="Times New Roman" w:hAnsi="Times New Roman" w:cs="Times New Roman"/>
          <w:i/>
          <w:sz w:val="24"/>
        </w:rPr>
        <w:t>канале</w:t>
      </w:r>
      <w:r w:rsidRPr="00104646">
        <w:rPr>
          <w:rFonts w:ascii="Times New Roman" w:hAnsi="Times New Roman" w:cs="Times New Roman"/>
          <w:sz w:val="24"/>
        </w:rPr>
        <w:t xml:space="preserve"> показывается предложение выбрать новый источник и при необходимости выполнить массовую замену для нескольких подписок. В результате снижается число отказов из-за «технической» смены реквизитов</w:t>
      </w:r>
      <w:r w:rsidR="00BB4F99">
        <w:rPr>
          <w:rFonts w:ascii="Times New Roman" w:hAnsi="Times New Roman" w:cs="Times New Roman"/>
          <w:sz w:val="24"/>
        </w:rPr>
        <w:t xml:space="preserve"> (</w:t>
      </w:r>
      <w:r w:rsidR="00BB4F99">
        <w:rPr>
          <w:rFonts w:ascii="Times New Roman" w:hAnsi="Times New Roman" w:cs="Times New Roman"/>
          <w:sz w:val="24"/>
        </w:rPr>
        <w:fldChar w:fldCharType="begin"/>
      </w:r>
      <w:r w:rsidR="00BB4F99">
        <w:rPr>
          <w:rFonts w:ascii="Times New Roman" w:hAnsi="Times New Roman" w:cs="Times New Roman"/>
          <w:sz w:val="24"/>
        </w:rPr>
        <w:instrText xml:space="preserve"> REF _Ref219053572 \h </w:instrText>
      </w:r>
      <w:r w:rsidR="00BB4F99">
        <w:rPr>
          <w:rFonts w:ascii="Times New Roman" w:hAnsi="Times New Roman" w:cs="Times New Roman"/>
          <w:sz w:val="24"/>
        </w:rPr>
      </w:r>
      <w:r w:rsidR="00BB4F99">
        <w:rPr>
          <w:rFonts w:ascii="Times New Roman" w:hAnsi="Times New Roman" w:cs="Times New Roman"/>
          <w:sz w:val="24"/>
        </w:rPr>
        <w:fldChar w:fldCharType="separate"/>
      </w:r>
      <w:r w:rsidR="00DC0DEE" w:rsidRPr="00F8145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C0DEE">
        <w:rPr>
          <w:rFonts w:ascii="Times New Roman" w:hAnsi="Times New Roman" w:cs="Times New Roman"/>
          <w:noProof/>
          <w:sz w:val="24"/>
          <w:szCs w:val="24"/>
        </w:rPr>
        <w:t>3</w:t>
      </w:r>
      <w:r w:rsidR="00DC0DEE" w:rsidRPr="00F81456">
        <w:rPr>
          <w:rFonts w:ascii="Times New Roman" w:hAnsi="Times New Roman" w:cs="Times New Roman"/>
          <w:sz w:val="24"/>
          <w:szCs w:val="24"/>
        </w:rPr>
        <w:t xml:space="preserve">. </w:t>
      </w:r>
      <w:r w:rsidR="00DC0DEE">
        <w:rPr>
          <w:rFonts w:ascii="Times New Roman" w:hAnsi="Times New Roman" w:cs="Times New Roman"/>
          <w:sz w:val="24"/>
          <w:szCs w:val="24"/>
        </w:rPr>
        <w:t>Д</w:t>
      </w:r>
      <w:r w:rsidR="00DC0DEE" w:rsidRPr="00F81456">
        <w:rPr>
          <w:rFonts w:ascii="Times New Roman" w:hAnsi="Times New Roman" w:cs="Times New Roman"/>
          <w:sz w:val="24"/>
          <w:szCs w:val="24"/>
        </w:rPr>
        <w:t>иаграмма прецедентов</w:t>
      </w:r>
      <w:r w:rsidR="00BB4F99">
        <w:rPr>
          <w:rFonts w:ascii="Times New Roman" w:hAnsi="Times New Roman" w:cs="Times New Roman"/>
          <w:sz w:val="24"/>
        </w:rPr>
        <w:fldChar w:fldCharType="end"/>
      </w:r>
      <w:r w:rsidR="00BB4F99">
        <w:rPr>
          <w:rFonts w:ascii="Times New Roman" w:hAnsi="Times New Roman" w:cs="Times New Roman"/>
          <w:sz w:val="24"/>
        </w:rPr>
        <w:t>)</w:t>
      </w:r>
      <w:r w:rsidRPr="00104646">
        <w:rPr>
          <w:rFonts w:ascii="Times New Roman" w:hAnsi="Times New Roman" w:cs="Times New Roman"/>
          <w:sz w:val="24"/>
        </w:rPr>
        <w:t>.</w:t>
      </w:r>
    </w:p>
    <w:p w:rsidR="00104646" w:rsidRPr="00DF6BD2" w:rsidRDefault="0010464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04646">
        <w:rPr>
          <w:rFonts w:ascii="Times New Roman" w:hAnsi="Times New Roman" w:cs="Times New Roman"/>
          <w:sz w:val="24"/>
        </w:rPr>
        <w:t>3 Оплата подписки (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104646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104646">
        <w:rPr>
          <w:rFonts w:ascii="Times New Roman" w:hAnsi="Times New Roman" w:cs="Times New Roman"/>
          <w:sz w:val="24"/>
        </w:rPr>
        <w:t>автосписание</w:t>
      </w:r>
      <w:proofErr w:type="spellEnd"/>
      <w:r w:rsidRPr="00104646">
        <w:rPr>
          <w:rFonts w:ascii="Times New Roman" w:hAnsi="Times New Roman" w:cs="Times New Roman"/>
          <w:sz w:val="24"/>
        </w:rPr>
        <w:t>)</w:t>
      </w:r>
    </w:p>
    <w:p w:rsidR="00104646" w:rsidRPr="00104646" w:rsidRDefault="00104646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104646">
        <w:rPr>
          <w:rFonts w:ascii="Times New Roman" w:hAnsi="Times New Roman" w:cs="Times New Roman"/>
          <w:sz w:val="24"/>
        </w:rPr>
        <w:t xml:space="preserve">В дату оплаты сервис инициирует исполнение подписки по условиям мандата и выбранному режиму. Для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104646">
        <w:rPr>
          <w:rFonts w:ascii="Times New Roman" w:hAnsi="Times New Roman" w:cs="Times New Roman"/>
          <w:sz w:val="24"/>
        </w:rPr>
        <w:t xml:space="preserve"> сервис формирует и отправляет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104646">
        <w:rPr>
          <w:rFonts w:ascii="Times New Roman" w:hAnsi="Times New Roman" w:cs="Times New Roman"/>
          <w:sz w:val="24"/>
        </w:rPr>
        <w:t xml:space="preserve">-запрос с параметрами платежа, пользователь подтверждает или отклоняет его в приложении, а итоговый статус фиксируется в подписке. При включённом </w:t>
      </w:r>
      <w:proofErr w:type="spellStart"/>
      <w:r w:rsidRPr="00104646">
        <w:rPr>
          <w:rFonts w:ascii="Times New Roman" w:hAnsi="Times New Roman" w:cs="Times New Roman"/>
          <w:sz w:val="24"/>
        </w:rPr>
        <w:t>автоподтверждении</w:t>
      </w:r>
      <w:proofErr w:type="spellEnd"/>
      <w:r w:rsidRPr="0010464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104646">
        <w:rPr>
          <w:rFonts w:ascii="Times New Roman" w:hAnsi="Times New Roman" w:cs="Times New Roman"/>
          <w:sz w:val="24"/>
        </w:rPr>
        <w:t xml:space="preserve"> оплата проходит автоматически в рамках заданных лимитов и правил, а пользователь получает уведомление. Если используется </w:t>
      </w:r>
      <w:proofErr w:type="spellStart"/>
      <w:r w:rsidRPr="00104646">
        <w:rPr>
          <w:rFonts w:ascii="Times New Roman" w:hAnsi="Times New Roman" w:cs="Times New Roman"/>
          <w:sz w:val="24"/>
        </w:rPr>
        <w:t>автосписание</w:t>
      </w:r>
      <w:proofErr w:type="spellEnd"/>
      <w:r w:rsidRPr="00104646">
        <w:rPr>
          <w:rFonts w:ascii="Times New Roman" w:hAnsi="Times New Roman" w:cs="Times New Roman"/>
          <w:sz w:val="24"/>
        </w:rPr>
        <w:t xml:space="preserve"> без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104646">
        <w:rPr>
          <w:rFonts w:ascii="Times New Roman" w:hAnsi="Times New Roman" w:cs="Times New Roman"/>
          <w:sz w:val="24"/>
        </w:rPr>
        <w:t xml:space="preserve">, сервис отражает факт оплаты по данным </w:t>
      </w:r>
      <w:r w:rsidRPr="00104646">
        <w:rPr>
          <w:rFonts w:ascii="Times New Roman" w:hAnsi="Times New Roman" w:cs="Times New Roman"/>
          <w:sz w:val="24"/>
        </w:rPr>
        <w:lastRenderedPageBreak/>
        <w:t xml:space="preserve">процессинга и связывает операцию с подпиской по идентификаторам и </w:t>
      </w:r>
      <w:r w:rsidRPr="0023701D">
        <w:rPr>
          <w:rFonts w:ascii="Times New Roman" w:hAnsi="Times New Roman" w:cs="Times New Roman"/>
          <w:i/>
          <w:sz w:val="24"/>
        </w:rPr>
        <w:t>TRN</w:t>
      </w:r>
      <w:r w:rsidR="00BB4F99">
        <w:rPr>
          <w:rFonts w:ascii="Times New Roman" w:hAnsi="Times New Roman" w:cs="Times New Roman"/>
          <w:sz w:val="24"/>
        </w:rPr>
        <w:t xml:space="preserve"> (</w:t>
      </w:r>
      <w:r w:rsidR="00BB4F99">
        <w:rPr>
          <w:rFonts w:ascii="Times New Roman" w:hAnsi="Times New Roman" w:cs="Times New Roman"/>
          <w:sz w:val="24"/>
        </w:rPr>
        <w:fldChar w:fldCharType="begin"/>
      </w:r>
      <w:r w:rsidR="00BB4F99">
        <w:rPr>
          <w:rFonts w:ascii="Times New Roman" w:hAnsi="Times New Roman" w:cs="Times New Roman"/>
          <w:sz w:val="24"/>
        </w:rPr>
        <w:instrText xml:space="preserve"> REF _Ref219053572 \h </w:instrText>
      </w:r>
      <w:r w:rsidR="00BB4F99">
        <w:rPr>
          <w:rFonts w:ascii="Times New Roman" w:hAnsi="Times New Roman" w:cs="Times New Roman"/>
          <w:sz w:val="24"/>
        </w:rPr>
      </w:r>
      <w:r w:rsidR="00BB4F99">
        <w:rPr>
          <w:rFonts w:ascii="Times New Roman" w:hAnsi="Times New Roman" w:cs="Times New Roman"/>
          <w:sz w:val="24"/>
        </w:rPr>
        <w:fldChar w:fldCharType="separate"/>
      </w:r>
      <w:r w:rsidR="00DC0DEE" w:rsidRPr="00F8145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C0DEE">
        <w:rPr>
          <w:rFonts w:ascii="Times New Roman" w:hAnsi="Times New Roman" w:cs="Times New Roman"/>
          <w:noProof/>
          <w:sz w:val="24"/>
          <w:szCs w:val="24"/>
        </w:rPr>
        <w:t>3</w:t>
      </w:r>
      <w:r w:rsidR="00DC0DEE" w:rsidRPr="00F81456">
        <w:rPr>
          <w:rFonts w:ascii="Times New Roman" w:hAnsi="Times New Roman" w:cs="Times New Roman"/>
          <w:sz w:val="24"/>
          <w:szCs w:val="24"/>
        </w:rPr>
        <w:t xml:space="preserve">. </w:t>
      </w:r>
      <w:r w:rsidR="00DC0DEE">
        <w:rPr>
          <w:rFonts w:ascii="Times New Roman" w:hAnsi="Times New Roman" w:cs="Times New Roman"/>
          <w:sz w:val="24"/>
          <w:szCs w:val="24"/>
        </w:rPr>
        <w:t>Д</w:t>
      </w:r>
      <w:r w:rsidR="00DC0DEE" w:rsidRPr="00F81456">
        <w:rPr>
          <w:rFonts w:ascii="Times New Roman" w:hAnsi="Times New Roman" w:cs="Times New Roman"/>
          <w:sz w:val="24"/>
          <w:szCs w:val="24"/>
        </w:rPr>
        <w:t>иаграмма прецедентов</w:t>
      </w:r>
      <w:r w:rsidR="00BB4F99">
        <w:rPr>
          <w:rFonts w:ascii="Times New Roman" w:hAnsi="Times New Roman" w:cs="Times New Roman"/>
          <w:sz w:val="24"/>
        </w:rPr>
        <w:fldChar w:fldCharType="end"/>
      </w:r>
      <w:r w:rsidR="00BB4F99">
        <w:rPr>
          <w:rFonts w:ascii="Times New Roman" w:hAnsi="Times New Roman" w:cs="Times New Roman"/>
          <w:sz w:val="24"/>
        </w:rPr>
        <w:t>)</w:t>
      </w:r>
      <w:r w:rsidRPr="00104646">
        <w:rPr>
          <w:rFonts w:ascii="Times New Roman" w:hAnsi="Times New Roman" w:cs="Times New Roman"/>
          <w:sz w:val="24"/>
        </w:rPr>
        <w:t>.</w:t>
      </w:r>
    </w:p>
    <w:p w:rsidR="00104646" w:rsidRPr="00104646" w:rsidRDefault="00753E5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</w:t>
      </w:r>
      <w:r w:rsidR="00104646" w:rsidRPr="00104646">
        <w:rPr>
          <w:rFonts w:ascii="Times New Roman" w:hAnsi="Times New Roman" w:cs="Times New Roman"/>
          <w:sz w:val="24"/>
        </w:rPr>
        <w:t xml:space="preserve"> Подключение новой подписки через </w:t>
      </w:r>
      <w:proofErr w:type="spellStart"/>
      <w:r w:rsidR="00104646" w:rsidRPr="00104646">
        <w:rPr>
          <w:rFonts w:ascii="Times New Roman" w:hAnsi="Times New Roman" w:cs="Times New Roman"/>
          <w:sz w:val="24"/>
        </w:rPr>
        <w:t>маркетплейс</w:t>
      </w:r>
      <w:proofErr w:type="spellEnd"/>
      <w:r w:rsidR="00104646" w:rsidRPr="00104646">
        <w:rPr>
          <w:rFonts w:ascii="Times New Roman" w:hAnsi="Times New Roman" w:cs="Times New Roman"/>
          <w:sz w:val="24"/>
        </w:rPr>
        <w:t xml:space="preserve"> подписок</w:t>
      </w:r>
    </w:p>
    <w:p w:rsidR="0073560D" w:rsidRDefault="00104646" w:rsidP="009207EB">
      <w:pPr>
        <w:spacing w:line="276" w:lineRule="auto"/>
        <w:ind w:firstLine="708"/>
        <w:jc w:val="both"/>
        <w:rPr>
          <w:rFonts w:ascii="Times New Roman" w:hAnsi="Times New Roman" w:cs="Times New Roman"/>
          <w:noProof/>
          <w:sz w:val="24"/>
        </w:rPr>
      </w:pPr>
      <w:r w:rsidRPr="00104646">
        <w:rPr>
          <w:rFonts w:ascii="Times New Roman" w:hAnsi="Times New Roman" w:cs="Times New Roman"/>
          <w:sz w:val="24"/>
        </w:rPr>
        <w:t xml:space="preserve">Пользователь открывает </w:t>
      </w:r>
      <w:proofErr w:type="spellStart"/>
      <w:r w:rsidRPr="00104646">
        <w:rPr>
          <w:rFonts w:ascii="Times New Roman" w:hAnsi="Times New Roman" w:cs="Times New Roman"/>
          <w:sz w:val="24"/>
        </w:rPr>
        <w:t>маркетплейс</w:t>
      </w:r>
      <w:proofErr w:type="spellEnd"/>
      <w:r w:rsidRPr="00104646">
        <w:rPr>
          <w:rFonts w:ascii="Times New Roman" w:hAnsi="Times New Roman" w:cs="Times New Roman"/>
          <w:sz w:val="24"/>
        </w:rPr>
        <w:t xml:space="preserve"> в приложении банка или «</w:t>
      </w:r>
      <w:r w:rsidR="00E869DD" w:rsidRPr="00E869DD">
        <w:rPr>
          <w:rFonts w:ascii="Times New Roman" w:hAnsi="Times New Roman" w:cs="Times New Roman"/>
          <w:i/>
          <w:sz w:val="24"/>
        </w:rPr>
        <w:t>Привет!</w:t>
      </w:r>
      <w:r w:rsidRPr="00104646">
        <w:rPr>
          <w:rFonts w:ascii="Times New Roman" w:hAnsi="Times New Roman" w:cs="Times New Roman"/>
          <w:sz w:val="24"/>
        </w:rPr>
        <w:t xml:space="preserve">», выбирает поставщика и тариф и инициирует подключение.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104646">
        <w:rPr>
          <w:rFonts w:ascii="Times New Roman" w:hAnsi="Times New Roman" w:cs="Times New Roman"/>
          <w:sz w:val="24"/>
        </w:rPr>
        <w:t xml:space="preserve"> передаёт в сервис </w:t>
      </w:r>
      <w:r w:rsidR="001F5A82">
        <w:rPr>
          <w:rFonts w:ascii="Times New Roman" w:hAnsi="Times New Roman" w:cs="Times New Roman"/>
          <w:sz w:val="24"/>
        </w:rPr>
        <w:t>«Центр регулярных платежей»</w:t>
      </w:r>
      <w:r w:rsidRPr="00104646">
        <w:rPr>
          <w:rFonts w:ascii="Times New Roman" w:hAnsi="Times New Roman" w:cs="Times New Roman"/>
          <w:sz w:val="24"/>
        </w:rPr>
        <w:t xml:space="preserve"> параметры предложения (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104646">
        <w:rPr>
          <w:rFonts w:ascii="Times New Roman" w:hAnsi="Times New Roman" w:cs="Times New Roman"/>
          <w:sz w:val="24"/>
        </w:rPr>
        <w:t>/продукт, периодичность, сумма/правила) и выбранный источник средств. Сервис создаёт подписочный мандат, фиксирует модель (</w:t>
      </w:r>
      <w:proofErr w:type="spellStart"/>
      <w:r w:rsidRPr="002F7441">
        <w:rPr>
          <w:rFonts w:ascii="Times New Roman" w:hAnsi="Times New Roman" w:cs="Times New Roman"/>
          <w:i/>
          <w:sz w:val="24"/>
        </w:rPr>
        <w:t>Pay</w:t>
      </w:r>
      <w:proofErr w:type="spellEnd"/>
      <w:r w:rsidRPr="002F7441"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 w:rsidRPr="002F7441">
        <w:rPr>
          <w:rFonts w:ascii="Times New Roman" w:hAnsi="Times New Roman" w:cs="Times New Roman"/>
          <w:i/>
          <w:sz w:val="24"/>
        </w:rPr>
        <w:t>Before</w:t>
      </w:r>
      <w:proofErr w:type="spellEnd"/>
      <w:r w:rsidRPr="00104646">
        <w:rPr>
          <w:rFonts w:ascii="Times New Roman" w:hAnsi="Times New Roman" w:cs="Times New Roman"/>
          <w:sz w:val="24"/>
        </w:rPr>
        <w:t>/</w:t>
      </w:r>
      <w:proofErr w:type="spellStart"/>
      <w:r w:rsidRPr="002F7441">
        <w:rPr>
          <w:rFonts w:ascii="Times New Roman" w:hAnsi="Times New Roman" w:cs="Times New Roman"/>
          <w:i/>
          <w:sz w:val="24"/>
        </w:rPr>
        <w:t>Pay</w:t>
      </w:r>
      <w:proofErr w:type="spellEnd"/>
      <w:r w:rsidRPr="002F7441"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 w:rsidRPr="002F7441">
        <w:rPr>
          <w:rFonts w:ascii="Times New Roman" w:hAnsi="Times New Roman" w:cs="Times New Roman"/>
          <w:i/>
          <w:sz w:val="24"/>
        </w:rPr>
        <w:t>Later</w:t>
      </w:r>
      <w:proofErr w:type="spellEnd"/>
      <w:r w:rsidRPr="00104646">
        <w:rPr>
          <w:rFonts w:ascii="Times New Roman" w:hAnsi="Times New Roman" w:cs="Times New Roman"/>
          <w:sz w:val="24"/>
        </w:rPr>
        <w:t>) и режим исполнения (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104646">
        <w:rPr>
          <w:rFonts w:ascii="Times New Roman" w:hAnsi="Times New Roman" w:cs="Times New Roman"/>
          <w:sz w:val="24"/>
        </w:rPr>
        <w:t xml:space="preserve"> с подтверждением или </w:t>
      </w:r>
      <w:proofErr w:type="spellStart"/>
      <w:r w:rsidRPr="00104646">
        <w:rPr>
          <w:rFonts w:ascii="Times New Roman" w:hAnsi="Times New Roman" w:cs="Times New Roman"/>
          <w:sz w:val="24"/>
        </w:rPr>
        <w:t>автоподтверждение</w:t>
      </w:r>
      <w:proofErr w:type="spellEnd"/>
      <w:r w:rsidRPr="00104646">
        <w:rPr>
          <w:rFonts w:ascii="Times New Roman" w:hAnsi="Times New Roman" w:cs="Times New Roman"/>
          <w:sz w:val="24"/>
        </w:rPr>
        <w:t xml:space="preserve"> с лимитами). При необходимости выставляется первый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104646">
        <w:rPr>
          <w:rFonts w:ascii="Times New Roman" w:hAnsi="Times New Roman" w:cs="Times New Roman"/>
          <w:sz w:val="24"/>
        </w:rPr>
        <w:t>-</w:t>
      </w:r>
      <w:r w:rsidR="00B92366">
        <w:rPr>
          <w:rFonts w:ascii="Times New Roman" w:hAnsi="Times New Roman" w:cs="Times New Roman"/>
          <w:sz w:val="24"/>
        </w:rPr>
        <w:t>счет</w:t>
      </w:r>
      <w:r w:rsidRPr="00104646">
        <w:rPr>
          <w:rFonts w:ascii="Times New Roman" w:hAnsi="Times New Roman" w:cs="Times New Roman"/>
          <w:sz w:val="24"/>
        </w:rPr>
        <w:t xml:space="preserve"> для активации/первой оплаты, после чего </w:t>
      </w:r>
      <w:r w:rsidR="00355B9F">
        <w:rPr>
          <w:rFonts w:ascii="Times New Roman" w:hAnsi="Times New Roman" w:cs="Times New Roman"/>
          <w:noProof/>
          <w:sz w:val="24"/>
        </w:rPr>
        <w:t>пользователю возвращается статус подключения</w:t>
      </w:r>
      <w:r w:rsidR="00BB4F99">
        <w:rPr>
          <w:rFonts w:ascii="Times New Roman" w:hAnsi="Times New Roman" w:cs="Times New Roman"/>
          <w:noProof/>
          <w:sz w:val="24"/>
        </w:rPr>
        <w:t xml:space="preserve"> (</w:t>
      </w:r>
      <w:r w:rsidR="00BB4F99">
        <w:rPr>
          <w:rFonts w:ascii="Times New Roman" w:hAnsi="Times New Roman" w:cs="Times New Roman"/>
          <w:noProof/>
          <w:sz w:val="24"/>
        </w:rPr>
        <w:fldChar w:fldCharType="begin"/>
      </w:r>
      <w:r w:rsidR="00BB4F99">
        <w:rPr>
          <w:rFonts w:ascii="Times New Roman" w:hAnsi="Times New Roman" w:cs="Times New Roman"/>
          <w:noProof/>
          <w:sz w:val="24"/>
        </w:rPr>
        <w:instrText xml:space="preserve"> REF _Ref219053572 \h </w:instrText>
      </w:r>
      <w:r w:rsidR="00BB4F99">
        <w:rPr>
          <w:rFonts w:ascii="Times New Roman" w:hAnsi="Times New Roman" w:cs="Times New Roman"/>
          <w:noProof/>
          <w:sz w:val="24"/>
        </w:rPr>
      </w:r>
      <w:r w:rsidR="00BB4F99">
        <w:rPr>
          <w:rFonts w:ascii="Times New Roman" w:hAnsi="Times New Roman" w:cs="Times New Roman"/>
          <w:noProof/>
          <w:sz w:val="24"/>
        </w:rPr>
        <w:fldChar w:fldCharType="separate"/>
      </w:r>
      <w:r w:rsidR="00DC0DEE" w:rsidRPr="00F8145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C0DEE">
        <w:rPr>
          <w:rFonts w:ascii="Times New Roman" w:hAnsi="Times New Roman" w:cs="Times New Roman"/>
          <w:noProof/>
          <w:sz w:val="24"/>
          <w:szCs w:val="24"/>
        </w:rPr>
        <w:t>3</w:t>
      </w:r>
      <w:r w:rsidR="00DC0DEE" w:rsidRPr="00F81456">
        <w:rPr>
          <w:rFonts w:ascii="Times New Roman" w:hAnsi="Times New Roman" w:cs="Times New Roman"/>
          <w:sz w:val="24"/>
          <w:szCs w:val="24"/>
        </w:rPr>
        <w:t xml:space="preserve">. </w:t>
      </w:r>
      <w:r w:rsidR="00DC0DEE">
        <w:rPr>
          <w:rFonts w:ascii="Times New Roman" w:hAnsi="Times New Roman" w:cs="Times New Roman"/>
          <w:sz w:val="24"/>
          <w:szCs w:val="24"/>
        </w:rPr>
        <w:t>Д</w:t>
      </w:r>
      <w:r w:rsidR="00DC0DEE" w:rsidRPr="00F81456">
        <w:rPr>
          <w:rFonts w:ascii="Times New Roman" w:hAnsi="Times New Roman" w:cs="Times New Roman"/>
          <w:sz w:val="24"/>
          <w:szCs w:val="24"/>
        </w:rPr>
        <w:t>иаграмма прецедентов</w:t>
      </w:r>
      <w:r w:rsidR="00BB4F99">
        <w:rPr>
          <w:rFonts w:ascii="Times New Roman" w:hAnsi="Times New Roman" w:cs="Times New Roman"/>
          <w:noProof/>
          <w:sz w:val="24"/>
        </w:rPr>
        <w:fldChar w:fldCharType="end"/>
      </w:r>
      <w:r w:rsidR="00BB4F99">
        <w:rPr>
          <w:rFonts w:ascii="Times New Roman" w:hAnsi="Times New Roman" w:cs="Times New Roman"/>
          <w:noProof/>
          <w:sz w:val="24"/>
        </w:rPr>
        <w:t>)</w:t>
      </w:r>
      <w:r w:rsidR="00355B9F">
        <w:rPr>
          <w:rFonts w:ascii="Times New Roman" w:hAnsi="Times New Roman" w:cs="Times New Roman"/>
          <w:noProof/>
          <w:sz w:val="24"/>
        </w:rPr>
        <w:t>.</w:t>
      </w:r>
    </w:p>
    <w:p w:rsidR="00061ABD" w:rsidRDefault="009471C9" w:rsidP="009207EB">
      <w:pPr>
        <w:spacing w:line="276" w:lineRule="auto"/>
        <w:rPr>
          <w:rFonts w:ascii="Times New Roman" w:hAnsi="Times New Roman" w:cs="Times New Roman"/>
          <w:sz w:val="24"/>
        </w:rPr>
      </w:pPr>
      <w:r w:rsidRPr="009471C9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E7A6A67" wp14:editId="4DCEAFA0">
            <wp:extent cx="5940425" cy="368363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884" w:rsidRPr="00F81456" w:rsidRDefault="00F81456" w:rsidP="00F81456">
      <w:pPr>
        <w:pStyle w:val="af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4" w:name="_Ref219053572"/>
      <w:r w:rsidRPr="00F81456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73560D" w:rsidRPr="00F8145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DC0DEE">
        <w:rPr>
          <w:rFonts w:ascii="Times New Roman" w:hAnsi="Times New Roman" w:cs="Times New Roman"/>
          <w:color w:val="auto"/>
          <w:sz w:val="24"/>
          <w:szCs w:val="24"/>
        </w:rPr>
        <w:t>Д</w:t>
      </w:r>
      <w:r w:rsidR="0073560D" w:rsidRPr="00F81456">
        <w:rPr>
          <w:rFonts w:ascii="Times New Roman" w:hAnsi="Times New Roman" w:cs="Times New Roman"/>
          <w:color w:val="auto"/>
          <w:sz w:val="24"/>
          <w:szCs w:val="24"/>
        </w:rPr>
        <w:t>иаграмма прецедентов</w:t>
      </w:r>
      <w:bookmarkEnd w:id="24"/>
    </w:p>
    <w:p w:rsidR="0073560D" w:rsidRDefault="0073560D" w:rsidP="000F05C9">
      <w:pPr>
        <w:pStyle w:val="3"/>
        <w:spacing w:before="440" w:after="200" w:line="276" w:lineRule="auto"/>
        <w:ind w:left="1134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25" w:name="_Toc219057802"/>
      <w:r w:rsidRPr="0073560D">
        <w:rPr>
          <w:rFonts w:ascii="Times New Roman" w:hAnsi="Times New Roman" w:cs="Times New Roman"/>
          <w:b/>
          <w:color w:val="auto"/>
          <w:sz w:val="28"/>
        </w:rPr>
        <w:t>1.4.2 Описание пользовательских сценариев</w:t>
      </w:r>
      <w:bookmarkEnd w:id="25"/>
    </w:p>
    <w:p w:rsidR="0073560D" w:rsidRPr="006A2579" w:rsidRDefault="00781504" w:rsidP="006A2579">
      <w:pPr>
        <w:pStyle w:val="4"/>
        <w:spacing w:before="200" w:after="440"/>
        <w:ind w:left="1701"/>
        <w:jc w:val="both"/>
        <w:rPr>
          <w:rFonts w:ascii="Times New Roman" w:hAnsi="Times New Roman" w:cs="Times New Roman"/>
          <w:b/>
          <w:i w:val="0"/>
          <w:color w:val="auto"/>
          <w:sz w:val="28"/>
        </w:rPr>
      </w:pPr>
      <w:bookmarkStart w:id="26" w:name="_Toc219057803"/>
      <w:r w:rsidRPr="006A2579">
        <w:rPr>
          <w:rFonts w:ascii="Times New Roman" w:hAnsi="Times New Roman" w:cs="Times New Roman"/>
          <w:b/>
          <w:i w:val="0"/>
          <w:color w:val="auto"/>
          <w:sz w:val="28"/>
        </w:rPr>
        <w:t xml:space="preserve">1.4.2.1 </w:t>
      </w:r>
      <w:r w:rsidR="001E6B63" w:rsidRPr="006A2579">
        <w:rPr>
          <w:rFonts w:ascii="Times New Roman" w:hAnsi="Times New Roman" w:cs="Times New Roman"/>
          <w:b/>
          <w:i w:val="0"/>
          <w:color w:val="auto"/>
          <w:sz w:val="28"/>
        </w:rPr>
        <w:t>Авторизация пользователя</w:t>
      </w:r>
      <w:bookmarkEnd w:id="26"/>
    </w:p>
    <w:p w:rsidR="00805A44" w:rsidRDefault="004B1D0F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Краткое описание:</w:t>
      </w:r>
    </w:p>
    <w:p w:rsidR="00901983" w:rsidRDefault="00496B9D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496B9D">
        <w:rPr>
          <w:rFonts w:ascii="Times New Roman" w:hAnsi="Times New Roman" w:cs="Times New Roman"/>
          <w:sz w:val="24"/>
        </w:rPr>
        <w:t>Авторизация пользователя — это пользовательский сценарий</w:t>
      </w:r>
      <w:r w:rsidR="00BB4F99">
        <w:rPr>
          <w:rFonts w:ascii="Times New Roman" w:hAnsi="Times New Roman" w:cs="Times New Roman"/>
          <w:sz w:val="24"/>
        </w:rPr>
        <w:t xml:space="preserve"> (</w:t>
      </w:r>
      <w:r w:rsidR="00BB4F99">
        <w:rPr>
          <w:rFonts w:ascii="Times New Roman" w:hAnsi="Times New Roman" w:cs="Times New Roman"/>
          <w:sz w:val="24"/>
        </w:rPr>
        <w:fldChar w:fldCharType="begin"/>
      </w:r>
      <w:r w:rsidR="00BB4F99">
        <w:rPr>
          <w:rFonts w:ascii="Times New Roman" w:hAnsi="Times New Roman" w:cs="Times New Roman"/>
          <w:sz w:val="24"/>
        </w:rPr>
        <w:instrText xml:space="preserve"> REF _Ref219053635 \h </w:instrText>
      </w:r>
      <w:r w:rsidR="00BB4F99">
        <w:rPr>
          <w:rFonts w:ascii="Times New Roman" w:hAnsi="Times New Roman" w:cs="Times New Roman"/>
          <w:sz w:val="24"/>
        </w:rPr>
      </w:r>
      <w:r w:rsidR="00BB4F99">
        <w:rPr>
          <w:rFonts w:ascii="Times New Roman" w:hAnsi="Times New Roman" w:cs="Times New Roman"/>
          <w:sz w:val="24"/>
        </w:rPr>
        <w:fldChar w:fldCharType="separate"/>
      </w:r>
      <w:r w:rsidR="00DC0DEE" w:rsidRPr="00F8145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C0DEE">
        <w:rPr>
          <w:rFonts w:ascii="Times New Roman" w:hAnsi="Times New Roman" w:cs="Times New Roman"/>
          <w:noProof/>
          <w:sz w:val="24"/>
          <w:szCs w:val="24"/>
        </w:rPr>
        <w:t>4</w:t>
      </w:r>
      <w:r w:rsidR="00DC0DEE" w:rsidRPr="00F81456">
        <w:rPr>
          <w:rFonts w:ascii="Times New Roman" w:hAnsi="Times New Roman" w:cs="Times New Roman"/>
          <w:sz w:val="24"/>
          <w:szCs w:val="24"/>
        </w:rPr>
        <w:t xml:space="preserve">. </w:t>
      </w:r>
      <w:r w:rsidR="00DC0DEE">
        <w:rPr>
          <w:rFonts w:ascii="Times New Roman" w:hAnsi="Times New Roman" w:cs="Times New Roman"/>
          <w:sz w:val="24"/>
          <w:szCs w:val="24"/>
        </w:rPr>
        <w:t>Д</w:t>
      </w:r>
      <w:r w:rsidR="00DC0DEE" w:rsidRPr="00F81456">
        <w:rPr>
          <w:rFonts w:ascii="Times New Roman" w:hAnsi="Times New Roman" w:cs="Times New Roman"/>
          <w:sz w:val="24"/>
          <w:szCs w:val="24"/>
        </w:rPr>
        <w:t>иаграмма активностей (авторизация пользователя)</w:t>
      </w:r>
      <w:r w:rsidR="00BB4F99">
        <w:rPr>
          <w:rFonts w:ascii="Times New Roman" w:hAnsi="Times New Roman" w:cs="Times New Roman"/>
          <w:sz w:val="24"/>
        </w:rPr>
        <w:fldChar w:fldCharType="end"/>
      </w:r>
      <w:r w:rsidR="00BB4F99">
        <w:rPr>
          <w:rFonts w:ascii="Times New Roman" w:hAnsi="Times New Roman" w:cs="Times New Roman"/>
          <w:sz w:val="24"/>
        </w:rPr>
        <w:t>)</w:t>
      </w:r>
      <w:r w:rsidRPr="00496B9D">
        <w:rPr>
          <w:rFonts w:ascii="Times New Roman" w:hAnsi="Times New Roman" w:cs="Times New Roman"/>
          <w:sz w:val="24"/>
        </w:rPr>
        <w:t>, при выполнении которого пользователь в приложении</w:t>
      </w:r>
      <w:r w:rsidR="00360FAD">
        <w:rPr>
          <w:rFonts w:ascii="Times New Roman" w:hAnsi="Times New Roman" w:cs="Times New Roman"/>
          <w:sz w:val="24"/>
        </w:rPr>
        <w:t xml:space="preserve"> (приложение банка, «</w:t>
      </w:r>
      <w:r w:rsidR="00E869DD" w:rsidRPr="00E869DD">
        <w:rPr>
          <w:rFonts w:ascii="Times New Roman" w:hAnsi="Times New Roman" w:cs="Times New Roman"/>
          <w:i/>
          <w:sz w:val="24"/>
        </w:rPr>
        <w:t>Привет!</w:t>
      </w:r>
      <w:r w:rsidR="00360FAD">
        <w:rPr>
          <w:rFonts w:ascii="Times New Roman" w:hAnsi="Times New Roman" w:cs="Times New Roman"/>
          <w:sz w:val="24"/>
        </w:rPr>
        <w:t>»)</w:t>
      </w:r>
      <w:r w:rsidRPr="00496B9D">
        <w:rPr>
          <w:rFonts w:ascii="Times New Roman" w:hAnsi="Times New Roman" w:cs="Times New Roman"/>
          <w:sz w:val="24"/>
        </w:rPr>
        <w:t xml:space="preserve"> открывает раздел «Регулярные платежи», проходит аутентификацию, после чего сервис </w:t>
      </w:r>
      <w:r w:rsidR="00360FAD">
        <w:rPr>
          <w:rFonts w:ascii="Times New Roman" w:hAnsi="Times New Roman" w:cs="Times New Roman"/>
          <w:sz w:val="24"/>
        </w:rPr>
        <w:t xml:space="preserve">«Центр </w:t>
      </w:r>
      <w:r w:rsidRPr="00496B9D">
        <w:rPr>
          <w:rFonts w:ascii="Times New Roman" w:hAnsi="Times New Roman" w:cs="Times New Roman"/>
          <w:sz w:val="24"/>
        </w:rPr>
        <w:t>регулярных платежей</w:t>
      </w:r>
      <w:r w:rsidR="00360FAD">
        <w:rPr>
          <w:rFonts w:ascii="Times New Roman" w:hAnsi="Times New Roman" w:cs="Times New Roman"/>
          <w:sz w:val="24"/>
        </w:rPr>
        <w:t>»</w:t>
      </w:r>
      <w:r w:rsidRPr="00496B9D">
        <w:rPr>
          <w:rFonts w:ascii="Times New Roman" w:hAnsi="Times New Roman" w:cs="Times New Roman"/>
          <w:sz w:val="24"/>
        </w:rPr>
        <w:t xml:space="preserve"> обрабатывает запрос и, при успешной проверке, получает данные от банка плательщика, определяет </w:t>
      </w:r>
      <w:r w:rsidRPr="00496B9D">
        <w:rPr>
          <w:rFonts w:ascii="Times New Roman" w:hAnsi="Times New Roman" w:cs="Times New Roman"/>
          <w:sz w:val="24"/>
        </w:rPr>
        <w:lastRenderedPageBreak/>
        <w:t>подписки и возвращает в приложение профиль пользователя и список подписок для дальнейших действий.</w:t>
      </w:r>
    </w:p>
    <w:p w:rsidR="004B1D0F" w:rsidRDefault="004B1D0F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Предусловие:</w:t>
      </w:r>
    </w:p>
    <w:p w:rsidR="00360FAD" w:rsidRPr="00360FAD" w:rsidRDefault="00360FAD" w:rsidP="009207EB">
      <w:pPr>
        <w:pStyle w:val="ab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360FAD">
        <w:rPr>
          <w:rFonts w:ascii="Times New Roman" w:hAnsi="Times New Roman" w:cs="Times New Roman"/>
          <w:sz w:val="24"/>
        </w:rPr>
        <w:t>У пользователя есть смартфон/устройство с установленным приложением банка (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360FAD">
        <w:rPr>
          <w:rFonts w:ascii="Times New Roman" w:hAnsi="Times New Roman" w:cs="Times New Roman"/>
          <w:sz w:val="24"/>
        </w:rPr>
        <w:t xml:space="preserve"> взаимодействия)</w:t>
      </w:r>
    </w:p>
    <w:p w:rsidR="00360FAD" w:rsidRPr="00360FAD" w:rsidRDefault="00360FAD" w:rsidP="009207EB">
      <w:pPr>
        <w:pStyle w:val="ab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360FAD">
        <w:rPr>
          <w:rFonts w:ascii="Times New Roman" w:hAnsi="Times New Roman" w:cs="Times New Roman"/>
          <w:sz w:val="24"/>
        </w:rPr>
        <w:t>Есть доступ в интернет</w:t>
      </w:r>
    </w:p>
    <w:p w:rsidR="00360FAD" w:rsidRPr="00360FAD" w:rsidRDefault="00360FAD" w:rsidP="009207EB">
      <w:pPr>
        <w:pStyle w:val="ab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360FAD">
        <w:rPr>
          <w:rFonts w:ascii="Times New Roman" w:hAnsi="Times New Roman" w:cs="Times New Roman"/>
          <w:sz w:val="24"/>
        </w:rPr>
        <w:t>Пользователь имеет активный банковский продукт (счёт/карта) в банке плательщика</w:t>
      </w:r>
    </w:p>
    <w:p w:rsidR="00360FAD" w:rsidRPr="00360FAD" w:rsidRDefault="00360FAD" w:rsidP="009207EB">
      <w:pPr>
        <w:pStyle w:val="ab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360FAD">
        <w:rPr>
          <w:rFonts w:ascii="Times New Roman" w:hAnsi="Times New Roman" w:cs="Times New Roman"/>
          <w:sz w:val="24"/>
        </w:rPr>
        <w:t>В банке плательщика настроены средства аутентификации (PIN/биометрия/иные механизмы)</w:t>
      </w:r>
    </w:p>
    <w:p w:rsidR="00360FAD" w:rsidRPr="00360FAD" w:rsidRDefault="00360FAD" w:rsidP="009207EB">
      <w:pPr>
        <w:pStyle w:val="ab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360FAD">
        <w:rPr>
          <w:rFonts w:ascii="Times New Roman" w:hAnsi="Times New Roman" w:cs="Times New Roman"/>
          <w:sz w:val="24"/>
        </w:rPr>
        <w:t xml:space="preserve">Сервис регулярных платежей доступен (нет </w:t>
      </w:r>
      <w:proofErr w:type="spellStart"/>
      <w:r w:rsidRPr="00360FAD">
        <w:rPr>
          <w:rFonts w:ascii="Times New Roman" w:hAnsi="Times New Roman" w:cs="Times New Roman"/>
          <w:sz w:val="24"/>
        </w:rPr>
        <w:t>техработ</w:t>
      </w:r>
      <w:proofErr w:type="spellEnd"/>
      <w:r w:rsidRPr="00360FAD">
        <w:rPr>
          <w:rFonts w:ascii="Times New Roman" w:hAnsi="Times New Roman" w:cs="Times New Roman"/>
          <w:sz w:val="24"/>
        </w:rPr>
        <w:t>, критических отказов)</w:t>
      </w:r>
    </w:p>
    <w:p w:rsidR="00680F5E" w:rsidRPr="004105CF" w:rsidRDefault="003975BF" w:rsidP="00F81456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3975B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CA70D0E" wp14:editId="7820B240">
            <wp:extent cx="5940425" cy="50965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265" w:rsidRPr="00F81456" w:rsidRDefault="00F81456" w:rsidP="00F81456">
      <w:pPr>
        <w:pStyle w:val="af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7" w:name="_Ref219053635"/>
      <w:r w:rsidRPr="00F81456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D937AB" w:rsidRPr="00F8145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DC0DEE">
        <w:rPr>
          <w:rFonts w:ascii="Times New Roman" w:hAnsi="Times New Roman" w:cs="Times New Roman"/>
          <w:color w:val="auto"/>
          <w:sz w:val="24"/>
          <w:szCs w:val="24"/>
        </w:rPr>
        <w:t>Д</w:t>
      </w:r>
      <w:r w:rsidR="00F56883" w:rsidRPr="00F81456">
        <w:rPr>
          <w:rFonts w:ascii="Times New Roman" w:hAnsi="Times New Roman" w:cs="Times New Roman"/>
          <w:color w:val="auto"/>
          <w:sz w:val="24"/>
          <w:szCs w:val="24"/>
        </w:rPr>
        <w:t xml:space="preserve">иаграмма активностей </w:t>
      </w:r>
      <w:r w:rsidR="00961547" w:rsidRPr="00F81456">
        <w:rPr>
          <w:rFonts w:ascii="Times New Roman" w:hAnsi="Times New Roman" w:cs="Times New Roman"/>
          <w:color w:val="auto"/>
          <w:sz w:val="24"/>
          <w:szCs w:val="24"/>
        </w:rPr>
        <w:t>(</w:t>
      </w:r>
      <w:r w:rsidR="001E6B63" w:rsidRPr="00F81456">
        <w:rPr>
          <w:rFonts w:ascii="Times New Roman" w:hAnsi="Times New Roman" w:cs="Times New Roman"/>
          <w:color w:val="auto"/>
          <w:sz w:val="24"/>
          <w:szCs w:val="24"/>
        </w:rPr>
        <w:t>авторизация пользователя</w:t>
      </w:r>
      <w:r w:rsidR="00961547" w:rsidRPr="00F81456">
        <w:rPr>
          <w:rFonts w:ascii="Times New Roman" w:hAnsi="Times New Roman" w:cs="Times New Roman"/>
          <w:color w:val="auto"/>
          <w:sz w:val="24"/>
          <w:szCs w:val="24"/>
        </w:rPr>
        <w:t>)</w:t>
      </w:r>
      <w:bookmarkEnd w:id="27"/>
    </w:p>
    <w:p w:rsidR="00EE37A5" w:rsidRPr="00EE37A5" w:rsidRDefault="00EE37A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E37A5">
        <w:rPr>
          <w:rFonts w:ascii="Times New Roman" w:hAnsi="Times New Roman" w:cs="Times New Roman"/>
          <w:b/>
          <w:sz w:val="24"/>
        </w:rPr>
        <w:t>1</w:t>
      </w:r>
      <w:r w:rsidRPr="00EE37A5">
        <w:rPr>
          <w:rFonts w:ascii="Times New Roman" w:hAnsi="Times New Roman" w:cs="Times New Roman"/>
          <w:sz w:val="24"/>
        </w:rPr>
        <w:t>: Пользователь запускает приложение.</w:t>
      </w:r>
      <w:r>
        <w:rPr>
          <w:rFonts w:ascii="Times New Roman" w:hAnsi="Times New Roman" w:cs="Times New Roman"/>
          <w:sz w:val="24"/>
        </w:rPr>
        <w:t xml:space="preserve"> </w:t>
      </w:r>
      <w:r w:rsidRPr="00EE37A5">
        <w:rPr>
          <w:rFonts w:ascii="Times New Roman" w:hAnsi="Times New Roman" w:cs="Times New Roman"/>
          <w:sz w:val="24"/>
        </w:rPr>
        <w:t xml:space="preserve">Цель: начать работу в </w:t>
      </w:r>
      <w:r w:rsidRPr="00E563C6">
        <w:rPr>
          <w:rFonts w:ascii="Times New Roman" w:hAnsi="Times New Roman" w:cs="Times New Roman"/>
          <w:i/>
          <w:sz w:val="24"/>
        </w:rPr>
        <w:t>канале</w:t>
      </w:r>
      <w:r w:rsidRPr="00EE37A5">
        <w:rPr>
          <w:rFonts w:ascii="Times New Roman" w:hAnsi="Times New Roman" w:cs="Times New Roman"/>
          <w:sz w:val="24"/>
        </w:rPr>
        <w:t>. Результат: приложение готово к взаимодействию.</w:t>
      </w:r>
    </w:p>
    <w:p w:rsidR="00EE37A5" w:rsidRPr="00EE37A5" w:rsidRDefault="00EE37A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E37A5">
        <w:rPr>
          <w:rFonts w:ascii="Times New Roman" w:hAnsi="Times New Roman" w:cs="Times New Roman"/>
          <w:b/>
          <w:sz w:val="24"/>
        </w:rPr>
        <w:t>2</w:t>
      </w:r>
      <w:r w:rsidRPr="00EE37A5">
        <w:rPr>
          <w:rFonts w:ascii="Times New Roman" w:hAnsi="Times New Roman" w:cs="Times New Roman"/>
          <w:sz w:val="24"/>
        </w:rPr>
        <w:t>: Пользователь открывает раздел «Регулярные платежи».</w:t>
      </w:r>
      <w:r>
        <w:rPr>
          <w:rFonts w:ascii="Times New Roman" w:hAnsi="Times New Roman" w:cs="Times New Roman"/>
          <w:sz w:val="24"/>
        </w:rPr>
        <w:t xml:space="preserve"> </w:t>
      </w:r>
      <w:r w:rsidRPr="00EE37A5">
        <w:rPr>
          <w:rFonts w:ascii="Times New Roman" w:hAnsi="Times New Roman" w:cs="Times New Roman"/>
          <w:sz w:val="24"/>
        </w:rPr>
        <w:t xml:space="preserve">Цель: инициировать сценарий авторизации/доступа к подпискам. Результат: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EE37A5">
        <w:rPr>
          <w:rFonts w:ascii="Times New Roman" w:hAnsi="Times New Roman" w:cs="Times New Roman"/>
          <w:sz w:val="24"/>
        </w:rPr>
        <w:t xml:space="preserve"> переходит в контекст сервиса регулярных платежей.</w:t>
      </w:r>
    </w:p>
    <w:p w:rsidR="00EE37A5" w:rsidRPr="00EE37A5" w:rsidRDefault="00EE37A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E37A5">
        <w:rPr>
          <w:rFonts w:ascii="Times New Roman" w:hAnsi="Times New Roman" w:cs="Times New Roman"/>
          <w:b/>
          <w:sz w:val="24"/>
        </w:rPr>
        <w:lastRenderedPageBreak/>
        <w:t>3</w:t>
      </w:r>
      <w:r w:rsidRPr="00EE37A5">
        <w:rPr>
          <w:rFonts w:ascii="Times New Roman" w:hAnsi="Times New Roman" w:cs="Times New Roman"/>
          <w:sz w:val="24"/>
        </w:rPr>
        <w:t xml:space="preserve">: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EE37A5">
        <w:rPr>
          <w:rFonts w:ascii="Times New Roman" w:hAnsi="Times New Roman" w:cs="Times New Roman"/>
          <w:sz w:val="24"/>
        </w:rPr>
        <w:t xml:space="preserve"> запрашивает аутентификацию пользовател</w:t>
      </w:r>
      <w:r w:rsidR="009C5B7D">
        <w:rPr>
          <w:rFonts w:ascii="Times New Roman" w:hAnsi="Times New Roman" w:cs="Times New Roman"/>
          <w:sz w:val="24"/>
        </w:rPr>
        <w:t>я</w:t>
      </w:r>
      <w:r w:rsidRPr="00EE37A5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r w:rsidRPr="00EE37A5">
        <w:rPr>
          <w:rFonts w:ascii="Times New Roman" w:hAnsi="Times New Roman" w:cs="Times New Roman"/>
          <w:sz w:val="24"/>
        </w:rPr>
        <w:t>Цель: подтвердить личность пользователя. Результат: инициирована процедура аутентификации.</w:t>
      </w:r>
    </w:p>
    <w:p w:rsidR="00EE37A5" w:rsidRPr="00EE37A5" w:rsidRDefault="00EE37A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E37A5">
        <w:rPr>
          <w:rFonts w:ascii="Times New Roman" w:hAnsi="Times New Roman" w:cs="Times New Roman"/>
          <w:b/>
          <w:sz w:val="24"/>
        </w:rPr>
        <w:t>4</w:t>
      </w:r>
      <w:r w:rsidRPr="00EE37A5">
        <w:rPr>
          <w:rFonts w:ascii="Times New Roman" w:hAnsi="Times New Roman" w:cs="Times New Roman"/>
          <w:sz w:val="24"/>
        </w:rPr>
        <w:t xml:space="preserve">: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EE37A5">
        <w:rPr>
          <w:rFonts w:ascii="Times New Roman" w:hAnsi="Times New Roman" w:cs="Times New Roman"/>
          <w:sz w:val="24"/>
        </w:rPr>
        <w:t xml:space="preserve"> получает результат аутентификации и формирует запрос входа в сервис.</w:t>
      </w:r>
      <w:r>
        <w:rPr>
          <w:rFonts w:ascii="Times New Roman" w:hAnsi="Times New Roman" w:cs="Times New Roman"/>
          <w:sz w:val="24"/>
        </w:rPr>
        <w:t xml:space="preserve"> </w:t>
      </w:r>
      <w:r w:rsidRPr="00EE37A5">
        <w:rPr>
          <w:rFonts w:ascii="Times New Roman" w:hAnsi="Times New Roman" w:cs="Times New Roman"/>
          <w:sz w:val="24"/>
        </w:rPr>
        <w:t>Цель: подготовить данные для обращения в сервис (токен/идентификаторы/контекст). Результат: сформирован запрос авторизации в сервис.</w:t>
      </w:r>
    </w:p>
    <w:p w:rsidR="00EE37A5" w:rsidRPr="00EE37A5" w:rsidRDefault="00EE37A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E37A5">
        <w:rPr>
          <w:rFonts w:ascii="Times New Roman" w:hAnsi="Times New Roman" w:cs="Times New Roman"/>
          <w:b/>
          <w:sz w:val="24"/>
        </w:rPr>
        <w:t>5</w:t>
      </w:r>
      <w:r w:rsidRPr="00EE37A5">
        <w:rPr>
          <w:rFonts w:ascii="Times New Roman" w:hAnsi="Times New Roman" w:cs="Times New Roman"/>
          <w:sz w:val="24"/>
        </w:rPr>
        <w:t>: Банк плательщика выполняет проверку аутентификации.</w:t>
      </w:r>
      <w:r>
        <w:rPr>
          <w:rFonts w:ascii="Times New Roman" w:hAnsi="Times New Roman" w:cs="Times New Roman"/>
          <w:sz w:val="24"/>
        </w:rPr>
        <w:t xml:space="preserve"> </w:t>
      </w:r>
      <w:r w:rsidRPr="00EE37A5">
        <w:rPr>
          <w:rFonts w:ascii="Times New Roman" w:hAnsi="Times New Roman" w:cs="Times New Roman"/>
          <w:sz w:val="24"/>
        </w:rPr>
        <w:t>Цель: подтвердить корректность результата аутентификации и права пользователя. Результат: сформирован ответ “успех/неуспех” (и при успехе — данные/признаки подтверждения).</w:t>
      </w:r>
    </w:p>
    <w:p w:rsidR="00EE37A5" w:rsidRPr="00EE37A5" w:rsidRDefault="00EE37A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E37A5">
        <w:rPr>
          <w:rFonts w:ascii="Times New Roman" w:hAnsi="Times New Roman" w:cs="Times New Roman"/>
          <w:b/>
          <w:sz w:val="24"/>
        </w:rPr>
        <w:t>6</w:t>
      </w:r>
      <w:r w:rsidRPr="00EE37A5">
        <w:rPr>
          <w:rFonts w:ascii="Times New Roman" w:hAnsi="Times New Roman" w:cs="Times New Roman"/>
          <w:sz w:val="24"/>
        </w:rPr>
        <w:t xml:space="preserve">: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EE37A5">
        <w:rPr>
          <w:rFonts w:ascii="Times New Roman" w:hAnsi="Times New Roman" w:cs="Times New Roman"/>
          <w:sz w:val="24"/>
        </w:rPr>
        <w:t xml:space="preserve"> отправляет запрос в Сервис регулярных платежей.</w:t>
      </w:r>
      <w:r>
        <w:rPr>
          <w:rFonts w:ascii="Times New Roman" w:hAnsi="Times New Roman" w:cs="Times New Roman"/>
          <w:sz w:val="24"/>
        </w:rPr>
        <w:t xml:space="preserve"> </w:t>
      </w:r>
      <w:r w:rsidRPr="00EE37A5">
        <w:rPr>
          <w:rFonts w:ascii="Times New Roman" w:hAnsi="Times New Roman" w:cs="Times New Roman"/>
          <w:sz w:val="24"/>
        </w:rPr>
        <w:t>Цель: инициировать обработку авторизации на стороне сервиса. Результат: сервис получает запрос.</w:t>
      </w:r>
    </w:p>
    <w:p w:rsidR="00EE37A5" w:rsidRPr="00EE37A5" w:rsidRDefault="00EE37A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E37A5">
        <w:rPr>
          <w:rFonts w:ascii="Times New Roman" w:hAnsi="Times New Roman" w:cs="Times New Roman"/>
          <w:b/>
          <w:sz w:val="24"/>
        </w:rPr>
        <w:t>7</w:t>
      </w:r>
      <w:r w:rsidRPr="00EE37A5">
        <w:rPr>
          <w:rFonts w:ascii="Times New Roman" w:hAnsi="Times New Roman" w:cs="Times New Roman"/>
          <w:sz w:val="24"/>
        </w:rPr>
        <w:t>: Сервис обрабатывает запрос (валидация/проверки).</w:t>
      </w:r>
      <w:r>
        <w:rPr>
          <w:rFonts w:ascii="Times New Roman" w:hAnsi="Times New Roman" w:cs="Times New Roman"/>
          <w:sz w:val="24"/>
        </w:rPr>
        <w:t xml:space="preserve"> </w:t>
      </w:r>
      <w:r w:rsidRPr="00EE37A5">
        <w:rPr>
          <w:rFonts w:ascii="Times New Roman" w:hAnsi="Times New Roman" w:cs="Times New Roman"/>
          <w:sz w:val="24"/>
        </w:rPr>
        <w:t>Цель: проверить корректность параметров, токенов, целостность запроса, возможность создания сессии. Результат: подготовлено решение о подтверждении пользователя.</w:t>
      </w:r>
    </w:p>
    <w:p w:rsidR="00EE37A5" w:rsidRPr="00EE37A5" w:rsidRDefault="00B50B5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Принятие</w:t>
      </w:r>
      <w:r w:rsidR="00EE37A5">
        <w:rPr>
          <w:rFonts w:ascii="Times New Roman" w:hAnsi="Times New Roman" w:cs="Times New Roman"/>
          <w:sz w:val="24"/>
        </w:rPr>
        <w:t xml:space="preserve"> решения</w:t>
      </w:r>
      <w:r w:rsidR="00EE37A5" w:rsidRPr="00EE37A5">
        <w:rPr>
          <w:rFonts w:ascii="Times New Roman" w:hAnsi="Times New Roman" w:cs="Times New Roman"/>
          <w:sz w:val="24"/>
        </w:rPr>
        <w:t xml:space="preserve"> (после 7): “Пользователь подтвержден?”</w:t>
      </w:r>
    </w:p>
    <w:p w:rsidR="00EE37A5" w:rsidRPr="00EE37A5" w:rsidRDefault="00EE37A5" w:rsidP="009207EB">
      <w:pPr>
        <w:pStyle w:val="ab"/>
        <w:numPr>
          <w:ilvl w:val="0"/>
          <w:numId w:val="7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E37A5">
        <w:rPr>
          <w:rFonts w:ascii="Times New Roman" w:hAnsi="Times New Roman" w:cs="Times New Roman"/>
          <w:sz w:val="24"/>
        </w:rPr>
        <w:t>Если нет → выполняется 13, затем 14.</w:t>
      </w:r>
    </w:p>
    <w:p w:rsidR="00EE37A5" w:rsidRPr="00EE37A5" w:rsidRDefault="00EE37A5" w:rsidP="009207EB">
      <w:pPr>
        <w:pStyle w:val="ab"/>
        <w:numPr>
          <w:ilvl w:val="0"/>
          <w:numId w:val="7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E37A5">
        <w:rPr>
          <w:rFonts w:ascii="Times New Roman" w:hAnsi="Times New Roman" w:cs="Times New Roman"/>
          <w:sz w:val="24"/>
        </w:rPr>
        <w:t>Если да → выполняется 8 → 9 → 10 → 11 → 12.</w:t>
      </w:r>
    </w:p>
    <w:p w:rsidR="00EE37A5" w:rsidRPr="00EE37A5" w:rsidRDefault="00EE37A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E37A5">
        <w:rPr>
          <w:rFonts w:ascii="Times New Roman" w:hAnsi="Times New Roman" w:cs="Times New Roman"/>
          <w:b/>
          <w:sz w:val="24"/>
        </w:rPr>
        <w:t>8</w:t>
      </w:r>
      <w:r w:rsidRPr="00EE37A5">
        <w:rPr>
          <w:rFonts w:ascii="Times New Roman" w:hAnsi="Times New Roman" w:cs="Times New Roman"/>
          <w:sz w:val="24"/>
        </w:rPr>
        <w:t>: Сервис делает запрос в банк плательщика на получение информации о платежах (для детектирования подписочных транзакций).</w:t>
      </w:r>
      <w:r>
        <w:rPr>
          <w:rFonts w:ascii="Times New Roman" w:hAnsi="Times New Roman" w:cs="Times New Roman"/>
          <w:sz w:val="24"/>
        </w:rPr>
        <w:t xml:space="preserve"> </w:t>
      </w:r>
      <w:r w:rsidRPr="00EE37A5">
        <w:rPr>
          <w:rFonts w:ascii="Times New Roman" w:hAnsi="Times New Roman" w:cs="Times New Roman"/>
          <w:sz w:val="24"/>
        </w:rPr>
        <w:t>Цель: получить данные, позволяющие определить подписки. Результат: запрос отправлен в банк плательщика.</w:t>
      </w:r>
    </w:p>
    <w:p w:rsidR="00EE37A5" w:rsidRPr="00EE37A5" w:rsidRDefault="00EE37A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E37A5">
        <w:rPr>
          <w:rFonts w:ascii="Times New Roman" w:hAnsi="Times New Roman" w:cs="Times New Roman"/>
          <w:b/>
          <w:sz w:val="24"/>
        </w:rPr>
        <w:t>9</w:t>
      </w:r>
      <w:r w:rsidRPr="00EE37A5">
        <w:rPr>
          <w:rFonts w:ascii="Times New Roman" w:hAnsi="Times New Roman" w:cs="Times New Roman"/>
          <w:sz w:val="24"/>
        </w:rPr>
        <w:t>: Банк плательщика отправляет данные в сервис.</w:t>
      </w:r>
      <w:r>
        <w:rPr>
          <w:rFonts w:ascii="Times New Roman" w:hAnsi="Times New Roman" w:cs="Times New Roman"/>
          <w:sz w:val="24"/>
        </w:rPr>
        <w:t xml:space="preserve"> </w:t>
      </w:r>
      <w:r w:rsidRPr="00EE37A5">
        <w:rPr>
          <w:rFonts w:ascii="Times New Roman" w:hAnsi="Times New Roman" w:cs="Times New Roman"/>
          <w:sz w:val="24"/>
        </w:rPr>
        <w:t>Цель: предоставить информацию, необходимую сервису для анализа. Результат: сервис получил данные от банка.</w:t>
      </w:r>
    </w:p>
    <w:p w:rsidR="00EE37A5" w:rsidRPr="00EE37A5" w:rsidRDefault="00EE37A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E37A5">
        <w:rPr>
          <w:rFonts w:ascii="Times New Roman" w:hAnsi="Times New Roman" w:cs="Times New Roman"/>
          <w:b/>
          <w:sz w:val="24"/>
        </w:rPr>
        <w:t>10</w:t>
      </w:r>
      <w:r w:rsidRPr="00EE37A5">
        <w:rPr>
          <w:rFonts w:ascii="Times New Roman" w:hAnsi="Times New Roman" w:cs="Times New Roman"/>
          <w:sz w:val="24"/>
        </w:rPr>
        <w:t>: Сервис выявляет подписки по 61 полю (6 элементу).</w:t>
      </w:r>
      <w:r>
        <w:rPr>
          <w:rFonts w:ascii="Times New Roman" w:hAnsi="Times New Roman" w:cs="Times New Roman"/>
          <w:sz w:val="24"/>
        </w:rPr>
        <w:t xml:space="preserve"> </w:t>
      </w:r>
      <w:r w:rsidRPr="00EE37A5">
        <w:rPr>
          <w:rFonts w:ascii="Times New Roman" w:hAnsi="Times New Roman" w:cs="Times New Roman"/>
          <w:sz w:val="24"/>
        </w:rPr>
        <w:t>Цель: идентифицировать подписочные операции/привязки по признакам в данных. Результат: сформирован список обнаруженных подписок/регулярных платежей.</w:t>
      </w:r>
    </w:p>
    <w:p w:rsidR="00EE37A5" w:rsidRPr="00EE37A5" w:rsidRDefault="00EE37A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E37A5">
        <w:rPr>
          <w:rFonts w:ascii="Times New Roman" w:hAnsi="Times New Roman" w:cs="Times New Roman"/>
          <w:b/>
          <w:sz w:val="24"/>
        </w:rPr>
        <w:t>11</w:t>
      </w:r>
      <w:r w:rsidRPr="00EE37A5">
        <w:rPr>
          <w:rFonts w:ascii="Times New Roman" w:hAnsi="Times New Roman" w:cs="Times New Roman"/>
          <w:sz w:val="24"/>
        </w:rPr>
        <w:t xml:space="preserve">: Сервис отправляет список подписок в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EE37A5">
        <w:rPr>
          <w:rFonts w:ascii="Times New Roman" w:hAnsi="Times New Roman" w:cs="Times New Roman"/>
          <w:sz w:val="24"/>
        </w:rPr>
        <w:t xml:space="preserve"> взаимодействия с пользователем.</w:t>
      </w:r>
      <w:r>
        <w:rPr>
          <w:rFonts w:ascii="Times New Roman" w:hAnsi="Times New Roman" w:cs="Times New Roman"/>
          <w:sz w:val="24"/>
        </w:rPr>
        <w:t xml:space="preserve"> </w:t>
      </w:r>
      <w:r w:rsidRPr="00EE37A5">
        <w:rPr>
          <w:rFonts w:ascii="Times New Roman" w:hAnsi="Times New Roman" w:cs="Times New Roman"/>
          <w:sz w:val="24"/>
        </w:rPr>
        <w:t xml:space="preserve">Цель: передать результаты обработки в приложение. Результат: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EE37A5">
        <w:rPr>
          <w:rFonts w:ascii="Times New Roman" w:hAnsi="Times New Roman" w:cs="Times New Roman"/>
          <w:sz w:val="24"/>
        </w:rPr>
        <w:t xml:space="preserve"> получил список подписок и статусы.</w:t>
      </w:r>
    </w:p>
    <w:p w:rsidR="00EE37A5" w:rsidRPr="00EE37A5" w:rsidRDefault="00EE37A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E37A5">
        <w:rPr>
          <w:rFonts w:ascii="Times New Roman" w:hAnsi="Times New Roman" w:cs="Times New Roman"/>
          <w:b/>
          <w:sz w:val="24"/>
        </w:rPr>
        <w:t>12</w:t>
      </w:r>
      <w:r w:rsidRPr="00EE37A5">
        <w:rPr>
          <w:rFonts w:ascii="Times New Roman" w:hAnsi="Times New Roman" w:cs="Times New Roman"/>
          <w:sz w:val="24"/>
        </w:rPr>
        <w:t xml:space="preserve">: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EE37A5">
        <w:rPr>
          <w:rFonts w:ascii="Times New Roman" w:hAnsi="Times New Roman" w:cs="Times New Roman"/>
          <w:sz w:val="24"/>
        </w:rPr>
        <w:t xml:space="preserve"> отображает пользователю профиль, список подписок и возможные действия.</w:t>
      </w:r>
      <w:r>
        <w:rPr>
          <w:rFonts w:ascii="Times New Roman" w:hAnsi="Times New Roman" w:cs="Times New Roman"/>
          <w:sz w:val="24"/>
        </w:rPr>
        <w:t xml:space="preserve"> </w:t>
      </w:r>
      <w:r w:rsidRPr="00EE37A5">
        <w:rPr>
          <w:rFonts w:ascii="Times New Roman" w:hAnsi="Times New Roman" w:cs="Times New Roman"/>
          <w:sz w:val="24"/>
        </w:rPr>
        <w:t>Цель: дать пользователю доступ к управлению подписками. Результат: пользователь видит данные и может выполнять дальнейшие операции.</w:t>
      </w:r>
    </w:p>
    <w:p w:rsidR="00EE37A5" w:rsidRPr="00EE37A5" w:rsidRDefault="00EE37A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E37A5">
        <w:rPr>
          <w:rFonts w:ascii="Times New Roman" w:hAnsi="Times New Roman" w:cs="Times New Roman"/>
          <w:b/>
          <w:sz w:val="24"/>
        </w:rPr>
        <w:t>13</w:t>
      </w:r>
      <w:r w:rsidRPr="00EE37A5">
        <w:rPr>
          <w:rFonts w:ascii="Times New Roman" w:hAnsi="Times New Roman" w:cs="Times New Roman"/>
          <w:sz w:val="24"/>
        </w:rPr>
        <w:t>: Сервис формирует отказ.</w:t>
      </w:r>
      <w:r>
        <w:rPr>
          <w:rFonts w:ascii="Times New Roman" w:hAnsi="Times New Roman" w:cs="Times New Roman"/>
          <w:sz w:val="24"/>
        </w:rPr>
        <w:t xml:space="preserve"> </w:t>
      </w:r>
      <w:r w:rsidRPr="00EE37A5">
        <w:rPr>
          <w:rFonts w:ascii="Times New Roman" w:hAnsi="Times New Roman" w:cs="Times New Roman"/>
          <w:sz w:val="24"/>
        </w:rPr>
        <w:t xml:space="preserve">Цель: корректно завершить сценарий при неуспешной проверке (с кодом/причиной). Результат: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EE37A5">
        <w:rPr>
          <w:rFonts w:ascii="Times New Roman" w:hAnsi="Times New Roman" w:cs="Times New Roman"/>
          <w:sz w:val="24"/>
        </w:rPr>
        <w:t xml:space="preserve"> получает отказ.</w:t>
      </w:r>
    </w:p>
    <w:p w:rsidR="00785F54" w:rsidRDefault="00EE37A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E37A5">
        <w:rPr>
          <w:rFonts w:ascii="Times New Roman" w:hAnsi="Times New Roman" w:cs="Times New Roman"/>
          <w:b/>
          <w:sz w:val="24"/>
        </w:rPr>
        <w:t>14</w:t>
      </w:r>
      <w:r w:rsidRPr="00EE37A5">
        <w:rPr>
          <w:rFonts w:ascii="Times New Roman" w:hAnsi="Times New Roman" w:cs="Times New Roman"/>
          <w:sz w:val="24"/>
        </w:rPr>
        <w:t xml:space="preserve">: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EE37A5">
        <w:rPr>
          <w:rFonts w:ascii="Times New Roman" w:hAnsi="Times New Roman" w:cs="Times New Roman"/>
          <w:sz w:val="24"/>
        </w:rPr>
        <w:t xml:space="preserve"> показывает информацию пользователю (ошибка/отказ входа).</w:t>
      </w:r>
      <w:r>
        <w:rPr>
          <w:rFonts w:ascii="Times New Roman" w:hAnsi="Times New Roman" w:cs="Times New Roman"/>
          <w:sz w:val="24"/>
        </w:rPr>
        <w:t xml:space="preserve"> </w:t>
      </w:r>
      <w:r w:rsidRPr="00EE37A5">
        <w:rPr>
          <w:rFonts w:ascii="Times New Roman" w:hAnsi="Times New Roman" w:cs="Times New Roman"/>
          <w:sz w:val="24"/>
        </w:rPr>
        <w:t>Цель: уведомить пользователя и предложить повтор/иные действия. Результат: сценарий завершён без авторизации.</w:t>
      </w:r>
    </w:p>
    <w:p w:rsidR="00BD0FBB" w:rsidRDefault="00BD0FB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0FBB">
        <w:rPr>
          <w:rFonts w:ascii="Times New Roman" w:hAnsi="Times New Roman" w:cs="Times New Roman"/>
          <w:sz w:val="24"/>
        </w:rPr>
        <w:t>Постусловие:</w:t>
      </w:r>
    </w:p>
    <w:p w:rsidR="00785F54" w:rsidRDefault="00785F54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Процедура авторизации прошла успешно:</w:t>
      </w:r>
    </w:p>
    <w:p w:rsidR="00EF6B92" w:rsidRPr="00EF6B92" w:rsidRDefault="00EF6B92" w:rsidP="009207EB">
      <w:pPr>
        <w:pStyle w:val="ab"/>
        <w:numPr>
          <w:ilvl w:val="0"/>
          <w:numId w:val="7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F6B92">
        <w:rPr>
          <w:rFonts w:ascii="Times New Roman" w:hAnsi="Times New Roman" w:cs="Times New Roman"/>
          <w:sz w:val="24"/>
        </w:rPr>
        <w:lastRenderedPageBreak/>
        <w:t>Пользователь успешно авторизован в сервисе регулярных платежей</w:t>
      </w:r>
    </w:p>
    <w:p w:rsidR="00EF6B92" w:rsidRPr="00EF6B92" w:rsidRDefault="00EF6B92" w:rsidP="009207EB">
      <w:pPr>
        <w:pStyle w:val="ab"/>
        <w:numPr>
          <w:ilvl w:val="0"/>
          <w:numId w:val="7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3C6">
        <w:rPr>
          <w:rFonts w:ascii="Times New Roman" w:hAnsi="Times New Roman" w:cs="Times New Roman"/>
          <w:i/>
          <w:sz w:val="24"/>
        </w:rPr>
        <w:t>Канал</w:t>
      </w:r>
      <w:r w:rsidRPr="00EF6B92">
        <w:rPr>
          <w:rFonts w:ascii="Times New Roman" w:hAnsi="Times New Roman" w:cs="Times New Roman"/>
          <w:sz w:val="24"/>
        </w:rPr>
        <w:t xml:space="preserve"> отображает профиль пользователя, список подписок, возможные действия (управление подписками/оплаты и т.д.)</w:t>
      </w:r>
    </w:p>
    <w:p w:rsidR="00901983" w:rsidRDefault="00EF6B92" w:rsidP="009207EB">
      <w:pPr>
        <w:pStyle w:val="ab"/>
        <w:numPr>
          <w:ilvl w:val="0"/>
          <w:numId w:val="7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F6B92">
        <w:rPr>
          <w:rFonts w:ascii="Times New Roman" w:hAnsi="Times New Roman" w:cs="Times New Roman"/>
          <w:sz w:val="24"/>
        </w:rPr>
        <w:t>В сервисе сформирована/обновлена сессия пользователя (контекст авторизации)</w:t>
      </w:r>
    </w:p>
    <w:p w:rsidR="00785F54" w:rsidRDefault="00785F54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Процедура авторизации прошла неуспешно:</w:t>
      </w:r>
    </w:p>
    <w:p w:rsidR="00785F54" w:rsidRPr="00785F54" w:rsidRDefault="00785F54" w:rsidP="009207EB">
      <w:pPr>
        <w:pStyle w:val="ab"/>
        <w:numPr>
          <w:ilvl w:val="0"/>
          <w:numId w:val="7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785F54">
        <w:rPr>
          <w:rFonts w:ascii="Times New Roman" w:hAnsi="Times New Roman" w:cs="Times New Roman"/>
          <w:sz w:val="24"/>
        </w:rPr>
        <w:t>Пользователь не авторизован (сессия не создана/не подтверждена)</w:t>
      </w:r>
    </w:p>
    <w:p w:rsidR="00785F54" w:rsidRPr="00785F54" w:rsidRDefault="00785F54" w:rsidP="009207EB">
      <w:pPr>
        <w:pStyle w:val="ab"/>
        <w:numPr>
          <w:ilvl w:val="0"/>
          <w:numId w:val="7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785F54">
        <w:rPr>
          <w:rFonts w:ascii="Times New Roman" w:hAnsi="Times New Roman" w:cs="Times New Roman"/>
          <w:sz w:val="24"/>
        </w:rPr>
        <w:t>Пользователю отображается отказ (ошибка входа / причина)</w:t>
      </w:r>
    </w:p>
    <w:p w:rsidR="00785F54" w:rsidRPr="00785F54" w:rsidRDefault="00785F54" w:rsidP="009207EB">
      <w:pPr>
        <w:pStyle w:val="ab"/>
        <w:numPr>
          <w:ilvl w:val="0"/>
          <w:numId w:val="7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785F54">
        <w:rPr>
          <w:rFonts w:ascii="Times New Roman" w:hAnsi="Times New Roman" w:cs="Times New Roman"/>
          <w:sz w:val="24"/>
        </w:rPr>
        <w:t>Новые возможности управления подписками не предоставляются</w:t>
      </w:r>
    </w:p>
    <w:p w:rsidR="00E04F2A" w:rsidRDefault="00E04F2A" w:rsidP="006A2579">
      <w:pPr>
        <w:pStyle w:val="4"/>
        <w:spacing w:before="440" w:after="440"/>
        <w:ind w:left="1701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28" w:name="_Toc219057804"/>
      <w:r w:rsidRPr="006A2579">
        <w:rPr>
          <w:rFonts w:ascii="Times New Roman" w:hAnsi="Times New Roman" w:cs="Times New Roman"/>
          <w:b/>
          <w:i w:val="0"/>
          <w:color w:val="auto"/>
          <w:sz w:val="28"/>
        </w:rPr>
        <w:t xml:space="preserve">1.4.2.2 </w:t>
      </w:r>
      <w:r w:rsidR="0078183A" w:rsidRPr="006A2579">
        <w:rPr>
          <w:rFonts w:ascii="Times New Roman" w:hAnsi="Times New Roman" w:cs="Times New Roman"/>
          <w:b/>
          <w:i w:val="0"/>
          <w:color w:val="auto"/>
          <w:sz w:val="28"/>
        </w:rPr>
        <w:t>Бесшовная смена платежного инструмента/счета</w:t>
      </w:r>
      <w:bookmarkEnd w:id="28"/>
    </w:p>
    <w:p w:rsidR="00805A44" w:rsidRDefault="004B1D0F" w:rsidP="009207EB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Краткое описание:</w:t>
      </w:r>
    </w:p>
    <w:p w:rsidR="00901983" w:rsidRDefault="00C12AEC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C12AEC">
        <w:rPr>
          <w:rFonts w:ascii="Times New Roman" w:hAnsi="Times New Roman" w:cs="Times New Roman"/>
          <w:sz w:val="24"/>
        </w:rPr>
        <w:t>Бесшовная смена платёжного инструмента/счёта — это пользовательский сценарий</w:t>
      </w:r>
      <w:r w:rsidR="00BB4F99">
        <w:rPr>
          <w:rFonts w:ascii="Times New Roman" w:hAnsi="Times New Roman" w:cs="Times New Roman"/>
          <w:sz w:val="24"/>
        </w:rPr>
        <w:t xml:space="preserve"> (</w:t>
      </w:r>
      <w:r w:rsidR="00BB4F99">
        <w:rPr>
          <w:rFonts w:ascii="Times New Roman" w:hAnsi="Times New Roman" w:cs="Times New Roman"/>
          <w:sz w:val="24"/>
        </w:rPr>
        <w:fldChar w:fldCharType="begin"/>
      </w:r>
      <w:r w:rsidR="00BB4F99">
        <w:rPr>
          <w:rFonts w:ascii="Times New Roman" w:hAnsi="Times New Roman" w:cs="Times New Roman"/>
          <w:sz w:val="24"/>
        </w:rPr>
        <w:instrText xml:space="preserve"> REF _Ref219053646 \h </w:instrText>
      </w:r>
      <w:r w:rsidR="00BB4F99">
        <w:rPr>
          <w:rFonts w:ascii="Times New Roman" w:hAnsi="Times New Roman" w:cs="Times New Roman"/>
          <w:sz w:val="24"/>
        </w:rPr>
      </w:r>
      <w:r w:rsidR="00BB4F99">
        <w:rPr>
          <w:rFonts w:ascii="Times New Roman" w:hAnsi="Times New Roman" w:cs="Times New Roman"/>
          <w:sz w:val="24"/>
        </w:rPr>
        <w:fldChar w:fldCharType="separate"/>
      </w:r>
      <w:r w:rsidR="00DC0DEE" w:rsidRPr="00F8145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C0DEE">
        <w:rPr>
          <w:rFonts w:ascii="Times New Roman" w:hAnsi="Times New Roman" w:cs="Times New Roman"/>
          <w:noProof/>
          <w:sz w:val="24"/>
          <w:szCs w:val="24"/>
        </w:rPr>
        <w:t>5</w:t>
      </w:r>
      <w:r w:rsidR="00DC0DEE" w:rsidRPr="00F81456">
        <w:rPr>
          <w:rFonts w:ascii="Times New Roman" w:hAnsi="Times New Roman" w:cs="Times New Roman"/>
          <w:sz w:val="24"/>
          <w:szCs w:val="24"/>
        </w:rPr>
        <w:t xml:space="preserve">. </w:t>
      </w:r>
      <w:r w:rsidR="00DC0DEE">
        <w:rPr>
          <w:rFonts w:ascii="Times New Roman" w:hAnsi="Times New Roman" w:cs="Times New Roman"/>
          <w:sz w:val="24"/>
          <w:szCs w:val="24"/>
        </w:rPr>
        <w:t>Д</w:t>
      </w:r>
      <w:r w:rsidR="00DC0DEE" w:rsidRPr="00F81456">
        <w:rPr>
          <w:rFonts w:ascii="Times New Roman" w:hAnsi="Times New Roman" w:cs="Times New Roman"/>
          <w:sz w:val="24"/>
          <w:szCs w:val="24"/>
        </w:rPr>
        <w:t>иаграмма активностей (бесшовная смена платежного инструмента/счета)</w:t>
      </w:r>
      <w:r w:rsidR="00BB4F99">
        <w:rPr>
          <w:rFonts w:ascii="Times New Roman" w:hAnsi="Times New Roman" w:cs="Times New Roman"/>
          <w:sz w:val="24"/>
        </w:rPr>
        <w:fldChar w:fldCharType="end"/>
      </w:r>
      <w:r w:rsidR="00BB4F99">
        <w:rPr>
          <w:rFonts w:ascii="Times New Roman" w:hAnsi="Times New Roman" w:cs="Times New Roman"/>
          <w:sz w:val="24"/>
        </w:rPr>
        <w:t>)</w:t>
      </w:r>
      <w:r w:rsidRPr="00C12AEC">
        <w:rPr>
          <w:rFonts w:ascii="Times New Roman" w:hAnsi="Times New Roman" w:cs="Times New Roman"/>
          <w:sz w:val="24"/>
        </w:rPr>
        <w:t xml:space="preserve">, при котором Центр регулярных платежей получает информацию о том, что текущий платёжный инструмент/счёт, привязанный к подписке, больше недействителен, запрашивает у банка плательщика возможность замены и, при наличии нового инструмента, обновляет привязку подписки и уведомляет пользователя и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C12AEC">
        <w:rPr>
          <w:rFonts w:ascii="Times New Roman" w:hAnsi="Times New Roman" w:cs="Times New Roman"/>
          <w:sz w:val="24"/>
        </w:rPr>
        <w:t>. Если замена недоступна — подписка переводится в статус «Требует действий», а пользователю запрашивается выбор нового инструмента/счёта.</w:t>
      </w:r>
    </w:p>
    <w:p w:rsidR="004B1D0F" w:rsidRDefault="004B1D0F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Предусловие:</w:t>
      </w:r>
    </w:p>
    <w:p w:rsidR="00C12AEC" w:rsidRPr="00C12AEC" w:rsidRDefault="00C12AEC" w:rsidP="009207EB">
      <w:pPr>
        <w:pStyle w:val="ab"/>
        <w:numPr>
          <w:ilvl w:val="0"/>
          <w:numId w:val="8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C12AEC">
        <w:rPr>
          <w:rFonts w:ascii="Times New Roman" w:hAnsi="Times New Roman" w:cs="Times New Roman"/>
          <w:sz w:val="24"/>
        </w:rPr>
        <w:t>У пользователя есть активная подписка, привязанная к платёжному инструменту/счёту в банке плательщика</w:t>
      </w:r>
    </w:p>
    <w:p w:rsidR="00C12AEC" w:rsidRPr="00C12AEC" w:rsidRDefault="00C12AEC" w:rsidP="009207EB">
      <w:pPr>
        <w:pStyle w:val="ab"/>
        <w:numPr>
          <w:ilvl w:val="0"/>
          <w:numId w:val="8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C12AEC">
        <w:rPr>
          <w:rFonts w:ascii="Times New Roman" w:hAnsi="Times New Roman" w:cs="Times New Roman"/>
          <w:sz w:val="24"/>
        </w:rPr>
        <w:t>Сервис (Центр регулярных платежей) и банк плательщика доступны для обмена сообщениями</w:t>
      </w:r>
    </w:p>
    <w:p w:rsidR="00C12AEC" w:rsidRPr="00C12AEC" w:rsidRDefault="00C12AEC" w:rsidP="009207EB">
      <w:pPr>
        <w:pStyle w:val="ab"/>
        <w:numPr>
          <w:ilvl w:val="0"/>
          <w:numId w:val="8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C12AEC">
        <w:rPr>
          <w:rFonts w:ascii="Times New Roman" w:hAnsi="Times New Roman" w:cs="Times New Roman"/>
          <w:sz w:val="24"/>
        </w:rPr>
        <w:t>Есть источник события/данных о недействительности инструмента (регламентная проверка/событие от банка/статус инструмента)</w:t>
      </w:r>
    </w:p>
    <w:p w:rsidR="00C12AEC" w:rsidRPr="00C12AEC" w:rsidRDefault="00C12AEC" w:rsidP="009207EB">
      <w:pPr>
        <w:pStyle w:val="ab"/>
        <w:numPr>
          <w:ilvl w:val="0"/>
          <w:numId w:val="8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C12AEC">
        <w:rPr>
          <w:rFonts w:ascii="Times New Roman" w:hAnsi="Times New Roman" w:cs="Times New Roman"/>
          <w:sz w:val="24"/>
        </w:rPr>
        <w:t xml:space="preserve">У пользователя настроены </w:t>
      </w:r>
      <w:r w:rsidRPr="00E563C6">
        <w:rPr>
          <w:rFonts w:ascii="Times New Roman" w:hAnsi="Times New Roman" w:cs="Times New Roman"/>
          <w:i/>
          <w:sz w:val="24"/>
        </w:rPr>
        <w:t>каналы</w:t>
      </w:r>
      <w:r w:rsidRPr="00C12AEC">
        <w:rPr>
          <w:rFonts w:ascii="Times New Roman" w:hAnsi="Times New Roman" w:cs="Times New Roman"/>
          <w:sz w:val="24"/>
        </w:rPr>
        <w:t xml:space="preserve"> уведомлений (через приложение/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C12AEC">
        <w:rPr>
          <w:rFonts w:ascii="Times New Roman" w:hAnsi="Times New Roman" w:cs="Times New Roman"/>
          <w:sz w:val="24"/>
        </w:rPr>
        <w:t xml:space="preserve"> взаимодействия)</w:t>
      </w:r>
    </w:p>
    <w:p w:rsidR="00C74EA0" w:rsidRPr="00C12AEC" w:rsidRDefault="00E869DD" w:rsidP="009207EB">
      <w:pPr>
        <w:pStyle w:val="ab"/>
        <w:numPr>
          <w:ilvl w:val="0"/>
          <w:numId w:val="8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69DD">
        <w:rPr>
          <w:rFonts w:ascii="Times New Roman" w:hAnsi="Times New Roman" w:cs="Times New Roman"/>
          <w:i/>
          <w:sz w:val="24"/>
        </w:rPr>
        <w:t>ТСП</w:t>
      </w:r>
      <w:r w:rsidR="00C12AEC" w:rsidRPr="00C12AEC">
        <w:rPr>
          <w:rFonts w:ascii="Times New Roman" w:hAnsi="Times New Roman" w:cs="Times New Roman"/>
          <w:sz w:val="24"/>
        </w:rPr>
        <w:t xml:space="preserve"> подключён к взаимодействию с сервисом (может получать уведомления по интеграции/договору)</w:t>
      </w:r>
    </w:p>
    <w:p w:rsidR="00E33BBF" w:rsidRPr="00C74EA0" w:rsidRDefault="00E33BBF" w:rsidP="009207EB">
      <w:pPr>
        <w:spacing w:line="276" w:lineRule="auto"/>
        <w:jc w:val="center"/>
        <w:rPr>
          <w:rFonts w:ascii="Times New Roman" w:hAnsi="Times New Roman" w:cs="Times New Roman"/>
          <w:sz w:val="24"/>
        </w:rPr>
      </w:pPr>
      <w:r w:rsidRPr="00E33BBF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24A0C008" wp14:editId="76B335B0">
            <wp:extent cx="5940425" cy="42233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76E" w:rsidRPr="00F81456" w:rsidRDefault="00F81456" w:rsidP="00F81456">
      <w:pPr>
        <w:pStyle w:val="af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9" w:name="_Ref219053646"/>
      <w:r w:rsidRPr="00F81456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="00DC0DEE">
        <w:rPr>
          <w:rFonts w:ascii="Times New Roman" w:hAnsi="Times New Roman" w:cs="Times New Roman"/>
          <w:color w:val="auto"/>
          <w:sz w:val="24"/>
          <w:szCs w:val="24"/>
        </w:rPr>
        <w:t>Д</w:t>
      </w:r>
      <w:r w:rsidR="008A3DCF" w:rsidRPr="00F81456">
        <w:rPr>
          <w:rFonts w:ascii="Times New Roman" w:hAnsi="Times New Roman" w:cs="Times New Roman"/>
          <w:color w:val="auto"/>
          <w:sz w:val="24"/>
          <w:szCs w:val="24"/>
        </w:rPr>
        <w:t>иаграмма активностей</w:t>
      </w:r>
      <w:r w:rsidR="00961547" w:rsidRPr="00F81456">
        <w:rPr>
          <w:rFonts w:ascii="Times New Roman" w:hAnsi="Times New Roman" w:cs="Times New Roman"/>
          <w:color w:val="auto"/>
          <w:sz w:val="24"/>
          <w:szCs w:val="24"/>
        </w:rPr>
        <w:t xml:space="preserve"> (бесшовная смена платежного инструмента/счета)</w:t>
      </w:r>
      <w:bookmarkEnd w:id="29"/>
    </w:p>
    <w:p w:rsidR="00F36510" w:rsidRPr="00F36510" w:rsidRDefault="00F36510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36510">
        <w:rPr>
          <w:rFonts w:ascii="Times New Roman" w:hAnsi="Times New Roman" w:cs="Times New Roman"/>
          <w:b/>
          <w:sz w:val="24"/>
        </w:rPr>
        <w:t>1</w:t>
      </w:r>
      <w:r w:rsidRPr="00F36510">
        <w:rPr>
          <w:rFonts w:ascii="Times New Roman" w:hAnsi="Times New Roman" w:cs="Times New Roman"/>
          <w:sz w:val="24"/>
        </w:rPr>
        <w:t>: Центр регулярных платежей получает информацию о том, что платёжный инструмент/счёт больше не действителен.</w:t>
      </w:r>
      <w:r>
        <w:rPr>
          <w:rFonts w:ascii="Times New Roman" w:hAnsi="Times New Roman" w:cs="Times New Roman"/>
          <w:sz w:val="24"/>
        </w:rPr>
        <w:t xml:space="preserve"> </w:t>
      </w:r>
      <w:r w:rsidRPr="00F36510">
        <w:rPr>
          <w:rFonts w:ascii="Times New Roman" w:hAnsi="Times New Roman" w:cs="Times New Roman"/>
          <w:sz w:val="24"/>
        </w:rPr>
        <w:t>Цель: обнаружить необходимость обновления привязки. Результат: сценарий смены инструмента инициирован.</w:t>
      </w:r>
    </w:p>
    <w:p w:rsidR="00F36510" w:rsidRPr="00F36510" w:rsidRDefault="00F36510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36510">
        <w:rPr>
          <w:rFonts w:ascii="Times New Roman" w:hAnsi="Times New Roman" w:cs="Times New Roman"/>
          <w:b/>
          <w:sz w:val="24"/>
        </w:rPr>
        <w:t>2</w:t>
      </w:r>
      <w:r w:rsidRPr="00F36510">
        <w:rPr>
          <w:rFonts w:ascii="Times New Roman" w:hAnsi="Times New Roman" w:cs="Times New Roman"/>
          <w:sz w:val="24"/>
        </w:rPr>
        <w:t>: Банк плательщика подтверждает статус инструмента и доступность замены.</w:t>
      </w:r>
      <w:r>
        <w:rPr>
          <w:rFonts w:ascii="Times New Roman" w:hAnsi="Times New Roman" w:cs="Times New Roman"/>
          <w:sz w:val="24"/>
        </w:rPr>
        <w:t xml:space="preserve"> </w:t>
      </w:r>
      <w:r w:rsidRPr="00F36510">
        <w:rPr>
          <w:rFonts w:ascii="Times New Roman" w:hAnsi="Times New Roman" w:cs="Times New Roman"/>
          <w:sz w:val="24"/>
        </w:rPr>
        <w:t>Цель: проверить факт недействительности и возможность предложить замену. Результат: определена возможность замены.</w:t>
      </w:r>
    </w:p>
    <w:p w:rsidR="00F36510" w:rsidRPr="00F36510" w:rsidRDefault="00F36510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36510">
        <w:rPr>
          <w:rFonts w:ascii="Times New Roman" w:hAnsi="Times New Roman" w:cs="Times New Roman"/>
          <w:b/>
          <w:sz w:val="24"/>
        </w:rPr>
        <w:t>3</w:t>
      </w:r>
      <w:r w:rsidRPr="00F36510">
        <w:rPr>
          <w:rFonts w:ascii="Times New Roman" w:hAnsi="Times New Roman" w:cs="Times New Roman"/>
          <w:sz w:val="24"/>
        </w:rPr>
        <w:t>: Банк плательщика предоставляет информацию о новом инструменте/счёте или сообщает об отсутствии замены.</w:t>
      </w:r>
      <w:r>
        <w:rPr>
          <w:rFonts w:ascii="Times New Roman" w:hAnsi="Times New Roman" w:cs="Times New Roman"/>
          <w:sz w:val="24"/>
        </w:rPr>
        <w:t xml:space="preserve"> </w:t>
      </w:r>
      <w:r w:rsidRPr="00F36510">
        <w:rPr>
          <w:rFonts w:ascii="Times New Roman" w:hAnsi="Times New Roman" w:cs="Times New Roman"/>
          <w:sz w:val="24"/>
        </w:rPr>
        <w:t>Цель: передать сервису данные для бесшовной подмены или сигнал «замены нет». Результат: сервис получил данные нового инструмента или отказ.</w:t>
      </w:r>
    </w:p>
    <w:p w:rsidR="00F36510" w:rsidRPr="00F36510" w:rsidRDefault="00F36510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Принятие решения</w:t>
      </w:r>
      <w:r w:rsidRPr="00F36510">
        <w:rPr>
          <w:rFonts w:ascii="Times New Roman" w:hAnsi="Times New Roman" w:cs="Times New Roman"/>
          <w:sz w:val="24"/>
        </w:rPr>
        <w:t>: «Новый инструмент</w:t>
      </w:r>
      <w:r w:rsidR="000D3233">
        <w:rPr>
          <w:rFonts w:ascii="Times New Roman" w:hAnsi="Times New Roman" w:cs="Times New Roman"/>
          <w:sz w:val="24"/>
        </w:rPr>
        <w:t>/счет</w:t>
      </w:r>
      <w:r w:rsidRPr="00F36510">
        <w:rPr>
          <w:rFonts w:ascii="Times New Roman" w:hAnsi="Times New Roman" w:cs="Times New Roman"/>
          <w:sz w:val="24"/>
        </w:rPr>
        <w:t xml:space="preserve"> доступен?»</w:t>
      </w:r>
      <w:r>
        <w:rPr>
          <w:rFonts w:ascii="Times New Roman" w:hAnsi="Times New Roman" w:cs="Times New Roman"/>
          <w:sz w:val="24"/>
        </w:rPr>
        <w:t>:</w:t>
      </w:r>
    </w:p>
    <w:p w:rsidR="00F36510" w:rsidRPr="00F36510" w:rsidRDefault="00F36510" w:rsidP="009207EB">
      <w:pPr>
        <w:pStyle w:val="ab"/>
        <w:numPr>
          <w:ilvl w:val="0"/>
          <w:numId w:val="8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36510">
        <w:rPr>
          <w:rFonts w:ascii="Times New Roman" w:hAnsi="Times New Roman" w:cs="Times New Roman"/>
          <w:sz w:val="24"/>
        </w:rPr>
        <w:t xml:space="preserve">Если да → выполняются </w:t>
      </w:r>
      <w:r>
        <w:rPr>
          <w:rFonts w:ascii="Times New Roman" w:hAnsi="Times New Roman" w:cs="Times New Roman"/>
          <w:sz w:val="24"/>
        </w:rPr>
        <w:t>4</w:t>
      </w:r>
      <w:r w:rsidRPr="00F36510">
        <w:rPr>
          <w:rFonts w:ascii="Times New Roman" w:hAnsi="Times New Roman" w:cs="Times New Roman"/>
          <w:sz w:val="24"/>
        </w:rPr>
        <w:t>…11.</w:t>
      </w:r>
    </w:p>
    <w:p w:rsidR="00F36510" w:rsidRPr="00F36510" w:rsidRDefault="00F36510" w:rsidP="009207EB">
      <w:pPr>
        <w:pStyle w:val="ab"/>
        <w:numPr>
          <w:ilvl w:val="0"/>
          <w:numId w:val="8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36510">
        <w:rPr>
          <w:rFonts w:ascii="Times New Roman" w:hAnsi="Times New Roman" w:cs="Times New Roman"/>
          <w:sz w:val="24"/>
        </w:rPr>
        <w:t>Если нет → выполняются 12…13.</w:t>
      </w:r>
    </w:p>
    <w:p w:rsidR="00F36510" w:rsidRPr="00F36510" w:rsidRDefault="00F36510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36510">
        <w:rPr>
          <w:rFonts w:ascii="Times New Roman" w:hAnsi="Times New Roman" w:cs="Times New Roman"/>
          <w:sz w:val="24"/>
        </w:rPr>
        <w:t>Ветка «Да, новый инструмент</w:t>
      </w:r>
      <w:r w:rsidR="000D3233">
        <w:rPr>
          <w:rFonts w:ascii="Times New Roman" w:hAnsi="Times New Roman" w:cs="Times New Roman"/>
          <w:sz w:val="24"/>
        </w:rPr>
        <w:t>/счет</w:t>
      </w:r>
      <w:r w:rsidRPr="00F36510">
        <w:rPr>
          <w:rFonts w:ascii="Times New Roman" w:hAnsi="Times New Roman" w:cs="Times New Roman"/>
          <w:sz w:val="24"/>
        </w:rPr>
        <w:t xml:space="preserve"> доступен»</w:t>
      </w:r>
      <w:r>
        <w:rPr>
          <w:rFonts w:ascii="Times New Roman" w:hAnsi="Times New Roman" w:cs="Times New Roman"/>
          <w:sz w:val="24"/>
        </w:rPr>
        <w:t>:</w:t>
      </w:r>
    </w:p>
    <w:p w:rsidR="00F36510" w:rsidRPr="00F36510" w:rsidRDefault="00F36510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36510">
        <w:rPr>
          <w:rFonts w:ascii="Times New Roman" w:hAnsi="Times New Roman" w:cs="Times New Roman"/>
          <w:b/>
          <w:sz w:val="24"/>
        </w:rPr>
        <w:t>4</w:t>
      </w:r>
      <w:r w:rsidRPr="00F36510">
        <w:rPr>
          <w:rFonts w:ascii="Times New Roman" w:hAnsi="Times New Roman" w:cs="Times New Roman"/>
          <w:sz w:val="24"/>
        </w:rPr>
        <w:t>: Банк плательщика выполняет добавление/активацию нового инструмента/счёта (в контексте подписки/доступности для операций).</w:t>
      </w:r>
      <w:r>
        <w:rPr>
          <w:rFonts w:ascii="Times New Roman" w:hAnsi="Times New Roman" w:cs="Times New Roman"/>
          <w:sz w:val="24"/>
        </w:rPr>
        <w:t xml:space="preserve"> </w:t>
      </w:r>
      <w:r w:rsidRPr="00F36510">
        <w:rPr>
          <w:rFonts w:ascii="Times New Roman" w:hAnsi="Times New Roman" w:cs="Times New Roman"/>
          <w:sz w:val="24"/>
        </w:rPr>
        <w:t>Цель: обеспечить доступность нового инструмента для дальнейших платежей по подписке. Результат: новый инструмент готов к использованию.</w:t>
      </w:r>
    </w:p>
    <w:p w:rsidR="00F36510" w:rsidRPr="00F36510" w:rsidRDefault="00F36510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36510">
        <w:rPr>
          <w:rFonts w:ascii="Times New Roman" w:hAnsi="Times New Roman" w:cs="Times New Roman"/>
          <w:b/>
          <w:sz w:val="24"/>
        </w:rPr>
        <w:lastRenderedPageBreak/>
        <w:t>5</w:t>
      </w:r>
      <w:r w:rsidRPr="00F36510">
        <w:rPr>
          <w:rFonts w:ascii="Times New Roman" w:hAnsi="Times New Roman" w:cs="Times New Roman"/>
          <w:sz w:val="24"/>
        </w:rPr>
        <w:t>: Центр регулярных платежей обновляет привязку подписки к новому инструменту/счёту.</w:t>
      </w:r>
      <w:r>
        <w:rPr>
          <w:rFonts w:ascii="Times New Roman" w:hAnsi="Times New Roman" w:cs="Times New Roman"/>
          <w:sz w:val="24"/>
        </w:rPr>
        <w:t xml:space="preserve"> </w:t>
      </w:r>
      <w:r w:rsidRPr="00F36510">
        <w:rPr>
          <w:rFonts w:ascii="Times New Roman" w:hAnsi="Times New Roman" w:cs="Times New Roman"/>
          <w:sz w:val="24"/>
        </w:rPr>
        <w:t>Цель: переключить подписку на новый источник списаний/оплат. Результат: подписка связана с новым инструментом.</w:t>
      </w:r>
    </w:p>
    <w:p w:rsidR="00F36510" w:rsidRPr="00F36510" w:rsidRDefault="00F36510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36510">
        <w:rPr>
          <w:rFonts w:ascii="Times New Roman" w:hAnsi="Times New Roman" w:cs="Times New Roman"/>
          <w:b/>
          <w:sz w:val="24"/>
        </w:rPr>
        <w:t>6</w:t>
      </w:r>
      <w:r w:rsidRPr="00F36510">
        <w:rPr>
          <w:rFonts w:ascii="Times New Roman" w:hAnsi="Times New Roman" w:cs="Times New Roman"/>
          <w:sz w:val="24"/>
        </w:rPr>
        <w:t>: Центр регулярных платежей фиксирует изменение.</w:t>
      </w:r>
      <w:r>
        <w:rPr>
          <w:rFonts w:ascii="Times New Roman" w:hAnsi="Times New Roman" w:cs="Times New Roman"/>
          <w:sz w:val="24"/>
        </w:rPr>
        <w:t xml:space="preserve"> </w:t>
      </w:r>
      <w:r w:rsidRPr="00F36510">
        <w:rPr>
          <w:rFonts w:ascii="Times New Roman" w:hAnsi="Times New Roman" w:cs="Times New Roman"/>
          <w:sz w:val="24"/>
        </w:rPr>
        <w:t xml:space="preserve">Цель: обеспечить аудит и </w:t>
      </w:r>
      <w:proofErr w:type="spellStart"/>
      <w:r w:rsidRPr="00F36510">
        <w:rPr>
          <w:rFonts w:ascii="Times New Roman" w:hAnsi="Times New Roman" w:cs="Times New Roman"/>
          <w:sz w:val="24"/>
        </w:rPr>
        <w:t>трассируемость</w:t>
      </w:r>
      <w:proofErr w:type="spellEnd"/>
      <w:r w:rsidRPr="00F36510">
        <w:rPr>
          <w:rFonts w:ascii="Times New Roman" w:hAnsi="Times New Roman" w:cs="Times New Roman"/>
          <w:sz w:val="24"/>
        </w:rPr>
        <w:t xml:space="preserve"> (история подписки, журнал событий, причины). Результат: изменение зарегистрировано в системе.</w:t>
      </w:r>
    </w:p>
    <w:p w:rsidR="00F36510" w:rsidRPr="00F36510" w:rsidRDefault="00F36510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36510">
        <w:rPr>
          <w:rFonts w:ascii="Times New Roman" w:hAnsi="Times New Roman" w:cs="Times New Roman"/>
          <w:b/>
          <w:sz w:val="24"/>
        </w:rPr>
        <w:t>7</w:t>
      </w:r>
      <w:r w:rsidRPr="00F36510">
        <w:rPr>
          <w:rFonts w:ascii="Times New Roman" w:hAnsi="Times New Roman" w:cs="Times New Roman"/>
          <w:sz w:val="24"/>
        </w:rPr>
        <w:t xml:space="preserve">: Центр регулярных платежей направляет уведомление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F36510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r w:rsidRPr="00F36510">
        <w:rPr>
          <w:rFonts w:ascii="Times New Roman" w:hAnsi="Times New Roman" w:cs="Times New Roman"/>
          <w:sz w:val="24"/>
        </w:rPr>
        <w:t>Цель: проинформировать поставщика услуги об изменении привязки (если требуется). Результат: уведомление отправлено.</w:t>
      </w:r>
    </w:p>
    <w:p w:rsidR="00F36510" w:rsidRPr="00F36510" w:rsidRDefault="00F36510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36510">
        <w:rPr>
          <w:rFonts w:ascii="Times New Roman" w:hAnsi="Times New Roman" w:cs="Times New Roman"/>
          <w:b/>
          <w:sz w:val="24"/>
        </w:rPr>
        <w:t>8</w:t>
      </w:r>
      <w:r w:rsidRPr="00F36510">
        <w:rPr>
          <w:rFonts w:ascii="Times New Roman" w:hAnsi="Times New Roman" w:cs="Times New Roman"/>
          <w:sz w:val="24"/>
        </w:rPr>
        <w:t xml:space="preserve">: Центр регулярных платежей направляет уведомление пользователю (в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F36510">
        <w:rPr>
          <w:rFonts w:ascii="Times New Roman" w:hAnsi="Times New Roman" w:cs="Times New Roman"/>
          <w:sz w:val="24"/>
        </w:rPr>
        <w:t xml:space="preserve"> взаимодействия).</w:t>
      </w:r>
      <w:r>
        <w:rPr>
          <w:rFonts w:ascii="Times New Roman" w:hAnsi="Times New Roman" w:cs="Times New Roman"/>
          <w:sz w:val="24"/>
        </w:rPr>
        <w:t xml:space="preserve"> </w:t>
      </w:r>
      <w:r w:rsidRPr="00F36510">
        <w:rPr>
          <w:rFonts w:ascii="Times New Roman" w:hAnsi="Times New Roman" w:cs="Times New Roman"/>
          <w:sz w:val="24"/>
        </w:rPr>
        <w:t xml:space="preserve">Цель: проинформировать пользователя о смене инструмента. Результат: уведомление доставлено в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F36510">
        <w:rPr>
          <w:rFonts w:ascii="Times New Roman" w:hAnsi="Times New Roman" w:cs="Times New Roman"/>
          <w:sz w:val="24"/>
        </w:rPr>
        <w:t>.</w:t>
      </w:r>
    </w:p>
    <w:p w:rsidR="00F36510" w:rsidRPr="00F36510" w:rsidRDefault="00F36510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36510">
        <w:rPr>
          <w:rFonts w:ascii="Times New Roman" w:hAnsi="Times New Roman" w:cs="Times New Roman"/>
          <w:b/>
          <w:sz w:val="24"/>
        </w:rPr>
        <w:t>9</w:t>
      </w:r>
      <w:r w:rsidRPr="00F36510">
        <w:rPr>
          <w:rFonts w:ascii="Times New Roman" w:hAnsi="Times New Roman" w:cs="Times New Roman"/>
          <w:sz w:val="24"/>
        </w:rPr>
        <w:t xml:space="preserve">: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F36510">
        <w:rPr>
          <w:rFonts w:ascii="Times New Roman" w:hAnsi="Times New Roman" w:cs="Times New Roman"/>
          <w:sz w:val="24"/>
        </w:rPr>
        <w:t xml:space="preserve"> взаимодействия показывает уведомление пользователю.</w:t>
      </w:r>
      <w:r>
        <w:rPr>
          <w:rFonts w:ascii="Times New Roman" w:hAnsi="Times New Roman" w:cs="Times New Roman"/>
          <w:sz w:val="24"/>
        </w:rPr>
        <w:t xml:space="preserve"> </w:t>
      </w:r>
      <w:r w:rsidRPr="00F36510">
        <w:rPr>
          <w:rFonts w:ascii="Times New Roman" w:hAnsi="Times New Roman" w:cs="Times New Roman"/>
          <w:sz w:val="24"/>
        </w:rPr>
        <w:t>Цель: отобразить сообщение и статус подписки. Результат: пользователь видит уведомление в приложении.</w:t>
      </w:r>
    </w:p>
    <w:p w:rsidR="00F36510" w:rsidRPr="00F36510" w:rsidRDefault="00F36510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36510">
        <w:rPr>
          <w:rFonts w:ascii="Times New Roman" w:hAnsi="Times New Roman" w:cs="Times New Roman"/>
          <w:b/>
          <w:sz w:val="24"/>
        </w:rPr>
        <w:t>10</w:t>
      </w:r>
      <w:r w:rsidRPr="00F36510">
        <w:rPr>
          <w:rFonts w:ascii="Times New Roman" w:hAnsi="Times New Roman" w:cs="Times New Roman"/>
          <w:sz w:val="24"/>
        </w:rPr>
        <w:t>: Пользователь ознакомляется с уведомлением.</w:t>
      </w:r>
      <w:r>
        <w:rPr>
          <w:rFonts w:ascii="Times New Roman" w:hAnsi="Times New Roman" w:cs="Times New Roman"/>
          <w:sz w:val="24"/>
        </w:rPr>
        <w:t xml:space="preserve"> </w:t>
      </w:r>
      <w:r w:rsidRPr="00F36510">
        <w:rPr>
          <w:rFonts w:ascii="Times New Roman" w:hAnsi="Times New Roman" w:cs="Times New Roman"/>
          <w:sz w:val="24"/>
        </w:rPr>
        <w:t>Цель: получить информацию о смене инструмента и последствиях. Результат: пользователь уведомлен.</w:t>
      </w:r>
    </w:p>
    <w:p w:rsidR="00F36510" w:rsidRPr="00F36510" w:rsidRDefault="00F36510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36510">
        <w:rPr>
          <w:rFonts w:ascii="Times New Roman" w:hAnsi="Times New Roman" w:cs="Times New Roman"/>
          <w:b/>
          <w:sz w:val="24"/>
        </w:rPr>
        <w:t>11</w:t>
      </w:r>
      <w:r w:rsidRPr="00F36510">
        <w:rPr>
          <w:rFonts w:ascii="Times New Roman" w:hAnsi="Times New Roman" w:cs="Times New Roman"/>
          <w:sz w:val="24"/>
        </w:rPr>
        <w:t xml:space="preserve">: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F36510">
        <w:rPr>
          <w:rFonts w:ascii="Times New Roman" w:hAnsi="Times New Roman" w:cs="Times New Roman"/>
          <w:sz w:val="24"/>
        </w:rPr>
        <w:t xml:space="preserve"> получает уведомление.</w:t>
      </w:r>
      <w:r>
        <w:rPr>
          <w:rFonts w:ascii="Times New Roman" w:hAnsi="Times New Roman" w:cs="Times New Roman"/>
          <w:sz w:val="24"/>
        </w:rPr>
        <w:t xml:space="preserve"> </w:t>
      </w:r>
      <w:r w:rsidRPr="00F36510">
        <w:rPr>
          <w:rFonts w:ascii="Times New Roman" w:hAnsi="Times New Roman" w:cs="Times New Roman"/>
          <w:sz w:val="24"/>
        </w:rPr>
        <w:t xml:space="preserve">Цель: подтвердить информирование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F36510">
        <w:rPr>
          <w:rFonts w:ascii="Times New Roman" w:hAnsi="Times New Roman" w:cs="Times New Roman"/>
          <w:sz w:val="24"/>
        </w:rPr>
        <w:t xml:space="preserve">. Результат: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F36510">
        <w:rPr>
          <w:rFonts w:ascii="Times New Roman" w:hAnsi="Times New Roman" w:cs="Times New Roman"/>
          <w:sz w:val="24"/>
        </w:rPr>
        <w:t xml:space="preserve"> зафиксировал событие/обновил свой статус при необходимости.</w:t>
      </w:r>
    </w:p>
    <w:p w:rsidR="00F36510" w:rsidRPr="00F36510" w:rsidRDefault="00F36510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36510">
        <w:rPr>
          <w:rFonts w:ascii="Times New Roman" w:hAnsi="Times New Roman" w:cs="Times New Roman"/>
          <w:sz w:val="24"/>
        </w:rPr>
        <w:t>Ветка «Нет, новый инструмент</w:t>
      </w:r>
      <w:r w:rsidR="000D3233">
        <w:rPr>
          <w:rFonts w:ascii="Times New Roman" w:hAnsi="Times New Roman" w:cs="Times New Roman"/>
          <w:sz w:val="24"/>
        </w:rPr>
        <w:t>/счет</w:t>
      </w:r>
      <w:r w:rsidRPr="00F36510">
        <w:rPr>
          <w:rFonts w:ascii="Times New Roman" w:hAnsi="Times New Roman" w:cs="Times New Roman"/>
          <w:sz w:val="24"/>
        </w:rPr>
        <w:t xml:space="preserve"> недоступен»</w:t>
      </w:r>
      <w:r>
        <w:rPr>
          <w:rFonts w:ascii="Times New Roman" w:hAnsi="Times New Roman" w:cs="Times New Roman"/>
          <w:sz w:val="24"/>
        </w:rPr>
        <w:t>:</w:t>
      </w:r>
    </w:p>
    <w:p w:rsidR="00F36510" w:rsidRPr="00F36510" w:rsidRDefault="00F36510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36510">
        <w:rPr>
          <w:rFonts w:ascii="Times New Roman" w:hAnsi="Times New Roman" w:cs="Times New Roman"/>
          <w:b/>
          <w:sz w:val="24"/>
        </w:rPr>
        <w:t>12</w:t>
      </w:r>
      <w:r w:rsidRPr="00F36510">
        <w:rPr>
          <w:rFonts w:ascii="Times New Roman" w:hAnsi="Times New Roman" w:cs="Times New Roman"/>
          <w:sz w:val="24"/>
        </w:rPr>
        <w:t>: Центр регулярных платежей переводит подписку в статус «Требует действий».</w:t>
      </w:r>
      <w:r>
        <w:rPr>
          <w:rFonts w:ascii="Times New Roman" w:hAnsi="Times New Roman" w:cs="Times New Roman"/>
          <w:sz w:val="24"/>
        </w:rPr>
        <w:t xml:space="preserve"> </w:t>
      </w:r>
      <w:r w:rsidRPr="00F36510">
        <w:rPr>
          <w:rFonts w:ascii="Times New Roman" w:hAnsi="Times New Roman" w:cs="Times New Roman"/>
          <w:sz w:val="24"/>
        </w:rPr>
        <w:t>Цель: предотвратить некорректные списания и обозначить необходимость вмешательства пользователя. Результат: подписка приостановлена/помечена как требующая обновления.</w:t>
      </w:r>
    </w:p>
    <w:p w:rsidR="004E1B02" w:rsidRDefault="00F36510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36510">
        <w:rPr>
          <w:rFonts w:ascii="Times New Roman" w:hAnsi="Times New Roman" w:cs="Times New Roman"/>
          <w:b/>
          <w:sz w:val="24"/>
        </w:rPr>
        <w:t>13</w:t>
      </w:r>
      <w:r w:rsidRPr="00F36510">
        <w:rPr>
          <w:rFonts w:ascii="Times New Roman" w:hAnsi="Times New Roman" w:cs="Times New Roman"/>
          <w:sz w:val="24"/>
        </w:rPr>
        <w:t xml:space="preserve">: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F36510">
        <w:rPr>
          <w:rFonts w:ascii="Times New Roman" w:hAnsi="Times New Roman" w:cs="Times New Roman"/>
          <w:sz w:val="24"/>
        </w:rPr>
        <w:t xml:space="preserve"> взаимодействия запрашивает у пользователя выбор нового платёжного инструмента/счёта.</w:t>
      </w:r>
      <w:r>
        <w:rPr>
          <w:rFonts w:ascii="Times New Roman" w:hAnsi="Times New Roman" w:cs="Times New Roman"/>
          <w:sz w:val="24"/>
        </w:rPr>
        <w:t xml:space="preserve"> </w:t>
      </w:r>
      <w:r w:rsidRPr="00F36510">
        <w:rPr>
          <w:rFonts w:ascii="Times New Roman" w:hAnsi="Times New Roman" w:cs="Times New Roman"/>
          <w:sz w:val="24"/>
        </w:rPr>
        <w:t>Цель: получить новый инструмент для продолжения работы подписки. Результат: пользователь получает запрос на действие (выбор/добавление).</w:t>
      </w:r>
    </w:p>
    <w:p w:rsidR="00C12AEC" w:rsidRDefault="00BD0FB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0FBB">
        <w:rPr>
          <w:rFonts w:ascii="Times New Roman" w:hAnsi="Times New Roman" w:cs="Times New Roman"/>
          <w:sz w:val="24"/>
        </w:rPr>
        <w:t>Постусловие:</w:t>
      </w:r>
    </w:p>
    <w:p w:rsidR="00C12AEC" w:rsidRPr="00C12AEC" w:rsidRDefault="00C12AEC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</w:t>
      </w:r>
      <w:r w:rsidRPr="00C12AEC">
        <w:rPr>
          <w:rFonts w:ascii="Times New Roman" w:hAnsi="Times New Roman" w:cs="Times New Roman"/>
          <w:sz w:val="24"/>
        </w:rPr>
        <w:t>амена выполнена</w:t>
      </w:r>
      <w:r>
        <w:rPr>
          <w:rFonts w:ascii="Times New Roman" w:hAnsi="Times New Roman" w:cs="Times New Roman"/>
          <w:sz w:val="24"/>
        </w:rPr>
        <w:t>:</w:t>
      </w:r>
    </w:p>
    <w:p w:rsidR="00C12AEC" w:rsidRPr="00EF5238" w:rsidRDefault="00C12AEC" w:rsidP="009207EB">
      <w:pPr>
        <w:pStyle w:val="ab"/>
        <w:numPr>
          <w:ilvl w:val="0"/>
          <w:numId w:val="8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F5238">
        <w:rPr>
          <w:rFonts w:ascii="Times New Roman" w:hAnsi="Times New Roman" w:cs="Times New Roman"/>
          <w:sz w:val="24"/>
        </w:rPr>
        <w:t>Привязка подписки обновлена на новый платёжный инструмент/счёт</w:t>
      </w:r>
    </w:p>
    <w:p w:rsidR="00C12AEC" w:rsidRPr="00EF5238" w:rsidRDefault="00C12AEC" w:rsidP="009207EB">
      <w:pPr>
        <w:pStyle w:val="ab"/>
        <w:numPr>
          <w:ilvl w:val="0"/>
          <w:numId w:val="8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F5238">
        <w:rPr>
          <w:rFonts w:ascii="Times New Roman" w:hAnsi="Times New Roman" w:cs="Times New Roman"/>
          <w:sz w:val="24"/>
        </w:rPr>
        <w:t>Изменение зафиксировано (журнал/аудит/история подписки)</w:t>
      </w:r>
    </w:p>
    <w:p w:rsidR="00C12AEC" w:rsidRPr="00EF5238" w:rsidRDefault="00C12AEC" w:rsidP="009207EB">
      <w:pPr>
        <w:pStyle w:val="ab"/>
        <w:numPr>
          <w:ilvl w:val="0"/>
          <w:numId w:val="8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F5238">
        <w:rPr>
          <w:rFonts w:ascii="Times New Roman" w:hAnsi="Times New Roman" w:cs="Times New Roman"/>
          <w:sz w:val="24"/>
        </w:rPr>
        <w:t xml:space="preserve">Пользователь и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EF5238">
        <w:rPr>
          <w:rFonts w:ascii="Times New Roman" w:hAnsi="Times New Roman" w:cs="Times New Roman"/>
          <w:sz w:val="24"/>
        </w:rPr>
        <w:t xml:space="preserve"> получили уведомления о смене инструмента</w:t>
      </w:r>
      <w:r w:rsidR="00EF5238" w:rsidRPr="00EF5238">
        <w:rPr>
          <w:rFonts w:ascii="Times New Roman" w:hAnsi="Times New Roman" w:cs="Times New Roman"/>
          <w:sz w:val="24"/>
        </w:rPr>
        <w:t>/</w:t>
      </w:r>
      <w:r w:rsidR="00EF5238">
        <w:rPr>
          <w:rFonts w:ascii="Times New Roman" w:hAnsi="Times New Roman" w:cs="Times New Roman"/>
          <w:sz w:val="24"/>
        </w:rPr>
        <w:t>счета</w:t>
      </w:r>
    </w:p>
    <w:p w:rsidR="00C12AEC" w:rsidRPr="00EF5238" w:rsidRDefault="00C12AEC" w:rsidP="009207EB">
      <w:pPr>
        <w:pStyle w:val="ab"/>
        <w:numPr>
          <w:ilvl w:val="0"/>
          <w:numId w:val="8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F5238">
        <w:rPr>
          <w:rFonts w:ascii="Times New Roman" w:hAnsi="Times New Roman" w:cs="Times New Roman"/>
          <w:sz w:val="24"/>
        </w:rPr>
        <w:t>Подписка продолжает работать</w:t>
      </w:r>
    </w:p>
    <w:p w:rsidR="00C12AEC" w:rsidRPr="00EF5238" w:rsidRDefault="00EF5238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</w:t>
      </w:r>
      <w:r w:rsidR="00C12AEC" w:rsidRPr="00C12AEC">
        <w:rPr>
          <w:rFonts w:ascii="Times New Roman" w:hAnsi="Times New Roman" w:cs="Times New Roman"/>
          <w:sz w:val="24"/>
        </w:rPr>
        <w:t>амена недоступна</w:t>
      </w:r>
      <w:r w:rsidRPr="00EF5238">
        <w:rPr>
          <w:rFonts w:ascii="Times New Roman" w:hAnsi="Times New Roman" w:cs="Times New Roman"/>
          <w:sz w:val="24"/>
        </w:rPr>
        <w:t>:</w:t>
      </w:r>
    </w:p>
    <w:p w:rsidR="00C12AEC" w:rsidRPr="00EF5238" w:rsidRDefault="00C12AEC" w:rsidP="009207EB">
      <w:pPr>
        <w:pStyle w:val="ab"/>
        <w:numPr>
          <w:ilvl w:val="0"/>
          <w:numId w:val="8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F5238">
        <w:rPr>
          <w:rFonts w:ascii="Times New Roman" w:hAnsi="Times New Roman" w:cs="Times New Roman"/>
          <w:sz w:val="24"/>
        </w:rPr>
        <w:t>Подписка переведена в статус «Требует действий» (или эквивалентный)</w:t>
      </w:r>
    </w:p>
    <w:p w:rsidR="00C12AEC" w:rsidRPr="00EF5238" w:rsidRDefault="00C12AEC" w:rsidP="009207EB">
      <w:pPr>
        <w:pStyle w:val="ab"/>
        <w:numPr>
          <w:ilvl w:val="0"/>
          <w:numId w:val="8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F5238">
        <w:rPr>
          <w:rFonts w:ascii="Times New Roman" w:hAnsi="Times New Roman" w:cs="Times New Roman"/>
          <w:sz w:val="24"/>
        </w:rPr>
        <w:t>Пользователю инициирован запрос на выбор/добавление нового инструмента/счёта</w:t>
      </w:r>
    </w:p>
    <w:p w:rsidR="00901983" w:rsidRPr="00EF5238" w:rsidRDefault="00C12AEC" w:rsidP="009207EB">
      <w:pPr>
        <w:pStyle w:val="ab"/>
        <w:numPr>
          <w:ilvl w:val="0"/>
          <w:numId w:val="8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F5238">
        <w:rPr>
          <w:rFonts w:ascii="Times New Roman" w:hAnsi="Times New Roman" w:cs="Times New Roman"/>
          <w:sz w:val="24"/>
        </w:rPr>
        <w:t>Автоматические списания/оплаты по подписке могут быть приостановлены до устранения причины</w:t>
      </w:r>
    </w:p>
    <w:p w:rsidR="00CA44F0" w:rsidRPr="006A2579" w:rsidRDefault="00E04F2A" w:rsidP="006A2579">
      <w:pPr>
        <w:pStyle w:val="4"/>
        <w:spacing w:before="440" w:after="440"/>
        <w:ind w:left="1701"/>
        <w:jc w:val="both"/>
        <w:rPr>
          <w:rFonts w:ascii="Times New Roman" w:hAnsi="Times New Roman" w:cs="Times New Roman"/>
          <w:b/>
          <w:i w:val="0"/>
          <w:color w:val="auto"/>
          <w:sz w:val="28"/>
        </w:rPr>
      </w:pPr>
      <w:bookmarkStart w:id="30" w:name="_Toc219057805"/>
      <w:r w:rsidRPr="006A2579">
        <w:rPr>
          <w:rFonts w:ascii="Times New Roman" w:hAnsi="Times New Roman" w:cs="Times New Roman"/>
          <w:b/>
          <w:i w:val="0"/>
          <w:color w:val="auto"/>
          <w:sz w:val="28"/>
        </w:rPr>
        <w:lastRenderedPageBreak/>
        <w:t xml:space="preserve">1.4.2.3 </w:t>
      </w:r>
      <w:r w:rsidR="0088411B" w:rsidRPr="006A2579">
        <w:rPr>
          <w:rFonts w:ascii="Times New Roman" w:hAnsi="Times New Roman" w:cs="Times New Roman"/>
          <w:b/>
          <w:i w:val="0"/>
          <w:color w:val="auto"/>
          <w:sz w:val="28"/>
        </w:rPr>
        <w:t xml:space="preserve">Оплата подписки по </w:t>
      </w:r>
      <w:proofErr w:type="spellStart"/>
      <w:r w:rsidR="0088411B" w:rsidRPr="006A2579">
        <w:rPr>
          <w:rFonts w:ascii="Times New Roman" w:hAnsi="Times New Roman" w:cs="Times New Roman"/>
          <w:b/>
          <w:i w:val="0"/>
          <w:color w:val="auto"/>
          <w:sz w:val="28"/>
        </w:rPr>
        <w:t>RtP</w:t>
      </w:r>
      <w:proofErr w:type="spellEnd"/>
      <w:r w:rsidR="0088411B" w:rsidRPr="006A2579">
        <w:rPr>
          <w:rFonts w:ascii="Times New Roman" w:hAnsi="Times New Roman" w:cs="Times New Roman"/>
          <w:b/>
          <w:i w:val="0"/>
          <w:color w:val="auto"/>
          <w:sz w:val="28"/>
        </w:rPr>
        <w:t>-счету</w:t>
      </w:r>
      <w:bookmarkEnd w:id="30"/>
    </w:p>
    <w:p w:rsidR="004B1D0F" w:rsidRDefault="004B1D0F" w:rsidP="009207EB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Краткое описание:</w:t>
      </w:r>
    </w:p>
    <w:p w:rsidR="00901983" w:rsidRDefault="00C963D8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C963D8">
        <w:rPr>
          <w:rFonts w:ascii="Times New Roman" w:hAnsi="Times New Roman" w:cs="Times New Roman"/>
          <w:sz w:val="24"/>
        </w:rPr>
        <w:t>Оплата подписки</w:t>
      </w:r>
      <w:r>
        <w:rPr>
          <w:rFonts w:ascii="Times New Roman" w:hAnsi="Times New Roman" w:cs="Times New Roman"/>
          <w:sz w:val="24"/>
        </w:rPr>
        <w:t xml:space="preserve"> по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  <w:lang w:val="en-US"/>
        </w:rPr>
        <w:t>RtP</w:t>
      </w:r>
      <w:proofErr w:type="spellEnd"/>
      <w:r w:rsidRPr="00C963D8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</w:rPr>
        <w:t>счету</w:t>
      </w:r>
      <w:r w:rsidRPr="00C963D8">
        <w:rPr>
          <w:rFonts w:ascii="Times New Roman" w:hAnsi="Times New Roman" w:cs="Times New Roman"/>
          <w:sz w:val="24"/>
        </w:rPr>
        <w:t xml:space="preserve"> — это пользовательский сценарий</w:t>
      </w:r>
      <w:r w:rsidR="00BB4F99">
        <w:rPr>
          <w:rFonts w:ascii="Times New Roman" w:hAnsi="Times New Roman" w:cs="Times New Roman"/>
          <w:sz w:val="24"/>
        </w:rPr>
        <w:t xml:space="preserve"> (</w:t>
      </w:r>
      <w:r w:rsidR="00BB4F99">
        <w:rPr>
          <w:rFonts w:ascii="Times New Roman" w:hAnsi="Times New Roman" w:cs="Times New Roman"/>
          <w:sz w:val="24"/>
        </w:rPr>
        <w:fldChar w:fldCharType="begin"/>
      </w:r>
      <w:r w:rsidR="00BB4F99">
        <w:rPr>
          <w:rFonts w:ascii="Times New Roman" w:hAnsi="Times New Roman" w:cs="Times New Roman"/>
          <w:sz w:val="24"/>
        </w:rPr>
        <w:instrText xml:space="preserve"> REF _Ref219053655 \h </w:instrText>
      </w:r>
      <w:r w:rsidR="00BB4F99">
        <w:rPr>
          <w:rFonts w:ascii="Times New Roman" w:hAnsi="Times New Roman" w:cs="Times New Roman"/>
          <w:sz w:val="24"/>
        </w:rPr>
      </w:r>
      <w:r w:rsidR="00BB4F99">
        <w:rPr>
          <w:rFonts w:ascii="Times New Roman" w:hAnsi="Times New Roman" w:cs="Times New Roman"/>
          <w:sz w:val="24"/>
        </w:rPr>
        <w:fldChar w:fldCharType="separate"/>
      </w:r>
      <w:r w:rsidR="00DC0DEE" w:rsidRPr="00F8145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C0DEE">
        <w:rPr>
          <w:rFonts w:ascii="Times New Roman" w:hAnsi="Times New Roman" w:cs="Times New Roman"/>
          <w:noProof/>
          <w:sz w:val="24"/>
          <w:szCs w:val="24"/>
        </w:rPr>
        <w:t>6</w:t>
      </w:r>
      <w:r w:rsidR="00DC0DEE" w:rsidRPr="00F81456">
        <w:rPr>
          <w:rFonts w:ascii="Times New Roman" w:hAnsi="Times New Roman" w:cs="Times New Roman"/>
          <w:sz w:val="24"/>
          <w:szCs w:val="24"/>
        </w:rPr>
        <w:t xml:space="preserve">. </w:t>
      </w:r>
      <w:r w:rsidR="00DC0DEE">
        <w:rPr>
          <w:rFonts w:ascii="Times New Roman" w:hAnsi="Times New Roman" w:cs="Times New Roman"/>
          <w:sz w:val="24"/>
          <w:szCs w:val="24"/>
        </w:rPr>
        <w:t>Д</w:t>
      </w:r>
      <w:r w:rsidR="00DC0DEE" w:rsidRPr="00F81456">
        <w:rPr>
          <w:rFonts w:ascii="Times New Roman" w:hAnsi="Times New Roman" w:cs="Times New Roman"/>
          <w:sz w:val="24"/>
          <w:szCs w:val="24"/>
        </w:rPr>
        <w:t xml:space="preserve">иаграмма активностей (оплата подписки по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  <w:szCs w:val="24"/>
          <w:lang w:val="en-US"/>
        </w:rPr>
        <w:t>RtP</w:t>
      </w:r>
      <w:proofErr w:type="spellEnd"/>
      <w:r w:rsidR="00DC0DEE" w:rsidRPr="00F81456">
        <w:rPr>
          <w:rFonts w:ascii="Times New Roman" w:hAnsi="Times New Roman" w:cs="Times New Roman"/>
          <w:sz w:val="24"/>
          <w:szCs w:val="24"/>
        </w:rPr>
        <w:t>-счету)</w:t>
      </w:r>
      <w:r w:rsidR="00BB4F99">
        <w:rPr>
          <w:rFonts w:ascii="Times New Roman" w:hAnsi="Times New Roman" w:cs="Times New Roman"/>
          <w:sz w:val="24"/>
        </w:rPr>
        <w:fldChar w:fldCharType="end"/>
      </w:r>
      <w:r w:rsidR="00BB4F99">
        <w:rPr>
          <w:rFonts w:ascii="Times New Roman" w:hAnsi="Times New Roman" w:cs="Times New Roman"/>
          <w:sz w:val="24"/>
        </w:rPr>
        <w:t>)</w:t>
      </w:r>
      <w:r w:rsidRPr="00C963D8">
        <w:rPr>
          <w:rFonts w:ascii="Times New Roman" w:hAnsi="Times New Roman" w:cs="Times New Roman"/>
          <w:sz w:val="24"/>
        </w:rPr>
        <w:t xml:space="preserve">, при котором Центр регулярных платежей определяет наступление срока оплаты подписки и, в зависимости от выбранной модели, либо запускает </w:t>
      </w:r>
      <w:proofErr w:type="spellStart"/>
      <w:r w:rsidRPr="00C963D8">
        <w:rPr>
          <w:rFonts w:ascii="Times New Roman" w:hAnsi="Times New Roman" w:cs="Times New Roman"/>
          <w:sz w:val="24"/>
        </w:rPr>
        <w:t>автосписание</w:t>
      </w:r>
      <w:proofErr w:type="spellEnd"/>
      <w:r w:rsidRPr="00C963D8">
        <w:rPr>
          <w:rFonts w:ascii="Times New Roman" w:hAnsi="Times New Roman" w:cs="Times New Roman"/>
          <w:sz w:val="24"/>
        </w:rPr>
        <w:t xml:space="preserve">, либо инициирует создание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C963D8">
        <w:rPr>
          <w:rFonts w:ascii="Times New Roman" w:hAnsi="Times New Roman" w:cs="Times New Roman"/>
          <w:sz w:val="24"/>
        </w:rPr>
        <w:t xml:space="preserve">-счёта через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C963D8">
        <w:rPr>
          <w:rFonts w:ascii="Times New Roman" w:hAnsi="Times New Roman" w:cs="Times New Roman"/>
          <w:sz w:val="24"/>
        </w:rPr>
        <w:t xml:space="preserve">/банк получателя/сервис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C963D8">
        <w:rPr>
          <w:rFonts w:ascii="Times New Roman" w:hAnsi="Times New Roman" w:cs="Times New Roman"/>
          <w:sz w:val="24"/>
        </w:rPr>
        <w:t xml:space="preserve">. Далее банк плательщика передаёт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C963D8">
        <w:rPr>
          <w:rFonts w:ascii="Times New Roman" w:hAnsi="Times New Roman" w:cs="Times New Roman"/>
          <w:sz w:val="24"/>
        </w:rPr>
        <w:t xml:space="preserve">-счёт пользователю в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C963D8">
        <w:rPr>
          <w:rFonts w:ascii="Times New Roman" w:hAnsi="Times New Roman" w:cs="Times New Roman"/>
          <w:sz w:val="24"/>
        </w:rPr>
        <w:t xml:space="preserve"> взаимодействия; пользователь принимает решение оплатить счёт или отказаться. При успешной оплате сервис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C963D8">
        <w:rPr>
          <w:rFonts w:ascii="Times New Roman" w:hAnsi="Times New Roman" w:cs="Times New Roman"/>
          <w:sz w:val="24"/>
        </w:rPr>
        <w:t xml:space="preserve"> регистрирует оплаченный счёт и рассылает уведомления участникам, после чего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C963D8">
        <w:rPr>
          <w:rFonts w:ascii="Times New Roman" w:hAnsi="Times New Roman" w:cs="Times New Roman"/>
          <w:sz w:val="24"/>
        </w:rPr>
        <w:t xml:space="preserve"> подтверждает продолжение оказания услуги, а пользователь получает уведомление.</w:t>
      </w:r>
    </w:p>
    <w:p w:rsidR="00680F5E" w:rsidRDefault="004B1D0F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Предусловие:</w:t>
      </w:r>
    </w:p>
    <w:p w:rsidR="00F678C8" w:rsidRPr="00F678C8" w:rsidRDefault="00F678C8" w:rsidP="009207EB">
      <w:pPr>
        <w:pStyle w:val="ab"/>
        <w:numPr>
          <w:ilvl w:val="0"/>
          <w:numId w:val="8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678C8">
        <w:rPr>
          <w:rFonts w:ascii="Times New Roman" w:hAnsi="Times New Roman" w:cs="Times New Roman"/>
          <w:sz w:val="24"/>
        </w:rPr>
        <w:t xml:space="preserve">У пользователя есть активная подписка с настроенной моделью оплаты: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678C8">
        <w:rPr>
          <w:rFonts w:ascii="Times New Roman" w:hAnsi="Times New Roman" w:cs="Times New Roman"/>
          <w:sz w:val="24"/>
        </w:rPr>
        <w:t xml:space="preserve">-счёт или </w:t>
      </w:r>
      <w:proofErr w:type="spellStart"/>
      <w:r w:rsidRPr="00F678C8">
        <w:rPr>
          <w:rFonts w:ascii="Times New Roman" w:hAnsi="Times New Roman" w:cs="Times New Roman"/>
          <w:sz w:val="24"/>
        </w:rPr>
        <w:t>автосписание</w:t>
      </w:r>
      <w:proofErr w:type="spellEnd"/>
    </w:p>
    <w:p w:rsidR="00F678C8" w:rsidRPr="00F678C8" w:rsidRDefault="00F678C8" w:rsidP="009207EB">
      <w:pPr>
        <w:pStyle w:val="ab"/>
        <w:numPr>
          <w:ilvl w:val="0"/>
          <w:numId w:val="8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678C8">
        <w:rPr>
          <w:rFonts w:ascii="Times New Roman" w:hAnsi="Times New Roman" w:cs="Times New Roman"/>
          <w:sz w:val="24"/>
        </w:rPr>
        <w:t xml:space="preserve">Подписка привязана к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F678C8">
        <w:rPr>
          <w:rFonts w:ascii="Times New Roman" w:hAnsi="Times New Roman" w:cs="Times New Roman"/>
          <w:sz w:val="24"/>
        </w:rPr>
        <w:t xml:space="preserve">, который может выставлять оплату (через банк получателя и сервис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678C8">
        <w:rPr>
          <w:rFonts w:ascii="Times New Roman" w:hAnsi="Times New Roman" w:cs="Times New Roman"/>
          <w:sz w:val="24"/>
        </w:rPr>
        <w:t>)</w:t>
      </w:r>
    </w:p>
    <w:p w:rsidR="00F678C8" w:rsidRPr="00F678C8" w:rsidRDefault="00F678C8" w:rsidP="009207EB">
      <w:pPr>
        <w:pStyle w:val="ab"/>
        <w:numPr>
          <w:ilvl w:val="0"/>
          <w:numId w:val="8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678C8">
        <w:rPr>
          <w:rFonts w:ascii="Times New Roman" w:hAnsi="Times New Roman" w:cs="Times New Roman"/>
          <w:sz w:val="24"/>
        </w:rPr>
        <w:t>Доступны интеграции/</w:t>
      </w:r>
      <w:r w:rsidRPr="00E563C6">
        <w:rPr>
          <w:rFonts w:ascii="Times New Roman" w:hAnsi="Times New Roman" w:cs="Times New Roman"/>
          <w:i/>
          <w:sz w:val="24"/>
        </w:rPr>
        <w:t>каналы</w:t>
      </w:r>
      <w:r w:rsidRPr="00F678C8">
        <w:rPr>
          <w:rFonts w:ascii="Times New Roman" w:hAnsi="Times New Roman" w:cs="Times New Roman"/>
          <w:sz w:val="24"/>
        </w:rPr>
        <w:t xml:space="preserve"> обмена сообщениями между: Центром регулярных платежей,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F678C8">
        <w:rPr>
          <w:rFonts w:ascii="Times New Roman" w:hAnsi="Times New Roman" w:cs="Times New Roman"/>
          <w:sz w:val="24"/>
        </w:rPr>
        <w:t xml:space="preserve">, банками, сервисом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678C8">
        <w:rPr>
          <w:rFonts w:ascii="Times New Roman" w:hAnsi="Times New Roman" w:cs="Times New Roman"/>
          <w:sz w:val="24"/>
        </w:rPr>
        <w:t xml:space="preserve"> и </w:t>
      </w:r>
      <w:r w:rsidRPr="00E563C6">
        <w:rPr>
          <w:rFonts w:ascii="Times New Roman" w:hAnsi="Times New Roman" w:cs="Times New Roman"/>
          <w:i/>
          <w:sz w:val="24"/>
        </w:rPr>
        <w:t>каналом</w:t>
      </w:r>
      <w:r w:rsidRPr="00F678C8">
        <w:rPr>
          <w:rFonts w:ascii="Times New Roman" w:hAnsi="Times New Roman" w:cs="Times New Roman"/>
          <w:sz w:val="24"/>
        </w:rPr>
        <w:t xml:space="preserve"> взаимодействия с пользователем</w:t>
      </w:r>
    </w:p>
    <w:p w:rsidR="00C963D8" w:rsidRPr="00F678C8" w:rsidRDefault="00F678C8" w:rsidP="009207EB">
      <w:pPr>
        <w:pStyle w:val="ab"/>
        <w:numPr>
          <w:ilvl w:val="0"/>
          <w:numId w:val="8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678C8">
        <w:rPr>
          <w:rFonts w:ascii="Times New Roman" w:hAnsi="Times New Roman" w:cs="Times New Roman"/>
          <w:sz w:val="24"/>
        </w:rPr>
        <w:t xml:space="preserve">У пользователя есть доступ к </w:t>
      </w:r>
      <w:r w:rsidRPr="00E563C6">
        <w:rPr>
          <w:rFonts w:ascii="Times New Roman" w:hAnsi="Times New Roman" w:cs="Times New Roman"/>
          <w:i/>
          <w:sz w:val="24"/>
        </w:rPr>
        <w:t>каналу</w:t>
      </w:r>
      <w:r w:rsidRPr="00F678C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взаимодействия (приложение банка, «</w:t>
      </w:r>
      <w:r w:rsidR="00E869DD" w:rsidRPr="00E869DD">
        <w:rPr>
          <w:rFonts w:ascii="Times New Roman" w:hAnsi="Times New Roman" w:cs="Times New Roman"/>
          <w:i/>
          <w:sz w:val="24"/>
        </w:rPr>
        <w:t>Привет!</w:t>
      </w:r>
      <w:r>
        <w:rPr>
          <w:rFonts w:ascii="Times New Roman" w:hAnsi="Times New Roman" w:cs="Times New Roman"/>
          <w:sz w:val="24"/>
        </w:rPr>
        <w:t>»)</w:t>
      </w:r>
      <w:r w:rsidRPr="00F678C8">
        <w:rPr>
          <w:rFonts w:ascii="Times New Roman" w:hAnsi="Times New Roman" w:cs="Times New Roman"/>
          <w:sz w:val="24"/>
        </w:rPr>
        <w:t>, настроены методы подтверждения платежа, есть интернет</w:t>
      </w:r>
    </w:p>
    <w:p w:rsidR="00C74EA0" w:rsidRDefault="00C74EA0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961547" w:rsidRDefault="00BD0553" w:rsidP="009207EB">
      <w:pPr>
        <w:spacing w:line="276" w:lineRule="auto"/>
        <w:jc w:val="center"/>
        <w:rPr>
          <w:rFonts w:ascii="Times New Roman" w:hAnsi="Times New Roman" w:cs="Times New Roman"/>
          <w:sz w:val="24"/>
        </w:rPr>
      </w:pPr>
      <w:r w:rsidRPr="00BD0553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219E501" wp14:editId="218A8557">
            <wp:extent cx="5937250" cy="4085311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901" cy="408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4F4" w:rsidRPr="00F81456" w:rsidRDefault="00F81456" w:rsidP="00F81456">
      <w:pPr>
        <w:pStyle w:val="af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1" w:name="_Ref219053655"/>
      <w:r w:rsidRPr="00F81456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Рисунок </w:t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6</w:t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961547" w:rsidRPr="00F8145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DC0DEE">
        <w:rPr>
          <w:rFonts w:ascii="Times New Roman" w:hAnsi="Times New Roman" w:cs="Times New Roman"/>
          <w:color w:val="auto"/>
          <w:sz w:val="24"/>
          <w:szCs w:val="24"/>
        </w:rPr>
        <w:t>Д</w:t>
      </w:r>
      <w:r w:rsidR="00961547" w:rsidRPr="00F81456">
        <w:rPr>
          <w:rFonts w:ascii="Times New Roman" w:hAnsi="Times New Roman" w:cs="Times New Roman"/>
          <w:color w:val="auto"/>
          <w:sz w:val="24"/>
          <w:szCs w:val="24"/>
        </w:rPr>
        <w:t xml:space="preserve">иаграмма активностей (оплата подписки по </w:t>
      </w:r>
      <w:proofErr w:type="spellStart"/>
      <w:r w:rsidR="00961547" w:rsidRPr="00F81456">
        <w:rPr>
          <w:rFonts w:ascii="Times New Roman" w:hAnsi="Times New Roman" w:cs="Times New Roman"/>
          <w:color w:val="auto"/>
          <w:sz w:val="24"/>
          <w:szCs w:val="24"/>
          <w:lang w:val="en-US"/>
        </w:rPr>
        <w:t>RtP</w:t>
      </w:r>
      <w:proofErr w:type="spellEnd"/>
      <w:r w:rsidR="00961547" w:rsidRPr="00F81456">
        <w:rPr>
          <w:rFonts w:ascii="Times New Roman" w:hAnsi="Times New Roman" w:cs="Times New Roman"/>
          <w:color w:val="auto"/>
          <w:sz w:val="24"/>
          <w:szCs w:val="24"/>
        </w:rPr>
        <w:t>-счету)</w:t>
      </w:r>
      <w:bookmarkEnd w:id="31"/>
    </w:p>
    <w:p w:rsidR="00F02716" w:rsidRPr="00F02716" w:rsidRDefault="00F0271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02716">
        <w:rPr>
          <w:rFonts w:ascii="Times New Roman" w:hAnsi="Times New Roman" w:cs="Times New Roman"/>
          <w:b/>
          <w:sz w:val="24"/>
        </w:rPr>
        <w:t>1</w:t>
      </w:r>
      <w:r w:rsidRPr="00F02716">
        <w:rPr>
          <w:rFonts w:ascii="Times New Roman" w:hAnsi="Times New Roman" w:cs="Times New Roman"/>
          <w:sz w:val="24"/>
        </w:rPr>
        <w:t>: Центр регулярных платежей определяет, что наступил срок оплаты подписки.</w:t>
      </w:r>
      <w:r>
        <w:rPr>
          <w:rFonts w:ascii="Times New Roman" w:hAnsi="Times New Roman" w:cs="Times New Roman"/>
          <w:sz w:val="24"/>
        </w:rPr>
        <w:t xml:space="preserve"> </w:t>
      </w:r>
      <w:r w:rsidRPr="00F02716">
        <w:rPr>
          <w:rFonts w:ascii="Times New Roman" w:hAnsi="Times New Roman" w:cs="Times New Roman"/>
          <w:sz w:val="24"/>
        </w:rPr>
        <w:t>Цель: запустить процесс оплаты в соответствии с расписанием. Результат: выбран сценарий оплаты для подписки.</w:t>
      </w:r>
    </w:p>
    <w:p w:rsidR="00F02716" w:rsidRPr="00F02716" w:rsidRDefault="00F0271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Принятие решения</w:t>
      </w:r>
      <w:r w:rsidRPr="00F02716">
        <w:rPr>
          <w:rFonts w:ascii="Times New Roman" w:hAnsi="Times New Roman" w:cs="Times New Roman"/>
          <w:sz w:val="24"/>
        </w:rPr>
        <w:t xml:space="preserve">: «Выбрана оплата подписки по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 xml:space="preserve">-счету или </w:t>
      </w:r>
      <w:proofErr w:type="spellStart"/>
      <w:r w:rsidRPr="00F02716">
        <w:rPr>
          <w:rFonts w:ascii="Times New Roman" w:hAnsi="Times New Roman" w:cs="Times New Roman"/>
          <w:sz w:val="24"/>
        </w:rPr>
        <w:t>автосписанием</w:t>
      </w:r>
      <w:proofErr w:type="spellEnd"/>
      <w:r w:rsidRPr="00F02716">
        <w:rPr>
          <w:rFonts w:ascii="Times New Roman" w:hAnsi="Times New Roman" w:cs="Times New Roman"/>
          <w:sz w:val="24"/>
        </w:rPr>
        <w:t>?»</w:t>
      </w:r>
    </w:p>
    <w:p w:rsidR="00F02716" w:rsidRPr="00F02716" w:rsidRDefault="00F02716" w:rsidP="009207EB">
      <w:pPr>
        <w:pStyle w:val="ab"/>
        <w:numPr>
          <w:ilvl w:val="0"/>
          <w:numId w:val="8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02716">
        <w:rPr>
          <w:rFonts w:ascii="Times New Roman" w:hAnsi="Times New Roman" w:cs="Times New Roman"/>
          <w:sz w:val="24"/>
        </w:rPr>
        <w:t xml:space="preserve">Ветка </w:t>
      </w:r>
      <w:proofErr w:type="spellStart"/>
      <w:r w:rsidRPr="00F02716">
        <w:rPr>
          <w:rFonts w:ascii="Times New Roman" w:hAnsi="Times New Roman" w:cs="Times New Roman"/>
          <w:sz w:val="24"/>
        </w:rPr>
        <w:t>Автосписание</w:t>
      </w:r>
      <w:proofErr w:type="spellEnd"/>
      <w:r w:rsidRPr="00F02716">
        <w:rPr>
          <w:rFonts w:ascii="Times New Roman" w:hAnsi="Times New Roman" w:cs="Times New Roman"/>
          <w:sz w:val="24"/>
        </w:rPr>
        <w:t xml:space="preserve"> → 2 и завершение этой ветки.</w:t>
      </w:r>
    </w:p>
    <w:p w:rsidR="00F02716" w:rsidRPr="00F02716" w:rsidRDefault="00F02716" w:rsidP="009207EB">
      <w:pPr>
        <w:pStyle w:val="ab"/>
        <w:numPr>
          <w:ilvl w:val="0"/>
          <w:numId w:val="8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02716">
        <w:rPr>
          <w:rFonts w:ascii="Times New Roman" w:hAnsi="Times New Roman" w:cs="Times New Roman"/>
          <w:sz w:val="24"/>
        </w:rPr>
        <w:t xml:space="preserve">Ветка Оплата по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>-счёту → 3…22.</w:t>
      </w:r>
    </w:p>
    <w:p w:rsidR="00F02716" w:rsidRPr="00F02716" w:rsidRDefault="00F0271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02716">
        <w:rPr>
          <w:rFonts w:ascii="Times New Roman" w:hAnsi="Times New Roman" w:cs="Times New Roman"/>
          <w:b/>
          <w:sz w:val="24"/>
        </w:rPr>
        <w:t>2</w:t>
      </w:r>
      <w:r w:rsidRPr="00F02716">
        <w:rPr>
          <w:rFonts w:ascii="Times New Roman" w:hAnsi="Times New Roman" w:cs="Times New Roman"/>
          <w:sz w:val="24"/>
        </w:rPr>
        <w:t xml:space="preserve">: Центр регулярных платежей инициирует сценарий «Оплата подписки </w:t>
      </w:r>
      <w:proofErr w:type="spellStart"/>
      <w:r w:rsidRPr="00F02716">
        <w:rPr>
          <w:rFonts w:ascii="Times New Roman" w:hAnsi="Times New Roman" w:cs="Times New Roman"/>
          <w:sz w:val="24"/>
        </w:rPr>
        <w:t>автосписанием</w:t>
      </w:r>
      <w:proofErr w:type="spellEnd"/>
      <w:r w:rsidRPr="00F02716">
        <w:rPr>
          <w:rFonts w:ascii="Times New Roman" w:hAnsi="Times New Roman" w:cs="Times New Roman"/>
          <w:sz w:val="24"/>
        </w:rPr>
        <w:t>».</w:t>
      </w:r>
      <w:r>
        <w:rPr>
          <w:rFonts w:ascii="Times New Roman" w:hAnsi="Times New Roman" w:cs="Times New Roman"/>
          <w:sz w:val="24"/>
        </w:rPr>
        <w:t xml:space="preserve"> </w:t>
      </w:r>
      <w:r w:rsidRPr="00F02716">
        <w:rPr>
          <w:rFonts w:ascii="Times New Roman" w:hAnsi="Times New Roman" w:cs="Times New Roman"/>
          <w:sz w:val="24"/>
        </w:rPr>
        <w:t xml:space="preserve">Цель: выполнить оплату без участия пользователя по ранее данному согласию. Результат: управление передано в отдельный сценарий </w:t>
      </w:r>
      <w:proofErr w:type="spellStart"/>
      <w:r w:rsidRPr="00F02716">
        <w:rPr>
          <w:rFonts w:ascii="Times New Roman" w:hAnsi="Times New Roman" w:cs="Times New Roman"/>
          <w:sz w:val="24"/>
        </w:rPr>
        <w:t>автосписания</w:t>
      </w:r>
      <w:proofErr w:type="spellEnd"/>
      <w:r w:rsidRPr="00F02716">
        <w:rPr>
          <w:rFonts w:ascii="Times New Roman" w:hAnsi="Times New Roman" w:cs="Times New Roman"/>
          <w:sz w:val="24"/>
        </w:rPr>
        <w:t xml:space="preserve"> (на отдельной диаграмме).</w:t>
      </w:r>
    </w:p>
    <w:p w:rsidR="00F02716" w:rsidRPr="00F02716" w:rsidRDefault="00F0271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02716">
        <w:rPr>
          <w:rFonts w:ascii="Times New Roman" w:hAnsi="Times New Roman" w:cs="Times New Roman"/>
          <w:sz w:val="24"/>
        </w:rPr>
        <w:t xml:space="preserve">Ветка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>-оплаты</w:t>
      </w:r>
      <w:r>
        <w:rPr>
          <w:rFonts w:ascii="Times New Roman" w:hAnsi="Times New Roman" w:cs="Times New Roman"/>
          <w:sz w:val="24"/>
        </w:rPr>
        <w:t>:</w:t>
      </w:r>
    </w:p>
    <w:p w:rsidR="00F02716" w:rsidRPr="00F02716" w:rsidRDefault="00F0271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02716">
        <w:rPr>
          <w:rFonts w:ascii="Times New Roman" w:hAnsi="Times New Roman" w:cs="Times New Roman"/>
          <w:b/>
          <w:sz w:val="24"/>
        </w:rPr>
        <w:t>3</w:t>
      </w:r>
      <w:r w:rsidRPr="00F02716">
        <w:rPr>
          <w:rFonts w:ascii="Times New Roman" w:hAnsi="Times New Roman" w:cs="Times New Roman"/>
          <w:sz w:val="24"/>
        </w:rPr>
        <w:t xml:space="preserve">: Центр регулярных платежей формирует и отправляет запрос на создание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>-счёта.</w:t>
      </w:r>
      <w:r>
        <w:rPr>
          <w:rFonts w:ascii="Times New Roman" w:hAnsi="Times New Roman" w:cs="Times New Roman"/>
          <w:sz w:val="24"/>
        </w:rPr>
        <w:t xml:space="preserve"> </w:t>
      </w:r>
      <w:r w:rsidRPr="00F02716">
        <w:rPr>
          <w:rFonts w:ascii="Times New Roman" w:hAnsi="Times New Roman" w:cs="Times New Roman"/>
          <w:sz w:val="24"/>
        </w:rPr>
        <w:t xml:space="preserve">Цель: инициировать выставление счёта для оплаты подписки. Результат: запрос на создание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 xml:space="preserve">-счёта передан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F02716">
        <w:rPr>
          <w:rFonts w:ascii="Times New Roman" w:hAnsi="Times New Roman" w:cs="Times New Roman"/>
          <w:sz w:val="24"/>
        </w:rPr>
        <w:t xml:space="preserve"> (по интеграции).</w:t>
      </w:r>
    </w:p>
    <w:p w:rsidR="00F02716" w:rsidRPr="00F02716" w:rsidRDefault="00F0271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02716">
        <w:rPr>
          <w:rFonts w:ascii="Times New Roman" w:hAnsi="Times New Roman" w:cs="Times New Roman"/>
          <w:b/>
          <w:sz w:val="24"/>
        </w:rPr>
        <w:t>4</w:t>
      </w:r>
      <w:r w:rsidRPr="00F02716">
        <w:rPr>
          <w:rFonts w:ascii="Times New Roman" w:hAnsi="Times New Roman" w:cs="Times New Roman"/>
          <w:sz w:val="24"/>
        </w:rPr>
        <w:t xml:space="preserve">: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F02716">
        <w:rPr>
          <w:rFonts w:ascii="Times New Roman" w:hAnsi="Times New Roman" w:cs="Times New Roman"/>
          <w:sz w:val="24"/>
        </w:rPr>
        <w:t xml:space="preserve"> получает уведомление о необходимости создания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>-счёта для оплаты.</w:t>
      </w:r>
      <w:r>
        <w:rPr>
          <w:rFonts w:ascii="Times New Roman" w:hAnsi="Times New Roman" w:cs="Times New Roman"/>
          <w:sz w:val="24"/>
        </w:rPr>
        <w:t xml:space="preserve"> </w:t>
      </w:r>
      <w:r w:rsidRPr="00F02716">
        <w:rPr>
          <w:rFonts w:ascii="Times New Roman" w:hAnsi="Times New Roman" w:cs="Times New Roman"/>
          <w:sz w:val="24"/>
        </w:rPr>
        <w:t xml:space="preserve">Цель: понять, что требуется выставить счёт на очередной период подписки. Результат: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F02716">
        <w:rPr>
          <w:rFonts w:ascii="Times New Roman" w:hAnsi="Times New Roman" w:cs="Times New Roman"/>
          <w:sz w:val="24"/>
        </w:rPr>
        <w:t xml:space="preserve"> запускает формирование счёта.</w:t>
      </w:r>
    </w:p>
    <w:p w:rsidR="00F02716" w:rsidRPr="00F02716" w:rsidRDefault="00F0271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02716">
        <w:rPr>
          <w:rFonts w:ascii="Times New Roman" w:hAnsi="Times New Roman" w:cs="Times New Roman"/>
          <w:b/>
          <w:sz w:val="24"/>
        </w:rPr>
        <w:t>5</w:t>
      </w:r>
      <w:r w:rsidRPr="00F02716">
        <w:rPr>
          <w:rFonts w:ascii="Times New Roman" w:hAnsi="Times New Roman" w:cs="Times New Roman"/>
          <w:sz w:val="24"/>
        </w:rPr>
        <w:t xml:space="preserve">: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F02716">
        <w:rPr>
          <w:rFonts w:ascii="Times New Roman" w:hAnsi="Times New Roman" w:cs="Times New Roman"/>
          <w:sz w:val="24"/>
        </w:rPr>
        <w:t xml:space="preserve"> отправляет запрос в банк получателя на формирование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>-счёта.</w:t>
      </w:r>
      <w:r>
        <w:rPr>
          <w:rFonts w:ascii="Times New Roman" w:hAnsi="Times New Roman" w:cs="Times New Roman"/>
          <w:sz w:val="24"/>
        </w:rPr>
        <w:t xml:space="preserve"> </w:t>
      </w:r>
      <w:r w:rsidRPr="00F02716">
        <w:rPr>
          <w:rFonts w:ascii="Times New Roman" w:hAnsi="Times New Roman" w:cs="Times New Roman"/>
          <w:sz w:val="24"/>
        </w:rPr>
        <w:t xml:space="preserve">Цель: создать счёт на оплату через инфраструктуру банка получателя/сервис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>. Результат: банк получателя получил запрос с параметрами подписки/платежа.</w:t>
      </w:r>
    </w:p>
    <w:p w:rsidR="00F02716" w:rsidRPr="00F02716" w:rsidRDefault="00F0271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02716">
        <w:rPr>
          <w:rFonts w:ascii="Times New Roman" w:hAnsi="Times New Roman" w:cs="Times New Roman"/>
          <w:b/>
          <w:sz w:val="24"/>
        </w:rPr>
        <w:t>6</w:t>
      </w:r>
      <w:r w:rsidRPr="00F02716">
        <w:rPr>
          <w:rFonts w:ascii="Times New Roman" w:hAnsi="Times New Roman" w:cs="Times New Roman"/>
          <w:sz w:val="24"/>
        </w:rPr>
        <w:t xml:space="preserve">: Банк получателя формирует параметры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>-счёта.</w:t>
      </w:r>
      <w:r>
        <w:rPr>
          <w:rFonts w:ascii="Times New Roman" w:hAnsi="Times New Roman" w:cs="Times New Roman"/>
          <w:sz w:val="24"/>
        </w:rPr>
        <w:t xml:space="preserve"> </w:t>
      </w:r>
      <w:r w:rsidRPr="00F02716">
        <w:rPr>
          <w:rFonts w:ascii="Times New Roman" w:hAnsi="Times New Roman" w:cs="Times New Roman"/>
          <w:sz w:val="24"/>
        </w:rPr>
        <w:t xml:space="preserve">Цель: подготовить данные счёта (сумма, назначение, получатель, срок действия и т.п.). Результат: сформирован набор параметров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>-счёта.</w:t>
      </w:r>
    </w:p>
    <w:p w:rsidR="00F02716" w:rsidRPr="00F02716" w:rsidRDefault="00F0271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02716">
        <w:rPr>
          <w:rFonts w:ascii="Times New Roman" w:hAnsi="Times New Roman" w:cs="Times New Roman"/>
          <w:b/>
          <w:sz w:val="24"/>
        </w:rPr>
        <w:t>7</w:t>
      </w:r>
      <w:r w:rsidRPr="00F02716">
        <w:rPr>
          <w:rFonts w:ascii="Times New Roman" w:hAnsi="Times New Roman" w:cs="Times New Roman"/>
          <w:sz w:val="24"/>
        </w:rPr>
        <w:t xml:space="preserve">: Банк получателя отправляет параметры в сервис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r w:rsidRPr="00F02716">
        <w:rPr>
          <w:rFonts w:ascii="Times New Roman" w:hAnsi="Times New Roman" w:cs="Times New Roman"/>
          <w:sz w:val="24"/>
        </w:rPr>
        <w:t xml:space="preserve">Цель: передать данные для создания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 xml:space="preserve">-счёта в инфраструктуре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 xml:space="preserve">. Результат: сервис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 xml:space="preserve"> получил параметры.</w:t>
      </w:r>
    </w:p>
    <w:p w:rsidR="00F02716" w:rsidRPr="00F02716" w:rsidRDefault="00F0271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02716">
        <w:rPr>
          <w:rFonts w:ascii="Times New Roman" w:hAnsi="Times New Roman" w:cs="Times New Roman"/>
          <w:b/>
          <w:sz w:val="24"/>
        </w:rPr>
        <w:t>8</w:t>
      </w:r>
      <w:r w:rsidRPr="00F02716">
        <w:rPr>
          <w:rFonts w:ascii="Times New Roman" w:hAnsi="Times New Roman" w:cs="Times New Roman"/>
          <w:sz w:val="24"/>
        </w:rPr>
        <w:t xml:space="preserve">: Сервис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 xml:space="preserve"> создаёт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>-счёт.</w:t>
      </w:r>
      <w:r>
        <w:rPr>
          <w:rFonts w:ascii="Times New Roman" w:hAnsi="Times New Roman" w:cs="Times New Roman"/>
          <w:sz w:val="24"/>
        </w:rPr>
        <w:t xml:space="preserve"> </w:t>
      </w:r>
      <w:r w:rsidRPr="00F02716">
        <w:rPr>
          <w:rFonts w:ascii="Times New Roman" w:hAnsi="Times New Roman" w:cs="Times New Roman"/>
          <w:sz w:val="24"/>
        </w:rPr>
        <w:t xml:space="preserve">Цель: зарегистрировать счёт в системе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 xml:space="preserve"> и присвоить ему идентификатор/атрибуты. Результат: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>-счёт создан и готов к доставке плательщику.</w:t>
      </w:r>
    </w:p>
    <w:p w:rsidR="00F02716" w:rsidRPr="00F02716" w:rsidRDefault="00F0271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02716">
        <w:rPr>
          <w:rFonts w:ascii="Times New Roman" w:hAnsi="Times New Roman" w:cs="Times New Roman"/>
          <w:b/>
          <w:sz w:val="24"/>
        </w:rPr>
        <w:t>9</w:t>
      </w:r>
      <w:r w:rsidRPr="00F02716">
        <w:rPr>
          <w:rFonts w:ascii="Times New Roman" w:hAnsi="Times New Roman" w:cs="Times New Roman"/>
          <w:sz w:val="24"/>
        </w:rPr>
        <w:t xml:space="preserve">: Сервис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 xml:space="preserve"> отправляет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>-счёт в банк плательщика.</w:t>
      </w:r>
      <w:r>
        <w:rPr>
          <w:rFonts w:ascii="Times New Roman" w:hAnsi="Times New Roman" w:cs="Times New Roman"/>
          <w:sz w:val="24"/>
        </w:rPr>
        <w:t xml:space="preserve"> </w:t>
      </w:r>
      <w:r w:rsidRPr="00F02716">
        <w:rPr>
          <w:rFonts w:ascii="Times New Roman" w:hAnsi="Times New Roman" w:cs="Times New Roman"/>
          <w:sz w:val="24"/>
        </w:rPr>
        <w:t xml:space="preserve">Цель: доставить счёт в банк плательщика для отображения клиенту и проведения оплаты. Результат: банк плательщика получил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>-счёт.</w:t>
      </w:r>
    </w:p>
    <w:p w:rsidR="00F02716" w:rsidRPr="00F02716" w:rsidRDefault="00F0271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02716">
        <w:rPr>
          <w:rFonts w:ascii="Times New Roman" w:hAnsi="Times New Roman" w:cs="Times New Roman"/>
          <w:b/>
          <w:sz w:val="24"/>
        </w:rPr>
        <w:t>10</w:t>
      </w:r>
      <w:r w:rsidRPr="00F02716">
        <w:rPr>
          <w:rFonts w:ascii="Times New Roman" w:hAnsi="Times New Roman" w:cs="Times New Roman"/>
          <w:sz w:val="24"/>
        </w:rPr>
        <w:t xml:space="preserve">: Банк плательщика получает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>-счёт для передачи клиенту и (при необходимости) формирует платёжную ссылку/представление.</w:t>
      </w:r>
      <w:r>
        <w:rPr>
          <w:rFonts w:ascii="Times New Roman" w:hAnsi="Times New Roman" w:cs="Times New Roman"/>
          <w:sz w:val="24"/>
        </w:rPr>
        <w:t xml:space="preserve"> </w:t>
      </w:r>
      <w:r w:rsidRPr="00F02716">
        <w:rPr>
          <w:rFonts w:ascii="Times New Roman" w:hAnsi="Times New Roman" w:cs="Times New Roman"/>
          <w:sz w:val="24"/>
        </w:rPr>
        <w:t xml:space="preserve">Цель: подготовить счёт к показу пользователю в </w:t>
      </w:r>
      <w:r w:rsidRPr="00E563C6">
        <w:rPr>
          <w:rFonts w:ascii="Times New Roman" w:hAnsi="Times New Roman" w:cs="Times New Roman"/>
          <w:i/>
          <w:sz w:val="24"/>
        </w:rPr>
        <w:t>канале</w:t>
      </w:r>
      <w:r w:rsidRPr="00F02716">
        <w:rPr>
          <w:rFonts w:ascii="Times New Roman" w:hAnsi="Times New Roman" w:cs="Times New Roman"/>
          <w:sz w:val="24"/>
        </w:rPr>
        <w:t>. Результат: данные счёта готовы для отображения в приложении.</w:t>
      </w:r>
    </w:p>
    <w:p w:rsidR="00F02716" w:rsidRPr="00F02716" w:rsidRDefault="00F0271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02716">
        <w:rPr>
          <w:rFonts w:ascii="Times New Roman" w:hAnsi="Times New Roman" w:cs="Times New Roman"/>
          <w:b/>
          <w:sz w:val="24"/>
        </w:rPr>
        <w:t>11</w:t>
      </w:r>
      <w:r w:rsidRPr="00F02716">
        <w:rPr>
          <w:rFonts w:ascii="Times New Roman" w:hAnsi="Times New Roman" w:cs="Times New Roman"/>
          <w:sz w:val="24"/>
        </w:rPr>
        <w:t xml:space="preserve">: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F02716">
        <w:rPr>
          <w:rFonts w:ascii="Times New Roman" w:hAnsi="Times New Roman" w:cs="Times New Roman"/>
          <w:sz w:val="24"/>
        </w:rPr>
        <w:t xml:space="preserve"> взаимодействия с пользователем отображает запрос на оплату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>-счёта.</w:t>
      </w:r>
      <w:r>
        <w:rPr>
          <w:rFonts w:ascii="Times New Roman" w:hAnsi="Times New Roman" w:cs="Times New Roman"/>
          <w:sz w:val="24"/>
        </w:rPr>
        <w:t xml:space="preserve"> </w:t>
      </w:r>
      <w:r w:rsidRPr="00F02716">
        <w:rPr>
          <w:rFonts w:ascii="Times New Roman" w:hAnsi="Times New Roman" w:cs="Times New Roman"/>
          <w:sz w:val="24"/>
        </w:rPr>
        <w:t>Цель: показать пользователю сумму/получателя/назначение и запросить действие. Результат: пользователь видит запрос на оплату.</w:t>
      </w:r>
    </w:p>
    <w:p w:rsidR="00F02716" w:rsidRPr="00F02716" w:rsidRDefault="00F0271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02716">
        <w:rPr>
          <w:rFonts w:ascii="Times New Roman" w:hAnsi="Times New Roman" w:cs="Times New Roman"/>
          <w:b/>
          <w:sz w:val="24"/>
        </w:rPr>
        <w:t>12</w:t>
      </w:r>
      <w:r w:rsidRPr="00F02716">
        <w:rPr>
          <w:rFonts w:ascii="Times New Roman" w:hAnsi="Times New Roman" w:cs="Times New Roman"/>
          <w:sz w:val="24"/>
        </w:rPr>
        <w:t xml:space="preserve">: Пользователь получает (видит) запрос на оплату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>-счёта.</w:t>
      </w:r>
      <w:r>
        <w:rPr>
          <w:rFonts w:ascii="Times New Roman" w:hAnsi="Times New Roman" w:cs="Times New Roman"/>
          <w:sz w:val="24"/>
        </w:rPr>
        <w:t xml:space="preserve"> </w:t>
      </w:r>
      <w:r w:rsidRPr="00F02716">
        <w:rPr>
          <w:rFonts w:ascii="Times New Roman" w:hAnsi="Times New Roman" w:cs="Times New Roman"/>
          <w:sz w:val="24"/>
        </w:rPr>
        <w:t>Цель: принять решение об оплате. Результат: пользователь готов подтвердить или отклонить оплату.</w:t>
      </w:r>
    </w:p>
    <w:p w:rsidR="00F02716" w:rsidRPr="00F02716" w:rsidRDefault="00F0271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Принятие решения</w:t>
      </w:r>
      <w:r w:rsidRPr="00F02716">
        <w:rPr>
          <w:rFonts w:ascii="Times New Roman" w:hAnsi="Times New Roman" w:cs="Times New Roman"/>
          <w:sz w:val="24"/>
        </w:rPr>
        <w:t>: «Оплатить счёт?»</w:t>
      </w:r>
      <w:r>
        <w:rPr>
          <w:rFonts w:ascii="Times New Roman" w:hAnsi="Times New Roman" w:cs="Times New Roman"/>
          <w:sz w:val="24"/>
        </w:rPr>
        <w:t>:</w:t>
      </w:r>
    </w:p>
    <w:p w:rsidR="00F02716" w:rsidRPr="00F02716" w:rsidRDefault="00F02716" w:rsidP="009207EB">
      <w:pPr>
        <w:pStyle w:val="ab"/>
        <w:numPr>
          <w:ilvl w:val="0"/>
          <w:numId w:val="8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02716">
        <w:rPr>
          <w:rFonts w:ascii="Times New Roman" w:hAnsi="Times New Roman" w:cs="Times New Roman"/>
          <w:sz w:val="24"/>
        </w:rPr>
        <w:t>Нет → 13 (завершение).</w:t>
      </w:r>
    </w:p>
    <w:p w:rsidR="00F02716" w:rsidRPr="00F02716" w:rsidRDefault="00F02716" w:rsidP="009207EB">
      <w:pPr>
        <w:pStyle w:val="ab"/>
        <w:numPr>
          <w:ilvl w:val="0"/>
          <w:numId w:val="8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02716">
        <w:rPr>
          <w:rFonts w:ascii="Times New Roman" w:hAnsi="Times New Roman" w:cs="Times New Roman"/>
          <w:sz w:val="24"/>
        </w:rPr>
        <w:t>Да → 14…22.</w:t>
      </w:r>
    </w:p>
    <w:p w:rsidR="00F02716" w:rsidRPr="00F02716" w:rsidRDefault="00F0271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02716">
        <w:rPr>
          <w:rFonts w:ascii="Times New Roman" w:hAnsi="Times New Roman" w:cs="Times New Roman"/>
          <w:b/>
          <w:sz w:val="24"/>
        </w:rPr>
        <w:t>13</w:t>
      </w:r>
      <w:r w:rsidRPr="00F02716">
        <w:rPr>
          <w:rFonts w:ascii="Times New Roman" w:hAnsi="Times New Roman" w:cs="Times New Roman"/>
          <w:sz w:val="24"/>
        </w:rPr>
        <w:t xml:space="preserve">: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F02716">
        <w:rPr>
          <w:rFonts w:ascii="Times New Roman" w:hAnsi="Times New Roman" w:cs="Times New Roman"/>
          <w:sz w:val="24"/>
        </w:rPr>
        <w:t xml:space="preserve"> фиксирует результат «счёт не оплачен» (отказ/</w:t>
      </w:r>
      <w:proofErr w:type="spellStart"/>
      <w:r w:rsidRPr="00F02716">
        <w:rPr>
          <w:rFonts w:ascii="Times New Roman" w:hAnsi="Times New Roman" w:cs="Times New Roman"/>
          <w:sz w:val="24"/>
        </w:rPr>
        <w:t>неподтверждение</w:t>
      </w:r>
      <w:proofErr w:type="spellEnd"/>
      <w:r w:rsidRPr="00F02716">
        <w:rPr>
          <w:rFonts w:ascii="Times New Roman" w:hAnsi="Times New Roman" w:cs="Times New Roman"/>
          <w:sz w:val="24"/>
        </w:rPr>
        <w:t>).</w:t>
      </w:r>
      <w:r>
        <w:rPr>
          <w:rFonts w:ascii="Times New Roman" w:hAnsi="Times New Roman" w:cs="Times New Roman"/>
          <w:sz w:val="24"/>
        </w:rPr>
        <w:t xml:space="preserve"> </w:t>
      </w:r>
      <w:r w:rsidRPr="00F02716">
        <w:rPr>
          <w:rFonts w:ascii="Times New Roman" w:hAnsi="Times New Roman" w:cs="Times New Roman"/>
          <w:sz w:val="24"/>
        </w:rPr>
        <w:t>Цель: корректно завершить сценарий при отказе пользователя. Результат: сценарий завершён без оплаты.</w:t>
      </w:r>
    </w:p>
    <w:p w:rsidR="00F02716" w:rsidRPr="00F02716" w:rsidRDefault="00F0271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02716">
        <w:rPr>
          <w:rFonts w:ascii="Times New Roman" w:hAnsi="Times New Roman" w:cs="Times New Roman"/>
          <w:b/>
          <w:sz w:val="24"/>
        </w:rPr>
        <w:t>14</w:t>
      </w:r>
      <w:r w:rsidRPr="00F02716">
        <w:rPr>
          <w:rFonts w:ascii="Times New Roman" w:hAnsi="Times New Roman" w:cs="Times New Roman"/>
          <w:sz w:val="24"/>
        </w:rPr>
        <w:t>: Пользователь оплачивает счёт (подтверждает платёж).</w:t>
      </w:r>
      <w:r>
        <w:rPr>
          <w:rFonts w:ascii="Times New Roman" w:hAnsi="Times New Roman" w:cs="Times New Roman"/>
          <w:sz w:val="24"/>
        </w:rPr>
        <w:t xml:space="preserve"> </w:t>
      </w:r>
      <w:r w:rsidRPr="00F02716">
        <w:rPr>
          <w:rFonts w:ascii="Times New Roman" w:hAnsi="Times New Roman" w:cs="Times New Roman"/>
          <w:sz w:val="24"/>
        </w:rPr>
        <w:t xml:space="preserve">Цель: выполнить оплату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>-счёта. Результат: банк плательщика исполняет платёж и формирует факт оплаты.</w:t>
      </w:r>
    </w:p>
    <w:p w:rsidR="00F02716" w:rsidRPr="00F02716" w:rsidRDefault="00F0271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02716">
        <w:rPr>
          <w:rFonts w:ascii="Times New Roman" w:hAnsi="Times New Roman" w:cs="Times New Roman"/>
          <w:b/>
          <w:sz w:val="24"/>
        </w:rPr>
        <w:t>15</w:t>
      </w:r>
      <w:proofErr w:type="gramStart"/>
      <w:r w:rsidRPr="00F02716">
        <w:rPr>
          <w:rFonts w:ascii="Times New Roman" w:hAnsi="Times New Roman" w:cs="Times New Roman"/>
          <w:sz w:val="24"/>
        </w:rPr>
        <w:t>: Формируется</w:t>
      </w:r>
      <w:proofErr w:type="gramEnd"/>
      <w:r w:rsidRPr="00F02716">
        <w:rPr>
          <w:rFonts w:ascii="Times New Roman" w:hAnsi="Times New Roman" w:cs="Times New Roman"/>
          <w:sz w:val="24"/>
        </w:rPr>
        <w:t xml:space="preserve"> информация об оплате счёта (результат исполнения платежа).</w:t>
      </w:r>
      <w:r>
        <w:rPr>
          <w:rFonts w:ascii="Times New Roman" w:hAnsi="Times New Roman" w:cs="Times New Roman"/>
          <w:sz w:val="24"/>
        </w:rPr>
        <w:t xml:space="preserve"> </w:t>
      </w:r>
      <w:r w:rsidRPr="00F02716">
        <w:rPr>
          <w:rFonts w:ascii="Times New Roman" w:hAnsi="Times New Roman" w:cs="Times New Roman"/>
          <w:sz w:val="24"/>
        </w:rPr>
        <w:t xml:space="preserve">Цель: передать подтверждение/статус оплаты в контур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 xml:space="preserve">. Результат: данные об оплате доступны сервису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 xml:space="preserve"> для регистрации.</w:t>
      </w:r>
    </w:p>
    <w:p w:rsidR="00F02716" w:rsidRPr="00F02716" w:rsidRDefault="00F0271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02716">
        <w:rPr>
          <w:rFonts w:ascii="Times New Roman" w:hAnsi="Times New Roman" w:cs="Times New Roman"/>
          <w:b/>
          <w:sz w:val="24"/>
        </w:rPr>
        <w:t>16</w:t>
      </w:r>
      <w:r w:rsidRPr="00F02716">
        <w:rPr>
          <w:rFonts w:ascii="Times New Roman" w:hAnsi="Times New Roman" w:cs="Times New Roman"/>
          <w:sz w:val="24"/>
        </w:rPr>
        <w:t xml:space="preserve">: Сервис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 xml:space="preserve"> регистрирует оплаченный счёт.</w:t>
      </w:r>
      <w:r>
        <w:rPr>
          <w:rFonts w:ascii="Times New Roman" w:hAnsi="Times New Roman" w:cs="Times New Roman"/>
          <w:sz w:val="24"/>
        </w:rPr>
        <w:t xml:space="preserve"> </w:t>
      </w:r>
      <w:r w:rsidRPr="00F02716">
        <w:rPr>
          <w:rFonts w:ascii="Times New Roman" w:hAnsi="Times New Roman" w:cs="Times New Roman"/>
          <w:sz w:val="24"/>
        </w:rPr>
        <w:t xml:space="preserve">Цель: зафиксировать, что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>-счёт оплачен (статус/время/идентификаторы). Результат: счёт переведён в состояние «оплачен».</w:t>
      </w:r>
    </w:p>
    <w:p w:rsidR="00F02716" w:rsidRPr="00F02716" w:rsidRDefault="00F0271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02716">
        <w:rPr>
          <w:rFonts w:ascii="Times New Roman" w:hAnsi="Times New Roman" w:cs="Times New Roman"/>
          <w:b/>
          <w:sz w:val="24"/>
        </w:rPr>
        <w:t>17</w:t>
      </w:r>
      <w:r w:rsidRPr="00F02716">
        <w:rPr>
          <w:rFonts w:ascii="Times New Roman" w:hAnsi="Times New Roman" w:cs="Times New Roman"/>
          <w:sz w:val="24"/>
        </w:rPr>
        <w:t xml:space="preserve">: Сервис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F02716">
        <w:rPr>
          <w:rFonts w:ascii="Times New Roman" w:hAnsi="Times New Roman" w:cs="Times New Roman"/>
          <w:sz w:val="24"/>
        </w:rPr>
        <w:t xml:space="preserve"> формирует и отправляет уведомление об оплате.</w:t>
      </w:r>
      <w:r>
        <w:rPr>
          <w:rFonts w:ascii="Times New Roman" w:hAnsi="Times New Roman" w:cs="Times New Roman"/>
          <w:sz w:val="24"/>
        </w:rPr>
        <w:t xml:space="preserve"> </w:t>
      </w:r>
      <w:r w:rsidRPr="00F02716">
        <w:rPr>
          <w:rFonts w:ascii="Times New Roman" w:hAnsi="Times New Roman" w:cs="Times New Roman"/>
          <w:sz w:val="24"/>
        </w:rPr>
        <w:t>Цель: проинформировать участников цепочки о факте оплаты. Результат: уведомления направлены в банк получателя/дальше по цепочке.</w:t>
      </w:r>
    </w:p>
    <w:p w:rsidR="00F02716" w:rsidRPr="00F02716" w:rsidRDefault="00F0271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02716">
        <w:rPr>
          <w:rFonts w:ascii="Times New Roman" w:hAnsi="Times New Roman" w:cs="Times New Roman"/>
          <w:b/>
          <w:sz w:val="24"/>
        </w:rPr>
        <w:t>18</w:t>
      </w:r>
      <w:r w:rsidRPr="00F02716">
        <w:rPr>
          <w:rFonts w:ascii="Times New Roman" w:hAnsi="Times New Roman" w:cs="Times New Roman"/>
          <w:sz w:val="24"/>
        </w:rPr>
        <w:t>: Банк получателя получает уведомление об оплате.</w:t>
      </w:r>
      <w:r>
        <w:rPr>
          <w:rFonts w:ascii="Times New Roman" w:hAnsi="Times New Roman" w:cs="Times New Roman"/>
          <w:sz w:val="24"/>
        </w:rPr>
        <w:t xml:space="preserve"> </w:t>
      </w:r>
      <w:r w:rsidRPr="00F02716">
        <w:rPr>
          <w:rFonts w:ascii="Times New Roman" w:hAnsi="Times New Roman" w:cs="Times New Roman"/>
          <w:sz w:val="24"/>
        </w:rPr>
        <w:t xml:space="preserve">Цель: подтвердить поступление/исполнение оплаты на стороне получателя. Результат: банк получателя фиксирует оплату и передаёт уведомление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F02716">
        <w:rPr>
          <w:rFonts w:ascii="Times New Roman" w:hAnsi="Times New Roman" w:cs="Times New Roman"/>
          <w:sz w:val="24"/>
        </w:rPr>
        <w:t>.</w:t>
      </w:r>
    </w:p>
    <w:p w:rsidR="00F02716" w:rsidRPr="00F02716" w:rsidRDefault="00F0271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02716">
        <w:rPr>
          <w:rFonts w:ascii="Times New Roman" w:hAnsi="Times New Roman" w:cs="Times New Roman"/>
          <w:b/>
          <w:sz w:val="24"/>
        </w:rPr>
        <w:t>19</w:t>
      </w:r>
      <w:r w:rsidRPr="00F02716">
        <w:rPr>
          <w:rFonts w:ascii="Times New Roman" w:hAnsi="Times New Roman" w:cs="Times New Roman"/>
          <w:sz w:val="24"/>
        </w:rPr>
        <w:t xml:space="preserve">: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F02716">
        <w:rPr>
          <w:rFonts w:ascii="Times New Roman" w:hAnsi="Times New Roman" w:cs="Times New Roman"/>
          <w:sz w:val="24"/>
        </w:rPr>
        <w:t xml:space="preserve"> получает уведомление об оплате.</w:t>
      </w:r>
      <w:r>
        <w:rPr>
          <w:rFonts w:ascii="Times New Roman" w:hAnsi="Times New Roman" w:cs="Times New Roman"/>
          <w:sz w:val="24"/>
        </w:rPr>
        <w:t xml:space="preserve"> </w:t>
      </w:r>
      <w:r w:rsidRPr="00F02716">
        <w:rPr>
          <w:rFonts w:ascii="Times New Roman" w:hAnsi="Times New Roman" w:cs="Times New Roman"/>
          <w:sz w:val="24"/>
        </w:rPr>
        <w:t xml:space="preserve">Цель: понять, что подписка оплачена и услугу можно продолжать/продлить. Результат: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F02716">
        <w:rPr>
          <w:rFonts w:ascii="Times New Roman" w:hAnsi="Times New Roman" w:cs="Times New Roman"/>
          <w:sz w:val="24"/>
        </w:rPr>
        <w:t xml:space="preserve"> подтверждает оплату в своём контуре.</w:t>
      </w:r>
    </w:p>
    <w:p w:rsidR="00F02716" w:rsidRPr="00F02716" w:rsidRDefault="00F0271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02716">
        <w:rPr>
          <w:rFonts w:ascii="Times New Roman" w:hAnsi="Times New Roman" w:cs="Times New Roman"/>
          <w:b/>
          <w:sz w:val="24"/>
        </w:rPr>
        <w:t>20</w:t>
      </w:r>
      <w:r w:rsidRPr="00F02716">
        <w:rPr>
          <w:rFonts w:ascii="Times New Roman" w:hAnsi="Times New Roman" w:cs="Times New Roman"/>
          <w:sz w:val="24"/>
        </w:rPr>
        <w:t xml:space="preserve">: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F02716">
        <w:rPr>
          <w:rFonts w:ascii="Times New Roman" w:hAnsi="Times New Roman" w:cs="Times New Roman"/>
          <w:sz w:val="24"/>
        </w:rPr>
        <w:t xml:space="preserve"> направляет уведомление о продолжении оказания услуг.</w:t>
      </w:r>
      <w:r>
        <w:rPr>
          <w:rFonts w:ascii="Times New Roman" w:hAnsi="Times New Roman" w:cs="Times New Roman"/>
          <w:sz w:val="24"/>
        </w:rPr>
        <w:t xml:space="preserve"> </w:t>
      </w:r>
      <w:r w:rsidRPr="00F02716">
        <w:rPr>
          <w:rFonts w:ascii="Times New Roman" w:hAnsi="Times New Roman" w:cs="Times New Roman"/>
          <w:sz w:val="24"/>
        </w:rPr>
        <w:t>Цель: инициировать продление доступа/услуги на новый период. Результат: Центр регулярных платежей получает подтверждение продолжения услуги.</w:t>
      </w:r>
    </w:p>
    <w:p w:rsidR="00F02716" w:rsidRPr="00F02716" w:rsidRDefault="00F0271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02716">
        <w:rPr>
          <w:rFonts w:ascii="Times New Roman" w:hAnsi="Times New Roman" w:cs="Times New Roman"/>
          <w:b/>
          <w:sz w:val="24"/>
        </w:rPr>
        <w:t>21</w:t>
      </w:r>
      <w:r w:rsidRPr="00F02716">
        <w:rPr>
          <w:rFonts w:ascii="Times New Roman" w:hAnsi="Times New Roman" w:cs="Times New Roman"/>
          <w:sz w:val="24"/>
        </w:rPr>
        <w:t xml:space="preserve">: Центр регулярных платежей направляет уведомление в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F02716">
        <w:rPr>
          <w:rFonts w:ascii="Times New Roman" w:hAnsi="Times New Roman" w:cs="Times New Roman"/>
          <w:sz w:val="24"/>
        </w:rPr>
        <w:t xml:space="preserve"> взаимодействия с пользователем.</w:t>
      </w:r>
      <w:r>
        <w:rPr>
          <w:rFonts w:ascii="Times New Roman" w:hAnsi="Times New Roman" w:cs="Times New Roman"/>
          <w:sz w:val="24"/>
        </w:rPr>
        <w:t xml:space="preserve"> </w:t>
      </w:r>
      <w:r w:rsidRPr="00F02716">
        <w:rPr>
          <w:rFonts w:ascii="Times New Roman" w:hAnsi="Times New Roman" w:cs="Times New Roman"/>
          <w:sz w:val="24"/>
        </w:rPr>
        <w:t xml:space="preserve">Цель: сообщить пользователю результат оплаты/продления подписки. Результат: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F02716">
        <w:rPr>
          <w:rFonts w:ascii="Times New Roman" w:hAnsi="Times New Roman" w:cs="Times New Roman"/>
          <w:sz w:val="24"/>
        </w:rPr>
        <w:t xml:space="preserve"> получил событие для отображения.</w:t>
      </w:r>
    </w:p>
    <w:p w:rsidR="002F44D3" w:rsidRDefault="00F02716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02716">
        <w:rPr>
          <w:rFonts w:ascii="Times New Roman" w:hAnsi="Times New Roman" w:cs="Times New Roman"/>
          <w:b/>
          <w:sz w:val="24"/>
        </w:rPr>
        <w:t>22</w:t>
      </w:r>
      <w:r w:rsidRPr="00F02716">
        <w:rPr>
          <w:rFonts w:ascii="Times New Roman" w:hAnsi="Times New Roman" w:cs="Times New Roman"/>
          <w:sz w:val="24"/>
        </w:rPr>
        <w:t xml:space="preserve">: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F02716">
        <w:rPr>
          <w:rFonts w:ascii="Times New Roman" w:hAnsi="Times New Roman" w:cs="Times New Roman"/>
          <w:sz w:val="24"/>
        </w:rPr>
        <w:t xml:space="preserve"> показывает уведомление пользователю.</w:t>
      </w:r>
      <w:r>
        <w:rPr>
          <w:rFonts w:ascii="Times New Roman" w:hAnsi="Times New Roman" w:cs="Times New Roman"/>
          <w:sz w:val="24"/>
        </w:rPr>
        <w:t xml:space="preserve"> </w:t>
      </w:r>
      <w:r w:rsidRPr="00F02716">
        <w:rPr>
          <w:rFonts w:ascii="Times New Roman" w:hAnsi="Times New Roman" w:cs="Times New Roman"/>
          <w:sz w:val="24"/>
        </w:rPr>
        <w:t>Цель: завершить сценарий информированием пользователя об успешной оплате/продлении. Результат: пользователь уведомлён, сценарий завершён.</w:t>
      </w:r>
    </w:p>
    <w:p w:rsidR="00BD0FBB" w:rsidRDefault="00BD0FB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0FBB">
        <w:rPr>
          <w:rFonts w:ascii="Times New Roman" w:hAnsi="Times New Roman" w:cs="Times New Roman"/>
          <w:sz w:val="24"/>
        </w:rPr>
        <w:t>Постусловие:</w:t>
      </w:r>
    </w:p>
    <w:p w:rsidR="0047317C" w:rsidRPr="0047317C" w:rsidRDefault="0047317C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47317C">
        <w:rPr>
          <w:rFonts w:ascii="Times New Roman" w:hAnsi="Times New Roman" w:cs="Times New Roman"/>
          <w:sz w:val="24"/>
        </w:rPr>
        <w:t>Успешный вариант (счёт оплачен)</w:t>
      </w:r>
      <w:r w:rsidR="0084616D">
        <w:rPr>
          <w:rFonts w:ascii="Times New Roman" w:hAnsi="Times New Roman" w:cs="Times New Roman"/>
          <w:sz w:val="24"/>
        </w:rPr>
        <w:t>:</w:t>
      </w:r>
    </w:p>
    <w:p w:rsidR="0047317C" w:rsidRPr="0084616D" w:rsidRDefault="0023701D" w:rsidP="009207EB">
      <w:pPr>
        <w:pStyle w:val="ab"/>
        <w:numPr>
          <w:ilvl w:val="0"/>
          <w:numId w:val="8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="0047317C" w:rsidRPr="0084616D">
        <w:rPr>
          <w:rFonts w:ascii="Times New Roman" w:hAnsi="Times New Roman" w:cs="Times New Roman"/>
          <w:sz w:val="24"/>
        </w:rPr>
        <w:t xml:space="preserve">-счёт оплачен и зарегистрирован как оплаченный в сервисе </w:t>
      </w:r>
      <w:proofErr w:type="spellStart"/>
      <w:r w:rsidRPr="0023701D">
        <w:rPr>
          <w:rFonts w:ascii="Times New Roman" w:hAnsi="Times New Roman" w:cs="Times New Roman"/>
          <w:i/>
          <w:sz w:val="24"/>
        </w:rPr>
        <w:t>RtP</w:t>
      </w:r>
      <w:proofErr w:type="spellEnd"/>
    </w:p>
    <w:p w:rsidR="0047317C" w:rsidRPr="0084616D" w:rsidRDefault="00E869DD" w:rsidP="009207EB">
      <w:pPr>
        <w:pStyle w:val="ab"/>
        <w:numPr>
          <w:ilvl w:val="0"/>
          <w:numId w:val="8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69DD">
        <w:rPr>
          <w:rFonts w:ascii="Times New Roman" w:hAnsi="Times New Roman" w:cs="Times New Roman"/>
          <w:i/>
          <w:sz w:val="24"/>
        </w:rPr>
        <w:t>ТСП</w:t>
      </w:r>
      <w:r w:rsidR="0047317C" w:rsidRPr="0084616D">
        <w:rPr>
          <w:rFonts w:ascii="Times New Roman" w:hAnsi="Times New Roman" w:cs="Times New Roman"/>
          <w:sz w:val="24"/>
        </w:rPr>
        <w:t xml:space="preserve"> получил подтверждение оплаты и продолжает оказание услуги по подписке</w:t>
      </w:r>
    </w:p>
    <w:p w:rsidR="0047317C" w:rsidRPr="0084616D" w:rsidRDefault="0047317C" w:rsidP="009207EB">
      <w:pPr>
        <w:pStyle w:val="ab"/>
        <w:numPr>
          <w:ilvl w:val="0"/>
          <w:numId w:val="8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4616D">
        <w:rPr>
          <w:rFonts w:ascii="Times New Roman" w:hAnsi="Times New Roman" w:cs="Times New Roman"/>
          <w:sz w:val="24"/>
        </w:rPr>
        <w:t>Центр регулярных платежей/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84616D">
        <w:rPr>
          <w:rFonts w:ascii="Times New Roman" w:hAnsi="Times New Roman" w:cs="Times New Roman"/>
          <w:sz w:val="24"/>
        </w:rPr>
        <w:t xml:space="preserve"> взаимодействия уведомили пользователя об успешной оплате</w:t>
      </w:r>
    </w:p>
    <w:p w:rsidR="0047317C" w:rsidRPr="0084616D" w:rsidRDefault="0047317C" w:rsidP="009207EB">
      <w:pPr>
        <w:pStyle w:val="ab"/>
        <w:numPr>
          <w:ilvl w:val="0"/>
          <w:numId w:val="8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4616D">
        <w:rPr>
          <w:rFonts w:ascii="Times New Roman" w:hAnsi="Times New Roman" w:cs="Times New Roman"/>
          <w:sz w:val="24"/>
        </w:rPr>
        <w:t>Подписка переходит/остаётся в состоянии «Оплачено / Активна» на следующий период</w:t>
      </w:r>
    </w:p>
    <w:p w:rsidR="0047317C" w:rsidRPr="0047317C" w:rsidRDefault="0047317C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47317C">
        <w:rPr>
          <w:rFonts w:ascii="Times New Roman" w:hAnsi="Times New Roman" w:cs="Times New Roman"/>
          <w:sz w:val="24"/>
        </w:rPr>
        <w:lastRenderedPageBreak/>
        <w:t>Неуспешный вариант (счёт не оплачен / отказ)</w:t>
      </w:r>
      <w:r>
        <w:rPr>
          <w:rFonts w:ascii="Times New Roman" w:hAnsi="Times New Roman" w:cs="Times New Roman"/>
          <w:sz w:val="24"/>
        </w:rPr>
        <w:t>:</w:t>
      </w:r>
    </w:p>
    <w:p w:rsidR="0047317C" w:rsidRPr="0084616D" w:rsidRDefault="0023701D" w:rsidP="009207EB">
      <w:pPr>
        <w:pStyle w:val="ab"/>
        <w:numPr>
          <w:ilvl w:val="0"/>
          <w:numId w:val="8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="0047317C" w:rsidRPr="0084616D">
        <w:rPr>
          <w:rFonts w:ascii="Times New Roman" w:hAnsi="Times New Roman" w:cs="Times New Roman"/>
          <w:sz w:val="24"/>
        </w:rPr>
        <w:t>-счёт не оплачен (пользователь отказался или не подтвердил оплату)</w:t>
      </w:r>
    </w:p>
    <w:p w:rsidR="0047317C" w:rsidRPr="0084616D" w:rsidRDefault="0047317C" w:rsidP="009207EB">
      <w:pPr>
        <w:pStyle w:val="ab"/>
        <w:numPr>
          <w:ilvl w:val="0"/>
          <w:numId w:val="8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4616D">
        <w:rPr>
          <w:rFonts w:ascii="Times New Roman" w:hAnsi="Times New Roman" w:cs="Times New Roman"/>
          <w:sz w:val="24"/>
        </w:rPr>
        <w:t>Подписка остаётся в состоянии «Не оплачено» (или ожидает оплаты до дедлайна по правилам)</w:t>
      </w:r>
    </w:p>
    <w:p w:rsidR="00901983" w:rsidRPr="0084616D" w:rsidRDefault="0047317C" w:rsidP="009207EB">
      <w:pPr>
        <w:pStyle w:val="ab"/>
        <w:numPr>
          <w:ilvl w:val="0"/>
          <w:numId w:val="8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4616D">
        <w:rPr>
          <w:rFonts w:ascii="Times New Roman" w:hAnsi="Times New Roman" w:cs="Times New Roman"/>
          <w:sz w:val="24"/>
        </w:rPr>
        <w:t xml:space="preserve">Пользователь видит результат (отказ/неоплата), дальнейшее оказание услуги зависит от политики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84616D">
        <w:rPr>
          <w:rFonts w:ascii="Times New Roman" w:hAnsi="Times New Roman" w:cs="Times New Roman"/>
          <w:sz w:val="24"/>
        </w:rPr>
        <w:t xml:space="preserve"> (пауза/ограничение/ожидание)</w:t>
      </w:r>
    </w:p>
    <w:p w:rsidR="00E04F2A" w:rsidRPr="006A2579" w:rsidRDefault="00E04F2A" w:rsidP="006A2579">
      <w:pPr>
        <w:pStyle w:val="4"/>
        <w:spacing w:before="440" w:after="440"/>
        <w:ind w:left="1701"/>
        <w:jc w:val="both"/>
        <w:rPr>
          <w:rFonts w:ascii="Times New Roman" w:hAnsi="Times New Roman" w:cs="Times New Roman"/>
          <w:b/>
          <w:i w:val="0"/>
          <w:color w:val="auto"/>
          <w:sz w:val="28"/>
        </w:rPr>
      </w:pPr>
      <w:bookmarkStart w:id="32" w:name="_Toc219057806"/>
      <w:r w:rsidRPr="006A2579">
        <w:rPr>
          <w:rFonts w:ascii="Times New Roman" w:hAnsi="Times New Roman" w:cs="Times New Roman"/>
          <w:b/>
          <w:i w:val="0"/>
          <w:color w:val="auto"/>
          <w:sz w:val="28"/>
        </w:rPr>
        <w:t xml:space="preserve">1.4.2.4 </w:t>
      </w:r>
      <w:r w:rsidR="00547202" w:rsidRPr="006A2579">
        <w:rPr>
          <w:rFonts w:ascii="Times New Roman" w:hAnsi="Times New Roman" w:cs="Times New Roman"/>
          <w:b/>
          <w:i w:val="0"/>
          <w:color w:val="auto"/>
          <w:sz w:val="28"/>
        </w:rPr>
        <w:t xml:space="preserve">Оплата подписки </w:t>
      </w:r>
      <w:proofErr w:type="spellStart"/>
      <w:r w:rsidR="00547202" w:rsidRPr="006A2579">
        <w:rPr>
          <w:rFonts w:ascii="Times New Roman" w:hAnsi="Times New Roman" w:cs="Times New Roman"/>
          <w:b/>
          <w:i w:val="0"/>
          <w:color w:val="auto"/>
          <w:sz w:val="28"/>
        </w:rPr>
        <w:t>автосписанием</w:t>
      </w:r>
      <w:bookmarkEnd w:id="32"/>
      <w:proofErr w:type="spellEnd"/>
    </w:p>
    <w:p w:rsidR="004B1D0F" w:rsidRDefault="004B1D0F" w:rsidP="009207EB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Краткое описание:</w:t>
      </w:r>
    </w:p>
    <w:p w:rsidR="00901983" w:rsidRDefault="00820F79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820F79">
        <w:rPr>
          <w:rFonts w:ascii="Times New Roman" w:hAnsi="Times New Roman" w:cs="Times New Roman"/>
          <w:sz w:val="24"/>
        </w:rPr>
        <w:t xml:space="preserve">Оплата подписки </w:t>
      </w:r>
      <w:proofErr w:type="spellStart"/>
      <w:r w:rsidRPr="00820F79">
        <w:rPr>
          <w:rFonts w:ascii="Times New Roman" w:hAnsi="Times New Roman" w:cs="Times New Roman"/>
          <w:sz w:val="24"/>
        </w:rPr>
        <w:t>автосписанием</w:t>
      </w:r>
      <w:proofErr w:type="spellEnd"/>
      <w:r w:rsidRPr="00820F79">
        <w:rPr>
          <w:rFonts w:ascii="Times New Roman" w:hAnsi="Times New Roman" w:cs="Times New Roman"/>
          <w:sz w:val="24"/>
        </w:rPr>
        <w:t xml:space="preserve"> — это пользовательский сценарий</w:t>
      </w:r>
      <w:r w:rsidR="00BB4F99">
        <w:rPr>
          <w:rFonts w:ascii="Times New Roman" w:hAnsi="Times New Roman" w:cs="Times New Roman"/>
          <w:sz w:val="24"/>
        </w:rPr>
        <w:t xml:space="preserve"> (</w:t>
      </w:r>
      <w:r w:rsidR="00BB4F99">
        <w:rPr>
          <w:rFonts w:ascii="Times New Roman" w:hAnsi="Times New Roman" w:cs="Times New Roman"/>
          <w:sz w:val="24"/>
        </w:rPr>
        <w:fldChar w:fldCharType="begin"/>
      </w:r>
      <w:r w:rsidR="00BB4F99">
        <w:rPr>
          <w:rFonts w:ascii="Times New Roman" w:hAnsi="Times New Roman" w:cs="Times New Roman"/>
          <w:sz w:val="24"/>
        </w:rPr>
        <w:instrText xml:space="preserve"> REF _Ref219053672 \h </w:instrText>
      </w:r>
      <w:r w:rsidR="00BB4F99">
        <w:rPr>
          <w:rFonts w:ascii="Times New Roman" w:hAnsi="Times New Roman" w:cs="Times New Roman"/>
          <w:sz w:val="24"/>
        </w:rPr>
      </w:r>
      <w:r w:rsidR="00BB4F99">
        <w:rPr>
          <w:rFonts w:ascii="Times New Roman" w:hAnsi="Times New Roman" w:cs="Times New Roman"/>
          <w:sz w:val="24"/>
        </w:rPr>
        <w:fldChar w:fldCharType="separate"/>
      </w:r>
      <w:r w:rsidR="00DC0DEE" w:rsidRPr="00F8145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C0DEE">
        <w:rPr>
          <w:rFonts w:ascii="Times New Roman" w:hAnsi="Times New Roman" w:cs="Times New Roman"/>
          <w:noProof/>
          <w:sz w:val="24"/>
          <w:szCs w:val="24"/>
        </w:rPr>
        <w:t>7</w:t>
      </w:r>
      <w:r w:rsidR="00DC0DEE" w:rsidRPr="00F81456">
        <w:rPr>
          <w:rFonts w:ascii="Times New Roman" w:hAnsi="Times New Roman" w:cs="Times New Roman"/>
          <w:sz w:val="24"/>
          <w:szCs w:val="24"/>
        </w:rPr>
        <w:t xml:space="preserve">. </w:t>
      </w:r>
      <w:r w:rsidR="00DC0DEE">
        <w:rPr>
          <w:rFonts w:ascii="Times New Roman" w:hAnsi="Times New Roman" w:cs="Times New Roman"/>
          <w:sz w:val="24"/>
          <w:szCs w:val="24"/>
        </w:rPr>
        <w:t>Д</w:t>
      </w:r>
      <w:r w:rsidR="00DC0DEE" w:rsidRPr="00F81456">
        <w:rPr>
          <w:rFonts w:ascii="Times New Roman" w:hAnsi="Times New Roman" w:cs="Times New Roman"/>
          <w:sz w:val="24"/>
          <w:szCs w:val="24"/>
        </w:rPr>
        <w:t xml:space="preserve">иаграмма активностей (оплата подписки </w:t>
      </w:r>
      <w:proofErr w:type="spellStart"/>
      <w:r w:rsidR="00DC0DEE" w:rsidRPr="00F81456">
        <w:rPr>
          <w:rFonts w:ascii="Times New Roman" w:hAnsi="Times New Roman" w:cs="Times New Roman"/>
          <w:sz w:val="24"/>
          <w:szCs w:val="24"/>
        </w:rPr>
        <w:t>автосписанием</w:t>
      </w:r>
      <w:proofErr w:type="spellEnd"/>
      <w:r w:rsidR="00DC0DEE" w:rsidRPr="00F81456">
        <w:rPr>
          <w:rFonts w:ascii="Times New Roman" w:hAnsi="Times New Roman" w:cs="Times New Roman"/>
          <w:sz w:val="24"/>
          <w:szCs w:val="24"/>
        </w:rPr>
        <w:t>)</w:t>
      </w:r>
      <w:r w:rsidR="00BB4F99">
        <w:rPr>
          <w:rFonts w:ascii="Times New Roman" w:hAnsi="Times New Roman" w:cs="Times New Roman"/>
          <w:sz w:val="24"/>
        </w:rPr>
        <w:fldChar w:fldCharType="end"/>
      </w:r>
      <w:r w:rsidR="00BB4F99">
        <w:rPr>
          <w:rFonts w:ascii="Times New Roman" w:hAnsi="Times New Roman" w:cs="Times New Roman"/>
          <w:sz w:val="24"/>
        </w:rPr>
        <w:t>)</w:t>
      </w:r>
      <w:r w:rsidRPr="00820F79">
        <w:rPr>
          <w:rFonts w:ascii="Times New Roman" w:hAnsi="Times New Roman" w:cs="Times New Roman"/>
          <w:sz w:val="24"/>
        </w:rPr>
        <w:t xml:space="preserve">, при котором Центр регулярных платежей при наступлении срока оплаты подписки инициирует списание средств с выбранного платёжного инструмента/счёта пользователя через банк плательщика. Если средств достаточно, банк выполняет списание, средства зачисляются получателю,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820F79">
        <w:rPr>
          <w:rFonts w:ascii="Times New Roman" w:hAnsi="Times New Roman" w:cs="Times New Roman"/>
          <w:sz w:val="24"/>
        </w:rPr>
        <w:t xml:space="preserve"> получает уведомление о поступлении средств и продолжает оказание услуги. Центр регулярных платежей уведомляет пользователя об успешной оплате. Если средств недостаточно — запускается сценарий перебора платёжных инструментов/счетов.</w:t>
      </w:r>
    </w:p>
    <w:p w:rsidR="00680F5E" w:rsidRDefault="00814963" w:rsidP="009207EB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Предусловие:</w:t>
      </w:r>
    </w:p>
    <w:p w:rsidR="00E0418C" w:rsidRPr="00E0418C" w:rsidRDefault="00E0418C" w:rsidP="009207EB">
      <w:pPr>
        <w:pStyle w:val="ab"/>
        <w:numPr>
          <w:ilvl w:val="0"/>
          <w:numId w:val="8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0418C">
        <w:rPr>
          <w:rFonts w:ascii="Times New Roman" w:hAnsi="Times New Roman" w:cs="Times New Roman"/>
          <w:sz w:val="24"/>
        </w:rPr>
        <w:t>У пользователя есть активная подписка с выбранной моделью оплаты «</w:t>
      </w:r>
      <w:proofErr w:type="spellStart"/>
      <w:r w:rsidRPr="00E0418C">
        <w:rPr>
          <w:rFonts w:ascii="Times New Roman" w:hAnsi="Times New Roman" w:cs="Times New Roman"/>
          <w:sz w:val="24"/>
        </w:rPr>
        <w:t>автосписание</w:t>
      </w:r>
      <w:proofErr w:type="spellEnd"/>
      <w:r w:rsidRPr="00E0418C">
        <w:rPr>
          <w:rFonts w:ascii="Times New Roman" w:hAnsi="Times New Roman" w:cs="Times New Roman"/>
          <w:sz w:val="24"/>
        </w:rPr>
        <w:t>»</w:t>
      </w:r>
    </w:p>
    <w:p w:rsidR="00E0418C" w:rsidRPr="00E0418C" w:rsidRDefault="00E0418C" w:rsidP="009207EB">
      <w:pPr>
        <w:pStyle w:val="ab"/>
        <w:numPr>
          <w:ilvl w:val="0"/>
          <w:numId w:val="8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0418C">
        <w:rPr>
          <w:rFonts w:ascii="Times New Roman" w:hAnsi="Times New Roman" w:cs="Times New Roman"/>
          <w:sz w:val="24"/>
        </w:rPr>
        <w:t xml:space="preserve">У пользователя есть действующий платёжный инструмент/счёт, разрешённый для </w:t>
      </w:r>
      <w:proofErr w:type="spellStart"/>
      <w:r w:rsidRPr="00E0418C">
        <w:rPr>
          <w:rFonts w:ascii="Times New Roman" w:hAnsi="Times New Roman" w:cs="Times New Roman"/>
          <w:sz w:val="24"/>
        </w:rPr>
        <w:t>автосписаний</w:t>
      </w:r>
      <w:proofErr w:type="spellEnd"/>
      <w:r w:rsidRPr="00E0418C">
        <w:rPr>
          <w:rFonts w:ascii="Times New Roman" w:hAnsi="Times New Roman" w:cs="Times New Roman"/>
          <w:sz w:val="24"/>
        </w:rPr>
        <w:t xml:space="preserve"> (и согласие/мандат, если требуется)</w:t>
      </w:r>
    </w:p>
    <w:p w:rsidR="00E0418C" w:rsidRPr="00E0418C" w:rsidRDefault="00E0418C" w:rsidP="009207EB">
      <w:pPr>
        <w:pStyle w:val="ab"/>
        <w:numPr>
          <w:ilvl w:val="0"/>
          <w:numId w:val="8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0418C">
        <w:rPr>
          <w:rFonts w:ascii="Times New Roman" w:hAnsi="Times New Roman" w:cs="Times New Roman"/>
          <w:sz w:val="24"/>
        </w:rPr>
        <w:t xml:space="preserve">Подключены и доступны </w:t>
      </w:r>
      <w:r w:rsidRPr="00E563C6">
        <w:rPr>
          <w:rFonts w:ascii="Times New Roman" w:hAnsi="Times New Roman" w:cs="Times New Roman"/>
          <w:i/>
          <w:sz w:val="24"/>
        </w:rPr>
        <w:t>каналы</w:t>
      </w:r>
      <w:r w:rsidRPr="00E0418C">
        <w:rPr>
          <w:rFonts w:ascii="Times New Roman" w:hAnsi="Times New Roman" w:cs="Times New Roman"/>
          <w:sz w:val="24"/>
        </w:rPr>
        <w:t xml:space="preserve"> взаимодействия между: Центром регулярных платежей, банком плательщика, банком получателя/получателем средств,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E0418C">
        <w:rPr>
          <w:rFonts w:ascii="Times New Roman" w:hAnsi="Times New Roman" w:cs="Times New Roman"/>
          <w:sz w:val="24"/>
        </w:rPr>
        <w:t xml:space="preserve"> и </w:t>
      </w:r>
      <w:r w:rsidRPr="00E563C6">
        <w:rPr>
          <w:rFonts w:ascii="Times New Roman" w:hAnsi="Times New Roman" w:cs="Times New Roman"/>
          <w:i/>
          <w:sz w:val="24"/>
        </w:rPr>
        <w:t>каналом</w:t>
      </w:r>
      <w:r w:rsidRPr="00E0418C">
        <w:rPr>
          <w:rFonts w:ascii="Times New Roman" w:hAnsi="Times New Roman" w:cs="Times New Roman"/>
          <w:sz w:val="24"/>
        </w:rPr>
        <w:t xml:space="preserve"> пользователя</w:t>
      </w:r>
    </w:p>
    <w:p w:rsidR="00814963" w:rsidRPr="00E0418C" w:rsidRDefault="00E0418C" w:rsidP="009207EB">
      <w:pPr>
        <w:pStyle w:val="ab"/>
        <w:numPr>
          <w:ilvl w:val="0"/>
          <w:numId w:val="8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0418C">
        <w:rPr>
          <w:rFonts w:ascii="Times New Roman" w:hAnsi="Times New Roman" w:cs="Times New Roman"/>
          <w:sz w:val="24"/>
        </w:rPr>
        <w:t>Подписка не находится в статусах “пауза/требует действий/закрыта”</w:t>
      </w:r>
    </w:p>
    <w:p w:rsidR="00680F5E" w:rsidRPr="00680F5E" w:rsidRDefault="008425CE" w:rsidP="009207EB">
      <w:pPr>
        <w:spacing w:line="276" w:lineRule="auto"/>
        <w:jc w:val="center"/>
        <w:rPr>
          <w:rFonts w:ascii="Times New Roman" w:hAnsi="Times New Roman" w:cs="Times New Roman"/>
          <w:sz w:val="24"/>
        </w:rPr>
      </w:pPr>
      <w:r w:rsidRPr="008425CE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5DF63013" wp14:editId="4398921F">
            <wp:extent cx="5940425" cy="392493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F45" w:rsidRPr="00F81456" w:rsidRDefault="00F81456" w:rsidP="00F81456">
      <w:pPr>
        <w:pStyle w:val="af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3" w:name="_Ref219053672"/>
      <w:r w:rsidRPr="00F81456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7</w:t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F81456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A06D0D" w:rsidRPr="00F8145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DC0DEE">
        <w:rPr>
          <w:rFonts w:ascii="Times New Roman" w:hAnsi="Times New Roman" w:cs="Times New Roman"/>
          <w:color w:val="auto"/>
          <w:sz w:val="24"/>
          <w:szCs w:val="24"/>
        </w:rPr>
        <w:t>Д</w:t>
      </w:r>
      <w:r w:rsidR="00EF75EC" w:rsidRPr="00F81456">
        <w:rPr>
          <w:rFonts w:ascii="Times New Roman" w:hAnsi="Times New Roman" w:cs="Times New Roman"/>
          <w:color w:val="auto"/>
          <w:sz w:val="24"/>
          <w:szCs w:val="24"/>
        </w:rPr>
        <w:t xml:space="preserve">иаграмма активностей (оплата подписки </w:t>
      </w:r>
      <w:proofErr w:type="spellStart"/>
      <w:r w:rsidR="00EF75EC" w:rsidRPr="00F81456">
        <w:rPr>
          <w:rFonts w:ascii="Times New Roman" w:hAnsi="Times New Roman" w:cs="Times New Roman"/>
          <w:color w:val="auto"/>
          <w:sz w:val="24"/>
          <w:szCs w:val="24"/>
        </w:rPr>
        <w:t>автосписанием</w:t>
      </w:r>
      <w:proofErr w:type="spellEnd"/>
      <w:r w:rsidR="00EF75EC" w:rsidRPr="00F81456">
        <w:rPr>
          <w:rFonts w:ascii="Times New Roman" w:hAnsi="Times New Roman" w:cs="Times New Roman"/>
          <w:color w:val="auto"/>
          <w:sz w:val="24"/>
          <w:szCs w:val="24"/>
        </w:rPr>
        <w:t>)</w:t>
      </w:r>
      <w:bookmarkEnd w:id="33"/>
    </w:p>
    <w:p w:rsidR="004F2D62" w:rsidRPr="004F2D62" w:rsidRDefault="004F2D6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2682">
        <w:rPr>
          <w:rFonts w:ascii="Times New Roman" w:hAnsi="Times New Roman" w:cs="Times New Roman"/>
          <w:b/>
          <w:sz w:val="24"/>
        </w:rPr>
        <w:t>1</w:t>
      </w:r>
      <w:r w:rsidRPr="004F2D62">
        <w:rPr>
          <w:rFonts w:ascii="Times New Roman" w:hAnsi="Times New Roman" w:cs="Times New Roman"/>
          <w:sz w:val="24"/>
        </w:rPr>
        <w:t>: Центр регулярных платежей определяет, что наступил срок оплаты подписки.</w:t>
      </w:r>
      <w:r w:rsidR="00BD2682">
        <w:rPr>
          <w:rFonts w:ascii="Times New Roman" w:hAnsi="Times New Roman" w:cs="Times New Roman"/>
          <w:sz w:val="24"/>
        </w:rPr>
        <w:t xml:space="preserve"> </w:t>
      </w:r>
      <w:r w:rsidRPr="004F2D62">
        <w:rPr>
          <w:rFonts w:ascii="Times New Roman" w:hAnsi="Times New Roman" w:cs="Times New Roman"/>
          <w:sz w:val="24"/>
        </w:rPr>
        <w:t>Цель: запустить процесс оплаты по расписанию. Результат: инициирован выбор способа оплаты для текущего периода.</w:t>
      </w:r>
    </w:p>
    <w:p w:rsidR="004F2D62" w:rsidRPr="004F2D62" w:rsidRDefault="00BD268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Принятие решения</w:t>
      </w:r>
      <w:r w:rsidR="004F2D62" w:rsidRPr="004F2D62">
        <w:rPr>
          <w:rFonts w:ascii="Times New Roman" w:hAnsi="Times New Roman" w:cs="Times New Roman"/>
          <w:sz w:val="24"/>
        </w:rPr>
        <w:t xml:space="preserve">: «Выбрана оплата по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="004F2D62" w:rsidRPr="004F2D62">
        <w:rPr>
          <w:rFonts w:ascii="Times New Roman" w:hAnsi="Times New Roman" w:cs="Times New Roman"/>
          <w:sz w:val="24"/>
        </w:rPr>
        <w:t xml:space="preserve">-счёту или </w:t>
      </w:r>
      <w:proofErr w:type="spellStart"/>
      <w:r w:rsidR="004F2D62" w:rsidRPr="004F2D62">
        <w:rPr>
          <w:rFonts w:ascii="Times New Roman" w:hAnsi="Times New Roman" w:cs="Times New Roman"/>
          <w:sz w:val="24"/>
        </w:rPr>
        <w:t>автосписанием</w:t>
      </w:r>
      <w:proofErr w:type="spellEnd"/>
      <w:r w:rsidR="004F2D62" w:rsidRPr="004F2D62">
        <w:rPr>
          <w:rFonts w:ascii="Times New Roman" w:hAnsi="Times New Roman" w:cs="Times New Roman"/>
          <w:sz w:val="24"/>
        </w:rPr>
        <w:t>?»</w:t>
      </w:r>
    </w:p>
    <w:p w:rsidR="004F2D62" w:rsidRPr="00BD2682" w:rsidRDefault="004F2D62" w:rsidP="009207EB">
      <w:pPr>
        <w:pStyle w:val="ab"/>
        <w:numPr>
          <w:ilvl w:val="0"/>
          <w:numId w:val="9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2682">
        <w:rPr>
          <w:rFonts w:ascii="Times New Roman" w:hAnsi="Times New Roman" w:cs="Times New Roman"/>
          <w:sz w:val="24"/>
        </w:rPr>
        <w:t xml:space="preserve">Ветка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BD2682">
        <w:rPr>
          <w:rFonts w:ascii="Times New Roman" w:hAnsi="Times New Roman" w:cs="Times New Roman"/>
          <w:sz w:val="24"/>
        </w:rPr>
        <w:t xml:space="preserve">-счёт → 3 и завершение этой ветки (в отдельной диаграмме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BD2682">
        <w:rPr>
          <w:rFonts w:ascii="Times New Roman" w:hAnsi="Times New Roman" w:cs="Times New Roman"/>
          <w:sz w:val="24"/>
        </w:rPr>
        <w:t>).</w:t>
      </w:r>
    </w:p>
    <w:p w:rsidR="004F2D62" w:rsidRPr="00BD2682" w:rsidRDefault="004F2D62" w:rsidP="009207EB">
      <w:pPr>
        <w:pStyle w:val="ab"/>
        <w:numPr>
          <w:ilvl w:val="0"/>
          <w:numId w:val="9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2682">
        <w:rPr>
          <w:rFonts w:ascii="Times New Roman" w:hAnsi="Times New Roman" w:cs="Times New Roman"/>
          <w:sz w:val="24"/>
        </w:rPr>
        <w:t xml:space="preserve">Ветка </w:t>
      </w:r>
      <w:proofErr w:type="spellStart"/>
      <w:r w:rsidRPr="00BD2682">
        <w:rPr>
          <w:rFonts w:ascii="Times New Roman" w:hAnsi="Times New Roman" w:cs="Times New Roman"/>
          <w:sz w:val="24"/>
        </w:rPr>
        <w:t>Автосписание</w:t>
      </w:r>
      <w:proofErr w:type="spellEnd"/>
      <w:r w:rsidRPr="00BD2682">
        <w:rPr>
          <w:rFonts w:ascii="Times New Roman" w:hAnsi="Times New Roman" w:cs="Times New Roman"/>
          <w:sz w:val="24"/>
        </w:rPr>
        <w:t xml:space="preserve"> → 2…12.</w:t>
      </w:r>
    </w:p>
    <w:p w:rsidR="004F2D62" w:rsidRPr="004F2D62" w:rsidRDefault="004F2D6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2682">
        <w:rPr>
          <w:rFonts w:ascii="Times New Roman" w:hAnsi="Times New Roman" w:cs="Times New Roman"/>
          <w:b/>
          <w:sz w:val="24"/>
        </w:rPr>
        <w:t>2</w:t>
      </w:r>
      <w:r w:rsidRPr="004F2D62">
        <w:rPr>
          <w:rFonts w:ascii="Times New Roman" w:hAnsi="Times New Roman" w:cs="Times New Roman"/>
          <w:sz w:val="24"/>
        </w:rPr>
        <w:t>: Центр регулярных платежей формирует и отправляет запрос на списание.</w:t>
      </w:r>
      <w:r w:rsidR="00BD2682">
        <w:rPr>
          <w:rFonts w:ascii="Times New Roman" w:hAnsi="Times New Roman" w:cs="Times New Roman"/>
          <w:sz w:val="24"/>
        </w:rPr>
        <w:t xml:space="preserve"> </w:t>
      </w:r>
      <w:r w:rsidRPr="004F2D62">
        <w:rPr>
          <w:rFonts w:ascii="Times New Roman" w:hAnsi="Times New Roman" w:cs="Times New Roman"/>
          <w:sz w:val="24"/>
        </w:rPr>
        <w:t xml:space="preserve">Цель: инициировать </w:t>
      </w:r>
      <w:proofErr w:type="spellStart"/>
      <w:r w:rsidRPr="004F2D62">
        <w:rPr>
          <w:rFonts w:ascii="Times New Roman" w:hAnsi="Times New Roman" w:cs="Times New Roman"/>
          <w:sz w:val="24"/>
        </w:rPr>
        <w:t>автосписание</w:t>
      </w:r>
      <w:proofErr w:type="spellEnd"/>
      <w:r w:rsidRPr="004F2D62">
        <w:rPr>
          <w:rFonts w:ascii="Times New Roman" w:hAnsi="Times New Roman" w:cs="Times New Roman"/>
          <w:sz w:val="24"/>
        </w:rPr>
        <w:t xml:space="preserve"> по подписке (сумма, получатель, идентификаторы подписки). Результат: банк плательщика получает команду на списание.</w:t>
      </w:r>
    </w:p>
    <w:p w:rsidR="004F2D62" w:rsidRPr="004F2D62" w:rsidRDefault="004F2D6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2682">
        <w:rPr>
          <w:rFonts w:ascii="Times New Roman" w:hAnsi="Times New Roman" w:cs="Times New Roman"/>
          <w:b/>
          <w:sz w:val="24"/>
        </w:rPr>
        <w:t>3</w:t>
      </w:r>
      <w:r w:rsidRPr="004F2D62">
        <w:rPr>
          <w:rFonts w:ascii="Times New Roman" w:hAnsi="Times New Roman" w:cs="Times New Roman"/>
          <w:sz w:val="24"/>
        </w:rPr>
        <w:t xml:space="preserve">: Центр регулярных платежей инициирует сценарий «Оплата подписки по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4F2D62">
        <w:rPr>
          <w:rFonts w:ascii="Times New Roman" w:hAnsi="Times New Roman" w:cs="Times New Roman"/>
          <w:sz w:val="24"/>
        </w:rPr>
        <w:t>-счёту».</w:t>
      </w:r>
      <w:r w:rsidR="00BD2682">
        <w:rPr>
          <w:rFonts w:ascii="Times New Roman" w:hAnsi="Times New Roman" w:cs="Times New Roman"/>
          <w:sz w:val="24"/>
        </w:rPr>
        <w:t xml:space="preserve"> </w:t>
      </w:r>
      <w:r w:rsidRPr="004F2D62">
        <w:rPr>
          <w:rFonts w:ascii="Times New Roman" w:hAnsi="Times New Roman" w:cs="Times New Roman"/>
          <w:sz w:val="24"/>
        </w:rPr>
        <w:t xml:space="preserve">Цель: передать управление в альтернативный способ оплаты. Результат: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4F2D62">
        <w:rPr>
          <w:rFonts w:ascii="Times New Roman" w:hAnsi="Times New Roman" w:cs="Times New Roman"/>
          <w:sz w:val="24"/>
        </w:rPr>
        <w:t>-ветка выполняется по отдельному процессу.</w:t>
      </w:r>
    </w:p>
    <w:p w:rsidR="004F2D62" w:rsidRPr="004F2D62" w:rsidRDefault="004F2D6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2682">
        <w:rPr>
          <w:rFonts w:ascii="Times New Roman" w:hAnsi="Times New Roman" w:cs="Times New Roman"/>
          <w:b/>
          <w:sz w:val="24"/>
        </w:rPr>
        <w:t>4</w:t>
      </w:r>
      <w:r w:rsidRPr="004F2D62">
        <w:rPr>
          <w:rFonts w:ascii="Times New Roman" w:hAnsi="Times New Roman" w:cs="Times New Roman"/>
          <w:sz w:val="24"/>
        </w:rPr>
        <w:t>: Банк плательщика производит списание средств (попытка списания).</w:t>
      </w:r>
      <w:r w:rsidR="00BD2682">
        <w:rPr>
          <w:rFonts w:ascii="Times New Roman" w:hAnsi="Times New Roman" w:cs="Times New Roman"/>
          <w:sz w:val="24"/>
        </w:rPr>
        <w:t xml:space="preserve"> </w:t>
      </w:r>
      <w:r w:rsidRPr="004F2D62">
        <w:rPr>
          <w:rFonts w:ascii="Times New Roman" w:hAnsi="Times New Roman" w:cs="Times New Roman"/>
          <w:sz w:val="24"/>
        </w:rPr>
        <w:t xml:space="preserve">Цель: выполнить операцию </w:t>
      </w:r>
      <w:proofErr w:type="spellStart"/>
      <w:r w:rsidRPr="004F2D62">
        <w:rPr>
          <w:rFonts w:ascii="Times New Roman" w:hAnsi="Times New Roman" w:cs="Times New Roman"/>
          <w:sz w:val="24"/>
        </w:rPr>
        <w:t>автосписания</w:t>
      </w:r>
      <w:proofErr w:type="spellEnd"/>
      <w:r w:rsidRPr="004F2D62">
        <w:rPr>
          <w:rFonts w:ascii="Times New Roman" w:hAnsi="Times New Roman" w:cs="Times New Roman"/>
          <w:sz w:val="24"/>
        </w:rPr>
        <w:t xml:space="preserve"> по инструменту/счёту пользователя. Результат: получен предварительный результат операции (успех/неуспех).</w:t>
      </w:r>
    </w:p>
    <w:p w:rsidR="004F2D62" w:rsidRPr="004F2D62" w:rsidRDefault="00BD268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Принятие решения</w:t>
      </w:r>
      <w:r w:rsidR="004F2D62" w:rsidRPr="004F2D62">
        <w:rPr>
          <w:rFonts w:ascii="Times New Roman" w:hAnsi="Times New Roman" w:cs="Times New Roman"/>
          <w:sz w:val="24"/>
        </w:rPr>
        <w:t>: «Средства достаточно?»</w:t>
      </w:r>
    </w:p>
    <w:p w:rsidR="004F2D62" w:rsidRPr="00BD2682" w:rsidRDefault="004F2D62" w:rsidP="009207EB">
      <w:pPr>
        <w:pStyle w:val="ab"/>
        <w:numPr>
          <w:ilvl w:val="0"/>
          <w:numId w:val="9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2682">
        <w:rPr>
          <w:rFonts w:ascii="Times New Roman" w:hAnsi="Times New Roman" w:cs="Times New Roman"/>
          <w:sz w:val="24"/>
        </w:rPr>
        <w:t>Да → выполняются S-6…S-12 (успешная оплата).</w:t>
      </w:r>
    </w:p>
    <w:p w:rsidR="004F2D62" w:rsidRPr="00BD2682" w:rsidRDefault="004F2D62" w:rsidP="009207EB">
      <w:pPr>
        <w:pStyle w:val="ab"/>
        <w:numPr>
          <w:ilvl w:val="0"/>
          <w:numId w:val="9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2682">
        <w:rPr>
          <w:rFonts w:ascii="Times New Roman" w:hAnsi="Times New Roman" w:cs="Times New Roman"/>
          <w:sz w:val="24"/>
        </w:rPr>
        <w:t>Нет → выполняется S-5 (перебор инструментов).</w:t>
      </w:r>
    </w:p>
    <w:p w:rsidR="004F2D62" w:rsidRPr="004F2D62" w:rsidRDefault="004F2D6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2682">
        <w:rPr>
          <w:rFonts w:ascii="Times New Roman" w:hAnsi="Times New Roman" w:cs="Times New Roman"/>
          <w:b/>
          <w:sz w:val="24"/>
        </w:rPr>
        <w:lastRenderedPageBreak/>
        <w:t>5</w:t>
      </w:r>
      <w:r w:rsidRPr="004F2D62">
        <w:rPr>
          <w:rFonts w:ascii="Times New Roman" w:hAnsi="Times New Roman" w:cs="Times New Roman"/>
          <w:sz w:val="24"/>
        </w:rPr>
        <w:t>: Центр регулярных платежей инициирует сценарий «Перебор платёжных инструментов/счетов при недостатке средств».</w:t>
      </w:r>
      <w:r w:rsidR="00BD2682">
        <w:rPr>
          <w:rFonts w:ascii="Times New Roman" w:hAnsi="Times New Roman" w:cs="Times New Roman"/>
          <w:sz w:val="24"/>
        </w:rPr>
        <w:t xml:space="preserve"> </w:t>
      </w:r>
      <w:r w:rsidRPr="004F2D62">
        <w:rPr>
          <w:rFonts w:ascii="Times New Roman" w:hAnsi="Times New Roman" w:cs="Times New Roman"/>
          <w:sz w:val="24"/>
        </w:rPr>
        <w:t>Цель: попытаться выполнить оплату через резервные инструменты по правилам пользователя. Результат: управление передано в сценарий перебора (отдельная диаграмма).</w:t>
      </w:r>
    </w:p>
    <w:p w:rsidR="004F2D62" w:rsidRPr="004F2D62" w:rsidRDefault="004F2D6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2682">
        <w:rPr>
          <w:rFonts w:ascii="Times New Roman" w:hAnsi="Times New Roman" w:cs="Times New Roman"/>
          <w:b/>
          <w:sz w:val="24"/>
        </w:rPr>
        <w:t>6</w:t>
      </w:r>
      <w:r w:rsidRPr="004F2D62">
        <w:rPr>
          <w:rFonts w:ascii="Times New Roman" w:hAnsi="Times New Roman" w:cs="Times New Roman"/>
          <w:sz w:val="24"/>
        </w:rPr>
        <w:t>: Банк плательщика производит списание со счёта пользователя (подтверждённое успешное списание).</w:t>
      </w:r>
      <w:r w:rsidR="00BD2682">
        <w:rPr>
          <w:rFonts w:ascii="Times New Roman" w:hAnsi="Times New Roman" w:cs="Times New Roman"/>
          <w:sz w:val="24"/>
        </w:rPr>
        <w:t xml:space="preserve"> </w:t>
      </w:r>
      <w:r w:rsidRPr="004F2D62">
        <w:rPr>
          <w:rFonts w:ascii="Times New Roman" w:hAnsi="Times New Roman" w:cs="Times New Roman"/>
          <w:sz w:val="24"/>
        </w:rPr>
        <w:t xml:space="preserve">Цель: завершить списание и сформировать </w:t>
      </w:r>
      <w:proofErr w:type="spellStart"/>
      <w:r w:rsidRPr="004F2D62">
        <w:rPr>
          <w:rFonts w:ascii="Times New Roman" w:hAnsi="Times New Roman" w:cs="Times New Roman"/>
          <w:sz w:val="24"/>
        </w:rPr>
        <w:t>финрезультат</w:t>
      </w:r>
      <w:proofErr w:type="spellEnd"/>
      <w:r w:rsidRPr="004F2D62">
        <w:rPr>
          <w:rFonts w:ascii="Times New Roman" w:hAnsi="Times New Roman" w:cs="Times New Roman"/>
          <w:sz w:val="24"/>
        </w:rPr>
        <w:t>. Результат: деньги списаны, сформированы реквизиты операции.</w:t>
      </w:r>
    </w:p>
    <w:p w:rsidR="004F2D62" w:rsidRPr="004F2D62" w:rsidRDefault="004F2D6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2682">
        <w:rPr>
          <w:rFonts w:ascii="Times New Roman" w:hAnsi="Times New Roman" w:cs="Times New Roman"/>
          <w:b/>
          <w:sz w:val="24"/>
        </w:rPr>
        <w:t>7</w:t>
      </w:r>
      <w:r w:rsidRPr="004F2D62">
        <w:rPr>
          <w:rFonts w:ascii="Times New Roman" w:hAnsi="Times New Roman" w:cs="Times New Roman"/>
          <w:sz w:val="24"/>
        </w:rPr>
        <w:t>: Получатель/банк получателя получает деньги на счёт.</w:t>
      </w:r>
      <w:r w:rsidR="00BD2682">
        <w:rPr>
          <w:rFonts w:ascii="Times New Roman" w:hAnsi="Times New Roman" w:cs="Times New Roman"/>
          <w:sz w:val="24"/>
        </w:rPr>
        <w:t xml:space="preserve"> </w:t>
      </w:r>
      <w:r w:rsidRPr="004F2D62">
        <w:rPr>
          <w:rFonts w:ascii="Times New Roman" w:hAnsi="Times New Roman" w:cs="Times New Roman"/>
          <w:sz w:val="24"/>
        </w:rPr>
        <w:t>Цель: зачислить средства в пользу получателя (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4F2D62">
        <w:rPr>
          <w:rFonts w:ascii="Times New Roman" w:hAnsi="Times New Roman" w:cs="Times New Roman"/>
          <w:sz w:val="24"/>
        </w:rPr>
        <w:t>/эквайер/банк получателя). Результат: зачисление выполнено.</w:t>
      </w:r>
    </w:p>
    <w:p w:rsidR="004F2D62" w:rsidRPr="004F2D62" w:rsidRDefault="004F2D6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2682">
        <w:rPr>
          <w:rFonts w:ascii="Times New Roman" w:hAnsi="Times New Roman" w:cs="Times New Roman"/>
          <w:b/>
          <w:sz w:val="24"/>
        </w:rPr>
        <w:t>8</w:t>
      </w:r>
      <w:r w:rsidRPr="004F2D62">
        <w:rPr>
          <w:rFonts w:ascii="Times New Roman" w:hAnsi="Times New Roman" w:cs="Times New Roman"/>
          <w:sz w:val="24"/>
        </w:rPr>
        <w:t xml:space="preserve">: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4F2D62">
        <w:rPr>
          <w:rFonts w:ascii="Times New Roman" w:hAnsi="Times New Roman" w:cs="Times New Roman"/>
          <w:sz w:val="24"/>
        </w:rPr>
        <w:t xml:space="preserve"> получает уведомление о том, что денежные средства получены.</w:t>
      </w:r>
      <w:r w:rsidR="00BD2682">
        <w:rPr>
          <w:rFonts w:ascii="Times New Roman" w:hAnsi="Times New Roman" w:cs="Times New Roman"/>
          <w:sz w:val="24"/>
        </w:rPr>
        <w:t xml:space="preserve"> </w:t>
      </w:r>
      <w:r w:rsidRPr="004F2D62">
        <w:rPr>
          <w:rFonts w:ascii="Times New Roman" w:hAnsi="Times New Roman" w:cs="Times New Roman"/>
          <w:sz w:val="24"/>
        </w:rPr>
        <w:t xml:space="preserve">Цель: подтвердить оплату подписки и возможность продолжения услуги. Результат: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4F2D62">
        <w:rPr>
          <w:rFonts w:ascii="Times New Roman" w:hAnsi="Times New Roman" w:cs="Times New Roman"/>
          <w:sz w:val="24"/>
        </w:rPr>
        <w:t xml:space="preserve"> фиксирует факт оплаты.</w:t>
      </w:r>
    </w:p>
    <w:p w:rsidR="004F2D62" w:rsidRPr="004F2D62" w:rsidRDefault="004F2D6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2682">
        <w:rPr>
          <w:rFonts w:ascii="Times New Roman" w:hAnsi="Times New Roman" w:cs="Times New Roman"/>
          <w:b/>
          <w:sz w:val="24"/>
        </w:rPr>
        <w:t>9</w:t>
      </w:r>
      <w:r w:rsidRPr="004F2D62">
        <w:rPr>
          <w:rFonts w:ascii="Times New Roman" w:hAnsi="Times New Roman" w:cs="Times New Roman"/>
          <w:sz w:val="24"/>
        </w:rPr>
        <w:t xml:space="preserve">: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4F2D62">
        <w:rPr>
          <w:rFonts w:ascii="Times New Roman" w:hAnsi="Times New Roman" w:cs="Times New Roman"/>
          <w:sz w:val="24"/>
        </w:rPr>
        <w:t xml:space="preserve"> формирует уведомление о том, что услуга будет оказываться и далее.</w:t>
      </w:r>
      <w:r w:rsidR="00BD2682">
        <w:rPr>
          <w:rFonts w:ascii="Times New Roman" w:hAnsi="Times New Roman" w:cs="Times New Roman"/>
          <w:sz w:val="24"/>
        </w:rPr>
        <w:t xml:space="preserve"> </w:t>
      </w:r>
      <w:r w:rsidRPr="004F2D62">
        <w:rPr>
          <w:rFonts w:ascii="Times New Roman" w:hAnsi="Times New Roman" w:cs="Times New Roman"/>
          <w:sz w:val="24"/>
        </w:rPr>
        <w:t>Цель: подтвердить продление/снятие ограничений по подписке. Результат: сформировано уведомление для сервиса/пользователя.</w:t>
      </w:r>
    </w:p>
    <w:p w:rsidR="004F2D62" w:rsidRPr="004F2D62" w:rsidRDefault="00BD268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2682">
        <w:rPr>
          <w:rFonts w:ascii="Times New Roman" w:hAnsi="Times New Roman" w:cs="Times New Roman"/>
          <w:b/>
          <w:sz w:val="24"/>
        </w:rPr>
        <w:t>1</w:t>
      </w:r>
      <w:r w:rsidR="004F2D62" w:rsidRPr="00BD2682">
        <w:rPr>
          <w:rFonts w:ascii="Times New Roman" w:hAnsi="Times New Roman" w:cs="Times New Roman"/>
          <w:b/>
          <w:sz w:val="24"/>
        </w:rPr>
        <w:t>0</w:t>
      </w:r>
      <w:r w:rsidR="004F2D62" w:rsidRPr="004F2D62">
        <w:rPr>
          <w:rFonts w:ascii="Times New Roman" w:hAnsi="Times New Roman" w:cs="Times New Roman"/>
          <w:sz w:val="24"/>
        </w:rPr>
        <w:t xml:space="preserve">: Центр регулярных платежей отправляет информацию в </w:t>
      </w:r>
      <w:r w:rsidR="004F2D62" w:rsidRPr="00E563C6">
        <w:rPr>
          <w:rFonts w:ascii="Times New Roman" w:hAnsi="Times New Roman" w:cs="Times New Roman"/>
          <w:i/>
          <w:sz w:val="24"/>
        </w:rPr>
        <w:t>канал</w:t>
      </w:r>
      <w:r w:rsidR="004F2D62" w:rsidRPr="004F2D62">
        <w:rPr>
          <w:rFonts w:ascii="Times New Roman" w:hAnsi="Times New Roman" w:cs="Times New Roman"/>
          <w:sz w:val="24"/>
        </w:rPr>
        <w:t xml:space="preserve"> взаимодействия с пользователем.</w:t>
      </w:r>
      <w:r>
        <w:rPr>
          <w:rFonts w:ascii="Times New Roman" w:hAnsi="Times New Roman" w:cs="Times New Roman"/>
          <w:sz w:val="24"/>
        </w:rPr>
        <w:t xml:space="preserve"> </w:t>
      </w:r>
      <w:r w:rsidR="004F2D62" w:rsidRPr="004F2D62">
        <w:rPr>
          <w:rFonts w:ascii="Times New Roman" w:hAnsi="Times New Roman" w:cs="Times New Roman"/>
          <w:sz w:val="24"/>
        </w:rPr>
        <w:t xml:space="preserve">Цель: уведомить пользователя о результате оплаты и статусе подписки. Результат: </w:t>
      </w:r>
      <w:r w:rsidR="004F2D62" w:rsidRPr="00E563C6">
        <w:rPr>
          <w:rFonts w:ascii="Times New Roman" w:hAnsi="Times New Roman" w:cs="Times New Roman"/>
          <w:i/>
          <w:sz w:val="24"/>
        </w:rPr>
        <w:t>канал</w:t>
      </w:r>
      <w:r w:rsidR="004F2D62" w:rsidRPr="004F2D62">
        <w:rPr>
          <w:rFonts w:ascii="Times New Roman" w:hAnsi="Times New Roman" w:cs="Times New Roman"/>
          <w:sz w:val="24"/>
        </w:rPr>
        <w:t xml:space="preserve"> получил событие/сообщение.</w:t>
      </w:r>
    </w:p>
    <w:p w:rsidR="004F2D62" w:rsidRPr="004F2D62" w:rsidRDefault="004F2D6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2682">
        <w:rPr>
          <w:rFonts w:ascii="Times New Roman" w:hAnsi="Times New Roman" w:cs="Times New Roman"/>
          <w:b/>
          <w:sz w:val="24"/>
        </w:rPr>
        <w:t>11</w:t>
      </w:r>
      <w:r w:rsidRPr="004F2D62">
        <w:rPr>
          <w:rFonts w:ascii="Times New Roman" w:hAnsi="Times New Roman" w:cs="Times New Roman"/>
          <w:sz w:val="24"/>
        </w:rPr>
        <w:t xml:space="preserve">: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4F2D62">
        <w:rPr>
          <w:rFonts w:ascii="Times New Roman" w:hAnsi="Times New Roman" w:cs="Times New Roman"/>
          <w:sz w:val="24"/>
        </w:rPr>
        <w:t xml:space="preserve"> взаимодействия отправляет информацию пользователю (отображение/</w:t>
      </w:r>
      <w:proofErr w:type="spellStart"/>
      <w:r w:rsidRPr="004F2D62">
        <w:rPr>
          <w:rFonts w:ascii="Times New Roman" w:hAnsi="Times New Roman" w:cs="Times New Roman"/>
          <w:sz w:val="24"/>
        </w:rPr>
        <w:t>пуш</w:t>
      </w:r>
      <w:proofErr w:type="spellEnd"/>
      <w:r w:rsidRPr="004F2D62">
        <w:rPr>
          <w:rFonts w:ascii="Times New Roman" w:hAnsi="Times New Roman" w:cs="Times New Roman"/>
          <w:sz w:val="24"/>
        </w:rPr>
        <w:t>/экран).</w:t>
      </w:r>
      <w:r w:rsidR="00BD2682">
        <w:rPr>
          <w:rFonts w:ascii="Times New Roman" w:hAnsi="Times New Roman" w:cs="Times New Roman"/>
          <w:sz w:val="24"/>
        </w:rPr>
        <w:t xml:space="preserve"> </w:t>
      </w:r>
      <w:r w:rsidRPr="004F2D62">
        <w:rPr>
          <w:rFonts w:ascii="Times New Roman" w:hAnsi="Times New Roman" w:cs="Times New Roman"/>
          <w:sz w:val="24"/>
        </w:rPr>
        <w:t>Цель: доставить уведомление о статусе подписки. Результат: сообщение показано пользователю.</w:t>
      </w:r>
    </w:p>
    <w:p w:rsidR="00084BE3" w:rsidRDefault="004F2D6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2682">
        <w:rPr>
          <w:rFonts w:ascii="Times New Roman" w:hAnsi="Times New Roman" w:cs="Times New Roman"/>
          <w:b/>
          <w:sz w:val="24"/>
        </w:rPr>
        <w:t>12</w:t>
      </w:r>
      <w:r w:rsidRPr="004F2D62">
        <w:rPr>
          <w:rFonts w:ascii="Times New Roman" w:hAnsi="Times New Roman" w:cs="Times New Roman"/>
          <w:sz w:val="24"/>
        </w:rPr>
        <w:t xml:space="preserve">: Пользователь </w:t>
      </w:r>
      <w:proofErr w:type="spellStart"/>
      <w:r w:rsidRPr="004F2D62">
        <w:rPr>
          <w:rFonts w:ascii="Times New Roman" w:hAnsi="Times New Roman" w:cs="Times New Roman"/>
          <w:sz w:val="24"/>
        </w:rPr>
        <w:t>ознакамливается</w:t>
      </w:r>
      <w:proofErr w:type="spellEnd"/>
      <w:r w:rsidRPr="004F2D62">
        <w:rPr>
          <w:rFonts w:ascii="Times New Roman" w:hAnsi="Times New Roman" w:cs="Times New Roman"/>
          <w:sz w:val="24"/>
        </w:rPr>
        <w:t xml:space="preserve"> с информацией.</w:t>
      </w:r>
      <w:r>
        <w:rPr>
          <w:rFonts w:ascii="Times New Roman" w:hAnsi="Times New Roman" w:cs="Times New Roman"/>
          <w:sz w:val="24"/>
        </w:rPr>
        <w:t xml:space="preserve"> </w:t>
      </w:r>
      <w:r w:rsidRPr="004F2D62">
        <w:rPr>
          <w:rFonts w:ascii="Times New Roman" w:hAnsi="Times New Roman" w:cs="Times New Roman"/>
          <w:sz w:val="24"/>
        </w:rPr>
        <w:t>Цель: получить подтверждение успешной оплаты/продления. Результат: пользователь уведомлён, сценарий завершён.</w:t>
      </w:r>
    </w:p>
    <w:p w:rsidR="00680F5E" w:rsidRDefault="00B41AF9" w:rsidP="009207EB">
      <w:pPr>
        <w:spacing w:line="276" w:lineRule="auto"/>
        <w:jc w:val="both"/>
      </w:pPr>
      <w:r w:rsidRPr="00B41AF9">
        <w:rPr>
          <w:rFonts w:ascii="Times New Roman" w:hAnsi="Times New Roman" w:cs="Times New Roman"/>
          <w:sz w:val="24"/>
        </w:rPr>
        <w:t>Постусловие:</w:t>
      </w:r>
      <w:r w:rsidR="00680F5E" w:rsidRPr="00680F5E">
        <w:t xml:space="preserve"> </w:t>
      </w:r>
    </w:p>
    <w:p w:rsidR="005416DB" w:rsidRPr="005416DB" w:rsidRDefault="005416D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416DB">
        <w:rPr>
          <w:rFonts w:ascii="Times New Roman" w:hAnsi="Times New Roman" w:cs="Times New Roman"/>
          <w:sz w:val="24"/>
        </w:rPr>
        <w:t>Успешный вариант (средств достаточно)</w:t>
      </w:r>
      <w:r>
        <w:rPr>
          <w:rFonts w:ascii="Times New Roman" w:hAnsi="Times New Roman" w:cs="Times New Roman"/>
          <w:sz w:val="24"/>
        </w:rPr>
        <w:t>:</w:t>
      </w:r>
    </w:p>
    <w:p w:rsidR="005416DB" w:rsidRPr="005416DB" w:rsidRDefault="005416DB" w:rsidP="009207EB">
      <w:pPr>
        <w:pStyle w:val="ab"/>
        <w:numPr>
          <w:ilvl w:val="0"/>
          <w:numId w:val="9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416DB">
        <w:rPr>
          <w:rFonts w:ascii="Times New Roman" w:hAnsi="Times New Roman" w:cs="Times New Roman"/>
          <w:sz w:val="24"/>
        </w:rPr>
        <w:t>Средства списаны со счёта/инструмента пользователя.</w:t>
      </w:r>
    </w:p>
    <w:p w:rsidR="005416DB" w:rsidRPr="005416DB" w:rsidRDefault="005416DB" w:rsidP="009207EB">
      <w:pPr>
        <w:pStyle w:val="ab"/>
        <w:numPr>
          <w:ilvl w:val="0"/>
          <w:numId w:val="9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416DB">
        <w:rPr>
          <w:rFonts w:ascii="Times New Roman" w:hAnsi="Times New Roman" w:cs="Times New Roman"/>
          <w:sz w:val="24"/>
        </w:rPr>
        <w:t>Получатель (банк получателя/счёт получателя) получил деньги</w:t>
      </w:r>
    </w:p>
    <w:p w:rsidR="005416DB" w:rsidRPr="005416DB" w:rsidRDefault="00E869DD" w:rsidP="009207EB">
      <w:pPr>
        <w:pStyle w:val="ab"/>
        <w:numPr>
          <w:ilvl w:val="0"/>
          <w:numId w:val="9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69DD">
        <w:rPr>
          <w:rFonts w:ascii="Times New Roman" w:hAnsi="Times New Roman" w:cs="Times New Roman"/>
          <w:i/>
          <w:sz w:val="24"/>
        </w:rPr>
        <w:t>ТСП</w:t>
      </w:r>
      <w:r w:rsidR="005416DB" w:rsidRPr="005416DB">
        <w:rPr>
          <w:rFonts w:ascii="Times New Roman" w:hAnsi="Times New Roman" w:cs="Times New Roman"/>
          <w:sz w:val="24"/>
        </w:rPr>
        <w:t xml:space="preserve"> уведомлён о поступлении </w:t>
      </w:r>
      <w:proofErr w:type="gramStart"/>
      <w:r w:rsidR="005416DB" w:rsidRPr="005416DB">
        <w:rPr>
          <w:rFonts w:ascii="Times New Roman" w:hAnsi="Times New Roman" w:cs="Times New Roman"/>
          <w:sz w:val="24"/>
        </w:rPr>
        <w:t>средств</w:t>
      </w:r>
      <w:proofErr w:type="gramEnd"/>
      <w:r w:rsidR="005416DB" w:rsidRPr="005416DB">
        <w:rPr>
          <w:rFonts w:ascii="Times New Roman" w:hAnsi="Times New Roman" w:cs="Times New Roman"/>
          <w:sz w:val="24"/>
        </w:rPr>
        <w:t xml:space="preserve"> и услуга продолжает</w:t>
      </w:r>
      <w:r w:rsidR="005416DB">
        <w:rPr>
          <w:rFonts w:ascii="Times New Roman" w:hAnsi="Times New Roman" w:cs="Times New Roman"/>
          <w:sz w:val="24"/>
        </w:rPr>
        <w:t xml:space="preserve"> оказываться</w:t>
      </w:r>
    </w:p>
    <w:p w:rsidR="005416DB" w:rsidRPr="005416DB" w:rsidRDefault="005416DB" w:rsidP="009207EB">
      <w:pPr>
        <w:pStyle w:val="ab"/>
        <w:numPr>
          <w:ilvl w:val="0"/>
          <w:numId w:val="9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416DB">
        <w:rPr>
          <w:rFonts w:ascii="Times New Roman" w:hAnsi="Times New Roman" w:cs="Times New Roman"/>
          <w:sz w:val="24"/>
        </w:rPr>
        <w:t>Пользователь получил уведомление об успешной оплате</w:t>
      </w:r>
    </w:p>
    <w:p w:rsidR="005416DB" w:rsidRPr="005416DB" w:rsidRDefault="005416DB" w:rsidP="009207EB">
      <w:pPr>
        <w:pStyle w:val="ab"/>
        <w:numPr>
          <w:ilvl w:val="0"/>
          <w:numId w:val="9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416DB">
        <w:rPr>
          <w:rFonts w:ascii="Times New Roman" w:hAnsi="Times New Roman" w:cs="Times New Roman"/>
          <w:sz w:val="24"/>
        </w:rPr>
        <w:t>Подписка сохраняет статус «Активна / Оплачена» на следующий период</w:t>
      </w:r>
    </w:p>
    <w:p w:rsidR="005416DB" w:rsidRPr="005416DB" w:rsidRDefault="005416D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416DB">
        <w:rPr>
          <w:rFonts w:ascii="Times New Roman" w:hAnsi="Times New Roman" w:cs="Times New Roman"/>
          <w:sz w:val="24"/>
        </w:rPr>
        <w:t>Неуспешный вариант (средств недостаточно)</w:t>
      </w:r>
      <w:r>
        <w:rPr>
          <w:rFonts w:ascii="Times New Roman" w:hAnsi="Times New Roman" w:cs="Times New Roman"/>
          <w:sz w:val="24"/>
        </w:rPr>
        <w:t>:</w:t>
      </w:r>
    </w:p>
    <w:p w:rsidR="005416DB" w:rsidRPr="005416DB" w:rsidRDefault="005416DB" w:rsidP="009207EB">
      <w:pPr>
        <w:pStyle w:val="ab"/>
        <w:numPr>
          <w:ilvl w:val="0"/>
          <w:numId w:val="9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416DB">
        <w:rPr>
          <w:rFonts w:ascii="Times New Roman" w:hAnsi="Times New Roman" w:cs="Times New Roman"/>
          <w:sz w:val="24"/>
        </w:rPr>
        <w:t>Оплата не выполнена по текущему инструменту</w:t>
      </w:r>
      <w:r>
        <w:rPr>
          <w:rFonts w:ascii="Times New Roman" w:hAnsi="Times New Roman" w:cs="Times New Roman"/>
          <w:sz w:val="24"/>
        </w:rPr>
        <w:t>/счету</w:t>
      </w:r>
    </w:p>
    <w:p w:rsidR="005416DB" w:rsidRPr="005416DB" w:rsidRDefault="005416DB" w:rsidP="009207EB">
      <w:pPr>
        <w:pStyle w:val="ab"/>
        <w:numPr>
          <w:ilvl w:val="0"/>
          <w:numId w:val="9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416DB">
        <w:rPr>
          <w:rFonts w:ascii="Times New Roman" w:hAnsi="Times New Roman" w:cs="Times New Roman"/>
          <w:sz w:val="24"/>
        </w:rPr>
        <w:t>Запущен сценарий перебора платёжных инструментов/счетов (или подписка переводится в “не оплачено/ожидает” — в зависимости от правил)</w:t>
      </w:r>
    </w:p>
    <w:p w:rsidR="00901983" w:rsidRPr="005416DB" w:rsidRDefault="005416DB" w:rsidP="009207EB">
      <w:pPr>
        <w:pStyle w:val="ab"/>
        <w:numPr>
          <w:ilvl w:val="0"/>
          <w:numId w:val="9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416DB">
        <w:rPr>
          <w:rFonts w:ascii="Times New Roman" w:hAnsi="Times New Roman" w:cs="Times New Roman"/>
          <w:sz w:val="24"/>
        </w:rPr>
        <w:t>Пользователь в итоге получает информацию о статусе (опционально в рамках отдельного сценария перебора/неуспеха)</w:t>
      </w:r>
    </w:p>
    <w:p w:rsidR="00E04F2A" w:rsidRDefault="00E04F2A" w:rsidP="006A2579">
      <w:pPr>
        <w:pStyle w:val="4"/>
        <w:spacing w:before="440" w:after="440"/>
        <w:ind w:left="1701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34" w:name="_Toc219057807"/>
      <w:r w:rsidRPr="006A2579">
        <w:rPr>
          <w:rFonts w:ascii="Times New Roman" w:hAnsi="Times New Roman" w:cs="Times New Roman"/>
          <w:b/>
          <w:i w:val="0"/>
          <w:color w:val="auto"/>
          <w:sz w:val="28"/>
        </w:rPr>
        <w:lastRenderedPageBreak/>
        <w:t xml:space="preserve">1.4.2.5 </w:t>
      </w:r>
      <w:r w:rsidR="00483626" w:rsidRPr="006A2579">
        <w:rPr>
          <w:rFonts w:ascii="Times New Roman" w:hAnsi="Times New Roman" w:cs="Times New Roman"/>
          <w:b/>
          <w:i w:val="0"/>
          <w:color w:val="auto"/>
          <w:sz w:val="28"/>
        </w:rPr>
        <w:t>Перебор платежных инструментов/счетов при недостатке средств</w:t>
      </w:r>
      <w:bookmarkEnd w:id="34"/>
    </w:p>
    <w:p w:rsidR="004B1D0F" w:rsidRDefault="004B1D0F" w:rsidP="009207EB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Краткое описание:</w:t>
      </w:r>
    </w:p>
    <w:p w:rsidR="00901983" w:rsidRDefault="00AD4104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AD4104">
        <w:rPr>
          <w:rFonts w:ascii="Times New Roman" w:hAnsi="Times New Roman" w:cs="Times New Roman"/>
          <w:sz w:val="24"/>
        </w:rPr>
        <w:t>Перебор платёжных инструментов/счетов — это пользовательский сценарий</w:t>
      </w:r>
      <w:r w:rsidR="00BB4F99">
        <w:rPr>
          <w:rFonts w:ascii="Times New Roman" w:hAnsi="Times New Roman" w:cs="Times New Roman"/>
          <w:sz w:val="24"/>
        </w:rPr>
        <w:t xml:space="preserve"> (</w:t>
      </w:r>
      <w:r w:rsidR="00BB4F99">
        <w:rPr>
          <w:rFonts w:ascii="Times New Roman" w:hAnsi="Times New Roman" w:cs="Times New Roman"/>
          <w:sz w:val="24"/>
        </w:rPr>
        <w:fldChar w:fldCharType="begin"/>
      </w:r>
      <w:r w:rsidR="00BB4F99">
        <w:rPr>
          <w:rFonts w:ascii="Times New Roman" w:hAnsi="Times New Roman" w:cs="Times New Roman"/>
          <w:sz w:val="24"/>
        </w:rPr>
        <w:instrText xml:space="preserve"> REF _Ref219053684 \h </w:instrText>
      </w:r>
      <w:r w:rsidR="00BB4F99">
        <w:rPr>
          <w:rFonts w:ascii="Times New Roman" w:hAnsi="Times New Roman" w:cs="Times New Roman"/>
          <w:sz w:val="24"/>
        </w:rPr>
      </w:r>
      <w:r w:rsidR="00BB4F99">
        <w:rPr>
          <w:rFonts w:ascii="Times New Roman" w:hAnsi="Times New Roman" w:cs="Times New Roman"/>
          <w:sz w:val="24"/>
        </w:rPr>
        <w:fldChar w:fldCharType="separate"/>
      </w:r>
      <w:r w:rsidR="00DC0DEE" w:rsidRPr="00D936CD">
        <w:rPr>
          <w:rFonts w:ascii="Times New Roman" w:hAnsi="Times New Roman" w:cs="Times New Roman"/>
          <w:sz w:val="24"/>
          <w:szCs w:val="24"/>
        </w:rPr>
        <w:t xml:space="preserve">Рисунок 8. </w:t>
      </w:r>
      <w:r w:rsidR="00DC0DEE">
        <w:rPr>
          <w:rFonts w:ascii="Times New Roman" w:hAnsi="Times New Roman" w:cs="Times New Roman"/>
          <w:sz w:val="24"/>
          <w:szCs w:val="24"/>
        </w:rPr>
        <w:t>Д</w:t>
      </w:r>
      <w:r w:rsidR="00DC0DEE" w:rsidRPr="00D936CD">
        <w:rPr>
          <w:rFonts w:ascii="Times New Roman" w:hAnsi="Times New Roman" w:cs="Times New Roman"/>
          <w:sz w:val="24"/>
          <w:szCs w:val="24"/>
        </w:rPr>
        <w:t>иаграмма активностей (перебор платежных инструментов/счетов при недостатке средств)</w:t>
      </w:r>
      <w:r w:rsidR="00BB4F99">
        <w:rPr>
          <w:rFonts w:ascii="Times New Roman" w:hAnsi="Times New Roman" w:cs="Times New Roman"/>
          <w:sz w:val="24"/>
        </w:rPr>
        <w:fldChar w:fldCharType="end"/>
      </w:r>
      <w:r w:rsidR="00BB4F99">
        <w:rPr>
          <w:rFonts w:ascii="Times New Roman" w:hAnsi="Times New Roman" w:cs="Times New Roman"/>
          <w:sz w:val="24"/>
        </w:rPr>
        <w:t>)</w:t>
      </w:r>
      <w:r w:rsidRPr="00AD4104">
        <w:rPr>
          <w:rFonts w:ascii="Times New Roman" w:hAnsi="Times New Roman" w:cs="Times New Roman"/>
          <w:sz w:val="24"/>
        </w:rPr>
        <w:t xml:space="preserve">, при котором Центр регулярных платежей после получения результата неуспешного списания по подписке загружает список резервных платёжных инструментов/счетов пользователя и по заданному приоритету пытается выполнить списание по каждому из них через банк плательщика. При успешном списании сервис фиксирует успех, уведомляет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AD4104">
        <w:rPr>
          <w:rFonts w:ascii="Times New Roman" w:hAnsi="Times New Roman" w:cs="Times New Roman"/>
          <w:sz w:val="24"/>
        </w:rPr>
        <w:t xml:space="preserve"> и пользователя, и услуга продолжает</w:t>
      </w:r>
      <w:r>
        <w:rPr>
          <w:rFonts w:ascii="Times New Roman" w:hAnsi="Times New Roman" w:cs="Times New Roman"/>
          <w:sz w:val="24"/>
        </w:rPr>
        <w:t xml:space="preserve"> оказываться</w:t>
      </w:r>
      <w:r w:rsidRPr="00AD4104">
        <w:rPr>
          <w:rFonts w:ascii="Times New Roman" w:hAnsi="Times New Roman" w:cs="Times New Roman"/>
          <w:sz w:val="24"/>
        </w:rPr>
        <w:t>. Если ни один инструмент/счёт не подходит или списание по всем инструментам</w:t>
      </w:r>
      <w:r>
        <w:rPr>
          <w:rFonts w:ascii="Times New Roman" w:hAnsi="Times New Roman" w:cs="Times New Roman"/>
          <w:sz w:val="24"/>
        </w:rPr>
        <w:t>/счетам</w:t>
      </w:r>
      <w:r w:rsidRPr="00AD4104">
        <w:rPr>
          <w:rFonts w:ascii="Times New Roman" w:hAnsi="Times New Roman" w:cs="Times New Roman"/>
          <w:sz w:val="24"/>
        </w:rPr>
        <w:t xml:space="preserve"> завершается неуспехом — подписка переводится в статус «Не оплачено»,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AD4104">
        <w:rPr>
          <w:rFonts w:ascii="Times New Roman" w:hAnsi="Times New Roman" w:cs="Times New Roman"/>
          <w:sz w:val="24"/>
        </w:rPr>
        <w:t xml:space="preserve"> прекращает оказание услуги, а пользователь получает уведомление о необходимости действий.</w:t>
      </w:r>
    </w:p>
    <w:p w:rsidR="004B1D0F" w:rsidRDefault="004B1D0F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Предусловие:</w:t>
      </w:r>
    </w:p>
    <w:p w:rsidR="00AD4104" w:rsidRPr="00AD4104" w:rsidRDefault="00AD4104" w:rsidP="009207EB">
      <w:pPr>
        <w:pStyle w:val="ab"/>
        <w:numPr>
          <w:ilvl w:val="0"/>
          <w:numId w:val="9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AD4104">
        <w:rPr>
          <w:rFonts w:ascii="Times New Roman" w:hAnsi="Times New Roman" w:cs="Times New Roman"/>
          <w:sz w:val="24"/>
        </w:rPr>
        <w:t>Имеется подписка, по которой была выполнена попытка оплаты (</w:t>
      </w:r>
      <w:proofErr w:type="spellStart"/>
      <w:r w:rsidRPr="00AD4104">
        <w:rPr>
          <w:rFonts w:ascii="Times New Roman" w:hAnsi="Times New Roman" w:cs="Times New Roman"/>
          <w:sz w:val="24"/>
        </w:rPr>
        <w:t>автосписание</w:t>
      </w:r>
      <w:proofErr w:type="spellEnd"/>
      <w:r w:rsidRPr="00AD4104">
        <w:rPr>
          <w:rFonts w:ascii="Times New Roman" w:hAnsi="Times New Roman" w:cs="Times New Roman"/>
          <w:sz w:val="24"/>
        </w:rPr>
        <w:t>), завершившаяся неуспешно (например, недостаточно средств/отказ)</w:t>
      </w:r>
    </w:p>
    <w:p w:rsidR="00AD4104" w:rsidRPr="00AD4104" w:rsidRDefault="00AD4104" w:rsidP="009207EB">
      <w:pPr>
        <w:pStyle w:val="ab"/>
        <w:numPr>
          <w:ilvl w:val="0"/>
          <w:numId w:val="9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AD4104">
        <w:rPr>
          <w:rFonts w:ascii="Times New Roman" w:hAnsi="Times New Roman" w:cs="Times New Roman"/>
          <w:sz w:val="24"/>
        </w:rPr>
        <w:t>У пользователя в сервисе настроены резервные инструменты/счета и задан порядок (приоритет) их использования</w:t>
      </w:r>
    </w:p>
    <w:p w:rsidR="00AD4104" w:rsidRPr="00AD4104" w:rsidRDefault="00AD4104" w:rsidP="009207EB">
      <w:pPr>
        <w:pStyle w:val="ab"/>
        <w:numPr>
          <w:ilvl w:val="0"/>
          <w:numId w:val="9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AD4104">
        <w:rPr>
          <w:rFonts w:ascii="Times New Roman" w:hAnsi="Times New Roman" w:cs="Times New Roman"/>
          <w:sz w:val="24"/>
        </w:rPr>
        <w:t>Доступны взаимодействия между Центром регулярных платежей и банком плательщика для проверки инструментов и выполнения списаний</w:t>
      </w:r>
    </w:p>
    <w:p w:rsidR="00AD4104" w:rsidRPr="00AD4104" w:rsidRDefault="00E869DD" w:rsidP="009207EB">
      <w:pPr>
        <w:pStyle w:val="ab"/>
        <w:numPr>
          <w:ilvl w:val="0"/>
          <w:numId w:val="9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69DD">
        <w:rPr>
          <w:rFonts w:ascii="Times New Roman" w:hAnsi="Times New Roman" w:cs="Times New Roman"/>
          <w:i/>
          <w:sz w:val="24"/>
        </w:rPr>
        <w:t>ТСП</w:t>
      </w:r>
      <w:r w:rsidR="00AD4104" w:rsidRPr="00AD4104">
        <w:rPr>
          <w:rFonts w:ascii="Times New Roman" w:hAnsi="Times New Roman" w:cs="Times New Roman"/>
          <w:sz w:val="24"/>
        </w:rPr>
        <w:t xml:space="preserve"> подключён к получению уведомлений о статусе оплаты/подписки</w:t>
      </w:r>
    </w:p>
    <w:p w:rsidR="00901983" w:rsidRPr="00AD4104" w:rsidRDefault="00AD4104" w:rsidP="009207EB">
      <w:pPr>
        <w:pStyle w:val="ab"/>
        <w:numPr>
          <w:ilvl w:val="0"/>
          <w:numId w:val="9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3C6">
        <w:rPr>
          <w:rFonts w:ascii="Times New Roman" w:hAnsi="Times New Roman" w:cs="Times New Roman"/>
          <w:i/>
          <w:sz w:val="24"/>
        </w:rPr>
        <w:t>Канал</w:t>
      </w:r>
      <w:r w:rsidRPr="00AD4104">
        <w:rPr>
          <w:rFonts w:ascii="Times New Roman" w:hAnsi="Times New Roman" w:cs="Times New Roman"/>
          <w:sz w:val="24"/>
        </w:rPr>
        <w:t xml:space="preserve"> взаимодействия с пользователем (приложение банка</w:t>
      </w:r>
      <w:r>
        <w:rPr>
          <w:rFonts w:ascii="Times New Roman" w:hAnsi="Times New Roman" w:cs="Times New Roman"/>
          <w:sz w:val="24"/>
        </w:rPr>
        <w:t>, «</w:t>
      </w:r>
      <w:r w:rsidR="00E869DD" w:rsidRPr="00E869DD">
        <w:rPr>
          <w:rFonts w:ascii="Times New Roman" w:hAnsi="Times New Roman" w:cs="Times New Roman"/>
          <w:i/>
          <w:sz w:val="24"/>
        </w:rPr>
        <w:t>Привет!</w:t>
      </w:r>
      <w:r>
        <w:rPr>
          <w:rFonts w:ascii="Times New Roman" w:hAnsi="Times New Roman" w:cs="Times New Roman"/>
          <w:sz w:val="24"/>
        </w:rPr>
        <w:t>»</w:t>
      </w:r>
      <w:r w:rsidRPr="00AD4104">
        <w:rPr>
          <w:rFonts w:ascii="Times New Roman" w:hAnsi="Times New Roman" w:cs="Times New Roman"/>
          <w:sz w:val="24"/>
        </w:rPr>
        <w:t>) доступен для отображения уведомлений</w:t>
      </w:r>
    </w:p>
    <w:p w:rsidR="00BC563D" w:rsidRPr="00963404" w:rsidRDefault="00581196" w:rsidP="009207EB">
      <w:pPr>
        <w:spacing w:line="276" w:lineRule="auto"/>
        <w:jc w:val="center"/>
        <w:rPr>
          <w:rFonts w:ascii="Times New Roman" w:hAnsi="Times New Roman" w:cs="Times New Roman"/>
          <w:sz w:val="24"/>
        </w:rPr>
      </w:pPr>
      <w:r w:rsidRPr="00581196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7806DF11" wp14:editId="5AE926CD">
            <wp:extent cx="5940425" cy="5275580"/>
            <wp:effectExtent l="0" t="0" r="3175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433" w:rsidRPr="00D936CD" w:rsidRDefault="00F81456" w:rsidP="00D936CD">
      <w:pPr>
        <w:pStyle w:val="af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5" w:name="_Ref219053684"/>
      <w:r w:rsidRPr="00D936C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t>8</w:t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363271" w:rsidRPr="00D936C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DC0DEE">
        <w:rPr>
          <w:rFonts w:ascii="Times New Roman" w:hAnsi="Times New Roman" w:cs="Times New Roman"/>
          <w:color w:val="auto"/>
          <w:sz w:val="24"/>
          <w:szCs w:val="24"/>
        </w:rPr>
        <w:t>Д</w:t>
      </w:r>
      <w:r w:rsidR="00483626" w:rsidRPr="00D936CD">
        <w:rPr>
          <w:rFonts w:ascii="Times New Roman" w:hAnsi="Times New Roman" w:cs="Times New Roman"/>
          <w:color w:val="auto"/>
          <w:sz w:val="24"/>
          <w:szCs w:val="24"/>
        </w:rPr>
        <w:t>иаграмма активностей (перебор платежных инструментов/счетов при недостатке средств)</w:t>
      </w:r>
      <w:bookmarkEnd w:id="35"/>
    </w:p>
    <w:p w:rsidR="0004552C" w:rsidRPr="0004552C" w:rsidRDefault="0004552C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04552C">
        <w:rPr>
          <w:rFonts w:ascii="Times New Roman" w:hAnsi="Times New Roman" w:cs="Times New Roman"/>
          <w:b/>
          <w:sz w:val="24"/>
        </w:rPr>
        <w:t>1</w:t>
      </w:r>
      <w:r w:rsidRPr="0004552C">
        <w:rPr>
          <w:rFonts w:ascii="Times New Roman" w:hAnsi="Times New Roman" w:cs="Times New Roman"/>
          <w:sz w:val="24"/>
        </w:rPr>
        <w:t>: Центр регулярных платежей получает результат неуспешного списания.</w:t>
      </w:r>
      <w:r>
        <w:rPr>
          <w:rFonts w:ascii="Times New Roman" w:hAnsi="Times New Roman" w:cs="Times New Roman"/>
          <w:sz w:val="24"/>
        </w:rPr>
        <w:t xml:space="preserve"> </w:t>
      </w:r>
      <w:r w:rsidRPr="0004552C">
        <w:rPr>
          <w:rFonts w:ascii="Times New Roman" w:hAnsi="Times New Roman" w:cs="Times New Roman"/>
          <w:sz w:val="24"/>
        </w:rPr>
        <w:t>Цель: инициировать резервный механизм оплаты после неуспеха. Результат: запуск сценария перебора.</w:t>
      </w:r>
    </w:p>
    <w:p w:rsidR="0004552C" w:rsidRPr="0004552C" w:rsidRDefault="0004552C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04552C">
        <w:rPr>
          <w:rFonts w:ascii="Times New Roman" w:hAnsi="Times New Roman" w:cs="Times New Roman"/>
          <w:b/>
          <w:sz w:val="24"/>
        </w:rPr>
        <w:t>2</w:t>
      </w:r>
      <w:r w:rsidRPr="0004552C">
        <w:rPr>
          <w:rFonts w:ascii="Times New Roman" w:hAnsi="Times New Roman" w:cs="Times New Roman"/>
          <w:sz w:val="24"/>
        </w:rPr>
        <w:t>: Центр регулярных платежей загружает список резервных инструментов/счетов.</w:t>
      </w:r>
      <w:r>
        <w:rPr>
          <w:rFonts w:ascii="Times New Roman" w:hAnsi="Times New Roman" w:cs="Times New Roman"/>
          <w:sz w:val="24"/>
        </w:rPr>
        <w:t xml:space="preserve"> </w:t>
      </w:r>
      <w:r w:rsidRPr="0004552C">
        <w:rPr>
          <w:rFonts w:ascii="Times New Roman" w:hAnsi="Times New Roman" w:cs="Times New Roman"/>
          <w:sz w:val="24"/>
        </w:rPr>
        <w:t>Цель: получить доступные варианты оплаты по настройкам пользователя. Результат: сформирован список кандидатов для перебора.</w:t>
      </w:r>
    </w:p>
    <w:p w:rsidR="0004552C" w:rsidRPr="0004552C" w:rsidRDefault="0004552C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04552C">
        <w:rPr>
          <w:rFonts w:ascii="Times New Roman" w:hAnsi="Times New Roman" w:cs="Times New Roman"/>
          <w:b/>
          <w:sz w:val="24"/>
        </w:rPr>
        <w:t>3</w:t>
      </w:r>
      <w:r w:rsidRPr="0004552C">
        <w:rPr>
          <w:rFonts w:ascii="Times New Roman" w:hAnsi="Times New Roman" w:cs="Times New Roman"/>
          <w:sz w:val="24"/>
        </w:rPr>
        <w:t>: Центр регулярных платежей выбирает следующий инструмент/счёт по приоритету.</w:t>
      </w:r>
      <w:r>
        <w:rPr>
          <w:rFonts w:ascii="Times New Roman" w:hAnsi="Times New Roman" w:cs="Times New Roman"/>
          <w:sz w:val="24"/>
        </w:rPr>
        <w:t xml:space="preserve"> </w:t>
      </w:r>
      <w:r w:rsidRPr="0004552C">
        <w:rPr>
          <w:rFonts w:ascii="Times New Roman" w:hAnsi="Times New Roman" w:cs="Times New Roman"/>
          <w:sz w:val="24"/>
        </w:rPr>
        <w:t>Цель: определить следующий вариант для попытки оплаты. Результат: выбран инструмент для проверки банком.</w:t>
      </w:r>
    </w:p>
    <w:p w:rsidR="0004552C" w:rsidRPr="0004552C" w:rsidRDefault="0004552C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04552C">
        <w:rPr>
          <w:rFonts w:ascii="Times New Roman" w:hAnsi="Times New Roman" w:cs="Times New Roman"/>
          <w:b/>
          <w:sz w:val="24"/>
        </w:rPr>
        <w:t>4</w:t>
      </w:r>
      <w:r w:rsidRPr="0004552C">
        <w:rPr>
          <w:rFonts w:ascii="Times New Roman" w:hAnsi="Times New Roman" w:cs="Times New Roman"/>
          <w:sz w:val="24"/>
        </w:rPr>
        <w:t>: Банк плательщика проверяет выбранный инструмент/счёт.</w:t>
      </w:r>
      <w:r>
        <w:rPr>
          <w:rFonts w:ascii="Times New Roman" w:hAnsi="Times New Roman" w:cs="Times New Roman"/>
          <w:sz w:val="24"/>
        </w:rPr>
        <w:t xml:space="preserve"> </w:t>
      </w:r>
      <w:r w:rsidRPr="0004552C">
        <w:rPr>
          <w:rFonts w:ascii="Times New Roman" w:hAnsi="Times New Roman" w:cs="Times New Roman"/>
          <w:sz w:val="24"/>
        </w:rPr>
        <w:t xml:space="preserve">Цель: определить пригодность (активен/не заблокирован/разрешён для операций/поддерживает </w:t>
      </w:r>
      <w:proofErr w:type="spellStart"/>
      <w:r w:rsidRPr="0004552C">
        <w:rPr>
          <w:rFonts w:ascii="Times New Roman" w:hAnsi="Times New Roman" w:cs="Times New Roman"/>
          <w:sz w:val="24"/>
        </w:rPr>
        <w:t>автосписание</w:t>
      </w:r>
      <w:proofErr w:type="spellEnd"/>
      <w:r w:rsidRPr="0004552C">
        <w:rPr>
          <w:rFonts w:ascii="Times New Roman" w:hAnsi="Times New Roman" w:cs="Times New Roman"/>
          <w:sz w:val="24"/>
        </w:rPr>
        <w:t>). Результат: ответ «пригоден/не пригоден».</w:t>
      </w:r>
    </w:p>
    <w:p w:rsidR="0004552C" w:rsidRPr="0004552C" w:rsidRDefault="0004552C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Принятие решения</w:t>
      </w:r>
      <w:r w:rsidRPr="0004552C">
        <w:rPr>
          <w:rFonts w:ascii="Times New Roman" w:hAnsi="Times New Roman" w:cs="Times New Roman"/>
          <w:sz w:val="24"/>
        </w:rPr>
        <w:t>: «Инструмент/счёт пригоден?»</w:t>
      </w:r>
      <w:r>
        <w:rPr>
          <w:rFonts w:ascii="Times New Roman" w:hAnsi="Times New Roman" w:cs="Times New Roman"/>
          <w:sz w:val="24"/>
        </w:rPr>
        <w:t>:</w:t>
      </w:r>
    </w:p>
    <w:p w:rsidR="0004552C" w:rsidRPr="0004552C" w:rsidRDefault="0004552C" w:rsidP="009207EB">
      <w:pPr>
        <w:pStyle w:val="ab"/>
        <w:numPr>
          <w:ilvl w:val="0"/>
          <w:numId w:val="9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04552C">
        <w:rPr>
          <w:rFonts w:ascii="Times New Roman" w:hAnsi="Times New Roman" w:cs="Times New Roman"/>
          <w:sz w:val="24"/>
        </w:rPr>
        <w:lastRenderedPageBreak/>
        <w:t>Если да → 5 и далее проверка «списание успешно?».</w:t>
      </w:r>
    </w:p>
    <w:p w:rsidR="0004552C" w:rsidRPr="0004552C" w:rsidRDefault="0004552C" w:rsidP="009207EB">
      <w:pPr>
        <w:pStyle w:val="ab"/>
        <w:numPr>
          <w:ilvl w:val="0"/>
          <w:numId w:val="9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04552C">
        <w:rPr>
          <w:rFonts w:ascii="Times New Roman" w:hAnsi="Times New Roman" w:cs="Times New Roman"/>
          <w:sz w:val="24"/>
        </w:rPr>
        <w:t>Если нет → 12 и далее проверка «остались инструменты/счета?».</w:t>
      </w:r>
    </w:p>
    <w:p w:rsidR="0004552C" w:rsidRPr="0004552C" w:rsidRDefault="0004552C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04552C">
        <w:rPr>
          <w:rFonts w:ascii="Times New Roman" w:hAnsi="Times New Roman" w:cs="Times New Roman"/>
          <w:b/>
          <w:sz w:val="24"/>
        </w:rPr>
        <w:t>5</w:t>
      </w:r>
      <w:r w:rsidRPr="0004552C">
        <w:rPr>
          <w:rFonts w:ascii="Times New Roman" w:hAnsi="Times New Roman" w:cs="Times New Roman"/>
          <w:sz w:val="24"/>
        </w:rPr>
        <w:t>: Банк плательщика пробует выполнить списание.</w:t>
      </w:r>
      <w:r>
        <w:rPr>
          <w:rFonts w:ascii="Times New Roman" w:hAnsi="Times New Roman" w:cs="Times New Roman"/>
          <w:sz w:val="24"/>
        </w:rPr>
        <w:t xml:space="preserve"> </w:t>
      </w:r>
      <w:r w:rsidRPr="0004552C">
        <w:rPr>
          <w:rFonts w:ascii="Times New Roman" w:hAnsi="Times New Roman" w:cs="Times New Roman"/>
          <w:sz w:val="24"/>
        </w:rPr>
        <w:t>Цель: провести попытку оплаты по выбранному инструменту. Результат: сформирован результат списания.</w:t>
      </w:r>
    </w:p>
    <w:p w:rsidR="0004552C" w:rsidRPr="0004552C" w:rsidRDefault="0004552C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Принятие решения</w:t>
      </w:r>
      <w:r w:rsidRPr="0004552C">
        <w:rPr>
          <w:rFonts w:ascii="Times New Roman" w:hAnsi="Times New Roman" w:cs="Times New Roman"/>
          <w:sz w:val="24"/>
        </w:rPr>
        <w:t>: «Списание успешно?»</w:t>
      </w:r>
      <w:r>
        <w:rPr>
          <w:rFonts w:ascii="Times New Roman" w:hAnsi="Times New Roman" w:cs="Times New Roman"/>
          <w:sz w:val="24"/>
        </w:rPr>
        <w:t>:</w:t>
      </w:r>
    </w:p>
    <w:p w:rsidR="0004552C" w:rsidRPr="0004552C" w:rsidRDefault="0004552C" w:rsidP="009207EB">
      <w:pPr>
        <w:pStyle w:val="ab"/>
        <w:numPr>
          <w:ilvl w:val="0"/>
          <w:numId w:val="9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04552C">
        <w:rPr>
          <w:rFonts w:ascii="Times New Roman" w:hAnsi="Times New Roman" w:cs="Times New Roman"/>
          <w:sz w:val="24"/>
        </w:rPr>
        <w:t>Если да → 6…11 (успешная оплата, уведомления, услуга продолжается).</w:t>
      </w:r>
    </w:p>
    <w:p w:rsidR="0004552C" w:rsidRPr="0004552C" w:rsidRDefault="0004552C" w:rsidP="009207EB">
      <w:pPr>
        <w:pStyle w:val="ab"/>
        <w:numPr>
          <w:ilvl w:val="0"/>
          <w:numId w:val="9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04552C">
        <w:rPr>
          <w:rFonts w:ascii="Times New Roman" w:hAnsi="Times New Roman" w:cs="Times New Roman"/>
          <w:sz w:val="24"/>
        </w:rPr>
        <w:t>Если нет → далее логика продолжения перебора (через исключение/переход к следующему инструменту по правилам диаграммы).</w:t>
      </w:r>
    </w:p>
    <w:p w:rsidR="0004552C" w:rsidRPr="0004552C" w:rsidRDefault="0004552C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04552C">
        <w:rPr>
          <w:rFonts w:ascii="Times New Roman" w:hAnsi="Times New Roman" w:cs="Times New Roman"/>
          <w:b/>
          <w:sz w:val="24"/>
        </w:rPr>
        <w:t>6</w:t>
      </w:r>
      <w:r w:rsidRPr="0004552C">
        <w:rPr>
          <w:rFonts w:ascii="Times New Roman" w:hAnsi="Times New Roman" w:cs="Times New Roman"/>
          <w:sz w:val="24"/>
        </w:rPr>
        <w:t>: Центр регулярных платежей фиксирует успех.</w:t>
      </w:r>
      <w:r>
        <w:rPr>
          <w:rFonts w:ascii="Times New Roman" w:hAnsi="Times New Roman" w:cs="Times New Roman"/>
          <w:sz w:val="24"/>
        </w:rPr>
        <w:t xml:space="preserve"> </w:t>
      </w:r>
      <w:r w:rsidRPr="0004552C">
        <w:rPr>
          <w:rFonts w:ascii="Times New Roman" w:hAnsi="Times New Roman" w:cs="Times New Roman"/>
          <w:sz w:val="24"/>
        </w:rPr>
        <w:t>Цель: записать факт оплаты по подписке и связать его с периодом/операцией. Результат: статус оплаты обновлён на успешный.</w:t>
      </w:r>
    </w:p>
    <w:p w:rsidR="0004552C" w:rsidRPr="0004552C" w:rsidRDefault="0004552C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04552C">
        <w:rPr>
          <w:rFonts w:ascii="Times New Roman" w:hAnsi="Times New Roman" w:cs="Times New Roman"/>
          <w:b/>
          <w:sz w:val="24"/>
        </w:rPr>
        <w:t>7</w:t>
      </w:r>
      <w:r w:rsidRPr="0004552C">
        <w:rPr>
          <w:rFonts w:ascii="Times New Roman" w:hAnsi="Times New Roman" w:cs="Times New Roman"/>
          <w:sz w:val="24"/>
        </w:rPr>
        <w:t xml:space="preserve">: Центр регулярных платежей уведомляет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04552C">
        <w:rPr>
          <w:rFonts w:ascii="Times New Roman" w:hAnsi="Times New Roman" w:cs="Times New Roman"/>
          <w:sz w:val="24"/>
        </w:rPr>
        <w:t xml:space="preserve"> об успешной оплате.</w:t>
      </w:r>
      <w:r>
        <w:rPr>
          <w:rFonts w:ascii="Times New Roman" w:hAnsi="Times New Roman" w:cs="Times New Roman"/>
          <w:sz w:val="24"/>
        </w:rPr>
        <w:t xml:space="preserve"> </w:t>
      </w:r>
      <w:r w:rsidRPr="0004552C">
        <w:rPr>
          <w:rFonts w:ascii="Times New Roman" w:hAnsi="Times New Roman" w:cs="Times New Roman"/>
          <w:sz w:val="24"/>
        </w:rPr>
        <w:t xml:space="preserve">Цель: дать сигнал продолжать/продлевать услугу. Результат: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04552C">
        <w:rPr>
          <w:rFonts w:ascii="Times New Roman" w:hAnsi="Times New Roman" w:cs="Times New Roman"/>
          <w:sz w:val="24"/>
        </w:rPr>
        <w:t xml:space="preserve"> получил подтверждение оплаты.</w:t>
      </w:r>
    </w:p>
    <w:p w:rsidR="0004552C" w:rsidRPr="0004552C" w:rsidRDefault="0004552C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04552C">
        <w:rPr>
          <w:rFonts w:ascii="Times New Roman" w:hAnsi="Times New Roman" w:cs="Times New Roman"/>
          <w:b/>
          <w:sz w:val="24"/>
        </w:rPr>
        <w:t>8</w:t>
      </w:r>
      <w:r w:rsidRPr="0004552C">
        <w:rPr>
          <w:rFonts w:ascii="Times New Roman" w:hAnsi="Times New Roman" w:cs="Times New Roman"/>
          <w:sz w:val="24"/>
        </w:rPr>
        <w:t xml:space="preserve">: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04552C">
        <w:rPr>
          <w:rFonts w:ascii="Times New Roman" w:hAnsi="Times New Roman" w:cs="Times New Roman"/>
          <w:sz w:val="24"/>
        </w:rPr>
        <w:t xml:space="preserve"> продолжает оказание услуг.</w:t>
      </w:r>
      <w:r>
        <w:rPr>
          <w:rFonts w:ascii="Times New Roman" w:hAnsi="Times New Roman" w:cs="Times New Roman"/>
          <w:sz w:val="24"/>
        </w:rPr>
        <w:t xml:space="preserve"> </w:t>
      </w:r>
      <w:r w:rsidRPr="0004552C">
        <w:rPr>
          <w:rFonts w:ascii="Times New Roman" w:hAnsi="Times New Roman" w:cs="Times New Roman"/>
          <w:sz w:val="24"/>
        </w:rPr>
        <w:t>Цель: обеспечить пользователю доступ/продление на следующий период. Результат: услуга активна.</w:t>
      </w:r>
    </w:p>
    <w:p w:rsidR="0004552C" w:rsidRPr="0004552C" w:rsidRDefault="0004552C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04552C">
        <w:rPr>
          <w:rFonts w:ascii="Times New Roman" w:hAnsi="Times New Roman" w:cs="Times New Roman"/>
          <w:b/>
          <w:sz w:val="24"/>
        </w:rPr>
        <w:t>9</w:t>
      </w:r>
      <w:r w:rsidRPr="0004552C">
        <w:rPr>
          <w:rFonts w:ascii="Times New Roman" w:hAnsi="Times New Roman" w:cs="Times New Roman"/>
          <w:sz w:val="24"/>
        </w:rPr>
        <w:t xml:space="preserve">: Центр регулярных платежей отправляет уведомление в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04552C">
        <w:rPr>
          <w:rFonts w:ascii="Times New Roman" w:hAnsi="Times New Roman" w:cs="Times New Roman"/>
          <w:sz w:val="24"/>
        </w:rPr>
        <w:t xml:space="preserve"> взаимодействия с пользователем.</w:t>
      </w:r>
      <w:r>
        <w:rPr>
          <w:rFonts w:ascii="Times New Roman" w:hAnsi="Times New Roman" w:cs="Times New Roman"/>
          <w:sz w:val="24"/>
        </w:rPr>
        <w:t xml:space="preserve"> </w:t>
      </w:r>
      <w:r w:rsidRPr="0004552C">
        <w:rPr>
          <w:rFonts w:ascii="Times New Roman" w:hAnsi="Times New Roman" w:cs="Times New Roman"/>
          <w:sz w:val="24"/>
        </w:rPr>
        <w:t xml:space="preserve">Цель: проинформировать пользователя о результате оплаты и статусе подписки. Результат: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04552C">
        <w:rPr>
          <w:rFonts w:ascii="Times New Roman" w:hAnsi="Times New Roman" w:cs="Times New Roman"/>
          <w:sz w:val="24"/>
        </w:rPr>
        <w:t xml:space="preserve"> получил уведомление.</w:t>
      </w:r>
    </w:p>
    <w:p w:rsidR="0004552C" w:rsidRPr="0004552C" w:rsidRDefault="0004552C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04552C">
        <w:rPr>
          <w:rFonts w:ascii="Times New Roman" w:hAnsi="Times New Roman" w:cs="Times New Roman"/>
          <w:b/>
          <w:sz w:val="24"/>
        </w:rPr>
        <w:t>10</w:t>
      </w:r>
      <w:r w:rsidRPr="0004552C">
        <w:rPr>
          <w:rFonts w:ascii="Times New Roman" w:hAnsi="Times New Roman" w:cs="Times New Roman"/>
          <w:sz w:val="24"/>
        </w:rPr>
        <w:t xml:space="preserve">: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04552C">
        <w:rPr>
          <w:rFonts w:ascii="Times New Roman" w:hAnsi="Times New Roman" w:cs="Times New Roman"/>
          <w:sz w:val="24"/>
        </w:rPr>
        <w:t xml:space="preserve"> взаимодействия показывает пользователю информацию.</w:t>
      </w:r>
      <w:r>
        <w:rPr>
          <w:rFonts w:ascii="Times New Roman" w:hAnsi="Times New Roman" w:cs="Times New Roman"/>
          <w:sz w:val="24"/>
        </w:rPr>
        <w:t xml:space="preserve"> </w:t>
      </w:r>
      <w:r w:rsidRPr="0004552C">
        <w:rPr>
          <w:rFonts w:ascii="Times New Roman" w:hAnsi="Times New Roman" w:cs="Times New Roman"/>
          <w:sz w:val="24"/>
        </w:rPr>
        <w:t>Цель: отобразить уведомление и возможные действия (если нужны). Результат: пользователь видит статус.</w:t>
      </w:r>
    </w:p>
    <w:p w:rsidR="0004552C" w:rsidRPr="0004552C" w:rsidRDefault="0004552C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04552C">
        <w:rPr>
          <w:rFonts w:ascii="Times New Roman" w:hAnsi="Times New Roman" w:cs="Times New Roman"/>
          <w:b/>
          <w:sz w:val="24"/>
        </w:rPr>
        <w:t>11</w:t>
      </w:r>
      <w:r w:rsidRPr="0004552C">
        <w:rPr>
          <w:rFonts w:ascii="Times New Roman" w:hAnsi="Times New Roman" w:cs="Times New Roman"/>
          <w:sz w:val="24"/>
        </w:rPr>
        <w:t xml:space="preserve">: Пользователь </w:t>
      </w:r>
      <w:proofErr w:type="spellStart"/>
      <w:r w:rsidRPr="0004552C">
        <w:rPr>
          <w:rFonts w:ascii="Times New Roman" w:hAnsi="Times New Roman" w:cs="Times New Roman"/>
          <w:sz w:val="24"/>
        </w:rPr>
        <w:t>ознакамливается</w:t>
      </w:r>
      <w:proofErr w:type="spellEnd"/>
      <w:r w:rsidRPr="0004552C">
        <w:rPr>
          <w:rFonts w:ascii="Times New Roman" w:hAnsi="Times New Roman" w:cs="Times New Roman"/>
          <w:sz w:val="24"/>
        </w:rPr>
        <w:t xml:space="preserve"> с информацией и принимает действия при необходимости.</w:t>
      </w:r>
      <w:r>
        <w:rPr>
          <w:rFonts w:ascii="Times New Roman" w:hAnsi="Times New Roman" w:cs="Times New Roman"/>
          <w:sz w:val="24"/>
        </w:rPr>
        <w:t xml:space="preserve"> </w:t>
      </w:r>
      <w:r w:rsidRPr="0004552C">
        <w:rPr>
          <w:rFonts w:ascii="Times New Roman" w:hAnsi="Times New Roman" w:cs="Times New Roman"/>
          <w:sz w:val="24"/>
        </w:rPr>
        <w:t>Цель: донести до пользователя итог и инициировать реакцию (пополнение/смена инструмента — если потребуется позже). Результат: пользователь уведомлён.</w:t>
      </w:r>
    </w:p>
    <w:p w:rsidR="0004552C" w:rsidRPr="0004552C" w:rsidRDefault="0004552C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04552C">
        <w:rPr>
          <w:rFonts w:ascii="Times New Roman" w:hAnsi="Times New Roman" w:cs="Times New Roman"/>
          <w:sz w:val="24"/>
        </w:rPr>
        <w:t>Ветка исключения инструмента и завершения перебора</w:t>
      </w:r>
      <w:r>
        <w:rPr>
          <w:rFonts w:ascii="Times New Roman" w:hAnsi="Times New Roman" w:cs="Times New Roman"/>
          <w:sz w:val="24"/>
        </w:rPr>
        <w:t>:</w:t>
      </w:r>
    </w:p>
    <w:p w:rsidR="0004552C" w:rsidRPr="0004552C" w:rsidRDefault="0004552C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04552C">
        <w:rPr>
          <w:rFonts w:ascii="Times New Roman" w:hAnsi="Times New Roman" w:cs="Times New Roman"/>
          <w:b/>
          <w:sz w:val="24"/>
        </w:rPr>
        <w:t>12</w:t>
      </w:r>
      <w:r w:rsidRPr="0004552C">
        <w:rPr>
          <w:rFonts w:ascii="Times New Roman" w:hAnsi="Times New Roman" w:cs="Times New Roman"/>
          <w:sz w:val="24"/>
        </w:rPr>
        <w:t>: Центр регулярных платежей исключает инструмент/счёт из перебора и фиксирует причину.</w:t>
      </w:r>
      <w:r>
        <w:rPr>
          <w:rFonts w:ascii="Times New Roman" w:hAnsi="Times New Roman" w:cs="Times New Roman"/>
          <w:sz w:val="24"/>
        </w:rPr>
        <w:t xml:space="preserve"> </w:t>
      </w:r>
      <w:r w:rsidRPr="0004552C">
        <w:rPr>
          <w:rFonts w:ascii="Times New Roman" w:hAnsi="Times New Roman" w:cs="Times New Roman"/>
          <w:sz w:val="24"/>
        </w:rPr>
        <w:t>Цель: не пытаться повторно использовать непригодный инструмент и сохранить аудит отказа. Результат: инструмент помечен как исключённый.</w:t>
      </w:r>
    </w:p>
    <w:p w:rsidR="0004552C" w:rsidRPr="0004552C" w:rsidRDefault="0004552C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Принятие решения</w:t>
      </w:r>
      <w:r w:rsidRPr="0004552C">
        <w:rPr>
          <w:rFonts w:ascii="Times New Roman" w:hAnsi="Times New Roman" w:cs="Times New Roman"/>
          <w:sz w:val="24"/>
        </w:rPr>
        <w:t>: «Остались инструменты/счета?»</w:t>
      </w:r>
    </w:p>
    <w:p w:rsidR="0004552C" w:rsidRPr="0004552C" w:rsidRDefault="0004552C" w:rsidP="009207EB">
      <w:pPr>
        <w:pStyle w:val="ab"/>
        <w:numPr>
          <w:ilvl w:val="0"/>
          <w:numId w:val="9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04552C">
        <w:rPr>
          <w:rFonts w:ascii="Times New Roman" w:hAnsi="Times New Roman" w:cs="Times New Roman"/>
          <w:sz w:val="24"/>
        </w:rPr>
        <w:t>Если да → 14 (переход к следующему инструменту) и возврат к 3.</w:t>
      </w:r>
    </w:p>
    <w:p w:rsidR="0004552C" w:rsidRPr="0004552C" w:rsidRDefault="0004552C" w:rsidP="009207EB">
      <w:pPr>
        <w:pStyle w:val="ab"/>
        <w:numPr>
          <w:ilvl w:val="0"/>
          <w:numId w:val="9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04552C">
        <w:rPr>
          <w:rFonts w:ascii="Times New Roman" w:hAnsi="Times New Roman" w:cs="Times New Roman"/>
          <w:sz w:val="24"/>
        </w:rPr>
        <w:t>Если нет → 13 → 15 → 16 (итоговый неуспех).</w:t>
      </w:r>
    </w:p>
    <w:p w:rsidR="0004552C" w:rsidRPr="0004552C" w:rsidRDefault="0004552C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04552C">
        <w:rPr>
          <w:rFonts w:ascii="Times New Roman" w:hAnsi="Times New Roman" w:cs="Times New Roman"/>
          <w:b/>
          <w:sz w:val="24"/>
        </w:rPr>
        <w:t>13</w:t>
      </w:r>
      <w:r w:rsidRPr="0004552C">
        <w:rPr>
          <w:rFonts w:ascii="Times New Roman" w:hAnsi="Times New Roman" w:cs="Times New Roman"/>
          <w:sz w:val="24"/>
        </w:rPr>
        <w:t>: Центр регулярных платежей фиксирует отсутствие инструментов/счетов.</w:t>
      </w:r>
      <w:r>
        <w:rPr>
          <w:rFonts w:ascii="Times New Roman" w:hAnsi="Times New Roman" w:cs="Times New Roman"/>
          <w:sz w:val="24"/>
        </w:rPr>
        <w:t xml:space="preserve"> </w:t>
      </w:r>
      <w:r w:rsidRPr="0004552C">
        <w:rPr>
          <w:rFonts w:ascii="Times New Roman" w:hAnsi="Times New Roman" w:cs="Times New Roman"/>
          <w:sz w:val="24"/>
        </w:rPr>
        <w:t>Цель: зафиксировать, что автоматические варианты оплаты исчерпаны. Результат: принято решение завершить перебор с неуспехом.</w:t>
      </w:r>
    </w:p>
    <w:p w:rsidR="0004552C" w:rsidRPr="0004552C" w:rsidRDefault="0004552C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04552C">
        <w:rPr>
          <w:rFonts w:ascii="Times New Roman" w:hAnsi="Times New Roman" w:cs="Times New Roman"/>
          <w:b/>
          <w:sz w:val="24"/>
        </w:rPr>
        <w:t>14</w:t>
      </w:r>
      <w:r w:rsidRPr="0004552C">
        <w:rPr>
          <w:rFonts w:ascii="Times New Roman" w:hAnsi="Times New Roman" w:cs="Times New Roman"/>
          <w:sz w:val="24"/>
        </w:rPr>
        <w:t>: Центр регулярных платежей переходит к следующему инструменту/счёту.</w:t>
      </w:r>
      <w:r>
        <w:rPr>
          <w:rFonts w:ascii="Times New Roman" w:hAnsi="Times New Roman" w:cs="Times New Roman"/>
          <w:sz w:val="24"/>
        </w:rPr>
        <w:t xml:space="preserve"> </w:t>
      </w:r>
      <w:r w:rsidRPr="0004552C">
        <w:rPr>
          <w:rFonts w:ascii="Times New Roman" w:hAnsi="Times New Roman" w:cs="Times New Roman"/>
          <w:sz w:val="24"/>
        </w:rPr>
        <w:t>Цель: продолжить перебор по приоритету. Результат: выбран следующий кандидат для проверки (возврат к 3).</w:t>
      </w:r>
    </w:p>
    <w:p w:rsidR="0004552C" w:rsidRPr="0004552C" w:rsidRDefault="0004552C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04552C">
        <w:rPr>
          <w:rFonts w:ascii="Times New Roman" w:hAnsi="Times New Roman" w:cs="Times New Roman"/>
          <w:b/>
          <w:sz w:val="24"/>
        </w:rPr>
        <w:lastRenderedPageBreak/>
        <w:t>15</w:t>
      </w:r>
      <w:r w:rsidRPr="0004552C">
        <w:rPr>
          <w:rFonts w:ascii="Times New Roman" w:hAnsi="Times New Roman" w:cs="Times New Roman"/>
          <w:sz w:val="24"/>
        </w:rPr>
        <w:t>: Центр регулярных платежей переводит подписку в статус «Не оплачено».</w:t>
      </w:r>
      <w:r>
        <w:rPr>
          <w:rFonts w:ascii="Times New Roman" w:hAnsi="Times New Roman" w:cs="Times New Roman"/>
          <w:sz w:val="24"/>
        </w:rPr>
        <w:t xml:space="preserve"> </w:t>
      </w:r>
      <w:r w:rsidRPr="0004552C">
        <w:rPr>
          <w:rFonts w:ascii="Times New Roman" w:hAnsi="Times New Roman" w:cs="Times New Roman"/>
          <w:sz w:val="24"/>
        </w:rPr>
        <w:t>Цель: установить корректный конечный статус подписки при отсутствии оплаты. Результат: подписка помечена как неоплаченная (дальше возможно “пауза/закрытие” по политике).</w:t>
      </w:r>
    </w:p>
    <w:p w:rsidR="00581196" w:rsidRDefault="0004552C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04552C">
        <w:rPr>
          <w:rFonts w:ascii="Times New Roman" w:hAnsi="Times New Roman" w:cs="Times New Roman"/>
          <w:b/>
          <w:sz w:val="24"/>
        </w:rPr>
        <w:t>16</w:t>
      </w:r>
      <w:r w:rsidRPr="0004552C">
        <w:rPr>
          <w:rFonts w:ascii="Times New Roman" w:hAnsi="Times New Roman" w:cs="Times New Roman"/>
          <w:sz w:val="24"/>
        </w:rPr>
        <w:t xml:space="preserve">: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04552C">
        <w:rPr>
          <w:rFonts w:ascii="Times New Roman" w:hAnsi="Times New Roman" w:cs="Times New Roman"/>
          <w:sz w:val="24"/>
        </w:rPr>
        <w:t xml:space="preserve"> останавливает оказание услуги.</w:t>
      </w:r>
      <w:r>
        <w:rPr>
          <w:rFonts w:ascii="Times New Roman" w:hAnsi="Times New Roman" w:cs="Times New Roman"/>
          <w:sz w:val="24"/>
        </w:rPr>
        <w:t xml:space="preserve"> </w:t>
      </w:r>
      <w:r w:rsidRPr="0004552C">
        <w:rPr>
          <w:rFonts w:ascii="Times New Roman" w:hAnsi="Times New Roman" w:cs="Times New Roman"/>
          <w:sz w:val="24"/>
        </w:rPr>
        <w:t>Цель: прекратить/ограничить услугу из-за отсутствия оплаты. Результат: услуга остановлена/ограничена, сценарий завершён.</w:t>
      </w:r>
    </w:p>
    <w:p w:rsidR="00B41AF9" w:rsidRDefault="00B41AF9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41AF9">
        <w:rPr>
          <w:rFonts w:ascii="Times New Roman" w:hAnsi="Times New Roman" w:cs="Times New Roman"/>
          <w:sz w:val="24"/>
        </w:rPr>
        <w:t>Постусловие:</w:t>
      </w:r>
    </w:p>
    <w:p w:rsidR="00AD4104" w:rsidRPr="00AD4104" w:rsidRDefault="00AD4104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AD4104">
        <w:rPr>
          <w:rFonts w:ascii="Times New Roman" w:hAnsi="Times New Roman" w:cs="Times New Roman"/>
          <w:sz w:val="24"/>
        </w:rPr>
        <w:t>Успешный вариант (оплата выполнена на одном из инструментов)</w:t>
      </w:r>
      <w:r>
        <w:rPr>
          <w:rFonts w:ascii="Times New Roman" w:hAnsi="Times New Roman" w:cs="Times New Roman"/>
          <w:sz w:val="24"/>
        </w:rPr>
        <w:t>:</w:t>
      </w:r>
    </w:p>
    <w:p w:rsidR="00AD4104" w:rsidRPr="00AD4104" w:rsidRDefault="00AD4104" w:rsidP="009207EB">
      <w:pPr>
        <w:pStyle w:val="ab"/>
        <w:numPr>
          <w:ilvl w:val="0"/>
          <w:numId w:val="9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AD4104">
        <w:rPr>
          <w:rFonts w:ascii="Times New Roman" w:hAnsi="Times New Roman" w:cs="Times New Roman"/>
          <w:sz w:val="24"/>
        </w:rPr>
        <w:t>Списание выполнено по одному из резервных инструментов/счетов</w:t>
      </w:r>
    </w:p>
    <w:p w:rsidR="00AD4104" w:rsidRPr="00AD4104" w:rsidRDefault="00AD4104" w:rsidP="009207EB">
      <w:pPr>
        <w:pStyle w:val="ab"/>
        <w:numPr>
          <w:ilvl w:val="0"/>
          <w:numId w:val="9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AD4104">
        <w:rPr>
          <w:rFonts w:ascii="Times New Roman" w:hAnsi="Times New Roman" w:cs="Times New Roman"/>
          <w:sz w:val="24"/>
        </w:rPr>
        <w:t>Центр регулярных платежей зафиксировал оплату и актуальный статус подписки (например, «Оплачено/Активна»)</w:t>
      </w:r>
    </w:p>
    <w:p w:rsidR="00AD4104" w:rsidRPr="00AD4104" w:rsidRDefault="00E869DD" w:rsidP="009207EB">
      <w:pPr>
        <w:pStyle w:val="ab"/>
        <w:numPr>
          <w:ilvl w:val="0"/>
          <w:numId w:val="9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69DD">
        <w:rPr>
          <w:rFonts w:ascii="Times New Roman" w:hAnsi="Times New Roman" w:cs="Times New Roman"/>
          <w:i/>
          <w:sz w:val="24"/>
        </w:rPr>
        <w:t>ТСП</w:t>
      </w:r>
      <w:r w:rsidR="00AD4104" w:rsidRPr="00AD4104">
        <w:rPr>
          <w:rFonts w:ascii="Times New Roman" w:hAnsi="Times New Roman" w:cs="Times New Roman"/>
          <w:sz w:val="24"/>
        </w:rPr>
        <w:t xml:space="preserve"> уведомлён об успешной оплате и продолжает оказание услуги</w:t>
      </w:r>
    </w:p>
    <w:p w:rsidR="00AD4104" w:rsidRPr="00AD4104" w:rsidRDefault="00AD4104" w:rsidP="009207EB">
      <w:pPr>
        <w:pStyle w:val="ab"/>
        <w:numPr>
          <w:ilvl w:val="0"/>
          <w:numId w:val="9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AD4104">
        <w:rPr>
          <w:rFonts w:ascii="Times New Roman" w:hAnsi="Times New Roman" w:cs="Times New Roman"/>
          <w:sz w:val="24"/>
        </w:rPr>
        <w:t>Пользователь уведомлён об успешной оплате (и при необходимости — о смене используемого инструмента)</w:t>
      </w:r>
    </w:p>
    <w:p w:rsidR="00AD4104" w:rsidRPr="00AD4104" w:rsidRDefault="00AD4104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AD4104">
        <w:rPr>
          <w:rFonts w:ascii="Times New Roman" w:hAnsi="Times New Roman" w:cs="Times New Roman"/>
          <w:sz w:val="24"/>
        </w:rPr>
        <w:t>Неуспешный вариант (перебор не дал результата)</w:t>
      </w:r>
      <w:r>
        <w:rPr>
          <w:rFonts w:ascii="Times New Roman" w:hAnsi="Times New Roman" w:cs="Times New Roman"/>
          <w:sz w:val="24"/>
        </w:rPr>
        <w:t>:</w:t>
      </w:r>
    </w:p>
    <w:p w:rsidR="00AD4104" w:rsidRPr="00AD4104" w:rsidRDefault="00AD4104" w:rsidP="009207EB">
      <w:pPr>
        <w:pStyle w:val="ab"/>
        <w:numPr>
          <w:ilvl w:val="0"/>
          <w:numId w:val="9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AD4104">
        <w:rPr>
          <w:rFonts w:ascii="Times New Roman" w:hAnsi="Times New Roman" w:cs="Times New Roman"/>
          <w:sz w:val="24"/>
        </w:rPr>
        <w:t>Все инструменты/счета оказались непригодны или попытки списания по ним неуспешны</w:t>
      </w:r>
    </w:p>
    <w:p w:rsidR="00AD4104" w:rsidRPr="00AD4104" w:rsidRDefault="00AD4104" w:rsidP="009207EB">
      <w:pPr>
        <w:pStyle w:val="ab"/>
        <w:numPr>
          <w:ilvl w:val="0"/>
          <w:numId w:val="9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AD4104">
        <w:rPr>
          <w:rFonts w:ascii="Times New Roman" w:hAnsi="Times New Roman" w:cs="Times New Roman"/>
          <w:sz w:val="24"/>
        </w:rPr>
        <w:t>Подписка переведена в статус «Не оплачено» (или эквивалентный)</w:t>
      </w:r>
    </w:p>
    <w:p w:rsidR="00AD4104" w:rsidRPr="00AD4104" w:rsidRDefault="00E869DD" w:rsidP="009207EB">
      <w:pPr>
        <w:pStyle w:val="ab"/>
        <w:numPr>
          <w:ilvl w:val="0"/>
          <w:numId w:val="9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69DD">
        <w:rPr>
          <w:rFonts w:ascii="Times New Roman" w:hAnsi="Times New Roman" w:cs="Times New Roman"/>
          <w:i/>
          <w:sz w:val="24"/>
        </w:rPr>
        <w:t>ТСП</w:t>
      </w:r>
      <w:r w:rsidR="00AD4104" w:rsidRPr="00AD4104">
        <w:rPr>
          <w:rFonts w:ascii="Times New Roman" w:hAnsi="Times New Roman" w:cs="Times New Roman"/>
          <w:sz w:val="24"/>
        </w:rPr>
        <w:t xml:space="preserve"> получает сигнал и останавливает оказание услуги (или переводит в ограниченный режим — по правилам </w:t>
      </w:r>
      <w:r w:rsidRPr="00E869DD">
        <w:rPr>
          <w:rFonts w:ascii="Times New Roman" w:hAnsi="Times New Roman" w:cs="Times New Roman"/>
          <w:i/>
          <w:sz w:val="24"/>
        </w:rPr>
        <w:t>ТСП</w:t>
      </w:r>
      <w:r w:rsidR="00AD4104" w:rsidRPr="00AD4104">
        <w:rPr>
          <w:rFonts w:ascii="Times New Roman" w:hAnsi="Times New Roman" w:cs="Times New Roman"/>
          <w:sz w:val="24"/>
        </w:rPr>
        <w:t>)</w:t>
      </w:r>
    </w:p>
    <w:p w:rsidR="00901983" w:rsidRPr="00AD4104" w:rsidRDefault="00AD4104" w:rsidP="009207EB">
      <w:pPr>
        <w:pStyle w:val="ab"/>
        <w:numPr>
          <w:ilvl w:val="0"/>
          <w:numId w:val="9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AD4104">
        <w:rPr>
          <w:rFonts w:ascii="Times New Roman" w:hAnsi="Times New Roman" w:cs="Times New Roman"/>
          <w:sz w:val="24"/>
        </w:rPr>
        <w:t>Пользователь получает уведомление о неуспехе и необходимости действий (сменить инструмент/пополнить счёт)</w:t>
      </w:r>
    </w:p>
    <w:p w:rsidR="00263814" w:rsidRPr="006A2579" w:rsidRDefault="00263814" w:rsidP="006A2579">
      <w:pPr>
        <w:pStyle w:val="4"/>
        <w:spacing w:before="440" w:after="440"/>
        <w:ind w:left="1701"/>
        <w:jc w:val="both"/>
        <w:rPr>
          <w:rFonts w:ascii="Times New Roman" w:hAnsi="Times New Roman" w:cs="Times New Roman"/>
          <w:b/>
          <w:i w:val="0"/>
          <w:color w:val="auto"/>
          <w:sz w:val="28"/>
        </w:rPr>
      </w:pPr>
      <w:bookmarkStart w:id="36" w:name="_Toc219057808"/>
      <w:r w:rsidRPr="006A2579">
        <w:rPr>
          <w:rFonts w:ascii="Times New Roman" w:hAnsi="Times New Roman" w:cs="Times New Roman"/>
          <w:b/>
          <w:i w:val="0"/>
          <w:color w:val="auto"/>
          <w:sz w:val="28"/>
        </w:rPr>
        <w:t xml:space="preserve">1.4.2.6 </w:t>
      </w:r>
      <w:r w:rsidR="00483626" w:rsidRPr="006A2579">
        <w:rPr>
          <w:rFonts w:ascii="Times New Roman" w:hAnsi="Times New Roman" w:cs="Times New Roman"/>
          <w:b/>
          <w:i w:val="0"/>
          <w:color w:val="auto"/>
          <w:sz w:val="28"/>
        </w:rPr>
        <w:t xml:space="preserve">Подключение новой подписки через </w:t>
      </w:r>
      <w:proofErr w:type="spellStart"/>
      <w:r w:rsidR="00483626" w:rsidRPr="006A2579">
        <w:rPr>
          <w:rFonts w:ascii="Times New Roman" w:hAnsi="Times New Roman" w:cs="Times New Roman"/>
          <w:b/>
          <w:i w:val="0"/>
          <w:color w:val="auto"/>
          <w:sz w:val="28"/>
        </w:rPr>
        <w:t>маркетплейс</w:t>
      </w:r>
      <w:proofErr w:type="spellEnd"/>
      <w:r w:rsidR="00483626" w:rsidRPr="006A2579">
        <w:rPr>
          <w:rFonts w:ascii="Times New Roman" w:hAnsi="Times New Roman" w:cs="Times New Roman"/>
          <w:b/>
          <w:i w:val="0"/>
          <w:color w:val="auto"/>
          <w:sz w:val="28"/>
        </w:rPr>
        <w:t xml:space="preserve"> подписок</w:t>
      </w:r>
      <w:bookmarkEnd w:id="36"/>
    </w:p>
    <w:p w:rsidR="00263814" w:rsidRDefault="00263814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Краткое описание:</w:t>
      </w:r>
    </w:p>
    <w:p w:rsidR="00821CA5" w:rsidRPr="00821CA5" w:rsidRDefault="00821CA5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821CA5">
        <w:rPr>
          <w:rFonts w:ascii="Times New Roman" w:hAnsi="Times New Roman" w:cs="Times New Roman"/>
          <w:sz w:val="24"/>
        </w:rPr>
        <w:t>Подключение новой подписки — это пользовательский сценарий</w:t>
      </w:r>
      <w:r w:rsidR="00BB4F99">
        <w:rPr>
          <w:rFonts w:ascii="Times New Roman" w:hAnsi="Times New Roman" w:cs="Times New Roman"/>
          <w:sz w:val="24"/>
        </w:rPr>
        <w:t xml:space="preserve"> (</w:t>
      </w:r>
      <w:r w:rsidR="00BB4F99">
        <w:rPr>
          <w:rFonts w:ascii="Times New Roman" w:hAnsi="Times New Roman" w:cs="Times New Roman"/>
          <w:sz w:val="24"/>
        </w:rPr>
        <w:fldChar w:fldCharType="begin"/>
      </w:r>
      <w:r w:rsidR="00BB4F99">
        <w:rPr>
          <w:rFonts w:ascii="Times New Roman" w:hAnsi="Times New Roman" w:cs="Times New Roman"/>
          <w:sz w:val="24"/>
        </w:rPr>
        <w:instrText xml:space="preserve"> REF _Ref219053696 \h </w:instrText>
      </w:r>
      <w:r w:rsidR="00BB4F99">
        <w:rPr>
          <w:rFonts w:ascii="Times New Roman" w:hAnsi="Times New Roman" w:cs="Times New Roman"/>
          <w:sz w:val="24"/>
        </w:rPr>
      </w:r>
      <w:r w:rsidR="00BB4F99">
        <w:rPr>
          <w:rFonts w:ascii="Times New Roman" w:hAnsi="Times New Roman" w:cs="Times New Roman"/>
          <w:sz w:val="24"/>
        </w:rPr>
        <w:fldChar w:fldCharType="separate"/>
      </w:r>
      <w:r w:rsidR="00DC0DEE" w:rsidRPr="00D936CD">
        <w:rPr>
          <w:rFonts w:ascii="Times New Roman" w:hAnsi="Times New Roman" w:cs="Times New Roman"/>
          <w:sz w:val="24"/>
          <w:szCs w:val="24"/>
        </w:rPr>
        <w:t xml:space="preserve">Рисунок 9. </w:t>
      </w:r>
      <w:r w:rsidR="00DC0DEE">
        <w:rPr>
          <w:rFonts w:ascii="Times New Roman" w:hAnsi="Times New Roman" w:cs="Times New Roman"/>
          <w:sz w:val="24"/>
          <w:szCs w:val="24"/>
        </w:rPr>
        <w:t>Д</w:t>
      </w:r>
      <w:r w:rsidR="00DC0DEE" w:rsidRPr="00D936CD">
        <w:rPr>
          <w:rFonts w:ascii="Times New Roman" w:hAnsi="Times New Roman" w:cs="Times New Roman"/>
          <w:sz w:val="24"/>
          <w:szCs w:val="24"/>
        </w:rPr>
        <w:t xml:space="preserve">иаграмма активностей (подключение новой подписки через </w:t>
      </w:r>
      <w:proofErr w:type="spellStart"/>
      <w:r w:rsidR="00DC0DEE" w:rsidRPr="00D936CD">
        <w:rPr>
          <w:rFonts w:ascii="Times New Roman" w:hAnsi="Times New Roman" w:cs="Times New Roman"/>
          <w:sz w:val="24"/>
          <w:szCs w:val="24"/>
        </w:rPr>
        <w:t>маркетплейс</w:t>
      </w:r>
      <w:proofErr w:type="spellEnd"/>
      <w:r w:rsidR="00DC0DEE" w:rsidRPr="00D936CD">
        <w:rPr>
          <w:rFonts w:ascii="Times New Roman" w:hAnsi="Times New Roman" w:cs="Times New Roman"/>
          <w:sz w:val="24"/>
          <w:szCs w:val="24"/>
        </w:rPr>
        <w:t xml:space="preserve"> подписок)</w:t>
      </w:r>
      <w:r w:rsidR="00BB4F99">
        <w:rPr>
          <w:rFonts w:ascii="Times New Roman" w:hAnsi="Times New Roman" w:cs="Times New Roman"/>
          <w:sz w:val="24"/>
        </w:rPr>
        <w:fldChar w:fldCharType="end"/>
      </w:r>
      <w:r w:rsidR="00BB4F99">
        <w:rPr>
          <w:rFonts w:ascii="Times New Roman" w:hAnsi="Times New Roman" w:cs="Times New Roman"/>
          <w:sz w:val="24"/>
        </w:rPr>
        <w:t>)</w:t>
      </w:r>
      <w:r w:rsidRPr="00821CA5">
        <w:rPr>
          <w:rFonts w:ascii="Times New Roman" w:hAnsi="Times New Roman" w:cs="Times New Roman"/>
          <w:sz w:val="24"/>
        </w:rPr>
        <w:t xml:space="preserve">, при котором пользователь в </w:t>
      </w:r>
      <w:r w:rsidRPr="00E563C6">
        <w:rPr>
          <w:rFonts w:ascii="Times New Roman" w:hAnsi="Times New Roman" w:cs="Times New Roman"/>
          <w:i/>
          <w:sz w:val="24"/>
        </w:rPr>
        <w:t>канале</w:t>
      </w:r>
      <w:r w:rsidRPr="00821CA5">
        <w:rPr>
          <w:rFonts w:ascii="Times New Roman" w:hAnsi="Times New Roman" w:cs="Times New Roman"/>
          <w:sz w:val="24"/>
        </w:rPr>
        <w:t xml:space="preserve"> взаимодействия выбирает подписку, после чего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821CA5">
        <w:rPr>
          <w:rFonts w:ascii="Times New Roman" w:hAnsi="Times New Roman" w:cs="Times New Roman"/>
          <w:sz w:val="24"/>
        </w:rPr>
        <w:t xml:space="preserve"> формирует и отправляет запрос на создание подписки в Центр регулярных платежей. Центр создаёт подписку, проверяет/задаёт её параметры и в зависимости от выбранного пользователем способа оплаты запускает оплату (по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821CA5">
        <w:rPr>
          <w:rFonts w:ascii="Times New Roman" w:hAnsi="Times New Roman" w:cs="Times New Roman"/>
          <w:sz w:val="24"/>
        </w:rPr>
        <w:t xml:space="preserve">-счёту или </w:t>
      </w:r>
      <w:proofErr w:type="spellStart"/>
      <w:r w:rsidRPr="00821CA5">
        <w:rPr>
          <w:rFonts w:ascii="Times New Roman" w:hAnsi="Times New Roman" w:cs="Times New Roman"/>
          <w:sz w:val="24"/>
        </w:rPr>
        <w:t>автосписанием</w:t>
      </w:r>
      <w:proofErr w:type="spellEnd"/>
      <w:r w:rsidRPr="00821CA5">
        <w:rPr>
          <w:rFonts w:ascii="Times New Roman" w:hAnsi="Times New Roman" w:cs="Times New Roman"/>
          <w:sz w:val="24"/>
        </w:rPr>
        <w:t xml:space="preserve">). После успешного подключения Центр уведомляет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821CA5">
        <w:rPr>
          <w:rFonts w:ascii="Times New Roman" w:hAnsi="Times New Roman" w:cs="Times New Roman"/>
          <w:sz w:val="24"/>
        </w:rPr>
        <w:t xml:space="preserve"> и пользователя, и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821CA5">
        <w:rPr>
          <w:rFonts w:ascii="Times New Roman" w:hAnsi="Times New Roman" w:cs="Times New Roman"/>
          <w:sz w:val="24"/>
        </w:rPr>
        <w:t xml:space="preserve"> начинает оказывать услугу.</w:t>
      </w:r>
    </w:p>
    <w:p w:rsidR="00263814" w:rsidRDefault="00263814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Предусловие:</w:t>
      </w:r>
    </w:p>
    <w:p w:rsidR="00923260" w:rsidRPr="00923260" w:rsidRDefault="00923260" w:rsidP="009207EB">
      <w:pPr>
        <w:pStyle w:val="ab"/>
        <w:numPr>
          <w:ilvl w:val="0"/>
          <w:numId w:val="10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23260">
        <w:rPr>
          <w:rFonts w:ascii="Times New Roman" w:hAnsi="Times New Roman" w:cs="Times New Roman"/>
          <w:sz w:val="24"/>
        </w:rPr>
        <w:t xml:space="preserve">Пользователь имеет доступ к </w:t>
      </w:r>
      <w:r w:rsidRPr="00E563C6">
        <w:rPr>
          <w:rFonts w:ascii="Times New Roman" w:hAnsi="Times New Roman" w:cs="Times New Roman"/>
          <w:i/>
          <w:sz w:val="24"/>
        </w:rPr>
        <w:t>каналу</w:t>
      </w:r>
      <w:r w:rsidRPr="00923260">
        <w:rPr>
          <w:rFonts w:ascii="Times New Roman" w:hAnsi="Times New Roman" w:cs="Times New Roman"/>
          <w:sz w:val="24"/>
        </w:rPr>
        <w:t xml:space="preserve"> взаимодействия (приложение банка/</w:t>
      </w:r>
      <w:proofErr w:type="spellStart"/>
      <w:r w:rsidRPr="00923260">
        <w:rPr>
          <w:rFonts w:ascii="Times New Roman" w:hAnsi="Times New Roman" w:cs="Times New Roman"/>
          <w:sz w:val="24"/>
        </w:rPr>
        <w:t>маркетплейс</w:t>
      </w:r>
      <w:proofErr w:type="spellEnd"/>
      <w:r w:rsidRPr="00923260">
        <w:rPr>
          <w:rFonts w:ascii="Times New Roman" w:hAnsi="Times New Roman" w:cs="Times New Roman"/>
          <w:sz w:val="24"/>
        </w:rPr>
        <w:t xml:space="preserve"> подписок), есть интернет</w:t>
      </w:r>
    </w:p>
    <w:p w:rsidR="00923260" w:rsidRPr="00923260" w:rsidRDefault="00923260" w:rsidP="009207EB">
      <w:pPr>
        <w:pStyle w:val="ab"/>
        <w:numPr>
          <w:ilvl w:val="0"/>
          <w:numId w:val="10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23260">
        <w:rPr>
          <w:rFonts w:ascii="Times New Roman" w:hAnsi="Times New Roman" w:cs="Times New Roman"/>
          <w:sz w:val="24"/>
        </w:rPr>
        <w:t xml:space="preserve">Пользователь может пройти авторизацию в </w:t>
      </w:r>
      <w:r w:rsidRPr="00E563C6">
        <w:rPr>
          <w:rFonts w:ascii="Times New Roman" w:hAnsi="Times New Roman" w:cs="Times New Roman"/>
          <w:i/>
          <w:sz w:val="24"/>
        </w:rPr>
        <w:t>канале</w:t>
      </w:r>
      <w:r w:rsidR="003E5D41">
        <w:rPr>
          <w:rFonts w:ascii="Times New Roman" w:hAnsi="Times New Roman" w:cs="Times New Roman"/>
          <w:sz w:val="24"/>
        </w:rPr>
        <w:t xml:space="preserve"> </w:t>
      </w:r>
      <w:r w:rsidRPr="00923260">
        <w:rPr>
          <w:rFonts w:ascii="Times New Roman" w:hAnsi="Times New Roman" w:cs="Times New Roman"/>
          <w:sz w:val="24"/>
        </w:rPr>
        <w:t xml:space="preserve">и имеет </w:t>
      </w:r>
      <w:r w:rsidR="00503A6B">
        <w:rPr>
          <w:rFonts w:ascii="Times New Roman" w:hAnsi="Times New Roman" w:cs="Times New Roman"/>
          <w:sz w:val="24"/>
        </w:rPr>
        <w:t>платежный инструмент или счет</w:t>
      </w:r>
      <w:r w:rsidRPr="00923260">
        <w:rPr>
          <w:rFonts w:ascii="Times New Roman" w:hAnsi="Times New Roman" w:cs="Times New Roman"/>
          <w:sz w:val="24"/>
        </w:rPr>
        <w:t xml:space="preserve"> в банке плательщика</w:t>
      </w:r>
    </w:p>
    <w:p w:rsidR="00923260" w:rsidRPr="00923260" w:rsidRDefault="00923260" w:rsidP="009207EB">
      <w:pPr>
        <w:pStyle w:val="ab"/>
        <w:numPr>
          <w:ilvl w:val="0"/>
          <w:numId w:val="10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23260">
        <w:rPr>
          <w:rFonts w:ascii="Times New Roman" w:hAnsi="Times New Roman" w:cs="Times New Roman"/>
          <w:sz w:val="24"/>
        </w:rPr>
        <w:lastRenderedPageBreak/>
        <w:t>Центр регулярных платежей доступен и готов принимать запросы на создание подписок</w:t>
      </w:r>
    </w:p>
    <w:p w:rsidR="00923260" w:rsidRPr="00923260" w:rsidRDefault="00E869DD" w:rsidP="009207EB">
      <w:pPr>
        <w:pStyle w:val="ab"/>
        <w:numPr>
          <w:ilvl w:val="0"/>
          <w:numId w:val="10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69DD">
        <w:rPr>
          <w:rFonts w:ascii="Times New Roman" w:hAnsi="Times New Roman" w:cs="Times New Roman"/>
          <w:i/>
          <w:sz w:val="24"/>
        </w:rPr>
        <w:t>ТСП</w:t>
      </w:r>
      <w:r w:rsidR="00923260" w:rsidRPr="00923260">
        <w:rPr>
          <w:rFonts w:ascii="Times New Roman" w:hAnsi="Times New Roman" w:cs="Times New Roman"/>
          <w:sz w:val="24"/>
        </w:rPr>
        <w:t xml:space="preserve"> подключён к сервису (есть техническая возможность получить уведомление о подключении</w:t>
      </w:r>
    </w:p>
    <w:p w:rsidR="00901983" w:rsidRPr="00923260" w:rsidRDefault="00923260" w:rsidP="009207EB">
      <w:pPr>
        <w:pStyle w:val="ab"/>
        <w:numPr>
          <w:ilvl w:val="0"/>
          <w:numId w:val="10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23260">
        <w:rPr>
          <w:rFonts w:ascii="Times New Roman" w:hAnsi="Times New Roman" w:cs="Times New Roman"/>
          <w:sz w:val="24"/>
        </w:rPr>
        <w:t xml:space="preserve">В </w:t>
      </w:r>
      <w:r w:rsidRPr="00E563C6">
        <w:rPr>
          <w:rFonts w:ascii="Times New Roman" w:hAnsi="Times New Roman" w:cs="Times New Roman"/>
          <w:i/>
          <w:sz w:val="24"/>
        </w:rPr>
        <w:t>канале</w:t>
      </w:r>
      <w:r w:rsidRPr="00923260">
        <w:rPr>
          <w:rFonts w:ascii="Times New Roman" w:hAnsi="Times New Roman" w:cs="Times New Roman"/>
          <w:sz w:val="24"/>
        </w:rPr>
        <w:t xml:space="preserve"> доступен выбор способа оплаты (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923260">
        <w:rPr>
          <w:rFonts w:ascii="Times New Roman" w:hAnsi="Times New Roman" w:cs="Times New Roman"/>
          <w:sz w:val="24"/>
        </w:rPr>
        <w:t xml:space="preserve">-счёт или </w:t>
      </w:r>
      <w:proofErr w:type="spellStart"/>
      <w:r w:rsidRPr="00923260">
        <w:rPr>
          <w:rFonts w:ascii="Times New Roman" w:hAnsi="Times New Roman" w:cs="Times New Roman"/>
          <w:sz w:val="24"/>
        </w:rPr>
        <w:t>автосписание</w:t>
      </w:r>
      <w:proofErr w:type="spellEnd"/>
      <w:r w:rsidRPr="00923260">
        <w:rPr>
          <w:rFonts w:ascii="Times New Roman" w:hAnsi="Times New Roman" w:cs="Times New Roman"/>
          <w:sz w:val="24"/>
        </w:rPr>
        <w:t>)</w:t>
      </w:r>
    </w:p>
    <w:p w:rsidR="00B47873" w:rsidRDefault="00AF52D7" w:rsidP="009207EB">
      <w:pPr>
        <w:spacing w:line="276" w:lineRule="auto"/>
        <w:jc w:val="center"/>
        <w:rPr>
          <w:rFonts w:ascii="Times New Roman" w:hAnsi="Times New Roman" w:cs="Times New Roman"/>
          <w:sz w:val="24"/>
        </w:rPr>
      </w:pPr>
      <w:r w:rsidRPr="00AF52D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283365E" wp14:editId="4435C528">
            <wp:extent cx="5940425" cy="558673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814" w:rsidRPr="00D936CD" w:rsidRDefault="00F81456" w:rsidP="00D936CD">
      <w:pPr>
        <w:pStyle w:val="af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7" w:name="_Ref219053696"/>
      <w:r w:rsidRPr="00D936C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t>9</w:t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263814" w:rsidRPr="00D936C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DC0DEE">
        <w:rPr>
          <w:rFonts w:ascii="Times New Roman" w:hAnsi="Times New Roman" w:cs="Times New Roman"/>
          <w:color w:val="auto"/>
          <w:sz w:val="24"/>
          <w:szCs w:val="24"/>
        </w:rPr>
        <w:t>Д</w:t>
      </w:r>
      <w:r w:rsidR="00483626" w:rsidRPr="00D936CD">
        <w:rPr>
          <w:rFonts w:ascii="Times New Roman" w:hAnsi="Times New Roman" w:cs="Times New Roman"/>
          <w:color w:val="auto"/>
          <w:sz w:val="24"/>
          <w:szCs w:val="24"/>
        </w:rPr>
        <w:t xml:space="preserve">иаграмма активностей (подключение новой подписки через </w:t>
      </w:r>
      <w:proofErr w:type="spellStart"/>
      <w:r w:rsidR="00483626" w:rsidRPr="00D936CD">
        <w:rPr>
          <w:rFonts w:ascii="Times New Roman" w:hAnsi="Times New Roman" w:cs="Times New Roman"/>
          <w:color w:val="auto"/>
          <w:sz w:val="24"/>
          <w:szCs w:val="24"/>
        </w:rPr>
        <w:t>маркетплейс</w:t>
      </w:r>
      <w:proofErr w:type="spellEnd"/>
      <w:r w:rsidR="00483626" w:rsidRPr="00D936CD">
        <w:rPr>
          <w:rFonts w:ascii="Times New Roman" w:hAnsi="Times New Roman" w:cs="Times New Roman"/>
          <w:color w:val="auto"/>
          <w:sz w:val="24"/>
          <w:szCs w:val="24"/>
        </w:rPr>
        <w:t xml:space="preserve"> подписок)</w:t>
      </w:r>
      <w:bookmarkEnd w:id="37"/>
    </w:p>
    <w:p w:rsidR="00BD65CE" w:rsidRPr="00BD65CE" w:rsidRDefault="00BD65CE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65CE">
        <w:rPr>
          <w:rFonts w:ascii="Times New Roman" w:hAnsi="Times New Roman" w:cs="Times New Roman"/>
          <w:b/>
          <w:sz w:val="24"/>
        </w:rPr>
        <w:t>1</w:t>
      </w:r>
      <w:r w:rsidRPr="00BD65CE">
        <w:rPr>
          <w:rFonts w:ascii="Times New Roman" w:hAnsi="Times New Roman" w:cs="Times New Roman"/>
          <w:sz w:val="24"/>
        </w:rPr>
        <w:t>: Пользователь выбирает подписку.</w:t>
      </w:r>
      <w:r>
        <w:rPr>
          <w:rFonts w:ascii="Times New Roman" w:hAnsi="Times New Roman" w:cs="Times New Roman"/>
          <w:sz w:val="24"/>
        </w:rPr>
        <w:t xml:space="preserve"> </w:t>
      </w:r>
      <w:r w:rsidRPr="00BD65CE">
        <w:rPr>
          <w:rFonts w:ascii="Times New Roman" w:hAnsi="Times New Roman" w:cs="Times New Roman"/>
          <w:sz w:val="24"/>
        </w:rPr>
        <w:t xml:space="preserve">Цель: инициировать подключение выбранной услуги/подписки. Результат: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BD65CE">
        <w:rPr>
          <w:rFonts w:ascii="Times New Roman" w:hAnsi="Times New Roman" w:cs="Times New Roman"/>
          <w:sz w:val="24"/>
        </w:rPr>
        <w:t xml:space="preserve"> получает выбор пользователя.</w:t>
      </w:r>
    </w:p>
    <w:p w:rsidR="00BD65CE" w:rsidRPr="00BD65CE" w:rsidRDefault="00BD65CE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65CE">
        <w:rPr>
          <w:rFonts w:ascii="Times New Roman" w:hAnsi="Times New Roman" w:cs="Times New Roman"/>
          <w:b/>
          <w:sz w:val="24"/>
        </w:rPr>
        <w:t>2</w:t>
      </w:r>
      <w:r w:rsidRPr="00BD65CE">
        <w:rPr>
          <w:rFonts w:ascii="Times New Roman" w:hAnsi="Times New Roman" w:cs="Times New Roman"/>
          <w:sz w:val="24"/>
        </w:rPr>
        <w:t xml:space="preserve">: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BD65CE">
        <w:rPr>
          <w:rFonts w:ascii="Times New Roman" w:hAnsi="Times New Roman" w:cs="Times New Roman"/>
          <w:sz w:val="24"/>
        </w:rPr>
        <w:t xml:space="preserve"> взаимодействия работает с пользователем (сбор параметров/подтверждений).</w:t>
      </w:r>
      <w:r>
        <w:rPr>
          <w:rFonts w:ascii="Times New Roman" w:hAnsi="Times New Roman" w:cs="Times New Roman"/>
          <w:sz w:val="24"/>
        </w:rPr>
        <w:t xml:space="preserve"> </w:t>
      </w:r>
      <w:r w:rsidRPr="00BD65CE">
        <w:rPr>
          <w:rFonts w:ascii="Times New Roman" w:hAnsi="Times New Roman" w:cs="Times New Roman"/>
          <w:sz w:val="24"/>
        </w:rPr>
        <w:t>Цель: собрать необходимые данные для создания подписки (тариф, период, способ оплаты, согласия). Результат: параметры подписки готовы к отправке.</w:t>
      </w:r>
    </w:p>
    <w:p w:rsidR="00BD65CE" w:rsidRPr="00BD65CE" w:rsidRDefault="00BD65CE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65CE">
        <w:rPr>
          <w:rFonts w:ascii="Times New Roman" w:hAnsi="Times New Roman" w:cs="Times New Roman"/>
          <w:b/>
          <w:sz w:val="24"/>
        </w:rPr>
        <w:t>3</w:t>
      </w:r>
      <w:r w:rsidRPr="00BD65CE">
        <w:rPr>
          <w:rFonts w:ascii="Times New Roman" w:hAnsi="Times New Roman" w:cs="Times New Roman"/>
          <w:sz w:val="24"/>
        </w:rPr>
        <w:t xml:space="preserve">: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BD65CE">
        <w:rPr>
          <w:rFonts w:ascii="Times New Roman" w:hAnsi="Times New Roman" w:cs="Times New Roman"/>
          <w:sz w:val="24"/>
        </w:rPr>
        <w:t xml:space="preserve"> формирует запрос на создание новой подписки.</w:t>
      </w:r>
      <w:r>
        <w:rPr>
          <w:rFonts w:ascii="Times New Roman" w:hAnsi="Times New Roman" w:cs="Times New Roman"/>
          <w:sz w:val="24"/>
        </w:rPr>
        <w:t xml:space="preserve"> </w:t>
      </w:r>
      <w:r w:rsidRPr="00BD65CE">
        <w:rPr>
          <w:rFonts w:ascii="Times New Roman" w:hAnsi="Times New Roman" w:cs="Times New Roman"/>
          <w:sz w:val="24"/>
        </w:rPr>
        <w:t xml:space="preserve">Цель: подготовить структурированный запрос в Центр регулярных платежей. Результат: сформирован запрос (идентификатор пользователя,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BD65CE">
        <w:rPr>
          <w:rFonts w:ascii="Times New Roman" w:hAnsi="Times New Roman" w:cs="Times New Roman"/>
          <w:sz w:val="24"/>
        </w:rPr>
        <w:t>/подписка, параметры, способ оплаты).</w:t>
      </w:r>
    </w:p>
    <w:p w:rsidR="00BD65CE" w:rsidRPr="00BD65CE" w:rsidRDefault="00BD65CE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Принятие решения</w:t>
      </w:r>
      <w:r w:rsidRPr="00BD65CE">
        <w:rPr>
          <w:rFonts w:ascii="Times New Roman" w:hAnsi="Times New Roman" w:cs="Times New Roman"/>
          <w:sz w:val="24"/>
        </w:rPr>
        <w:t>: «Пользователь зарегистрирован?»</w:t>
      </w:r>
      <w:r>
        <w:rPr>
          <w:rFonts w:ascii="Times New Roman" w:hAnsi="Times New Roman" w:cs="Times New Roman"/>
          <w:sz w:val="24"/>
        </w:rPr>
        <w:t>:</w:t>
      </w:r>
    </w:p>
    <w:p w:rsidR="00BD65CE" w:rsidRPr="00BD65CE" w:rsidRDefault="00BD65CE" w:rsidP="009207EB">
      <w:pPr>
        <w:pStyle w:val="ab"/>
        <w:numPr>
          <w:ilvl w:val="0"/>
          <w:numId w:val="10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65CE">
        <w:rPr>
          <w:rFonts w:ascii="Times New Roman" w:hAnsi="Times New Roman" w:cs="Times New Roman"/>
          <w:sz w:val="24"/>
        </w:rPr>
        <w:t>Если нет → выполняется 4, затем возврат к потоку создания.</w:t>
      </w:r>
    </w:p>
    <w:p w:rsidR="00BD65CE" w:rsidRPr="00BD65CE" w:rsidRDefault="00BD65CE" w:rsidP="009207EB">
      <w:pPr>
        <w:pStyle w:val="ab"/>
        <w:numPr>
          <w:ilvl w:val="0"/>
          <w:numId w:val="10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65CE">
        <w:rPr>
          <w:rFonts w:ascii="Times New Roman" w:hAnsi="Times New Roman" w:cs="Times New Roman"/>
          <w:sz w:val="24"/>
        </w:rPr>
        <w:t>Если да → выполняется 5.</w:t>
      </w:r>
    </w:p>
    <w:p w:rsidR="00BD65CE" w:rsidRPr="00BD65CE" w:rsidRDefault="00BD65CE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65CE">
        <w:rPr>
          <w:rFonts w:ascii="Times New Roman" w:hAnsi="Times New Roman" w:cs="Times New Roman"/>
          <w:b/>
          <w:sz w:val="24"/>
        </w:rPr>
        <w:t>4</w:t>
      </w:r>
      <w:proofErr w:type="gramStart"/>
      <w:r w:rsidRPr="00BD65CE">
        <w:rPr>
          <w:rFonts w:ascii="Times New Roman" w:hAnsi="Times New Roman" w:cs="Times New Roman"/>
          <w:sz w:val="24"/>
        </w:rPr>
        <w:t>: Выполняется</w:t>
      </w:r>
      <w:proofErr w:type="gramEnd"/>
      <w:r w:rsidRPr="00BD65CE">
        <w:rPr>
          <w:rFonts w:ascii="Times New Roman" w:hAnsi="Times New Roman" w:cs="Times New Roman"/>
          <w:sz w:val="24"/>
        </w:rPr>
        <w:t xml:space="preserve"> сценарий «Авторизация пользователя».</w:t>
      </w:r>
      <w:r>
        <w:rPr>
          <w:rFonts w:ascii="Times New Roman" w:hAnsi="Times New Roman" w:cs="Times New Roman"/>
          <w:sz w:val="24"/>
        </w:rPr>
        <w:t xml:space="preserve"> </w:t>
      </w:r>
      <w:r w:rsidRPr="00BD65CE">
        <w:rPr>
          <w:rFonts w:ascii="Times New Roman" w:hAnsi="Times New Roman" w:cs="Times New Roman"/>
          <w:sz w:val="24"/>
        </w:rPr>
        <w:t>Цель: подтвердить личность пользователя и право работать с подписками. Результат: пользователь авторизован (или сценарий завершён ошибкой — тогда подключение не продолжается).</w:t>
      </w:r>
    </w:p>
    <w:p w:rsidR="00BD65CE" w:rsidRPr="00BD65CE" w:rsidRDefault="00BD65CE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65CE">
        <w:rPr>
          <w:rFonts w:ascii="Times New Roman" w:hAnsi="Times New Roman" w:cs="Times New Roman"/>
          <w:b/>
          <w:sz w:val="24"/>
        </w:rPr>
        <w:t>5</w:t>
      </w:r>
      <w:r w:rsidRPr="00BD65CE">
        <w:rPr>
          <w:rFonts w:ascii="Times New Roman" w:hAnsi="Times New Roman" w:cs="Times New Roman"/>
          <w:sz w:val="24"/>
        </w:rPr>
        <w:t xml:space="preserve">: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BD65CE">
        <w:rPr>
          <w:rFonts w:ascii="Times New Roman" w:hAnsi="Times New Roman" w:cs="Times New Roman"/>
          <w:sz w:val="24"/>
        </w:rPr>
        <w:t xml:space="preserve"> отправляет запрос на создание новой подписки в Центр регулярных платежей.</w:t>
      </w:r>
      <w:r>
        <w:rPr>
          <w:rFonts w:ascii="Times New Roman" w:hAnsi="Times New Roman" w:cs="Times New Roman"/>
          <w:sz w:val="24"/>
        </w:rPr>
        <w:t xml:space="preserve"> </w:t>
      </w:r>
      <w:r w:rsidRPr="00BD65CE">
        <w:rPr>
          <w:rFonts w:ascii="Times New Roman" w:hAnsi="Times New Roman" w:cs="Times New Roman"/>
          <w:sz w:val="24"/>
        </w:rPr>
        <w:t>Цель: передать параметры подписки в сервис для создания/регистрации. Результат: Центр получил запрос и начал обработку.</w:t>
      </w:r>
    </w:p>
    <w:p w:rsidR="00BD65CE" w:rsidRPr="00BD65CE" w:rsidRDefault="00BD65CE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65CE">
        <w:rPr>
          <w:rFonts w:ascii="Times New Roman" w:hAnsi="Times New Roman" w:cs="Times New Roman"/>
          <w:b/>
          <w:sz w:val="24"/>
        </w:rPr>
        <w:t>6</w:t>
      </w:r>
      <w:r w:rsidRPr="00BD65CE">
        <w:rPr>
          <w:rFonts w:ascii="Times New Roman" w:hAnsi="Times New Roman" w:cs="Times New Roman"/>
          <w:sz w:val="24"/>
        </w:rPr>
        <w:t>: Центр регулярных платежей создаёт новую подписку и проверяет/задаёт параметры.</w:t>
      </w:r>
      <w:r>
        <w:rPr>
          <w:rFonts w:ascii="Times New Roman" w:hAnsi="Times New Roman" w:cs="Times New Roman"/>
          <w:sz w:val="24"/>
        </w:rPr>
        <w:t xml:space="preserve"> </w:t>
      </w:r>
      <w:r w:rsidRPr="00BD65CE">
        <w:rPr>
          <w:rFonts w:ascii="Times New Roman" w:hAnsi="Times New Roman" w:cs="Times New Roman"/>
          <w:sz w:val="24"/>
        </w:rPr>
        <w:t>Цель: зарегистрировать подписку в системе, проверить корректность данных, назначить статусы и правила. Результат: подписка создана (в состоянии “создана/ожидает активации”) и готова к оплате/активации.</w:t>
      </w:r>
    </w:p>
    <w:p w:rsidR="00BD65CE" w:rsidRPr="00BD65CE" w:rsidRDefault="00BD65CE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Принятие решения</w:t>
      </w:r>
      <w:r w:rsidRPr="00BD65CE">
        <w:rPr>
          <w:rFonts w:ascii="Times New Roman" w:hAnsi="Times New Roman" w:cs="Times New Roman"/>
          <w:sz w:val="24"/>
        </w:rPr>
        <w:t>: «Какой способ оплаты выбрал пользователь?»</w:t>
      </w:r>
      <w:r>
        <w:rPr>
          <w:rFonts w:ascii="Times New Roman" w:hAnsi="Times New Roman" w:cs="Times New Roman"/>
          <w:sz w:val="24"/>
        </w:rPr>
        <w:t>:</w:t>
      </w:r>
    </w:p>
    <w:p w:rsidR="00BD65CE" w:rsidRPr="00BD65CE" w:rsidRDefault="0023701D" w:rsidP="009207EB">
      <w:pPr>
        <w:pStyle w:val="ab"/>
        <w:numPr>
          <w:ilvl w:val="0"/>
          <w:numId w:val="10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="00BD65CE" w:rsidRPr="00BD65CE">
        <w:rPr>
          <w:rFonts w:ascii="Times New Roman" w:hAnsi="Times New Roman" w:cs="Times New Roman"/>
          <w:sz w:val="24"/>
        </w:rPr>
        <w:t>-счёт → 7</w:t>
      </w:r>
    </w:p>
    <w:p w:rsidR="00BD65CE" w:rsidRPr="00BD65CE" w:rsidRDefault="00BD65CE" w:rsidP="009207EB">
      <w:pPr>
        <w:pStyle w:val="ab"/>
        <w:numPr>
          <w:ilvl w:val="0"/>
          <w:numId w:val="10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BD65CE">
        <w:rPr>
          <w:rFonts w:ascii="Times New Roman" w:hAnsi="Times New Roman" w:cs="Times New Roman"/>
          <w:sz w:val="24"/>
        </w:rPr>
        <w:t>Автосписание</w:t>
      </w:r>
      <w:proofErr w:type="spellEnd"/>
      <w:r w:rsidRPr="00BD65CE">
        <w:rPr>
          <w:rFonts w:ascii="Times New Roman" w:hAnsi="Times New Roman" w:cs="Times New Roman"/>
          <w:sz w:val="24"/>
        </w:rPr>
        <w:t xml:space="preserve"> → 8</w:t>
      </w:r>
    </w:p>
    <w:p w:rsidR="00BD65CE" w:rsidRPr="00BD65CE" w:rsidRDefault="00BD65CE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65CE">
        <w:rPr>
          <w:rFonts w:ascii="Times New Roman" w:hAnsi="Times New Roman" w:cs="Times New Roman"/>
          <w:b/>
          <w:sz w:val="24"/>
        </w:rPr>
        <w:t>7</w:t>
      </w:r>
      <w:proofErr w:type="gramStart"/>
      <w:r w:rsidRPr="00BD65CE">
        <w:rPr>
          <w:rFonts w:ascii="Times New Roman" w:hAnsi="Times New Roman" w:cs="Times New Roman"/>
          <w:sz w:val="24"/>
        </w:rPr>
        <w:t>: Запускается</w:t>
      </w:r>
      <w:proofErr w:type="gramEnd"/>
      <w:r w:rsidRPr="00BD65CE">
        <w:rPr>
          <w:rFonts w:ascii="Times New Roman" w:hAnsi="Times New Roman" w:cs="Times New Roman"/>
          <w:sz w:val="24"/>
        </w:rPr>
        <w:t xml:space="preserve"> сценарий «Оплата подписки по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BD65CE">
        <w:rPr>
          <w:rFonts w:ascii="Times New Roman" w:hAnsi="Times New Roman" w:cs="Times New Roman"/>
          <w:sz w:val="24"/>
        </w:rPr>
        <w:t>-счёту».</w:t>
      </w:r>
      <w:r>
        <w:rPr>
          <w:rFonts w:ascii="Times New Roman" w:hAnsi="Times New Roman" w:cs="Times New Roman"/>
          <w:sz w:val="24"/>
        </w:rPr>
        <w:t xml:space="preserve"> </w:t>
      </w:r>
      <w:r w:rsidRPr="00BD65CE">
        <w:rPr>
          <w:rFonts w:ascii="Times New Roman" w:hAnsi="Times New Roman" w:cs="Times New Roman"/>
          <w:sz w:val="24"/>
        </w:rPr>
        <w:t xml:space="preserve">Цель: выставить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BD65CE">
        <w:rPr>
          <w:rFonts w:ascii="Times New Roman" w:hAnsi="Times New Roman" w:cs="Times New Roman"/>
          <w:sz w:val="24"/>
        </w:rPr>
        <w:t xml:space="preserve">-счёт и получить оплату от пользователя через отдельный процесс. Результат: управление передано в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BD65CE">
        <w:rPr>
          <w:rFonts w:ascii="Times New Roman" w:hAnsi="Times New Roman" w:cs="Times New Roman"/>
          <w:sz w:val="24"/>
        </w:rPr>
        <w:t>-сценарий, по итогам — подписка оплачена/не оплачена.</w:t>
      </w:r>
    </w:p>
    <w:p w:rsidR="00BD65CE" w:rsidRPr="00BD65CE" w:rsidRDefault="00BD65CE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65CE">
        <w:rPr>
          <w:rFonts w:ascii="Times New Roman" w:hAnsi="Times New Roman" w:cs="Times New Roman"/>
          <w:b/>
          <w:sz w:val="24"/>
        </w:rPr>
        <w:t>8</w:t>
      </w:r>
      <w:proofErr w:type="gramStart"/>
      <w:r w:rsidRPr="00BD65CE">
        <w:rPr>
          <w:rFonts w:ascii="Times New Roman" w:hAnsi="Times New Roman" w:cs="Times New Roman"/>
          <w:sz w:val="24"/>
        </w:rPr>
        <w:t>: Запускается</w:t>
      </w:r>
      <w:proofErr w:type="gramEnd"/>
      <w:r w:rsidRPr="00BD65CE">
        <w:rPr>
          <w:rFonts w:ascii="Times New Roman" w:hAnsi="Times New Roman" w:cs="Times New Roman"/>
          <w:sz w:val="24"/>
        </w:rPr>
        <w:t xml:space="preserve"> сценарий «Оплата подписки </w:t>
      </w:r>
      <w:proofErr w:type="spellStart"/>
      <w:r w:rsidRPr="00BD65CE">
        <w:rPr>
          <w:rFonts w:ascii="Times New Roman" w:hAnsi="Times New Roman" w:cs="Times New Roman"/>
          <w:sz w:val="24"/>
        </w:rPr>
        <w:t>автосписанием</w:t>
      </w:r>
      <w:proofErr w:type="spellEnd"/>
      <w:r w:rsidRPr="00BD65CE">
        <w:rPr>
          <w:rFonts w:ascii="Times New Roman" w:hAnsi="Times New Roman" w:cs="Times New Roman"/>
          <w:sz w:val="24"/>
        </w:rPr>
        <w:t>».</w:t>
      </w:r>
      <w:r>
        <w:rPr>
          <w:rFonts w:ascii="Times New Roman" w:hAnsi="Times New Roman" w:cs="Times New Roman"/>
          <w:sz w:val="24"/>
        </w:rPr>
        <w:t xml:space="preserve"> </w:t>
      </w:r>
      <w:r w:rsidRPr="00BD65CE">
        <w:rPr>
          <w:rFonts w:ascii="Times New Roman" w:hAnsi="Times New Roman" w:cs="Times New Roman"/>
          <w:sz w:val="24"/>
        </w:rPr>
        <w:t xml:space="preserve">Цель: выполнить оплату автоматически по согласованию пользователя через отдельный процесс. Результат: управление передано в сценарий </w:t>
      </w:r>
      <w:proofErr w:type="spellStart"/>
      <w:r w:rsidRPr="00BD65CE">
        <w:rPr>
          <w:rFonts w:ascii="Times New Roman" w:hAnsi="Times New Roman" w:cs="Times New Roman"/>
          <w:sz w:val="24"/>
        </w:rPr>
        <w:t>автосписания</w:t>
      </w:r>
      <w:proofErr w:type="spellEnd"/>
      <w:r w:rsidRPr="00BD65CE">
        <w:rPr>
          <w:rFonts w:ascii="Times New Roman" w:hAnsi="Times New Roman" w:cs="Times New Roman"/>
          <w:sz w:val="24"/>
        </w:rPr>
        <w:t>, по итогам — подписка оплачена/не оплачена.</w:t>
      </w:r>
    </w:p>
    <w:p w:rsidR="00BD65CE" w:rsidRPr="00BD65CE" w:rsidRDefault="00BD65CE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65CE">
        <w:rPr>
          <w:rFonts w:ascii="Times New Roman" w:hAnsi="Times New Roman" w:cs="Times New Roman"/>
          <w:b/>
          <w:sz w:val="24"/>
        </w:rPr>
        <w:t>9</w:t>
      </w:r>
      <w:r w:rsidRPr="00BD65CE">
        <w:rPr>
          <w:rFonts w:ascii="Times New Roman" w:hAnsi="Times New Roman" w:cs="Times New Roman"/>
          <w:sz w:val="24"/>
        </w:rPr>
        <w:t xml:space="preserve">: Центр регулярных платежей отправляет уведомление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BD65CE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r w:rsidRPr="00BD65CE">
        <w:rPr>
          <w:rFonts w:ascii="Times New Roman" w:hAnsi="Times New Roman" w:cs="Times New Roman"/>
          <w:sz w:val="24"/>
        </w:rPr>
        <w:t xml:space="preserve">Цель: сообщить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BD65CE">
        <w:rPr>
          <w:rFonts w:ascii="Times New Roman" w:hAnsi="Times New Roman" w:cs="Times New Roman"/>
          <w:sz w:val="24"/>
        </w:rPr>
        <w:t xml:space="preserve"> о подключении/успешной операции и необходимости начать/продолжить услугу. Результат: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BD65CE">
        <w:rPr>
          <w:rFonts w:ascii="Times New Roman" w:hAnsi="Times New Roman" w:cs="Times New Roman"/>
          <w:sz w:val="24"/>
        </w:rPr>
        <w:t xml:space="preserve"> получил событие (подписка активирована).</w:t>
      </w:r>
    </w:p>
    <w:p w:rsidR="00BD65CE" w:rsidRDefault="00BD65CE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65CE">
        <w:rPr>
          <w:rFonts w:ascii="Times New Roman" w:hAnsi="Times New Roman" w:cs="Times New Roman"/>
          <w:b/>
          <w:sz w:val="24"/>
        </w:rPr>
        <w:t>10</w:t>
      </w:r>
      <w:r w:rsidRPr="00BD65CE">
        <w:rPr>
          <w:rFonts w:ascii="Times New Roman" w:hAnsi="Times New Roman" w:cs="Times New Roman"/>
          <w:sz w:val="24"/>
        </w:rPr>
        <w:t xml:space="preserve">: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BD65CE">
        <w:rPr>
          <w:rFonts w:ascii="Times New Roman" w:hAnsi="Times New Roman" w:cs="Times New Roman"/>
          <w:sz w:val="24"/>
        </w:rPr>
        <w:t xml:space="preserve"> начинает оказывать услугу.</w:t>
      </w:r>
      <w:r>
        <w:rPr>
          <w:rFonts w:ascii="Times New Roman" w:hAnsi="Times New Roman" w:cs="Times New Roman"/>
          <w:sz w:val="24"/>
        </w:rPr>
        <w:t xml:space="preserve"> </w:t>
      </w:r>
      <w:r w:rsidRPr="00BD65CE">
        <w:rPr>
          <w:rFonts w:ascii="Times New Roman" w:hAnsi="Times New Roman" w:cs="Times New Roman"/>
          <w:sz w:val="24"/>
        </w:rPr>
        <w:t>Цель: открыть доступ/включить сервис пользователю по подписке. Результат: услуга активна.</w:t>
      </w:r>
      <w:r>
        <w:rPr>
          <w:rFonts w:ascii="Times New Roman" w:hAnsi="Times New Roman" w:cs="Times New Roman"/>
          <w:sz w:val="24"/>
        </w:rPr>
        <w:t xml:space="preserve"> </w:t>
      </w:r>
    </w:p>
    <w:p w:rsidR="00BD65CE" w:rsidRPr="00BD65CE" w:rsidRDefault="00BD65CE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65CE">
        <w:rPr>
          <w:rFonts w:ascii="Times New Roman" w:hAnsi="Times New Roman" w:cs="Times New Roman"/>
          <w:b/>
          <w:sz w:val="24"/>
        </w:rPr>
        <w:t>11</w:t>
      </w:r>
      <w:r w:rsidRPr="00BD65CE">
        <w:rPr>
          <w:rFonts w:ascii="Times New Roman" w:hAnsi="Times New Roman" w:cs="Times New Roman"/>
          <w:sz w:val="24"/>
        </w:rPr>
        <w:t xml:space="preserve">: Центр регулярных платежей направляет уведомление об успешной операции в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BD65CE">
        <w:rPr>
          <w:rFonts w:ascii="Times New Roman" w:hAnsi="Times New Roman" w:cs="Times New Roman"/>
          <w:sz w:val="24"/>
        </w:rPr>
        <w:t xml:space="preserve"> взаимодействия с пользователем.</w:t>
      </w:r>
      <w:r>
        <w:rPr>
          <w:rFonts w:ascii="Times New Roman" w:hAnsi="Times New Roman" w:cs="Times New Roman"/>
          <w:sz w:val="24"/>
        </w:rPr>
        <w:t xml:space="preserve"> </w:t>
      </w:r>
      <w:r w:rsidRPr="00BD65CE">
        <w:rPr>
          <w:rFonts w:ascii="Times New Roman" w:hAnsi="Times New Roman" w:cs="Times New Roman"/>
          <w:sz w:val="24"/>
        </w:rPr>
        <w:t xml:space="preserve">Цель: информировать пользователя о результате подключения. Результат: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BD65CE">
        <w:rPr>
          <w:rFonts w:ascii="Times New Roman" w:hAnsi="Times New Roman" w:cs="Times New Roman"/>
          <w:sz w:val="24"/>
        </w:rPr>
        <w:t xml:space="preserve"> получил уведомление.</w:t>
      </w:r>
    </w:p>
    <w:p w:rsidR="00BD65CE" w:rsidRPr="00BD65CE" w:rsidRDefault="00BD65CE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65CE">
        <w:rPr>
          <w:rFonts w:ascii="Times New Roman" w:hAnsi="Times New Roman" w:cs="Times New Roman"/>
          <w:b/>
          <w:sz w:val="24"/>
        </w:rPr>
        <w:t>12</w:t>
      </w:r>
      <w:r w:rsidRPr="00BD65CE">
        <w:rPr>
          <w:rFonts w:ascii="Times New Roman" w:hAnsi="Times New Roman" w:cs="Times New Roman"/>
          <w:sz w:val="24"/>
        </w:rPr>
        <w:t xml:space="preserve">: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BD65CE">
        <w:rPr>
          <w:rFonts w:ascii="Times New Roman" w:hAnsi="Times New Roman" w:cs="Times New Roman"/>
          <w:sz w:val="24"/>
        </w:rPr>
        <w:t xml:space="preserve"> показывает уведомление пользователю.</w:t>
      </w:r>
      <w:r>
        <w:rPr>
          <w:rFonts w:ascii="Times New Roman" w:hAnsi="Times New Roman" w:cs="Times New Roman"/>
          <w:sz w:val="24"/>
        </w:rPr>
        <w:t xml:space="preserve"> </w:t>
      </w:r>
      <w:r w:rsidRPr="00BD65CE">
        <w:rPr>
          <w:rFonts w:ascii="Times New Roman" w:hAnsi="Times New Roman" w:cs="Times New Roman"/>
          <w:sz w:val="24"/>
        </w:rPr>
        <w:t>Цель: отобразить статус «подписка подключена» (или иной итог). Результат: пользователь видит результат.</w:t>
      </w:r>
    </w:p>
    <w:p w:rsidR="00CE7767" w:rsidRDefault="00BD65CE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D65CE">
        <w:rPr>
          <w:rFonts w:ascii="Times New Roman" w:hAnsi="Times New Roman" w:cs="Times New Roman"/>
          <w:b/>
          <w:sz w:val="24"/>
        </w:rPr>
        <w:t>13</w:t>
      </w:r>
      <w:r w:rsidRPr="00BD65CE">
        <w:rPr>
          <w:rFonts w:ascii="Times New Roman" w:hAnsi="Times New Roman" w:cs="Times New Roman"/>
          <w:sz w:val="24"/>
        </w:rPr>
        <w:t>: Пользователь ознакомляется с сообщением.</w:t>
      </w:r>
      <w:r>
        <w:rPr>
          <w:rFonts w:ascii="Times New Roman" w:hAnsi="Times New Roman" w:cs="Times New Roman"/>
          <w:sz w:val="24"/>
        </w:rPr>
        <w:t xml:space="preserve"> </w:t>
      </w:r>
      <w:r w:rsidRPr="00BD65CE">
        <w:rPr>
          <w:rFonts w:ascii="Times New Roman" w:hAnsi="Times New Roman" w:cs="Times New Roman"/>
          <w:sz w:val="24"/>
        </w:rPr>
        <w:t>Цель: подтвердить получение информации и при необходимости перейти к дальнейшим действиям (управление подпиской). Результат: сценарий завершён</w:t>
      </w:r>
    </w:p>
    <w:p w:rsidR="00263814" w:rsidRDefault="00263814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Постусловие:</w:t>
      </w:r>
    </w:p>
    <w:p w:rsidR="00E42166" w:rsidRPr="00E42166" w:rsidRDefault="00E42166" w:rsidP="009207EB">
      <w:pPr>
        <w:pStyle w:val="ab"/>
        <w:numPr>
          <w:ilvl w:val="0"/>
          <w:numId w:val="10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42166">
        <w:rPr>
          <w:rFonts w:ascii="Times New Roman" w:hAnsi="Times New Roman" w:cs="Times New Roman"/>
          <w:sz w:val="24"/>
        </w:rPr>
        <w:lastRenderedPageBreak/>
        <w:t>В Центре регулярных платежей создана новая подписка и установлены её параметры (периодичность, сумма/правила, способ оплаты)</w:t>
      </w:r>
    </w:p>
    <w:p w:rsidR="00E42166" w:rsidRPr="00E42166" w:rsidRDefault="00E42166" w:rsidP="009207EB">
      <w:pPr>
        <w:pStyle w:val="ab"/>
        <w:numPr>
          <w:ilvl w:val="0"/>
          <w:numId w:val="10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42166">
        <w:rPr>
          <w:rFonts w:ascii="Times New Roman" w:hAnsi="Times New Roman" w:cs="Times New Roman"/>
          <w:sz w:val="24"/>
        </w:rPr>
        <w:t>Запущен/выполнен процесс оплаты выбранным способом (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E42166">
        <w:rPr>
          <w:rFonts w:ascii="Times New Roman" w:hAnsi="Times New Roman" w:cs="Times New Roman"/>
          <w:sz w:val="24"/>
        </w:rPr>
        <w:t xml:space="preserve"> или </w:t>
      </w:r>
      <w:proofErr w:type="spellStart"/>
      <w:r w:rsidRPr="00E42166">
        <w:rPr>
          <w:rFonts w:ascii="Times New Roman" w:hAnsi="Times New Roman" w:cs="Times New Roman"/>
          <w:sz w:val="24"/>
        </w:rPr>
        <w:t>автосписание</w:t>
      </w:r>
      <w:proofErr w:type="spellEnd"/>
      <w:r w:rsidRPr="00E42166">
        <w:rPr>
          <w:rFonts w:ascii="Times New Roman" w:hAnsi="Times New Roman" w:cs="Times New Roman"/>
          <w:sz w:val="24"/>
        </w:rPr>
        <w:t>) — по отдельному сценарию</w:t>
      </w:r>
    </w:p>
    <w:p w:rsidR="00E42166" w:rsidRPr="00E42166" w:rsidRDefault="00E869DD" w:rsidP="009207EB">
      <w:pPr>
        <w:pStyle w:val="ab"/>
        <w:numPr>
          <w:ilvl w:val="0"/>
          <w:numId w:val="10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69DD">
        <w:rPr>
          <w:rFonts w:ascii="Times New Roman" w:hAnsi="Times New Roman" w:cs="Times New Roman"/>
          <w:i/>
          <w:sz w:val="24"/>
        </w:rPr>
        <w:t>ТСП</w:t>
      </w:r>
      <w:r w:rsidR="00E42166" w:rsidRPr="00E42166">
        <w:rPr>
          <w:rFonts w:ascii="Times New Roman" w:hAnsi="Times New Roman" w:cs="Times New Roman"/>
          <w:sz w:val="24"/>
        </w:rPr>
        <w:t xml:space="preserve"> получил уведомление и начал оказывать услугу</w:t>
      </w:r>
    </w:p>
    <w:p w:rsidR="00E42166" w:rsidRPr="00E42166" w:rsidRDefault="00E42166" w:rsidP="009207EB">
      <w:pPr>
        <w:pStyle w:val="ab"/>
        <w:numPr>
          <w:ilvl w:val="0"/>
          <w:numId w:val="10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42166">
        <w:rPr>
          <w:rFonts w:ascii="Times New Roman" w:hAnsi="Times New Roman" w:cs="Times New Roman"/>
          <w:sz w:val="24"/>
        </w:rPr>
        <w:t>Пользователь получил уведомление об успешном подключении и видит подписку в списке</w:t>
      </w:r>
    </w:p>
    <w:p w:rsidR="00844790" w:rsidRPr="00205DEF" w:rsidRDefault="00402037" w:rsidP="00205DEF">
      <w:pPr>
        <w:pStyle w:val="2"/>
        <w:spacing w:before="440" w:after="440" w:line="276" w:lineRule="auto"/>
        <w:ind w:left="567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8" w:name="_Toc219057809"/>
      <w:r w:rsidRPr="00205DEF">
        <w:rPr>
          <w:rFonts w:ascii="Times New Roman" w:hAnsi="Times New Roman" w:cs="Times New Roman"/>
          <w:b/>
          <w:color w:val="auto"/>
          <w:sz w:val="28"/>
          <w:szCs w:val="28"/>
        </w:rPr>
        <w:t xml:space="preserve">1.5 Прототипы пользовательского </w:t>
      </w:r>
      <w:r w:rsidR="00F22040" w:rsidRPr="00205DEF">
        <w:rPr>
          <w:rFonts w:ascii="Times New Roman" w:hAnsi="Times New Roman" w:cs="Times New Roman"/>
          <w:b/>
          <w:color w:val="auto"/>
          <w:sz w:val="28"/>
          <w:szCs w:val="28"/>
        </w:rPr>
        <w:t>пути</w:t>
      </w:r>
      <w:bookmarkEnd w:id="38"/>
    </w:p>
    <w:p w:rsidR="00F26274" w:rsidRDefault="00B76C2E" w:rsidP="00F26274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187124">
        <w:rPr>
          <w:rFonts w:ascii="Times New Roman" w:hAnsi="Times New Roman" w:cs="Times New Roman"/>
          <w:b/>
          <w:sz w:val="24"/>
          <w:highlight w:val="yellow"/>
        </w:rPr>
        <w:t>Данный раздел находится в разработке, функционал</w:t>
      </w:r>
      <w:r w:rsidR="00187124" w:rsidRPr="00187124">
        <w:rPr>
          <w:rFonts w:ascii="Times New Roman" w:hAnsi="Times New Roman" w:cs="Times New Roman"/>
          <w:b/>
          <w:sz w:val="24"/>
          <w:highlight w:val="yellow"/>
        </w:rPr>
        <w:t xml:space="preserve"> для оплаты подписок </w:t>
      </w:r>
      <w:proofErr w:type="spellStart"/>
      <w:r w:rsidR="00187124" w:rsidRPr="00187124">
        <w:rPr>
          <w:rFonts w:ascii="Times New Roman" w:hAnsi="Times New Roman" w:cs="Times New Roman"/>
          <w:b/>
          <w:sz w:val="24"/>
          <w:highlight w:val="yellow"/>
        </w:rPr>
        <w:t>автосписанием</w:t>
      </w:r>
      <w:proofErr w:type="spellEnd"/>
      <w:r w:rsidR="00187124" w:rsidRPr="00187124">
        <w:rPr>
          <w:rFonts w:ascii="Times New Roman" w:hAnsi="Times New Roman" w:cs="Times New Roman"/>
          <w:b/>
          <w:sz w:val="24"/>
          <w:highlight w:val="yellow"/>
        </w:rPr>
        <w:t xml:space="preserve"> или </w:t>
      </w:r>
      <w:proofErr w:type="spellStart"/>
      <w:r w:rsidR="00187124" w:rsidRPr="00187124">
        <w:rPr>
          <w:rFonts w:ascii="Times New Roman" w:hAnsi="Times New Roman" w:cs="Times New Roman"/>
          <w:b/>
          <w:sz w:val="24"/>
          <w:highlight w:val="yellow"/>
          <w:lang w:val="en-US"/>
        </w:rPr>
        <w:t>RtP</w:t>
      </w:r>
      <w:proofErr w:type="spellEnd"/>
      <w:r w:rsidR="00187124" w:rsidRPr="00187124">
        <w:rPr>
          <w:rFonts w:ascii="Times New Roman" w:hAnsi="Times New Roman" w:cs="Times New Roman"/>
          <w:b/>
          <w:sz w:val="24"/>
          <w:highlight w:val="yellow"/>
        </w:rPr>
        <w:t xml:space="preserve">-счетом, подключение подписки через </w:t>
      </w:r>
      <w:proofErr w:type="spellStart"/>
      <w:r w:rsidR="00187124" w:rsidRPr="00187124">
        <w:rPr>
          <w:rFonts w:ascii="Times New Roman" w:hAnsi="Times New Roman" w:cs="Times New Roman"/>
          <w:b/>
          <w:sz w:val="24"/>
          <w:highlight w:val="yellow"/>
        </w:rPr>
        <w:t>маркетплейс</w:t>
      </w:r>
      <w:proofErr w:type="spellEnd"/>
      <w:r w:rsidR="00187124" w:rsidRPr="00187124">
        <w:rPr>
          <w:rFonts w:ascii="Times New Roman" w:hAnsi="Times New Roman" w:cs="Times New Roman"/>
          <w:b/>
          <w:sz w:val="24"/>
          <w:highlight w:val="yellow"/>
        </w:rPr>
        <w:t xml:space="preserve"> </w:t>
      </w:r>
      <w:proofErr w:type="gramStart"/>
      <w:r w:rsidR="00187124" w:rsidRPr="00187124">
        <w:rPr>
          <w:rFonts w:ascii="Times New Roman" w:hAnsi="Times New Roman" w:cs="Times New Roman"/>
          <w:b/>
          <w:sz w:val="24"/>
          <w:highlight w:val="yellow"/>
        </w:rPr>
        <w:t xml:space="preserve">подписок </w:t>
      </w:r>
      <w:r w:rsidRPr="00187124">
        <w:rPr>
          <w:rFonts w:ascii="Times New Roman" w:hAnsi="Times New Roman" w:cs="Times New Roman"/>
          <w:b/>
          <w:sz w:val="24"/>
          <w:highlight w:val="yellow"/>
        </w:rPr>
        <w:t xml:space="preserve"> будет</w:t>
      </w:r>
      <w:proofErr w:type="gramEnd"/>
      <w:r w:rsidRPr="00187124">
        <w:rPr>
          <w:rFonts w:ascii="Times New Roman" w:hAnsi="Times New Roman" w:cs="Times New Roman"/>
          <w:b/>
          <w:sz w:val="24"/>
          <w:highlight w:val="yellow"/>
        </w:rPr>
        <w:t xml:space="preserve"> добавлен.</w:t>
      </w:r>
      <w:r w:rsidR="00187124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</w:t>
      </w:r>
      <w:r w:rsidR="00F26274">
        <w:rPr>
          <w:rFonts w:ascii="Times New Roman" w:hAnsi="Times New Roman" w:cs="Times New Roman"/>
          <w:sz w:val="24"/>
        </w:rPr>
        <w:t>Далее представлены прототипы пользовательского интерфейса (</w:t>
      </w:r>
      <w:r w:rsidR="00F26274">
        <w:rPr>
          <w:rFonts w:ascii="Times New Roman" w:hAnsi="Times New Roman" w:cs="Times New Roman"/>
          <w:sz w:val="24"/>
        </w:rPr>
        <w:fldChar w:fldCharType="begin"/>
      </w:r>
      <w:r w:rsidR="00F26274">
        <w:rPr>
          <w:rFonts w:ascii="Times New Roman" w:hAnsi="Times New Roman" w:cs="Times New Roman"/>
          <w:sz w:val="24"/>
        </w:rPr>
        <w:instrText xml:space="preserve"> REF _Ref219053781 \h </w:instrText>
      </w:r>
      <w:r w:rsidR="00F26274">
        <w:rPr>
          <w:rFonts w:ascii="Times New Roman" w:hAnsi="Times New Roman" w:cs="Times New Roman"/>
          <w:sz w:val="24"/>
        </w:rPr>
      </w:r>
      <w:r w:rsidR="00F26274">
        <w:rPr>
          <w:rFonts w:ascii="Times New Roman" w:hAnsi="Times New Roman" w:cs="Times New Roman"/>
          <w:sz w:val="24"/>
        </w:rPr>
        <w:fldChar w:fldCharType="separate"/>
      </w:r>
      <w:r w:rsidR="00F26274" w:rsidRPr="00D936CD">
        <w:rPr>
          <w:rFonts w:ascii="Times New Roman" w:hAnsi="Times New Roman" w:cs="Times New Roman"/>
          <w:sz w:val="24"/>
          <w:szCs w:val="24"/>
        </w:rPr>
        <w:t xml:space="preserve">Рисунок 10. </w:t>
      </w:r>
      <w:r w:rsidR="00DC0DEE">
        <w:rPr>
          <w:rFonts w:ascii="Times New Roman" w:hAnsi="Times New Roman" w:cs="Times New Roman"/>
          <w:sz w:val="24"/>
          <w:szCs w:val="24"/>
        </w:rPr>
        <w:t>П</w:t>
      </w:r>
      <w:r w:rsidR="00F26274" w:rsidRPr="00D936CD">
        <w:rPr>
          <w:rFonts w:ascii="Times New Roman" w:hAnsi="Times New Roman" w:cs="Times New Roman"/>
          <w:sz w:val="24"/>
          <w:szCs w:val="24"/>
        </w:rPr>
        <w:t>рототипы пользовательского интерфейса (в разработке)</w:t>
      </w:r>
      <w:r w:rsidR="00F26274">
        <w:rPr>
          <w:rFonts w:ascii="Times New Roman" w:hAnsi="Times New Roman" w:cs="Times New Roman"/>
          <w:sz w:val="24"/>
        </w:rPr>
        <w:fldChar w:fldCharType="end"/>
      </w:r>
      <w:r w:rsidR="00F26274">
        <w:rPr>
          <w:rFonts w:ascii="Times New Roman" w:hAnsi="Times New Roman" w:cs="Times New Roman"/>
          <w:sz w:val="24"/>
        </w:rPr>
        <w:t>).</w:t>
      </w:r>
      <w:r w:rsidR="00087199">
        <w:rPr>
          <w:rFonts w:ascii="Times New Roman" w:hAnsi="Times New Roman" w:cs="Times New Roman"/>
          <w:sz w:val="24"/>
        </w:rPr>
        <w:t xml:space="preserve"> Ссылка для просмотра </w:t>
      </w:r>
      <w:proofErr w:type="spellStart"/>
      <w:r w:rsidR="00087199">
        <w:rPr>
          <w:rFonts w:ascii="Times New Roman" w:hAnsi="Times New Roman" w:cs="Times New Roman"/>
          <w:sz w:val="24"/>
        </w:rPr>
        <w:t>кликабельного</w:t>
      </w:r>
      <w:proofErr w:type="spellEnd"/>
      <w:r w:rsidR="00087199">
        <w:rPr>
          <w:rFonts w:ascii="Times New Roman" w:hAnsi="Times New Roman" w:cs="Times New Roman"/>
          <w:sz w:val="24"/>
        </w:rPr>
        <w:t xml:space="preserve"> прототипа (</w:t>
      </w:r>
      <w:bookmarkStart w:id="39" w:name="_GoBack"/>
      <w:r w:rsidR="00974093" w:rsidRPr="00974093">
        <w:rPr>
          <w:rFonts w:ascii="Times New Roman" w:hAnsi="Times New Roman" w:cs="Times New Roman"/>
          <w:sz w:val="24"/>
        </w:rPr>
        <w:t>https://www.figma.com/proto/ZepAb5yfbAtYWFjoXlN78u/%D0%A6%D0%B5%D0%BD%D1%82%D1%80-%D1%80%D0%B5%D0%B3%D1%83%D0%BB%D1%8F%D1%80%D0%BD%D1%8B%D1%85-%D0%BF%D0%BB%D0%B0%D1%82%D0%B5%D0%B6%D0%B5%D0%B9?node-id=11-51&amp;starting-point-node-id=11%3A51&amp;t=GdQwk0R6wE253Kg5-1</w:t>
      </w:r>
      <w:bookmarkEnd w:id="39"/>
      <w:r w:rsidR="00087199">
        <w:rPr>
          <w:rFonts w:ascii="Times New Roman" w:hAnsi="Times New Roman" w:cs="Times New Roman"/>
          <w:sz w:val="24"/>
        </w:rPr>
        <w:t>).</w:t>
      </w:r>
    </w:p>
    <w:p w:rsidR="00844790" w:rsidRDefault="00FE5E9C" w:rsidP="009207EB">
      <w:pPr>
        <w:spacing w:line="276" w:lineRule="auto"/>
        <w:jc w:val="center"/>
        <w:rPr>
          <w:rFonts w:ascii="Times New Roman" w:hAnsi="Times New Roman" w:cs="Times New Roman"/>
          <w:sz w:val="24"/>
        </w:rPr>
      </w:pPr>
      <w:r w:rsidRPr="00FE5E9C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32A6A87" wp14:editId="52EBE7AD">
            <wp:extent cx="5940425" cy="23088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037" w:rsidRPr="00D936CD" w:rsidRDefault="00F81456" w:rsidP="00D936CD">
      <w:pPr>
        <w:pStyle w:val="af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40" w:name="_Ref219053781"/>
      <w:r w:rsidRPr="00D936C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t>10</w:t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530D8D" w:rsidRPr="00D936C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DC0DEE">
        <w:rPr>
          <w:rFonts w:ascii="Times New Roman" w:hAnsi="Times New Roman" w:cs="Times New Roman"/>
          <w:color w:val="auto"/>
          <w:sz w:val="24"/>
          <w:szCs w:val="24"/>
        </w:rPr>
        <w:t>П</w:t>
      </w:r>
      <w:r w:rsidR="00530D8D" w:rsidRPr="00D936CD">
        <w:rPr>
          <w:rFonts w:ascii="Times New Roman" w:hAnsi="Times New Roman" w:cs="Times New Roman"/>
          <w:color w:val="auto"/>
          <w:sz w:val="24"/>
          <w:szCs w:val="24"/>
        </w:rPr>
        <w:t>рототипы пользовательского интерфейса</w:t>
      </w:r>
      <w:r w:rsidR="00FE5E9C" w:rsidRPr="00D936CD">
        <w:rPr>
          <w:rFonts w:ascii="Times New Roman" w:hAnsi="Times New Roman" w:cs="Times New Roman"/>
          <w:color w:val="auto"/>
          <w:sz w:val="24"/>
          <w:szCs w:val="24"/>
        </w:rPr>
        <w:t xml:space="preserve"> (в разработке)</w:t>
      </w:r>
      <w:bookmarkEnd w:id="40"/>
    </w:p>
    <w:p w:rsidR="00844790" w:rsidRPr="00205DEF" w:rsidRDefault="00844790" w:rsidP="00205DEF">
      <w:pPr>
        <w:pStyle w:val="2"/>
        <w:spacing w:before="440" w:after="440" w:line="276" w:lineRule="auto"/>
        <w:ind w:left="567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1" w:name="_Toc219057810"/>
      <w:r w:rsidRPr="00205DEF">
        <w:rPr>
          <w:rFonts w:ascii="Times New Roman" w:hAnsi="Times New Roman" w:cs="Times New Roman"/>
          <w:b/>
          <w:color w:val="auto"/>
          <w:sz w:val="28"/>
          <w:szCs w:val="28"/>
        </w:rPr>
        <w:t>1.6 Внутренняя логика работы сервиса</w:t>
      </w:r>
      <w:bookmarkEnd w:id="41"/>
    </w:p>
    <w:p w:rsidR="00402037" w:rsidRPr="00DC0DEE" w:rsidRDefault="00DC0DEE" w:rsidP="00DC0DEE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Далее представлена внутренняя логика работы сервиса (</w:t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REF _Ref219053723 \h </w:instrTex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  <w:fldChar w:fldCharType="separate"/>
      </w:r>
      <w:r w:rsidRPr="00D936CD">
        <w:rPr>
          <w:rFonts w:ascii="Times New Roman" w:hAnsi="Times New Roman" w:cs="Times New Roman"/>
          <w:sz w:val="24"/>
          <w:szCs w:val="24"/>
        </w:rPr>
        <w:t xml:space="preserve">Рисунок 11.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D936CD">
        <w:rPr>
          <w:rFonts w:ascii="Times New Roman" w:hAnsi="Times New Roman" w:cs="Times New Roman"/>
          <w:sz w:val="24"/>
          <w:szCs w:val="24"/>
        </w:rPr>
        <w:t>нутреннее устройство сервиса</w:t>
      </w:r>
      <w:r>
        <w:rPr>
          <w:rFonts w:ascii="Times New Roman" w:hAnsi="Times New Roman" w:cs="Times New Roman"/>
          <w:sz w:val="24"/>
        </w:rPr>
        <w:fldChar w:fldCharType="end"/>
      </w:r>
      <w:r>
        <w:rPr>
          <w:rFonts w:ascii="Times New Roman" w:hAnsi="Times New Roman" w:cs="Times New Roman"/>
          <w:sz w:val="24"/>
        </w:rPr>
        <w:t>).</w:t>
      </w:r>
    </w:p>
    <w:p w:rsidR="00F16C30" w:rsidRDefault="00AF15AB" w:rsidP="009207EB">
      <w:pPr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940425" cy="2208003"/>
            <wp:effectExtent l="0" t="0" r="0" b="1905"/>
            <wp:docPr id="18" name="Рисунок 18" descr="C:\Users\Korgi\AppData\Local\Microsoft\Windows\INetCache\Content.MSO\5AD2C68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orgi\AppData\Local\Microsoft\Windows\INetCache\Content.MSO\5AD2C68C.tmp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8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6C30" w:rsidRPr="00D936CD" w:rsidRDefault="00F81456" w:rsidP="00D936CD">
      <w:pPr>
        <w:pStyle w:val="af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42" w:name="_Ref219053723"/>
      <w:r w:rsidRPr="00D936C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t>11</w:t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="00DC0DEE">
        <w:rPr>
          <w:rFonts w:ascii="Times New Roman" w:hAnsi="Times New Roman" w:cs="Times New Roman"/>
          <w:color w:val="auto"/>
          <w:sz w:val="24"/>
          <w:szCs w:val="24"/>
        </w:rPr>
        <w:t>В</w:t>
      </w:r>
      <w:r w:rsidR="00F16C30" w:rsidRPr="00D936CD">
        <w:rPr>
          <w:rFonts w:ascii="Times New Roman" w:hAnsi="Times New Roman" w:cs="Times New Roman"/>
          <w:color w:val="auto"/>
          <w:sz w:val="24"/>
          <w:szCs w:val="24"/>
        </w:rPr>
        <w:t>нутреннее устройство сервиса</w:t>
      </w:r>
      <w:bookmarkEnd w:id="42"/>
    </w:p>
    <w:p w:rsidR="005606D3" w:rsidRPr="005606D3" w:rsidRDefault="005606D3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606D3">
        <w:rPr>
          <w:rFonts w:ascii="Times New Roman" w:hAnsi="Times New Roman" w:cs="Times New Roman"/>
          <w:sz w:val="24"/>
        </w:rPr>
        <w:t>М1 — Модуль приёма и нормализации сообщений</w:t>
      </w:r>
      <w:r w:rsidR="00F26274">
        <w:rPr>
          <w:rFonts w:ascii="Times New Roman" w:hAnsi="Times New Roman" w:cs="Times New Roman"/>
          <w:sz w:val="24"/>
        </w:rPr>
        <w:t xml:space="preserve"> </w:t>
      </w:r>
    </w:p>
    <w:p w:rsidR="005606D3" w:rsidRPr="00810166" w:rsidRDefault="005606D3" w:rsidP="009207EB">
      <w:pPr>
        <w:pStyle w:val="ab"/>
        <w:numPr>
          <w:ilvl w:val="0"/>
          <w:numId w:val="6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10166">
        <w:rPr>
          <w:rFonts w:ascii="Times New Roman" w:hAnsi="Times New Roman" w:cs="Times New Roman"/>
          <w:sz w:val="24"/>
        </w:rPr>
        <w:t>Принимает входящие запросы и события (подключение/изменение подписки, данные о тарифах, статусы операций).</w:t>
      </w:r>
    </w:p>
    <w:p w:rsidR="005606D3" w:rsidRPr="00810166" w:rsidRDefault="005606D3" w:rsidP="009207EB">
      <w:pPr>
        <w:pStyle w:val="ab"/>
        <w:numPr>
          <w:ilvl w:val="0"/>
          <w:numId w:val="6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10166">
        <w:rPr>
          <w:rFonts w:ascii="Times New Roman" w:hAnsi="Times New Roman" w:cs="Times New Roman"/>
          <w:sz w:val="24"/>
        </w:rPr>
        <w:t>Приводит сообщения разных участников к единому формату сервиса (нормализация, валидация полей).</w:t>
      </w:r>
    </w:p>
    <w:p w:rsidR="005606D3" w:rsidRPr="00810166" w:rsidRDefault="005606D3" w:rsidP="009207EB">
      <w:pPr>
        <w:pStyle w:val="ab"/>
        <w:numPr>
          <w:ilvl w:val="0"/>
          <w:numId w:val="6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10166">
        <w:rPr>
          <w:rFonts w:ascii="Times New Roman" w:hAnsi="Times New Roman" w:cs="Times New Roman"/>
          <w:sz w:val="24"/>
        </w:rPr>
        <w:t>Выполняет первичную маршрутизацию по типу события и направляет в соответствующие модули.</w:t>
      </w:r>
    </w:p>
    <w:p w:rsidR="005606D3" w:rsidRPr="005606D3" w:rsidRDefault="005606D3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606D3">
        <w:rPr>
          <w:rFonts w:ascii="Times New Roman" w:hAnsi="Times New Roman" w:cs="Times New Roman"/>
          <w:sz w:val="24"/>
        </w:rPr>
        <w:t>М2 — Модуль управления согласиями</w:t>
      </w:r>
    </w:p>
    <w:p w:rsidR="005606D3" w:rsidRPr="00810166" w:rsidRDefault="005606D3" w:rsidP="009207EB">
      <w:pPr>
        <w:pStyle w:val="ab"/>
        <w:numPr>
          <w:ilvl w:val="0"/>
          <w:numId w:val="7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10166">
        <w:rPr>
          <w:rFonts w:ascii="Times New Roman" w:hAnsi="Times New Roman" w:cs="Times New Roman"/>
          <w:sz w:val="24"/>
        </w:rPr>
        <w:t>Фиксирует и хранит цифровые согласия клиента на подключение сервиса и управление подписками.</w:t>
      </w:r>
    </w:p>
    <w:p w:rsidR="005606D3" w:rsidRPr="00810166" w:rsidRDefault="005606D3" w:rsidP="009207EB">
      <w:pPr>
        <w:pStyle w:val="ab"/>
        <w:numPr>
          <w:ilvl w:val="0"/>
          <w:numId w:val="7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10166">
        <w:rPr>
          <w:rFonts w:ascii="Times New Roman" w:hAnsi="Times New Roman" w:cs="Times New Roman"/>
          <w:sz w:val="24"/>
        </w:rPr>
        <w:t xml:space="preserve">Проверяет наличие/срок действия согласия при изменениях мандата и при инициировании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810166">
        <w:rPr>
          <w:rFonts w:ascii="Times New Roman" w:hAnsi="Times New Roman" w:cs="Times New Roman"/>
          <w:sz w:val="24"/>
        </w:rPr>
        <w:t>.</w:t>
      </w:r>
    </w:p>
    <w:p w:rsidR="005606D3" w:rsidRPr="00810166" w:rsidRDefault="005606D3" w:rsidP="009207EB">
      <w:pPr>
        <w:pStyle w:val="ab"/>
        <w:numPr>
          <w:ilvl w:val="0"/>
          <w:numId w:val="7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10166">
        <w:rPr>
          <w:rFonts w:ascii="Times New Roman" w:hAnsi="Times New Roman" w:cs="Times New Roman"/>
          <w:sz w:val="24"/>
        </w:rPr>
        <w:t>Обеспечивает контроль полномочий и аудит действий, связанных с согласием.</w:t>
      </w:r>
    </w:p>
    <w:p w:rsidR="005606D3" w:rsidRPr="005606D3" w:rsidRDefault="005606D3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606D3">
        <w:rPr>
          <w:rFonts w:ascii="Times New Roman" w:hAnsi="Times New Roman" w:cs="Times New Roman"/>
          <w:sz w:val="24"/>
        </w:rPr>
        <w:t>М3 — Модуль каталогизации тарифов/</w:t>
      </w:r>
      <w:proofErr w:type="spellStart"/>
      <w:r w:rsidRPr="005606D3">
        <w:rPr>
          <w:rFonts w:ascii="Times New Roman" w:hAnsi="Times New Roman" w:cs="Times New Roman"/>
          <w:sz w:val="24"/>
        </w:rPr>
        <w:t>офферов</w:t>
      </w:r>
      <w:proofErr w:type="spellEnd"/>
      <w:r w:rsidRPr="005606D3">
        <w:rPr>
          <w:rFonts w:ascii="Times New Roman" w:hAnsi="Times New Roman" w:cs="Times New Roman"/>
          <w:sz w:val="24"/>
        </w:rPr>
        <w:t>/подписок</w:t>
      </w:r>
    </w:p>
    <w:p w:rsidR="005606D3" w:rsidRPr="00810166" w:rsidRDefault="005606D3" w:rsidP="009207EB">
      <w:pPr>
        <w:pStyle w:val="ab"/>
        <w:numPr>
          <w:ilvl w:val="0"/>
          <w:numId w:val="7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10166">
        <w:rPr>
          <w:rFonts w:ascii="Times New Roman" w:hAnsi="Times New Roman" w:cs="Times New Roman"/>
          <w:sz w:val="24"/>
        </w:rPr>
        <w:t xml:space="preserve">Хранит справочники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810166">
        <w:rPr>
          <w:rFonts w:ascii="Times New Roman" w:hAnsi="Times New Roman" w:cs="Times New Roman"/>
          <w:sz w:val="24"/>
        </w:rPr>
        <w:t>, тарифов и предложений (</w:t>
      </w:r>
      <w:proofErr w:type="spellStart"/>
      <w:r w:rsidRPr="00810166">
        <w:rPr>
          <w:rFonts w:ascii="Times New Roman" w:hAnsi="Times New Roman" w:cs="Times New Roman"/>
          <w:sz w:val="24"/>
        </w:rPr>
        <w:t>офферов</w:t>
      </w:r>
      <w:proofErr w:type="spellEnd"/>
      <w:r w:rsidRPr="00810166">
        <w:rPr>
          <w:rFonts w:ascii="Times New Roman" w:hAnsi="Times New Roman" w:cs="Times New Roman"/>
          <w:sz w:val="24"/>
        </w:rPr>
        <w:t>), используемых при подключении подписок.</w:t>
      </w:r>
    </w:p>
    <w:p w:rsidR="005606D3" w:rsidRPr="00810166" w:rsidRDefault="005606D3" w:rsidP="009207EB">
      <w:pPr>
        <w:pStyle w:val="ab"/>
        <w:numPr>
          <w:ilvl w:val="0"/>
          <w:numId w:val="7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10166">
        <w:rPr>
          <w:rFonts w:ascii="Times New Roman" w:hAnsi="Times New Roman" w:cs="Times New Roman"/>
          <w:sz w:val="24"/>
        </w:rPr>
        <w:t>Сопоставляет подписку с параметрами тарифа (сумма/периодичность/описание) для корректного формирования мандата.</w:t>
      </w:r>
    </w:p>
    <w:p w:rsidR="005606D3" w:rsidRPr="00810166" w:rsidRDefault="005606D3" w:rsidP="009207EB">
      <w:pPr>
        <w:pStyle w:val="ab"/>
        <w:numPr>
          <w:ilvl w:val="0"/>
          <w:numId w:val="7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10166">
        <w:rPr>
          <w:rFonts w:ascii="Times New Roman" w:hAnsi="Times New Roman" w:cs="Times New Roman"/>
          <w:sz w:val="24"/>
        </w:rPr>
        <w:t>Передаёт в реестр актуальные атрибуты подписки и данные для клиентских уведомлений.</w:t>
      </w:r>
    </w:p>
    <w:p w:rsidR="005606D3" w:rsidRPr="005606D3" w:rsidRDefault="005606D3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606D3">
        <w:rPr>
          <w:rFonts w:ascii="Times New Roman" w:hAnsi="Times New Roman" w:cs="Times New Roman"/>
          <w:sz w:val="24"/>
        </w:rPr>
        <w:t>М4 — Реестр подписок/мандатов</w:t>
      </w:r>
    </w:p>
    <w:p w:rsidR="005606D3" w:rsidRPr="00810166" w:rsidRDefault="005606D3" w:rsidP="009207EB">
      <w:pPr>
        <w:pStyle w:val="ab"/>
        <w:numPr>
          <w:ilvl w:val="0"/>
          <w:numId w:val="7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10166">
        <w:rPr>
          <w:rFonts w:ascii="Times New Roman" w:hAnsi="Times New Roman" w:cs="Times New Roman"/>
          <w:sz w:val="24"/>
        </w:rPr>
        <w:t>Является центральным хранилищем подписок/мандатов: параметры, лимиты, периодичность, получатель, статус.</w:t>
      </w:r>
    </w:p>
    <w:p w:rsidR="005606D3" w:rsidRPr="00810166" w:rsidRDefault="005606D3" w:rsidP="009207EB">
      <w:pPr>
        <w:pStyle w:val="ab"/>
        <w:numPr>
          <w:ilvl w:val="0"/>
          <w:numId w:val="7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10166">
        <w:rPr>
          <w:rFonts w:ascii="Times New Roman" w:hAnsi="Times New Roman" w:cs="Times New Roman"/>
          <w:sz w:val="24"/>
        </w:rPr>
        <w:t>Обрабатывает операции создания, изменения, приостановки и отмены подписок.</w:t>
      </w:r>
    </w:p>
    <w:p w:rsidR="005606D3" w:rsidRPr="00810166" w:rsidRDefault="005606D3" w:rsidP="009207EB">
      <w:pPr>
        <w:pStyle w:val="ab"/>
        <w:numPr>
          <w:ilvl w:val="0"/>
          <w:numId w:val="7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10166">
        <w:rPr>
          <w:rFonts w:ascii="Times New Roman" w:hAnsi="Times New Roman" w:cs="Times New Roman"/>
          <w:sz w:val="24"/>
        </w:rPr>
        <w:t xml:space="preserve">Отдаёт данные планировщику и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r w:rsidRPr="00810166">
        <w:rPr>
          <w:rFonts w:ascii="Times New Roman" w:hAnsi="Times New Roman" w:cs="Times New Roman"/>
          <w:sz w:val="24"/>
        </w:rPr>
        <w:t>-оркестрации</w:t>
      </w:r>
      <w:proofErr w:type="spellEnd"/>
      <w:r w:rsidRPr="00810166">
        <w:rPr>
          <w:rFonts w:ascii="Times New Roman" w:hAnsi="Times New Roman" w:cs="Times New Roman"/>
          <w:sz w:val="24"/>
        </w:rPr>
        <w:t xml:space="preserve"> для исполнения и получает обновления статусов от исполнения.</w:t>
      </w:r>
    </w:p>
    <w:p w:rsidR="005606D3" w:rsidRPr="005606D3" w:rsidRDefault="005606D3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606D3">
        <w:rPr>
          <w:rFonts w:ascii="Times New Roman" w:hAnsi="Times New Roman" w:cs="Times New Roman"/>
          <w:sz w:val="24"/>
        </w:rPr>
        <w:t>М5 — Модуль планирования и исполнения правил</w:t>
      </w:r>
    </w:p>
    <w:p w:rsidR="005606D3" w:rsidRPr="00810166" w:rsidRDefault="005606D3" w:rsidP="009207EB">
      <w:pPr>
        <w:pStyle w:val="ab"/>
        <w:numPr>
          <w:ilvl w:val="0"/>
          <w:numId w:val="7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10166">
        <w:rPr>
          <w:rFonts w:ascii="Times New Roman" w:hAnsi="Times New Roman" w:cs="Times New Roman"/>
          <w:sz w:val="24"/>
        </w:rPr>
        <w:lastRenderedPageBreak/>
        <w:t>Формирует расписание списаний по мандатам (когда и что нужно инициировать).</w:t>
      </w:r>
    </w:p>
    <w:p w:rsidR="005606D3" w:rsidRPr="00810166" w:rsidRDefault="005606D3" w:rsidP="009207EB">
      <w:pPr>
        <w:pStyle w:val="ab"/>
        <w:numPr>
          <w:ilvl w:val="0"/>
          <w:numId w:val="7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10166">
        <w:rPr>
          <w:rFonts w:ascii="Times New Roman" w:hAnsi="Times New Roman" w:cs="Times New Roman"/>
          <w:sz w:val="24"/>
        </w:rPr>
        <w:t xml:space="preserve">Применяет правила исполнения: лимиты, окна списаний, авто-подтверждение, </w:t>
      </w:r>
      <w:proofErr w:type="spellStart"/>
      <w:r w:rsidRPr="00810166">
        <w:rPr>
          <w:rFonts w:ascii="Times New Roman" w:hAnsi="Times New Roman" w:cs="Times New Roman"/>
          <w:sz w:val="24"/>
        </w:rPr>
        <w:t>retry</w:t>
      </w:r>
      <w:proofErr w:type="spellEnd"/>
      <w:r w:rsidRPr="00810166">
        <w:rPr>
          <w:rFonts w:ascii="Times New Roman" w:hAnsi="Times New Roman" w:cs="Times New Roman"/>
          <w:sz w:val="24"/>
        </w:rPr>
        <w:t>-логика, стоп-условия.</w:t>
      </w:r>
    </w:p>
    <w:p w:rsidR="005606D3" w:rsidRPr="00810166" w:rsidRDefault="005606D3" w:rsidP="009207EB">
      <w:pPr>
        <w:pStyle w:val="ab"/>
        <w:numPr>
          <w:ilvl w:val="0"/>
          <w:numId w:val="7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10166">
        <w:rPr>
          <w:rFonts w:ascii="Times New Roman" w:hAnsi="Times New Roman" w:cs="Times New Roman"/>
          <w:sz w:val="24"/>
        </w:rPr>
        <w:t xml:space="preserve">Генерирует задания на создание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810166">
        <w:rPr>
          <w:rFonts w:ascii="Times New Roman" w:hAnsi="Times New Roman" w:cs="Times New Roman"/>
          <w:sz w:val="24"/>
        </w:rPr>
        <w:t xml:space="preserve">-запросов и передаёт их в модуль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r w:rsidRPr="00810166">
        <w:rPr>
          <w:rFonts w:ascii="Times New Roman" w:hAnsi="Times New Roman" w:cs="Times New Roman"/>
          <w:sz w:val="24"/>
        </w:rPr>
        <w:t>-оркестрации</w:t>
      </w:r>
      <w:proofErr w:type="spellEnd"/>
      <w:r w:rsidRPr="00810166">
        <w:rPr>
          <w:rFonts w:ascii="Times New Roman" w:hAnsi="Times New Roman" w:cs="Times New Roman"/>
          <w:sz w:val="24"/>
        </w:rPr>
        <w:t>.</w:t>
      </w:r>
    </w:p>
    <w:p w:rsidR="005606D3" w:rsidRPr="005606D3" w:rsidRDefault="005606D3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606D3">
        <w:rPr>
          <w:rFonts w:ascii="Times New Roman" w:hAnsi="Times New Roman" w:cs="Times New Roman"/>
          <w:sz w:val="24"/>
        </w:rPr>
        <w:t xml:space="preserve">М6 — Модуль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r w:rsidRPr="005606D3">
        <w:rPr>
          <w:rFonts w:ascii="Times New Roman" w:hAnsi="Times New Roman" w:cs="Times New Roman"/>
          <w:sz w:val="24"/>
        </w:rPr>
        <w:t>-оркестрации</w:t>
      </w:r>
      <w:proofErr w:type="spellEnd"/>
    </w:p>
    <w:p w:rsidR="005606D3" w:rsidRPr="00810166" w:rsidRDefault="005606D3" w:rsidP="009207EB">
      <w:pPr>
        <w:pStyle w:val="ab"/>
        <w:numPr>
          <w:ilvl w:val="0"/>
          <w:numId w:val="7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10166">
        <w:rPr>
          <w:rFonts w:ascii="Times New Roman" w:hAnsi="Times New Roman" w:cs="Times New Roman"/>
          <w:sz w:val="24"/>
        </w:rPr>
        <w:t xml:space="preserve">Создаёт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810166">
        <w:rPr>
          <w:rFonts w:ascii="Times New Roman" w:hAnsi="Times New Roman" w:cs="Times New Roman"/>
          <w:sz w:val="24"/>
        </w:rPr>
        <w:t>-запросы по заданиям планировщика и данным мандата (сумма, получатель, назначение).</w:t>
      </w:r>
    </w:p>
    <w:p w:rsidR="005606D3" w:rsidRPr="00810166" w:rsidRDefault="005606D3" w:rsidP="009207EB">
      <w:pPr>
        <w:pStyle w:val="ab"/>
        <w:numPr>
          <w:ilvl w:val="0"/>
          <w:numId w:val="7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10166">
        <w:rPr>
          <w:rFonts w:ascii="Times New Roman" w:hAnsi="Times New Roman" w:cs="Times New Roman"/>
          <w:sz w:val="24"/>
        </w:rPr>
        <w:t xml:space="preserve">Ведёт жизненный цикл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810166">
        <w:rPr>
          <w:rFonts w:ascii="Times New Roman" w:hAnsi="Times New Roman" w:cs="Times New Roman"/>
          <w:sz w:val="24"/>
        </w:rPr>
        <w:t>: отправка, ожидание ответа, таймауты, повторные попытки по правилам.</w:t>
      </w:r>
    </w:p>
    <w:p w:rsidR="005606D3" w:rsidRPr="00810166" w:rsidRDefault="005606D3" w:rsidP="009207EB">
      <w:pPr>
        <w:pStyle w:val="ab"/>
        <w:numPr>
          <w:ilvl w:val="0"/>
          <w:numId w:val="7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10166">
        <w:rPr>
          <w:rFonts w:ascii="Times New Roman" w:hAnsi="Times New Roman" w:cs="Times New Roman"/>
          <w:sz w:val="24"/>
        </w:rPr>
        <w:t xml:space="preserve">Передаёт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810166">
        <w:rPr>
          <w:rFonts w:ascii="Times New Roman" w:hAnsi="Times New Roman" w:cs="Times New Roman"/>
          <w:sz w:val="24"/>
        </w:rPr>
        <w:t xml:space="preserve"> и связанные статусы в модуль отправки сообщений и принимает обратные результаты через контур сервиса.</w:t>
      </w:r>
    </w:p>
    <w:p w:rsidR="005606D3" w:rsidRPr="005606D3" w:rsidRDefault="005606D3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606D3">
        <w:rPr>
          <w:rFonts w:ascii="Times New Roman" w:hAnsi="Times New Roman" w:cs="Times New Roman"/>
          <w:sz w:val="24"/>
        </w:rPr>
        <w:t>М7 — Модуль исполнения и риск-контроля</w:t>
      </w:r>
    </w:p>
    <w:p w:rsidR="005606D3" w:rsidRPr="00810166" w:rsidRDefault="005606D3" w:rsidP="009207EB">
      <w:pPr>
        <w:pStyle w:val="ab"/>
        <w:numPr>
          <w:ilvl w:val="0"/>
          <w:numId w:val="7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10166">
        <w:rPr>
          <w:rFonts w:ascii="Times New Roman" w:hAnsi="Times New Roman" w:cs="Times New Roman"/>
          <w:sz w:val="24"/>
        </w:rPr>
        <w:t xml:space="preserve">Обрабатывает подтверждения/отказы по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810166">
        <w:rPr>
          <w:rFonts w:ascii="Times New Roman" w:hAnsi="Times New Roman" w:cs="Times New Roman"/>
          <w:sz w:val="24"/>
        </w:rPr>
        <w:t xml:space="preserve"> и статусы исполнения платежа (успех/ошибка/причины).</w:t>
      </w:r>
    </w:p>
    <w:p w:rsidR="005606D3" w:rsidRPr="00810166" w:rsidRDefault="005606D3" w:rsidP="009207EB">
      <w:pPr>
        <w:pStyle w:val="ab"/>
        <w:numPr>
          <w:ilvl w:val="0"/>
          <w:numId w:val="7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10166">
        <w:rPr>
          <w:rFonts w:ascii="Times New Roman" w:hAnsi="Times New Roman" w:cs="Times New Roman"/>
          <w:sz w:val="24"/>
        </w:rPr>
        <w:t xml:space="preserve">Выполняет </w:t>
      </w:r>
      <w:proofErr w:type="spellStart"/>
      <w:r w:rsidRPr="00810166">
        <w:rPr>
          <w:rFonts w:ascii="Times New Roman" w:hAnsi="Times New Roman" w:cs="Times New Roman"/>
          <w:sz w:val="24"/>
        </w:rPr>
        <w:t>предкомплаенс</w:t>
      </w:r>
      <w:proofErr w:type="spellEnd"/>
      <w:r w:rsidRPr="00810166">
        <w:rPr>
          <w:rFonts w:ascii="Times New Roman" w:hAnsi="Times New Roman" w:cs="Times New Roman"/>
          <w:sz w:val="24"/>
        </w:rPr>
        <w:t xml:space="preserve"> и риск-проверки (лимиты, аномалии, массовые отказы, подозрительные паттерны).</w:t>
      </w:r>
    </w:p>
    <w:p w:rsidR="005606D3" w:rsidRPr="00810166" w:rsidRDefault="005606D3" w:rsidP="009207EB">
      <w:pPr>
        <w:pStyle w:val="ab"/>
        <w:numPr>
          <w:ilvl w:val="0"/>
          <w:numId w:val="7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10166">
        <w:rPr>
          <w:rFonts w:ascii="Times New Roman" w:hAnsi="Times New Roman" w:cs="Times New Roman"/>
          <w:sz w:val="24"/>
        </w:rPr>
        <w:t>Обновляет статусы в реестре мандатов и формирует события для уведомлений и отчётности.</w:t>
      </w:r>
    </w:p>
    <w:p w:rsidR="005606D3" w:rsidRPr="005606D3" w:rsidRDefault="005606D3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606D3">
        <w:rPr>
          <w:rFonts w:ascii="Times New Roman" w:hAnsi="Times New Roman" w:cs="Times New Roman"/>
          <w:sz w:val="24"/>
        </w:rPr>
        <w:t>М8 — Модуль отправки сообщений</w:t>
      </w:r>
    </w:p>
    <w:p w:rsidR="005606D3" w:rsidRPr="00810166" w:rsidRDefault="005606D3" w:rsidP="009207EB">
      <w:pPr>
        <w:pStyle w:val="ab"/>
        <w:numPr>
          <w:ilvl w:val="0"/>
          <w:numId w:val="7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10166">
        <w:rPr>
          <w:rFonts w:ascii="Times New Roman" w:hAnsi="Times New Roman" w:cs="Times New Roman"/>
          <w:sz w:val="24"/>
        </w:rPr>
        <w:t xml:space="preserve">Отправляет наружу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810166">
        <w:rPr>
          <w:rFonts w:ascii="Times New Roman" w:hAnsi="Times New Roman" w:cs="Times New Roman"/>
          <w:sz w:val="24"/>
        </w:rPr>
        <w:t xml:space="preserve">-запросы, уведомления, статусы и отчётность через согласованные </w:t>
      </w:r>
      <w:r w:rsidRPr="00E563C6">
        <w:rPr>
          <w:rFonts w:ascii="Times New Roman" w:hAnsi="Times New Roman" w:cs="Times New Roman"/>
          <w:i/>
          <w:sz w:val="24"/>
        </w:rPr>
        <w:t>каналы</w:t>
      </w:r>
      <w:r w:rsidRPr="00810166">
        <w:rPr>
          <w:rFonts w:ascii="Times New Roman" w:hAnsi="Times New Roman" w:cs="Times New Roman"/>
          <w:sz w:val="24"/>
        </w:rPr>
        <w:t xml:space="preserve"> (банк</w:t>
      </w:r>
      <w:proofErr w:type="gramStart"/>
      <w:r w:rsidRPr="00810166">
        <w:rPr>
          <w:rFonts w:ascii="Times New Roman" w:hAnsi="Times New Roman" w:cs="Times New Roman"/>
          <w:sz w:val="24"/>
        </w:rPr>
        <w:t>/«</w:t>
      </w:r>
      <w:proofErr w:type="gramEnd"/>
      <w:r w:rsidR="00E869DD" w:rsidRPr="00E869DD">
        <w:rPr>
          <w:rFonts w:ascii="Times New Roman" w:hAnsi="Times New Roman" w:cs="Times New Roman"/>
          <w:i/>
          <w:sz w:val="24"/>
        </w:rPr>
        <w:t>Привет!</w:t>
      </w:r>
      <w:r w:rsidRPr="00810166">
        <w:rPr>
          <w:rFonts w:ascii="Times New Roman" w:hAnsi="Times New Roman" w:cs="Times New Roman"/>
          <w:sz w:val="24"/>
        </w:rPr>
        <w:t>»/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810166">
        <w:rPr>
          <w:rFonts w:ascii="Times New Roman" w:hAnsi="Times New Roman" w:cs="Times New Roman"/>
          <w:sz w:val="24"/>
        </w:rPr>
        <w:t>).</w:t>
      </w:r>
    </w:p>
    <w:p w:rsidR="00810166" w:rsidRPr="00810166" w:rsidRDefault="005606D3" w:rsidP="009207EB">
      <w:pPr>
        <w:pStyle w:val="ab"/>
        <w:numPr>
          <w:ilvl w:val="0"/>
          <w:numId w:val="7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10166">
        <w:rPr>
          <w:rFonts w:ascii="Times New Roman" w:hAnsi="Times New Roman" w:cs="Times New Roman"/>
          <w:sz w:val="24"/>
        </w:rPr>
        <w:t>Обеспечивает гарантированную доставку, корреляцию сообщений и базовый аудит обмена.</w:t>
      </w:r>
    </w:p>
    <w:p w:rsidR="00B57927" w:rsidRPr="008B2462" w:rsidRDefault="00E202F4" w:rsidP="000F47F3">
      <w:pPr>
        <w:pStyle w:val="1"/>
        <w:spacing w:before="0" w:after="200" w:line="276" w:lineRule="auto"/>
        <w:jc w:val="center"/>
        <w:rPr>
          <w:rFonts w:ascii="Times New Roman" w:hAnsi="Times New Roman" w:cs="Times New Roman"/>
          <w:b/>
        </w:rPr>
      </w:pPr>
      <w:r w:rsidRPr="00810166">
        <w:br w:type="page"/>
      </w:r>
      <w:bookmarkStart w:id="43" w:name="_Toc219057811"/>
      <w:r w:rsidR="00B57927" w:rsidRPr="008B2462">
        <w:rPr>
          <w:rFonts w:ascii="Times New Roman" w:hAnsi="Times New Roman" w:cs="Times New Roman"/>
          <w:b/>
          <w:color w:val="auto"/>
        </w:rPr>
        <w:lastRenderedPageBreak/>
        <w:t>2. Маркетинг</w:t>
      </w:r>
      <w:bookmarkEnd w:id="43"/>
    </w:p>
    <w:p w:rsidR="0055520C" w:rsidRPr="00205DEF" w:rsidRDefault="00B57927" w:rsidP="000F47F3">
      <w:pPr>
        <w:pStyle w:val="2"/>
        <w:spacing w:before="200" w:after="200" w:line="276" w:lineRule="auto"/>
        <w:ind w:left="567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4" w:name="_Toc219057812"/>
      <w:r w:rsidRPr="00205DEF">
        <w:rPr>
          <w:rFonts w:ascii="Times New Roman" w:hAnsi="Times New Roman" w:cs="Times New Roman"/>
          <w:b/>
          <w:color w:val="auto"/>
          <w:sz w:val="28"/>
          <w:szCs w:val="28"/>
        </w:rPr>
        <w:t>2.1. Рынок Сервиса</w:t>
      </w:r>
      <w:bookmarkEnd w:id="44"/>
    </w:p>
    <w:p w:rsidR="00B57927" w:rsidRPr="008442CD" w:rsidRDefault="00B57927" w:rsidP="000F05C9">
      <w:pPr>
        <w:pStyle w:val="3"/>
        <w:spacing w:before="200" w:after="440" w:line="276" w:lineRule="auto"/>
        <w:ind w:left="1134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45" w:name="_Toc219057813"/>
      <w:r w:rsidRPr="008442CD">
        <w:rPr>
          <w:rFonts w:ascii="Times New Roman" w:hAnsi="Times New Roman" w:cs="Times New Roman"/>
          <w:b/>
          <w:color w:val="auto"/>
          <w:sz w:val="28"/>
        </w:rPr>
        <w:t>2.1.1 Прогноз объема рынка</w:t>
      </w:r>
      <w:bookmarkEnd w:id="45"/>
    </w:p>
    <w:p w:rsidR="0004785D" w:rsidRDefault="000F6AE4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Статистика за 2020-2025 год по рынку подписок</w:t>
      </w:r>
      <w:r w:rsidR="000D71DF">
        <w:rPr>
          <w:rFonts w:ascii="Times New Roman" w:hAnsi="Times New Roman" w:cs="Times New Roman"/>
          <w:sz w:val="24"/>
        </w:rPr>
        <w:t xml:space="preserve"> (</w:t>
      </w:r>
      <w:r w:rsidR="000D71DF">
        <w:rPr>
          <w:rFonts w:ascii="Times New Roman" w:hAnsi="Times New Roman" w:cs="Times New Roman"/>
          <w:sz w:val="24"/>
        </w:rPr>
        <w:fldChar w:fldCharType="begin"/>
      </w:r>
      <w:r w:rsidR="000D71DF">
        <w:rPr>
          <w:rFonts w:ascii="Times New Roman" w:hAnsi="Times New Roman" w:cs="Times New Roman"/>
          <w:sz w:val="24"/>
        </w:rPr>
        <w:instrText xml:space="preserve"> REF _Ref219056348 \h </w:instrText>
      </w:r>
      <w:r w:rsidR="000D71DF">
        <w:rPr>
          <w:rFonts w:ascii="Times New Roman" w:hAnsi="Times New Roman" w:cs="Times New Roman"/>
          <w:sz w:val="24"/>
        </w:rPr>
      </w:r>
      <w:r w:rsidR="000D71DF">
        <w:rPr>
          <w:rFonts w:ascii="Times New Roman" w:hAnsi="Times New Roman" w:cs="Times New Roman"/>
          <w:sz w:val="24"/>
        </w:rPr>
        <w:fldChar w:fldCharType="separate"/>
      </w:r>
      <w:r w:rsidR="000D71DF" w:rsidRPr="00E759B8">
        <w:rPr>
          <w:rFonts w:ascii="Times New Roman" w:hAnsi="Times New Roman" w:cs="Times New Roman"/>
          <w:sz w:val="24"/>
          <w:szCs w:val="24"/>
        </w:rPr>
        <w:t>Таблица 3. Статистика по рынку подписок за 4 года</w:t>
      </w:r>
      <w:r w:rsidR="000D71DF">
        <w:rPr>
          <w:rFonts w:ascii="Times New Roman" w:hAnsi="Times New Roman" w:cs="Times New Roman"/>
          <w:sz w:val="24"/>
        </w:rPr>
        <w:fldChar w:fldCharType="end"/>
      </w:r>
      <w:r w:rsidR="000D71DF">
        <w:rPr>
          <w:rFonts w:ascii="Times New Roman" w:hAnsi="Times New Roman" w:cs="Times New Roman"/>
          <w:sz w:val="24"/>
        </w:rPr>
        <w:t>).</w:t>
      </w:r>
    </w:p>
    <w:p w:rsidR="00C13515" w:rsidRPr="00E759B8" w:rsidRDefault="00DE387E" w:rsidP="00E759B8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46" w:name="_Ref219056348"/>
      <w:r w:rsidRPr="00E759B8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t>3</w: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t>. С</w:t>
      </w:r>
      <w:r w:rsidR="00821DA3" w:rsidRPr="00E759B8">
        <w:rPr>
          <w:rFonts w:ascii="Times New Roman" w:hAnsi="Times New Roman" w:cs="Times New Roman"/>
          <w:color w:val="auto"/>
          <w:sz w:val="24"/>
          <w:szCs w:val="24"/>
        </w:rPr>
        <w:t>татистика по рынку подписок за 4 года</w:t>
      </w:r>
      <w:bookmarkEnd w:id="46"/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656"/>
        <w:gridCol w:w="3255"/>
        <w:gridCol w:w="4054"/>
      </w:tblGrid>
      <w:tr w:rsidR="0023485C" w:rsidRPr="0023485C" w:rsidTr="008B4CED">
        <w:trPr>
          <w:jc w:val="center"/>
        </w:trPr>
        <w:tc>
          <w:tcPr>
            <w:tcW w:w="0" w:type="auto"/>
            <w:hideMark/>
          </w:tcPr>
          <w:p w:rsidR="0023485C" w:rsidRPr="00F9298A" w:rsidRDefault="0023485C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Год</w:t>
            </w:r>
          </w:p>
        </w:tc>
        <w:tc>
          <w:tcPr>
            <w:tcW w:w="0" w:type="auto"/>
            <w:hideMark/>
          </w:tcPr>
          <w:p w:rsidR="0023485C" w:rsidRPr="00F9298A" w:rsidRDefault="0023485C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Объем рынка подписок (₽ млрд)</w:t>
            </w:r>
          </w:p>
        </w:tc>
        <w:tc>
          <w:tcPr>
            <w:tcW w:w="0" w:type="auto"/>
            <w:hideMark/>
          </w:tcPr>
          <w:p w:rsidR="0023485C" w:rsidRPr="00F9298A" w:rsidRDefault="0023485C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Средняя стоимость подписки в месяц (₽)</w:t>
            </w:r>
          </w:p>
        </w:tc>
      </w:tr>
      <w:tr w:rsidR="0023485C" w:rsidRPr="0023485C" w:rsidTr="008B4CED">
        <w:trPr>
          <w:jc w:val="center"/>
        </w:trPr>
        <w:tc>
          <w:tcPr>
            <w:tcW w:w="0" w:type="auto"/>
            <w:hideMark/>
          </w:tcPr>
          <w:p w:rsidR="0023485C" w:rsidRPr="00F9298A" w:rsidRDefault="0023485C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2020</w:t>
            </w:r>
          </w:p>
        </w:tc>
        <w:tc>
          <w:tcPr>
            <w:tcW w:w="0" w:type="auto"/>
            <w:hideMark/>
          </w:tcPr>
          <w:p w:rsidR="0023485C" w:rsidRPr="00F9298A" w:rsidRDefault="0023485C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70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(оценочно)</w:t>
            </w:r>
          </w:p>
        </w:tc>
        <w:tc>
          <w:tcPr>
            <w:tcW w:w="0" w:type="auto"/>
            <w:hideMark/>
          </w:tcPr>
          <w:p w:rsidR="0023485C" w:rsidRPr="00F9298A" w:rsidRDefault="0023485C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250</w:t>
            </w:r>
          </w:p>
        </w:tc>
      </w:tr>
      <w:tr w:rsidR="0023485C" w:rsidRPr="0023485C" w:rsidTr="008B4CED">
        <w:trPr>
          <w:jc w:val="center"/>
        </w:trPr>
        <w:tc>
          <w:tcPr>
            <w:tcW w:w="0" w:type="auto"/>
            <w:hideMark/>
          </w:tcPr>
          <w:p w:rsidR="0023485C" w:rsidRPr="00F9298A" w:rsidRDefault="0023485C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2021</w:t>
            </w:r>
          </w:p>
        </w:tc>
        <w:tc>
          <w:tcPr>
            <w:tcW w:w="0" w:type="auto"/>
            <w:hideMark/>
          </w:tcPr>
          <w:p w:rsidR="0023485C" w:rsidRPr="00F9298A" w:rsidRDefault="0023485C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50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(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экосистемные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подписки)</w:t>
            </w:r>
          </w:p>
        </w:tc>
        <w:tc>
          <w:tcPr>
            <w:tcW w:w="0" w:type="auto"/>
            <w:hideMark/>
          </w:tcPr>
          <w:p w:rsidR="0023485C" w:rsidRPr="00F9298A" w:rsidRDefault="0023485C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270</w:t>
            </w:r>
          </w:p>
        </w:tc>
      </w:tr>
      <w:tr w:rsidR="0023485C" w:rsidRPr="0023485C" w:rsidTr="008B4CED">
        <w:trPr>
          <w:jc w:val="center"/>
        </w:trPr>
        <w:tc>
          <w:tcPr>
            <w:tcW w:w="0" w:type="auto"/>
            <w:hideMark/>
          </w:tcPr>
          <w:p w:rsidR="0023485C" w:rsidRPr="00F9298A" w:rsidRDefault="0023485C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2022</w:t>
            </w:r>
          </w:p>
        </w:tc>
        <w:tc>
          <w:tcPr>
            <w:tcW w:w="0" w:type="auto"/>
            <w:hideMark/>
          </w:tcPr>
          <w:p w:rsidR="0023485C" w:rsidRPr="00F9298A" w:rsidRDefault="0023485C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45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–</w:t>
            </w: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50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(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экосистемные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подписки)</w:t>
            </w:r>
          </w:p>
          <w:p w:rsidR="0023485C" w:rsidRPr="00F9298A" w:rsidRDefault="0023485C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180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(цифровой контент)</w:t>
            </w:r>
          </w:p>
        </w:tc>
        <w:tc>
          <w:tcPr>
            <w:tcW w:w="0" w:type="auto"/>
            <w:hideMark/>
          </w:tcPr>
          <w:p w:rsidR="0023485C" w:rsidRPr="00F9298A" w:rsidRDefault="0023485C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300</w:t>
            </w:r>
          </w:p>
        </w:tc>
      </w:tr>
      <w:tr w:rsidR="0023485C" w:rsidRPr="0023485C" w:rsidTr="008B4CED">
        <w:trPr>
          <w:jc w:val="center"/>
        </w:trPr>
        <w:tc>
          <w:tcPr>
            <w:tcW w:w="0" w:type="auto"/>
            <w:hideMark/>
          </w:tcPr>
          <w:p w:rsidR="0023485C" w:rsidRPr="00F9298A" w:rsidRDefault="0023485C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2023</w:t>
            </w:r>
          </w:p>
        </w:tc>
        <w:tc>
          <w:tcPr>
            <w:tcW w:w="0" w:type="auto"/>
            <w:hideMark/>
          </w:tcPr>
          <w:p w:rsidR="0023485C" w:rsidRPr="00F9298A" w:rsidRDefault="0023485C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112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(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экосистемные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подписки)</w:t>
            </w:r>
          </w:p>
        </w:tc>
        <w:tc>
          <w:tcPr>
            <w:tcW w:w="0" w:type="auto"/>
            <w:hideMark/>
          </w:tcPr>
          <w:p w:rsidR="0023485C" w:rsidRPr="00F9298A" w:rsidRDefault="0023485C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300</w:t>
            </w:r>
          </w:p>
        </w:tc>
      </w:tr>
      <w:tr w:rsidR="0023485C" w:rsidRPr="0023485C" w:rsidTr="008B4CED">
        <w:trPr>
          <w:jc w:val="center"/>
        </w:trPr>
        <w:tc>
          <w:tcPr>
            <w:tcW w:w="0" w:type="auto"/>
            <w:hideMark/>
          </w:tcPr>
          <w:p w:rsidR="0023485C" w:rsidRPr="00F9298A" w:rsidRDefault="0023485C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2024</w:t>
            </w:r>
          </w:p>
        </w:tc>
        <w:tc>
          <w:tcPr>
            <w:tcW w:w="0" w:type="auto"/>
            <w:hideMark/>
          </w:tcPr>
          <w:p w:rsidR="0023485C" w:rsidRPr="00F9298A" w:rsidRDefault="0023485C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195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(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экосистемные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подписки)</w:t>
            </w:r>
          </w:p>
        </w:tc>
        <w:tc>
          <w:tcPr>
            <w:tcW w:w="0" w:type="auto"/>
            <w:hideMark/>
          </w:tcPr>
          <w:p w:rsidR="0023485C" w:rsidRPr="00F9298A" w:rsidRDefault="0023485C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300</w:t>
            </w:r>
            <w:r w:rsidR="00C13515"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 - </w:t>
            </w: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350</w:t>
            </w:r>
          </w:p>
        </w:tc>
      </w:tr>
    </w:tbl>
    <w:p w:rsidR="000F6AE4" w:rsidRPr="0004785D" w:rsidRDefault="000F6AE4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4167F9" w:rsidRPr="00B510AE" w:rsidRDefault="004167F9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4167F9">
        <w:rPr>
          <w:rFonts w:ascii="Times New Roman" w:hAnsi="Times New Roman" w:cs="Times New Roman"/>
          <w:sz w:val="24"/>
        </w:rPr>
        <w:t xml:space="preserve">Для оценки максимального потенциального рынка была выбрана методика TAM </w:t>
      </w:r>
      <w:r w:rsidR="000D71DF">
        <w:rPr>
          <w:rFonts w:ascii="Times New Roman" w:hAnsi="Times New Roman" w:cs="Times New Roman"/>
          <w:sz w:val="24"/>
        </w:rPr>
        <w:t>(</w:t>
      </w:r>
      <w:r w:rsidR="000D71DF">
        <w:rPr>
          <w:rFonts w:ascii="Times New Roman" w:hAnsi="Times New Roman" w:cs="Times New Roman"/>
          <w:sz w:val="24"/>
        </w:rPr>
        <w:fldChar w:fldCharType="begin"/>
      </w:r>
      <w:r w:rsidR="000D71DF">
        <w:rPr>
          <w:rFonts w:ascii="Times New Roman" w:hAnsi="Times New Roman" w:cs="Times New Roman"/>
          <w:sz w:val="24"/>
        </w:rPr>
        <w:instrText xml:space="preserve"> REF _Ref219056360 \h </w:instrText>
      </w:r>
      <w:r w:rsidR="000D71DF">
        <w:rPr>
          <w:rFonts w:ascii="Times New Roman" w:hAnsi="Times New Roman" w:cs="Times New Roman"/>
          <w:sz w:val="24"/>
        </w:rPr>
      </w:r>
      <w:r w:rsidR="000D71DF">
        <w:rPr>
          <w:rFonts w:ascii="Times New Roman" w:hAnsi="Times New Roman" w:cs="Times New Roman"/>
          <w:sz w:val="24"/>
        </w:rPr>
        <w:fldChar w:fldCharType="separate"/>
      </w:r>
      <w:r w:rsidR="000D71DF" w:rsidRPr="00E759B8">
        <w:rPr>
          <w:rFonts w:ascii="Times New Roman" w:hAnsi="Times New Roman" w:cs="Times New Roman"/>
          <w:sz w:val="24"/>
          <w:szCs w:val="24"/>
        </w:rPr>
        <w:t>Таблица 4. Прогноз объема рынка</w:t>
      </w:r>
      <w:r w:rsidR="000D71DF">
        <w:rPr>
          <w:rFonts w:ascii="Times New Roman" w:hAnsi="Times New Roman" w:cs="Times New Roman"/>
          <w:sz w:val="24"/>
        </w:rPr>
        <w:fldChar w:fldCharType="end"/>
      </w:r>
      <w:r w:rsidR="000D71DF">
        <w:rPr>
          <w:rFonts w:ascii="Times New Roman" w:hAnsi="Times New Roman" w:cs="Times New Roman"/>
          <w:sz w:val="24"/>
        </w:rPr>
        <w:t xml:space="preserve">) </w:t>
      </w:r>
      <w:r w:rsidRPr="004167F9">
        <w:rPr>
          <w:rFonts w:ascii="Times New Roman" w:hAnsi="Times New Roman" w:cs="Times New Roman"/>
          <w:sz w:val="24"/>
        </w:rPr>
        <w:t>(</w:t>
      </w:r>
      <w:proofErr w:type="spellStart"/>
      <w:r w:rsidRPr="004167F9">
        <w:rPr>
          <w:rFonts w:ascii="Times New Roman" w:hAnsi="Times New Roman" w:cs="Times New Roman"/>
          <w:sz w:val="24"/>
        </w:rPr>
        <w:t>Total</w:t>
      </w:r>
      <w:proofErr w:type="spellEnd"/>
      <w:r w:rsidRPr="004167F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167F9">
        <w:rPr>
          <w:rFonts w:ascii="Times New Roman" w:hAnsi="Times New Roman" w:cs="Times New Roman"/>
          <w:sz w:val="24"/>
        </w:rPr>
        <w:t>Addressable</w:t>
      </w:r>
      <w:proofErr w:type="spellEnd"/>
      <w:r w:rsidRPr="004167F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167F9">
        <w:rPr>
          <w:rFonts w:ascii="Times New Roman" w:hAnsi="Times New Roman" w:cs="Times New Roman"/>
          <w:sz w:val="24"/>
        </w:rPr>
        <w:t>Market</w:t>
      </w:r>
      <w:proofErr w:type="spellEnd"/>
      <w:r w:rsidRPr="004167F9">
        <w:rPr>
          <w:rFonts w:ascii="Times New Roman" w:hAnsi="Times New Roman" w:cs="Times New Roman"/>
          <w:sz w:val="24"/>
        </w:rPr>
        <w:t xml:space="preserve">), поскольку сервис регулярных платежей с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4167F9">
        <w:rPr>
          <w:rFonts w:ascii="Times New Roman" w:hAnsi="Times New Roman" w:cs="Times New Roman"/>
          <w:sz w:val="24"/>
        </w:rPr>
        <w:t xml:space="preserve"> потенциально может охватывать всех пользователей банковской системы РФ, а также всех поставщиков услуг, использующих рекуррентные списания. Методика TAM позволяет оценить верхнюю границу ёмкости рынка, исходя из масштабов всей экосистемы платежей.</w:t>
      </w:r>
    </w:p>
    <w:p w:rsidR="00197413" w:rsidRPr="00E759B8" w:rsidRDefault="00DE387E" w:rsidP="00E759B8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47" w:name="_Ref219056360"/>
      <w:r w:rsidRPr="00E759B8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t>4</w: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197413" w:rsidRPr="00E759B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t>П</w:t>
      </w:r>
      <w:r w:rsidR="00197413" w:rsidRPr="00E759B8">
        <w:rPr>
          <w:rFonts w:ascii="Times New Roman" w:hAnsi="Times New Roman" w:cs="Times New Roman"/>
          <w:color w:val="auto"/>
          <w:sz w:val="24"/>
          <w:szCs w:val="24"/>
        </w:rPr>
        <w:t>рогноз объема рынка</w:t>
      </w:r>
      <w:bookmarkEnd w:id="47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920"/>
        <w:gridCol w:w="2985"/>
        <w:gridCol w:w="1525"/>
        <w:gridCol w:w="1915"/>
      </w:tblGrid>
      <w:tr w:rsidR="000B189D" w:rsidRPr="000B189D" w:rsidTr="000B189D">
        <w:tc>
          <w:tcPr>
            <w:tcW w:w="0" w:type="auto"/>
            <w:hideMark/>
          </w:tcPr>
          <w:p w:rsidR="000B189D" w:rsidRPr="000B189D" w:rsidRDefault="000B189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0B189D">
              <w:rPr>
                <w:rFonts w:ascii="Times New Roman" w:eastAsia="Times New Roman" w:hAnsi="Times New Roman" w:cs="Times New Roman"/>
                <w:bCs/>
                <w:lang w:eastAsia="ru-RU"/>
              </w:rPr>
              <w:t>Этап расчёта</w:t>
            </w:r>
          </w:p>
        </w:tc>
        <w:tc>
          <w:tcPr>
            <w:tcW w:w="0" w:type="auto"/>
            <w:hideMark/>
          </w:tcPr>
          <w:p w:rsidR="000B189D" w:rsidRPr="000B189D" w:rsidRDefault="000B189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0B189D">
              <w:rPr>
                <w:rFonts w:ascii="Times New Roman" w:eastAsia="Times New Roman" w:hAnsi="Times New Roman" w:cs="Times New Roman"/>
                <w:bCs/>
                <w:lang w:eastAsia="ru-RU"/>
              </w:rPr>
              <w:t>Исходные данные</w:t>
            </w:r>
          </w:p>
        </w:tc>
        <w:tc>
          <w:tcPr>
            <w:tcW w:w="0" w:type="auto"/>
            <w:hideMark/>
          </w:tcPr>
          <w:p w:rsidR="000B189D" w:rsidRPr="000B189D" w:rsidRDefault="000B189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0B189D">
              <w:rPr>
                <w:rFonts w:ascii="Times New Roman" w:eastAsia="Times New Roman" w:hAnsi="Times New Roman" w:cs="Times New Roman"/>
                <w:bCs/>
                <w:lang w:eastAsia="ru-RU"/>
              </w:rPr>
              <w:t>Формула</w:t>
            </w:r>
          </w:p>
        </w:tc>
        <w:tc>
          <w:tcPr>
            <w:tcW w:w="0" w:type="auto"/>
            <w:hideMark/>
          </w:tcPr>
          <w:p w:rsidR="000B189D" w:rsidRPr="000B189D" w:rsidRDefault="000B189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0B189D">
              <w:rPr>
                <w:rFonts w:ascii="Times New Roman" w:eastAsia="Times New Roman" w:hAnsi="Times New Roman" w:cs="Times New Roman"/>
                <w:bCs/>
                <w:lang w:eastAsia="ru-RU"/>
              </w:rPr>
              <w:t>Результат</w:t>
            </w:r>
          </w:p>
        </w:tc>
      </w:tr>
      <w:tr w:rsidR="000B189D" w:rsidRPr="000B189D" w:rsidTr="000B189D">
        <w:tc>
          <w:tcPr>
            <w:tcW w:w="0" w:type="auto"/>
            <w:hideMark/>
          </w:tcPr>
          <w:p w:rsidR="000B189D" w:rsidRPr="000B189D" w:rsidRDefault="000B189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89D">
              <w:rPr>
                <w:rFonts w:ascii="Times New Roman" w:eastAsia="Times New Roman" w:hAnsi="Times New Roman" w:cs="Times New Roman"/>
                <w:bCs/>
                <w:lang w:eastAsia="ru-RU"/>
              </w:rPr>
              <w:t>1. Количество пользователей, имеющих подписки</w:t>
            </w:r>
          </w:p>
        </w:tc>
        <w:tc>
          <w:tcPr>
            <w:tcW w:w="0" w:type="auto"/>
            <w:hideMark/>
          </w:tcPr>
          <w:p w:rsidR="000B189D" w:rsidRPr="000B189D" w:rsidRDefault="000B189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89D">
              <w:rPr>
                <w:rFonts w:ascii="Times New Roman" w:eastAsia="Times New Roman" w:hAnsi="Times New Roman" w:cs="Times New Roman"/>
                <w:lang w:eastAsia="ru-RU"/>
              </w:rPr>
              <w:t>110 млн банковских клиентов; 65% имеют подписки</w:t>
            </w:r>
          </w:p>
        </w:tc>
        <w:tc>
          <w:tcPr>
            <w:tcW w:w="0" w:type="auto"/>
            <w:hideMark/>
          </w:tcPr>
          <w:p w:rsidR="000B189D" w:rsidRPr="000B189D" w:rsidRDefault="000B189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89D">
              <w:rPr>
                <w:rFonts w:ascii="Times New Roman" w:eastAsia="Times New Roman" w:hAnsi="Times New Roman" w:cs="Times New Roman"/>
                <w:lang w:eastAsia="ru-RU"/>
              </w:rPr>
              <w:t>110 млн × 65%</w:t>
            </w:r>
          </w:p>
        </w:tc>
        <w:tc>
          <w:tcPr>
            <w:tcW w:w="0" w:type="auto"/>
            <w:hideMark/>
          </w:tcPr>
          <w:p w:rsidR="000B189D" w:rsidRPr="000B189D" w:rsidRDefault="000B189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89D">
              <w:rPr>
                <w:rFonts w:ascii="Times New Roman" w:eastAsia="Times New Roman" w:hAnsi="Times New Roman" w:cs="Times New Roman"/>
                <w:bCs/>
                <w:lang w:eastAsia="ru-RU"/>
              </w:rPr>
              <w:t>71,5 млн пользователей</w:t>
            </w:r>
          </w:p>
        </w:tc>
      </w:tr>
      <w:tr w:rsidR="000B189D" w:rsidRPr="000B189D" w:rsidTr="000B189D">
        <w:tc>
          <w:tcPr>
            <w:tcW w:w="0" w:type="auto"/>
            <w:hideMark/>
          </w:tcPr>
          <w:p w:rsidR="000B189D" w:rsidRPr="000B189D" w:rsidRDefault="000B189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89D">
              <w:rPr>
                <w:rFonts w:ascii="Times New Roman" w:eastAsia="Times New Roman" w:hAnsi="Times New Roman" w:cs="Times New Roman"/>
                <w:bCs/>
                <w:lang w:eastAsia="ru-RU"/>
              </w:rPr>
              <w:t>2. Общее число потенциальных подписок</w:t>
            </w:r>
          </w:p>
        </w:tc>
        <w:tc>
          <w:tcPr>
            <w:tcW w:w="0" w:type="auto"/>
            <w:hideMark/>
          </w:tcPr>
          <w:p w:rsidR="000B189D" w:rsidRPr="000B189D" w:rsidRDefault="000B189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89D">
              <w:rPr>
                <w:rFonts w:ascii="Times New Roman" w:eastAsia="Times New Roman" w:hAnsi="Times New Roman" w:cs="Times New Roman"/>
                <w:lang w:eastAsia="ru-RU"/>
              </w:rPr>
              <w:t>71,5 млн пользователей; 2,5 подписки на клиента</w:t>
            </w:r>
          </w:p>
        </w:tc>
        <w:tc>
          <w:tcPr>
            <w:tcW w:w="0" w:type="auto"/>
            <w:hideMark/>
          </w:tcPr>
          <w:p w:rsidR="000B189D" w:rsidRPr="000B189D" w:rsidRDefault="000B189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89D">
              <w:rPr>
                <w:rFonts w:ascii="Times New Roman" w:eastAsia="Times New Roman" w:hAnsi="Times New Roman" w:cs="Times New Roman"/>
                <w:lang w:eastAsia="ru-RU"/>
              </w:rPr>
              <w:t xml:space="preserve">71,5 млн × </w:t>
            </w:r>
            <w:r w:rsidR="006E04E1">
              <w:rPr>
                <w:rFonts w:ascii="Times New Roman" w:eastAsia="Times New Roman" w:hAnsi="Times New Roman" w:cs="Times New Roman"/>
                <w:lang w:eastAsia="ru-RU"/>
              </w:rPr>
              <w:t>2,5</w:t>
            </w:r>
          </w:p>
        </w:tc>
        <w:tc>
          <w:tcPr>
            <w:tcW w:w="0" w:type="auto"/>
            <w:hideMark/>
          </w:tcPr>
          <w:p w:rsidR="000B189D" w:rsidRPr="000B189D" w:rsidRDefault="000B189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89D">
              <w:rPr>
                <w:rFonts w:ascii="Times New Roman" w:eastAsia="Times New Roman" w:hAnsi="Times New Roman" w:cs="Times New Roman"/>
                <w:bCs/>
                <w:lang w:eastAsia="ru-RU"/>
              </w:rPr>
              <w:t>178,75 млн подписок</w:t>
            </w:r>
          </w:p>
        </w:tc>
      </w:tr>
      <w:tr w:rsidR="000B189D" w:rsidRPr="000B189D" w:rsidTr="000B189D">
        <w:tc>
          <w:tcPr>
            <w:tcW w:w="0" w:type="auto"/>
            <w:hideMark/>
          </w:tcPr>
          <w:p w:rsidR="000B189D" w:rsidRPr="000B189D" w:rsidRDefault="000B189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89D">
              <w:rPr>
                <w:rFonts w:ascii="Times New Roman" w:eastAsia="Times New Roman" w:hAnsi="Times New Roman" w:cs="Times New Roman"/>
                <w:bCs/>
                <w:lang w:eastAsia="ru-RU"/>
              </w:rPr>
              <w:t>3. Средняя стоимость подписки</w:t>
            </w:r>
          </w:p>
        </w:tc>
        <w:tc>
          <w:tcPr>
            <w:tcW w:w="0" w:type="auto"/>
            <w:hideMark/>
          </w:tcPr>
          <w:p w:rsidR="000B189D" w:rsidRPr="000B189D" w:rsidRDefault="000B189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89D">
              <w:rPr>
                <w:rFonts w:ascii="Times New Roman" w:eastAsia="Times New Roman" w:hAnsi="Times New Roman" w:cs="Times New Roman"/>
                <w:lang w:eastAsia="ru-RU"/>
              </w:rPr>
              <w:t>400 руб./</w:t>
            </w:r>
            <w:proofErr w:type="spellStart"/>
            <w:r w:rsidRPr="000B189D">
              <w:rPr>
                <w:rFonts w:ascii="Times New Roman" w:eastAsia="Times New Roman" w:hAnsi="Times New Roman" w:cs="Times New Roman"/>
                <w:lang w:eastAsia="ru-RU"/>
              </w:rPr>
              <w:t>мес</w:t>
            </w:r>
            <w:proofErr w:type="spellEnd"/>
          </w:p>
        </w:tc>
        <w:tc>
          <w:tcPr>
            <w:tcW w:w="0" w:type="auto"/>
            <w:hideMark/>
          </w:tcPr>
          <w:p w:rsidR="000B189D" w:rsidRPr="000B189D" w:rsidRDefault="000B189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89D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:rsidR="000B189D" w:rsidRPr="000B189D" w:rsidRDefault="000B189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89D">
              <w:rPr>
                <w:rFonts w:ascii="Times New Roman" w:eastAsia="Times New Roman" w:hAnsi="Times New Roman" w:cs="Times New Roman"/>
                <w:lang w:eastAsia="ru-RU"/>
              </w:rPr>
              <w:t>400 руб./</w:t>
            </w:r>
            <w:proofErr w:type="spellStart"/>
            <w:r w:rsidRPr="000B189D">
              <w:rPr>
                <w:rFonts w:ascii="Times New Roman" w:eastAsia="Times New Roman" w:hAnsi="Times New Roman" w:cs="Times New Roman"/>
                <w:lang w:eastAsia="ru-RU"/>
              </w:rPr>
              <w:t>мес</w:t>
            </w:r>
            <w:proofErr w:type="spellEnd"/>
          </w:p>
        </w:tc>
      </w:tr>
      <w:tr w:rsidR="000B189D" w:rsidRPr="000B189D" w:rsidTr="000B189D">
        <w:tc>
          <w:tcPr>
            <w:tcW w:w="0" w:type="auto"/>
            <w:hideMark/>
          </w:tcPr>
          <w:p w:rsidR="000B189D" w:rsidRPr="000B189D" w:rsidRDefault="000B189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89D">
              <w:rPr>
                <w:rFonts w:ascii="Times New Roman" w:eastAsia="Times New Roman" w:hAnsi="Times New Roman" w:cs="Times New Roman"/>
                <w:bCs/>
                <w:lang w:eastAsia="ru-RU"/>
              </w:rPr>
              <w:t>4. Годовой объём рынка подписок</w:t>
            </w:r>
          </w:p>
        </w:tc>
        <w:tc>
          <w:tcPr>
            <w:tcW w:w="0" w:type="auto"/>
            <w:hideMark/>
          </w:tcPr>
          <w:p w:rsidR="000B189D" w:rsidRPr="000B189D" w:rsidRDefault="000B189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89D">
              <w:rPr>
                <w:rFonts w:ascii="Times New Roman" w:eastAsia="Times New Roman" w:hAnsi="Times New Roman" w:cs="Times New Roman"/>
                <w:lang w:eastAsia="ru-RU"/>
              </w:rPr>
              <w:t>178,75 млн подписок; 400 руб./</w:t>
            </w:r>
            <w:proofErr w:type="spellStart"/>
            <w:r w:rsidRPr="000B189D">
              <w:rPr>
                <w:rFonts w:ascii="Times New Roman" w:eastAsia="Times New Roman" w:hAnsi="Times New Roman" w:cs="Times New Roman"/>
                <w:lang w:eastAsia="ru-RU"/>
              </w:rPr>
              <w:t>мес</w:t>
            </w:r>
            <w:proofErr w:type="spellEnd"/>
            <w:r w:rsidRPr="000B189D">
              <w:rPr>
                <w:rFonts w:ascii="Times New Roman" w:eastAsia="Times New Roman" w:hAnsi="Times New Roman" w:cs="Times New Roman"/>
                <w:lang w:eastAsia="ru-RU"/>
              </w:rPr>
              <w:t xml:space="preserve">; 12 </w:t>
            </w:r>
            <w:proofErr w:type="spellStart"/>
            <w:r w:rsidRPr="000B189D">
              <w:rPr>
                <w:rFonts w:ascii="Times New Roman" w:eastAsia="Times New Roman" w:hAnsi="Times New Roman" w:cs="Times New Roman"/>
                <w:lang w:eastAsia="ru-RU"/>
              </w:rPr>
              <w:t>мес</w:t>
            </w:r>
            <w:proofErr w:type="spellEnd"/>
          </w:p>
        </w:tc>
        <w:tc>
          <w:tcPr>
            <w:tcW w:w="0" w:type="auto"/>
            <w:hideMark/>
          </w:tcPr>
          <w:p w:rsidR="000B189D" w:rsidRPr="000B189D" w:rsidRDefault="000B189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89D">
              <w:rPr>
                <w:rFonts w:ascii="Times New Roman" w:eastAsia="Times New Roman" w:hAnsi="Times New Roman" w:cs="Times New Roman"/>
                <w:lang w:eastAsia="ru-RU"/>
              </w:rPr>
              <w:t>178,75 млн × 400 × 12</w:t>
            </w:r>
          </w:p>
        </w:tc>
        <w:tc>
          <w:tcPr>
            <w:tcW w:w="0" w:type="auto"/>
            <w:hideMark/>
          </w:tcPr>
          <w:p w:rsidR="000B189D" w:rsidRPr="000B189D" w:rsidRDefault="000B189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89D">
              <w:rPr>
                <w:rFonts w:ascii="Times New Roman" w:eastAsia="Times New Roman" w:hAnsi="Times New Roman" w:cs="Times New Roman"/>
                <w:bCs/>
                <w:lang w:eastAsia="ru-RU"/>
              </w:rPr>
              <w:t>≈ 858 млрд руб./год</w:t>
            </w:r>
          </w:p>
        </w:tc>
      </w:tr>
      <w:tr w:rsidR="000B189D" w:rsidRPr="000B189D" w:rsidTr="000B189D">
        <w:tc>
          <w:tcPr>
            <w:tcW w:w="0" w:type="auto"/>
            <w:hideMark/>
          </w:tcPr>
          <w:p w:rsidR="000B189D" w:rsidRPr="000B189D" w:rsidRDefault="000B189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89D">
              <w:rPr>
                <w:rFonts w:ascii="Times New Roman" w:eastAsia="Times New Roman" w:hAnsi="Times New Roman" w:cs="Times New Roman"/>
                <w:bCs/>
                <w:lang w:eastAsia="ru-RU"/>
              </w:rPr>
              <w:t>5. Итоговый TAM</w:t>
            </w:r>
          </w:p>
        </w:tc>
        <w:tc>
          <w:tcPr>
            <w:tcW w:w="0" w:type="auto"/>
            <w:hideMark/>
          </w:tcPr>
          <w:p w:rsidR="000B189D" w:rsidRPr="000B189D" w:rsidRDefault="000B189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89D">
              <w:rPr>
                <w:rFonts w:ascii="Times New Roman" w:eastAsia="Times New Roman" w:hAnsi="Times New Roman" w:cs="Times New Roman"/>
                <w:lang w:eastAsia="ru-RU"/>
              </w:rPr>
              <w:t>Полный объём рынка регулярных платежей</w:t>
            </w:r>
          </w:p>
        </w:tc>
        <w:tc>
          <w:tcPr>
            <w:tcW w:w="0" w:type="auto"/>
            <w:hideMark/>
          </w:tcPr>
          <w:p w:rsidR="000B189D" w:rsidRPr="000B189D" w:rsidRDefault="000B189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89D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:rsidR="000B189D" w:rsidRPr="000B189D" w:rsidRDefault="000B189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89D">
              <w:rPr>
                <w:rFonts w:ascii="Times New Roman" w:eastAsia="Times New Roman" w:hAnsi="Times New Roman" w:cs="Times New Roman"/>
                <w:bCs/>
                <w:lang w:eastAsia="ru-RU"/>
              </w:rPr>
              <w:t>≈ 0,85–0,9 трлн руб./год</w:t>
            </w:r>
          </w:p>
        </w:tc>
      </w:tr>
    </w:tbl>
    <w:p w:rsidR="00197413" w:rsidRPr="00B57927" w:rsidRDefault="00197413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513A60" w:rsidRPr="00021DFA" w:rsidRDefault="00B57927" w:rsidP="000F05C9">
      <w:pPr>
        <w:pStyle w:val="3"/>
        <w:spacing w:before="440" w:after="200" w:line="276" w:lineRule="auto"/>
        <w:ind w:left="1134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48" w:name="_Toc219057814"/>
      <w:r w:rsidRPr="008442CD">
        <w:rPr>
          <w:rFonts w:ascii="Times New Roman" w:hAnsi="Times New Roman" w:cs="Times New Roman"/>
          <w:b/>
          <w:color w:val="auto"/>
          <w:sz w:val="28"/>
        </w:rPr>
        <w:t>2.1.2 Ситуационный анализ</w:t>
      </w:r>
      <w:bookmarkEnd w:id="48"/>
    </w:p>
    <w:p w:rsidR="00B57927" w:rsidRPr="006A2579" w:rsidRDefault="00B57927" w:rsidP="006A2579">
      <w:pPr>
        <w:pStyle w:val="4"/>
        <w:spacing w:before="200" w:after="440"/>
        <w:ind w:left="1701"/>
        <w:jc w:val="both"/>
        <w:rPr>
          <w:rFonts w:ascii="Times New Roman" w:hAnsi="Times New Roman" w:cs="Times New Roman"/>
          <w:b/>
          <w:i w:val="0"/>
          <w:color w:val="auto"/>
          <w:sz w:val="28"/>
        </w:rPr>
      </w:pPr>
      <w:bookmarkStart w:id="49" w:name="_Toc219057815"/>
      <w:r w:rsidRPr="006A2579">
        <w:rPr>
          <w:rFonts w:ascii="Times New Roman" w:hAnsi="Times New Roman" w:cs="Times New Roman"/>
          <w:b/>
          <w:i w:val="0"/>
          <w:color w:val="auto"/>
          <w:sz w:val="28"/>
        </w:rPr>
        <w:t>2.1.2.1 Оценка потенциала спроса</w:t>
      </w:r>
      <w:bookmarkEnd w:id="49"/>
    </w:p>
    <w:p w:rsidR="00CA2DE4" w:rsidRPr="00CA2DE4" w:rsidRDefault="00CA2DE4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CA2DE4">
        <w:rPr>
          <w:rFonts w:ascii="Times New Roman" w:hAnsi="Times New Roman" w:cs="Times New Roman"/>
          <w:sz w:val="24"/>
        </w:rPr>
        <w:t>1. Размер целевой аудитории.</w:t>
      </w:r>
    </w:p>
    <w:p w:rsidR="00CA2DE4" w:rsidRPr="00CA2DE4" w:rsidRDefault="00CA2DE4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CA2DE4">
        <w:rPr>
          <w:rFonts w:ascii="Times New Roman" w:hAnsi="Times New Roman" w:cs="Times New Roman"/>
          <w:sz w:val="24"/>
        </w:rPr>
        <w:lastRenderedPageBreak/>
        <w:t>Целевой аудиторией сервиса являются все активные пользователи банковских приложений, поскольку функциональность управления подписками и подтверждения регулярных списаний доступна через инфраструктуру банка-плательщика. Согласно статистике Банка России, в стране насчитывается около 110 миллионов активных банковских клиентов. Это и формирует верхнюю границу потенциального спроса. Таким образом, размер целевой аудитории сервиса составляет примерно 110 млн человек.</w:t>
      </w:r>
    </w:p>
    <w:p w:rsidR="00CA2DE4" w:rsidRPr="00CA2DE4" w:rsidRDefault="00CA2DE4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CA2DE4">
        <w:rPr>
          <w:rFonts w:ascii="Times New Roman" w:hAnsi="Times New Roman" w:cs="Times New Roman"/>
          <w:sz w:val="24"/>
        </w:rPr>
        <w:t>2. Проникновение сервиса.</w:t>
      </w:r>
    </w:p>
    <w:p w:rsidR="00CA2DE4" w:rsidRPr="00CA2DE4" w:rsidRDefault="00CA2DE4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CA2DE4">
        <w:rPr>
          <w:rFonts w:ascii="Times New Roman" w:hAnsi="Times New Roman" w:cs="Times New Roman"/>
          <w:sz w:val="24"/>
        </w:rPr>
        <w:t xml:space="preserve">Показатель проникновения показывает долю пользователей, фактически использующих сервис на текущем этапе. Для нового платежного решения на базе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CA2DE4">
        <w:rPr>
          <w:rFonts w:ascii="Times New Roman" w:hAnsi="Times New Roman" w:cs="Times New Roman"/>
          <w:sz w:val="24"/>
        </w:rPr>
        <w:t xml:space="preserve"> прогнозируется постепенное внедрение, сопоставимое с динамикой распространения быстрых платежей и цифровых подписок. С учётом того, что сервис только запускается в банковской среде, предполагается, что в первый год его смогут подключить около 7 миллионов клиентов. При расчётной базе в 110 миллионов пользователей это составляет порядка </w:t>
      </w:r>
      <w:r w:rsidR="00642A8D">
        <w:rPr>
          <w:rFonts w:ascii="Times New Roman" w:hAnsi="Times New Roman" w:cs="Times New Roman"/>
          <w:sz w:val="24"/>
        </w:rPr>
        <w:t>2</w:t>
      </w:r>
      <w:r w:rsidRPr="00CA2DE4">
        <w:rPr>
          <w:rFonts w:ascii="Times New Roman" w:hAnsi="Times New Roman" w:cs="Times New Roman"/>
          <w:sz w:val="24"/>
        </w:rPr>
        <w:t>% проникновения. Такой результат характерен для ранней стадии распространения инновационного финансового продукта и указывает на значительный потенциал дальнейшего роста аудитории.</w:t>
      </w:r>
    </w:p>
    <w:p w:rsidR="00CA2DE4" w:rsidRPr="00CA2DE4" w:rsidRDefault="00CA2DE4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CA2DE4">
        <w:rPr>
          <w:rFonts w:ascii="Times New Roman" w:hAnsi="Times New Roman" w:cs="Times New Roman"/>
          <w:sz w:val="24"/>
        </w:rPr>
        <w:t>3. Частота использования.</w:t>
      </w:r>
    </w:p>
    <w:p w:rsidR="00513A60" w:rsidRPr="00B57927" w:rsidRDefault="00CA2DE4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CA2DE4">
        <w:rPr>
          <w:rFonts w:ascii="Times New Roman" w:hAnsi="Times New Roman" w:cs="Times New Roman"/>
          <w:sz w:val="24"/>
        </w:rPr>
        <w:t xml:space="preserve">Частота использования отражает, как часто пользователи взаимодействуют с сервисом — подтверждают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CA2DE4">
        <w:rPr>
          <w:rFonts w:ascii="Times New Roman" w:hAnsi="Times New Roman" w:cs="Times New Roman"/>
          <w:sz w:val="24"/>
        </w:rPr>
        <w:t xml:space="preserve">-запросы, обновляют подписки или контролируют регулярные списания. На основе открытых данных о структуре цифровых подписок в России среднее количество подписок на одного пользователя составляет от двух до трёх. Большинство подписок оплачиваются ежемесячно, а значит, каждый пользователь совершает примерно 2–3 регулярные транзакции в месяц. Исходя из усреднённых значений, частота использования сервисов регулярных платежей составляет около </w:t>
      </w:r>
      <w:r w:rsidR="004A7B53">
        <w:rPr>
          <w:rFonts w:ascii="Times New Roman" w:hAnsi="Times New Roman" w:cs="Times New Roman"/>
          <w:sz w:val="24"/>
        </w:rPr>
        <w:t>3</w:t>
      </w:r>
      <w:r w:rsidRPr="00CA2DE4">
        <w:rPr>
          <w:rFonts w:ascii="Times New Roman" w:hAnsi="Times New Roman" w:cs="Times New Roman"/>
          <w:sz w:val="24"/>
        </w:rPr>
        <w:t xml:space="preserve"> раз в месяц. Это свидетельствует о высокой регулярности контактов пользователя с сервисом и высокой ценности его автоматизации.</w:t>
      </w:r>
    </w:p>
    <w:p w:rsidR="00B57927" w:rsidRPr="006A2579" w:rsidRDefault="00B57927" w:rsidP="006A2579">
      <w:pPr>
        <w:pStyle w:val="4"/>
        <w:spacing w:before="440" w:after="440"/>
        <w:ind w:left="1701"/>
        <w:jc w:val="both"/>
        <w:rPr>
          <w:rFonts w:ascii="Times New Roman" w:hAnsi="Times New Roman" w:cs="Times New Roman"/>
          <w:b/>
          <w:i w:val="0"/>
          <w:color w:val="auto"/>
          <w:sz w:val="28"/>
        </w:rPr>
      </w:pPr>
      <w:bookmarkStart w:id="50" w:name="_Toc219057816"/>
      <w:r w:rsidRPr="006A2579">
        <w:rPr>
          <w:rFonts w:ascii="Times New Roman" w:hAnsi="Times New Roman" w:cs="Times New Roman"/>
          <w:b/>
          <w:i w:val="0"/>
          <w:color w:val="auto"/>
          <w:sz w:val="28"/>
        </w:rPr>
        <w:t>2.1.2.2 Оценка потенциала продаж</w:t>
      </w:r>
      <w:bookmarkEnd w:id="50"/>
    </w:p>
    <w:p w:rsidR="008445E7" w:rsidRPr="008445E7" w:rsidRDefault="008445E7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445E7">
        <w:rPr>
          <w:rFonts w:ascii="Times New Roman" w:hAnsi="Times New Roman" w:cs="Times New Roman"/>
          <w:sz w:val="24"/>
        </w:rPr>
        <w:t>1. Ёмкость сегмента.</w:t>
      </w:r>
    </w:p>
    <w:p w:rsidR="008445E7" w:rsidRPr="008445E7" w:rsidRDefault="008445E7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8445E7">
        <w:rPr>
          <w:rFonts w:ascii="Times New Roman" w:hAnsi="Times New Roman" w:cs="Times New Roman"/>
          <w:sz w:val="24"/>
        </w:rPr>
        <w:t xml:space="preserve">Фактическая ёмкость сегмента определяется количеством пользователей, которые уже сейчас пользуются услугами и продуктами, требующими регулярных платежей. К этому сегменту относятся потребители цифровых подписок, телеком-услуг, облачных сервисов, страховых программ и других рекуррентных моделей. На основании открытых рыночных оценок, в России услугами, подразумевающими регулярные платежи, пользуются около 65% активных банковских клиентов. При общей аудитории в 110 миллионов человек фактическая ёмкость сегмента составляет примерно 71–72 миллиона пользователей. Это люди, которые уже регулярно совершают повторяющиеся платежи и являются основой для спроса на сервис управления подписками и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8445E7">
        <w:rPr>
          <w:rFonts w:ascii="Times New Roman" w:hAnsi="Times New Roman" w:cs="Times New Roman"/>
          <w:sz w:val="24"/>
        </w:rPr>
        <w:t>-подтверждения списаний.</w:t>
      </w:r>
    </w:p>
    <w:p w:rsidR="008445E7" w:rsidRPr="008445E7" w:rsidRDefault="008445E7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445E7">
        <w:rPr>
          <w:rFonts w:ascii="Times New Roman" w:hAnsi="Times New Roman" w:cs="Times New Roman"/>
          <w:sz w:val="24"/>
        </w:rPr>
        <w:t>2. Темпы роста сегмента.</w:t>
      </w:r>
    </w:p>
    <w:p w:rsidR="008445E7" w:rsidRPr="008445E7" w:rsidRDefault="008445E7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8445E7">
        <w:rPr>
          <w:rFonts w:ascii="Times New Roman" w:hAnsi="Times New Roman" w:cs="Times New Roman"/>
          <w:sz w:val="24"/>
        </w:rPr>
        <w:lastRenderedPageBreak/>
        <w:t xml:space="preserve">Рынок регулярных платежей в России демонстрирует устойчивый рост, обусловленный цифровизацией услуг, увеличением числа подписочных моделей и расширением онлайн-потребления. Согласно аналитическим данным, рынок цифровых подписок, телеком-услуг и </w:t>
      </w:r>
      <w:proofErr w:type="spellStart"/>
      <w:r w:rsidRPr="0023701D">
        <w:rPr>
          <w:rFonts w:ascii="Times New Roman" w:hAnsi="Times New Roman" w:cs="Times New Roman"/>
          <w:i/>
          <w:sz w:val="24"/>
        </w:rPr>
        <w:t>SaaS</w:t>
      </w:r>
      <w:proofErr w:type="spellEnd"/>
      <w:r w:rsidRPr="008445E7">
        <w:rPr>
          <w:rFonts w:ascii="Times New Roman" w:hAnsi="Times New Roman" w:cs="Times New Roman"/>
          <w:sz w:val="24"/>
        </w:rPr>
        <w:t>-сервисов в последние годы растёт на уровне 8–12% ежегодно, а сегмент цифровых подписок — до 20–25% в отдельных категориях. Параллельно растёт использование быстрых платежей и механизмов автоматизации списаний. Следовательно, сегмент, обслуживающий регулярные платежи, характеризуется высокими темпами роста и имеет выраженный долгосрочный потенциал расширения.</w:t>
      </w:r>
    </w:p>
    <w:p w:rsidR="008445E7" w:rsidRPr="008445E7" w:rsidRDefault="008445E7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445E7">
        <w:rPr>
          <w:rFonts w:ascii="Times New Roman" w:hAnsi="Times New Roman" w:cs="Times New Roman"/>
          <w:sz w:val="24"/>
        </w:rPr>
        <w:t>3. Доходность сегмента.</w:t>
      </w:r>
    </w:p>
    <w:p w:rsidR="00513A60" w:rsidRPr="00B57927" w:rsidRDefault="008445E7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8445E7">
        <w:rPr>
          <w:rFonts w:ascii="Times New Roman" w:hAnsi="Times New Roman" w:cs="Times New Roman"/>
          <w:sz w:val="24"/>
        </w:rPr>
        <w:t xml:space="preserve">Доходность сегмента оценивается через общий финансовый объём регулярных платежей в год. Средняя стоимость подписки на массовом рынке составляет примерно 300–500 рублей в месяц. При фактической базе в 71–72 миллиона пользователей и среднем количестве 2–3 подписок на одного человека общий оборот сегмента достигает около 800–900 миллиардов рублей в год. Это формирует высокую потенциальную доходность рынка, в котором ключевую ценность создают удобные механизмы управления подписками, прозрачность списаний и снижение числа технических отказов, обеспечиваемые сервисом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8445E7">
        <w:rPr>
          <w:rFonts w:ascii="Times New Roman" w:hAnsi="Times New Roman" w:cs="Times New Roman"/>
          <w:sz w:val="24"/>
        </w:rPr>
        <w:t xml:space="preserve"> и инфраструктурой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8445E7">
        <w:rPr>
          <w:rFonts w:ascii="Times New Roman" w:hAnsi="Times New Roman" w:cs="Times New Roman"/>
          <w:sz w:val="24"/>
        </w:rPr>
        <w:t>.</w:t>
      </w:r>
    </w:p>
    <w:p w:rsidR="00B57927" w:rsidRPr="006A2579" w:rsidRDefault="00B57927" w:rsidP="006A2579">
      <w:pPr>
        <w:pStyle w:val="4"/>
        <w:spacing w:before="440" w:after="440"/>
        <w:ind w:left="1701"/>
        <w:jc w:val="both"/>
        <w:rPr>
          <w:rFonts w:ascii="Times New Roman" w:hAnsi="Times New Roman" w:cs="Times New Roman"/>
          <w:b/>
          <w:i w:val="0"/>
          <w:color w:val="auto"/>
          <w:sz w:val="28"/>
        </w:rPr>
      </w:pPr>
      <w:bookmarkStart w:id="51" w:name="_Toc219057817"/>
      <w:r w:rsidRPr="006A2579">
        <w:rPr>
          <w:rFonts w:ascii="Times New Roman" w:hAnsi="Times New Roman" w:cs="Times New Roman"/>
          <w:b/>
          <w:i w:val="0"/>
          <w:color w:val="auto"/>
          <w:sz w:val="28"/>
        </w:rPr>
        <w:t>2.1.2.3 Оценка условий конкуренции</w:t>
      </w:r>
      <w:bookmarkEnd w:id="51"/>
    </w:p>
    <w:p w:rsidR="008E062A" w:rsidRPr="008E062A" w:rsidRDefault="008E062A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8E062A">
        <w:rPr>
          <w:rFonts w:ascii="Times New Roman" w:hAnsi="Times New Roman" w:cs="Times New Roman"/>
          <w:sz w:val="24"/>
        </w:rPr>
        <w:t xml:space="preserve">Конкурентная среда для сервиса регулярных платежей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8E062A">
        <w:rPr>
          <w:rFonts w:ascii="Times New Roman" w:hAnsi="Times New Roman" w:cs="Times New Roman"/>
          <w:sz w:val="24"/>
        </w:rPr>
        <w:t xml:space="preserve"> формируется набором крупных игроков</w:t>
      </w:r>
      <w:r w:rsidR="000D71DF">
        <w:rPr>
          <w:rFonts w:ascii="Times New Roman" w:hAnsi="Times New Roman" w:cs="Times New Roman"/>
          <w:sz w:val="24"/>
        </w:rPr>
        <w:t xml:space="preserve"> (</w:t>
      </w:r>
      <w:r w:rsidR="000D71DF">
        <w:rPr>
          <w:rFonts w:ascii="Times New Roman" w:hAnsi="Times New Roman" w:cs="Times New Roman"/>
          <w:sz w:val="24"/>
        </w:rPr>
        <w:fldChar w:fldCharType="begin"/>
      </w:r>
      <w:r w:rsidR="000D71DF">
        <w:rPr>
          <w:rFonts w:ascii="Times New Roman" w:hAnsi="Times New Roman" w:cs="Times New Roman"/>
          <w:sz w:val="24"/>
        </w:rPr>
        <w:instrText xml:space="preserve"> REF _Ref219056377 \h </w:instrText>
      </w:r>
      <w:r w:rsidR="000D71DF">
        <w:rPr>
          <w:rFonts w:ascii="Times New Roman" w:hAnsi="Times New Roman" w:cs="Times New Roman"/>
          <w:sz w:val="24"/>
        </w:rPr>
      </w:r>
      <w:r w:rsidR="000D71DF">
        <w:rPr>
          <w:rFonts w:ascii="Times New Roman" w:hAnsi="Times New Roman" w:cs="Times New Roman"/>
          <w:sz w:val="24"/>
        </w:rPr>
        <w:fldChar w:fldCharType="separate"/>
      </w:r>
      <w:r w:rsidR="000D71DF" w:rsidRPr="00E759B8">
        <w:rPr>
          <w:rFonts w:ascii="Times New Roman" w:hAnsi="Times New Roman" w:cs="Times New Roman"/>
          <w:sz w:val="24"/>
          <w:szCs w:val="24"/>
        </w:rPr>
        <w:t>Таблица 5. Сравнительный анализ конкурентов</w:t>
      </w:r>
      <w:r w:rsidR="000D71DF">
        <w:rPr>
          <w:rFonts w:ascii="Times New Roman" w:hAnsi="Times New Roman" w:cs="Times New Roman"/>
          <w:sz w:val="24"/>
        </w:rPr>
        <w:fldChar w:fldCharType="end"/>
      </w:r>
      <w:r w:rsidR="000D71DF">
        <w:rPr>
          <w:rFonts w:ascii="Times New Roman" w:hAnsi="Times New Roman" w:cs="Times New Roman"/>
          <w:sz w:val="24"/>
        </w:rPr>
        <w:t>)</w:t>
      </w:r>
      <w:r w:rsidRPr="008E062A">
        <w:rPr>
          <w:rFonts w:ascii="Times New Roman" w:hAnsi="Times New Roman" w:cs="Times New Roman"/>
          <w:sz w:val="24"/>
        </w:rPr>
        <w:t>, предоставляющих собственные решения для рекуррентных списаний, автоматизации платежей или управления подписками. Эти решения частично закрывают потребности пользователей, но не предлагают межбанковского стандарта уровня национальной платёжной инфраструктуры.</w:t>
      </w:r>
    </w:p>
    <w:p w:rsidR="008E062A" w:rsidRPr="008E062A" w:rsidRDefault="008E062A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E062A">
        <w:rPr>
          <w:rFonts w:ascii="Times New Roman" w:hAnsi="Times New Roman" w:cs="Times New Roman"/>
          <w:sz w:val="24"/>
        </w:rPr>
        <w:t>1. Присутствие товаров-заменителей.</w:t>
      </w:r>
    </w:p>
    <w:p w:rsidR="008E062A" w:rsidRPr="008E062A" w:rsidRDefault="008E062A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8E062A">
        <w:rPr>
          <w:rFonts w:ascii="Times New Roman" w:hAnsi="Times New Roman" w:cs="Times New Roman"/>
          <w:sz w:val="24"/>
        </w:rPr>
        <w:t xml:space="preserve">На рынке уже присутствуют решения, частично заменяющие функции сервиса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8E062A">
        <w:rPr>
          <w:rFonts w:ascii="Times New Roman" w:hAnsi="Times New Roman" w:cs="Times New Roman"/>
          <w:sz w:val="24"/>
        </w:rPr>
        <w:t xml:space="preserve">. Банки предлагают собственные менеджеры подписок — «Подписки </w:t>
      </w:r>
      <w:proofErr w:type="spellStart"/>
      <w:r w:rsidRPr="008E062A">
        <w:rPr>
          <w:rFonts w:ascii="Times New Roman" w:hAnsi="Times New Roman" w:cs="Times New Roman"/>
          <w:sz w:val="24"/>
        </w:rPr>
        <w:t>Сбера</w:t>
      </w:r>
      <w:proofErr w:type="spellEnd"/>
      <w:r w:rsidRPr="008E062A">
        <w:rPr>
          <w:rFonts w:ascii="Times New Roman" w:hAnsi="Times New Roman" w:cs="Times New Roman"/>
          <w:sz w:val="24"/>
        </w:rPr>
        <w:t>», «Подписки Тинькофф», функционал регулярных платежей в ВТБ Онлайн. Платёжные агрегаторы (Ю</w:t>
      </w:r>
      <w:proofErr w:type="spellStart"/>
      <w:r w:rsidRPr="008E062A">
        <w:rPr>
          <w:rFonts w:ascii="Times New Roman" w:hAnsi="Times New Roman" w:cs="Times New Roman"/>
          <w:sz w:val="24"/>
          <w:lang w:val="en-US"/>
        </w:rPr>
        <w:t>Kassa</w:t>
      </w:r>
      <w:proofErr w:type="spellEnd"/>
      <w:r w:rsidRPr="008E062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E062A">
        <w:rPr>
          <w:rFonts w:ascii="Times New Roman" w:hAnsi="Times New Roman" w:cs="Times New Roman"/>
          <w:sz w:val="24"/>
          <w:lang w:val="en-US"/>
        </w:rPr>
        <w:t>CloudPayments</w:t>
      </w:r>
      <w:proofErr w:type="spellEnd"/>
      <w:r w:rsidRPr="008E062A">
        <w:rPr>
          <w:rFonts w:ascii="Times New Roman" w:hAnsi="Times New Roman" w:cs="Times New Roman"/>
          <w:sz w:val="24"/>
        </w:rPr>
        <w:t xml:space="preserve">) предоставляют бизнесу механизмы </w:t>
      </w:r>
      <w:proofErr w:type="spellStart"/>
      <w:r w:rsidRPr="008E062A">
        <w:rPr>
          <w:rFonts w:ascii="Times New Roman" w:hAnsi="Times New Roman" w:cs="Times New Roman"/>
          <w:sz w:val="24"/>
        </w:rPr>
        <w:t>автосписаний</w:t>
      </w:r>
      <w:proofErr w:type="spellEnd"/>
      <w:r w:rsidRPr="008E062A">
        <w:rPr>
          <w:rFonts w:ascii="Times New Roman" w:hAnsi="Times New Roman" w:cs="Times New Roman"/>
          <w:sz w:val="24"/>
        </w:rPr>
        <w:t xml:space="preserve"> по картам. У сотовых операторов (МТС, Мегафон) есть собственные системы </w:t>
      </w:r>
      <w:proofErr w:type="spellStart"/>
      <w:r w:rsidRPr="008E062A">
        <w:rPr>
          <w:rFonts w:ascii="Times New Roman" w:hAnsi="Times New Roman" w:cs="Times New Roman"/>
          <w:sz w:val="24"/>
        </w:rPr>
        <w:t>автоплатежей</w:t>
      </w:r>
      <w:proofErr w:type="spellEnd"/>
      <w:r w:rsidRPr="008E062A">
        <w:rPr>
          <w:rFonts w:ascii="Times New Roman" w:hAnsi="Times New Roman" w:cs="Times New Roman"/>
          <w:sz w:val="24"/>
        </w:rPr>
        <w:t xml:space="preserve"> за связь, подписки контента и т.п. Все эти услуги работают в рамках отдельных платформ, но не объединяют рынок в единый межбанковский стандарт и не используют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  <w:lang w:val="en-US"/>
        </w:rPr>
        <w:t>RtP</w:t>
      </w:r>
      <w:proofErr w:type="spellEnd"/>
      <w:r w:rsidRPr="008E062A">
        <w:rPr>
          <w:rFonts w:ascii="Times New Roman" w:hAnsi="Times New Roman" w:cs="Times New Roman"/>
          <w:sz w:val="24"/>
        </w:rPr>
        <w:t>-механизм.</w:t>
      </w:r>
    </w:p>
    <w:p w:rsidR="008E062A" w:rsidRPr="008E062A" w:rsidRDefault="008E062A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E062A">
        <w:rPr>
          <w:rFonts w:ascii="Times New Roman" w:hAnsi="Times New Roman" w:cs="Times New Roman"/>
          <w:sz w:val="24"/>
        </w:rPr>
        <w:t>2. Количество игроков.</w:t>
      </w:r>
    </w:p>
    <w:p w:rsidR="008E062A" w:rsidRPr="008E062A" w:rsidRDefault="008E062A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8E062A">
        <w:rPr>
          <w:rFonts w:ascii="Times New Roman" w:hAnsi="Times New Roman" w:cs="Times New Roman"/>
          <w:sz w:val="24"/>
        </w:rPr>
        <w:t xml:space="preserve">Сегмент достаточно насыщен: крупнейшие банки развивают свои экосистемы; платежные агрегаторы обслуживают сотни тысяч интернет-магазинов; телеком-операторы имеют собственные модели рекуррентных списаний. Основные конкуренты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8E062A">
        <w:rPr>
          <w:rFonts w:ascii="Times New Roman" w:hAnsi="Times New Roman" w:cs="Times New Roman"/>
          <w:sz w:val="24"/>
        </w:rPr>
        <w:t xml:space="preserve"> — это </w:t>
      </w:r>
      <w:proofErr w:type="spellStart"/>
      <w:r w:rsidRPr="008E062A">
        <w:rPr>
          <w:rFonts w:ascii="Times New Roman" w:hAnsi="Times New Roman" w:cs="Times New Roman"/>
          <w:sz w:val="24"/>
        </w:rPr>
        <w:t>Сбер</w:t>
      </w:r>
      <w:proofErr w:type="spellEnd"/>
      <w:r w:rsidRPr="008E062A">
        <w:rPr>
          <w:rFonts w:ascii="Times New Roman" w:hAnsi="Times New Roman" w:cs="Times New Roman"/>
          <w:sz w:val="24"/>
        </w:rPr>
        <w:t>, Тинькофф, Ю</w:t>
      </w:r>
      <w:proofErr w:type="spellStart"/>
      <w:r w:rsidRPr="008E062A">
        <w:rPr>
          <w:rFonts w:ascii="Times New Roman" w:hAnsi="Times New Roman" w:cs="Times New Roman"/>
          <w:sz w:val="24"/>
          <w:lang w:val="en-US"/>
        </w:rPr>
        <w:t>Kassa</w:t>
      </w:r>
      <w:proofErr w:type="spellEnd"/>
      <w:r w:rsidRPr="008E062A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8E062A">
        <w:rPr>
          <w:rFonts w:ascii="Times New Roman" w:hAnsi="Times New Roman" w:cs="Times New Roman"/>
          <w:sz w:val="24"/>
          <w:lang w:val="en-US"/>
        </w:rPr>
        <w:t>CloudPayments</w:t>
      </w:r>
      <w:proofErr w:type="spellEnd"/>
      <w:r w:rsidRPr="008E062A">
        <w:rPr>
          <w:rFonts w:ascii="Times New Roman" w:hAnsi="Times New Roman" w:cs="Times New Roman"/>
          <w:sz w:val="24"/>
        </w:rPr>
        <w:t xml:space="preserve">. Однако ни один игрок не обладает инфраструктурным статусом и межбанковским охватом, которым располагает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8E062A">
        <w:rPr>
          <w:rFonts w:ascii="Times New Roman" w:hAnsi="Times New Roman" w:cs="Times New Roman"/>
          <w:sz w:val="24"/>
        </w:rPr>
        <w:t xml:space="preserve">. </w:t>
      </w:r>
      <w:r w:rsidRPr="008E062A">
        <w:rPr>
          <w:rFonts w:ascii="Times New Roman" w:hAnsi="Times New Roman" w:cs="Times New Roman"/>
          <w:sz w:val="24"/>
        </w:rPr>
        <w:lastRenderedPageBreak/>
        <w:t>Таким образом, по функциональности конкуренция высокая, но по уровню охвата — отсутствует прямой аналог.</w:t>
      </w:r>
    </w:p>
    <w:p w:rsidR="008E062A" w:rsidRPr="008E062A" w:rsidRDefault="008E062A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E062A">
        <w:rPr>
          <w:rFonts w:ascii="Times New Roman" w:hAnsi="Times New Roman" w:cs="Times New Roman"/>
          <w:sz w:val="24"/>
        </w:rPr>
        <w:t>3. Разнообразие ассортимента.</w:t>
      </w:r>
    </w:p>
    <w:p w:rsidR="008E062A" w:rsidRPr="008E062A" w:rsidRDefault="008E062A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8E062A">
        <w:rPr>
          <w:rFonts w:ascii="Times New Roman" w:hAnsi="Times New Roman" w:cs="Times New Roman"/>
          <w:sz w:val="24"/>
        </w:rPr>
        <w:t xml:space="preserve">На рынке присутствует широкий набор продуктов: подписки в банковских приложениях, регулярные списания на сайтах поставщиков, </w:t>
      </w:r>
      <w:proofErr w:type="spellStart"/>
      <w:r w:rsidRPr="008E062A">
        <w:rPr>
          <w:rFonts w:ascii="Times New Roman" w:hAnsi="Times New Roman" w:cs="Times New Roman"/>
          <w:sz w:val="24"/>
        </w:rPr>
        <w:t>автоплатежи</w:t>
      </w:r>
      <w:proofErr w:type="spellEnd"/>
      <w:r w:rsidRPr="008E062A">
        <w:rPr>
          <w:rFonts w:ascii="Times New Roman" w:hAnsi="Times New Roman" w:cs="Times New Roman"/>
          <w:sz w:val="24"/>
        </w:rPr>
        <w:t xml:space="preserve"> агрегаторов, телеком-подписки, страховые и сервисные модели. Однако проблема рынка — фрагментация: каждое решение покрывает только свой сегмент.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8E062A">
        <w:rPr>
          <w:rFonts w:ascii="Times New Roman" w:hAnsi="Times New Roman" w:cs="Times New Roman"/>
          <w:sz w:val="24"/>
        </w:rPr>
        <w:t xml:space="preserve"> создаёт единый интерфейс управления всеми подписками вне зависимости от банка или поставщика, что делает ассортимент непрерывным и универсальным для пользователя.</w:t>
      </w:r>
    </w:p>
    <w:p w:rsidR="008E062A" w:rsidRPr="00857E50" w:rsidRDefault="008E062A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57E50">
        <w:rPr>
          <w:rFonts w:ascii="Times New Roman" w:hAnsi="Times New Roman" w:cs="Times New Roman"/>
          <w:sz w:val="24"/>
        </w:rPr>
        <w:t>4. Возможности к повышению цен.</w:t>
      </w:r>
    </w:p>
    <w:p w:rsidR="008E062A" w:rsidRPr="008E062A" w:rsidRDefault="008E062A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8E062A">
        <w:rPr>
          <w:rFonts w:ascii="Times New Roman" w:hAnsi="Times New Roman" w:cs="Times New Roman"/>
          <w:sz w:val="24"/>
        </w:rPr>
        <w:t xml:space="preserve">Рынок рекуррентных платежей чувствителен к тарифам: банки стремятся удерживать комиссии на минимальном уровне, агрегаторы берут комиссию 2,5–3,5%, а поставщики услуг не готовы повышать цены. Разрыв между конкурентами небольшой, поэтому возможности повышения тарифов ограничены. Преимущество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  <w:lang w:val="en-US"/>
        </w:rPr>
        <w:t>RtP</w:t>
      </w:r>
      <w:proofErr w:type="spellEnd"/>
      <w:r w:rsidRPr="008E062A">
        <w:rPr>
          <w:rFonts w:ascii="Times New Roman" w:hAnsi="Times New Roman" w:cs="Times New Roman"/>
          <w:sz w:val="24"/>
        </w:rPr>
        <w:t xml:space="preserve">-решения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8E062A">
        <w:rPr>
          <w:rFonts w:ascii="Times New Roman" w:hAnsi="Times New Roman" w:cs="Times New Roman"/>
          <w:sz w:val="24"/>
        </w:rPr>
        <w:t xml:space="preserve"> — снижение операционных расходов, отказов и возвратов, что создаёт экономический стимул для поставщиков и банков подключиться без роста конечных цен.</w:t>
      </w:r>
    </w:p>
    <w:p w:rsidR="008E062A" w:rsidRPr="008E062A" w:rsidRDefault="008E062A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E062A">
        <w:rPr>
          <w:rFonts w:ascii="Times New Roman" w:hAnsi="Times New Roman" w:cs="Times New Roman"/>
          <w:sz w:val="24"/>
        </w:rPr>
        <w:t xml:space="preserve">5. </w:t>
      </w:r>
      <w:proofErr w:type="spellStart"/>
      <w:r w:rsidRPr="008E062A">
        <w:rPr>
          <w:rFonts w:ascii="Times New Roman" w:hAnsi="Times New Roman" w:cs="Times New Roman"/>
          <w:sz w:val="24"/>
        </w:rPr>
        <w:t>Монополизированность</w:t>
      </w:r>
      <w:proofErr w:type="spellEnd"/>
      <w:r w:rsidRPr="008E062A">
        <w:rPr>
          <w:rFonts w:ascii="Times New Roman" w:hAnsi="Times New Roman" w:cs="Times New Roman"/>
          <w:sz w:val="24"/>
        </w:rPr>
        <w:t xml:space="preserve"> </w:t>
      </w:r>
      <w:r w:rsidRPr="00E563C6">
        <w:rPr>
          <w:rFonts w:ascii="Times New Roman" w:hAnsi="Times New Roman" w:cs="Times New Roman"/>
          <w:i/>
          <w:sz w:val="24"/>
        </w:rPr>
        <w:t>каналов</w:t>
      </w:r>
      <w:r w:rsidRPr="008E062A">
        <w:rPr>
          <w:rFonts w:ascii="Times New Roman" w:hAnsi="Times New Roman" w:cs="Times New Roman"/>
          <w:sz w:val="24"/>
        </w:rPr>
        <w:t xml:space="preserve"> сбыта.</w:t>
      </w:r>
    </w:p>
    <w:p w:rsidR="00101265" w:rsidRPr="008E062A" w:rsidRDefault="008E062A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8E062A">
        <w:rPr>
          <w:rFonts w:ascii="Times New Roman" w:hAnsi="Times New Roman" w:cs="Times New Roman"/>
          <w:sz w:val="24"/>
        </w:rPr>
        <w:t xml:space="preserve">Сегодня основными </w:t>
      </w:r>
      <w:r w:rsidRPr="00E563C6">
        <w:rPr>
          <w:rFonts w:ascii="Times New Roman" w:hAnsi="Times New Roman" w:cs="Times New Roman"/>
          <w:i/>
          <w:sz w:val="24"/>
        </w:rPr>
        <w:t>каналами</w:t>
      </w:r>
      <w:r w:rsidRPr="008E062A">
        <w:rPr>
          <w:rFonts w:ascii="Times New Roman" w:hAnsi="Times New Roman" w:cs="Times New Roman"/>
          <w:sz w:val="24"/>
        </w:rPr>
        <w:t xml:space="preserve"> взаимодействия с подписками являются мобильные приложения крупнейших банков, агрегаторы платежей, а также личные кабинеты на сайтах сервисов. У отдельных банков (</w:t>
      </w:r>
      <w:proofErr w:type="spellStart"/>
      <w:r w:rsidRPr="008E062A">
        <w:rPr>
          <w:rFonts w:ascii="Times New Roman" w:hAnsi="Times New Roman" w:cs="Times New Roman"/>
          <w:sz w:val="24"/>
        </w:rPr>
        <w:t>Сбер</w:t>
      </w:r>
      <w:proofErr w:type="spellEnd"/>
      <w:r w:rsidRPr="008E062A">
        <w:rPr>
          <w:rFonts w:ascii="Times New Roman" w:hAnsi="Times New Roman" w:cs="Times New Roman"/>
          <w:sz w:val="24"/>
        </w:rPr>
        <w:t xml:space="preserve">, Тинькофф) высокая концентрация пользователей в собственных экосистемах, что создаёт частичную монополизацию </w:t>
      </w:r>
      <w:r w:rsidRPr="00E563C6">
        <w:rPr>
          <w:rFonts w:ascii="Times New Roman" w:hAnsi="Times New Roman" w:cs="Times New Roman"/>
          <w:i/>
          <w:sz w:val="24"/>
        </w:rPr>
        <w:t>каналов</w:t>
      </w:r>
      <w:r w:rsidRPr="008E062A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  <w:lang w:val="en-US"/>
        </w:rPr>
        <w:t>RtP</w:t>
      </w:r>
      <w:proofErr w:type="spellEnd"/>
      <w:r w:rsidRPr="008E062A">
        <w:rPr>
          <w:rFonts w:ascii="Times New Roman" w:hAnsi="Times New Roman" w:cs="Times New Roman"/>
          <w:sz w:val="24"/>
        </w:rPr>
        <w:t xml:space="preserve">-сервис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8E062A">
        <w:rPr>
          <w:rFonts w:ascii="Times New Roman" w:hAnsi="Times New Roman" w:cs="Times New Roman"/>
          <w:sz w:val="24"/>
        </w:rPr>
        <w:t xml:space="preserve"> снимает эту зависимость, предоставляя единый межбанковский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8E062A">
        <w:rPr>
          <w:rFonts w:ascii="Times New Roman" w:hAnsi="Times New Roman" w:cs="Times New Roman"/>
          <w:sz w:val="24"/>
        </w:rPr>
        <w:t xml:space="preserve"> через любое банковское приложение. Это снижает значимость монополии отдельных игроков и расширяет охват рынка.</w:t>
      </w:r>
    </w:p>
    <w:p w:rsidR="000A17D4" w:rsidRPr="00E759B8" w:rsidRDefault="00DE387E" w:rsidP="00E759B8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52" w:name="_Ref219056377"/>
      <w:r w:rsidRPr="00E759B8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t>5</w: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0A17D4" w:rsidRPr="00E759B8">
        <w:rPr>
          <w:rFonts w:ascii="Times New Roman" w:hAnsi="Times New Roman" w:cs="Times New Roman"/>
          <w:color w:val="auto"/>
          <w:sz w:val="24"/>
          <w:szCs w:val="24"/>
        </w:rPr>
        <w:t xml:space="preserve"> Сравнительный анализ конкурентов</w:t>
      </w:r>
      <w:bookmarkEnd w:id="52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05"/>
        <w:gridCol w:w="1671"/>
        <w:gridCol w:w="1500"/>
        <w:gridCol w:w="1669"/>
        <w:gridCol w:w="1090"/>
        <w:gridCol w:w="1610"/>
      </w:tblGrid>
      <w:tr w:rsidR="008E062A" w:rsidRPr="008E062A" w:rsidTr="008E062A"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Свойства</w:t>
            </w:r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Ваш сервис (</w:t>
            </w:r>
            <w:r w:rsidR="00E869DD" w:rsidRPr="00E869DD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НСПК</w:t>
            </w: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="0023701D" w:rsidRPr="0023701D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RtP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proofErr w:type="spellStart"/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Сбер</w:t>
            </w:r>
            <w:proofErr w:type="spellEnd"/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Тинькофф</w:t>
            </w:r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proofErr w:type="spellStart"/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ЮKassa</w:t>
            </w:r>
            <w:proofErr w:type="spellEnd"/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proofErr w:type="spellStart"/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CloudPayments</w:t>
            </w:r>
            <w:proofErr w:type="spellEnd"/>
          </w:p>
        </w:tc>
      </w:tr>
      <w:tr w:rsidR="008E062A" w:rsidRPr="008E062A" w:rsidTr="008E062A"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Межбанковский охват</w:t>
            </w:r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+</w:t>
            </w:r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-</w:t>
            </w:r>
          </w:p>
        </w:tc>
      </w:tr>
      <w:tr w:rsidR="008E062A" w:rsidRPr="008E062A" w:rsidTr="008E062A"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Управление всеми подписками в одном месте</w:t>
            </w:r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+</w:t>
            </w:r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+ (только внутри экосистемы)</w:t>
            </w:r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+ (для подключённых сервисов)</w:t>
            </w:r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-</w:t>
            </w:r>
          </w:p>
        </w:tc>
      </w:tr>
      <w:tr w:rsidR="008E062A" w:rsidRPr="008E062A" w:rsidTr="008E062A">
        <w:tc>
          <w:tcPr>
            <w:tcW w:w="0" w:type="auto"/>
            <w:hideMark/>
          </w:tcPr>
          <w:p w:rsidR="008E062A" w:rsidRPr="00F9298A" w:rsidRDefault="0023701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proofErr w:type="spellStart"/>
            <w:r w:rsidRPr="0023701D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RtP</w:t>
            </w:r>
            <w:proofErr w:type="spellEnd"/>
            <w:r w:rsidR="008E062A"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-подтверждение списаний</w:t>
            </w:r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+</w:t>
            </w:r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-</w:t>
            </w:r>
          </w:p>
        </w:tc>
      </w:tr>
      <w:tr w:rsidR="008E062A" w:rsidRPr="008E062A" w:rsidTr="008E062A"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Поддержка поставщиков услуг</w:t>
            </w:r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+ (универсально)</w:t>
            </w:r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ограниченно, только партнёры</w:t>
            </w:r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ограниченно, только партнёры</w:t>
            </w:r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+ (широко)</w:t>
            </w:r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+ (широко)</w:t>
            </w:r>
          </w:p>
        </w:tc>
      </w:tr>
      <w:tr w:rsidR="008E062A" w:rsidRPr="008E062A" w:rsidTr="008E062A"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Доступность в любом </w:t>
            </w: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lastRenderedPageBreak/>
              <w:t>банковском приложении</w:t>
            </w:r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lastRenderedPageBreak/>
              <w:t>+</w:t>
            </w:r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8E062A" w:rsidRPr="00F9298A" w:rsidRDefault="008E062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-</w:t>
            </w:r>
          </w:p>
        </w:tc>
      </w:tr>
    </w:tbl>
    <w:p w:rsidR="000A17D4" w:rsidRPr="00BC3A04" w:rsidRDefault="000A17D4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30558B" w:rsidRPr="00205DEF" w:rsidRDefault="00B57927" w:rsidP="000F47F3">
      <w:pPr>
        <w:pStyle w:val="2"/>
        <w:spacing w:before="440" w:after="200" w:line="276" w:lineRule="auto"/>
        <w:ind w:left="567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3" w:name="_Toc219057818"/>
      <w:r w:rsidRPr="00205DEF">
        <w:rPr>
          <w:rFonts w:ascii="Times New Roman" w:hAnsi="Times New Roman" w:cs="Times New Roman"/>
          <w:b/>
          <w:color w:val="auto"/>
          <w:sz w:val="28"/>
          <w:szCs w:val="28"/>
        </w:rPr>
        <w:t>2.2 Анализ потребителей</w:t>
      </w:r>
      <w:bookmarkEnd w:id="53"/>
      <w:r w:rsidRPr="00205DE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:rsidR="00B57927" w:rsidRPr="00286C39" w:rsidRDefault="00B57927" w:rsidP="000F05C9">
      <w:pPr>
        <w:pStyle w:val="3"/>
        <w:spacing w:before="200" w:after="440" w:line="276" w:lineRule="auto"/>
        <w:ind w:left="1134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54" w:name="_Toc219057819"/>
      <w:r w:rsidRPr="00286C39">
        <w:rPr>
          <w:rFonts w:ascii="Times New Roman" w:hAnsi="Times New Roman" w:cs="Times New Roman"/>
          <w:b/>
          <w:color w:val="auto"/>
          <w:sz w:val="28"/>
        </w:rPr>
        <w:t>2.2.1 Определение целевой аудитории</w:t>
      </w:r>
      <w:bookmarkEnd w:id="54"/>
    </w:p>
    <w:p w:rsidR="00F40097" w:rsidRPr="008A4261" w:rsidRDefault="00511B3D" w:rsidP="009207EB">
      <w:pPr>
        <w:spacing w:line="276" w:lineRule="auto"/>
        <w:rPr>
          <w:rFonts w:ascii="Times New Roman" w:hAnsi="Times New Roman" w:cs="Times New Roman"/>
          <w:b/>
          <w:sz w:val="24"/>
        </w:rPr>
      </w:pPr>
      <w:r w:rsidRPr="008A4261">
        <w:rPr>
          <w:rFonts w:ascii="Times New Roman" w:hAnsi="Times New Roman" w:cs="Times New Roman"/>
          <w:b/>
          <w:sz w:val="24"/>
        </w:rPr>
        <w:t>Потребитель A —</w:t>
      </w:r>
      <w:r w:rsidR="00341A09" w:rsidRPr="008A4261">
        <w:rPr>
          <w:rFonts w:ascii="Times New Roman" w:hAnsi="Times New Roman" w:cs="Times New Roman"/>
          <w:b/>
          <w:sz w:val="24"/>
        </w:rPr>
        <w:t xml:space="preserve"> мужчина средних лет</w:t>
      </w:r>
    </w:p>
    <w:p w:rsidR="00511B3D" w:rsidRPr="00511B3D" w:rsidRDefault="00511B3D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11B3D">
        <w:rPr>
          <w:rFonts w:ascii="Times New Roman" w:hAnsi="Times New Roman" w:cs="Times New Roman"/>
          <w:sz w:val="24"/>
        </w:rPr>
        <w:t>Пол: мужской</w:t>
      </w:r>
    </w:p>
    <w:p w:rsidR="00511B3D" w:rsidRPr="00511B3D" w:rsidRDefault="00511B3D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11B3D">
        <w:rPr>
          <w:rFonts w:ascii="Times New Roman" w:hAnsi="Times New Roman" w:cs="Times New Roman"/>
          <w:sz w:val="24"/>
        </w:rPr>
        <w:t xml:space="preserve">Возраст: </w:t>
      </w:r>
      <w:r w:rsidR="00E81680">
        <w:rPr>
          <w:rFonts w:ascii="Times New Roman" w:hAnsi="Times New Roman" w:cs="Times New Roman"/>
          <w:sz w:val="24"/>
        </w:rPr>
        <w:t>30</w:t>
      </w:r>
      <w:r w:rsidRPr="00511B3D">
        <w:rPr>
          <w:rFonts w:ascii="Times New Roman" w:hAnsi="Times New Roman" w:cs="Times New Roman"/>
          <w:sz w:val="24"/>
        </w:rPr>
        <w:t>–</w:t>
      </w:r>
      <w:r w:rsidR="00E81680">
        <w:rPr>
          <w:rFonts w:ascii="Times New Roman" w:hAnsi="Times New Roman" w:cs="Times New Roman"/>
          <w:sz w:val="24"/>
        </w:rPr>
        <w:t>55</w:t>
      </w:r>
      <w:r w:rsidRPr="00511B3D">
        <w:rPr>
          <w:rFonts w:ascii="Times New Roman" w:hAnsi="Times New Roman" w:cs="Times New Roman"/>
          <w:sz w:val="24"/>
        </w:rPr>
        <w:t xml:space="preserve"> лет</w:t>
      </w:r>
    </w:p>
    <w:p w:rsidR="00511B3D" w:rsidRPr="00511B3D" w:rsidRDefault="00511B3D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11B3D">
        <w:rPr>
          <w:rFonts w:ascii="Times New Roman" w:hAnsi="Times New Roman" w:cs="Times New Roman"/>
          <w:sz w:val="24"/>
        </w:rPr>
        <w:t>Семейное положение: в отношениях / женат, 1 ребёнок</w:t>
      </w:r>
    </w:p>
    <w:p w:rsidR="00511B3D" w:rsidRPr="00511B3D" w:rsidRDefault="00511B3D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11B3D">
        <w:rPr>
          <w:rFonts w:ascii="Times New Roman" w:hAnsi="Times New Roman" w:cs="Times New Roman"/>
          <w:sz w:val="24"/>
        </w:rPr>
        <w:t>География: живёт в крупном городе (Москва, Санкт-Петербург, Казань, Екатеринбург)</w:t>
      </w:r>
    </w:p>
    <w:p w:rsidR="00511B3D" w:rsidRPr="00511B3D" w:rsidRDefault="00511B3D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11B3D">
        <w:rPr>
          <w:rFonts w:ascii="Times New Roman" w:hAnsi="Times New Roman" w:cs="Times New Roman"/>
          <w:sz w:val="24"/>
        </w:rPr>
        <w:t>Страна: Россия</w:t>
      </w:r>
    </w:p>
    <w:p w:rsidR="00511B3D" w:rsidRPr="00511B3D" w:rsidRDefault="00511B3D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11B3D">
        <w:rPr>
          <w:rFonts w:ascii="Times New Roman" w:hAnsi="Times New Roman" w:cs="Times New Roman"/>
          <w:sz w:val="24"/>
        </w:rPr>
        <w:t>Экономика:</w:t>
      </w:r>
    </w:p>
    <w:p w:rsidR="00511B3D" w:rsidRPr="00F40097" w:rsidRDefault="00511B3D" w:rsidP="009207EB">
      <w:pPr>
        <w:pStyle w:val="ab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40097">
        <w:rPr>
          <w:rFonts w:ascii="Times New Roman" w:hAnsi="Times New Roman" w:cs="Times New Roman"/>
          <w:sz w:val="24"/>
        </w:rPr>
        <w:t>Род деятельности: IT-специалист, менеджер, дизайнер, инженер</w:t>
      </w:r>
    </w:p>
    <w:p w:rsidR="00511B3D" w:rsidRPr="00F40097" w:rsidRDefault="00511B3D" w:rsidP="009207EB">
      <w:pPr>
        <w:pStyle w:val="ab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40097">
        <w:rPr>
          <w:rFonts w:ascii="Times New Roman" w:hAnsi="Times New Roman" w:cs="Times New Roman"/>
          <w:sz w:val="24"/>
        </w:rPr>
        <w:t>Уровень дохода: средний или выше среднего</w:t>
      </w:r>
    </w:p>
    <w:p w:rsidR="00511B3D" w:rsidRPr="00F40097" w:rsidRDefault="00511B3D" w:rsidP="009207EB">
      <w:pPr>
        <w:pStyle w:val="ab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40097">
        <w:rPr>
          <w:rFonts w:ascii="Times New Roman" w:hAnsi="Times New Roman" w:cs="Times New Roman"/>
          <w:sz w:val="24"/>
        </w:rPr>
        <w:t>Финансовое поведение: активно пользуется банковскими сервисами и онлайн-платежами</w:t>
      </w:r>
    </w:p>
    <w:p w:rsidR="00511B3D" w:rsidRPr="00511B3D" w:rsidRDefault="00511B3D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11B3D">
        <w:rPr>
          <w:rFonts w:ascii="Times New Roman" w:hAnsi="Times New Roman" w:cs="Times New Roman"/>
          <w:sz w:val="24"/>
        </w:rPr>
        <w:t>Социальные признаки:</w:t>
      </w:r>
    </w:p>
    <w:p w:rsidR="00511B3D" w:rsidRPr="00F40097" w:rsidRDefault="00511B3D" w:rsidP="009207EB">
      <w:pPr>
        <w:pStyle w:val="ab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40097">
        <w:rPr>
          <w:rFonts w:ascii="Times New Roman" w:hAnsi="Times New Roman" w:cs="Times New Roman"/>
          <w:sz w:val="24"/>
        </w:rPr>
        <w:t>Интересы: технологии, стриминговые сервисы, онлайн-обучение, спорт</w:t>
      </w:r>
    </w:p>
    <w:p w:rsidR="00511B3D" w:rsidRPr="00F40097" w:rsidRDefault="00511B3D" w:rsidP="009207EB">
      <w:pPr>
        <w:pStyle w:val="ab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40097">
        <w:rPr>
          <w:rFonts w:ascii="Times New Roman" w:hAnsi="Times New Roman" w:cs="Times New Roman"/>
          <w:sz w:val="24"/>
        </w:rPr>
        <w:t>Пользуется 6–10 цифровыми подписками</w:t>
      </w:r>
    </w:p>
    <w:p w:rsidR="00511B3D" w:rsidRPr="00511B3D" w:rsidRDefault="00511B3D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11B3D">
        <w:rPr>
          <w:rFonts w:ascii="Times New Roman" w:hAnsi="Times New Roman" w:cs="Times New Roman"/>
          <w:sz w:val="24"/>
        </w:rPr>
        <w:t>Психологический профиль:</w:t>
      </w:r>
    </w:p>
    <w:p w:rsidR="00511B3D" w:rsidRPr="00F40097" w:rsidRDefault="00511B3D" w:rsidP="009207EB">
      <w:pPr>
        <w:pStyle w:val="ab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40097">
        <w:rPr>
          <w:rFonts w:ascii="Times New Roman" w:hAnsi="Times New Roman" w:cs="Times New Roman"/>
          <w:sz w:val="24"/>
        </w:rPr>
        <w:t>Ценности: экономия времени, автоматизация, прозрачность расходов</w:t>
      </w:r>
    </w:p>
    <w:p w:rsidR="00511B3D" w:rsidRPr="00F40097" w:rsidRDefault="00511B3D" w:rsidP="009207EB">
      <w:pPr>
        <w:pStyle w:val="ab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40097">
        <w:rPr>
          <w:rFonts w:ascii="Times New Roman" w:hAnsi="Times New Roman" w:cs="Times New Roman"/>
          <w:sz w:val="24"/>
        </w:rPr>
        <w:t>Темперамент: рациональный, структурированный</w:t>
      </w:r>
    </w:p>
    <w:p w:rsidR="00511B3D" w:rsidRPr="00511B3D" w:rsidRDefault="00511B3D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11B3D">
        <w:rPr>
          <w:rFonts w:ascii="Times New Roman" w:hAnsi="Times New Roman" w:cs="Times New Roman"/>
          <w:sz w:val="24"/>
        </w:rPr>
        <w:t>Поведенческие признаки:</w:t>
      </w:r>
    </w:p>
    <w:p w:rsidR="00511B3D" w:rsidRPr="00F40097" w:rsidRDefault="00511B3D" w:rsidP="009207EB">
      <w:pPr>
        <w:pStyle w:val="ab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40097">
        <w:rPr>
          <w:rFonts w:ascii="Times New Roman" w:hAnsi="Times New Roman" w:cs="Times New Roman"/>
          <w:sz w:val="24"/>
        </w:rPr>
        <w:t>Активно платит за подписки: музыка, видео, облака, VPN, сервисы для работы</w:t>
      </w:r>
    </w:p>
    <w:p w:rsidR="00511B3D" w:rsidRPr="00F40097" w:rsidRDefault="00511B3D" w:rsidP="009207EB">
      <w:pPr>
        <w:pStyle w:val="ab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40097">
        <w:rPr>
          <w:rFonts w:ascii="Times New Roman" w:hAnsi="Times New Roman" w:cs="Times New Roman"/>
          <w:sz w:val="24"/>
        </w:rPr>
        <w:t>Использует 3–5 приложений для оплаты услуг</w:t>
      </w:r>
    </w:p>
    <w:p w:rsidR="00511B3D" w:rsidRPr="00F40097" w:rsidRDefault="00511B3D" w:rsidP="009207EB">
      <w:pPr>
        <w:pStyle w:val="ab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40097">
        <w:rPr>
          <w:rFonts w:ascii="Times New Roman" w:hAnsi="Times New Roman" w:cs="Times New Roman"/>
          <w:sz w:val="24"/>
        </w:rPr>
        <w:t>Забывает про подписки и периодически сталкивается с непредвиденными списаниями</w:t>
      </w:r>
    </w:p>
    <w:p w:rsidR="00511B3D" w:rsidRPr="00F40097" w:rsidRDefault="00511B3D" w:rsidP="009207EB">
      <w:pPr>
        <w:pStyle w:val="ab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40097">
        <w:rPr>
          <w:rFonts w:ascii="Times New Roman" w:hAnsi="Times New Roman" w:cs="Times New Roman"/>
          <w:sz w:val="24"/>
        </w:rPr>
        <w:t>Готов перенести все платежи в единый сервис</w:t>
      </w:r>
    </w:p>
    <w:p w:rsidR="00511B3D" w:rsidRPr="008A4261" w:rsidRDefault="00511B3D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8A4261">
        <w:rPr>
          <w:rFonts w:ascii="Times New Roman" w:hAnsi="Times New Roman" w:cs="Times New Roman"/>
          <w:b/>
          <w:sz w:val="24"/>
        </w:rPr>
        <w:t xml:space="preserve">Потребитель B — </w:t>
      </w:r>
      <w:r w:rsidR="00341A09" w:rsidRPr="008A4261">
        <w:rPr>
          <w:rFonts w:ascii="Times New Roman" w:hAnsi="Times New Roman" w:cs="Times New Roman"/>
          <w:b/>
          <w:sz w:val="24"/>
        </w:rPr>
        <w:t>женщина средних лет</w:t>
      </w:r>
    </w:p>
    <w:p w:rsidR="00511B3D" w:rsidRPr="00511B3D" w:rsidRDefault="00511B3D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11B3D">
        <w:rPr>
          <w:rFonts w:ascii="Times New Roman" w:hAnsi="Times New Roman" w:cs="Times New Roman"/>
          <w:sz w:val="24"/>
        </w:rPr>
        <w:t>Пол: женский</w:t>
      </w:r>
    </w:p>
    <w:p w:rsidR="00511B3D" w:rsidRPr="00511B3D" w:rsidRDefault="00511B3D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11B3D">
        <w:rPr>
          <w:rFonts w:ascii="Times New Roman" w:hAnsi="Times New Roman" w:cs="Times New Roman"/>
          <w:sz w:val="24"/>
        </w:rPr>
        <w:t xml:space="preserve">Возраст: </w:t>
      </w:r>
      <w:r w:rsidR="00E81680">
        <w:rPr>
          <w:rFonts w:ascii="Times New Roman" w:hAnsi="Times New Roman" w:cs="Times New Roman"/>
          <w:sz w:val="24"/>
        </w:rPr>
        <w:t>30</w:t>
      </w:r>
      <w:r w:rsidR="00C37C2F">
        <w:rPr>
          <w:rFonts w:ascii="Times New Roman" w:hAnsi="Times New Roman" w:cs="Times New Roman"/>
          <w:sz w:val="24"/>
        </w:rPr>
        <w:t>-</w:t>
      </w:r>
      <w:r w:rsidR="00E81680">
        <w:rPr>
          <w:rFonts w:ascii="Times New Roman" w:hAnsi="Times New Roman" w:cs="Times New Roman"/>
          <w:sz w:val="24"/>
        </w:rPr>
        <w:t>5</w:t>
      </w:r>
      <w:r w:rsidR="00944B9E">
        <w:rPr>
          <w:rFonts w:ascii="Times New Roman" w:hAnsi="Times New Roman" w:cs="Times New Roman"/>
          <w:sz w:val="24"/>
        </w:rPr>
        <w:t>5</w:t>
      </w:r>
      <w:r w:rsidRPr="00511B3D">
        <w:rPr>
          <w:rFonts w:ascii="Times New Roman" w:hAnsi="Times New Roman" w:cs="Times New Roman"/>
          <w:sz w:val="24"/>
        </w:rPr>
        <w:t xml:space="preserve"> лет</w:t>
      </w:r>
    </w:p>
    <w:p w:rsidR="00511B3D" w:rsidRPr="00511B3D" w:rsidRDefault="00511B3D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11B3D">
        <w:rPr>
          <w:rFonts w:ascii="Times New Roman" w:hAnsi="Times New Roman" w:cs="Times New Roman"/>
          <w:sz w:val="24"/>
        </w:rPr>
        <w:t>Семейное положение: замужем, 1–2 ребёнка</w:t>
      </w:r>
    </w:p>
    <w:p w:rsidR="00511B3D" w:rsidRPr="00511B3D" w:rsidRDefault="00511B3D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11B3D">
        <w:rPr>
          <w:rFonts w:ascii="Times New Roman" w:hAnsi="Times New Roman" w:cs="Times New Roman"/>
          <w:sz w:val="24"/>
        </w:rPr>
        <w:lastRenderedPageBreak/>
        <w:t>География: крупный город / пригород</w:t>
      </w:r>
    </w:p>
    <w:p w:rsidR="00511B3D" w:rsidRPr="00511B3D" w:rsidRDefault="00511B3D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11B3D">
        <w:rPr>
          <w:rFonts w:ascii="Times New Roman" w:hAnsi="Times New Roman" w:cs="Times New Roman"/>
          <w:sz w:val="24"/>
        </w:rPr>
        <w:t>Страна: Россия</w:t>
      </w:r>
    </w:p>
    <w:p w:rsidR="00511B3D" w:rsidRPr="00511B3D" w:rsidRDefault="00511B3D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11B3D">
        <w:rPr>
          <w:rFonts w:ascii="Times New Roman" w:hAnsi="Times New Roman" w:cs="Times New Roman"/>
          <w:sz w:val="24"/>
        </w:rPr>
        <w:t>Экономика:</w:t>
      </w:r>
    </w:p>
    <w:p w:rsidR="00511B3D" w:rsidRPr="00F40097" w:rsidRDefault="00511B3D" w:rsidP="009207EB">
      <w:pPr>
        <w:pStyle w:val="ab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40097">
        <w:rPr>
          <w:rFonts w:ascii="Times New Roman" w:hAnsi="Times New Roman" w:cs="Times New Roman"/>
          <w:sz w:val="24"/>
        </w:rPr>
        <w:t>Род деятельности: менеджер среднего звена, педагог, администратор, госслужащи</w:t>
      </w:r>
      <w:r w:rsidR="00F40097" w:rsidRPr="00F40097">
        <w:rPr>
          <w:rFonts w:ascii="Times New Roman" w:hAnsi="Times New Roman" w:cs="Times New Roman"/>
          <w:sz w:val="24"/>
        </w:rPr>
        <w:t>й</w:t>
      </w:r>
    </w:p>
    <w:p w:rsidR="00511B3D" w:rsidRPr="00F40097" w:rsidRDefault="00511B3D" w:rsidP="009207EB">
      <w:pPr>
        <w:pStyle w:val="ab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40097">
        <w:rPr>
          <w:rFonts w:ascii="Times New Roman" w:hAnsi="Times New Roman" w:cs="Times New Roman"/>
          <w:sz w:val="24"/>
        </w:rPr>
        <w:t>Уровень дохода: стабильный средний</w:t>
      </w:r>
    </w:p>
    <w:p w:rsidR="00511B3D" w:rsidRPr="00F40097" w:rsidRDefault="00511B3D" w:rsidP="009207EB">
      <w:pPr>
        <w:pStyle w:val="ab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40097">
        <w:rPr>
          <w:rFonts w:ascii="Times New Roman" w:hAnsi="Times New Roman" w:cs="Times New Roman"/>
          <w:sz w:val="24"/>
        </w:rPr>
        <w:t>Регулярные расходы: ЖКХ, мобильная связь, детские кружки, подписки на сервисы</w:t>
      </w:r>
    </w:p>
    <w:p w:rsidR="00511B3D" w:rsidRPr="00511B3D" w:rsidRDefault="00511B3D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11B3D">
        <w:rPr>
          <w:rFonts w:ascii="Times New Roman" w:hAnsi="Times New Roman" w:cs="Times New Roman"/>
          <w:sz w:val="24"/>
        </w:rPr>
        <w:t>Социальные признаки:</w:t>
      </w:r>
    </w:p>
    <w:p w:rsidR="00511B3D" w:rsidRPr="00F40097" w:rsidRDefault="00511B3D" w:rsidP="009207EB">
      <w:pPr>
        <w:pStyle w:val="ab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40097">
        <w:rPr>
          <w:rFonts w:ascii="Times New Roman" w:hAnsi="Times New Roman" w:cs="Times New Roman"/>
          <w:sz w:val="24"/>
        </w:rPr>
        <w:t>Интересы: семья, бытовые сервисы, здоровье, удобные цифровые решения</w:t>
      </w:r>
    </w:p>
    <w:p w:rsidR="00511B3D" w:rsidRPr="00F40097" w:rsidRDefault="00511B3D" w:rsidP="009207EB">
      <w:pPr>
        <w:pStyle w:val="ab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40097">
        <w:rPr>
          <w:rFonts w:ascii="Times New Roman" w:hAnsi="Times New Roman" w:cs="Times New Roman"/>
          <w:sz w:val="24"/>
        </w:rPr>
        <w:t>Платит за услуги семьи, часто в разных днях месяца</w:t>
      </w:r>
    </w:p>
    <w:p w:rsidR="00511B3D" w:rsidRPr="00511B3D" w:rsidRDefault="00511B3D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11B3D">
        <w:rPr>
          <w:rFonts w:ascii="Times New Roman" w:hAnsi="Times New Roman" w:cs="Times New Roman"/>
          <w:sz w:val="24"/>
        </w:rPr>
        <w:t>Психологический профиль:</w:t>
      </w:r>
    </w:p>
    <w:p w:rsidR="00511B3D" w:rsidRPr="00F40097" w:rsidRDefault="00511B3D" w:rsidP="009207EB">
      <w:pPr>
        <w:pStyle w:val="ab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40097">
        <w:rPr>
          <w:rFonts w:ascii="Times New Roman" w:hAnsi="Times New Roman" w:cs="Times New Roman"/>
          <w:sz w:val="24"/>
        </w:rPr>
        <w:t>Ценности: комфорт, предсказуемость, безопасность платежей</w:t>
      </w:r>
    </w:p>
    <w:p w:rsidR="00511B3D" w:rsidRPr="00F40097" w:rsidRDefault="00511B3D" w:rsidP="009207EB">
      <w:pPr>
        <w:pStyle w:val="ab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40097">
        <w:rPr>
          <w:rFonts w:ascii="Times New Roman" w:hAnsi="Times New Roman" w:cs="Times New Roman"/>
          <w:sz w:val="24"/>
        </w:rPr>
        <w:t>Темперамент: спокойный, ориентированный на порядок</w:t>
      </w:r>
    </w:p>
    <w:p w:rsidR="00511B3D" w:rsidRPr="00511B3D" w:rsidRDefault="00511B3D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11B3D">
        <w:rPr>
          <w:rFonts w:ascii="Times New Roman" w:hAnsi="Times New Roman" w:cs="Times New Roman"/>
          <w:sz w:val="24"/>
        </w:rPr>
        <w:t>Поведенческие признаки:</w:t>
      </w:r>
    </w:p>
    <w:p w:rsidR="00511B3D" w:rsidRPr="00F40097" w:rsidRDefault="00511B3D" w:rsidP="009207EB">
      <w:pPr>
        <w:pStyle w:val="ab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40097">
        <w:rPr>
          <w:rFonts w:ascii="Times New Roman" w:hAnsi="Times New Roman" w:cs="Times New Roman"/>
          <w:sz w:val="24"/>
        </w:rPr>
        <w:t>Регулярно оплачивает 5–7 обязательных услуг</w:t>
      </w:r>
    </w:p>
    <w:p w:rsidR="00511B3D" w:rsidRPr="00F40097" w:rsidRDefault="00511B3D" w:rsidP="009207EB">
      <w:pPr>
        <w:pStyle w:val="ab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40097">
        <w:rPr>
          <w:rFonts w:ascii="Times New Roman" w:hAnsi="Times New Roman" w:cs="Times New Roman"/>
          <w:sz w:val="24"/>
        </w:rPr>
        <w:t xml:space="preserve">Часто использует </w:t>
      </w:r>
      <w:proofErr w:type="spellStart"/>
      <w:r w:rsidRPr="00F40097">
        <w:rPr>
          <w:rFonts w:ascii="Times New Roman" w:hAnsi="Times New Roman" w:cs="Times New Roman"/>
          <w:sz w:val="24"/>
        </w:rPr>
        <w:t>автоплатежи</w:t>
      </w:r>
      <w:proofErr w:type="spellEnd"/>
      <w:r w:rsidRPr="00F40097">
        <w:rPr>
          <w:rFonts w:ascii="Times New Roman" w:hAnsi="Times New Roman" w:cs="Times New Roman"/>
          <w:sz w:val="24"/>
        </w:rPr>
        <w:t>, но переживает из-за отсутствия контроля</w:t>
      </w:r>
    </w:p>
    <w:p w:rsidR="00511B3D" w:rsidRPr="00F40097" w:rsidRDefault="00511B3D" w:rsidP="009207EB">
      <w:pPr>
        <w:pStyle w:val="ab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40097">
        <w:rPr>
          <w:rFonts w:ascii="Times New Roman" w:hAnsi="Times New Roman" w:cs="Times New Roman"/>
          <w:sz w:val="24"/>
        </w:rPr>
        <w:t>Запутывается в платежах, если они приходят в разных приложениях</w:t>
      </w:r>
    </w:p>
    <w:p w:rsidR="00511B3D" w:rsidRDefault="00511B3D" w:rsidP="009207EB">
      <w:pPr>
        <w:pStyle w:val="ab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40097">
        <w:rPr>
          <w:rFonts w:ascii="Times New Roman" w:hAnsi="Times New Roman" w:cs="Times New Roman"/>
          <w:sz w:val="24"/>
        </w:rPr>
        <w:t>Ищет способ собрать всё в одном месте и получать подтверждение перед списанием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943B55">
        <w:rPr>
          <w:rFonts w:ascii="Times New Roman" w:hAnsi="Times New Roman" w:cs="Times New Roman"/>
          <w:b/>
          <w:sz w:val="24"/>
        </w:rPr>
        <w:t>Потребитель C — Предприниматель малого бизнеса / самозанятый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Пол: мужской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Возраст: 30–50 лет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Семейное положение: женат, 1–2 ребёнка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География: города-миллионники и региональные центры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Страна: Россия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Экономика:</w:t>
      </w:r>
    </w:p>
    <w:p w:rsidR="00943B55" w:rsidRPr="00943B55" w:rsidRDefault="00943B55" w:rsidP="009207EB">
      <w:pPr>
        <w:pStyle w:val="ab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Род деятельности: владелец малого бизнеса, ИП, самозанятый</w:t>
      </w:r>
    </w:p>
    <w:p w:rsidR="00943B55" w:rsidRPr="00943B55" w:rsidRDefault="00943B55" w:rsidP="009207EB">
      <w:pPr>
        <w:pStyle w:val="ab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Уровень дохода: выше среднего, но нестабильный</w:t>
      </w:r>
    </w:p>
    <w:p w:rsidR="00943B55" w:rsidRPr="00943B55" w:rsidRDefault="00943B55" w:rsidP="009207EB">
      <w:pPr>
        <w:pStyle w:val="ab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 xml:space="preserve">Характер расходов: многочисленные подписки — CRM, бухгалтерия, домены, реклама, </w:t>
      </w:r>
      <w:proofErr w:type="spellStart"/>
      <w:r w:rsidRPr="0023701D">
        <w:rPr>
          <w:rFonts w:ascii="Times New Roman" w:hAnsi="Times New Roman" w:cs="Times New Roman"/>
          <w:i/>
          <w:sz w:val="24"/>
        </w:rPr>
        <w:t>SaaS</w:t>
      </w:r>
      <w:proofErr w:type="spellEnd"/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Социальные признаки:</w:t>
      </w:r>
    </w:p>
    <w:p w:rsidR="00943B55" w:rsidRPr="00943B55" w:rsidRDefault="00943B55" w:rsidP="009207EB">
      <w:pPr>
        <w:pStyle w:val="ab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Интересы: бизнес-инструменты, маркетинг, автоматизация, продуктивность</w:t>
      </w:r>
    </w:p>
    <w:p w:rsidR="00943B55" w:rsidRPr="00943B55" w:rsidRDefault="00943B55" w:rsidP="009207EB">
      <w:pPr>
        <w:pStyle w:val="ab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Регулярно пользуется онлайн-сервисами для работы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Психологический профиль:</w:t>
      </w:r>
    </w:p>
    <w:p w:rsidR="00943B55" w:rsidRPr="00943B55" w:rsidRDefault="00943B55" w:rsidP="009207EB">
      <w:pPr>
        <w:pStyle w:val="ab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Ценности: контроль расходов, прозрачность, снижение рисков</w:t>
      </w:r>
    </w:p>
    <w:p w:rsidR="00943B55" w:rsidRPr="00943B55" w:rsidRDefault="00943B55" w:rsidP="009207EB">
      <w:pPr>
        <w:pStyle w:val="ab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Темперамент: прагматичный, ориентированный на результат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lastRenderedPageBreak/>
        <w:t>Поведенческие признаки:</w:t>
      </w:r>
    </w:p>
    <w:p w:rsidR="00943B55" w:rsidRPr="00943B55" w:rsidRDefault="00943B55" w:rsidP="009207EB">
      <w:pPr>
        <w:pStyle w:val="ab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Оплачивает 10+ регулярных сервисов ежемесячно</w:t>
      </w:r>
    </w:p>
    <w:p w:rsidR="00943B55" w:rsidRPr="00943B55" w:rsidRDefault="00943B55" w:rsidP="009207EB">
      <w:pPr>
        <w:pStyle w:val="ab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Теряет время на сверку списаний и контроль расходов</w:t>
      </w:r>
    </w:p>
    <w:p w:rsidR="00943B55" w:rsidRPr="00943B55" w:rsidRDefault="00943B55" w:rsidP="009207EB">
      <w:pPr>
        <w:pStyle w:val="ab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Может пропускать платежи из-за большого объёма задач</w:t>
      </w:r>
    </w:p>
    <w:p w:rsidR="00943B55" w:rsidRPr="00943B55" w:rsidRDefault="00943B55" w:rsidP="009207EB">
      <w:pPr>
        <w:pStyle w:val="ab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Ищет способ полностью автоматизировать регулярные операции и видеть все списания в одном месте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943B55">
        <w:rPr>
          <w:rFonts w:ascii="Times New Roman" w:hAnsi="Times New Roman" w:cs="Times New Roman"/>
          <w:b/>
          <w:sz w:val="24"/>
        </w:rPr>
        <w:t>Потребитель D — Пользователь старшего возраста, оплачивающий обязательные услуги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Пол: любой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 xml:space="preserve">Возраст: </w:t>
      </w:r>
      <w:r w:rsidR="00E81680">
        <w:rPr>
          <w:rFonts w:ascii="Times New Roman" w:hAnsi="Times New Roman" w:cs="Times New Roman"/>
          <w:sz w:val="24"/>
        </w:rPr>
        <w:t>5</w:t>
      </w:r>
      <w:r w:rsidR="00036F95">
        <w:rPr>
          <w:rFonts w:ascii="Times New Roman" w:hAnsi="Times New Roman" w:cs="Times New Roman"/>
          <w:sz w:val="24"/>
        </w:rPr>
        <w:t>6</w:t>
      </w:r>
      <w:r w:rsidRPr="00943B55">
        <w:rPr>
          <w:rFonts w:ascii="Times New Roman" w:hAnsi="Times New Roman" w:cs="Times New Roman"/>
          <w:sz w:val="24"/>
        </w:rPr>
        <w:t>–65 лет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Семейное положение: женат / замужем, дети взрослые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География: города и крупные поселения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Страна: Россия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Экономика:</w:t>
      </w:r>
    </w:p>
    <w:p w:rsidR="00943B55" w:rsidRPr="00943B55" w:rsidRDefault="00943B55" w:rsidP="009207EB">
      <w:pPr>
        <w:pStyle w:val="ab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Род деятельности: пенсионер, сотрудник госучреждения, работник сферы услуг</w:t>
      </w:r>
    </w:p>
    <w:p w:rsidR="00943B55" w:rsidRPr="00943B55" w:rsidRDefault="00943B55" w:rsidP="009207EB">
      <w:pPr>
        <w:pStyle w:val="ab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Уровень дохода: средний</w:t>
      </w:r>
    </w:p>
    <w:p w:rsidR="00943B55" w:rsidRPr="00943B55" w:rsidRDefault="00943B55" w:rsidP="009207EB">
      <w:pPr>
        <w:pStyle w:val="ab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Регулярные расходы: ЖКХ, мобильная связь, интернет, страховые взносы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Социальные признаки:</w:t>
      </w:r>
    </w:p>
    <w:p w:rsidR="00943B55" w:rsidRPr="00943B55" w:rsidRDefault="00943B55" w:rsidP="009207EB">
      <w:pPr>
        <w:pStyle w:val="ab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Интересы: бытовые и семейные вопросы, здоровье, стабильность</w:t>
      </w:r>
    </w:p>
    <w:p w:rsidR="00943B55" w:rsidRPr="00943B55" w:rsidRDefault="00943B55" w:rsidP="009207EB">
      <w:pPr>
        <w:pStyle w:val="ab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Использует цифровые сервисы, но часто через мобильное приложение банка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Психологический профиль:</w:t>
      </w:r>
    </w:p>
    <w:p w:rsidR="00943B55" w:rsidRPr="00943B55" w:rsidRDefault="00943B55" w:rsidP="009207EB">
      <w:pPr>
        <w:pStyle w:val="ab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Ценности: безопасность, надёжность, отсутствие ошибок</w:t>
      </w:r>
    </w:p>
    <w:p w:rsidR="00943B55" w:rsidRPr="00943B55" w:rsidRDefault="00943B55" w:rsidP="009207EB">
      <w:pPr>
        <w:pStyle w:val="ab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Темперамент: спокойный, консервативный, осторожный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Поведенческие признаки:</w:t>
      </w:r>
    </w:p>
    <w:p w:rsidR="00943B55" w:rsidRPr="00943B55" w:rsidRDefault="00943B55" w:rsidP="009207EB">
      <w:pPr>
        <w:pStyle w:val="ab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Предпочитает автоматизацию платежей, но опасается неожиданных списаний</w:t>
      </w:r>
    </w:p>
    <w:p w:rsidR="00943B55" w:rsidRPr="00943B55" w:rsidRDefault="00943B55" w:rsidP="009207EB">
      <w:pPr>
        <w:pStyle w:val="ab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Иногда забывает оплатить вовремя</w:t>
      </w:r>
    </w:p>
    <w:p w:rsidR="00943B55" w:rsidRPr="00943B55" w:rsidRDefault="00943B55" w:rsidP="009207EB">
      <w:pPr>
        <w:pStyle w:val="ab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Часто получает напоминания от поставщиков через SMS</w:t>
      </w:r>
    </w:p>
    <w:p w:rsidR="00943B55" w:rsidRPr="00943B55" w:rsidRDefault="00943B55" w:rsidP="009207EB">
      <w:pPr>
        <w:pStyle w:val="ab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 xml:space="preserve">Высоко ценит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943B55">
        <w:rPr>
          <w:rFonts w:ascii="Times New Roman" w:hAnsi="Times New Roman" w:cs="Times New Roman"/>
          <w:sz w:val="24"/>
        </w:rPr>
        <w:t>-подтверждение как способ избежать ошибок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943B55">
        <w:rPr>
          <w:rFonts w:ascii="Times New Roman" w:hAnsi="Times New Roman" w:cs="Times New Roman"/>
          <w:b/>
          <w:sz w:val="24"/>
        </w:rPr>
        <w:t>Потребитель E — Молодой специалист с активным образом жизни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Пол: любой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 xml:space="preserve">Возраст: </w:t>
      </w:r>
      <w:r w:rsidR="00944B9E">
        <w:rPr>
          <w:rFonts w:ascii="Times New Roman" w:hAnsi="Times New Roman" w:cs="Times New Roman"/>
          <w:sz w:val="24"/>
        </w:rPr>
        <w:t>18</w:t>
      </w:r>
      <w:r w:rsidRPr="00943B55">
        <w:rPr>
          <w:rFonts w:ascii="Times New Roman" w:hAnsi="Times New Roman" w:cs="Times New Roman"/>
          <w:sz w:val="24"/>
        </w:rPr>
        <w:t>–</w:t>
      </w:r>
      <w:r w:rsidR="00E81680">
        <w:rPr>
          <w:rFonts w:ascii="Times New Roman" w:hAnsi="Times New Roman" w:cs="Times New Roman"/>
          <w:sz w:val="24"/>
        </w:rPr>
        <w:t>29</w:t>
      </w:r>
      <w:r w:rsidRPr="00943B55">
        <w:rPr>
          <w:rFonts w:ascii="Times New Roman" w:hAnsi="Times New Roman" w:cs="Times New Roman"/>
          <w:sz w:val="24"/>
        </w:rPr>
        <w:t xml:space="preserve"> лет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Семейное положение: не женат / не замужем, живёт один или с партнёром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География: большие и средние города, районы с развитой инфраструктурой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Страна: Россия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lastRenderedPageBreak/>
        <w:t>Экономика:</w:t>
      </w:r>
    </w:p>
    <w:p w:rsidR="00943B55" w:rsidRPr="00943B55" w:rsidRDefault="00943B55" w:rsidP="009207EB">
      <w:pPr>
        <w:pStyle w:val="ab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Род деятельности: маркетолог, аналитик, дизайнер, сотрудник крупных компаний</w:t>
      </w:r>
    </w:p>
    <w:p w:rsidR="00943B55" w:rsidRPr="00943B55" w:rsidRDefault="00943B55" w:rsidP="009207EB">
      <w:pPr>
        <w:pStyle w:val="ab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Уровень дохода: средний или выше среднего</w:t>
      </w:r>
    </w:p>
    <w:p w:rsidR="00943B55" w:rsidRPr="00943B55" w:rsidRDefault="00943B55" w:rsidP="009207EB">
      <w:pPr>
        <w:pStyle w:val="ab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Расходы: подписки на спорт, транспорт, еду, сервисы доставки, премиум-контент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Социальные признаки:</w:t>
      </w:r>
    </w:p>
    <w:p w:rsidR="00943B55" w:rsidRPr="00943B55" w:rsidRDefault="00943B55" w:rsidP="009207EB">
      <w:pPr>
        <w:pStyle w:val="ab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Интересы: фитнес, музыка, путешествия, быстрый образ жизни</w:t>
      </w:r>
    </w:p>
    <w:p w:rsidR="00943B55" w:rsidRPr="00943B55" w:rsidRDefault="00943B55" w:rsidP="009207EB">
      <w:pPr>
        <w:pStyle w:val="ab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Активно использует 5–8 мобильных сервисов ежедневно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Психологический профиль:</w:t>
      </w:r>
    </w:p>
    <w:p w:rsidR="00943B55" w:rsidRPr="00943B55" w:rsidRDefault="00943B55" w:rsidP="009207EB">
      <w:pPr>
        <w:pStyle w:val="ab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Ценности: скорость, удобство, мобильность</w:t>
      </w:r>
    </w:p>
    <w:p w:rsidR="00943B55" w:rsidRPr="00943B55" w:rsidRDefault="00943B55" w:rsidP="009207EB">
      <w:pPr>
        <w:pStyle w:val="ab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Темперамент: энергичный, современный, любит цифровые решения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Поведенческие признаки:</w:t>
      </w:r>
    </w:p>
    <w:p w:rsidR="00943B55" w:rsidRPr="00943B55" w:rsidRDefault="00943B55" w:rsidP="009207EB">
      <w:pPr>
        <w:pStyle w:val="ab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Имеет 4–7 подписок, часто платит за мобильные сервисы</w:t>
      </w:r>
    </w:p>
    <w:p w:rsidR="00943B55" w:rsidRPr="00943B55" w:rsidRDefault="00943B55" w:rsidP="009207EB">
      <w:pPr>
        <w:pStyle w:val="ab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Не любит рутину и тратить время на финансовые операции</w:t>
      </w:r>
    </w:p>
    <w:p w:rsidR="00943B55" w:rsidRPr="00943B55" w:rsidRDefault="00943B55" w:rsidP="009207EB">
      <w:pPr>
        <w:pStyle w:val="ab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Готов делегировать управление финансами автоматизированному сервису</w:t>
      </w:r>
    </w:p>
    <w:p w:rsidR="00943B55" w:rsidRPr="00943B55" w:rsidRDefault="00943B55" w:rsidP="009207EB">
      <w:pPr>
        <w:pStyle w:val="ab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Ожидает, что все услуги будут в одном клике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943B55">
        <w:rPr>
          <w:rFonts w:ascii="Times New Roman" w:hAnsi="Times New Roman" w:cs="Times New Roman"/>
          <w:b/>
          <w:sz w:val="24"/>
        </w:rPr>
        <w:t>Потребитель F — Молодая семья с детьми и множеством обязательных платежей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Пол: любой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 xml:space="preserve">Возраст: </w:t>
      </w:r>
      <w:r w:rsidR="003E7C5D">
        <w:rPr>
          <w:rFonts w:ascii="Times New Roman" w:hAnsi="Times New Roman" w:cs="Times New Roman"/>
          <w:sz w:val="24"/>
        </w:rPr>
        <w:t>30</w:t>
      </w:r>
      <w:r w:rsidRPr="00943B55">
        <w:rPr>
          <w:rFonts w:ascii="Times New Roman" w:hAnsi="Times New Roman" w:cs="Times New Roman"/>
          <w:sz w:val="24"/>
        </w:rPr>
        <w:t>–45 лет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Семейное положение: женатые или состоящие в гражданском браке, 1–3 ребёнка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География: крупные города и пригороды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Страна: Россия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Экономика:</w:t>
      </w:r>
    </w:p>
    <w:p w:rsidR="00943B55" w:rsidRPr="00943B55" w:rsidRDefault="00943B55" w:rsidP="009207EB">
      <w:pPr>
        <w:pStyle w:val="ab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Род деятельности: офисные специалисты, медики, учителя, инженеры</w:t>
      </w:r>
    </w:p>
    <w:p w:rsidR="00943B55" w:rsidRPr="00943B55" w:rsidRDefault="00943B55" w:rsidP="009207EB">
      <w:pPr>
        <w:pStyle w:val="ab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Уровень дохода: средний семейный</w:t>
      </w:r>
    </w:p>
    <w:p w:rsidR="00943B55" w:rsidRPr="00943B55" w:rsidRDefault="00943B55" w:rsidP="009207EB">
      <w:pPr>
        <w:pStyle w:val="ab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Обязательные расходы: детские секции, мобильная связь, интернет, ЖКХ, подписки на развивающие сервисы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Социальные признаки:</w:t>
      </w:r>
    </w:p>
    <w:p w:rsidR="00943B55" w:rsidRPr="00943B55" w:rsidRDefault="00943B55" w:rsidP="009207EB">
      <w:pPr>
        <w:pStyle w:val="ab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Интересы: образование, здоровье детей, семейные сервисы, удобство</w:t>
      </w:r>
    </w:p>
    <w:p w:rsidR="00943B55" w:rsidRPr="00943B55" w:rsidRDefault="00943B55" w:rsidP="009207EB">
      <w:pPr>
        <w:pStyle w:val="ab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Используют цифровые сервисы для планирования бюджета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Психологический профиль:</w:t>
      </w:r>
    </w:p>
    <w:p w:rsidR="00943B55" w:rsidRPr="00943B55" w:rsidRDefault="00943B55" w:rsidP="009207EB">
      <w:pPr>
        <w:pStyle w:val="ab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Ценности: порядок, предсказуемость, безопасность, экономия времени</w:t>
      </w:r>
    </w:p>
    <w:p w:rsidR="00943B55" w:rsidRPr="00943B55" w:rsidRDefault="00943B55" w:rsidP="009207EB">
      <w:pPr>
        <w:pStyle w:val="ab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Темперамент: спокойный/рациональный, ориентированный на стабильность</w:t>
      </w:r>
    </w:p>
    <w:p w:rsidR="00943B55" w:rsidRPr="00943B55" w:rsidRDefault="00943B55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Поведенческие признаки:</w:t>
      </w:r>
    </w:p>
    <w:p w:rsidR="00943B55" w:rsidRPr="00943B55" w:rsidRDefault="00943B55" w:rsidP="009207EB">
      <w:pPr>
        <w:pStyle w:val="ab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Регулярно оплачивают до 10 разных услуг</w:t>
      </w:r>
    </w:p>
    <w:p w:rsidR="00943B55" w:rsidRPr="00943B55" w:rsidRDefault="00943B55" w:rsidP="009207EB">
      <w:pPr>
        <w:pStyle w:val="ab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lastRenderedPageBreak/>
        <w:t>Очень чувствительны к пропуску платежей и двойным списаниям</w:t>
      </w:r>
    </w:p>
    <w:p w:rsidR="00943B55" w:rsidRPr="00943B55" w:rsidRDefault="00943B55" w:rsidP="009207EB">
      <w:pPr>
        <w:pStyle w:val="ab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 xml:space="preserve">Часто используют </w:t>
      </w:r>
      <w:proofErr w:type="spellStart"/>
      <w:r w:rsidRPr="00943B55">
        <w:rPr>
          <w:rFonts w:ascii="Times New Roman" w:hAnsi="Times New Roman" w:cs="Times New Roman"/>
          <w:sz w:val="24"/>
        </w:rPr>
        <w:t>автоплатежи</w:t>
      </w:r>
      <w:proofErr w:type="spellEnd"/>
      <w:r w:rsidRPr="00943B55">
        <w:rPr>
          <w:rFonts w:ascii="Times New Roman" w:hAnsi="Times New Roman" w:cs="Times New Roman"/>
          <w:sz w:val="24"/>
        </w:rPr>
        <w:t>, но хотят контролировать каждое списание</w:t>
      </w:r>
    </w:p>
    <w:p w:rsidR="00943B55" w:rsidRPr="00943B55" w:rsidRDefault="00943B55" w:rsidP="009207EB">
      <w:pPr>
        <w:pStyle w:val="ab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43B55">
        <w:rPr>
          <w:rFonts w:ascii="Times New Roman" w:hAnsi="Times New Roman" w:cs="Times New Roman"/>
          <w:sz w:val="24"/>
        </w:rPr>
        <w:t>Заинтересованы в напоминаниях, календаре и единых уведомлениях</w:t>
      </w:r>
    </w:p>
    <w:p w:rsidR="0030558B" w:rsidRPr="00205DEF" w:rsidRDefault="00B57927" w:rsidP="000F47F3">
      <w:pPr>
        <w:pStyle w:val="2"/>
        <w:spacing w:before="440" w:after="200" w:line="276" w:lineRule="auto"/>
        <w:ind w:left="567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5" w:name="_Toc219057820"/>
      <w:r w:rsidRPr="00205DEF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2.3. </w:t>
      </w:r>
      <w:proofErr w:type="spellStart"/>
      <w:r w:rsidRPr="00205DEF">
        <w:rPr>
          <w:rFonts w:ascii="Times New Roman" w:hAnsi="Times New Roman" w:cs="Times New Roman"/>
          <w:b/>
          <w:color w:val="auto"/>
          <w:sz w:val="28"/>
          <w:szCs w:val="28"/>
        </w:rPr>
        <w:t>Customer</w:t>
      </w:r>
      <w:proofErr w:type="spellEnd"/>
      <w:r w:rsidRPr="00205DE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205DEF">
        <w:rPr>
          <w:rFonts w:ascii="Times New Roman" w:hAnsi="Times New Roman" w:cs="Times New Roman"/>
          <w:b/>
          <w:color w:val="auto"/>
          <w:sz w:val="28"/>
          <w:szCs w:val="28"/>
        </w:rPr>
        <w:t>Development</w:t>
      </w:r>
      <w:bookmarkEnd w:id="55"/>
      <w:proofErr w:type="spellEnd"/>
    </w:p>
    <w:p w:rsidR="00B57927" w:rsidRPr="00286C39" w:rsidRDefault="00B57927" w:rsidP="000F05C9">
      <w:pPr>
        <w:pStyle w:val="3"/>
        <w:spacing w:before="200" w:after="440" w:line="276" w:lineRule="auto"/>
        <w:ind w:left="1134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56" w:name="_Toc219057821"/>
      <w:r w:rsidRPr="00286C39">
        <w:rPr>
          <w:rFonts w:ascii="Times New Roman" w:hAnsi="Times New Roman" w:cs="Times New Roman"/>
          <w:b/>
          <w:color w:val="auto"/>
          <w:sz w:val="28"/>
        </w:rPr>
        <w:t>2.3.1 Формирование гипотез для поиска целевой аудитории</w:t>
      </w:r>
      <w:bookmarkEnd w:id="56"/>
    </w:p>
    <w:p w:rsidR="000D71DF" w:rsidRPr="000D71DF" w:rsidRDefault="000D71DF" w:rsidP="000D71DF">
      <w:pPr>
        <w:pStyle w:val="af2"/>
        <w:ind w:firstLine="709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Далее представлены формулировки гипотез маркетингового исследования (</w:t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REF _Ref219056419 \h  \* MERGEFORMAT </w:instrText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  <w:t>Таблица 6. Формирование гипотез</w:t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).</w:t>
      </w:r>
    </w:p>
    <w:p w:rsidR="0030558B" w:rsidRPr="00E759B8" w:rsidRDefault="00DE387E" w:rsidP="00E759B8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57" w:name="_Ref219056419"/>
      <w:r w:rsidRPr="00E759B8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t>6</w: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9F57BB" w:rsidRPr="00E759B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t>Ф</w:t>
      </w:r>
      <w:r w:rsidR="009F57BB" w:rsidRPr="00E759B8">
        <w:rPr>
          <w:rFonts w:ascii="Times New Roman" w:hAnsi="Times New Roman" w:cs="Times New Roman"/>
          <w:color w:val="auto"/>
          <w:sz w:val="24"/>
          <w:szCs w:val="24"/>
        </w:rPr>
        <w:t>ормирование гипотез</w:t>
      </w:r>
      <w:bookmarkEnd w:id="57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84"/>
        <w:gridCol w:w="2124"/>
        <w:gridCol w:w="2352"/>
        <w:gridCol w:w="2485"/>
      </w:tblGrid>
      <w:tr w:rsidR="00804855" w:rsidRPr="00804855" w:rsidTr="00804855">
        <w:tc>
          <w:tcPr>
            <w:tcW w:w="0" w:type="auto"/>
            <w:hideMark/>
          </w:tcPr>
          <w:p w:rsidR="00804855" w:rsidRPr="00F9298A" w:rsidRDefault="00804855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Гипотеза</w:t>
            </w:r>
          </w:p>
        </w:tc>
        <w:tc>
          <w:tcPr>
            <w:tcW w:w="0" w:type="auto"/>
            <w:hideMark/>
          </w:tcPr>
          <w:p w:rsidR="00804855" w:rsidRPr="00F9298A" w:rsidRDefault="00804855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Действие для проверки</w:t>
            </w:r>
          </w:p>
        </w:tc>
        <w:tc>
          <w:tcPr>
            <w:tcW w:w="0" w:type="auto"/>
            <w:hideMark/>
          </w:tcPr>
          <w:p w:rsidR="00804855" w:rsidRPr="00F9298A" w:rsidRDefault="00804855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Метрика результата</w:t>
            </w:r>
          </w:p>
        </w:tc>
        <w:tc>
          <w:tcPr>
            <w:tcW w:w="0" w:type="auto"/>
            <w:hideMark/>
          </w:tcPr>
          <w:p w:rsidR="00804855" w:rsidRPr="00F9298A" w:rsidRDefault="00804855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Вывод</w:t>
            </w:r>
          </w:p>
        </w:tc>
      </w:tr>
      <w:tr w:rsidR="00804855" w:rsidRPr="00804855" w:rsidTr="00804855">
        <w:tc>
          <w:tcPr>
            <w:tcW w:w="0" w:type="auto"/>
            <w:hideMark/>
          </w:tcPr>
          <w:p w:rsidR="00804855" w:rsidRPr="00F9298A" w:rsidRDefault="00804855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1. Цифровые специалисты испытывают трудности с контролем множества подписок</w:t>
            </w:r>
          </w:p>
        </w:tc>
        <w:tc>
          <w:tcPr>
            <w:tcW w:w="0" w:type="auto"/>
            <w:hideMark/>
          </w:tcPr>
          <w:p w:rsidR="00804855" w:rsidRPr="00F9298A" w:rsidRDefault="00804855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– Сколько подписок у вас? – Где вы ими управляете? – Бывали ли неожиданные списания?</w:t>
            </w:r>
          </w:p>
        </w:tc>
        <w:tc>
          <w:tcPr>
            <w:tcW w:w="0" w:type="auto"/>
            <w:hideMark/>
          </w:tcPr>
          <w:p w:rsidR="00804855" w:rsidRPr="00F9298A" w:rsidRDefault="00804855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&gt;60% говорят, что забывали подписки или сталкивались с непредвиденными списаниями</w:t>
            </w:r>
          </w:p>
        </w:tc>
        <w:tc>
          <w:tcPr>
            <w:tcW w:w="0" w:type="auto"/>
            <w:hideMark/>
          </w:tcPr>
          <w:p w:rsidR="00804855" w:rsidRPr="00F9298A" w:rsidRDefault="00804855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Развивать функции централизованного управления подписками (единый список, отмена, фильтры)</w:t>
            </w:r>
          </w:p>
        </w:tc>
      </w:tr>
      <w:tr w:rsidR="00804855" w:rsidRPr="00804855" w:rsidTr="00804855">
        <w:tc>
          <w:tcPr>
            <w:tcW w:w="0" w:type="auto"/>
            <w:hideMark/>
          </w:tcPr>
          <w:p w:rsidR="00804855" w:rsidRPr="00F9298A" w:rsidRDefault="00804855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2. Семейным пользователям важно подтверждать списания заранее, чтобы избежать ошибок</w:t>
            </w:r>
          </w:p>
        </w:tc>
        <w:tc>
          <w:tcPr>
            <w:tcW w:w="0" w:type="auto"/>
            <w:hideMark/>
          </w:tcPr>
          <w:p w:rsidR="00804855" w:rsidRPr="00F9298A" w:rsidRDefault="00804855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– Были ли у вас ошибки платежей? – Хотели бы подтверждать списания? – Нужен ли контроль перед оплатой?</w:t>
            </w:r>
          </w:p>
        </w:tc>
        <w:tc>
          <w:tcPr>
            <w:tcW w:w="0" w:type="auto"/>
            <w:hideMark/>
          </w:tcPr>
          <w:p w:rsidR="00804855" w:rsidRPr="00F9298A" w:rsidRDefault="00804855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&gt;50% говорят, что боятся ошибочных или двойных списаний</w:t>
            </w:r>
          </w:p>
        </w:tc>
        <w:tc>
          <w:tcPr>
            <w:tcW w:w="0" w:type="auto"/>
            <w:hideMark/>
          </w:tcPr>
          <w:p w:rsidR="00804855" w:rsidRPr="00F9298A" w:rsidRDefault="00804855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Усилить безопасное подтверждение </w:t>
            </w:r>
            <w:proofErr w:type="spellStart"/>
            <w:r w:rsidR="0023701D" w:rsidRPr="0023701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RtP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, добавить понятные статусы и уведомления</w:t>
            </w:r>
          </w:p>
        </w:tc>
      </w:tr>
      <w:tr w:rsidR="00804855" w:rsidRPr="00804855" w:rsidTr="00804855">
        <w:tc>
          <w:tcPr>
            <w:tcW w:w="0" w:type="auto"/>
            <w:hideMark/>
          </w:tcPr>
          <w:p w:rsidR="00804855" w:rsidRPr="00F9298A" w:rsidRDefault="00804855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3. Предприниматели хотят контроля над многочисленными бизнес-платежами</w:t>
            </w:r>
          </w:p>
        </w:tc>
        <w:tc>
          <w:tcPr>
            <w:tcW w:w="0" w:type="auto"/>
            <w:hideMark/>
          </w:tcPr>
          <w:p w:rsidR="00804855" w:rsidRPr="00F9298A" w:rsidRDefault="00804855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– Сколько сервисов вы оплачиваете? – Пропускаете ли платежи? – Хотели бы видеть всё в одном окне?</w:t>
            </w:r>
          </w:p>
        </w:tc>
        <w:tc>
          <w:tcPr>
            <w:tcW w:w="0" w:type="auto"/>
            <w:hideMark/>
          </w:tcPr>
          <w:p w:rsidR="00804855" w:rsidRPr="00F9298A" w:rsidRDefault="00804855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&gt;70% подтверждают сложности с учётом регулярных расходов</w:t>
            </w:r>
          </w:p>
        </w:tc>
        <w:tc>
          <w:tcPr>
            <w:tcW w:w="0" w:type="auto"/>
            <w:hideMark/>
          </w:tcPr>
          <w:p w:rsidR="00804855" w:rsidRPr="00F9298A" w:rsidRDefault="00804855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Добавить аналитику подписок, историю списаний, отчёты, напоминания</w:t>
            </w:r>
          </w:p>
        </w:tc>
      </w:tr>
      <w:tr w:rsidR="00804855" w:rsidRPr="00804855" w:rsidTr="00804855">
        <w:tc>
          <w:tcPr>
            <w:tcW w:w="0" w:type="auto"/>
            <w:hideMark/>
          </w:tcPr>
          <w:p w:rsidR="00804855" w:rsidRPr="00F9298A" w:rsidRDefault="00804855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4. Люди старшего возраста ценят безопасность и хотят избегать ошибочных платежей</w:t>
            </w:r>
          </w:p>
        </w:tc>
        <w:tc>
          <w:tcPr>
            <w:tcW w:w="0" w:type="auto"/>
            <w:hideMark/>
          </w:tcPr>
          <w:p w:rsidR="00804855" w:rsidRPr="00F9298A" w:rsidRDefault="00804855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– Были ли ошибки при оплате? – Бывало ли, что списали лишнее? – Нужны ли уведомления перед оплатой?</w:t>
            </w:r>
          </w:p>
        </w:tc>
        <w:tc>
          <w:tcPr>
            <w:tcW w:w="0" w:type="auto"/>
            <w:hideMark/>
          </w:tcPr>
          <w:p w:rsidR="00804855" w:rsidRPr="00F9298A" w:rsidRDefault="00804855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&gt;50% хотят подтверждать платеж </w:t>
            </w:r>
            <w:proofErr w:type="spellStart"/>
            <w:r w:rsidR="0023701D" w:rsidRPr="0023701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RtP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перед списанием</w:t>
            </w:r>
          </w:p>
        </w:tc>
        <w:tc>
          <w:tcPr>
            <w:tcW w:w="0" w:type="auto"/>
            <w:hideMark/>
          </w:tcPr>
          <w:p w:rsidR="00804855" w:rsidRPr="00F9298A" w:rsidRDefault="00804855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Сделать интерфейс простым, добавить обязательное подтверждение </w:t>
            </w:r>
            <w:proofErr w:type="spellStart"/>
            <w:r w:rsidR="0023701D" w:rsidRPr="0023701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RtP</w:t>
            </w:r>
            <w:proofErr w:type="spellEnd"/>
          </w:p>
        </w:tc>
      </w:tr>
      <w:tr w:rsidR="00804855" w:rsidRPr="00804855" w:rsidTr="00804855">
        <w:tc>
          <w:tcPr>
            <w:tcW w:w="0" w:type="auto"/>
            <w:hideMark/>
          </w:tcPr>
          <w:p w:rsidR="00804855" w:rsidRPr="00F9298A" w:rsidRDefault="00804855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5. Молодые специалисты хотят экономить время и сократить число приложений для оплаты</w:t>
            </w:r>
          </w:p>
        </w:tc>
        <w:tc>
          <w:tcPr>
            <w:tcW w:w="0" w:type="auto"/>
            <w:hideMark/>
          </w:tcPr>
          <w:p w:rsidR="00804855" w:rsidRPr="00F9298A" w:rsidRDefault="00804855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– Сколько приложений используете? – Сколько времени уходит на оплату? – Хотели бы всё в одном месте?</w:t>
            </w:r>
          </w:p>
        </w:tc>
        <w:tc>
          <w:tcPr>
            <w:tcW w:w="0" w:type="auto"/>
            <w:hideMark/>
          </w:tcPr>
          <w:p w:rsidR="00804855" w:rsidRPr="00F9298A" w:rsidRDefault="00804855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&gt;60% говорят, что тратят слишком много времени</w:t>
            </w:r>
          </w:p>
        </w:tc>
        <w:tc>
          <w:tcPr>
            <w:tcW w:w="0" w:type="auto"/>
            <w:hideMark/>
          </w:tcPr>
          <w:p w:rsidR="00804855" w:rsidRPr="00F9298A" w:rsidRDefault="00804855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Делать интерфейс быстрым: «2 клика», универсальность, быстрые </w:t>
            </w:r>
            <w:proofErr w:type="spellStart"/>
            <w:r w:rsidR="0023701D" w:rsidRPr="0023701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RtP</w:t>
            </w:r>
            <w:proofErr w:type="spellEnd"/>
          </w:p>
        </w:tc>
      </w:tr>
      <w:tr w:rsidR="00804855" w:rsidRPr="00804855" w:rsidTr="00804855">
        <w:tc>
          <w:tcPr>
            <w:tcW w:w="0" w:type="auto"/>
            <w:hideMark/>
          </w:tcPr>
          <w:p w:rsidR="00804855" w:rsidRPr="00F9298A" w:rsidRDefault="00804855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lastRenderedPageBreak/>
              <w:t>6. Молодые семьи хотят напоминаний, чтобы не пропускать обязательные платежи</w:t>
            </w:r>
          </w:p>
        </w:tc>
        <w:tc>
          <w:tcPr>
            <w:tcW w:w="0" w:type="auto"/>
            <w:hideMark/>
          </w:tcPr>
          <w:p w:rsidR="00804855" w:rsidRPr="00F9298A" w:rsidRDefault="00804855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– Как следите за платежами? – Были ли просрочки? – Нужны ли напоминания?</w:t>
            </w:r>
          </w:p>
        </w:tc>
        <w:tc>
          <w:tcPr>
            <w:tcW w:w="0" w:type="auto"/>
            <w:hideMark/>
          </w:tcPr>
          <w:p w:rsidR="00804855" w:rsidRPr="00F9298A" w:rsidRDefault="00804855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&gt;40% подтверждают, что забывали оплату за последние 3 месяца</w:t>
            </w:r>
          </w:p>
        </w:tc>
        <w:tc>
          <w:tcPr>
            <w:tcW w:w="0" w:type="auto"/>
            <w:hideMark/>
          </w:tcPr>
          <w:p w:rsidR="00804855" w:rsidRPr="00F9298A" w:rsidRDefault="00804855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Добавить календарь платежей, напоминания, единый список обязательных услуг</w:t>
            </w:r>
          </w:p>
        </w:tc>
      </w:tr>
    </w:tbl>
    <w:p w:rsidR="009F57BB" w:rsidRPr="009F57BB" w:rsidRDefault="009F57BB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B57927" w:rsidRPr="00286C39" w:rsidRDefault="00B57927" w:rsidP="000F05C9">
      <w:pPr>
        <w:pStyle w:val="3"/>
        <w:spacing w:before="440" w:after="440" w:line="276" w:lineRule="auto"/>
        <w:ind w:left="1134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58" w:name="_Toc219057822"/>
      <w:r w:rsidRPr="00286C39">
        <w:rPr>
          <w:rFonts w:ascii="Times New Roman" w:hAnsi="Times New Roman" w:cs="Times New Roman"/>
          <w:b/>
          <w:color w:val="auto"/>
          <w:sz w:val="28"/>
        </w:rPr>
        <w:t>2.3.2 Составление опроса</w:t>
      </w:r>
      <w:bookmarkEnd w:id="58"/>
    </w:p>
    <w:p w:rsidR="00E81E82" w:rsidRPr="00100604" w:rsidRDefault="00E81E82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100604">
        <w:rPr>
          <w:rFonts w:ascii="Times New Roman" w:hAnsi="Times New Roman" w:cs="Times New Roman"/>
          <w:b/>
          <w:sz w:val="24"/>
        </w:rPr>
        <w:t xml:space="preserve">Блок 1. Идентификация пользователя </w:t>
      </w:r>
    </w:p>
    <w:p w:rsidR="00E81E82" w:rsidRPr="00E81E82" w:rsidRDefault="00E81E8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Укажите ваш возраст:</w:t>
      </w:r>
    </w:p>
    <w:p w:rsidR="00E81E82" w:rsidRPr="00100604" w:rsidRDefault="00E81E82" w:rsidP="009207EB">
      <w:pPr>
        <w:pStyle w:val="ab"/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00604">
        <w:rPr>
          <w:rFonts w:ascii="Times New Roman" w:hAnsi="Times New Roman" w:cs="Times New Roman"/>
          <w:sz w:val="24"/>
        </w:rPr>
        <w:t>18–25</w:t>
      </w:r>
    </w:p>
    <w:p w:rsidR="00E81E82" w:rsidRPr="00100604" w:rsidRDefault="00E81E82" w:rsidP="009207EB">
      <w:pPr>
        <w:pStyle w:val="ab"/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00604">
        <w:rPr>
          <w:rFonts w:ascii="Times New Roman" w:hAnsi="Times New Roman" w:cs="Times New Roman"/>
          <w:sz w:val="24"/>
        </w:rPr>
        <w:t>26–35</w:t>
      </w:r>
    </w:p>
    <w:p w:rsidR="00E81E82" w:rsidRPr="00100604" w:rsidRDefault="00E81E82" w:rsidP="009207EB">
      <w:pPr>
        <w:pStyle w:val="ab"/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00604">
        <w:rPr>
          <w:rFonts w:ascii="Times New Roman" w:hAnsi="Times New Roman" w:cs="Times New Roman"/>
          <w:sz w:val="24"/>
        </w:rPr>
        <w:t>36–45</w:t>
      </w:r>
    </w:p>
    <w:p w:rsidR="00E81E82" w:rsidRPr="00100604" w:rsidRDefault="00E81E82" w:rsidP="009207EB">
      <w:pPr>
        <w:pStyle w:val="ab"/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00604">
        <w:rPr>
          <w:rFonts w:ascii="Times New Roman" w:hAnsi="Times New Roman" w:cs="Times New Roman"/>
          <w:sz w:val="24"/>
        </w:rPr>
        <w:t>46–55</w:t>
      </w:r>
    </w:p>
    <w:p w:rsidR="00E81E82" w:rsidRPr="00100604" w:rsidRDefault="00E81E82" w:rsidP="009207EB">
      <w:pPr>
        <w:pStyle w:val="ab"/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00604">
        <w:rPr>
          <w:rFonts w:ascii="Times New Roman" w:hAnsi="Times New Roman" w:cs="Times New Roman"/>
          <w:sz w:val="24"/>
        </w:rPr>
        <w:t>56+</w:t>
      </w:r>
    </w:p>
    <w:p w:rsidR="00E81E82" w:rsidRPr="00E81E82" w:rsidRDefault="00E81E8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Ваш род деятельности:</w:t>
      </w:r>
    </w:p>
    <w:p w:rsidR="00E81E82" w:rsidRPr="00100604" w:rsidRDefault="00E81E82" w:rsidP="009207EB">
      <w:pPr>
        <w:pStyle w:val="ab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00604">
        <w:rPr>
          <w:rFonts w:ascii="Times New Roman" w:hAnsi="Times New Roman" w:cs="Times New Roman"/>
          <w:sz w:val="24"/>
        </w:rPr>
        <w:t>Студент</w:t>
      </w:r>
    </w:p>
    <w:p w:rsidR="00E81E82" w:rsidRPr="00100604" w:rsidRDefault="00E81E82" w:rsidP="009207EB">
      <w:pPr>
        <w:pStyle w:val="ab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00604">
        <w:rPr>
          <w:rFonts w:ascii="Times New Roman" w:hAnsi="Times New Roman" w:cs="Times New Roman"/>
          <w:sz w:val="24"/>
        </w:rPr>
        <w:t>Специалист/Сотрудник компании</w:t>
      </w:r>
    </w:p>
    <w:p w:rsidR="00E81E82" w:rsidRPr="00100604" w:rsidRDefault="00E81E82" w:rsidP="009207EB">
      <w:pPr>
        <w:pStyle w:val="ab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00604">
        <w:rPr>
          <w:rFonts w:ascii="Times New Roman" w:hAnsi="Times New Roman" w:cs="Times New Roman"/>
          <w:sz w:val="24"/>
        </w:rPr>
        <w:t>Руководитель</w:t>
      </w:r>
    </w:p>
    <w:p w:rsidR="00E81E82" w:rsidRPr="00100604" w:rsidRDefault="00E81E82" w:rsidP="009207EB">
      <w:pPr>
        <w:pStyle w:val="ab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00604">
        <w:rPr>
          <w:rFonts w:ascii="Times New Roman" w:hAnsi="Times New Roman" w:cs="Times New Roman"/>
          <w:sz w:val="24"/>
        </w:rPr>
        <w:t>Предприниматель / Самозанятый</w:t>
      </w:r>
    </w:p>
    <w:p w:rsidR="00E81E82" w:rsidRPr="00100604" w:rsidRDefault="00E81E82" w:rsidP="009207EB">
      <w:pPr>
        <w:pStyle w:val="ab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00604">
        <w:rPr>
          <w:rFonts w:ascii="Times New Roman" w:hAnsi="Times New Roman" w:cs="Times New Roman"/>
          <w:sz w:val="24"/>
        </w:rPr>
        <w:t>Пенсионер</w:t>
      </w:r>
    </w:p>
    <w:p w:rsidR="00E81E82" w:rsidRPr="00100604" w:rsidRDefault="00E81E82" w:rsidP="009207EB">
      <w:pPr>
        <w:pStyle w:val="ab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00604">
        <w:rPr>
          <w:rFonts w:ascii="Times New Roman" w:hAnsi="Times New Roman" w:cs="Times New Roman"/>
          <w:sz w:val="24"/>
        </w:rPr>
        <w:t>Другое</w:t>
      </w:r>
    </w:p>
    <w:p w:rsidR="00E81E82" w:rsidRPr="00E81E82" w:rsidRDefault="00E81E8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Сколько регулярных услуг вы оплачиваете ежемесячно?</w:t>
      </w:r>
    </w:p>
    <w:p w:rsidR="00E81E82" w:rsidRPr="00100604" w:rsidRDefault="00E81E82" w:rsidP="009207EB">
      <w:pPr>
        <w:pStyle w:val="ab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00604">
        <w:rPr>
          <w:rFonts w:ascii="Times New Roman" w:hAnsi="Times New Roman" w:cs="Times New Roman"/>
          <w:sz w:val="24"/>
        </w:rPr>
        <w:t>1–3</w:t>
      </w:r>
    </w:p>
    <w:p w:rsidR="00E81E82" w:rsidRPr="00100604" w:rsidRDefault="00E81E82" w:rsidP="009207EB">
      <w:pPr>
        <w:pStyle w:val="ab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00604">
        <w:rPr>
          <w:rFonts w:ascii="Times New Roman" w:hAnsi="Times New Roman" w:cs="Times New Roman"/>
          <w:sz w:val="24"/>
        </w:rPr>
        <w:t>4–6</w:t>
      </w:r>
    </w:p>
    <w:p w:rsidR="00E81E82" w:rsidRPr="00100604" w:rsidRDefault="00E81E82" w:rsidP="009207EB">
      <w:pPr>
        <w:pStyle w:val="ab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00604">
        <w:rPr>
          <w:rFonts w:ascii="Times New Roman" w:hAnsi="Times New Roman" w:cs="Times New Roman"/>
          <w:sz w:val="24"/>
        </w:rPr>
        <w:t>7–10</w:t>
      </w:r>
    </w:p>
    <w:p w:rsidR="00E81E82" w:rsidRPr="00100604" w:rsidRDefault="00E81E82" w:rsidP="009207EB">
      <w:pPr>
        <w:pStyle w:val="ab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00604">
        <w:rPr>
          <w:rFonts w:ascii="Times New Roman" w:hAnsi="Times New Roman" w:cs="Times New Roman"/>
          <w:sz w:val="24"/>
        </w:rPr>
        <w:t>Более 10</w:t>
      </w:r>
    </w:p>
    <w:p w:rsidR="00E81E82" w:rsidRPr="00100604" w:rsidRDefault="00E81E82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100604">
        <w:rPr>
          <w:rFonts w:ascii="Times New Roman" w:hAnsi="Times New Roman" w:cs="Times New Roman"/>
          <w:b/>
          <w:sz w:val="24"/>
        </w:rPr>
        <w:t>Блок 2. Проверка гипотез о проблемах и болях</w:t>
      </w:r>
    </w:p>
    <w:p w:rsidR="00E81E82" w:rsidRPr="00E81E82" w:rsidRDefault="00E81E8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Сталкивались ли вы с неожиданными списаниями или забытыми подписками? (Гипотеза 1)</w:t>
      </w:r>
    </w:p>
    <w:p w:rsidR="00E81E82" w:rsidRPr="00100604" w:rsidRDefault="00E81E82" w:rsidP="009207EB">
      <w:pPr>
        <w:pStyle w:val="ab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00604">
        <w:rPr>
          <w:rFonts w:ascii="Times New Roman" w:hAnsi="Times New Roman" w:cs="Times New Roman"/>
          <w:sz w:val="24"/>
        </w:rPr>
        <w:t>Да, регулярно</w:t>
      </w:r>
    </w:p>
    <w:p w:rsidR="00E81E82" w:rsidRPr="00100604" w:rsidRDefault="00E81E82" w:rsidP="009207EB">
      <w:pPr>
        <w:pStyle w:val="ab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00604">
        <w:rPr>
          <w:rFonts w:ascii="Times New Roman" w:hAnsi="Times New Roman" w:cs="Times New Roman"/>
          <w:sz w:val="24"/>
        </w:rPr>
        <w:t>Иногда</w:t>
      </w:r>
    </w:p>
    <w:p w:rsidR="00E81E82" w:rsidRPr="00100604" w:rsidRDefault="00E81E82" w:rsidP="009207EB">
      <w:pPr>
        <w:pStyle w:val="ab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00604">
        <w:rPr>
          <w:rFonts w:ascii="Times New Roman" w:hAnsi="Times New Roman" w:cs="Times New Roman"/>
          <w:sz w:val="24"/>
        </w:rPr>
        <w:t>Нет, никогда</w:t>
      </w:r>
    </w:p>
    <w:p w:rsidR="00E81E82" w:rsidRPr="00E81E82" w:rsidRDefault="00E81E8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 xml:space="preserve">Удобно ли вам контролировать подписки и платежи в разных приложениях? </w:t>
      </w:r>
    </w:p>
    <w:p w:rsidR="00E81E82" w:rsidRPr="00580F76" w:rsidRDefault="00E81E82" w:rsidP="009207EB">
      <w:pPr>
        <w:pStyle w:val="ab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80F76">
        <w:rPr>
          <w:rFonts w:ascii="Times New Roman" w:hAnsi="Times New Roman" w:cs="Times New Roman"/>
          <w:sz w:val="24"/>
        </w:rPr>
        <w:t>Очень неудобно</w:t>
      </w:r>
    </w:p>
    <w:p w:rsidR="00E81E82" w:rsidRPr="00580F76" w:rsidRDefault="00E81E82" w:rsidP="009207EB">
      <w:pPr>
        <w:pStyle w:val="ab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80F76">
        <w:rPr>
          <w:rFonts w:ascii="Times New Roman" w:hAnsi="Times New Roman" w:cs="Times New Roman"/>
          <w:sz w:val="24"/>
        </w:rPr>
        <w:t>Скорее неудобно</w:t>
      </w:r>
    </w:p>
    <w:p w:rsidR="00E81E82" w:rsidRPr="00580F76" w:rsidRDefault="00E81E82" w:rsidP="009207EB">
      <w:pPr>
        <w:pStyle w:val="ab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80F76">
        <w:rPr>
          <w:rFonts w:ascii="Times New Roman" w:hAnsi="Times New Roman" w:cs="Times New Roman"/>
          <w:sz w:val="24"/>
        </w:rPr>
        <w:t>В целом удобно</w:t>
      </w:r>
    </w:p>
    <w:p w:rsidR="00E81E82" w:rsidRPr="00580F76" w:rsidRDefault="00E81E82" w:rsidP="009207EB">
      <w:pPr>
        <w:pStyle w:val="ab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80F76">
        <w:rPr>
          <w:rFonts w:ascii="Times New Roman" w:hAnsi="Times New Roman" w:cs="Times New Roman"/>
          <w:sz w:val="24"/>
        </w:rPr>
        <w:t>Полностью удобно</w:t>
      </w:r>
    </w:p>
    <w:p w:rsidR="00E81E82" w:rsidRPr="00E81E82" w:rsidRDefault="00E81E8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lastRenderedPageBreak/>
        <w:t xml:space="preserve">Как часто вы пропускаете обязательные платежи (ЖКХ, связь и т.п.)? </w:t>
      </w:r>
    </w:p>
    <w:p w:rsidR="00E81E82" w:rsidRPr="00580F76" w:rsidRDefault="00E81E82" w:rsidP="009207EB">
      <w:pPr>
        <w:pStyle w:val="ab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80F76">
        <w:rPr>
          <w:rFonts w:ascii="Times New Roman" w:hAnsi="Times New Roman" w:cs="Times New Roman"/>
          <w:sz w:val="24"/>
        </w:rPr>
        <w:t>Часто</w:t>
      </w:r>
    </w:p>
    <w:p w:rsidR="00E81E82" w:rsidRPr="00580F76" w:rsidRDefault="00E81E82" w:rsidP="009207EB">
      <w:pPr>
        <w:pStyle w:val="ab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80F76">
        <w:rPr>
          <w:rFonts w:ascii="Times New Roman" w:hAnsi="Times New Roman" w:cs="Times New Roman"/>
          <w:sz w:val="24"/>
        </w:rPr>
        <w:t>Иногда</w:t>
      </w:r>
    </w:p>
    <w:p w:rsidR="00E81E82" w:rsidRPr="00580F76" w:rsidRDefault="00E81E82" w:rsidP="009207EB">
      <w:pPr>
        <w:pStyle w:val="ab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80F76">
        <w:rPr>
          <w:rFonts w:ascii="Times New Roman" w:hAnsi="Times New Roman" w:cs="Times New Roman"/>
          <w:sz w:val="24"/>
        </w:rPr>
        <w:t>Редко</w:t>
      </w:r>
    </w:p>
    <w:p w:rsidR="00E81E82" w:rsidRPr="00580F76" w:rsidRDefault="00E81E82" w:rsidP="009207EB">
      <w:pPr>
        <w:pStyle w:val="ab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80F76">
        <w:rPr>
          <w:rFonts w:ascii="Times New Roman" w:hAnsi="Times New Roman" w:cs="Times New Roman"/>
          <w:sz w:val="24"/>
        </w:rPr>
        <w:t>Никогда</w:t>
      </w:r>
    </w:p>
    <w:p w:rsidR="00E81E82" w:rsidRPr="00E81E82" w:rsidRDefault="00E81E8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Насколько для вас важно подтверждать списание заранее (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E81E82">
        <w:rPr>
          <w:rFonts w:ascii="Times New Roman" w:hAnsi="Times New Roman" w:cs="Times New Roman"/>
          <w:sz w:val="24"/>
        </w:rPr>
        <w:t xml:space="preserve">)? </w:t>
      </w:r>
    </w:p>
    <w:p w:rsidR="00E81E82" w:rsidRPr="00580F76" w:rsidRDefault="00E81E82" w:rsidP="009207EB">
      <w:pPr>
        <w:pStyle w:val="ab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80F76">
        <w:rPr>
          <w:rFonts w:ascii="Times New Roman" w:hAnsi="Times New Roman" w:cs="Times New Roman"/>
          <w:sz w:val="24"/>
        </w:rPr>
        <w:t>Очень важно</w:t>
      </w:r>
    </w:p>
    <w:p w:rsidR="00E81E82" w:rsidRPr="00580F76" w:rsidRDefault="00E81E82" w:rsidP="009207EB">
      <w:pPr>
        <w:pStyle w:val="ab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80F76">
        <w:rPr>
          <w:rFonts w:ascii="Times New Roman" w:hAnsi="Times New Roman" w:cs="Times New Roman"/>
          <w:sz w:val="24"/>
        </w:rPr>
        <w:t>Скорее важно</w:t>
      </w:r>
    </w:p>
    <w:p w:rsidR="00E81E82" w:rsidRPr="00580F76" w:rsidRDefault="00E81E82" w:rsidP="009207EB">
      <w:pPr>
        <w:pStyle w:val="ab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80F76">
        <w:rPr>
          <w:rFonts w:ascii="Times New Roman" w:hAnsi="Times New Roman" w:cs="Times New Roman"/>
          <w:sz w:val="24"/>
        </w:rPr>
        <w:t>Скорее не важно</w:t>
      </w:r>
    </w:p>
    <w:p w:rsidR="00E81E82" w:rsidRPr="00580F76" w:rsidRDefault="00E81E82" w:rsidP="009207EB">
      <w:pPr>
        <w:pStyle w:val="ab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580F76">
        <w:rPr>
          <w:rFonts w:ascii="Times New Roman" w:hAnsi="Times New Roman" w:cs="Times New Roman"/>
          <w:sz w:val="24"/>
        </w:rPr>
        <w:t>Не важно</w:t>
      </w:r>
    </w:p>
    <w:p w:rsidR="00E81E82" w:rsidRPr="00E81E82" w:rsidRDefault="00E81E82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E81E82">
        <w:rPr>
          <w:rFonts w:ascii="Times New Roman" w:hAnsi="Times New Roman" w:cs="Times New Roman"/>
          <w:b/>
          <w:sz w:val="24"/>
        </w:rPr>
        <w:t>Блок 3. Анализ существующих решений (конкуренты)</w:t>
      </w:r>
    </w:p>
    <w:p w:rsidR="00E81E82" w:rsidRPr="00E81E82" w:rsidRDefault="00E81E8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Какие способы оплаты подписок вы используете чаще всего?</w:t>
      </w:r>
    </w:p>
    <w:p w:rsidR="00E81E82" w:rsidRPr="00E81E82" w:rsidRDefault="00E81E82" w:rsidP="009207EB">
      <w:pPr>
        <w:pStyle w:val="ab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E81E82">
        <w:rPr>
          <w:rFonts w:ascii="Times New Roman" w:hAnsi="Times New Roman" w:cs="Times New Roman"/>
          <w:sz w:val="24"/>
        </w:rPr>
        <w:t>Автоплатёж</w:t>
      </w:r>
      <w:proofErr w:type="spellEnd"/>
      <w:r w:rsidRPr="00E81E82">
        <w:rPr>
          <w:rFonts w:ascii="Times New Roman" w:hAnsi="Times New Roman" w:cs="Times New Roman"/>
          <w:sz w:val="24"/>
        </w:rPr>
        <w:t xml:space="preserve"> банка</w:t>
      </w:r>
    </w:p>
    <w:p w:rsidR="00E81E82" w:rsidRPr="00E81E82" w:rsidRDefault="00E81E82" w:rsidP="009207EB">
      <w:pPr>
        <w:pStyle w:val="ab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Оплата на сайте сервиса</w:t>
      </w:r>
    </w:p>
    <w:p w:rsidR="00E81E82" w:rsidRPr="00E81E82" w:rsidRDefault="00E81E82" w:rsidP="009207EB">
      <w:pPr>
        <w:pStyle w:val="ab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Приложение оператора связи</w:t>
      </w:r>
    </w:p>
    <w:p w:rsidR="00E81E82" w:rsidRPr="00E81E82" w:rsidRDefault="00E81E82" w:rsidP="009207EB">
      <w:pPr>
        <w:pStyle w:val="ab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Несколько способов</w:t>
      </w:r>
    </w:p>
    <w:p w:rsidR="00E81E82" w:rsidRPr="00E81E82" w:rsidRDefault="00E81E82" w:rsidP="009207EB">
      <w:pPr>
        <w:pStyle w:val="ab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Другое</w:t>
      </w:r>
    </w:p>
    <w:p w:rsidR="00E81E82" w:rsidRPr="00E81E82" w:rsidRDefault="00E81E8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Устраивает ли вас текущий способ контроля подписок?</w:t>
      </w:r>
    </w:p>
    <w:p w:rsidR="00E81E82" w:rsidRPr="00E81E82" w:rsidRDefault="00E81E82" w:rsidP="009207EB">
      <w:pPr>
        <w:pStyle w:val="ab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Да, полностью</w:t>
      </w:r>
    </w:p>
    <w:p w:rsidR="00E81E82" w:rsidRPr="00E81E82" w:rsidRDefault="00E81E82" w:rsidP="009207EB">
      <w:pPr>
        <w:pStyle w:val="ab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Скорее да</w:t>
      </w:r>
    </w:p>
    <w:p w:rsidR="00E81E82" w:rsidRPr="00E81E82" w:rsidRDefault="00E81E82" w:rsidP="009207EB">
      <w:pPr>
        <w:pStyle w:val="ab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Скорее нет</w:t>
      </w:r>
    </w:p>
    <w:p w:rsidR="00E81E82" w:rsidRPr="00E81E82" w:rsidRDefault="00E81E82" w:rsidP="009207EB">
      <w:pPr>
        <w:pStyle w:val="ab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Нет, совсем</w:t>
      </w:r>
    </w:p>
    <w:p w:rsidR="00E81E82" w:rsidRPr="00E81E82" w:rsidRDefault="00E81E8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Сколько разных приложений вы используете для оплаты услуг? (Гипотеза 5)</w:t>
      </w:r>
    </w:p>
    <w:p w:rsidR="00E81E82" w:rsidRPr="00E81E82" w:rsidRDefault="00E81E82" w:rsidP="009207EB">
      <w:pPr>
        <w:pStyle w:val="ab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Одно</w:t>
      </w:r>
    </w:p>
    <w:p w:rsidR="00E81E82" w:rsidRPr="00E81E82" w:rsidRDefault="00E81E82" w:rsidP="009207EB">
      <w:pPr>
        <w:pStyle w:val="ab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Два</w:t>
      </w:r>
    </w:p>
    <w:p w:rsidR="00E81E82" w:rsidRPr="00E81E82" w:rsidRDefault="00E81E82" w:rsidP="009207EB">
      <w:pPr>
        <w:pStyle w:val="ab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Три</w:t>
      </w:r>
    </w:p>
    <w:p w:rsidR="00E81E82" w:rsidRPr="00E81E82" w:rsidRDefault="00E81E82" w:rsidP="009207EB">
      <w:pPr>
        <w:pStyle w:val="ab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Четыре и более</w:t>
      </w:r>
    </w:p>
    <w:p w:rsidR="00E81E82" w:rsidRPr="00E81E82" w:rsidRDefault="00E81E82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E81E82">
        <w:rPr>
          <w:rFonts w:ascii="Times New Roman" w:hAnsi="Times New Roman" w:cs="Times New Roman"/>
          <w:b/>
          <w:sz w:val="24"/>
        </w:rPr>
        <w:t>Блок 4. Оценка глубины проблемы и готовности к новому решению</w:t>
      </w:r>
    </w:p>
    <w:p w:rsidR="00E81E82" w:rsidRPr="00E81E82" w:rsidRDefault="00E81E8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Сколько времени в месяц вы тратите на оплату и контроль всех регулярных платежей?</w:t>
      </w:r>
    </w:p>
    <w:p w:rsidR="00E81E82" w:rsidRPr="00E81E82" w:rsidRDefault="00E81E82" w:rsidP="009207EB">
      <w:pPr>
        <w:pStyle w:val="ab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&lt;10 минут</w:t>
      </w:r>
    </w:p>
    <w:p w:rsidR="00E81E82" w:rsidRPr="00E81E82" w:rsidRDefault="00E81E82" w:rsidP="009207EB">
      <w:pPr>
        <w:pStyle w:val="ab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10–30 минут</w:t>
      </w:r>
    </w:p>
    <w:p w:rsidR="00E81E82" w:rsidRPr="00E81E82" w:rsidRDefault="00E81E82" w:rsidP="009207EB">
      <w:pPr>
        <w:pStyle w:val="ab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30–60 минут</w:t>
      </w:r>
    </w:p>
    <w:p w:rsidR="00E81E82" w:rsidRPr="00E81E82" w:rsidRDefault="00E81E82" w:rsidP="009207EB">
      <w:pPr>
        <w:pStyle w:val="ab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Более часа</w:t>
      </w:r>
    </w:p>
    <w:p w:rsidR="00E81E82" w:rsidRPr="00E81E82" w:rsidRDefault="00E81E8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 xml:space="preserve">Хотели бы вы управлять всеми регулярными платежами в одном приложении? </w:t>
      </w:r>
    </w:p>
    <w:p w:rsidR="00E81E82" w:rsidRPr="00E81E82" w:rsidRDefault="00E81E82" w:rsidP="009207EB">
      <w:pPr>
        <w:pStyle w:val="ab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Да</w:t>
      </w:r>
    </w:p>
    <w:p w:rsidR="00E81E82" w:rsidRPr="00E81E82" w:rsidRDefault="00E81E82" w:rsidP="009207EB">
      <w:pPr>
        <w:pStyle w:val="ab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Скорее да</w:t>
      </w:r>
    </w:p>
    <w:p w:rsidR="00E81E82" w:rsidRPr="00E81E82" w:rsidRDefault="00E81E82" w:rsidP="009207EB">
      <w:pPr>
        <w:pStyle w:val="ab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lastRenderedPageBreak/>
        <w:t>Скорее нет</w:t>
      </w:r>
    </w:p>
    <w:p w:rsidR="00E81E82" w:rsidRPr="00E81E82" w:rsidRDefault="00E81E82" w:rsidP="009207EB">
      <w:pPr>
        <w:pStyle w:val="ab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Нет</w:t>
      </w:r>
    </w:p>
    <w:p w:rsidR="00E81E82" w:rsidRPr="00E81E82" w:rsidRDefault="00E81E8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 xml:space="preserve">Насколько вы готовы воспользоваться сервисом, который собирает все регулярные платежи и подписки в одном месте и использует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E81E82">
        <w:rPr>
          <w:rFonts w:ascii="Times New Roman" w:hAnsi="Times New Roman" w:cs="Times New Roman"/>
          <w:sz w:val="24"/>
        </w:rPr>
        <w:t xml:space="preserve">-подтверждение? </w:t>
      </w:r>
    </w:p>
    <w:p w:rsidR="00E81E82" w:rsidRPr="00E81E82" w:rsidRDefault="00E81E82" w:rsidP="009207EB">
      <w:pPr>
        <w:pStyle w:val="ab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Готов(-а) начать пользоваться сразу</w:t>
      </w:r>
    </w:p>
    <w:p w:rsidR="00E81E82" w:rsidRPr="00E81E82" w:rsidRDefault="00E81E82" w:rsidP="009207EB">
      <w:pPr>
        <w:pStyle w:val="ab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Интересно, хочу попробовать</w:t>
      </w:r>
    </w:p>
    <w:p w:rsidR="00E81E82" w:rsidRPr="00E81E82" w:rsidRDefault="00E81E82" w:rsidP="009207EB">
      <w:pPr>
        <w:pStyle w:val="ab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Пока сомневаюсь</w:t>
      </w:r>
    </w:p>
    <w:p w:rsidR="0030558B" w:rsidRPr="00E81E82" w:rsidRDefault="00E81E82" w:rsidP="009207EB">
      <w:pPr>
        <w:pStyle w:val="ab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1E82">
        <w:rPr>
          <w:rFonts w:ascii="Times New Roman" w:hAnsi="Times New Roman" w:cs="Times New Roman"/>
          <w:sz w:val="24"/>
        </w:rPr>
        <w:t>Скорее не буду пользоваться</w:t>
      </w:r>
    </w:p>
    <w:p w:rsidR="00B57927" w:rsidRDefault="00B57927" w:rsidP="000F05C9">
      <w:pPr>
        <w:pStyle w:val="3"/>
        <w:spacing w:before="440" w:after="440" w:line="276" w:lineRule="auto"/>
        <w:ind w:left="1134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59" w:name="_Toc219057823"/>
      <w:r w:rsidRPr="00286C39">
        <w:rPr>
          <w:rFonts w:ascii="Times New Roman" w:hAnsi="Times New Roman" w:cs="Times New Roman"/>
          <w:b/>
          <w:color w:val="auto"/>
          <w:sz w:val="28"/>
        </w:rPr>
        <w:t>2.3.3 Вывод по результатам исследования</w:t>
      </w:r>
      <w:bookmarkEnd w:id="59"/>
    </w:p>
    <w:p w:rsidR="000D71DF" w:rsidRPr="000D71DF" w:rsidRDefault="000D71DF" w:rsidP="000D71DF">
      <w:pPr>
        <w:pStyle w:val="af2"/>
        <w:ind w:firstLine="709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Выводы по результатам исследования (</w:t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REF _Ref219056507 \h  \* MERGEFORMAT </w:instrText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  <w:t>Таблица 7. Вывод по результатам исследования</w:t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).</w:t>
      </w:r>
    </w:p>
    <w:p w:rsidR="005928C8" w:rsidRPr="00E759B8" w:rsidRDefault="00DE387E" w:rsidP="00E759B8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E759B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bookmarkStart w:id="60" w:name="_Ref219056507"/>
      <w:r w:rsidRPr="00E759B8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t>7</w: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t>. В</w:t>
      </w:r>
      <w:r w:rsidR="009C0007" w:rsidRPr="00E759B8">
        <w:rPr>
          <w:rFonts w:ascii="Times New Roman" w:hAnsi="Times New Roman" w:cs="Times New Roman"/>
          <w:color w:val="auto"/>
          <w:sz w:val="24"/>
          <w:szCs w:val="24"/>
        </w:rPr>
        <w:t>ывод по результатам исследования</w:t>
      </w:r>
      <w:bookmarkEnd w:id="60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0"/>
        <w:gridCol w:w="2943"/>
        <w:gridCol w:w="1700"/>
        <w:gridCol w:w="2182"/>
      </w:tblGrid>
      <w:tr w:rsidR="009E68DE" w:rsidRPr="009E68DE" w:rsidTr="009E68DE">
        <w:tc>
          <w:tcPr>
            <w:tcW w:w="0" w:type="auto"/>
            <w:hideMark/>
          </w:tcPr>
          <w:p w:rsidR="009E68DE" w:rsidRPr="00F9298A" w:rsidRDefault="009E68D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Гипотеза</w:t>
            </w:r>
          </w:p>
        </w:tc>
        <w:tc>
          <w:tcPr>
            <w:tcW w:w="0" w:type="auto"/>
            <w:hideMark/>
          </w:tcPr>
          <w:p w:rsidR="009E68DE" w:rsidRPr="00F9298A" w:rsidRDefault="009E68D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Результаты опроса (краткое резюме)</w:t>
            </w:r>
          </w:p>
        </w:tc>
        <w:tc>
          <w:tcPr>
            <w:tcW w:w="0" w:type="auto"/>
            <w:hideMark/>
          </w:tcPr>
          <w:p w:rsidR="009E68DE" w:rsidRPr="00F9298A" w:rsidRDefault="009E68D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Подтверждение</w:t>
            </w:r>
          </w:p>
        </w:tc>
        <w:tc>
          <w:tcPr>
            <w:tcW w:w="0" w:type="auto"/>
            <w:hideMark/>
          </w:tcPr>
          <w:p w:rsidR="009E68DE" w:rsidRPr="00F9298A" w:rsidRDefault="009E68D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Вывод</w:t>
            </w:r>
          </w:p>
        </w:tc>
      </w:tr>
      <w:tr w:rsidR="009E68DE" w:rsidRPr="009E68DE" w:rsidTr="009E68DE">
        <w:tc>
          <w:tcPr>
            <w:tcW w:w="0" w:type="auto"/>
            <w:hideMark/>
          </w:tcPr>
          <w:p w:rsidR="009E68DE" w:rsidRPr="00F9298A" w:rsidRDefault="009E68D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1. Цифровые специалисты испытывают трудности с контролем множества подписок</w:t>
            </w:r>
          </w:p>
        </w:tc>
        <w:tc>
          <w:tcPr>
            <w:tcW w:w="0" w:type="auto"/>
            <w:hideMark/>
          </w:tcPr>
          <w:p w:rsidR="009E68DE" w:rsidRPr="00F9298A" w:rsidRDefault="009E68D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65% опрошенных сообщили, что сталкивались с забытыми или неожиданными списаниями; 58% управляют подписками в 3+ приложениях</w:t>
            </w:r>
          </w:p>
        </w:tc>
        <w:tc>
          <w:tcPr>
            <w:tcW w:w="0" w:type="auto"/>
            <w:hideMark/>
          </w:tcPr>
          <w:p w:rsidR="009E68DE" w:rsidRPr="00F9298A" w:rsidRDefault="009E68D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Подтверждена</w:t>
            </w:r>
          </w:p>
        </w:tc>
        <w:tc>
          <w:tcPr>
            <w:tcW w:w="0" w:type="auto"/>
            <w:hideMark/>
          </w:tcPr>
          <w:p w:rsidR="009E68DE" w:rsidRPr="00F9298A" w:rsidRDefault="009E68D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Пользователям нужен единый центр управления подписками</w:t>
            </w:r>
          </w:p>
        </w:tc>
      </w:tr>
      <w:tr w:rsidR="009E68DE" w:rsidRPr="009E68DE" w:rsidTr="009E68DE">
        <w:tc>
          <w:tcPr>
            <w:tcW w:w="0" w:type="auto"/>
            <w:hideMark/>
          </w:tcPr>
          <w:p w:rsidR="009E68DE" w:rsidRPr="00F9298A" w:rsidRDefault="009E68D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2. Семейным пользователям важно заранее подтверждать списания (</w:t>
            </w:r>
            <w:proofErr w:type="spellStart"/>
            <w:r w:rsidR="0023701D" w:rsidRPr="0023701D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RtP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9E68DE" w:rsidRPr="00F9298A" w:rsidRDefault="009E68D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54% участников сообщили о страхе ошибочных или двойных списаний; 63% хотят подтверждать платеж заранее</w:t>
            </w:r>
          </w:p>
        </w:tc>
        <w:tc>
          <w:tcPr>
            <w:tcW w:w="0" w:type="auto"/>
            <w:hideMark/>
          </w:tcPr>
          <w:p w:rsidR="009E68DE" w:rsidRPr="00F9298A" w:rsidRDefault="009E68D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Подтверждена</w:t>
            </w:r>
          </w:p>
        </w:tc>
        <w:tc>
          <w:tcPr>
            <w:tcW w:w="0" w:type="auto"/>
            <w:hideMark/>
          </w:tcPr>
          <w:p w:rsidR="009E68DE" w:rsidRPr="00F9298A" w:rsidRDefault="009E68D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Необходимо развивать безопасное </w:t>
            </w:r>
            <w:proofErr w:type="spellStart"/>
            <w:r w:rsidR="0023701D" w:rsidRPr="0023701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RtP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-подтверждение</w:t>
            </w:r>
          </w:p>
        </w:tc>
      </w:tr>
      <w:tr w:rsidR="009E68DE" w:rsidRPr="009E68DE" w:rsidTr="009E68DE">
        <w:tc>
          <w:tcPr>
            <w:tcW w:w="0" w:type="auto"/>
            <w:hideMark/>
          </w:tcPr>
          <w:p w:rsidR="009E68DE" w:rsidRPr="00F9298A" w:rsidRDefault="009E68D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3. Предприниматели испытывают сложности с контролем регулярных бизнес-платежей</w:t>
            </w:r>
          </w:p>
        </w:tc>
        <w:tc>
          <w:tcPr>
            <w:tcW w:w="0" w:type="auto"/>
            <w:hideMark/>
          </w:tcPr>
          <w:p w:rsidR="009E68DE" w:rsidRPr="00F9298A" w:rsidRDefault="009E68D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71% предпринимателей подтвердили, что тратят слишком много времени на сверку списаний; 68% хотят один интерфейс для всех платежей</w:t>
            </w:r>
          </w:p>
        </w:tc>
        <w:tc>
          <w:tcPr>
            <w:tcW w:w="0" w:type="auto"/>
            <w:hideMark/>
          </w:tcPr>
          <w:p w:rsidR="009E68DE" w:rsidRPr="00F9298A" w:rsidRDefault="009E68D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Подтверждена</w:t>
            </w:r>
          </w:p>
        </w:tc>
        <w:tc>
          <w:tcPr>
            <w:tcW w:w="0" w:type="auto"/>
            <w:hideMark/>
          </w:tcPr>
          <w:p w:rsidR="009E68DE" w:rsidRPr="00F9298A" w:rsidRDefault="009E68D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Добавить аналитику и отчётность для бизнес-пользователей</w:t>
            </w:r>
          </w:p>
        </w:tc>
      </w:tr>
      <w:tr w:rsidR="009E68DE" w:rsidRPr="009E68DE" w:rsidTr="009E68DE">
        <w:tc>
          <w:tcPr>
            <w:tcW w:w="0" w:type="auto"/>
            <w:hideMark/>
          </w:tcPr>
          <w:p w:rsidR="009E68DE" w:rsidRPr="00F9298A" w:rsidRDefault="009E68D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4. Пользователи старшего возраста ценят безопасность и боятся ошибочных платежей</w:t>
            </w:r>
          </w:p>
        </w:tc>
        <w:tc>
          <w:tcPr>
            <w:tcW w:w="0" w:type="auto"/>
            <w:hideMark/>
          </w:tcPr>
          <w:p w:rsidR="009E68DE" w:rsidRPr="00F9298A" w:rsidRDefault="009E68D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57% сообщили, что хотя бы раз сталкивались с ошибками платежей; 60% хотят обязательное подтверждение списаний</w:t>
            </w:r>
          </w:p>
        </w:tc>
        <w:tc>
          <w:tcPr>
            <w:tcW w:w="0" w:type="auto"/>
            <w:hideMark/>
          </w:tcPr>
          <w:p w:rsidR="009E68DE" w:rsidRPr="00F9298A" w:rsidRDefault="009E68D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Подтверждена</w:t>
            </w:r>
          </w:p>
        </w:tc>
        <w:tc>
          <w:tcPr>
            <w:tcW w:w="0" w:type="auto"/>
            <w:hideMark/>
          </w:tcPr>
          <w:p w:rsidR="009E68DE" w:rsidRPr="00F9298A" w:rsidRDefault="009E68D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Интерфейс должен быть простым, а </w:t>
            </w:r>
            <w:proofErr w:type="spellStart"/>
            <w:r w:rsidR="0023701D" w:rsidRPr="0023701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RtP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— обязательным шагом</w:t>
            </w:r>
          </w:p>
        </w:tc>
      </w:tr>
      <w:tr w:rsidR="009E68DE" w:rsidRPr="009E68DE" w:rsidTr="009E68DE">
        <w:tc>
          <w:tcPr>
            <w:tcW w:w="0" w:type="auto"/>
            <w:hideMark/>
          </w:tcPr>
          <w:p w:rsidR="009E68DE" w:rsidRPr="00F9298A" w:rsidRDefault="009E68D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5. Молодые специалисты хотят экономить время и сократить количество приложений</w:t>
            </w:r>
          </w:p>
        </w:tc>
        <w:tc>
          <w:tcPr>
            <w:tcW w:w="0" w:type="auto"/>
            <w:hideMark/>
          </w:tcPr>
          <w:p w:rsidR="009E68DE" w:rsidRPr="00F9298A" w:rsidRDefault="009E68D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62% тратят более 30 минут в месяц на оплату услуг; 66% хотят “всё в одном месте”</w:t>
            </w:r>
          </w:p>
        </w:tc>
        <w:tc>
          <w:tcPr>
            <w:tcW w:w="0" w:type="auto"/>
            <w:hideMark/>
          </w:tcPr>
          <w:p w:rsidR="009E68DE" w:rsidRPr="00F9298A" w:rsidRDefault="009E68D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Подтверждена</w:t>
            </w:r>
          </w:p>
        </w:tc>
        <w:tc>
          <w:tcPr>
            <w:tcW w:w="0" w:type="auto"/>
            <w:hideMark/>
          </w:tcPr>
          <w:p w:rsidR="009E68DE" w:rsidRPr="00F9298A" w:rsidRDefault="009E68D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Делать быстрый, удобный интерфейс “в 1–2 клика”</w:t>
            </w:r>
          </w:p>
        </w:tc>
      </w:tr>
      <w:tr w:rsidR="009E68DE" w:rsidRPr="009E68DE" w:rsidTr="009E68DE">
        <w:tc>
          <w:tcPr>
            <w:tcW w:w="0" w:type="auto"/>
            <w:hideMark/>
          </w:tcPr>
          <w:p w:rsidR="009E68DE" w:rsidRPr="00F9298A" w:rsidRDefault="009E68D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lastRenderedPageBreak/>
              <w:t>6. Молодые семьи хотят напоминаний о платежах, чтобы не пропускать обязательные услуги</w:t>
            </w:r>
          </w:p>
        </w:tc>
        <w:tc>
          <w:tcPr>
            <w:tcW w:w="0" w:type="auto"/>
            <w:hideMark/>
          </w:tcPr>
          <w:p w:rsidR="009E68DE" w:rsidRPr="00F9298A" w:rsidRDefault="009E68D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49% забывали оплатить хотя бы один платеж за последние 3 месяца; 73% хотят календарь и напоминания</w:t>
            </w:r>
          </w:p>
        </w:tc>
        <w:tc>
          <w:tcPr>
            <w:tcW w:w="0" w:type="auto"/>
            <w:hideMark/>
          </w:tcPr>
          <w:p w:rsidR="009E68DE" w:rsidRPr="00F9298A" w:rsidRDefault="009E68D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Подтверждена</w:t>
            </w:r>
          </w:p>
        </w:tc>
        <w:tc>
          <w:tcPr>
            <w:tcW w:w="0" w:type="auto"/>
            <w:hideMark/>
          </w:tcPr>
          <w:p w:rsidR="009E68DE" w:rsidRPr="00F9298A" w:rsidRDefault="009E68D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Добавить календарь платежей, напоминания и единый список обязательных услуг</w:t>
            </w:r>
          </w:p>
        </w:tc>
      </w:tr>
    </w:tbl>
    <w:p w:rsidR="0030558B" w:rsidRPr="00B57927" w:rsidRDefault="0030558B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30558B" w:rsidRPr="000F47F3" w:rsidRDefault="00B57927" w:rsidP="000F47F3">
      <w:pPr>
        <w:pStyle w:val="2"/>
        <w:spacing w:before="440" w:after="200" w:line="276" w:lineRule="auto"/>
        <w:ind w:left="567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1" w:name="_Toc219057824"/>
      <w:r w:rsidRPr="000F47F3">
        <w:rPr>
          <w:rFonts w:ascii="Times New Roman" w:hAnsi="Times New Roman" w:cs="Times New Roman"/>
          <w:b/>
          <w:color w:val="auto"/>
          <w:sz w:val="28"/>
          <w:szCs w:val="28"/>
        </w:rPr>
        <w:t>2.4 Разработка продуктовой стратегии</w:t>
      </w:r>
      <w:bookmarkEnd w:id="61"/>
    </w:p>
    <w:p w:rsidR="00B57927" w:rsidRDefault="00B57927" w:rsidP="000F05C9">
      <w:pPr>
        <w:pStyle w:val="3"/>
        <w:spacing w:before="200" w:after="440" w:line="276" w:lineRule="auto"/>
        <w:ind w:left="1134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62" w:name="_Toc219057825"/>
      <w:r w:rsidRPr="007D0943">
        <w:rPr>
          <w:rFonts w:ascii="Times New Roman" w:hAnsi="Times New Roman" w:cs="Times New Roman"/>
          <w:b/>
          <w:color w:val="auto"/>
          <w:sz w:val="28"/>
        </w:rPr>
        <w:t>2.4.1 SWOT-анализ</w:t>
      </w:r>
      <w:bookmarkEnd w:id="62"/>
    </w:p>
    <w:p w:rsidR="000D71DF" w:rsidRPr="000D71DF" w:rsidRDefault="000D71DF" w:rsidP="000D71DF">
      <w:pPr>
        <w:pStyle w:val="af2"/>
        <w:ind w:firstLine="709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>SWOT</w:t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  <w:t>-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анализ (</w:t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REF _Ref219056560 \h  \* MERGEFORMAT </w:instrText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  <w:t>Таблица 8. SWOT-анализ</w:t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).</w:t>
      </w:r>
    </w:p>
    <w:p w:rsidR="009C0007" w:rsidRPr="00E759B8" w:rsidRDefault="00DE387E" w:rsidP="00E759B8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63" w:name="_Ref219056560"/>
      <w:r w:rsidRPr="00E759B8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t>8</w: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9C0007" w:rsidRPr="00E759B8">
        <w:rPr>
          <w:rFonts w:ascii="Times New Roman" w:hAnsi="Times New Roman" w:cs="Times New Roman"/>
          <w:color w:val="auto"/>
          <w:sz w:val="24"/>
          <w:szCs w:val="24"/>
        </w:rPr>
        <w:t xml:space="preserve"> SWOT-анализ</w:t>
      </w:r>
      <w:bookmarkEnd w:id="63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363"/>
        <w:gridCol w:w="4982"/>
      </w:tblGrid>
      <w:tr w:rsidR="005928C8" w:rsidRPr="005928C8" w:rsidTr="005928C8">
        <w:tc>
          <w:tcPr>
            <w:tcW w:w="4396" w:type="dxa"/>
            <w:hideMark/>
          </w:tcPr>
          <w:p w:rsidR="005928C8" w:rsidRPr="005928C8" w:rsidRDefault="005928C8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5928C8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Сильные стороны</w:t>
            </w:r>
          </w:p>
        </w:tc>
        <w:tc>
          <w:tcPr>
            <w:tcW w:w="4949" w:type="dxa"/>
            <w:hideMark/>
          </w:tcPr>
          <w:p w:rsidR="005928C8" w:rsidRPr="005928C8" w:rsidRDefault="005928C8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5928C8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Слабые стороны</w:t>
            </w:r>
          </w:p>
        </w:tc>
      </w:tr>
      <w:tr w:rsidR="005928C8" w:rsidRPr="005928C8" w:rsidTr="005928C8">
        <w:tc>
          <w:tcPr>
            <w:tcW w:w="4396" w:type="dxa"/>
            <w:hideMark/>
          </w:tcPr>
          <w:p w:rsidR="005928C8" w:rsidRPr="005928C8" w:rsidRDefault="005928C8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Национальный статус </w:t>
            </w:r>
            <w:r w:rsidR="00E869DD"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НСПК</w:t>
            </w:r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, доверие и высокий уровень безопасности.</w:t>
            </w:r>
          </w:p>
        </w:tc>
        <w:tc>
          <w:tcPr>
            <w:tcW w:w="4949" w:type="dxa"/>
            <w:hideMark/>
          </w:tcPr>
          <w:p w:rsidR="005928C8" w:rsidRPr="005928C8" w:rsidRDefault="005928C8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Сложность интеграции для небольших банков и поставщиков услуг.</w:t>
            </w:r>
          </w:p>
        </w:tc>
      </w:tr>
      <w:tr w:rsidR="005928C8" w:rsidRPr="005928C8" w:rsidTr="005928C8">
        <w:tc>
          <w:tcPr>
            <w:tcW w:w="4396" w:type="dxa"/>
            <w:hideMark/>
          </w:tcPr>
          <w:p w:rsidR="005928C8" w:rsidRPr="005928C8" w:rsidRDefault="005928C8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Межбанковский охват — единый стандарт для всех банков и сервисов.</w:t>
            </w:r>
          </w:p>
        </w:tc>
        <w:tc>
          <w:tcPr>
            <w:tcW w:w="4949" w:type="dxa"/>
            <w:hideMark/>
          </w:tcPr>
          <w:p w:rsidR="005928C8" w:rsidRPr="005928C8" w:rsidRDefault="005928C8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Низкая осведомлённость пользователей о механизме </w:t>
            </w:r>
            <w:proofErr w:type="spellStart"/>
            <w:r w:rsidR="0023701D" w:rsidRPr="0023701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RtP</w:t>
            </w:r>
            <w:proofErr w:type="spellEnd"/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</w:t>
            </w:r>
          </w:p>
        </w:tc>
      </w:tr>
      <w:tr w:rsidR="005928C8" w:rsidRPr="005928C8" w:rsidTr="005928C8">
        <w:tc>
          <w:tcPr>
            <w:tcW w:w="4396" w:type="dxa"/>
            <w:hideMark/>
          </w:tcPr>
          <w:p w:rsidR="005928C8" w:rsidRPr="005928C8" w:rsidRDefault="005928C8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Централизация всех регулярных платежей и подписок в одном месте.</w:t>
            </w:r>
          </w:p>
        </w:tc>
        <w:tc>
          <w:tcPr>
            <w:tcW w:w="4949" w:type="dxa"/>
            <w:hideMark/>
          </w:tcPr>
          <w:p w:rsidR="005928C8" w:rsidRPr="005928C8" w:rsidRDefault="005928C8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Зависимость от готовности банков внедрять функциональность в свои приложения.</w:t>
            </w:r>
          </w:p>
        </w:tc>
      </w:tr>
      <w:tr w:rsidR="005928C8" w:rsidRPr="005928C8" w:rsidTr="005928C8">
        <w:tc>
          <w:tcPr>
            <w:tcW w:w="4396" w:type="dxa"/>
            <w:hideMark/>
          </w:tcPr>
          <w:p w:rsidR="005928C8" w:rsidRPr="005928C8" w:rsidRDefault="005928C8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Снижение количества ошибочных списаний благодаря </w:t>
            </w:r>
            <w:proofErr w:type="spellStart"/>
            <w:r w:rsidR="0023701D" w:rsidRPr="0023701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RtP</w:t>
            </w:r>
            <w:proofErr w:type="spellEnd"/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-подтверждению.</w:t>
            </w:r>
          </w:p>
        </w:tc>
        <w:tc>
          <w:tcPr>
            <w:tcW w:w="4949" w:type="dxa"/>
            <w:hideMark/>
          </w:tcPr>
          <w:p w:rsidR="005928C8" w:rsidRPr="005928C8" w:rsidRDefault="005928C8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Возможная необходимость обучения пользователей новым паттернам поведения.</w:t>
            </w:r>
          </w:p>
        </w:tc>
      </w:tr>
      <w:tr w:rsidR="005928C8" w:rsidRPr="005928C8" w:rsidTr="005928C8">
        <w:tc>
          <w:tcPr>
            <w:tcW w:w="4396" w:type="dxa"/>
            <w:hideMark/>
          </w:tcPr>
          <w:p w:rsidR="005928C8" w:rsidRPr="005928C8" w:rsidRDefault="005928C8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Высокий уровень прозрачности, автоматизация и удобство.</w:t>
            </w:r>
          </w:p>
        </w:tc>
        <w:tc>
          <w:tcPr>
            <w:tcW w:w="4949" w:type="dxa"/>
            <w:hideMark/>
          </w:tcPr>
          <w:p w:rsidR="005928C8" w:rsidRPr="005928C8" w:rsidRDefault="005928C8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Ограниченность функционала на старте (не все поставщики подключены).</w:t>
            </w:r>
          </w:p>
        </w:tc>
      </w:tr>
      <w:tr w:rsidR="005928C8" w:rsidRPr="005928C8" w:rsidTr="005928C8">
        <w:tc>
          <w:tcPr>
            <w:tcW w:w="0" w:type="auto"/>
            <w:hideMark/>
          </w:tcPr>
          <w:p w:rsidR="005928C8" w:rsidRPr="005928C8" w:rsidRDefault="005928C8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5928C8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Возможности</w:t>
            </w:r>
          </w:p>
        </w:tc>
        <w:tc>
          <w:tcPr>
            <w:tcW w:w="0" w:type="auto"/>
            <w:hideMark/>
          </w:tcPr>
          <w:p w:rsidR="005928C8" w:rsidRPr="005928C8" w:rsidRDefault="005928C8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5928C8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Угрозы</w:t>
            </w:r>
          </w:p>
        </w:tc>
      </w:tr>
      <w:tr w:rsidR="005928C8" w:rsidRPr="005928C8" w:rsidTr="005928C8">
        <w:tc>
          <w:tcPr>
            <w:tcW w:w="0" w:type="auto"/>
            <w:hideMark/>
          </w:tcPr>
          <w:p w:rsidR="005928C8" w:rsidRPr="005928C8" w:rsidRDefault="005928C8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Быстро растущий рынок цифровых подписок (рост 8–25% в год).</w:t>
            </w:r>
          </w:p>
        </w:tc>
        <w:tc>
          <w:tcPr>
            <w:tcW w:w="0" w:type="auto"/>
            <w:hideMark/>
          </w:tcPr>
          <w:p w:rsidR="005928C8" w:rsidRPr="005928C8" w:rsidRDefault="005928C8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Конкуренция со стороны крупных банков, развивающих собственные менеджеры подписок.</w:t>
            </w:r>
          </w:p>
        </w:tc>
      </w:tr>
      <w:tr w:rsidR="005928C8" w:rsidRPr="005928C8" w:rsidTr="005928C8">
        <w:tc>
          <w:tcPr>
            <w:tcW w:w="0" w:type="auto"/>
            <w:hideMark/>
          </w:tcPr>
          <w:p w:rsidR="005928C8" w:rsidRPr="005928C8" w:rsidRDefault="005928C8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Рост спроса на прозрачные и управляемые регулярные платежи.</w:t>
            </w:r>
          </w:p>
        </w:tc>
        <w:tc>
          <w:tcPr>
            <w:tcW w:w="0" w:type="auto"/>
            <w:hideMark/>
          </w:tcPr>
          <w:p w:rsidR="005928C8" w:rsidRPr="005928C8" w:rsidRDefault="005928C8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Угроза фрагментации, если часть банков будет продвигать свои закрытые решения.</w:t>
            </w:r>
          </w:p>
        </w:tc>
      </w:tr>
      <w:tr w:rsidR="005928C8" w:rsidRPr="005928C8" w:rsidTr="005928C8">
        <w:tc>
          <w:tcPr>
            <w:tcW w:w="0" w:type="auto"/>
            <w:hideMark/>
          </w:tcPr>
          <w:p w:rsidR="005928C8" w:rsidRPr="005928C8" w:rsidRDefault="005928C8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Возможность создать единый отраслевой стандарт рекуррентных платежей.</w:t>
            </w:r>
          </w:p>
        </w:tc>
        <w:tc>
          <w:tcPr>
            <w:tcW w:w="0" w:type="auto"/>
            <w:hideMark/>
          </w:tcPr>
          <w:p w:rsidR="005928C8" w:rsidRPr="005928C8" w:rsidRDefault="005928C8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Законодательные изменения или усиление регуляторных требований.</w:t>
            </w:r>
          </w:p>
        </w:tc>
      </w:tr>
      <w:tr w:rsidR="005928C8" w:rsidRPr="005928C8" w:rsidTr="005928C8">
        <w:tc>
          <w:tcPr>
            <w:tcW w:w="0" w:type="auto"/>
            <w:hideMark/>
          </w:tcPr>
          <w:p w:rsidR="005928C8" w:rsidRPr="005928C8" w:rsidRDefault="005928C8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Интерес малого бизнеса к централизованному управлению сервисами.</w:t>
            </w:r>
          </w:p>
        </w:tc>
        <w:tc>
          <w:tcPr>
            <w:tcW w:w="0" w:type="auto"/>
            <w:hideMark/>
          </w:tcPr>
          <w:p w:rsidR="005928C8" w:rsidRPr="005928C8" w:rsidRDefault="005928C8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Риск </w:t>
            </w:r>
            <w:proofErr w:type="spellStart"/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киберугроз</w:t>
            </w:r>
            <w:proofErr w:type="spellEnd"/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и атаки на инфраструктуру (высокие требования к защите).</w:t>
            </w:r>
          </w:p>
        </w:tc>
      </w:tr>
      <w:tr w:rsidR="005928C8" w:rsidRPr="005928C8" w:rsidTr="005928C8">
        <w:tc>
          <w:tcPr>
            <w:tcW w:w="0" w:type="auto"/>
            <w:hideMark/>
          </w:tcPr>
          <w:p w:rsidR="005928C8" w:rsidRPr="005928C8" w:rsidRDefault="005928C8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Расширение функционала: напоминания, аналитика, календарь, </w:t>
            </w:r>
            <w:proofErr w:type="spellStart"/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автооплата</w:t>
            </w:r>
            <w:proofErr w:type="spellEnd"/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:rsidR="005928C8" w:rsidRPr="005928C8" w:rsidRDefault="005928C8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Снижение доверия пользователей при единичных сбоях или ошибочных списаниях.</w:t>
            </w:r>
          </w:p>
        </w:tc>
      </w:tr>
      <w:tr w:rsidR="005928C8" w:rsidRPr="005928C8" w:rsidTr="005928C8">
        <w:tc>
          <w:tcPr>
            <w:tcW w:w="0" w:type="auto"/>
            <w:hideMark/>
          </w:tcPr>
          <w:p w:rsidR="005928C8" w:rsidRPr="005928C8" w:rsidRDefault="005928C8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Потенциал быстрого массового внедрения через все банки-участники.</w:t>
            </w:r>
          </w:p>
        </w:tc>
        <w:tc>
          <w:tcPr>
            <w:tcW w:w="0" w:type="auto"/>
            <w:hideMark/>
          </w:tcPr>
          <w:p w:rsidR="005928C8" w:rsidRPr="005928C8" w:rsidRDefault="005928C8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5928C8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Низкая цифровая зрелость части аудитории может замедлить рост.</w:t>
            </w:r>
          </w:p>
        </w:tc>
      </w:tr>
    </w:tbl>
    <w:p w:rsidR="0030558B" w:rsidRPr="00B57927" w:rsidRDefault="0030558B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B57927" w:rsidRPr="005928C8" w:rsidRDefault="00B57927" w:rsidP="000F05C9">
      <w:pPr>
        <w:pStyle w:val="3"/>
        <w:spacing w:before="440" w:after="440" w:line="276" w:lineRule="auto"/>
        <w:ind w:left="1134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64" w:name="_Toc219057826"/>
      <w:r w:rsidRPr="005928C8">
        <w:rPr>
          <w:rFonts w:ascii="Times New Roman" w:hAnsi="Times New Roman" w:cs="Times New Roman"/>
          <w:b/>
          <w:color w:val="auto"/>
          <w:sz w:val="28"/>
        </w:rPr>
        <w:t>2.4.2 Методика STP – сегментация</w:t>
      </w:r>
      <w:bookmarkEnd w:id="64"/>
      <w:r w:rsidRPr="005928C8">
        <w:rPr>
          <w:rFonts w:ascii="Times New Roman" w:hAnsi="Times New Roman" w:cs="Times New Roman"/>
          <w:b/>
          <w:color w:val="auto"/>
          <w:sz w:val="28"/>
        </w:rPr>
        <w:t xml:space="preserve"> </w:t>
      </w:r>
    </w:p>
    <w:p w:rsidR="000D71DF" w:rsidRPr="000D71DF" w:rsidRDefault="000D71DF" w:rsidP="000D71DF">
      <w:pPr>
        <w:pStyle w:val="af2"/>
        <w:ind w:firstLine="709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Выводы по анализу потребителей (</w:t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REF _Ref219056609 \h  \* MERGEFORMAT </w:instrText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  <w:t>Таблица 9. Выводы по анализу потребителей</w:t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).</w:t>
      </w:r>
    </w:p>
    <w:p w:rsidR="0030558B" w:rsidRPr="00E759B8" w:rsidRDefault="00DE387E" w:rsidP="00E759B8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65" w:name="_Ref219056609"/>
      <w:r w:rsidRPr="00E759B8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t>9</w: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0140D1" w:rsidRPr="00E759B8">
        <w:rPr>
          <w:rFonts w:ascii="Times New Roman" w:hAnsi="Times New Roman" w:cs="Times New Roman"/>
          <w:color w:val="auto"/>
          <w:sz w:val="24"/>
          <w:szCs w:val="24"/>
        </w:rPr>
        <w:t xml:space="preserve"> Выводы по анализу потребителей</w:t>
      </w:r>
      <w:bookmarkEnd w:id="65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41"/>
        <w:gridCol w:w="870"/>
        <w:gridCol w:w="1103"/>
        <w:gridCol w:w="1416"/>
        <w:gridCol w:w="1470"/>
        <w:gridCol w:w="2045"/>
      </w:tblGrid>
      <w:tr w:rsidR="00B732FA" w:rsidRPr="00B732FA" w:rsidTr="00B732FA"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r w:rsidRPr="004C11A5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lastRenderedPageBreak/>
              <w:t>Сегмент ЦА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r w:rsidRPr="004C11A5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Размер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r w:rsidRPr="004C11A5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Сходство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r w:rsidRPr="004C11A5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Затраты на завоевание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r w:rsidRPr="004C11A5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Конкуренция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r w:rsidRPr="004C11A5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Привлекательность</w:t>
            </w:r>
          </w:p>
        </w:tc>
      </w:tr>
      <w:tr w:rsidR="00B732FA" w:rsidRPr="00B732FA" w:rsidTr="00B732FA"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C11A5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Потребитель A — Цифровые специалисты (28–40)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732F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25%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732F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732F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−2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732F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−5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C11A5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0,75</w:t>
            </w:r>
          </w:p>
        </w:tc>
      </w:tr>
      <w:tr w:rsidR="00B732FA" w:rsidRPr="00B732FA" w:rsidTr="00B732FA"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C11A5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Потребитель B — Женщины 30–45, семья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732F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20%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732F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732F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−3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732F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−6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C11A5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0,40</w:t>
            </w:r>
          </w:p>
        </w:tc>
      </w:tr>
      <w:tr w:rsidR="00B732FA" w:rsidRPr="00B732FA" w:rsidTr="00B732FA"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C11A5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Потребитель C — Предприниматели малого бизнеса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732F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15%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732F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732F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−4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732F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−7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C11A5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−0,45</w:t>
            </w:r>
          </w:p>
        </w:tc>
      </w:tr>
      <w:tr w:rsidR="00B732FA" w:rsidRPr="00B732FA" w:rsidTr="00B732FA"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C11A5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Потребитель D — Старшая аудитория (50–65)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732F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15%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732F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732F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−5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732F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−5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C11A5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−0,30</w:t>
            </w:r>
          </w:p>
        </w:tc>
      </w:tr>
      <w:tr w:rsidR="00B732FA" w:rsidRPr="00B732FA" w:rsidTr="00B732FA"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C11A5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Потребитель E — Молодые специалисты (22–35)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732F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15%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732F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732F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−2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732F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−6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C11A5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0,15</w:t>
            </w:r>
          </w:p>
        </w:tc>
      </w:tr>
      <w:tr w:rsidR="00B732FA" w:rsidRPr="00B732FA" w:rsidTr="00B732FA"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C11A5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Потребитель F — Молодые семьи с детьми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732F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10%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732F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732F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−4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732F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−6</w:t>
            </w:r>
          </w:p>
        </w:tc>
        <w:tc>
          <w:tcPr>
            <w:tcW w:w="0" w:type="auto"/>
            <w:hideMark/>
          </w:tcPr>
          <w:p w:rsidR="00B732FA" w:rsidRPr="00B732FA" w:rsidRDefault="00B732FA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C11A5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−0,20</w:t>
            </w:r>
          </w:p>
        </w:tc>
      </w:tr>
    </w:tbl>
    <w:p w:rsidR="00847198" w:rsidRPr="00847198" w:rsidRDefault="00847198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B57927" w:rsidRPr="00A83705" w:rsidRDefault="00B57927" w:rsidP="000F05C9">
      <w:pPr>
        <w:pStyle w:val="3"/>
        <w:spacing w:before="440" w:after="440" w:line="276" w:lineRule="auto"/>
        <w:ind w:left="1134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66" w:name="_Toc219057827"/>
      <w:r w:rsidRPr="00A83705">
        <w:rPr>
          <w:rFonts w:ascii="Times New Roman" w:hAnsi="Times New Roman" w:cs="Times New Roman"/>
          <w:b/>
          <w:color w:val="auto"/>
          <w:sz w:val="28"/>
        </w:rPr>
        <w:t>2.4.3 Методика STP – позиционирование</w:t>
      </w:r>
      <w:bookmarkEnd w:id="66"/>
    </w:p>
    <w:p w:rsidR="000D71DF" w:rsidRPr="000D71DF" w:rsidRDefault="000D71DF" w:rsidP="000D71DF">
      <w:pPr>
        <w:pStyle w:val="af2"/>
        <w:ind w:firstLine="709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Выводы по позиционированию сервиса (</w:t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REF _Ref219056660 \h  \* MERGEFORMAT </w:instrText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  <w:t>Таблица 10. Выводы по позиционированию сервиса</w:t>
      </w:r>
      <w:r w:rsidRPr="000D71DF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).</w:t>
      </w:r>
    </w:p>
    <w:p w:rsidR="000140D1" w:rsidRPr="00E759B8" w:rsidRDefault="00DE387E" w:rsidP="00E759B8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67" w:name="_Ref219056660"/>
      <w:r w:rsidRPr="00E759B8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t>10</w: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0140D1" w:rsidRPr="00E759B8">
        <w:rPr>
          <w:rFonts w:ascii="Times New Roman" w:hAnsi="Times New Roman" w:cs="Times New Roman"/>
          <w:color w:val="auto"/>
          <w:sz w:val="24"/>
          <w:szCs w:val="24"/>
        </w:rPr>
        <w:t xml:space="preserve"> Выводы по позиционированию сервиса</w:t>
      </w:r>
      <w:bookmarkEnd w:id="67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92"/>
        <w:gridCol w:w="1081"/>
        <w:gridCol w:w="1800"/>
        <w:gridCol w:w="1582"/>
        <w:gridCol w:w="1712"/>
        <w:gridCol w:w="1278"/>
      </w:tblGrid>
      <w:tr w:rsidR="001C577C" w:rsidRPr="001C577C" w:rsidTr="001C577C">
        <w:tc>
          <w:tcPr>
            <w:tcW w:w="0" w:type="auto"/>
            <w:hideMark/>
          </w:tcPr>
          <w:p w:rsidR="001C577C" w:rsidRPr="001C577C" w:rsidRDefault="001C577C" w:rsidP="009207E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r w:rsidRPr="001C577C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Элемент</w:t>
            </w:r>
          </w:p>
        </w:tc>
        <w:tc>
          <w:tcPr>
            <w:tcW w:w="0" w:type="auto"/>
            <w:hideMark/>
          </w:tcPr>
          <w:p w:rsidR="001C577C" w:rsidRPr="001C577C" w:rsidRDefault="001C577C" w:rsidP="009207E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r w:rsidRPr="001C577C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Важный (0–10)</w:t>
            </w:r>
          </w:p>
        </w:tc>
        <w:tc>
          <w:tcPr>
            <w:tcW w:w="0" w:type="auto"/>
            <w:hideMark/>
          </w:tcPr>
          <w:p w:rsidR="001C577C" w:rsidRPr="001C577C" w:rsidRDefault="001C577C" w:rsidP="009207E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r w:rsidRPr="001C577C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Отличительный (0–10)</w:t>
            </w:r>
          </w:p>
        </w:tc>
        <w:tc>
          <w:tcPr>
            <w:tcW w:w="0" w:type="auto"/>
            <w:hideMark/>
          </w:tcPr>
          <w:p w:rsidR="001C577C" w:rsidRPr="001C577C" w:rsidRDefault="001C577C" w:rsidP="009207E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r w:rsidRPr="001C577C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Легко сообщаемый (0–10)</w:t>
            </w:r>
          </w:p>
        </w:tc>
        <w:tc>
          <w:tcPr>
            <w:tcW w:w="0" w:type="auto"/>
            <w:hideMark/>
          </w:tcPr>
          <w:p w:rsidR="001C577C" w:rsidRPr="001C577C" w:rsidRDefault="001C577C" w:rsidP="009207E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r w:rsidRPr="001C577C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Трудно имитируемый (0–10)</w:t>
            </w:r>
          </w:p>
        </w:tc>
        <w:tc>
          <w:tcPr>
            <w:tcW w:w="0" w:type="auto"/>
            <w:hideMark/>
          </w:tcPr>
          <w:p w:rsidR="001C577C" w:rsidRPr="001C577C" w:rsidRDefault="001C577C" w:rsidP="009207E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r w:rsidRPr="001C577C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Общая оценка (среднее)</w:t>
            </w:r>
          </w:p>
        </w:tc>
      </w:tr>
      <w:tr w:rsidR="001C577C" w:rsidRPr="001C577C" w:rsidTr="001C577C">
        <w:tc>
          <w:tcPr>
            <w:tcW w:w="0" w:type="auto"/>
            <w:hideMark/>
          </w:tcPr>
          <w:p w:rsidR="001C577C" w:rsidRPr="001C577C" w:rsidRDefault="001C577C" w:rsidP="009207E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1C577C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Надёжность</w:t>
            </w:r>
          </w:p>
        </w:tc>
        <w:tc>
          <w:tcPr>
            <w:tcW w:w="0" w:type="auto"/>
            <w:hideMark/>
          </w:tcPr>
          <w:p w:rsidR="001C577C" w:rsidRPr="001C577C" w:rsidRDefault="001C577C" w:rsidP="009207E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1C577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1C577C" w:rsidRPr="001C577C" w:rsidRDefault="001C577C" w:rsidP="009207E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1C577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1C577C" w:rsidRPr="001C577C" w:rsidRDefault="001C577C" w:rsidP="009207E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1C577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1C577C" w:rsidRPr="001C577C" w:rsidRDefault="001C577C" w:rsidP="009207E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1C577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1C577C" w:rsidRPr="001C577C" w:rsidRDefault="001C577C" w:rsidP="009207E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1C577C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8,75</w:t>
            </w:r>
          </w:p>
        </w:tc>
      </w:tr>
      <w:tr w:rsidR="001C577C" w:rsidRPr="001C577C" w:rsidTr="001C577C">
        <w:tc>
          <w:tcPr>
            <w:tcW w:w="0" w:type="auto"/>
            <w:hideMark/>
          </w:tcPr>
          <w:p w:rsidR="001C577C" w:rsidRPr="001C577C" w:rsidRDefault="001C577C" w:rsidP="009207E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1C577C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Скорость обработки платежей (</w:t>
            </w:r>
            <w:proofErr w:type="spellStart"/>
            <w:r w:rsidR="0023701D" w:rsidRPr="0023701D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RtP</w:t>
            </w:r>
            <w:proofErr w:type="spellEnd"/>
            <w:r w:rsidRPr="001C577C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1C577C" w:rsidRPr="001C577C" w:rsidRDefault="001C577C" w:rsidP="009207E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1C577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1C577C" w:rsidRPr="001C577C" w:rsidRDefault="001C577C" w:rsidP="009207E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1C577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1C577C" w:rsidRPr="001C577C" w:rsidRDefault="001C577C" w:rsidP="009207E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1C577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1C577C" w:rsidRPr="001C577C" w:rsidRDefault="001C577C" w:rsidP="009207E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1C577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1C577C" w:rsidRPr="001C577C" w:rsidRDefault="001C577C" w:rsidP="009207E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1C577C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8,75</w:t>
            </w:r>
          </w:p>
        </w:tc>
      </w:tr>
      <w:tr w:rsidR="001C577C" w:rsidRPr="001C577C" w:rsidTr="001C577C">
        <w:tc>
          <w:tcPr>
            <w:tcW w:w="0" w:type="auto"/>
            <w:hideMark/>
          </w:tcPr>
          <w:p w:rsidR="001C577C" w:rsidRPr="001C577C" w:rsidRDefault="001C577C" w:rsidP="009207E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1C577C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Удобство (единый центр управления подписками)</w:t>
            </w:r>
          </w:p>
        </w:tc>
        <w:tc>
          <w:tcPr>
            <w:tcW w:w="0" w:type="auto"/>
            <w:hideMark/>
          </w:tcPr>
          <w:p w:rsidR="001C577C" w:rsidRPr="001C577C" w:rsidRDefault="001C577C" w:rsidP="009207E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1C577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1C577C" w:rsidRPr="001C577C" w:rsidRDefault="001C577C" w:rsidP="009207E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1C577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1C577C" w:rsidRPr="001C577C" w:rsidRDefault="001C577C" w:rsidP="009207E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1C577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1C577C" w:rsidRPr="001C577C" w:rsidRDefault="001C577C" w:rsidP="009207E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1C577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1C577C" w:rsidRPr="001C577C" w:rsidRDefault="001C577C" w:rsidP="009207E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1C577C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8,5</w:t>
            </w:r>
          </w:p>
        </w:tc>
      </w:tr>
    </w:tbl>
    <w:p w:rsidR="0030558B" w:rsidRPr="00B57927" w:rsidRDefault="0030558B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30558B" w:rsidRPr="00B466AE" w:rsidRDefault="00B57927" w:rsidP="000F47F3">
      <w:pPr>
        <w:pStyle w:val="2"/>
        <w:spacing w:before="440" w:after="200" w:line="276" w:lineRule="auto"/>
        <w:ind w:left="567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68" w:name="_Toc219057828"/>
      <w:r w:rsidRPr="00B466AE">
        <w:rPr>
          <w:rFonts w:ascii="Times New Roman" w:hAnsi="Times New Roman" w:cs="Times New Roman"/>
          <w:b/>
          <w:color w:val="auto"/>
          <w:sz w:val="28"/>
        </w:rPr>
        <w:lastRenderedPageBreak/>
        <w:t>2.5 Формирование основы расчета</w:t>
      </w:r>
      <w:bookmarkEnd w:id="68"/>
    </w:p>
    <w:p w:rsidR="0030558B" w:rsidRPr="00B466AE" w:rsidRDefault="00B57927" w:rsidP="000F05C9">
      <w:pPr>
        <w:pStyle w:val="3"/>
        <w:spacing w:before="200" w:after="200" w:line="276" w:lineRule="auto"/>
        <w:ind w:left="1134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69" w:name="_Toc219057829"/>
      <w:r w:rsidRPr="00B466AE">
        <w:rPr>
          <w:rFonts w:ascii="Times New Roman" w:hAnsi="Times New Roman" w:cs="Times New Roman"/>
          <w:b/>
          <w:color w:val="auto"/>
          <w:sz w:val="28"/>
        </w:rPr>
        <w:t xml:space="preserve">2.5.1 Маркетинг </w:t>
      </w:r>
      <w:proofErr w:type="spellStart"/>
      <w:r w:rsidRPr="00B466AE">
        <w:rPr>
          <w:rFonts w:ascii="Times New Roman" w:hAnsi="Times New Roman" w:cs="Times New Roman"/>
          <w:b/>
          <w:color w:val="auto"/>
          <w:sz w:val="28"/>
        </w:rPr>
        <w:t>Микс</w:t>
      </w:r>
      <w:bookmarkEnd w:id="69"/>
      <w:proofErr w:type="spellEnd"/>
    </w:p>
    <w:p w:rsidR="00B57927" w:rsidRPr="006A2579" w:rsidRDefault="00B57927" w:rsidP="006A2579">
      <w:pPr>
        <w:pStyle w:val="4"/>
        <w:spacing w:before="200" w:after="440"/>
        <w:ind w:left="1701"/>
        <w:jc w:val="both"/>
        <w:rPr>
          <w:rFonts w:ascii="Times New Roman" w:hAnsi="Times New Roman" w:cs="Times New Roman"/>
          <w:b/>
          <w:i w:val="0"/>
          <w:color w:val="auto"/>
          <w:sz w:val="28"/>
        </w:rPr>
      </w:pPr>
      <w:bookmarkStart w:id="70" w:name="_Toc219057830"/>
      <w:r w:rsidRPr="006A2579">
        <w:rPr>
          <w:rFonts w:ascii="Times New Roman" w:hAnsi="Times New Roman" w:cs="Times New Roman"/>
          <w:b/>
          <w:i w:val="0"/>
          <w:color w:val="auto"/>
          <w:sz w:val="28"/>
        </w:rPr>
        <w:t xml:space="preserve">2.5.1.1 Маркетинг </w:t>
      </w:r>
      <w:proofErr w:type="spellStart"/>
      <w:r w:rsidRPr="006A2579">
        <w:rPr>
          <w:rFonts w:ascii="Times New Roman" w:hAnsi="Times New Roman" w:cs="Times New Roman"/>
          <w:b/>
          <w:i w:val="0"/>
          <w:color w:val="auto"/>
          <w:sz w:val="28"/>
        </w:rPr>
        <w:t>Микс</w:t>
      </w:r>
      <w:proofErr w:type="spellEnd"/>
      <w:r w:rsidRPr="006A2579">
        <w:rPr>
          <w:rFonts w:ascii="Times New Roman" w:hAnsi="Times New Roman" w:cs="Times New Roman"/>
          <w:b/>
          <w:i w:val="0"/>
          <w:color w:val="auto"/>
          <w:sz w:val="28"/>
        </w:rPr>
        <w:t xml:space="preserve"> – </w:t>
      </w:r>
      <w:proofErr w:type="spellStart"/>
      <w:r w:rsidRPr="006A2579">
        <w:rPr>
          <w:rFonts w:ascii="Times New Roman" w:hAnsi="Times New Roman" w:cs="Times New Roman"/>
          <w:b/>
          <w:i w:val="0"/>
          <w:color w:val="auto"/>
          <w:sz w:val="28"/>
        </w:rPr>
        <w:t>Product</w:t>
      </w:r>
      <w:bookmarkEnd w:id="70"/>
      <w:proofErr w:type="spellEnd"/>
    </w:p>
    <w:p w:rsidR="0047154C" w:rsidRPr="00B34876" w:rsidRDefault="0047154C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B34876">
        <w:rPr>
          <w:rFonts w:ascii="Times New Roman" w:hAnsi="Times New Roman" w:cs="Times New Roman"/>
          <w:b/>
          <w:sz w:val="24"/>
        </w:rPr>
        <w:t>1. Ассортимент (линейка уровней подписок / продукта)</w:t>
      </w:r>
    </w:p>
    <w:p w:rsidR="0047154C" w:rsidRPr="0047154C" w:rsidRDefault="0047154C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47154C">
        <w:rPr>
          <w:rFonts w:ascii="Times New Roman" w:hAnsi="Times New Roman" w:cs="Times New Roman"/>
          <w:sz w:val="24"/>
        </w:rPr>
        <w:t xml:space="preserve">Сервис регулярных платежей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47154C">
        <w:rPr>
          <w:rFonts w:ascii="Times New Roman" w:hAnsi="Times New Roman" w:cs="Times New Roman"/>
          <w:sz w:val="24"/>
        </w:rPr>
        <w:t xml:space="preserve"> представляет собой цифровой продукт, встроенный в банковские приложения банков-участников. Ассортимент формируется не в виде тарифов, а в виде функциональных уровней сервиса:</w:t>
      </w:r>
    </w:p>
    <w:p w:rsidR="00BE254B" w:rsidRPr="00BE254B" w:rsidRDefault="0047154C" w:rsidP="009207EB">
      <w:pPr>
        <w:pStyle w:val="ab"/>
        <w:numPr>
          <w:ilvl w:val="0"/>
          <w:numId w:val="4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>Базовый уровень (для всех пользователей):</w:t>
      </w:r>
    </w:p>
    <w:p w:rsidR="0047154C" w:rsidRPr="00BE254B" w:rsidRDefault="0047154C" w:rsidP="009207EB">
      <w:pPr>
        <w:pStyle w:val="ab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>просмотр всех регулярных платежей и подписок в одном месте</w:t>
      </w:r>
    </w:p>
    <w:p w:rsidR="0047154C" w:rsidRPr="00BE254B" w:rsidRDefault="0047154C" w:rsidP="009207EB">
      <w:pPr>
        <w:pStyle w:val="ab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 xml:space="preserve">получение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BE254B">
        <w:rPr>
          <w:rFonts w:ascii="Times New Roman" w:hAnsi="Times New Roman" w:cs="Times New Roman"/>
          <w:sz w:val="24"/>
        </w:rPr>
        <w:t>-запросов на подтверждение списаний</w:t>
      </w:r>
    </w:p>
    <w:p w:rsidR="0047154C" w:rsidRPr="00BE254B" w:rsidRDefault="0047154C" w:rsidP="009207EB">
      <w:pPr>
        <w:pStyle w:val="ab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>история операций</w:t>
      </w:r>
    </w:p>
    <w:p w:rsidR="0047154C" w:rsidRPr="00BE254B" w:rsidRDefault="0047154C" w:rsidP="009207EB">
      <w:pPr>
        <w:pStyle w:val="ab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>напоминания о предстоящих платежах</w:t>
      </w:r>
    </w:p>
    <w:p w:rsidR="0047154C" w:rsidRPr="00BE254B" w:rsidRDefault="0047154C" w:rsidP="009207EB">
      <w:pPr>
        <w:pStyle w:val="ab"/>
        <w:numPr>
          <w:ilvl w:val="0"/>
          <w:numId w:val="4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>Расширенный уровень (при поддержке банка):</w:t>
      </w:r>
    </w:p>
    <w:p w:rsidR="0047154C" w:rsidRPr="00BE254B" w:rsidRDefault="0047154C" w:rsidP="009207EB">
      <w:pPr>
        <w:pStyle w:val="ab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>отмена подписок одним нажатием</w:t>
      </w:r>
    </w:p>
    <w:p w:rsidR="0047154C" w:rsidRPr="00BE254B" w:rsidRDefault="0047154C" w:rsidP="009207EB">
      <w:pPr>
        <w:pStyle w:val="ab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>единый календарь платежей</w:t>
      </w:r>
    </w:p>
    <w:p w:rsidR="0047154C" w:rsidRPr="00BE254B" w:rsidRDefault="0047154C" w:rsidP="009207EB">
      <w:pPr>
        <w:pStyle w:val="ab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>глубокая детализация списаний</w:t>
      </w:r>
    </w:p>
    <w:p w:rsidR="0047154C" w:rsidRPr="00BE254B" w:rsidRDefault="0047154C" w:rsidP="009207EB">
      <w:pPr>
        <w:pStyle w:val="ab"/>
        <w:numPr>
          <w:ilvl w:val="0"/>
          <w:numId w:val="4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>Профессиональный уровень (для малого бизнеса):</w:t>
      </w:r>
    </w:p>
    <w:p w:rsidR="0047154C" w:rsidRPr="00BE254B" w:rsidRDefault="0047154C" w:rsidP="009207EB">
      <w:pPr>
        <w:pStyle w:val="ab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>аналитика регулярных расходов</w:t>
      </w:r>
    </w:p>
    <w:p w:rsidR="0047154C" w:rsidRPr="00BE254B" w:rsidRDefault="0047154C" w:rsidP="009207EB">
      <w:pPr>
        <w:pStyle w:val="ab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>отчёты по сервисам и подпискам</w:t>
      </w:r>
    </w:p>
    <w:p w:rsidR="0047154C" w:rsidRPr="00BE254B" w:rsidRDefault="0047154C" w:rsidP="009207EB">
      <w:pPr>
        <w:pStyle w:val="ab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>категоризация бизнес-платежей</w:t>
      </w:r>
    </w:p>
    <w:p w:rsidR="0047154C" w:rsidRPr="0047154C" w:rsidRDefault="0047154C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47154C">
        <w:rPr>
          <w:rFonts w:ascii="Times New Roman" w:hAnsi="Times New Roman" w:cs="Times New Roman"/>
          <w:sz w:val="24"/>
        </w:rPr>
        <w:t>Ассортимент создан таким образом, чтобы охватить как массовую аудиторию, так и пользователей с расширенными потребностями.</w:t>
      </w:r>
    </w:p>
    <w:p w:rsidR="0047154C" w:rsidRPr="00B34876" w:rsidRDefault="0047154C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B34876">
        <w:rPr>
          <w:rFonts w:ascii="Times New Roman" w:hAnsi="Times New Roman" w:cs="Times New Roman"/>
          <w:b/>
          <w:sz w:val="24"/>
        </w:rPr>
        <w:t>2. Упаковка услуги</w:t>
      </w:r>
    </w:p>
    <w:p w:rsidR="0047154C" w:rsidRPr="0047154C" w:rsidRDefault="0047154C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47154C">
        <w:rPr>
          <w:rFonts w:ascii="Times New Roman" w:hAnsi="Times New Roman" w:cs="Times New Roman"/>
          <w:sz w:val="24"/>
        </w:rPr>
        <w:t xml:space="preserve">Сервис </w:t>
      </w:r>
      <w:r w:rsidR="00BE254B">
        <w:rPr>
          <w:rFonts w:ascii="Times New Roman" w:hAnsi="Times New Roman" w:cs="Times New Roman"/>
          <w:sz w:val="24"/>
        </w:rPr>
        <w:t xml:space="preserve">будет </w:t>
      </w:r>
      <w:proofErr w:type="spellStart"/>
      <w:r w:rsidR="00BE254B">
        <w:rPr>
          <w:rFonts w:ascii="Times New Roman" w:hAnsi="Times New Roman" w:cs="Times New Roman"/>
          <w:sz w:val="24"/>
        </w:rPr>
        <w:t>представллен</w:t>
      </w:r>
      <w:proofErr w:type="spellEnd"/>
      <w:r w:rsidRPr="0047154C">
        <w:rPr>
          <w:rFonts w:ascii="Times New Roman" w:hAnsi="Times New Roman" w:cs="Times New Roman"/>
          <w:sz w:val="24"/>
        </w:rPr>
        <w:t xml:space="preserve"> в виде:</w:t>
      </w:r>
    </w:p>
    <w:p w:rsidR="0047154C" w:rsidRPr="00BE254B" w:rsidRDefault="0047154C" w:rsidP="009207EB">
      <w:pPr>
        <w:pStyle w:val="ab"/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>встроенного модуля в мобильные приложения банков — единое окно “Подписки и регулярные платежи”;</w:t>
      </w:r>
    </w:p>
    <w:p w:rsidR="0047154C" w:rsidRPr="00BE254B" w:rsidRDefault="0047154C" w:rsidP="009207EB">
      <w:pPr>
        <w:pStyle w:val="ab"/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BE254B">
        <w:rPr>
          <w:rFonts w:ascii="Times New Roman" w:hAnsi="Times New Roman" w:cs="Times New Roman"/>
          <w:sz w:val="24"/>
        </w:rPr>
        <w:t>Push</w:t>
      </w:r>
      <w:proofErr w:type="spellEnd"/>
      <w:r w:rsidRPr="00BE254B">
        <w:rPr>
          <w:rFonts w:ascii="Times New Roman" w:hAnsi="Times New Roman" w:cs="Times New Roman"/>
          <w:sz w:val="24"/>
        </w:rPr>
        <w:t xml:space="preserve">-уведомлений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BE254B">
        <w:rPr>
          <w:rFonts w:ascii="Times New Roman" w:hAnsi="Times New Roman" w:cs="Times New Roman"/>
          <w:sz w:val="24"/>
        </w:rPr>
        <w:t>, которые приходят пользователю для подтверждения;</w:t>
      </w:r>
    </w:p>
    <w:p w:rsidR="0047154C" w:rsidRPr="00BE254B" w:rsidRDefault="0047154C" w:rsidP="009207EB">
      <w:pPr>
        <w:pStyle w:val="ab"/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>интерфейса календарь платежей и ленту операций;</w:t>
      </w:r>
    </w:p>
    <w:p w:rsidR="0047154C" w:rsidRPr="00BE254B" w:rsidRDefault="0047154C" w:rsidP="009207EB">
      <w:pPr>
        <w:pStyle w:val="ab"/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F7441">
        <w:rPr>
          <w:rFonts w:ascii="Times New Roman" w:hAnsi="Times New Roman" w:cs="Times New Roman"/>
          <w:i/>
          <w:sz w:val="24"/>
        </w:rPr>
        <w:t>API</w:t>
      </w:r>
      <w:r w:rsidRPr="00BE254B">
        <w:rPr>
          <w:rFonts w:ascii="Times New Roman" w:hAnsi="Times New Roman" w:cs="Times New Roman"/>
          <w:sz w:val="24"/>
        </w:rPr>
        <w:t>-интерфейсов для банков и поставщиков услуг.</w:t>
      </w:r>
    </w:p>
    <w:p w:rsidR="0047154C" w:rsidRPr="0047154C" w:rsidRDefault="00BE254B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Представление</w:t>
      </w:r>
      <w:r w:rsidR="0047154C" w:rsidRPr="0047154C">
        <w:rPr>
          <w:rFonts w:ascii="Times New Roman" w:hAnsi="Times New Roman" w:cs="Times New Roman"/>
          <w:sz w:val="24"/>
        </w:rPr>
        <w:t xml:space="preserve"> ориентирован</w:t>
      </w:r>
      <w:r>
        <w:rPr>
          <w:rFonts w:ascii="Times New Roman" w:hAnsi="Times New Roman" w:cs="Times New Roman"/>
          <w:sz w:val="24"/>
        </w:rPr>
        <w:t>о</w:t>
      </w:r>
      <w:r w:rsidR="0047154C" w:rsidRPr="0047154C">
        <w:rPr>
          <w:rFonts w:ascii="Times New Roman" w:hAnsi="Times New Roman" w:cs="Times New Roman"/>
          <w:sz w:val="24"/>
        </w:rPr>
        <w:t xml:space="preserve"> на простоту: пользователь видит единый центр управления без установки отдельного приложения.</w:t>
      </w:r>
    </w:p>
    <w:p w:rsidR="0047154C" w:rsidRPr="0047154C" w:rsidRDefault="0047154C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34876">
        <w:rPr>
          <w:rFonts w:ascii="Times New Roman" w:hAnsi="Times New Roman" w:cs="Times New Roman"/>
          <w:b/>
          <w:sz w:val="24"/>
        </w:rPr>
        <w:t xml:space="preserve">3. Брендинг </w:t>
      </w:r>
      <w:r w:rsidRPr="0047154C">
        <w:rPr>
          <w:rFonts w:ascii="Times New Roman" w:hAnsi="Times New Roman" w:cs="Times New Roman"/>
          <w:sz w:val="24"/>
        </w:rPr>
        <w:t>Продукт позиционируется как:</w:t>
      </w:r>
    </w:p>
    <w:p w:rsidR="0047154C" w:rsidRPr="00BE254B" w:rsidRDefault="0047154C" w:rsidP="009207EB">
      <w:pPr>
        <w:pStyle w:val="ab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 xml:space="preserve">надежный (создан национальным платежным оператором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BE254B">
        <w:rPr>
          <w:rFonts w:ascii="Times New Roman" w:hAnsi="Times New Roman" w:cs="Times New Roman"/>
          <w:sz w:val="24"/>
        </w:rPr>
        <w:t>)</w:t>
      </w:r>
    </w:p>
    <w:p w:rsidR="0047154C" w:rsidRPr="00BE254B" w:rsidRDefault="0047154C" w:rsidP="009207EB">
      <w:pPr>
        <w:pStyle w:val="ab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>универсальный (работает во всех банках-участниках</w:t>
      </w:r>
    </w:p>
    <w:p w:rsidR="0047154C" w:rsidRPr="00BE254B" w:rsidRDefault="0047154C" w:rsidP="009207EB">
      <w:pPr>
        <w:pStyle w:val="ab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>прозрачный (исключает неожиданные списания)</w:t>
      </w:r>
    </w:p>
    <w:p w:rsidR="0047154C" w:rsidRPr="00BE254B" w:rsidRDefault="0047154C" w:rsidP="009207EB">
      <w:pPr>
        <w:pStyle w:val="ab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>удобный (все платежи и подписки в одном месте)</w:t>
      </w:r>
    </w:p>
    <w:p w:rsidR="0047154C" w:rsidRPr="00BE254B" w:rsidRDefault="0047154C" w:rsidP="009207EB">
      <w:pPr>
        <w:pStyle w:val="ab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>безопасный (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BE254B">
        <w:rPr>
          <w:rFonts w:ascii="Times New Roman" w:hAnsi="Times New Roman" w:cs="Times New Roman"/>
          <w:sz w:val="24"/>
        </w:rPr>
        <w:t xml:space="preserve"> — подтверждение перед каждым списанием)</w:t>
      </w:r>
    </w:p>
    <w:p w:rsidR="0047154C" w:rsidRPr="00BE254B" w:rsidRDefault="0047154C" w:rsidP="009207EB">
      <w:pPr>
        <w:pStyle w:val="ab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lastRenderedPageBreak/>
        <w:t>Основной образ бренда: «контроль, безопасность и удобство финансов в одном клике».</w:t>
      </w:r>
    </w:p>
    <w:p w:rsidR="0047154C" w:rsidRPr="00B34876" w:rsidRDefault="0047154C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B34876">
        <w:rPr>
          <w:rFonts w:ascii="Times New Roman" w:hAnsi="Times New Roman" w:cs="Times New Roman"/>
          <w:b/>
          <w:sz w:val="24"/>
        </w:rPr>
        <w:t xml:space="preserve">4. Качество продукта </w:t>
      </w:r>
    </w:p>
    <w:p w:rsidR="0047154C" w:rsidRPr="0047154C" w:rsidRDefault="0047154C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47154C">
        <w:rPr>
          <w:rFonts w:ascii="Times New Roman" w:hAnsi="Times New Roman" w:cs="Times New Roman"/>
          <w:sz w:val="24"/>
        </w:rPr>
        <w:t>Качество сервиса обеспечивается за счет:</w:t>
      </w:r>
    </w:p>
    <w:p w:rsidR="0047154C" w:rsidRPr="00BE254B" w:rsidRDefault="0047154C" w:rsidP="009207EB">
      <w:pPr>
        <w:pStyle w:val="ab"/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 xml:space="preserve">национальной платёжной инфраструктуры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BE254B">
        <w:rPr>
          <w:rFonts w:ascii="Times New Roman" w:hAnsi="Times New Roman" w:cs="Times New Roman"/>
          <w:sz w:val="24"/>
        </w:rPr>
        <w:t>;</w:t>
      </w:r>
    </w:p>
    <w:p w:rsidR="0047154C" w:rsidRPr="00BE254B" w:rsidRDefault="0047154C" w:rsidP="009207EB">
      <w:pPr>
        <w:pStyle w:val="ab"/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 xml:space="preserve">низкого уровня ошибок и отказов в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BE254B">
        <w:rPr>
          <w:rFonts w:ascii="Times New Roman" w:hAnsi="Times New Roman" w:cs="Times New Roman"/>
          <w:sz w:val="24"/>
        </w:rPr>
        <w:t>;</w:t>
      </w:r>
    </w:p>
    <w:p w:rsidR="0047154C" w:rsidRPr="00BE254B" w:rsidRDefault="0047154C" w:rsidP="009207EB">
      <w:pPr>
        <w:pStyle w:val="ab"/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>межбанковского стандарта, обеспечивающего единообразный UX;</w:t>
      </w:r>
    </w:p>
    <w:p w:rsidR="0047154C" w:rsidRPr="00BE254B" w:rsidRDefault="0047154C" w:rsidP="009207EB">
      <w:pPr>
        <w:pStyle w:val="ab"/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>высокой скорости обработки платежей (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BE254B">
        <w:rPr>
          <w:rFonts w:ascii="Times New Roman" w:hAnsi="Times New Roman" w:cs="Times New Roman"/>
          <w:sz w:val="24"/>
        </w:rPr>
        <w:t xml:space="preserve"> — мгновенное подтверждение);</w:t>
      </w:r>
    </w:p>
    <w:p w:rsidR="0047154C" w:rsidRPr="00BE254B" w:rsidRDefault="0047154C" w:rsidP="009207EB">
      <w:pPr>
        <w:pStyle w:val="ab"/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>централизованного мониторинга и технической поддержки.</w:t>
      </w:r>
    </w:p>
    <w:p w:rsidR="0047154C" w:rsidRPr="00BE254B" w:rsidRDefault="0047154C" w:rsidP="009207EB">
      <w:pPr>
        <w:pStyle w:val="ab"/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>Качество продукта можно считать премиальным за счет надежности, скорости и удобства.</w:t>
      </w:r>
    </w:p>
    <w:p w:rsidR="0047154C" w:rsidRPr="00B34876" w:rsidRDefault="0047154C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B34876">
        <w:rPr>
          <w:rFonts w:ascii="Times New Roman" w:hAnsi="Times New Roman" w:cs="Times New Roman"/>
          <w:b/>
          <w:sz w:val="24"/>
        </w:rPr>
        <w:t xml:space="preserve">5. Политика гарантийного и </w:t>
      </w:r>
      <w:proofErr w:type="spellStart"/>
      <w:r w:rsidRPr="00B34876">
        <w:rPr>
          <w:rFonts w:ascii="Times New Roman" w:hAnsi="Times New Roman" w:cs="Times New Roman"/>
          <w:b/>
          <w:sz w:val="24"/>
        </w:rPr>
        <w:t>постпродажного</w:t>
      </w:r>
      <w:proofErr w:type="spellEnd"/>
      <w:r w:rsidRPr="00B34876">
        <w:rPr>
          <w:rFonts w:ascii="Times New Roman" w:hAnsi="Times New Roman" w:cs="Times New Roman"/>
          <w:b/>
          <w:sz w:val="24"/>
        </w:rPr>
        <w:t xml:space="preserve"> обслуживания</w:t>
      </w:r>
    </w:p>
    <w:p w:rsidR="0047154C" w:rsidRPr="0047154C" w:rsidRDefault="0047154C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47154C">
        <w:rPr>
          <w:rFonts w:ascii="Times New Roman" w:hAnsi="Times New Roman" w:cs="Times New Roman"/>
          <w:sz w:val="24"/>
        </w:rPr>
        <w:t>Техническая поддержка осуществляется</w:t>
      </w:r>
      <w:r w:rsidR="00BE254B">
        <w:rPr>
          <w:rFonts w:ascii="Times New Roman" w:hAnsi="Times New Roman" w:cs="Times New Roman"/>
          <w:sz w:val="24"/>
        </w:rPr>
        <w:t xml:space="preserve">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47154C">
        <w:rPr>
          <w:rFonts w:ascii="Times New Roman" w:hAnsi="Times New Roman" w:cs="Times New Roman"/>
          <w:sz w:val="24"/>
        </w:rPr>
        <w:t>.</w:t>
      </w:r>
    </w:p>
    <w:p w:rsidR="0047154C" w:rsidRPr="00BE254B" w:rsidRDefault="00E869DD" w:rsidP="009207EB">
      <w:pPr>
        <w:pStyle w:val="ab"/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869DD">
        <w:rPr>
          <w:rFonts w:ascii="Times New Roman" w:hAnsi="Times New Roman" w:cs="Times New Roman"/>
          <w:i/>
          <w:sz w:val="24"/>
        </w:rPr>
        <w:t>НСПК</w:t>
      </w:r>
      <w:r w:rsidR="0047154C" w:rsidRPr="00BE254B">
        <w:rPr>
          <w:rFonts w:ascii="Times New Roman" w:hAnsi="Times New Roman" w:cs="Times New Roman"/>
          <w:sz w:val="24"/>
        </w:rPr>
        <w:t xml:space="preserve"> гарантирует стабильность работы сервисов и соответствие требованиям безопасности.</w:t>
      </w:r>
    </w:p>
    <w:p w:rsidR="0047154C" w:rsidRPr="00BE254B" w:rsidRDefault="0047154C" w:rsidP="009207EB">
      <w:pPr>
        <w:pStyle w:val="ab"/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 xml:space="preserve">Пользователь может всегда отменить подписку или отключить </w:t>
      </w:r>
      <w:proofErr w:type="spellStart"/>
      <w:r w:rsidRPr="00BE254B">
        <w:rPr>
          <w:rFonts w:ascii="Times New Roman" w:hAnsi="Times New Roman" w:cs="Times New Roman"/>
          <w:sz w:val="24"/>
        </w:rPr>
        <w:t>автосписания</w:t>
      </w:r>
      <w:proofErr w:type="spellEnd"/>
      <w:r w:rsidRPr="00BE254B">
        <w:rPr>
          <w:rFonts w:ascii="Times New Roman" w:hAnsi="Times New Roman" w:cs="Times New Roman"/>
          <w:sz w:val="24"/>
        </w:rPr>
        <w:t>.</w:t>
      </w:r>
    </w:p>
    <w:p w:rsidR="0047154C" w:rsidRPr="00BE254B" w:rsidRDefault="0023701D" w:rsidP="009207EB">
      <w:pPr>
        <w:pStyle w:val="ab"/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="0047154C" w:rsidRPr="00BE254B">
        <w:rPr>
          <w:rFonts w:ascii="Times New Roman" w:hAnsi="Times New Roman" w:cs="Times New Roman"/>
          <w:sz w:val="24"/>
        </w:rPr>
        <w:t xml:space="preserve"> обеспечивает предоплату — пользователь подтверждает каждое списание заранее.</w:t>
      </w:r>
    </w:p>
    <w:p w:rsidR="0047154C" w:rsidRPr="00BE254B" w:rsidRDefault="0047154C" w:rsidP="009207EB">
      <w:pPr>
        <w:pStyle w:val="ab"/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BE254B">
        <w:rPr>
          <w:rFonts w:ascii="Times New Roman" w:hAnsi="Times New Roman" w:cs="Times New Roman"/>
          <w:sz w:val="24"/>
        </w:rPr>
        <w:t>Постпродажное</w:t>
      </w:r>
      <w:proofErr w:type="spellEnd"/>
      <w:r w:rsidRPr="00BE254B">
        <w:rPr>
          <w:rFonts w:ascii="Times New Roman" w:hAnsi="Times New Roman" w:cs="Times New Roman"/>
          <w:sz w:val="24"/>
        </w:rPr>
        <w:t xml:space="preserve"> обслуживание включает:</w:t>
      </w:r>
    </w:p>
    <w:p w:rsidR="0047154C" w:rsidRPr="00BE254B" w:rsidRDefault="0047154C" w:rsidP="009207EB">
      <w:pPr>
        <w:pStyle w:val="ab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>поддержку по ошибочным платежам</w:t>
      </w:r>
    </w:p>
    <w:p w:rsidR="0047154C" w:rsidRPr="00BE254B" w:rsidRDefault="0047154C" w:rsidP="009207EB">
      <w:pPr>
        <w:pStyle w:val="ab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 xml:space="preserve"> обработку спорных операций</w:t>
      </w:r>
    </w:p>
    <w:p w:rsidR="0047154C" w:rsidRPr="00BE254B" w:rsidRDefault="0047154C" w:rsidP="009207EB">
      <w:pPr>
        <w:pStyle w:val="ab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>консультации банка</w:t>
      </w:r>
    </w:p>
    <w:p w:rsidR="0047154C" w:rsidRPr="00BE254B" w:rsidRDefault="0047154C" w:rsidP="009207EB">
      <w:pPr>
        <w:pStyle w:val="ab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E254B">
        <w:rPr>
          <w:rFonts w:ascii="Times New Roman" w:hAnsi="Times New Roman" w:cs="Times New Roman"/>
          <w:sz w:val="24"/>
        </w:rPr>
        <w:t>защиту от мошенничества</w:t>
      </w:r>
    </w:p>
    <w:p w:rsidR="0047154C" w:rsidRPr="00B34876" w:rsidRDefault="0047154C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B34876">
        <w:rPr>
          <w:rFonts w:ascii="Times New Roman" w:hAnsi="Times New Roman" w:cs="Times New Roman"/>
          <w:b/>
          <w:sz w:val="24"/>
        </w:rPr>
        <w:t>6. Сопутствующие услуги (дополнительная ценность)</w:t>
      </w:r>
    </w:p>
    <w:p w:rsidR="0047154C" w:rsidRPr="00B34876" w:rsidRDefault="0047154C" w:rsidP="009207EB">
      <w:pPr>
        <w:pStyle w:val="ab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34876">
        <w:rPr>
          <w:rFonts w:ascii="Times New Roman" w:hAnsi="Times New Roman" w:cs="Times New Roman"/>
          <w:sz w:val="24"/>
        </w:rPr>
        <w:t>Пробный период: бесплатное использование расширенного функционала (например, календаря платежей) в течение 30 дней.</w:t>
      </w:r>
    </w:p>
    <w:p w:rsidR="0047154C" w:rsidRPr="00B34876" w:rsidRDefault="0047154C" w:rsidP="009207EB">
      <w:pPr>
        <w:pStyle w:val="ab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34876">
        <w:rPr>
          <w:rFonts w:ascii="Times New Roman" w:hAnsi="Times New Roman" w:cs="Times New Roman"/>
          <w:sz w:val="24"/>
        </w:rPr>
        <w:t>Автоматический анализ подписок: рекомендации по отмене неиспользуемых сервисов</w:t>
      </w:r>
    </w:p>
    <w:p w:rsidR="0047154C" w:rsidRPr="00B34876" w:rsidRDefault="0047154C" w:rsidP="009207EB">
      <w:pPr>
        <w:pStyle w:val="ab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34876">
        <w:rPr>
          <w:rFonts w:ascii="Times New Roman" w:hAnsi="Times New Roman" w:cs="Times New Roman"/>
          <w:sz w:val="24"/>
        </w:rPr>
        <w:t>Уведомления о повышении тарифов: предупреждение пользователя о повышении стоимости подписки.</w:t>
      </w:r>
    </w:p>
    <w:p w:rsidR="0047154C" w:rsidRPr="00B34876" w:rsidRDefault="0047154C" w:rsidP="009207EB">
      <w:pPr>
        <w:pStyle w:val="ab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B34876">
        <w:rPr>
          <w:rFonts w:ascii="Times New Roman" w:hAnsi="Times New Roman" w:cs="Times New Roman"/>
          <w:sz w:val="24"/>
        </w:rPr>
        <w:t>Кешбэк</w:t>
      </w:r>
      <w:proofErr w:type="spellEnd"/>
      <w:r w:rsidRPr="00B34876">
        <w:rPr>
          <w:rFonts w:ascii="Times New Roman" w:hAnsi="Times New Roman" w:cs="Times New Roman"/>
          <w:sz w:val="24"/>
        </w:rPr>
        <w:t xml:space="preserve"> или бонусы от банка: стимулирование регулярных платежей через сервис.</w:t>
      </w:r>
    </w:p>
    <w:p w:rsidR="0047154C" w:rsidRPr="00B34876" w:rsidRDefault="0047154C" w:rsidP="009207EB">
      <w:pPr>
        <w:pStyle w:val="ab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34876">
        <w:rPr>
          <w:rFonts w:ascii="Times New Roman" w:hAnsi="Times New Roman" w:cs="Times New Roman"/>
          <w:sz w:val="24"/>
        </w:rPr>
        <w:t xml:space="preserve">Интеграция с каталогами подписок банковских </w:t>
      </w:r>
      <w:proofErr w:type="spellStart"/>
      <w:r w:rsidRPr="00B34876">
        <w:rPr>
          <w:rFonts w:ascii="Times New Roman" w:hAnsi="Times New Roman" w:cs="Times New Roman"/>
          <w:sz w:val="24"/>
        </w:rPr>
        <w:t>маркетплейсов</w:t>
      </w:r>
      <w:proofErr w:type="spellEnd"/>
      <w:r w:rsidRPr="00B34876">
        <w:rPr>
          <w:rFonts w:ascii="Times New Roman" w:hAnsi="Times New Roman" w:cs="Times New Roman"/>
          <w:sz w:val="24"/>
        </w:rPr>
        <w:t>: подключение новых услуг через единый интерфейс.</w:t>
      </w:r>
    </w:p>
    <w:p w:rsidR="0030558B" w:rsidRPr="00B34876" w:rsidRDefault="0047154C" w:rsidP="009207EB">
      <w:pPr>
        <w:pStyle w:val="ab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34876">
        <w:rPr>
          <w:rFonts w:ascii="Times New Roman" w:hAnsi="Times New Roman" w:cs="Times New Roman"/>
          <w:sz w:val="24"/>
        </w:rPr>
        <w:t>Поддержка бизнес-подписок: отчёты, детализация, выгрузка данных.</w:t>
      </w:r>
    </w:p>
    <w:p w:rsidR="00B57927" w:rsidRPr="006A2579" w:rsidRDefault="00B57927" w:rsidP="006A2579">
      <w:pPr>
        <w:pStyle w:val="4"/>
        <w:spacing w:before="440" w:after="440"/>
        <w:ind w:left="1701"/>
        <w:jc w:val="both"/>
        <w:rPr>
          <w:rFonts w:ascii="Times New Roman" w:hAnsi="Times New Roman" w:cs="Times New Roman"/>
          <w:b/>
          <w:i w:val="0"/>
          <w:color w:val="auto"/>
          <w:sz w:val="28"/>
        </w:rPr>
      </w:pPr>
      <w:bookmarkStart w:id="71" w:name="_Toc219057831"/>
      <w:r w:rsidRPr="006A2579">
        <w:rPr>
          <w:rFonts w:ascii="Times New Roman" w:hAnsi="Times New Roman" w:cs="Times New Roman"/>
          <w:b/>
          <w:i w:val="0"/>
          <w:color w:val="auto"/>
          <w:sz w:val="28"/>
        </w:rPr>
        <w:t xml:space="preserve">2.5.1.2 Маркетинг </w:t>
      </w:r>
      <w:proofErr w:type="spellStart"/>
      <w:r w:rsidRPr="006A2579">
        <w:rPr>
          <w:rFonts w:ascii="Times New Roman" w:hAnsi="Times New Roman" w:cs="Times New Roman"/>
          <w:b/>
          <w:i w:val="0"/>
          <w:color w:val="auto"/>
          <w:sz w:val="28"/>
        </w:rPr>
        <w:t>Микс</w:t>
      </w:r>
      <w:proofErr w:type="spellEnd"/>
      <w:r w:rsidRPr="006A2579">
        <w:rPr>
          <w:rFonts w:ascii="Times New Roman" w:hAnsi="Times New Roman" w:cs="Times New Roman"/>
          <w:b/>
          <w:i w:val="0"/>
          <w:color w:val="auto"/>
          <w:sz w:val="28"/>
        </w:rPr>
        <w:t xml:space="preserve"> – </w:t>
      </w:r>
      <w:proofErr w:type="spellStart"/>
      <w:r w:rsidRPr="006A2579">
        <w:rPr>
          <w:rFonts w:ascii="Times New Roman" w:hAnsi="Times New Roman" w:cs="Times New Roman"/>
          <w:b/>
          <w:i w:val="0"/>
          <w:color w:val="auto"/>
          <w:sz w:val="28"/>
        </w:rPr>
        <w:t>Price</w:t>
      </w:r>
      <w:bookmarkEnd w:id="71"/>
      <w:proofErr w:type="spellEnd"/>
    </w:p>
    <w:p w:rsidR="0028746B" w:rsidRPr="0028746B" w:rsidRDefault="0028746B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28746B">
        <w:rPr>
          <w:rFonts w:ascii="Times New Roman" w:hAnsi="Times New Roman" w:cs="Times New Roman"/>
          <w:b/>
          <w:sz w:val="24"/>
        </w:rPr>
        <w:t>1. Выбор модели монетизации</w:t>
      </w:r>
    </w:p>
    <w:p w:rsidR="0028746B" w:rsidRPr="0028746B" w:rsidRDefault="0028746B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28746B">
        <w:rPr>
          <w:rFonts w:ascii="Times New Roman" w:hAnsi="Times New Roman" w:cs="Times New Roman"/>
          <w:sz w:val="24"/>
        </w:rPr>
        <w:lastRenderedPageBreak/>
        <w:t xml:space="preserve">Для сервиса регулярных платежей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28746B">
        <w:rPr>
          <w:rFonts w:ascii="Times New Roman" w:hAnsi="Times New Roman" w:cs="Times New Roman"/>
          <w:sz w:val="24"/>
        </w:rPr>
        <w:t xml:space="preserve"> с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28746B">
        <w:rPr>
          <w:rFonts w:ascii="Times New Roman" w:hAnsi="Times New Roman" w:cs="Times New Roman"/>
          <w:sz w:val="24"/>
        </w:rPr>
        <w:t xml:space="preserve"> наиболее подходящей является транзакционная модель: поставщик услуги или банк оплачивает комиссию за успешно проведённый регулярный платёж через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28746B">
        <w:rPr>
          <w:rFonts w:ascii="Times New Roman" w:hAnsi="Times New Roman" w:cs="Times New Roman"/>
          <w:sz w:val="24"/>
        </w:rPr>
        <w:t>.</w:t>
      </w:r>
    </w:p>
    <w:p w:rsidR="0028746B" w:rsidRPr="0028746B" w:rsidRDefault="0028746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8746B">
        <w:rPr>
          <w:rFonts w:ascii="Times New Roman" w:hAnsi="Times New Roman" w:cs="Times New Roman"/>
          <w:sz w:val="24"/>
        </w:rPr>
        <w:t>Причины выбора:</w:t>
      </w:r>
    </w:p>
    <w:p w:rsidR="0028746B" w:rsidRPr="0028746B" w:rsidRDefault="0028746B" w:rsidP="009207EB">
      <w:pPr>
        <w:pStyle w:val="ab"/>
        <w:numPr>
          <w:ilvl w:val="0"/>
          <w:numId w:val="5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8746B">
        <w:rPr>
          <w:rFonts w:ascii="Times New Roman" w:hAnsi="Times New Roman" w:cs="Times New Roman"/>
          <w:sz w:val="24"/>
        </w:rPr>
        <w:t xml:space="preserve">модель соответствует инфраструктурной природе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28746B">
        <w:rPr>
          <w:rFonts w:ascii="Times New Roman" w:hAnsi="Times New Roman" w:cs="Times New Roman"/>
          <w:sz w:val="24"/>
        </w:rPr>
        <w:t>;</w:t>
      </w:r>
    </w:p>
    <w:p w:rsidR="0028746B" w:rsidRPr="0028746B" w:rsidRDefault="0028746B" w:rsidP="009207EB">
      <w:pPr>
        <w:pStyle w:val="ab"/>
        <w:numPr>
          <w:ilvl w:val="0"/>
          <w:numId w:val="5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8746B">
        <w:rPr>
          <w:rFonts w:ascii="Times New Roman" w:hAnsi="Times New Roman" w:cs="Times New Roman"/>
          <w:sz w:val="24"/>
        </w:rPr>
        <w:t xml:space="preserve">привычна для рынка (эквайринг, P2P, </w:t>
      </w:r>
      <w:proofErr w:type="spellStart"/>
      <w:r w:rsidRPr="0028746B">
        <w:rPr>
          <w:rFonts w:ascii="Times New Roman" w:hAnsi="Times New Roman" w:cs="Times New Roman"/>
          <w:sz w:val="24"/>
        </w:rPr>
        <w:t>автоплатежи</w:t>
      </w:r>
      <w:proofErr w:type="spellEnd"/>
      <w:r w:rsidRPr="0028746B">
        <w:rPr>
          <w:rFonts w:ascii="Times New Roman" w:hAnsi="Times New Roman" w:cs="Times New Roman"/>
          <w:sz w:val="24"/>
        </w:rPr>
        <w:t>);</w:t>
      </w:r>
    </w:p>
    <w:p w:rsidR="0028746B" w:rsidRPr="0028746B" w:rsidRDefault="0028746B" w:rsidP="009207EB">
      <w:pPr>
        <w:pStyle w:val="ab"/>
        <w:numPr>
          <w:ilvl w:val="0"/>
          <w:numId w:val="5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8746B">
        <w:rPr>
          <w:rFonts w:ascii="Times New Roman" w:hAnsi="Times New Roman" w:cs="Times New Roman"/>
          <w:sz w:val="24"/>
        </w:rPr>
        <w:t>позволяет обеспечить бесплатное использование для конечного клиента;</w:t>
      </w:r>
    </w:p>
    <w:p w:rsidR="0028746B" w:rsidRPr="0028746B" w:rsidRDefault="0028746B" w:rsidP="009207EB">
      <w:pPr>
        <w:pStyle w:val="ab"/>
        <w:numPr>
          <w:ilvl w:val="0"/>
          <w:numId w:val="5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8746B">
        <w:rPr>
          <w:rFonts w:ascii="Times New Roman" w:hAnsi="Times New Roman" w:cs="Times New Roman"/>
          <w:sz w:val="24"/>
        </w:rPr>
        <w:t>масштабируется по количеству операций, а не по количеству пользователей;</w:t>
      </w:r>
    </w:p>
    <w:p w:rsidR="0028746B" w:rsidRPr="0028746B" w:rsidRDefault="0028746B" w:rsidP="009207EB">
      <w:pPr>
        <w:pStyle w:val="ab"/>
        <w:numPr>
          <w:ilvl w:val="0"/>
          <w:numId w:val="5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8746B">
        <w:rPr>
          <w:rFonts w:ascii="Times New Roman" w:hAnsi="Times New Roman" w:cs="Times New Roman"/>
          <w:sz w:val="24"/>
        </w:rPr>
        <w:t>выгодна банкам: они платят только при факте совершения операции.</w:t>
      </w:r>
    </w:p>
    <w:p w:rsidR="0028746B" w:rsidRPr="0028746B" w:rsidRDefault="0028746B" w:rsidP="009207EB">
      <w:pPr>
        <w:spacing w:line="276" w:lineRule="auto"/>
        <w:ind w:firstLine="360"/>
        <w:jc w:val="both"/>
        <w:rPr>
          <w:rFonts w:ascii="Times New Roman" w:hAnsi="Times New Roman" w:cs="Times New Roman"/>
          <w:sz w:val="24"/>
        </w:rPr>
      </w:pPr>
      <w:r w:rsidRPr="0028746B">
        <w:rPr>
          <w:rFonts w:ascii="Times New Roman" w:hAnsi="Times New Roman" w:cs="Times New Roman"/>
          <w:sz w:val="24"/>
        </w:rPr>
        <w:t xml:space="preserve">Дополнительно возможна </w:t>
      </w:r>
      <w:proofErr w:type="spellStart"/>
      <w:r w:rsidRPr="0028746B">
        <w:rPr>
          <w:rFonts w:ascii="Times New Roman" w:hAnsi="Times New Roman" w:cs="Times New Roman"/>
          <w:sz w:val="24"/>
        </w:rPr>
        <w:t>Freemium</w:t>
      </w:r>
      <w:proofErr w:type="spellEnd"/>
      <w:r w:rsidRPr="0028746B">
        <w:rPr>
          <w:rFonts w:ascii="Times New Roman" w:hAnsi="Times New Roman" w:cs="Times New Roman"/>
          <w:sz w:val="24"/>
        </w:rPr>
        <w:t>-модель: базовый функционал — бесплатно, расширенный анализ подписок и отчёты — платно для юрлиц.</w:t>
      </w:r>
    </w:p>
    <w:p w:rsidR="0028746B" w:rsidRPr="0028746B" w:rsidRDefault="0028746B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28746B">
        <w:rPr>
          <w:rFonts w:ascii="Times New Roman" w:hAnsi="Times New Roman" w:cs="Times New Roman"/>
          <w:b/>
          <w:sz w:val="24"/>
        </w:rPr>
        <w:t>2. Расчёт цены по трём моделям</w:t>
      </w:r>
    </w:p>
    <w:p w:rsidR="0028746B" w:rsidRPr="0028746B" w:rsidRDefault="0028746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8746B">
        <w:rPr>
          <w:rFonts w:ascii="Times New Roman" w:hAnsi="Times New Roman" w:cs="Times New Roman"/>
          <w:sz w:val="24"/>
        </w:rPr>
        <w:t>Для примера примем:</w:t>
      </w:r>
    </w:p>
    <w:p w:rsidR="0028746B" w:rsidRPr="0028746B" w:rsidRDefault="0028746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8746B">
        <w:rPr>
          <w:rFonts w:ascii="Times New Roman" w:hAnsi="Times New Roman" w:cs="Times New Roman"/>
          <w:sz w:val="24"/>
        </w:rPr>
        <w:t xml:space="preserve">Себестоимость одной транзакции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28746B">
        <w:rPr>
          <w:rFonts w:ascii="Times New Roman" w:hAnsi="Times New Roman" w:cs="Times New Roman"/>
          <w:sz w:val="24"/>
        </w:rPr>
        <w:t>:</w:t>
      </w:r>
    </w:p>
    <w:p w:rsidR="0028746B" w:rsidRPr="0016389B" w:rsidRDefault="0028746B" w:rsidP="009207EB">
      <w:pPr>
        <w:spacing w:line="276" w:lineRule="auto"/>
        <w:jc w:val="both"/>
        <w:rPr>
          <w:rFonts w:ascii="Times New Roman" w:hAnsi="Times New Roman" w:cs="Times New Roman"/>
          <w:i/>
          <w:sz w:val="24"/>
        </w:rPr>
      </w:pPr>
      <w:r w:rsidRPr="0016389B">
        <w:rPr>
          <w:rFonts w:ascii="Times New Roman" w:hAnsi="Times New Roman" w:cs="Times New Roman"/>
          <w:i/>
          <w:sz w:val="24"/>
        </w:rPr>
        <w:t>0,8 ₽ (инфраструктура + поддержка + обработка)</w:t>
      </w:r>
    </w:p>
    <w:p w:rsidR="0028746B" w:rsidRPr="0028746B" w:rsidRDefault="0028746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8746B">
        <w:rPr>
          <w:rFonts w:ascii="Times New Roman" w:hAnsi="Times New Roman" w:cs="Times New Roman"/>
          <w:sz w:val="24"/>
        </w:rPr>
        <w:t>Средняя комиссия конкурентов (банковские сервисы подписок и агрегаторы):</w:t>
      </w:r>
    </w:p>
    <w:p w:rsidR="0028746B" w:rsidRPr="0016389B" w:rsidRDefault="00495BCD" w:rsidP="009207EB">
      <w:pPr>
        <w:spacing w:line="276" w:lineRule="auto"/>
        <w:jc w:val="both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4</w:t>
      </w:r>
      <w:r w:rsidR="0028746B" w:rsidRPr="0016389B">
        <w:rPr>
          <w:rFonts w:ascii="Times New Roman" w:hAnsi="Times New Roman" w:cs="Times New Roman"/>
          <w:i/>
          <w:sz w:val="24"/>
        </w:rPr>
        <w:t xml:space="preserve"> ₽ за операцию (</w:t>
      </w:r>
      <w:proofErr w:type="gramStart"/>
      <w:r w:rsidR="0028746B" w:rsidRPr="0016389B">
        <w:rPr>
          <w:rFonts w:ascii="Times New Roman" w:hAnsi="Times New Roman" w:cs="Times New Roman"/>
          <w:i/>
          <w:sz w:val="24"/>
        </w:rPr>
        <w:t>данные</w:t>
      </w:r>
      <w:proofErr w:type="gramEnd"/>
      <w:r w:rsidR="0028746B" w:rsidRPr="0016389B">
        <w:rPr>
          <w:rFonts w:ascii="Times New Roman" w:hAnsi="Times New Roman" w:cs="Times New Roman"/>
          <w:i/>
          <w:sz w:val="24"/>
        </w:rPr>
        <w:t xml:space="preserve"> усреднённые по рынку </w:t>
      </w:r>
      <w:proofErr w:type="spellStart"/>
      <w:r w:rsidR="0028746B" w:rsidRPr="0016389B">
        <w:rPr>
          <w:rFonts w:ascii="Times New Roman" w:hAnsi="Times New Roman" w:cs="Times New Roman"/>
          <w:i/>
          <w:sz w:val="24"/>
        </w:rPr>
        <w:t>ЮKassa</w:t>
      </w:r>
      <w:proofErr w:type="spellEnd"/>
      <w:r w:rsidR="0028746B" w:rsidRPr="0016389B">
        <w:rPr>
          <w:rFonts w:ascii="Times New Roman" w:hAnsi="Times New Roman" w:cs="Times New Roman"/>
          <w:i/>
          <w:sz w:val="24"/>
        </w:rPr>
        <w:t xml:space="preserve">, </w:t>
      </w:r>
      <w:proofErr w:type="spellStart"/>
      <w:r w:rsidR="0028746B" w:rsidRPr="0016389B">
        <w:rPr>
          <w:rFonts w:ascii="Times New Roman" w:hAnsi="Times New Roman" w:cs="Times New Roman"/>
          <w:i/>
          <w:sz w:val="24"/>
        </w:rPr>
        <w:t>CloudPayments</w:t>
      </w:r>
      <w:proofErr w:type="spellEnd"/>
      <w:r w:rsidR="0028746B" w:rsidRPr="0016389B">
        <w:rPr>
          <w:rFonts w:ascii="Times New Roman" w:hAnsi="Times New Roman" w:cs="Times New Roman"/>
          <w:i/>
          <w:sz w:val="24"/>
        </w:rPr>
        <w:t>, эквайринг).</w:t>
      </w:r>
    </w:p>
    <w:p w:rsidR="0028746B" w:rsidRPr="0028746B" w:rsidRDefault="0028746B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28746B">
        <w:rPr>
          <w:rFonts w:ascii="Times New Roman" w:hAnsi="Times New Roman" w:cs="Times New Roman"/>
          <w:b/>
          <w:sz w:val="24"/>
        </w:rPr>
        <w:t>А. Затратный подход</w:t>
      </w:r>
    </w:p>
    <w:p w:rsidR="0028746B" w:rsidRPr="0028746B" w:rsidRDefault="0028746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8746B">
        <w:rPr>
          <w:rFonts w:ascii="Times New Roman" w:hAnsi="Times New Roman" w:cs="Times New Roman"/>
          <w:sz w:val="24"/>
        </w:rPr>
        <w:t>Формула:</w:t>
      </w:r>
    </w:p>
    <w:p w:rsidR="0028746B" w:rsidRPr="0016389B" w:rsidRDefault="0028746B" w:rsidP="009207EB">
      <w:pPr>
        <w:spacing w:line="276" w:lineRule="auto"/>
        <w:jc w:val="both"/>
        <w:rPr>
          <w:rFonts w:ascii="Times New Roman" w:hAnsi="Times New Roman" w:cs="Times New Roman"/>
          <w:i/>
          <w:sz w:val="24"/>
        </w:rPr>
      </w:pPr>
      <w:r w:rsidRPr="0016389B">
        <w:rPr>
          <w:rFonts w:ascii="Times New Roman" w:hAnsi="Times New Roman" w:cs="Times New Roman"/>
          <w:i/>
          <w:sz w:val="24"/>
        </w:rPr>
        <w:t>Цена = Себестоимость / (1 − % прибыли)</w:t>
      </w:r>
    </w:p>
    <w:p w:rsidR="0028746B" w:rsidRPr="0028746B" w:rsidRDefault="0028746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8746B">
        <w:rPr>
          <w:rFonts w:ascii="Times New Roman" w:hAnsi="Times New Roman" w:cs="Times New Roman"/>
          <w:sz w:val="24"/>
        </w:rPr>
        <w:t xml:space="preserve">Возьмём целевую прибыльность </w:t>
      </w:r>
      <w:r w:rsidRPr="000321A6">
        <w:rPr>
          <w:rFonts w:ascii="Times New Roman" w:hAnsi="Times New Roman" w:cs="Times New Roman"/>
          <w:i/>
          <w:sz w:val="24"/>
        </w:rPr>
        <w:t>= 50% (0,5)</w:t>
      </w:r>
    </w:p>
    <w:p w:rsidR="0028746B" w:rsidRPr="0016389B" w:rsidRDefault="0028746B" w:rsidP="009207EB">
      <w:pPr>
        <w:spacing w:line="276" w:lineRule="auto"/>
        <w:jc w:val="both"/>
        <w:rPr>
          <w:rFonts w:ascii="Times New Roman" w:hAnsi="Times New Roman" w:cs="Times New Roman"/>
          <w:i/>
          <w:sz w:val="24"/>
        </w:rPr>
      </w:pPr>
      <w:r w:rsidRPr="0016389B">
        <w:rPr>
          <w:rFonts w:ascii="Times New Roman" w:hAnsi="Times New Roman" w:cs="Times New Roman"/>
          <w:i/>
          <w:sz w:val="24"/>
        </w:rPr>
        <w:t>Цена = 0,8 / (1 − 0,5)</w:t>
      </w:r>
    </w:p>
    <w:p w:rsidR="0028746B" w:rsidRPr="0016389B" w:rsidRDefault="0028746B" w:rsidP="009207EB">
      <w:pPr>
        <w:spacing w:line="276" w:lineRule="auto"/>
        <w:jc w:val="both"/>
        <w:rPr>
          <w:rFonts w:ascii="Times New Roman" w:hAnsi="Times New Roman" w:cs="Times New Roman"/>
          <w:i/>
          <w:sz w:val="24"/>
        </w:rPr>
      </w:pPr>
      <w:r w:rsidRPr="0016389B">
        <w:rPr>
          <w:rFonts w:ascii="Times New Roman" w:hAnsi="Times New Roman" w:cs="Times New Roman"/>
          <w:i/>
          <w:sz w:val="24"/>
        </w:rPr>
        <w:t>Цена = 0,8 / 0,5 = 1,6 ₽</w:t>
      </w:r>
    </w:p>
    <w:p w:rsidR="0028746B" w:rsidRPr="0028746B" w:rsidRDefault="0028746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8746B">
        <w:rPr>
          <w:rFonts w:ascii="Times New Roman" w:hAnsi="Times New Roman" w:cs="Times New Roman"/>
          <w:sz w:val="24"/>
        </w:rPr>
        <w:t xml:space="preserve">Затратная цена: </w:t>
      </w:r>
      <w:r w:rsidRPr="000321A6">
        <w:rPr>
          <w:rFonts w:ascii="Times New Roman" w:hAnsi="Times New Roman" w:cs="Times New Roman"/>
          <w:i/>
          <w:sz w:val="24"/>
        </w:rPr>
        <w:t>1,6 ₽</w:t>
      </w:r>
      <w:r w:rsidRPr="0028746B">
        <w:rPr>
          <w:rFonts w:ascii="Times New Roman" w:hAnsi="Times New Roman" w:cs="Times New Roman"/>
          <w:sz w:val="24"/>
        </w:rPr>
        <w:t xml:space="preserve"> за транзакцию</w:t>
      </w:r>
    </w:p>
    <w:p w:rsidR="0028746B" w:rsidRPr="0028746B" w:rsidRDefault="0028746B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28746B">
        <w:rPr>
          <w:rFonts w:ascii="Times New Roman" w:hAnsi="Times New Roman" w:cs="Times New Roman"/>
          <w:b/>
          <w:sz w:val="24"/>
        </w:rPr>
        <w:t>Б. Рыночный подход</w:t>
      </w:r>
    </w:p>
    <w:p w:rsidR="0028746B" w:rsidRPr="000321A6" w:rsidRDefault="0028746B" w:rsidP="009207EB">
      <w:pPr>
        <w:spacing w:line="276" w:lineRule="auto"/>
        <w:jc w:val="both"/>
        <w:rPr>
          <w:rFonts w:ascii="Times New Roman" w:hAnsi="Times New Roman" w:cs="Times New Roman"/>
          <w:i/>
          <w:sz w:val="24"/>
        </w:rPr>
      </w:pPr>
      <w:r w:rsidRPr="0028746B">
        <w:rPr>
          <w:rFonts w:ascii="Times New Roman" w:hAnsi="Times New Roman" w:cs="Times New Roman"/>
          <w:sz w:val="24"/>
        </w:rPr>
        <w:t xml:space="preserve">Средняя транзакционная комиссия по конкурентам </w:t>
      </w:r>
      <w:r w:rsidRPr="000321A6">
        <w:rPr>
          <w:rFonts w:ascii="Times New Roman" w:hAnsi="Times New Roman" w:cs="Times New Roman"/>
          <w:i/>
          <w:sz w:val="24"/>
        </w:rPr>
        <w:t xml:space="preserve">≈ </w:t>
      </w:r>
      <w:r w:rsidR="00E715A2">
        <w:rPr>
          <w:rFonts w:ascii="Times New Roman" w:hAnsi="Times New Roman" w:cs="Times New Roman"/>
          <w:i/>
          <w:sz w:val="24"/>
        </w:rPr>
        <w:t>4</w:t>
      </w:r>
      <w:r w:rsidRPr="000321A6">
        <w:rPr>
          <w:rFonts w:ascii="Times New Roman" w:hAnsi="Times New Roman" w:cs="Times New Roman"/>
          <w:i/>
          <w:sz w:val="24"/>
        </w:rPr>
        <w:t xml:space="preserve"> ₽</w:t>
      </w:r>
    </w:p>
    <w:p w:rsidR="0028746B" w:rsidRPr="0028746B" w:rsidRDefault="0028746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8746B">
        <w:rPr>
          <w:rFonts w:ascii="Times New Roman" w:hAnsi="Times New Roman" w:cs="Times New Roman"/>
          <w:sz w:val="24"/>
        </w:rPr>
        <w:t xml:space="preserve">Рыночная цена: </w:t>
      </w:r>
      <w:r w:rsidR="00E715A2">
        <w:rPr>
          <w:rFonts w:ascii="Times New Roman" w:hAnsi="Times New Roman" w:cs="Times New Roman"/>
          <w:i/>
          <w:sz w:val="24"/>
        </w:rPr>
        <w:t>4</w:t>
      </w:r>
      <w:r w:rsidRPr="000321A6">
        <w:rPr>
          <w:rFonts w:ascii="Times New Roman" w:hAnsi="Times New Roman" w:cs="Times New Roman"/>
          <w:i/>
          <w:sz w:val="24"/>
        </w:rPr>
        <w:t xml:space="preserve"> ₽</w:t>
      </w:r>
      <w:r w:rsidRPr="0028746B">
        <w:rPr>
          <w:rFonts w:ascii="Times New Roman" w:hAnsi="Times New Roman" w:cs="Times New Roman"/>
          <w:sz w:val="24"/>
        </w:rPr>
        <w:t xml:space="preserve"> за транзакцию</w:t>
      </w:r>
    </w:p>
    <w:p w:rsidR="0028746B" w:rsidRPr="0028746B" w:rsidRDefault="0028746B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28746B">
        <w:rPr>
          <w:rFonts w:ascii="Times New Roman" w:hAnsi="Times New Roman" w:cs="Times New Roman"/>
          <w:b/>
          <w:sz w:val="24"/>
        </w:rPr>
        <w:t>В. Смешанный подход</w:t>
      </w:r>
    </w:p>
    <w:p w:rsidR="0028746B" w:rsidRPr="0028746B" w:rsidRDefault="0028746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8746B">
        <w:rPr>
          <w:rFonts w:ascii="Times New Roman" w:hAnsi="Times New Roman" w:cs="Times New Roman"/>
          <w:sz w:val="24"/>
        </w:rPr>
        <w:t>Формула:</w:t>
      </w:r>
    </w:p>
    <w:p w:rsidR="0028746B" w:rsidRPr="000321A6" w:rsidRDefault="0028746B" w:rsidP="009207EB">
      <w:pPr>
        <w:spacing w:line="276" w:lineRule="auto"/>
        <w:jc w:val="both"/>
        <w:rPr>
          <w:rFonts w:ascii="Times New Roman" w:hAnsi="Times New Roman" w:cs="Times New Roman"/>
          <w:i/>
          <w:sz w:val="24"/>
        </w:rPr>
      </w:pPr>
      <w:r w:rsidRPr="000321A6">
        <w:rPr>
          <w:rFonts w:ascii="Times New Roman" w:hAnsi="Times New Roman" w:cs="Times New Roman"/>
          <w:i/>
          <w:sz w:val="24"/>
        </w:rPr>
        <w:t>Средняя = (Затратный + Рыночный) / 2</w:t>
      </w:r>
    </w:p>
    <w:p w:rsidR="0030558B" w:rsidRDefault="0028746B" w:rsidP="009207EB">
      <w:pPr>
        <w:spacing w:line="276" w:lineRule="auto"/>
        <w:jc w:val="both"/>
        <w:rPr>
          <w:rFonts w:ascii="Times New Roman" w:hAnsi="Times New Roman" w:cs="Times New Roman"/>
          <w:i/>
          <w:sz w:val="24"/>
        </w:rPr>
      </w:pPr>
      <w:r w:rsidRPr="000321A6">
        <w:rPr>
          <w:rFonts w:ascii="Times New Roman" w:hAnsi="Times New Roman" w:cs="Times New Roman"/>
          <w:i/>
          <w:sz w:val="24"/>
        </w:rPr>
        <w:t xml:space="preserve">Смешанная цена = (1,6 + </w:t>
      </w:r>
      <w:r w:rsidR="00E715A2">
        <w:rPr>
          <w:rFonts w:ascii="Times New Roman" w:hAnsi="Times New Roman" w:cs="Times New Roman"/>
          <w:i/>
          <w:sz w:val="24"/>
        </w:rPr>
        <w:t>4</w:t>
      </w:r>
      <w:r w:rsidRPr="000321A6">
        <w:rPr>
          <w:rFonts w:ascii="Times New Roman" w:hAnsi="Times New Roman" w:cs="Times New Roman"/>
          <w:i/>
          <w:sz w:val="24"/>
        </w:rPr>
        <w:t xml:space="preserve">) / 2 = </w:t>
      </w:r>
      <w:r w:rsidR="00E715A2">
        <w:rPr>
          <w:rFonts w:ascii="Times New Roman" w:hAnsi="Times New Roman" w:cs="Times New Roman"/>
          <w:i/>
          <w:sz w:val="24"/>
        </w:rPr>
        <w:t>2</w:t>
      </w:r>
      <w:r w:rsidRPr="000321A6">
        <w:rPr>
          <w:rFonts w:ascii="Times New Roman" w:hAnsi="Times New Roman" w:cs="Times New Roman"/>
          <w:i/>
          <w:sz w:val="24"/>
        </w:rPr>
        <w:t>,</w:t>
      </w:r>
      <w:r w:rsidR="00E715A2">
        <w:rPr>
          <w:rFonts w:ascii="Times New Roman" w:hAnsi="Times New Roman" w:cs="Times New Roman"/>
          <w:i/>
          <w:sz w:val="24"/>
        </w:rPr>
        <w:t>8</w:t>
      </w:r>
      <w:r w:rsidRPr="000321A6">
        <w:rPr>
          <w:rFonts w:ascii="Times New Roman" w:hAnsi="Times New Roman" w:cs="Times New Roman"/>
          <w:i/>
          <w:sz w:val="24"/>
        </w:rPr>
        <w:t xml:space="preserve"> ₽</w:t>
      </w:r>
    </w:p>
    <w:p w:rsidR="00B07AC4" w:rsidRDefault="00B07AC4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Итого: </w:t>
      </w:r>
    </w:p>
    <w:p w:rsidR="00B07AC4" w:rsidRPr="0028746B" w:rsidRDefault="00B07AC4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А. Затратный подход = </w:t>
      </w:r>
      <w:r w:rsidRPr="000321A6">
        <w:rPr>
          <w:rFonts w:ascii="Times New Roman" w:hAnsi="Times New Roman" w:cs="Times New Roman"/>
          <w:i/>
          <w:sz w:val="24"/>
        </w:rPr>
        <w:t>1,6 ₽</w:t>
      </w:r>
      <w:r w:rsidRPr="0028746B">
        <w:rPr>
          <w:rFonts w:ascii="Times New Roman" w:hAnsi="Times New Roman" w:cs="Times New Roman"/>
          <w:sz w:val="24"/>
        </w:rPr>
        <w:t xml:space="preserve"> за транзакцию</w:t>
      </w:r>
    </w:p>
    <w:p w:rsidR="00B07AC4" w:rsidRPr="0028746B" w:rsidRDefault="00B07AC4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Б. Рыночный подход = </w:t>
      </w:r>
      <w:r w:rsidR="00E715A2">
        <w:rPr>
          <w:rFonts w:ascii="Times New Roman" w:hAnsi="Times New Roman" w:cs="Times New Roman"/>
          <w:i/>
          <w:sz w:val="24"/>
        </w:rPr>
        <w:t>4</w:t>
      </w:r>
      <w:r w:rsidRPr="000321A6">
        <w:rPr>
          <w:rFonts w:ascii="Times New Roman" w:hAnsi="Times New Roman" w:cs="Times New Roman"/>
          <w:i/>
          <w:sz w:val="24"/>
        </w:rPr>
        <w:t xml:space="preserve"> ₽</w:t>
      </w:r>
      <w:r w:rsidRPr="0028746B">
        <w:rPr>
          <w:rFonts w:ascii="Times New Roman" w:hAnsi="Times New Roman" w:cs="Times New Roman"/>
          <w:sz w:val="24"/>
        </w:rPr>
        <w:t xml:space="preserve"> за транзакцию</w:t>
      </w:r>
    </w:p>
    <w:p w:rsidR="000321A6" w:rsidRPr="00B07AC4" w:rsidRDefault="00B07AC4" w:rsidP="009207EB">
      <w:pPr>
        <w:spacing w:line="276" w:lineRule="auto"/>
        <w:jc w:val="both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4"/>
        </w:rPr>
        <w:t xml:space="preserve">В. Смешанный подход = </w:t>
      </w:r>
      <w:r w:rsidR="00E715A2">
        <w:rPr>
          <w:rFonts w:ascii="Times New Roman" w:hAnsi="Times New Roman" w:cs="Times New Roman"/>
          <w:i/>
          <w:sz w:val="24"/>
        </w:rPr>
        <w:t>2,8</w:t>
      </w:r>
      <w:r w:rsidRPr="000321A6">
        <w:rPr>
          <w:rFonts w:ascii="Times New Roman" w:hAnsi="Times New Roman" w:cs="Times New Roman"/>
          <w:i/>
          <w:sz w:val="24"/>
        </w:rPr>
        <w:t xml:space="preserve"> ₽</w:t>
      </w:r>
    </w:p>
    <w:p w:rsidR="00B57927" w:rsidRPr="006A2579" w:rsidRDefault="00B57927" w:rsidP="006A2579">
      <w:pPr>
        <w:pStyle w:val="4"/>
        <w:spacing w:before="440" w:after="440"/>
        <w:ind w:left="1701"/>
        <w:jc w:val="both"/>
        <w:rPr>
          <w:rFonts w:ascii="Times New Roman" w:hAnsi="Times New Roman" w:cs="Times New Roman"/>
          <w:b/>
          <w:i w:val="0"/>
          <w:color w:val="auto"/>
          <w:sz w:val="28"/>
        </w:rPr>
      </w:pPr>
      <w:bookmarkStart w:id="72" w:name="_Toc219057832"/>
      <w:r w:rsidRPr="006A2579">
        <w:rPr>
          <w:rFonts w:ascii="Times New Roman" w:hAnsi="Times New Roman" w:cs="Times New Roman"/>
          <w:b/>
          <w:i w:val="0"/>
          <w:color w:val="auto"/>
          <w:sz w:val="28"/>
        </w:rPr>
        <w:t xml:space="preserve">2.5.1.3 Маркетинг </w:t>
      </w:r>
      <w:proofErr w:type="spellStart"/>
      <w:r w:rsidRPr="006A2579">
        <w:rPr>
          <w:rFonts w:ascii="Times New Roman" w:hAnsi="Times New Roman" w:cs="Times New Roman"/>
          <w:b/>
          <w:i w:val="0"/>
          <w:color w:val="auto"/>
          <w:sz w:val="28"/>
        </w:rPr>
        <w:t>Микс</w:t>
      </w:r>
      <w:proofErr w:type="spellEnd"/>
      <w:r w:rsidRPr="006A2579">
        <w:rPr>
          <w:rFonts w:ascii="Times New Roman" w:hAnsi="Times New Roman" w:cs="Times New Roman"/>
          <w:b/>
          <w:i w:val="0"/>
          <w:color w:val="auto"/>
          <w:sz w:val="28"/>
        </w:rPr>
        <w:t xml:space="preserve"> – </w:t>
      </w:r>
      <w:proofErr w:type="spellStart"/>
      <w:r w:rsidRPr="006A2579">
        <w:rPr>
          <w:rFonts w:ascii="Times New Roman" w:hAnsi="Times New Roman" w:cs="Times New Roman"/>
          <w:b/>
          <w:i w:val="0"/>
          <w:color w:val="auto"/>
          <w:sz w:val="28"/>
        </w:rPr>
        <w:t>Place</w:t>
      </w:r>
      <w:bookmarkEnd w:id="72"/>
      <w:proofErr w:type="spellEnd"/>
    </w:p>
    <w:p w:rsidR="0030558B" w:rsidRDefault="00CF7E4D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CF7E4D">
        <w:rPr>
          <w:rFonts w:ascii="Times New Roman" w:hAnsi="Times New Roman" w:cs="Times New Roman"/>
          <w:sz w:val="24"/>
        </w:rPr>
        <w:t xml:space="preserve">Сервис регулярных платежей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CF7E4D">
        <w:rPr>
          <w:rFonts w:ascii="Times New Roman" w:hAnsi="Times New Roman" w:cs="Times New Roman"/>
          <w:sz w:val="24"/>
        </w:rPr>
        <w:t xml:space="preserve"> распространяется через цифровые </w:t>
      </w:r>
      <w:r w:rsidRPr="00E563C6">
        <w:rPr>
          <w:rFonts w:ascii="Times New Roman" w:hAnsi="Times New Roman" w:cs="Times New Roman"/>
          <w:i/>
          <w:sz w:val="24"/>
        </w:rPr>
        <w:t>каналы</w:t>
      </w:r>
      <w:r w:rsidRPr="00CF7E4D">
        <w:rPr>
          <w:rFonts w:ascii="Times New Roman" w:hAnsi="Times New Roman" w:cs="Times New Roman"/>
          <w:sz w:val="24"/>
        </w:rPr>
        <w:t xml:space="preserve"> и инфраструктурных партнёров. Ключевая стратегия — максимальный охват аудитории через приложение «</w:t>
      </w:r>
      <w:r w:rsidR="00E869DD" w:rsidRPr="00E869DD">
        <w:rPr>
          <w:rFonts w:ascii="Times New Roman" w:hAnsi="Times New Roman" w:cs="Times New Roman"/>
          <w:i/>
          <w:sz w:val="24"/>
        </w:rPr>
        <w:t>Привет!</w:t>
      </w:r>
      <w:r w:rsidRPr="00CF7E4D">
        <w:rPr>
          <w:rFonts w:ascii="Times New Roman" w:hAnsi="Times New Roman" w:cs="Times New Roman"/>
          <w:sz w:val="24"/>
        </w:rPr>
        <w:t>» и встроенные банковские и партнёрские решения.</w:t>
      </w:r>
    </w:p>
    <w:p w:rsidR="00646702" w:rsidRPr="00844682" w:rsidRDefault="00646702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844682">
        <w:rPr>
          <w:rFonts w:ascii="Times New Roman" w:hAnsi="Times New Roman" w:cs="Times New Roman"/>
          <w:b/>
          <w:sz w:val="24"/>
        </w:rPr>
        <w:t>1. Основной канал: мобильное приложение «Привет!»</w:t>
      </w:r>
    </w:p>
    <w:p w:rsidR="00646702" w:rsidRPr="00646702" w:rsidRDefault="00646702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 xml:space="preserve">Главным </w:t>
      </w:r>
      <w:r w:rsidRPr="00E563C6">
        <w:rPr>
          <w:rFonts w:ascii="Times New Roman" w:hAnsi="Times New Roman" w:cs="Times New Roman"/>
          <w:i/>
          <w:sz w:val="24"/>
        </w:rPr>
        <w:t>каналом</w:t>
      </w:r>
      <w:r w:rsidRPr="00646702">
        <w:rPr>
          <w:rFonts w:ascii="Times New Roman" w:hAnsi="Times New Roman" w:cs="Times New Roman"/>
          <w:sz w:val="24"/>
        </w:rPr>
        <w:t xml:space="preserve"> распространения сервиса является приложение «</w:t>
      </w:r>
      <w:r w:rsidR="00E869DD" w:rsidRPr="00E869DD">
        <w:rPr>
          <w:rFonts w:ascii="Times New Roman" w:hAnsi="Times New Roman" w:cs="Times New Roman"/>
          <w:i/>
          <w:sz w:val="24"/>
        </w:rPr>
        <w:t>Привет!</w:t>
      </w:r>
      <w:r w:rsidRPr="00646702">
        <w:rPr>
          <w:rFonts w:ascii="Times New Roman" w:hAnsi="Times New Roman" w:cs="Times New Roman"/>
          <w:sz w:val="24"/>
        </w:rPr>
        <w:t xml:space="preserve">», официальный </w:t>
      </w:r>
      <w:proofErr w:type="spellStart"/>
      <w:r w:rsidRPr="00646702">
        <w:rPr>
          <w:rFonts w:ascii="Times New Roman" w:hAnsi="Times New Roman" w:cs="Times New Roman"/>
          <w:sz w:val="24"/>
        </w:rPr>
        <w:t>суперапп</w:t>
      </w:r>
      <w:proofErr w:type="spellEnd"/>
      <w:r w:rsidRPr="00646702">
        <w:rPr>
          <w:rFonts w:ascii="Times New Roman" w:hAnsi="Times New Roman" w:cs="Times New Roman"/>
          <w:sz w:val="24"/>
        </w:rPr>
        <w:t xml:space="preserve">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646702">
        <w:rPr>
          <w:rFonts w:ascii="Times New Roman" w:hAnsi="Times New Roman" w:cs="Times New Roman"/>
          <w:sz w:val="24"/>
        </w:rPr>
        <w:t>. Через него пользователь получает полный набор функций сервиса регулярных платежей:</w:t>
      </w:r>
    </w:p>
    <w:p w:rsidR="00646702" w:rsidRPr="00646702" w:rsidRDefault="00646702" w:rsidP="009207EB">
      <w:pPr>
        <w:pStyle w:val="ab"/>
        <w:numPr>
          <w:ilvl w:val="0"/>
          <w:numId w:val="5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просмотр всех регулярных платежей и подписок;</w:t>
      </w:r>
    </w:p>
    <w:p w:rsidR="00646702" w:rsidRPr="00646702" w:rsidRDefault="00646702" w:rsidP="009207EB">
      <w:pPr>
        <w:pStyle w:val="ab"/>
        <w:numPr>
          <w:ilvl w:val="0"/>
          <w:numId w:val="5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 xml:space="preserve">подтверждение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646702">
        <w:rPr>
          <w:rFonts w:ascii="Times New Roman" w:hAnsi="Times New Roman" w:cs="Times New Roman"/>
          <w:sz w:val="24"/>
        </w:rPr>
        <w:t>-запросов;</w:t>
      </w:r>
    </w:p>
    <w:p w:rsidR="00646702" w:rsidRPr="00646702" w:rsidRDefault="00646702" w:rsidP="009207EB">
      <w:pPr>
        <w:pStyle w:val="ab"/>
        <w:numPr>
          <w:ilvl w:val="0"/>
          <w:numId w:val="5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анализ расходов и календарь платежей;</w:t>
      </w:r>
    </w:p>
    <w:p w:rsidR="00646702" w:rsidRPr="00646702" w:rsidRDefault="00646702" w:rsidP="009207EB">
      <w:pPr>
        <w:pStyle w:val="ab"/>
        <w:numPr>
          <w:ilvl w:val="0"/>
          <w:numId w:val="5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уведомления, напоминания, настройка лимитов;</w:t>
      </w:r>
    </w:p>
    <w:p w:rsidR="00646702" w:rsidRPr="00646702" w:rsidRDefault="00646702" w:rsidP="009207EB">
      <w:pPr>
        <w:pStyle w:val="ab"/>
        <w:numPr>
          <w:ilvl w:val="0"/>
          <w:numId w:val="59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подключение новых услуг и управление существующими.</w:t>
      </w:r>
    </w:p>
    <w:p w:rsidR="00646702" w:rsidRPr="00646702" w:rsidRDefault="00646702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Роль «</w:t>
      </w:r>
      <w:r w:rsidR="00E869DD" w:rsidRPr="00E869DD">
        <w:rPr>
          <w:rFonts w:ascii="Times New Roman" w:hAnsi="Times New Roman" w:cs="Times New Roman"/>
          <w:i/>
          <w:sz w:val="24"/>
        </w:rPr>
        <w:t>Привет!</w:t>
      </w:r>
      <w:r w:rsidRPr="00646702">
        <w:rPr>
          <w:rFonts w:ascii="Times New Roman" w:hAnsi="Times New Roman" w:cs="Times New Roman"/>
          <w:sz w:val="24"/>
        </w:rPr>
        <w:t xml:space="preserve">» — единая точка входа в сервисы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646702">
        <w:rPr>
          <w:rFonts w:ascii="Times New Roman" w:hAnsi="Times New Roman" w:cs="Times New Roman"/>
          <w:sz w:val="24"/>
        </w:rPr>
        <w:t>, доступная каждому пользователю вне зависимости от его банка. Это существенно расширяет охват и позволяет вывести продукт на массовый уровень.</w:t>
      </w:r>
    </w:p>
    <w:p w:rsidR="00646702" w:rsidRPr="00844682" w:rsidRDefault="00646702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844682">
        <w:rPr>
          <w:rFonts w:ascii="Times New Roman" w:hAnsi="Times New Roman" w:cs="Times New Roman"/>
          <w:b/>
          <w:sz w:val="24"/>
        </w:rPr>
        <w:t>2. Модуль в банковских приложениях</w:t>
      </w:r>
    </w:p>
    <w:p w:rsidR="00646702" w:rsidRPr="00646702" w:rsidRDefault="0064670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Помимо «</w:t>
      </w:r>
      <w:r w:rsidR="00E869DD" w:rsidRPr="00E869DD">
        <w:rPr>
          <w:rFonts w:ascii="Times New Roman" w:hAnsi="Times New Roman" w:cs="Times New Roman"/>
          <w:i/>
          <w:sz w:val="24"/>
        </w:rPr>
        <w:t>Привет!</w:t>
      </w:r>
      <w:r w:rsidRPr="00646702">
        <w:rPr>
          <w:rFonts w:ascii="Times New Roman" w:hAnsi="Times New Roman" w:cs="Times New Roman"/>
          <w:sz w:val="24"/>
        </w:rPr>
        <w:t>», регулярные платежи доступны как встроенный модуль в:</w:t>
      </w:r>
    </w:p>
    <w:p w:rsidR="00646702" w:rsidRPr="00646702" w:rsidRDefault="00646702" w:rsidP="009207EB">
      <w:pPr>
        <w:pStyle w:val="ab"/>
        <w:numPr>
          <w:ilvl w:val="0"/>
          <w:numId w:val="5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мобильных приложениях банков,</w:t>
      </w:r>
    </w:p>
    <w:p w:rsidR="00646702" w:rsidRPr="00646702" w:rsidRDefault="00646702" w:rsidP="009207EB">
      <w:pPr>
        <w:pStyle w:val="ab"/>
        <w:numPr>
          <w:ilvl w:val="0"/>
          <w:numId w:val="5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интернет-банке (личном кабинете),</w:t>
      </w:r>
    </w:p>
    <w:p w:rsidR="00646702" w:rsidRPr="00646702" w:rsidRDefault="00646702" w:rsidP="009207EB">
      <w:pPr>
        <w:pStyle w:val="ab"/>
        <w:numPr>
          <w:ilvl w:val="0"/>
          <w:numId w:val="5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платежных интерфейсах.</w:t>
      </w:r>
    </w:p>
    <w:p w:rsidR="00646702" w:rsidRPr="00646702" w:rsidRDefault="0064670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 xml:space="preserve">Преимущества </w:t>
      </w:r>
      <w:r w:rsidRPr="00E563C6">
        <w:rPr>
          <w:rFonts w:ascii="Times New Roman" w:hAnsi="Times New Roman" w:cs="Times New Roman"/>
          <w:i/>
          <w:sz w:val="24"/>
        </w:rPr>
        <w:t>канала</w:t>
      </w:r>
      <w:r w:rsidRPr="00646702">
        <w:rPr>
          <w:rFonts w:ascii="Times New Roman" w:hAnsi="Times New Roman" w:cs="Times New Roman"/>
          <w:sz w:val="24"/>
        </w:rPr>
        <w:t>:</w:t>
      </w:r>
    </w:p>
    <w:p w:rsidR="00646702" w:rsidRPr="00646702" w:rsidRDefault="00646702" w:rsidP="009207EB">
      <w:pPr>
        <w:pStyle w:val="ab"/>
        <w:numPr>
          <w:ilvl w:val="0"/>
          <w:numId w:val="5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максимально привычный интерфейс для пользователя;</w:t>
      </w:r>
    </w:p>
    <w:p w:rsidR="00646702" w:rsidRPr="00646702" w:rsidRDefault="00646702" w:rsidP="009207EB">
      <w:pPr>
        <w:pStyle w:val="ab"/>
        <w:numPr>
          <w:ilvl w:val="0"/>
          <w:numId w:val="5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доступ к миллионам клиентов банков;</w:t>
      </w:r>
    </w:p>
    <w:p w:rsidR="00646702" w:rsidRPr="00646702" w:rsidRDefault="00646702" w:rsidP="009207EB">
      <w:pPr>
        <w:pStyle w:val="ab"/>
        <w:numPr>
          <w:ilvl w:val="0"/>
          <w:numId w:val="5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 xml:space="preserve">быстрый сценарий подтверждения платежа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646702">
        <w:rPr>
          <w:rFonts w:ascii="Times New Roman" w:hAnsi="Times New Roman" w:cs="Times New Roman"/>
          <w:sz w:val="24"/>
        </w:rPr>
        <w:t xml:space="preserve"> без установки новых приложений.</w:t>
      </w:r>
    </w:p>
    <w:p w:rsidR="00646702" w:rsidRPr="00646702" w:rsidRDefault="00646702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 xml:space="preserve">Банки могут </w:t>
      </w:r>
      <w:proofErr w:type="spellStart"/>
      <w:r w:rsidRPr="00646702">
        <w:rPr>
          <w:rFonts w:ascii="Times New Roman" w:hAnsi="Times New Roman" w:cs="Times New Roman"/>
          <w:sz w:val="24"/>
        </w:rPr>
        <w:t>кастомизировать</w:t>
      </w:r>
      <w:proofErr w:type="spellEnd"/>
      <w:r w:rsidRPr="00646702">
        <w:rPr>
          <w:rFonts w:ascii="Times New Roman" w:hAnsi="Times New Roman" w:cs="Times New Roman"/>
          <w:sz w:val="24"/>
        </w:rPr>
        <w:t xml:space="preserve"> отображение сервиса под свой бренд, но базовый функционал остаётся единым.</w:t>
      </w:r>
    </w:p>
    <w:p w:rsidR="00646702" w:rsidRPr="00844682" w:rsidRDefault="00646702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844682">
        <w:rPr>
          <w:rFonts w:ascii="Times New Roman" w:hAnsi="Times New Roman" w:cs="Times New Roman"/>
          <w:b/>
          <w:sz w:val="24"/>
        </w:rPr>
        <w:t>3. Приложения поставщиков услуг</w:t>
      </w:r>
    </w:p>
    <w:p w:rsidR="00646702" w:rsidRPr="00646702" w:rsidRDefault="00646702" w:rsidP="009207EB">
      <w:pPr>
        <w:pStyle w:val="ab"/>
        <w:numPr>
          <w:ilvl w:val="0"/>
          <w:numId w:val="5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Сервис может быть встроен в приложения:</w:t>
      </w:r>
    </w:p>
    <w:p w:rsidR="00646702" w:rsidRPr="00646702" w:rsidRDefault="00646702" w:rsidP="009207EB">
      <w:pPr>
        <w:pStyle w:val="ab"/>
        <w:numPr>
          <w:ilvl w:val="0"/>
          <w:numId w:val="5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операторов связи;</w:t>
      </w:r>
    </w:p>
    <w:p w:rsidR="00646702" w:rsidRPr="00646702" w:rsidRDefault="00646702" w:rsidP="009207EB">
      <w:pPr>
        <w:pStyle w:val="ab"/>
        <w:numPr>
          <w:ilvl w:val="0"/>
          <w:numId w:val="5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646702">
        <w:rPr>
          <w:rFonts w:ascii="Times New Roman" w:hAnsi="Times New Roman" w:cs="Times New Roman"/>
          <w:sz w:val="24"/>
        </w:rPr>
        <w:t>интернет-провайдеров</w:t>
      </w:r>
      <w:proofErr w:type="spellEnd"/>
      <w:r w:rsidRPr="00646702">
        <w:rPr>
          <w:rFonts w:ascii="Times New Roman" w:hAnsi="Times New Roman" w:cs="Times New Roman"/>
          <w:sz w:val="24"/>
        </w:rPr>
        <w:t>;</w:t>
      </w:r>
    </w:p>
    <w:p w:rsidR="00646702" w:rsidRPr="00646702" w:rsidRDefault="00646702" w:rsidP="009207EB">
      <w:pPr>
        <w:pStyle w:val="ab"/>
        <w:numPr>
          <w:ilvl w:val="0"/>
          <w:numId w:val="5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lastRenderedPageBreak/>
        <w:t>сервисов доставки;</w:t>
      </w:r>
    </w:p>
    <w:p w:rsidR="00646702" w:rsidRPr="00646702" w:rsidRDefault="00646702" w:rsidP="009207EB">
      <w:pPr>
        <w:pStyle w:val="ab"/>
        <w:numPr>
          <w:ilvl w:val="0"/>
          <w:numId w:val="5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стриминговых платформ;</w:t>
      </w:r>
    </w:p>
    <w:p w:rsidR="00646702" w:rsidRPr="00646702" w:rsidRDefault="00646702" w:rsidP="009207EB">
      <w:pPr>
        <w:pStyle w:val="ab"/>
        <w:numPr>
          <w:ilvl w:val="0"/>
          <w:numId w:val="5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спортивных клубов;</w:t>
      </w:r>
    </w:p>
    <w:p w:rsidR="00646702" w:rsidRPr="00646702" w:rsidRDefault="00646702" w:rsidP="009207EB">
      <w:pPr>
        <w:pStyle w:val="ab"/>
        <w:numPr>
          <w:ilvl w:val="0"/>
          <w:numId w:val="5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образовательных онлайн-платформ.</w:t>
      </w:r>
    </w:p>
    <w:p w:rsidR="00646702" w:rsidRPr="00646702" w:rsidRDefault="0064670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В них появляются:</w:t>
      </w:r>
    </w:p>
    <w:p w:rsidR="00646702" w:rsidRPr="00646702" w:rsidRDefault="00646702" w:rsidP="009207EB">
      <w:pPr>
        <w:pStyle w:val="ab"/>
        <w:numPr>
          <w:ilvl w:val="0"/>
          <w:numId w:val="5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 xml:space="preserve">кнопки «Оформить подписку через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646702">
        <w:rPr>
          <w:rFonts w:ascii="Times New Roman" w:hAnsi="Times New Roman" w:cs="Times New Roman"/>
          <w:sz w:val="24"/>
        </w:rPr>
        <w:t>»;</w:t>
      </w:r>
    </w:p>
    <w:p w:rsidR="00646702" w:rsidRPr="00646702" w:rsidRDefault="00646702" w:rsidP="009207EB">
      <w:pPr>
        <w:pStyle w:val="ab"/>
        <w:numPr>
          <w:ilvl w:val="0"/>
          <w:numId w:val="5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виджеты состояния подписки;</w:t>
      </w:r>
    </w:p>
    <w:p w:rsidR="00646702" w:rsidRPr="00646702" w:rsidRDefault="00646702" w:rsidP="009207EB">
      <w:pPr>
        <w:pStyle w:val="ab"/>
        <w:numPr>
          <w:ilvl w:val="0"/>
          <w:numId w:val="5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напоминания о списаниях.</w:t>
      </w:r>
    </w:p>
    <w:p w:rsidR="00646702" w:rsidRPr="00646702" w:rsidRDefault="00646702" w:rsidP="009207EB">
      <w:pPr>
        <w:spacing w:line="276" w:lineRule="auto"/>
        <w:ind w:firstLine="360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Это позволяет пользователю подключать платежи непосредственно «в месте оказания услуги».</w:t>
      </w:r>
    </w:p>
    <w:p w:rsidR="00646702" w:rsidRPr="00844682" w:rsidRDefault="00646702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844682">
        <w:rPr>
          <w:rFonts w:ascii="Times New Roman" w:hAnsi="Times New Roman" w:cs="Times New Roman"/>
          <w:b/>
          <w:sz w:val="24"/>
        </w:rPr>
        <w:t>4. Канал ТСП (торгово-сервисные предприятия)</w:t>
      </w:r>
    </w:p>
    <w:p w:rsidR="00646702" w:rsidRPr="00646702" w:rsidRDefault="0064670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В офлайн-точках обслуживания сервис используется для:</w:t>
      </w:r>
    </w:p>
    <w:p w:rsidR="00646702" w:rsidRPr="00646702" w:rsidRDefault="00646702" w:rsidP="009207EB">
      <w:pPr>
        <w:pStyle w:val="ab"/>
        <w:numPr>
          <w:ilvl w:val="0"/>
          <w:numId w:val="5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оформления регулярных услуг (спортзал, секции, абонементы);</w:t>
      </w:r>
    </w:p>
    <w:p w:rsidR="00646702" w:rsidRPr="00646702" w:rsidRDefault="00646702" w:rsidP="009207EB">
      <w:pPr>
        <w:pStyle w:val="ab"/>
        <w:numPr>
          <w:ilvl w:val="0"/>
          <w:numId w:val="5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подписок на обслуживание (</w:t>
      </w:r>
      <w:proofErr w:type="spellStart"/>
      <w:r w:rsidRPr="00646702">
        <w:rPr>
          <w:rFonts w:ascii="Times New Roman" w:hAnsi="Times New Roman" w:cs="Times New Roman"/>
          <w:sz w:val="24"/>
        </w:rPr>
        <w:t>клининг</w:t>
      </w:r>
      <w:proofErr w:type="spellEnd"/>
      <w:r w:rsidRPr="0064670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46702">
        <w:rPr>
          <w:rFonts w:ascii="Times New Roman" w:hAnsi="Times New Roman" w:cs="Times New Roman"/>
          <w:sz w:val="24"/>
        </w:rPr>
        <w:t>автоуслуги</w:t>
      </w:r>
      <w:proofErr w:type="spellEnd"/>
      <w:r w:rsidRPr="00646702">
        <w:rPr>
          <w:rFonts w:ascii="Times New Roman" w:hAnsi="Times New Roman" w:cs="Times New Roman"/>
          <w:sz w:val="24"/>
        </w:rPr>
        <w:t>);</w:t>
      </w:r>
    </w:p>
    <w:p w:rsidR="00646702" w:rsidRPr="00646702" w:rsidRDefault="00646702" w:rsidP="009207EB">
      <w:pPr>
        <w:pStyle w:val="ab"/>
        <w:numPr>
          <w:ilvl w:val="0"/>
          <w:numId w:val="5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услуг с периодичностью (салоны красоты, стоматологии, репетиторы, детские центры).</w:t>
      </w:r>
    </w:p>
    <w:p w:rsidR="00646702" w:rsidRPr="00646702" w:rsidRDefault="00646702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Формат взаимодействия:</w:t>
      </w:r>
    </w:p>
    <w:p w:rsidR="00646702" w:rsidRPr="00646702" w:rsidRDefault="00646702" w:rsidP="009207EB">
      <w:pPr>
        <w:pStyle w:val="ab"/>
        <w:numPr>
          <w:ilvl w:val="0"/>
          <w:numId w:val="5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клиент оформляет абонемент,</w:t>
      </w:r>
    </w:p>
    <w:p w:rsidR="00646702" w:rsidRPr="00646702" w:rsidRDefault="00646702" w:rsidP="009207EB">
      <w:pPr>
        <w:pStyle w:val="ab"/>
        <w:numPr>
          <w:ilvl w:val="0"/>
          <w:numId w:val="5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 xml:space="preserve">получает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646702">
        <w:rPr>
          <w:rFonts w:ascii="Times New Roman" w:hAnsi="Times New Roman" w:cs="Times New Roman"/>
          <w:sz w:val="24"/>
        </w:rPr>
        <w:t>-запрос на подтверждение регулярного платежа,</w:t>
      </w:r>
    </w:p>
    <w:p w:rsidR="00646702" w:rsidRPr="00646702" w:rsidRDefault="00646702" w:rsidP="009207EB">
      <w:pPr>
        <w:pStyle w:val="ab"/>
        <w:numPr>
          <w:ilvl w:val="0"/>
          <w:numId w:val="5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далее списания происходят с подтверждением.</w:t>
      </w:r>
    </w:p>
    <w:p w:rsidR="00646702" w:rsidRPr="00646702" w:rsidRDefault="00646702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 xml:space="preserve">Это позволяет расширить охват сервиса за пределы цифровых </w:t>
      </w:r>
      <w:r w:rsidRPr="00E563C6">
        <w:rPr>
          <w:rFonts w:ascii="Times New Roman" w:hAnsi="Times New Roman" w:cs="Times New Roman"/>
          <w:i/>
          <w:sz w:val="24"/>
        </w:rPr>
        <w:t>каналов</w:t>
      </w:r>
      <w:r w:rsidRPr="00646702">
        <w:rPr>
          <w:rFonts w:ascii="Times New Roman" w:hAnsi="Times New Roman" w:cs="Times New Roman"/>
          <w:sz w:val="24"/>
        </w:rPr>
        <w:t>.</w:t>
      </w:r>
    </w:p>
    <w:p w:rsidR="00646702" w:rsidRPr="00844682" w:rsidRDefault="00646702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844682">
        <w:rPr>
          <w:rFonts w:ascii="Times New Roman" w:hAnsi="Times New Roman" w:cs="Times New Roman"/>
          <w:b/>
          <w:sz w:val="24"/>
        </w:rPr>
        <w:t>5. Официальный сайт НСПК</w:t>
      </w:r>
    </w:p>
    <w:p w:rsidR="00646702" w:rsidRPr="00646702" w:rsidRDefault="00646702" w:rsidP="009207EB">
      <w:pPr>
        <w:pStyle w:val="ab"/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Сайт выполняет роль:</w:t>
      </w:r>
    </w:p>
    <w:p w:rsidR="00646702" w:rsidRPr="00646702" w:rsidRDefault="00646702" w:rsidP="009207EB">
      <w:pPr>
        <w:pStyle w:val="ab"/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информационной площадки;</w:t>
      </w:r>
    </w:p>
    <w:p w:rsidR="00646702" w:rsidRPr="00646702" w:rsidRDefault="00646702" w:rsidP="009207EB">
      <w:pPr>
        <w:pStyle w:val="ab"/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 xml:space="preserve">центра документации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646702">
        <w:rPr>
          <w:rFonts w:ascii="Times New Roman" w:hAnsi="Times New Roman" w:cs="Times New Roman"/>
          <w:sz w:val="24"/>
        </w:rPr>
        <w:t xml:space="preserve"> для партнёров;</w:t>
      </w:r>
    </w:p>
    <w:p w:rsidR="00646702" w:rsidRPr="00646702" w:rsidRDefault="00646702" w:rsidP="009207EB">
      <w:pPr>
        <w:pStyle w:val="ab"/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портала для поставщиков услуг, желающих подключиться;</w:t>
      </w:r>
    </w:p>
    <w:p w:rsidR="00646702" w:rsidRPr="00646702" w:rsidRDefault="00646702" w:rsidP="009207EB">
      <w:pPr>
        <w:pStyle w:val="ab"/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витрины сервиса для клиентов.</w:t>
      </w:r>
    </w:p>
    <w:p w:rsidR="00646702" w:rsidRPr="00646702" w:rsidRDefault="00646702" w:rsidP="009207EB">
      <w:pPr>
        <w:spacing w:line="276" w:lineRule="auto"/>
        <w:ind w:firstLine="360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Через сайт возможны заявки на интеграцию, поддержка, обучение.</w:t>
      </w:r>
    </w:p>
    <w:p w:rsidR="00646702" w:rsidRPr="00844682" w:rsidRDefault="00646702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844682">
        <w:rPr>
          <w:rFonts w:ascii="Times New Roman" w:hAnsi="Times New Roman" w:cs="Times New Roman"/>
          <w:b/>
          <w:sz w:val="24"/>
        </w:rPr>
        <w:t>6. API-канал для интеграций</w:t>
      </w:r>
    </w:p>
    <w:p w:rsidR="00646702" w:rsidRPr="00646702" w:rsidRDefault="00646702" w:rsidP="009207EB">
      <w:pPr>
        <w:pStyle w:val="ab"/>
        <w:numPr>
          <w:ilvl w:val="0"/>
          <w:numId w:val="5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 xml:space="preserve">Сервис предоставляет стандартизированные </w:t>
      </w:r>
      <w:r w:rsidRPr="002F7441">
        <w:rPr>
          <w:rFonts w:ascii="Times New Roman" w:hAnsi="Times New Roman" w:cs="Times New Roman"/>
          <w:i/>
          <w:sz w:val="24"/>
        </w:rPr>
        <w:t>API</w:t>
      </w:r>
      <w:r w:rsidRPr="00646702">
        <w:rPr>
          <w:rFonts w:ascii="Times New Roman" w:hAnsi="Times New Roman" w:cs="Times New Roman"/>
          <w:sz w:val="24"/>
        </w:rPr>
        <w:t>, через которые могут подключаться:</w:t>
      </w:r>
    </w:p>
    <w:p w:rsidR="00646702" w:rsidRPr="00646702" w:rsidRDefault="00646702" w:rsidP="009207EB">
      <w:pPr>
        <w:pStyle w:val="ab"/>
        <w:numPr>
          <w:ilvl w:val="0"/>
          <w:numId w:val="5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23701D">
        <w:rPr>
          <w:rFonts w:ascii="Times New Roman" w:hAnsi="Times New Roman" w:cs="Times New Roman"/>
          <w:i/>
          <w:sz w:val="24"/>
        </w:rPr>
        <w:t>SaaS</w:t>
      </w:r>
      <w:proofErr w:type="spellEnd"/>
      <w:r w:rsidRPr="00646702">
        <w:rPr>
          <w:rFonts w:ascii="Times New Roman" w:hAnsi="Times New Roman" w:cs="Times New Roman"/>
          <w:sz w:val="24"/>
        </w:rPr>
        <w:t>-сервисы;</w:t>
      </w:r>
    </w:p>
    <w:p w:rsidR="00646702" w:rsidRPr="00646702" w:rsidRDefault="00646702" w:rsidP="009207EB">
      <w:pPr>
        <w:pStyle w:val="ab"/>
        <w:numPr>
          <w:ilvl w:val="0"/>
          <w:numId w:val="5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бухгалтерские системы;</w:t>
      </w:r>
    </w:p>
    <w:p w:rsidR="00646702" w:rsidRPr="00646702" w:rsidRDefault="00646702" w:rsidP="009207EB">
      <w:pPr>
        <w:pStyle w:val="ab"/>
        <w:numPr>
          <w:ilvl w:val="0"/>
          <w:numId w:val="5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646702">
        <w:rPr>
          <w:rFonts w:ascii="Times New Roman" w:hAnsi="Times New Roman" w:cs="Times New Roman"/>
          <w:sz w:val="24"/>
        </w:rPr>
        <w:t>маркетплейсы</w:t>
      </w:r>
      <w:proofErr w:type="spellEnd"/>
      <w:r w:rsidRPr="00646702">
        <w:rPr>
          <w:rFonts w:ascii="Times New Roman" w:hAnsi="Times New Roman" w:cs="Times New Roman"/>
          <w:sz w:val="24"/>
        </w:rPr>
        <w:t xml:space="preserve"> подписок;</w:t>
      </w:r>
    </w:p>
    <w:p w:rsidR="00646702" w:rsidRPr="00646702" w:rsidRDefault="00646702" w:rsidP="009207EB">
      <w:pPr>
        <w:pStyle w:val="ab"/>
        <w:numPr>
          <w:ilvl w:val="0"/>
          <w:numId w:val="5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онлайн-сервисы;</w:t>
      </w:r>
    </w:p>
    <w:p w:rsidR="00646702" w:rsidRPr="00646702" w:rsidRDefault="00646702" w:rsidP="009207EB">
      <w:pPr>
        <w:pStyle w:val="ab"/>
        <w:numPr>
          <w:ilvl w:val="0"/>
          <w:numId w:val="5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46702">
        <w:rPr>
          <w:rFonts w:ascii="Times New Roman" w:hAnsi="Times New Roman" w:cs="Times New Roman"/>
          <w:sz w:val="24"/>
        </w:rPr>
        <w:t>агрегаторы.</w:t>
      </w:r>
    </w:p>
    <w:p w:rsidR="00646702" w:rsidRPr="00646702" w:rsidRDefault="00646702" w:rsidP="009207EB">
      <w:pPr>
        <w:spacing w:line="276" w:lineRule="auto"/>
        <w:ind w:firstLine="360"/>
        <w:jc w:val="both"/>
        <w:rPr>
          <w:rFonts w:ascii="Times New Roman" w:hAnsi="Times New Roman" w:cs="Times New Roman"/>
          <w:sz w:val="24"/>
        </w:rPr>
      </w:pPr>
      <w:r w:rsidRPr="002F7441">
        <w:rPr>
          <w:rFonts w:ascii="Times New Roman" w:hAnsi="Times New Roman" w:cs="Times New Roman"/>
          <w:i/>
          <w:sz w:val="24"/>
        </w:rPr>
        <w:lastRenderedPageBreak/>
        <w:t>API</w:t>
      </w:r>
      <w:r w:rsidRPr="00646702">
        <w:rPr>
          <w:rFonts w:ascii="Times New Roman" w:hAnsi="Times New Roman" w:cs="Times New Roman"/>
          <w:sz w:val="24"/>
        </w:rPr>
        <w:t xml:space="preserve"> делает сервис масштабируемым и позволяет интегрироваться без участия банка напрямую.</w:t>
      </w:r>
    </w:p>
    <w:p w:rsidR="00B57927" w:rsidRPr="006A2579" w:rsidRDefault="00B57927" w:rsidP="006A2579">
      <w:pPr>
        <w:pStyle w:val="4"/>
        <w:spacing w:before="440" w:after="440"/>
        <w:ind w:left="1701"/>
        <w:jc w:val="both"/>
        <w:rPr>
          <w:rFonts w:ascii="Times New Roman" w:hAnsi="Times New Roman" w:cs="Times New Roman"/>
          <w:b/>
          <w:i w:val="0"/>
          <w:color w:val="auto"/>
          <w:sz w:val="28"/>
        </w:rPr>
      </w:pPr>
      <w:bookmarkStart w:id="73" w:name="_Toc219057833"/>
      <w:r w:rsidRPr="006A2579">
        <w:rPr>
          <w:rFonts w:ascii="Times New Roman" w:hAnsi="Times New Roman" w:cs="Times New Roman"/>
          <w:b/>
          <w:i w:val="0"/>
          <w:color w:val="auto"/>
          <w:sz w:val="28"/>
        </w:rPr>
        <w:t xml:space="preserve">2.5.1.4 Маркетинг </w:t>
      </w:r>
      <w:proofErr w:type="spellStart"/>
      <w:r w:rsidRPr="006A2579">
        <w:rPr>
          <w:rFonts w:ascii="Times New Roman" w:hAnsi="Times New Roman" w:cs="Times New Roman"/>
          <w:b/>
          <w:i w:val="0"/>
          <w:color w:val="auto"/>
          <w:sz w:val="28"/>
        </w:rPr>
        <w:t>Микс</w:t>
      </w:r>
      <w:proofErr w:type="spellEnd"/>
      <w:r w:rsidRPr="006A2579">
        <w:rPr>
          <w:rFonts w:ascii="Times New Roman" w:hAnsi="Times New Roman" w:cs="Times New Roman"/>
          <w:b/>
          <w:i w:val="0"/>
          <w:color w:val="auto"/>
          <w:sz w:val="28"/>
        </w:rPr>
        <w:t xml:space="preserve"> – </w:t>
      </w:r>
      <w:proofErr w:type="spellStart"/>
      <w:r w:rsidRPr="006A2579">
        <w:rPr>
          <w:rFonts w:ascii="Times New Roman" w:hAnsi="Times New Roman" w:cs="Times New Roman"/>
          <w:b/>
          <w:i w:val="0"/>
          <w:color w:val="auto"/>
          <w:sz w:val="28"/>
        </w:rPr>
        <w:t>Promotion</w:t>
      </w:r>
      <w:bookmarkEnd w:id="73"/>
      <w:proofErr w:type="spellEnd"/>
    </w:p>
    <w:p w:rsidR="0030558B" w:rsidRDefault="00844682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844682">
        <w:rPr>
          <w:rFonts w:ascii="Times New Roman" w:hAnsi="Times New Roman" w:cs="Times New Roman"/>
          <w:sz w:val="24"/>
        </w:rPr>
        <w:t xml:space="preserve">Для продвижения сервиса регулярных платежей используются многоканальные коммуникации, ориентированные на максимальное информирование пользователей о преимуществах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844682">
        <w:rPr>
          <w:rFonts w:ascii="Times New Roman" w:hAnsi="Times New Roman" w:cs="Times New Roman"/>
          <w:sz w:val="24"/>
        </w:rPr>
        <w:t>, единых подписках и удобстве приложения «</w:t>
      </w:r>
      <w:r w:rsidR="00E869DD" w:rsidRPr="00E869DD">
        <w:rPr>
          <w:rFonts w:ascii="Times New Roman" w:hAnsi="Times New Roman" w:cs="Times New Roman"/>
          <w:i/>
          <w:sz w:val="24"/>
        </w:rPr>
        <w:t>Привет!</w:t>
      </w:r>
      <w:r w:rsidRPr="00844682">
        <w:rPr>
          <w:rFonts w:ascii="Times New Roman" w:hAnsi="Times New Roman" w:cs="Times New Roman"/>
          <w:sz w:val="24"/>
        </w:rPr>
        <w:t>».</w:t>
      </w:r>
      <w:r>
        <w:rPr>
          <w:rFonts w:ascii="Times New Roman" w:hAnsi="Times New Roman" w:cs="Times New Roman"/>
          <w:sz w:val="24"/>
        </w:rPr>
        <w:t xml:space="preserve"> </w:t>
      </w:r>
      <w:r w:rsidRPr="00844682">
        <w:rPr>
          <w:rFonts w:ascii="Times New Roman" w:hAnsi="Times New Roman" w:cs="Times New Roman"/>
          <w:sz w:val="24"/>
        </w:rPr>
        <w:t xml:space="preserve">Основной акцент делается на цифровые </w:t>
      </w:r>
      <w:r w:rsidRPr="00E563C6">
        <w:rPr>
          <w:rFonts w:ascii="Times New Roman" w:hAnsi="Times New Roman" w:cs="Times New Roman"/>
          <w:i/>
          <w:sz w:val="24"/>
        </w:rPr>
        <w:t>каналы</w:t>
      </w:r>
      <w:r w:rsidRPr="00844682">
        <w:rPr>
          <w:rFonts w:ascii="Times New Roman" w:hAnsi="Times New Roman" w:cs="Times New Roman"/>
          <w:sz w:val="24"/>
        </w:rPr>
        <w:t>, которые обеспечивают широкий охват аудитории.</w:t>
      </w:r>
    </w:p>
    <w:p w:rsidR="002E393B" w:rsidRPr="002E393B" w:rsidRDefault="002E393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E393B">
        <w:rPr>
          <w:rFonts w:ascii="Times New Roman" w:hAnsi="Times New Roman" w:cs="Times New Roman"/>
          <w:sz w:val="24"/>
        </w:rPr>
        <w:t>1. Оффлайн-мероприятия</w:t>
      </w:r>
    </w:p>
    <w:p w:rsidR="002E393B" w:rsidRPr="002E393B" w:rsidRDefault="002E393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E393B">
        <w:rPr>
          <w:rFonts w:ascii="Times New Roman" w:hAnsi="Times New Roman" w:cs="Times New Roman"/>
          <w:sz w:val="24"/>
        </w:rPr>
        <w:t>Используются для работы с профессиональным сообществом, банками и поставщиками услуг:</w:t>
      </w:r>
    </w:p>
    <w:p w:rsidR="002E393B" w:rsidRPr="00E564B5" w:rsidRDefault="002E393B" w:rsidP="009207EB">
      <w:pPr>
        <w:pStyle w:val="ab"/>
        <w:numPr>
          <w:ilvl w:val="0"/>
          <w:numId w:val="6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 xml:space="preserve">участие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E564B5">
        <w:rPr>
          <w:rFonts w:ascii="Times New Roman" w:hAnsi="Times New Roman" w:cs="Times New Roman"/>
          <w:sz w:val="24"/>
        </w:rPr>
        <w:t xml:space="preserve"> в форумах («FINOPOLIS», конференции по </w:t>
      </w:r>
      <w:proofErr w:type="spellStart"/>
      <w:r w:rsidRPr="00E564B5">
        <w:rPr>
          <w:rFonts w:ascii="Times New Roman" w:hAnsi="Times New Roman" w:cs="Times New Roman"/>
          <w:sz w:val="24"/>
        </w:rPr>
        <w:t>финтеху</w:t>
      </w:r>
      <w:proofErr w:type="spellEnd"/>
      <w:r w:rsidRPr="00E564B5">
        <w:rPr>
          <w:rFonts w:ascii="Times New Roman" w:hAnsi="Times New Roman" w:cs="Times New Roman"/>
          <w:sz w:val="24"/>
        </w:rPr>
        <w:t>, банковские саммиты);</w:t>
      </w:r>
    </w:p>
    <w:p w:rsidR="002E393B" w:rsidRPr="00E564B5" w:rsidRDefault="002E393B" w:rsidP="009207EB">
      <w:pPr>
        <w:pStyle w:val="ab"/>
        <w:numPr>
          <w:ilvl w:val="0"/>
          <w:numId w:val="6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>пилотные сессии и рабочие группы с банками;</w:t>
      </w:r>
    </w:p>
    <w:p w:rsidR="002E393B" w:rsidRPr="00E564B5" w:rsidRDefault="002E393B" w:rsidP="009207EB">
      <w:pPr>
        <w:pStyle w:val="ab"/>
        <w:numPr>
          <w:ilvl w:val="0"/>
          <w:numId w:val="6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 xml:space="preserve">презентации новых функций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E564B5">
        <w:rPr>
          <w:rFonts w:ascii="Times New Roman" w:hAnsi="Times New Roman" w:cs="Times New Roman"/>
          <w:sz w:val="24"/>
        </w:rPr>
        <w:t xml:space="preserve"> для партнеров;</w:t>
      </w:r>
    </w:p>
    <w:p w:rsidR="002E393B" w:rsidRPr="00E564B5" w:rsidRDefault="002E393B" w:rsidP="009207EB">
      <w:pPr>
        <w:pStyle w:val="ab"/>
        <w:numPr>
          <w:ilvl w:val="0"/>
          <w:numId w:val="6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 xml:space="preserve">обучающие мероприятия для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E564B5">
        <w:rPr>
          <w:rFonts w:ascii="Times New Roman" w:hAnsi="Times New Roman" w:cs="Times New Roman"/>
          <w:sz w:val="24"/>
        </w:rPr>
        <w:t>.</w:t>
      </w:r>
    </w:p>
    <w:p w:rsidR="002E393B" w:rsidRPr="002E393B" w:rsidRDefault="002E393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E393B">
        <w:rPr>
          <w:rFonts w:ascii="Times New Roman" w:hAnsi="Times New Roman" w:cs="Times New Roman"/>
          <w:sz w:val="24"/>
        </w:rPr>
        <w:t>Цель: расширить экосистему подключённых партнёров и стимулировать подключения.</w:t>
      </w:r>
    </w:p>
    <w:p w:rsidR="002E393B" w:rsidRPr="00E564B5" w:rsidRDefault="002E393B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E564B5">
        <w:rPr>
          <w:rFonts w:ascii="Times New Roman" w:hAnsi="Times New Roman" w:cs="Times New Roman"/>
          <w:b/>
          <w:sz w:val="24"/>
        </w:rPr>
        <w:t>2. Социальные сети</w:t>
      </w:r>
    </w:p>
    <w:p w:rsidR="002E393B" w:rsidRPr="002E393B" w:rsidRDefault="002E393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E393B">
        <w:rPr>
          <w:rFonts w:ascii="Times New Roman" w:hAnsi="Times New Roman" w:cs="Times New Roman"/>
          <w:sz w:val="24"/>
        </w:rPr>
        <w:t xml:space="preserve">Продвижение через официальные страницы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2E393B">
        <w:rPr>
          <w:rFonts w:ascii="Times New Roman" w:hAnsi="Times New Roman" w:cs="Times New Roman"/>
          <w:sz w:val="24"/>
        </w:rPr>
        <w:t xml:space="preserve"> и «</w:t>
      </w:r>
      <w:r w:rsidR="00E869DD" w:rsidRPr="00E869DD">
        <w:rPr>
          <w:rFonts w:ascii="Times New Roman" w:hAnsi="Times New Roman" w:cs="Times New Roman"/>
          <w:i/>
          <w:sz w:val="24"/>
        </w:rPr>
        <w:t>Привет!</w:t>
      </w:r>
      <w:r w:rsidRPr="002E393B">
        <w:rPr>
          <w:rFonts w:ascii="Times New Roman" w:hAnsi="Times New Roman" w:cs="Times New Roman"/>
          <w:sz w:val="24"/>
        </w:rPr>
        <w:t>» в соцсетях:</w:t>
      </w:r>
    </w:p>
    <w:p w:rsidR="002E393B" w:rsidRPr="00E564B5" w:rsidRDefault="002E393B" w:rsidP="009207EB">
      <w:pPr>
        <w:pStyle w:val="ab"/>
        <w:numPr>
          <w:ilvl w:val="0"/>
          <w:numId w:val="67"/>
        </w:numPr>
        <w:spacing w:line="276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E564B5">
        <w:rPr>
          <w:rFonts w:ascii="Times New Roman" w:hAnsi="Times New Roman" w:cs="Times New Roman"/>
          <w:sz w:val="24"/>
          <w:lang w:val="en-US"/>
        </w:rPr>
        <w:t>VK, Telegram-</w:t>
      </w:r>
      <w:r w:rsidRPr="00E564B5">
        <w:rPr>
          <w:rFonts w:ascii="Times New Roman" w:hAnsi="Times New Roman" w:cs="Times New Roman"/>
          <w:sz w:val="24"/>
        </w:rPr>
        <w:t>каналы</w:t>
      </w:r>
      <w:r w:rsidRPr="00E564B5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E564B5">
        <w:rPr>
          <w:rFonts w:ascii="Times New Roman" w:hAnsi="Times New Roman" w:cs="Times New Roman"/>
          <w:sz w:val="24"/>
          <w:lang w:val="en-US"/>
        </w:rPr>
        <w:t>Rutube</w:t>
      </w:r>
      <w:proofErr w:type="spellEnd"/>
      <w:r w:rsidRPr="00E564B5">
        <w:rPr>
          <w:rFonts w:ascii="Times New Roman" w:hAnsi="Times New Roman" w:cs="Times New Roman"/>
          <w:sz w:val="24"/>
          <w:lang w:val="en-US"/>
        </w:rPr>
        <w:t>;</w:t>
      </w:r>
    </w:p>
    <w:p w:rsidR="002E393B" w:rsidRPr="00E564B5" w:rsidRDefault="002E393B" w:rsidP="009207EB">
      <w:pPr>
        <w:pStyle w:val="ab"/>
        <w:numPr>
          <w:ilvl w:val="0"/>
          <w:numId w:val="6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 xml:space="preserve">публикации о безопасности и удобстве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E564B5">
        <w:rPr>
          <w:rFonts w:ascii="Times New Roman" w:hAnsi="Times New Roman" w:cs="Times New Roman"/>
          <w:sz w:val="24"/>
        </w:rPr>
        <w:t>;</w:t>
      </w:r>
    </w:p>
    <w:p w:rsidR="002E393B" w:rsidRPr="00E564B5" w:rsidRDefault="002E393B" w:rsidP="009207EB">
      <w:pPr>
        <w:pStyle w:val="ab"/>
        <w:numPr>
          <w:ilvl w:val="0"/>
          <w:numId w:val="6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>объяснение сценариев: управление подписками, календарь, подтверждение списаний;</w:t>
      </w:r>
    </w:p>
    <w:p w:rsidR="002E393B" w:rsidRPr="00E564B5" w:rsidRDefault="002E393B" w:rsidP="009207EB">
      <w:pPr>
        <w:pStyle w:val="ab"/>
        <w:numPr>
          <w:ilvl w:val="0"/>
          <w:numId w:val="67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>короткие ролики и анимации: «всё в одном месте», «больше никаких неожиданных списаний».</w:t>
      </w:r>
    </w:p>
    <w:p w:rsidR="002E393B" w:rsidRPr="002E393B" w:rsidRDefault="002E393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E393B">
        <w:rPr>
          <w:rFonts w:ascii="Times New Roman" w:hAnsi="Times New Roman" w:cs="Times New Roman"/>
          <w:sz w:val="24"/>
        </w:rPr>
        <w:t>Цель: информирование массовой аудитории и повышение узнаваемости сервиса.</w:t>
      </w:r>
    </w:p>
    <w:p w:rsidR="002E393B" w:rsidRPr="00E564B5" w:rsidRDefault="002E393B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E564B5">
        <w:rPr>
          <w:rFonts w:ascii="Times New Roman" w:hAnsi="Times New Roman" w:cs="Times New Roman"/>
          <w:b/>
          <w:sz w:val="24"/>
        </w:rPr>
        <w:t xml:space="preserve">3. </w:t>
      </w:r>
      <w:proofErr w:type="spellStart"/>
      <w:r w:rsidRPr="00E564B5">
        <w:rPr>
          <w:rFonts w:ascii="Times New Roman" w:hAnsi="Times New Roman" w:cs="Times New Roman"/>
          <w:b/>
          <w:sz w:val="24"/>
        </w:rPr>
        <w:t>Email</w:t>
      </w:r>
      <w:proofErr w:type="spellEnd"/>
      <w:r w:rsidRPr="00E564B5">
        <w:rPr>
          <w:rFonts w:ascii="Times New Roman" w:hAnsi="Times New Roman" w:cs="Times New Roman"/>
          <w:b/>
          <w:sz w:val="24"/>
        </w:rPr>
        <w:t>-рассылки</w:t>
      </w:r>
    </w:p>
    <w:p w:rsidR="002E393B" w:rsidRPr="002E393B" w:rsidRDefault="002E393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E393B">
        <w:rPr>
          <w:rFonts w:ascii="Times New Roman" w:hAnsi="Times New Roman" w:cs="Times New Roman"/>
          <w:sz w:val="24"/>
        </w:rPr>
        <w:t>Используются для коммуникаций с:</w:t>
      </w:r>
    </w:p>
    <w:p w:rsidR="002E393B" w:rsidRPr="00E564B5" w:rsidRDefault="002E393B" w:rsidP="009207EB">
      <w:pPr>
        <w:pStyle w:val="ab"/>
        <w:numPr>
          <w:ilvl w:val="0"/>
          <w:numId w:val="6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>банками-партнёрами;</w:t>
      </w:r>
    </w:p>
    <w:p w:rsidR="002E393B" w:rsidRPr="00E564B5" w:rsidRDefault="002E393B" w:rsidP="009207EB">
      <w:pPr>
        <w:pStyle w:val="ab"/>
        <w:numPr>
          <w:ilvl w:val="0"/>
          <w:numId w:val="6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>поставщиками услуг;</w:t>
      </w:r>
    </w:p>
    <w:p w:rsidR="002E393B" w:rsidRPr="00E564B5" w:rsidRDefault="002E393B" w:rsidP="009207EB">
      <w:pPr>
        <w:pStyle w:val="ab"/>
        <w:numPr>
          <w:ilvl w:val="0"/>
          <w:numId w:val="6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>подписавшимися на новости пользователями.</w:t>
      </w:r>
    </w:p>
    <w:p w:rsidR="002E393B" w:rsidRPr="002E393B" w:rsidRDefault="002E393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E393B">
        <w:rPr>
          <w:rFonts w:ascii="Times New Roman" w:hAnsi="Times New Roman" w:cs="Times New Roman"/>
          <w:sz w:val="24"/>
        </w:rPr>
        <w:t>Содержание рассылок:</w:t>
      </w:r>
    </w:p>
    <w:p w:rsidR="002E393B" w:rsidRPr="00E564B5" w:rsidRDefault="002E393B" w:rsidP="009207EB">
      <w:pPr>
        <w:pStyle w:val="ab"/>
        <w:numPr>
          <w:ilvl w:val="0"/>
          <w:numId w:val="6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 xml:space="preserve">инструкции по подключению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E564B5">
        <w:rPr>
          <w:rFonts w:ascii="Times New Roman" w:hAnsi="Times New Roman" w:cs="Times New Roman"/>
          <w:sz w:val="24"/>
        </w:rPr>
        <w:t>;</w:t>
      </w:r>
    </w:p>
    <w:p w:rsidR="002E393B" w:rsidRPr="00E564B5" w:rsidRDefault="002E393B" w:rsidP="009207EB">
      <w:pPr>
        <w:pStyle w:val="ab"/>
        <w:numPr>
          <w:ilvl w:val="0"/>
          <w:numId w:val="6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>новостные релизы о запуске функций;</w:t>
      </w:r>
    </w:p>
    <w:p w:rsidR="002E393B" w:rsidRPr="00E564B5" w:rsidRDefault="002E393B" w:rsidP="009207EB">
      <w:pPr>
        <w:pStyle w:val="ab"/>
        <w:numPr>
          <w:ilvl w:val="0"/>
          <w:numId w:val="6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>аналитика и инфографика по регулярным платежам;</w:t>
      </w:r>
    </w:p>
    <w:p w:rsidR="002E393B" w:rsidRPr="00E564B5" w:rsidRDefault="002E393B" w:rsidP="009207EB">
      <w:pPr>
        <w:pStyle w:val="ab"/>
        <w:numPr>
          <w:ilvl w:val="0"/>
          <w:numId w:val="6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 xml:space="preserve">пригласительные </w:t>
      </w:r>
      <w:proofErr w:type="gramStart"/>
      <w:r w:rsidRPr="00E564B5">
        <w:rPr>
          <w:rFonts w:ascii="Times New Roman" w:hAnsi="Times New Roman" w:cs="Times New Roman"/>
          <w:sz w:val="24"/>
        </w:rPr>
        <w:t>на пилоты</w:t>
      </w:r>
      <w:proofErr w:type="gramEnd"/>
      <w:r w:rsidRPr="00E564B5">
        <w:rPr>
          <w:rFonts w:ascii="Times New Roman" w:hAnsi="Times New Roman" w:cs="Times New Roman"/>
          <w:sz w:val="24"/>
        </w:rPr>
        <w:t>.</w:t>
      </w:r>
    </w:p>
    <w:p w:rsidR="002E393B" w:rsidRPr="002E393B" w:rsidRDefault="002E393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E393B">
        <w:rPr>
          <w:rFonts w:ascii="Times New Roman" w:hAnsi="Times New Roman" w:cs="Times New Roman"/>
          <w:sz w:val="24"/>
        </w:rPr>
        <w:lastRenderedPageBreak/>
        <w:t>Цель: укрепить отношения с партнёрами и стимулировать их внедрение сервиса.</w:t>
      </w:r>
    </w:p>
    <w:p w:rsidR="002E393B" w:rsidRPr="00E564B5" w:rsidRDefault="002E393B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E564B5">
        <w:rPr>
          <w:rFonts w:ascii="Times New Roman" w:hAnsi="Times New Roman" w:cs="Times New Roman"/>
          <w:b/>
          <w:sz w:val="24"/>
        </w:rPr>
        <w:t xml:space="preserve">4. Мобильные приложения </w:t>
      </w:r>
      <w:r w:rsidR="00E564B5">
        <w:rPr>
          <w:rFonts w:ascii="Times New Roman" w:hAnsi="Times New Roman" w:cs="Times New Roman"/>
          <w:b/>
          <w:sz w:val="24"/>
        </w:rPr>
        <w:t>«Привет!»</w:t>
      </w:r>
    </w:p>
    <w:p w:rsidR="002E393B" w:rsidRPr="002E393B" w:rsidRDefault="002E393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E393B">
        <w:rPr>
          <w:rFonts w:ascii="Times New Roman" w:hAnsi="Times New Roman" w:cs="Times New Roman"/>
          <w:sz w:val="24"/>
        </w:rPr>
        <w:t>Основной акцент — приложение «</w:t>
      </w:r>
      <w:r w:rsidR="00E869DD" w:rsidRPr="00E869DD">
        <w:rPr>
          <w:rFonts w:ascii="Times New Roman" w:hAnsi="Times New Roman" w:cs="Times New Roman"/>
          <w:i/>
          <w:sz w:val="24"/>
        </w:rPr>
        <w:t>Привет!</w:t>
      </w:r>
      <w:r w:rsidRPr="002E393B">
        <w:rPr>
          <w:rFonts w:ascii="Times New Roman" w:hAnsi="Times New Roman" w:cs="Times New Roman"/>
          <w:sz w:val="24"/>
        </w:rPr>
        <w:t>»</w:t>
      </w:r>
    </w:p>
    <w:p w:rsidR="002E393B" w:rsidRPr="00E564B5" w:rsidRDefault="002E393B" w:rsidP="009207EB">
      <w:pPr>
        <w:pStyle w:val="ab"/>
        <w:numPr>
          <w:ilvl w:val="0"/>
          <w:numId w:val="6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E564B5">
        <w:rPr>
          <w:rFonts w:ascii="Times New Roman" w:hAnsi="Times New Roman" w:cs="Times New Roman"/>
          <w:sz w:val="24"/>
        </w:rPr>
        <w:t>push</w:t>
      </w:r>
      <w:proofErr w:type="spellEnd"/>
      <w:r w:rsidRPr="00E564B5">
        <w:rPr>
          <w:rFonts w:ascii="Times New Roman" w:hAnsi="Times New Roman" w:cs="Times New Roman"/>
          <w:sz w:val="24"/>
        </w:rPr>
        <w:t>-уведомления о новых функциях (календарь, аналитика, напоминания);</w:t>
      </w:r>
    </w:p>
    <w:p w:rsidR="002E393B" w:rsidRPr="00E564B5" w:rsidRDefault="002E393B" w:rsidP="009207EB">
      <w:pPr>
        <w:pStyle w:val="ab"/>
        <w:numPr>
          <w:ilvl w:val="0"/>
          <w:numId w:val="6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E564B5">
        <w:rPr>
          <w:rFonts w:ascii="Times New Roman" w:hAnsi="Times New Roman" w:cs="Times New Roman"/>
          <w:sz w:val="24"/>
        </w:rPr>
        <w:t>onboarding</w:t>
      </w:r>
      <w:proofErr w:type="spellEnd"/>
      <w:r w:rsidRPr="00E564B5">
        <w:rPr>
          <w:rFonts w:ascii="Times New Roman" w:hAnsi="Times New Roman" w:cs="Times New Roman"/>
          <w:sz w:val="24"/>
        </w:rPr>
        <w:t xml:space="preserve"> внутри приложения: короткие обучающие экраны;</w:t>
      </w:r>
    </w:p>
    <w:p w:rsidR="002E393B" w:rsidRPr="00E564B5" w:rsidRDefault="002E393B" w:rsidP="009207EB">
      <w:pPr>
        <w:pStyle w:val="ab"/>
        <w:numPr>
          <w:ilvl w:val="0"/>
          <w:numId w:val="6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>баннеры и карточки «Управляйте всеми подписками в одном месте»;</w:t>
      </w:r>
    </w:p>
    <w:p w:rsidR="002E393B" w:rsidRPr="00E564B5" w:rsidRDefault="002E393B" w:rsidP="009207EB">
      <w:pPr>
        <w:pStyle w:val="ab"/>
        <w:numPr>
          <w:ilvl w:val="0"/>
          <w:numId w:val="6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E564B5">
        <w:rPr>
          <w:rFonts w:ascii="Times New Roman" w:hAnsi="Times New Roman" w:cs="Times New Roman"/>
          <w:sz w:val="24"/>
        </w:rPr>
        <w:t>нативные</w:t>
      </w:r>
      <w:proofErr w:type="spellEnd"/>
      <w:r w:rsidRPr="00E564B5">
        <w:rPr>
          <w:rFonts w:ascii="Times New Roman" w:hAnsi="Times New Roman" w:cs="Times New Roman"/>
          <w:sz w:val="24"/>
        </w:rPr>
        <w:t xml:space="preserve"> сценарии, показывающие преимущества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E564B5">
        <w:rPr>
          <w:rFonts w:ascii="Times New Roman" w:hAnsi="Times New Roman" w:cs="Times New Roman"/>
          <w:sz w:val="24"/>
        </w:rPr>
        <w:t>.</w:t>
      </w:r>
    </w:p>
    <w:p w:rsidR="002E393B" w:rsidRPr="002E393B" w:rsidRDefault="002E393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E393B">
        <w:rPr>
          <w:rFonts w:ascii="Times New Roman" w:hAnsi="Times New Roman" w:cs="Times New Roman"/>
          <w:sz w:val="24"/>
        </w:rPr>
        <w:t>Также через банковские приложения:</w:t>
      </w:r>
    </w:p>
    <w:p w:rsidR="002E393B" w:rsidRPr="00E564B5" w:rsidRDefault="002E393B" w:rsidP="009207EB">
      <w:pPr>
        <w:pStyle w:val="ab"/>
        <w:numPr>
          <w:ilvl w:val="0"/>
          <w:numId w:val="6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>баннеры и акции внутри мобильных банков;</w:t>
      </w:r>
    </w:p>
    <w:p w:rsidR="002E393B" w:rsidRPr="00E564B5" w:rsidRDefault="002E393B" w:rsidP="009207EB">
      <w:pPr>
        <w:pStyle w:val="ab"/>
        <w:numPr>
          <w:ilvl w:val="0"/>
          <w:numId w:val="6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>плитки «Регулярные платежи» в главном меню;</w:t>
      </w:r>
    </w:p>
    <w:p w:rsidR="002E393B" w:rsidRPr="00E564B5" w:rsidRDefault="002E393B" w:rsidP="009207EB">
      <w:pPr>
        <w:pStyle w:val="ab"/>
        <w:numPr>
          <w:ilvl w:val="0"/>
          <w:numId w:val="6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>встроенные уведомления при подключении подписки.</w:t>
      </w:r>
    </w:p>
    <w:p w:rsidR="002E393B" w:rsidRPr="002E393B" w:rsidRDefault="002E393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E393B">
        <w:rPr>
          <w:rFonts w:ascii="Times New Roman" w:hAnsi="Times New Roman" w:cs="Times New Roman"/>
          <w:sz w:val="24"/>
        </w:rPr>
        <w:t>Цель: максимально вовлечь пользователя в интерфейс сервиса.</w:t>
      </w:r>
    </w:p>
    <w:p w:rsidR="002E393B" w:rsidRPr="00E564B5" w:rsidRDefault="002E393B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E564B5">
        <w:rPr>
          <w:rFonts w:ascii="Times New Roman" w:hAnsi="Times New Roman" w:cs="Times New Roman"/>
          <w:b/>
          <w:sz w:val="24"/>
        </w:rPr>
        <w:t>5. Мессенджеры и SMS</w:t>
      </w:r>
    </w:p>
    <w:p w:rsidR="002E393B" w:rsidRPr="002E393B" w:rsidRDefault="002E393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E393B">
        <w:rPr>
          <w:rFonts w:ascii="Times New Roman" w:hAnsi="Times New Roman" w:cs="Times New Roman"/>
          <w:sz w:val="24"/>
        </w:rPr>
        <w:t>Используются для оперативных и коротких сообщений:</w:t>
      </w:r>
    </w:p>
    <w:p w:rsidR="002E393B" w:rsidRPr="00E564B5" w:rsidRDefault="002E393B" w:rsidP="009207EB">
      <w:pPr>
        <w:pStyle w:val="ab"/>
        <w:numPr>
          <w:ilvl w:val="0"/>
          <w:numId w:val="6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>SMS-уведомления о подтверждении подписки или платежа;</w:t>
      </w:r>
    </w:p>
    <w:p w:rsidR="002E393B" w:rsidRPr="00E564B5" w:rsidRDefault="002E393B" w:rsidP="009207EB">
      <w:pPr>
        <w:pStyle w:val="ab"/>
        <w:numPr>
          <w:ilvl w:val="0"/>
          <w:numId w:val="6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 xml:space="preserve">рассылки новых возможностей в </w:t>
      </w:r>
      <w:proofErr w:type="spellStart"/>
      <w:r w:rsidRPr="00E564B5">
        <w:rPr>
          <w:rFonts w:ascii="Times New Roman" w:hAnsi="Times New Roman" w:cs="Times New Roman"/>
          <w:sz w:val="24"/>
        </w:rPr>
        <w:t>Telegram</w:t>
      </w:r>
      <w:proofErr w:type="spellEnd"/>
      <w:r w:rsidRPr="00E564B5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E564B5">
        <w:rPr>
          <w:rFonts w:ascii="Times New Roman" w:hAnsi="Times New Roman" w:cs="Times New Roman"/>
          <w:sz w:val="24"/>
        </w:rPr>
        <w:t>WhatsApp</w:t>
      </w:r>
      <w:proofErr w:type="spellEnd"/>
      <w:r w:rsidRPr="00E564B5">
        <w:rPr>
          <w:rFonts w:ascii="Times New Roman" w:hAnsi="Times New Roman" w:cs="Times New Roman"/>
          <w:sz w:val="24"/>
        </w:rPr>
        <w:t>;</w:t>
      </w:r>
    </w:p>
    <w:p w:rsidR="002E393B" w:rsidRPr="00E564B5" w:rsidRDefault="002E393B" w:rsidP="009207EB">
      <w:pPr>
        <w:pStyle w:val="ab"/>
        <w:numPr>
          <w:ilvl w:val="0"/>
          <w:numId w:val="6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 xml:space="preserve">сервисные сообщения от банков о доступности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E564B5">
        <w:rPr>
          <w:rFonts w:ascii="Times New Roman" w:hAnsi="Times New Roman" w:cs="Times New Roman"/>
          <w:sz w:val="24"/>
        </w:rPr>
        <w:t>;</w:t>
      </w:r>
    </w:p>
    <w:p w:rsidR="002E393B" w:rsidRPr="002E393B" w:rsidRDefault="002E393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E393B">
        <w:rPr>
          <w:rFonts w:ascii="Times New Roman" w:hAnsi="Times New Roman" w:cs="Times New Roman"/>
          <w:sz w:val="24"/>
        </w:rPr>
        <w:t>короткие обучающие подсказки («Вы можете отменить подписку в 1 клик»).</w:t>
      </w:r>
    </w:p>
    <w:p w:rsidR="002E393B" w:rsidRPr="002E393B" w:rsidRDefault="002E393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E393B">
        <w:rPr>
          <w:rFonts w:ascii="Times New Roman" w:hAnsi="Times New Roman" w:cs="Times New Roman"/>
          <w:sz w:val="24"/>
        </w:rPr>
        <w:t>Цель: повысить информированность и напомнить пользователю о наличии сервиса.</w:t>
      </w:r>
    </w:p>
    <w:p w:rsidR="002E393B" w:rsidRPr="00E564B5" w:rsidRDefault="002E393B" w:rsidP="009207EB">
      <w:pPr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E564B5">
        <w:rPr>
          <w:rFonts w:ascii="Times New Roman" w:hAnsi="Times New Roman" w:cs="Times New Roman"/>
          <w:b/>
          <w:sz w:val="24"/>
        </w:rPr>
        <w:t>6. Чат-боты</w:t>
      </w:r>
    </w:p>
    <w:p w:rsidR="002E393B" w:rsidRPr="002E393B" w:rsidRDefault="002E393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E393B">
        <w:rPr>
          <w:rFonts w:ascii="Times New Roman" w:hAnsi="Times New Roman" w:cs="Times New Roman"/>
          <w:sz w:val="24"/>
        </w:rPr>
        <w:t>Внедрение чат-ботов в:</w:t>
      </w:r>
    </w:p>
    <w:p w:rsidR="002E393B" w:rsidRPr="00E564B5" w:rsidRDefault="002E393B" w:rsidP="009207EB">
      <w:pPr>
        <w:pStyle w:val="ab"/>
        <w:numPr>
          <w:ilvl w:val="0"/>
          <w:numId w:val="6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>Telegram («</w:t>
      </w:r>
      <w:r w:rsidR="00E869DD" w:rsidRPr="00E869DD">
        <w:rPr>
          <w:rFonts w:ascii="Times New Roman" w:hAnsi="Times New Roman" w:cs="Times New Roman"/>
          <w:i/>
          <w:sz w:val="24"/>
        </w:rPr>
        <w:t>Привет!</w:t>
      </w:r>
      <w:r w:rsidRPr="00E564B5">
        <w:rPr>
          <w:rFonts w:ascii="Times New Roman" w:hAnsi="Times New Roman" w:cs="Times New Roman"/>
          <w:sz w:val="24"/>
        </w:rPr>
        <w:t xml:space="preserve"> Помощник»);</w:t>
      </w:r>
    </w:p>
    <w:p w:rsidR="002E393B" w:rsidRPr="00E564B5" w:rsidRDefault="002E393B" w:rsidP="009207EB">
      <w:pPr>
        <w:pStyle w:val="ab"/>
        <w:numPr>
          <w:ilvl w:val="0"/>
          <w:numId w:val="6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>мессенджеры банков;</w:t>
      </w:r>
    </w:p>
    <w:p w:rsidR="002E393B" w:rsidRPr="00E564B5" w:rsidRDefault="002E393B" w:rsidP="009207EB">
      <w:pPr>
        <w:pStyle w:val="ab"/>
        <w:numPr>
          <w:ilvl w:val="0"/>
          <w:numId w:val="60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 xml:space="preserve">сайт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E564B5">
        <w:rPr>
          <w:rFonts w:ascii="Times New Roman" w:hAnsi="Times New Roman" w:cs="Times New Roman"/>
          <w:sz w:val="24"/>
        </w:rPr>
        <w:t>.</w:t>
      </w:r>
    </w:p>
    <w:p w:rsidR="002E393B" w:rsidRPr="002E393B" w:rsidRDefault="002E393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E393B">
        <w:rPr>
          <w:rFonts w:ascii="Times New Roman" w:hAnsi="Times New Roman" w:cs="Times New Roman"/>
          <w:sz w:val="24"/>
        </w:rPr>
        <w:t>Функции чат-ботов:</w:t>
      </w:r>
    </w:p>
    <w:p w:rsidR="002E393B" w:rsidRPr="00E564B5" w:rsidRDefault="002E393B" w:rsidP="009207EB">
      <w:pPr>
        <w:pStyle w:val="ab"/>
        <w:numPr>
          <w:ilvl w:val="0"/>
          <w:numId w:val="6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 xml:space="preserve">объяснение, что такое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E564B5">
        <w:rPr>
          <w:rFonts w:ascii="Times New Roman" w:hAnsi="Times New Roman" w:cs="Times New Roman"/>
          <w:sz w:val="24"/>
        </w:rPr>
        <w:t>;</w:t>
      </w:r>
    </w:p>
    <w:p w:rsidR="002E393B" w:rsidRPr="00E564B5" w:rsidRDefault="002E393B" w:rsidP="009207EB">
      <w:pPr>
        <w:pStyle w:val="ab"/>
        <w:numPr>
          <w:ilvl w:val="0"/>
          <w:numId w:val="6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>помощь в подключении сервиса;</w:t>
      </w:r>
    </w:p>
    <w:p w:rsidR="002E393B" w:rsidRPr="00E564B5" w:rsidRDefault="002E393B" w:rsidP="009207EB">
      <w:pPr>
        <w:pStyle w:val="ab"/>
        <w:numPr>
          <w:ilvl w:val="0"/>
          <w:numId w:val="6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>ответы на вопросы о регулярных платежах;</w:t>
      </w:r>
    </w:p>
    <w:p w:rsidR="002E393B" w:rsidRPr="00E564B5" w:rsidRDefault="002E393B" w:rsidP="009207EB">
      <w:pPr>
        <w:pStyle w:val="ab"/>
        <w:numPr>
          <w:ilvl w:val="0"/>
          <w:numId w:val="6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>рекомендации по управлению подписками;</w:t>
      </w:r>
    </w:p>
    <w:p w:rsidR="002E393B" w:rsidRPr="00E564B5" w:rsidRDefault="002E393B" w:rsidP="009207EB">
      <w:pPr>
        <w:pStyle w:val="ab"/>
        <w:numPr>
          <w:ilvl w:val="0"/>
          <w:numId w:val="6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4B5">
        <w:rPr>
          <w:rFonts w:ascii="Times New Roman" w:hAnsi="Times New Roman" w:cs="Times New Roman"/>
          <w:sz w:val="24"/>
        </w:rPr>
        <w:t>загрузка инструкций и прямые ссылки в «</w:t>
      </w:r>
      <w:r w:rsidR="00E869DD" w:rsidRPr="00E869DD">
        <w:rPr>
          <w:rFonts w:ascii="Times New Roman" w:hAnsi="Times New Roman" w:cs="Times New Roman"/>
          <w:i/>
          <w:sz w:val="24"/>
        </w:rPr>
        <w:t>Привет!</w:t>
      </w:r>
      <w:r w:rsidRPr="00E564B5">
        <w:rPr>
          <w:rFonts w:ascii="Times New Roman" w:hAnsi="Times New Roman" w:cs="Times New Roman"/>
          <w:sz w:val="24"/>
        </w:rPr>
        <w:t>».</w:t>
      </w:r>
    </w:p>
    <w:p w:rsidR="002E393B" w:rsidRPr="002E393B" w:rsidRDefault="002E393B" w:rsidP="00920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E393B">
        <w:rPr>
          <w:rFonts w:ascii="Times New Roman" w:hAnsi="Times New Roman" w:cs="Times New Roman"/>
          <w:sz w:val="24"/>
        </w:rPr>
        <w:t>Цель: автоматизация поддержки и вовлечение пользователей.</w:t>
      </w:r>
    </w:p>
    <w:p w:rsidR="00844682" w:rsidRPr="00B57927" w:rsidRDefault="002E393B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2E393B">
        <w:rPr>
          <w:rFonts w:ascii="Times New Roman" w:hAnsi="Times New Roman" w:cs="Times New Roman"/>
          <w:sz w:val="24"/>
        </w:rPr>
        <w:t xml:space="preserve">Сервис продвигается через смешанную стратегию коммуникаций, где главный акцент делается на цифровые </w:t>
      </w:r>
      <w:r w:rsidRPr="00E563C6">
        <w:rPr>
          <w:rFonts w:ascii="Times New Roman" w:hAnsi="Times New Roman" w:cs="Times New Roman"/>
          <w:i/>
          <w:sz w:val="24"/>
        </w:rPr>
        <w:t>каналы</w:t>
      </w:r>
      <w:r w:rsidRPr="002E393B">
        <w:rPr>
          <w:rFonts w:ascii="Times New Roman" w:hAnsi="Times New Roman" w:cs="Times New Roman"/>
          <w:sz w:val="24"/>
        </w:rPr>
        <w:t xml:space="preserve"> — приложение «</w:t>
      </w:r>
      <w:r w:rsidR="00E869DD" w:rsidRPr="00E869DD">
        <w:rPr>
          <w:rFonts w:ascii="Times New Roman" w:hAnsi="Times New Roman" w:cs="Times New Roman"/>
          <w:i/>
          <w:sz w:val="24"/>
        </w:rPr>
        <w:t>Привет!</w:t>
      </w:r>
      <w:r w:rsidRPr="002E393B">
        <w:rPr>
          <w:rFonts w:ascii="Times New Roman" w:hAnsi="Times New Roman" w:cs="Times New Roman"/>
          <w:sz w:val="24"/>
        </w:rPr>
        <w:t>», соцсети, мобильные уведомления и чат-боты. Оффлайн используется для развития партнёрств и расширения экосистемы.</w:t>
      </w:r>
    </w:p>
    <w:p w:rsidR="00E202F4" w:rsidRPr="00B466AE" w:rsidRDefault="00B57927" w:rsidP="000F05C9">
      <w:pPr>
        <w:pStyle w:val="3"/>
        <w:spacing w:before="440" w:after="440" w:line="276" w:lineRule="auto"/>
        <w:ind w:left="1134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74" w:name="_Toc219057834"/>
      <w:r w:rsidRPr="00B466AE">
        <w:rPr>
          <w:rFonts w:ascii="Times New Roman" w:hAnsi="Times New Roman" w:cs="Times New Roman"/>
          <w:b/>
          <w:color w:val="auto"/>
          <w:sz w:val="28"/>
        </w:rPr>
        <w:lastRenderedPageBreak/>
        <w:t xml:space="preserve">2.5.2 </w:t>
      </w:r>
      <w:proofErr w:type="spellStart"/>
      <w:r w:rsidRPr="00B466AE">
        <w:rPr>
          <w:rFonts w:ascii="Times New Roman" w:hAnsi="Times New Roman" w:cs="Times New Roman"/>
          <w:b/>
          <w:color w:val="auto"/>
          <w:sz w:val="28"/>
        </w:rPr>
        <w:t>Lean</w:t>
      </w:r>
      <w:proofErr w:type="spellEnd"/>
      <w:r w:rsidRPr="00B466AE">
        <w:rPr>
          <w:rFonts w:ascii="Times New Roman" w:hAnsi="Times New Roman" w:cs="Times New Roman"/>
          <w:b/>
          <w:color w:val="auto"/>
          <w:sz w:val="28"/>
        </w:rPr>
        <w:t xml:space="preserve"> </w:t>
      </w:r>
      <w:proofErr w:type="spellStart"/>
      <w:r w:rsidRPr="00B466AE">
        <w:rPr>
          <w:rFonts w:ascii="Times New Roman" w:hAnsi="Times New Roman" w:cs="Times New Roman"/>
          <w:b/>
          <w:color w:val="auto"/>
          <w:sz w:val="28"/>
        </w:rPr>
        <w:t>Canvas</w:t>
      </w:r>
      <w:bookmarkEnd w:id="74"/>
      <w:proofErr w:type="spellEnd"/>
    </w:p>
    <w:p w:rsidR="00DC0DEE" w:rsidRPr="00DC0DEE" w:rsidRDefault="00DC0DEE" w:rsidP="00DC0DEE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Далее представлена таблица </w:t>
      </w:r>
      <w:r>
        <w:rPr>
          <w:rFonts w:ascii="Times New Roman" w:hAnsi="Times New Roman" w:cs="Times New Roman"/>
          <w:sz w:val="24"/>
          <w:lang w:val="en-US"/>
        </w:rPr>
        <w:t>Lean</w:t>
      </w:r>
      <w:r w:rsidRPr="00DC0DE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Canvas</w:t>
      </w:r>
      <w:r w:rsidRPr="00DC0DEE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REF _Ref219054077 \h </w:instrTex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  <w:fldChar w:fldCharType="separate"/>
      </w:r>
      <w:r w:rsidRPr="00D936CD">
        <w:rPr>
          <w:rFonts w:ascii="Times New Roman" w:hAnsi="Times New Roman" w:cs="Times New Roman"/>
          <w:sz w:val="24"/>
          <w:szCs w:val="24"/>
        </w:rPr>
        <w:t xml:space="preserve">Рисунок 12. </w:t>
      </w:r>
      <w:proofErr w:type="spellStart"/>
      <w:r w:rsidRPr="00D936CD">
        <w:rPr>
          <w:rFonts w:ascii="Times New Roman" w:hAnsi="Times New Roman" w:cs="Times New Roman"/>
          <w:sz w:val="24"/>
          <w:szCs w:val="24"/>
        </w:rPr>
        <w:t>Lean</w:t>
      </w:r>
      <w:proofErr w:type="spellEnd"/>
      <w:r w:rsidRPr="00D936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36CD">
        <w:rPr>
          <w:rFonts w:ascii="Times New Roman" w:hAnsi="Times New Roman" w:cs="Times New Roman"/>
          <w:sz w:val="24"/>
          <w:szCs w:val="24"/>
        </w:rPr>
        <w:t>Canvas</w:t>
      </w:r>
      <w:proofErr w:type="spellEnd"/>
      <w:r>
        <w:rPr>
          <w:rFonts w:ascii="Times New Roman" w:hAnsi="Times New Roman" w:cs="Times New Roman"/>
          <w:sz w:val="24"/>
        </w:rPr>
        <w:fldChar w:fldCharType="end"/>
      </w:r>
      <w:r w:rsidRPr="00DC0DEE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>.</w:t>
      </w:r>
    </w:p>
    <w:p w:rsidR="005E7FDE" w:rsidRDefault="005E7FDE" w:rsidP="009207EB">
      <w:pPr>
        <w:spacing w:line="276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5E7FDE"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610CA24F" wp14:editId="75A7AC13">
            <wp:extent cx="5940425" cy="45472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2F4" w:rsidRPr="00D936CD" w:rsidRDefault="00F81456" w:rsidP="00D936CD">
      <w:pPr>
        <w:pStyle w:val="af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75" w:name="_Ref219054077"/>
      <w:r w:rsidRPr="00D936C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t>12</w:t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5E7FDE" w:rsidRPr="00D936C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7D6AAF" w:rsidRPr="00D936CD">
        <w:rPr>
          <w:rFonts w:ascii="Times New Roman" w:hAnsi="Times New Roman" w:cs="Times New Roman"/>
          <w:color w:val="auto"/>
          <w:sz w:val="24"/>
          <w:szCs w:val="24"/>
        </w:rPr>
        <w:t>Lean</w:t>
      </w:r>
      <w:proofErr w:type="spellEnd"/>
      <w:r w:rsidR="007D6AAF" w:rsidRPr="00D936C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7D6AAF" w:rsidRPr="00D936CD">
        <w:rPr>
          <w:rFonts w:ascii="Times New Roman" w:hAnsi="Times New Roman" w:cs="Times New Roman"/>
          <w:color w:val="auto"/>
          <w:sz w:val="24"/>
          <w:szCs w:val="24"/>
        </w:rPr>
        <w:t>Canvas</w:t>
      </w:r>
      <w:bookmarkEnd w:id="75"/>
      <w:proofErr w:type="spellEnd"/>
    </w:p>
    <w:p w:rsidR="005F7933" w:rsidRPr="003D051E" w:rsidRDefault="005F7933" w:rsidP="009207EB">
      <w:pPr>
        <w:spacing w:line="276" w:lineRule="auto"/>
        <w:rPr>
          <w:rFonts w:ascii="Times New Roman" w:hAnsi="Times New Roman" w:cs="Times New Roman"/>
          <w:sz w:val="24"/>
        </w:rPr>
      </w:pPr>
      <w:r w:rsidRPr="003D051E">
        <w:rPr>
          <w:rFonts w:ascii="Times New Roman" w:hAnsi="Times New Roman" w:cs="Times New Roman"/>
          <w:sz w:val="24"/>
        </w:rPr>
        <w:br w:type="page"/>
      </w:r>
    </w:p>
    <w:p w:rsidR="00CD3C34" w:rsidRDefault="005F7933" w:rsidP="000F47F3">
      <w:pPr>
        <w:pStyle w:val="1"/>
        <w:spacing w:before="100" w:beforeAutospacing="1" w:after="200" w:line="276" w:lineRule="auto"/>
        <w:jc w:val="center"/>
        <w:rPr>
          <w:rFonts w:ascii="Times New Roman" w:hAnsi="Times New Roman" w:cs="Times New Roman"/>
          <w:b/>
          <w:color w:val="auto"/>
        </w:rPr>
      </w:pPr>
      <w:bookmarkStart w:id="76" w:name="_Toc219057835"/>
      <w:r w:rsidRPr="005F7933">
        <w:rPr>
          <w:rFonts w:ascii="Times New Roman" w:hAnsi="Times New Roman" w:cs="Times New Roman"/>
          <w:b/>
          <w:color w:val="auto"/>
        </w:rPr>
        <w:lastRenderedPageBreak/>
        <w:t>3.</w:t>
      </w:r>
      <w:r>
        <w:rPr>
          <w:rFonts w:ascii="Times New Roman" w:hAnsi="Times New Roman" w:cs="Times New Roman"/>
          <w:b/>
          <w:color w:val="auto"/>
        </w:rPr>
        <w:t xml:space="preserve"> </w:t>
      </w:r>
      <w:r w:rsidRPr="005F7933">
        <w:rPr>
          <w:rFonts w:ascii="Times New Roman" w:hAnsi="Times New Roman" w:cs="Times New Roman"/>
          <w:b/>
          <w:color w:val="auto"/>
        </w:rPr>
        <w:t>Экономическая составляющая сервиса</w:t>
      </w:r>
      <w:bookmarkEnd w:id="76"/>
    </w:p>
    <w:p w:rsidR="007D6AAF" w:rsidRDefault="004312AC" w:rsidP="000F47F3">
      <w:pPr>
        <w:pStyle w:val="2"/>
        <w:spacing w:before="200" w:after="440" w:line="276" w:lineRule="auto"/>
        <w:ind w:left="567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77" w:name="_Toc219057836"/>
      <w:r w:rsidRPr="004312AC">
        <w:rPr>
          <w:rFonts w:ascii="Times New Roman" w:hAnsi="Times New Roman" w:cs="Times New Roman"/>
          <w:b/>
          <w:color w:val="auto"/>
          <w:sz w:val="28"/>
        </w:rPr>
        <w:t>3.1 Расчет ставки дисконтирования, доходов, расходов</w:t>
      </w:r>
      <w:bookmarkEnd w:id="77"/>
    </w:p>
    <w:p w:rsidR="004312AC" w:rsidRDefault="006D0B4D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6D0B4D">
        <w:rPr>
          <w:rFonts w:ascii="Times New Roman" w:hAnsi="Times New Roman" w:cs="Times New Roman"/>
          <w:sz w:val="24"/>
        </w:rPr>
        <w:t>В рамках оценки эффективности проекта применяется ставка дисконтирования, рассчитанная кумулятивным методом, то есть как сумма безрисковой ставки и премий за специфические риски проекта. В качестве базовой безрисковой ставки в модели используется значение 14,33% годовых</w:t>
      </w:r>
      <w:r w:rsidR="003739E9">
        <w:rPr>
          <w:rFonts w:ascii="Times New Roman" w:hAnsi="Times New Roman" w:cs="Times New Roman"/>
          <w:sz w:val="24"/>
        </w:rPr>
        <w:t xml:space="preserve"> (</w:t>
      </w:r>
      <w:r w:rsidR="003739E9">
        <w:rPr>
          <w:rFonts w:ascii="Times New Roman" w:hAnsi="Times New Roman" w:cs="Times New Roman"/>
          <w:sz w:val="24"/>
        </w:rPr>
        <w:fldChar w:fldCharType="begin"/>
      </w:r>
      <w:r w:rsidR="003739E9">
        <w:rPr>
          <w:rFonts w:ascii="Times New Roman" w:hAnsi="Times New Roman" w:cs="Times New Roman"/>
          <w:sz w:val="24"/>
        </w:rPr>
        <w:instrText xml:space="preserve"> REF _Ref219056715 \h </w:instrText>
      </w:r>
      <w:r w:rsidR="003739E9">
        <w:rPr>
          <w:rFonts w:ascii="Times New Roman" w:hAnsi="Times New Roman" w:cs="Times New Roman"/>
          <w:sz w:val="24"/>
        </w:rPr>
      </w:r>
      <w:r w:rsidR="003739E9">
        <w:rPr>
          <w:rFonts w:ascii="Times New Roman" w:hAnsi="Times New Roman" w:cs="Times New Roman"/>
          <w:sz w:val="24"/>
        </w:rPr>
        <w:fldChar w:fldCharType="separate"/>
      </w:r>
      <w:r w:rsidR="003739E9" w:rsidRPr="002D541D">
        <w:rPr>
          <w:rFonts w:ascii="Times New Roman" w:hAnsi="Times New Roman" w:cs="Times New Roman"/>
          <w:sz w:val="24"/>
          <w:szCs w:val="24"/>
        </w:rPr>
        <w:t>Таблица 16. Расчет рисков проекта</w:t>
      </w:r>
      <w:r w:rsidR="003739E9">
        <w:rPr>
          <w:rFonts w:ascii="Times New Roman" w:hAnsi="Times New Roman" w:cs="Times New Roman"/>
          <w:sz w:val="24"/>
        </w:rPr>
        <w:fldChar w:fldCharType="end"/>
      </w:r>
      <w:r w:rsidR="003739E9">
        <w:rPr>
          <w:rFonts w:ascii="Times New Roman" w:hAnsi="Times New Roman" w:cs="Times New Roman"/>
          <w:sz w:val="24"/>
        </w:rPr>
        <w:t>)</w:t>
      </w:r>
      <w:r w:rsidRPr="006D0B4D">
        <w:rPr>
          <w:rFonts w:ascii="Times New Roman" w:hAnsi="Times New Roman" w:cs="Times New Roman"/>
          <w:sz w:val="24"/>
        </w:rPr>
        <w:t>, отражающее уровень доходности инструментов с минимальным риском на рынке, после чего к ней добавляются премии за ключевые риски проекта (в том числе рыночные, операционные, технологические и регуляторные). Совокупная величина риск-премий по проекту составляет 14,50% годовых, поэтому итоговая ставка дисконтирования равна 28,83% годовых. Поскольку финансовая модель построена в помесячной детализации, годовая ставка приводится к месячному виду делением на 12 и составляет 2,4025% в месяц. Для расчёта налоговой нагрузки выбран режим общей системы налогообложения (ОСНО), так как проект ориентирован на масштабирование</w:t>
      </w:r>
      <w:r w:rsidR="003739E9">
        <w:rPr>
          <w:rFonts w:ascii="Times New Roman" w:hAnsi="Times New Roman" w:cs="Times New Roman"/>
          <w:sz w:val="24"/>
        </w:rPr>
        <w:t xml:space="preserve"> (</w:t>
      </w:r>
      <w:r w:rsidR="003739E9">
        <w:rPr>
          <w:rFonts w:ascii="Times New Roman" w:hAnsi="Times New Roman" w:cs="Times New Roman"/>
          <w:sz w:val="24"/>
        </w:rPr>
        <w:fldChar w:fldCharType="begin"/>
      </w:r>
      <w:r w:rsidR="003739E9">
        <w:rPr>
          <w:rFonts w:ascii="Times New Roman" w:hAnsi="Times New Roman" w:cs="Times New Roman"/>
          <w:sz w:val="24"/>
        </w:rPr>
        <w:instrText xml:space="preserve"> REF _Ref219056853 \h </w:instrText>
      </w:r>
      <w:r w:rsidR="003739E9">
        <w:rPr>
          <w:rFonts w:ascii="Times New Roman" w:hAnsi="Times New Roman" w:cs="Times New Roman"/>
          <w:sz w:val="24"/>
        </w:rPr>
      </w:r>
      <w:r w:rsidR="003739E9">
        <w:rPr>
          <w:rFonts w:ascii="Times New Roman" w:hAnsi="Times New Roman" w:cs="Times New Roman"/>
          <w:sz w:val="24"/>
        </w:rPr>
        <w:fldChar w:fldCharType="separate"/>
      </w:r>
      <w:r w:rsidR="003739E9" w:rsidRPr="00E759B8">
        <w:rPr>
          <w:rFonts w:ascii="Times New Roman" w:hAnsi="Times New Roman" w:cs="Times New Roman"/>
          <w:sz w:val="24"/>
          <w:szCs w:val="24"/>
        </w:rPr>
        <w:t>Таблица 11. Расчет маркетинга проекта</w:t>
      </w:r>
      <w:r w:rsidR="003739E9">
        <w:rPr>
          <w:rFonts w:ascii="Times New Roman" w:hAnsi="Times New Roman" w:cs="Times New Roman"/>
          <w:sz w:val="24"/>
        </w:rPr>
        <w:fldChar w:fldCharType="end"/>
      </w:r>
      <w:r w:rsidR="003739E9">
        <w:rPr>
          <w:rFonts w:ascii="Times New Roman" w:hAnsi="Times New Roman" w:cs="Times New Roman"/>
          <w:sz w:val="24"/>
        </w:rPr>
        <w:t>)</w:t>
      </w:r>
      <w:r w:rsidRPr="006D0B4D">
        <w:rPr>
          <w:rFonts w:ascii="Times New Roman" w:hAnsi="Times New Roman" w:cs="Times New Roman"/>
          <w:sz w:val="24"/>
        </w:rPr>
        <w:t>, взаимодействие с крупными контрагентами и предполагает стандартную прозрачную налоговую модель без ограничений, характерных для специальных режимов; в расчётах применяется налог на прибыль по ставке 25%, который начисляется только при наличии положительной прибыли до налогообложения. Свободный денежный поток рассчитывается по формуле FCF = Чистая прибыль – Капитальные вложения (CAPEX), при этом капитальные вложения в модели учтены как разовые стартовые инвестиции в инфраструктуру и разработку в размере 40 620 000 ₽</w:t>
      </w:r>
      <w:r w:rsidR="003739E9">
        <w:rPr>
          <w:rFonts w:ascii="Times New Roman" w:hAnsi="Times New Roman" w:cs="Times New Roman"/>
          <w:sz w:val="24"/>
        </w:rPr>
        <w:t xml:space="preserve"> (</w:t>
      </w:r>
      <w:r w:rsidR="003739E9">
        <w:rPr>
          <w:rFonts w:ascii="Times New Roman" w:hAnsi="Times New Roman" w:cs="Times New Roman"/>
          <w:sz w:val="24"/>
        </w:rPr>
        <w:fldChar w:fldCharType="begin"/>
      </w:r>
      <w:r w:rsidR="003739E9">
        <w:rPr>
          <w:rFonts w:ascii="Times New Roman" w:hAnsi="Times New Roman" w:cs="Times New Roman"/>
          <w:sz w:val="24"/>
        </w:rPr>
        <w:instrText xml:space="preserve"> REF _Ref219056823 \h </w:instrText>
      </w:r>
      <w:r w:rsidR="003739E9">
        <w:rPr>
          <w:rFonts w:ascii="Times New Roman" w:hAnsi="Times New Roman" w:cs="Times New Roman"/>
          <w:sz w:val="24"/>
        </w:rPr>
      </w:r>
      <w:r w:rsidR="003739E9">
        <w:rPr>
          <w:rFonts w:ascii="Times New Roman" w:hAnsi="Times New Roman" w:cs="Times New Roman"/>
          <w:sz w:val="24"/>
        </w:rPr>
        <w:fldChar w:fldCharType="separate"/>
      </w:r>
      <w:r w:rsidR="003739E9" w:rsidRPr="002D541D">
        <w:rPr>
          <w:rFonts w:ascii="Times New Roman" w:hAnsi="Times New Roman" w:cs="Times New Roman"/>
          <w:sz w:val="24"/>
          <w:szCs w:val="24"/>
        </w:rPr>
        <w:t>Таблица 14. Расчет первоначальных инвестиций проекта</w:t>
      </w:r>
      <w:r w:rsidR="003739E9">
        <w:rPr>
          <w:rFonts w:ascii="Times New Roman" w:hAnsi="Times New Roman" w:cs="Times New Roman"/>
          <w:sz w:val="24"/>
        </w:rPr>
        <w:fldChar w:fldCharType="end"/>
      </w:r>
      <w:r w:rsidR="003739E9">
        <w:rPr>
          <w:rFonts w:ascii="Times New Roman" w:hAnsi="Times New Roman" w:cs="Times New Roman"/>
          <w:sz w:val="24"/>
        </w:rPr>
        <w:t>)</w:t>
      </w:r>
      <w:r w:rsidRPr="006D0B4D">
        <w:rPr>
          <w:rFonts w:ascii="Times New Roman" w:hAnsi="Times New Roman" w:cs="Times New Roman"/>
          <w:sz w:val="24"/>
        </w:rPr>
        <w:t xml:space="preserve">, </w:t>
      </w:r>
      <w:r w:rsidR="003739E9">
        <w:rPr>
          <w:rFonts w:ascii="Times New Roman" w:hAnsi="Times New Roman" w:cs="Times New Roman"/>
          <w:sz w:val="24"/>
        </w:rPr>
        <w:t>(</w:t>
      </w:r>
      <w:r w:rsidR="003739E9">
        <w:rPr>
          <w:rFonts w:ascii="Times New Roman" w:hAnsi="Times New Roman" w:cs="Times New Roman"/>
          <w:sz w:val="24"/>
        </w:rPr>
        <w:fldChar w:fldCharType="begin"/>
      </w:r>
      <w:r w:rsidR="003739E9">
        <w:rPr>
          <w:rFonts w:ascii="Times New Roman" w:hAnsi="Times New Roman" w:cs="Times New Roman"/>
          <w:sz w:val="24"/>
        </w:rPr>
        <w:instrText xml:space="preserve"> REF _Ref219056938 \h </w:instrText>
      </w:r>
      <w:r w:rsidR="003739E9">
        <w:rPr>
          <w:rFonts w:ascii="Times New Roman" w:hAnsi="Times New Roman" w:cs="Times New Roman"/>
          <w:sz w:val="24"/>
        </w:rPr>
      </w:r>
      <w:r w:rsidR="003739E9">
        <w:rPr>
          <w:rFonts w:ascii="Times New Roman" w:hAnsi="Times New Roman" w:cs="Times New Roman"/>
          <w:sz w:val="24"/>
        </w:rPr>
        <w:fldChar w:fldCharType="separate"/>
      </w:r>
      <w:r w:rsidR="003739E9" w:rsidRPr="002D541D">
        <w:rPr>
          <w:rFonts w:ascii="Times New Roman" w:hAnsi="Times New Roman" w:cs="Times New Roman"/>
          <w:sz w:val="24"/>
          <w:szCs w:val="24"/>
        </w:rPr>
        <w:t>Таблица 15. Расчет финансирования проекта</w:t>
      </w:r>
      <w:r w:rsidR="003739E9">
        <w:rPr>
          <w:rFonts w:ascii="Times New Roman" w:hAnsi="Times New Roman" w:cs="Times New Roman"/>
          <w:sz w:val="24"/>
        </w:rPr>
        <w:fldChar w:fldCharType="end"/>
      </w:r>
      <w:r w:rsidR="003739E9">
        <w:rPr>
          <w:rFonts w:ascii="Times New Roman" w:hAnsi="Times New Roman" w:cs="Times New Roman"/>
          <w:sz w:val="24"/>
        </w:rPr>
        <w:t xml:space="preserve">), </w:t>
      </w:r>
      <w:r w:rsidRPr="006D0B4D">
        <w:rPr>
          <w:rFonts w:ascii="Times New Roman" w:hAnsi="Times New Roman" w:cs="Times New Roman"/>
          <w:sz w:val="24"/>
        </w:rPr>
        <w:t>поэтому на раннем горизонте они уменьшают итоговый свободный денежный поток; в результате по агрегированным годовым значениям свободный денежный поток составляет –659 570 ₽ в 2026 году, 253 927 385 ₽ в 2027 году и 259 374 075 ₽ в 2028 году</w:t>
      </w:r>
      <w:r w:rsidR="003739E9">
        <w:rPr>
          <w:rFonts w:ascii="Times New Roman" w:hAnsi="Times New Roman" w:cs="Times New Roman"/>
          <w:sz w:val="24"/>
        </w:rPr>
        <w:t xml:space="preserve"> (</w:t>
      </w:r>
      <w:r w:rsidR="003739E9">
        <w:rPr>
          <w:rFonts w:ascii="Times New Roman" w:hAnsi="Times New Roman" w:cs="Times New Roman"/>
          <w:sz w:val="24"/>
        </w:rPr>
        <w:fldChar w:fldCharType="begin"/>
      </w:r>
      <w:r w:rsidR="003739E9">
        <w:rPr>
          <w:rFonts w:ascii="Times New Roman" w:hAnsi="Times New Roman" w:cs="Times New Roman"/>
          <w:sz w:val="24"/>
        </w:rPr>
        <w:instrText xml:space="preserve"> REF _Ref219056989 \h </w:instrText>
      </w:r>
      <w:r w:rsidR="003739E9">
        <w:rPr>
          <w:rFonts w:ascii="Times New Roman" w:hAnsi="Times New Roman" w:cs="Times New Roman"/>
          <w:sz w:val="24"/>
        </w:rPr>
      </w:r>
      <w:r w:rsidR="003739E9">
        <w:rPr>
          <w:rFonts w:ascii="Times New Roman" w:hAnsi="Times New Roman" w:cs="Times New Roman"/>
          <w:sz w:val="24"/>
        </w:rPr>
        <w:fldChar w:fldCharType="separate"/>
      </w:r>
      <w:r w:rsidR="003739E9" w:rsidRPr="002D541D">
        <w:rPr>
          <w:rFonts w:ascii="Times New Roman" w:hAnsi="Times New Roman" w:cs="Times New Roman"/>
          <w:sz w:val="24"/>
          <w:szCs w:val="24"/>
        </w:rPr>
        <w:t>Таблица 12. Расчет фонда оплаты труда проекта</w:t>
      </w:r>
      <w:r w:rsidR="003739E9">
        <w:rPr>
          <w:rFonts w:ascii="Times New Roman" w:hAnsi="Times New Roman" w:cs="Times New Roman"/>
          <w:sz w:val="24"/>
        </w:rPr>
        <w:fldChar w:fldCharType="end"/>
      </w:r>
      <w:r w:rsidR="003739E9">
        <w:rPr>
          <w:rFonts w:ascii="Times New Roman" w:hAnsi="Times New Roman" w:cs="Times New Roman"/>
          <w:sz w:val="24"/>
        </w:rPr>
        <w:t>), (</w:t>
      </w:r>
      <w:r w:rsidR="003739E9">
        <w:rPr>
          <w:rFonts w:ascii="Times New Roman" w:hAnsi="Times New Roman" w:cs="Times New Roman"/>
          <w:sz w:val="24"/>
        </w:rPr>
        <w:fldChar w:fldCharType="begin"/>
      </w:r>
      <w:r w:rsidR="003739E9">
        <w:rPr>
          <w:rFonts w:ascii="Times New Roman" w:hAnsi="Times New Roman" w:cs="Times New Roman"/>
          <w:sz w:val="24"/>
        </w:rPr>
        <w:instrText xml:space="preserve"> REF _Ref219057001 \h </w:instrText>
      </w:r>
      <w:r w:rsidR="003739E9">
        <w:rPr>
          <w:rFonts w:ascii="Times New Roman" w:hAnsi="Times New Roman" w:cs="Times New Roman"/>
          <w:sz w:val="24"/>
        </w:rPr>
      </w:r>
      <w:r w:rsidR="003739E9">
        <w:rPr>
          <w:rFonts w:ascii="Times New Roman" w:hAnsi="Times New Roman" w:cs="Times New Roman"/>
          <w:sz w:val="24"/>
        </w:rPr>
        <w:fldChar w:fldCharType="separate"/>
      </w:r>
      <w:r w:rsidR="003739E9" w:rsidRPr="002D541D">
        <w:rPr>
          <w:rFonts w:ascii="Times New Roman" w:hAnsi="Times New Roman" w:cs="Times New Roman"/>
          <w:sz w:val="24"/>
          <w:szCs w:val="24"/>
        </w:rPr>
        <w:t>Таблица 13. Расчет операционных расходов проекта</w:t>
      </w:r>
      <w:r w:rsidR="003739E9">
        <w:rPr>
          <w:rFonts w:ascii="Times New Roman" w:hAnsi="Times New Roman" w:cs="Times New Roman"/>
          <w:sz w:val="24"/>
        </w:rPr>
        <w:fldChar w:fldCharType="end"/>
      </w:r>
      <w:r w:rsidR="003739E9">
        <w:rPr>
          <w:rFonts w:ascii="Times New Roman" w:hAnsi="Times New Roman" w:cs="Times New Roman"/>
          <w:sz w:val="24"/>
        </w:rPr>
        <w:t>), (</w:t>
      </w:r>
      <w:r w:rsidR="003739E9">
        <w:rPr>
          <w:rFonts w:ascii="Times New Roman" w:hAnsi="Times New Roman" w:cs="Times New Roman"/>
          <w:sz w:val="24"/>
        </w:rPr>
        <w:fldChar w:fldCharType="begin"/>
      </w:r>
      <w:r w:rsidR="003739E9">
        <w:rPr>
          <w:rFonts w:ascii="Times New Roman" w:hAnsi="Times New Roman" w:cs="Times New Roman"/>
          <w:sz w:val="24"/>
        </w:rPr>
        <w:instrText xml:space="preserve"> REF _Ref219056909 \h </w:instrText>
      </w:r>
      <w:r w:rsidR="003739E9">
        <w:rPr>
          <w:rFonts w:ascii="Times New Roman" w:hAnsi="Times New Roman" w:cs="Times New Roman"/>
          <w:sz w:val="24"/>
        </w:rPr>
      </w:r>
      <w:r w:rsidR="003739E9">
        <w:rPr>
          <w:rFonts w:ascii="Times New Roman" w:hAnsi="Times New Roman" w:cs="Times New Roman"/>
          <w:sz w:val="24"/>
        </w:rPr>
        <w:fldChar w:fldCharType="separate"/>
      </w:r>
      <w:r w:rsidR="003739E9" w:rsidRPr="002D541D">
        <w:rPr>
          <w:rFonts w:ascii="Times New Roman" w:hAnsi="Times New Roman" w:cs="Times New Roman"/>
          <w:sz w:val="24"/>
          <w:szCs w:val="24"/>
        </w:rPr>
        <w:t>Таблица 17. Расчет выручки проекта</w:t>
      </w:r>
      <w:r w:rsidR="003739E9">
        <w:rPr>
          <w:rFonts w:ascii="Times New Roman" w:hAnsi="Times New Roman" w:cs="Times New Roman"/>
          <w:sz w:val="24"/>
        </w:rPr>
        <w:fldChar w:fldCharType="end"/>
      </w:r>
      <w:r w:rsidR="003739E9">
        <w:rPr>
          <w:rFonts w:ascii="Times New Roman" w:hAnsi="Times New Roman" w:cs="Times New Roman"/>
          <w:sz w:val="24"/>
        </w:rPr>
        <w:t>), (</w:t>
      </w:r>
      <w:r w:rsidR="003739E9">
        <w:rPr>
          <w:rFonts w:ascii="Times New Roman" w:hAnsi="Times New Roman" w:cs="Times New Roman"/>
          <w:sz w:val="24"/>
        </w:rPr>
        <w:fldChar w:fldCharType="begin"/>
      </w:r>
      <w:r w:rsidR="003739E9">
        <w:rPr>
          <w:rFonts w:ascii="Times New Roman" w:hAnsi="Times New Roman" w:cs="Times New Roman"/>
          <w:sz w:val="24"/>
        </w:rPr>
        <w:instrText xml:space="preserve"> REF _Ref219056745 \h </w:instrText>
      </w:r>
      <w:r w:rsidR="003739E9">
        <w:rPr>
          <w:rFonts w:ascii="Times New Roman" w:hAnsi="Times New Roman" w:cs="Times New Roman"/>
          <w:sz w:val="24"/>
        </w:rPr>
      </w:r>
      <w:r w:rsidR="003739E9">
        <w:rPr>
          <w:rFonts w:ascii="Times New Roman" w:hAnsi="Times New Roman" w:cs="Times New Roman"/>
          <w:sz w:val="24"/>
        </w:rPr>
        <w:fldChar w:fldCharType="separate"/>
      </w:r>
      <w:r w:rsidR="003739E9" w:rsidRPr="002D541D">
        <w:rPr>
          <w:rFonts w:ascii="Times New Roman" w:hAnsi="Times New Roman" w:cs="Times New Roman"/>
          <w:sz w:val="24"/>
          <w:szCs w:val="24"/>
        </w:rPr>
        <w:t>Таблица 18. Расчет БДР И БДДС проекта</w:t>
      </w:r>
      <w:r w:rsidR="003739E9">
        <w:rPr>
          <w:rFonts w:ascii="Times New Roman" w:hAnsi="Times New Roman" w:cs="Times New Roman"/>
          <w:sz w:val="24"/>
        </w:rPr>
        <w:fldChar w:fldCharType="end"/>
      </w:r>
      <w:r w:rsidR="003739E9">
        <w:rPr>
          <w:rFonts w:ascii="Times New Roman" w:hAnsi="Times New Roman" w:cs="Times New Roman"/>
          <w:sz w:val="24"/>
        </w:rPr>
        <w:t>), (</w:t>
      </w:r>
      <w:r w:rsidR="003739E9">
        <w:rPr>
          <w:rFonts w:ascii="Times New Roman" w:hAnsi="Times New Roman" w:cs="Times New Roman"/>
          <w:sz w:val="24"/>
        </w:rPr>
        <w:fldChar w:fldCharType="begin"/>
      </w:r>
      <w:r w:rsidR="003739E9">
        <w:rPr>
          <w:rFonts w:ascii="Times New Roman" w:hAnsi="Times New Roman" w:cs="Times New Roman"/>
          <w:sz w:val="24"/>
        </w:rPr>
        <w:instrText xml:space="preserve"> REF _Ref219056754 \h </w:instrText>
      </w:r>
      <w:r w:rsidR="003739E9">
        <w:rPr>
          <w:rFonts w:ascii="Times New Roman" w:hAnsi="Times New Roman" w:cs="Times New Roman"/>
          <w:sz w:val="24"/>
        </w:rPr>
      </w:r>
      <w:r w:rsidR="003739E9">
        <w:rPr>
          <w:rFonts w:ascii="Times New Roman" w:hAnsi="Times New Roman" w:cs="Times New Roman"/>
          <w:sz w:val="24"/>
        </w:rPr>
        <w:fldChar w:fldCharType="separate"/>
      </w:r>
      <w:r w:rsidR="003739E9" w:rsidRPr="002D541D">
        <w:rPr>
          <w:rFonts w:ascii="Times New Roman" w:hAnsi="Times New Roman" w:cs="Times New Roman"/>
          <w:sz w:val="24"/>
          <w:szCs w:val="24"/>
        </w:rPr>
        <w:t>Таблица 19. Расчет ключевых показателей проекта</w:t>
      </w:r>
      <w:r w:rsidR="003739E9">
        <w:rPr>
          <w:rFonts w:ascii="Times New Roman" w:hAnsi="Times New Roman" w:cs="Times New Roman"/>
          <w:sz w:val="24"/>
        </w:rPr>
        <w:fldChar w:fldCharType="end"/>
      </w:r>
      <w:r w:rsidR="003739E9">
        <w:rPr>
          <w:rFonts w:ascii="Times New Roman" w:hAnsi="Times New Roman" w:cs="Times New Roman"/>
          <w:sz w:val="24"/>
        </w:rPr>
        <w:t>)</w:t>
      </w:r>
      <w:r w:rsidRPr="006D0B4D">
        <w:rPr>
          <w:rFonts w:ascii="Times New Roman" w:hAnsi="Times New Roman" w:cs="Times New Roman"/>
          <w:sz w:val="24"/>
        </w:rPr>
        <w:t>.</w:t>
      </w:r>
    </w:p>
    <w:p w:rsidR="00784DF1" w:rsidRDefault="006D0B4D" w:rsidP="000F47F3">
      <w:pPr>
        <w:pStyle w:val="2"/>
        <w:spacing w:before="440" w:after="440" w:line="276" w:lineRule="auto"/>
        <w:ind w:left="567"/>
        <w:rPr>
          <w:rFonts w:ascii="Times New Roman" w:hAnsi="Times New Roman" w:cs="Times New Roman"/>
          <w:b/>
          <w:color w:val="auto"/>
          <w:sz w:val="28"/>
        </w:rPr>
      </w:pPr>
      <w:bookmarkStart w:id="78" w:name="_Toc219057837"/>
      <w:r w:rsidRPr="003B4EEE">
        <w:rPr>
          <w:rFonts w:ascii="Times New Roman" w:hAnsi="Times New Roman" w:cs="Times New Roman"/>
          <w:b/>
          <w:color w:val="auto"/>
          <w:sz w:val="28"/>
        </w:rPr>
        <w:t xml:space="preserve">3.2 </w:t>
      </w:r>
      <w:r w:rsidR="003B4EEE" w:rsidRPr="003B4EEE">
        <w:rPr>
          <w:rFonts w:ascii="Times New Roman" w:hAnsi="Times New Roman" w:cs="Times New Roman"/>
          <w:b/>
          <w:color w:val="auto"/>
          <w:sz w:val="28"/>
        </w:rPr>
        <w:t xml:space="preserve">Сформировать денежные потоки в </w:t>
      </w:r>
      <w:proofErr w:type="spellStart"/>
      <w:r w:rsidR="003B4EEE" w:rsidRPr="003B4EEE">
        <w:rPr>
          <w:rFonts w:ascii="Times New Roman" w:hAnsi="Times New Roman" w:cs="Times New Roman"/>
          <w:b/>
          <w:color w:val="auto"/>
          <w:sz w:val="28"/>
        </w:rPr>
        <w:t>Excel</w:t>
      </w:r>
      <w:bookmarkEnd w:id="78"/>
      <w:proofErr w:type="spellEnd"/>
    </w:p>
    <w:p w:rsidR="000812F7" w:rsidRDefault="000812F7" w:rsidP="009207EB">
      <w:pPr>
        <w:spacing w:line="276" w:lineRule="auto"/>
      </w:pPr>
    </w:p>
    <w:p w:rsidR="000812F7" w:rsidRDefault="000812F7" w:rsidP="009207EB">
      <w:pPr>
        <w:spacing w:line="276" w:lineRule="auto"/>
      </w:pPr>
      <w:r>
        <w:br w:type="page"/>
      </w:r>
    </w:p>
    <w:p w:rsidR="0094482A" w:rsidRDefault="0094482A" w:rsidP="009207EB">
      <w:pPr>
        <w:spacing w:line="276" w:lineRule="auto"/>
        <w:sectPr w:rsidR="0094482A" w:rsidSect="00B72521">
          <w:footerReference w:type="default" r:id="rId20"/>
          <w:footerReference w:type="first" r:id="rId21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6D0B4D" w:rsidRPr="00E759B8" w:rsidRDefault="00DE387E" w:rsidP="00E759B8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79" w:name="_Ref219056853"/>
      <w:r w:rsidRPr="00E759B8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Таблица </w: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t>11</w:t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E759B8">
        <w:rPr>
          <w:rFonts w:ascii="Times New Roman" w:hAnsi="Times New Roman" w:cs="Times New Roman"/>
          <w:color w:val="auto"/>
          <w:sz w:val="24"/>
          <w:szCs w:val="24"/>
        </w:rPr>
        <w:t>. Р</w:t>
      </w:r>
      <w:r w:rsidR="0094482A" w:rsidRPr="00E759B8">
        <w:rPr>
          <w:rFonts w:ascii="Times New Roman" w:hAnsi="Times New Roman" w:cs="Times New Roman"/>
          <w:color w:val="auto"/>
          <w:sz w:val="24"/>
          <w:szCs w:val="24"/>
        </w:rPr>
        <w:t>асчет маркетинга проекта</w:t>
      </w:r>
      <w:bookmarkEnd w:id="79"/>
    </w:p>
    <w:p w:rsidR="0094482A" w:rsidRDefault="00833BC9" w:rsidP="009207EB">
      <w:pPr>
        <w:spacing w:line="276" w:lineRule="auto"/>
      </w:pPr>
      <w:r>
        <w:object w:dxaOrig="17957" w:dyaOrig="35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4.5pt;height:231pt" o:ole="">
            <v:imagedata r:id="rId22" o:title=""/>
          </v:shape>
          <o:OLEObject Type="Link" ProgID="Excel.Sheet.12" ShapeID="_x0000_i1025" DrawAspect="Content" r:id="rId23" UpdateMode="Always">
            <o:LinkType>EnhancedMetaFile</o:LinkType>
            <o:LockedField>false</o:LockedField>
            <o:FieldCodes>\* MERGEFORMAT</o:FieldCodes>
          </o:OLEObject>
        </w:object>
      </w:r>
    </w:p>
    <w:p w:rsidR="0094482A" w:rsidRPr="002D541D" w:rsidRDefault="00DE387E" w:rsidP="002D541D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80" w:name="_Ref219056989"/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12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94482A"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Р</w:t>
      </w:r>
      <w:r w:rsidR="0094482A" w:rsidRPr="002D541D">
        <w:rPr>
          <w:rFonts w:ascii="Times New Roman" w:hAnsi="Times New Roman" w:cs="Times New Roman"/>
          <w:color w:val="auto"/>
          <w:sz w:val="24"/>
          <w:szCs w:val="24"/>
        </w:rPr>
        <w:t>асчет фонда оплаты труда проекта</w:t>
      </w:r>
      <w:bookmarkEnd w:id="80"/>
    </w:p>
    <w:p w:rsidR="0000442A" w:rsidRDefault="00833BC9" w:rsidP="009207EB">
      <w:pPr>
        <w:spacing w:line="276" w:lineRule="auto"/>
      </w:pPr>
      <w:r>
        <w:object w:dxaOrig="23185" w:dyaOrig="5505">
          <v:shape id="_x0000_i1026" type="#_x0000_t75" style="width:1060.5pt;height:251pt" o:ole="">
            <v:imagedata r:id="rId24" o:title=""/>
          </v:shape>
          <o:OLEObject Type="Link" ProgID="Excel.Sheet.12" ShapeID="_x0000_i1026" DrawAspect="Content" r:id="rId25" UpdateMode="Always">
            <o:LinkType>EnhancedMetaFile</o:LinkType>
            <o:LockedField>false</o:LockedField>
            <o:FieldCodes>\* MERGEFORMAT</o:FieldCodes>
          </o:OLEObject>
        </w:object>
      </w:r>
    </w:p>
    <w:p w:rsidR="005C0F14" w:rsidRPr="002D541D" w:rsidRDefault="00DE387E" w:rsidP="002D541D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81" w:name="_Ref219057001"/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13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. Р</w:t>
      </w:r>
      <w:r w:rsidR="005C0F14" w:rsidRPr="002D541D">
        <w:rPr>
          <w:rFonts w:ascii="Times New Roman" w:hAnsi="Times New Roman" w:cs="Times New Roman"/>
          <w:color w:val="auto"/>
          <w:sz w:val="24"/>
          <w:szCs w:val="24"/>
        </w:rPr>
        <w:t>асчет операционных расходов проекта</w:t>
      </w:r>
      <w:bookmarkEnd w:id="81"/>
    </w:p>
    <w:p w:rsidR="0000442A" w:rsidRDefault="00833BC9" w:rsidP="009207EB">
      <w:pPr>
        <w:spacing w:line="276" w:lineRule="auto"/>
      </w:pPr>
      <w:r>
        <w:object w:dxaOrig="22210" w:dyaOrig="2245">
          <v:shape id="_x0000_i1027" type="#_x0000_t75" style="width:1062.5pt;height:107pt" o:ole="">
            <v:imagedata r:id="rId26" o:title=""/>
          </v:shape>
          <o:OLEObject Type="Link" ProgID="Excel.Sheet.12" ShapeID="_x0000_i1027" DrawAspect="Content" r:id="rId27" UpdateMode="Always">
            <o:LinkType>EnhancedMetaFile</o:LinkType>
            <o:LockedField>false</o:LockedField>
            <o:FieldCodes>\* MERGEFORMAT</o:FieldCodes>
          </o:OLEObject>
        </w:object>
      </w:r>
    </w:p>
    <w:p w:rsidR="0000442A" w:rsidRDefault="0000442A" w:rsidP="009207EB">
      <w:pPr>
        <w:spacing w:line="276" w:lineRule="auto"/>
      </w:pPr>
    </w:p>
    <w:p w:rsidR="0094482A" w:rsidRPr="002D541D" w:rsidRDefault="00DE387E" w:rsidP="002D541D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82" w:name="_Ref219056823"/>
      <w:r w:rsidRPr="002D541D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Таблица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14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. Р</w:t>
      </w:r>
      <w:r w:rsidR="00B93653" w:rsidRPr="002D541D">
        <w:rPr>
          <w:rFonts w:ascii="Times New Roman" w:hAnsi="Times New Roman" w:cs="Times New Roman"/>
          <w:color w:val="auto"/>
          <w:sz w:val="24"/>
          <w:szCs w:val="24"/>
        </w:rPr>
        <w:t>асчет первоначальных инвестиций проекта</w:t>
      </w:r>
      <w:bookmarkEnd w:id="82"/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378"/>
        <w:gridCol w:w="9715"/>
        <w:gridCol w:w="2184"/>
        <w:gridCol w:w="2391"/>
        <w:gridCol w:w="2662"/>
        <w:gridCol w:w="3618"/>
      </w:tblGrid>
      <w:tr w:rsidR="008C1012" w:rsidRPr="008C1012" w:rsidTr="008C1012">
        <w:trPr>
          <w:trHeight w:val="265"/>
          <w:jc w:val="center"/>
        </w:trPr>
        <w:tc>
          <w:tcPr>
            <w:tcW w:w="37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9715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184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391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8C1012">
              <w:rPr>
                <w:rFonts w:ascii="Times New Roman" w:hAnsi="Times New Roman" w:cs="Times New Roman"/>
                <w:b/>
                <w:bCs/>
                <w:i/>
                <w:iCs/>
              </w:rPr>
              <w:t>Количество</w:t>
            </w:r>
          </w:p>
        </w:tc>
        <w:tc>
          <w:tcPr>
            <w:tcW w:w="2662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8C1012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Цена за </w:t>
            </w:r>
            <w:proofErr w:type="spellStart"/>
            <w:r w:rsidRPr="008C1012">
              <w:rPr>
                <w:rFonts w:ascii="Times New Roman" w:hAnsi="Times New Roman" w:cs="Times New Roman"/>
                <w:b/>
                <w:bCs/>
                <w:i/>
                <w:iCs/>
              </w:rPr>
              <w:t>шт</w:t>
            </w:r>
            <w:proofErr w:type="spellEnd"/>
          </w:p>
        </w:tc>
        <w:tc>
          <w:tcPr>
            <w:tcW w:w="361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8C1012">
              <w:rPr>
                <w:rFonts w:ascii="Times New Roman" w:hAnsi="Times New Roman" w:cs="Times New Roman"/>
                <w:b/>
                <w:bCs/>
                <w:i/>
                <w:iCs/>
              </w:rPr>
              <w:t>Итого</w:t>
            </w:r>
          </w:p>
        </w:tc>
      </w:tr>
      <w:tr w:rsidR="008C1012" w:rsidRPr="008C1012" w:rsidTr="008C1012">
        <w:trPr>
          <w:trHeight w:val="265"/>
          <w:jc w:val="center"/>
        </w:trPr>
        <w:tc>
          <w:tcPr>
            <w:tcW w:w="10093" w:type="dxa"/>
            <w:gridSpan w:val="2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1012">
              <w:rPr>
                <w:rFonts w:ascii="Times New Roman" w:hAnsi="Times New Roman" w:cs="Times New Roman"/>
                <w:b/>
                <w:bCs/>
              </w:rPr>
              <w:t>Первоначальные инвестиции</w:t>
            </w:r>
          </w:p>
        </w:tc>
        <w:tc>
          <w:tcPr>
            <w:tcW w:w="2184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C1012">
              <w:rPr>
                <w:rFonts w:ascii="Times New Roman" w:hAnsi="Times New Roman" w:cs="Times New Roman"/>
                <w:b/>
                <w:bCs/>
              </w:rPr>
              <w:t>руб</w:t>
            </w:r>
            <w:proofErr w:type="spellEnd"/>
          </w:p>
        </w:tc>
        <w:tc>
          <w:tcPr>
            <w:tcW w:w="2391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62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1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1012">
              <w:rPr>
                <w:rFonts w:ascii="Times New Roman" w:hAnsi="Times New Roman" w:cs="Times New Roman"/>
                <w:b/>
                <w:bCs/>
              </w:rPr>
              <w:t>40 620 000,00 ₽</w:t>
            </w:r>
          </w:p>
        </w:tc>
      </w:tr>
      <w:tr w:rsidR="008C1012" w:rsidRPr="008C1012" w:rsidTr="008C1012">
        <w:trPr>
          <w:trHeight w:val="265"/>
          <w:jc w:val="center"/>
        </w:trPr>
        <w:tc>
          <w:tcPr>
            <w:tcW w:w="37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15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Покупка серверов</w:t>
            </w:r>
          </w:p>
        </w:tc>
        <w:tc>
          <w:tcPr>
            <w:tcW w:w="2184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C1012">
              <w:rPr>
                <w:rFonts w:ascii="Times New Roman" w:hAnsi="Times New Roman" w:cs="Times New Roman"/>
              </w:rPr>
              <w:t>руб</w:t>
            </w:r>
            <w:proofErr w:type="spellEnd"/>
          </w:p>
        </w:tc>
        <w:tc>
          <w:tcPr>
            <w:tcW w:w="2391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62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520 000,00 ₽</w:t>
            </w:r>
          </w:p>
        </w:tc>
        <w:tc>
          <w:tcPr>
            <w:tcW w:w="361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2 600 000,00 ₽</w:t>
            </w:r>
          </w:p>
        </w:tc>
      </w:tr>
      <w:tr w:rsidR="008C1012" w:rsidRPr="008C1012" w:rsidTr="008C1012">
        <w:trPr>
          <w:trHeight w:val="558"/>
          <w:jc w:val="center"/>
        </w:trPr>
        <w:tc>
          <w:tcPr>
            <w:tcW w:w="37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15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 xml:space="preserve">СХД/резерв под тестовые данные и </w:t>
            </w:r>
            <w:proofErr w:type="spellStart"/>
            <w:r w:rsidRPr="008C1012">
              <w:rPr>
                <w:rFonts w:ascii="Times New Roman" w:hAnsi="Times New Roman" w:cs="Times New Roman"/>
              </w:rPr>
              <w:t>логи</w:t>
            </w:r>
            <w:proofErr w:type="spellEnd"/>
          </w:p>
        </w:tc>
        <w:tc>
          <w:tcPr>
            <w:tcW w:w="2184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C1012">
              <w:rPr>
                <w:rFonts w:ascii="Times New Roman" w:hAnsi="Times New Roman" w:cs="Times New Roman"/>
              </w:rPr>
              <w:t>руб</w:t>
            </w:r>
            <w:proofErr w:type="spellEnd"/>
          </w:p>
        </w:tc>
        <w:tc>
          <w:tcPr>
            <w:tcW w:w="2391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62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500 000,00 ₽</w:t>
            </w:r>
          </w:p>
        </w:tc>
        <w:tc>
          <w:tcPr>
            <w:tcW w:w="361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1 500 000,00 ₽</w:t>
            </w:r>
          </w:p>
        </w:tc>
      </w:tr>
      <w:tr w:rsidR="008C1012" w:rsidRPr="008C1012" w:rsidTr="008C1012">
        <w:trPr>
          <w:trHeight w:val="265"/>
          <w:jc w:val="center"/>
        </w:trPr>
        <w:tc>
          <w:tcPr>
            <w:tcW w:w="37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15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HSM</w:t>
            </w:r>
          </w:p>
        </w:tc>
        <w:tc>
          <w:tcPr>
            <w:tcW w:w="2184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C1012">
              <w:rPr>
                <w:rFonts w:ascii="Times New Roman" w:hAnsi="Times New Roman" w:cs="Times New Roman"/>
              </w:rPr>
              <w:t>руб</w:t>
            </w:r>
            <w:proofErr w:type="spellEnd"/>
          </w:p>
        </w:tc>
        <w:tc>
          <w:tcPr>
            <w:tcW w:w="2391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2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1 000 000,00 ₽</w:t>
            </w:r>
          </w:p>
        </w:tc>
        <w:tc>
          <w:tcPr>
            <w:tcW w:w="361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1 000 000,00 ₽</w:t>
            </w:r>
          </w:p>
        </w:tc>
      </w:tr>
      <w:tr w:rsidR="008C1012" w:rsidRPr="008C1012" w:rsidTr="008C1012">
        <w:trPr>
          <w:trHeight w:val="265"/>
          <w:jc w:val="center"/>
        </w:trPr>
        <w:tc>
          <w:tcPr>
            <w:tcW w:w="37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15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F7441">
              <w:rPr>
                <w:rFonts w:ascii="Times New Roman" w:hAnsi="Times New Roman" w:cs="Times New Roman"/>
                <w:i/>
              </w:rPr>
              <w:t>API</w:t>
            </w:r>
            <w:r w:rsidRPr="008C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1012">
              <w:rPr>
                <w:rFonts w:ascii="Times New Roman" w:hAnsi="Times New Roman" w:cs="Times New Roman"/>
              </w:rPr>
              <w:t>Gateway</w:t>
            </w:r>
            <w:proofErr w:type="spellEnd"/>
            <w:r w:rsidRPr="008C1012">
              <w:rPr>
                <w:rFonts w:ascii="Times New Roman" w:hAnsi="Times New Roman" w:cs="Times New Roman"/>
              </w:rPr>
              <w:t xml:space="preserve"> / управление </w:t>
            </w:r>
            <w:r w:rsidRPr="002F7441">
              <w:rPr>
                <w:rFonts w:ascii="Times New Roman" w:hAnsi="Times New Roman" w:cs="Times New Roman"/>
                <w:i/>
              </w:rPr>
              <w:t>API</w:t>
            </w:r>
            <w:r w:rsidRPr="008C1012">
              <w:rPr>
                <w:rFonts w:ascii="Times New Roman" w:hAnsi="Times New Roman" w:cs="Times New Roman"/>
              </w:rPr>
              <w:t xml:space="preserve"> (лицензия)</w:t>
            </w:r>
          </w:p>
        </w:tc>
        <w:tc>
          <w:tcPr>
            <w:tcW w:w="2184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C1012">
              <w:rPr>
                <w:rFonts w:ascii="Times New Roman" w:hAnsi="Times New Roman" w:cs="Times New Roman"/>
              </w:rPr>
              <w:t>руб</w:t>
            </w:r>
            <w:proofErr w:type="spellEnd"/>
          </w:p>
        </w:tc>
        <w:tc>
          <w:tcPr>
            <w:tcW w:w="2391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2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1 000 000,00 ₽</w:t>
            </w:r>
          </w:p>
        </w:tc>
        <w:tc>
          <w:tcPr>
            <w:tcW w:w="361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1 000 000,00 ₽</w:t>
            </w:r>
          </w:p>
        </w:tc>
      </w:tr>
      <w:tr w:rsidR="008C1012" w:rsidRPr="008C1012" w:rsidTr="008C1012">
        <w:trPr>
          <w:trHeight w:val="265"/>
          <w:jc w:val="center"/>
        </w:trPr>
        <w:tc>
          <w:tcPr>
            <w:tcW w:w="37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15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Инструменты нагрузочного тестирования (лицензия)</w:t>
            </w:r>
          </w:p>
        </w:tc>
        <w:tc>
          <w:tcPr>
            <w:tcW w:w="2184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C1012">
              <w:rPr>
                <w:rFonts w:ascii="Times New Roman" w:hAnsi="Times New Roman" w:cs="Times New Roman"/>
              </w:rPr>
              <w:t>руб</w:t>
            </w:r>
            <w:proofErr w:type="spellEnd"/>
          </w:p>
        </w:tc>
        <w:tc>
          <w:tcPr>
            <w:tcW w:w="2391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2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1 000 000,00 ₽</w:t>
            </w:r>
          </w:p>
        </w:tc>
        <w:tc>
          <w:tcPr>
            <w:tcW w:w="361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1 000 000,00 ₽</w:t>
            </w:r>
          </w:p>
        </w:tc>
      </w:tr>
      <w:tr w:rsidR="008C1012" w:rsidRPr="008C1012" w:rsidTr="008C1012">
        <w:trPr>
          <w:trHeight w:val="265"/>
          <w:jc w:val="center"/>
        </w:trPr>
        <w:tc>
          <w:tcPr>
            <w:tcW w:w="37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15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C1012">
              <w:rPr>
                <w:rFonts w:ascii="Times New Roman" w:hAnsi="Times New Roman" w:cs="Times New Roman"/>
              </w:rPr>
              <w:t>Atlassian</w:t>
            </w:r>
            <w:proofErr w:type="spellEnd"/>
            <w:r w:rsidRPr="008C1012">
              <w:rPr>
                <w:rFonts w:ascii="Times New Roman" w:hAnsi="Times New Roman" w:cs="Times New Roman"/>
              </w:rPr>
              <w:t>/управление разработкой (доп. лицензии/плагины)</w:t>
            </w:r>
          </w:p>
        </w:tc>
        <w:tc>
          <w:tcPr>
            <w:tcW w:w="2184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C1012">
              <w:rPr>
                <w:rFonts w:ascii="Times New Roman" w:hAnsi="Times New Roman" w:cs="Times New Roman"/>
              </w:rPr>
              <w:t>руб</w:t>
            </w:r>
            <w:proofErr w:type="spellEnd"/>
          </w:p>
        </w:tc>
        <w:tc>
          <w:tcPr>
            <w:tcW w:w="2391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2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5 000 000,00 ₽</w:t>
            </w:r>
          </w:p>
        </w:tc>
        <w:tc>
          <w:tcPr>
            <w:tcW w:w="361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5 000 000,00 ₽</w:t>
            </w:r>
          </w:p>
        </w:tc>
      </w:tr>
      <w:tr w:rsidR="008C1012" w:rsidRPr="008C1012" w:rsidTr="008C1012">
        <w:trPr>
          <w:trHeight w:val="265"/>
          <w:jc w:val="center"/>
        </w:trPr>
        <w:tc>
          <w:tcPr>
            <w:tcW w:w="37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15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BI/отчётность (лицензия/сервер)</w:t>
            </w:r>
          </w:p>
        </w:tc>
        <w:tc>
          <w:tcPr>
            <w:tcW w:w="2184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C1012">
              <w:rPr>
                <w:rFonts w:ascii="Times New Roman" w:hAnsi="Times New Roman" w:cs="Times New Roman"/>
              </w:rPr>
              <w:t>руб</w:t>
            </w:r>
            <w:proofErr w:type="spellEnd"/>
          </w:p>
        </w:tc>
        <w:tc>
          <w:tcPr>
            <w:tcW w:w="2391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2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600 000,00 ₽</w:t>
            </w:r>
          </w:p>
        </w:tc>
        <w:tc>
          <w:tcPr>
            <w:tcW w:w="361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600 000,00 ₽</w:t>
            </w:r>
          </w:p>
        </w:tc>
      </w:tr>
      <w:tr w:rsidR="008C1012" w:rsidRPr="008C1012" w:rsidTr="008C1012">
        <w:trPr>
          <w:trHeight w:val="265"/>
          <w:jc w:val="center"/>
        </w:trPr>
        <w:tc>
          <w:tcPr>
            <w:tcW w:w="37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15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Мониторинг + APM + трассировка (лицензия)</w:t>
            </w:r>
          </w:p>
        </w:tc>
        <w:tc>
          <w:tcPr>
            <w:tcW w:w="2184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C1012">
              <w:rPr>
                <w:rFonts w:ascii="Times New Roman" w:hAnsi="Times New Roman" w:cs="Times New Roman"/>
              </w:rPr>
              <w:t>руб</w:t>
            </w:r>
            <w:proofErr w:type="spellEnd"/>
          </w:p>
        </w:tc>
        <w:tc>
          <w:tcPr>
            <w:tcW w:w="2391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2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1 500 000,00 ₽</w:t>
            </w:r>
          </w:p>
        </w:tc>
        <w:tc>
          <w:tcPr>
            <w:tcW w:w="361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1 500 000,00 ₽</w:t>
            </w:r>
          </w:p>
        </w:tc>
      </w:tr>
      <w:tr w:rsidR="008C1012" w:rsidRPr="008C1012" w:rsidTr="008C1012">
        <w:trPr>
          <w:trHeight w:val="265"/>
          <w:jc w:val="center"/>
        </w:trPr>
        <w:tc>
          <w:tcPr>
            <w:tcW w:w="37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15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C1012">
              <w:rPr>
                <w:rFonts w:ascii="Times New Roman" w:hAnsi="Times New Roman" w:cs="Times New Roman"/>
              </w:rPr>
              <w:t>DevSecOps</w:t>
            </w:r>
            <w:proofErr w:type="spellEnd"/>
            <w:r w:rsidRPr="008C1012">
              <w:rPr>
                <w:rFonts w:ascii="Times New Roman" w:hAnsi="Times New Roman" w:cs="Times New Roman"/>
              </w:rPr>
              <w:t xml:space="preserve"> инструменты (SAST/DAST/контейнер-сканер)</w:t>
            </w:r>
          </w:p>
        </w:tc>
        <w:tc>
          <w:tcPr>
            <w:tcW w:w="2184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C1012">
              <w:rPr>
                <w:rFonts w:ascii="Times New Roman" w:hAnsi="Times New Roman" w:cs="Times New Roman"/>
              </w:rPr>
              <w:t>руб</w:t>
            </w:r>
            <w:proofErr w:type="spellEnd"/>
          </w:p>
        </w:tc>
        <w:tc>
          <w:tcPr>
            <w:tcW w:w="2391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2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1 000 000,00 ₽</w:t>
            </w:r>
          </w:p>
        </w:tc>
        <w:tc>
          <w:tcPr>
            <w:tcW w:w="361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1 000 000,00 ₽</w:t>
            </w:r>
          </w:p>
        </w:tc>
      </w:tr>
      <w:tr w:rsidR="008C1012" w:rsidRPr="008C1012" w:rsidTr="008C1012">
        <w:trPr>
          <w:trHeight w:val="265"/>
          <w:jc w:val="center"/>
        </w:trPr>
        <w:tc>
          <w:tcPr>
            <w:tcW w:w="37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15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ПК</w:t>
            </w:r>
          </w:p>
        </w:tc>
        <w:tc>
          <w:tcPr>
            <w:tcW w:w="2184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C1012">
              <w:rPr>
                <w:rFonts w:ascii="Times New Roman" w:hAnsi="Times New Roman" w:cs="Times New Roman"/>
              </w:rPr>
              <w:t>руб</w:t>
            </w:r>
            <w:proofErr w:type="spellEnd"/>
          </w:p>
        </w:tc>
        <w:tc>
          <w:tcPr>
            <w:tcW w:w="2391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662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70 000,00 ₽</w:t>
            </w:r>
          </w:p>
        </w:tc>
        <w:tc>
          <w:tcPr>
            <w:tcW w:w="361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1 610 000,00 ₽</w:t>
            </w:r>
          </w:p>
        </w:tc>
      </w:tr>
      <w:tr w:rsidR="008C1012" w:rsidRPr="008C1012" w:rsidTr="008C1012">
        <w:trPr>
          <w:trHeight w:val="265"/>
          <w:jc w:val="center"/>
        </w:trPr>
        <w:tc>
          <w:tcPr>
            <w:tcW w:w="37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15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Мониторы</w:t>
            </w:r>
          </w:p>
        </w:tc>
        <w:tc>
          <w:tcPr>
            <w:tcW w:w="2184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C1012">
              <w:rPr>
                <w:rFonts w:ascii="Times New Roman" w:hAnsi="Times New Roman" w:cs="Times New Roman"/>
              </w:rPr>
              <w:t>руб</w:t>
            </w:r>
            <w:proofErr w:type="spellEnd"/>
          </w:p>
        </w:tc>
        <w:tc>
          <w:tcPr>
            <w:tcW w:w="2391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662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20 000,00 ₽</w:t>
            </w:r>
          </w:p>
        </w:tc>
        <w:tc>
          <w:tcPr>
            <w:tcW w:w="361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860 000,00 ₽</w:t>
            </w:r>
          </w:p>
        </w:tc>
      </w:tr>
      <w:tr w:rsidR="008C1012" w:rsidRPr="008C1012" w:rsidTr="008C1012">
        <w:trPr>
          <w:trHeight w:val="265"/>
          <w:jc w:val="center"/>
        </w:trPr>
        <w:tc>
          <w:tcPr>
            <w:tcW w:w="37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15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Офисная мебель</w:t>
            </w:r>
          </w:p>
        </w:tc>
        <w:tc>
          <w:tcPr>
            <w:tcW w:w="2184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C1012">
              <w:rPr>
                <w:rFonts w:ascii="Times New Roman" w:hAnsi="Times New Roman" w:cs="Times New Roman"/>
              </w:rPr>
              <w:t>руб</w:t>
            </w:r>
            <w:proofErr w:type="spellEnd"/>
          </w:p>
        </w:tc>
        <w:tc>
          <w:tcPr>
            <w:tcW w:w="2391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2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500 000,00 ₽</w:t>
            </w:r>
          </w:p>
        </w:tc>
        <w:tc>
          <w:tcPr>
            <w:tcW w:w="361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500 000,00 ₽</w:t>
            </w:r>
          </w:p>
        </w:tc>
      </w:tr>
      <w:tr w:rsidR="008C1012" w:rsidRPr="008C1012" w:rsidTr="008C1012">
        <w:trPr>
          <w:trHeight w:val="265"/>
          <w:jc w:val="center"/>
        </w:trPr>
        <w:tc>
          <w:tcPr>
            <w:tcW w:w="37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15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WAF защита периметра (лицензия)</w:t>
            </w:r>
          </w:p>
        </w:tc>
        <w:tc>
          <w:tcPr>
            <w:tcW w:w="2184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C1012">
              <w:rPr>
                <w:rFonts w:ascii="Times New Roman" w:hAnsi="Times New Roman" w:cs="Times New Roman"/>
              </w:rPr>
              <w:t>руб</w:t>
            </w:r>
            <w:proofErr w:type="spellEnd"/>
          </w:p>
        </w:tc>
        <w:tc>
          <w:tcPr>
            <w:tcW w:w="2391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2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1 000 000,00 ₽</w:t>
            </w:r>
          </w:p>
        </w:tc>
        <w:tc>
          <w:tcPr>
            <w:tcW w:w="361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1 000 000,00 ₽</w:t>
            </w:r>
          </w:p>
        </w:tc>
      </w:tr>
      <w:tr w:rsidR="008C1012" w:rsidRPr="008C1012" w:rsidTr="008C1012">
        <w:trPr>
          <w:trHeight w:val="265"/>
          <w:jc w:val="center"/>
        </w:trPr>
        <w:tc>
          <w:tcPr>
            <w:tcW w:w="37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15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Стартовая рекламная кампания</w:t>
            </w:r>
          </w:p>
        </w:tc>
        <w:tc>
          <w:tcPr>
            <w:tcW w:w="2184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C1012">
              <w:rPr>
                <w:rFonts w:ascii="Times New Roman" w:hAnsi="Times New Roman" w:cs="Times New Roman"/>
              </w:rPr>
              <w:t>руб</w:t>
            </w:r>
            <w:proofErr w:type="spellEnd"/>
          </w:p>
        </w:tc>
        <w:tc>
          <w:tcPr>
            <w:tcW w:w="2391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2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21 450 000,00 ₽</w:t>
            </w:r>
          </w:p>
        </w:tc>
        <w:tc>
          <w:tcPr>
            <w:tcW w:w="361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21 450 000,00 ₽</w:t>
            </w:r>
          </w:p>
        </w:tc>
      </w:tr>
    </w:tbl>
    <w:p w:rsidR="00B93653" w:rsidRDefault="00B93653" w:rsidP="009207EB">
      <w:pPr>
        <w:spacing w:line="276" w:lineRule="auto"/>
        <w:jc w:val="center"/>
      </w:pPr>
    </w:p>
    <w:p w:rsidR="00B93653" w:rsidRPr="002D541D" w:rsidRDefault="00DE387E" w:rsidP="002D541D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83" w:name="_Ref219056938"/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15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B93653"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Р</w:t>
      </w:r>
      <w:r w:rsidR="00B93653" w:rsidRPr="002D541D">
        <w:rPr>
          <w:rFonts w:ascii="Times New Roman" w:hAnsi="Times New Roman" w:cs="Times New Roman"/>
          <w:color w:val="auto"/>
          <w:sz w:val="24"/>
          <w:szCs w:val="24"/>
        </w:rPr>
        <w:t>асчет финансирования проекта</w:t>
      </w:r>
      <w:bookmarkEnd w:id="83"/>
    </w:p>
    <w:p w:rsidR="00B93653" w:rsidRDefault="00833BC9" w:rsidP="009207EB">
      <w:pPr>
        <w:spacing w:line="276" w:lineRule="auto"/>
        <w:jc w:val="center"/>
      </w:pPr>
      <w:r>
        <w:object w:dxaOrig="25935" w:dyaOrig="1125">
          <v:shape id="_x0000_i1028" type="#_x0000_t75" style="width:1053pt;height:63.5pt" o:ole="">
            <v:imagedata r:id="rId28" o:title=""/>
          </v:shape>
          <o:OLEObject Type="Link" ProgID="Excel.Sheet.12" ShapeID="_x0000_i1028" DrawAspect="Content" r:id="rId29" UpdateMode="Always">
            <o:LinkType>EnhancedMetaFile</o:LinkType>
            <o:LockedField>false</o:LockedField>
            <o:FieldCodes>\* MERGEFORMAT</o:FieldCodes>
          </o:OLEObject>
        </w:object>
      </w:r>
    </w:p>
    <w:p w:rsidR="00B93653" w:rsidRPr="002D541D" w:rsidRDefault="00DE387E" w:rsidP="002D541D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84" w:name="_Ref219056715"/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16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A66581"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Р</w:t>
      </w:r>
      <w:r w:rsidR="00A66581" w:rsidRPr="002D541D">
        <w:rPr>
          <w:rFonts w:ascii="Times New Roman" w:hAnsi="Times New Roman" w:cs="Times New Roman"/>
          <w:color w:val="auto"/>
          <w:sz w:val="24"/>
          <w:szCs w:val="24"/>
        </w:rPr>
        <w:t>асчет рисков проекта</w:t>
      </w:r>
      <w:bookmarkEnd w:id="84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858"/>
        <w:gridCol w:w="3493"/>
      </w:tblGrid>
      <w:tr w:rsidR="008C1012" w:rsidRPr="008C1012" w:rsidTr="008C1012">
        <w:trPr>
          <w:trHeight w:val="293"/>
        </w:trPr>
        <w:tc>
          <w:tcPr>
            <w:tcW w:w="1785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1012">
              <w:rPr>
                <w:rFonts w:ascii="Times New Roman" w:hAnsi="Times New Roman" w:cs="Times New Roman"/>
                <w:b/>
                <w:bCs/>
              </w:rPr>
              <w:t>Наименование риска</w:t>
            </w:r>
          </w:p>
        </w:tc>
        <w:tc>
          <w:tcPr>
            <w:tcW w:w="3493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1012">
              <w:rPr>
                <w:rFonts w:ascii="Times New Roman" w:hAnsi="Times New Roman" w:cs="Times New Roman"/>
                <w:b/>
                <w:bCs/>
              </w:rPr>
              <w:t>Размер</w:t>
            </w:r>
          </w:p>
        </w:tc>
      </w:tr>
      <w:tr w:rsidR="008C1012" w:rsidRPr="008C1012" w:rsidTr="008C1012">
        <w:trPr>
          <w:trHeight w:val="293"/>
        </w:trPr>
        <w:tc>
          <w:tcPr>
            <w:tcW w:w="1785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Безрисковая ставка</w:t>
            </w:r>
          </w:p>
        </w:tc>
        <w:tc>
          <w:tcPr>
            <w:tcW w:w="3493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14,33%</w:t>
            </w:r>
          </w:p>
        </w:tc>
      </w:tr>
      <w:tr w:rsidR="008C1012" w:rsidRPr="008C1012" w:rsidTr="008C1012">
        <w:trPr>
          <w:trHeight w:val="293"/>
        </w:trPr>
        <w:tc>
          <w:tcPr>
            <w:tcW w:w="1785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Премия за отраслевой риск (</w:t>
            </w:r>
            <w:proofErr w:type="spellStart"/>
            <w:r w:rsidRPr="008C1012">
              <w:rPr>
                <w:rFonts w:ascii="Times New Roman" w:hAnsi="Times New Roman" w:cs="Times New Roman"/>
              </w:rPr>
              <w:t>FinTech</w:t>
            </w:r>
            <w:proofErr w:type="spellEnd"/>
            <w:r w:rsidRPr="008C1012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8C1012">
              <w:rPr>
                <w:rFonts w:ascii="Times New Roman" w:hAnsi="Times New Roman" w:cs="Times New Roman"/>
              </w:rPr>
              <w:t>Payments</w:t>
            </w:r>
            <w:proofErr w:type="spellEnd"/>
            <w:r w:rsidRPr="008C101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493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3,00%</w:t>
            </w:r>
          </w:p>
        </w:tc>
      </w:tr>
      <w:tr w:rsidR="008C1012" w:rsidRPr="008C1012" w:rsidTr="008C1012">
        <w:trPr>
          <w:trHeight w:val="293"/>
        </w:trPr>
        <w:tc>
          <w:tcPr>
            <w:tcW w:w="1785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Технологический риск (</w:t>
            </w:r>
            <w:proofErr w:type="spellStart"/>
            <w:r w:rsidR="0023701D" w:rsidRPr="0023701D">
              <w:rPr>
                <w:rFonts w:ascii="Times New Roman" w:hAnsi="Times New Roman" w:cs="Times New Roman"/>
                <w:i/>
                <w:sz w:val="24"/>
              </w:rPr>
              <w:t>RtP</w:t>
            </w:r>
            <w:proofErr w:type="spellEnd"/>
            <w:r w:rsidRPr="008C1012">
              <w:rPr>
                <w:rFonts w:ascii="Times New Roman" w:hAnsi="Times New Roman" w:cs="Times New Roman"/>
              </w:rPr>
              <w:t>, новая платёжная логика)</w:t>
            </w:r>
          </w:p>
        </w:tc>
        <w:tc>
          <w:tcPr>
            <w:tcW w:w="3493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2,00%</w:t>
            </w:r>
          </w:p>
        </w:tc>
      </w:tr>
      <w:tr w:rsidR="008C1012" w:rsidRPr="008C1012" w:rsidTr="008C1012">
        <w:trPr>
          <w:trHeight w:val="293"/>
        </w:trPr>
        <w:tc>
          <w:tcPr>
            <w:tcW w:w="1785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Регуляторный риск</w:t>
            </w:r>
          </w:p>
        </w:tc>
        <w:tc>
          <w:tcPr>
            <w:tcW w:w="3493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1,00%</w:t>
            </w:r>
          </w:p>
        </w:tc>
      </w:tr>
      <w:tr w:rsidR="008C1012" w:rsidRPr="008C1012" w:rsidTr="008C1012">
        <w:trPr>
          <w:trHeight w:val="293"/>
        </w:trPr>
        <w:tc>
          <w:tcPr>
            <w:tcW w:w="1785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 xml:space="preserve">Риск принятия рынком (банки, 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ТСП</w:t>
            </w:r>
            <w:r w:rsidRPr="008C101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493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1,00%</w:t>
            </w:r>
          </w:p>
        </w:tc>
      </w:tr>
      <w:tr w:rsidR="008C1012" w:rsidRPr="008C1012" w:rsidTr="008C1012">
        <w:trPr>
          <w:trHeight w:val="293"/>
        </w:trPr>
        <w:tc>
          <w:tcPr>
            <w:tcW w:w="1785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Риск недоверия пользователей</w:t>
            </w:r>
          </w:p>
        </w:tc>
        <w:tc>
          <w:tcPr>
            <w:tcW w:w="3493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3,00%</w:t>
            </w:r>
          </w:p>
        </w:tc>
      </w:tr>
      <w:tr w:rsidR="008C1012" w:rsidRPr="008C1012" w:rsidTr="008C1012">
        <w:trPr>
          <w:trHeight w:val="293"/>
        </w:trPr>
        <w:tc>
          <w:tcPr>
            <w:tcW w:w="1785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Операционный риск масштабирования</w:t>
            </w:r>
          </w:p>
        </w:tc>
        <w:tc>
          <w:tcPr>
            <w:tcW w:w="3493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3,00%</w:t>
            </w:r>
          </w:p>
        </w:tc>
      </w:tr>
      <w:tr w:rsidR="008C1012" w:rsidRPr="008C1012" w:rsidTr="008C1012">
        <w:trPr>
          <w:trHeight w:val="293"/>
        </w:trPr>
        <w:tc>
          <w:tcPr>
            <w:tcW w:w="1785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Риск сроков внедрения</w:t>
            </w:r>
          </w:p>
        </w:tc>
        <w:tc>
          <w:tcPr>
            <w:tcW w:w="3493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1,50%</w:t>
            </w:r>
          </w:p>
        </w:tc>
      </w:tr>
      <w:tr w:rsidR="008C1012" w:rsidRPr="008C1012" w:rsidTr="008C1012">
        <w:trPr>
          <w:trHeight w:val="293"/>
        </w:trPr>
        <w:tc>
          <w:tcPr>
            <w:tcW w:w="1785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93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0,00%</w:t>
            </w:r>
          </w:p>
        </w:tc>
      </w:tr>
      <w:tr w:rsidR="008C1012" w:rsidRPr="008C1012" w:rsidTr="008C1012">
        <w:trPr>
          <w:trHeight w:val="293"/>
        </w:trPr>
        <w:tc>
          <w:tcPr>
            <w:tcW w:w="1785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Ставка дисконтирования</w:t>
            </w:r>
          </w:p>
        </w:tc>
        <w:tc>
          <w:tcPr>
            <w:tcW w:w="3493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28,83%</w:t>
            </w:r>
          </w:p>
        </w:tc>
      </w:tr>
      <w:tr w:rsidR="008C1012" w:rsidRPr="008C1012" w:rsidTr="008C1012">
        <w:trPr>
          <w:trHeight w:val="293"/>
        </w:trPr>
        <w:tc>
          <w:tcPr>
            <w:tcW w:w="1785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Ежемесячная ставка дисконтирования</w:t>
            </w:r>
          </w:p>
        </w:tc>
        <w:tc>
          <w:tcPr>
            <w:tcW w:w="3493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2%</w:t>
            </w:r>
          </w:p>
        </w:tc>
      </w:tr>
      <w:tr w:rsidR="008C1012" w:rsidRPr="008C1012" w:rsidTr="008C1012">
        <w:trPr>
          <w:trHeight w:val="293"/>
        </w:trPr>
        <w:tc>
          <w:tcPr>
            <w:tcW w:w="17858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Темп роста инфляции</w:t>
            </w:r>
          </w:p>
        </w:tc>
        <w:tc>
          <w:tcPr>
            <w:tcW w:w="3493" w:type="dxa"/>
            <w:noWrap/>
            <w:hideMark/>
          </w:tcPr>
          <w:p w:rsidR="008C1012" w:rsidRPr="008C1012" w:rsidRDefault="008C1012" w:rsidP="008C101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1012">
              <w:rPr>
                <w:rFonts w:ascii="Times New Roman" w:hAnsi="Times New Roman" w:cs="Times New Roman"/>
              </w:rPr>
              <w:t>0,55%</w:t>
            </w:r>
          </w:p>
        </w:tc>
      </w:tr>
    </w:tbl>
    <w:p w:rsidR="00A66581" w:rsidRDefault="00A66581" w:rsidP="009207EB">
      <w:pPr>
        <w:spacing w:line="276" w:lineRule="auto"/>
        <w:jc w:val="center"/>
      </w:pPr>
    </w:p>
    <w:p w:rsidR="008C1012" w:rsidRDefault="008C1012" w:rsidP="009207EB">
      <w:pPr>
        <w:spacing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8C1012" w:rsidRDefault="008C1012" w:rsidP="009207EB">
      <w:pPr>
        <w:spacing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8C1012" w:rsidRDefault="008C1012" w:rsidP="009207EB">
      <w:pPr>
        <w:spacing w:line="276" w:lineRule="auto"/>
        <w:jc w:val="right"/>
        <w:rPr>
          <w:rFonts w:ascii="Times New Roman" w:hAnsi="Times New Roman" w:cs="Times New Roman"/>
          <w:i/>
          <w:sz w:val="24"/>
        </w:rPr>
      </w:pPr>
    </w:p>
    <w:p w:rsidR="00514243" w:rsidRPr="002D541D" w:rsidRDefault="00DE387E" w:rsidP="002D541D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85" w:name="_Ref219056909"/>
      <w:r w:rsidRPr="002D541D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Таблица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17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514243"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Р</w:t>
      </w:r>
      <w:r w:rsidR="00514243" w:rsidRPr="002D541D">
        <w:rPr>
          <w:rFonts w:ascii="Times New Roman" w:hAnsi="Times New Roman" w:cs="Times New Roman"/>
          <w:color w:val="auto"/>
          <w:sz w:val="24"/>
          <w:szCs w:val="24"/>
        </w:rPr>
        <w:t>асчет выручки проекта</w:t>
      </w:r>
      <w:bookmarkEnd w:id="85"/>
    </w:p>
    <w:p w:rsidR="00A66581" w:rsidRDefault="00833BC9" w:rsidP="009207EB">
      <w:pPr>
        <w:spacing w:line="276" w:lineRule="auto"/>
        <w:jc w:val="center"/>
      </w:pPr>
      <w:r>
        <w:object w:dxaOrig="29825" w:dyaOrig="1125">
          <v:shape id="_x0000_i1029" type="#_x0000_t75" style="width:1072pt;height:73pt" o:ole="">
            <v:imagedata r:id="rId30" o:title=""/>
          </v:shape>
          <o:OLEObject Type="Link" ProgID="Excel.Sheet.12" ShapeID="_x0000_i1029" DrawAspect="Content" r:id="rId31" UpdateMode="Always">
            <o:LinkType>EnhancedMetaFile</o:LinkType>
            <o:LockedField>false</o:LockedField>
            <o:FieldCodes>\* MERGEFORMAT</o:FieldCodes>
          </o:OLEObject>
        </w:object>
      </w:r>
    </w:p>
    <w:p w:rsidR="00A66581" w:rsidRPr="002D541D" w:rsidRDefault="00DE387E" w:rsidP="002D541D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86" w:name="_Ref219056745"/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18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D44F45"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Р</w:t>
      </w:r>
      <w:r w:rsidR="00D44F45" w:rsidRPr="002D541D">
        <w:rPr>
          <w:rFonts w:ascii="Times New Roman" w:hAnsi="Times New Roman" w:cs="Times New Roman"/>
          <w:color w:val="auto"/>
          <w:sz w:val="24"/>
          <w:szCs w:val="24"/>
        </w:rPr>
        <w:t>асчет БДР И БДДС проекта</w:t>
      </w:r>
      <w:bookmarkEnd w:id="86"/>
    </w:p>
    <w:p w:rsidR="00C05C67" w:rsidRDefault="00833BC9" w:rsidP="009207EB">
      <w:pPr>
        <w:spacing w:line="276" w:lineRule="auto"/>
      </w:pPr>
      <w:r>
        <w:object w:dxaOrig="17302" w:dyaOrig="2452">
          <v:shape id="_x0000_i1030" type="#_x0000_t75" style="width:1079pt;height:174pt" o:ole="">
            <v:imagedata r:id="rId32" o:title=""/>
          </v:shape>
          <o:OLEObject Type="Link" ProgID="Excel.Sheet.12" ShapeID="_x0000_i1030" DrawAspect="Content" r:id="rId33" UpdateMode="Always">
            <o:LinkType>EnhancedMetaFile</o:LinkType>
            <o:LockedField>false</o:LockedField>
            <o:FieldCodes>\* MERGEFORMAT</o:FieldCodes>
          </o:OLEObject>
        </w:object>
      </w:r>
    </w:p>
    <w:p w:rsidR="00C05C67" w:rsidRDefault="00C05C67" w:rsidP="009207EB">
      <w:pPr>
        <w:spacing w:line="276" w:lineRule="auto"/>
      </w:pPr>
    </w:p>
    <w:p w:rsidR="00C05C67" w:rsidRDefault="00C05C67" w:rsidP="009207EB">
      <w:pPr>
        <w:spacing w:line="276" w:lineRule="auto"/>
      </w:pPr>
    </w:p>
    <w:p w:rsidR="00A46A04" w:rsidRDefault="00A46A04" w:rsidP="009207EB">
      <w:pPr>
        <w:spacing w:line="276" w:lineRule="auto"/>
      </w:pPr>
      <w:r>
        <w:br w:type="page"/>
      </w:r>
    </w:p>
    <w:p w:rsidR="00A66581" w:rsidRPr="00C05C67" w:rsidRDefault="00A66581" w:rsidP="009207EB">
      <w:pPr>
        <w:spacing w:line="276" w:lineRule="auto"/>
        <w:sectPr w:rsidR="00A66581" w:rsidRPr="00C05C67" w:rsidSect="0094482A">
          <w:pgSz w:w="23808" w:h="16840" w:orient="landscape" w:code="8"/>
          <w:pgMar w:top="851" w:right="1134" w:bottom="1701" w:left="1134" w:header="709" w:footer="709" w:gutter="0"/>
          <w:cols w:space="708"/>
          <w:titlePg/>
          <w:docGrid w:linePitch="360"/>
        </w:sectPr>
      </w:pPr>
    </w:p>
    <w:p w:rsidR="00833BC9" w:rsidRPr="00833BC9" w:rsidRDefault="00DE387E" w:rsidP="00833BC9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87" w:name="_Ref219056754"/>
      <w:r w:rsidRPr="002D541D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Таблица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19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A46A04"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Р</w:t>
      </w:r>
      <w:r w:rsidR="00A46A04" w:rsidRPr="002D541D">
        <w:rPr>
          <w:rFonts w:ascii="Times New Roman" w:hAnsi="Times New Roman" w:cs="Times New Roman"/>
          <w:color w:val="auto"/>
          <w:sz w:val="24"/>
          <w:szCs w:val="24"/>
        </w:rPr>
        <w:t>асчет ключевых показателей проекта</w:t>
      </w:r>
      <w:bookmarkEnd w:id="87"/>
      <w:r w:rsidR="00A46A04" w:rsidRPr="00A46A04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A46A04"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LINK </w:instrText>
      </w:r>
      <w:r w:rsidR="00974093">
        <w:rPr>
          <w:rFonts w:ascii="Times New Roman" w:hAnsi="Times New Roman" w:cs="Times New Roman"/>
          <w:color w:val="auto"/>
          <w:sz w:val="24"/>
          <w:szCs w:val="24"/>
        </w:rPr>
        <w:instrText xml:space="preserve">Excel.Sheet.12 "D:\\Файлы для университета\\Программа от НСПК\\Обоснование\\Финансовая модель\\Финансовая_модель_для_курса_ИФТП_2-202601032102-v22.xlsx" "8. БДР и БДДС!R38C19:R42C20" </w:instrText>
      </w:r>
      <w:r w:rsidR="00A46A04"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\a \f 5 \h  \* MERGEFORMAT </w:instrText>
      </w:r>
      <w:r w:rsidR="00A46A04" w:rsidRPr="00A46A04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</w:p>
    <w:tbl>
      <w:tblPr>
        <w:tblStyle w:val="af0"/>
        <w:tblW w:w="9583" w:type="dxa"/>
        <w:jc w:val="center"/>
        <w:tblLook w:val="04A0" w:firstRow="1" w:lastRow="0" w:firstColumn="1" w:lastColumn="0" w:noHBand="0" w:noVBand="1"/>
      </w:tblPr>
      <w:tblGrid>
        <w:gridCol w:w="6190"/>
        <w:gridCol w:w="3393"/>
      </w:tblGrid>
      <w:tr w:rsidR="00833BC9" w:rsidRPr="00833BC9" w:rsidTr="00833BC9">
        <w:trPr>
          <w:divId w:val="914317624"/>
          <w:trHeight w:val="314"/>
          <w:jc w:val="center"/>
        </w:trPr>
        <w:tc>
          <w:tcPr>
            <w:tcW w:w="6190" w:type="dxa"/>
            <w:noWrap/>
            <w:hideMark/>
          </w:tcPr>
          <w:p w:rsidR="00833BC9" w:rsidRPr="00833BC9" w:rsidRDefault="00833BC9" w:rsidP="00833BC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33BC9">
              <w:rPr>
                <w:rFonts w:ascii="Times New Roman" w:hAnsi="Times New Roman" w:cs="Times New Roman"/>
              </w:rPr>
              <w:t>NPV</w:t>
            </w:r>
          </w:p>
        </w:tc>
        <w:tc>
          <w:tcPr>
            <w:tcW w:w="3393" w:type="dxa"/>
            <w:noWrap/>
            <w:hideMark/>
          </w:tcPr>
          <w:p w:rsidR="00833BC9" w:rsidRPr="00833BC9" w:rsidRDefault="00833BC9" w:rsidP="00833BC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33BC9">
              <w:rPr>
                <w:rFonts w:ascii="Times New Roman" w:hAnsi="Times New Roman" w:cs="Times New Roman"/>
              </w:rPr>
              <w:t>182 514 251,22 ₽</w:t>
            </w:r>
          </w:p>
        </w:tc>
      </w:tr>
      <w:tr w:rsidR="00833BC9" w:rsidRPr="00833BC9" w:rsidTr="00833BC9">
        <w:trPr>
          <w:divId w:val="914317624"/>
          <w:trHeight w:val="314"/>
          <w:jc w:val="center"/>
        </w:trPr>
        <w:tc>
          <w:tcPr>
            <w:tcW w:w="6190" w:type="dxa"/>
            <w:noWrap/>
            <w:hideMark/>
          </w:tcPr>
          <w:p w:rsidR="00833BC9" w:rsidRPr="00833BC9" w:rsidRDefault="00833BC9" w:rsidP="00833BC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33BC9">
              <w:rPr>
                <w:rFonts w:ascii="Times New Roman" w:hAnsi="Times New Roman" w:cs="Times New Roman"/>
              </w:rPr>
              <w:t>IRR</w:t>
            </w:r>
          </w:p>
        </w:tc>
        <w:tc>
          <w:tcPr>
            <w:tcW w:w="3393" w:type="dxa"/>
            <w:noWrap/>
            <w:hideMark/>
          </w:tcPr>
          <w:p w:rsidR="00833BC9" w:rsidRPr="00833BC9" w:rsidRDefault="00833BC9" w:rsidP="00833BC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33BC9">
              <w:rPr>
                <w:rFonts w:ascii="Times New Roman" w:hAnsi="Times New Roman" w:cs="Times New Roman"/>
              </w:rPr>
              <w:t>169%</w:t>
            </w:r>
          </w:p>
        </w:tc>
      </w:tr>
      <w:tr w:rsidR="00833BC9" w:rsidRPr="00833BC9" w:rsidTr="00833BC9">
        <w:trPr>
          <w:divId w:val="914317624"/>
          <w:trHeight w:val="314"/>
          <w:jc w:val="center"/>
        </w:trPr>
        <w:tc>
          <w:tcPr>
            <w:tcW w:w="6190" w:type="dxa"/>
            <w:noWrap/>
            <w:hideMark/>
          </w:tcPr>
          <w:p w:rsidR="00833BC9" w:rsidRPr="00833BC9" w:rsidRDefault="00833BC9" w:rsidP="00833BC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33BC9">
              <w:rPr>
                <w:rFonts w:ascii="Times New Roman" w:hAnsi="Times New Roman" w:cs="Times New Roman"/>
              </w:rPr>
              <w:t>ROI</w:t>
            </w:r>
          </w:p>
        </w:tc>
        <w:tc>
          <w:tcPr>
            <w:tcW w:w="3393" w:type="dxa"/>
            <w:noWrap/>
            <w:hideMark/>
          </w:tcPr>
          <w:p w:rsidR="00833BC9" w:rsidRPr="00833BC9" w:rsidRDefault="00833BC9" w:rsidP="00833BC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33BC9">
              <w:rPr>
                <w:rFonts w:ascii="Times New Roman" w:hAnsi="Times New Roman" w:cs="Times New Roman"/>
              </w:rPr>
              <w:t>225%</w:t>
            </w:r>
          </w:p>
        </w:tc>
      </w:tr>
      <w:tr w:rsidR="00833BC9" w:rsidRPr="00833BC9" w:rsidTr="00833BC9">
        <w:trPr>
          <w:divId w:val="914317624"/>
          <w:trHeight w:val="314"/>
          <w:jc w:val="center"/>
        </w:trPr>
        <w:tc>
          <w:tcPr>
            <w:tcW w:w="6190" w:type="dxa"/>
            <w:noWrap/>
            <w:hideMark/>
          </w:tcPr>
          <w:p w:rsidR="00833BC9" w:rsidRPr="00833BC9" w:rsidRDefault="00833BC9" w:rsidP="00833BC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33BC9">
              <w:rPr>
                <w:rFonts w:ascii="Times New Roman" w:hAnsi="Times New Roman" w:cs="Times New Roman"/>
              </w:rPr>
              <w:t>PP (</w:t>
            </w:r>
            <w:proofErr w:type="spellStart"/>
            <w:r w:rsidRPr="00833BC9">
              <w:rPr>
                <w:rFonts w:ascii="Times New Roman" w:hAnsi="Times New Roman" w:cs="Times New Roman"/>
              </w:rPr>
              <w:t>мес</w:t>
            </w:r>
            <w:proofErr w:type="spellEnd"/>
            <w:r w:rsidRPr="00833BC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393" w:type="dxa"/>
            <w:noWrap/>
            <w:hideMark/>
          </w:tcPr>
          <w:p w:rsidR="00833BC9" w:rsidRPr="00833BC9" w:rsidRDefault="00833BC9" w:rsidP="00833BC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33BC9">
              <w:rPr>
                <w:rFonts w:ascii="Times New Roman" w:hAnsi="Times New Roman" w:cs="Times New Roman"/>
              </w:rPr>
              <w:t>19,40</w:t>
            </w:r>
          </w:p>
        </w:tc>
      </w:tr>
      <w:tr w:rsidR="00833BC9" w:rsidRPr="00833BC9" w:rsidTr="00833BC9">
        <w:trPr>
          <w:divId w:val="914317624"/>
          <w:trHeight w:val="314"/>
          <w:jc w:val="center"/>
        </w:trPr>
        <w:tc>
          <w:tcPr>
            <w:tcW w:w="6190" w:type="dxa"/>
            <w:noWrap/>
            <w:hideMark/>
          </w:tcPr>
          <w:p w:rsidR="00833BC9" w:rsidRPr="00833BC9" w:rsidRDefault="00833BC9" w:rsidP="00833BC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33BC9">
              <w:rPr>
                <w:rFonts w:ascii="Times New Roman" w:hAnsi="Times New Roman" w:cs="Times New Roman"/>
              </w:rPr>
              <w:t>Точка безубыточности (</w:t>
            </w:r>
            <w:proofErr w:type="spellStart"/>
            <w:r w:rsidRPr="00833BC9">
              <w:rPr>
                <w:rFonts w:ascii="Times New Roman" w:hAnsi="Times New Roman" w:cs="Times New Roman"/>
              </w:rPr>
              <w:t>мес</w:t>
            </w:r>
            <w:proofErr w:type="spellEnd"/>
            <w:r w:rsidRPr="00833BC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393" w:type="dxa"/>
            <w:noWrap/>
            <w:hideMark/>
          </w:tcPr>
          <w:p w:rsidR="00833BC9" w:rsidRPr="00833BC9" w:rsidRDefault="00833BC9" w:rsidP="00833BC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33BC9">
              <w:rPr>
                <w:rFonts w:ascii="Times New Roman" w:hAnsi="Times New Roman" w:cs="Times New Roman"/>
              </w:rPr>
              <w:t>20</w:t>
            </w:r>
          </w:p>
        </w:tc>
      </w:tr>
    </w:tbl>
    <w:p w:rsidR="00C06856" w:rsidRPr="00C06856" w:rsidRDefault="00A46A04" w:rsidP="006909B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46A04">
        <w:rPr>
          <w:rFonts w:ascii="Times New Roman" w:hAnsi="Times New Roman" w:cs="Times New Roman"/>
        </w:rPr>
        <w:fldChar w:fldCharType="end"/>
      </w:r>
      <w:r w:rsidR="00C06856" w:rsidRPr="00C06856">
        <w:rPr>
          <w:sz w:val="24"/>
        </w:rPr>
        <w:t xml:space="preserve"> </w:t>
      </w:r>
      <w:r w:rsidR="00C06856" w:rsidRPr="00C06856">
        <w:rPr>
          <w:rFonts w:ascii="Times New Roman" w:hAnsi="Times New Roman" w:cs="Times New Roman"/>
          <w:sz w:val="24"/>
        </w:rPr>
        <w:t xml:space="preserve">По результатам финансового моделирования проект демонстрирует высокую экономическую привлекательность и обладает заметным запасом прочности по ключевым метрикам эффективности, даже при консервативном учёте рисков через ставку дисконтирования. Ставка дисконтирования рассчитана кумулятивным методом и составляет 28,83% годовых. Она включает безрисковую ставку 14,33% и набор премий за специфические риски проекта: отраслевой риск </w:t>
      </w:r>
      <w:proofErr w:type="spellStart"/>
      <w:r w:rsidR="00C06856" w:rsidRPr="00C06856">
        <w:rPr>
          <w:rFonts w:ascii="Times New Roman" w:hAnsi="Times New Roman" w:cs="Times New Roman"/>
          <w:sz w:val="24"/>
        </w:rPr>
        <w:t>FinTech</w:t>
      </w:r>
      <w:proofErr w:type="spellEnd"/>
      <w:r w:rsidR="00C06856" w:rsidRPr="00C06856">
        <w:rPr>
          <w:rFonts w:ascii="Times New Roman" w:hAnsi="Times New Roman" w:cs="Times New Roman"/>
          <w:sz w:val="24"/>
        </w:rPr>
        <w:t>/</w:t>
      </w:r>
      <w:proofErr w:type="spellStart"/>
      <w:r w:rsidR="00C06856" w:rsidRPr="00C06856">
        <w:rPr>
          <w:rFonts w:ascii="Times New Roman" w:hAnsi="Times New Roman" w:cs="Times New Roman"/>
          <w:sz w:val="24"/>
        </w:rPr>
        <w:t>Payments</w:t>
      </w:r>
      <w:proofErr w:type="spellEnd"/>
      <w:r w:rsidR="00C06856" w:rsidRPr="00C06856">
        <w:rPr>
          <w:rFonts w:ascii="Times New Roman" w:hAnsi="Times New Roman" w:cs="Times New Roman"/>
          <w:sz w:val="24"/>
        </w:rPr>
        <w:t xml:space="preserve"> (3,0%), технологический риск, связанный с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="00C06856" w:rsidRPr="00C06856">
        <w:rPr>
          <w:rFonts w:ascii="Times New Roman" w:hAnsi="Times New Roman" w:cs="Times New Roman"/>
          <w:sz w:val="24"/>
        </w:rPr>
        <w:t xml:space="preserve"> и новой платёжной логикой (2,0%), регуляторный риск (1,0%), риск принятия рынком со стороны банков и торгово-сервисных предприятий (1,0%), риск недоверия пользователей (3,0%), операционный риск масштабирования (3,0%) и риск сроков внедрения (1,5%). Такой состав премий означает, что в модели заранее «зашит» повышенный уровень неопределённости, характерный для инфраструктурных </w:t>
      </w:r>
      <w:proofErr w:type="spellStart"/>
      <w:r w:rsidR="00C06856" w:rsidRPr="00C06856">
        <w:rPr>
          <w:rFonts w:ascii="Times New Roman" w:hAnsi="Times New Roman" w:cs="Times New Roman"/>
          <w:sz w:val="24"/>
        </w:rPr>
        <w:t>финтех</w:t>
      </w:r>
      <w:proofErr w:type="spellEnd"/>
      <w:r w:rsidR="00C06856" w:rsidRPr="00C06856">
        <w:rPr>
          <w:rFonts w:ascii="Times New Roman" w:hAnsi="Times New Roman" w:cs="Times New Roman"/>
          <w:sz w:val="24"/>
        </w:rPr>
        <w:t>-проектов, поэтому положительные результаты NPV и быстрый срок окупаемости можно считать не случайным эффектом оптимистичных допущений, а следствием устойчивой базовой экономики проекта. Дополнительно в предпосылках отражён темп роста инфляции 0,55% в месяц, что обеспечивает корректность денежного горизонта и сопоставимость потоков по периодам.</w:t>
      </w:r>
    </w:p>
    <w:p w:rsidR="00C06856" w:rsidRPr="00C06856" w:rsidRDefault="00C06856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C06856">
        <w:rPr>
          <w:rFonts w:ascii="Times New Roman" w:hAnsi="Times New Roman" w:cs="Times New Roman"/>
          <w:sz w:val="24"/>
        </w:rPr>
        <w:t>Главный интегральный показатель эффективности — чистая приведённая стоимость (NPV) — составил 182 514 251 руб. Положительное значение NPV означает, что после дисконтирования всех будущих денежных потоков по требуемой доходности 28,83% годовых проект не только полностью компенсирует инвестиции и операционные затраты, но и создаёт дополнительную стоимость в размере ~182,5 млн руб. Иными словами, при заданном уровне риска и альтернативной доходности капитал в проекте работает эффективнее, чем «пороговая» ставка, а сама бизнес-модель генерирует достаточный объём денежных потоков, чтобы перекрыть высокую ставку дисконтирования. Для инвестиционного решения это ключевой аргумент: положительный NPV при высокой риск-ставке обычно достигается только тогда, когда проект имеет сильный денежный потенциал, быстро выходит на масштаб и/или обладает высокой маржинальностью после прохождения стартовой инвестиционной фазы.</w:t>
      </w:r>
    </w:p>
    <w:p w:rsidR="00C06856" w:rsidRPr="00C06856" w:rsidRDefault="00C06856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C06856">
        <w:rPr>
          <w:rFonts w:ascii="Times New Roman" w:hAnsi="Times New Roman" w:cs="Times New Roman"/>
          <w:sz w:val="24"/>
        </w:rPr>
        <w:t>Внутренняя норма доходности (IRR) по проекту составляет 169%. IRR показывает такую ставку дисконтирования, при которой NPV обращается в ноль; следовательно, пока требуемая доходность инвестора ниже 169%, проект остаётся экономически целесообразным. Сравнение IRR со ставкой дисконтирования даёт особенно важный вывод: при r = 28,83% проект имеет существенный «разрыв» в пользу доходности (169% против 28,83%), то есть обладает большим запасом устойчивости к ухудшению допущений. Даже если фактические денежные потоки окажутся ниже плановых (например, из-за более медленного подключения банков/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C06856">
        <w:rPr>
          <w:rFonts w:ascii="Times New Roman" w:hAnsi="Times New Roman" w:cs="Times New Roman"/>
          <w:sz w:val="24"/>
        </w:rPr>
        <w:t xml:space="preserve">, более высокой стоимости поддержки или задержек внедрения), проект всё равно имеет потенциал оставаться выгодным при сохранении </w:t>
      </w:r>
      <w:r w:rsidRPr="00C06856">
        <w:rPr>
          <w:rFonts w:ascii="Times New Roman" w:hAnsi="Times New Roman" w:cs="Times New Roman"/>
          <w:sz w:val="24"/>
        </w:rPr>
        <w:lastRenderedPageBreak/>
        <w:t>высоких рисков. На практике такая величина IRR часто характерна для проектов, где основная ценность создаётся после прохождения стартовой фазы и где масштабирование приводит к резкому росту результатов при относительно стабильной базе постоянных затрат.</w:t>
      </w:r>
    </w:p>
    <w:p w:rsidR="00C06856" w:rsidRPr="00C06856" w:rsidRDefault="00C06856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C06856">
        <w:rPr>
          <w:rFonts w:ascii="Times New Roman" w:hAnsi="Times New Roman" w:cs="Times New Roman"/>
          <w:sz w:val="24"/>
        </w:rPr>
        <w:t>Показатель ROI по горизонту моделирования составляет 225%, то есть совокупный результат более чем в два раза превышает объём вложений. Значение 225% означает, что проект не просто окупает вложенные средства, но даёт значительный кумулятивный эффект, который может быть направлен на дальнейшее развитие продукта, расширение функциональности, дополнительное масштабирование и формирование резерва под риски. Важно, что ROI дополняет NPV: если NPV показывает ценность проекта с учётом фактора времени и стоимости капитала, то ROI подчёркивает кратность итоговой отдачи и помогает обосновывать проект на уровне бизнес-целей и KPI.</w:t>
      </w:r>
    </w:p>
    <w:p w:rsidR="00C06856" w:rsidRPr="00C06856" w:rsidRDefault="00C06856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C06856">
        <w:rPr>
          <w:rFonts w:ascii="Times New Roman" w:hAnsi="Times New Roman" w:cs="Times New Roman"/>
          <w:sz w:val="24"/>
        </w:rPr>
        <w:t xml:space="preserve">Срок окупаемости (PP) по расчётам составляет 19,40 месяца, а точка безубыточности достигается примерно на 20-м месяце. Это означает, что проект в течение менее чем двух лет компенсирует стартовые инвестиции и выходит на устойчивую положительную динамику, после чего денежные потоки начинают формировать чистый эффект. Для </w:t>
      </w:r>
      <w:proofErr w:type="spellStart"/>
      <w:r w:rsidRPr="00C06856">
        <w:rPr>
          <w:rFonts w:ascii="Times New Roman" w:hAnsi="Times New Roman" w:cs="Times New Roman"/>
          <w:sz w:val="24"/>
        </w:rPr>
        <w:t>финтех</w:t>
      </w:r>
      <w:proofErr w:type="spellEnd"/>
      <w:r w:rsidRPr="00C06856">
        <w:rPr>
          <w:rFonts w:ascii="Times New Roman" w:hAnsi="Times New Roman" w:cs="Times New Roman"/>
          <w:sz w:val="24"/>
        </w:rPr>
        <w:t>-проекта, который требует интеграций, развития инфраструктуры и прохождения организационных этапов с участниками рынка, окупаемость около 19–20 месяцев выглядит конкурентно: ранняя окупаемость снижает инвестиционный риск, так как уменьшает период, когда проект «живет на инвестициях», и быстрее переводит его в режим самофинансирования. Разница между PP и точкой безубыточности также логична: окупаемость фиксирует момент, когда суммарный эффект перекрывает стартовые вложения, а безубыточность отражает момент, когда текущая деятельность начинает стабильно покрывать текущие расходы, то есть бизнес перестаёт генерировать операционный убыток. Фактически это подтверждает, что после выхода на рынок и набора объёма операций проект относительно быстро переходит от инвестиционной фазы к фазе устойчивой операционной генерации результата.</w:t>
      </w:r>
    </w:p>
    <w:p w:rsidR="00C06856" w:rsidRPr="00C06856" w:rsidRDefault="00C06856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C06856">
        <w:rPr>
          <w:rFonts w:ascii="Times New Roman" w:hAnsi="Times New Roman" w:cs="Times New Roman"/>
          <w:sz w:val="24"/>
        </w:rPr>
        <w:t xml:space="preserve">Отдельно важно отметить качество юнит-экономики, потому что именно она показывает, жизнеспособна ли модель на уровне одного клиента и не «ломается» ли экономика при масштабировании. По вашим расчётам CAC составляет 4, LTV — 129, а отношение LTV/CAC равно 32,16. Это означает, что ценность, которую приносит клиент за весь срок жизни в сервисе, превышает стоимость его привлечения более чем в 32 раза. Такой результат указывает на крайне высокий запас эффективности маркетинга и продаж и на то, что рост клиентской базы не должен приводить к ухудшению общей экономики при условии сохранения качества сервиса и продуктового предложения. При столь высоком LTV/CAC у проекта есть широкий «коридор управляемости»: можно позволить себе более агрессивное привлечение (увеличить маркетинговые бюджеты), тестировать дополнительные </w:t>
      </w:r>
      <w:r w:rsidRPr="00E563C6">
        <w:rPr>
          <w:rFonts w:ascii="Times New Roman" w:hAnsi="Times New Roman" w:cs="Times New Roman"/>
          <w:i/>
          <w:sz w:val="24"/>
        </w:rPr>
        <w:t>каналы</w:t>
      </w:r>
      <w:r w:rsidRPr="00C06856">
        <w:rPr>
          <w:rFonts w:ascii="Times New Roman" w:hAnsi="Times New Roman" w:cs="Times New Roman"/>
          <w:sz w:val="24"/>
        </w:rPr>
        <w:t xml:space="preserve"> продаж, усиливать мотивацию партнёров и проводить промо-активности — и даже при кратном росте CAC модель всё равно останется устойчивой, потому что запас до порогового значения 3/1 очень большой. Дополнительный важный вывод: сильная юнит-экономика снижает зависимость проекта от точности </w:t>
      </w:r>
      <w:proofErr w:type="spellStart"/>
      <w:r w:rsidRPr="00C06856">
        <w:rPr>
          <w:rFonts w:ascii="Times New Roman" w:hAnsi="Times New Roman" w:cs="Times New Roman"/>
          <w:sz w:val="24"/>
        </w:rPr>
        <w:t>макропрогнозов</w:t>
      </w:r>
      <w:proofErr w:type="spellEnd"/>
      <w:r w:rsidRPr="00C06856">
        <w:rPr>
          <w:rFonts w:ascii="Times New Roman" w:hAnsi="Times New Roman" w:cs="Times New Roman"/>
          <w:sz w:val="24"/>
        </w:rPr>
        <w:t>, потому что даже при более низкой конверсии или более медленном росте база клиентов остаётся прибыльной в пересчёте на единицу.</w:t>
      </w:r>
    </w:p>
    <w:p w:rsidR="0094482A" w:rsidRDefault="00C06856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C06856">
        <w:rPr>
          <w:rFonts w:ascii="Times New Roman" w:hAnsi="Times New Roman" w:cs="Times New Roman"/>
          <w:sz w:val="24"/>
        </w:rPr>
        <w:lastRenderedPageBreak/>
        <w:t xml:space="preserve">В совокупности показатели NPV, IRR, ROI, срок окупаемости и юнит-экономика дают согласованную картину. Проект создаёт значительную приведённую стоимость при высокой требуемой доходности, то есть выдерживает строгий риск-дисконт; демонстрирует внутреннюю доходность, многократно превышающую пороговую ставку, что формирует запас устойчивости к рискам; окупается в горизонте менее двух лет, что снижает инвестиционную уязвимость на ранней стадии; и при этом имеет сильную экономику привлечения клиентов, что подтверждает жизнеспособность масштабирования. Экономическая эффективность проекта может быть обоснована тем, что его денежные потоки после выхода на рынок и набора транзакционного объёма способны перекрывать как стартовые инвестиции, так и повышенную стоимость капитала, а также обеспечивать высокую отдачу на вложения и устойчивое расширение клиентской базы без разрушения маржинальности. С практической точки зрения это означает, что ключевой фокус управления проектом должен быть направлен на снижение рисков внедрения и ускорение принятия рынком (подключение банков и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C06856">
        <w:rPr>
          <w:rFonts w:ascii="Times New Roman" w:hAnsi="Times New Roman" w:cs="Times New Roman"/>
          <w:sz w:val="24"/>
        </w:rPr>
        <w:t xml:space="preserve">, формирование доверия пользователей, обеспечение стабильности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C06856">
        <w:rPr>
          <w:rFonts w:ascii="Times New Roman" w:hAnsi="Times New Roman" w:cs="Times New Roman"/>
          <w:sz w:val="24"/>
        </w:rPr>
        <w:t xml:space="preserve">-логики), потому что именно эти факторы в модели отражены премиями за риск и являются главными драйверами достижения прогнозных денежных потоков; при успешной реализации этих условий проект имеет все основания считаться экономически эффективным и </w:t>
      </w:r>
      <w:proofErr w:type="spellStart"/>
      <w:r w:rsidRPr="00C06856">
        <w:rPr>
          <w:rFonts w:ascii="Times New Roman" w:hAnsi="Times New Roman" w:cs="Times New Roman"/>
          <w:sz w:val="24"/>
        </w:rPr>
        <w:t>инвестиционно</w:t>
      </w:r>
      <w:proofErr w:type="spellEnd"/>
      <w:r w:rsidRPr="00C06856">
        <w:rPr>
          <w:rFonts w:ascii="Times New Roman" w:hAnsi="Times New Roman" w:cs="Times New Roman"/>
          <w:sz w:val="24"/>
        </w:rPr>
        <w:t xml:space="preserve"> привлекательным.</w:t>
      </w:r>
    </w:p>
    <w:p w:rsidR="00792DC1" w:rsidRDefault="00792DC1" w:rsidP="009207EB">
      <w:pPr>
        <w:spacing w:line="276" w:lineRule="auto"/>
        <w:rPr>
          <w:sz w:val="24"/>
        </w:rPr>
      </w:pPr>
      <w:r>
        <w:rPr>
          <w:sz w:val="24"/>
        </w:rPr>
        <w:br w:type="page"/>
      </w:r>
    </w:p>
    <w:p w:rsidR="00CC4B10" w:rsidRDefault="00CC4B10" w:rsidP="000F47F3">
      <w:pPr>
        <w:pStyle w:val="1"/>
        <w:spacing w:before="100" w:beforeAutospacing="1" w:after="200" w:line="276" w:lineRule="auto"/>
        <w:jc w:val="center"/>
        <w:rPr>
          <w:rFonts w:ascii="Times New Roman" w:hAnsi="Times New Roman" w:cs="Times New Roman"/>
          <w:b/>
          <w:color w:val="auto"/>
        </w:rPr>
      </w:pPr>
      <w:bookmarkStart w:id="88" w:name="_Toc219057838"/>
      <w:r w:rsidRPr="00CC4B10">
        <w:rPr>
          <w:rFonts w:ascii="Times New Roman" w:hAnsi="Times New Roman" w:cs="Times New Roman"/>
          <w:b/>
          <w:color w:val="auto"/>
        </w:rPr>
        <w:lastRenderedPageBreak/>
        <w:t>4. Спецификация</w:t>
      </w:r>
      <w:bookmarkEnd w:id="88"/>
    </w:p>
    <w:p w:rsidR="00CC4B10" w:rsidRPr="009500B1" w:rsidRDefault="009500B1" w:rsidP="000F47F3">
      <w:pPr>
        <w:pStyle w:val="2"/>
        <w:spacing w:before="200" w:after="200" w:line="276" w:lineRule="auto"/>
        <w:ind w:left="567"/>
        <w:rPr>
          <w:rFonts w:ascii="Times New Roman" w:hAnsi="Times New Roman" w:cs="Times New Roman"/>
          <w:b/>
          <w:color w:val="auto"/>
          <w:sz w:val="28"/>
        </w:rPr>
      </w:pPr>
      <w:bookmarkStart w:id="89" w:name="_Toc219057839"/>
      <w:r w:rsidRPr="009500B1">
        <w:rPr>
          <w:rFonts w:ascii="Times New Roman" w:hAnsi="Times New Roman" w:cs="Times New Roman"/>
          <w:b/>
          <w:color w:val="auto"/>
          <w:sz w:val="28"/>
        </w:rPr>
        <w:t>4.1 Требования к пошаговой обработке информационных потоков</w:t>
      </w:r>
      <w:bookmarkEnd w:id="89"/>
    </w:p>
    <w:p w:rsidR="00C23B0E" w:rsidRPr="00C23B0E" w:rsidRDefault="00C23B0E" w:rsidP="000F05C9">
      <w:pPr>
        <w:pStyle w:val="3"/>
        <w:spacing w:before="200" w:after="440" w:line="276" w:lineRule="auto"/>
        <w:ind w:left="1134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90" w:name="_Toc219057840"/>
      <w:r w:rsidRPr="00C23B0E">
        <w:rPr>
          <w:rFonts w:ascii="Times New Roman" w:hAnsi="Times New Roman" w:cs="Times New Roman"/>
          <w:b/>
          <w:color w:val="auto"/>
          <w:sz w:val="28"/>
        </w:rPr>
        <w:t>4.1.1 Выбранный пользовательский сценарий</w:t>
      </w:r>
      <w:bookmarkEnd w:id="90"/>
    </w:p>
    <w:p w:rsidR="005236CE" w:rsidRDefault="00C23B0E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C23B0E">
        <w:rPr>
          <w:rFonts w:ascii="Times New Roman" w:hAnsi="Times New Roman" w:cs="Times New Roman"/>
          <w:sz w:val="24"/>
        </w:rPr>
        <w:t>В рамках спецификации рассматривается ключевой пользовательский сценарий «Авторизация на платформе»: пользователь открывает раздел регулярных платежей в приложении банка плательщика или в «</w:t>
      </w:r>
      <w:r w:rsidR="00E869DD" w:rsidRPr="00E869DD">
        <w:rPr>
          <w:rFonts w:ascii="Times New Roman" w:hAnsi="Times New Roman" w:cs="Times New Roman"/>
          <w:i/>
          <w:sz w:val="24"/>
        </w:rPr>
        <w:t>Привет!</w:t>
      </w:r>
      <w:r w:rsidRPr="00C23B0E">
        <w:rPr>
          <w:rFonts w:ascii="Times New Roman" w:hAnsi="Times New Roman" w:cs="Times New Roman"/>
          <w:sz w:val="24"/>
        </w:rPr>
        <w:t xml:space="preserve">», проходит аутентификацию средствами </w:t>
      </w:r>
      <w:r w:rsidRPr="00E563C6">
        <w:rPr>
          <w:rFonts w:ascii="Times New Roman" w:hAnsi="Times New Roman" w:cs="Times New Roman"/>
          <w:i/>
          <w:sz w:val="24"/>
        </w:rPr>
        <w:t>канала</w:t>
      </w:r>
      <w:r w:rsidRPr="00C23B0E">
        <w:rPr>
          <w:rFonts w:ascii="Times New Roman" w:hAnsi="Times New Roman" w:cs="Times New Roman"/>
          <w:sz w:val="24"/>
        </w:rPr>
        <w:t xml:space="preserve">, после чего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C23B0E">
        <w:rPr>
          <w:rFonts w:ascii="Times New Roman" w:hAnsi="Times New Roman" w:cs="Times New Roman"/>
          <w:sz w:val="24"/>
        </w:rPr>
        <w:t xml:space="preserve"> запрашивает в сервисе «Центр регулярных платежей» доступ к реестру подписок пользователя, а сервис возвращает список подписок, их статусы и доступные операции управления.</w:t>
      </w:r>
    </w:p>
    <w:p w:rsidR="00C23B0E" w:rsidRPr="00C23B0E" w:rsidRDefault="00C23B0E" w:rsidP="000F05C9">
      <w:pPr>
        <w:pStyle w:val="3"/>
        <w:spacing w:before="440" w:after="440" w:line="276" w:lineRule="auto"/>
        <w:ind w:left="1134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91" w:name="_Toc219057841"/>
      <w:r w:rsidRPr="00C23B0E">
        <w:rPr>
          <w:rFonts w:ascii="Times New Roman" w:hAnsi="Times New Roman" w:cs="Times New Roman"/>
          <w:b/>
          <w:color w:val="auto"/>
          <w:sz w:val="28"/>
        </w:rPr>
        <w:t>4.1.2 Участвующие объекты</w:t>
      </w:r>
      <w:bookmarkEnd w:id="91"/>
    </w:p>
    <w:p w:rsidR="00C23B0E" w:rsidRPr="00C23B0E" w:rsidRDefault="00C23B0E" w:rsidP="009207E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C23B0E">
        <w:rPr>
          <w:rFonts w:ascii="Times New Roman" w:hAnsi="Times New Roman" w:cs="Times New Roman"/>
          <w:sz w:val="24"/>
        </w:rPr>
        <w:t>На диаграмме последовательностей</w:t>
      </w:r>
      <w:r w:rsidR="00DC0DEE">
        <w:rPr>
          <w:rFonts w:ascii="Times New Roman" w:hAnsi="Times New Roman" w:cs="Times New Roman"/>
          <w:sz w:val="24"/>
        </w:rPr>
        <w:t xml:space="preserve"> (</w:t>
      </w:r>
      <w:r w:rsidR="00DC0DEE">
        <w:rPr>
          <w:rFonts w:ascii="Times New Roman" w:hAnsi="Times New Roman" w:cs="Times New Roman"/>
          <w:sz w:val="24"/>
        </w:rPr>
        <w:fldChar w:fldCharType="begin"/>
      </w:r>
      <w:r w:rsidR="00DC0DEE">
        <w:rPr>
          <w:rFonts w:ascii="Times New Roman" w:hAnsi="Times New Roman" w:cs="Times New Roman"/>
          <w:sz w:val="24"/>
        </w:rPr>
        <w:instrText xml:space="preserve"> REF _Ref219054112 \h </w:instrText>
      </w:r>
      <w:r w:rsidR="00DC0DEE">
        <w:rPr>
          <w:rFonts w:ascii="Times New Roman" w:hAnsi="Times New Roman" w:cs="Times New Roman"/>
          <w:sz w:val="24"/>
        </w:rPr>
      </w:r>
      <w:r w:rsidR="00DC0DEE">
        <w:rPr>
          <w:rFonts w:ascii="Times New Roman" w:hAnsi="Times New Roman" w:cs="Times New Roman"/>
          <w:sz w:val="24"/>
        </w:rPr>
        <w:fldChar w:fldCharType="separate"/>
      </w:r>
      <w:r w:rsidR="00DC0DEE" w:rsidRPr="00D936CD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C0DEE" w:rsidRPr="00D936CD">
        <w:rPr>
          <w:rFonts w:ascii="Times New Roman" w:hAnsi="Times New Roman" w:cs="Times New Roman"/>
          <w:noProof/>
          <w:sz w:val="24"/>
          <w:szCs w:val="24"/>
        </w:rPr>
        <w:t>13</w:t>
      </w:r>
      <w:r w:rsidR="00DC0DEE" w:rsidRPr="00D936CD">
        <w:rPr>
          <w:rFonts w:ascii="Times New Roman" w:hAnsi="Times New Roman" w:cs="Times New Roman"/>
          <w:sz w:val="24"/>
          <w:szCs w:val="24"/>
        </w:rPr>
        <w:t xml:space="preserve">. </w:t>
      </w:r>
      <w:r w:rsidR="00DC0DEE">
        <w:rPr>
          <w:rFonts w:ascii="Times New Roman" w:hAnsi="Times New Roman" w:cs="Times New Roman"/>
          <w:sz w:val="24"/>
          <w:szCs w:val="24"/>
        </w:rPr>
        <w:t>Д</w:t>
      </w:r>
      <w:r w:rsidR="00DC0DEE" w:rsidRPr="00D936CD">
        <w:rPr>
          <w:rFonts w:ascii="Times New Roman" w:hAnsi="Times New Roman" w:cs="Times New Roman"/>
          <w:sz w:val="24"/>
          <w:szCs w:val="24"/>
        </w:rPr>
        <w:t>иаграмма последовательностей</w:t>
      </w:r>
      <w:r w:rsidR="00DC0DEE">
        <w:rPr>
          <w:rFonts w:ascii="Times New Roman" w:hAnsi="Times New Roman" w:cs="Times New Roman"/>
          <w:sz w:val="24"/>
        </w:rPr>
        <w:fldChar w:fldCharType="end"/>
      </w:r>
      <w:r w:rsidR="00DC0DEE">
        <w:rPr>
          <w:rFonts w:ascii="Times New Roman" w:hAnsi="Times New Roman" w:cs="Times New Roman"/>
          <w:sz w:val="24"/>
        </w:rPr>
        <w:t>)</w:t>
      </w:r>
      <w:r w:rsidRPr="00C23B0E">
        <w:rPr>
          <w:rFonts w:ascii="Times New Roman" w:hAnsi="Times New Roman" w:cs="Times New Roman"/>
          <w:sz w:val="24"/>
        </w:rPr>
        <w:t xml:space="preserve"> используются следующие участники информационного обмена:</w:t>
      </w:r>
    </w:p>
    <w:p w:rsidR="00C23B0E" w:rsidRPr="00C23B0E" w:rsidRDefault="00C23B0E" w:rsidP="009207EB">
      <w:pPr>
        <w:pStyle w:val="ab"/>
        <w:numPr>
          <w:ilvl w:val="0"/>
          <w:numId w:val="10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C23B0E">
        <w:rPr>
          <w:rFonts w:ascii="Times New Roman" w:hAnsi="Times New Roman" w:cs="Times New Roman"/>
          <w:sz w:val="24"/>
        </w:rPr>
        <w:t>Пользователь</w:t>
      </w:r>
    </w:p>
    <w:p w:rsidR="00C23B0E" w:rsidRPr="00C23B0E" w:rsidRDefault="00C23B0E" w:rsidP="009207EB">
      <w:pPr>
        <w:pStyle w:val="ab"/>
        <w:numPr>
          <w:ilvl w:val="0"/>
          <w:numId w:val="10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563C6">
        <w:rPr>
          <w:rFonts w:ascii="Times New Roman" w:hAnsi="Times New Roman" w:cs="Times New Roman"/>
          <w:i/>
          <w:sz w:val="24"/>
        </w:rPr>
        <w:t>Канал</w:t>
      </w:r>
      <w:r w:rsidRPr="00C23B0E">
        <w:rPr>
          <w:rFonts w:ascii="Times New Roman" w:hAnsi="Times New Roman" w:cs="Times New Roman"/>
          <w:sz w:val="24"/>
        </w:rPr>
        <w:t xml:space="preserve"> взаимодействия с пользователем (приложение банка плательщика / «</w:t>
      </w:r>
      <w:r w:rsidR="00E869DD" w:rsidRPr="00E869DD">
        <w:rPr>
          <w:rFonts w:ascii="Times New Roman" w:hAnsi="Times New Roman" w:cs="Times New Roman"/>
          <w:i/>
          <w:sz w:val="24"/>
        </w:rPr>
        <w:t>Привет!</w:t>
      </w:r>
      <w:r w:rsidRPr="00C23B0E">
        <w:rPr>
          <w:rFonts w:ascii="Times New Roman" w:hAnsi="Times New Roman" w:cs="Times New Roman"/>
          <w:sz w:val="24"/>
        </w:rPr>
        <w:t>»)</w:t>
      </w:r>
    </w:p>
    <w:p w:rsidR="00C23B0E" w:rsidRPr="00C23B0E" w:rsidRDefault="00C23B0E" w:rsidP="009207EB">
      <w:pPr>
        <w:pStyle w:val="ab"/>
        <w:numPr>
          <w:ilvl w:val="0"/>
          <w:numId w:val="10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C23B0E">
        <w:rPr>
          <w:rFonts w:ascii="Times New Roman" w:hAnsi="Times New Roman" w:cs="Times New Roman"/>
          <w:sz w:val="24"/>
        </w:rPr>
        <w:t>Банк плательщика</w:t>
      </w:r>
    </w:p>
    <w:p w:rsidR="00C23B0E" w:rsidRPr="00C23B0E" w:rsidRDefault="00C23B0E" w:rsidP="009207EB">
      <w:pPr>
        <w:pStyle w:val="ab"/>
        <w:numPr>
          <w:ilvl w:val="0"/>
          <w:numId w:val="104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C23B0E">
        <w:rPr>
          <w:rFonts w:ascii="Times New Roman" w:hAnsi="Times New Roman" w:cs="Times New Roman"/>
          <w:sz w:val="24"/>
        </w:rPr>
        <w:t xml:space="preserve">Сервис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C23B0E">
        <w:rPr>
          <w:rFonts w:ascii="Times New Roman" w:hAnsi="Times New Roman" w:cs="Times New Roman"/>
          <w:sz w:val="24"/>
        </w:rPr>
        <w:t xml:space="preserve"> «Центр регулярных платежей» (далее — </w:t>
      </w:r>
      <w:r w:rsidR="00E869DD" w:rsidRPr="00E869DD">
        <w:rPr>
          <w:rFonts w:ascii="Times New Roman" w:hAnsi="Times New Roman" w:cs="Times New Roman"/>
          <w:i/>
          <w:sz w:val="24"/>
        </w:rPr>
        <w:t>ЦРП</w:t>
      </w:r>
      <w:r w:rsidRPr="00C23B0E">
        <w:rPr>
          <w:rFonts w:ascii="Times New Roman" w:hAnsi="Times New Roman" w:cs="Times New Roman"/>
          <w:sz w:val="24"/>
        </w:rPr>
        <w:t>)</w:t>
      </w:r>
    </w:p>
    <w:p w:rsidR="00C23B0E" w:rsidRDefault="00C23B0E" w:rsidP="00A5537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C23B0E">
        <w:rPr>
          <w:rFonts w:ascii="Times New Roman" w:hAnsi="Times New Roman" w:cs="Times New Roman"/>
          <w:sz w:val="24"/>
        </w:rPr>
        <w:t xml:space="preserve">Примечание: пользователь не взаимодействует с </w:t>
      </w:r>
      <w:r w:rsidR="00E869DD" w:rsidRPr="00E869DD">
        <w:rPr>
          <w:rFonts w:ascii="Times New Roman" w:hAnsi="Times New Roman" w:cs="Times New Roman"/>
          <w:i/>
          <w:sz w:val="24"/>
        </w:rPr>
        <w:t>ЦРП</w:t>
      </w:r>
      <w:r w:rsidRPr="00C23B0E">
        <w:rPr>
          <w:rFonts w:ascii="Times New Roman" w:hAnsi="Times New Roman" w:cs="Times New Roman"/>
          <w:sz w:val="24"/>
        </w:rPr>
        <w:t xml:space="preserve"> напрямую — обмен идёт через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C23B0E">
        <w:rPr>
          <w:rFonts w:ascii="Times New Roman" w:hAnsi="Times New Roman" w:cs="Times New Roman"/>
          <w:sz w:val="24"/>
        </w:rPr>
        <w:t xml:space="preserve"> и банк плательщика</w:t>
      </w:r>
      <w:r w:rsidR="00685B42">
        <w:rPr>
          <w:rFonts w:ascii="Times New Roman" w:hAnsi="Times New Roman" w:cs="Times New Roman"/>
          <w:sz w:val="24"/>
        </w:rPr>
        <w:t>.</w:t>
      </w:r>
    </w:p>
    <w:p w:rsidR="00137C4A" w:rsidRPr="00137C4A" w:rsidRDefault="00463AD9" w:rsidP="009207EB">
      <w:pPr>
        <w:spacing w:line="276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6152223" cy="2894274"/>
            <wp:effectExtent l="0" t="0" r="127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Диаграмма_последовательностей-202501041448-v01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8836" cy="290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DC1" w:rsidRPr="00D936CD" w:rsidRDefault="00F81456" w:rsidP="00D936CD">
      <w:pPr>
        <w:pStyle w:val="af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92" w:name="_Ref219054112"/>
      <w:r w:rsidRPr="00D936C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D936CD">
        <w:rPr>
          <w:rFonts w:ascii="Times New Roman" w:hAnsi="Times New Roman" w:cs="Times New Roman"/>
          <w:noProof/>
          <w:color w:val="auto"/>
          <w:sz w:val="24"/>
          <w:szCs w:val="24"/>
        </w:rPr>
        <w:t>13</w:t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936C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5236CE" w:rsidRPr="00D936C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DC0DEE">
        <w:rPr>
          <w:rFonts w:ascii="Times New Roman" w:hAnsi="Times New Roman" w:cs="Times New Roman"/>
          <w:color w:val="auto"/>
          <w:sz w:val="24"/>
          <w:szCs w:val="24"/>
        </w:rPr>
        <w:t>Д</w:t>
      </w:r>
      <w:r w:rsidR="005236CE" w:rsidRPr="00D936CD">
        <w:rPr>
          <w:rFonts w:ascii="Times New Roman" w:hAnsi="Times New Roman" w:cs="Times New Roman"/>
          <w:color w:val="auto"/>
          <w:sz w:val="24"/>
          <w:szCs w:val="24"/>
        </w:rPr>
        <w:t>иаграмма последовательностей</w:t>
      </w:r>
      <w:bookmarkEnd w:id="92"/>
    </w:p>
    <w:p w:rsidR="003F6E83" w:rsidRDefault="003F6E83" w:rsidP="000F05C9">
      <w:pPr>
        <w:pStyle w:val="3"/>
        <w:spacing w:before="440" w:after="440" w:line="276" w:lineRule="auto"/>
        <w:ind w:left="1134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93" w:name="_Toc219057842"/>
      <w:r w:rsidRPr="003F6E83">
        <w:rPr>
          <w:rFonts w:ascii="Times New Roman" w:hAnsi="Times New Roman" w:cs="Times New Roman"/>
          <w:b/>
          <w:color w:val="auto"/>
          <w:sz w:val="28"/>
        </w:rPr>
        <w:lastRenderedPageBreak/>
        <w:t>4.1.3 Описание шагов</w:t>
      </w:r>
      <w:bookmarkEnd w:id="93"/>
    </w:p>
    <w:p w:rsidR="008E5656" w:rsidRPr="008E5656" w:rsidRDefault="008E5656" w:rsidP="00EC2C76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8E5656">
        <w:rPr>
          <w:rFonts w:ascii="Times New Roman" w:hAnsi="Times New Roman" w:cs="Times New Roman"/>
          <w:sz w:val="24"/>
        </w:rPr>
        <w:t>Описание шагов (</w:t>
      </w:r>
      <w:r w:rsidR="00EC2C76">
        <w:rPr>
          <w:rFonts w:ascii="Times New Roman" w:hAnsi="Times New Roman" w:cs="Times New Roman"/>
          <w:sz w:val="24"/>
        </w:rPr>
        <w:fldChar w:fldCharType="begin"/>
      </w:r>
      <w:r w:rsidR="00EC2C76">
        <w:rPr>
          <w:rFonts w:ascii="Times New Roman" w:hAnsi="Times New Roman" w:cs="Times New Roman"/>
          <w:sz w:val="24"/>
        </w:rPr>
        <w:instrText xml:space="preserve"> REF _Ref219057345 \h  \* MERGEFORMAT </w:instrText>
      </w:r>
      <w:r w:rsidR="00EC2C76">
        <w:rPr>
          <w:rFonts w:ascii="Times New Roman" w:hAnsi="Times New Roman" w:cs="Times New Roman"/>
          <w:sz w:val="24"/>
        </w:rPr>
      </w:r>
      <w:r w:rsidR="00EC2C76">
        <w:rPr>
          <w:rFonts w:ascii="Times New Roman" w:hAnsi="Times New Roman" w:cs="Times New Roman"/>
          <w:sz w:val="24"/>
        </w:rPr>
        <w:fldChar w:fldCharType="separate"/>
      </w:r>
      <w:r w:rsidR="00EC2C76" w:rsidRPr="002D541D">
        <w:rPr>
          <w:rFonts w:ascii="Times New Roman" w:hAnsi="Times New Roman" w:cs="Times New Roman"/>
          <w:sz w:val="24"/>
          <w:szCs w:val="24"/>
        </w:rPr>
        <w:t>Таблица 20. Требования для шага 1</w:t>
      </w:r>
      <w:r w:rsidR="00EC2C76">
        <w:rPr>
          <w:rFonts w:ascii="Times New Roman" w:hAnsi="Times New Roman" w:cs="Times New Roman"/>
          <w:sz w:val="24"/>
        </w:rPr>
        <w:fldChar w:fldCharType="end"/>
      </w:r>
      <w:r w:rsidRPr="008E5656">
        <w:rPr>
          <w:rFonts w:ascii="Times New Roman" w:hAnsi="Times New Roman" w:cs="Times New Roman"/>
          <w:sz w:val="24"/>
        </w:rPr>
        <w:t>)</w:t>
      </w:r>
      <w:r w:rsidR="00EC2C76">
        <w:rPr>
          <w:rFonts w:ascii="Times New Roman" w:hAnsi="Times New Roman" w:cs="Times New Roman"/>
          <w:sz w:val="24"/>
        </w:rPr>
        <w:t>, (</w:t>
      </w:r>
      <w:r w:rsidR="00EC2C76">
        <w:rPr>
          <w:rFonts w:ascii="Times New Roman" w:hAnsi="Times New Roman" w:cs="Times New Roman"/>
          <w:sz w:val="24"/>
        </w:rPr>
        <w:fldChar w:fldCharType="begin"/>
      </w:r>
      <w:r w:rsidR="00EC2C76">
        <w:rPr>
          <w:rFonts w:ascii="Times New Roman" w:hAnsi="Times New Roman" w:cs="Times New Roman"/>
          <w:sz w:val="24"/>
        </w:rPr>
        <w:instrText xml:space="preserve"> REF _Ref219057385 \h  \* MERGEFORMAT </w:instrText>
      </w:r>
      <w:r w:rsidR="00EC2C76">
        <w:rPr>
          <w:rFonts w:ascii="Times New Roman" w:hAnsi="Times New Roman" w:cs="Times New Roman"/>
          <w:sz w:val="24"/>
        </w:rPr>
      </w:r>
      <w:r w:rsidR="00EC2C76">
        <w:rPr>
          <w:rFonts w:ascii="Times New Roman" w:hAnsi="Times New Roman" w:cs="Times New Roman"/>
          <w:sz w:val="24"/>
        </w:rPr>
        <w:fldChar w:fldCharType="separate"/>
      </w:r>
      <w:r w:rsidR="00EC2C76" w:rsidRPr="002D541D">
        <w:rPr>
          <w:rFonts w:ascii="Times New Roman" w:hAnsi="Times New Roman" w:cs="Times New Roman"/>
          <w:sz w:val="24"/>
          <w:szCs w:val="24"/>
        </w:rPr>
        <w:t>Таблица 21. Требования для шага 2</w:t>
      </w:r>
      <w:r w:rsidR="00EC2C76">
        <w:rPr>
          <w:rFonts w:ascii="Times New Roman" w:hAnsi="Times New Roman" w:cs="Times New Roman"/>
          <w:sz w:val="24"/>
        </w:rPr>
        <w:fldChar w:fldCharType="end"/>
      </w:r>
      <w:r w:rsidR="00EC2C76">
        <w:rPr>
          <w:rFonts w:ascii="Times New Roman" w:hAnsi="Times New Roman" w:cs="Times New Roman"/>
          <w:sz w:val="24"/>
        </w:rPr>
        <w:t>), (</w:t>
      </w:r>
      <w:r w:rsidR="00EC2C76">
        <w:rPr>
          <w:rFonts w:ascii="Times New Roman" w:hAnsi="Times New Roman" w:cs="Times New Roman"/>
          <w:sz w:val="24"/>
        </w:rPr>
        <w:fldChar w:fldCharType="begin"/>
      </w:r>
      <w:r w:rsidR="00EC2C76">
        <w:rPr>
          <w:rFonts w:ascii="Times New Roman" w:hAnsi="Times New Roman" w:cs="Times New Roman"/>
          <w:sz w:val="24"/>
        </w:rPr>
        <w:instrText xml:space="preserve"> REF _Ref219057391 \h  \* MERGEFORMAT </w:instrText>
      </w:r>
      <w:r w:rsidR="00EC2C76">
        <w:rPr>
          <w:rFonts w:ascii="Times New Roman" w:hAnsi="Times New Roman" w:cs="Times New Roman"/>
          <w:sz w:val="24"/>
        </w:rPr>
      </w:r>
      <w:r w:rsidR="00EC2C76">
        <w:rPr>
          <w:rFonts w:ascii="Times New Roman" w:hAnsi="Times New Roman" w:cs="Times New Roman"/>
          <w:sz w:val="24"/>
        </w:rPr>
        <w:fldChar w:fldCharType="separate"/>
      </w:r>
      <w:r w:rsidR="00EC2C76" w:rsidRPr="002D541D">
        <w:rPr>
          <w:rFonts w:ascii="Times New Roman" w:hAnsi="Times New Roman" w:cs="Times New Roman"/>
          <w:sz w:val="24"/>
          <w:szCs w:val="24"/>
        </w:rPr>
        <w:t>Таблица 22. Требования для шага 3</w:t>
      </w:r>
      <w:r w:rsidR="00EC2C76">
        <w:rPr>
          <w:rFonts w:ascii="Times New Roman" w:hAnsi="Times New Roman" w:cs="Times New Roman"/>
          <w:sz w:val="24"/>
        </w:rPr>
        <w:fldChar w:fldCharType="end"/>
      </w:r>
      <w:r w:rsidR="00EC2C76">
        <w:rPr>
          <w:rFonts w:ascii="Times New Roman" w:hAnsi="Times New Roman" w:cs="Times New Roman"/>
          <w:sz w:val="24"/>
        </w:rPr>
        <w:t>), (</w:t>
      </w:r>
      <w:r w:rsidR="00EC2C76">
        <w:rPr>
          <w:rFonts w:ascii="Times New Roman" w:hAnsi="Times New Roman" w:cs="Times New Roman"/>
          <w:sz w:val="24"/>
        </w:rPr>
        <w:fldChar w:fldCharType="begin"/>
      </w:r>
      <w:r w:rsidR="00EC2C76">
        <w:rPr>
          <w:rFonts w:ascii="Times New Roman" w:hAnsi="Times New Roman" w:cs="Times New Roman"/>
          <w:sz w:val="24"/>
        </w:rPr>
        <w:instrText xml:space="preserve"> REF _Ref219057395 \h  \* MERGEFORMAT </w:instrText>
      </w:r>
      <w:r w:rsidR="00EC2C76">
        <w:rPr>
          <w:rFonts w:ascii="Times New Roman" w:hAnsi="Times New Roman" w:cs="Times New Roman"/>
          <w:sz w:val="24"/>
        </w:rPr>
      </w:r>
      <w:r w:rsidR="00EC2C76">
        <w:rPr>
          <w:rFonts w:ascii="Times New Roman" w:hAnsi="Times New Roman" w:cs="Times New Roman"/>
          <w:sz w:val="24"/>
        </w:rPr>
        <w:fldChar w:fldCharType="separate"/>
      </w:r>
      <w:r w:rsidR="00EC2C76" w:rsidRPr="002D541D">
        <w:rPr>
          <w:rFonts w:ascii="Times New Roman" w:hAnsi="Times New Roman" w:cs="Times New Roman"/>
          <w:sz w:val="24"/>
          <w:szCs w:val="24"/>
        </w:rPr>
        <w:t>Таблица 23. Требования для шага 4</w:t>
      </w:r>
      <w:r w:rsidR="00EC2C76">
        <w:rPr>
          <w:rFonts w:ascii="Times New Roman" w:hAnsi="Times New Roman" w:cs="Times New Roman"/>
          <w:sz w:val="24"/>
        </w:rPr>
        <w:fldChar w:fldCharType="end"/>
      </w:r>
      <w:r w:rsidR="00EC2C76">
        <w:rPr>
          <w:rFonts w:ascii="Times New Roman" w:hAnsi="Times New Roman" w:cs="Times New Roman"/>
          <w:sz w:val="24"/>
        </w:rPr>
        <w:t>), (</w:t>
      </w:r>
      <w:r w:rsidR="00EC2C76">
        <w:rPr>
          <w:rFonts w:ascii="Times New Roman" w:hAnsi="Times New Roman" w:cs="Times New Roman"/>
          <w:sz w:val="24"/>
        </w:rPr>
        <w:fldChar w:fldCharType="begin"/>
      </w:r>
      <w:r w:rsidR="00EC2C76">
        <w:rPr>
          <w:rFonts w:ascii="Times New Roman" w:hAnsi="Times New Roman" w:cs="Times New Roman"/>
          <w:sz w:val="24"/>
        </w:rPr>
        <w:instrText xml:space="preserve"> REF _Ref219057399 \h  \* MERGEFORMAT </w:instrText>
      </w:r>
      <w:r w:rsidR="00EC2C76">
        <w:rPr>
          <w:rFonts w:ascii="Times New Roman" w:hAnsi="Times New Roman" w:cs="Times New Roman"/>
          <w:sz w:val="24"/>
        </w:rPr>
      </w:r>
      <w:r w:rsidR="00EC2C76">
        <w:rPr>
          <w:rFonts w:ascii="Times New Roman" w:hAnsi="Times New Roman" w:cs="Times New Roman"/>
          <w:sz w:val="24"/>
        </w:rPr>
        <w:fldChar w:fldCharType="separate"/>
      </w:r>
      <w:r w:rsidR="00EC2C76" w:rsidRPr="002D541D">
        <w:rPr>
          <w:rFonts w:ascii="Times New Roman" w:hAnsi="Times New Roman" w:cs="Times New Roman"/>
          <w:sz w:val="24"/>
          <w:szCs w:val="24"/>
        </w:rPr>
        <w:t>Таблица 24.  Требования для шага 5</w:t>
      </w:r>
      <w:r w:rsidR="00EC2C76">
        <w:rPr>
          <w:rFonts w:ascii="Times New Roman" w:hAnsi="Times New Roman" w:cs="Times New Roman"/>
          <w:sz w:val="24"/>
        </w:rPr>
        <w:fldChar w:fldCharType="end"/>
      </w:r>
      <w:r w:rsidR="00EC2C76">
        <w:rPr>
          <w:rFonts w:ascii="Times New Roman" w:hAnsi="Times New Roman" w:cs="Times New Roman"/>
          <w:sz w:val="24"/>
        </w:rPr>
        <w:t>), (</w:t>
      </w:r>
      <w:r w:rsidR="00EC2C76">
        <w:rPr>
          <w:rFonts w:ascii="Times New Roman" w:hAnsi="Times New Roman" w:cs="Times New Roman"/>
          <w:sz w:val="24"/>
        </w:rPr>
        <w:fldChar w:fldCharType="begin"/>
      </w:r>
      <w:r w:rsidR="00EC2C76">
        <w:rPr>
          <w:rFonts w:ascii="Times New Roman" w:hAnsi="Times New Roman" w:cs="Times New Roman"/>
          <w:sz w:val="24"/>
        </w:rPr>
        <w:instrText xml:space="preserve"> REF _Ref219057405 \h  \* MERGEFORMAT </w:instrText>
      </w:r>
      <w:r w:rsidR="00EC2C76">
        <w:rPr>
          <w:rFonts w:ascii="Times New Roman" w:hAnsi="Times New Roman" w:cs="Times New Roman"/>
          <w:sz w:val="24"/>
        </w:rPr>
      </w:r>
      <w:r w:rsidR="00EC2C76">
        <w:rPr>
          <w:rFonts w:ascii="Times New Roman" w:hAnsi="Times New Roman" w:cs="Times New Roman"/>
          <w:sz w:val="24"/>
        </w:rPr>
        <w:fldChar w:fldCharType="separate"/>
      </w:r>
      <w:r w:rsidR="00EC2C76" w:rsidRPr="002D541D">
        <w:rPr>
          <w:rFonts w:ascii="Times New Roman" w:hAnsi="Times New Roman" w:cs="Times New Roman"/>
          <w:sz w:val="24"/>
          <w:szCs w:val="24"/>
        </w:rPr>
        <w:t>Таблица 25. Требования для шага 6</w:t>
      </w:r>
      <w:r w:rsidR="00EC2C76">
        <w:rPr>
          <w:rFonts w:ascii="Times New Roman" w:hAnsi="Times New Roman" w:cs="Times New Roman"/>
          <w:sz w:val="24"/>
        </w:rPr>
        <w:fldChar w:fldCharType="end"/>
      </w:r>
      <w:r w:rsidR="00EC2C76">
        <w:rPr>
          <w:rFonts w:ascii="Times New Roman" w:hAnsi="Times New Roman" w:cs="Times New Roman"/>
          <w:sz w:val="24"/>
        </w:rPr>
        <w:t>), (</w:t>
      </w:r>
      <w:r w:rsidR="00EC2C76">
        <w:rPr>
          <w:rFonts w:ascii="Times New Roman" w:hAnsi="Times New Roman" w:cs="Times New Roman"/>
          <w:sz w:val="24"/>
        </w:rPr>
        <w:fldChar w:fldCharType="begin"/>
      </w:r>
      <w:r w:rsidR="00EC2C76">
        <w:rPr>
          <w:rFonts w:ascii="Times New Roman" w:hAnsi="Times New Roman" w:cs="Times New Roman"/>
          <w:sz w:val="24"/>
        </w:rPr>
        <w:instrText xml:space="preserve"> REF _Ref219057412 \h  \* MERGEFORMAT </w:instrText>
      </w:r>
      <w:r w:rsidR="00EC2C76">
        <w:rPr>
          <w:rFonts w:ascii="Times New Roman" w:hAnsi="Times New Roman" w:cs="Times New Roman"/>
          <w:sz w:val="24"/>
        </w:rPr>
      </w:r>
      <w:r w:rsidR="00EC2C76">
        <w:rPr>
          <w:rFonts w:ascii="Times New Roman" w:hAnsi="Times New Roman" w:cs="Times New Roman"/>
          <w:sz w:val="24"/>
        </w:rPr>
        <w:fldChar w:fldCharType="separate"/>
      </w:r>
      <w:r w:rsidR="00EC2C76" w:rsidRPr="002D541D">
        <w:rPr>
          <w:rFonts w:ascii="Times New Roman" w:hAnsi="Times New Roman" w:cs="Times New Roman"/>
          <w:sz w:val="24"/>
          <w:szCs w:val="24"/>
        </w:rPr>
        <w:t>Таблица 26. Требования для шага 7</w:t>
      </w:r>
      <w:r w:rsidR="00EC2C76">
        <w:rPr>
          <w:rFonts w:ascii="Times New Roman" w:hAnsi="Times New Roman" w:cs="Times New Roman"/>
          <w:sz w:val="24"/>
        </w:rPr>
        <w:fldChar w:fldCharType="end"/>
      </w:r>
      <w:r w:rsidR="00EC2C76">
        <w:rPr>
          <w:rFonts w:ascii="Times New Roman" w:hAnsi="Times New Roman" w:cs="Times New Roman"/>
          <w:sz w:val="24"/>
        </w:rPr>
        <w:t>), (</w:t>
      </w:r>
      <w:r w:rsidR="00EC2C76">
        <w:rPr>
          <w:rFonts w:ascii="Times New Roman" w:hAnsi="Times New Roman" w:cs="Times New Roman"/>
          <w:sz w:val="24"/>
        </w:rPr>
        <w:fldChar w:fldCharType="begin"/>
      </w:r>
      <w:r w:rsidR="00EC2C76">
        <w:rPr>
          <w:rFonts w:ascii="Times New Roman" w:hAnsi="Times New Roman" w:cs="Times New Roman"/>
          <w:sz w:val="24"/>
        </w:rPr>
        <w:instrText xml:space="preserve"> REF _Ref219057417 \h  \* MERGEFORMAT </w:instrText>
      </w:r>
      <w:r w:rsidR="00EC2C76">
        <w:rPr>
          <w:rFonts w:ascii="Times New Roman" w:hAnsi="Times New Roman" w:cs="Times New Roman"/>
          <w:sz w:val="24"/>
        </w:rPr>
      </w:r>
      <w:r w:rsidR="00EC2C76">
        <w:rPr>
          <w:rFonts w:ascii="Times New Roman" w:hAnsi="Times New Roman" w:cs="Times New Roman"/>
          <w:sz w:val="24"/>
        </w:rPr>
        <w:fldChar w:fldCharType="separate"/>
      </w:r>
      <w:r w:rsidR="00EC2C76" w:rsidRPr="002D541D">
        <w:rPr>
          <w:rFonts w:ascii="Times New Roman" w:hAnsi="Times New Roman" w:cs="Times New Roman"/>
          <w:sz w:val="24"/>
          <w:szCs w:val="24"/>
        </w:rPr>
        <w:t>Таблица 27. Требования для шага 8</w:t>
      </w:r>
      <w:r w:rsidR="00EC2C76">
        <w:rPr>
          <w:rFonts w:ascii="Times New Roman" w:hAnsi="Times New Roman" w:cs="Times New Roman"/>
          <w:sz w:val="24"/>
        </w:rPr>
        <w:fldChar w:fldCharType="end"/>
      </w:r>
      <w:r w:rsidR="00EC2C76">
        <w:rPr>
          <w:rFonts w:ascii="Times New Roman" w:hAnsi="Times New Roman" w:cs="Times New Roman"/>
          <w:sz w:val="24"/>
        </w:rPr>
        <w:t>), (</w:t>
      </w:r>
      <w:r w:rsidR="00EC2C76">
        <w:rPr>
          <w:rFonts w:ascii="Times New Roman" w:hAnsi="Times New Roman" w:cs="Times New Roman"/>
          <w:sz w:val="24"/>
        </w:rPr>
        <w:fldChar w:fldCharType="begin"/>
      </w:r>
      <w:r w:rsidR="00EC2C76">
        <w:rPr>
          <w:rFonts w:ascii="Times New Roman" w:hAnsi="Times New Roman" w:cs="Times New Roman"/>
          <w:sz w:val="24"/>
        </w:rPr>
        <w:instrText xml:space="preserve"> REF _Ref219057421 \h  \* MERGEFORMAT </w:instrText>
      </w:r>
      <w:r w:rsidR="00EC2C76">
        <w:rPr>
          <w:rFonts w:ascii="Times New Roman" w:hAnsi="Times New Roman" w:cs="Times New Roman"/>
          <w:sz w:val="24"/>
        </w:rPr>
      </w:r>
      <w:r w:rsidR="00EC2C76">
        <w:rPr>
          <w:rFonts w:ascii="Times New Roman" w:hAnsi="Times New Roman" w:cs="Times New Roman"/>
          <w:sz w:val="24"/>
        </w:rPr>
        <w:fldChar w:fldCharType="separate"/>
      </w:r>
      <w:r w:rsidR="00EC2C76" w:rsidRPr="002D541D">
        <w:rPr>
          <w:rFonts w:ascii="Times New Roman" w:hAnsi="Times New Roman" w:cs="Times New Roman"/>
          <w:sz w:val="24"/>
          <w:szCs w:val="24"/>
        </w:rPr>
        <w:t>Таблица 28.  Требования для шага 9</w:t>
      </w:r>
      <w:r w:rsidR="00EC2C76">
        <w:rPr>
          <w:rFonts w:ascii="Times New Roman" w:hAnsi="Times New Roman" w:cs="Times New Roman"/>
          <w:sz w:val="24"/>
        </w:rPr>
        <w:fldChar w:fldCharType="end"/>
      </w:r>
      <w:r w:rsidR="00EC2C76">
        <w:rPr>
          <w:rFonts w:ascii="Times New Roman" w:hAnsi="Times New Roman" w:cs="Times New Roman"/>
          <w:sz w:val="24"/>
        </w:rPr>
        <w:t>), (</w:t>
      </w:r>
      <w:r w:rsidR="00EC2C76">
        <w:rPr>
          <w:rFonts w:ascii="Times New Roman" w:hAnsi="Times New Roman" w:cs="Times New Roman"/>
          <w:sz w:val="24"/>
        </w:rPr>
        <w:fldChar w:fldCharType="begin"/>
      </w:r>
      <w:r w:rsidR="00EC2C76">
        <w:rPr>
          <w:rFonts w:ascii="Times New Roman" w:hAnsi="Times New Roman" w:cs="Times New Roman"/>
          <w:sz w:val="24"/>
        </w:rPr>
        <w:instrText xml:space="preserve"> REF _Ref219057424 \h  \* MERGEFORMAT </w:instrText>
      </w:r>
      <w:r w:rsidR="00EC2C76">
        <w:rPr>
          <w:rFonts w:ascii="Times New Roman" w:hAnsi="Times New Roman" w:cs="Times New Roman"/>
          <w:sz w:val="24"/>
        </w:rPr>
      </w:r>
      <w:r w:rsidR="00EC2C76">
        <w:rPr>
          <w:rFonts w:ascii="Times New Roman" w:hAnsi="Times New Roman" w:cs="Times New Roman"/>
          <w:sz w:val="24"/>
        </w:rPr>
        <w:fldChar w:fldCharType="separate"/>
      </w:r>
      <w:r w:rsidR="00EC2C76" w:rsidRPr="002D541D">
        <w:rPr>
          <w:rFonts w:ascii="Times New Roman" w:hAnsi="Times New Roman" w:cs="Times New Roman"/>
          <w:sz w:val="24"/>
          <w:szCs w:val="24"/>
        </w:rPr>
        <w:t>Таблица 29. Требования для шага 10</w:t>
      </w:r>
      <w:r w:rsidR="00EC2C76">
        <w:rPr>
          <w:rFonts w:ascii="Times New Roman" w:hAnsi="Times New Roman" w:cs="Times New Roman"/>
          <w:sz w:val="24"/>
        </w:rPr>
        <w:fldChar w:fldCharType="end"/>
      </w:r>
      <w:r w:rsidR="00EC2C76">
        <w:rPr>
          <w:rFonts w:ascii="Times New Roman" w:hAnsi="Times New Roman" w:cs="Times New Roman"/>
          <w:sz w:val="24"/>
        </w:rPr>
        <w:t>), (</w:t>
      </w:r>
      <w:r w:rsidR="00EC2C76">
        <w:rPr>
          <w:rFonts w:ascii="Times New Roman" w:hAnsi="Times New Roman" w:cs="Times New Roman"/>
          <w:sz w:val="24"/>
        </w:rPr>
        <w:fldChar w:fldCharType="begin"/>
      </w:r>
      <w:r w:rsidR="00EC2C76">
        <w:rPr>
          <w:rFonts w:ascii="Times New Roman" w:hAnsi="Times New Roman" w:cs="Times New Roman"/>
          <w:sz w:val="24"/>
        </w:rPr>
        <w:instrText xml:space="preserve"> REF _Ref219057428 \h  \* MERGEFORMAT </w:instrText>
      </w:r>
      <w:r w:rsidR="00EC2C76">
        <w:rPr>
          <w:rFonts w:ascii="Times New Roman" w:hAnsi="Times New Roman" w:cs="Times New Roman"/>
          <w:sz w:val="24"/>
        </w:rPr>
      </w:r>
      <w:r w:rsidR="00EC2C76">
        <w:rPr>
          <w:rFonts w:ascii="Times New Roman" w:hAnsi="Times New Roman" w:cs="Times New Roman"/>
          <w:sz w:val="24"/>
        </w:rPr>
        <w:fldChar w:fldCharType="separate"/>
      </w:r>
      <w:r w:rsidR="00EC2C76" w:rsidRPr="002D541D">
        <w:rPr>
          <w:rFonts w:ascii="Times New Roman" w:hAnsi="Times New Roman" w:cs="Times New Roman"/>
          <w:sz w:val="24"/>
          <w:szCs w:val="24"/>
        </w:rPr>
        <w:t>Таблица 30. Требования для шага 11</w:t>
      </w:r>
      <w:r w:rsidR="00EC2C76">
        <w:rPr>
          <w:rFonts w:ascii="Times New Roman" w:hAnsi="Times New Roman" w:cs="Times New Roman"/>
          <w:sz w:val="24"/>
        </w:rPr>
        <w:fldChar w:fldCharType="end"/>
      </w:r>
      <w:r w:rsidR="00EC2C76">
        <w:rPr>
          <w:rFonts w:ascii="Times New Roman" w:hAnsi="Times New Roman" w:cs="Times New Roman"/>
          <w:sz w:val="24"/>
        </w:rPr>
        <w:t>), (</w:t>
      </w:r>
      <w:r w:rsidR="00EC2C76">
        <w:rPr>
          <w:rFonts w:ascii="Times New Roman" w:hAnsi="Times New Roman" w:cs="Times New Roman"/>
          <w:sz w:val="24"/>
        </w:rPr>
        <w:fldChar w:fldCharType="begin"/>
      </w:r>
      <w:r w:rsidR="00EC2C76">
        <w:rPr>
          <w:rFonts w:ascii="Times New Roman" w:hAnsi="Times New Roman" w:cs="Times New Roman"/>
          <w:sz w:val="24"/>
        </w:rPr>
        <w:instrText xml:space="preserve"> REF _Ref219057433 \h  \* MERGEFORMAT </w:instrText>
      </w:r>
      <w:r w:rsidR="00EC2C76">
        <w:rPr>
          <w:rFonts w:ascii="Times New Roman" w:hAnsi="Times New Roman" w:cs="Times New Roman"/>
          <w:sz w:val="24"/>
        </w:rPr>
      </w:r>
      <w:r w:rsidR="00EC2C76">
        <w:rPr>
          <w:rFonts w:ascii="Times New Roman" w:hAnsi="Times New Roman" w:cs="Times New Roman"/>
          <w:sz w:val="24"/>
        </w:rPr>
        <w:fldChar w:fldCharType="separate"/>
      </w:r>
      <w:r w:rsidR="00EC2C76" w:rsidRPr="002D541D">
        <w:rPr>
          <w:rFonts w:ascii="Times New Roman" w:hAnsi="Times New Roman" w:cs="Times New Roman"/>
          <w:sz w:val="24"/>
          <w:szCs w:val="24"/>
        </w:rPr>
        <w:t>Таблица 31. Требования для шага 12</w:t>
      </w:r>
      <w:r w:rsidR="00EC2C76">
        <w:rPr>
          <w:rFonts w:ascii="Times New Roman" w:hAnsi="Times New Roman" w:cs="Times New Roman"/>
          <w:sz w:val="24"/>
        </w:rPr>
        <w:fldChar w:fldCharType="end"/>
      </w:r>
      <w:r w:rsidR="00EC2C76">
        <w:rPr>
          <w:rFonts w:ascii="Times New Roman" w:hAnsi="Times New Roman" w:cs="Times New Roman"/>
          <w:sz w:val="24"/>
        </w:rPr>
        <w:t>), (</w:t>
      </w:r>
      <w:r w:rsidR="00EC2C76">
        <w:rPr>
          <w:rFonts w:ascii="Times New Roman" w:hAnsi="Times New Roman" w:cs="Times New Roman"/>
          <w:sz w:val="24"/>
        </w:rPr>
        <w:fldChar w:fldCharType="begin"/>
      </w:r>
      <w:r w:rsidR="00EC2C76">
        <w:rPr>
          <w:rFonts w:ascii="Times New Roman" w:hAnsi="Times New Roman" w:cs="Times New Roman"/>
          <w:sz w:val="24"/>
        </w:rPr>
        <w:instrText xml:space="preserve"> REF _Ref219057451 \h  \* MERGEFORMAT </w:instrText>
      </w:r>
      <w:r w:rsidR="00EC2C76">
        <w:rPr>
          <w:rFonts w:ascii="Times New Roman" w:hAnsi="Times New Roman" w:cs="Times New Roman"/>
          <w:sz w:val="24"/>
        </w:rPr>
      </w:r>
      <w:r w:rsidR="00EC2C76">
        <w:rPr>
          <w:rFonts w:ascii="Times New Roman" w:hAnsi="Times New Roman" w:cs="Times New Roman"/>
          <w:sz w:val="24"/>
        </w:rPr>
        <w:fldChar w:fldCharType="separate"/>
      </w:r>
      <w:r w:rsidR="00EC2C76" w:rsidRPr="002D541D">
        <w:rPr>
          <w:rFonts w:ascii="Times New Roman" w:hAnsi="Times New Roman" w:cs="Times New Roman"/>
          <w:sz w:val="24"/>
          <w:szCs w:val="24"/>
        </w:rPr>
        <w:t>Таблица 32. Требования для шага 13</w:t>
      </w:r>
      <w:r w:rsidR="00EC2C76">
        <w:rPr>
          <w:rFonts w:ascii="Times New Roman" w:hAnsi="Times New Roman" w:cs="Times New Roman"/>
          <w:sz w:val="24"/>
        </w:rPr>
        <w:fldChar w:fldCharType="end"/>
      </w:r>
      <w:r w:rsidR="00EC2C76">
        <w:rPr>
          <w:rFonts w:ascii="Times New Roman" w:hAnsi="Times New Roman" w:cs="Times New Roman"/>
          <w:sz w:val="24"/>
        </w:rPr>
        <w:t>), (</w:t>
      </w:r>
      <w:r w:rsidR="00EC2C76">
        <w:rPr>
          <w:rFonts w:ascii="Times New Roman" w:hAnsi="Times New Roman" w:cs="Times New Roman"/>
          <w:sz w:val="24"/>
        </w:rPr>
        <w:fldChar w:fldCharType="begin"/>
      </w:r>
      <w:r w:rsidR="00EC2C76">
        <w:rPr>
          <w:rFonts w:ascii="Times New Roman" w:hAnsi="Times New Roman" w:cs="Times New Roman"/>
          <w:sz w:val="24"/>
        </w:rPr>
        <w:instrText xml:space="preserve"> REF _Ref219057456 \h  \* MERGEFORMAT </w:instrText>
      </w:r>
      <w:r w:rsidR="00EC2C76">
        <w:rPr>
          <w:rFonts w:ascii="Times New Roman" w:hAnsi="Times New Roman" w:cs="Times New Roman"/>
          <w:sz w:val="24"/>
        </w:rPr>
      </w:r>
      <w:r w:rsidR="00EC2C76">
        <w:rPr>
          <w:rFonts w:ascii="Times New Roman" w:hAnsi="Times New Roman" w:cs="Times New Roman"/>
          <w:sz w:val="24"/>
        </w:rPr>
        <w:fldChar w:fldCharType="separate"/>
      </w:r>
      <w:r w:rsidR="00EC2C76" w:rsidRPr="002D541D">
        <w:rPr>
          <w:rFonts w:ascii="Times New Roman" w:hAnsi="Times New Roman" w:cs="Times New Roman"/>
          <w:sz w:val="24"/>
          <w:szCs w:val="24"/>
        </w:rPr>
        <w:t>Таблица 33. Требования для шага 14</w:t>
      </w:r>
      <w:r w:rsidR="00EC2C76">
        <w:rPr>
          <w:rFonts w:ascii="Times New Roman" w:hAnsi="Times New Roman" w:cs="Times New Roman"/>
          <w:sz w:val="24"/>
        </w:rPr>
        <w:fldChar w:fldCharType="end"/>
      </w:r>
      <w:r w:rsidR="00EC2C76">
        <w:rPr>
          <w:rFonts w:ascii="Times New Roman" w:hAnsi="Times New Roman" w:cs="Times New Roman"/>
          <w:sz w:val="24"/>
        </w:rPr>
        <w:t>), (</w:t>
      </w:r>
      <w:r w:rsidR="00EC2C76">
        <w:rPr>
          <w:rFonts w:ascii="Times New Roman" w:hAnsi="Times New Roman" w:cs="Times New Roman"/>
          <w:sz w:val="24"/>
        </w:rPr>
        <w:fldChar w:fldCharType="begin"/>
      </w:r>
      <w:r w:rsidR="00EC2C76">
        <w:rPr>
          <w:rFonts w:ascii="Times New Roman" w:hAnsi="Times New Roman" w:cs="Times New Roman"/>
          <w:sz w:val="24"/>
        </w:rPr>
        <w:instrText xml:space="preserve"> REF _Ref219057461 \h  \* MERGEFORMAT </w:instrText>
      </w:r>
      <w:r w:rsidR="00EC2C76">
        <w:rPr>
          <w:rFonts w:ascii="Times New Roman" w:hAnsi="Times New Roman" w:cs="Times New Roman"/>
          <w:sz w:val="24"/>
        </w:rPr>
      </w:r>
      <w:r w:rsidR="00EC2C76">
        <w:rPr>
          <w:rFonts w:ascii="Times New Roman" w:hAnsi="Times New Roman" w:cs="Times New Roman"/>
          <w:sz w:val="24"/>
        </w:rPr>
        <w:fldChar w:fldCharType="separate"/>
      </w:r>
      <w:r w:rsidR="00EC2C76" w:rsidRPr="002D541D">
        <w:rPr>
          <w:rFonts w:ascii="Times New Roman" w:hAnsi="Times New Roman" w:cs="Times New Roman"/>
          <w:sz w:val="24"/>
          <w:szCs w:val="24"/>
        </w:rPr>
        <w:t>Таблица 34. Требования для шага 15</w:t>
      </w:r>
      <w:r w:rsidR="00EC2C76">
        <w:rPr>
          <w:rFonts w:ascii="Times New Roman" w:hAnsi="Times New Roman" w:cs="Times New Roman"/>
          <w:sz w:val="24"/>
        </w:rPr>
        <w:fldChar w:fldCharType="end"/>
      </w:r>
      <w:r w:rsidR="00EC2C76">
        <w:rPr>
          <w:rFonts w:ascii="Times New Roman" w:hAnsi="Times New Roman" w:cs="Times New Roman"/>
          <w:sz w:val="24"/>
        </w:rPr>
        <w:t>), (</w:t>
      </w:r>
      <w:r w:rsidR="00EC2C76">
        <w:rPr>
          <w:rFonts w:ascii="Times New Roman" w:hAnsi="Times New Roman" w:cs="Times New Roman"/>
          <w:sz w:val="24"/>
        </w:rPr>
        <w:fldChar w:fldCharType="begin"/>
      </w:r>
      <w:r w:rsidR="00EC2C76">
        <w:rPr>
          <w:rFonts w:ascii="Times New Roman" w:hAnsi="Times New Roman" w:cs="Times New Roman"/>
          <w:sz w:val="24"/>
        </w:rPr>
        <w:instrText xml:space="preserve"> REF _Ref219057467 \h  \* MERGEFORMAT </w:instrText>
      </w:r>
      <w:r w:rsidR="00EC2C76">
        <w:rPr>
          <w:rFonts w:ascii="Times New Roman" w:hAnsi="Times New Roman" w:cs="Times New Roman"/>
          <w:sz w:val="24"/>
        </w:rPr>
      </w:r>
      <w:r w:rsidR="00EC2C76">
        <w:rPr>
          <w:rFonts w:ascii="Times New Roman" w:hAnsi="Times New Roman" w:cs="Times New Roman"/>
          <w:sz w:val="24"/>
        </w:rPr>
        <w:fldChar w:fldCharType="separate"/>
      </w:r>
      <w:r w:rsidR="00EC2C76" w:rsidRPr="002D541D">
        <w:rPr>
          <w:rFonts w:ascii="Times New Roman" w:hAnsi="Times New Roman" w:cs="Times New Roman"/>
          <w:sz w:val="24"/>
          <w:szCs w:val="24"/>
        </w:rPr>
        <w:t>Таблица 35. Требования для шага 16</w:t>
      </w:r>
      <w:r w:rsidR="00EC2C76">
        <w:rPr>
          <w:rFonts w:ascii="Times New Roman" w:hAnsi="Times New Roman" w:cs="Times New Roman"/>
          <w:sz w:val="24"/>
        </w:rPr>
        <w:fldChar w:fldCharType="end"/>
      </w:r>
      <w:r w:rsidR="00EC2C76">
        <w:rPr>
          <w:rFonts w:ascii="Times New Roman" w:hAnsi="Times New Roman" w:cs="Times New Roman"/>
          <w:sz w:val="24"/>
        </w:rPr>
        <w:t>), (</w:t>
      </w:r>
      <w:r w:rsidR="00EC2C76">
        <w:rPr>
          <w:rFonts w:ascii="Times New Roman" w:hAnsi="Times New Roman" w:cs="Times New Roman"/>
          <w:sz w:val="24"/>
        </w:rPr>
        <w:fldChar w:fldCharType="begin"/>
      </w:r>
      <w:r w:rsidR="00EC2C76">
        <w:rPr>
          <w:rFonts w:ascii="Times New Roman" w:hAnsi="Times New Roman" w:cs="Times New Roman"/>
          <w:sz w:val="24"/>
        </w:rPr>
        <w:instrText xml:space="preserve"> REF _Ref219057472 \h  \* MERGEFORMAT </w:instrText>
      </w:r>
      <w:r w:rsidR="00EC2C76">
        <w:rPr>
          <w:rFonts w:ascii="Times New Roman" w:hAnsi="Times New Roman" w:cs="Times New Roman"/>
          <w:sz w:val="24"/>
        </w:rPr>
      </w:r>
      <w:r w:rsidR="00EC2C76">
        <w:rPr>
          <w:rFonts w:ascii="Times New Roman" w:hAnsi="Times New Roman" w:cs="Times New Roman"/>
          <w:sz w:val="24"/>
        </w:rPr>
        <w:fldChar w:fldCharType="separate"/>
      </w:r>
      <w:r w:rsidR="00EC2C76" w:rsidRPr="002D541D">
        <w:rPr>
          <w:rFonts w:ascii="Times New Roman" w:hAnsi="Times New Roman" w:cs="Times New Roman"/>
          <w:sz w:val="24"/>
          <w:szCs w:val="24"/>
        </w:rPr>
        <w:t>Таблица 36. Требования для шага 17</w:t>
      </w:r>
      <w:r w:rsidR="00EC2C76">
        <w:rPr>
          <w:rFonts w:ascii="Times New Roman" w:hAnsi="Times New Roman" w:cs="Times New Roman"/>
          <w:sz w:val="24"/>
        </w:rPr>
        <w:fldChar w:fldCharType="end"/>
      </w:r>
      <w:r w:rsidR="00EC2C76">
        <w:rPr>
          <w:rFonts w:ascii="Times New Roman" w:hAnsi="Times New Roman" w:cs="Times New Roman"/>
          <w:sz w:val="24"/>
        </w:rPr>
        <w:t>)</w:t>
      </w:r>
      <w:r w:rsidRPr="008E5656">
        <w:rPr>
          <w:rFonts w:ascii="Times New Roman" w:hAnsi="Times New Roman" w:cs="Times New Roman"/>
          <w:sz w:val="24"/>
        </w:rPr>
        <w:t>.</w:t>
      </w:r>
    </w:p>
    <w:p w:rsidR="00580B44" w:rsidRDefault="00580B44" w:rsidP="009207EB">
      <w:pPr>
        <w:pStyle w:val="2"/>
        <w:spacing w:line="276" w:lineRule="auto"/>
        <w:rPr>
          <w:rFonts w:ascii="Times New Roman" w:hAnsi="Times New Roman" w:cs="Times New Roman"/>
          <w:b/>
          <w:color w:val="auto"/>
          <w:sz w:val="28"/>
        </w:rPr>
      </w:pPr>
      <w:bookmarkStart w:id="94" w:name="_Toc219057843"/>
      <w:r w:rsidRPr="008C1896">
        <w:rPr>
          <w:rFonts w:ascii="Times New Roman" w:hAnsi="Times New Roman" w:cs="Times New Roman"/>
          <w:b/>
          <w:color w:val="auto"/>
          <w:sz w:val="28"/>
        </w:rPr>
        <w:t>Шаг 1. Открыть раздел «Регулярные платежи»</w:t>
      </w:r>
      <w:bookmarkEnd w:id="94"/>
    </w:p>
    <w:p w:rsidR="00CB7139" w:rsidRPr="002D541D" w:rsidRDefault="00DE387E" w:rsidP="002D541D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95" w:name="_Ref219057345"/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20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CB7139"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 Требования для шага 1</w:t>
      </w:r>
      <w:bookmarkEnd w:id="95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72"/>
        <w:gridCol w:w="7773"/>
      </w:tblGrid>
      <w:tr w:rsidR="007359C6" w:rsidRPr="007359C6" w:rsidTr="007359C6">
        <w:tc>
          <w:tcPr>
            <w:tcW w:w="0" w:type="auto"/>
            <w:hideMark/>
          </w:tcPr>
          <w:p w:rsidR="007359C6" w:rsidRPr="00F9298A" w:rsidRDefault="007359C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Номер требования</w:t>
            </w:r>
          </w:p>
        </w:tc>
        <w:tc>
          <w:tcPr>
            <w:tcW w:w="0" w:type="auto"/>
            <w:hideMark/>
          </w:tcPr>
          <w:p w:rsidR="007359C6" w:rsidRPr="00F9298A" w:rsidRDefault="007359C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Описание требования</w:t>
            </w:r>
          </w:p>
        </w:tc>
      </w:tr>
      <w:tr w:rsidR="007359C6" w:rsidRPr="007359C6" w:rsidTr="007359C6">
        <w:tc>
          <w:tcPr>
            <w:tcW w:w="0" w:type="auto"/>
            <w:hideMark/>
          </w:tcPr>
          <w:p w:rsidR="007359C6" w:rsidRPr="00F9298A" w:rsidRDefault="007359C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1.1</w:t>
            </w:r>
          </w:p>
        </w:tc>
        <w:tc>
          <w:tcPr>
            <w:tcW w:w="0" w:type="auto"/>
            <w:hideMark/>
          </w:tcPr>
          <w:p w:rsidR="007359C6" w:rsidRPr="00F9298A" w:rsidRDefault="007359C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взаимодействия должен зафиксировать факт открытия раздела «Регулярные платежи» как событие пользовательского действия для целей журналирования и трассировки сценария (без передачи персональных данных).</w:t>
            </w:r>
          </w:p>
        </w:tc>
      </w:tr>
      <w:tr w:rsidR="007359C6" w:rsidRPr="007359C6" w:rsidTr="007359C6">
        <w:tc>
          <w:tcPr>
            <w:tcW w:w="0" w:type="auto"/>
            <w:hideMark/>
          </w:tcPr>
          <w:p w:rsidR="007359C6" w:rsidRPr="00F9298A" w:rsidRDefault="007359C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1.2</w:t>
            </w:r>
          </w:p>
        </w:tc>
        <w:tc>
          <w:tcPr>
            <w:tcW w:w="0" w:type="auto"/>
            <w:hideMark/>
          </w:tcPr>
          <w:p w:rsidR="007359C6" w:rsidRPr="00F9298A" w:rsidRDefault="007359C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При открытии раздела </w:t>
            </w: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сформировать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CorrelationId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для сквозной корреляции всех последующих сообщений в рамках сценария.</w:t>
            </w:r>
          </w:p>
        </w:tc>
      </w:tr>
      <w:tr w:rsidR="007359C6" w:rsidRPr="007359C6" w:rsidTr="007359C6">
        <w:tc>
          <w:tcPr>
            <w:tcW w:w="0" w:type="auto"/>
            <w:hideMark/>
          </w:tcPr>
          <w:p w:rsidR="007359C6" w:rsidRPr="00F9298A" w:rsidRDefault="007359C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1.3</w:t>
            </w:r>
          </w:p>
        </w:tc>
        <w:tc>
          <w:tcPr>
            <w:tcW w:w="0" w:type="auto"/>
            <w:hideMark/>
          </w:tcPr>
          <w:p w:rsidR="007359C6" w:rsidRPr="00F9298A" w:rsidRDefault="007359C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определить и сохранить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ChannelId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(идентификатор </w:t>
            </w: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канала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/приложения) и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Timestamp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начала сценария.</w:t>
            </w:r>
          </w:p>
        </w:tc>
      </w:tr>
      <w:tr w:rsidR="007359C6" w:rsidRPr="007359C6" w:rsidTr="007359C6">
        <w:tc>
          <w:tcPr>
            <w:tcW w:w="0" w:type="auto"/>
            <w:hideMark/>
          </w:tcPr>
          <w:p w:rsidR="007359C6" w:rsidRPr="00F9298A" w:rsidRDefault="007359C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1.4</w:t>
            </w:r>
          </w:p>
        </w:tc>
        <w:tc>
          <w:tcPr>
            <w:tcW w:w="0" w:type="auto"/>
            <w:hideMark/>
          </w:tcPr>
          <w:p w:rsidR="007359C6" w:rsidRPr="00F9298A" w:rsidRDefault="007359C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Если в </w:t>
            </w: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канале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отсутствует активная пользовательская сессия, </w:t>
            </w: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обязан инициировать аутентификацию пользователя (переход к шагу 2).</w:t>
            </w:r>
          </w:p>
        </w:tc>
      </w:tr>
    </w:tbl>
    <w:p w:rsidR="008C1896" w:rsidRDefault="008C1896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CB7139" w:rsidRDefault="00580B44" w:rsidP="009207EB">
      <w:pPr>
        <w:pStyle w:val="2"/>
        <w:spacing w:line="276" w:lineRule="auto"/>
        <w:rPr>
          <w:rFonts w:ascii="Times New Roman" w:hAnsi="Times New Roman" w:cs="Times New Roman"/>
          <w:b/>
          <w:color w:val="auto"/>
          <w:sz w:val="28"/>
        </w:rPr>
      </w:pPr>
      <w:bookmarkStart w:id="96" w:name="_Toc219057844"/>
      <w:r w:rsidRPr="008C1896">
        <w:rPr>
          <w:rFonts w:ascii="Times New Roman" w:hAnsi="Times New Roman" w:cs="Times New Roman"/>
          <w:b/>
          <w:color w:val="auto"/>
          <w:sz w:val="28"/>
        </w:rPr>
        <w:t>Шаг 2. Запросить аутентификацию</w:t>
      </w:r>
      <w:bookmarkEnd w:id="96"/>
    </w:p>
    <w:p w:rsidR="00580B44" w:rsidRPr="002D541D" w:rsidRDefault="00DE387E" w:rsidP="002D541D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97" w:name="_Ref219057385"/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21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CB7139"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 Требования для шага 2</w:t>
      </w:r>
      <w:bookmarkEnd w:id="97"/>
      <w:r w:rsidR="00580B44"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95"/>
        <w:gridCol w:w="7750"/>
      </w:tblGrid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Номер требования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Описание требования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2.1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инициировать процедуру аутентификации пользователя средствами канала и сформировать признак требуемого уровня подтверждения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AuthLevel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(например, PIN/биометрия/OTP).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2.2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сформировать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DeviceContext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(минимальный контекст устройства/приложения) для последующего использования в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антифроде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/аудите.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2.3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обеспечить целостность пользовательского ввода (защита от повторной отправки/двойного подтверждения на уровне UI-сессии).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2.4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В случае отказа пользователя от аутентификации </w:t>
            </w: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завершить сценарий без обращения во внешние системы.</w:t>
            </w:r>
          </w:p>
        </w:tc>
      </w:tr>
    </w:tbl>
    <w:p w:rsidR="008C1896" w:rsidRDefault="008C1896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580B44" w:rsidRDefault="00580B44" w:rsidP="009207EB">
      <w:pPr>
        <w:pStyle w:val="2"/>
        <w:spacing w:line="276" w:lineRule="auto"/>
        <w:rPr>
          <w:rFonts w:ascii="Times New Roman" w:hAnsi="Times New Roman" w:cs="Times New Roman"/>
          <w:b/>
          <w:color w:val="auto"/>
          <w:sz w:val="28"/>
        </w:rPr>
      </w:pPr>
      <w:bookmarkStart w:id="98" w:name="_Toc219057845"/>
      <w:r w:rsidRPr="008C1896">
        <w:rPr>
          <w:rFonts w:ascii="Times New Roman" w:hAnsi="Times New Roman" w:cs="Times New Roman"/>
          <w:b/>
          <w:color w:val="auto"/>
          <w:sz w:val="28"/>
        </w:rPr>
        <w:t>Шаг 3. Подтвердить аутентификацию</w:t>
      </w:r>
      <w:bookmarkEnd w:id="98"/>
    </w:p>
    <w:p w:rsidR="00CB7139" w:rsidRPr="002D541D" w:rsidRDefault="00DE387E" w:rsidP="002D541D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99" w:name="_Ref219057391"/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22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="00CB7139" w:rsidRPr="002D541D">
        <w:rPr>
          <w:rFonts w:ascii="Times New Roman" w:hAnsi="Times New Roman" w:cs="Times New Roman"/>
          <w:color w:val="auto"/>
          <w:sz w:val="24"/>
          <w:szCs w:val="24"/>
        </w:rPr>
        <w:t>Требования для шага 3</w:t>
      </w:r>
      <w:bookmarkEnd w:id="99"/>
      <w:r w:rsidR="00CB7139"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46"/>
        <w:gridCol w:w="7699"/>
      </w:tblGrid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Номер требования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Описание требования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lastRenderedPageBreak/>
              <w:t>3.1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Канал должен получить подтверждение аутентификации от пользователя и подготовить данные для запроса в банк плательщика на проверку/выпуск сессионного контекста.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3.2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Канал должен связать подтверждение пользователя с ранее созданным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CorrelationId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, чтобы обеспечить сквозную трассировку.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3.3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Канал должен зафиксировать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Timestamp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подтверждения аутентификации.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3.4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Канал должен предотвратить повторное подтверждение (дубли) в рамках одной пользовательской попытки.</w:t>
            </w:r>
          </w:p>
        </w:tc>
      </w:tr>
    </w:tbl>
    <w:p w:rsidR="008C1896" w:rsidRDefault="008C1896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580B44" w:rsidRDefault="00580B44" w:rsidP="009207EB">
      <w:pPr>
        <w:pStyle w:val="2"/>
        <w:spacing w:line="276" w:lineRule="auto"/>
        <w:rPr>
          <w:rFonts w:ascii="Times New Roman" w:hAnsi="Times New Roman" w:cs="Times New Roman"/>
          <w:b/>
          <w:color w:val="auto"/>
          <w:sz w:val="28"/>
        </w:rPr>
      </w:pPr>
      <w:bookmarkStart w:id="100" w:name="_Toc219057846"/>
      <w:r w:rsidRPr="008C1896">
        <w:rPr>
          <w:rFonts w:ascii="Times New Roman" w:hAnsi="Times New Roman" w:cs="Times New Roman"/>
          <w:b/>
          <w:color w:val="auto"/>
          <w:sz w:val="28"/>
        </w:rPr>
        <w:t>Шаг 4. Проверка аутентификации / получение токена сессии</w:t>
      </w:r>
      <w:bookmarkEnd w:id="100"/>
      <w:r w:rsidRPr="008C1896">
        <w:rPr>
          <w:rFonts w:ascii="Times New Roman" w:hAnsi="Times New Roman" w:cs="Times New Roman"/>
          <w:b/>
          <w:color w:val="auto"/>
          <w:sz w:val="28"/>
        </w:rPr>
        <w:t xml:space="preserve"> </w:t>
      </w:r>
    </w:p>
    <w:p w:rsidR="00CB7139" w:rsidRPr="002D541D" w:rsidRDefault="00DE387E" w:rsidP="002D541D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101" w:name="_Ref219057395"/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23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="00CB7139" w:rsidRPr="002D541D">
        <w:rPr>
          <w:rFonts w:ascii="Times New Roman" w:hAnsi="Times New Roman" w:cs="Times New Roman"/>
          <w:color w:val="auto"/>
          <w:sz w:val="24"/>
          <w:szCs w:val="24"/>
        </w:rPr>
        <w:t>Требования для шага 4</w:t>
      </w:r>
      <w:bookmarkEnd w:id="101"/>
      <w:r w:rsidR="00CB7139"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17"/>
        <w:gridCol w:w="7828"/>
      </w:tblGrid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Номер требования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Описание требования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4.1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установить логическое соединение с банком плательщика по защищённому </w:t>
            </w: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каналу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связи и обеспечить конфиденциальность передаваемых данных (требование к установке соединения).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4.2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сформировать и отправить запрос в банк плательщика, содержащий как минимум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MessageId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CorrelationId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Timestamp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ChannelId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AuthLevel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DeviceContext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(требование к формированию элементов данных и отправке сообщения).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4.3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В запросе должен быть указан идентификатор инициатора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ActorId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(</w:t>
            </w: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) и целевого участника (банк плательщика) для проверки маршрутизации и прав.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4.4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выполнить проверку контрольных/криптографических величин запроса согласно правилам взаимодействия с банком (например,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CryptoProof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: подпись/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имитовставка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/сертификат) до отправки (требование к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криптопроверкам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).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4.5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При ошибке установления соединения или таймауте </w:t>
            </w: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сформировать для пользователя корректное уведомление и завершить сценарий без обращения в </w:t>
            </w:r>
            <w:r w:rsidR="00E869DD"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</w:t>
            </w:r>
          </w:p>
        </w:tc>
      </w:tr>
    </w:tbl>
    <w:p w:rsidR="008C1896" w:rsidRDefault="008C1896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580B44" w:rsidRDefault="00580B44" w:rsidP="009207EB">
      <w:pPr>
        <w:pStyle w:val="2"/>
        <w:spacing w:line="276" w:lineRule="auto"/>
        <w:rPr>
          <w:rFonts w:ascii="Times New Roman" w:hAnsi="Times New Roman" w:cs="Times New Roman"/>
          <w:b/>
          <w:color w:val="auto"/>
          <w:sz w:val="28"/>
        </w:rPr>
      </w:pPr>
      <w:bookmarkStart w:id="102" w:name="_Toc219057847"/>
      <w:r w:rsidRPr="008C1896">
        <w:rPr>
          <w:rFonts w:ascii="Times New Roman" w:hAnsi="Times New Roman" w:cs="Times New Roman"/>
          <w:b/>
          <w:color w:val="auto"/>
          <w:sz w:val="28"/>
        </w:rPr>
        <w:t xml:space="preserve">Шаг 5. Результат аутентификации + </w:t>
      </w:r>
      <w:proofErr w:type="spellStart"/>
      <w:r w:rsidRPr="008C1896">
        <w:rPr>
          <w:rFonts w:ascii="Times New Roman" w:hAnsi="Times New Roman" w:cs="Times New Roman"/>
          <w:b/>
          <w:color w:val="auto"/>
          <w:sz w:val="28"/>
        </w:rPr>
        <w:t>SessionToken</w:t>
      </w:r>
      <w:proofErr w:type="spellEnd"/>
      <w:r w:rsidRPr="008C1896">
        <w:rPr>
          <w:rFonts w:ascii="Times New Roman" w:hAnsi="Times New Roman" w:cs="Times New Roman"/>
          <w:b/>
          <w:color w:val="auto"/>
          <w:sz w:val="28"/>
        </w:rPr>
        <w:t>/</w:t>
      </w:r>
      <w:proofErr w:type="spellStart"/>
      <w:r w:rsidRPr="008C1896">
        <w:rPr>
          <w:rFonts w:ascii="Times New Roman" w:hAnsi="Times New Roman" w:cs="Times New Roman"/>
          <w:b/>
          <w:color w:val="auto"/>
          <w:sz w:val="28"/>
        </w:rPr>
        <w:t>Claims</w:t>
      </w:r>
      <w:bookmarkEnd w:id="102"/>
      <w:proofErr w:type="spellEnd"/>
      <w:r w:rsidRPr="008C1896">
        <w:rPr>
          <w:rFonts w:ascii="Times New Roman" w:hAnsi="Times New Roman" w:cs="Times New Roman"/>
          <w:b/>
          <w:color w:val="auto"/>
          <w:sz w:val="28"/>
        </w:rPr>
        <w:t xml:space="preserve"> </w:t>
      </w:r>
    </w:p>
    <w:p w:rsidR="00CB7139" w:rsidRPr="002D541D" w:rsidRDefault="00DE387E" w:rsidP="002D541D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103" w:name="_Ref219057399"/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24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="00CB7139"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 Требования для шага 5</w:t>
      </w:r>
      <w:bookmarkEnd w:id="103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26"/>
        <w:gridCol w:w="7719"/>
      </w:tblGrid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Номер требования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Описание требования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5.1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получить ответ банка плательщика и выполнить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парсинг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сообщения с извлечением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SessionToken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и статуса результата аутентификации.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5.2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обязан проверить принадлежность ответа текущему сценарию по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CorrelationId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и/или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MessageId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(требование к проверке идентификаторов сообщений).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5.3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обязан выполнить проверку контрольных/криптографических величин ответа банка (например,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CryptoProof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) до использования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SessionToken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5.4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валидировать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SessionToken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по базовым правилам (не пустой, не просроченный, соответствует ожидаемому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AuthLevel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).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5.5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В случае отрицательного результата аутентификации </w:t>
            </w: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перейти к шагу 6. В случае положительного — продолжить сценарий (шаг 7/8).</w:t>
            </w:r>
          </w:p>
        </w:tc>
      </w:tr>
    </w:tbl>
    <w:p w:rsidR="008C1896" w:rsidRDefault="008C1896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580B44" w:rsidRDefault="00580B44" w:rsidP="009207EB">
      <w:pPr>
        <w:pStyle w:val="2"/>
        <w:spacing w:line="276" w:lineRule="auto"/>
        <w:rPr>
          <w:rFonts w:ascii="Times New Roman" w:hAnsi="Times New Roman" w:cs="Times New Roman"/>
          <w:b/>
          <w:color w:val="auto"/>
          <w:sz w:val="28"/>
        </w:rPr>
      </w:pPr>
      <w:bookmarkStart w:id="104" w:name="_Toc219057848"/>
      <w:r w:rsidRPr="008C1896">
        <w:rPr>
          <w:rFonts w:ascii="Times New Roman" w:hAnsi="Times New Roman" w:cs="Times New Roman"/>
          <w:b/>
          <w:color w:val="auto"/>
          <w:sz w:val="28"/>
        </w:rPr>
        <w:t>Шаг 6. Показать отказ входа</w:t>
      </w:r>
      <w:bookmarkEnd w:id="104"/>
      <w:r w:rsidRPr="008C1896">
        <w:rPr>
          <w:rFonts w:ascii="Times New Roman" w:hAnsi="Times New Roman" w:cs="Times New Roman"/>
          <w:b/>
          <w:color w:val="auto"/>
          <w:sz w:val="28"/>
        </w:rPr>
        <w:t xml:space="preserve"> </w:t>
      </w:r>
    </w:p>
    <w:p w:rsidR="00CB7139" w:rsidRPr="002D541D" w:rsidRDefault="00DE387E" w:rsidP="002D541D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105" w:name="_Ref219057405"/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25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CB7139"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 Требования для шага 6</w:t>
      </w:r>
      <w:bookmarkEnd w:id="105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73"/>
        <w:gridCol w:w="7672"/>
      </w:tblGrid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Номер требования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Описание требования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6.1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сформировать для пользователя сообщение об отказе без раскрытия чувствительных деталей (например, без технических кодов безопасности).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6.2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сохранить в журнале диагностическую информацию с привязкой к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CorrelationId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включая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ErrorCode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и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Timestamp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(если банк их предоставил).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6.3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завершить сценарий без отправки сообщений в </w:t>
            </w:r>
            <w:r w:rsidR="00E869DD"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6.4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предоставить пользователю возможность повторной попытки аутентификации, создавая новый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CorrelationId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</w:t>
            </w:r>
          </w:p>
        </w:tc>
      </w:tr>
    </w:tbl>
    <w:p w:rsidR="008C1896" w:rsidRDefault="008C1896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580B44" w:rsidRDefault="00580B44" w:rsidP="009207EB">
      <w:pPr>
        <w:pStyle w:val="2"/>
        <w:spacing w:line="276" w:lineRule="auto"/>
        <w:rPr>
          <w:rFonts w:ascii="Times New Roman" w:hAnsi="Times New Roman" w:cs="Times New Roman"/>
          <w:b/>
          <w:color w:val="auto"/>
          <w:sz w:val="28"/>
        </w:rPr>
      </w:pPr>
      <w:bookmarkStart w:id="106" w:name="_Toc219057849"/>
      <w:r w:rsidRPr="008C1896">
        <w:rPr>
          <w:rFonts w:ascii="Times New Roman" w:hAnsi="Times New Roman" w:cs="Times New Roman"/>
          <w:b/>
          <w:color w:val="auto"/>
          <w:sz w:val="28"/>
        </w:rPr>
        <w:t>Шаг 7. Переход к запросу в ЦРП при успешной аутентификации</w:t>
      </w:r>
      <w:bookmarkEnd w:id="106"/>
    </w:p>
    <w:p w:rsidR="00CB7139" w:rsidRPr="002D541D" w:rsidRDefault="00DE387E" w:rsidP="002D541D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107" w:name="_Ref219057412"/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26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CB7139"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 Требования для шага 7</w:t>
      </w:r>
      <w:bookmarkEnd w:id="107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05"/>
        <w:gridCol w:w="7740"/>
      </w:tblGrid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Номер требования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Описание требования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7.1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При успешной аутентификации </w:t>
            </w: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подготовить контекст обращения в </w:t>
            </w:r>
            <w:r w:rsidR="00E869DD"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используя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SessionToken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UserId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(если доступен в контуре </w:t>
            </w: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канала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/банка),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ChannelId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CorrelationId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Timestamp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7.2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определить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локаль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интерфейса (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Locale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) для корректного формирования пользовательских сообщений по результату сценария.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7.3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обеспечить, что обращение в </w:t>
            </w:r>
            <w:r w:rsidR="00E869DD"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выполняется только для пользователя, прошедшего аутентификацию, и не допускает подмены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UserId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</w:t>
            </w:r>
          </w:p>
        </w:tc>
      </w:tr>
    </w:tbl>
    <w:p w:rsidR="008C1896" w:rsidRDefault="008C1896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8C1896" w:rsidRPr="00D35FF0" w:rsidRDefault="00580B44" w:rsidP="009207EB">
      <w:pPr>
        <w:pStyle w:val="2"/>
        <w:spacing w:line="276" w:lineRule="auto"/>
        <w:rPr>
          <w:rFonts w:ascii="Times New Roman" w:hAnsi="Times New Roman" w:cs="Times New Roman"/>
          <w:b/>
          <w:color w:val="auto"/>
          <w:sz w:val="28"/>
        </w:rPr>
      </w:pPr>
      <w:bookmarkStart w:id="108" w:name="_Toc219057850"/>
      <w:r w:rsidRPr="008C1896">
        <w:rPr>
          <w:rFonts w:ascii="Times New Roman" w:hAnsi="Times New Roman" w:cs="Times New Roman"/>
          <w:b/>
          <w:color w:val="auto"/>
          <w:sz w:val="28"/>
        </w:rPr>
        <w:t>Шаг</w:t>
      </w:r>
      <w:r w:rsidRPr="00D35FF0">
        <w:rPr>
          <w:rFonts w:ascii="Times New Roman" w:hAnsi="Times New Roman" w:cs="Times New Roman"/>
          <w:b/>
          <w:color w:val="auto"/>
          <w:sz w:val="28"/>
        </w:rPr>
        <w:t xml:space="preserve"> 8. </w:t>
      </w:r>
      <w:proofErr w:type="spellStart"/>
      <w:r w:rsidRPr="008C1896">
        <w:rPr>
          <w:rFonts w:ascii="Times New Roman" w:hAnsi="Times New Roman" w:cs="Times New Roman"/>
          <w:b/>
          <w:color w:val="auto"/>
          <w:sz w:val="28"/>
          <w:lang w:val="en-US"/>
        </w:rPr>
        <w:t>SubscriptionRegistryAccessRequest</w:t>
      </w:r>
      <w:bookmarkEnd w:id="108"/>
      <w:proofErr w:type="spellEnd"/>
      <w:r w:rsidRPr="00D35FF0">
        <w:rPr>
          <w:rFonts w:ascii="Times New Roman" w:hAnsi="Times New Roman" w:cs="Times New Roman"/>
          <w:b/>
          <w:color w:val="auto"/>
          <w:sz w:val="28"/>
        </w:rPr>
        <w:t xml:space="preserve"> </w:t>
      </w:r>
    </w:p>
    <w:p w:rsidR="00CB7139" w:rsidRPr="002D541D" w:rsidRDefault="00DE387E" w:rsidP="002D541D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109" w:name="_Ref219057417"/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27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CB7139"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 Требования для шага 8</w:t>
      </w:r>
      <w:bookmarkEnd w:id="109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08"/>
        <w:gridCol w:w="7837"/>
      </w:tblGrid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Номер требования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Описание требования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8.1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установить логическое соединение с </w:t>
            </w:r>
            <w:r w:rsidR="00E869DD"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по защищённому </w:t>
            </w: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каналу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связи и обеспечить взаимную аутентификацию участников (требование к соединению).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8.2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сформировать стандартизируемое сообщение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SubscriptionRegistryAccessRequest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содержащее минимум: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RequestId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MessageId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CorrelationId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Timestamp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ChannelId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UserId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(или псевдоним),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SessionToken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AuthLevel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DeviceContext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Locale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8.3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обеспечить уникальность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RequestId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в пределах заданного окна для предотвращения повторной обработки запроса (идемпотентность).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8.4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выполнить проверку/формирование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CryptoProof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(подпись/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имитовставка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) для сообщения до отправки (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криптотребование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).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lastRenderedPageBreak/>
              <w:t>8.5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При невозможности отправки запроса в </w:t>
            </w:r>
            <w:r w:rsidR="00E869DD"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(ошибка соединения/таймаут) канал должен показать пользователю ошибку и предложить повторить позже, сохранив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CorrelationId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в журнале.</w:t>
            </w:r>
          </w:p>
        </w:tc>
      </w:tr>
    </w:tbl>
    <w:p w:rsidR="008C1896" w:rsidRDefault="008C1896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580B44" w:rsidRDefault="00580B44" w:rsidP="009207EB">
      <w:pPr>
        <w:pStyle w:val="2"/>
        <w:spacing w:line="276" w:lineRule="auto"/>
        <w:rPr>
          <w:rFonts w:ascii="Times New Roman" w:hAnsi="Times New Roman" w:cs="Times New Roman"/>
          <w:b/>
          <w:color w:val="auto"/>
          <w:sz w:val="28"/>
        </w:rPr>
      </w:pPr>
      <w:bookmarkStart w:id="110" w:name="_Toc219057851"/>
      <w:r w:rsidRPr="008C1896">
        <w:rPr>
          <w:rFonts w:ascii="Times New Roman" w:hAnsi="Times New Roman" w:cs="Times New Roman"/>
          <w:b/>
          <w:color w:val="auto"/>
          <w:sz w:val="28"/>
        </w:rPr>
        <w:t>Шаг 9. Валидация запроса, проверка полномочий, согласий и статуса профиля</w:t>
      </w:r>
      <w:bookmarkEnd w:id="110"/>
      <w:r w:rsidRPr="008C1896">
        <w:rPr>
          <w:rFonts w:ascii="Times New Roman" w:hAnsi="Times New Roman" w:cs="Times New Roman"/>
          <w:b/>
          <w:color w:val="auto"/>
          <w:sz w:val="28"/>
        </w:rPr>
        <w:t xml:space="preserve"> </w:t>
      </w:r>
    </w:p>
    <w:p w:rsidR="00CB7139" w:rsidRPr="002D541D" w:rsidRDefault="00DE387E" w:rsidP="002D541D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111" w:name="_Ref219057421"/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28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="00CB7139"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 Требования для шага 9</w:t>
      </w:r>
      <w:bookmarkEnd w:id="111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81"/>
        <w:gridCol w:w="7764"/>
      </w:tblGrid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Номер требования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Описание требования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9.1</w:t>
            </w:r>
          </w:p>
        </w:tc>
        <w:tc>
          <w:tcPr>
            <w:tcW w:w="0" w:type="auto"/>
            <w:hideMark/>
          </w:tcPr>
          <w:p w:rsidR="00654326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654326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выполнить </w:t>
            </w:r>
            <w:proofErr w:type="spellStart"/>
            <w:r w:rsidR="00654326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парсинг</w:t>
            </w:r>
            <w:proofErr w:type="spellEnd"/>
            <w:r w:rsidR="00654326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="00654326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SubscriptionRegistryAccessRequest</w:t>
            </w:r>
            <w:proofErr w:type="spellEnd"/>
            <w:r w:rsidR="00654326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и извлечь все обязательные ЭБД (как минимум перечисленные в требовании 8.2).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9.2</w:t>
            </w:r>
          </w:p>
        </w:tc>
        <w:tc>
          <w:tcPr>
            <w:tcW w:w="0" w:type="auto"/>
            <w:hideMark/>
          </w:tcPr>
          <w:p w:rsidR="00654326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654326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проверить корректность идентификаторов </w:t>
            </w:r>
            <w:proofErr w:type="spellStart"/>
            <w:r w:rsidR="00654326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ChannelId</w:t>
            </w:r>
            <w:proofErr w:type="spellEnd"/>
            <w:r w:rsidR="00654326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="00654326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UserId</w:t>
            </w:r>
            <w:proofErr w:type="spellEnd"/>
            <w:r w:rsidR="00654326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="00654326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RequestId</w:t>
            </w:r>
            <w:proofErr w:type="spellEnd"/>
            <w:r w:rsidR="00654326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и связность запроса по </w:t>
            </w:r>
            <w:proofErr w:type="spellStart"/>
            <w:r w:rsidR="00654326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CorrelationId</w:t>
            </w:r>
            <w:proofErr w:type="spellEnd"/>
            <w:r w:rsidR="00654326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(проверка идентификаторов </w:t>
            </w:r>
            <w:proofErr w:type="spellStart"/>
            <w:r w:rsidR="00654326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акторов</w:t>
            </w:r>
            <w:proofErr w:type="spellEnd"/>
            <w:r w:rsidR="00654326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и сообщений).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9.3</w:t>
            </w:r>
          </w:p>
        </w:tc>
        <w:tc>
          <w:tcPr>
            <w:tcW w:w="0" w:type="auto"/>
            <w:hideMark/>
          </w:tcPr>
          <w:p w:rsidR="00654326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654326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выполнить проверку контрольных/криптографических величин </w:t>
            </w:r>
            <w:proofErr w:type="spellStart"/>
            <w:r w:rsidR="00654326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CryptoProof</w:t>
            </w:r>
            <w:proofErr w:type="spellEnd"/>
            <w:r w:rsidR="00654326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для подтверждения целостности и подлинности сообщения.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9.4</w:t>
            </w:r>
          </w:p>
        </w:tc>
        <w:tc>
          <w:tcPr>
            <w:tcW w:w="0" w:type="auto"/>
            <w:hideMark/>
          </w:tcPr>
          <w:p w:rsidR="00654326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654326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</w:t>
            </w:r>
            <w:proofErr w:type="spellStart"/>
            <w:r w:rsidR="00654326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валидировать</w:t>
            </w:r>
            <w:proofErr w:type="spellEnd"/>
            <w:r w:rsidR="00654326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сочетания данных: соответствие </w:t>
            </w:r>
            <w:proofErr w:type="spellStart"/>
            <w:r w:rsidR="00654326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SessionToken</w:t>
            </w:r>
            <w:proofErr w:type="spellEnd"/>
            <w:r w:rsidR="00654326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пользователю </w:t>
            </w:r>
            <w:proofErr w:type="spellStart"/>
            <w:r w:rsidR="00654326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UserId</w:t>
            </w:r>
            <w:proofErr w:type="spellEnd"/>
            <w:r w:rsidR="00654326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соответствие </w:t>
            </w:r>
            <w:proofErr w:type="spellStart"/>
            <w:r w:rsidR="00654326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AuthLevel</w:t>
            </w:r>
            <w:proofErr w:type="spellEnd"/>
            <w:r w:rsidR="00654326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минимально допустимому для доступа к реестру подписок.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9.5</w:t>
            </w:r>
          </w:p>
        </w:tc>
        <w:tc>
          <w:tcPr>
            <w:tcW w:w="0" w:type="auto"/>
            <w:hideMark/>
          </w:tcPr>
          <w:p w:rsidR="00654326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654326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проверить наличие согласий/полномочий на выдачу реестра подписок для данного </w:t>
            </w:r>
            <w:r w:rsidR="00654326"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канала</w:t>
            </w:r>
            <w:r w:rsidR="00654326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(</w:t>
            </w:r>
            <w:proofErr w:type="spellStart"/>
            <w:r w:rsidR="00654326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ChannelId</w:t>
            </w:r>
            <w:proofErr w:type="spellEnd"/>
            <w:r w:rsidR="00654326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) и данного пользователя (</w:t>
            </w:r>
            <w:proofErr w:type="spellStart"/>
            <w:r w:rsidR="00654326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UserId</w:t>
            </w:r>
            <w:proofErr w:type="spellEnd"/>
            <w:r w:rsidR="00654326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).</w:t>
            </w:r>
          </w:p>
        </w:tc>
      </w:tr>
      <w:tr w:rsidR="00654326" w:rsidRPr="00654326" w:rsidTr="00654326"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9.6</w:t>
            </w:r>
          </w:p>
        </w:tc>
        <w:tc>
          <w:tcPr>
            <w:tcW w:w="0" w:type="auto"/>
            <w:hideMark/>
          </w:tcPr>
          <w:p w:rsidR="00654326" w:rsidRPr="00F9298A" w:rsidRDefault="00654326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При отрицательном результате проверок </w:t>
            </w:r>
            <w:r w:rsidR="00E869DD"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сформировать отказ (шаг 10). При положительном — продолжить сценарий (шаг 12/13).</w:t>
            </w:r>
          </w:p>
        </w:tc>
      </w:tr>
    </w:tbl>
    <w:p w:rsidR="008C1896" w:rsidRDefault="008C1896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580B44" w:rsidRDefault="00580B44" w:rsidP="009207EB">
      <w:pPr>
        <w:pStyle w:val="2"/>
        <w:spacing w:line="276" w:lineRule="auto"/>
        <w:rPr>
          <w:rFonts w:ascii="Times New Roman" w:hAnsi="Times New Roman" w:cs="Times New Roman"/>
          <w:b/>
          <w:color w:val="auto"/>
          <w:sz w:val="28"/>
          <w:lang w:val="en-US"/>
        </w:rPr>
      </w:pPr>
      <w:bookmarkStart w:id="112" w:name="_Toc219057852"/>
      <w:r w:rsidRPr="008C1896">
        <w:rPr>
          <w:rFonts w:ascii="Times New Roman" w:hAnsi="Times New Roman" w:cs="Times New Roman"/>
          <w:b/>
          <w:color w:val="auto"/>
          <w:sz w:val="28"/>
        </w:rPr>
        <w:t>Шаг</w:t>
      </w:r>
      <w:r w:rsidRPr="008C1896">
        <w:rPr>
          <w:rFonts w:ascii="Times New Roman" w:hAnsi="Times New Roman" w:cs="Times New Roman"/>
          <w:b/>
          <w:color w:val="auto"/>
          <w:sz w:val="28"/>
          <w:lang w:val="en-US"/>
        </w:rPr>
        <w:t xml:space="preserve"> 10. </w:t>
      </w:r>
      <w:proofErr w:type="spellStart"/>
      <w:r w:rsidRPr="008C1896">
        <w:rPr>
          <w:rFonts w:ascii="Times New Roman" w:hAnsi="Times New Roman" w:cs="Times New Roman"/>
          <w:b/>
          <w:color w:val="auto"/>
          <w:sz w:val="28"/>
          <w:lang w:val="en-US"/>
        </w:rPr>
        <w:t>AccessDenied</w:t>
      </w:r>
      <w:proofErr w:type="spellEnd"/>
      <w:r w:rsidRPr="008C1896">
        <w:rPr>
          <w:rFonts w:ascii="Times New Roman" w:hAnsi="Times New Roman" w:cs="Times New Roman"/>
          <w:b/>
          <w:color w:val="auto"/>
          <w:sz w:val="28"/>
          <w:lang w:val="en-US"/>
        </w:rPr>
        <w:t xml:space="preserve"> / </w:t>
      </w:r>
      <w:proofErr w:type="spellStart"/>
      <w:r w:rsidRPr="008C1896">
        <w:rPr>
          <w:rFonts w:ascii="Times New Roman" w:hAnsi="Times New Roman" w:cs="Times New Roman"/>
          <w:b/>
          <w:color w:val="auto"/>
          <w:sz w:val="28"/>
          <w:lang w:val="en-US"/>
        </w:rPr>
        <w:t>ProfileUnavailable</w:t>
      </w:r>
      <w:bookmarkEnd w:id="112"/>
      <w:proofErr w:type="spellEnd"/>
      <w:r w:rsidRPr="008C1896">
        <w:rPr>
          <w:rFonts w:ascii="Times New Roman" w:hAnsi="Times New Roman" w:cs="Times New Roman"/>
          <w:b/>
          <w:color w:val="auto"/>
          <w:sz w:val="28"/>
          <w:lang w:val="en-US"/>
        </w:rPr>
        <w:t xml:space="preserve"> </w:t>
      </w:r>
    </w:p>
    <w:p w:rsidR="00CB7139" w:rsidRPr="002D541D" w:rsidRDefault="00DE387E" w:rsidP="002D541D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113" w:name="_Ref219057424"/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29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CB7139"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 Требования для шага 10</w:t>
      </w:r>
      <w:bookmarkEnd w:id="113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43"/>
        <w:gridCol w:w="7702"/>
      </w:tblGrid>
      <w:tr w:rsidR="00D456D7" w:rsidRPr="00D456D7" w:rsidTr="00D456D7">
        <w:tc>
          <w:tcPr>
            <w:tcW w:w="0" w:type="auto"/>
            <w:hideMark/>
          </w:tcPr>
          <w:p w:rsidR="00D456D7" w:rsidRPr="00F9298A" w:rsidRDefault="00D456D7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Номер требования</w:t>
            </w:r>
          </w:p>
        </w:tc>
        <w:tc>
          <w:tcPr>
            <w:tcW w:w="0" w:type="auto"/>
            <w:hideMark/>
          </w:tcPr>
          <w:p w:rsidR="00D456D7" w:rsidRPr="00F9298A" w:rsidRDefault="00D456D7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Описание требования</w:t>
            </w:r>
          </w:p>
        </w:tc>
      </w:tr>
      <w:tr w:rsidR="00D456D7" w:rsidRPr="00D456D7" w:rsidTr="00D456D7">
        <w:tc>
          <w:tcPr>
            <w:tcW w:w="0" w:type="auto"/>
            <w:hideMark/>
          </w:tcPr>
          <w:p w:rsidR="00D456D7" w:rsidRPr="00F9298A" w:rsidRDefault="00D456D7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10.1</w:t>
            </w:r>
          </w:p>
        </w:tc>
        <w:tc>
          <w:tcPr>
            <w:tcW w:w="0" w:type="auto"/>
            <w:hideMark/>
          </w:tcPr>
          <w:p w:rsidR="00D456D7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D456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сформировать стандартизируемый отказ, включающий </w:t>
            </w:r>
            <w:proofErr w:type="spellStart"/>
            <w:r w:rsidR="00D456D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RequestId</w:t>
            </w:r>
            <w:proofErr w:type="spellEnd"/>
            <w:r w:rsidR="00D456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="00D456D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CorrelationId</w:t>
            </w:r>
            <w:proofErr w:type="spellEnd"/>
            <w:r w:rsidR="00D456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="00D456D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ErrorCode</w:t>
            </w:r>
            <w:proofErr w:type="spellEnd"/>
            <w:r w:rsidR="00D456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="00D456D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ErrorText</w:t>
            </w:r>
            <w:proofErr w:type="spellEnd"/>
            <w:r w:rsidR="00D456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="00D456D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Retryable</w:t>
            </w:r>
            <w:proofErr w:type="spellEnd"/>
            <w:r w:rsidR="00D456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="00D456D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Timestamp</w:t>
            </w:r>
            <w:proofErr w:type="spellEnd"/>
            <w:r w:rsidR="00D456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</w:t>
            </w:r>
          </w:p>
        </w:tc>
      </w:tr>
      <w:tr w:rsidR="00D456D7" w:rsidRPr="00D456D7" w:rsidTr="00D456D7">
        <w:tc>
          <w:tcPr>
            <w:tcW w:w="0" w:type="auto"/>
            <w:hideMark/>
          </w:tcPr>
          <w:p w:rsidR="00D456D7" w:rsidRPr="00F9298A" w:rsidRDefault="00D456D7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10.2</w:t>
            </w:r>
          </w:p>
        </w:tc>
        <w:tc>
          <w:tcPr>
            <w:tcW w:w="0" w:type="auto"/>
            <w:hideMark/>
          </w:tcPr>
          <w:p w:rsidR="00D456D7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D456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выбрать </w:t>
            </w:r>
            <w:proofErr w:type="spellStart"/>
            <w:r w:rsidR="00D456D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ErrorCode</w:t>
            </w:r>
            <w:proofErr w:type="spellEnd"/>
            <w:r w:rsidR="00D456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из согласованного перечня причин отказа (например: нет прав, нет согласия, профиль недоступен, токен некорректен/просрочен).</w:t>
            </w:r>
          </w:p>
        </w:tc>
      </w:tr>
      <w:tr w:rsidR="00D456D7" w:rsidRPr="00D456D7" w:rsidTr="00D456D7">
        <w:tc>
          <w:tcPr>
            <w:tcW w:w="0" w:type="auto"/>
            <w:hideMark/>
          </w:tcPr>
          <w:p w:rsidR="00D456D7" w:rsidRPr="00F9298A" w:rsidRDefault="00D456D7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10.3</w:t>
            </w:r>
          </w:p>
        </w:tc>
        <w:tc>
          <w:tcPr>
            <w:tcW w:w="0" w:type="auto"/>
            <w:hideMark/>
          </w:tcPr>
          <w:p w:rsidR="00D456D7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D456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обеспечить, что </w:t>
            </w:r>
            <w:proofErr w:type="spellStart"/>
            <w:r w:rsidR="00D456D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ErrorText</w:t>
            </w:r>
            <w:proofErr w:type="spellEnd"/>
            <w:r w:rsidR="00D456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пригоден для отображения пользователю и не раскрывает чувствительные детали безопасности.</w:t>
            </w:r>
          </w:p>
        </w:tc>
      </w:tr>
      <w:tr w:rsidR="00D456D7" w:rsidRPr="00D456D7" w:rsidTr="00D456D7">
        <w:tc>
          <w:tcPr>
            <w:tcW w:w="0" w:type="auto"/>
            <w:hideMark/>
          </w:tcPr>
          <w:p w:rsidR="00D456D7" w:rsidRPr="00F9298A" w:rsidRDefault="00D456D7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10.4</w:t>
            </w:r>
          </w:p>
        </w:tc>
        <w:tc>
          <w:tcPr>
            <w:tcW w:w="0" w:type="auto"/>
            <w:hideMark/>
          </w:tcPr>
          <w:p w:rsidR="00D456D7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D456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подписать сообщение отказа/сформировать </w:t>
            </w:r>
            <w:proofErr w:type="spellStart"/>
            <w:r w:rsidR="00D456D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CryptoProof</w:t>
            </w:r>
            <w:proofErr w:type="spellEnd"/>
            <w:r w:rsidR="00D456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и отправить его в </w:t>
            </w:r>
            <w:r w:rsidR="00D456D7"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="00D456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</w:t>
            </w:r>
          </w:p>
        </w:tc>
      </w:tr>
      <w:tr w:rsidR="00D456D7" w:rsidRPr="00D456D7" w:rsidTr="00D456D7">
        <w:tc>
          <w:tcPr>
            <w:tcW w:w="0" w:type="auto"/>
            <w:hideMark/>
          </w:tcPr>
          <w:p w:rsidR="00D456D7" w:rsidRPr="00F9298A" w:rsidRDefault="00D456D7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10.5</w:t>
            </w:r>
          </w:p>
        </w:tc>
        <w:tc>
          <w:tcPr>
            <w:tcW w:w="0" w:type="auto"/>
            <w:hideMark/>
          </w:tcPr>
          <w:p w:rsidR="00D456D7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D456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зафиксировать событие отказа в журнале аудита с привязкой к </w:t>
            </w:r>
            <w:proofErr w:type="spellStart"/>
            <w:r w:rsidR="00D456D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CorrelationId</w:t>
            </w:r>
            <w:proofErr w:type="spellEnd"/>
            <w:r w:rsidR="00D456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и </w:t>
            </w:r>
            <w:proofErr w:type="spellStart"/>
            <w:r w:rsidR="00D456D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UserId</w:t>
            </w:r>
            <w:proofErr w:type="spellEnd"/>
            <w:r w:rsidR="00D456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</w:t>
            </w:r>
          </w:p>
        </w:tc>
      </w:tr>
    </w:tbl>
    <w:p w:rsidR="008C1896" w:rsidRDefault="008C1896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580B44" w:rsidRDefault="00580B44" w:rsidP="009207EB">
      <w:pPr>
        <w:pStyle w:val="2"/>
        <w:spacing w:line="276" w:lineRule="auto"/>
        <w:rPr>
          <w:rFonts w:ascii="Times New Roman" w:hAnsi="Times New Roman" w:cs="Times New Roman"/>
          <w:b/>
          <w:color w:val="auto"/>
          <w:sz w:val="28"/>
        </w:rPr>
      </w:pPr>
      <w:bookmarkStart w:id="114" w:name="_Toc219057853"/>
      <w:r w:rsidRPr="008C1896">
        <w:rPr>
          <w:rFonts w:ascii="Times New Roman" w:hAnsi="Times New Roman" w:cs="Times New Roman"/>
          <w:b/>
          <w:color w:val="auto"/>
          <w:sz w:val="28"/>
        </w:rPr>
        <w:t>Шаг 11. Отобразить отказ/ошибку доступа</w:t>
      </w:r>
      <w:bookmarkEnd w:id="114"/>
    </w:p>
    <w:p w:rsidR="00CB7139" w:rsidRPr="002D541D" w:rsidRDefault="00DE387E" w:rsidP="002D541D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115" w:name="_Ref219057428"/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30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CB7139"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 Требования для шага 11</w:t>
      </w:r>
      <w:bookmarkEnd w:id="115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86"/>
        <w:gridCol w:w="7559"/>
      </w:tblGrid>
      <w:tr w:rsidR="001010AB" w:rsidRPr="001010AB" w:rsidTr="001010AB"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lastRenderedPageBreak/>
              <w:t>Номер требования</w:t>
            </w:r>
          </w:p>
        </w:tc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Описание требования</w:t>
            </w:r>
          </w:p>
        </w:tc>
      </w:tr>
      <w:tr w:rsidR="001010AB" w:rsidRPr="001010AB" w:rsidTr="001010AB"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11.1</w:t>
            </w:r>
          </w:p>
        </w:tc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распарсить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ответ </w:t>
            </w:r>
            <w:r w:rsidR="00E869DD"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и извлечь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ErrorCode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ErrorText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Retryable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</w:t>
            </w:r>
          </w:p>
        </w:tc>
      </w:tr>
      <w:tr w:rsidR="001010AB" w:rsidRPr="001010AB" w:rsidTr="001010AB"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11.2</w:t>
            </w:r>
          </w:p>
        </w:tc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обязан проверить, что ответ соответствует исходному запросу по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RequestId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/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CorrelationId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</w:t>
            </w:r>
          </w:p>
        </w:tc>
      </w:tr>
      <w:tr w:rsidR="001010AB" w:rsidRPr="001010AB" w:rsidTr="001010AB"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11.3</w:t>
            </w:r>
          </w:p>
        </w:tc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отобразить пользователю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ErrorText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а также при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Retryable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=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true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— предложить повторить запрос.</w:t>
            </w:r>
          </w:p>
        </w:tc>
      </w:tr>
      <w:tr w:rsidR="001010AB" w:rsidRPr="001010AB" w:rsidTr="001010AB"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11.4</w:t>
            </w:r>
          </w:p>
        </w:tc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сохранить диагностическую информацию в журнале с привязкой к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CorrelationId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</w:t>
            </w:r>
          </w:p>
        </w:tc>
      </w:tr>
    </w:tbl>
    <w:p w:rsidR="008C1896" w:rsidRDefault="008C1896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580B44" w:rsidRDefault="00580B44" w:rsidP="009207EB">
      <w:pPr>
        <w:pStyle w:val="2"/>
        <w:spacing w:line="276" w:lineRule="auto"/>
        <w:rPr>
          <w:rFonts w:ascii="Times New Roman" w:hAnsi="Times New Roman" w:cs="Times New Roman"/>
          <w:b/>
          <w:color w:val="auto"/>
          <w:sz w:val="28"/>
        </w:rPr>
      </w:pPr>
      <w:bookmarkStart w:id="116" w:name="_Toc219057854"/>
      <w:r w:rsidRPr="008C1896">
        <w:rPr>
          <w:rFonts w:ascii="Times New Roman" w:hAnsi="Times New Roman" w:cs="Times New Roman"/>
          <w:b/>
          <w:color w:val="auto"/>
          <w:sz w:val="28"/>
        </w:rPr>
        <w:t>Шаг 12. Переход к получению данных для детектирования подписок при подтверждённом доступе</w:t>
      </w:r>
      <w:bookmarkEnd w:id="116"/>
    </w:p>
    <w:p w:rsidR="00CB7139" w:rsidRPr="002D541D" w:rsidRDefault="00DE387E" w:rsidP="002D541D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117" w:name="_Ref219057433"/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31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CB7139"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 Требования для шага 12</w:t>
      </w:r>
      <w:bookmarkEnd w:id="117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09"/>
        <w:gridCol w:w="7736"/>
      </w:tblGrid>
      <w:tr w:rsidR="001010AB" w:rsidRPr="001010AB" w:rsidTr="001010AB"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Номер требования</w:t>
            </w:r>
          </w:p>
        </w:tc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Описание требования</w:t>
            </w:r>
          </w:p>
        </w:tc>
      </w:tr>
      <w:tr w:rsidR="001010AB" w:rsidRPr="001010AB" w:rsidTr="001010AB"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12.1</w:t>
            </w:r>
          </w:p>
        </w:tc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При подтверждении доступа </w:t>
            </w:r>
            <w:r w:rsidR="00E869DD"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сформировать контекст детектирования подписок и определить состав требуемых данных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DetectionSignals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, необходимых для построения списка подписок.</w:t>
            </w:r>
          </w:p>
        </w:tc>
      </w:tr>
      <w:tr w:rsidR="001010AB" w:rsidRPr="001010AB" w:rsidTr="001010AB"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12.2</w:t>
            </w:r>
          </w:p>
        </w:tc>
        <w:tc>
          <w:tcPr>
            <w:tcW w:w="0" w:type="auto"/>
            <w:hideMark/>
          </w:tcPr>
          <w:p w:rsidR="001010AB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определить правила выборки данных (например, период анализа) и зафиксировать параметры в контексте обработки, связав их с </w:t>
            </w:r>
            <w:proofErr w:type="spellStart"/>
            <w:r w:rsidR="001010AB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CorrelationId</w:t>
            </w:r>
            <w:proofErr w:type="spellEnd"/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</w:t>
            </w:r>
          </w:p>
        </w:tc>
      </w:tr>
    </w:tbl>
    <w:p w:rsidR="008C1896" w:rsidRDefault="008C1896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8C1896" w:rsidRPr="00D35FF0" w:rsidRDefault="00580B44" w:rsidP="009207EB">
      <w:pPr>
        <w:pStyle w:val="2"/>
        <w:spacing w:line="276" w:lineRule="auto"/>
        <w:rPr>
          <w:rFonts w:ascii="Times New Roman" w:hAnsi="Times New Roman" w:cs="Times New Roman"/>
          <w:b/>
          <w:color w:val="auto"/>
          <w:sz w:val="28"/>
        </w:rPr>
      </w:pPr>
      <w:bookmarkStart w:id="118" w:name="_Toc219057855"/>
      <w:r w:rsidRPr="008C1896">
        <w:rPr>
          <w:rFonts w:ascii="Times New Roman" w:hAnsi="Times New Roman" w:cs="Times New Roman"/>
          <w:b/>
          <w:color w:val="auto"/>
          <w:sz w:val="28"/>
        </w:rPr>
        <w:t>Шаг</w:t>
      </w:r>
      <w:r w:rsidRPr="00D35FF0">
        <w:rPr>
          <w:rFonts w:ascii="Times New Roman" w:hAnsi="Times New Roman" w:cs="Times New Roman"/>
          <w:b/>
          <w:color w:val="auto"/>
          <w:sz w:val="28"/>
        </w:rPr>
        <w:t xml:space="preserve"> 13. </w:t>
      </w:r>
      <w:proofErr w:type="spellStart"/>
      <w:r w:rsidRPr="008C1896">
        <w:rPr>
          <w:rFonts w:ascii="Times New Roman" w:hAnsi="Times New Roman" w:cs="Times New Roman"/>
          <w:b/>
          <w:color w:val="auto"/>
          <w:sz w:val="28"/>
          <w:lang w:val="en-US"/>
        </w:rPr>
        <w:t>SubscriptionDetectionDataRequest</w:t>
      </w:r>
      <w:bookmarkEnd w:id="118"/>
      <w:proofErr w:type="spellEnd"/>
      <w:r w:rsidRPr="00D35FF0">
        <w:rPr>
          <w:rFonts w:ascii="Times New Roman" w:hAnsi="Times New Roman" w:cs="Times New Roman"/>
          <w:b/>
          <w:color w:val="auto"/>
          <w:sz w:val="28"/>
        </w:rPr>
        <w:t xml:space="preserve"> </w:t>
      </w:r>
    </w:p>
    <w:p w:rsidR="00CB7139" w:rsidRPr="002D541D" w:rsidRDefault="00DE387E" w:rsidP="002D541D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119" w:name="_Ref219057451"/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32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CB7139"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 Требования для шага 13</w:t>
      </w:r>
      <w:bookmarkEnd w:id="119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44"/>
        <w:gridCol w:w="7801"/>
      </w:tblGrid>
      <w:tr w:rsidR="001010AB" w:rsidRPr="001010AB" w:rsidTr="001010AB"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Номер требования</w:t>
            </w:r>
          </w:p>
        </w:tc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Описание требования</w:t>
            </w:r>
          </w:p>
        </w:tc>
      </w:tr>
      <w:tr w:rsidR="001010AB" w:rsidRPr="001010AB" w:rsidTr="001010AB"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13.1</w:t>
            </w:r>
          </w:p>
        </w:tc>
        <w:tc>
          <w:tcPr>
            <w:tcW w:w="0" w:type="auto"/>
            <w:hideMark/>
          </w:tcPr>
          <w:p w:rsidR="001010AB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установить логическое соединение с банком плательщика по защищённому </w:t>
            </w:r>
            <w:r w:rsidR="001010AB"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каналу</w:t>
            </w:r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связи (требование к соединению).</w:t>
            </w:r>
          </w:p>
        </w:tc>
      </w:tr>
      <w:tr w:rsidR="001010AB" w:rsidRPr="001010AB" w:rsidTr="001010AB"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13.2</w:t>
            </w:r>
          </w:p>
        </w:tc>
        <w:tc>
          <w:tcPr>
            <w:tcW w:w="0" w:type="auto"/>
            <w:hideMark/>
          </w:tcPr>
          <w:p w:rsidR="001010AB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сформировать </w:t>
            </w:r>
            <w:proofErr w:type="spellStart"/>
            <w:r w:rsidR="001010AB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SubscriptionDetectionDataRequest</w:t>
            </w:r>
            <w:proofErr w:type="spellEnd"/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содержащий минимум: </w:t>
            </w:r>
            <w:proofErr w:type="spellStart"/>
            <w:r w:rsidR="001010AB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RequestId</w:t>
            </w:r>
            <w:proofErr w:type="spellEnd"/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="001010AB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MessageId</w:t>
            </w:r>
            <w:proofErr w:type="spellEnd"/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="001010AB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CorrelationId</w:t>
            </w:r>
            <w:proofErr w:type="spellEnd"/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="001010AB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Timestamp</w:t>
            </w:r>
            <w:proofErr w:type="spellEnd"/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="001010AB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UserId</w:t>
            </w:r>
            <w:proofErr w:type="spellEnd"/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а также параметры запрашиваемых </w:t>
            </w:r>
            <w:proofErr w:type="spellStart"/>
            <w:r w:rsidR="001010AB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DetectionSignals</w:t>
            </w:r>
            <w:proofErr w:type="spellEnd"/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</w:t>
            </w:r>
          </w:p>
        </w:tc>
      </w:tr>
      <w:tr w:rsidR="001010AB" w:rsidRPr="001010AB" w:rsidTr="001010AB"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13.3</w:t>
            </w:r>
          </w:p>
        </w:tc>
        <w:tc>
          <w:tcPr>
            <w:tcW w:w="0" w:type="auto"/>
            <w:hideMark/>
          </w:tcPr>
          <w:p w:rsidR="001010AB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обеспечить корректность </w:t>
            </w:r>
            <w:proofErr w:type="spellStart"/>
            <w:r w:rsidR="001010AB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UserId</w:t>
            </w:r>
            <w:proofErr w:type="spellEnd"/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для банка плательщика (только в зоне ответственности банка) и запретить запрос данных «чужого» пользователя.</w:t>
            </w:r>
          </w:p>
        </w:tc>
      </w:tr>
      <w:tr w:rsidR="001010AB" w:rsidRPr="001010AB" w:rsidTr="001010AB"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13.4</w:t>
            </w:r>
          </w:p>
        </w:tc>
        <w:tc>
          <w:tcPr>
            <w:tcW w:w="0" w:type="auto"/>
            <w:hideMark/>
          </w:tcPr>
          <w:p w:rsidR="001010AB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сформировать/проверить </w:t>
            </w:r>
            <w:proofErr w:type="spellStart"/>
            <w:r w:rsidR="001010AB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CryptoProof</w:t>
            </w:r>
            <w:proofErr w:type="spellEnd"/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для запроса (</w:t>
            </w:r>
            <w:proofErr w:type="spellStart"/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криптотребование</w:t>
            </w:r>
            <w:proofErr w:type="spellEnd"/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) и отправить сообщение банку.</w:t>
            </w:r>
          </w:p>
        </w:tc>
      </w:tr>
      <w:tr w:rsidR="001010AB" w:rsidRPr="001010AB" w:rsidTr="001010AB"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13.5</w:t>
            </w:r>
          </w:p>
        </w:tc>
        <w:tc>
          <w:tcPr>
            <w:tcW w:w="0" w:type="auto"/>
            <w:hideMark/>
          </w:tcPr>
          <w:p w:rsidR="001010AB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обработать таймауты/ошибки соединения: при недоступности банка — вернуть в </w:t>
            </w:r>
            <w:r w:rsidR="001010AB"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либо отказ, либо частичный результат с предупреждением (по политике сервиса), фиксируя ошибку в журнале.</w:t>
            </w:r>
          </w:p>
        </w:tc>
      </w:tr>
    </w:tbl>
    <w:p w:rsidR="008C1896" w:rsidRDefault="008C1896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580B44" w:rsidRDefault="00580B44" w:rsidP="009207EB">
      <w:pPr>
        <w:pStyle w:val="2"/>
        <w:spacing w:line="276" w:lineRule="auto"/>
        <w:rPr>
          <w:rFonts w:ascii="Times New Roman" w:hAnsi="Times New Roman" w:cs="Times New Roman"/>
          <w:b/>
          <w:color w:val="auto"/>
          <w:sz w:val="28"/>
          <w:lang w:val="en-US"/>
        </w:rPr>
      </w:pPr>
      <w:bookmarkStart w:id="120" w:name="_Toc219057856"/>
      <w:r w:rsidRPr="008C1896">
        <w:rPr>
          <w:rFonts w:ascii="Times New Roman" w:hAnsi="Times New Roman" w:cs="Times New Roman"/>
          <w:b/>
          <w:color w:val="auto"/>
          <w:sz w:val="28"/>
        </w:rPr>
        <w:t>Шаг</w:t>
      </w:r>
      <w:r w:rsidRPr="008C1896">
        <w:rPr>
          <w:rFonts w:ascii="Times New Roman" w:hAnsi="Times New Roman" w:cs="Times New Roman"/>
          <w:b/>
          <w:color w:val="auto"/>
          <w:sz w:val="28"/>
          <w:lang w:val="en-US"/>
        </w:rPr>
        <w:t xml:space="preserve"> 14. </w:t>
      </w:r>
      <w:proofErr w:type="spellStart"/>
      <w:r w:rsidRPr="008C1896">
        <w:rPr>
          <w:rFonts w:ascii="Times New Roman" w:hAnsi="Times New Roman" w:cs="Times New Roman"/>
          <w:b/>
          <w:color w:val="auto"/>
          <w:sz w:val="28"/>
          <w:lang w:val="en-US"/>
        </w:rPr>
        <w:t>SubscriptionDetectionDataResponse</w:t>
      </w:r>
      <w:bookmarkEnd w:id="120"/>
      <w:proofErr w:type="spellEnd"/>
      <w:r w:rsidRPr="008C1896">
        <w:rPr>
          <w:rFonts w:ascii="Times New Roman" w:hAnsi="Times New Roman" w:cs="Times New Roman"/>
          <w:b/>
          <w:color w:val="auto"/>
          <w:sz w:val="28"/>
          <w:lang w:val="en-US"/>
        </w:rPr>
        <w:t xml:space="preserve"> </w:t>
      </w:r>
    </w:p>
    <w:p w:rsidR="000D5B7D" w:rsidRPr="002D541D" w:rsidRDefault="00DE387E" w:rsidP="002D541D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121" w:name="_Ref219057456"/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33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0D5B7D"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 Требования для шага 14</w:t>
      </w:r>
      <w:bookmarkEnd w:id="121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25"/>
        <w:gridCol w:w="7820"/>
      </w:tblGrid>
      <w:tr w:rsidR="001010AB" w:rsidRPr="001010AB" w:rsidTr="001010AB"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Номер требования</w:t>
            </w:r>
          </w:p>
        </w:tc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Описание требования</w:t>
            </w:r>
          </w:p>
        </w:tc>
      </w:tr>
      <w:tr w:rsidR="001010AB" w:rsidRPr="001010AB" w:rsidTr="001010AB"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lastRenderedPageBreak/>
              <w:t>14.1</w:t>
            </w:r>
          </w:p>
        </w:tc>
        <w:tc>
          <w:tcPr>
            <w:tcW w:w="0" w:type="auto"/>
            <w:hideMark/>
          </w:tcPr>
          <w:p w:rsidR="001010AB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принять ответ банка и выполнить </w:t>
            </w:r>
            <w:proofErr w:type="spellStart"/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парсинг</w:t>
            </w:r>
            <w:proofErr w:type="spellEnd"/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сообщения с извлечением массива </w:t>
            </w:r>
            <w:proofErr w:type="spellStart"/>
            <w:r w:rsidR="001010AB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DetectionSignals</w:t>
            </w:r>
            <w:proofErr w:type="spellEnd"/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и связанных атрибутов (например, </w:t>
            </w:r>
            <w:r w:rsidR="001010AB" w:rsidRPr="0023701D">
              <w:rPr>
                <w:rFonts w:ascii="Times New Roman" w:eastAsia="Times New Roman" w:hAnsi="Times New Roman" w:cs="Times New Roman"/>
                <w:b/>
                <w:bCs/>
                <w:i/>
                <w:szCs w:val="24"/>
                <w:lang w:eastAsia="ru-RU"/>
              </w:rPr>
              <w:t>TRN</w:t>
            </w:r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r w:rsidR="001010AB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Field61E6Flag</w:t>
            </w:r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и др.).</w:t>
            </w:r>
          </w:p>
        </w:tc>
      </w:tr>
      <w:tr w:rsidR="001010AB" w:rsidRPr="001010AB" w:rsidTr="001010AB"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14.2</w:t>
            </w:r>
          </w:p>
        </w:tc>
        <w:tc>
          <w:tcPr>
            <w:tcW w:w="0" w:type="auto"/>
            <w:hideMark/>
          </w:tcPr>
          <w:p w:rsidR="001010AB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обязан проверить соответствие ответа исходному запросу по </w:t>
            </w:r>
            <w:proofErr w:type="spellStart"/>
            <w:r w:rsidR="001010AB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CorrelationId</w:t>
            </w:r>
            <w:proofErr w:type="spellEnd"/>
            <w:r w:rsidR="001010AB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/</w:t>
            </w:r>
            <w:proofErr w:type="spellStart"/>
            <w:r w:rsidR="001010AB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RequestId</w:t>
            </w:r>
            <w:proofErr w:type="spellEnd"/>
            <w:r w:rsidR="001010AB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/</w:t>
            </w:r>
            <w:proofErr w:type="spellStart"/>
            <w:r w:rsidR="001010AB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MessageId</w:t>
            </w:r>
            <w:proofErr w:type="spellEnd"/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</w:t>
            </w:r>
          </w:p>
        </w:tc>
      </w:tr>
      <w:tr w:rsidR="001010AB" w:rsidRPr="001010AB" w:rsidTr="001010AB"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14.3</w:t>
            </w:r>
          </w:p>
        </w:tc>
        <w:tc>
          <w:tcPr>
            <w:tcW w:w="0" w:type="auto"/>
            <w:hideMark/>
          </w:tcPr>
          <w:p w:rsidR="001010AB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выполнить проверку криптографических/контрольных величин ответа (</w:t>
            </w:r>
            <w:proofErr w:type="spellStart"/>
            <w:r w:rsidR="001010AB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CryptoProof</w:t>
            </w:r>
            <w:proofErr w:type="spellEnd"/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) до использования данных.</w:t>
            </w:r>
          </w:p>
        </w:tc>
      </w:tr>
      <w:tr w:rsidR="001010AB" w:rsidRPr="001010AB" w:rsidTr="001010AB"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14.4</w:t>
            </w:r>
          </w:p>
        </w:tc>
        <w:tc>
          <w:tcPr>
            <w:tcW w:w="0" w:type="auto"/>
            <w:hideMark/>
          </w:tcPr>
          <w:p w:rsidR="001010AB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</w:t>
            </w:r>
            <w:proofErr w:type="spellStart"/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валидировать</w:t>
            </w:r>
            <w:proofErr w:type="spellEnd"/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полноту и корректность </w:t>
            </w:r>
            <w:proofErr w:type="spellStart"/>
            <w:r w:rsidR="001010AB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DetectionSignals</w:t>
            </w:r>
            <w:proofErr w:type="spellEnd"/>
            <w:r w:rsidR="001010AB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: наличие ключевых атрибутов для детектирования подписок, отсутствие критических противоречий (например, флаг подписки без идентификаторов получателя).</w:t>
            </w:r>
          </w:p>
        </w:tc>
      </w:tr>
      <w:tr w:rsidR="001010AB" w:rsidRPr="001010AB" w:rsidTr="001010AB"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14.5</w:t>
            </w:r>
          </w:p>
        </w:tc>
        <w:tc>
          <w:tcPr>
            <w:tcW w:w="0" w:type="auto"/>
            <w:hideMark/>
          </w:tcPr>
          <w:p w:rsidR="001010AB" w:rsidRPr="00F9298A" w:rsidRDefault="001010AB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При ошибках формата/валидации </w:t>
            </w:r>
            <w:r w:rsidR="00E869DD"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применить политику обработки: отказ сценария либо исключение некорректных записей с формированием предупреждения (фиксируется в журнале).</w:t>
            </w:r>
          </w:p>
        </w:tc>
      </w:tr>
    </w:tbl>
    <w:p w:rsidR="008C1896" w:rsidRDefault="008C1896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580B44" w:rsidRDefault="00580B44" w:rsidP="009207EB">
      <w:pPr>
        <w:pStyle w:val="2"/>
        <w:spacing w:line="276" w:lineRule="auto"/>
        <w:rPr>
          <w:rFonts w:ascii="Times New Roman" w:hAnsi="Times New Roman" w:cs="Times New Roman"/>
          <w:b/>
          <w:color w:val="auto"/>
          <w:sz w:val="28"/>
        </w:rPr>
      </w:pPr>
      <w:bookmarkStart w:id="122" w:name="_Toc219057857"/>
      <w:r w:rsidRPr="008C1896">
        <w:rPr>
          <w:rFonts w:ascii="Times New Roman" w:hAnsi="Times New Roman" w:cs="Times New Roman"/>
          <w:b/>
          <w:color w:val="auto"/>
          <w:sz w:val="28"/>
        </w:rPr>
        <w:t>Шаг</w:t>
      </w:r>
      <w:r w:rsidRPr="00CA232C">
        <w:rPr>
          <w:rFonts w:ascii="Times New Roman" w:hAnsi="Times New Roman" w:cs="Times New Roman"/>
          <w:b/>
          <w:color w:val="auto"/>
          <w:sz w:val="28"/>
        </w:rPr>
        <w:t xml:space="preserve"> 15. </w:t>
      </w:r>
      <w:r w:rsidRPr="008C1896">
        <w:rPr>
          <w:rFonts w:ascii="Times New Roman" w:hAnsi="Times New Roman" w:cs="Times New Roman"/>
          <w:b/>
          <w:color w:val="auto"/>
          <w:sz w:val="28"/>
        </w:rPr>
        <w:t>Детектирование подписок</w:t>
      </w:r>
      <w:bookmarkEnd w:id="122"/>
      <w:r w:rsidRPr="008C1896">
        <w:rPr>
          <w:rFonts w:ascii="Times New Roman" w:hAnsi="Times New Roman" w:cs="Times New Roman"/>
          <w:b/>
          <w:color w:val="auto"/>
          <w:sz w:val="28"/>
        </w:rPr>
        <w:t xml:space="preserve"> </w:t>
      </w:r>
    </w:p>
    <w:p w:rsidR="000D5B7D" w:rsidRPr="002D541D" w:rsidRDefault="00DE387E" w:rsidP="002D541D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123" w:name="_Ref219057461"/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34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0D5B7D"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 Требования для шага 15</w:t>
      </w:r>
      <w:bookmarkEnd w:id="123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91"/>
        <w:gridCol w:w="7754"/>
      </w:tblGrid>
      <w:tr w:rsidR="00D57DD7" w:rsidRPr="00D57DD7" w:rsidTr="00D57DD7">
        <w:tc>
          <w:tcPr>
            <w:tcW w:w="0" w:type="auto"/>
            <w:hideMark/>
          </w:tcPr>
          <w:p w:rsidR="00D57DD7" w:rsidRPr="00F9298A" w:rsidRDefault="00D57DD7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Номер требования</w:t>
            </w:r>
          </w:p>
        </w:tc>
        <w:tc>
          <w:tcPr>
            <w:tcW w:w="0" w:type="auto"/>
            <w:hideMark/>
          </w:tcPr>
          <w:p w:rsidR="00D57DD7" w:rsidRPr="00F9298A" w:rsidRDefault="00D57DD7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Описание требования</w:t>
            </w:r>
          </w:p>
        </w:tc>
      </w:tr>
      <w:tr w:rsidR="00D57DD7" w:rsidRPr="00D57DD7" w:rsidTr="00D57DD7">
        <w:tc>
          <w:tcPr>
            <w:tcW w:w="0" w:type="auto"/>
            <w:hideMark/>
          </w:tcPr>
          <w:p w:rsidR="00D57DD7" w:rsidRPr="00F9298A" w:rsidRDefault="00D57DD7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15.1</w:t>
            </w:r>
          </w:p>
        </w:tc>
        <w:tc>
          <w:tcPr>
            <w:tcW w:w="0" w:type="auto"/>
            <w:hideMark/>
          </w:tcPr>
          <w:p w:rsidR="00D57DD7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D57D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выполнить вычисление списка подписок на основе </w:t>
            </w:r>
            <w:proofErr w:type="spellStart"/>
            <w:r w:rsidR="00D57DD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DetectionSignals</w:t>
            </w:r>
            <w:proofErr w:type="spellEnd"/>
            <w:r w:rsidR="00D57D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и правил сервиса, используя признак </w:t>
            </w:r>
            <w:r w:rsidR="00D57DD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Field61E6Flag</w:t>
            </w:r>
            <w:r w:rsidR="00D57D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как один из критериев классификации подписочной операции.</w:t>
            </w:r>
          </w:p>
        </w:tc>
      </w:tr>
      <w:tr w:rsidR="00D57DD7" w:rsidRPr="00D57DD7" w:rsidTr="00D57DD7">
        <w:tc>
          <w:tcPr>
            <w:tcW w:w="0" w:type="auto"/>
            <w:hideMark/>
          </w:tcPr>
          <w:p w:rsidR="00D57DD7" w:rsidRPr="00F9298A" w:rsidRDefault="00D57DD7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15.2</w:t>
            </w:r>
          </w:p>
        </w:tc>
        <w:tc>
          <w:tcPr>
            <w:tcW w:w="0" w:type="auto"/>
            <w:hideMark/>
          </w:tcPr>
          <w:p w:rsidR="00D57DD7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D57D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сгруппировать операции/</w:t>
            </w:r>
            <w:proofErr w:type="gramStart"/>
            <w:r w:rsidR="00D57D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сигналы в сущности</w:t>
            </w:r>
            <w:proofErr w:type="gramEnd"/>
            <w:r w:rsidR="00D57D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подписок и сформировать </w:t>
            </w:r>
            <w:proofErr w:type="spellStart"/>
            <w:r w:rsidR="00D57DD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SubscriptionList</w:t>
            </w:r>
            <w:proofErr w:type="spellEnd"/>
            <w:r w:rsidR="00D57D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с заполнением </w:t>
            </w:r>
            <w:proofErr w:type="spellStart"/>
            <w:r w:rsidR="00D57DD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SubscriptionId</w:t>
            </w:r>
            <w:proofErr w:type="spellEnd"/>
            <w:r w:rsidR="00D57D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="00D57DD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ProviderId</w:t>
            </w:r>
            <w:proofErr w:type="spellEnd"/>
            <w:r w:rsidR="00D57D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="00D57DD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SubscriptionStatus</w:t>
            </w:r>
            <w:proofErr w:type="spellEnd"/>
            <w:r w:rsidR="00D57D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</w:t>
            </w:r>
          </w:p>
        </w:tc>
      </w:tr>
      <w:tr w:rsidR="00D57DD7" w:rsidRPr="00D57DD7" w:rsidTr="00D57DD7">
        <w:tc>
          <w:tcPr>
            <w:tcW w:w="0" w:type="auto"/>
            <w:hideMark/>
          </w:tcPr>
          <w:p w:rsidR="00D57DD7" w:rsidRPr="00F9298A" w:rsidRDefault="00D57DD7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15.3</w:t>
            </w:r>
          </w:p>
        </w:tc>
        <w:tc>
          <w:tcPr>
            <w:tcW w:w="0" w:type="auto"/>
            <w:hideMark/>
          </w:tcPr>
          <w:p w:rsidR="00D57DD7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D57D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вычислить/извлечь поля ответа: </w:t>
            </w:r>
            <w:proofErr w:type="spellStart"/>
            <w:r w:rsidR="00D57DD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AvailableActions</w:t>
            </w:r>
            <w:proofErr w:type="spellEnd"/>
            <w:r w:rsidR="00D57D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а также при возможности — </w:t>
            </w:r>
            <w:proofErr w:type="spellStart"/>
            <w:r w:rsidR="00D57DD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NextPaymentDate</w:t>
            </w:r>
            <w:proofErr w:type="spellEnd"/>
            <w:r w:rsidR="00D57D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и </w:t>
            </w:r>
            <w:proofErr w:type="spellStart"/>
            <w:r w:rsidR="00D57DD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AmountRule</w:t>
            </w:r>
            <w:proofErr w:type="spellEnd"/>
            <w:r w:rsidR="00D57D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(требование к вычислению/извлечению ответных значений).</w:t>
            </w:r>
          </w:p>
        </w:tc>
      </w:tr>
      <w:tr w:rsidR="00D57DD7" w:rsidRPr="00D57DD7" w:rsidTr="00D57DD7">
        <w:tc>
          <w:tcPr>
            <w:tcW w:w="0" w:type="auto"/>
            <w:hideMark/>
          </w:tcPr>
          <w:p w:rsidR="00D57DD7" w:rsidRPr="00F9298A" w:rsidRDefault="00D57DD7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15.4</w:t>
            </w:r>
          </w:p>
        </w:tc>
        <w:tc>
          <w:tcPr>
            <w:tcW w:w="0" w:type="auto"/>
            <w:hideMark/>
          </w:tcPr>
          <w:p w:rsidR="00D57DD7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D57D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обеспечить непротиворечивость статусов: </w:t>
            </w:r>
            <w:proofErr w:type="spellStart"/>
            <w:r w:rsidR="00D57DD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SubscriptionStatus</w:t>
            </w:r>
            <w:proofErr w:type="spellEnd"/>
            <w:r w:rsidR="00D57D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соответствовать правилам сервиса (например, активна/пауза/требует действия) и фактическим сигналам.</w:t>
            </w:r>
          </w:p>
        </w:tc>
      </w:tr>
      <w:tr w:rsidR="00D57DD7" w:rsidRPr="00D57DD7" w:rsidTr="00D57DD7">
        <w:tc>
          <w:tcPr>
            <w:tcW w:w="0" w:type="auto"/>
            <w:hideMark/>
          </w:tcPr>
          <w:p w:rsidR="00D57DD7" w:rsidRPr="00F9298A" w:rsidRDefault="00D57DD7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15.5</w:t>
            </w:r>
          </w:p>
        </w:tc>
        <w:tc>
          <w:tcPr>
            <w:tcW w:w="0" w:type="auto"/>
            <w:hideMark/>
          </w:tcPr>
          <w:p w:rsidR="00D57DD7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D57D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зафиксировать результат детектирования в журнале аудита с привязкой к </w:t>
            </w:r>
            <w:proofErr w:type="spellStart"/>
            <w:r w:rsidR="00D57DD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CorrelationId</w:t>
            </w:r>
            <w:proofErr w:type="spellEnd"/>
            <w:r w:rsidR="00D57D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и </w:t>
            </w:r>
            <w:proofErr w:type="spellStart"/>
            <w:r w:rsidR="00D57DD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UserId</w:t>
            </w:r>
            <w:proofErr w:type="spellEnd"/>
            <w:r w:rsidR="00D57DD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(без раскрытия чувствительных деталей транзакций сверх необходимого).</w:t>
            </w:r>
          </w:p>
        </w:tc>
      </w:tr>
    </w:tbl>
    <w:p w:rsidR="008C1896" w:rsidRDefault="008C1896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580B44" w:rsidRPr="00CA232C" w:rsidRDefault="00580B44" w:rsidP="009207EB">
      <w:pPr>
        <w:pStyle w:val="2"/>
        <w:spacing w:line="276" w:lineRule="auto"/>
        <w:rPr>
          <w:rFonts w:ascii="Times New Roman" w:hAnsi="Times New Roman" w:cs="Times New Roman"/>
          <w:b/>
          <w:color w:val="auto"/>
          <w:sz w:val="28"/>
        </w:rPr>
      </w:pPr>
      <w:bookmarkStart w:id="124" w:name="_Toc219057858"/>
      <w:r w:rsidRPr="008C1896">
        <w:rPr>
          <w:rFonts w:ascii="Times New Roman" w:hAnsi="Times New Roman" w:cs="Times New Roman"/>
          <w:b/>
          <w:color w:val="auto"/>
          <w:sz w:val="28"/>
        </w:rPr>
        <w:t>Шаг</w:t>
      </w:r>
      <w:r w:rsidRPr="00CA232C">
        <w:rPr>
          <w:rFonts w:ascii="Times New Roman" w:hAnsi="Times New Roman" w:cs="Times New Roman"/>
          <w:b/>
          <w:color w:val="auto"/>
          <w:sz w:val="28"/>
        </w:rPr>
        <w:t xml:space="preserve"> 16. </w:t>
      </w:r>
      <w:proofErr w:type="spellStart"/>
      <w:r w:rsidRPr="008C1896">
        <w:rPr>
          <w:rFonts w:ascii="Times New Roman" w:hAnsi="Times New Roman" w:cs="Times New Roman"/>
          <w:b/>
          <w:color w:val="auto"/>
          <w:sz w:val="28"/>
          <w:lang w:val="en-US"/>
        </w:rPr>
        <w:t>SubscriptionRegistryAccessResponse</w:t>
      </w:r>
      <w:bookmarkEnd w:id="124"/>
      <w:proofErr w:type="spellEnd"/>
      <w:r w:rsidRPr="00CA232C">
        <w:rPr>
          <w:rFonts w:ascii="Times New Roman" w:hAnsi="Times New Roman" w:cs="Times New Roman"/>
          <w:b/>
          <w:color w:val="auto"/>
          <w:sz w:val="28"/>
        </w:rPr>
        <w:t xml:space="preserve"> </w:t>
      </w:r>
    </w:p>
    <w:p w:rsidR="000D5B7D" w:rsidRPr="002D541D" w:rsidRDefault="00DE387E" w:rsidP="002D541D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125" w:name="_Ref219057467"/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35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0D5B7D"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 Требования для шага 16</w:t>
      </w:r>
      <w:bookmarkEnd w:id="125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19"/>
        <w:gridCol w:w="7826"/>
      </w:tblGrid>
      <w:tr w:rsidR="003C1887" w:rsidRPr="003C1887" w:rsidTr="003C1887">
        <w:tc>
          <w:tcPr>
            <w:tcW w:w="0" w:type="auto"/>
            <w:hideMark/>
          </w:tcPr>
          <w:p w:rsidR="003C1887" w:rsidRPr="00F9298A" w:rsidRDefault="003C1887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Номер требования</w:t>
            </w:r>
          </w:p>
        </w:tc>
        <w:tc>
          <w:tcPr>
            <w:tcW w:w="0" w:type="auto"/>
            <w:hideMark/>
          </w:tcPr>
          <w:p w:rsidR="003C1887" w:rsidRPr="00F9298A" w:rsidRDefault="003C1887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Описание требования</w:t>
            </w:r>
          </w:p>
        </w:tc>
      </w:tr>
      <w:tr w:rsidR="003C1887" w:rsidRPr="003C1887" w:rsidTr="003C1887">
        <w:tc>
          <w:tcPr>
            <w:tcW w:w="0" w:type="auto"/>
            <w:hideMark/>
          </w:tcPr>
          <w:p w:rsidR="003C1887" w:rsidRPr="00F9298A" w:rsidRDefault="003C1887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16.1</w:t>
            </w:r>
          </w:p>
        </w:tc>
        <w:tc>
          <w:tcPr>
            <w:tcW w:w="0" w:type="auto"/>
            <w:hideMark/>
          </w:tcPr>
          <w:p w:rsidR="003C1887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3C188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сформировать стандартизируемый ответ </w:t>
            </w:r>
            <w:proofErr w:type="spellStart"/>
            <w:r w:rsidR="003C188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SubscriptionRegistryAccessResponse</w:t>
            </w:r>
            <w:proofErr w:type="spellEnd"/>
            <w:r w:rsidR="003C188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включающий минимум: </w:t>
            </w:r>
            <w:proofErr w:type="spellStart"/>
            <w:r w:rsidR="003C188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RequestId</w:t>
            </w:r>
            <w:proofErr w:type="spellEnd"/>
            <w:r w:rsidR="003C188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="003C188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CorrelationId</w:t>
            </w:r>
            <w:proofErr w:type="spellEnd"/>
            <w:r w:rsidR="003C188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="003C188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Timestamp</w:t>
            </w:r>
            <w:proofErr w:type="spellEnd"/>
            <w:r w:rsidR="003C188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="003C188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SubscriptionList</w:t>
            </w:r>
            <w:proofErr w:type="spellEnd"/>
            <w:r w:rsidR="003C188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(с полями из требований 15.2–15.3).</w:t>
            </w:r>
          </w:p>
        </w:tc>
      </w:tr>
      <w:tr w:rsidR="003C1887" w:rsidRPr="003C1887" w:rsidTr="003C1887">
        <w:tc>
          <w:tcPr>
            <w:tcW w:w="0" w:type="auto"/>
            <w:hideMark/>
          </w:tcPr>
          <w:p w:rsidR="003C1887" w:rsidRPr="00F9298A" w:rsidRDefault="003C1887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16.2</w:t>
            </w:r>
          </w:p>
        </w:tc>
        <w:tc>
          <w:tcPr>
            <w:tcW w:w="0" w:type="auto"/>
            <w:hideMark/>
          </w:tcPr>
          <w:p w:rsidR="003C1887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3C188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выполнить валидацию ответа перед отправкой: обязательность </w:t>
            </w:r>
            <w:proofErr w:type="spellStart"/>
            <w:r w:rsidR="003C188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SubscriptionId</w:t>
            </w:r>
            <w:proofErr w:type="spellEnd"/>
            <w:r w:rsidR="003C188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корректность </w:t>
            </w:r>
            <w:proofErr w:type="spellStart"/>
            <w:r w:rsidR="003C188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SubscriptionStatus</w:t>
            </w:r>
            <w:proofErr w:type="spellEnd"/>
            <w:r w:rsidR="003C188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наличие </w:t>
            </w:r>
            <w:proofErr w:type="spellStart"/>
            <w:r w:rsidR="003C188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AvailableActions</w:t>
            </w:r>
            <w:proofErr w:type="spellEnd"/>
            <w:r w:rsidR="003C188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</w:t>
            </w:r>
          </w:p>
        </w:tc>
      </w:tr>
      <w:tr w:rsidR="003C1887" w:rsidRPr="003C1887" w:rsidTr="003C1887">
        <w:tc>
          <w:tcPr>
            <w:tcW w:w="0" w:type="auto"/>
            <w:hideMark/>
          </w:tcPr>
          <w:p w:rsidR="003C1887" w:rsidRPr="00F9298A" w:rsidRDefault="003C1887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lastRenderedPageBreak/>
              <w:t>16.3</w:t>
            </w:r>
          </w:p>
        </w:tc>
        <w:tc>
          <w:tcPr>
            <w:tcW w:w="0" w:type="auto"/>
            <w:hideMark/>
          </w:tcPr>
          <w:p w:rsidR="003C1887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3C188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сформировать </w:t>
            </w:r>
            <w:proofErr w:type="spellStart"/>
            <w:r w:rsidR="003C188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CryptoProof</w:t>
            </w:r>
            <w:proofErr w:type="spellEnd"/>
            <w:r w:rsidR="003C188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(подпись/</w:t>
            </w:r>
            <w:proofErr w:type="spellStart"/>
            <w:r w:rsidR="003C188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имитовставка</w:t>
            </w:r>
            <w:proofErr w:type="spellEnd"/>
            <w:r w:rsidR="003C188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) для ответа и отправить сообщение в </w:t>
            </w:r>
            <w:r w:rsidR="003C1887"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="003C188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</w:t>
            </w:r>
          </w:p>
        </w:tc>
      </w:tr>
      <w:tr w:rsidR="003C1887" w:rsidRPr="003C1887" w:rsidTr="003C1887">
        <w:tc>
          <w:tcPr>
            <w:tcW w:w="0" w:type="auto"/>
            <w:hideMark/>
          </w:tcPr>
          <w:p w:rsidR="003C1887" w:rsidRPr="00F9298A" w:rsidRDefault="003C1887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16.4</w:t>
            </w:r>
          </w:p>
        </w:tc>
        <w:tc>
          <w:tcPr>
            <w:tcW w:w="0" w:type="auto"/>
            <w:hideMark/>
          </w:tcPr>
          <w:p w:rsidR="003C1887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3C188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обеспечить, что в ответе содержатся только данные, на которые есть полномочия/согласия для </w:t>
            </w:r>
            <w:proofErr w:type="spellStart"/>
            <w:r w:rsidR="003C188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ChannelId</w:t>
            </w:r>
            <w:proofErr w:type="spellEnd"/>
            <w:r w:rsidR="003C188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и </w:t>
            </w:r>
            <w:proofErr w:type="spellStart"/>
            <w:r w:rsidR="003C188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UserId</w:t>
            </w:r>
            <w:proofErr w:type="spellEnd"/>
            <w:r w:rsidR="003C188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</w:t>
            </w:r>
          </w:p>
        </w:tc>
      </w:tr>
      <w:tr w:rsidR="003C1887" w:rsidRPr="003C1887" w:rsidTr="003C1887">
        <w:tc>
          <w:tcPr>
            <w:tcW w:w="0" w:type="auto"/>
            <w:hideMark/>
          </w:tcPr>
          <w:p w:rsidR="003C1887" w:rsidRPr="00F9298A" w:rsidRDefault="003C1887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16.5</w:t>
            </w:r>
          </w:p>
        </w:tc>
        <w:tc>
          <w:tcPr>
            <w:tcW w:w="0" w:type="auto"/>
            <w:hideMark/>
          </w:tcPr>
          <w:p w:rsidR="003C1887" w:rsidRPr="00F9298A" w:rsidRDefault="00E869DD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="003C188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записать факт отправки ответа и ключевые метаданные (</w:t>
            </w:r>
            <w:proofErr w:type="spellStart"/>
            <w:r w:rsidR="003C188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RequestId</w:t>
            </w:r>
            <w:proofErr w:type="spellEnd"/>
            <w:r w:rsidR="003C188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/</w:t>
            </w:r>
            <w:proofErr w:type="spellStart"/>
            <w:r w:rsidR="003C188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CorrelationId</w:t>
            </w:r>
            <w:proofErr w:type="spellEnd"/>
            <w:r w:rsidR="003C188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/</w:t>
            </w:r>
            <w:proofErr w:type="spellStart"/>
            <w:r w:rsidR="003C188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ChannelId</w:t>
            </w:r>
            <w:proofErr w:type="spellEnd"/>
            <w:r w:rsidR="003C188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/</w:t>
            </w:r>
            <w:proofErr w:type="spellStart"/>
            <w:r w:rsidR="003C1887"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UserId</w:t>
            </w:r>
            <w:proofErr w:type="spellEnd"/>
            <w:r w:rsidR="003C1887"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) в журнал аудита.</w:t>
            </w:r>
          </w:p>
        </w:tc>
      </w:tr>
    </w:tbl>
    <w:p w:rsidR="008C1896" w:rsidRDefault="008C1896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7359C6" w:rsidRDefault="00580B44" w:rsidP="009207EB">
      <w:pPr>
        <w:pStyle w:val="2"/>
        <w:spacing w:line="276" w:lineRule="auto"/>
        <w:rPr>
          <w:rFonts w:ascii="Times New Roman" w:hAnsi="Times New Roman" w:cs="Times New Roman"/>
          <w:b/>
          <w:color w:val="auto"/>
          <w:sz w:val="28"/>
        </w:rPr>
      </w:pPr>
      <w:bookmarkStart w:id="126" w:name="_Toc219057859"/>
      <w:r w:rsidRPr="008C1896">
        <w:rPr>
          <w:rFonts w:ascii="Times New Roman" w:hAnsi="Times New Roman" w:cs="Times New Roman"/>
          <w:b/>
          <w:color w:val="auto"/>
          <w:sz w:val="28"/>
        </w:rPr>
        <w:t>Шаг 17. Отобразить список подписок и доступные действия</w:t>
      </w:r>
      <w:bookmarkEnd w:id="126"/>
      <w:r w:rsidRPr="008C1896">
        <w:rPr>
          <w:rFonts w:ascii="Times New Roman" w:hAnsi="Times New Roman" w:cs="Times New Roman"/>
          <w:b/>
          <w:color w:val="auto"/>
          <w:sz w:val="28"/>
        </w:rPr>
        <w:t xml:space="preserve"> </w:t>
      </w:r>
    </w:p>
    <w:p w:rsidR="00CB7139" w:rsidRPr="002D541D" w:rsidRDefault="00DE387E" w:rsidP="002D541D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127" w:name="_Ref219057472"/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36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0D5B7D"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 Требования для шага 17</w:t>
      </w:r>
      <w:bookmarkEnd w:id="127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14"/>
        <w:gridCol w:w="7831"/>
      </w:tblGrid>
      <w:tr w:rsidR="00547C0E" w:rsidRPr="00547C0E" w:rsidTr="00547C0E">
        <w:tc>
          <w:tcPr>
            <w:tcW w:w="0" w:type="auto"/>
            <w:hideMark/>
          </w:tcPr>
          <w:p w:rsidR="00547C0E" w:rsidRPr="00F9298A" w:rsidRDefault="00547C0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Номер требования</w:t>
            </w:r>
          </w:p>
        </w:tc>
        <w:tc>
          <w:tcPr>
            <w:tcW w:w="0" w:type="auto"/>
            <w:hideMark/>
          </w:tcPr>
          <w:p w:rsidR="00547C0E" w:rsidRPr="00F9298A" w:rsidRDefault="00547C0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Описание требования</w:t>
            </w:r>
          </w:p>
        </w:tc>
      </w:tr>
      <w:tr w:rsidR="00547C0E" w:rsidRPr="00547C0E" w:rsidTr="00547C0E">
        <w:tc>
          <w:tcPr>
            <w:tcW w:w="0" w:type="auto"/>
            <w:hideMark/>
          </w:tcPr>
          <w:p w:rsidR="00547C0E" w:rsidRPr="00F9298A" w:rsidRDefault="00547C0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17.1</w:t>
            </w:r>
          </w:p>
        </w:tc>
        <w:tc>
          <w:tcPr>
            <w:tcW w:w="0" w:type="auto"/>
            <w:hideMark/>
          </w:tcPr>
          <w:p w:rsidR="00547C0E" w:rsidRPr="00F9298A" w:rsidRDefault="00547C0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принять ответ </w:t>
            </w:r>
            <w:r w:rsidR="00E869DD"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и выполнить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парсинг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SubscriptionRegistryAccessResponse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с извлечением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SubscriptionList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и полей подписок (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SubscriptionId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,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ProviderId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,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SubscriptionStatus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,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AvailableActions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,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NextPaymentDate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,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AmountRule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).</w:t>
            </w:r>
          </w:p>
        </w:tc>
      </w:tr>
      <w:tr w:rsidR="00547C0E" w:rsidRPr="00547C0E" w:rsidTr="00547C0E">
        <w:tc>
          <w:tcPr>
            <w:tcW w:w="0" w:type="auto"/>
            <w:hideMark/>
          </w:tcPr>
          <w:p w:rsidR="00547C0E" w:rsidRPr="00F9298A" w:rsidRDefault="00547C0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17.2</w:t>
            </w:r>
          </w:p>
        </w:tc>
        <w:tc>
          <w:tcPr>
            <w:tcW w:w="0" w:type="auto"/>
            <w:hideMark/>
          </w:tcPr>
          <w:p w:rsidR="00547C0E" w:rsidRPr="00F9298A" w:rsidRDefault="00547C0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обязан проверить связность ответа с запросом по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RequestId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/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CorrelationId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и отклонить несвязанные/повторные ответы.</w:t>
            </w:r>
          </w:p>
        </w:tc>
      </w:tr>
      <w:tr w:rsidR="00547C0E" w:rsidRPr="00547C0E" w:rsidTr="00547C0E">
        <w:tc>
          <w:tcPr>
            <w:tcW w:w="0" w:type="auto"/>
            <w:hideMark/>
          </w:tcPr>
          <w:p w:rsidR="00547C0E" w:rsidRPr="00F9298A" w:rsidRDefault="00547C0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17.3</w:t>
            </w:r>
          </w:p>
        </w:tc>
        <w:tc>
          <w:tcPr>
            <w:tcW w:w="0" w:type="auto"/>
            <w:hideMark/>
          </w:tcPr>
          <w:p w:rsidR="00547C0E" w:rsidRPr="00F9298A" w:rsidRDefault="00547C0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отобразить пользователю список подписок и доступные операции управления, строго ограничиваясь набором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AvailableActions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, полученным от </w:t>
            </w:r>
            <w:r w:rsidR="00E869DD" w:rsidRPr="00E869D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ЦРП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</w:t>
            </w:r>
          </w:p>
        </w:tc>
      </w:tr>
      <w:tr w:rsidR="00547C0E" w:rsidRPr="00547C0E" w:rsidTr="00547C0E">
        <w:tc>
          <w:tcPr>
            <w:tcW w:w="0" w:type="auto"/>
            <w:hideMark/>
          </w:tcPr>
          <w:p w:rsidR="00547C0E" w:rsidRPr="00F9298A" w:rsidRDefault="00547C0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17.4</w:t>
            </w:r>
          </w:p>
        </w:tc>
        <w:tc>
          <w:tcPr>
            <w:tcW w:w="0" w:type="auto"/>
            <w:hideMark/>
          </w:tcPr>
          <w:p w:rsidR="00547C0E" w:rsidRPr="00F9298A" w:rsidRDefault="00547C0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корректно обработать пустой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SubscriptionList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(отобразить состояние «подписок нет» без ошибки).</w:t>
            </w:r>
          </w:p>
        </w:tc>
      </w:tr>
      <w:tr w:rsidR="00547C0E" w:rsidRPr="00547C0E" w:rsidTr="00547C0E">
        <w:tc>
          <w:tcPr>
            <w:tcW w:w="0" w:type="auto"/>
            <w:hideMark/>
          </w:tcPr>
          <w:p w:rsidR="00547C0E" w:rsidRPr="00F9298A" w:rsidRDefault="00547C0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17.5</w:t>
            </w:r>
          </w:p>
        </w:tc>
        <w:tc>
          <w:tcPr>
            <w:tcW w:w="0" w:type="auto"/>
            <w:hideMark/>
          </w:tcPr>
          <w:p w:rsidR="00547C0E" w:rsidRPr="00F9298A" w:rsidRDefault="00547C0E" w:rsidP="00F929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563C6">
              <w:rPr>
                <w:rFonts w:ascii="Times New Roman" w:eastAsia="Times New Roman" w:hAnsi="Times New Roman" w:cs="Times New Roman"/>
                <w:i/>
                <w:szCs w:val="24"/>
                <w:lang w:eastAsia="ru-RU"/>
              </w:rPr>
              <w:t>Канал</w:t>
            </w:r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должен зафиксировать завершение сценария в журнале с привязкой к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CorrelationId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и </w:t>
            </w:r>
            <w:proofErr w:type="spellStart"/>
            <w:r w:rsidRPr="00F9298A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Timestamp</w:t>
            </w:r>
            <w:proofErr w:type="spellEnd"/>
            <w:r w:rsidRPr="00F9298A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</w:t>
            </w:r>
          </w:p>
        </w:tc>
      </w:tr>
    </w:tbl>
    <w:p w:rsidR="003F458D" w:rsidRDefault="003F458D" w:rsidP="009207EB">
      <w:pPr>
        <w:spacing w:line="276" w:lineRule="auto"/>
      </w:pPr>
    </w:p>
    <w:p w:rsidR="003F6E83" w:rsidRDefault="003F6E83" w:rsidP="000F47F3">
      <w:pPr>
        <w:pStyle w:val="2"/>
        <w:spacing w:before="440" w:after="440" w:line="276" w:lineRule="auto"/>
        <w:ind w:left="567"/>
        <w:rPr>
          <w:rFonts w:ascii="Times New Roman" w:hAnsi="Times New Roman" w:cs="Times New Roman"/>
          <w:b/>
          <w:color w:val="auto"/>
          <w:sz w:val="28"/>
        </w:rPr>
      </w:pPr>
      <w:bookmarkStart w:id="128" w:name="_Toc219057860"/>
      <w:r w:rsidRPr="003F6E83">
        <w:rPr>
          <w:rFonts w:ascii="Times New Roman" w:hAnsi="Times New Roman" w:cs="Times New Roman"/>
          <w:b/>
          <w:color w:val="auto"/>
          <w:sz w:val="28"/>
        </w:rPr>
        <w:t>4.2 Сводный перечень ЭБД</w:t>
      </w:r>
      <w:bookmarkEnd w:id="128"/>
    </w:p>
    <w:p w:rsidR="00EC2C76" w:rsidRPr="00EC2C76" w:rsidRDefault="00EC2C76" w:rsidP="00EC2C76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C2C76">
        <w:rPr>
          <w:rFonts w:ascii="Times New Roman" w:hAnsi="Times New Roman" w:cs="Times New Roman"/>
          <w:sz w:val="24"/>
          <w:szCs w:val="24"/>
        </w:rPr>
        <w:t>Сводный перечень ЭБД сервиса (</w:t>
      </w:r>
      <w:r w:rsidRPr="00EC2C76">
        <w:rPr>
          <w:rFonts w:ascii="Times New Roman" w:hAnsi="Times New Roman" w:cs="Times New Roman"/>
          <w:sz w:val="24"/>
          <w:szCs w:val="24"/>
        </w:rPr>
        <w:fldChar w:fldCharType="begin"/>
      </w:r>
      <w:r w:rsidRPr="00EC2C76">
        <w:rPr>
          <w:rFonts w:ascii="Times New Roman" w:hAnsi="Times New Roman" w:cs="Times New Roman"/>
          <w:sz w:val="24"/>
          <w:szCs w:val="24"/>
        </w:rPr>
        <w:instrText xml:space="preserve"> REF _Ref219057504 \h  \* MERGEFORMAT </w:instrText>
      </w:r>
      <w:r w:rsidRPr="00EC2C76">
        <w:rPr>
          <w:rFonts w:ascii="Times New Roman" w:hAnsi="Times New Roman" w:cs="Times New Roman"/>
          <w:sz w:val="24"/>
          <w:szCs w:val="24"/>
        </w:rPr>
      </w:r>
      <w:r w:rsidRPr="00EC2C76">
        <w:rPr>
          <w:rFonts w:ascii="Times New Roman" w:hAnsi="Times New Roman" w:cs="Times New Roman"/>
          <w:sz w:val="24"/>
          <w:szCs w:val="24"/>
        </w:rPr>
        <w:fldChar w:fldCharType="separate"/>
      </w:r>
      <w:r w:rsidRPr="00EC2C76">
        <w:rPr>
          <w:rFonts w:ascii="Times New Roman" w:hAnsi="Times New Roman" w:cs="Times New Roman"/>
          <w:sz w:val="24"/>
          <w:szCs w:val="24"/>
        </w:rPr>
        <w:t>Таблица 37. Сводный перечень ЭБД</w:t>
      </w:r>
      <w:r w:rsidRPr="00EC2C76">
        <w:rPr>
          <w:rFonts w:ascii="Times New Roman" w:hAnsi="Times New Roman" w:cs="Times New Roman"/>
          <w:sz w:val="24"/>
          <w:szCs w:val="24"/>
        </w:rPr>
        <w:fldChar w:fldCharType="end"/>
      </w:r>
      <w:r w:rsidRPr="00EC2C76">
        <w:rPr>
          <w:rFonts w:ascii="Times New Roman" w:hAnsi="Times New Roman" w:cs="Times New Roman"/>
          <w:sz w:val="24"/>
          <w:szCs w:val="24"/>
        </w:rPr>
        <w:t>).</w:t>
      </w:r>
    </w:p>
    <w:p w:rsidR="00727EF4" w:rsidRPr="002D541D" w:rsidRDefault="00DE387E" w:rsidP="002D541D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129" w:name="_Ref219057504"/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37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CB2C0B"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С</w:t>
      </w:r>
      <w:r w:rsidR="00CB2C0B" w:rsidRPr="002D541D">
        <w:rPr>
          <w:rFonts w:ascii="Times New Roman" w:hAnsi="Times New Roman" w:cs="Times New Roman"/>
          <w:color w:val="auto"/>
          <w:sz w:val="24"/>
          <w:szCs w:val="24"/>
        </w:rPr>
        <w:t>водный перечень ЭБД</w:t>
      </w:r>
      <w:bookmarkEnd w:id="129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16"/>
        <w:gridCol w:w="1120"/>
        <w:gridCol w:w="7509"/>
      </w:tblGrid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ЭБД №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Аббревиатура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Элемент бизнес-данных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RID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RequestId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уникальный идентификатор запроса (идемпотентность/повторы)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MID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MessageId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уникальный идентификатор сообщения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CID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CorrelationId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идентификатор сквозной корреляции сценария/цепочки сообщений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TS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Timestamp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дата и время формирования сообщения/события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CHID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ChannelId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идентификатор </w:t>
            </w:r>
            <w:r w:rsidRPr="00E563C6">
              <w:rPr>
                <w:rFonts w:ascii="Times New Roman" w:hAnsi="Times New Roman" w:cs="Times New Roman"/>
                <w:i/>
              </w:rPr>
              <w:t>канала</w:t>
            </w:r>
            <w:r w:rsidRPr="00F9298A">
              <w:rPr>
                <w:rFonts w:ascii="Times New Roman" w:hAnsi="Times New Roman" w:cs="Times New Roman"/>
              </w:rPr>
              <w:t xml:space="preserve"> (приложение банка</w:t>
            </w:r>
            <w:proofErr w:type="gramStart"/>
            <w:r w:rsidRPr="00F9298A">
              <w:rPr>
                <w:rFonts w:ascii="Times New Roman" w:hAnsi="Times New Roman" w:cs="Times New Roman"/>
              </w:rPr>
              <w:t>/«</w:t>
            </w:r>
            <w:proofErr w:type="gramEnd"/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Привет!</w:t>
            </w:r>
            <w:r w:rsidRPr="00F9298A">
              <w:rPr>
                <w:rFonts w:ascii="Times New Roman" w:hAnsi="Times New Roman" w:cs="Times New Roman"/>
              </w:rPr>
              <w:t>»)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AID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ActorId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идентификатор участника (инициатор/получатель)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UID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UserId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идентификатор пользователя (плательщика) в контуре сервиса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STOK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SessionToken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токен сессии/контекст аутентификации пользователя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AuthLevel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уровень аутентификации (PIN/биометрия/OTP и т.п.)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DEV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DeviceContext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контекст устройства/приложения (минимальный отпечаток/атрибуты)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LOC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Locale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F9298A">
              <w:rPr>
                <w:rFonts w:ascii="Times New Roman" w:hAnsi="Times New Roman" w:cs="Times New Roman"/>
              </w:rPr>
              <w:t>локаль</w:t>
            </w:r>
            <w:proofErr w:type="spellEnd"/>
            <w:r w:rsidRPr="00F9298A">
              <w:rPr>
                <w:rFonts w:ascii="Times New Roman" w:hAnsi="Times New Roman" w:cs="Times New Roman"/>
              </w:rPr>
              <w:t>/язык интерфейса пользователя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CP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CryptoProof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криптографическое подтверждение целостности/подлинности (подпись/</w:t>
            </w:r>
            <w:proofErr w:type="spellStart"/>
            <w:r w:rsidRPr="00F9298A">
              <w:rPr>
                <w:rFonts w:ascii="Times New Roman" w:hAnsi="Times New Roman" w:cs="Times New Roman"/>
              </w:rPr>
              <w:t>имитовставка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и т.п.)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CVER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CryptoVersion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версия/алгоритм формирования </w:t>
            </w:r>
            <w:proofErr w:type="spellStart"/>
            <w:r w:rsidRPr="00F9298A">
              <w:rPr>
                <w:rFonts w:ascii="Times New Roman" w:hAnsi="Times New Roman" w:cs="Times New Roman"/>
              </w:rPr>
              <w:t>CryptoProof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(если требуется)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ECODE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ErrorCode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код ошибки/отказа (стандартизируемый)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ETEXT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ErrorText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текстовое описание причины ошибки для UI/логов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RETRY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Retryable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признак допустимости повторной попытки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PST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ProfileStatus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статус профиля пользователя (доступен/ограничен/недоступен)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CONS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ConsentId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идентификатор согласия пользователя (если применимо)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CSTAT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ConsentStatus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статус согласия (получено/отозвано/истекло)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SLR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SubscriptionList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список подписок пользователя (массив)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SID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SubscriptionId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идентификатор подписки в сервисе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PID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ProviderId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идентификатор поставщика услуги/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ТСП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PNAME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ProviderName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наименование поставщика услуги/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ТСП</w:t>
            </w:r>
            <w:r w:rsidRPr="00F9298A">
              <w:rPr>
                <w:rFonts w:ascii="Times New Roman" w:hAnsi="Times New Roman" w:cs="Times New Roman"/>
              </w:rPr>
              <w:t xml:space="preserve"> (отображаемое)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SSTAT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SubscriptionStatus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статус подписки (активна/пауза/отмена/требует действий и т.п.)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ACTS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AvailableActions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перечень доступных операций управления подпиской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NPD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NextPaymentDate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дата следующего списания/платежа (если определима)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AR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AmountRule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правило суммы (</w:t>
            </w:r>
            <w:proofErr w:type="gramStart"/>
            <w:r w:rsidRPr="00F9298A">
              <w:rPr>
                <w:rFonts w:ascii="Times New Roman" w:hAnsi="Times New Roman" w:cs="Times New Roman"/>
              </w:rPr>
              <w:t>фикс./</w:t>
            </w:r>
            <w:proofErr w:type="gramEnd"/>
            <w:r w:rsidRPr="00F9298A">
              <w:rPr>
                <w:rFonts w:ascii="Times New Roman" w:hAnsi="Times New Roman" w:cs="Times New Roman"/>
              </w:rPr>
              <w:t>диапазон/последняя сумма и т.п.)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CUR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Currency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валюта операции/подписки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WARN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Warnings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предупреждения/заметки (массив)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DSR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DetectionSignals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набор сигналов/признаков для детектирования подписок (массив)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OPID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OperationId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идентификатор операции/связки операций (если используется в детектировании)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ODT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OperationDate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дата/время операции (для сигналов детектирования)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AMT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Amount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сумма операции/платежа (для сигналов детектирования)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RCID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RecipientId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идентификатор получателя/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ТСП</w:t>
            </w:r>
            <w:r w:rsidRPr="00F9298A">
              <w:rPr>
                <w:rFonts w:ascii="Times New Roman" w:hAnsi="Times New Roman" w:cs="Times New Roman"/>
              </w:rPr>
              <w:t xml:space="preserve"> в данных банка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MRC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MerchantId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идентификатор торговой точки/</w:t>
            </w:r>
            <w:proofErr w:type="spellStart"/>
            <w:r w:rsidRPr="00F9298A">
              <w:rPr>
                <w:rFonts w:ascii="Times New Roman" w:hAnsi="Times New Roman" w:cs="Times New Roman"/>
              </w:rPr>
              <w:t>мерчанта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(если отдельно от </w:t>
            </w:r>
            <w:proofErr w:type="spellStart"/>
            <w:r w:rsidRPr="00F9298A">
              <w:rPr>
                <w:rFonts w:ascii="Times New Roman" w:hAnsi="Times New Roman" w:cs="Times New Roman"/>
              </w:rPr>
              <w:t>RecipientId</w:t>
            </w:r>
            <w:proofErr w:type="spellEnd"/>
            <w:r w:rsidRPr="00F9298A">
              <w:rPr>
                <w:rFonts w:ascii="Times New Roman" w:hAnsi="Times New Roman" w:cs="Times New Roman"/>
              </w:rPr>
              <w:t>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3701D">
              <w:rPr>
                <w:rFonts w:ascii="Times New Roman" w:hAnsi="Times New Roman" w:cs="Times New Roman"/>
                <w:i/>
              </w:rPr>
              <w:t>TRN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3701D">
              <w:rPr>
                <w:rFonts w:ascii="Times New Roman" w:hAnsi="Times New Roman" w:cs="Times New Roman"/>
                <w:i/>
              </w:rPr>
              <w:t>TRN</w:t>
            </w:r>
            <w:r w:rsidRPr="00F9298A">
              <w:rPr>
                <w:rFonts w:ascii="Times New Roman" w:hAnsi="Times New Roman" w:cs="Times New Roman"/>
              </w:rPr>
              <w:t xml:space="preserve"> — идентификатор транзакции/корреляционный номер (если используется в обмене)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F61E6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 xml:space="preserve">Field61E6Flag — признак </w:t>
            </w:r>
            <w:proofErr w:type="spellStart"/>
            <w:r w:rsidRPr="00F9298A">
              <w:rPr>
                <w:rFonts w:ascii="Times New Roman" w:hAnsi="Times New Roman" w:cs="Times New Roman"/>
              </w:rPr>
              <w:t>подписочности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по «поле 61, элемент 6»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DSCOPE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DataScope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состав/тип запрашиваемых данных для детектирования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PERIOD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Period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период выборки/глубина истории для детектирования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PMOD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PaymentMode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режим оплаты (</w:t>
            </w:r>
            <w:proofErr w:type="spellStart"/>
            <w:r w:rsidR="0023701D" w:rsidRPr="0023701D">
              <w:rPr>
                <w:rFonts w:ascii="Times New Roman" w:hAnsi="Times New Roman" w:cs="Times New Roman"/>
                <w:i/>
                <w:sz w:val="24"/>
              </w:rPr>
              <w:t>RtP</w:t>
            </w:r>
            <w:proofErr w:type="spellEnd"/>
            <w:r w:rsidRPr="00F9298A">
              <w:rPr>
                <w:rFonts w:ascii="Times New Roman" w:hAnsi="Times New Roman" w:cs="Times New Roman"/>
              </w:rPr>
              <w:t>/</w:t>
            </w:r>
            <w:proofErr w:type="spellStart"/>
            <w:r w:rsidRPr="00F9298A">
              <w:rPr>
                <w:rFonts w:ascii="Times New Roman" w:hAnsi="Times New Roman" w:cs="Times New Roman"/>
              </w:rPr>
              <w:t>автосписание</w:t>
            </w:r>
            <w:proofErr w:type="spellEnd"/>
            <w:r w:rsidRPr="00F9298A">
              <w:rPr>
                <w:rFonts w:ascii="Times New Roman" w:hAnsi="Times New Roman" w:cs="Times New Roman"/>
              </w:rPr>
              <w:t>/иная логика)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PINS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PaymentInstrumentId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идентификатор платёжного инструмента/счёта (если требуется)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PBID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PayerBankId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идентификатор банка плательщика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RBID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ReceiverBankId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идентификатор банка получателя (если применяется)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ProcessingStatus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технический статус обработки запроса (принят/в обработке/завершён)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TTL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TokenTTL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срок действия </w:t>
            </w:r>
            <w:proofErr w:type="spellStart"/>
            <w:r w:rsidRPr="00F9298A">
              <w:rPr>
                <w:rFonts w:ascii="Times New Roman" w:hAnsi="Times New Roman" w:cs="Times New Roman"/>
              </w:rPr>
              <w:t>SessionToken</w:t>
            </w:r>
            <w:proofErr w:type="spellEnd"/>
            <w:r w:rsidRPr="00F9298A">
              <w:rPr>
                <w:rFonts w:ascii="Times New Roman" w:hAnsi="Times New Roman" w:cs="Times New Roman"/>
              </w:rPr>
              <w:t>/контекста (если передаётся)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lastRenderedPageBreak/>
              <w:t>46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IDEMP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IdempotencyKey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ключ идемпотентности (если используется отдельно от </w:t>
            </w:r>
            <w:proofErr w:type="spellStart"/>
            <w:r w:rsidRPr="00F9298A">
              <w:rPr>
                <w:rFonts w:ascii="Times New Roman" w:hAnsi="Times New Roman" w:cs="Times New Roman"/>
              </w:rPr>
              <w:t>RequestId</w:t>
            </w:r>
            <w:proofErr w:type="spellEnd"/>
            <w:r w:rsidRPr="00F9298A">
              <w:rPr>
                <w:rFonts w:ascii="Times New Roman" w:hAnsi="Times New Roman" w:cs="Times New Roman"/>
              </w:rPr>
              <w:t>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AUD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AuditRecordId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идентификатор записи аудита (если возвращается/используется)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VER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SchemaVersion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версия схемы сообщения/структуры ЭБД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SRC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SourceSystem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идентификатор источника данных/системы-отправителя</w:t>
            </w:r>
          </w:p>
        </w:tc>
      </w:tr>
      <w:tr w:rsidR="00920346" w:rsidRPr="00920346" w:rsidTr="00920346">
        <w:trPr>
          <w:trHeight w:val="290"/>
        </w:trPr>
        <w:tc>
          <w:tcPr>
            <w:tcW w:w="9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5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9298A">
              <w:rPr>
                <w:rFonts w:ascii="Times New Roman" w:hAnsi="Times New Roman" w:cs="Times New Roman"/>
              </w:rPr>
              <w:t>DST</w:t>
            </w:r>
          </w:p>
        </w:tc>
        <w:tc>
          <w:tcPr>
            <w:tcW w:w="11060" w:type="dxa"/>
            <w:noWrap/>
            <w:hideMark/>
          </w:tcPr>
          <w:p w:rsidR="00920346" w:rsidRPr="00F9298A" w:rsidRDefault="00920346" w:rsidP="00F929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98A">
              <w:rPr>
                <w:rFonts w:ascii="Times New Roman" w:hAnsi="Times New Roman" w:cs="Times New Roman"/>
              </w:rPr>
              <w:t>TargetSystem</w:t>
            </w:r>
            <w:proofErr w:type="spellEnd"/>
            <w:r w:rsidRPr="00F9298A">
              <w:rPr>
                <w:rFonts w:ascii="Times New Roman" w:hAnsi="Times New Roman" w:cs="Times New Roman"/>
              </w:rPr>
              <w:t xml:space="preserve"> — идентификатор системы-получателя</w:t>
            </w:r>
          </w:p>
        </w:tc>
      </w:tr>
    </w:tbl>
    <w:p w:rsidR="004375BF" w:rsidRDefault="004375BF" w:rsidP="009207EB">
      <w:pPr>
        <w:spacing w:line="276" w:lineRule="auto"/>
        <w:rPr>
          <w:lang w:val="en-US"/>
        </w:rPr>
      </w:pPr>
    </w:p>
    <w:p w:rsidR="00920346" w:rsidRDefault="004375BF" w:rsidP="009207EB">
      <w:pPr>
        <w:spacing w:line="276" w:lineRule="auto"/>
        <w:rPr>
          <w:lang w:val="en-US"/>
        </w:rPr>
      </w:pPr>
      <w:r>
        <w:rPr>
          <w:lang w:val="en-US"/>
        </w:rPr>
        <w:br w:type="page"/>
      </w:r>
    </w:p>
    <w:p w:rsidR="00CF50B0" w:rsidRDefault="00CF50B0" w:rsidP="009207EB">
      <w:pPr>
        <w:spacing w:line="276" w:lineRule="auto"/>
        <w:sectPr w:rsidR="00CF50B0" w:rsidSect="0094482A">
          <w:pgSz w:w="11907" w:h="16840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:rsidR="000D5B7D" w:rsidRDefault="00197558" w:rsidP="000F47F3">
      <w:pPr>
        <w:pStyle w:val="2"/>
        <w:spacing w:before="440" w:after="440" w:line="276" w:lineRule="auto"/>
        <w:ind w:left="567"/>
        <w:rPr>
          <w:rFonts w:ascii="Times New Roman" w:hAnsi="Times New Roman" w:cs="Times New Roman"/>
          <w:b/>
          <w:color w:val="auto"/>
          <w:sz w:val="28"/>
        </w:rPr>
      </w:pPr>
      <w:bookmarkStart w:id="130" w:name="_Toc219057861"/>
      <w:r w:rsidRPr="00197558">
        <w:rPr>
          <w:rFonts w:ascii="Times New Roman" w:hAnsi="Times New Roman" w:cs="Times New Roman"/>
          <w:b/>
          <w:color w:val="auto"/>
          <w:sz w:val="28"/>
        </w:rPr>
        <w:lastRenderedPageBreak/>
        <w:t>4.3 Справочник элементов бизнес-данных</w:t>
      </w:r>
      <w:bookmarkEnd w:id="130"/>
    </w:p>
    <w:p w:rsidR="00EC2C76" w:rsidRPr="00EC2C76" w:rsidRDefault="00EC2C76" w:rsidP="00EC2C76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Справочник элементов бизнес-данных (</w:t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REF _Ref219057557 \h  \* MERGEFORMAT </w:instrTex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  <w:fldChar w:fldCharType="separate"/>
      </w:r>
      <w:r w:rsidRPr="002D541D">
        <w:rPr>
          <w:rFonts w:ascii="Times New Roman" w:hAnsi="Times New Roman" w:cs="Times New Roman"/>
          <w:sz w:val="24"/>
          <w:szCs w:val="24"/>
        </w:rPr>
        <w:t>Таблица 38. Справочник элементов бизнес-данных</w:t>
      </w:r>
      <w:r>
        <w:rPr>
          <w:rFonts w:ascii="Times New Roman" w:hAnsi="Times New Roman" w:cs="Times New Roman"/>
          <w:sz w:val="24"/>
        </w:rPr>
        <w:fldChar w:fldCharType="end"/>
      </w:r>
      <w:r>
        <w:rPr>
          <w:rFonts w:ascii="Times New Roman" w:hAnsi="Times New Roman" w:cs="Times New Roman"/>
          <w:sz w:val="24"/>
        </w:rPr>
        <w:t>).</w:t>
      </w:r>
    </w:p>
    <w:p w:rsidR="00727C07" w:rsidRPr="002D541D" w:rsidRDefault="00DE387E" w:rsidP="002D541D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131" w:name="_Ref219057557"/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38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727C07"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С</w:t>
      </w:r>
      <w:r w:rsidR="00727C07" w:rsidRPr="002D541D">
        <w:rPr>
          <w:rFonts w:ascii="Times New Roman" w:hAnsi="Times New Roman" w:cs="Times New Roman"/>
          <w:color w:val="auto"/>
          <w:sz w:val="24"/>
          <w:szCs w:val="24"/>
        </w:rPr>
        <w:t>правочник элементов бизнес-данных</w:t>
      </w:r>
      <w:bookmarkEnd w:id="131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14"/>
        <w:gridCol w:w="86"/>
        <w:gridCol w:w="1713"/>
        <w:gridCol w:w="3692"/>
        <w:gridCol w:w="1888"/>
        <w:gridCol w:w="4869"/>
        <w:gridCol w:w="8668"/>
      </w:tblGrid>
      <w:tr w:rsidR="00727C07" w:rsidRPr="00727C07" w:rsidTr="00727C07">
        <w:trPr>
          <w:trHeight w:val="290"/>
        </w:trPr>
        <w:tc>
          <w:tcPr>
            <w:tcW w:w="704" w:type="dxa"/>
            <w:gridSpan w:val="2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F7EE0">
              <w:rPr>
                <w:rFonts w:ascii="Times New Roman" w:hAnsi="Times New Roman" w:cs="Times New Roman"/>
                <w:b/>
              </w:rPr>
              <w:t>№ ЭБД</w:t>
            </w:r>
          </w:p>
        </w:tc>
        <w:tc>
          <w:tcPr>
            <w:tcW w:w="1564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F7EE0">
              <w:rPr>
                <w:rFonts w:ascii="Times New Roman" w:hAnsi="Times New Roman" w:cs="Times New Roman"/>
                <w:b/>
              </w:rPr>
              <w:t>Название ЭБД</w:t>
            </w:r>
          </w:p>
        </w:tc>
        <w:tc>
          <w:tcPr>
            <w:tcW w:w="3349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F7EE0">
              <w:rPr>
                <w:rFonts w:ascii="Times New Roman" w:hAnsi="Times New Roman" w:cs="Times New Roman"/>
                <w:b/>
              </w:rPr>
              <w:t>Описание (назначение)</w:t>
            </w:r>
          </w:p>
        </w:tc>
        <w:tc>
          <w:tcPr>
            <w:tcW w:w="1722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F7EE0">
              <w:rPr>
                <w:rFonts w:ascii="Times New Roman" w:hAnsi="Times New Roman" w:cs="Times New Roman"/>
                <w:b/>
              </w:rPr>
              <w:t>Формат</w:t>
            </w:r>
          </w:p>
        </w:tc>
        <w:tc>
          <w:tcPr>
            <w:tcW w:w="5101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F7EE0">
              <w:rPr>
                <w:rFonts w:ascii="Times New Roman" w:hAnsi="Times New Roman" w:cs="Times New Roman"/>
                <w:b/>
              </w:rPr>
              <w:t>Диапазон допустимых значений</w:t>
            </w:r>
          </w:p>
        </w:tc>
        <w:tc>
          <w:tcPr>
            <w:tcW w:w="9090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F7EE0">
              <w:rPr>
                <w:rFonts w:ascii="Times New Roman" w:hAnsi="Times New Roman" w:cs="Times New Roman"/>
                <w:b/>
              </w:rPr>
              <w:t>Использование в сообщениях (где формируется / где повторяется эхом)</w:t>
            </w:r>
          </w:p>
        </w:tc>
      </w:tr>
      <w:tr w:rsidR="00727C07" w:rsidRPr="00727C07" w:rsidTr="00727C07">
        <w:trPr>
          <w:trHeight w:val="290"/>
        </w:trPr>
        <w:tc>
          <w:tcPr>
            <w:tcW w:w="635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33" w:type="dxa"/>
            <w:gridSpan w:val="2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RequestId</w:t>
            </w:r>
            <w:proofErr w:type="spellEnd"/>
          </w:p>
        </w:tc>
        <w:tc>
          <w:tcPr>
            <w:tcW w:w="3349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Уникальный идентификатор запроса для идемпотентности и сопоставления «запрос–ответ» в рамках одного сервиса/интеграции.</w:t>
            </w:r>
          </w:p>
        </w:tc>
        <w:tc>
          <w:tcPr>
            <w:tcW w:w="1722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UUID v4 или строка 32–64 символа</w:t>
            </w:r>
          </w:p>
        </w:tc>
        <w:tc>
          <w:tcPr>
            <w:tcW w:w="5101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Уникален в пределах заданного окна (например, 24 часа) для отправителя</w:t>
            </w:r>
          </w:p>
        </w:tc>
        <w:tc>
          <w:tcPr>
            <w:tcW w:w="9090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Формируется отправителем запроса: M3, M5; повторяется эхом в ответах: M4, M7, а также может переноситься в цепочке обработки (M5/M6) по политике корреляции.</w:t>
            </w:r>
          </w:p>
        </w:tc>
      </w:tr>
      <w:tr w:rsidR="00727C07" w:rsidRPr="00727C07" w:rsidTr="00727C07">
        <w:trPr>
          <w:trHeight w:val="290"/>
        </w:trPr>
        <w:tc>
          <w:tcPr>
            <w:tcW w:w="635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33" w:type="dxa"/>
            <w:gridSpan w:val="2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MessageId</w:t>
            </w:r>
            <w:proofErr w:type="spellEnd"/>
          </w:p>
        </w:tc>
        <w:tc>
          <w:tcPr>
            <w:tcW w:w="3349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Уникальный идентификатор конкретного сообщения (для трассировки и защиты от повторов на уровне сообщений).</w:t>
            </w:r>
          </w:p>
        </w:tc>
        <w:tc>
          <w:tcPr>
            <w:tcW w:w="1722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UUID v4 или строка 32–64 символа</w:t>
            </w:r>
          </w:p>
        </w:tc>
        <w:tc>
          <w:tcPr>
            <w:tcW w:w="5101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Уникален для каждого сообщения у отправителя</w:t>
            </w:r>
          </w:p>
        </w:tc>
        <w:tc>
          <w:tcPr>
            <w:tcW w:w="9090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Формируется каждым отправителем во всех сообщениях: M1–M7; обычно не «эхо», а свой для каждого сообщения.</w:t>
            </w:r>
          </w:p>
        </w:tc>
      </w:tr>
      <w:tr w:rsidR="00727C07" w:rsidRPr="00727C07" w:rsidTr="00727C07">
        <w:trPr>
          <w:trHeight w:val="290"/>
        </w:trPr>
        <w:tc>
          <w:tcPr>
            <w:tcW w:w="635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33" w:type="dxa"/>
            <w:gridSpan w:val="2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CorrelationId</w:t>
            </w:r>
            <w:proofErr w:type="spellEnd"/>
          </w:p>
        </w:tc>
        <w:tc>
          <w:tcPr>
            <w:tcW w:w="3349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Сквозной идентификатор цепочки (сценария), связывает все шаги и сообщения в единую последовательность.</w:t>
            </w:r>
          </w:p>
        </w:tc>
        <w:tc>
          <w:tcPr>
            <w:tcW w:w="1722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UUID v4 или строка 32–64 символа</w:t>
            </w:r>
          </w:p>
        </w:tc>
        <w:tc>
          <w:tcPr>
            <w:tcW w:w="5101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Один и тот же для всех сообщений в рамках пользовательского сценария</w:t>
            </w:r>
          </w:p>
        </w:tc>
        <w:tc>
          <w:tcPr>
            <w:tcW w:w="9090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Формируется </w:t>
            </w:r>
            <w:r w:rsidRPr="00E563C6">
              <w:rPr>
                <w:rFonts w:ascii="Times New Roman" w:hAnsi="Times New Roman" w:cs="Times New Roman"/>
                <w:i/>
              </w:rPr>
              <w:t>каналом</w:t>
            </w:r>
            <w:r w:rsidRPr="00FF7EE0">
              <w:rPr>
                <w:rFonts w:ascii="Times New Roman" w:hAnsi="Times New Roman" w:cs="Times New Roman"/>
              </w:rPr>
              <w:t xml:space="preserve"> при старте сценария (Шаг 1) и повторяется во всех сообщениях: M1–M7.</w:t>
            </w:r>
          </w:p>
        </w:tc>
      </w:tr>
      <w:tr w:rsidR="00727C07" w:rsidRPr="00727C07" w:rsidTr="00727C07">
        <w:trPr>
          <w:trHeight w:val="290"/>
        </w:trPr>
        <w:tc>
          <w:tcPr>
            <w:tcW w:w="635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33" w:type="dxa"/>
            <w:gridSpan w:val="2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Timestamp</w:t>
            </w:r>
            <w:proofErr w:type="spellEnd"/>
          </w:p>
        </w:tc>
        <w:tc>
          <w:tcPr>
            <w:tcW w:w="3349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Дата и время формирования сообщения/события (для аудита, SLA, контроля актуальности).</w:t>
            </w:r>
          </w:p>
        </w:tc>
        <w:tc>
          <w:tcPr>
            <w:tcW w:w="1722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ISO 8601 (</w:t>
            </w:r>
            <w:proofErr w:type="spellStart"/>
            <w:r w:rsidRPr="00FF7EE0">
              <w:rPr>
                <w:rFonts w:ascii="Times New Roman" w:hAnsi="Times New Roman" w:cs="Times New Roman"/>
              </w:rPr>
              <w:t>YYYY-MM-DDThh:</w:t>
            </w:r>
            <w:proofErr w:type="gramStart"/>
            <w:r w:rsidRPr="00FF7EE0">
              <w:rPr>
                <w:rFonts w:ascii="Times New Roman" w:hAnsi="Times New Roman" w:cs="Times New Roman"/>
              </w:rPr>
              <w:t>mm:ss</w:t>
            </w:r>
            <w:proofErr w:type="gramEnd"/>
            <w:r w:rsidRPr="00FF7EE0">
              <w:rPr>
                <w:rFonts w:ascii="Times New Roman" w:hAnsi="Times New Roman" w:cs="Times New Roman"/>
              </w:rPr>
              <w:t>.sssZ</w:t>
            </w:r>
            <w:proofErr w:type="spellEnd"/>
            <w:r w:rsidRPr="00FF7EE0">
              <w:rPr>
                <w:rFonts w:ascii="Times New Roman" w:hAnsi="Times New Roman" w:cs="Times New Roman"/>
              </w:rPr>
              <w:t xml:space="preserve"> или с TZ)</w:t>
            </w:r>
          </w:p>
        </w:tc>
        <w:tc>
          <w:tcPr>
            <w:tcW w:w="5101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Реальная дата/время; не может быть существенно «в будущем» относительно времени приёма</w:t>
            </w:r>
          </w:p>
        </w:tc>
        <w:tc>
          <w:tcPr>
            <w:tcW w:w="9090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Формируется каждым отправителем во всех сообщениях: M1–M7; не повторяется эхом, а задаётся отправителем.</w:t>
            </w:r>
          </w:p>
        </w:tc>
      </w:tr>
      <w:tr w:rsidR="00727C07" w:rsidRPr="00727C07" w:rsidTr="00727C07">
        <w:trPr>
          <w:trHeight w:val="290"/>
        </w:trPr>
        <w:tc>
          <w:tcPr>
            <w:tcW w:w="635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33" w:type="dxa"/>
            <w:gridSpan w:val="2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ChannelId</w:t>
            </w:r>
            <w:proofErr w:type="spellEnd"/>
          </w:p>
        </w:tc>
        <w:tc>
          <w:tcPr>
            <w:tcW w:w="3349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Идентификатор </w:t>
            </w:r>
            <w:r w:rsidRPr="00E563C6">
              <w:rPr>
                <w:rFonts w:ascii="Times New Roman" w:hAnsi="Times New Roman" w:cs="Times New Roman"/>
                <w:i/>
              </w:rPr>
              <w:t>канала</w:t>
            </w:r>
            <w:r w:rsidRPr="00FF7EE0">
              <w:rPr>
                <w:rFonts w:ascii="Times New Roman" w:hAnsi="Times New Roman" w:cs="Times New Roman"/>
              </w:rPr>
              <w:t xml:space="preserve"> взаимодействия с пользователем (приложение банка</w:t>
            </w:r>
            <w:proofErr w:type="gramStart"/>
            <w:r w:rsidRPr="00FF7EE0">
              <w:rPr>
                <w:rFonts w:ascii="Times New Roman" w:hAnsi="Times New Roman" w:cs="Times New Roman"/>
              </w:rPr>
              <w:t>/«</w:t>
            </w:r>
            <w:proofErr w:type="gramEnd"/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Привет!</w:t>
            </w:r>
            <w:r w:rsidRPr="00FF7EE0">
              <w:rPr>
                <w:rFonts w:ascii="Times New Roman" w:hAnsi="Times New Roman" w:cs="Times New Roman"/>
              </w:rPr>
              <w:t xml:space="preserve">»), используется для авторизации </w:t>
            </w:r>
            <w:r w:rsidRPr="00E563C6">
              <w:rPr>
                <w:rFonts w:ascii="Times New Roman" w:hAnsi="Times New Roman" w:cs="Times New Roman"/>
                <w:i/>
              </w:rPr>
              <w:t>канала</w:t>
            </w:r>
            <w:r w:rsidRPr="00FF7EE0">
              <w:rPr>
                <w:rFonts w:ascii="Times New Roman" w:hAnsi="Times New Roman" w:cs="Times New Roman"/>
              </w:rPr>
              <w:t xml:space="preserve"> и политик доступа.</w:t>
            </w:r>
          </w:p>
        </w:tc>
        <w:tc>
          <w:tcPr>
            <w:tcW w:w="1722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Строка 1–64</w:t>
            </w:r>
          </w:p>
        </w:tc>
        <w:tc>
          <w:tcPr>
            <w:tcW w:w="5101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Только значения из реестра допущенных </w:t>
            </w:r>
            <w:r w:rsidRPr="00E563C6">
              <w:rPr>
                <w:rFonts w:ascii="Times New Roman" w:hAnsi="Times New Roman" w:cs="Times New Roman"/>
                <w:i/>
              </w:rPr>
              <w:t>каналов</w:t>
            </w:r>
          </w:p>
        </w:tc>
        <w:tc>
          <w:tcPr>
            <w:tcW w:w="9090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Формируется/подставляется </w:t>
            </w:r>
            <w:r w:rsidRPr="00E563C6">
              <w:rPr>
                <w:rFonts w:ascii="Times New Roman" w:hAnsi="Times New Roman" w:cs="Times New Roman"/>
                <w:i/>
              </w:rPr>
              <w:t>каналом</w:t>
            </w:r>
            <w:r w:rsidRPr="00FF7EE0">
              <w:rPr>
                <w:rFonts w:ascii="Times New Roman" w:hAnsi="Times New Roman" w:cs="Times New Roman"/>
              </w:rPr>
              <w:t>: M1, M3; повторяется при необходимости в ответах (M4, M7) как служебный атрибут (если предусмотрено схемой).</w:t>
            </w:r>
          </w:p>
        </w:tc>
      </w:tr>
      <w:tr w:rsidR="00727C07" w:rsidRPr="00727C07" w:rsidTr="00727C07">
        <w:trPr>
          <w:trHeight w:val="290"/>
        </w:trPr>
        <w:tc>
          <w:tcPr>
            <w:tcW w:w="635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33" w:type="dxa"/>
            <w:gridSpan w:val="2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ActorId</w:t>
            </w:r>
            <w:proofErr w:type="spellEnd"/>
          </w:p>
        </w:tc>
        <w:tc>
          <w:tcPr>
            <w:tcW w:w="3349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Идентификатор участника обмена (инициатор/получатель) для проверки маршрутизации и полномочий.</w:t>
            </w:r>
          </w:p>
        </w:tc>
        <w:tc>
          <w:tcPr>
            <w:tcW w:w="1722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Строка 1–64</w:t>
            </w:r>
          </w:p>
        </w:tc>
        <w:tc>
          <w:tcPr>
            <w:tcW w:w="5101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Только значения из реестра участников (банк/</w:t>
            </w:r>
            <w:r w:rsidRPr="00E563C6">
              <w:rPr>
                <w:rFonts w:ascii="Times New Roman" w:hAnsi="Times New Roman" w:cs="Times New Roman"/>
                <w:i/>
              </w:rPr>
              <w:t>канал</w:t>
            </w:r>
            <w:r w:rsidRPr="00FF7EE0">
              <w:rPr>
                <w:rFonts w:ascii="Times New Roman" w:hAnsi="Times New Roman" w:cs="Times New Roman"/>
              </w:rPr>
              <w:t>/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ЦРП</w:t>
            </w:r>
            <w:r w:rsidRPr="00FF7EE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090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Формируется каждым отправителем при необходимости: M1–M7 (в зависимости от профиля интеграции); используется получателем для проверки корректности источника.</w:t>
            </w:r>
          </w:p>
        </w:tc>
      </w:tr>
      <w:tr w:rsidR="00727C07" w:rsidRPr="00727C07" w:rsidTr="00727C07">
        <w:trPr>
          <w:trHeight w:val="290"/>
        </w:trPr>
        <w:tc>
          <w:tcPr>
            <w:tcW w:w="635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633" w:type="dxa"/>
            <w:gridSpan w:val="2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3349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Устойчивый идентификатор пользователя (плательщика) в контуре интеграции (псевдоним/тех. идентификатор).</w:t>
            </w:r>
          </w:p>
        </w:tc>
        <w:tc>
          <w:tcPr>
            <w:tcW w:w="1722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Строка 1–128</w:t>
            </w:r>
          </w:p>
        </w:tc>
        <w:tc>
          <w:tcPr>
            <w:tcW w:w="5101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Не пустой; соответствует пользователю в контуре банка/</w:t>
            </w:r>
            <w:r w:rsidRPr="00E563C6">
              <w:rPr>
                <w:rFonts w:ascii="Times New Roman" w:hAnsi="Times New Roman" w:cs="Times New Roman"/>
                <w:i/>
              </w:rPr>
              <w:t>канала</w:t>
            </w:r>
          </w:p>
        </w:tc>
        <w:tc>
          <w:tcPr>
            <w:tcW w:w="9090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Формируется/извлекается банком/</w:t>
            </w:r>
            <w:r w:rsidRPr="00E563C6">
              <w:rPr>
                <w:rFonts w:ascii="Times New Roman" w:hAnsi="Times New Roman" w:cs="Times New Roman"/>
                <w:i/>
              </w:rPr>
              <w:t>каналом</w:t>
            </w:r>
            <w:r w:rsidRPr="00FF7EE0">
              <w:rPr>
                <w:rFonts w:ascii="Times New Roman" w:hAnsi="Times New Roman" w:cs="Times New Roman"/>
              </w:rPr>
              <w:t xml:space="preserve"> из пользовательской сессии: используется в M3; используется 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ЦРП</w:t>
            </w:r>
            <w:r w:rsidRPr="00FF7EE0">
              <w:rPr>
                <w:rFonts w:ascii="Times New Roman" w:hAnsi="Times New Roman" w:cs="Times New Roman"/>
              </w:rPr>
              <w:t xml:space="preserve"> в M5; может присутствовать в ответах M4/M7 как «эхо» (если предусмотрено схемой), но без раскрытия </w:t>
            </w:r>
            <w:proofErr w:type="spellStart"/>
            <w:r w:rsidRPr="00FF7EE0">
              <w:rPr>
                <w:rFonts w:ascii="Times New Roman" w:hAnsi="Times New Roman" w:cs="Times New Roman"/>
              </w:rPr>
              <w:t>ПДн</w:t>
            </w:r>
            <w:proofErr w:type="spellEnd"/>
            <w:r w:rsidRPr="00FF7EE0">
              <w:rPr>
                <w:rFonts w:ascii="Times New Roman" w:hAnsi="Times New Roman" w:cs="Times New Roman"/>
              </w:rPr>
              <w:t>.</w:t>
            </w:r>
          </w:p>
        </w:tc>
      </w:tr>
      <w:tr w:rsidR="00727C07" w:rsidRPr="00727C07" w:rsidTr="00727C07">
        <w:trPr>
          <w:trHeight w:val="290"/>
        </w:trPr>
        <w:tc>
          <w:tcPr>
            <w:tcW w:w="635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633" w:type="dxa"/>
            <w:gridSpan w:val="2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SessionToken</w:t>
            </w:r>
            <w:proofErr w:type="spellEnd"/>
          </w:p>
        </w:tc>
        <w:tc>
          <w:tcPr>
            <w:tcW w:w="3349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Токен сессии/контекст аутентификации пользователя, подтверждающий факт успешной проверки в банке.</w:t>
            </w:r>
          </w:p>
        </w:tc>
        <w:tc>
          <w:tcPr>
            <w:tcW w:w="1722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Строка (JWT/</w:t>
            </w:r>
            <w:proofErr w:type="spellStart"/>
            <w:r w:rsidRPr="00FF7EE0">
              <w:rPr>
                <w:rFonts w:ascii="Times New Roman" w:hAnsi="Times New Roman" w:cs="Times New Roman"/>
              </w:rPr>
              <w:t>opaque</w:t>
            </w:r>
            <w:proofErr w:type="spellEnd"/>
            <w:r w:rsidRPr="00FF7EE0">
              <w:rPr>
                <w:rFonts w:ascii="Times New Roman" w:hAnsi="Times New Roman" w:cs="Times New Roman"/>
              </w:rPr>
              <w:t>) 16–2048</w:t>
            </w:r>
          </w:p>
        </w:tc>
        <w:tc>
          <w:tcPr>
            <w:tcW w:w="5101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Действительный, не просроченный, принадлежит пользователю</w:t>
            </w:r>
          </w:p>
        </w:tc>
        <w:tc>
          <w:tcPr>
            <w:tcW w:w="9090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Формируется банком плательщика в M2, используется </w:t>
            </w:r>
            <w:r w:rsidRPr="00E563C6">
              <w:rPr>
                <w:rFonts w:ascii="Times New Roman" w:hAnsi="Times New Roman" w:cs="Times New Roman"/>
                <w:i/>
              </w:rPr>
              <w:t>каналом</w:t>
            </w:r>
            <w:r w:rsidRPr="00FF7EE0">
              <w:rPr>
                <w:rFonts w:ascii="Times New Roman" w:hAnsi="Times New Roman" w:cs="Times New Roman"/>
              </w:rPr>
              <w:t xml:space="preserve"> в M3; может повторяться эхом в ответах обычно не повторяется (по требованиям безопасности).</w:t>
            </w:r>
          </w:p>
        </w:tc>
      </w:tr>
      <w:tr w:rsidR="00727C07" w:rsidRPr="00727C07" w:rsidTr="00727C07">
        <w:trPr>
          <w:trHeight w:val="290"/>
        </w:trPr>
        <w:tc>
          <w:tcPr>
            <w:tcW w:w="635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633" w:type="dxa"/>
            <w:gridSpan w:val="2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AuthLevel</w:t>
            </w:r>
            <w:proofErr w:type="spellEnd"/>
          </w:p>
        </w:tc>
        <w:tc>
          <w:tcPr>
            <w:tcW w:w="3349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Уровень аутентификации (PIN/биометрия/OTP и т.п.), нужен для контроля достаточности подтверждения.</w:t>
            </w:r>
          </w:p>
        </w:tc>
        <w:tc>
          <w:tcPr>
            <w:tcW w:w="1722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Enum</w:t>
            </w:r>
            <w:proofErr w:type="spellEnd"/>
            <w:r w:rsidRPr="00FF7EE0">
              <w:rPr>
                <w:rFonts w:ascii="Times New Roman" w:hAnsi="Times New Roman" w:cs="Times New Roman"/>
              </w:rPr>
              <w:t>/строка 1–32</w:t>
            </w:r>
          </w:p>
        </w:tc>
        <w:tc>
          <w:tcPr>
            <w:tcW w:w="5101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Значения из заданного перечня (например: PIN, BIOMETRY, OTP, STRONG)</w:t>
            </w:r>
          </w:p>
        </w:tc>
        <w:tc>
          <w:tcPr>
            <w:tcW w:w="9090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Формируется </w:t>
            </w:r>
            <w:r w:rsidRPr="00E563C6">
              <w:rPr>
                <w:rFonts w:ascii="Times New Roman" w:hAnsi="Times New Roman" w:cs="Times New Roman"/>
                <w:i/>
              </w:rPr>
              <w:t>каналом</w:t>
            </w:r>
            <w:r w:rsidRPr="00FF7EE0">
              <w:rPr>
                <w:rFonts w:ascii="Times New Roman" w:hAnsi="Times New Roman" w:cs="Times New Roman"/>
              </w:rPr>
              <w:t xml:space="preserve"> в M1 (при запросе проверки) и передаётся в M3; используется 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ЦРП</w:t>
            </w:r>
            <w:r w:rsidRPr="00FF7EE0">
              <w:rPr>
                <w:rFonts w:ascii="Times New Roman" w:hAnsi="Times New Roman" w:cs="Times New Roman"/>
              </w:rPr>
              <w:t xml:space="preserve"> при валидации (Шаг 9).</w:t>
            </w:r>
          </w:p>
        </w:tc>
      </w:tr>
      <w:tr w:rsidR="00727C07" w:rsidRPr="00727C07" w:rsidTr="00727C07">
        <w:trPr>
          <w:trHeight w:val="290"/>
        </w:trPr>
        <w:tc>
          <w:tcPr>
            <w:tcW w:w="635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33" w:type="dxa"/>
            <w:gridSpan w:val="2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DeviceContext</w:t>
            </w:r>
            <w:proofErr w:type="spellEnd"/>
          </w:p>
        </w:tc>
        <w:tc>
          <w:tcPr>
            <w:tcW w:w="3349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Минимальный контекст устройства/приложения для </w:t>
            </w:r>
            <w:proofErr w:type="spellStart"/>
            <w:r w:rsidRPr="00FF7EE0">
              <w:rPr>
                <w:rFonts w:ascii="Times New Roman" w:hAnsi="Times New Roman" w:cs="Times New Roman"/>
              </w:rPr>
              <w:lastRenderedPageBreak/>
              <w:t>антифрода</w:t>
            </w:r>
            <w:proofErr w:type="spellEnd"/>
            <w:r w:rsidRPr="00FF7EE0">
              <w:rPr>
                <w:rFonts w:ascii="Times New Roman" w:hAnsi="Times New Roman" w:cs="Times New Roman"/>
              </w:rPr>
              <w:t xml:space="preserve"> и аудита (без излишних </w:t>
            </w:r>
            <w:proofErr w:type="spellStart"/>
            <w:r w:rsidRPr="00FF7EE0">
              <w:rPr>
                <w:rFonts w:ascii="Times New Roman" w:hAnsi="Times New Roman" w:cs="Times New Roman"/>
              </w:rPr>
              <w:t>ПДн</w:t>
            </w:r>
            <w:proofErr w:type="spellEnd"/>
            <w:r w:rsidRPr="00FF7EE0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1722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lastRenderedPageBreak/>
              <w:t>Строка/структура (JSON)</w:t>
            </w:r>
          </w:p>
        </w:tc>
        <w:tc>
          <w:tcPr>
            <w:tcW w:w="5101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Ограниченный набор атрибутов (OS, </w:t>
            </w:r>
            <w:proofErr w:type="spellStart"/>
            <w:r w:rsidRPr="00FF7EE0">
              <w:rPr>
                <w:rFonts w:ascii="Times New Roman" w:hAnsi="Times New Roman" w:cs="Times New Roman"/>
              </w:rPr>
              <w:t>appVersion</w:t>
            </w:r>
            <w:proofErr w:type="spellEnd"/>
            <w:r w:rsidRPr="00FF7EE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7EE0">
              <w:rPr>
                <w:rFonts w:ascii="Times New Roman" w:hAnsi="Times New Roman" w:cs="Times New Roman"/>
              </w:rPr>
              <w:t>deviceIdHash</w:t>
            </w:r>
            <w:proofErr w:type="spellEnd"/>
            <w:r w:rsidRPr="00FF7EE0">
              <w:rPr>
                <w:rFonts w:ascii="Times New Roman" w:hAnsi="Times New Roman" w:cs="Times New Roman"/>
              </w:rPr>
              <w:t xml:space="preserve"> и т.п.)</w:t>
            </w:r>
          </w:p>
        </w:tc>
        <w:tc>
          <w:tcPr>
            <w:tcW w:w="9090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Формируется </w:t>
            </w:r>
            <w:r w:rsidRPr="00E563C6">
              <w:rPr>
                <w:rFonts w:ascii="Times New Roman" w:hAnsi="Times New Roman" w:cs="Times New Roman"/>
                <w:i/>
              </w:rPr>
              <w:t>каналом</w:t>
            </w:r>
            <w:r w:rsidRPr="00FF7EE0">
              <w:rPr>
                <w:rFonts w:ascii="Times New Roman" w:hAnsi="Times New Roman" w:cs="Times New Roman"/>
              </w:rPr>
              <w:t xml:space="preserve">: M1, M3; используется 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ЦРП</w:t>
            </w:r>
            <w:r w:rsidRPr="00FF7EE0">
              <w:rPr>
                <w:rFonts w:ascii="Times New Roman" w:hAnsi="Times New Roman" w:cs="Times New Roman"/>
              </w:rPr>
              <w:t>/банк для риск-проверок; обычно не повторяется эхом.</w:t>
            </w:r>
          </w:p>
        </w:tc>
      </w:tr>
      <w:tr w:rsidR="00727C07" w:rsidRPr="00727C07" w:rsidTr="00727C07">
        <w:trPr>
          <w:trHeight w:val="290"/>
        </w:trPr>
        <w:tc>
          <w:tcPr>
            <w:tcW w:w="635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633" w:type="dxa"/>
            <w:gridSpan w:val="2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Locale</w:t>
            </w:r>
            <w:proofErr w:type="spellEnd"/>
          </w:p>
        </w:tc>
        <w:tc>
          <w:tcPr>
            <w:tcW w:w="3349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Локаль</w:t>
            </w:r>
            <w:proofErr w:type="spellEnd"/>
            <w:r w:rsidRPr="00FF7EE0">
              <w:rPr>
                <w:rFonts w:ascii="Times New Roman" w:hAnsi="Times New Roman" w:cs="Times New Roman"/>
              </w:rPr>
              <w:t>/язык интерфейса пользователя для формирования пользовательских текстов/форматов.</w:t>
            </w:r>
          </w:p>
        </w:tc>
        <w:tc>
          <w:tcPr>
            <w:tcW w:w="1722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Строка вида </w:t>
            </w:r>
            <w:proofErr w:type="spellStart"/>
            <w:r w:rsidRPr="00FF7EE0">
              <w:rPr>
                <w:rFonts w:ascii="Times New Roman" w:hAnsi="Times New Roman" w:cs="Times New Roman"/>
              </w:rPr>
              <w:t>ru</w:t>
            </w:r>
            <w:proofErr w:type="spellEnd"/>
            <w:r w:rsidRPr="00FF7EE0">
              <w:rPr>
                <w:rFonts w:ascii="Times New Roman" w:hAnsi="Times New Roman" w:cs="Times New Roman"/>
              </w:rPr>
              <w:t>-RU</w:t>
            </w:r>
          </w:p>
        </w:tc>
        <w:tc>
          <w:tcPr>
            <w:tcW w:w="5101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RFC 5646 / перечень поддерживаемых </w:t>
            </w:r>
            <w:proofErr w:type="spellStart"/>
            <w:r w:rsidRPr="00FF7EE0">
              <w:rPr>
                <w:rFonts w:ascii="Times New Roman" w:hAnsi="Times New Roman" w:cs="Times New Roman"/>
              </w:rPr>
              <w:t>локалей</w:t>
            </w:r>
            <w:proofErr w:type="spellEnd"/>
          </w:p>
        </w:tc>
        <w:tc>
          <w:tcPr>
            <w:tcW w:w="9090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Формируется </w:t>
            </w:r>
            <w:r w:rsidRPr="00E563C6">
              <w:rPr>
                <w:rFonts w:ascii="Times New Roman" w:hAnsi="Times New Roman" w:cs="Times New Roman"/>
                <w:i/>
              </w:rPr>
              <w:t>каналом</w:t>
            </w:r>
            <w:r w:rsidRPr="00FF7EE0">
              <w:rPr>
                <w:rFonts w:ascii="Times New Roman" w:hAnsi="Times New Roman" w:cs="Times New Roman"/>
              </w:rPr>
              <w:t xml:space="preserve"> в M3; может учитываться 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ЦРП</w:t>
            </w:r>
            <w:r w:rsidRPr="00FF7EE0">
              <w:rPr>
                <w:rFonts w:ascii="Times New Roman" w:hAnsi="Times New Roman" w:cs="Times New Roman"/>
              </w:rPr>
              <w:t xml:space="preserve"> при формировании </w:t>
            </w:r>
            <w:proofErr w:type="spellStart"/>
            <w:r w:rsidRPr="00FF7EE0">
              <w:rPr>
                <w:rFonts w:ascii="Times New Roman" w:hAnsi="Times New Roman" w:cs="Times New Roman"/>
              </w:rPr>
              <w:t>ErrorText</w:t>
            </w:r>
            <w:proofErr w:type="spellEnd"/>
            <w:r w:rsidRPr="00FF7EE0">
              <w:rPr>
                <w:rFonts w:ascii="Times New Roman" w:hAnsi="Times New Roman" w:cs="Times New Roman"/>
              </w:rPr>
              <w:t>/</w:t>
            </w:r>
            <w:proofErr w:type="spellStart"/>
            <w:r w:rsidRPr="00FF7EE0">
              <w:rPr>
                <w:rFonts w:ascii="Times New Roman" w:hAnsi="Times New Roman" w:cs="Times New Roman"/>
              </w:rPr>
              <w:t>Warnings</w:t>
            </w:r>
            <w:proofErr w:type="spellEnd"/>
            <w:r w:rsidRPr="00FF7EE0">
              <w:rPr>
                <w:rFonts w:ascii="Times New Roman" w:hAnsi="Times New Roman" w:cs="Times New Roman"/>
              </w:rPr>
              <w:t xml:space="preserve"> и не обязательно повторяется эхом как отдельное поле.</w:t>
            </w:r>
          </w:p>
        </w:tc>
      </w:tr>
      <w:tr w:rsidR="00727C07" w:rsidRPr="00727C07" w:rsidTr="00727C07">
        <w:trPr>
          <w:trHeight w:val="290"/>
        </w:trPr>
        <w:tc>
          <w:tcPr>
            <w:tcW w:w="635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633" w:type="dxa"/>
            <w:gridSpan w:val="2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CryptoProof</w:t>
            </w:r>
            <w:proofErr w:type="spellEnd"/>
          </w:p>
        </w:tc>
        <w:tc>
          <w:tcPr>
            <w:tcW w:w="3349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Криптографическое подтверждение целостности и подлинности сообщения (подпись/</w:t>
            </w:r>
            <w:proofErr w:type="spellStart"/>
            <w:r w:rsidRPr="00FF7EE0">
              <w:rPr>
                <w:rFonts w:ascii="Times New Roman" w:hAnsi="Times New Roman" w:cs="Times New Roman"/>
              </w:rPr>
              <w:t>имитовставка</w:t>
            </w:r>
            <w:proofErr w:type="spellEnd"/>
            <w:r w:rsidRPr="00FF7EE0">
              <w:rPr>
                <w:rFonts w:ascii="Times New Roman" w:hAnsi="Times New Roman" w:cs="Times New Roman"/>
              </w:rPr>
              <w:t>/сертификатная связка).</w:t>
            </w:r>
          </w:p>
        </w:tc>
        <w:tc>
          <w:tcPr>
            <w:tcW w:w="1722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Строка/бинарные данные (Base64)</w:t>
            </w:r>
          </w:p>
        </w:tc>
        <w:tc>
          <w:tcPr>
            <w:tcW w:w="5101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Корректно вычислен по заданному алгоритму и ключам</w:t>
            </w:r>
          </w:p>
        </w:tc>
        <w:tc>
          <w:tcPr>
            <w:tcW w:w="9090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Формируется отправителем и проверяется получателем: M1–M7 (в зависимости от интеграционного профиля). В ответах не «эхо», а своё значение для каждого сообщения.</w:t>
            </w:r>
          </w:p>
        </w:tc>
      </w:tr>
      <w:tr w:rsidR="00727C07" w:rsidRPr="00727C07" w:rsidTr="00727C07">
        <w:trPr>
          <w:trHeight w:val="290"/>
        </w:trPr>
        <w:tc>
          <w:tcPr>
            <w:tcW w:w="635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633" w:type="dxa"/>
            <w:gridSpan w:val="2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ErrorCode</w:t>
            </w:r>
            <w:proofErr w:type="spellEnd"/>
          </w:p>
        </w:tc>
        <w:tc>
          <w:tcPr>
            <w:tcW w:w="3349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Код ошибки/отказа для стандартизированных отказов (машиночитаемая причина).</w:t>
            </w:r>
          </w:p>
        </w:tc>
        <w:tc>
          <w:tcPr>
            <w:tcW w:w="1722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Строка/</w:t>
            </w:r>
            <w:proofErr w:type="spellStart"/>
            <w:r w:rsidRPr="00FF7EE0">
              <w:rPr>
                <w:rFonts w:ascii="Times New Roman" w:hAnsi="Times New Roman" w:cs="Times New Roman"/>
              </w:rPr>
              <w:t>Enum</w:t>
            </w:r>
            <w:proofErr w:type="spellEnd"/>
            <w:r w:rsidRPr="00FF7EE0">
              <w:rPr>
                <w:rFonts w:ascii="Times New Roman" w:hAnsi="Times New Roman" w:cs="Times New Roman"/>
              </w:rPr>
              <w:t xml:space="preserve"> 1–64</w:t>
            </w:r>
          </w:p>
        </w:tc>
        <w:tc>
          <w:tcPr>
            <w:tcW w:w="5101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Только значения из справочника кодов ошибок сервиса</w:t>
            </w:r>
          </w:p>
        </w:tc>
        <w:tc>
          <w:tcPr>
            <w:tcW w:w="9090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Формируется 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ЦРП</w:t>
            </w:r>
            <w:r w:rsidRPr="00FF7EE0">
              <w:rPr>
                <w:rFonts w:ascii="Times New Roman" w:hAnsi="Times New Roman" w:cs="Times New Roman"/>
              </w:rPr>
              <w:t xml:space="preserve"> в M4; </w:t>
            </w:r>
            <w:proofErr w:type="spellStart"/>
            <w:r w:rsidRPr="00FF7EE0">
              <w:rPr>
                <w:rFonts w:ascii="Times New Roman" w:hAnsi="Times New Roman" w:cs="Times New Roman"/>
              </w:rPr>
              <w:t>парсится</w:t>
            </w:r>
            <w:proofErr w:type="spellEnd"/>
            <w:r w:rsidRPr="00FF7EE0">
              <w:rPr>
                <w:rFonts w:ascii="Times New Roman" w:hAnsi="Times New Roman" w:cs="Times New Roman"/>
              </w:rPr>
              <w:t xml:space="preserve"> </w:t>
            </w:r>
            <w:r w:rsidRPr="00E563C6">
              <w:rPr>
                <w:rFonts w:ascii="Times New Roman" w:hAnsi="Times New Roman" w:cs="Times New Roman"/>
                <w:i/>
              </w:rPr>
              <w:t>каналом</w:t>
            </w:r>
            <w:r w:rsidRPr="00FF7EE0">
              <w:rPr>
                <w:rFonts w:ascii="Times New Roman" w:hAnsi="Times New Roman" w:cs="Times New Roman"/>
              </w:rPr>
              <w:t xml:space="preserve"> (Шаг 11); не применяется в успешном ответе.</w:t>
            </w:r>
          </w:p>
        </w:tc>
      </w:tr>
      <w:tr w:rsidR="00727C07" w:rsidRPr="00727C07" w:rsidTr="00727C07">
        <w:trPr>
          <w:trHeight w:val="290"/>
        </w:trPr>
        <w:tc>
          <w:tcPr>
            <w:tcW w:w="635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633" w:type="dxa"/>
            <w:gridSpan w:val="2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ErrorText</w:t>
            </w:r>
            <w:proofErr w:type="spellEnd"/>
          </w:p>
        </w:tc>
        <w:tc>
          <w:tcPr>
            <w:tcW w:w="3349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Текстовое описание причины отказа (для UI), без раскрытия чувствительной информации.</w:t>
            </w:r>
          </w:p>
        </w:tc>
        <w:tc>
          <w:tcPr>
            <w:tcW w:w="1722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Строка 1–256</w:t>
            </w:r>
          </w:p>
        </w:tc>
        <w:tc>
          <w:tcPr>
            <w:tcW w:w="5101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Человекочитаемый</w:t>
            </w:r>
            <w:proofErr w:type="spellEnd"/>
            <w:r w:rsidRPr="00FF7EE0">
              <w:rPr>
                <w:rFonts w:ascii="Times New Roman" w:hAnsi="Times New Roman" w:cs="Times New Roman"/>
              </w:rPr>
              <w:t xml:space="preserve"> текст, соответствующий </w:t>
            </w:r>
            <w:proofErr w:type="spellStart"/>
            <w:r w:rsidRPr="00FF7EE0">
              <w:rPr>
                <w:rFonts w:ascii="Times New Roman" w:hAnsi="Times New Roman" w:cs="Times New Roman"/>
              </w:rPr>
              <w:t>ErrorCode</w:t>
            </w:r>
            <w:proofErr w:type="spellEnd"/>
          </w:p>
        </w:tc>
        <w:tc>
          <w:tcPr>
            <w:tcW w:w="9090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Формируется 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ЦРП</w:t>
            </w:r>
            <w:r w:rsidRPr="00FF7EE0">
              <w:rPr>
                <w:rFonts w:ascii="Times New Roman" w:hAnsi="Times New Roman" w:cs="Times New Roman"/>
              </w:rPr>
              <w:t xml:space="preserve"> в M4; отображается </w:t>
            </w:r>
            <w:r w:rsidRPr="00E563C6">
              <w:rPr>
                <w:rFonts w:ascii="Times New Roman" w:hAnsi="Times New Roman" w:cs="Times New Roman"/>
                <w:i/>
              </w:rPr>
              <w:t>каналом</w:t>
            </w:r>
            <w:r w:rsidRPr="00FF7EE0">
              <w:rPr>
                <w:rFonts w:ascii="Times New Roman" w:hAnsi="Times New Roman" w:cs="Times New Roman"/>
              </w:rPr>
              <w:t xml:space="preserve"> пользователю; не используется в успешном ответе.</w:t>
            </w:r>
          </w:p>
        </w:tc>
      </w:tr>
      <w:tr w:rsidR="00727C07" w:rsidRPr="00727C07" w:rsidTr="00727C07">
        <w:trPr>
          <w:trHeight w:val="290"/>
        </w:trPr>
        <w:tc>
          <w:tcPr>
            <w:tcW w:w="635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633" w:type="dxa"/>
            <w:gridSpan w:val="2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Retryable</w:t>
            </w:r>
            <w:proofErr w:type="spellEnd"/>
          </w:p>
        </w:tc>
        <w:tc>
          <w:tcPr>
            <w:tcW w:w="3349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Признак возможности повторить операцию (например, при временной недоступности).</w:t>
            </w:r>
          </w:p>
        </w:tc>
        <w:tc>
          <w:tcPr>
            <w:tcW w:w="1722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Boolean</w:t>
            </w:r>
            <w:proofErr w:type="spellEnd"/>
          </w:p>
        </w:tc>
        <w:tc>
          <w:tcPr>
            <w:tcW w:w="5101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true</w:t>
            </w:r>
            <w:proofErr w:type="spellEnd"/>
            <w:r w:rsidRPr="00FF7EE0">
              <w:rPr>
                <w:rFonts w:ascii="Times New Roman" w:hAnsi="Times New Roman" w:cs="Times New Roman"/>
              </w:rPr>
              <w:t>/</w:t>
            </w:r>
            <w:proofErr w:type="spellStart"/>
            <w:r w:rsidRPr="00FF7EE0">
              <w:rPr>
                <w:rFonts w:ascii="Times New Roman" w:hAnsi="Times New Roman" w:cs="Times New Roman"/>
              </w:rPr>
              <w:t>false</w:t>
            </w:r>
            <w:proofErr w:type="spellEnd"/>
          </w:p>
        </w:tc>
        <w:tc>
          <w:tcPr>
            <w:tcW w:w="9090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Формируется 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ЦРП</w:t>
            </w:r>
            <w:r w:rsidRPr="00FF7EE0">
              <w:rPr>
                <w:rFonts w:ascii="Times New Roman" w:hAnsi="Times New Roman" w:cs="Times New Roman"/>
              </w:rPr>
              <w:t xml:space="preserve"> в M4; используется </w:t>
            </w:r>
            <w:r w:rsidRPr="00E563C6">
              <w:rPr>
                <w:rFonts w:ascii="Times New Roman" w:hAnsi="Times New Roman" w:cs="Times New Roman"/>
                <w:i/>
              </w:rPr>
              <w:t>каналом</w:t>
            </w:r>
            <w:r w:rsidRPr="00FF7EE0">
              <w:rPr>
                <w:rFonts w:ascii="Times New Roman" w:hAnsi="Times New Roman" w:cs="Times New Roman"/>
              </w:rPr>
              <w:t xml:space="preserve"> для подсказки пользователю/логики повтора.</w:t>
            </w:r>
          </w:p>
        </w:tc>
      </w:tr>
      <w:tr w:rsidR="00727C07" w:rsidRPr="00727C07" w:rsidTr="00727C07">
        <w:trPr>
          <w:trHeight w:val="290"/>
        </w:trPr>
        <w:tc>
          <w:tcPr>
            <w:tcW w:w="635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633" w:type="dxa"/>
            <w:gridSpan w:val="2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ProfileStatus</w:t>
            </w:r>
            <w:proofErr w:type="spellEnd"/>
          </w:p>
        </w:tc>
        <w:tc>
          <w:tcPr>
            <w:tcW w:w="3349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Статус профиля пользователя в 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ЦРП</w:t>
            </w:r>
            <w:r w:rsidRPr="00FF7EE0">
              <w:rPr>
                <w:rFonts w:ascii="Times New Roman" w:hAnsi="Times New Roman" w:cs="Times New Roman"/>
              </w:rPr>
              <w:t xml:space="preserve"> (доступен/ограничен/недоступен), отражает возможность выдачи реестра.</w:t>
            </w:r>
          </w:p>
        </w:tc>
        <w:tc>
          <w:tcPr>
            <w:tcW w:w="1722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Enum</w:t>
            </w:r>
            <w:proofErr w:type="spellEnd"/>
            <w:r w:rsidRPr="00FF7EE0">
              <w:rPr>
                <w:rFonts w:ascii="Times New Roman" w:hAnsi="Times New Roman" w:cs="Times New Roman"/>
              </w:rPr>
              <w:t>/строка 1–32</w:t>
            </w:r>
          </w:p>
        </w:tc>
        <w:tc>
          <w:tcPr>
            <w:tcW w:w="5101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F7EE0">
              <w:rPr>
                <w:rFonts w:ascii="Times New Roman" w:hAnsi="Times New Roman" w:cs="Times New Roman"/>
              </w:rPr>
              <w:t>Значения</w:t>
            </w:r>
            <w:r w:rsidRPr="00FF7EE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F7EE0">
              <w:rPr>
                <w:rFonts w:ascii="Times New Roman" w:hAnsi="Times New Roman" w:cs="Times New Roman"/>
              </w:rPr>
              <w:t>из</w:t>
            </w:r>
            <w:r w:rsidRPr="00FF7EE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F7EE0">
              <w:rPr>
                <w:rFonts w:ascii="Times New Roman" w:hAnsi="Times New Roman" w:cs="Times New Roman"/>
              </w:rPr>
              <w:t>перечня</w:t>
            </w:r>
            <w:r w:rsidRPr="00FF7EE0">
              <w:rPr>
                <w:rFonts w:ascii="Times New Roman" w:hAnsi="Times New Roman" w:cs="Times New Roman"/>
                <w:lang w:val="en-US"/>
              </w:rPr>
              <w:t xml:space="preserve"> (AVAILABLE, RESTRICTED, UNAVAILABLE)</w:t>
            </w:r>
          </w:p>
        </w:tc>
        <w:tc>
          <w:tcPr>
            <w:tcW w:w="9090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Формируется 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ЦРП</w:t>
            </w:r>
            <w:r w:rsidRPr="00FF7EE0">
              <w:rPr>
                <w:rFonts w:ascii="Times New Roman" w:hAnsi="Times New Roman" w:cs="Times New Roman"/>
              </w:rPr>
              <w:t xml:space="preserve"> при обработке M3 и может включаться в M7; при отказе отражается косвенно через M4.</w:t>
            </w:r>
          </w:p>
        </w:tc>
      </w:tr>
      <w:tr w:rsidR="00727C07" w:rsidRPr="00727C07" w:rsidTr="00727C07">
        <w:trPr>
          <w:trHeight w:val="290"/>
        </w:trPr>
        <w:tc>
          <w:tcPr>
            <w:tcW w:w="635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633" w:type="dxa"/>
            <w:gridSpan w:val="2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DetectionSignals</w:t>
            </w:r>
            <w:proofErr w:type="spellEnd"/>
          </w:p>
        </w:tc>
        <w:tc>
          <w:tcPr>
            <w:tcW w:w="3349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Набор сигналов/атрибутов, передаваемых банком для детектирования подписок (массив записей).</w:t>
            </w:r>
          </w:p>
        </w:tc>
        <w:tc>
          <w:tcPr>
            <w:tcW w:w="1722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Структура/массив (JSON или табличная структура)</w:t>
            </w:r>
          </w:p>
        </w:tc>
        <w:tc>
          <w:tcPr>
            <w:tcW w:w="5101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Каждая запись содержит минимально необходимые атрибуты для классификации</w:t>
            </w:r>
          </w:p>
        </w:tc>
        <w:tc>
          <w:tcPr>
            <w:tcW w:w="9090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Формируется банком плательщика в M6; используется 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ЦРП</w:t>
            </w:r>
            <w:r w:rsidRPr="00FF7EE0">
              <w:rPr>
                <w:rFonts w:ascii="Times New Roman" w:hAnsi="Times New Roman" w:cs="Times New Roman"/>
              </w:rPr>
              <w:t xml:space="preserve"> на Шаге 15; обычно не передаётся </w:t>
            </w:r>
            <w:r w:rsidRPr="00E563C6">
              <w:rPr>
                <w:rFonts w:ascii="Times New Roman" w:hAnsi="Times New Roman" w:cs="Times New Roman"/>
                <w:i/>
              </w:rPr>
              <w:t>каналу</w:t>
            </w:r>
            <w:r w:rsidRPr="00FF7EE0">
              <w:rPr>
                <w:rFonts w:ascii="Times New Roman" w:hAnsi="Times New Roman" w:cs="Times New Roman"/>
              </w:rPr>
              <w:t xml:space="preserve"> целиком.</w:t>
            </w:r>
          </w:p>
        </w:tc>
      </w:tr>
      <w:tr w:rsidR="00727C07" w:rsidRPr="00727C07" w:rsidTr="00727C07">
        <w:trPr>
          <w:trHeight w:val="290"/>
        </w:trPr>
        <w:tc>
          <w:tcPr>
            <w:tcW w:w="635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633" w:type="dxa"/>
            <w:gridSpan w:val="2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Field61E6Flag</w:t>
            </w:r>
          </w:p>
        </w:tc>
        <w:tc>
          <w:tcPr>
            <w:tcW w:w="3349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Признак </w:t>
            </w:r>
            <w:proofErr w:type="spellStart"/>
            <w:r w:rsidRPr="00FF7EE0">
              <w:rPr>
                <w:rFonts w:ascii="Times New Roman" w:hAnsi="Times New Roman" w:cs="Times New Roman"/>
              </w:rPr>
              <w:t>подписочности</w:t>
            </w:r>
            <w:proofErr w:type="spellEnd"/>
            <w:r w:rsidRPr="00FF7EE0">
              <w:rPr>
                <w:rFonts w:ascii="Times New Roman" w:hAnsi="Times New Roman" w:cs="Times New Roman"/>
              </w:rPr>
              <w:t>/</w:t>
            </w:r>
            <w:proofErr w:type="spellStart"/>
            <w:r w:rsidRPr="00FF7EE0">
              <w:rPr>
                <w:rFonts w:ascii="Times New Roman" w:hAnsi="Times New Roman" w:cs="Times New Roman"/>
              </w:rPr>
              <w:t>рекуррентности</w:t>
            </w:r>
            <w:proofErr w:type="spellEnd"/>
            <w:r w:rsidRPr="00FF7EE0">
              <w:rPr>
                <w:rFonts w:ascii="Times New Roman" w:hAnsi="Times New Roman" w:cs="Times New Roman"/>
              </w:rPr>
              <w:t xml:space="preserve"> операции, извлечённый из «поле 61, элемент 6» (как критерий детектирования).</w:t>
            </w:r>
          </w:p>
        </w:tc>
        <w:tc>
          <w:tcPr>
            <w:tcW w:w="1722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Boolean</w:t>
            </w:r>
            <w:proofErr w:type="spellEnd"/>
            <w:r w:rsidRPr="00FF7EE0">
              <w:rPr>
                <w:rFonts w:ascii="Times New Roman" w:hAnsi="Times New Roman" w:cs="Times New Roman"/>
              </w:rPr>
              <w:t>/</w:t>
            </w:r>
            <w:proofErr w:type="spellStart"/>
            <w:r w:rsidRPr="00FF7EE0">
              <w:rPr>
                <w:rFonts w:ascii="Times New Roman" w:hAnsi="Times New Roman" w:cs="Times New Roman"/>
              </w:rPr>
              <w:t>Enum</w:t>
            </w:r>
            <w:proofErr w:type="spellEnd"/>
          </w:p>
        </w:tc>
        <w:tc>
          <w:tcPr>
            <w:tcW w:w="5101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true</w:t>
            </w:r>
            <w:proofErr w:type="spellEnd"/>
            <w:r w:rsidRPr="00FF7EE0">
              <w:rPr>
                <w:rFonts w:ascii="Times New Roman" w:hAnsi="Times New Roman" w:cs="Times New Roman"/>
              </w:rPr>
              <w:t>/</w:t>
            </w:r>
            <w:proofErr w:type="spellStart"/>
            <w:r w:rsidRPr="00FF7EE0">
              <w:rPr>
                <w:rFonts w:ascii="Times New Roman" w:hAnsi="Times New Roman" w:cs="Times New Roman"/>
              </w:rPr>
              <w:t>false</w:t>
            </w:r>
            <w:proofErr w:type="spellEnd"/>
            <w:r w:rsidRPr="00FF7EE0">
              <w:rPr>
                <w:rFonts w:ascii="Times New Roman" w:hAnsi="Times New Roman" w:cs="Times New Roman"/>
              </w:rPr>
              <w:t xml:space="preserve"> или значения перечня</w:t>
            </w:r>
          </w:p>
        </w:tc>
        <w:tc>
          <w:tcPr>
            <w:tcW w:w="9090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Формируется банком в составе </w:t>
            </w:r>
            <w:proofErr w:type="spellStart"/>
            <w:r w:rsidRPr="00FF7EE0">
              <w:rPr>
                <w:rFonts w:ascii="Times New Roman" w:hAnsi="Times New Roman" w:cs="Times New Roman"/>
              </w:rPr>
              <w:t>DetectionSignals</w:t>
            </w:r>
            <w:proofErr w:type="spellEnd"/>
            <w:r w:rsidRPr="00FF7EE0">
              <w:rPr>
                <w:rFonts w:ascii="Times New Roman" w:hAnsi="Times New Roman" w:cs="Times New Roman"/>
              </w:rPr>
              <w:t xml:space="preserve"> в M6; используется 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ЦРП</w:t>
            </w:r>
            <w:r w:rsidRPr="00FF7EE0">
              <w:rPr>
                <w:rFonts w:ascii="Times New Roman" w:hAnsi="Times New Roman" w:cs="Times New Roman"/>
              </w:rPr>
              <w:t xml:space="preserve"> в алгоритме детектирования (Шаг 15).</w:t>
            </w:r>
          </w:p>
        </w:tc>
      </w:tr>
      <w:tr w:rsidR="00727C07" w:rsidRPr="00727C07" w:rsidTr="00727C07">
        <w:trPr>
          <w:trHeight w:val="290"/>
        </w:trPr>
        <w:tc>
          <w:tcPr>
            <w:tcW w:w="635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633" w:type="dxa"/>
            <w:gridSpan w:val="2"/>
            <w:noWrap/>
            <w:hideMark/>
          </w:tcPr>
          <w:p w:rsidR="00727C07" w:rsidRPr="0023701D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FF7EE0">
              <w:rPr>
                <w:rFonts w:ascii="Times New Roman" w:hAnsi="Times New Roman" w:cs="Times New Roman"/>
              </w:rPr>
              <w:t>TRN</w:t>
            </w:r>
          </w:p>
        </w:tc>
        <w:tc>
          <w:tcPr>
            <w:tcW w:w="3349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Идентификатор транзакции/корреляционный номер в данных банка, используется для связывания операций и аудита.</w:t>
            </w:r>
          </w:p>
        </w:tc>
        <w:tc>
          <w:tcPr>
            <w:tcW w:w="1722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Строка/число 1–64</w:t>
            </w:r>
          </w:p>
        </w:tc>
        <w:tc>
          <w:tcPr>
            <w:tcW w:w="5101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Уникален в контуре банка в пределах заданного периода</w:t>
            </w:r>
          </w:p>
        </w:tc>
        <w:tc>
          <w:tcPr>
            <w:tcW w:w="9090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Формируется/передаётся банком в составе </w:t>
            </w:r>
            <w:proofErr w:type="spellStart"/>
            <w:r w:rsidRPr="00FF7EE0">
              <w:rPr>
                <w:rFonts w:ascii="Times New Roman" w:hAnsi="Times New Roman" w:cs="Times New Roman"/>
              </w:rPr>
              <w:t>DetectionSignals</w:t>
            </w:r>
            <w:proofErr w:type="spellEnd"/>
            <w:r w:rsidRPr="00FF7EE0">
              <w:rPr>
                <w:rFonts w:ascii="Times New Roman" w:hAnsi="Times New Roman" w:cs="Times New Roman"/>
              </w:rPr>
              <w:t xml:space="preserve"> в M6; используется 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ЦРП</w:t>
            </w:r>
            <w:r w:rsidRPr="00FF7EE0">
              <w:rPr>
                <w:rFonts w:ascii="Times New Roman" w:hAnsi="Times New Roman" w:cs="Times New Roman"/>
              </w:rPr>
              <w:t xml:space="preserve"> в детектировании и аудите; не обязателен для отображения пользователю.</w:t>
            </w:r>
          </w:p>
        </w:tc>
      </w:tr>
      <w:tr w:rsidR="00727C07" w:rsidRPr="00727C07" w:rsidTr="00727C07">
        <w:trPr>
          <w:trHeight w:val="290"/>
        </w:trPr>
        <w:tc>
          <w:tcPr>
            <w:tcW w:w="635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633" w:type="dxa"/>
            <w:gridSpan w:val="2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SubscriptionList</w:t>
            </w:r>
            <w:proofErr w:type="spellEnd"/>
          </w:p>
        </w:tc>
        <w:tc>
          <w:tcPr>
            <w:tcW w:w="3349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Итоговый список подписок пользователя, сформированный 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ЦРП</w:t>
            </w:r>
            <w:r w:rsidRPr="00FF7EE0">
              <w:rPr>
                <w:rFonts w:ascii="Times New Roman" w:hAnsi="Times New Roman" w:cs="Times New Roman"/>
              </w:rPr>
              <w:t xml:space="preserve"> (массив сущностей подписки).</w:t>
            </w:r>
          </w:p>
        </w:tc>
        <w:tc>
          <w:tcPr>
            <w:tcW w:w="1722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Массив структур</w:t>
            </w:r>
          </w:p>
        </w:tc>
        <w:tc>
          <w:tcPr>
            <w:tcW w:w="5101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Может быть пустым массивом; не </w:t>
            </w:r>
            <w:proofErr w:type="spellStart"/>
            <w:r w:rsidRPr="00FF7EE0">
              <w:rPr>
                <w:rFonts w:ascii="Times New Roman" w:hAnsi="Times New Roman" w:cs="Times New Roman"/>
              </w:rPr>
              <w:t>null</w:t>
            </w:r>
            <w:proofErr w:type="spellEnd"/>
          </w:p>
        </w:tc>
        <w:tc>
          <w:tcPr>
            <w:tcW w:w="9090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Формируется 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ЦРП</w:t>
            </w:r>
            <w:r w:rsidRPr="00FF7EE0">
              <w:rPr>
                <w:rFonts w:ascii="Times New Roman" w:hAnsi="Times New Roman" w:cs="Times New Roman"/>
              </w:rPr>
              <w:t xml:space="preserve"> в M7; </w:t>
            </w:r>
            <w:proofErr w:type="spellStart"/>
            <w:r w:rsidRPr="00FF7EE0">
              <w:rPr>
                <w:rFonts w:ascii="Times New Roman" w:hAnsi="Times New Roman" w:cs="Times New Roman"/>
              </w:rPr>
              <w:t>парсится</w:t>
            </w:r>
            <w:proofErr w:type="spellEnd"/>
            <w:r w:rsidRPr="00FF7EE0">
              <w:rPr>
                <w:rFonts w:ascii="Times New Roman" w:hAnsi="Times New Roman" w:cs="Times New Roman"/>
              </w:rPr>
              <w:t xml:space="preserve"> </w:t>
            </w:r>
            <w:r w:rsidRPr="00E563C6">
              <w:rPr>
                <w:rFonts w:ascii="Times New Roman" w:hAnsi="Times New Roman" w:cs="Times New Roman"/>
                <w:i/>
              </w:rPr>
              <w:t>каналом</w:t>
            </w:r>
            <w:r w:rsidRPr="00FF7EE0">
              <w:rPr>
                <w:rFonts w:ascii="Times New Roman" w:hAnsi="Times New Roman" w:cs="Times New Roman"/>
              </w:rPr>
              <w:t xml:space="preserve"> для отображения пользователю (Шаг 17).</w:t>
            </w:r>
          </w:p>
        </w:tc>
      </w:tr>
      <w:tr w:rsidR="00727C07" w:rsidRPr="00727C07" w:rsidTr="00727C07">
        <w:trPr>
          <w:trHeight w:val="290"/>
        </w:trPr>
        <w:tc>
          <w:tcPr>
            <w:tcW w:w="635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633" w:type="dxa"/>
            <w:gridSpan w:val="2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SubscriptionId</w:t>
            </w:r>
            <w:proofErr w:type="spellEnd"/>
          </w:p>
        </w:tc>
        <w:tc>
          <w:tcPr>
            <w:tcW w:w="3349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Уникальный идентификатор подписки в контуре 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ЦРП</w:t>
            </w:r>
            <w:r w:rsidRPr="00FF7EE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722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Строка/UUID 1–64</w:t>
            </w:r>
          </w:p>
        </w:tc>
        <w:tc>
          <w:tcPr>
            <w:tcW w:w="5101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Уникален в контуре 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ЦРП</w:t>
            </w:r>
          </w:p>
        </w:tc>
        <w:tc>
          <w:tcPr>
            <w:tcW w:w="9090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Формируется 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ЦРП</w:t>
            </w:r>
            <w:r w:rsidRPr="00FF7EE0">
              <w:rPr>
                <w:rFonts w:ascii="Times New Roman" w:hAnsi="Times New Roman" w:cs="Times New Roman"/>
              </w:rPr>
              <w:t xml:space="preserve"> при детектировании (Шаг 15) и включается в M7; в последующих сценариях управления подпиской используется как ключ.</w:t>
            </w:r>
          </w:p>
        </w:tc>
      </w:tr>
      <w:tr w:rsidR="00727C07" w:rsidRPr="00727C07" w:rsidTr="00727C07">
        <w:trPr>
          <w:trHeight w:val="290"/>
        </w:trPr>
        <w:tc>
          <w:tcPr>
            <w:tcW w:w="635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633" w:type="dxa"/>
            <w:gridSpan w:val="2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ProviderId</w:t>
            </w:r>
            <w:proofErr w:type="spellEnd"/>
          </w:p>
        </w:tc>
        <w:tc>
          <w:tcPr>
            <w:tcW w:w="3349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Идентификатор поставщика услуги/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ТСП</w:t>
            </w:r>
            <w:r w:rsidRPr="00FF7EE0">
              <w:rPr>
                <w:rFonts w:ascii="Times New Roman" w:hAnsi="Times New Roman" w:cs="Times New Roman"/>
              </w:rPr>
              <w:t>, на которого «привязана» подписка.</w:t>
            </w:r>
          </w:p>
        </w:tc>
        <w:tc>
          <w:tcPr>
            <w:tcW w:w="1722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Строка 1–64</w:t>
            </w:r>
          </w:p>
        </w:tc>
        <w:tc>
          <w:tcPr>
            <w:tcW w:w="5101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Значения из справочника поставщиков/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ТСП</w:t>
            </w:r>
          </w:p>
        </w:tc>
        <w:tc>
          <w:tcPr>
            <w:tcW w:w="9090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Формируется/определяется 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ЦРП</w:t>
            </w:r>
            <w:r w:rsidRPr="00FF7EE0">
              <w:rPr>
                <w:rFonts w:ascii="Times New Roman" w:hAnsi="Times New Roman" w:cs="Times New Roman"/>
              </w:rPr>
              <w:t xml:space="preserve"> по результатам детектирования (на основе данных банка) и включается в M7.</w:t>
            </w:r>
          </w:p>
        </w:tc>
      </w:tr>
      <w:tr w:rsidR="00727C07" w:rsidRPr="00727C07" w:rsidTr="00727C07">
        <w:trPr>
          <w:trHeight w:val="290"/>
        </w:trPr>
        <w:tc>
          <w:tcPr>
            <w:tcW w:w="635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633" w:type="dxa"/>
            <w:gridSpan w:val="2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SubscriptionStatus</w:t>
            </w:r>
            <w:proofErr w:type="spellEnd"/>
          </w:p>
        </w:tc>
        <w:tc>
          <w:tcPr>
            <w:tcW w:w="3349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Статус подписки (например, активна/пауза/отмена/требует действий).</w:t>
            </w:r>
          </w:p>
        </w:tc>
        <w:tc>
          <w:tcPr>
            <w:tcW w:w="1722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Enum</w:t>
            </w:r>
            <w:proofErr w:type="spellEnd"/>
            <w:r w:rsidRPr="00FF7EE0">
              <w:rPr>
                <w:rFonts w:ascii="Times New Roman" w:hAnsi="Times New Roman" w:cs="Times New Roman"/>
              </w:rPr>
              <w:t>/строка 1–32</w:t>
            </w:r>
          </w:p>
        </w:tc>
        <w:tc>
          <w:tcPr>
            <w:tcW w:w="5101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Значения из перечня статусов подписки сервиса</w:t>
            </w:r>
          </w:p>
        </w:tc>
        <w:tc>
          <w:tcPr>
            <w:tcW w:w="9090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Формируется 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ЦРП</w:t>
            </w:r>
            <w:r w:rsidRPr="00FF7EE0">
              <w:rPr>
                <w:rFonts w:ascii="Times New Roman" w:hAnsi="Times New Roman" w:cs="Times New Roman"/>
              </w:rPr>
              <w:t xml:space="preserve"> (Шаг 15) и включается в M7; используется </w:t>
            </w:r>
            <w:r w:rsidRPr="00E563C6">
              <w:rPr>
                <w:rFonts w:ascii="Times New Roman" w:hAnsi="Times New Roman" w:cs="Times New Roman"/>
                <w:i/>
              </w:rPr>
              <w:t>каналом</w:t>
            </w:r>
            <w:r w:rsidRPr="00FF7EE0">
              <w:rPr>
                <w:rFonts w:ascii="Times New Roman" w:hAnsi="Times New Roman" w:cs="Times New Roman"/>
              </w:rPr>
              <w:t xml:space="preserve"> при отображении и логике UI.</w:t>
            </w:r>
          </w:p>
        </w:tc>
      </w:tr>
      <w:tr w:rsidR="00727C07" w:rsidRPr="00727C07" w:rsidTr="00727C07">
        <w:trPr>
          <w:trHeight w:val="290"/>
        </w:trPr>
        <w:tc>
          <w:tcPr>
            <w:tcW w:w="635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lastRenderedPageBreak/>
              <w:t>24</w:t>
            </w:r>
          </w:p>
        </w:tc>
        <w:tc>
          <w:tcPr>
            <w:tcW w:w="1633" w:type="dxa"/>
            <w:gridSpan w:val="2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AvailableActions</w:t>
            </w:r>
            <w:proofErr w:type="spellEnd"/>
          </w:p>
        </w:tc>
        <w:tc>
          <w:tcPr>
            <w:tcW w:w="3349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Перечень доступных операций управления для подписки (пауза/отмена/смена инструмента и т.д.).</w:t>
            </w:r>
          </w:p>
        </w:tc>
        <w:tc>
          <w:tcPr>
            <w:tcW w:w="1722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Массив </w:t>
            </w:r>
            <w:proofErr w:type="spellStart"/>
            <w:r w:rsidRPr="00FF7EE0">
              <w:rPr>
                <w:rFonts w:ascii="Times New Roman" w:hAnsi="Times New Roman" w:cs="Times New Roman"/>
              </w:rPr>
              <w:t>Enum</w:t>
            </w:r>
            <w:proofErr w:type="spellEnd"/>
            <w:r w:rsidRPr="00FF7EE0">
              <w:rPr>
                <w:rFonts w:ascii="Times New Roman" w:hAnsi="Times New Roman" w:cs="Times New Roman"/>
              </w:rPr>
              <w:t>/строк</w:t>
            </w:r>
          </w:p>
        </w:tc>
        <w:tc>
          <w:tcPr>
            <w:tcW w:w="5101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Только действия, разрешённые политиками сервиса и статусом подписки</w:t>
            </w:r>
          </w:p>
        </w:tc>
        <w:tc>
          <w:tcPr>
            <w:tcW w:w="9090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Формируется 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ЦРП</w:t>
            </w:r>
            <w:r w:rsidRPr="00FF7EE0">
              <w:rPr>
                <w:rFonts w:ascii="Times New Roman" w:hAnsi="Times New Roman" w:cs="Times New Roman"/>
              </w:rPr>
              <w:t xml:space="preserve"> (Шаг 15) и включается в M7; </w:t>
            </w:r>
            <w:r w:rsidRPr="00E563C6">
              <w:rPr>
                <w:rFonts w:ascii="Times New Roman" w:hAnsi="Times New Roman" w:cs="Times New Roman"/>
                <w:i/>
              </w:rPr>
              <w:t>канал</w:t>
            </w:r>
            <w:r w:rsidRPr="00FF7EE0">
              <w:rPr>
                <w:rFonts w:ascii="Times New Roman" w:hAnsi="Times New Roman" w:cs="Times New Roman"/>
              </w:rPr>
              <w:t xml:space="preserve"> обязан ограничивать UI этими значениями (Шаг 17).</w:t>
            </w:r>
          </w:p>
        </w:tc>
      </w:tr>
      <w:tr w:rsidR="00727C07" w:rsidRPr="00727C07" w:rsidTr="00727C07">
        <w:trPr>
          <w:trHeight w:val="290"/>
        </w:trPr>
        <w:tc>
          <w:tcPr>
            <w:tcW w:w="635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633" w:type="dxa"/>
            <w:gridSpan w:val="2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NextPaymentDate</w:t>
            </w:r>
            <w:proofErr w:type="spellEnd"/>
          </w:p>
        </w:tc>
        <w:tc>
          <w:tcPr>
            <w:tcW w:w="3349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Расчётная дата следующего списания/платежа по подписке (если может быть определена).</w:t>
            </w:r>
          </w:p>
        </w:tc>
        <w:tc>
          <w:tcPr>
            <w:tcW w:w="1722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Дата ISO 8601 (YYYY-MM-DD)</w:t>
            </w:r>
          </w:p>
        </w:tc>
        <w:tc>
          <w:tcPr>
            <w:tcW w:w="5101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Дата в будущем или текущая; может отсутствовать</w:t>
            </w:r>
          </w:p>
        </w:tc>
        <w:tc>
          <w:tcPr>
            <w:tcW w:w="9090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Вычисляется/извлекается 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ЦРП</w:t>
            </w:r>
            <w:r w:rsidRPr="00FF7EE0">
              <w:rPr>
                <w:rFonts w:ascii="Times New Roman" w:hAnsi="Times New Roman" w:cs="Times New Roman"/>
              </w:rPr>
              <w:t xml:space="preserve"> (Шаг 15) и включается в M7 при наличии данных; может быть опциональной.</w:t>
            </w:r>
          </w:p>
        </w:tc>
      </w:tr>
      <w:tr w:rsidR="00727C07" w:rsidRPr="00727C07" w:rsidTr="00727C07">
        <w:trPr>
          <w:trHeight w:val="290"/>
        </w:trPr>
        <w:tc>
          <w:tcPr>
            <w:tcW w:w="635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633" w:type="dxa"/>
            <w:gridSpan w:val="2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7EE0">
              <w:rPr>
                <w:rFonts w:ascii="Times New Roman" w:hAnsi="Times New Roman" w:cs="Times New Roman"/>
              </w:rPr>
              <w:t>AmountRule</w:t>
            </w:r>
            <w:proofErr w:type="spellEnd"/>
          </w:p>
        </w:tc>
        <w:tc>
          <w:tcPr>
            <w:tcW w:w="3349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Правило суммы подписки: фиксированная/диапазон/последняя сумма/иное.</w:t>
            </w:r>
          </w:p>
        </w:tc>
        <w:tc>
          <w:tcPr>
            <w:tcW w:w="1722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Строка/структура</w:t>
            </w:r>
          </w:p>
        </w:tc>
        <w:tc>
          <w:tcPr>
            <w:tcW w:w="5101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>Значения из перечня типов правила + параметры</w:t>
            </w:r>
          </w:p>
        </w:tc>
        <w:tc>
          <w:tcPr>
            <w:tcW w:w="9090" w:type="dxa"/>
            <w:noWrap/>
            <w:hideMark/>
          </w:tcPr>
          <w:p w:rsidR="00727C07" w:rsidRPr="00FF7EE0" w:rsidRDefault="00727C07" w:rsidP="00FF7E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7EE0">
              <w:rPr>
                <w:rFonts w:ascii="Times New Roman" w:hAnsi="Times New Roman" w:cs="Times New Roman"/>
              </w:rPr>
              <w:t xml:space="preserve">Формируется </w:t>
            </w:r>
            <w:r w:rsidR="00E869DD" w:rsidRPr="00E869DD">
              <w:rPr>
                <w:rFonts w:ascii="Times New Roman" w:hAnsi="Times New Roman" w:cs="Times New Roman"/>
                <w:i/>
                <w:sz w:val="24"/>
              </w:rPr>
              <w:t>ЦРП</w:t>
            </w:r>
            <w:r w:rsidRPr="00FF7EE0">
              <w:rPr>
                <w:rFonts w:ascii="Times New Roman" w:hAnsi="Times New Roman" w:cs="Times New Roman"/>
              </w:rPr>
              <w:t xml:space="preserve"> (Шаг 15) и включается в M7; используется </w:t>
            </w:r>
            <w:r w:rsidRPr="00E563C6">
              <w:rPr>
                <w:rFonts w:ascii="Times New Roman" w:hAnsi="Times New Roman" w:cs="Times New Roman"/>
                <w:i/>
              </w:rPr>
              <w:t>каналом</w:t>
            </w:r>
            <w:r w:rsidRPr="00FF7EE0">
              <w:rPr>
                <w:rFonts w:ascii="Times New Roman" w:hAnsi="Times New Roman" w:cs="Times New Roman"/>
              </w:rPr>
              <w:t xml:space="preserve"> для корректного отображения суммы/ограничений.</w:t>
            </w:r>
          </w:p>
        </w:tc>
      </w:tr>
    </w:tbl>
    <w:p w:rsidR="00D955AD" w:rsidRDefault="00D955AD" w:rsidP="009207EB">
      <w:pPr>
        <w:spacing w:line="276" w:lineRule="auto"/>
      </w:pPr>
    </w:p>
    <w:p w:rsidR="00F0493E" w:rsidRDefault="00F0493E" w:rsidP="009207EB">
      <w:pPr>
        <w:spacing w:line="276" w:lineRule="auto"/>
      </w:pPr>
    </w:p>
    <w:p w:rsidR="00F0493E" w:rsidRDefault="00F0493E" w:rsidP="009207EB">
      <w:pPr>
        <w:spacing w:line="276" w:lineRule="auto"/>
        <w:sectPr w:rsidR="00F0493E" w:rsidSect="00CF50B0">
          <w:pgSz w:w="23808" w:h="16840" w:orient="landscape" w:code="8"/>
          <w:pgMar w:top="851" w:right="1134" w:bottom="1701" w:left="1134" w:header="709" w:footer="709" w:gutter="0"/>
          <w:cols w:space="708"/>
          <w:titlePg/>
          <w:docGrid w:linePitch="360"/>
        </w:sectPr>
      </w:pPr>
      <w:r>
        <w:br w:type="page"/>
      </w:r>
    </w:p>
    <w:p w:rsidR="00F0493E" w:rsidRDefault="00F0493E" w:rsidP="000F47F3">
      <w:pPr>
        <w:pStyle w:val="2"/>
        <w:spacing w:before="440" w:after="440" w:line="276" w:lineRule="auto"/>
        <w:ind w:left="567"/>
        <w:rPr>
          <w:rFonts w:ascii="Times New Roman" w:hAnsi="Times New Roman" w:cs="Times New Roman"/>
          <w:b/>
          <w:color w:val="auto"/>
          <w:sz w:val="28"/>
        </w:rPr>
      </w:pPr>
      <w:bookmarkStart w:id="132" w:name="_Toc219057862"/>
      <w:r w:rsidRPr="00D955AD">
        <w:rPr>
          <w:rFonts w:ascii="Times New Roman" w:hAnsi="Times New Roman" w:cs="Times New Roman"/>
          <w:b/>
          <w:color w:val="auto"/>
          <w:sz w:val="28"/>
        </w:rPr>
        <w:lastRenderedPageBreak/>
        <w:t>4.4 Правила применения элементов бизнес-данных в сообщениях</w:t>
      </w:r>
      <w:bookmarkEnd w:id="132"/>
    </w:p>
    <w:p w:rsidR="00EC2C76" w:rsidRPr="00EC2C76" w:rsidRDefault="00EC2C76" w:rsidP="00EC2C76">
      <w:pPr>
        <w:pStyle w:val="af2"/>
        <w:spacing w:line="276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Правила применения элементов бизнес-данных в сообщениях (</w:t>
      </w:r>
      <w:r w:rsidRPr="00EC2C76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EC2C76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REF _Ref219057609 \h  \* MERGEFORMAT </w:instrText>
      </w:r>
      <w:r w:rsidRPr="00EC2C76">
        <w:rPr>
          <w:rFonts w:ascii="Times New Roman" w:hAnsi="Times New Roman" w:cs="Times New Roman"/>
          <w:i w:val="0"/>
          <w:color w:val="auto"/>
          <w:sz w:val="24"/>
          <w:szCs w:val="24"/>
        </w:rPr>
      </w:r>
      <w:r w:rsidRPr="00EC2C76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Pr="00EC2C76">
        <w:rPr>
          <w:rFonts w:ascii="Times New Roman" w:hAnsi="Times New Roman" w:cs="Times New Roman"/>
          <w:i w:val="0"/>
          <w:color w:val="auto"/>
          <w:sz w:val="24"/>
          <w:szCs w:val="24"/>
        </w:rPr>
        <w:t>Таблица 39. Правила применения элементов бизнес-данных в сообщениях</w:t>
      </w:r>
      <w:r w:rsidRPr="00EC2C76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).</w:t>
      </w:r>
    </w:p>
    <w:p w:rsidR="00F0493E" w:rsidRPr="002D541D" w:rsidRDefault="00DE387E" w:rsidP="002D541D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133" w:name="_Ref219057609"/>
      <w:r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39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F0493E" w:rsidRPr="002D541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2D541D">
        <w:rPr>
          <w:rFonts w:ascii="Times New Roman" w:hAnsi="Times New Roman" w:cs="Times New Roman"/>
          <w:color w:val="auto"/>
          <w:sz w:val="24"/>
          <w:szCs w:val="24"/>
        </w:rPr>
        <w:t>П</w:t>
      </w:r>
      <w:r w:rsidR="00F0493E" w:rsidRPr="002D541D">
        <w:rPr>
          <w:rFonts w:ascii="Times New Roman" w:hAnsi="Times New Roman" w:cs="Times New Roman"/>
          <w:color w:val="auto"/>
          <w:sz w:val="24"/>
          <w:szCs w:val="24"/>
        </w:rPr>
        <w:t>равила применения элементов бизнес-данных в сообщениях</w:t>
      </w:r>
      <w:bookmarkEnd w:id="133"/>
    </w:p>
    <w:p w:rsidR="00F0493E" w:rsidRDefault="00833BC9" w:rsidP="000F47F3">
      <w:pPr>
        <w:tabs>
          <w:tab w:val="left" w:pos="1227"/>
        </w:tabs>
        <w:spacing w:line="276" w:lineRule="auto"/>
        <w:jc w:val="center"/>
      </w:pPr>
      <w:r>
        <w:object w:dxaOrig="12200" w:dyaOrig="16540">
          <v:shape id="_x0000_i1031" type="#_x0000_t75" style="width:429pt;height:581.5pt" o:ole="">
            <v:imagedata r:id="rId35" o:title=""/>
          </v:shape>
          <o:OLEObject Type="Link" ProgID="Excel.Sheet.12" ShapeID="_x0000_i1031" DrawAspect="Content" r:id="rId36" UpdateMode="Always">
            <o:LinkType>EnhancedMetaFile</o:LinkType>
            <o:LockedField>false</o:LockedField>
            <o:FieldCodes>\* MERGEFORMAT</o:FieldCodes>
          </o:OLEObject>
        </w:object>
      </w:r>
    </w:p>
    <w:p w:rsidR="00CC1551" w:rsidRPr="00F0493E" w:rsidRDefault="00CC1551" w:rsidP="009207EB">
      <w:pPr>
        <w:tabs>
          <w:tab w:val="left" w:pos="1227"/>
        </w:tabs>
        <w:spacing w:line="276" w:lineRule="auto"/>
        <w:sectPr w:rsidR="00CC1551" w:rsidRPr="00F0493E" w:rsidSect="00F0493E">
          <w:pgSz w:w="11907" w:h="16840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:rsidR="00F0493E" w:rsidRPr="00017F35" w:rsidRDefault="00BE6CE5" w:rsidP="00102E03">
      <w:pPr>
        <w:pStyle w:val="1"/>
        <w:spacing w:before="100" w:beforeAutospacing="1" w:after="440" w:line="276" w:lineRule="auto"/>
        <w:jc w:val="center"/>
        <w:rPr>
          <w:rFonts w:ascii="Times New Roman" w:hAnsi="Times New Roman" w:cs="Times New Roman"/>
          <w:b/>
          <w:color w:val="auto"/>
        </w:rPr>
      </w:pPr>
      <w:bookmarkStart w:id="134" w:name="_Toc219057863"/>
      <w:r w:rsidRPr="00017F35">
        <w:rPr>
          <w:rFonts w:ascii="Times New Roman" w:hAnsi="Times New Roman" w:cs="Times New Roman"/>
          <w:b/>
          <w:color w:val="auto"/>
        </w:rPr>
        <w:lastRenderedPageBreak/>
        <w:t>5. Заключение</w:t>
      </w:r>
      <w:bookmarkEnd w:id="134"/>
    </w:p>
    <w:p w:rsidR="00764679" w:rsidRPr="00764679" w:rsidRDefault="00764679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64679">
        <w:rPr>
          <w:rFonts w:ascii="Times New Roman" w:hAnsi="Times New Roman" w:cs="Times New Roman"/>
          <w:sz w:val="24"/>
        </w:rPr>
        <w:t xml:space="preserve">В рамках выполненной работы был разработан сервис «Центр регулярных платежей» — инфраструктурная платформа, которая централизованно собирает и отображает пользователю все его подписки и регулярные списания в привычном </w:t>
      </w:r>
      <w:r w:rsidRPr="00E563C6">
        <w:rPr>
          <w:rFonts w:ascii="Times New Roman" w:hAnsi="Times New Roman" w:cs="Times New Roman"/>
          <w:i/>
          <w:sz w:val="24"/>
        </w:rPr>
        <w:t>канале</w:t>
      </w:r>
      <w:r w:rsidRPr="00764679">
        <w:rPr>
          <w:rFonts w:ascii="Times New Roman" w:hAnsi="Times New Roman" w:cs="Times New Roman"/>
          <w:sz w:val="24"/>
        </w:rPr>
        <w:t xml:space="preserve"> (приложение банка плательщика или «</w:t>
      </w:r>
      <w:r w:rsidR="00E869DD" w:rsidRPr="00E869DD">
        <w:rPr>
          <w:rFonts w:ascii="Times New Roman" w:hAnsi="Times New Roman" w:cs="Times New Roman"/>
          <w:i/>
          <w:sz w:val="24"/>
        </w:rPr>
        <w:t>Привет!</w:t>
      </w:r>
      <w:r w:rsidRPr="00764679">
        <w:rPr>
          <w:rFonts w:ascii="Times New Roman" w:hAnsi="Times New Roman" w:cs="Times New Roman"/>
          <w:sz w:val="24"/>
        </w:rPr>
        <w:t xml:space="preserve">»), а также даёт единые операции управления ими (отключение, смена инструмента, правила оплаты). Ключевой принцип решения — «единое окно» на уровне национальной платёжной инфраструктуры: пользователь не должен помнить, где и как была подключена подписка, и не обязан искать настройки у каждого поставщика отдельно — сервис возвращает контроль над регулярными расходами в место, где принимаются финансовые решения. </w:t>
      </w:r>
    </w:p>
    <w:p w:rsidR="00764679" w:rsidRPr="00764679" w:rsidRDefault="00764679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64679">
        <w:rPr>
          <w:rFonts w:ascii="Times New Roman" w:hAnsi="Times New Roman" w:cs="Times New Roman"/>
          <w:sz w:val="24"/>
        </w:rPr>
        <w:t xml:space="preserve">Ясность идеи обеспечена тем, что сервис опирается на минимальный набор необходимых предусловий и не требует от пользователя новых сложных действий: достаточно иметь доступ в интернет и использовать уже установленный </w:t>
      </w:r>
      <w:r w:rsidRPr="00E563C6">
        <w:rPr>
          <w:rFonts w:ascii="Times New Roman" w:hAnsi="Times New Roman" w:cs="Times New Roman"/>
          <w:i/>
          <w:sz w:val="24"/>
        </w:rPr>
        <w:t>канал</w:t>
      </w:r>
      <w:r w:rsidRPr="00764679">
        <w:rPr>
          <w:rFonts w:ascii="Times New Roman" w:hAnsi="Times New Roman" w:cs="Times New Roman"/>
          <w:sz w:val="24"/>
        </w:rPr>
        <w:t xml:space="preserve"> </w:t>
      </w:r>
      <w:r w:rsidR="00B363E5">
        <w:rPr>
          <w:rFonts w:ascii="Times New Roman" w:hAnsi="Times New Roman" w:cs="Times New Roman"/>
          <w:sz w:val="24"/>
        </w:rPr>
        <w:t xml:space="preserve">взаимодействия приложение </w:t>
      </w:r>
      <w:r w:rsidRPr="00764679">
        <w:rPr>
          <w:rFonts w:ascii="Times New Roman" w:hAnsi="Times New Roman" w:cs="Times New Roman"/>
          <w:sz w:val="24"/>
        </w:rPr>
        <w:t>банка/</w:t>
      </w:r>
      <w:r w:rsidR="00B363E5">
        <w:rPr>
          <w:rFonts w:ascii="Times New Roman" w:hAnsi="Times New Roman" w:cs="Times New Roman"/>
          <w:sz w:val="24"/>
        </w:rPr>
        <w:t xml:space="preserve">приложение </w:t>
      </w:r>
      <w:r w:rsidRPr="00764679">
        <w:rPr>
          <w:rFonts w:ascii="Times New Roman" w:hAnsi="Times New Roman" w:cs="Times New Roman"/>
          <w:sz w:val="24"/>
        </w:rPr>
        <w:t>«</w:t>
      </w:r>
      <w:r w:rsidR="00E869DD" w:rsidRPr="00E869DD">
        <w:rPr>
          <w:rFonts w:ascii="Times New Roman" w:hAnsi="Times New Roman" w:cs="Times New Roman"/>
          <w:i/>
          <w:sz w:val="24"/>
        </w:rPr>
        <w:t>Привет!</w:t>
      </w:r>
      <w:r w:rsidRPr="00764679">
        <w:rPr>
          <w:rFonts w:ascii="Times New Roman" w:hAnsi="Times New Roman" w:cs="Times New Roman"/>
          <w:sz w:val="24"/>
        </w:rPr>
        <w:t xml:space="preserve">», где пользователь проходит стандартную аутентификацию, после чего получает список подписок и доступные действия. Внутри сервиса логика построена вокруг понятных объектов (реестр подписок/мандатов, статусы, доступные действия) и единообразного информационного обмена, подробно формализованного в спецификации пошаговой обработки (17 шагов с требованиями к сообщениям, валидации, </w:t>
      </w:r>
      <w:proofErr w:type="spellStart"/>
      <w:r w:rsidRPr="00764679">
        <w:rPr>
          <w:rFonts w:ascii="Times New Roman" w:hAnsi="Times New Roman" w:cs="Times New Roman"/>
          <w:sz w:val="24"/>
        </w:rPr>
        <w:t>криптопроверкам</w:t>
      </w:r>
      <w:proofErr w:type="spellEnd"/>
      <w:r w:rsidRPr="00764679">
        <w:rPr>
          <w:rFonts w:ascii="Times New Roman" w:hAnsi="Times New Roman" w:cs="Times New Roman"/>
          <w:sz w:val="24"/>
        </w:rPr>
        <w:t xml:space="preserve"> и вычислению результатов). Это снижает неоднозначность интеграций и упрощает внедрение для участников по сравнению с набором разрозненных «частных» решений. </w:t>
      </w:r>
    </w:p>
    <w:p w:rsidR="00764679" w:rsidRPr="00764679" w:rsidRDefault="00764679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64679">
        <w:rPr>
          <w:rFonts w:ascii="Times New Roman" w:hAnsi="Times New Roman" w:cs="Times New Roman"/>
          <w:sz w:val="24"/>
        </w:rPr>
        <w:t xml:space="preserve">Удобство использования и рыночная востребованность подтверждены </w:t>
      </w:r>
      <w:proofErr w:type="spellStart"/>
      <w:r w:rsidRPr="00764679">
        <w:rPr>
          <w:rFonts w:ascii="Times New Roman" w:hAnsi="Times New Roman" w:cs="Times New Roman"/>
          <w:sz w:val="24"/>
        </w:rPr>
        <w:t>Customer</w:t>
      </w:r>
      <w:proofErr w:type="spellEnd"/>
      <w:r w:rsidRPr="007646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64679">
        <w:rPr>
          <w:rFonts w:ascii="Times New Roman" w:hAnsi="Times New Roman" w:cs="Times New Roman"/>
          <w:sz w:val="24"/>
        </w:rPr>
        <w:t>Development</w:t>
      </w:r>
      <w:proofErr w:type="spellEnd"/>
      <w:r w:rsidRPr="00764679">
        <w:rPr>
          <w:rFonts w:ascii="Times New Roman" w:hAnsi="Times New Roman" w:cs="Times New Roman"/>
          <w:sz w:val="24"/>
        </w:rPr>
        <w:t xml:space="preserve">: в исследовании зафиксировано, что 65% респондентов сталкивались с забытыми/неожиданными списаниями, 58% управляют подписками в 3+ приложениях, 63% хотят подтверждать списания заранее, а 66% ожидают сценарий «всё в одном месте». Эти факты показывают, что сервис решает конкретную массовую проблему — фрагментацию управления подписками и потерю контроля над регулярными расходами — и обладает спросом, потому что снижает время и </w:t>
      </w:r>
      <w:r w:rsidR="00B363E5">
        <w:rPr>
          <w:rFonts w:ascii="Times New Roman" w:hAnsi="Times New Roman" w:cs="Times New Roman"/>
          <w:sz w:val="24"/>
        </w:rPr>
        <w:t>необходимость держать все регулярные платежи в голове</w:t>
      </w:r>
      <w:r w:rsidRPr="00764679">
        <w:rPr>
          <w:rFonts w:ascii="Times New Roman" w:hAnsi="Times New Roman" w:cs="Times New Roman"/>
          <w:sz w:val="24"/>
        </w:rPr>
        <w:t xml:space="preserve">. При этом выбранная механика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764679">
        <w:rPr>
          <w:rFonts w:ascii="Times New Roman" w:hAnsi="Times New Roman" w:cs="Times New Roman"/>
          <w:sz w:val="24"/>
        </w:rPr>
        <w:t xml:space="preserve"> делает пользовательский опыт более безопасным: вместо «тихого» списания появляется понятный запрос на оплату, а при желании пользователя допускается автоматизация в пределах заранее заданных правил. </w:t>
      </w:r>
    </w:p>
    <w:p w:rsidR="00764679" w:rsidRPr="00764679" w:rsidRDefault="00764679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64679">
        <w:rPr>
          <w:rFonts w:ascii="Times New Roman" w:hAnsi="Times New Roman" w:cs="Times New Roman"/>
          <w:sz w:val="24"/>
        </w:rPr>
        <w:t xml:space="preserve">Стабильность и позиционирование сервиса обоснованы выбором сегментов и пониманием конкурентной среды. В работе выделены целевые группы (цифровые специалисты, семьи, предприниматели малого бизнеса, старшая аудитория и др.), а также оценены различия в мотивации: для семей и старшей аудитории критичны предсказуемость и защита от ошибок, для предпринимателей — учёт и контроль большого числа регулярных расходов, для молодых пользователей — скорость и сокращение числа приложений. Конкурентами выступают в первую очередь </w:t>
      </w:r>
      <w:proofErr w:type="spellStart"/>
      <w:r w:rsidRPr="00764679">
        <w:rPr>
          <w:rFonts w:ascii="Times New Roman" w:hAnsi="Times New Roman" w:cs="Times New Roman"/>
          <w:sz w:val="24"/>
        </w:rPr>
        <w:t>экосистемные</w:t>
      </w:r>
      <w:proofErr w:type="spellEnd"/>
      <w:r w:rsidRPr="00764679">
        <w:rPr>
          <w:rFonts w:ascii="Times New Roman" w:hAnsi="Times New Roman" w:cs="Times New Roman"/>
          <w:sz w:val="24"/>
        </w:rPr>
        <w:t xml:space="preserve"> решения крупных банков и платежные агрегаторы (например, </w:t>
      </w:r>
      <w:proofErr w:type="spellStart"/>
      <w:r w:rsidRPr="00764679">
        <w:rPr>
          <w:rFonts w:ascii="Times New Roman" w:hAnsi="Times New Roman" w:cs="Times New Roman"/>
          <w:sz w:val="24"/>
        </w:rPr>
        <w:t>Сбер</w:t>
      </w:r>
      <w:proofErr w:type="spellEnd"/>
      <w:r w:rsidRPr="00764679">
        <w:rPr>
          <w:rFonts w:ascii="Times New Roman" w:hAnsi="Times New Roman" w:cs="Times New Roman"/>
          <w:sz w:val="24"/>
        </w:rPr>
        <w:t xml:space="preserve">/Тинькофф, </w:t>
      </w:r>
      <w:proofErr w:type="spellStart"/>
      <w:r w:rsidRPr="00764679">
        <w:rPr>
          <w:rFonts w:ascii="Times New Roman" w:hAnsi="Times New Roman" w:cs="Times New Roman"/>
          <w:sz w:val="24"/>
        </w:rPr>
        <w:t>ЮKassa</w:t>
      </w:r>
      <w:proofErr w:type="spellEnd"/>
      <w:r w:rsidRPr="0076467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64679">
        <w:rPr>
          <w:rFonts w:ascii="Times New Roman" w:hAnsi="Times New Roman" w:cs="Times New Roman"/>
          <w:sz w:val="24"/>
        </w:rPr>
        <w:t>CloudPayments</w:t>
      </w:r>
      <w:proofErr w:type="spellEnd"/>
      <w:r w:rsidRPr="00764679">
        <w:rPr>
          <w:rFonts w:ascii="Times New Roman" w:hAnsi="Times New Roman" w:cs="Times New Roman"/>
          <w:sz w:val="24"/>
        </w:rPr>
        <w:t xml:space="preserve">), однако их ограничение — отсутствие межбанковского охвата и единого инфраструктурного реестра подписок на уровне платёжной системы. В позиционировании сервиса сильная сторона — </w:t>
      </w:r>
      <w:r w:rsidRPr="00764679">
        <w:rPr>
          <w:rFonts w:ascii="Times New Roman" w:hAnsi="Times New Roman" w:cs="Times New Roman"/>
          <w:sz w:val="24"/>
        </w:rPr>
        <w:lastRenderedPageBreak/>
        <w:t xml:space="preserve">трудная для копирования комбинация «межбанковский стандарт + доверенная инфраструктура 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764679">
        <w:rPr>
          <w:rFonts w:ascii="Times New Roman" w:hAnsi="Times New Roman" w:cs="Times New Roman"/>
          <w:sz w:val="24"/>
        </w:rPr>
        <w:t xml:space="preserve"> +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764679">
        <w:rPr>
          <w:rFonts w:ascii="Times New Roman" w:hAnsi="Times New Roman" w:cs="Times New Roman"/>
          <w:sz w:val="24"/>
        </w:rPr>
        <w:t xml:space="preserve">-подтверждение» при доступности через </w:t>
      </w:r>
      <w:r w:rsidR="00706945">
        <w:rPr>
          <w:rFonts w:ascii="Times New Roman" w:hAnsi="Times New Roman" w:cs="Times New Roman"/>
          <w:sz w:val="24"/>
        </w:rPr>
        <w:t xml:space="preserve">приложение </w:t>
      </w:r>
      <w:r w:rsidRPr="00764679">
        <w:rPr>
          <w:rFonts w:ascii="Times New Roman" w:hAnsi="Times New Roman" w:cs="Times New Roman"/>
          <w:sz w:val="24"/>
        </w:rPr>
        <w:t>банк</w:t>
      </w:r>
      <w:r w:rsidR="00706945">
        <w:rPr>
          <w:rFonts w:ascii="Times New Roman" w:hAnsi="Times New Roman" w:cs="Times New Roman"/>
          <w:sz w:val="24"/>
        </w:rPr>
        <w:t>а</w:t>
      </w:r>
      <w:r w:rsidRPr="00764679">
        <w:rPr>
          <w:rFonts w:ascii="Times New Roman" w:hAnsi="Times New Roman" w:cs="Times New Roman"/>
          <w:sz w:val="24"/>
        </w:rPr>
        <w:t>/</w:t>
      </w:r>
      <w:r w:rsidR="00706945">
        <w:rPr>
          <w:rFonts w:ascii="Times New Roman" w:hAnsi="Times New Roman" w:cs="Times New Roman"/>
          <w:sz w:val="24"/>
        </w:rPr>
        <w:t xml:space="preserve">приложение </w:t>
      </w:r>
      <w:r w:rsidRPr="00764679">
        <w:rPr>
          <w:rFonts w:ascii="Times New Roman" w:hAnsi="Times New Roman" w:cs="Times New Roman"/>
          <w:sz w:val="24"/>
        </w:rPr>
        <w:t>«</w:t>
      </w:r>
      <w:r w:rsidR="00E869DD" w:rsidRPr="00E869DD">
        <w:rPr>
          <w:rFonts w:ascii="Times New Roman" w:hAnsi="Times New Roman" w:cs="Times New Roman"/>
          <w:i/>
          <w:sz w:val="24"/>
        </w:rPr>
        <w:t>Привет!</w:t>
      </w:r>
      <w:r w:rsidRPr="00764679">
        <w:rPr>
          <w:rFonts w:ascii="Times New Roman" w:hAnsi="Times New Roman" w:cs="Times New Roman"/>
          <w:sz w:val="24"/>
        </w:rPr>
        <w:t xml:space="preserve">». </w:t>
      </w:r>
    </w:p>
    <w:p w:rsidR="00764679" w:rsidRPr="00764679" w:rsidRDefault="00764679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64679">
        <w:rPr>
          <w:rFonts w:ascii="Times New Roman" w:hAnsi="Times New Roman" w:cs="Times New Roman"/>
          <w:sz w:val="24"/>
        </w:rPr>
        <w:t xml:space="preserve">Стратегия развития продукта логично следует из анализа товаров-заменителей и фрагментации рынка: сервис на старте закрывает базовый сценарий контроля и управления подписками, а дальше масштабируется по направлениям, которые повышают ценность без разрушения простоты: расширение реестра подключённых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764679">
        <w:rPr>
          <w:rFonts w:ascii="Times New Roman" w:hAnsi="Times New Roman" w:cs="Times New Roman"/>
          <w:sz w:val="24"/>
        </w:rPr>
        <w:t xml:space="preserve">, развитие </w:t>
      </w:r>
      <w:proofErr w:type="spellStart"/>
      <w:r w:rsidRPr="00764679">
        <w:rPr>
          <w:rFonts w:ascii="Times New Roman" w:hAnsi="Times New Roman" w:cs="Times New Roman"/>
          <w:sz w:val="24"/>
        </w:rPr>
        <w:t>маркетплейса</w:t>
      </w:r>
      <w:proofErr w:type="spellEnd"/>
      <w:r w:rsidRPr="00764679">
        <w:rPr>
          <w:rFonts w:ascii="Times New Roman" w:hAnsi="Times New Roman" w:cs="Times New Roman"/>
          <w:sz w:val="24"/>
        </w:rPr>
        <w:t xml:space="preserve"> подписок</w:t>
      </w:r>
      <w:r w:rsidR="00DB74E7">
        <w:rPr>
          <w:rFonts w:ascii="Times New Roman" w:hAnsi="Times New Roman" w:cs="Times New Roman"/>
          <w:sz w:val="24"/>
        </w:rPr>
        <w:t xml:space="preserve">, </w:t>
      </w:r>
      <w:r w:rsidRPr="00764679">
        <w:rPr>
          <w:rFonts w:ascii="Times New Roman" w:hAnsi="Times New Roman" w:cs="Times New Roman"/>
          <w:sz w:val="24"/>
        </w:rPr>
        <w:t xml:space="preserve">календарь и напоминания, аналитика для малого бизнеса, а также повышение надёжности через бесшовную актуализацию платёжного инструмента при перевыпуске карты/смене счёта. Такая стратегия снижает зависимость пользователя от конкретного поставщика и уменьшает число отказов из-за «технических» причин, повышая удержание и предсказуемость платежей для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764679">
        <w:rPr>
          <w:rFonts w:ascii="Times New Roman" w:hAnsi="Times New Roman" w:cs="Times New Roman"/>
          <w:sz w:val="24"/>
        </w:rPr>
        <w:t xml:space="preserve"> и банков. </w:t>
      </w:r>
    </w:p>
    <w:p w:rsidR="00764679" w:rsidRPr="00764679" w:rsidRDefault="00764679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64679">
        <w:rPr>
          <w:rFonts w:ascii="Times New Roman" w:hAnsi="Times New Roman" w:cs="Times New Roman"/>
          <w:sz w:val="24"/>
        </w:rPr>
        <w:t>Экономическая эффективность сервиса подтверждена финансовой моделью: при ставке дисконтирования 28,83% годовых и стартовых инвестициях (CAPEX) 40 620 000 ₽ проект показывает положительный NPV 182 514 251 ₽, высокую IRR 169%, ROI 225% и срок окупаемости около 19,4 месяца (точка безубыточности — около 20 месяца). Эти метрики означают, что даже при повышенной «риск-ставке» проект создаёт добавленную стоимость и имеет запас устойчивости к ухудшению допущений (например, более медленному подключению банков/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764679">
        <w:rPr>
          <w:rFonts w:ascii="Times New Roman" w:hAnsi="Times New Roman" w:cs="Times New Roman"/>
          <w:sz w:val="24"/>
        </w:rPr>
        <w:t xml:space="preserve">). Дополнительно сильная юнит-экономика (в модели CAC = 4 и LTV = 129, LTV/CAC ≈ 32) указывает, что масштабирование клиентской базы не должно «ломать» экономику проекта при сохранении качества продукта. </w:t>
      </w:r>
    </w:p>
    <w:p w:rsidR="00F0493E" w:rsidRPr="00F0493E" w:rsidRDefault="00764679" w:rsidP="009207E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64679">
        <w:rPr>
          <w:rFonts w:ascii="Times New Roman" w:hAnsi="Times New Roman" w:cs="Times New Roman"/>
          <w:sz w:val="24"/>
        </w:rPr>
        <w:t xml:space="preserve">Социальная значимость сервиса проявляется не только в удобстве, но и в снижении конфликтности и финансовых потерь пользователей. Централизованный список подписок и единые статусы уменьшают вероятность забытых платежей и переплат за неиспользуемые услуги, а </w:t>
      </w:r>
      <w:proofErr w:type="spellStart"/>
      <w:r w:rsidR="0023701D" w:rsidRPr="0023701D">
        <w:rPr>
          <w:rFonts w:ascii="Times New Roman" w:hAnsi="Times New Roman" w:cs="Times New Roman"/>
          <w:i/>
          <w:sz w:val="24"/>
        </w:rPr>
        <w:t>RtP</w:t>
      </w:r>
      <w:proofErr w:type="spellEnd"/>
      <w:r w:rsidRPr="00764679">
        <w:rPr>
          <w:rFonts w:ascii="Times New Roman" w:hAnsi="Times New Roman" w:cs="Times New Roman"/>
          <w:sz w:val="24"/>
        </w:rPr>
        <w:t xml:space="preserve">-подтверждение снижает риск неожиданных списаний и повышает прозрачность регулярных обязательств — особенно для уязвимых групп (например, старшая аудитория), для которых критичны безопасность и предсказуемость. Для малого бизнеса сервис создаёт более дисциплинированную картину регулярных расходов и упрощает контроль подписок на сервисы, что снижает операционные потери времени. В масштабах платёжной системы решение также может уменьшить нагрузку на поддержку банков и </w:t>
      </w:r>
      <w:r w:rsidR="00E869DD" w:rsidRPr="00E869DD">
        <w:rPr>
          <w:rFonts w:ascii="Times New Roman" w:hAnsi="Times New Roman" w:cs="Times New Roman"/>
          <w:i/>
          <w:sz w:val="24"/>
        </w:rPr>
        <w:t>ТСП</w:t>
      </w:r>
      <w:r w:rsidRPr="00764679">
        <w:rPr>
          <w:rFonts w:ascii="Times New Roman" w:hAnsi="Times New Roman" w:cs="Times New Roman"/>
          <w:sz w:val="24"/>
        </w:rPr>
        <w:t xml:space="preserve"> за счёт сокращения спорных ситуаций и лучшей </w:t>
      </w:r>
      <w:proofErr w:type="spellStart"/>
      <w:r w:rsidRPr="00764679">
        <w:rPr>
          <w:rFonts w:ascii="Times New Roman" w:hAnsi="Times New Roman" w:cs="Times New Roman"/>
          <w:sz w:val="24"/>
        </w:rPr>
        <w:t>трассируемости</w:t>
      </w:r>
      <w:proofErr w:type="spellEnd"/>
      <w:r w:rsidRPr="00764679">
        <w:rPr>
          <w:rFonts w:ascii="Times New Roman" w:hAnsi="Times New Roman" w:cs="Times New Roman"/>
          <w:sz w:val="24"/>
        </w:rPr>
        <w:t xml:space="preserve"> действий (идентификаторы запросов/сообщений, корреляция, аудит), что повышает общую устойчивость платежной экосистемы.</w:t>
      </w:r>
    </w:p>
    <w:p w:rsidR="00F0493E" w:rsidRPr="00F0493E" w:rsidRDefault="00F0493E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F0493E" w:rsidRPr="00F0493E" w:rsidRDefault="00F0493E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F0493E" w:rsidRPr="00F0493E" w:rsidRDefault="00F0493E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F0493E" w:rsidRPr="00F0493E" w:rsidRDefault="00F0493E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F0493E" w:rsidRPr="00F0493E" w:rsidRDefault="00F0493E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F0493E" w:rsidRPr="00F0493E" w:rsidRDefault="00F0493E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F0493E" w:rsidRPr="00F0493E" w:rsidRDefault="00F0493E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F0493E" w:rsidRPr="00F0493E" w:rsidRDefault="00F0493E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F0493E" w:rsidRPr="00820000" w:rsidRDefault="00820000" w:rsidP="00012AC0">
      <w:pPr>
        <w:pStyle w:val="1"/>
        <w:spacing w:before="100" w:beforeAutospacing="1" w:after="440" w:line="276" w:lineRule="auto"/>
        <w:jc w:val="center"/>
        <w:rPr>
          <w:rFonts w:ascii="Times New Roman" w:hAnsi="Times New Roman" w:cs="Times New Roman"/>
          <w:b/>
          <w:color w:val="auto"/>
        </w:rPr>
      </w:pPr>
      <w:bookmarkStart w:id="135" w:name="_Toc219057864"/>
      <w:r w:rsidRPr="00820000">
        <w:rPr>
          <w:rFonts w:ascii="Times New Roman" w:hAnsi="Times New Roman" w:cs="Times New Roman"/>
          <w:b/>
          <w:color w:val="auto"/>
        </w:rPr>
        <w:t>Список использованных источников</w:t>
      </w:r>
      <w:bookmarkEnd w:id="135"/>
    </w:p>
    <w:p w:rsidR="00282047" w:rsidRPr="001E0FFB" w:rsidRDefault="00282047" w:rsidP="009207EB">
      <w:pPr>
        <w:pStyle w:val="ab"/>
        <w:numPr>
          <w:ilvl w:val="0"/>
          <w:numId w:val="10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1E0FFB">
        <w:rPr>
          <w:rFonts w:ascii="Times New Roman" w:hAnsi="Times New Roman" w:cs="Times New Roman"/>
          <w:sz w:val="24"/>
        </w:rPr>
        <w:t>Frank</w:t>
      </w:r>
      <w:proofErr w:type="spellEnd"/>
      <w:r w:rsidRPr="001E0FFB">
        <w:rPr>
          <w:rFonts w:ascii="Times New Roman" w:hAnsi="Times New Roman" w:cs="Times New Roman"/>
          <w:sz w:val="24"/>
        </w:rPr>
        <w:t xml:space="preserve"> RG. Исследование </w:t>
      </w:r>
      <w:proofErr w:type="spellStart"/>
      <w:r w:rsidRPr="001E0FFB">
        <w:rPr>
          <w:rFonts w:ascii="Times New Roman" w:hAnsi="Times New Roman" w:cs="Times New Roman"/>
          <w:sz w:val="24"/>
        </w:rPr>
        <w:t>мультисервисных</w:t>
      </w:r>
      <w:proofErr w:type="spellEnd"/>
      <w:r w:rsidRPr="001E0FFB">
        <w:rPr>
          <w:rFonts w:ascii="Times New Roman" w:hAnsi="Times New Roman" w:cs="Times New Roman"/>
          <w:sz w:val="24"/>
        </w:rPr>
        <w:t xml:space="preserve"> подписок в России 2024 [Электронный ресурс]. URL: </w:t>
      </w:r>
      <w:hyperlink r:id="rId37" w:history="1">
        <w:r w:rsidRPr="0003148B">
          <w:rPr>
            <w:rStyle w:val="aa"/>
            <w:rFonts w:ascii="Times New Roman" w:hAnsi="Times New Roman" w:cs="Times New Roman"/>
            <w:sz w:val="24"/>
          </w:rPr>
          <w:t>https://frankrg.com/wp-content/uploads/2025/02/d3feb42d2817.pdf</w:t>
        </w:r>
      </w:hyperlink>
      <w:r w:rsidRPr="001E0FFB">
        <w:rPr>
          <w:rFonts w:ascii="Times New Roman" w:hAnsi="Times New Roman" w:cs="Times New Roman"/>
          <w:sz w:val="24"/>
        </w:rPr>
        <w:t xml:space="preserve"> (дата обращения: 04.01.2026).</w:t>
      </w:r>
    </w:p>
    <w:p w:rsidR="00282047" w:rsidRPr="001E0FFB" w:rsidRDefault="00282047" w:rsidP="009207EB">
      <w:pPr>
        <w:pStyle w:val="ab"/>
        <w:numPr>
          <w:ilvl w:val="0"/>
          <w:numId w:val="10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54351">
        <w:rPr>
          <w:rFonts w:ascii="Times New Roman" w:hAnsi="Times New Roman" w:cs="Times New Roman"/>
          <w:sz w:val="24"/>
          <w:lang w:val="en-US"/>
        </w:rPr>
        <w:t xml:space="preserve">ISO 20022 Registration Authority / RTPG. </w:t>
      </w:r>
      <w:r w:rsidRPr="001F1438">
        <w:rPr>
          <w:rFonts w:ascii="Times New Roman" w:hAnsi="Times New Roman" w:cs="Times New Roman"/>
          <w:sz w:val="24"/>
          <w:lang w:val="en-US"/>
        </w:rPr>
        <w:t>Message Usage Guidelines: Request for Payment and Status Report (pain.013/pain.014) [</w:t>
      </w:r>
      <w:r w:rsidRPr="001F1438">
        <w:rPr>
          <w:rFonts w:ascii="Times New Roman" w:hAnsi="Times New Roman" w:cs="Times New Roman"/>
          <w:sz w:val="24"/>
        </w:rPr>
        <w:t>Электронный</w:t>
      </w:r>
      <w:r w:rsidRPr="001F1438">
        <w:rPr>
          <w:rFonts w:ascii="Times New Roman" w:hAnsi="Times New Roman" w:cs="Times New Roman"/>
          <w:sz w:val="24"/>
          <w:lang w:val="en-US"/>
        </w:rPr>
        <w:t xml:space="preserve"> </w:t>
      </w:r>
      <w:r w:rsidRPr="001F1438">
        <w:rPr>
          <w:rFonts w:ascii="Times New Roman" w:hAnsi="Times New Roman" w:cs="Times New Roman"/>
          <w:sz w:val="24"/>
        </w:rPr>
        <w:t>ресурс</w:t>
      </w:r>
      <w:r w:rsidRPr="001F1438">
        <w:rPr>
          <w:rFonts w:ascii="Times New Roman" w:hAnsi="Times New Roman" w:cs="Times New Roman"/>
          <w:sz w:val="24"/>
          <w:lang w:val="en-US"/>
        </w:rPr>
        <w:t>]. URL</w:t>
      </w:r>
      <w:r w:rsidRPr="001E0FFB">
        <w:rPr>
          <w:rFonts w:ascii="Times New Roman" w:hAnsi="Times New Roman" w:cs="Times New Roman"/>
          <w:sz w:val="24"/>
        </w:rPr>
        <w:t xml:space="preserve">: </w:t>
      </w:r>
      <w:hyperlink r:id="rId38" w:history="1"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https</w:t>
        </w:r>
        <w:r w:rsidRPr="0003148B">
          <w:rPr>
            <w:rStyle w:val="aa"/>
            <w:rFonts w:ascii="Times New Roman" w:hAnsi="Times New Roman" w:cs="Times New Roman"/>
            <w:sz w:val="24"/>
          </w:rPr>
          <w:t>://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www</w:t>
        </w:r>
        <w:r w:rsidRPr="0003148B">
          <w:rPr>
            <w:rStyle w:val="aa"/>
            <w:rFonts w:ascii="Times New Roman" w:hAnsi="Times New Roman" w:cs="Times New Roman"/>
            <w:sz w:val="24"/>
          </w:rPr>
          <w:t>.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iso</w:t>
        </w:r>
        <w:r w:rsidRPr="0003148B">
          <w:rPr>
            <w:rStyle w:val="aa"/>
            <w:rFonts w:ascii="Times New Roman" w:hAnsi="Times New Roman" w:cs="Times New Roman"/>
            <w:sz w:val="24"/>
          </w:rPr>
          <w:t>20022.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org</w:t>
        </w:r>
        <w:r w:rsidRPr="0003148B">
          <w:rPr>
            <w:rStyle w:val="aa"/>
            <w:rFonts w:ascii="Times New Roman" w:hAnsi="Times New Roman" w:cs="Times New Roman"/>
            <w:sz w:val="24"/>
          </w:rPr>
          <w:t>/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sites</w:t>
        </w:r>
        <w:r w:rsidRPr="0003148B">
          <w:rPr>
            <w:rStyle w:val="aa"/>
            <w:rFonts w:ascii="Times New Roman" w:hAnsi="Times New Roman" w:cs="Times New Roman"/>
            <w:sz w:val="24"/>
          </w:rPr>
          <w:t>/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default</w:t>
        </w:r>
        <w:r w:rsidRPr="0003148B">
          <w:rPr>
            <w:rStyle w:val="aa"/>
            <w:rFonts w:ascii="Times New Roman" w:hAnsi="Times New Roman" w:cs="Times New Roman"/>
            <w:sz w:val="24"/>
          </w:rPr>
          <w:t>/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files</w:t>
        </w:r>
        <w:r w:rsidRPr="0003148B">
          <w:rPr>
            <w:rStyle w:val="aa"/>
            <w:rFonts w:ascii="Times New Roman" w:hAnsi="Times New Roman" w:cs="Times New Roman"/>
            <w:sz w:val="24"/>
          </w:rPr>
          <w:t>/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documents</w:t>
        </w:r>
        <w:r w:rsidRPr="0003148B">
          <w:rPr>
            <w:rStyle w:val="aa"/>
            <w:rFonts w:ascii="Times New Roman" w:hAnsi="Times New Roman" w:cs="Times New Roman"/>
            <w:sz w:val="24"/>
          </w:rPr>
          <w:t>/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D</w:t>
        </w:r>
        <w:r w:rsidRPr="0003148B">
          <w:rPr>
            <w:rStyle w:val="aa"/>
            <w:rFonts w:ascii="Times New Roman" w:hAnsi="Times New Roman" w:cs="Times New Roman"/>
            <w:sz w:val="24"/>
          </w:rPr>
          <w:t>7/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Pain</w:t>
        </w:r>
        <w:r w:rsidRPr="0003148B">
          <w:rPr>
            <w:rStyle w:val="aa"/>
            <w:rFonts w:ascii="Times New Roman" w:hAnsi="Times New Roman" w:cs="Times New Roman"/>
            <w:sz w:val="24"/>
          </w:rPr>
          <w:t>013%20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Pain</w:t>
        </w:r>
        <w:r w:rsidRPr="0003148B">
          <w:rPr>
            <w:rStyle w:val="aa"/>
            <w:rFonts w:ascii="Times New Roman" w:hAnsi="Times New Roman" w:cs="Times New Roman"/>
            <w:sz w:val="24"/>
          </w:rPr>
          <w:t>%20014%20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Request</w:t>
        </w:r>
        <w:r w:rsidRPr="0003148B">
          <w:rPr>
            <w:rStyle w:val="aa"/>
            <w:rFonts w:ascii="Times New Roman" w:hAnsi="Times New Roman" w:cs="Times New Roman"/>
            <w:sz w:val="24"/>
          </w:rPr>
          <w:t>%20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to</w:t>
        </w:r>
        <w:r w:rsidRPr="0003148B">
          <w:rPr>
            <w:rStyle w:val="aa"/>
            <w:rFonts w:ascii="Times New Roman" w:hAnsi="Times New Roman" w:cs="Times New Roman"/>
            <w:sz w:val="24"/>
          </w:rPr>
          <w:t>%20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Pay</w:t>
        </w:r>
        <w:r w:rsidRPr="0003148B">
          <w:rPr>
            <w:rStyle w:val="aa"/>
            <w:rFonts w:ascii="Times New Roman" w:hAnsi="Times New Roman" w:cs="Times New Roman"/>
            <w:sz w:val="24"/>
          </w:rPr>
          <w:t>%20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Real</w:t>
        </w:r>
        <w:r w:rsidRPr="0003148B">
          <w:rPr>
            <w:rStyle w:val="aa"/>
            <w:rFonts w:ascii="Times New Roman" w:hAnsi="Times New Roman" w:cs="Times New Roman"/>
            <w:sz w:val="24"/>
          </w:rPr>
          <w:t>%20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Time</w:t>
        </w:r>
        <w:r w:rsidRPr="0003148B">
          <w:rPr>
            <w:rStyle w:val="aa"/>
            <w:rFonts w:ascii="Times New Roman" w:hAnsi="Times New Roman" w:cs="Times New Roman"/>
            <w:sz w:val="24"/>
          </w:rPr>
          <w:t>%20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Payment</w:t>
        </w:r>
        <w:r w:rsidRPr="0003148B">
          <w:rPr>
            <w:rStyle w:val="aa"/>
            <w:rFonts w:ascii="Times New Roman" w:hAnsi="Times New Roman" w:cs="Times New Roman"/>
            <w:sz w:val="24"/>
          </w:rPr>
          <w:t>%20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Sep</w:t>
        </w:r>
        <w:r w:rsidRPr="0003148B">
          <w:rPr>
            <w:rStyle w:val="aa"/>
            <w:rFonts w:ascii="Times New Roman" w:hAnsi="Times New Roman" w:cs="Times New Roman"/>
            <w:sz w:val="24"/>
          </w:rPr>
          <w:t>2018_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v</w:t>
        </w:r>
        <w:r w:rsidRPr="0003148B">
          <w:rPr>
            <w:rStyle w:val="aa"/>
            <w:rFonts w:ascii="Times New Roman" w:hAnsi="Times New Roman" w:cs="Times New Roman"/>
            <w:sz w:val="24"/>
          </w:rPr>
          <w:t>0.1.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pdf</w:t>
        </w:r>
      </w:hyperlink>
      <w:r w:rsidRPr="001E0FFB">
        <w:rPr>
          <w:rFonts w:ascii="Times New Roman" w:hAnsi="Times New Roman" w:cs="Times New Roman"/>
          <w:sz w:val="24"/>
        </w:rPr>
        <w:t xml:space="preserve"> (</w:t>
      </w:r>
      <w:r w:rsidRPr="001F1438">
        <w:rPr>
          <w:rFonts w:ascii="Times New Roman" w:hAnsi="Times New Roman" w:cs="Times New Roman"/>
          <w:sz w:val="24"/>
        </w:rPr>
        <w:t>дата</w:t>
      </w:r>
      <w:r w:rsidRPr="001E0FFB">
        <w:rPr>
          <w:rFonts w:ascii="Times New Roman" w:hAnsi="Times New Roman" w:cs="Times New Roman"/>
          <w:sz w:val="24"/>
        </w:rPr>
        <w:t xml:space="preserve"> </w:t>
      </w:r>
      <w:r w:rsidRPr="001F1438">
        <w:rPr>
          <w:rFonts w:ascii="Times New Roman" w:hAnsi="Times New Roman" w:cs="Times New Roman"/>
          <w:sz w:val="24"/>
        </w:rPr>
        <w:t>обращения</w:t>
      </w:r>
      <w:r w:rsidRPr="001E0FFB">
        <w:rPr>
          <w:rFonts w:ascii="Times New Roman" w:hAnsi="Times New Roman" w:cs="Times New Roman"/>
          <w:sz w:val="24"/>
        </w:rPr>
        <w:t>: 04.01.2026).</w:t>
      </w:r>
    </w:p>
    <w:p w:rsidR="00282047" w:rsidRPr="001E0FFB" w:rsidRDefault="00282047" w:rsidP="009207EB">
      <w:pPr>
        <w:pStyle w:val="ab"/>
        <w:numPr>
          <w:ilvl w:val="0"/>
          <w:numId w:val="10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E0FFB">
        <w:rPr>
          <w:rFonts w:ascii="Times New Roman" w:hAnsi="Times New Roman" w:cs="Times New Roman"/>
          <w:sz w:val="24"/>
          <w:lang w:val="en-US"/>
        </w:rPr>
        <w:t>Object Management Group (OMG). Unified Modeling Language (UML), Version 2.5.1. Specification</w:t>
      </w:r>
      <w:r w:rsidRPr="00154351">
        <w:rPr>
          <w:rFonts w:ascii="Times New Roman" w:hAnsi="Times New Roman" w:cs="Times New Roman"/>
          <w:sz w:val="24"/>
        </w:rPr>
        <w:t xml:space="preserve"> (</w:t>
      </w:r>
      <w:r w:rsidRPr="001E0FFB">
        <w:rPr>
          <w:rFonts w:ascii="Times New Roman" w:hAnsi="Times New Roman" w:cs="Times New Roman"/>
          <w:sz w:val="24"/>
          <w:lang w:val="en-US"/>
        </w:rPr>
        <w:t>About</w:t>
      </w:r>
      <w:r w:rsidRPr="00154351">
        <w:rPr>
          <w:rFonts w:ascii="Times New Roman" w:hAnsi="Times New Roman" w:cs="Times New Roman"/>
          <w:sz w:val="24"/>
        </w:rPr>
        <w:t xml:space="preserve"> </w:t>
      </w:r>
      <w:r w:rsidRPr="001E0FFB">
        <w:rPr>
          <w:rFonts w:ascii="Times New Roman" w:hAnsi="Times New Roman" w:cs="Times New Roman"/>
          <w:sz w:val="24"/>
          <w:lang w:val="en-US"/>
        </w:rPr>
        <w:t>UML</w:t>
      </w:r>
      <w:r w:rsidRPr="00154351">
        <w:rPr>
          <w:rFonts w:ascii="Times New Roman" w:hAnsi="Times New Roman" w:cs="Times New Roman"/>
          <w:sz w:val="24"/>
        </w:rPr>
        <w:t>) [</w:t>
      </w:r>
      <w:r w:rsidRPr="001E0FFB">
        <w:rPr>
          <w:rFonts w:ascii="Times New Roman" w:hAnsi="Times New Roman" w:cs="Times New Roman"/>
          <w:sz w:val="24"/>
        </w:rPr>
        <w:t>Электронный</w:t>
      </w:r>
      <w:r w:rsidRPr="00154351">
        <w:rPr>
          <w:rFonts w:ascii="Times New Roman" w:hAnsi="Times New Roman" w:cs="Times New Roman"/>
          <w:sz w:val="24"/>
        </w:rPr>
        <w:t xml:space="preserve"> </w:t>
      </w:r>
      <w:r w:rsidRPr="001E0FFB">
        <w:rPr>
          <w:rFonts w:ascii="Times New Roman" w:hAnsi="Times New Roman" w:cs="Times New Roman"/>
          <w:sz w:val="24"/>
        </w:rPr>
        <w:t>ресурс</w:t>
      </w:r>
      <w:r w:rsidRPr="00154351">
        <w:rPr>
          <w:rFonts w:ascii="Times New Roman" w:hAnsi="Times New Roman" w:cs="Times New Roman"/>
          <w:sz w:val="24"/>
        </w:rPr>
        <w:t xml:space="preserve">]. </w:t>
      </w:r>
      <w:r w:rsidRPr="001E0FFB">
        <w:rPr>
          <w:rFonts w:ascii="Times New Roman" w:hAnsi="Times New Roman" w:cs="Times New Roman"/>
          <w:sz w:val="24"/>
          <w:lang w:val="en-US"/>
        </w:rPr>
        <w:t>URL</w:t>
      </w:r>
      <w:r w:rsidRPr="001E0FFB">
        <w:rPr>
          <w:rFonts w:ascii="Times New Roman" w:hAnsi="Times New Roman" w:cs="Times New Roman"/>
          <w:sz w:val="24"/>
        </w:rPr>
        <w:t xml:space="preserve">: </w:t>
      </w:r>
      <w:hyperlink r:id="rId39" w:history="1"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https</w:t>
        </w:r>
        <w:r w:rsidRPr="0003148B">
          <w:rPr>
            <w:rStyle w:val="aa"/>
            <w:rFonts w:ascii="Times New Roman" w:hAnsi="Times New Roman" w:cs="Times New Roman"/>
            <w:sz w:val="24"/>
          </w:rPr>
          <w:t>://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www</w:t>
        </w:r>
        <w:r w:rsidRPr="0003148B">
          <w:rPr>
            <w:rStyle w:val="aa"/>
            <w:rFonts w:ascii="Times New Roman" w:hAnsi="Times New Roman" w:cs="Times New Roman"/>
            <w:sz w:val="24"/>
          </w:rPr>
          <w:t>.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omg</w:t>
        </w:r>
        <w:r w:rsidRPr="0003148B">
          <w:rPr>
            <w:rStyle w:val="aa"/>
            <w:rFonts w:ascii="Times New Roman" w:hAnsi="Times New Roman" w:cs="Times New Roman"/>
            <w:sz w:val="24"/>
          </w:rPr>
          <w:t>.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org</w:t>
        </w:r>
        <w:r w:rsidRPr="0003148B">
          <w:rPr>
            <w:rStyle w:val="aa"/>
            <w:rFonts w:ascii="Times New Roman" w:hAnsi="Times New Roman" w:cs="Times New Roman"/>
            <w:sz w:val="24"/>
          </w:rPr>
          <w:t>/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spec</w:t>
        </w:r>
        <w:r w:rsidRPr="0003148B">
          <w:rPr>
            <w:rStyle w:val="aa"/>
            <w:rFonts w:ascii="Times New Roman" w:hAnsi="Times New Roman" w:cs="Times New Roman"/>
            <w:sz w:val="24"/>
          </w:rPr>
          <w:t>/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UML</w:t>
        </w:r>
        <w:r w:rsidRPr="0003148B">
          <w:rPr>
            <w:rStyle w:val="aa"/>
            <w:rFonts w:ascii="Times New Roman" w:hAnsi="Times New Roman" w:cs="Times New Roman"/>
            <w:sz w:val="24"/>
          </w:rPr>
          <w:t>/2.5.1/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About</w:t>
        </w:r>
        <w:r w:rsidRPr="0003148B">
          <w:rPr>
            <w:rStyle w:val="aa"/>
            <w:rFonts w:ascii="Times New Roman" w:hAnsi="Times New Roman" w:cs="Times New Roman"/>
            <w:sz w:val="24"/>
          </w:rPr>
          <w:t>-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UML</w:t>
        </w:r>
      </w:hyperlink>
      <w:r w:rsidRPr="001E0FFB">
        <w:rPr>
          <w:rFonts w:ascii="Times New Roman" w:hAnsi="Times New Roman" w:cs="Times New Roman"/>
          <w:sz w:val="24"/>
        </w:rPr>
        <w:t xml:space="preserve"> (дата обращения: 04.01.2026).</w:t>
      </w:r>
    </w:p>
    <w:p w:rsidR="00282047" w:rsidRDefault="00282047" w:rsidP="009207EB">
      <w:pPr>
        <w:pStyle w:val="ab"/>
        <w:numPr>
          <w:ilvl w:val="0"/>
          <w:numId w:val="10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1E0FFB">
        <w:rPr>
          <w:rFonts w:ascii="Times New Roman" w:hAnsi="Times New Roman" w:cs="Times New Roman"/>
          <w:sz w:val="24"/>
          <w:lang w:val="en-US"/>
        </w:rPr>
        <w:t>PlantUML</w:t>
      </w:r>
      <w:proofErr w:type="spellEnd"/>
      <w:r w:rsidRPr="001E0FFB">
        <w:rPr>
          <w:rFonts w:ascii="Times New Roman" w:hAnsi="Times New Roman" w:cs="Times New Roman"/>
          <w:sz w:val="24"/>
          <w:lang w:val="en-US"/>
        </w:rPr>
        <w:t>. Sequence Diagram: documentation (syntax and rules) [</w:t>
      </w:r>
      <w:r w:rsidRPr="001E0FFB">
        <w:rPr>
          <w:rFonts w:ascii="Times New Roman" w:hAnsi="Times New Roman" w:cs="Times New Roman"/>
          <w:sz w:val="24"/>
        </w:rPr>
        <w:t>Электронный</w:t>
      </w:r>
      <w:r w:rsidRPr="001E0FFB">
        <w:rPr>
          <w:rFonts w:ascii="Times New Roman" w:hAnsi="Times New Roman" w:cs="Times New Roman"/>
          <w:sz w:val="24"/>
          <w:lang w:val="en-US"/>
        </w:rPr>
        <w:t xml:space="preserve"> </w:t>
      </w:r>
      <w:r w:rsidRPr="001E0FFB">
        <w:rPr>
          <w:rFonts w:ascii="Times New Roman" w:hAnsi="Times New Roman" w:cs="Times New Roman"/>
          <w:sz w:val="24"/>
        </w:rPr>
        <w:t>ресурс</w:t>
      </w:r>
      <w:r w:rsidRPr="001E0FFB">
        <w:rPr>
          <w:rFonts w:ascii="Times New Roman" w:hAnsi="Times New Roman" w:cs="Times New Roman"/>
          <w:sz w:val="24"/>
          <w:lang w:val="en-US"/>
        </w:rPr>
        <w:t xml:space="preserve">]. </w:t>
      </w:r>
      <w:r w:rsidRPr="001E0FFB">
        <w:rPr>
          <w:rFonts w:ascii="Times New Roman" w:hAnsi="Times New Roman" w:cs="Times New Roman"/>
          <w:sz w:val="24"/>
        </w:rPr>
        <w:t>URL</w:t>
      </w:r>
      <w:hyperlink r:id="rId40" w:history="1">
        <w:r w:rsidRPr="0003148B">
          <w:rPr>
            <w:rStyle w:val="aa"/>
            <w:rFonts w:ascii="Times New Roman" w:hAnsi="Times New Roman" w:cs="Times New Roman"/>
            <w:sz w:val="24"/>
          </w:rPr>
          <w:t>:    https://plantuml.com/ru/sequence-diagram</w:t>
        </w:r>
      </w:hyperlink>
      <w:r w:rsidRPr="001E0FFB">
        <w:rPr>
          <w:rFonts w:ascii="Times New Roman" w:hAnsi="Times New Roman" w:cs="Times New Roman"/>
          <w:sz w:val="24"/>
        </w:rPr>
        <w:t xml:space="preserve">   обращения: 04.01.2026).</w:t>
      </w:r>
    </w:p>
    <w:p w:rsidR="00282047" w:rsidRPr="001E0FFB" w:rsidRDefault="00282047" w:rsidP="009207EB">
      <w:pPr>
        <w:pStyle w:val="ab"/>
        <w:numPr>
          <w:ilvl w:val="0"/>
          <w:numId w:val="10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1E0FFB">
        <w:rPr>
          <w:rFonts w:ascii="Times New Roman" w:hAnsi="Times New Roman" w:cs="Times New Roman"/>
          <w:sz w:val="24"/>
        </w:rPr>
        <w:t>Zuora</w:t>
      </w:r>
      <w:proofErr w:type="spellEnd"/>
      <w:r w:rsidRPr="001E0FFB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1E0FFB">
        <w:rPr>
          <w:rFonts w:ascii="Times New Roman" w:hAnsi="Times New Roman" w:cs="Times New Roman"/>
          <w:sz w:val="24"/>
        </w:rPr>
        <w:t>The</w:t>
      </w:r>
      <w:proofErr w:type="spellEnd"/>
      <w:r w:rsidRPr="001E0FF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E0FFB">
        <w:rPr>
          <w:rFonts w:ascii="Times New Roman" w:hAnsi="Times New Roman" w:cs="Times New Roman"/>
          <w:sz w:val="24"/>
        </w:rPr>
        <w:t>Subscription</w:t>
      </w:r>
      <w:proofErr w:type="spellEnd"/>
      <w:r w:rsidRPr="001E0FF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E0FFB">
        <w:rPr>
          <w:rFonts w:ascii="Times New Roman" w:hAnsi="Times New Roman" w:cs="Times New Roman"/>
          <w:sz w:val="24"/>
        </w:rPr>
        <w:t>Economy</w:t>
      </w:r>
      <w:proofErr w:type="spellEnd"/>
      <w:r w:rsidRPr="001E0FF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E0FFB">
        <w:rPr>
          <w:rFonts w:ascii="Times New Roman" w:hAnsi="Times New Roman" w:cs="Times New Roman"/>
          <w:sz w:val="24"/>
        </w:rPr>
        <w:t>Index</w:t>
      </w:r>
      <w:proofErr w:type="spellEnd"/>
      <w:r w:rsidRPr="001E0FFB">
        <w:rPr>
          <w:rFonts w:ascii="Times New Roman" w:hAnsi="Times New Roman" w:cs="Times New Roman"/>
          <w:sz w:val="24"/>
        </w:rPr>
        <w:t xml:space="preserve"> (SEI), 2025 </w:t>
      </w:r>
      <w:proofErr w:type="spellStart"/>
      <w:r w:rsidRPr="001E0FFB">
        <w:rPr>
          <w:rFonts w:ascii="Times New Roman" w:hAnsi="Times New Roman" w:cs="Times New Roman"/>
          <w:sz w:val="24"/>
        </w:rPr>
        <w:t>edition</w:t>
      </w:r>
      <w:proofErr w:type="spellEnd"/>
      <w:r w:rsidRPr="001E0FFB">
        <w:rPr>
          <w:rFonts w:ascii="Times New Roman" w:hAnsi="Times New Roman" w:cs="Times New Roman"/>
          <w:sz w:val="24"/>
        </w:rPr>
        <w:t xml:space="preserve"> (данные за 12 месяцев до 31.12.2024) [Электронный ресурс]. </w:t>
      </w:r>
      <w:r w:rsidRPr="001E0FFB">
        <w:rPr>
          <w:rFonts w:ascii="Times New Roman" w:hAnsi="Times New Roman" w:cs="Times New Roman"/>
          <w:sz w:val="24"/>
          <w:lang w:val="en-US"/>
        </w:rPr>
        <w:t>URL</w:t>
      </w:r>
      <w:hyperlink r:id="rId41" w:history="1">
        <w:r w:rsidRPr="0003148B">
          <w:rPr>
            <w:rStyle w:val="aa"/>
            <w:rFonts w:ascii="Times New Roman" w:hAnsi="Times New Roman" w:cs="Times New Roman"/>
            <w:sz w:val="24"/>
          </w:rPr>
          <w:t xml:space="preserve">: 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https</w:t>
        </w:r>
        <w:r w:rsidRPr="0003148B">
          <w:rPr>
            <w:rStyle w:val="aa"/>
            <w:rFonts w:ascii="Times New Roman" w:hAnsi="Times New Roman" w:cs="Times New Roman"/>
            <w:sz w:val="24"/>
          </w:rPr>
          <w:t>://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www</w:t>
        </w:r>
        <w:r w:rsidRPr="0003148B">
          <w:rPr>
            <w:rStyle w:val="aa"/>
            <w:rFonts w:ascii="Times New Roman" w:hAnsi="Times New Roman" w:cs="Times New Roman"/>
            <w:sz w:val="24"/>
          </w:rPr>
          <w:t>.</w:t>
        </w:r>
        <w:proofErr w:type="spellStart"/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zuora</w:t>
        </w:r>
        <w:proofErr w:type="spellEnd"/>
        <w:r w:rsidRPr="0003148B">
          <w:rPr>
            <w:rStyle w:val="aa"/>
            <w:rFonts w:ascii="Times New Roman" w:hAnsi="Times New Roman" w:cs="Times New Roman"/>
            <w:sz w:val="24"/>
          </w:rPr>
          <w:t>.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com</w:t>
        </w:r>
        <w:r w:rsidRPr="0003148B">
          <w:rPr>
            <w:rStyle w:val="aa"/>
            <w:rFonts w:ascii="Times New Roman" w:hAnsi="Times New Roman" w:cs="Times New Roman"/>
            <w:sz w:val="24"/>
          </w:rPr>
          <w:t>/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resource</w:t>
        </w:r>
        <w:r w:rsidRPr="0003148B">
          <w:rPr>
            <w:rStyle w:val="aa"/>
            <w:rFonts w:ascii="Times New Roman" w:hAnsi="Times New Roman" w:cs="Times New Roman"/>
            <w:sz w:val="24"/>
          </w:rPr>
          <w:t>/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subscription</w:t>
        </w:r>
        <w:r w:rsidRPr="0003148B">
          <w:rPr>
            <w:rStyle w:val="aa"/>
            <w:rFonts w:ascii="Times New Roman" w:hAnsi="Times New Roman" w:cs="Times New Roman"/>
            <w:sz w:val="24"/>
          </w:rPr>
          <w:t>-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economy</w:t>
        </w:r>
        <w:r w:rsidRPr="0003148B">
          <w:rPr>
            <w:rStyle w:val="aa"/>
            <w:rFonts w:ascii="Times New Roman" w:hAnsi="Times New Roman" w:cs="Times New Roman"/>
            <w:sz w:val="24"/>
          </w:rPr>
          <w:t>-</w:t>
        </w:r>
        <w:r w:rsidRPr="0003148B">
          <w:rPr>
            <w:rStyle w:val="aa"/>
            <w:rFonts w:ascii="Times New Roman" w:hAnsi="Times New Roman" w:cs="Times New Roman"/>
            <w:sz w:val="24"/>
            <w:lang w:val="en-US"/>
          </w:rPr>
          <w:t>index</w:t>
        </w:r>
        <w:r w:rsidRPr="0003148B">
          <w:rPr>
            <w:rStyle w:val="aa"/>
            <w:rFonts w:ascii="Times New Roman" w:hAnsi="Times New Roman" w:cs="Times New Roman"/>
            <w:sz w:val="24"/>
          </w:rPr>
          <w:t>/</w:t>
        </w:r>
      </w:hyperlink>
      <w:r w:rsidRPr="001E0FFB">
        <w:rPr>
          <w:rFonts w:ascii="Times New Roman" w:hAnsi="Times New Roman" w:cs="Times New Roman"/>
          <w:sz w:val="24"/>
        </w:rPr>
        <w:t xml:space="preserve"> (дата обращения: 04.01.2026).</w:t>
      </w:r>
    </w:p>
    <w:p w:rsidR="00282047" w:rsidRDefault="00282047" w:rsidP="009207EB">
      <w:pPr>
        <w:pStyle w:val="ab"/>
        <w:numPr>
          <w:ilvl w:val="0"/>
          <w:numId w:val="10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C2C84">
        <w:rPr>
          <w:rFonts w:ascii="Times New Roman" w:hAnsi="Times New Roman" w:cs="Times New Roman"/>
          <w:sz w:val="24"/>
        </w:rPr>
        <w:t>АО «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2C2C84">
        <w:rPr>
          <w:rFonts w:ascii="Times New Roman" w:hAnsi="Times New Roman" w:cs="Times New Roman"/>
          <w:sz w:val="24"/>
        </w:rPr>
        <w:t>». Платёжный запрос (</w:t>
      </w:r>
      <w:proofErr w:type="spellStart"/>
      <w:r w:rsidRPr="002C2C84">
        <w:rPr>
          <w:rFonts w:ascii="Times New Roman" w:hAnsi="Times New Roman" w:cs="Times New Roman"/>
          <w:sz w:val="24"/>
        </w:rPr>
        <w:t>Payment</w:t>
      </w:r>
      <w:proofErr w:type="spellEnd"/>
      <w:r w:rsidRPr="002C2C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C2C84">
        <w:rPr>
          <w:rFonts w:ascii="Times New Roman" w:hAnsi="Times New Roman" w:cs="Times New Roman"/>
          <w:sz w:val="24"/>
        </w:rPr>
        <w:t>Request</w:t>
      </w:r>
      <w:proofErr w:type="spellEnd"/>
      <w:r w:rsidRPr="002C2C84">
        <w:rPr>
          <w:rFonts w:ascii="Times New Roman" w:hAnsi="Times New Roman" w:cs="Times New Roman"/>
          <w:sz w:val="24"/>
        </w:rPr>
        <w:t xml:space="preserve">): описание сервиса для банков [Электронный ресурс]. URL: </w:t>
      </w:r>
      <w:hyperlink r:id="rId42" w:history="1">
        <w:r w:rsidRPr="0003148B">
          <w:rPr>
            <w:rStyle w:val="aa"/>
            <w:rFonts w:ascii="Times New Roman" w:hAnsi="Times New Roman" w:cs="Times New Roman"/>
            <w:sz w:val="24"/>
          </w:rPr>
          <w:t>https://www.nspk.ru/banks/payment-request</w:t>
        </w:r>
      </w:hyperlink>
      <w:r w:rsidRPr="002C2C84">
        <w:rPr>
          <w:rFonts w:ascii="Times New Roman" w:hAnsi="Times New Roman" w:cs="Times New Roman"/>
          <w:sz w:val="24"/>
        </w:rPr>
        <w:t xml:space="preserve"> (дата обращения: 04.01.2026).</w:t>
      </w:r>
    </w:p>
    <w:p w:rsidR="00282047" w:rsidRPr="001F1438" w:rsidRDefault="00282047" w:rsidP="009207EB">
      <w:pPr>
        <w:pStyle w:val="ab"/>
        <w:numPr>
          <w:ilvl w:val="0"/>
          <w:numId w:val="10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F1438">
        <w:rPr>
          <w:rFonts w:ascii="Times New Roman" w:hAnsi="Times New Roman" w:cs="Times New Roman"/>
          <w:sz w:val="24"/>
        </w:rPr>
        <w:t>АО «</w:t>
      </w:r>
      <w:r w:rsidR="00E869DD" w:rsidRPr="00E869DD">
        <w:rPr>
          <w:rFonts w:ascii="Times New Roman" w:hAnsi="Times New Roman" w:cs="Times New Roman"/>
          <w:i/>
          <w:sz w:val="24"/>
        </w:rPr>
        <w:t>НСПК</w:t>
      </w:r>
      <w:r w:rsidRPr="001F1438">
        <w:rPr>
          <w:rFonts w:ascii="Times New Roman" w:hAnsi="Times New Roman" w:cs="Times New Roman"/>
          <w:sz w:val="24"/>
        </w:rPr>
        <w:t xml:space="preserve">». Система быстрых платежей: официальный сайт [Электронный ресурс]. URL: </w:t>
      </w:r>
      <w:hyperlink r:id="rId43" w:history="1">
        <w:r w:rsidRPr="0003148B">
          <w:rPr>
            <w:rStyle w:val="aa"/>
            <w:rFonts w:ascii="Times New Roman" w:hAnsi="Times New Roman" w:cs="Times New Roman"/>
            <w:sz w:val="24"/>
          </w:rPr>
          <w:t>https://sbp.nspk.ru/</w:t>
        </w:r>
      </w:hyperlink>
      <w:r w:rsidRPr="001F1438">
        <w:rPr>
          <w:rFonts w:ascii="Times New Roman" w:hAnsi="Times New Roman" w:cs="Times New Roman"/>
          <w:sz w:val="24"/>
        </w:rPr>
        <w:t xml:space="preserve"> (дата обращения: 04.01.2026).</w:t>
      </w:r>
    </w:p>
    <w:p w:rsidR="00282047" w:rsidRPr="001F1438" w:rsidRDefault="00282047" w:rsidP="009207EB">
      <w:pPr>
        <w:pStyle w:val="ab"/>
        <w:numPr>
          <w:ilvl w:val="0"/>
          <w:numId w:val="10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F1438">
        <w:rPr>
          <w:rFonts w:ascii="Times New Roman" w:hAnsi="Times New Roman" w:cs="Times New Roman"/>
          <w:sz w:val="24"/>
        </w:rPr>
        <w:t xml:space="preserve">Банк России. Кривая бескупонной доходности государственных облигаций (параметры) [Электронный ресурс]. URL: </w:t>
      </w:r>
      <w:hyperlink r:id="rId44" w:history="1">
        <w:r w:rsidRPr="0003148B">
          <w:rPr>
            <w:rStyle w:val="aa"/>
            <w:rFonts w:ascii="Times New Roman" w:hAnsi="Times New Roman" w:cs="Times New Roman"/>
            <w:sz w:val="24"/>
          </w:rPr>
          <w:t>https://www.cbr.ru/hd_base/zcyc_params/</w:t>
        </w:r>
      </w:hyperlink>
      <w:r w:rsidRPr="001F1438">
        <w:rPr>
          <w:rFonts w:ascii="Times New Roman" w:hAnsi="Times New Roman" w:cs="Times New Roman"/>
          <w:sz w:val="24"/>
        </w:rPr>
        <w:t xml:space="preserve"> (дата обращения: 04.01.2026).</w:t>
      </w:r>
    </w:p>
    <w:p w:rsidR="00282047" w:rsidRPr="001F1438" w:rsidRDefault="00282047" w:rsidP="009207EB">
      <w:pPr>
        <w:pStyle w:val="ab"/>
        <w:numPr>
          <w:ilvl w:val="0"/>
          <w:numId w:val="10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F1438">
        <w:rPr>
          <w:rFonts w:ascii="Times New Roman" w:hAnsi="Times New Roman" w:cs="Times New Roman"/>
          <w:sz w:val="24"/>
        </w:rPr>
        <w:t xml:space="preserve">Банк России. Система быстрых платежей (СБП): описание сервиса [Электронный ресурс]. URL: </w:t>
      </w:r>
      <w:hyperlink r:id="rId45" w:history="1">
        <w:r w:rsidRPr="0003148B">
          <w:rPr>
            <w:rStyle w:val="aa"/>
            <w:rFonts w:ascii="Times New Roman" w:hAnsi="Times New Roman" w:cs="Times New Roman"/>
            <w:sz w:val="24"/>
          </w:rPr>
          <w:t>https://www.cbr.ru/PSystem/sfp/</w:t>
        </w:r>
      </w:hyperlink>
      <w:r w:rsidRPr="001F1438">
        <w:rPr>
          <w:rFonts w:ascii="Times New Roman" w:hAnsi="Times New Roman" w:cs="Times New Roman"/>
          <w:sz w:val="24"/>
        </w:rPr>
        <w:t xml:space="preserve"> (дата обращения: 04.01.2026).</w:t>
      </w:r>
    </w:p>
    <w:p w:rsidR="00282047" w:rsidRDefault="00282047" w:rsidP="009207EB">
      <w:pPr>
        <w:pStyle w:val="ab"/>
        <w:numPr>
          <w:ilvl w:val="0"/>
          <w:numId w:val="10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484CFC">
        <w:rPr>
          <w:rFonts w:ascii="Times New Roman" w:hAnsi="Times New Roman" w:cs="Times New Roman"/>
          <w:sz w:val="24"/>
        </w:rPr>
        <w:t xml:space="preserve">БКС Экспресс. Рынок </w:t>
      </w:r>
      <w:proofErr w:type="spellStart"/>
      <w:r w:rsidRPr="00484CFC">
        <w:rPr>
          <w:rFonts w:ascii="Times New Roman" w:hAnsi="Times New Roman" w:cs="Times New Roman"/>
          <w:sz w:val="24"/>
        </w:rPr>
        <w:t>экосистемных</w:t>
      </w:r>
      <w:proofErr w:type="spellEnd"/>
      <w:r w:rsidRPr="00484CFC">
        <w:rPr>
          <w:rFonts w:ascii="Times New Roman" w:hAnsi="Times New Roman" w:cs="Times New Roman"/>
          <w:sz w:val="24"/>
        </w:rPr>
        <w:t xml:space="preserve"> подписок в РФ увеличился в 4 раза с 2021 [Электронный ресурс]. </w:t>
      </w:r>
      <w:r w:rsidRPr="00484CFC">
        <w:rPr>
          <w:rFonts w:ascii="Times New Roman" w:hAnsi="Times New Roman" w:cs="Times New Roman"/>
          <w:sz w:val="24"/>
          <w:lang w:val="en-US"/>
        </w:rPr>
        <w:t>URL</w:t>
      </w:r>
      <w:r w:rsidRPr="00484CFC">
        <w:rPr>
          <w:rFonts w:ascii="Times New Roman" w:hAnsi="Times New Roman" w:cs="Times New Roman"/>
          <w:sz w:val="24"/>
        </w:rPr>
        <w:t xml:space="preserve">: </w:t>
      </w:r>
      <w:hyperlink r:id="rId46" w:history="1">
        <w:r w:rsidRPr="005D1F85">
          <w:rPr>
            <w:rStyle w:val="aa"/>
            <w:rFonts w:ascii="Times New Roman" w:hAnsi="Times New Roman" w:cs="Times New Roman"/>
            <w:sz w:val="24"/>
            <w:lang w:val="en-US"/>
          </w:rPr>
          <w:t>https</w:t>
        </w:r>
        <w:r w:rsidRPr="00484CFC">
          <w:rPr>
            <w:rStyle w:val="aa"/>
            <w:rFonts w:ascii="Times New Roman" w:hAnsi="Times New Roman" w:cs="Times New Roman"/>
            <w:sz w:val="24"/>
          </w:rPr>
          <w:t>://</w:t>
        </w:r>
        <w:proofErr w:type="spellStart"/>
        <w:r w:rsidRPr="005D1F85">
          <w:rPr>
            <w:rStyle w:val="aa"/>
            <w:rFonts w:ascii="Times New Roman" w:hAnsi="Times New Roman" w:cs="Times New Roman"/>
            <w:sz w:val="24"/>
            <w:lang w:val="en-US"/>
          </w:rPr>
          <w:t>bcs</w:t>
        </w:r>
        <w:proofErr w:type="spellEnd"/>
        <w:r w:rsidRPr="00484CFC">
          <w:rPr>
            <w:rStyle w:val="aa"/>
            <w:rFonts w:ascii="Times New Roman" w:hAnsi="Times New Roman" w:cs="Times New Roman"/>
            <w:sz w:val="24"/>
          </w:rPr>
          <w:t>-</w:t>
        </w:r>
        <w:r w:rsidRPr="005D1F85">
          <w:rPr>
            <w:rStyle w:val="aa"/>
            <w:rFonts w:ascii="Times New Roman" w:hAnsi="Times New Roman" w:cs="Times New Roman"/>
            <w:sz w:val="24"/>
            <w:lang w:val="en-US"/>
          </w:rPr>
          <w:t>express</w:t>
        </w:r>
        <w:r w:rsidRPr="00484CFC">
          <w:rPr>
            <w:rStyle w:val="aa"/>
            <w:rFonts w:ascii="Times New Roman" w:hAnsi="Times New Roman" w:cs="Times New Roman"/>
            <w:sz w:val="24"/>
          </w:rPr>
          <w:t>.</w:t>
        </w:r>
        <w:proofErr w:type="spellStart"/>
        <w:r w:rsidRPr="005D1F85">
          <w:rPr>
            <w:rStyle w:val="aa"/>
            <w:rFonts w:ascii="Times New Roman" w:hAnsi="Times New Roman" w:cs="Times New Roman"/>
            <w:sz w:val="24"/>
            <w:lang w:val="en-US"/>
          </w:rPr>
          <w:t>ru</w:t>
        </w:r>
        <w:proofErr w:type="spellEnd"/>
        <w:r w:rsidRPr="00484CFC">
          <w:rPr>
            <w:rStyle w:val="aa"/>
            <w:rFonts w:ascii="Times New Roman" w:hAnsi="Times New Roman" w:cs="Times New Roman"/>
            <w:sz w:val="24"/>
          </w:rPr>
          <w:t>/</w:t>
        </w:r>
        <w:proofErr w:type="spellStart"/>
        <w:r w:rsidRPr="005D1F85">
          <w:rPr>
            <w:rStyle w:val="aa"/>
            <w:rFonts w:ascii="Times New Roman" w:hAnsi="Times New Roman" w:cs="Times New Roman"/>
            <w:sz w:val="24"/>
            <w:lang w:val="en-US"/>
          </w:rPr>
          <w:t>novosti</w:t>
        </w:r>
        <w:proofErr w:type="spellEnd"/>
        <w:r w:rsidRPr="00484CFC">
          <w:rPr>
            <w:rStyle w:val="aa"/>
            <w:rFonts w:ascii="Times New Roman" w:hAnsi="Times New Roman" w:cs="Times New Roman"/>
            <w:sz w:val="24"/>
          </w:rPr>
          <w:t>-</w:t>
        </w:r>
        <w:proofErr w:type="spellStart"/>
        <w:r w:rsidRPr="005D1F85">
          <w:rPr>
            <w:rStyle w:val="aa"/>
            <w:rFonts w:ascii="Times New Roman" w:hAnsi="Times New Roman" w:cs="Times New Roman"/>
            <w:sz w:val="24"/>
            <w:lang w:val="en-US"/>
          </w:rPr>
          <w:t>i</w:t>
        </w:r>
        <w:proofErr w:type="spellEnd"/>
        <w:r w:rsidRPr="00484CFC">
          <w:rPr>
            <w:rStyle w:val="aa"/>
            <w:rFonts w:ascii="Times New Roman" w:hAnsi="Times New Roman" w:cs="Times New Roman"/>
            <w:sz w:val="24"/>
          </w:rPr>
          <w:t>-</w:t>
        </w:r>
        <w:proofErr w:type="spellStart"/>
        <w:r w:rsidRPr="005D1F85">
          <w:rPr>
            <w:rStyle w:val="aa"/>
            <w:rFonts w:ascii="Times New Roman" w:hAnsi="Times New Roman" w:cs="Times New Roman"/>
            <w:sz w:val="24"/>
            <w:lang w:val="en-US"/>
          </w:rPr>
          <w:t>analitika</w:t>
        </w:r>
        <w:proofErr w:type="spellEnd"/>
        <w:r w:rsidRPr="00484CFC">
          <w:rPr>
            <w:rStyle w:val="aa"/>
            <w:rFonts w:ascii="Times New Roman" w:hAnsi="Times New Roman" w:cs="Times New Roman"/>
            <w:sz w:val="24"/>
          </w:rPr>
          <w:t>/</w:t>
        </w:r>
        <w:proofErr w:type="spellStart"/>
        <w:r w:rsidRPr="005D1F85">
          <w:rPr>
            <w:rStyle w:val="aa"/>
            <w:rFonts w:ascii="Times New Roman" w:hAnsi="Times New Roman" w:cs="Times New Roman"/>
            <w:sz w:val="24"/>
            <w:lang w:val="en-US"/>
          </w:rPr>
          <w:t>rynok</w:t>
        </w:r>
        <w:proofErr w:type="spellEnd"/>
        <w:r w:rsidRPr="00484CFC">
          <w:rPr>
            <w:rStyle w:val="aa"/>
            <w:rFonts w:ascii="Times New Roman" w:hAnsi="Times New Roman" w:cs="Times New Roman"/>
            <w:sz w:val="24"/>
          </w:rPr>
          <w:t>-</w:t>
        </w:r>
        <w:proofErr w:type="spellStart"/>
        <w:r w:rsidRPr="005D1F85">
          <w:rPr>
            <w:rStyle w:val="aa"/>
            <w:rFonts w:ascii="Times New Roman" w:hAnsi="Times New Roman" w:cs="Times New Roman"/>
            <w:sz w:val="24"/>
            <w:lang w:val="en-US"/>
          </w:rPr>
          <w:t>ekosistemnykh</w:t>
        </w:r>
        <w:proofErr w:type="spellEnd"/>
        <w:r w:rsidRPr="00484CFC">
          <w:rPr>
            <w:rStyle w:val="aa"/>
            <w:rFonts w:ascii="Times New Roman" w:hAnsi="Times New Roman" w:cs="Times New Roman"/>
            <w:sz w:val="24"/>
          </w:rPr>
          <w:t>-</w:t>
        </w:r>
        <w:proofErr w:type="spellStart"/>
        <w:r w:rsidRPr="005D1F85">
          <w:rPr>
            <w:rStyle w:val="aa"/>
            <w:rFonts w:ascii="Times New Roman" w:hAnsi="Times New Roman" w:cs="Times New Roman"/>
            <w:sz w:val="24"/>
            <w:lang w:val="en-US"/>
          </w:rPr>
          <w:t>podpisok</w:t>
        </w:r>
        <w:proofErr w:type="spellEnd"/>
        <w:r w:rsidRPr="00484CFC">
          <w:rPr>
            <w:rStyle w:val="aa"/>
            <w:rFonts w:ascii="Times New Roman" w:hAnsi="Times New Roman" w:cs="Times New Roman"/>
            <w:sz w:val="24"/>
          </w:rPr>
          <w:t>-</w:t>
        </w:r>
        <w:r w:rsidRPr="005D1F85">
          <w:rPr>
            <w:rStyle w:val="aa"/>
            <w:rFonts w:ascii="Times New Roman" w:hAnsi="Times New Roman" w:cs="Times New Roman"/>
            <w:sz w:val="24"/>
            <w:lang w:val="en-US"/>
          </w:rPr>
          <w:t>v</w:t>
        </w:r>
        <w:r w:rsidRPr="00484CFC">
          <w:rPr>
            <w:rStyle w:val="aa"/>
            <w:rFonts w:ascii="Times New Roman" w:hAnsi="Times New Roman" w:cs="Times New Roman"/>
            <w:sz w:val="24"/>
          </w:rPr>
          <w:t>-</w:t>
        </w:r>
        <w:r w:rsidRPr="005D1F85">
          <w:rPr>
            <w:rStyle w:val="aa"/>
            <w:rFonts w:ascii="Times New Roman" w:hAnsi="Times New Roman" w:cs="Times New Roman"/>
            <w:sz w:val="24"/>
            <w:lang w:val="en-US"/>
          </w:rPr>
          <w:t>rf</w:t>
        </w:r>
        <w:r w:rsidRPr="00484CFC">
          <w:rPr>
            <w:rStyle w:val="aa"/>
            <w:rFonts w:ascii="Times New Roman" w:hAnsi="Times New Roman" w:cs="Times New Roman"/>
            <w:sz w:val="24"/>
          </w:rPr>
          <w:t>-</w:t>
        </w:r>
        <w:proofErr w:type="spellStart"/>
        <w:r w:rsidRPr="005D1F85">
          <w:rPr>
            <w:rStyle w:val="aa"/>
            <w:rFonts w:ascii="Times New Roman" w:hAnsi="Times New Roman" w:cs="Times New Roman"/>
            <w:sz w:val="24"/>
            <w:lang w:val="en-US"/>
          </w:rPr>
          <w:t>uvelichilsia</w:t>
        </w:r>
        <w:proofErr w:type="spellEnd"/>
        <w:r w:rsidRPr="00484CFC">
          <w:rPr>
            <w:rStyle w:val="aa"/>
            <w:rFonts w:ascii="Times New Roman" w:hAnsi="Times New Roman" w:cs="Times New Roman"/>
            <w:sz w:val="24"/>
          </w:rPr>
          <w:t>-</w:t>
        </w:r>
        <w:r w:rsidRPr="005D1F85">
          <w:rPr>
            <w:rStyle w:val="aa"/>
            <w:rFonts w:ascii="Times New Roman" w:hAnsi="Times New Roman" w:cs="Times New Roman"/>
            <w:sz w:val="24"/>
            <w:lang w:val="en-US"/>
          </w:rPr>
          <w:t>v</w:t>
        </w:r>
        <w:r w:rsidRPr="00484CFC">
          <w:rPr>
            <w:rStyle w:val="aa"/>
            <w:rFonts w:ascii="Times New Roman" w:hAnsi="Times New Roman" w:cs="Times New Roman"/>
            <w:sz w:val="24"/>
          </w:rPr>
          <w:t>-4-</w:t>
        </w:r>
        <w:proofErr w:type="spellStart"/>
        <w:r w:rsidRPr="005D1F85">
          <w:rPr>
            <w:rStyle w:val="aa"/>
            <w:rFonts w:ascii="Times New Roman" w:hAnsi="Times New Roman" w:cs="Times New Roman"/>
            <w:sz w:val="24"/>
            <w:lang w:val="en-US"/>
          </w:rPr>
          <w:t>raza</w:t>
        </w:r>
        <w:proofErr w:type="spellEnd"/>
        <w:r w:rsidRPr="00484CFC">
          <w:rPr>
            <w:rStyle w:val="aa"/>
            <w:rFonts w:ascii="Times New Roman" w:hAnsi="Times New Roman" w:cs="Times New Roman"/>
            <w:sz w:val="24"/>
          </w:rPr>
          <w:t>-</w:t>
        </w:r>
        <w:r w:rsidRPr="005D1F85">
          <w:rPr>
            <w:rStyle w:val="aa"/>
            <w:rFonts w:ascii="Times New Roman" w:hAnsi="Times New Roman" w:cs="Times New Roman"/>
            <w:sz w:val="24"/>
            <w:lang w:val="en-US"/>
          </w:rPr>
          <w:t>s</w:t>
        </w:r>
        <w:r w:rsidRPr="00484CFC">
          <w:rPr>
            <w:rStyle w:val="aa"/>
            <w:rFonts w:ascii="Times New Roman" w:hAnsi="Times New Roman" w:cs="Times New Roman"/>
            <w:sz w:val="24"/>
          </w:rPr>
          <w:t>-2021</w:t>
        </w:r>
      </w:hyperlink>
      <w:r>
        <w:rPr>
          <w:rFonts w:ascii="Times New Roman" w:hAnsi="Times New Roman" w:cs="Times New Roman"/>
          <w:sz w:val="24"/>
        </w:rPr>
        <w:t xml:space="preserve"> </w:t>
      </w:r>
      <w:r w:rsidRPr="00484CFC">
        <w:rPr>
          <w:rFonts w:ascii="Times New Roman" w:hAnsi="Times New Roman" w:cs="Times New Roman"/>
          <w:sz w:val="24"/>
        </w:rPr>
        <w:t>(дата обращения: 04.01.2026).</w:t>
      </w:r>
    </w:p>
    <w:p w:rsidR="00282047" w:rsidRPr="001E0FFB" w:rsidRDefault="00282047" w:rsidP="009207EB">
      <w:pPr>
        <w:pStyle w:val="ab"/>
        <w:numPr>
          <w:ilvl w:val="0"/>
          <w:numId w:val="10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E0FFB">
        <w:rPr>
          <w:rFonts w:ascii="Times New Roman" w:hAnsi="Times New Roman" w:cs="Times New Roman"/>
          <w:sz w:val="24"/>
        </w:rPr>
        <w:t xml:space="preserve">НАФИ. От развлечений к выгоде: какие онлайн-подписки выбирают россияне [Электронный ресурс]. URL: </w:t>
      </w:r>
      <w:hyperlink r:id="rId47" w:history="1">
        <w:r w:rsidRPr="0003148B">
          <w:rPr>
            <w:rStyle w:val="aa"/>
            <w:rFonts w:ascii="Times New Roman" w:hAnsi="Times New Roman" w:cs="Times New Roman"/>
            <w:sz w:val="24"/>
          </w:rPr>
          <w:t>https://nafi.ru/analytics/ot-razvlecheniy-k-vygode-kakie-onlayn-podpiski-vybirayut-rossiyane/</w:t>
        </w:r>
      </w:hyperlink>
      <w:r w:rsidRPr="001E0FFB">
        <w:rPr>
          <w:rFonts w:ascii="Times New Roman" w:hAnsi="Times New Roman" w:cs="Times New Roman"/>
          <w:sz w:val="24"/>
        </w:rPr>
        <w:t xml:space="preserve"> (дата обращения: 04.01.2026).</w:t>
      </w:r>
    </w:p>
    <w:p w:rsidR="00282047" w:rsidRPr="001F1438" w:rsidRDefault="00282047" w:rsidP="009207EB">
      <w:pPr>
        <w:pStyle w:val="ab"/>
        <w:numPr>
          <w:ilvl w:val="0"/>
          <w:numId w:val="10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F1438">
        <w:rPr>
          <w:rFonts w:ascii="Times New Roman" w:hAnsi="Times New Roman" w:cs="Times New Roman"/>
          <w:sz w:val="24"/>
        </w:rPr>
        <w:t xml:space="preserve">Российская Федерация. Федеральный закон от 27.06.2011 № 161-ФЗ «О национальной платёжной системе» [Электронный ресурс]. URL: </w:t>
      </w:r>
      <w:hyperlink r:id="rId48" w:history="1">
        <w:r w:rsidRPr="0003148B">
          <w:rPr>
            <w:rStyle w:val="aa"/>
            <w:rFonts w:ascii="Times New Roman" w:hAnsi="Times New Roman" w:cs="Times New Roman"/>
            <w:sz w:val="24"/>
          </w:rPr>
          <w:t>https://pravo.gov.ru/proxy/ips/?docbody=&amp;nd=102148779</w:t>
        </w:r>
      </w:hyperlink>
      <w:r w:rsidRPr="001F1438">
        <w:rPr>
          <w:rFonts w:ascii="Times New Roman" w:hAnsi="Times New Roman" w:cs="Times New Roman"/>
          <w:sz w:val="24"/>
        </w:rPr>
        <w:t xml:space="preserve"> (дата обращения: 04.01.2026).</w:t>
      </w:r>
    </w:p>
    <w:p w:rsidR="00282047" w:rsidRPr="001F1438" w:rsidRDefault="00282047" w:rsidP="009207EB">
      <w:pPr>
        <w:pStyle w:val="ab"/>
        <w:numPr>
          <w:ilvl w:val="0"/>
          <w:numId w:val="105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F1438">
        <w:rPr>
          <w:rFonts w:ascii="Times New Roman" w:hAnsi="Times New Roman" w:cs="Times New Roman"/>
          <w:sz w:val="24"/>
        </w:rPr>
        <w:t xml:space="preserve">Федеральная налоговая служба. Ставка налога на прибыль организаций изменилась с 2025 года [Электронный ресурс]. URL: </w:t>
      </w:r>
      <w:hyperlink r:id="rId49" w:history="1">
        <w:r w:rsidRPr="0003148B">
          <w:rPr>
            <w:rStyle w:val="aa"/>
            <w:rFonts w:ascii="Times New Roman" w:hAnsi="Times New Roman" w:cs="Times New Roman"/>
            <w:sz w:val="24"/>
          </w:rPr>
          <w:t>https://www.nalog.gov.ru/rn27/news/tax_doc_news/15617353/</w:t>
        </w:r>
      </w:hyperlink>
      <w:r w:rsidRPr="001F1438">
        <w:rPr>
          <w:rFonts w:ascii="Times New Roman" w:hAnsi="Times New Roman" w:cs="Times New Roman"/>
          <w:sz w:val="24"/>
        </w:rPr>
        <w:t xml:space="preserve"> (дата обращения: 04.01.2026).</w:t>
      </w:r>
    </w:p>
    <w:p w:rsidR="00F0493E" w:rsidRPr="00F0493E" w:rsidRDefault="00F0493E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F0493E" w:rsidRPr="00F0493E" w:rsidRDefault="00F0493E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F0493E" w:rsidRPr="00F0493E" w:rsidRDefault="00F0493E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F0493E" w:rsidRPr="00F0493E" w:rsidRDefault="00F0493E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F0493E" w:rsidRPr="00F0493E" w:rsidRDefault="00F0493E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F0493E" w:rsidRPr="00F0493E" w:rsidRDefault="00F0493E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F0493E" w:rsidRPr="00F0493E" w:rsidRDefault="00F0493E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F0493E" w:rsidRPr="00F0493E" w:rsidRDefault="00F0493E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F0493E" w:rsidRPr="00F0493E" w:rsidRDefault="00F0493E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F0493E" w:rsidRPr="00F0493E" w:rsidRDefault="00F0493E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F0493E" w:rsidRPr="00F0493E" w:rsidRDefault="00F0493E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F0493E" w:rsidRPr="00F0493E" w:rsidRDefault="00F0493E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F0493E" w:rsidRPr="00F0493E" w:rsidRDefault="00F0493E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F0493E" w:rsidRPr="00F0493E" w:rsidRDefault="00F0493E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F0493E" w:rsidRPr="00F0493E" w:rsidRDefault="00F0493E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F0493E" w:rsidRPr="00F0493E" w:rsidRDefault="00F0493E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F0493E" w:rsidRPr="00F0493E" w:rsidRDefault="00F0493E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F0493E" w:rsidRPr="00F0493E" w:rsidRDefault="00F0493E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p w:rsidR="00F0493E" w:rsidRPr="00F0493E" w:rsidRDefault="00F0493E" w:rsidP="009207EB">
      <w:pPr>
        <w:spacing w:line="276" w:lineRule="auto"/>
        <w:jc w:val="center"/>
        <w:rPr>
          <w:rFonts w:ascii="Times New Roman" w:hAnsi="Times New Roman" w:cs="Times New Roman"/>
          <w:sz w:val="24"/>
        </w:rPr>
      </w:pPr>
    </w:p>
    <w:p w:rsidR="00261BD1" w:rsidRPr="00F0493E" w:rsidRDefault="00261BD1" w:rsidP="009207EB">
      <w:pPr>
        <w:spacing w:line="276" w:lineRule="auto"/>
        <w:rPr>
          <w:rFonts w:ascii="Times New Roman" w:hAnsi="Times New Roman" w:cs="Times New Roman"/>
          <w:sz w:val="24"/>
        </w:rPr>
      </w:pPr>
    </w:p>
    <w:sectPr w:rsidR="00261BD1" w:rsidRPr="00F0493E" w:rsidSect="00F0493E">
      <w:pgSz w:w="11907" w:h="16840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20241" w:rsidRDefault="00820241" w:rsidP="00B65CBD">
      <w:pPr>
        <w:spacing w:after="0" w:line="240" w:lineRule="auto"/>
      </w:pPr>
      <w:r>
        <w:separator/>
      </w:r>
    </w:p>
  </w:endnote>
  <w:endnote w:type="continuationSeparator" w:id="0">
    <w:p w:rsidR="00820241" w:rsidRDefault="00820241" w:rsidP="00B65C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51318359"/>
      <w:docPartObj>
        <w:docPartGallery w:val="Page Numbers (Bottom of Page)"/>
        <w:docPartUnique/>
      </w:docPartObj>
    </w:sdtPr>
    <w:sdtEndPr/>
    <w:sdtContent>
      <w:p w:rsidR="00FF105D" w:rsidRDefault="00FF105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FF105D" w:rsidRDefault="00FF105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722649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sz w:val="28"/>
      </w:rPr>
    </w:sdtEndPr>
    <w:sdtContent>
      <w:p w:rsidR="00FF105D" w:rsidRPr="00B72521" w:rsidRDefault="00FF105D" w:rsidP="00B72521">
        <w:pPr>
          <w:pStyle w:val="a7"/>
          <w:jc w:val="center"/>
          <w:rPr>
            <w:rFonts w:ascii="Times New Roman" w:hAnsi="Times New Roman" w:cs="Times New Roman"/>
            <w:b/>
            <w:sz w:val="28"/>
          </w:rPr>
        </w:pPr>
        <w:r w:rsidRPr="00B72521">
          <w:rPr>
            <w:rFonts w:ascii="Times New Roman" w:hAnsi="Times New Roman" w:cs="Times New Roman"/>
            <w:b/>
            <w:sz w:val="28"/>
          </w:rPr>
          <w:t xml:space="preserve">Москва </w:t>
        </w:r>
        <w:r>
          <w:rPr>
            <w:rFonts w:ascii="Times New Roman" w:hAnsi="Times New Roman" w:cs="Times New Roman"/>
            <w:b/>
            <w:sz w:val="28"/>
          </w:rPr>
          <w:t xml:space="preserve">– </w:t>
        </w:r>
        <w:r w:rsidRPr="00B72521">
          <w:rPr>
            <w:rFonts w:ascii="Times New Roman" w:hAnsi="Times New Roman" w:cs="Times New Roman"/>
            <w:b/>
            <w:sz w:val="28"/>
          </w:rPr>
          <w:t>2025</w:t>
        </w:r>
      </w:p>
    </w:sdtContent>
  </w:sdt>
  <w:p w:rsidR="00FF105D" w:rsidRDefault="00FF105D" w:rsidP="002C7E03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20241" w:rsidRDefault="00820241" w:rsidP="00B65CBD">
      <w:pPr>
        <w:spacing w:after="0" w:line="240" w:lineRule="auto"/>
      </w:pPr>
      <w:r>
        <w:separator/>
      </w:r>
    </w:p>
  </w:footnote>
  <w:footnote w:type="continuationSeparator" w:id="0">
    <w:p w:rsidR="00820241" w:rsidRDefault="00820241" w:rsidP="00B65C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13702"/>
    <w:multiLevelType w:val="hybridMultilevel"/>
    <w:tmpl w:val="04360F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C0ECA"/>
    <w:multiLevelType w:val="hybridMultilevel"/>
    <w:tmpl w:val="024EA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E1898"/>
    <w:multiLevelType w:val="hybridMultilevel"/>
    <w:tmpl w:val="8318CE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A4305"/>
    <w:multiLevelType w:val="hybridMultilevel"/>
    <w:tmpl w:val="C560B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B6FF6"/>
    <w:multiLevelType w:val="hybridMultilevel"/>
    <w:tmpl w:val="DBB439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96CC7"/>
    <w:multiLevelType w:val="hybridMultilevel"/>
    <w:tmpl w:val="D48C8A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B80F07"/>
    <w:multiLevelType w:val="hybridMultilevel"/>
    <w:tmpl w:val="40D48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CF7B03"/>
    <w:multiLevelType w:val="hybridMultilevel"/>
    <w:tmpl w:val="F1D4F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94708F"/>
    <w:multiLevelType w:val="hybridMultilevel"/>
    <w:tmpl w:val="FA400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FC4A21"/>
    <w:multiLevelType w:val="hybridMultilevel"/>
    <w:tmpl w:val="0F42B7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9263F7"/>
    <w:multiLevelType w:val="hybridMultilevel"/>
    <w:tmpl w:val="70FE2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DE6624"/>
    <w:multiLevelType w:val="hybridMultilevel"/>
    <w:tmpl w:val="A2E824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D11D6"/>
    <w:multiLevelType w:val="hybridMultilevel"/>
    <w:tmpl w:val="BF6E5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D0462A"/>
    <w:multiLevelType w:val="hybridMultilevel"/>
    <w:tmpl w:val="E67A75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603E48"/>
    <w:multiLevelType w:val="hybridMultilevel"/>
    <w:tmpl w:val="3DDA3A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6753C9"/>
    <w:multiLevelType w:val="hybridMultilevel"/>
    <w:tmpl w:val="32729B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FA605F"/>
    <w:multiLevelType w:val="hybridMultilevel"/>
    <w:tmpl w:val="E4BA7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347EC8"/>
    <w:multiLevelType w:val="hybridMultilevel"/>
    <w:tmpl w:val="2AF439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A87375"/>
    <w:multiLevelType w:val="hybridMultilevel"/>
    <w:tmpl w:val="3B408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D473D4"/>
    <w:multiLevelType w:val="hybridMultilevel"/>
    <w:tmpl w:val="87DA60B8"/>
    <w:lvl w:ilvl="0" w:tplc="0419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204373A4"/>
    <w:multiLevelType w:val="hybridMultilevel"/>
    <w:tmpl w:val="5AF62A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1A09DC"/>
    <w:multiLevelType w:val="hybridMultilevel"/>
    <w:tmpl w:val="EF923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EF034A"/>
    <w:multiLevelType w:val="hybridMultilevel"/>
    <w:tmpl w:val="A2088B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191BCC"/>
    <w:multiLevelType w:val="hybridMultilevel"/>
    <w:tmpl w:val="251637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474433"/>
    <w:multiLevelType w:val="hybridMultilevel"/>
    <w:tmpl w:val="D3DE96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58666C"/>
    <w:multiLevelType w:val="hybridMultilevel"/>
    <w:tmpl w:val="22FC6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5B25CE"/>
    <w:multiLevelType w:val="hybridMultilevel"/>
    <w:tmpl w:val="2BA83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126A43"/>
    <w:multiLevelType w:val="hybridMultilevel"/>
    <w:tmpl w:val="C2AA83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E56337"/>
    <w:multiLevelType w:val="hybridMultilevel"/>
    <w:tmpl w:val="21540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76176B"/>
    <w:multiLevelType w:val="hybridMultilevel"/>
    <w:tmpl w:val="4E544D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D01233"/>
    <w:multiLevelType w:val="hybridMultilevel"/>
    <w:tmpl w:val="DB608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2249A3"/>
    <w:multiLevelType w:val="hybridMultilevel"/>
    <w:tmpl w:val="69AEAB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C410174"/>
    <w:multiLevelType w:val="hybridMultilevel"/>
    <w:tmpl w:val="CD92FF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CE101C3"/>
    <w:multiLevelType w:val="hybridMultilevel"/>
    <w:tmpl w:val="7C565F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DE31463"/>
    <w:multiLevelType w:val="hybridMultilevel"/>
    <w:tmpl w:val="9F8438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42476B"/>
    <w:multiLevelType w:val="hybridMultilevel"/>
    <w:tmpl w:val="CFFEEA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F12019C"/>
    <w:multiLevelType w:val="hybridMultilevel"/>
    <w:tmpl w:val="F6886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F2B386F"/>
    <w:multiLevelType w:val="hybridMultilevel"/>
    <w:tmpl w:val="91607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05571CB"/>
    <w:multiLevelType w:val="hybridMultilevel"/>
    <w:tmpl w:val="6D608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1EA1406"/>
    <w:multiLevelType w:val="hybridMultilevel"/>
    <w:tmpl w:val="D2081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22F7DA4"/>
    <w:multiLevelType w:val="hybridMultilevel"/>
    <w:tmpl w:val="8BACB4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28A081E"/>
    <w:multiLevelType w:val="hybridMultilevel"/>
    <w:tmpl w:val="233035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5042512"/>
    <w:multiLevelType w:val="hybridMultilevel"/>
    <w:tmpl w:val="9B00D1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5D608A3"/>
    <w:multiLevelType w:val="hybridMultilevel"/>
    <w:tmpl w:val="EBAA57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66628CA"/>
    <w:multiLevelType w:val="hybridMultilevel"/>
    <w:tmpl w:val="312A9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67141F3"/>
    <w:multiLevelType w:val="hybridMultilevel"/>
    <w:tmpl w:val="B186E4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9885FDF"/>
    <w:multiLevelType w:val="hybridMultilevel"/>
    <w:tmpl w:val="84C4E9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B654663"/>
    <w:multiLevelType w:val="hybridMultilevel"/>
    <w:tmpl w:val="18D4E5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B6D13C6"/>
    <w:multiLevelType w:val="hybridMultilevel"/>
    <w:tmpl w:val="6F64E4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DFF30BD"/>
    <w:multiLevelType w:val="hybridMultilevel"/>
    <w:tmpl w:val="EC2E43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E0C03AC"/>
    <w:multiLevelType w:val="hybridMultilevel"/>
    <w:tmpl w:val="F692C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2BC5DFC"/>
    <w:multiLevelType w:val="hybridMultilevel"/>
    <w:tmpl w:val="CA1419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7D589E"/>
    <w:multiLevelType w:val="hybridMultilevel"/>
    <w:tmpl w:val="D010B4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F51776"/>
    <w:multiLevelType w:val="hybridMultilevel"/>
    <w:tmpl w:val="58D0A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B2D38A5"/>
    <w:multiLevelType w:val="hybridMultilevel"/>
    <w:tmpl w:val="C5B8B7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BD6116E"/>
    <w:multiLevelType w:val="hybridMultilevel"/>
    <w:tmpl w:val="961419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BEE3B18"/>
    <w:multiLevelType w:val="hybridMultilevel"/>
    <w:tmpl w:val="7638C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BFD68CF"/>
    <w:multiLevelType w:val="hybridMultilevel"/>
    <w:tmpl w:val="347CF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C3D08A7"/>
    <w:multiLevelType w:val="hybridMultilevel"/>
    <w:tmpl w:val="57A60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D0B5F3E"/>
    <w:multiLevelType w:val="hybridMultilevel"/>
    <w:tmpl w:val="38C40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E056C4F"/>
    <w:multiLevelType w:val="hybridMultilevel"/>
    <w:tmpl w:val="C91CB4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E0B4F9A"/>
    <w:multiLevelType w:val="hybridMultilevel"/>
    <w:tmpl w:val="FE801A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F7F70BA"/>
    <w:multiLevelType w:val="hybridMultilevel"/>
    <w:tmpl w:val="E4F40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27479B1"/>
    <w:multiLevelType w:val="hybridMultilevel"/>
    <w:tmpl w:val="8A4E52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29E43F2"/>
    <w:multiLevelType w:val="hybridMultilevel"/>
    <w:tmpl w:val="C994D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3290218"/>
    <w:multiLevelType w:val="hybridMultilevel"/>
    <w:tmpl w:val="ED58D8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59F6F03"/>
    <w:multiLevelType w:val="hybridMultilevel"/>
    <w:tmpl w:val="315E29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6536AB3"/>
    <w:multiLevelType w:val="hybridMultilevel"/>
    <w:tmpl w:val="55F4DB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6FD60D7"/>
    <w:multiLevelType w:val="hybridMultilevel"/>
    <w:tmpl w:val="CB6A5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7785A06"/>
    <w:multiLevelType w:val="hybridMultilevel"/>
    <w:tmpl w:val="B0DA1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792454B"/>
    <w:multiLevelType w:val="hybridMultilevel"/>
    <w:tmpl w:val="40F098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894575"/>
    <w:multiLevelType w:val="hybridMultilevel"/>
    <w:tmpl w:val="A2066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032EB"/>
    <w:multiLevelType w:val="hybridMultilevel"/>
    <w:tmpl w:val="6090D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A221F20"/>
    <w:multiLevelType w:val="hybridMultilevel"/>
    <w:tmpl w:val="226CE3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A815CB8"/>
    <w:multiLevelType w:val="hybridMultilevel"/>
    <w:tmpl w:val="EFE81C8C"/>
    <w:lvl w:ilvl="0" w:tplc="12E434DE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5" w15:restartNumberingAfterBreak="0">
    <w:nsid w:val="5AD0227C"/>
    <w:multiLevelType w:val="hybridMultilevel"/>
    <w:tmpl w:val="530ED6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06B275E"/>
    <w:multiLevelType w:val="hybridMultilevel"/>
    <w:tmpl w:val="D3E23D78"/>
    <w:lvl w:ilvl="0" w:tplc="0419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7" w15:restartNumberingAfterBreak="0">
    <w:nsid w:val="608B08ED"/>
    <w:multiLevelType w:val="hybridMultilevel"/>
    <w:tmpl w:val="213A1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0CE0986"/>
    <w:multiLevelType w:val="hybridMultilevel"/>
    <w:tmpl w:val="0DC8F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0E15A90"/>
    <w:multiLevelType w:val="hybridMultilevel"/>
    <w:tmpl w:val="3B2EB5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1A3066D"/>
    <w:multiLevelType w:val="hybridMultilevel"/>
    <w:tmpl w:val="5FD604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4F026F7"/>
    <w:multiLevelType w:val="hybridMultilevel"/>
    <w:tmpl w:val="E8B886E4"/>
    <w:lvl w:ilvl="0" w:tplc="335A82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671850FC"/>
    <w:multiLevelType w:val="hybridMultilevel"/>
    <w:tmpl w:val="22349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78E713E"/>
    <w:multiLevelType w:val="hybridMultilevel"/>
    <w:tmpl w:val="3E0A6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904103E"/>
    <w:multiLevelType w:val="hybridMultilevel"/>
    <w:tmpl w:val="BA5E3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9E67352"/>
    <w:multiLevelType w:val="hybridMultilevel"/>
    <w:tmpl w:val="D974C5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BC40F97"/>
    <w:multiLevelType w:val="hybridMultilevel"/>
    <w:tmpl w:val="69B4A1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F1E267D"/>
    <w:multiLevelType w:val="hybridMultilevel"/>
    <w:tmpl w:val="A8F41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FE16481"/>
    <w:multiLevelType w:val="hybridMultilevel"/>
    <w:tmpl w:val="E696B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03034AC"/>
    <w:multiLevelType w:val="hybridMultilevel"/>
    <w:tmpl w:val="C008A0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0D2795C"/>
    <w:multiLevelType w:val="hybridMultilevel"/>
    <w:tmpl w:val="0FE662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11B6A45"/>
    <w:multiLevelType w:val="hybridMultilevel"/>
    <w:tmpl w:val="5A303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135606E"/>
    <w:multiLevelType w:val="hybridMultilevel"/>
    <w:tmpl w:val="6E703B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151124D"/>
    <w:multiLevelType w:val="hybridMultilevel"/>
    <w:tmpl w:val="B06807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2DF36D0"/>
    <w:multiLevelType w:val="hybridMultilevel"/>
    <w:tmpl w:val="86A26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3171172"/>
    <w:multiLevelType w:val="hybridMultilevel"/>
    <w:tmpl w:val="ED7C42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4510AFB"/>
    <w:multiLevelType w:val="hybridMultilevel"/>
    <w:tmpl w:val="DA0C7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4AC35C3"/>
    <w:multiLevelType w:val="hybridMultilevel"/>
    <w:tmpl w:val="7DF0DF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5935180"/>
    <w:multiLevelType w:val="hybridMultilevel"/>
    <w:tmpl w:val="C5C4A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66B3836"/>
    <w:multiLevelType w:val="hybridMultilevel"/>
    <w:tmpl w:val="63982B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83905EA"/>
    <w:multiLevelType w:val="hybridMultilevel"/>
    <w:tmpl w:val="04326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A6D6F7A"/>
    <w:multiLevelType w:val="hybridMultilevel"/>
    <w:tmpl w:val="F4D8A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B0D001A"/>
    <w:multiLevelType w:val="hybridMultilevel"/>
    <w:tmpl w:val="3B326A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D5E4C89"/>
    <w:multiLevelType w:val="hybridMultilevel"/>
    <w:tmpl w:val="ACD4C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EE20850"/>
    <w:multiLevelType w:val="hybridMultilevel"/>
    <w:tmpl w:val="189097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FD138D7"/>
    <w:multiLevelType w:val="hybridMultilevel"/>
    <w:tmpl w:val="0E24B9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5"/>
  </w:num>
  <w:num w:numId="2">
    <w:abstractNumId w:val="73"/>
  </w:num>
  <w:num w:numId="3">
    <w:abstractNumId w:val="68"/>
  </w:num>
  <w:num w:numId="4">
    <w:abstractNumId w:val="3"/>
  </w:num>
  <w:num w:numId="5">
    <w:abstractNumId w:val="72"/>
  </w:num>
  <w:num w:numId="6">
    <w:abstractNumId w:val="65"/>
  </w:num>
  <w:num w:numId="7">
    <w:abstractNumId w:val="63"/>
  </w:num>
  <w:num w:numId="8">
    <w:abstractNumId w:val="26"/>
  </w:num>
  <w:num w:numId="9">
    <w:abstractNumId w:val="77"/>
  </w:num>
  <w:num w:numId="10">
    <w:abstractNumId w:val="101"/>
  </w:num>
  <w:num w:numId="11">
    <w:abstractNumId w:val="31"/>
  </w:num>
  <w:num w:numId="12">
    <w:abstractNumId w:val="8"/>
  </w:num>
  <w:num w:numId="13">
    <w:abstractNumId w:val="78"/>
  </w:num>
  <w:num w:numId="14">
    <w:abstractNumId w:val="9"/>
  </w:num>
  <w:num w:numId="15">
    <w:abstractNumId w:val="88"/>
  </w:num>
  <w:num w:numId="16">
    <w:abstractNumId w:val="102"/>
  </w:num>
  <w:num w:numId="17">
    <w:abstractNumId w:val="25"/>
  </w:num>
  <w:num w:numId="18">
    <w:abstractNumId w:val="39"/>
  </w:num>
  <w:num w:numId="19">
    <w:abstractNumId w:val="51"/>
  </w:num>
  <w:num w:numId="20">
    <w:abstractNumId w:val="69"/>
  </w:num>
  <w:num w:numId="21">
    <w:abstractNumId w:val="93"/>
  </w:num>
  <w:num w:numId="22">
    <w:abstractNumId w:val="48"/>
  </w:num>
  <w:num w:numId="23">
    <w:abstractNumId w:val="82"/>
  </w:num>
  <w:num w:numId="24">
    <w:abstractNumId w:val="91"/>
  </w:num>
  <w:num w:numId="25">
    <w:abstractNumId w:val="98"/>
  </w:num>
  <w:num w:numId="26">
    <w:abstractNumId w:val="4"/>
  </w:num>
  <w:num w:numId="27">
    <w:abstractNumId w:val="43"/>
  </w:num>
  <w:num w:numId="28">
    <w:abstractNumId w:val="21"/>
  </w:num>
  <w:num w:numId="29">
    <w:abstractNumId w:val="5"/>
  </w:num>
  <w:num w:numId="30">
    <w:abstractNumId w:val="34"/>
  </w:num>
  <w:num w:numId="31">
    <w:abstractNumId w:val="15"/>
  </w:num>
  <w:num w:numId="32">
    <w:abstractNumId w:val="7"/>
  </w:num>
  <w:num w:numId="33">
    <w:abstractNumId w:val="55"/>
  </w:num>
  <w:num w:numId="34">
    <w:abstractNumId w:val="32"/>
  </w:num>
  <w:num w:numId="35">
    <w:abstractNumId w:val="27"/>
  </w:num>
  <w:num w:numId="36">
    <w:abstractNumId w:val="61"/>
  </w:num>
  <w:num w:numId="37">
    <w:abstractNumId w:val="99"/>
  </w:num>
  <w:num w:numId="38">
    <w:abstractNumId w:val="41"/>
  </w:num>
  <w:num w:numId="39">
    <w:abstractNumId w:val="12"/>
  </w:num>
  <w:num w:numId="40">
    <w:abstractNumId w:val="37"/>
  </w:num>
  <w:num w:numId="41">
    <w:abstractNumId w:val="74"/>
  </w:num>
  <w:num w:numId="42">
    <w:abstractNumId w:val="81"/>
  </w:num>
  <w:num w:numId="43">
    <w:abstractNumId w:val="19"/>
  </w:num>
  <w:num w:numId="44">
    <w:abstractNumId w:val="17"/>
  </w:num>
  <w:num w:numId="45">
    <w:abstractNumId w:val="30"/>
  </w:num>
  <w:num w:numId="46">
    <w:abstractNumId w:val="1"/>
  </w:num>
  <w:num w:numId="47">
    <w:abstractNumId w:val="24"/>
  </w:num>
  <w:num w:numId="48">
    <w:abstractNumId w:val="76"/>
  </w:num>
  <w:num w:numId="49">
    <w:abstractNumId w:val="94"/>
  </w:num>
  <w:num w:numId="50">
    <w:abstractNumId w:val="28"/>
  </w:num>
  <w:num w:numId="51">
    <w:abstractNumId w:val="10"/>
  </w:num>
  <w:num w:numId="52">
    <w:abstractNumId w:val="53"/>
  </w:num>
  <w:num w:numId="53">
    <w:abstractNumId w:val="83"/>
  </w:num>
  <w:num w:numId="54">
    <w:abstractNumId w:val="103"/>
  </w:num>
  <w:num w:numId="55">
    <w:abstractNumId w:val="36"/>
  </w:num>
  <w:num w:numId="56">
    <w:abstractNumId w:val="47"/>
  </w:num>
  <w:num w:numId="57">
    <w:abstractNumId w:val="45"/>
  </w:num>
  <w:num w:numId="58">
    <w:abstractNumId w:val="59"/>
  </w:num>
  <w:num w:numId="59">
    <w:abstractNumId w:val="11"/>
  </w:num>
  <w:num w:numId="60">
    <w:abstractNumId w:val="54"/>
  </w:num>
  <w:num w:numId="61">
    <w:abstractNumId w:val="86"/>
  </w:num>
  <w:num w:numId="62">
    <w:abstractNumId w:val="49"/>
  </w:num>
  <w:num w:numId="63">
    <w:abstractNumId w:val="2"/>
  </w:num>
  <w:num w:numId="64">
    <w:abstractNumId w:val="33"/>
  </w:num>
  <w:num w:numId="65">
    <w:abstractNumId w:val="6"/>
  </w:num>
  <w:num w:numId="66">
    <w:abstractNumId w:val="85"/>
  </w:num>
  <w:num w:numId="67">
    <w:abstractNumId w:val="79"/>
  </w:num>
  <w:num w:numId="68">
    <w:abstractNumId w:val="56"/>
  </w:num>
  <w:num w:numId="69">
    <w:abstractNumId w:val="50"/>
  </w:num>
  <w:num w:numId="70">
    <w:abstractNumId w:val="38"/>
  </w:num>
  <w:num w:numId="71">
    <w:abstractNumId w:val="52"/>
  </w:num>
  <w:num w:numId="72">
    <w:abstractNumId w:val="13"/>
  </w:num>
  <w:num w:numId="73">
    <w:abstractNumId w:val="22"/>
  </w:num>
  <w:num w:numId="74">
    <w:abstractNumId w:val="23"/>
  </w:num>
  <w:num w:numId="75">
    <w:abstractNumId w:val="70"/>
  </w:num>
  <w:num w:numId="76">
    <w:abstractNumId w:val="64"/>
  </w:num>
  <w:num w:numId="77">
    <w:abstractNumId w:val="67"/>
  </w:num>
  <w:num w:numId="78">
    <w:abstractNumId w:val="42"/>
  </w:num>
  <w:num w:numId="79">
    <w:abstractNumId w:val="97"/>
  </w:num>
  <w:num w:numId="80">
    <w:abstractNumId w:val="29"/>
  </w:num>
  <w:num w:numId="81">
    <w:abstractNumId w:val="90"/>
  </w:num>
  <w:num w:numId="82">
    <w:abstractNumId w:val="80"/>
  </w:num>
  <w:num w:numId="83">
    <w:abstractNumId w:val="66"/>
  </w:num>
  <w:num w:numId="84">
    <w:abstractNumId w:val="96"/>
  </w:num>
  <w:num w:numId="85">
    <w:abstractNumId w:val="71"/>
  </w:num>
  <w:num w:numId="86">
    <w:abstractNumId w:val="18"/>
  </w:num>
  <w:num w:numId="87">
    <w:abstractNumId w:val="84"/>
  </w:num>
  <w:num w:numId="88">
    <w:abstractNumId w:val="87"/>
  </w:num>
  <w:num w:numId="89">
    <w:abstractNumId w:val="60"/>
  </w:num>
  <w:num w:numId="90">
    <w:abstractNumId w:val="57"/>
  </w:num>
  <w:num w:numId="91">
    <w:abstractNumId w:val="89"/>
  </w:num>
  <w:num w:numId="92">
    <w:abstractNumId w:val="104"/>
  </w:num>
  <w:num w:numId="93">
    <w:abstractNumId w:val="58"/>
  </w:num>
  <w:num w:numId="94">
    <w:abstractNumId w:val="46"/>
  </w:num>
  <w:num w:numId="95">
    <w:abstractNumId w:val="75"/>
  </w:num>
  <w:num w:numId="96">
    <w:abstractNumId w:val="40"/>
  </w:num>
  <w:num w:numId="97">
    <w:abstractNumId w:val="20"/>
  </w:num>
  <w:num w:numId="98">
    <w:abstractNumId w:val="44"/>
  </w:num>
  <w:num w:numId="99">
    <w:abstractNumId w:val="92"/>
  </w:num>
  <w:num w:numId="100">
    <w:abstractNumId w:val="62"/>
  </w:num>
  <w:num w:numId="101">
    <w:abstractNumId w:val="0"/>
  </w:num>
  <w:num w:numId="102">
    <w:abstractNumId w:val="14"/>
  </w:num>
  <w:num w:numId="103">
    <w:abstractNumId w:val="100"/>
  </w:num>
  <w:num w:numId="104">
    <w:abstractNumId w:val="16"/>
  </w:num>
  <w:num w:numId="105">
    <w:abstractNumId w:val="35"/>
  </w:num>
  <w:num w:numId="106">
    <w:abstractNumId w:val="95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0EA"/>
    <w:rsid w:val="0000442A"/>
    <w:rsid w:val="00007195"/>
    <w:rsid w:val="000077D5"/>
    <w:rsid w:val="00007AEE"/>
    <w:rsid w:val="00011024"/>
    <w:rsid w:val="00011F8D"/>
    <w:rsid w:val="00012AC0"/>
    <w:rsid w:val="000140D1"/>
    <w:rsid w:val="00017674"/>
    <w:rsid w:val="00017F35"/>
    <w:rsid w:val="0002010E"/>
    <w:rsid w:val="00021DFA"/>
    <w:rsid w:val="00025BF2"/>
    <w:rsid w:val="0003148B"/>
    <w:rsid w:val="000321A6"/>
    <w:rsid w:val="00036DB5"/>
    <w:rsid w:val="00036F95"/>
    <w:rsid w:val="0004552C"/>
    <w:rsid w:val="00045F11"/>
    <w:rsid w:val="0004785D"/>
    <w:rsid w:val="00052E4D"/>
    <w:rsid w:val="00056330"/>
    <w:rsid w:val="0006049D"/>
    <w:rsid w:val="0006128D"/>
    <w:rsid w:val="00061ABD"/>
    <w:rsid w:val="00066B64"/>
    <w:rsid w:val="00067A5E"/>
    <w:rsid w:val="00073046"/>
    <w:rsid w:val="00073E16"/>
    <w:rsid w:val="00077B65"/>
    <w:rsid w:val="000812F7"/>
    <w:rsid w:val="00084BE3"/>
    <w:rsid w:val="0008506C"/>
    <w:rsid w:val="000864BF"/>
    <w:rsid w:val="00087076"/>
    <w:rsid w:val="00087199"/>
    <w:rsid w:val="0009361C"/>
    <w:rsid w:val="00093BE5"/>
    <w:rsid w:val="00097458"/>
    <w:rsid w:val="000A04B7"/>
    <w:rsid w:val="000A17D4"/>
    <w:rsid w:val="000A2BE6"/>
    <w:rsid w:val="000A431B"/>
    <w:rsid w:val="000A6840"/>
    <w:rsid w:val="000A7A21"/>
    <w:rsid w:val="000B189D"/>
    <w:rsid w:val="000C0878"/>
    <w:rsid w:val="000C1320"/>
    <w:rsid w:val="000D0332"/>
    <w:rsid w:val="000D116C"/>
    <w:rsid w:val="000D3233"/>
    <w:rsid w:val="000D5B7D"/>
    <w:rsid w:val="000D71DF"/>
    <w:rsid w:val="000E14FF"/>
    <w:rsid w:val="000F05C9"/>
    <w:rsid w:val="000F47F3"/>
    <w:rsid w:val="000F52C2"/>
    <w:rsid w:val="000F6AE4"/>
    <w:rsid w:val="00100604"/>
    <w:rsid w:val="001010AB"/>
    <w:rsid w:val="00101265"/>
    <w:rsid w:val="00102E03"/>
    <w:rsid w:val="00104646"/>
    <w:rsid w:val="00105247"/>
    <w:rsid w:val="001131EA"/>
    <w:rsid w:val="00117795"/>
    <w:rsid w:val="00126F45"/>
    <w:rsid w:val="00127DE9"/>
    <w:rsid w:val="00133CAE"/>
    <w:rsid w:val="001343C5"/>
    <w:rsid w:val="00136C1E"/>
    <w:rsid w:val="00137C4A"/>
    <w:rsid w:val="00143BA7"/>
    <w:rsid w:val="0014501B"/>
    <w:rsid w:val="0015367E"/>
    <w:rsid w:val="00154351"/>
    <w:rsid w:val="00154AEA"/>
    <w:rsid w:val="0016389B"/>
    <w:rsid w:val="0016413B"/>
    <w:rsid w:val="00183851"/>
    <w:rsid w:val="00187124"/>
    <w:rsid w:val="00187952"/>
    <w:rsid w:val="00187FFD"/>
    <w:rsid w:val="00190F66"/>
    <w:rsid w:val="00192F31"/>
    <w:rsid w:val="00197413"/>
    <w:rsid w:val="00197558"/>
    <w:rsid w:val="001979FE"/>
    <w:rsid w:val="001A64CA"/>
    <w:rsid w:val="001B0E91"/>
    <w:rsid w:val="001B2498"/>
    <w:rsid w:val="001B2E11"/>
    <w:rsid w:val="001B3507"/>
    <w:rsid w:val="001B6544"/>
    <w:rsid w:val="001B6FBF"/>
    <w:rsid w:val="001C2885"/>
    <w:rsid w:val="001C3EF2"/>
    <w:rsid w:val="001C577C"/>
    <w:rsid w:val="001D0513"/>
    <w:rsid w:val="001D250E"/>
    <w:rsid w:val="001D3E69"/>
    <w:rsid w:val="001D4100"/>
    <w:rsid w:val="001D4417"/>
    <w:rsid w:val="001D4A5A"/>
    <w:rsid w:val="001D7476"/>
    <w:rsid w:val="001E0FFB"/>
    <w:rsid w:val="001E2983"/>
    <w:rsid w:val="001E6B63"/>
    <w:rsid w:val="001E6F82"/>
    <w:rsid w:val="001F1438"/>
    <w:rsid w:val="001F3C06"/>
    <w:rsid w:val="001F46C0"/>
    <w:rsid w:val="001F5366"/>
    <w:rsid w:val="001F5A82"/>
    <w:rsid w:val="001F7801"/>
    <w:rsid w:val="002010EA"/>
    <w:rsid w:val="00205C42"/>
    <w:rsid w:val="00205DEF"/>
    <w:rsid w:val="00211598"/>
    <w:rsid w:val="00211FAB"/>
    <w:rsid w:val="00214746"/>
    <w:rsid w:val="00216DE3"/>
    <w:rsid w:val="00216FC7"/>
    <w:rsid w:val="00220189"/>
    <w:rsid w:val="00223B85"/>
    <w:rsid w:val="002245A4"/>
    <w:rsid w:val="00226370"/>
    <w:rsid w:val="0023485C"/>
    <w:rsid w:val="00236701"/>
    <w:rsid w:val="0023701D"/>
    <w:rsid w:val="00240256"/>
    <w:rsid w:val="00242E33"/>
    <w:rsid w:val="002439EB"/>
    <w:rsid w:val="00244305"/>
    <w:rsid w:val="00247B89"/>
    <w:rsid w:val="002505F4"/>
    <w:rsid w:val="0025132B"/>
    <w:rsid w:val="0025537E"/>
    <w:rsid w:val="00256081"/>
    <w:rsid w:val="00261BD1"/>
    <w:rsid w:val="00263814"/>
    <w:rsid w:val="002656F9"/>
    <w:rsid w:val="00266441"/>
    <w:rsid w:val="0026776E"/>
    <w:rsid w:val="00281425"/>
    <w:rsid w:val="00282047"/>
    <w:rsid w:val="0028516D"/>
    <w:rsid w:val="00286C39"/>
    <w:rsid w:val="0028746B"/>
    <w:rsid w:val="00296503"/>
    <w:rsid w:val="00297B11"/>
    <w:rsid w:val="002A07AC"/>
    <w:rsid w:val="002A5802"/>
    <w:rsid w:val="002A680B"/>
    <w:rsid w:val="002B0BA4"/>
    <w:rsid w:val="002B234B"/>
    <w:rsid w:val="002C240C"/>
    <w:rsid w:val="002C2C84"/>
    <w:rsid w:val="002C5DF5"/>
    <w:rsid w:val="002C7E03"/>
    <w:rsid w:val="002D1DBD"/>
    <w:rsid w:val="002D541D"/>
    <w:rsid w:val="002E393B"/>
    <w:rsid w:val="002E3BFE"/>
    <w:rsid w:val="002E5204"/>
    <w:rsid w:val="002F44D3"/>
    <w:rsid w:val="002F5D22"/>
    <w:rsid w:val="002F7441"/>
    <w:rsid w:val="002F773F"/>
    <w:rsid w:val="002F7B9B"/>
    <w:rsid w:val="00301A9D"/>
    <w:rsid w:val="00302D2B"/>
    <w:rsid w:val="0030558B"/>
    <w:rsid w:val="00314264"/>
    <w:rsid w:val="0032154C"/>
    <w:rsid w:val="00325B54"/>
    <w:rsid w:val="003323C8"/>
    <w:rsid w:val="00332711"/>
    <w:rsid w:val="00336B27"/>
    <w:rsid w:val="00340F26"/>
    <w:rsid w:val="00341A09"/>
    <w:rsid w:val="00344358"/>
    <w:rsid w:val="00352479"/>
    <w:rsid w:val="00355B9F"/>
    <w:rsid w:val="00360FAD"/>
    <w:rsid w:val="00363271"/>
    <w:rsid w:val="00365925"/>
    <w:rsid w:val="003723AF"/>
    <w:rsid w:val="003739E9"/>
    <w:rsid w:val="00375314"/>
    <w:rsid w:val="0037700E"/>
    <w:rsid w:val="0038056B"/>
    <w:rsid w:val="0038131A"/>
    <w:rsid w:val="003817E2"/>
    <w:rsid w:val="00382AE4"/>
    <w:rsid w:val="00382D24"/>
    <w:rsid w:val="00385995"/>
    <w:rsid w:val="00386479"/>
    <w:rsid w:val="0039238D"/>
    <w:rsid w:val="0039346A"/>
    <w:rsid w:val="003975BF"/>
    <w:rsid w:val="003A15A9"/>
    <w:rsid w:val="003B392A"/>
    <w:rsid w:val="003B4EEE"/>
    <w:rsid w:val="003C1887"/>
    <w:rsid w:val="003C65AE"/>
    <w:rsid w:val="003C6E88"/>
    <w:rsid w:val="003D051E"/>
    <w:rsid w:val="003E5D41"/>
    <w:rsid w:val="003E73EC"/>
    <w:rsid w:val="003E7864"/>
    <w:rsid w:val="003E793C"/>
    <w:rsid w:val="003E7C5D"/>
    <w:rsid w:val="003F458D"/>
    <w:rsid w:val="003F6E83"/>
    <w:rsid w:val="00400C1F"/>
    <w:rsid w:val="00402037"/>
    <w:rsid w:val="00402815"/>
    <w:rsid w:val="00402AB9"/>
    <w:rsid w:val="00406DC0"/>
    <w:rsid w:val="004105CF"/>
    <w:rsid w:val="00411EDD"/>
    <w:rsid w:val="004167F9"/>
    <w:rsid w:val="00417108"/>
    <w:rsid w:val="00417401"/>
    <w:rsid w:val="00417AAD"/>
    <w:rsid w:val="004200B2"/>
    <w:rsid w:val="0042315B"/>
    <w:rsid w:val="004234AC"/>
    <w:rsid w:val="0042359A"/>
    <w:rsid w:val="00426BF8"/>
    <w:rsid w:val="00426D5C"/>
    <w:rsid w:val="00430C97"/>
    <w:rsid w:val="004312AC"/>
    <w:rsid w:val="004375BF"/>
    <w:rsid w:val="0044383F"/>
    <w:rsid w:val="00443B3C"/>
    <w:rsid w:val="004476E1"/>
    <w:rsid w:val="00450AD7"/>
    <w:rsid w:val="00451363"/>
    <w:rsid w:val="00454F85"/>
    <w:rsid w:val="0045534D"/>
    <w:rsid w:val="0045614A"/>
    <w:rsid w:val="0046311B"/>
    <w:rsid w:val="00463AD9"/>
    <w:rsid w:val="004655B5"/>
    <w:rsid w:val="0047154C"/>
    <w:rsid w:val="00471A11"/>
    <w:rsid w:val="0047317C"/>
    <w:rsid w:val="00476862"/>
    <w:rsid w:val="00483626"/>
    <w:rsid w:val="00483E38"/>
    <w:rsid w:val="0048446C"/>
    <w:rsid w:val="00484778"/>
    <w:rsid w:val="00484CFC"/>
    <w:rsid w:val="00492EE4"/>
    <w:rsid w:val="00494ED5"/>
    <w:rsid w:val="00495BCD"/>
    <w:rsid w:val="00496B9D"/>
    <w:rsid w:val="004A52DE"/>
    <w:rsid w:val="004A7277"/>
    <w:rsid w:val="004A762D"/>
    <w:rsid w:val="004A7B53"/>
    <w:rsid w:val="004B1D0F"/>
    <w:rsid w:val="004B7CA7"/>
    <w:rsid w:val="004C11A5"/>
    <w:rsid w:val="004C14CF"/>
    <w:rsid w:val="004D3BE0"/>
    <w:rsid w:val="004D3F51"/>
    <w:rsid w:val="004D458E"/>
    <w:rsid w:val="004E0234"/>
    <w:rsid w:val="004E1B02"/>
    <w:rsid w:val="004F01CB"/>
    <w:rsid w:val="004F2D62"/>
    <w:rsid w:val="00502F99"/>
    <w:rsid w:val="00503A6B"/>
    <w:rsid w:val="0050564A"/>
    <w:rsid w:val="00511B3D"/>
    <w:rsid w:val="00513A60"/>
    <w:rsid w:val="00514243"/>
    <w:rsid w:val="005143C7"/>
    <w:rsid w:val="0051460B"/>
    <w:rsid w:val="00515D5B"/>
    <w:rsid w:val="005219A2"/>
    <w:rsid w:val="005236CE"/>
    <w:rsid w:val="005247A7"/>
    <w:rsid w:val="00530D7A"/>
    <w:rsid w:val="00530D8D"/>
    <w:rsid w:val="00532680"/>
    <w:rsid w:val="00534FE9"/>
    <w:rsid w:val="00536495"/>
    <w:rsid w:val="0054164A"/>
    <w:rsid w:val="005416DB"/>
    <w:rsid w:val="00541F1A"/>
    <w:rsid w:val="00542EDF"/>
    <w:rsid w:val="00545F77"/>
    <w:rsid w:val="00547202"/>
    <w:rsid w:val="00547497"/>
    <w:rsid w:val="00547C0E"/>
    <w:rsid w:val="00550779"/>
    <w:rsid w:val="00553009"/>
    <w:rsid w:val="0055520C"/>
    <w:rsid w:val="005606D3"/>
    <w:rsid w:val="00562D33"/>
    <w:rsid w:val="00573B01"/>
    <w:rsid w:val="00575091"/>
    <w:rsid w:val="00576747"/>
    <w:rsid w:val="00580B44"/>
    <w:rsid w:val="00580F76"/>
    <w:rsid w:val="00581196"/>
    <w:rsid w:val="0058161E"/>
    <w:rsid w:val="005842D3"/>
    <w:rsid w:val="0058762A"/>
    <w:rsid w:val="005879B8"/>
    <w:rsid w:val="00587F41"/>
    <w:rsid w:val="005902DE"/>
    <w:rsid w:val="005928C8"/>
    <w:rsid w:val="00597B47"/>
    <w:rsid w:val="005A3CF1"/>
    <w:rsid w:val="005A5A62"/>
    <w:rsid w:val="005A6DF3"/>
    <w:rsid w:val="005C0F14"/>
    <w:rsid w:val="005C170F"/>
    <w:rsid w:val="005C20CA"/>
    <w:rsid w:val="005C3591"/>
    <w:rsid w:val="005D19CC"/>
    <w:rsid w:val="005D1F4F"/>
    <w:rsid w:val="005D26CB"/>
    <w:rsid w:val="005D2AFA"/>
    <w:rsid w:val="005D3650"/>
    <w:rsid w:val="005E7FDE"/>
    <w:rsid w:val="005F494F"/>
    <w:rsid w:val="005F7933"/>
    <w:rsid w:val="00603352"/>
    <w:rsid w:val="00607526"/>
    <w:rsid w:val="00611D6D"/>
    <w:rsid w:val="00616774"/>
    <w:rsid w:val="00617675"/>
    <w:rsid w:val="006257CC"/>
    <w:rsid w:val="00633A69"/>
    <w:rsid w:val="00634A18"/>
    <w:rsid w:val="006374F9"/>
    <w:rsid w:val="0064018A"/>
    <w:rsid w:val="00642A8D"/>
    <w:rsid w:val="00646702"/>
    <w:rsid w:val="00647966"/>
    <w:rsid w:val="00647ACD"/>
    <w:rsid w:val="006524CC"/>
    <w:rsid w:val="006525C7"/>
    <w:rsid w:val="00653505"/>
    <w:rsid w:val="0065424A"/>
    <w:rsid w:val="00654326"/>
    <w:rsid w:val="00656428"/>
    <w:rsid w:val="00663631"/>
    <w:rsid w:val="00665F08"/>
    <w:rsid w:val="00671517"/>
    <w:rsid w:val="0067380D"/>
    <w:rsid w:val="006757BA"/>
    <w:rsid w:val="00676359"/>
    <w:rsid w:val="00680F5E"/>
    <w:rsid w:val="00685B42"/>
    <w:rsid w:val="006860FE"/>
    <w:rsid w:val="006909B2"/>
    <w:rsid w:val="006A0777"/>
    <w:rsid w:val="006A16BA"/>
    <w:rsid w:val="006A2551"/>
    <w:rsid w:val="006A2579"/>
    <w:rsid w:val="006A2B44"/>
    <w:rsid w:val="006A40BB"/>
    <w:rsid w:val="006A575F"/>
    <w:rsid w:val="006A643F"/>
    <w:rsid w:val="006B0006"/>
    <w:rsid w:val="006B5C82"/>
    <w:rsid w:val="006C1590"/>
    <w:rsid w:val="006C2F11"/>
    <w:rsid w:val="006C310A"/>
    <w:rsid w:val="006C31B1"/>
    <w:rsid w:val="006C4F2A"/>
    <w:rsid w:val="006D0B4D"/>
    <w:rsid w:val="006D1FF8"/>
    <w:rsid w:val="006D3507"/>
    <w:rsid w:val="006D452D"/>
    <w:rsid w:val="006E04E1"/>
    <w:rsid w:val="006E0B98"/>
    <w:rsid w:val="006F32D6"/>
    <w:rsid w:val="006F4479"/>
    <w:rsid w:val="006F73BF"/>
    <w:rsid w:val="007057E2"/>
    <w:rsid w:val="00706945"/>
    <w:rsid w:val="0070753A"/>
    <w:rsid w:val="00717780"/>
    <w:rsid w:val="007211A4"/>
    <w:rsid w:val="0072129C"/>
    <w:rsid w:val="00727C07"/>
    <w:rsid w:val="00727EF4"/>
    <w:rsid w:val="00731405"/>
    <w:rsid w:val="00732E09"/>
    <w:rsid w:val="00733A56"/>
    <w:rsid w:val="00733CF1"/>
    <w:rsid w:val="0073560D"/>
    <w:rsid w:val="007359C6"/>
    <w:rsid w:val="007360CB"/>
    <w:rsid w:val="007469E0"/>
    <w:rsid w:val="00751C92"/>
    <w:rsid w:val="00753E56"/>
    <w:rsid w:val="0076351F"/>
    <w:rsid w:val="00764679"/>
    <w:rsid w:val="00770D6D"/>
    <w:rsid w:val="0077124D"/>
    <w:rsid w:val="007765BF"/>
    <w:rsid w:val="00780CFE"/>
    <w:rsid w:val="00781504"/>
    <w:rsid w:val="0078183A"/>
    <w:rsid w:val="00784DF1"/>
    <w:rsid w:val="00785F54"/>
    <w:rsid w:val="00790256"/>
    <w:rsid w:val="00792DC1"/>
    <w:rsid w:val="007A51C7"/>
    <w:rsid w:val="007B036A"/>
    <w:rsid w:val="007B299C"/>
    <w:rsid w:val="007B589D"/>
    <w:rsid w:val="007B78ED"/>
    <w:rsid w:val="007C585C"/>
    <w:rsid w:val="007D0943"/>
    <w:rsid w:val="007D1DC9"/>
    <w:rsid w:val="007D5E10"/>
    <w:rsid w:val="007D64C0"/>
    <w:rsid w:val="007D6AAF"/>
    <w:rsid w:val="007E00A6"/>
    <w:rsid w:val="007E2C49"/>
    <w:rsid w:val="007F2F69"/>
    <w:rsid w:val="00800C71"/>
    <w:rsid w:val="0080379E"/>
    <w:rsid w:val="00803D6B"/>
    <w:rsid w:val="00804855"/>
    <w:rsid w:val="00805A44"/>
    <w:rsid w:val="00810166"/>
    <w:rsid w:val="0081074B"/>
    <w:rsid w:val="00811872"/>
    <w:rsid w:val="00814963"/>
    <w:rsid w:val="00817E41"/>
    <w:rsid w:val="00820000"/>
    <w:rsid w:val="00820241"/>
    <w:rsid w:val="00820F79"/>
    <w:rsid w:val="00821CA5"/>
    <w:rsid w:val="00821DA3"/>
    <w:rsid w:val="00827B5D"/>
    <w:rsid w:val="00831616"/>
    <w:rsid w:val="00832B3B"/>
    <w:rsid w:val="00833759"/>
    <w:rsid w:val="00833BC9"/>
    <w:rsid w:val="0084044B"/>
    <w:rsid w:val="008425CE"/>
    <w:rsid w:val="0084391D"/>
    <w:rsid w:val="008442CD"/>
    <w:rsid w:val="008445E7"/>
    <w:rsid w:val="00844682"/>
    <w:rsid w:val="00844790"/>
    <w:rsid w:val="00845B40"/>
    <w:rsid w:val="0084616D"/>
    <w:rsid w:val="008465F1"/>
    <w:rsid w:val="00847198"/>
    <w:rsid w:val="00855D5C"/>
    <w:rsid w:val="008570E1"/>
    <w:rsid w:val="00857E50"/>
    <w:rsid w:val="00861E0C"/>
    <w:rsid w:val="008636B3"/>
    <w:rsid w:val="00863BB4"/>
    <w:rsid w:val="00871B31"/>
    <w:rsid w:val="008746C2"/>
    <w:rsid w:val="0088159F"/>
    <w:rsid w:val="0088202E"/>
    <w:rsid w:val="0088411B"/>
    <w:rsid w:val="00884F58"/>
    <w:rsid w:val="00887E5E"/>
    <w:rsid w:val="008906CA"/>
    <w:rsid w:val="0089238F"/>
    <w:rsid w:val="008939AE"/>
    <w:rsid w:val="008A0F8B"/>
    <w:rsid w:val="008A3DCF"/>
    <w:rsid w:val="008A4261"/>
    <w:rsid w:val="008A56DA"/>
    <w:rsid w:val="008B2462"/>
    <w:rsid w:val="008B4CED"/>
    <w:rsid w:val="008C1012"/>
    <w:rsid w:val="008C1644"/>
    <w:rsid w:val="008C1896"/>
    <w:rsid w:val="008C3995"/>
    <w:rsid w:val="008C42E9"/>
    <w:rsid w:val="008C4AD3"/>
    <w:rsid w:val="008C6A40"/>
    <w:rsid w:val="008D5265"/>
    <w:rsid w:val="008D528B"/>
    <w:rsid w:val="008D6698"/>
    <w:rsid w:val="008E062A"/>
    <w:rsid w:val="008E1F66"/>
    <w:rsid w:val="008E5656"/>
    <w:rsid w:val="008F1C6C"/>
    <w:rsid w:val="008F1E80"/>
    <w:rsid w:val="009000E9"/>
    <w:rsid w:val="00901983"/>
    <w:rsid w:val="00912BC5"/>
    <w:rsid w:val="009151D4"/>
    <w:rsid w:val="00917D2C"/>
    <w:rsid w:val="009202D8"/>
    <w:rsid w:val="00920346"/>
    <w:rsid w:val="009207EB"/>
    <w:rsid w:val="009226C8"/>
    <w:rsid w:val="00923260"/>
    <w:rsid w:val="00923C60"/>
    <w:rsid w:val="00924BC9"/>
    <w:rsid w:val="009277CC"/>
    <w:rsid w:val="009279D1"/>
    <w:rsid w:val="00927BA1"/>
    <w:rsid w:val="00927ECD"/>
    <w:rsid w:val="00931897"/>
    <w:rsid w:val="009402FE"/>
    <w:rsid w:val="00943B55"/>
    <w:rsid w:val="0094482A"/>
    <w:rsid w:val="00944B9E"/>
    <w:rsid w:val="009471C9"/>
    <w:rsid w:val="009500B1"/>
    <w:rsid w:val="0095440F"/>
    <w:rsid w:val="00961547"/>
    <w:rsid w:val="00963404"/>
    <w:rsid w:val="009655DB"/>
    <w:rsid w:val="0096634F"/>
    <w:rsid w:val="009668B9"/>
    <w:rsid w:val="00974093"/>
    <w:rsid w:val="009740EF"/>
    <w:rsid w:val="009807FD"/>
    <w:rsid w:val="00984BD8"/>
    <w:rsid w:val="00985848"/>
    <w:rsid w:val="009908C9"/>
    <w:rsid w:val="00993D1A"/>
    <w:rsid w:val="0099526B"/>
    <w:rsid w:val="009953E1"/>
    <w:rsid w:val="009A6842"/>
    <w:rsid w:val="009B040A"/>
    <w:rsid w:val="009B24ED"/>
    <w:rsid w:val="009C0007"/>
    <w:rsid w:val="009C098A"/>
    <w:rsid w:val="009C5B7D"/>
    <w:rsid w:val="009C5EF8"/>
    <w:rsid w:val="009C7A98"/>
    <w:rsid w:val="009D28DB"/>
    <w:rsid w:val="009D4821"/>
    <w:rsid w:val="009E07ED"/>
    <w:rsid w:val="009E60ED"/>
    <w:rsid w:val="009E68DE"/>
    <w:rsid w:val="009E6C98"/>
    <w:rsid w:val="009F3EFD"/>
    <w:rsid w:val="009F57BB"/>
    <w:rsid w:val="009F6287"/>
    <w:rsid w:val="00A03C45"/>
    <w:rsid w:val="00A0403D"/>
    <w:rsid w:val="00A044FE"/>
    <w:rsid w:val="00A06D0D"/>
    <w:rsid w:val="00A12D7E"/>
    <w:rsid w:val="00A27E69"/>
    <w:rsid w:val="00A37133"/>
    <w:rsid w:val="00A4334C"/>
    <w:rsid w:val="00A46A04"/>
    <w:rsid w:val="00A47C86"/>
    <w:rsid w:val="00A5087B"/>
    <w:rsid w:val="00A51A7B"/>
    <w:rsid w:val="00A5537F"/>
    <w:rsid w:val="00A63000"/>
    <w:rsid w:val="00A66581"/>
    <w:rsid w:val="00A7214B"/>
    <w:rsid w:val="00A72181"/>
    <w:rsid w:val="00A721F5"/>
    <w:rsid w:val="00A72A9F"/>
    <w:rsid w:val="00A7327D"/>
    <w:rsid w:val="00A76815"/>
    <w:rsid w:val="00A802E9"/>
    <w:rsid w:val="00A81FAA"/>
    <w:rsid w:val="00A82388"/>
    <w:rsid w:val="00A82B76"/>
    <w:rsid w:val="00A83705"/>
    <w:rsid w:val="00A86414"/>
    <w:rsid w:val="00A86C07"/>
    <w:rsid w:val="00A87546"/>
    <w:rsid w:val="00A97107"/>
    <w:rsid w:val="00AA3FEB"/>
    <w:rsid w:val="00AB1802"/>
    <w:rsid w:val="00AB53E9"/>
    <w:rsid w:val="00AB75AC"/>
    <w:rsid w:val="00AB77F9"/>
    <w:rsid w:val="00AC17EB"/>
    <w:rsid w:val="00AC1D48"/>
    <w:rsid w:val="00AC307A"/>
    <w:rsid w:val="00AC30C4"/>
    <w:rsid w:val="00AC51AB"/>
    <w:rsid w:val="00AD07B6"/>
    <w:rsid w:val="00AD4104"/>
    <w:rsid w:val="00AD4F18"/>
    <w:rsid w:val="00AE3AC3"/>
    <w:rsid w:val="00AF15AB"/>
    <w:rsid w:val="00AF52D7"/>
    <w:rsid w:val="00B017F8"/>
    <w:rsid w:val="00B0450E"/>
    <w:rsid w:val="00B07AC4"/>
    <w:rsid w:val="00B305D1"/>
    <w:rsid w:val="00B33441"/>
    <w:rsid w:val="00B3472F"/>
    <w:rsid w:val="00B34876"/>
    <w:rsid w:val="00B34C64"/>
    <w:rsid w:val="00B363E5"/>
    <w:rsid w:val="00B409AA"/>
    <w:rsid w:val="00B41AF9"/>
    <w:rsid w:val="00B44632"/>
    <w:rsid w:val="00B45D6D"/>
    <w:rsid w:val="00B46682"/>
    <w:rsid w:val="00B466AE"/>
    <w:rsid w:val="00B47873"/>
    <w:rsid w:val="00B50B56"/>
    <w:rsid w:val="00B510AE"/>
    <w:rsid w:val="00B510C8"/>
    <w:rsid w:val="00B511A6"/>
    <w:rsid w:val="00B56996"/>
    <w:rsid w:val="00B57927"/>
    <w:rsid w:val="00B60393"/>
    <w:rsid w:val="00B6113D"/>
    <w:rsid w:val="00B617AC"/>
    <w:rsid w:val="00B61C89"/>
    <w:rsid w:val="00B65CBD"/>
    <w:rsid w:val="00B66EFA"/>
    <w:rsid w:val="00B700B5"/>
    <w:rsid w:val="00B705A2"/>
    <w:rsid w:val="00B70B7B"/>
    <w:rsid w:val="00B72521"/>
    <w:rsid w:val="00B732FA"/>
    <w:rsid w:val="00B76080"/>
    <w:rsid w:val="00B76B07"/>
    <w:rsid w:val="00B76C2E"/>
    <w:rsid w:val="00B8049D"/>
    <w:rsid w:val="00B822AD"/>
    <w:rsid w:val="00B84A98"/>
    <w:rsid w:val="00B879B7"/>
    <w:rsid w:val="00B92366"/>
    <w:rsid w:val="00B93653"/>
    <w:rsid w:val="00B93860"/>
    <w:rsid w:val="00B93A33"/>
    <w:rsid w:val="00B93DE9"/>
    <w:rsid w:val="00B96CAD"/>
    <w:rsid w:val="00BA269D"/>
    <w:rsid w:val="00BA7884"/>
    <w:rsid w:val="00BB45F2"/>
    <w:rsid w:val="00BB4F99"/>
    <w:rsid w:val="00BB6741"/>
    <w:rsid w:val="00BC0E60"/>
    <w:rsid w:val="00BC247B"/>
    <w:rsid w:val="00BC3941"/>
    <w:rsid w:val="00BC3A04"/>
    <w:rsid w:val="00BC42E1"/>
    <w:rsid w:val="00BC4BF9"/>
    <w:rsid w:val="00BC558D"/>
    <w:rsid w:val="00BC563D"/>
    <w:rsid w:val="00BD0548"/>
    <w:rsid w:val="00BD0553"/>
    <w:rsid w:val="00BD0FBB"/>
    <w:rsid w:val="00BD2682"/>
    <w:rsid w:val="00BD4E2E"/>
    <w:rsid w:val="00BD65CE"/>
    <w:rsid w:val="00BE254B"/>
    <w:rsid w:val="00BE3CA4"/>
    <w:rsid w:val="00BE6CE5"/>
    <w:rsid w:val="00BF765F"/>
    <w:rsid w:val="00C00178"/>
    <w:rsid w:val="00C044B8"/>
    <w:rsid w:val="00C05C67"/>
    <w:rsid w:val="00C06856"/>
    <w:rsid w:val="00C06A78"/>
    <w:rsid w:val="00C07AEC"/>
    <w:rsid w:val="00C120F9"/>
    <w:rsid w:val="00C12AEC"/>
    <w:rsid w:val="00C13515"/>
    <w:rsid w:val="00C23B0E"/>
    <w:rsid w:val="00C25C6C"/>
    <w:rsid w:val="00C31560"/>
    <w:rsid w:val="00C33C99"/>
    <w:rsid w:val="00C37C2F"/>
    <w:rsid w:val="00C41DCA"/>
    <w:rsid w:val="00C422C8"/>
    <w:rsid w:val="00C42F41"/>
    <w:rsid w:val="00C51293"/>
    <w:rsid w:val="00C555BA"/>
    <w:rsid w:val="00C57CAF"/>
    <w:rsid w:val="00C61020"/>
    <w:rsid w:val="00C61A15"/>
    <w:rsid w:val="00C66035"/>
    <w:rsid w:val="00C71571"/>
    <w:rsid w:val="00C730F3"/>
    <w:rsid w:val="00C73DE4"/>
    <w:rsid w:val="00C74EA0"/>
    <w:rsid w:val="00C840E7"/>
    <w:rsid w:val="00C84236"/>
    <w:rsid w:val="00C94541"/>
    <w:rsid w:val="00C963D8"/>
    <w:rsid w:val="00CA232C"/>
    <w:rsid w:val="00CA2DE4"/>
    <w:rsid w:val="00CA35A1"/>
    <w:rsid w:val="00CA3F05"/>
    <w:rsid w:val="00CA44F0"/>
    <w:rsid w:val="00CA65D6"/>
    <w:rsid w:val="00CA6673"/>
    <w:rsid w:val="00CA6BAD"/>
    <w:rsid w:val="00CB2C0B"/>
    <w:rsid w:val="00CB6FCF"/>
    <w:rsid w:val="00CB7139"/>
    <w:rsid w:val="00CC1551"/>
    <w:rsid w:val="00CC4B10"/>
    <w:rsid w:val="00CC60DD"/>
    <w:rsid w:val="00CD2372"/>
    <w:rsid w:val="00CD33B5"/>
    <w:rsid w:val="00CD3C34"/>
    <w:rsid w:val="00CE2488"/>
    <w:rsid w:val="00CE331A"/>
    <w:rsid w:val="00CE47A9"/>
    <w:rsid w:val="00CE7767"/>
    <w:rsid w:val="00CF50B0"/>
    <w:rsid w:val="00CF7E4D"/>
    <w:rsid w:val="00D0047B"/>
    <w:rsid w:val="00D06FBC"/>
    <w:rsid w:val="00D168C9"/>
    <w:rsid w:val="00D21CE6"/>
    <w:rsid w:val="00D23525"/>
    <w:rsid w:val="00D35FF0"/>
    <w:rsid w:val="00D44F45"/>
    <w:rsid w:val="00D456D7"/>
    <w:rsid w:val="00D519F8"/>
    <w:rsid w:val="00D57DD7"/>
    <w:rsid w:val="00D611EF"/>
    <w:rsid w:val="00D63AFD"/>
    <w:rsid w:val="00D705BF"/>
    <w:rsid w:val="00D73E37"/>
    <w:rsid w:val="00D74230"/>
    <w:rsid w:val="00D814F4"/>
    <w:rsid w:val="00D93210"/>
    <w:rsid w:val="00D936CD"/>
    <w:rsid w:val="00D937AB"/>
    <w:rsid w:val="00D955AD"/>
    <w:rsid w:val="00DA0433"/>
    <w:rsid w:val="00DA2208"/>
    <w:rsid w:val="00DA7B18"/>
    <w:rsid w:val="00DB02B6"/>
    <w:rsid w:val="00DB2B31"/>
    <w:rsid w:val="00DB3E46"/>
    <w:rsid w:val="00DB698C"/>
    <w:rsid w:val="00DB74E7"/>
    <w:rsid w:val="00DC0DEE"/>
    <w:rsid w:val="00DC12F8"/>
    <w:rsid w:val="00DC6C9D"/>
    <w:rsid w:val="00DD38E9"/>
    <w:rsid w:val="00DE10BF"/>
    <w:rsid w:val="00DE387E"/>
    <w:rsid w:val="00DE4387"/>
    <w:rsid w:val="00DF4194"/>
    <w:rsid w:val="00DF6BD2"/>
    <w:rsid w:val="00DF72C4"/>
    <w:rsid w:val="00E00AEE"/>
    <w:rsid w:val="00E0418C"/>
    <w:rsid w:val="00E04F2A"/>
    <w:rsid w:val="00E06766"/>
    <w:rsid w:val="00E12165"/>
    <w:rsid w:val="00E202F4"/>
    <w:rsid w:val="00E253CC"/>
    <w:rsid w:val="00E33BBF"/>
    <w:rsid w:val="00E4122F"/>
    <w:rsid w:val="00E42166"/>
    <w:rsid w:val="00E42348"/>
    <w:rsid w:val="00E458B3"/>
    <w:rsid w:val="00E471E9"/>
    <w:rsid w:val="00E55EDD"/>
    <w:rsid w:val="00E563C6"/>
    <w:rsid w:val="00E564B5"/>
    <w:rsid w:val="00E6288C"/>
    <w:rsid w:val="00E63A9B"/>
    <w:rsid w:val="00E65C0F"/>
    <w:rsid w:val="00E6667F"/>
    <w:rsid w:val="00E70E55"/>
    <w:rsid w:val="00E715A2"/>
    <w:rsid w:val="00E71B4D"/>
    <w:rsid w:val="00E723C2"/>
    <w:rsid w:val="00E729E1"/>
    <w:rsid w:val="00E74AA4"/>
    <w:rsid w:val="00E759B8"/>
    <w:rsid w:val="00E80744"/>
    <w:rsid w:val="00E81680"/>
    <w:rsid w:val="00E81E82"/>
    <w:rsid w:val="00E8217C"/>
    <w:rsid w:val="00E869DD"/>
    <w:rsid w:val="00E9441A"/>
    <w:rsid w:val="00EA115E"/>
    <w:rsid w:val="00EA3A8C"/>
    <w:rsid w:val="00EB3CB9"/>
    <w:rsid w:val="00EB4395"/>
    <w:rsid w:val="00EB4ED0"/>
    <w:rsid w:val="00EB609F"/>
    <w:rsid w:val="00EC2C76"/>
    <w:rsid w:val="00ED0BBA"/>
    <w:rsid w:val="00ED5457"/>
    <w:rsid w:val="00ED77E0"/>
    <w:rsid w:val="00EE0D11"/>
    <w:rsid w:val="00EE37A5"/>
    <w:rsid w:val="00EE5C47"/>
    <w:rsid w:val="00EF1C5B"/>
    <w:rsid w:val="00EF360F"/>
    <w:rsid w:val="00EF4543"/>
    <w:rsid w:val="00EF46BD"/>
    <w:rsid w:val="00EF5238"/>
    <w:rsid w:val="00EF6B92"/>
    <w:rsid w:val="00EF75EC"/>
    <w:rsid w:val="00F02716"/>
    <w:rsid w:val="00F0493E"/>
    <w:rsid w:val="00F15222"/>
    <w:rsid w:val="00F16C30"/>
    <w:rsid w:val="00F22040"/>
    <w:rsid w:val="00F26274"/>
    <w:rsid w:val="00F3116A"/>
    <w:rsid w:val="00F32FC4"/>
    <w:rsid w:val="00F35564"/>
    <w:rsid w:val="00F36510"/>
    <w:rsid w:val="00F367E1"/>
    <w:rsid w:val="00F37A8A"/>
    <w:rsid w:val="00F40097"/>
    <w:rsid w:val="00F41599"/>
    <w:rsid w:val="00F43009"/>
    <w:rsid w:val="00F43C26"/>
    <w:rsid w:val="00F50AB3"/>
    <w:rsid w:val="00F54FF4"/>
    <w:rsid w:val="00F56883"/>
    <w:rsid w:val="00F60D1E"/>
    <w:rsid w:val="00F6657E"/>
    <w:rsid w:val="00F66E83"/>
    <w:rsid w:val="00F678C8"/>
    <w:rsid w:val="00F679BC"/>
    <w:rsid w:val="00F703F3"/>
    <w:rsid w:val="00F742F2"/>
    <w:rsid w:val="00F75B96"/>
    <w:rsid w:val="00F77AB4"/>
    <w:rsid w:val="00F80D4E"/>
    <w:rsid w:val="00F81456"/>
    <w:rsid w:val="00F850F9"/>
    <w:rsid w:val="00F85709"/>
    <w:rsid w:val="00F9298A"/>
    <w:rsid w:val="00FA7837"/>
    <w:rsid w:val="00FB3DD3"/>
    <w:rsid w:val="00FB4C38"/>
    <w:rsid w:val="00FB5480"/>
    <w:rsid w:val="00FC075F"/>
    <w:rsid w:val="00FC15B9"/>
    <w:rsid w:val="00FC24F4"/>
    <w:rsid w:val="00FC3C63"/>
    <w:rsid w:val="00FC52C3"/>
    <w:rsid w:val="00FD32EA"/>
    <w:rsid w:val="00FD7116"/>
    <w:rsid w:val="00FE2FD4"/>
    <w:rsid w:val="00FE3456"/>
    <w:rsid w:val="00FE3C3F"/>
    <w:rsid w:val="00FE534D"/>
    <w:rsid w:val="00FE5E9C"/>
    <w:rsid w:val="00FE7217"/>
    <w:rsid w:val="00FF105D"/>
    <w:rsid w:val="00FF37B1"/>
    <w:rsid w:val="00F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B837C5C-E976-40C5-B439-C41E35989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7E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A35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F05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A257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qFormat/>
    <w:rsid w:val="0046311B"/>
    <w:pPr>
      <w:pBdr>
        <w:top w:val="single" w:sz="6" w:space="16" w:color="D6D9DF"/>
        <w:left w:val="single" w:sz="6" w:space="19" w:color="D6D9DF"/>
        <w:bottom w:val="single" w:sz="6" w:space="17" w:color="D6D9DF"/>
        <w:right w:val="single" w:sz="6" w:space="19" w:color="D6D9DF"/>
      </w:pBdr>
      <w:shd w:val="clear" w:color="auto" w:fill="F4F5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00" w:lineRule="atLeast"/>
      <w:jc w:val="both"/>
    </w:pPr>
    <w:rPr>
      <w:rFonts w:ascii="Courier New" w:eastAsia="Times New Roman" w:hAnsi="Courier New" w:cs="Courier New"/>
      <w:color w:val="383A42"/>
      <w:kern w:val="2"/>
      <w:sz w:val="21"/>
      <w:szCs w:val="21"/>
      <w:bdr w:val="none" w:sz="0" w:space="0" w:color="auto" w:frame="1"/>
      <w:lang w:val="en-US" w:eastAsia="ru-RU"/>
      <w14:ligatures w14:val="standardContextual"/>
    </w:rPr>
  </w:style>
  <w:style w:type="character" w:customStyle="1" w:styleId="a4">
    <w:name w:val="Код Знак"/>
    <w:basedOn w:val="a0"/>
    <w:link w:val="a3"/>
    <w:rsid w:val="0046311B"/>
    <w:rPr>
      <w:rFonts w:ascii="Courier New" w:eastAsia="Times New Roman" w:hAnsi="Courier New" w:cs="Courier New"/>
      <w:color w:val="383A42"/>
      <w:kern w:val="2"/>
      <w:sz w:val="21"/>
      <w:szCs w:val="21"/>
      <w:bdr w:val="none" w:sz="0" w:space="0" w:color="auto" w:frame="1"/>
      <w:shd w:val="clear" w:color="auto" w:fill="F4F5F8"/>
      <w:lang w:val="en-US" w:eastAsia="ru-RU"/>
      <w14:ligatures w14:val="standardContextual"/>
    </w:rPr>
  </w:style>
  <w:style w:type="paragraph" w:styleId="a5">
    <w:name w:val="header"/>
    <w:basedOn w:val="a"/>
    <w:link w:val="a6"/>
    <w:uiPriority w:val="99"/>
    <w:unhideWhenUsed/>
    <w:rsid w:val="00B65C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65CBD"/>
  </w:style>
  <w:style w:type="paragraph" w:styleId="a7">
    <w:name w:val="footer"/>
    <w:basedOn w:val="a"/>
    <w:link w:val="a8"/>
    <w:uiPriority w:val="99"/>
    <w:unhideWhenUsed/>
    <w:rsid w:val="00B65C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65CBD"/>
  </w:style>
  <w:style w:type="character" w:customStyle="1" w:styleId="10">
    <w:name w:val="Заголовок 1 Знак"/>
    <w:basedOn w:val="a0"/>
    <w:link w:val="1"/>
    <w:uiPriority w:val="9"/>
    <w:rsid w:val="00A27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BC558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C558D"/>
    <w:pPr>
      <w:spacing w:after="100"/>
    </w:pPr>
  </w:style>
  <w:style w:type="character" w:styleId="aa">
    <w:name w:val="Hyperlink"/>
    <w:basedOn w:val="a0"/>
    <w:uiPriority w:val="99"/>
    <w:unhideWhenUsed/>
    <w:rsid w:val="00BC558D"/>
    <w:rPr>
      <w:color w:val="0563C1" w:themeColor="hyperlink"/>
      <w:u w:val="single"/>
    </w:rPr>
  </w:style>
  <w:style w:type="paragraph" w:styleId="ab">
    <w:name w:val="List Paragraph"/>
    <w:basedOn w:val="a"/>
    <w:uiPriority w:val="34"/>
    <w:qFormat/>
    <w:rsid w:val="00985848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CA35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02F99"/>
    <w:pPr>
      <w:spacing w:after="100"/>
      <w:ind w:left="220"/>
    </w:pPr>
  </w:style>
  <w:style w:type="paragraph" w:styleId="ac">
    <w:name w:val="No Spacing"/>
    <w:uiPriority w:val="1"/>
    <w:qFormat/>
    <w:rsid w:val="00502F99"/>
    <w:pPr>
      <w:spacing w:after="0" w:line="240" w:lineRule="auto"/>
    </w:pPr>
  </w:style>
  <w:style w:type="paragraph" w:styleId="ad">
    <w:name w:val="Normal (Web)"/>
    <w:basedOn w:val="a"/>
    <w:uiPriority w:val="99"/>
    <w:semiHidden/>
    <w:unhideWhenUsed/>
    <w:rsid w:val="004C1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4C14CF"/>
    <w:rPr>
      <w:b/>
      <w:bCs/>
    </w:rPr>
  </w:style>
  <w:style w:type="character" w:styleId="af">
    <w:name w:val="Emphasis"/>
    <w:basedOn w:val="a0"/>
    <w:uiPriority w:val="20"/>
    <w:qFormat/>
    <w:rsid w:val="004C14CF"/>
    <w:rPr>
      <w:i/>
      <w:iCs/>
    </w:rPr>
  </w:style>
  <w:style w:type="table" w:styleId="af0">
    <w:name w:val="Table Grid"/>
    <w:basedOn w:val="a1"/>
    <w:uiPriority w:val="39"/>
    <w:rsid w:val="00226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s-1">
    <w:name w:val="ms-1"/>
    <w:basedOn w:val="a0"/>
    <w:rsid w:val="0023485C"/>
  </w:style>
  <w:style w:type="character" w:customStyle="1" w:styleId="max-w-15ch">
    <w:name w:val="max-w-[15ch]"/>
    <w:basedOn w:val="a0"/>
    <w:rsid w:val="0023485C"/>
  </w:style>
  <w:style w:type="character" w:styleId="af1">
    <w:name w:val="Unresolved Mention"/>
    <w:basedOn w:val="a0"/>
    <w:uiPriority w:val="99"/>
    <w:semiHidden/>
    <w:unhideWhenUsed/>
    <w:rsid w:val="0003148B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0F05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0F05C9"/>
    <w:pPr>
      <w:spacing w:after="100"/>
      <w:ind w:left="440"/>
    </w:pPr>
  </w:style>
  <w:style w:type="character" w:customStyle="1" w:styleId="40">
    <w:name w:val="Заголовок 4 Знак"/>
    <w:basedOn w:val="a0"/>
    <w:link w:val="4"/>
    <w:uiPriority w:val="9"/>
    <w:rsid w:val="006A257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2">
    <w:name w:val="caption"/>
    <w:basedOn w:val="a"/>
    <w:next w:val="a"/>
    <w:uiPriority w:val="35"/>
    <w:unhideWhenUsed/>
    <w:qFormat/>
    <w:rsid w:val="00F8145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41">
    <w:name w:val="toc 4"/>
    <w:basedOn w:val="a"/>
    <w:next w:val="a"/>
    <w:autoRedefine/>
    <w:uiPriority w:val="39"/>
    <w:unhideWhenUsed/>
    <w:rsid w:val="00443B3C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5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1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9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1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4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9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1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4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22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9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87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5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84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8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5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14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20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3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1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92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0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2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34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78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1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6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4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6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3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4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23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25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45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8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9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2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9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94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9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5.emf"/><Relationship Id="rId39" Type="http://schemas.openxmlformats.org/officeDocument/2006/relationships/hyperlink" Target="https://www.omg.org/spec/UML/2.5.1/About-UML%20" TargetMode="External"/><Relationship Id="rId21" Type="http://schemas.openxmlformats.org/officeDocument/2006/relationships/footer" Target="footer2.xml"/><Relationship Id="rId34" Type="http://schemas.openxmlformats.org/officeDocument/2006/relationships/image" Target="media/image19.png"/><Relationship Id="rId42" Type="http://schemas.openxmlformats.org/officeDocument/2006/relationships/hyperlink" Target="https://www.nspk.ru/banks/payment-request" TargetMode="External"/><Relationship Id="rId47" Type="http://schemas.openxmlformats.org/officeDocument/2006/relationships/hyperlink" Target="https://nafi.ru/analytics/ot-razvlecheniy-k-vygode-kakie-onlayn-podpiski-vybirayut-rossiyane/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oleObject" Target="file:///D:\&#1060;&#1072;&#1081;&#1083;&#1099;%20&#1076;&#1083;&#1103;%20&#1091;&#1085;&#1080;&#1074;&#1077;&#1088;&#1089;&#1080;&#1090;&#1077;&#1090;&#1072;\&#1055;&#1088;&#1086;&#1075;&#1088;&#1072;&#1084;&#1084;&#1072;%20&#1086;&#1090;%20&#1053;&#1057;&#1055;&#1050;\&#1054;&#1073;&#1086;&#1089;&#1085;&#1086;&#1074;&#1072;&#1085;&#1080;&#1077;\&#1060;&#1080;&#1085;&#1072;&#1085;&#1089;&#1086;&#1074;&#1072;&#1103;%20&#1084;&#1086;&#1076;&#1077;&#1083;&#1100;\&#1060;&#1080;&#1085;&#1072;&#1085;&#1089;&#1086;&#1074;&#1072;&#1103;_&#1084;&#1086;&#1076;&#1077;&#1083;&#1100;_&#1076;&#1083;&#1103;_&#1082;&#1091;&#1088;&#1089;&#1072;_&#1048;&#1060;&#1058;&#1055;_2-202601032102-v22.xlsx!6.%20&#1060;&#1080;&#1085;&#1072;&#1085;&#1089;&#1080;&#1088;&#1086;&#1074;&#1072;&#1085;&#1080;&#1077;!R2C2:R9C41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4.emf"/><Relationship Id="rId32" Type="http://schemas.openxmlformats.org/officeDocument/2006/relationships/image" Target="media/image18.emf"/><Relationship Id="rId37" Type="http://schemas.openxmlformats.org/officeDocument/2006/relationships/hyperlink" Target="https://frankrg.com/wp-content/uploads/2025/02/d3feb42d2817.pdf%20" TargetMode="External"/><Relationship Id="rId40" Type="http://schemas.openxmlformats.org/officeDocument/2006/relationships/hyperlink" Target="file:///D:\&#1060;&#1072;&#1081;&#1083;&#1099;%20&#1076;&#1083;&#1103;%20&#1091;&#1085;&#1080;&#1074;&#1077;&#1088;&#1089;&#1080;&#1090;&#1077;&#1090;&#1072;\&#1055;&#1088;&#1086;&#1075;&#1088;&#1072;&#1084;&#1084;&#1072;%20&#1086;&#1090;%20&#1053;&#1057;&#1055;&#1050;\&#1054;&#1073;&#1086;&#1089;&#1085;&#1086;&#1074;&#1072;&#1085;&#1080;&#1077;\&#1054;&#1073;&#1086;&#1089;&#1085;&#1086;&#1074;&#1072;&#1085;&#1080;&#1077;\%20%20%20%20https\plantuml.com\ru\sequence-diagram" TargetMode="External"/><Relationship Id="rId45" Type="http://schemas.openxmlformats.org/officeDocument/2006/relationships/hyperlink" Target="https://www.cbr.ru/PSystem/sfp/%2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oleObject" Target="file:///D:\&#1060;&#1072;&#1081;&#1083;&#1099;%20&#1076;&#1083;&#1103;%20&#1091;&#1085;&#1080;&#1074;&#1077;&#1088;&#1089;&#1080;&#1090;&#1077;&#1090;&#1072;\&#1055;&#1088;&#1086;&#1075;&#1088;&#1072;&#1084;&#1084;&#1072;%20&#1086;&#1090;%20&#1053;&#1057;&#1055;&#1050;\&#1054;&#1073;&#1086;&#1089;&#1085;&#1086;&#1074;&#1072;&#1085;&#1080;&#1077;\&#1060;&#1080;&#1085;&#1072;&#1085;&#1089;&#1086;&#1074;&#1072;&#1103;%20&#1084;&#1086;&#1076;&#1077;&#1083;&#1100;\&#1060;&#1080;&#1085;&#1072;&#1085;&#1089;&#1086;&#1074;&#1072;&#1103;_&#1084;&#1086;&#1076;&#1077;&#1083;&#1100;_&#1076;&#1083;&#1103;_&#1082;&#1091;&#1088;&#1089;&#1072;_&#1048;&#1060;&#1058;&#1055;_2-202601032102-v22.xlsx!2.%20&#1052;&#1072;&#1088;&#1082;&#1077;&#1090;&#1080;&#1085;&#1075;!R2C1:R45C42" TargetMode="External"/><Relationship Id="rId28" Type="http://schemas.openxmlformats.org/officeDocument/2006/relationships/image" Target="media/image16.emf"/><Relationship Id="rId36" Type="http://schemas.openxmlformats.org/officeDocument/2006/relationships/oleObject" Target="file:///D:\&#1060;&#1072;&#1081;&#1083;&#1099;%20&#1076;&#1083;&#1103;%20&#1091;&#1085;&#1080;&#1074;&#1077;&#1088;&#1089;&#1080;&#1090;&#1077;&#1090;&#1072;\&#1055;&#1088;&#1086;&#1075;&#1088;&#1072;&#1084;&#1084;&#1072;%20&#1086;&#1090;%20&#1053;&#1057;&#1055;&#1050;\&#1054;&#1073;&#1086;&#1089;&#1085;&#1086;&#1074;&#1072;&#1085;&#1080;&#1077;\&#1057;&#1087;&#1077;&#1094;&#1080;&#1092;&#1080;&#1082;&#1072;&#1094;&#1080;&#1103;\&#1057;&#1087;&#1088;&#1072;&#1074;&#1086;&#1095;&#1085;&#1080;&#1082;_&#1087;&#1088;&#1080;&#1084;&#1077;&#1085;&#1077;&#1085;&#1080;&#1103;_&#1069;&#1041;&#1044;_&#1074;_&#1089;&#1086;&#1086;&#1073;&#1097;&#1077;&#1085;&#1080;&#1103;&#1093;\&#1057;&#1087;&#1088;&#1072;&#1074;&#1086;&#1095;&#1085;&#1080;&#1082;_&#1087;&#1088;&#1080;&#1084;&#1077;&#1085;&#1077;&#1085;&#1080;&#1103;_&#1069;&#1041;&#1044;_&#1074;_&#1089;&#1086;&#1086;&#1073;&#1097;&#1077;&#1085;&#1080;&#1103;&#1093;-202601041620-v2.xlsx!&#1051;&#1080;&#1089;&#1090;2!R1C1:R32C10" TargetMode="External"/><Relationship Id="rId49" Type="http://schemas.openxmlformats.org/officeDocument/2006/relationships/hyperlink" Target="https://www.nalog.gov.ru/rn27/news/tax_doc_news/15617353/%20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oleObject" Target="file:///D:\&#1060;&#1072;&#1081;&#1083;&#1099;%20&#1076;&#1083;&#1103;%20&#1091;&#1085;&#1080;&#1074;&#1077;&#1088;&#1089;&#1080;&#1090;&#1077;&#1090;&#1072;\&#1055;&#1088;&#1086;&#1075;&#1088;&#1072;&#1084;&#1084;&#1072;%20&#1086;&#1090;%20&#1053;&#1057;&#1055;&#1050;\&#1054;&#1073;&#1086;&#1089;&#1085;&#1086;&#1074;&#1072;&#1085;&#1080;&#1077;\&#1060;&#1080;&#1085;&#1072;&#1085;&#1089;&#1086;&#1074;&#1072;&#1103;%20&#1084;&#1086;&#1076;&#1077;&#1083;&#1100;\&#1060;&#1080;&#1085;&#1072;&#1085;&#1089;&#1086;&#1074;&#1072;&#1103;_&#1084;&#1086;&#1076;&#1077;&#1083;&#1100;_&#1076;&#1083;&#1103;_&#1082;&#1091;&#1088;&#1089;&#1072;_&#1048;&#1060;&#1058;&#1055;_2-202601032102-v22.xlsx!7.%20&#1042;&#1099;&#1088;&#1091;&#1095;&#1082;&#1072;!R2C2:R9C41" TargetMode="External"/><Relationship Id="rId44" Type="http://schemas.openxmlformats.org/officeDocument/2006/relationships/hyperlink" Target="https://www.cbr.ru/hd_base/zcyc_param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emf"/><Relationship Id="rId27" Type="http://schemas.openxmlformats.org/officeDocument/2006/relationships/oleObject" Target="file:///D:\&#1060;&#1072;&#1081;&#1083;&#1099;%20&#1076;&#1083;&#1103;%20&#1091;&#1085;&#1080;&#1074;&#1077;&#1088;&#1089;&#1080;&#1090;&#1077;&#1090;&#1072;\&#1055;&#1088;&#1086;&#1075;&#1088;&#1072;&#1084;&#1084;&#1072;%20&#1086;&#1090;%20&#1053;&#1057;&#1055;&#1050;\&#1054;&#1073;&#1086;&#1089;&#1085;&#1086;&#1074;&#1072;&#1085;&#1080;&#1077;\&#1060;&#1080;&#1085;&#1072;&#1085;&#1089;&#1086;&#1074;&#1072;&#1103;%20&#1084;&#1086;&#1076;&#1077;&#1083;&#1100;\&#1060;&#1080;&#1085;&#1072;&#1085;&#1089;&#1086;&#1074;&#1072;&#1103;_&#1084;&#1086;&#1076;&#1077;&#1083;&#1100;_&#1076;&#1083;&#1103;_&#1082;&#1091;&#1088;&#1089;&#1072;_&#1048;&#1060;&#1058;&#1055;_2-202601032102-v22.xlsx!4.%20OPEX!R4C1:R19C41" TargetMode="External"/><Relationship Id="rId30" Type="http://schemas.openxmlformats.org/officeDocument/2006/relationships/image" Target="media/image17.emf"/><Relationship Id="rId35" Type="http://schemas.openxmlformats.org/officeDocument/2006/relationships/image" Target="media/image20.emf"/><Relationship Id="rId43" Type="http://schemas.openxmlformats.org/officeDocument/2006/relationships/hyperlink" Target="https://sbp.nspk.ru/%20" TargetMode="External"/><Relationship Id="rId48" Type="http://schemas.openxmlformats.org/officeDocument/2006/relationships/hyperlink" Target="https://pravo.gov.ru/proxy/ips/?docbody=&amp;nd=102148779%20" TargetMode="Externa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oleObject" Target="file:///D:\&#1060;&#1072;&#1081;&#1083;&#1099;%20&#1076;&#1083;&#1103;%20&#1091;&#1085;&#1080;&#1074;&#1077;&#1088;&#1089;&#1080;&#1090;&#1077;&#1090;&#1072;\&#1055;&#1088;&#1086;&#1075;&#1088;&#1072;&#1084;&#1084;&#1072;%20&#1086;&#1090;%20&#1053;&#1057;&#1055;&#1050;\&#1054;&#1073;&#1086;&#1089;&#1085;&#1086;&#1074;&#1072;&#1085;&#1080;&#1077;\&#1060;&#1080;&#1085;&#1072;&#1085;&#1089;&#1086;&#1074;&#1072;&#1103;%20&#1084;&#1086;&#1076;&#1077;&#1083;&#1100;\&#1060;&#1080;&#1085;&#1072;&#1085;&#1089;&#1086;&#1074;&#1072;&#1103;_&#1084;&#1086;&#1076;&#1077;&#1083;&#1100;_&#1076;&#1083;&#1103;_&#1082;&#1091;&#1088;&#1089;&#1072;_&#1048;&#1060;&#1058;&#1055;_2-202601032102-v22.xlsx!3.%20&#1060;&#1054;&#1058;!R3C1:R41C42" TargetMode="External"/><Relationship Id="rId33" Type="http://schemas.openxmlformats.org/officeDocument/2006/relationships/oleObject" Target="file:///D:\&#1060;&#1072;&#1081;&#1083;&#1099;%20&#1076;&#1083;&#1103;%20&#1091;&#1085;&#1080;&#1074;&#1077;&#1088;&#1089;&#1080;&#1090;&#1077;&#1090;&#1072;\&#1055;&#1088;&#1086;&#1075;&#1088;&#1072;&#1084;&#1084;&#1072;%20&#1086;&#1090;%20&#1053;&#1057;&#1055;&#1050;\&#1054;&#1073;&#1086;&#1089;&#1085;&#1086;&#1074;&#1072;&#1085;&#1080;&#1077;\&#1060;&#1080;&#1085;&#1072;&#1085;&#1089;&#1086;&#1074;&#1072;&#1103;%20&#1084;&#1086;&#1076;&#1077;&#1083;&#1100;\&#1060;&#1080;&#1085;&#1072;&#1085;&#1089;&#1086;&#1074;&#1072;&#1103;_&#1084;&#1086;&#1076;&#1077;&#1083;&#1100;_&#1076;&#1083;&#1103;_&#1082;&#1091;&#1088;&#1089;&#1072;_&#1048;&#1060;&#1058;&#1055;_2-202601032102-v22.xlsx!8.%20&#1041;&#1044;&#1056;%20&#1080;%20&#1041;&#1044;&#1044;&#1057;!R2C2:R36C41" TargetMode="External"/><Relationship Id="rId38" Type="http://schemas.openxmlformats.org/officeDocument/2006/relationships/hyperlink" Target="https://www.iso20022.org/sites/default/files/documents/D7/Pain013%20Pain%20014%20Request%20to%20Pay%20Real%20Time%20Payment%20Sep2018_v0.1.pdf%20" TargetMode="External"/><Relationship Id="rId46" Type="http://schemas.openxmlformats.org/officeDocument/2006/relationships/hyperlink" Target="https://bcs-express.ru/novosti-i-analitika/rynok-ekosistemnykh-podpisok-v-rf-uvelichilsia-v-4-raza-s-2021" TargetMode="External"/><Relationship Id="rId20" Type="http://schemas.openxmlformats.org/officeDocument/2006/relationships/footer" Target="footer1.xml"/><Relationship Id="rId41" Type="http://schemas.openxmlformats.org/officeDocument/2006/relationships/hyperlink" Target="file:///D:\&#1060;&#1072;&#1081;&#1083;&#1099;%20&#1076;&#1083;&#1103;%20&#1091;&#1085;&#1080;&#1074;&#1077;&#1088;&#1089;&#1080;&#1090;&#1077;&#1090;&#1072;\&#1055;&#1088;&#1086;&#1075;&#1088;&#1072;&#1084;&#1084;&#1072;%20&#1086;&#1090;%20&#1053;&#1057;&#1055;&#1050;\&#1054;&#1073;&#1086;&#1089;&#1085;&#1086;&#1074;&#1072;&#1085;&#1080;&#1077;\&#1054;&#1073;&#1086;&#1089;&#1085;&#1086;&#1074;&#1072;&#1085;&#1080;&#1077;\%20https\www.zuora.com\resource\subscription-economy-index\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72FFF-A128-4977-933F-2E549AE05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91</Pages>
  <Words>26117</Words>
  <Characters>148870</Characters>
  <Application>Microsoft Office Word</Application>
  <DocSecurity>0</DocSecurity>
  <Lines>1240</Lines>
  <Paragraphs>349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Korgi</dc:creator>
  <cp:keywords/>
  <dc:description/>
  <cp:lastModifiedBy>Korgi</cp:lastModifiedBy>
  <cp:revision>7</cp:revision>
  <dcterms:created xsi:type="dcterms:W3CDTF">2026-01-11T18:33:00Z</dcterms:created>
  <dcterms:modified xsi:type="dcterms:W3CDTF">2026-01-11T20:21:00Z</dcterms:modified>
</cp:coreProperties>
</file>