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87F" w:rsidRPr="002E2B56" w:rsidRDefault="00DA787F" w:rsidP="002E2B56">
      <w:pPr>
        <w:jc w:val="center"/>
        <w:rPr>
          <w:b/>
          <w:sz w:val="36"/>
          <w:szCs w:val="36"/>
        </w:rPr>
      </w:pPr>
      <w:r w:rsidRPr="002E2B56">
        <w:rPr>
          <w:b/>
          <w:sz w:val="36"/>
          <w:szCs w:val="36"/>
        </w:rPr>
        <w:t>Московский энергетический университет</w:t>
      </w: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  <w:r w:rsidRPr="002E2B56">
        <w:rPr>
          <w:b/>
          <w:sz w:val="36"/>
          <w:szCs w:val="36"/>
        </w:rPr>
        <w:t>НАЦИОНАЛЬНАЯ СИСТЕМА ПЛАТЕЖНЫХ КАРТ</w:t>
      </w: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</w:p>
    <w:p w:rsidR="00DA787F" w:rsidRPr="002E2B56" w:rsidRDefault="00DA787F" w:rsidP="002E2B56">
      <w:pPr>
        <w:jc w:val="center"/>
        <w:rPr>
          <w:b/>
          <w:sz w:val="36"/>
          <w:szCs w:val="36"/>
        </w:rPr>
      </w:pPr>
      <w:r w:rsidRPr="002E2B56">
        <w:rPr>
          <w:b/>
          <w:sz w:val="36"/>
          <w:szCs w:val="36"/>
        </w:rPr>
        <w:t>Обоснование реализации сервиса</w:t>
      </w:r>
    </w:p>
    <w:p w:rsidR="00DA787F" w:rsidRPr="002E2B56" w:rsidRDefault="00DA787F" w:rsidP="002E2B56">
      <w:pPr>
        <w:jc w:val="center"/>
        <w:rPr>
          <w:b/>
          <w:sz w:val="48"/>
          <w:szCs w:val="48"/>
        </w:rPr>
      </w:pPr>
      <w:r w:rsidRPr="002E2B56">
        <w:rPr>
          <w:b/>
          <w:sz w:val="48"/>
          <w:szCs w:val="48"/>
        </w:rPr>
        <w:t>Солнышко</w:t>
      </w:r>
    </w:p>
    <w:p w:rsidR="00DA787F" w:rsidRPr="002E2B56" w:rsidRDefault="00DA787F" w:rsidP="002E2B56">
      <w:pPr>
        <w:jc w:val="center"/>
        <w:rPr>
          <w:b/>
        </w:rPr>
      </w:pPr>
      <w:r w:rsidRPr="002E2B56">
        <w:rPr>
          <w:b/>
        </w:rPr>
        <w:t>Зайцева Екатерина Михайловна</w:t>
      </w:r>
    </w:p>
    <w:p w:rsidR="00DA787F" w:rsidRPr="002E2B56" w:rsidRDefault="00DA787F" w:rsidP="002E2B56">
      <w:pPr>
        <w:jc w:val="center"/>
        <w:rPr>
          <w:b/>
        </w:rPr>
      </w:pPr>
      <w:proofErr w:type="spellStart"/>
      <w:r w:rsidRPr="002E2B56">
        <w:rPr>
          <w:b/>
        </w:rPr>
        <w:t>Инженерно</w:t>
      </w:r>
      <w:proofErr w:type="spellEnd"/>
      <w:r w:rsidR="00336EDD" w:rsidRPr="002E2B56">
        <w:rPr>
          <w:b/>
        </w:rPr>
        <w:t>–</w:t>
      </w:r>
      <w:r w:rsidRPr="002E2B56">
        <w:rPr>
          <w:b/>
        </w:rPr>
        <w:t>экономический факультет (</w:t>
      </w:r>
      <w:proofErr w:type="spellStart"/>
      <w:r w:rsidRPr="002E2B56">
        <w:rPr>
          <w:b/>
        </w:rPr>
        <w:t>ИнЭИ</w:t>
      </w:r>
      <w:proofErr w:type="spellEnd"/>
      <w:r w:rsidRPr="002E2B56">
        <w:rPr>
          <w:b/>
        </w:rPr>
        <w:t>)</w:t>
      </w:r>
    </w:p>
    <w:p w:rsidR="00DA787F" w:rsidRPr="002E2B56" w:rsidRDefault="00DA787F" w:rsidP="002E2B56">
      <w:pPr>
        <w:jc w:val="center"/>
        <w:rPr>
          <w:b/>
        </w:rPr>
      </w:pPr>
      <w:proofErr w:type="spellStart"/>
      <w:r w:rsidRPr="002E2B56">
        <w:rPr>
          <w:b/>
        </w:rPr>
        <w:t>Бакалавриат</w:t>
      </w:r>
      <w:proofErr w:type="spellEnd"/>
      <w:r w:rsidRPr="002E2B56">
        <w:rPr>
          <w:b/>
        </w:rPr>
        <w:t>, третий курс</w:t>
      </w:r>
    </w:p>
    <w:p w:rsidR="00DA787F" w:rsidRPr="002E2B56" w:rsidRDefault="00DA787F" w:rsidP="002E2B56">
      <w:pPr>
        <w:jc w:val="center"/>
        <w:rPr>
          <w:b/>
        </w:rPr>
      </w:pPr>
    </w:p>
    <w:p w:rsidR="00DA787F" w:rsidRPr="002E2B56" w:rsidRDefault="002E2B56" w:rsidP="002E2B56">
      <w:pPr>
        <w:jc w:val="center"/>
        <w:rPr>
          <w:b/>
        </w:rPr>
      </w:pPr>
      <w:r>
        <w:rPr>
          <w:b/>
        </w:rPr>
        <w:t xml:space="preserve">Версия </w:t>
      </w:r>
      <w:r w:rsidR="00CF4771">
        <w:rPr>
          <w:b/>
        </w:rPr>
        <w:t>4</w:t>
      </w:r>
      <w:r>
        <w:rPr>
          <w:b/>
        </w:rPr>
        <w:t>.0.0 от 11</w:t>
      </w:r>
      <w:r w:rsidR="00DA787F" w:rsidRPr="002E2B56">
        <w:rPr>
          <w:b/>
        </w:rPr>
        <w:t>.</w:t>
      </w:r>
      <w:r>
        <w:rPr>
          <w:b/>
        </w:rPr>
        <w:t>0</w:t>
      </w:r>
      <w:r w:rsidR="00DA787F" w:rsidRPr="002E2B56">
        <w:rPr>
          <w:b/>
        </w:rPr>
        <w:t>1</w:t>
      </w:r>
      <w:r>
        <w:rPr>
          <w:b/>
        </w:rPr>
        <w:t>.2026</w:t>
      </w:r>
    </w:p>
    <w:p w:rsidR="00DA787F" w:rsidRDefault="00DA787F" w:rsidP="00E43C33"/>
    <w:p w:rsidR="00D32065" w:rsidRDefault="00D32065" w:rsidP="00E43C33"/>
    <w:p w:rsidR="00D32065" w:rsidRDefault="00D32065" w:rsidP="00E43C33"/>
    <w:p w:rsidR="00D32065" w:rsidRDefault="00D32065" w:rsidP="00E43C33"/>
    <w:p w:rsidR="00D32065" w:rsidRDefault="00D32065" w:rsidP="00E43C33"/>
    <w:p w:rsidR="00D32065" w:rsidRDefault="00D32065" w:rsidP="00E43C33"/>
    <w:p w:rsidR="00D32065" w:rsidRDefault="00D32065" w:rsidP="00E43C33"/>
    <w:p w:rsidR="00D32065" w:rsidRDefault="00D32065" w:rsidP="00E43C33"/>
    <w:p w:rsidR="00D32065" w:rsidRDefault="00D32065" w:rsidP="00E43C33"/>
    <w:p w:rsidR="00D32065" w:rsidRPr="002E2B56" w:rsidRDefault="00D32065" w:rsidP="002E2B56">
      <w:pPr>
        <w:jc w:val="center"/>
        <w:rPr>
          <w:b/>
        </w:rPr>
      </w:pPr>
      <w:r w:rsidRPr="002E2B56">
        <w:rPr>
          <w:b/>
        </w:rPr>
        <w:t>М</w:t>
      </w:r>
      <w:r w:rsidR="002E2B56">
        <w:rPr>
          <w:b/>
        </w:rPr>
        <w:t>осква, 2026</w:t>
      </w:r>
    </w:p>
    <w:p w:rsidR="00A01151" w:rsidRDefault="00A01151" w:rsidP="00CF4771">
      <w:pPr>
        <w:pStyle w:val="1"/>
      </w:pPr>
      <w:bookmarkStart w:id="0" w:name="_Toc219082407"/>
      <w:r w:rsidRPr="00DA787F">
        <w:lastRenderedPageBreak/>
        <w:t>Резюме</w:t>
      </w:r>
      <w:bookmarkEnd w:id="0"/>
    </w:p>
    <w:p w:rsidR="00D32065" w:rsidRDefault="00D32065" w:rsidP="009514BC">
      <w:pPr>
        <w:pStyle w:val="a"/>
        <w:numPr>
          <w:ilvl w:val="0"/>
          <w:numId w:val="2"/>
        </w:numPr>
      </w:pPr>
      <w:r>
        <w:t>цель обоснования;</w:t>
      </w:r>
    </w:p>
    <w:p w:rsidR="00D32065" w:rsidRDefault="00D32065" w:rsidP="009514BC">
      <w:pPr>
        <w:pStyle w:val="a"/>
        <w:numPr>
          <w:ilvl w:val="0"/>
          <w:numId w:val="2"/>
        </w:numPr>
      </w:pPr>
      <w:r>
        <w:t>краткое описание решаемой проблемы, разрабатываемого сервиса и его целевого клиента;</w:t>
      </w:r>
    </w:p>
    <w:p w:rsidR="00D32065" w:rsidRDefault="00D32065" w:rsidP="009514BC">
      <w:pPr>
        <w:pStyle w:val="a"/>
        <w:numPr>
          <w:ilvl w:val="0"/>
          <w:numId w:val="2"/>
        </w:numPr>
      </w:pPr>
      <w:r>
        <w:t>описание рассмотренных конкурентов и основных отличий сервиса от сервисов конкурентов;</w:t>
      </w:r>
    </w:p>
    <w:p w:rsidR="00D32065" w:rsidRDefault="00D32065" w:rsidP="009514BC">
      <w:pPr>
        <w:pStyle w:val="a"/>
        <w:numPr>
          <w:ilvl w:val="0"/>
          <w:numId w:val="2"/>
        </w:numPr>
      </w:pPr>
      <w:r>
        <w:t>методы и результаты экономического анализа возможных результатов внедрения;</w:t>
      </w:r>
    </w:p>
    <w:p w:rsidR="00D32065" w:rsidRDefault="00D32065" w:rsidP="00E43C33">
      <w:r>
        <w:t>выводы.</w:t>
      </w:r>
    </w:p>
    <w:p w:rsidR="00D32065" w:rsidRDefault="00D32065" w:rsidP="00E43C33">
      <w:r>
        <w:br w:type="page"/>
      </w:r>
    </w:p>
    <w:sdt>
      <w:sdtPr>
        <w:rPr>
          <w:rFonts w:asciiTheme="minorHAnsi" w:eastAsiaTheme="minorHAnsi" w:hAnsiTheme="minorHAnsi" w:cstheme="minorHAnsi"/>
          <w:b w:val="0"/>
          <w:bCs w:val="0"/>
          <w:caps w:val="0"/>
          <w:color w:val="auto"/>
          <w:sz w:val="24"/>
          <w:szCs w:val="24"/>
          <w:lang w:eastAsia="en-US"/>
        </w:rPr>
        <w:id w:val="1746760168"/>
        <w:docPartObj>
          <w:docPartGallery w:val="Table of Contents"/>
          <w:docPartUnique/>
        </w:docPartObj>
      </w:sdtPr>
      <w:sdtEndPr/>
      <w:sdtContent>
        <w:p w:rsidR="00D32065" w:rsidRPr="002E2B56" w:rsidRDefault="00D32065" w:rsidP="00D35961">
          <w:pPr>
            <w:pStyle w:val="a4"/>
            <w:rPr>
              <w:color w:val="auto"/>
            </w:rPr>
          </w:pPr>
          <w:r w:rsidRPr="002E2B56">
            <w:rPr>
              <w:color w:val="auto"/>
            </w:rPr>
            <w:t>Оглавление</w:t>
          </w:r>
        </w:p>
        <w:p w:rsidR="002E2B56" w:rsidRPr="002E2B56" w:rsidRDefault="002E2B56" w:rsidP="002E2B56">
          <w:pPr>
            <w:rPr>
              <w:lang w:eastAsia="ru-RU"/>
            </w:rPr>
          </w:pPr>
        </w:p>
        <w:p w:rsidR="00CF4771" w:rsidRDefault="00D32065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82407" w:history="1">
            <w:r w:rsidR="00CF4771" w:rsidRPr="005F193D">
              <w:rPr>
                <w:rStyle w:val="ab"/>
                <w:noProof/>
              </w:rPr>
              <w:t>Резюме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_Toc219082407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08" w:history="1">
            <w:r w:rsidR="00CF4771" w:rsidRPr="005F193D">
              <w:rPr>
                <w:rStyle w:val="ab"/>
                <w:noProof/>
              </w:rPr>
              <w:t>История изменений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_Toc219082408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5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09" w:history="1">
            <w:r w:rsidR="00CF4771" w:rsidRPr="005F193D">
              <w:rPr>
                <w:rStyle w:val="ab"/>
                <w:noProof/>
              </w:rPr>
              <w:t>Термины, определения и сокращения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_Toc219082409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7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0" w:history="1">
            <w:r w:rsidR="00CF4771" w:rsidRPr="005F193D">
              <w:rPr>
                <w:rStyle w:val="ab"/>
                <w:noProof/>
              </w:rPr>
              <w:t>1. Описание сервиса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_Toc219082410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1" w:history="1">
            <w:r w:rsidR="00CF4771" w:rsidRPr="005F193D">
              <w:rPr>
                <w:rStyle w:val="ab"/>
                <w:noProof/>
              </w:rPr>
              <w:t>1.1 Идея сервиса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_Toc219082411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2" w:history="1">
            <w:r w:rsidR="00CF4771" w:rsidRPr="005F193D">
              <w:rPr>
                <w:rStyle w:val="ab"/>
                <w:noProof/>
              </w:rPr>
              <w:t>1.2 Акторы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_Toc219082412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3" w:history="1">
            <w:r w:rsidR="00CF4771" w:rsidRPr="005F193D">
              <w:rPr>
                <w:rStyle w:val="ab"/>
                <w:noProof/>
              </w:rPr>
              <w:t>1.2.1 Описание акторов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_Toc219082413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4" w:history="1">
            <w:r w:rsidR="00CF4771" w:rsidRPr="005F193D">
              <w:rPr>
                <w:rStyle w:val="ab"/>
                <w:noProof/>
              </w:rPr>
              <w:t>1.2.2 Функции акторов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_Toc219082414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5" w:history="1">
            <w:r w:rsidR="00CF4771" w:rsidRPr="005F193D">
              <w:rPr>
                <w:rStyle w:val="ab"/>
                <w:noProof/>
              </w:rPr>
              <w:t>1.3 Архитектурные схемы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_Toc219082415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12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6" w:history="1">
            <w:r w:rsidR="00CF4771" w:rsidRPr="005F193D">
              <w:rPr>
                <w:rStyle w:val="ab"/>
                <w:noProof/>
              </w:rPr>
              <w:t>1.3.1 Схема «До» сервиса с описанием внешних процессов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_Toc219082416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12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7" w:history="1">
            <w:r w:rsidR="00CF4771" w:rsidRPr="005F193D">
              <w:rPr>
                <w:rStyle w:val="ab"/>
                <w:noProof/>
              </w:rPr>
              <w:t>1.3.2 Схема «После» внедрения сервиса с описанием внешних процессов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_Toc219082417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13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8" w:history="1">
            <w:r w:rsidR="00CF4771" w:rsidRPr="005F193D">
              <w:rPr>
                <w:rStyle w:val="ab"/>
                <w:noProof/>
              </w:rPr>
              <w:t>1.4 Пользовательские сценарии (UML Use–case diagram)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_Toc219082418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14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19" w:history="1">
            <w:r w:rsidR="00CF4771" w:rsidRPr="005F193D">
              <w:rPr>
                <w:rStyle w:val="ab"/>
                <w:noProof/>
                <w:lang w:val="en-US"/>
              </w:rPr>
              <w:t>1.4.1 &lt;</w:t>
            </w:r>
            <w:r w:rsidR="00CF4771" w:rsidRPr="005F193D">
              <w:rPr>
                <w:rStyle w:val="ab"/>
                <w:noProof/>
              </w:rPr>
              <w:t>Создать</w:t>
            </w:r>
            <w:r w:rsidR="00CF4771" w:rsidRPr="005F193D">
              <w:rPr>
                <w:rStyle w:val="ab"/>
                <w:noProof/>
                <w:lang w:val="en-US"/>
              </w:rPr>
              <w:t xml:space="preserve"> </w:t>
            </w:r>
            <w:r w:rsidR="00CF4771" w:rsidRPr="005F193D">
              <w:rPr>
                <w:rStyle w:val="ab"/>
                <w:noProof/>
              </w:rPr>
              <w:t>ярмарку</w:t>
            </w:r>
            <w:r w:rsidR="00CF4771" w:rsidRPr="005F193D">
              <w:rPr>
                <w:rStyle w:val="ab"/>
                <w:noProof/>
                <w:lang w:val="en-US"/>
              </w:rPr>
              <w:t>&gt; (UML Activity diagram)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_Toc219082419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16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0" w:history="1">
            <w:r w:rsidR="00CF4771" w:rsidRPr="005F193D">
              <w:rPr>
                <w:rStyle w:val="ab"/>
                <w:noProof/>
                <w:lang w:val="en-US"/>
              </w:rPr>
              <w:t>1.4.2 &lt;</w:t>
            </w:r>
            <w:r w:rsidR="00CF4771" w:rsidRPr="005F193D">
              <w:rPr>
                <w:rStyle w:val="ab"/>
                <w:noProof/>
              </w:rPr>
              <w:t>Войти</w:t>
            </w:r>
            <w:r w:rsidR="00CF4771" w:rsidRPr="005F193D">
              <w:rPr>
                <w:rStyle w:val="ab"/>
                <w:noProof/>
                <w:lang w:val="en-US"/>
              </w:rPr>
              <w:t xml:space="preserve"> </w:t>
            </w:r>
            <w:r w:rsidR="00CF4771" w:rsidRPr="005F193D">
              <w:rPr>
                <w:rStyle w:val="ab"/>
                <w:noProof/>
              </w:rPr>
              <w:t>в</w:t>
            </w:r>
            <w:r w:rsidR="00CF4771" w:rsidRPr="005F193D">
              <w:rPr>
                <w:rStyle w:val="ab"/>
                <w:noProof/>
                <w:lang w:val="en-US"/>
              </w:rPr>
              <w:t xml:space="preserve"> </w:t>
            </w:r>
            <w:r w:rsidR="00CF4771" w:rsidRPr="005F193D">
              <w:rPr>
                <w:rStyle w:val="ab"/>
                <w:noProof/>
              </w:rPr>
              <w:t>аккаунт</w:t>
            </w:r>
            <w:r w:rsidR="00CF4771" w:rsidRPr="005F193D">
              <w:rPr>
                <w:rStyle w:val="ab"/>
                <w:noProof/>
                <w:lang w:val="en-US"/>
              </w:rPr>
              <w:t>&gt; (UML Activity diagram)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_Toc219082420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17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1" w:history="1">
            <w:r w:rsidR="00CF4771" w:rsidRPr="005F193D">
              <w:rPr>
                <w:rStyle w:val="ab"/>
                <w:noProof/>
              </w:rPr>
              <w:t>1.4.3 &lt;Пожертвовать&gt; (UML Activity diagram)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_Toc219082421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2" w:history="1">
            <w:r w:rsidR="00CF4771" w:rsidRPr="005F193D">
              <w:rPr>
                <w:rStyle w:val="ab"/>
                <w:noProof/>
              </w:rPr>
              <w:t>1.4.4 &lt;Зарегистрировать товар/услугу&gt; (UML Activity diagram)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_Toc219082422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19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3" w:history="1">
            <w:r w:rsidR="00CF4771" w:rsidRPr="005F193D">
              <w:rPr>
                <w:rStyle w:val="ab"/>
                <w:noProof/>
              </w:rPr>
              <w:t>1.4.5 &lt;Купить товар/услугу за лучики&gt; (UML Activity diagram)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_Toc219082423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4" w:history="1">
            <w:r w:rsidR="00CF4771" w:rsidRPr="005F193D">
              <w:rPr>
                <w:rStyle w:val="ab"/>
                <w:noProof/>
              </w:rPr>
              <w:t>1.4.6 &lt;Завершить ярмарку&gt; (</w:t>
            </w:r>
            <w:r w:rsidR="00CF4771" w:rsidRPr="005F193D">
              <w:rPr>
                <w:rStyle w:val="ab"/>
                <w:noProof/>
                <w:lang w:val="en-US"/>
              </w:rPr>
              <w:t>UML</w:t>
            </w:r>
            <w:r w:rsidR="00CF4771" w:rsidRPr="005F193D">
              <w:rPr>
                <w:rStyle w:val="ab"/>
                <w:noProof/>
              </w:rPr>
              <w:t xml:space="preserve"> </w:t>
            </w:r>
            <w:r w:rsidR="00CF4771" w:rsidRPr="005F193D">
              <w:rPr>
                <w:rStyle w:val="ab"/>
                <w:noProof/>
                <w:lang w:val="en-US"/>
              </w:rPr>
              <w:t>Activity</w:t>
            </w:r>
            <w:r w:rsidR="00CF4771" w:rsidRPr="005F193D">
              <w:rPr>
                <w:rStyle w:val="ab"/>
                <w:noProof/>
              </w:rPr>
              <w:t xml:space="preserve"> </w:t>
            </w:r>
            <w:r w:rsidR="00CF4771" w:rsidRPr="005F193D">
              <w:rPr>
                <w:rStyle w:val="ab"/>
                <w:noProof/>
                <w:lang w:val="en-US"/>
              </w:rPr>
              <w:t>diagram</w:t>
            </w:r>
            <w:r w:rsidR="00CF4771" w:rsidRPr="005F193D">
              <w:rPr>
                <w:rStyle w:val="ab"/>
                <w:noProof/>
              </w:rPr>
              <w:t>)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_Toc219082424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23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5" w:history="1">
            <w:r w:rsidR="00CF4771" w:rsidRPr="005F193D">
              <w:rPr>
                <w:rStyle w:val="ab"/>
                <w:noProof/>
              </w:rPr>
              <w:t>1.5 Схема внутренней логики работы сервиса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_Toc219082425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24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6" w:history="1">
            <w:r w:rsidR="00CF4771" w:rsidRPr="005F193D">
              <w:rPr>
                <w:rStyle w:val="ab"/>
                <w:noProof/>
              </w:rPr>
              <w:t>2 Маркетинг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_Toc219082426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27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7" w:history="1">
            <w:r w:rsidR="00CF4771" w:rsidRPr="005F193D">
              <w:rPr>
                <w:rStyle w:val="ab"/>
                <w:noProof/>
              </w:rPr>
              <w:t>2.1 Рынок Сервиса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_Toc219082427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27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8" w:history="1">
            <w:r w:rsidR="00CF4771" w:rsidRPr="005F193D">
              <w:rPr>
                <w:rStyle w:val="ab"/>
                <w:noProof/>
              </w:rPr>
              <w:t>2.1.1 Прогноз объема рынка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_Toc219082428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27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29" w:history="1">
            <w:r w:rsidR="00CF4771" w:rsidRPr="005F193D">
              <w:rPr>
                <w:rStyle w:val="ab"/>
                <w:noProof/>
              </w:rPr>
              <w:t>2.1.2 Ситуационный анализ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_Toc219082429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0" w:history="1">
            <w:r w:rsidR="00CF4771" w:rsidRPr="005F193D">
              <w:rPr>
                <w:rStyle w:val="ab"/>
                <w:noProof/>
              </w:rPr>
              <w:t>2.2 Анализ потребителей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_Toc219082430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1" w:history="1">
            <w:r w:rsidR="00CF4771" w:rsidRPr="005F193D">
              <w:rPr>
                <w:rStyle w:val="ab"/>
                <w:noProof/>
              </w:rPr>
              <w:t>2.2.1 Определение целевой аудитории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_Toc219082431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29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2" w:history="1">
            <w:r w:rsidR="00CF4771" w:rsidRPr="005F193D">
              <w:rPr>
                <w:rStyle w:val="ab"/>
                <w:noProof/>
              </w:rPr>
              <w:t>2.3 Customer Development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_Toc219082432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30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3" w:history="1">
            <w:r w:rsidR="00CF4771" w:rsidRPr="005F193D">
              <w:rPr>
                <w:rStyle w:val="ab"/>
                <w:noProof/>
              </w:rPr>
              <w:t>2.3.1 Формирование гипотез для поиска целевой аудитории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_Toc219082433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30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4" w:history="1">
            <w:r w:rsidR="00CF4771" w:rsidRPr="005F193D">
              <w:rPr>
                <w:rStyle w:val="ab"/>
                <w:noProof/>
              </w:rPr>
              <w:t>2.3.2 Составление опроса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_Toc219082434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30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5" w:history="1">
            <w:r w:rsidR="00CF4771" w:rsidRPr="005F193D">
              <w:rPr>
                <w:rStyle w:val="ab"/>
                <w:noProof/>
              </w:rPr>
              <w:t>2.3.3 Вывод по результатам исследования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_Toc219082435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33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6" w:history="1">
            <w:r w:rsidR="00CF4771" w:rsidRPr="005F193D">
              <w:rPr>
                <w:rStyle w:val="ab"/>
                <w:noProof/>
              </w:rPr>
              <w:t>2.4 Разработка продуктовой стратегии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_Toc219082436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33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7" w:history="1">
            <w:r w:rsidR="00CF4771" w:rsidRPr="005F193D">
              <w:rPr>
                <w:rStyle w:val="ab"/>
                <w:noProof/>
              </w:rPr>
              <w:t>2.4.1 SWOT–анализ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_Toc219082437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33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8" w:history="1">
            <w:r w:rsidR="00CF4771" w:rsidRPr="005F193D">
              <w:rPr>
                <w:rStyle w:val="ab"/>
                <w:noProof/>
              </w:rPr>
              <w:t>2.4.2 Методика STP – сегментация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_Toc219082438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34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39" w:history="1">
            <w:r w:rsidR="00CF4771" w:rsidRPr="005F193D">
              <w:rPr>
                <w:rStyle w:val="ab"/>
                <w:noProof/>
              </w:rPr>
              <w:t>2.4.3 Методика STP – позиционирование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_Toc219082439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35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0" w:history="1">
            <w:r w:rsidR="00CF4771" w:rsidRPr="005F193D">
              <w:rPr>
                <w:rStyle w:val="ab"/>
                <w:noProof/>
              </w:rPr>
              <w:t>2.5 Формирование основы расчета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_Toc219082440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35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1" w:history="1">
            <w:r w:rsidR="00CF4771" w:rsidRPr="005F193D">
              <w:rPr>
                <w:rStyle w:val="ab"/>
                <w:noProof/>
              </w:rPr>
              <w:t>2.5.1 Маркетинг Микс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_Toc219082441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35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2" w:history="1">
            <w:r w:rsidR="00CF4771" w:rsidRPr="005F193D">
              <w:rPr>
                <w:rStyle w:val="ab"/>
                <w:noProof/>
              </w:rPr>
              <w:t>2.5.2 Lean Canvas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_Toc219082442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36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3" w:history="1">
            <w:r w:rsidR="00CF4771" w:rsidRPr="005F193D">
              <w:rPr>
                <w:rStyle w:val="ab"/>
                <w:noProof/>
              </w:rPr>
              <w:t>3 Экономическая составляющая сервиса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_Toc219082443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4" w:history="1">
            <w:r w:rsidR="00CF4771" w:rsidRPr="005F193D">
              <w:rPr>
                <w:rStyle w:val="ab"/>
                <w:noProof/>
              </w:rPr>
              <w:t>3.1 Расчет ставки дисконтирования, доходов, расходов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_Toc219082444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5" w:history="1">
            <w:r w:rsidR="00CF4771" w:rsidRPr="005F193D">
              <w:rPr>
                <w:rStyle w:val="ab"/>
                <w:noProof/>
              </w:rPr>
              <w:t>3.1.1 Расчет ставки дисконтирования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_Toc219082445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6" w:history="1">
            <w:r w:rsidR="00CF4771" w:rsidRPr="005F193D">
              <w:rPr>
                <w:rStyle w:val="ab"/>
                <w:noProof/>
              </w:rPr>
              <w:t>3.1.2 Выбор режима налогообложения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_Toc219082446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7" w:history="1">
            <w:r w:rsidR="00CF4771" w:rsidRPr="005F193D">
              <w:rPr>
                <w:rStyle w:val="ab"/>
                <w:noProof/>
              </w:rPr>
              <w:t>3.1.3 Расчет свободного денежного потока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_Toc219082447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38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8" w:history="1">
            <w:r w:rsidR="00CF4771" w:rsidRPr="005F193D">
              <w:rPr>
                <w:rStyle w:val="ab"/>
                <w:noProof/>
              </w:rPr>
              <w:t>3.2 Построение финансовой модели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_Toc219082448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49" w:history="1">
            <w:r w:rsidR="00CF4771" w:rsidRPr="005F193D">
              <w:rPr>
                <w:rStyle w:val="ab"/>
                <w:noProof/>
              </w:rPr>
              <w:t>3.2.1 Определение предпосылок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_Toc219082449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0" w:history="1">
            <w:r w:rsidR="00CF4771" w:rsidRPr="005F193D">
              <w:rPr>
                <w:rStyle w:val="ab"/>
                <w:noProof/>
              </w:rPr>
              <w:t>3.3 Формирование денежных потоков в Excel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_Toc219082450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1" w:history="1">
            <w:r w:rsidR="00CF4771" w:rsidRPr="005F193D">
              <w:rPr>
                <w:rStyle w:val="ab"/>
                <w:noProof/>
              </w:rPr>
              <w:t>3.3.1 Расчет показателей экономической эффективности проекта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_Toc219082451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2" w:history="1">
            <w:r w:rsidR="00CF4771" w:rsidRPr="005F193D">
              <w:rPr>
                <w:rStyle w:val="ab"/>
                <w:noProof/>
              </w:rPr>
              <w:t>3.3.2 Расчет Юнит – экономики проекта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_Toc219082452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3" w:history="1">
            <w:r w:rsidR="00CF4771" w:rsidRPr="005F193D">
              <w:rPr>
                <w:rStyle w:val="ab"/>
                <w:noProof/>
              </w:rPr>
              <w:t>3.3.3 Анализ рисков проекта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_Toc219082453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39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4" w:history="1">
            <w:r w:rsidR="00CF4771" w:rsidRPr="005F193D">
              <w:rPr>
                <w:rStyle w:val="ab"/>
                <w:noProof/>
              </w:rPr>
              <w:t>3.3.4 Аналитическая записка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_Toc219082454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40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5" w:history="1">
            <w:r w:rsidR="00CF4771" w:rsidRPr="005F193D">
              <w:rPr>
                <w:rStyle w:val="ab"/>
                <w:noProof/>
              </w:rPr>
              <w:t>4 Спецификации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_Toc219082455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6" w:history="1">
            <w:r w:rsidR="00CF4771" w:rsidRPr="005F193D">
              <w:rPr>
                <w:rStyle w:val="ab"/>
                <w:noProof/>
              </w:rPr>
              <w:t>4.1 Требования к пошаговой обработке информационных потоков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_Toc219082456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7" w:history="1">
            <w:r w:rsidR="00CF4771" w:rsidRPr="005F193D">
              <w:rPr>
                <w:rStyle w:val="ab"/>
                <w:noProof/>
              </w:rPr>
              <w:t>4.2 Сводный перечень элементов бизнес–данных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_Toc219082457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8" w:history="1">
            <w:r w:rsidR="00CF4771" w:rsidRPr="005F193D">
              <w:rPr>
                <w:rStyle w:val="ab"/>
                <w:noProof/>
              </w:rPr>
              <w:t>4.3 Справочник элементов бизнес–данных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_Toc219082458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41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59" w:history="1">
            <w:r w:rsidR="00CF4771" w:rsidRPr="005F193D">
              <w:rPr>
                <w:rStyle w:val="ab"/>
                <w:noProof/>
              </w:rPr>
              <w:t>4.4 Правила применения элементов бизнес–данных в сообщениях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_Toc219082459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42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60" w:history="1">
            <w:r w:rsidR="00CF4771" w:rsidRPr="005F193D">
              <w:rPr>
                <w:rStyle w:val="ab"/>
                <w:noProof/>
              </w:rPr>
              <w:t>5 Заключение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_Toc219082460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43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CF4771" w:rsidRDefault="00DA79A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082461" w:history="1">
            <w:r w:rsidR="00CF4771" w:rsidRPr="005F193D">
              <w:rPr>
                <w:rStyle w:val="ab"/>
                <w:noProof/>
              </w:rPr>
              <w:t>Список использованных источников</w:t>
            </w:r>
            <w:r w:rsidR="00CF4771">
              <w:rPr>
                <w:noProof/>
                <w:webHidden/>
              </w:rPr>
              <w:tab/>
            </w:r>
            <w:r w:rsidR="00CF4771">
              <w:rPr>
                <w:noProof/>
                <w:webHidden/>
              </w:rPr>
              <w:fldChar w:fldCharType="begin"/>
            </w:r>
            <w:r w:rsidR="00CF4771">
              <w:rPr>
                <w:noProof/>
                <w:webHidden/>
              </w:rPr>
              <w:instrText xml:space="preserve"> PAGEREF _Toc219082461 \h </w:instrText>
            </w:r>
            <w:r w:rsidR="00CF4771">
              <w:rPr>
                <w:noProof/>
                <w:webHidden/>
              </w:rPr>
            </w:r>
            <w:r w:rsidR="00CF4771">
              <w:rPr>
                <w:noProof/>
                <w:webHidden/>
              </w:rPr>
              <w:fldChar w:fldCharType="separate"/>
            </w:r>
            <w:r w:rsidR="00CF4771">
              <w:rPr>
                <w:noProof/>
                <w:webHidden/>
              </w:rPr>
              <w:t>44</w:t>
            </w:r>
            <w:r w:rsidR="00CF4771">
              <w:rPr>
                <w:noProof/>
                <w:webHidden/>
              </w:rPr>
              <w:fldChar w:fldCharType="end"/>
            </w:r>
          </w:hyperlink>
        </w:p>
        <w:p w:rsidR="00D32065" w:rsidRDefault="00D32065" w:rsidP="00E43C33">
          <w:r>
            <w:fldChar w:fldCharType="end"/>
          </w:r>
        </w:p>
      </w:sdtContent>
    </w:sdt>
    <w:p w:rsidR="00D32065" w:rsidRPr="00DA787F" w:rsidRDefault="00D32065" w:rsidP="00E43C33"/>
    <w:p w:rsidR="00D32065" w:rsidRDefault="00D32065" w:rsidP="00E43C33">
      <w:r>
        <w:br w:type="page"/>
      </w:r>
    </w:p>
    <w:p w:rsidR="00D32065" w:rsidRPr="00D32065" w:rsidRDefault="00D32065" w:rsidP="00D35961">
      <w:pPr>
        <w:pStyle w:val="1"/>
      </w:pPr>
      <w:bookmarkStart w:id="1" w:name="_Toc190098962"/>
      <w:bookmarkStart w:id="2" w:name="_Toc219082408"/>
      <w:r w:rsidRPr="00D32065">
        <w:lastRenderedPageBreak/>
        <w:t>История изменений</w:t>
      </w:r>
      <w:bookmarkEnd w:id="1"/>
      <w:bookmarkEnd w:id="2"/>
    </w:p>
    <w:p w:rsidR="00D32065" w:rsidRDefault="00D32065" w:rsidP="00186C16">
      <w:pPr>
        <w:pStyle w:val="a8"/>
        <w:rPr>
          <w:rFonts w:ascii="Times New Roman" w:hAnsi="Times New Roman" w:cs="Times New Roman"/>
          <w:kern w:val="2"/>
          <w14:ligatures w14:val="standardContextual"/>
        </w:rPr>
      </w:pPr>
      <w:r>
        <w:t xml:space="preserve">Таблица </w:t>
      </w:r>
      <w:r>
        <w:fldChar w:fldCharType="begin"/>
      </w:r>
      <w:r>
        <w:instrText xml:space="preserve">SEQ Таблица \* Arabic </w:instrText>
      </w:r>
      <w:r>
        <w:fldChar w:fldCharType="separate"/>
      </w:r>
      <w:r w:rsidR="00B34384">
        <w:rPr>
          <w:noProof/>
        </w:rPr>
        <w:t>1</w:t>
      </w:r>
      <w:r>
        <w:fldChar w:fldCharType="end"/>
      </w:r>
      <w:r w:rsidR="00933089">
        <w:t>.</w:t>
      </w:r>
      <w:r>
        <w:t xml:space="preserve"> История изменений </w:t>
      </w:r>
    </w:p>
    <w:tbl>
      <w:tblPr>
        <w:tblW w:w="96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1559"/>
        <w:gridCol w:w="4821"/>
        <w:gridCol w:w="1984"/>
      </w:tblGrid>
      <w:tr w:rsidR="00D32065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32065" w:rsidRDefault="00D32065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№ версии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32065" w:rsidRDefault="00D32065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Дата обновления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32065" w:rsidRDefault="00D32065" w:rsidP="00E43C33">
            <w:pPr>
              <w:spacing w:after="0"/>
              <w:ind w:firstLine="37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Краткое описание изменения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32065" w:rsidRDefault="00D32065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Обновлено</w:t>
            </w:r>
          </w:p>
        </w:tc>
      </w:tr>
      <w:tr w:rsidR="00D32065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Default="00D32065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0.0.1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Default="00D32065" w:rsidP="00691152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2</w:t>
            </w:r>
            <w:r w:rsidR="00691152">
              <w:rPr>
                <w:lang w:bidi="ru-RU"/>
              </w:rPr>
              <w:t>7</w:t>
            </w:r>
            <w:r>
              <w:rPr>
                <w:lang w:bidi="ru-RU"/>
              </w:rPr>
              <w:t>.1</w:t>
            </w:r>
            <w:r w:rsidR="00CF4771">
              <w:rPr>
                <w:lang w:bidi="ru-RU"/>
              </w:rPr>
              <w:t>2</w:t>
            </w:r>
            <w:r>
              <w:rPr>
                <w:lang w:bidi="ru-RU"/>
              </w:rPr>
              <w:t>.2</w:t>
            </w:r>
            <w:r w:rsidR="00CF4771">
              <w:rPr>
                <w:lang w:bidi="ru-RU"/>
              </w:rPr>
              <w:t>5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Default="00D32065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Создание файла, титульного листа и начало описания идеи сервиса</w:t>
            </w:r>
            <w:r w:rsidR="00691152">
              <w:rPr>
                <w:lang w:bidi="ru-RU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Default="00E43C33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Зайцева</w:t>
            </w:r>
            <w:r w:rsidR="00D32065">
              <w:rPr>
                <w:lang w:bidi="ru-RU"/>
              </w:rPr>
              <w:t xml:space="preserve"> </w:t>
            </w:r>
            <w:r>
              <w:rPr>
                <w:lang w:bidi="ru-RU"/>
              </w:rPr>
              <w:t>Е</w:t>
            </w:r>
            <w:r w:rsidR="00D32065">
              <w:rPr>
                <w:lang w:bidi="ru-RU"/>
              </w:rPr>
              <w:t>.</w:t>
            </w:r>
            <w:r>
              <w:rPr>
                <w:lang w:bidi="ru-RU"/>
              </w:rPr>
              <w:t>М</w:t>
            </w:r>
            <w:r w:rsidR="00D32065">
              <w:rPr>
                <w:lang w:bidi="ru-RU"/>
              </w:rPr>
              <w:t>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0.2.1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28.12.25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 xml:space="preserve">Первичное описания идеи сервиса, </w:t>
            </w:r>
            <w:proofErr w:type="spellStart"/>
            <w:r>
              <w:rPr>
                <w:lang w:bidi="ru-RU"/>
              </w:rPr>
              <w:t>акторов</w:t>
            </w:r>
            <w:proofErr w:type="spellEnd"/>
            <w:r>
              <w:rPr>
                <w:lang w:bidi="ru-RU"/>
              </w:rPr>
              <w:t>, их описание и функций. Начало оформления архитектуры.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0.3.1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28.12.25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Первичная архитектура. Начало оформления раздела пользовательских сценариев.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0.4.1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29.12.25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 xml:space="preserve">Определение сценариев, </w:t>
            </w:r>
            <w:r w:rsidR="00691152">
              <w:rPr>
                <w:lang w:bidi="ru-RU"/>
              </w:rPr>
              <w:t>создание диаграммы прецедентов.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0.6.1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55A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05</w:t>
            </w:r>
            <w:r w:rsidR="00CF4771">
              <w:rPr>
                <w:lang w:bidi="ru-RU"/>
              </w:rPr>
              <w:t>.12.25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691152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Создание диаграмм сценариев. Начало создания</w:t>
            </w:r>
            <w:r w:rsidR="00E43C33">
              <w:rPr>
                <w:lang w:bidi="ru-RU"/>
              </w:rPr>
              <w:t xml:space="preserve"> пользовательского интерфейса.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1.5.0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</w:t>
            </w:r>
            <w:r w:rsidR="00E4355A">
              <w:rPr>
                <w:lang w:bidi="ru-RU"/>
              </w:rPr>
              <w:t>6</w:t>
            </w:r>
            <w:r>
              <w:rPr>
                <w:lang w:bidi="ru-RU"/>
              </w:rPr>
              <w:t>.01.26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691152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kern w:val="2"/>
                <w:lang w:bidi="ru-RU"/>
                <w14:ligatures w14:val="standardContextual"/>
              </w:rPr>
              <w:t>Доработка первой главы. Начало 2 главы.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CF4771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1.</w:t>
            </w:r>
            <w:r w:rsidR="00CF4771">
              <w:rPr>
                <w:lang w:bidi="ru-RU"/>
              </w:rPr>
              <w:t>5</w:t>
            </w:r>
            <w:r>
              <w:rPr>
                <w:lang w:bidi="ru-RU"/>
              </w:rPr>
              <w:t>.1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691152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0</w:t>
            </w:r>
            <w:r w:rsidR="00691152">
              <w:rPr>
                <w:lang w:bidi="ru-RU"/>
              </w:rPr>
              <w:t>8</w:t>
            </w:r>
            <w:r>
              <w:rPr>
                <w:lang w:bidi="ru-RU"/>
              </w:rPr>
              <w:t>.01.26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691152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 xml:space="preserve">Первичная </w:t>
            </w:r>
            <w:proofErr w:type="gramStart"/>
            <w:r>
              <w:rPr>
                <w:lang w:bidi="ru-RU"/>
              </w:rPr>
              <w:t>версия раздела маркетинг</w:t>
            </w:r>
            <w:proofErr w:type="gramEnd"/>
            <w:r>
              <w:rPr>
                <w:lang w:bidi="ru-RU"/>
              </w:rPr>
              <w:t xml:space="preserve">.  </w:t>
            </w:r>
            <w:r w:rsidR="00E43C33">
              <w:rPr>
                <w:lang w:bidi="ru-RU"/>
              </w:rPr>
              <w:t xml:space="preserve">Создание таблицы анализа проведенного опроса.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691152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91152" w:rsidRDefault="00691152" w:rsidP="00CF4771">
            <w:pPr>
              <w:spacing w:after="0"/>
              <w:ind w:firstLine="33"/>
              <w:rPr>
                <w:lang w:bidi="ru-RU"/>
              </w:rPr>
            </w:pPr>
            <w:r>
              <w:rPr>
                <w:lang w:bidi="ru-RU"/>
              </w:rPr>
              <w:t>15.2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91152" w:rsidRDefault="00691152" w:rsidP="00691152">
            <w:pPr>
              <w:spacing w:after="0"/>
              <w:ind w:firstLine="0"/>
              <w:rPr>
                <w:lang w:bidi="ru-RU"/>
              </w:rPr>
            </w:pPr>
            <w:r>
              <w:rPr>
                <w:lang w:bidi="ru-RU"/>
              </w:rPr>
              <w:t>10.01.26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91152" w:rsidRDefault="00691152" w:rsidP="00691152">
            <w:pPr>
              <w:spacing w:after="0"/>
              <w:ind w:firstLine="37"/>
              <w:jc w:val="left"/>
              <w:rPr>
                <w:lang w:bidi="ru-RU"/>
              </w:rPr>
            </w:pPr>
            <w:r>
              <w:rPr>
                <w:kern w:val="2"/>
                <w:lang w:bidi="ru-RU"/>
                <w14:ligatures w14:val="standardContextual"/>
              </w:rPr>
              <w:t>Доработка 1, 2 глав.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91152" w:rsidRPr="003F0DDF" w:rsidRDefault="00BD5E80" w:rsidP="00E43C33">
            <w:pPr>
              <w:ind w:firstLine="0"/>
              <w:rPr>
                <w:lang w:bidi="ru-RU"/>
              </w:rPr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CF4771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2.</w:t>
            </w:r>
            <w:r w:rsidR="00CF4771">
              <w:rPr>
                <w:lang w:bidi="ru-RU"/>
              </w:rPr>
              <w:t>1</w:t>
            </w:r>
            <w:r>
              <w:rPr>
                <w:lang w:bidi="ru-RU"/>
              </w:rPr>
              <w:t>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11.01.26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Работа над экономической частью</w:t>
            </w:r>
            <w:r w:rsidR="00691152">
              <w:rPr>
                <w:lang w:bidi="ru-RU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3</w:t>
            </w:r>
            <w:r w:rsidR="00E43C33">
              <w:rPr>
                <w:lang w:bidi="ru-RU"/>
              </w:rPr>
              <w:t>.1.0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11.01.26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Спецификация</w:t>
            </w:r>
            <w:r w:rsidR="00691152">
              <w:rPr>
                <w:lang w:bidi="ru-RU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  <w:tr w:rsidR="00E43C33" w:rsidTr="00E43C33">
        <w:trPr>
          <w:jc w:val="center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33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4</w:t>
            </w:r>
            <w:r w:rsidR="00E43C33">
              <w:rPr>
                <w:lang w:bidi="ru-RU"/>
              </w:rPr>
              <w:t>.0.0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CF4771" w:rsidP="00E43C33">
            <w:pPr>
              <w:spacing w:after="0"/>
              <w:ind w:firstLine="0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12.01.26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43C33" w:rsidRDefault="00E43C33" w:rsidP="00691152">
            <w:pPr>
              <w:spacing w:after="0"/>
              <w:ind w:firstLine="37"/>
              <w:jc w:val="left"/>
              <w:rPr>
                <w:kern w:val="2"/>
                <w:lang w:bidi="ru-RU"/>
                <w14:ligatures w14:val="standardContextual"/>
              </w:rPr>
            </w:pPr>
            <w:r>
              <w:rPr>
                <w:lang w:bidi="ru-RU"/>
              </w:rPr>
              <w:t>Вывод и резюме</w:t>
            </w:r>
            <w:r w:rsidR="00691152">
              <w:rPr>
                <w:lang w:bidi="ru-RU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E43C33" w:rsidRDefault="00E43C33" w:rsidP="00E43C33">
            <w:pPr>
              <w:ind w:firstLine="0"/>
            </w:pPr>
            <w:r w:rsidRPr="003F0DDF">
              <w:rPr>
                <w:lang w:bidi="ru-RU"/>
              </w:rPr>
              <w:t>Зайцева Е.М.</w:t>
            </w:r>
          </w:p>
        </w:tc>
      </w:tr>
    </w:tbl>
    <w:p w:rsidR="00D32065" w:rsidRDefault="00D32065" w:rsidP="00E43C33">
      <w:r w:rsidRPr="00DA787F">
        <w:t xml:space="preserve"> </w:t>
      </w:r>
    </w:p>
    <w:p w:rsidR="00D32065" w:rsidRDefault="00D32065" w:rsidP="00E43C33">
      <w:r>
        <w:br w:type="page"/>
      </w:r>
    </w:p>
    <w:p w:rsidR="00D32065" w:rsidRPr="00D32065" w:rsidRDefault="00D32065" w:rsidP="00D35961">
      <w:pPr>
        <w:pStyle w:val="1"/>
      </w:pPr>
      <w:bookmarkStart w:id="3" w:name="_Toc190098963"/>
      <w:bookmarkStart w:id="4" w:name="_Toc219082409"/>
      <w:r w:rsidRPr="00D32065">
        <w:lastRenderedPageBreak/>
        <w:t>Термины, определения и сокращения</w:t>
      </w:r>
      <w:bookmarkEnd w:id="3"/>
      <w:bookmarkEnd w:id="4"/>
    </w:p>
    <w:p w:rsidR="00D32065" w:rsidRPr="00E402D9" w:rsidRDefault="00D32065" w:rsidP="00186C16">
      <w:pPr>
        <w:pStyle w:val="a8"/>
        <w:rPr>
          <w:rFonts w:ascii="Times New Roman" w:hAnsi="Times New Roman" w:cs="Times New Roman"/>
          <w:b w:val="0"/>
          <w:i/>
          <w:kern w:val="2"/>
          <w14:ligatures w14:val="standardContextual"/>
        </w:rPr>
      </w:pPr>
      <w:bookmarkStart w:id="5" w:name="_Ref148995895"/>
      <w:r w:rsidRPr="00E402D9">
        <w:rPr>
          <w:b w:val="0"/>
          <w:i/>
        </w:rPr>
        <w:t xml:space="preserve">Таблица </w:t>
      </w:r>
      <w:r w:rsidRPr="00E402D9">
        <w:rPr>
          <w:b w:val="0"/>
          <w:i/>
        </w:rPr>
        <w:fldChar w:fldCharType="begin"/>
      </w:r>
      <w:r w:rsidRPr="00E402D9">
        <w:rPr>
          <w:b w:val="0"/>
          <w:i/>
        </w:rPr>
        <w:instrText xml:space="preserve">SEQ Таблица \* Arabic </w:instrText>
      </w:r>
      <w:r w:rsidRPr="00E402D9">
        <w:rPr>
          <w:b w:val="0"/>
          <w:i/>
        </w:rPr>
        <w:fldChar w:fldCharType="separate"/>
      </w:r>
      <w:r w:rsidR="00512849">
        <w:rPr>
          <w:b w:val="0"/>
          <w:i/>
          <w:noProof/>
        </w:rPr>
        <w:t>2</w:t>
      </w:r>
      <w:r w:rsidRPr="00E402D9">
        <w:rPr>
          <w:b w:val="0"/>
          <w:i/>
        </w:rPr>
        <w:fldChar w:fldCharType="end"/>
      </w:r>
      <w:bookmarkEnd w:id="5"/>
      <w:r w:rsidR="00933089" w:rsidRPr="00E402D9">
        <w:rPr>
          <w:b w:val="0"/>
          <w:i/>
        </w:rPr>
        <w:t>.</w:t>
      </w:r>
      <w:r w:rsidRPr="00E402D9">
        <w:rPr>
          <w:b w:val="0"/>
          <w:i/>
        </w:rPr>
        <w:t xml:space="preserve"> Термины, определения, сокращения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271"/>
        <w:gridCol w:w="5671"/>
      </w:tblGrid>
      <w:tr w:rsidR="00D32065" w:rsidRPr="00E43C33" w:rsidTr="00D32065">
        <w:trPr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D32065" w:rsidRPr="00E43C33" w:rsidRDefault="00D32065" w:rsidP="00E43C33">
            <w:pPr>
              <w:ind w:firstLine="0"/>
              <w:jc w:val="left"/>
              <w:rPr>
                <w:kern w:val="2"/>
                <w:lang w:bidi="ru-RU"/>
                <w14:ligatures w14:val="standardContextual"/>
              </w:rPr>
            </w:pPr>
            <w:r w:rsidRPr="00E43C33">
              <w:rPr>
                <w:lang w:bidi="ru-RU"/>
              </w:rPr>
              <w:t>Термин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D32065" w:rsidRPr="00E43C33" w:rsidRDefault="00D32065" w:rsidP="00E43C33">
            <w:pPr>
              <w:ind w:firstLine="0"/>
              <w:jc w:val="left"/>
              <w:rPr>
                <w:kern w:val="2"/>
                <w:lang w:bidi="ru-RU"/>
                <w14:ligatures w14:val="standardContextual"/>
              </w:rPr>
            </w:pPr>
            <w:proofErr w:type="spellStart"/>
            <w:r w:rsidRPr="00E43C33">
              <w:rPr>
                <w:lang w:bidi="ru-RU"/>
              </w:rPr>
              <w:t>Аббр</w:t>
            </w:r>
            <w:proofErr w:type="spellEnd"/>
            <w:r w:rsidRPr="00E43C33">
              <w:rPr>
                <w:lang w:bidi="ru-RU"/>
              </w:rPr>
              <w:t>.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D32065" w:rsidRPr="00E43C33" w:rsidRDefault="00D32065" w:rsidP="00E43C33">
            <w:pPr>
              <w:ind w:firstLine="0"/>
              <w:rPr>
                <w:kern w:val="2"/>
                <w:lang w:bidi="ru-RU"/>
                <w14:ligatures w14:val="standardContextual"/>
              </w:rPr>
            </w:pPr>
            <w:r w:rsidRPr="00E43C33">
              <w:rPr>
                <w:lang w:bidi="ru-RU"/>
              </w:rPr>
              <w:t>Описание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proofErr w:type="spellStart"/>
            <w:r w:rsidRPr="00E43C33">
              <w:rPr>
                <w:rFonts w:cstheme="minorHAnsi"/>
                <w:sz w:val="24"/>
                <w:szCs w:val="24"/>
              </w:rPr>
              <w:t>Бигтех</w:t>
            </w:r>
            <w:proofErr w:type="spellEnd"/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 общий термин для крупнейших технологических компаний в мире.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>Денежные средства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ДС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E43C33">
              <w:rPr>
                <w:rFonts w:asciiTheme="minorHAnsi" w:hAnsiTheme="minorHAnsi" w:cstheme="minorHAnsi"/>
                <w:szCs w:val="24"/>
              </w:rPr>
              <w:t>Средства в отечественной и иностранной валютах, находящиеся в кассе, на расчетном, валютном и других счетах в банках на территории страны и за рубежом, в легко реализуемых ценных бумагах, а также в платежных и денежных документах.</w:t>
            </w:r>
            <w:proofErr w:type="gramEnd"/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>Заработная плата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ЗП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 денежное вознаграждение за работу сотрудников.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  <w:highlight w:val="yellow"/>
              </w:rPr>
            </w:pPr>
            <w:r w:rsidRPr="00E43C33">
              <w:rPr>
                <w:rFonts w:cstheme="minorHAnsi"/>
                <w:sz w:val="24"/>
                <w:szCs w:val="24"/>
              </w:rPr>
              <w:t>Конверсия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  <w:highlight w:val="yellow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 соотношение общего количества взаимодействовавших с проектом лиц к тем, кто совершил целевое действие.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>Платежная система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ПС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 набор инструментов и процедур для оплаты покупок, перевода денег без наличных с помощью банковских карт и электронных платежей.</w:t>
            </w:r>
          </w:p>
        </w:tc>
      </w:tr>
      <w:tr w:rsidR="00D32065" w:rsidRPr="00E43C33" w:rsidTr="00D32065">
        <w:trPr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>Система быстрых платежей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 xml:space="preserve"> СБП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>Сервис Банка России, с помощью которого можно совершать межбанковские переводы по номеру мобильного телефона.</w:t>
            </w:r>
          </w:p>
        </w:tc>
      </w:tr>
      <w:tr w:rsidR="00E07798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07798" w:rsidRPr="00E43C33" w:rsidRDefault="00E07798" w:rsidP="002D4396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Пожертвование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07798" w:rsidRPr="00E07798" w:rsidRDefault="00E07798" w:rsidP="002D4396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E07798" w:rsidRPr="00E43C33" w:rsidRDefault="00E07798" w:rsidP="002D4396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Это </w:t>
            </w:r>
            <w:r w:rsidRPr="00E07798">
              <w:rPr>
                <w:rFonts w:asciiTheme="minorHAnsi" w:hAnsiTheme="minorHAnsi" w:cstheme="minorHAnsi"/>
                <w:szCs w:val="24"/>
              </w:rPr>
              <w:t>безвозмездная передача имущества, денег или прав в общеполезных целях (благотворительность, наука, культура) некоммерческим организациям или нуждающимся лицам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</w:rPr>
              <w:t>Элементы бизнес данных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ЭБД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 часть информации, которая собирается и обрабатывается сервером, используется для принятия стратегических решений.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  <w:lang w:val="en-US"/>
              </w:rPr>
              <w:t>Business to business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B</w:t>
            </w:r>
            <w:r w:rsidRPr="00E43C33">
              <w:rPr>
                <w:rFonts w:asciiTheme="minorHAnsi" w:hAnsiTheme="minorHAnsi" w:cstheme="minorHAnsi"/>
                <w:szCs w:val="24"/>
              </w:rPr>
              <w:t>2</w:t>
            </w: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B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 переводы между юридическими лицами.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  <w:lang w:val="en-US"/>
              </w:rPr>
            </w:pPr>
            <w:r w:rsidRPr="00E43C33">
              <w:rPr>
                <w:rFonts w:cstheme="minorHAnsi"/>
                <w:sz w:val="24"/>
                <w:szCs w:val="24"/>
                <w:lang w:val="en-US"/>
              </w:rPr>
              <w:t xml:space="preserve">Business to consumer 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B</w:t>
            </w:r>
            <w:r w:rsidRPr="00E43C33">
              <w:rPr>
                <w:rFonts w:asciiTheme="minorHAnsi" w:hAnsiTheme="minorHAnsi" w:cstheme="minorHAnsi"/>
                <w:szCs w:val="24"/>
              </w:rPr>
              <w:t>2</w:t>
            </w: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C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 xml:space="preserve">Это </w:t>
            </w:r>
            <w:r w:rsidRPr="00E43C33">
              <w:rPr>
                <w:rFonts w:asciiTheme="minorHAnsi" w:hAnsiTheme="minorHAnsi" w:cstheme="minorHAnsi"/>
                <w:bCs/>
                <w:szCs w:val="24"/>
              </w:rPr>
              <w:t xml:space="preserve">переводы, </w:t>
            </w:r>
            <w:r w:rsidRPr="00E43C33">
              <w:rPr>
                <w:rFonts w:asciiTheme="minorHAnsi" w:hAnsiTheme="minorHAnsi" w:cstheme="minorHAnsi"/>
                <w:szCs w:val="24"/>
              </w:rPr>
              <w:t xml:space="preserve">в которых получатель является физическим лицом, а плательщик – юридическим лицом. 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bCs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  <w:lang w:val="en-US"/>
              </w:rPr>
              <w:t>Consumer to business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C</w:t>
            </w:r>
            <w:r w:rsidRPr="00E43C33">
              <w:rPr>
                <w:rFonts w:asciiTheme="minorHAnsi" w:hAnsiTheme="minorHAnsi" w:cstheme="minorHAnsi"/>
                <w:szCs w:val="24"/>
              </w:rPr>
              <w:t>2</w:t>
            </w: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B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bCs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 xml:space="preserve">Это </w:t>
            </w:r>
            <w:r w:rsidRPr="00E43C33">
              <w:rPr>
                <w:rFonts w:asciiTheme="minorHAnsi" w:hAnsiTheme="minorHAnsi" w:cstheme="minorHAnsi"/>
                <w:bCs/>
                <w:szCs w:val="24"/>
              </w:rPr>
              <w:t xml:space="preserve">переводы, </w:t>
            </w:r>
            <w:r w:rsidRPr="00E43C33">
              <w:rPr>
                <w:rFonts w:asciiTheme="minorHAnsi" w:hAnsiTheme="minorHAnsi" w:cstheme="minorHAnsi"/>
                <w:szCs w:val="24"/>
              </w:rPr>
              <w:t>в которых получатель является юридическим лицом, а плательщик – физическим лицом. Покупка товаров или услуг.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 w:rsidRPr="00E43C33">
              <w:rPr>
                <w:rFonts w:cstheme="minorHAnsi"/>
                <w:sz w:val="24"/>
                <w:szCs w:val="24"/>
                <w:lang w:val="en-US"/>
              </w:rPr>
              <w:t>Consumer to consumer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C2C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43C33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 xml:space="preserve">Это </w:t>
            </w:r>
            <w:r w:rsidRPr="00E43C33">
              <w:rPr>
                <w:rFonts w:asciiTheme="minorHAnsi" w:hAnsiTheme="minorHAnsi" w:cstheme="minorHAnsi"/>
                <w:bCs/>
                <w:szCs w:val="24"/>
              </w:rPr>
              <w:t>переводы</w:t>
            </w:r>
            <w:r w:rsidRPr="00E43C33">
              <w:rPr>
                <w:rFonts w:asciiTheme="minorHAnsi" w:hAnsiTheme="minorHAnsi" w:cstheme="minorHAnsi"/>
                <w:szCs w:val="24"/>
              </w:rPr>
              <w:t xml:space="preserve"> между физическими лицами. </w:t>
            </w:r>
          </w:p>
        </w:tc>
      </w:tr>
      <w:tr w:rsidR="00D32065" w:rsidRPr="00E43C33" w:rsidTr="00D3206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07798" w:rsidRDefault="00E07798" w:rsidP="00E43C33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Business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Government</w:t>
            </w:r>
            <w:proofErr w:type="spellEnd"/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E07798" w:rsidP="00E43C33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07798">
              <w:rPr>
                <w:rFonts w:asciiTheme="minorHAnsi" w:hAnsiTheme="minorHAnsi" w:cstheme="minorHAnsi"/>
                <w:szCs w:val="24"/>
              </w:rPr>
              <w:t>B2G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D32065" w:rsidRPr="00E43C33" w:rsidRDefault="00D32065" w:rsidP="00E07798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  <w:t>Э</w:t>
            </w:r>
            <w:r w:rsidRPr="00E43C33">
              <w:rPr>
                <w:rFonts w:asciiTheme="minorHAnsi" w:hAnsiTheme="minorHAnsi" w:cstheme="minorHAnsi"/>
                <w:bCs/>
                <w:szCs w:val="24"/>
              </w:rPr>
              <w:t>то </w:t>
            </w:r>
            <w:r w:rsidR="00E07798" w:rsidRPr="00E43C33">
              <w:rPr>
                <w:rFonts w:asciiTheme="minorHAnsi" w:hAnsiTheme="minorHAnsi" w:cstheme="minorHAnsi"/>
                <w:bCs/>
                <w:szCs w:val="24"/>
              </w:rPr>
              <w:t xml:space="preserve">переводы, </w:t>
            </w:r>
            <w:r w:rsidR="00E07798" w:rsidRPr="00E43C33">
              <w:rPr>
                <w:rFonts w:asciiTheme="minorHAnsi" w:hAnsiTheme="minorHAnsi" w:cstheme="minorHAnsi"/>
                <w:szCs w:val="24"/>
              </w:rPr>
              <w:t xml:space="preserve">в которых получатель является </w:t>
            </w:r>
            <w:r w:rsidR="00E07798">
              <w:rPr>
                <w:rFonts w:asciiTheme="minorHAnsi" w:hAnsiTheme="minorHAnsi" w:cstheme="minorHAnsi"/>
                <w:szCs w:val="24"/>
              </w:rPr>
              <w:t>государством</w:t>
            </w:r>
            <w:r w:rsidR="00E07798" w:rsidRPr="00E43C33">
              <w:rPr>
                <w:rFonts w:asciiTheme="minorHAnsi" w:hAnsiTheme="minorHAnsi" w:cstheme="minorHAnsi"/>
                <w:szCs w:val="24"/>
              </w:rPr>
              <w:t>, а плательщик – юридическим лицом.</w:t>
            </w:r>
          </w:p>
        </w:tc>
      </w:tr>
      <w:tr w:rsidR="00E07798" w:rsidRPr="00E43C33" w:rsidTr="00E07798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7798" w:rsidRPr="00E43C33" w:rsidRDefault="00E07798" w:rsidP="002D4396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proofErr w:type="spellStart"/>
            <w:r w:rsidRPr="00E43C33">
              <w:rPr>
                <w:rFonts w:cstheme="minorHAnsi"/>
                <w:sz w:val="24"/>
                <w:szCs w:val="24"/>
              </w:rPr>
              <w:t>Engagement</w:t>
            </w:r>
            <w:proofErr w:type="spellEnd"/>
            <w:r w:rsidRPr="00E43C3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43C33">
              <w:rPr>
                <w:rFonts w:cstheme="minorHAnsi"/>
                <w:sz w:val="24"/>
                <w:szCs w:val="24"/>
              </w:rPr>
              <w:t>Rate</w:t>
            </w:r>
            <w:proofErr w:type="spellEnd"/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7798" w:rsidRPr="00E43C33" w:rsidRDefault="00E07798" w:rsidP="002D4396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ER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7798" w:rsidRPr="00E43C33" w:rsidRDefault="00E07798" w:rsidP="002D4396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  <w:t>Э</w:t>
            </w:r>
            <w:r w:rsidRPr="00E43C33">
              <w:rPr>
                <w:rFonts w:asciiTheme="minorHAnsi" w:hAnsiTheme="minorHAnsi" w:cstheme="minorHAnsi"/>
                <w:bCs/>
                <w:szCs w:val="24"/>
              </w:rPr>
              <w:t>то </w:t>
            </w:r>
            <w:r w:rsidRPr="00E43C33">
              <w:rPr>
                <w:rFonts w:asciiTheme="minorHAnsi" w:hAnsiTheme="minorHAnsi" w:cstheme="minorHAnsi"/>
                <w:szCs w:val="24"/>
              </w:rPr>
              <w:t>показатель вовлеченности, который отражает количество пользовательских реакций на контент.</w:t>
            </w:r>
          </w:p>
        </w:tc>
      </w:tr>
      <w:tr w:rsidR="00E402D9" w:rsidRPr="00E43C33" w:rsidTr="00E07798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402D9" w:rsidRPr="00E43C33" w:rsidRDefault="00E402D9" w:rsidP="002D4396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В</w:t>
            </w:r>
            <w:r w:rsidRPr="00E402D9">
              <w:rPr>
                <w:rFonts w:cstheme="minorHAnsi"/>
                <w:sz w:val="24"/>
                <w:szCs w:val="24"/>
              </w:rPr>
              <w:t>енчурный фонд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402D9" w:rsidRPr="00E43C33" w:rsidRDefault="00E402D9" w:rsidP="002D4396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  <w:lang w:val="en-US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402D9" w:rsidRPr="00E43C33" w:rsidRDefault="00E402D9" w:rsidP="002D4396">
            <w:pPr>
              <w:pStyle w:val="ad"/>
              <w:ind w:left="0" w:firstLine="0"/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  <w:t>Э</w:t>
            </w:r>
            <w:r w:rsidRPr="00E402D9"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  <w:t xml:space="preserve">то рискованный инвестиционный фонд, который вкладывает деньги в инновационные </w:t>
            </w:r>
            <w:proofErr w:type="spellStart"/>
            <w:r w:rsidRPr="00E402D9"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  <w:t>стартапы</w:t>
            </w:r>
            <w:proofErr w:type="spellEnd"/>
            <w:r w:rsidRPr="00E402D9">
              <w:rPr>
                <w:rFonts w:asciiTheme="minorHAnsi" w:hAnsiTheme="minorHAnsi" w:cstheme="minorHAnsi"/>
                <w:color w:val="333333"/>
                <w:szCs w:val="24"/>
                <w:shd w:val="clear" w:color="auto" w:fill="FFFFFF"/>
              </w:rPr>
              <w:t xml:space="preserve"> и компании на ранних стадиях развития с целью получения высокой прибыли, несмотря на высокий риск.</w:t>
            </w:r>
          </w:p>
        </w:tc>
      </w:tr>
      <w:tr w:rsidR="00E07798" w:rsidRPr="00E43C33" w:rsidTr="00E07798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7798" w:rsidRPr="00E43C33" w:rsidRDefault="00E07798" w:rsidP="002D4396">
            <w:pPr>
              <w:pStyle w:val="aa"/>
              <w:ind w:firstLine="0"/>
              <w:jc w:val="left"/>
              <w:rPr>
                <w:rFonts w:cstheme="minorHAnsi"/>
                <w:sz w:val="24"/>
                <w:szCs w:val="24"/>
                <w:lang w:val="en-US"/>
              </w:rPr>
            </w:pPr>
            <w:r w:rsidRPr="00E43C33">
              <w:rPr>
                <w:rFonts w:cstheme="minorHAnsi"/>
                <w:sz w:val="24"/>
                <w:szCs w:val="24"/>
                <w:lang w:val="en-US"/>
              </w:rPr>
              <w:t>Minimum Viable Product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7798" w:rsidRPr="00E43C33" w:rsidRDefault="00E07798" w:rsidP="002D4396">
            <w:pPr>
              <w:pStyle w:val="ad"/>
              <w:ind w:left="0" w:firstLine="0"/>
              <w:jc w:val="left"/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</w:pPr>
            <w:r w:rsidRPr="00E43C33">
              <w:rPr>
                <w:rFonts w:asciiTheme="minorHAnsi" w:hAnsiTheme="minorHAnsi" w:cstheme="minorHAnsi"/>
                <w:szCs w:val="24"/>
                <w:lang w:val="en-US"/>
              </w:rPr>
              <w:t>MVP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07798" w:rsidRPr="00E43C33" w:rsidRDefault="00E07798" w:rsidP="002D4396">
            <w:pPr>
              <w:pStyle w:val="ad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E43C33">
              <w:rPr>
                <w:rFonts w:asciiTheme="minorHAnsi" w:hAnsiTheme="minorHAnsi" w:cstheme="minorHAnsi"/>
                <w:szCs w:val="24"/>
              </w:rPr>
              <w:t>Это ранняя версия продукта с небольшим набором функций, которых достаточно для демонстрации и тестирования на первых потребителях</w:t>
            </w:r>
          </w:p>
        </w:tc>
      </w:tr>
    </w:tbl>
    <w:p w:rsidR="00D32065" w:rsidRDefault="00D32065" w:rsidP="00E43C33">
      <w:pPr>
        <w:rPr>
          <w:kern w:val="2"/>
          <w14:ligatures w14:val="standardContextual"/>
        </w:rPr>
      </w:pPr>
      <w:r>
        <w:br w:type="page"/>
      </w:r>
    </w:p>
    <w:p w:rsidR="00D32065" w:rsidRPr="00D32065" w:rsidRDefault="00D32065" w:rsidP="00D35961">
      <w:pPr>
        <w:pStyle w:val="1"/>
        <w:numPr>
          <w:ilvl w:val="0"/>
          <w:numId w:val="3"/>
        </w:numPr>
      </w:pPr>
      <w:bookmarkStart w:id="6" w:name="_Toc190098964"/>
      <w:bookmarkStart w:id="7" w:name="_Toc219082410"/>
      <w:r w:rsidRPr="00D32065">
        <w:lastRenderedPageBreak/>
        <w:t>Описание сервиса</w:t>
      </w:r>
      <w:bookmarkEnd w:id="6"/>
      <w:bookmarkEnd w:id="7"/>
    </w:p>
    <w:p w:rsidR="00336EDD" w:rsidRDefault="00336EDD" w:rsidP="00336EDD">
      <w:r>
        <w:t>Благотворительные ярмарки – массовое явление, они ежегодно проводятся в каждой школе. Регулярный характер мероприятия и вовлечение огромного количества участников требует его грамотной организации. Обычно проведение ярмарок требует длительной подготовки, многие школы вводят свою валюту: рисуют что–то на бумажках, вырезают треугольники и так далее, что отнимает дополнительные ресурсы и время.</w:t>
      </w:r>
    </w:p>
    <w:p w:rsidR="00336EDD" w:rsidRDefault="00336EDD" w:rsidP="00336EDD">
      <w:r>
        <w:t>Проблема: отсутствие четкого регламента организации школьных благотворительных ярмарок, а именно денежных потоков.</w:t>
      </w:r>
    </w:p>
    <w:p w:rsidR="00336EDD" w:rsidRDefault="00336EDD" w:rsidP="00336EDD">
      <w:r>
        <w:t>Эта проблема затрагивает организаторов школьных ярмарок, преподавателей и школьников.</w:t>
      </w:r>
    </w:p>
    <w:p w:rsidR="00336EDD" w:rsidRDefault="00336EDD" w:rsidP="00336EDD">
      <w:r>
        <w:t xml:space="preserve">Организаторам сложно проводить учёт и контроль оборота товаров и финансов. Замедляется процесс расчётов, образуются очереди. Возникает проблема кругового оборота придуманной валюты. Один человек купил валюту и пошел на ярмарку. Он приобрел товар у продавца, а продавец пошел сам или попросил друга на эти же средства купить ему что–то ещё на ярмарке. Тем самым количество товаров на ярмарке уменьшилось, а средств в общем фонде не прибавилось. Продавец тратит полученные на благотворительность средства на свои нужды. </w:t>
      </w:r>
    </w:p>
    <w:p w:rsidR="00336EDD" w:rsidRDefault="00336EDD" w:rsidP="00336EDD">
      <w:r>
        <w:t xml:space="preserve">В настоящее время – век </w:t>
      </w:r>
      <w:proofErr w:type="gramStart"/>
      <w:r>
        <w:t>тотальной</w:t>
      </w:r>
      <w:proofErr w:type="gramEnd"/>
      <w:r>
        <w:t xml:space="preserve"> </w:t>
      </w:r>
      <w:proofErr w:type="spellStart"/>
      <w:r>
        <w:t>цифровизации</w:t>
      </w:r>
      <w:proofErr w:type="spellEnd"/>
      <w:r>
        <w:t xml:space="preserve">, наличными уже почти не пользуются. Родителям гораздо легче перевести средства на карту ребёнку, чем озадачится снятием наличных. Использование же физических денег полностью исключает </w:t>
      </w:r>
      <w:proofErr w:type="gramStart"/>
      <w:r>
        <w:t>контроль за</w:t>
      </w:r>
      <w:proofErr w:type="gramEnd"/>
      <w:r>
        <w:t xml:space="preserve"> их использованием ребёнком и добавляет родителям переживаний.  К тому же у школьников отсутствуют навыки использования бумажных денег. Дети теряют или случайно рвут специальную валюту. Упускается очень интересный опыт использования современных сервисов.</w:t>
      </w:r>
    </w:p>
    <w:p w:rsidR="00EC1E6B" w:rsidRDefault="00336EDD" w:rsidP="00336EDD">
      <w:r>
        <w:t>Каждый классный руководитель помогает проставить цену на товары, которые принесли дети из его класса, по своему желанию и опыту, нет никакой системы определения стоимости товара.</w:t>
      </w:r>
    </w:p>
    <w:p w:rsidR="00A01151" w:rsidRPr="00EC1E6B" w:rsidRDefault="00A01151" w:rsidP="00186C16">
      <w:pPr>
        <w:pStyle w:val="2"/>
      </w:pPr>
      <w:bookmarkStart w:id="8" w:name="_Toc219082411"/>
      <w:r w:rsidRPr="00EC1E6B">
        <w:t>1.1 Идея сервиса</w:t>
      </w:r>
      <w:bookmarkEnd w:id="8"/>
    </w:p>
    <w:p w:rsidR="00D32065" w:rsidRDefault="00336EDD" w:rsidP="00E43C33">
      <w:r w:rsidRPr="009E0786">
        <w:t xml:space="preserve">Основная идея сервиса – это </w:t>
      </w:r>
      <w:proofErr w:type="spellStart"/>
      <w:r w:rsidRPr="009E0786">
        <w:t>цифровизация</w:t>
      </w:r>
      <w:proofErr w:type="spellEnd"/>
      <w:r w:rsidRPr="009E0786">
        <w:t xml:space="preserve"> финансовых операций на благотворительных ярмарках на базе платёжной системы «Мир». </w:t>
      </w:r>
    </w:p>
    <w:p w:rsidR="00336EDD" w:rsidRDefault="00336EDD" w:rsidP="00336EDD">
      <w:r w:rsidRPr="009E0786">
        <w:t xml:space="preserve">Предлагаемая электронная система «Солнышко» позволит полностью отказаться от использования наличных денег (реальных или выдуманных). Это освободит благотворительные фонды от проблем с инкассацией и упростит взаимоотношения с организатором. Школа в свою очередь освобождается от подготовки самодельной валюты к каждому мероприятию и вопросов, связанных с её обменом и подсчётом. Исключаются ошибки при обмене или расчётах, обусловленные человеческим фактором, и полностью </w:t>
      </w:r>
      <w:r w:rsidRPr="009E0786">
        <w:lastRenderedPageBreak/>
        <w:t>исключается факт мошенничества. А школьники получат яркое и полезное приложение, которое обязательным школьным мероприятиям добавит эффект игры.</w:t>
      </w:r>
    </w:p>
    <w:p w:rsidR="00336EDD" w:rsidRDefault="00336EDD" w:rsidP="00336EDD">
      <w:r>
        <w:t>Залог успеха идеи:</w:t>
      </w:r>
    </w:p>
    <w:p w:rsidR="00336EDD" w:rsidRDefault="00336EDD" w:rsidP="00336EDD">
      <w:pPr>
        <w:pStyle w:val="a"/>
        <w:tabs>
          <w:tab w:val="clear" w:pos="1134"/>
          <w:tab w:val="left" w:pos="851"/>
        </w:tabs>
        <w:ind w:left="0" w:firstLine="709"/>
      </w:pPr>
      <w:r>
        <w:t xml:space="preserve">Простота и безопасность: интеграция с платёжной системой «Мир» и СБП </w:t>
      </w:r>
      <w:r w:rsidRPr="009E0786">
        <w:t>–</w:t>
      </w:r>
      <w:r>
        <w:t xml:space="preserve"> привычные и надёжные инструменты.</w:t>
      </w:r>
    </w:p>
    <w:p w:rsidR="00336EDD" w:rsidRDefault="00336EDD" w:rsidP="00336EDD">
      <w:pPr>
        <w:pStyle w:val="a"/>
        <w:tabs>
          <w:tab w:val="clear" w:pos="1134"/>
          <w:tab w:val="left" w:pos="851"/>
        </w:tabs>
        <w:ind w:left="0" w:firstLine="709"/>
      </w:pPr>
      <w:r>
        <w:t xml:space="preserve">Игровая механика: «лучики», «солнышко» в финале, рейтинги </w:t>
      </w:r>
      <w:r w:rsidRPr="009E0786">
        <w:t>–</w:t>
      </w:r>
      <w:r>
        <w:t xml:space="preserve"> вовлекают детей и подростков.</w:t>
      </w:r>
    </w:p>
    <w:p w:rsidR="00336EDD" w:rsidRDefault="00336EDD" w:rsidP="00336EDD">
      <w:pPr>
        <w:pStyle w:val="a"/>
        <w:tabs>
          <w:tab w:val="clear" w:pos="1134"/>
          <w:tab w:val="left" w:pos="851"/>
        </w:tabs>
        <w:ind w:left="0" w:firstLine="709"/>
      </w:pPr>
      <w:r>
        <w:t>Поддержка на уровне учреждений: школы и фонды получают готовое решение, избавляющее от бюрократии и рисков.</w:t>
      </w:r>
    </w:p>
    <w:p w:rsidR="00336EDD" w:rsidRDefault="00336EDD" w:rsidP="00336EDD">
      <w:r>
        <w:t>И</w:t>
      </w:r>
      <w:r w:rsidRPr="00336EDD">
        <w:t xml:space="preserve">дея сервиса основана </w:t>
      </w:r>
      <w:r>
        <w:t xml:space="preserve">на следующих </w:t>
      </w:r>
      <w:r w:rsidRPr="00336EDD">
        <w:t>предположениях и утверждениях</w:t>
      </w:r>
      <w:r>
        <w:t>:</w:t>
      </w:r>
    </w:p>
    <w:p w:rsidR="00336EDD" w:rsidRDefault="00336EDD" w:rsidP="00336EDD">
      <w:pPr>
        <w:pStyle w:val="a"/>
        <w:numPr>
          <w:ilvl w:val="0"/>
          <w:numId w:val="12"/>
        </w:numPr>
        <w:ind w:left="0" w:firstLine="709"/>
      </w:pPr>
      <w:r>
        <w:t>Организаторы ярмарок готовы отказаться от наличных денег в пользу цифрового решения.</w:t>
      </w:r>
    </w:p>
    <w:p w:rsidR="00336EDD" w:rsidRDefault="00336EDD" w:rsidP="00336EDD">
      <w:pPr>
        <w:pStyle w:val="a"/>
        <w:numPr>
          <w:ilvl w:val="0"/>
          <w:numId w:val="12"/>
        </w:numPr>
        <w:ind w:left="0" w:firstLine="709"/>
      </w:pPr>
      <w:r>
        <w:t>Участники (включая детей) имеют доступ к смартфонам и умеют пользоваться QR–кодами.</w:t>
      </w:r>
    </w:p>
    <w:p w:rsidR="00336EDD" w:rsidRDefault="00336EDD" w:rsidP="00336EDD">
      <w:pPr>
        <w:pStyle w:val="a"/>
        <w:numPr>
          <w:ilvl w:val="0"/>
          <w:numId w:val="12"/>
        </w:numPr>
        <w:ind w:left="0" w:firstLine="709"/>
      </w:pPr>
      <w:r>
        <w:t>Платёжная система «Мир» и СБП достаточно распространены, чтобы обеспечить охват.</w:t>
      </w:r>
    </w:p>
    <w:p w:rsidR="00336EDD" w:rsidRDefault="00336EDD" w:rsidP="00336EDD">
      <w:pPr>
        <w:pStyle w:val="a"/>
        <w:numPr>
          <w:ilvl w:val="0"/>
          <w:numId w:val="12"/>
        </w:numPr>
        <w:ind w:left="0" w:firstLine="709"/>
      </w:pPr>
      <w:proofErr w:type="spellStart"/>
      <w:r>
        <w:t>Геймификация</w:t>
      </w:r>
      <w:proofErr w:type="spellEnd"/>
      <w:r>
        <w:t xml:space="preserve"> повысит </w:t>
      </w:r>
      <w:proofErr w:type="spellStart"/>
      <w:r>
        <w:t>вовлечённость</w:t>
      </w:r>
      <w:proofErr w:type="spellEnd"/>
      <w:r>
        <w:t xml:space="preserve"> и суммарные сборы.</w:t>
      </w:r>
    </w:p>
    <w:p w:rsidR="00336EDD" w:rsidRDefault="00A26688" w:rsidP="00336EDD">
      <w:r>
        <w:t>Сервис должен работать следующим образом:</w:t>
      </w:r>
    </w:p>
    <w:p w:rsidR="00A26688" w:rsidRDefault="00A26688" w:rsidP="00336EDD">
      <w:r>
        <w:t xml:space="preserve">После покупки сервиса образовательному учреждению выдаётся </w:t>
      </w:r>
      <w:proofErr w:type="gramStart"/>
      <w:r>
        <w:t>персональный</w:t>
      </w:r>
      <w:proofErr w:type="gramEnd"/>
      <w:r>
        <w:t xml:space="preserve"> аккаунт. С его помощью оно может создавать ярмарки. </w:t>
      </w:r>
      <w:proofErr w:type="gramStart"/>
      <w:r>
        <w:t>Если учреждение не является государственным</w:t>
      </w:r>
      <w:r w:rsidRPr="00A26688">
        <w:t xml:space="preserve"> и</w:t>
      </w:r>
      <w:r>
        <w:t>ли общественным,</w:t>
      </w:r>
      <w:r w:rsidRPr="00A26688">
        <w:t xml:space="preserve"> </w:t>
      </w:r>
      <w:r>
        <w:t xml:space="preserve">а также некоммерческой организацией (согласно ГК РФ Статье 582 </w:t>
      </w:r>
      <w:r w:rsidRPr="00A26688">
        <w:t>[3]</w:t>
      </w:r>
      <w:r>
        <w:t xml:space="preserve"> пожертвования могут совершаться только этим видам организаций), фонд предоставляет счет уже зарегистрированной организации, которой нужно помочь, или создаёт у себя виртуальный счет для учреждения (если цель ярмарки собрать денежные средства на нужды учреждения, например, закупку оборудования или ремонт) и юридическая ответственность переходит фонду</w:t>
      </w:r>
      <w:proofErr w:type="gramEnd"/>
      <w:r>
        <w:t>. При этом для каждой ярмарки четко обозначается цель пожертвований, которая по законодательству должна прописываться в каждом переводе денежных средств.</w:t>
      </w:r>
    </w:p>
    <w:p w:rsidR="00A26688" w:rsidRPr="00A26688" w:rsidRDefault="00A26688" w:rsidP="00336EDD">
      <w:r>
        <w:t xml:space="preserve">Участник ярмарки устанавливает себе на телефон приложение «Солнышко» (впоследствии можно интегрировать </w:t>
      </w:r>
      <w:r>
        <w:rPr>
          <w:lang w:val="en-US"/>
        </w:rPr>
        <w:t>c</w:t>
      </w:r>
      <w:r>
        <w:t xml:space="preserve"> приложением электронного журнала). С помощью СБП или через банк, в котором у участника заведена карта, производится пожертвование на счет фонда. В благодарность за пожертвование участнику будут начислены бонусы под названием «лучики», которые он сможет обменять на товары, сделанные учащимися для благотворительной ярмарки, или услуги (мастер-классы и т.д.). Чтобы произвести обмен, ответственный учащийся (назовём его продавцом) выбирает в приложении необходимые позиции, после чего генерируется </w:t>
      </w:r>
      <w:r>
        <w:rPr>
          <w:lang w:val="en-US"/>
        </w:rPr>
        <w:t>QR</w:t>
      </w:r>
      <w:r w:rsidRPr="00A26688">
        <w:t>-</w:t>
      </w:r>
      <w:r>
        <w:t>код на перевод лучиков. Участник сканирует его, подтверждает перевод и получает выбранные товары и услуги.</w:t>
      </w:r>
    </w:p>
    <w:p w:rsidR="00336EDD" w:rsidRPr="00DA787F" w:rsidRDefault="00336EDD" w:rsidP="00336EDD">
      <w:r w:rsidRPr="00336EDD">
        <w:t xml:space="preserve">Это реакция на существующие запросы: школы и фонды уже сталкиваются со сложностями при организации ярмарок (бумажная работа, риск ошибок, низкая </w:t>
      </w:r>
      <w:proofErr w:type="spellStart"/>
      <w:r w:rsidRPr="00336EDD">
        <w:lastRenderedPageBreak/>
        <w:t>вовлечённость</w:t>
      </w:r>
      <w:proofErr w:type="spellEnd"/>
      <w:r w:rsidRPr="00336EDD">
        <w:t xml:space="preserve"> молодого поколения). </w:t>
      </w:r>
      <w:r w:rsidRPr="00A26688">
        <w:t xml:space="preserve">Но сервис также предвосхищает тренд на </w:t>
      </w:r>
      <w:proofErr w:type="gramStart"/>
      <w:r w:rsidRPr="00A26688">
        <w:t>полную</w:t>
      </w:r>
      <w:proofErr w:type="gramEnd"/>
      <w:r w:rsidRPr="00A26688">
        <w:t xml:space="preserve"> </w:t>
      </w:r>
      <w:proofErr w:type="spellStart"/>
      <w:r w:rsidRPr="00A26688">
        <w:t>цифровизацию</w:t>
      </w:r>
      <w:proofErr w:type="spellEnd"/>
      <w:r w:rsidRPr="00A26688">
        <w:t xml:space="preserve"> даже в таких «традиционных» сферах, как благотворительные события.</w:t>
      </w:r>
    </w:p>
    <w:p w:rsidR="00A01151" w:rsidRDefault="00843771" w:rsidP="00186C16">
      <w:pPr>
        <w:pStyle w:val="2"/>
      </w:pPr>
      <w:bookmarkStart w:id="9" w:name="_Toc219082412"/>
      <w:r>
        <w:t>1.2</w:t>
      </w:r>
      <w:r w:rsidR="00A01151" w:rsidRPr="00DA787F">
        <w:t xml:space="preserve"> </w:t>
      </w:r>
      <w:proofErr w:type="spellStart"/>
      <w:r w:rsidR="00A01151" w:rsidRPr="00DA787F">
        <w:t>Акторы</w:t>
      </w:r>
      <w:bookmarkEnd w:id="9"/>
      <w:proofErr w:type="spellEnd"/>
      <w:r w:rsidR="00A01151" w:rsidRPr="00DA787F">
        <w:t xml:space="preserve"> </w:t>
      </w:r>
    </w:p>
    <w:p w:rsidR="00D32065" w:rsidRDefault="00EC1E6B" w:rsidP="00E43C33">
      <w:proofErr w:type="spellStart"/>
      <w:r w:rsidRPr="00EC1E6B">
        <w:t>Акторами</w:t>
      </w:r>
      <w:proofErr w:type="spellEnd"/>
      <w:r w:rsidRPr="00EC1E6B">
        <w:t xml:space="preserve"> сервиса «</w:t>
      </w:r>
      <w:r>
        <w:t>Солнышко</w:t>
      </w:r>
      <w:r w:rsidRPr="00EC1E6B">
        <w:t>» являются:</w:t>
      </w:r>
    </w:p>
    <w:p w:rsidR="00EC1E6B" w:rsidRDefault="009C3897" w:rsidP="00A26688">
      <w:pPr>
        <w:pStyle w:val="a"/>
        <w:numPr>
          <w:ilvl w:val="0"/>
          <w:numId w:val="4"/>
        </w:numPr>
        <w:ind w:left="0" w:firstLine="709"/>
      </w:pPr>
      <w:r>
        <w:t>клиент</w:t>
      </w:r>
      <w:r w:rsidR="00A50FF5">
        <w:t>;</w:t>
      </w:r>
    </w:p>
    <w:p w:rsidR="009C3897" w:rsidRDefault="009C3897" w:rsidP="00A26688">
      <w:pPr>
        <w:pStyle w:val="a"/>
        <w:numPr>
          <w:ilvl w:val="0"/>
          <w:numId w:val="4"/>
        </w:numPr>
        <w:ind w:left="0" w:firstLine="709"/>
      </w:pPr>
      <w:r>
        <w:t>продавец;</w:t>
      </w:r>
    </w:p>
    <w:p w:rsidR="00EC1E6B" w:rsidRDefault="00A50FF5" w:rsidP="00A26688">
      <w:pPr>
        <w:pStyle w:val="a"/>
        <w:numPr>
          <w:ilvl w:val="0"/>
          <w:numId w:val="4"/>
        </w:numPr>
        <w:ind w:left="0" w:firstLine="709"/>
      </w:pPr>
      <w:r>
        <w:t>организатор ярмарки;</w:t>
      </w:r>
    </w:p>
    <w:p w:rsidR="00271694" w:rsidRDefault="00A50FF5" w:rsidP="00A26688">
      <w:pPr>
        <w:pStyle w:val="a"/>
        <w:numPr>
          <w:ilvl w:val="0"/>
          <w:numId w:val="4"/>
        </w:numPr>
        <w:ind w:left="0" w:firstLine="709"/>
      </w:pPr>
      <w:proofErr w:type="spellStart"/>
      <w:r>
        <w:t>благополучатель</w:t>
      </w:r>
      <w:proofErr w:type="spellEnd"/>
      <w:r>
        <w:t xml:space="preserve"> (фонд).</w:t>
      </w:r>
    </w:p>
    <w:p w:rsidR="00A01151" w:rsidRPr="00233CA9" w:rsidRDefault="00843771" w:rsidP="009514BC">
      <w:pPr>
        <w:pStyle w:val="3"/>
      </w:pPr>
      <w:bookmarkStart w:id="10" w:name="_Toc219082413"/>
      <w:r w:rsidRPr="00233CA9">
        <w:t>1.2.1</w:t>
      </w:r>
      <w:r w:rsidR="00A01151" w:rsidRPr="00233CA9">
        <w:t xml:space="preserve"> Описание </w:t>
      </w:r>
      <w:proofErr w:type="spellStart"/>
      <w:r w:rsidR="00A01151" w:rsidRPr="00233CA9">
        <w:t>акторов</w:t>
      </w:r>
      <w:bookmarkEnd w:id="10"/>
      <w:proofErr w:type="spellEnd"/>
    </w:p>
    <w:p w:rsidR="002A2DA9" w:rsidRPr="009E0786" w:rsidRDefault="002A2DA9" w:rsidP="00E43C33">
      <w:r w:rsidRPr="009E0786">
        <w:t>Организатор – это заведения школьного и внешкольного образования, в которых проводятся ярмарки.</w:t>
      </w:r>
    </w:p>
    <w:p w:rsidR="002A2DA9" w:rsidRPr="009E0786" w:rsidRDefault="00A26688" w:rsidP="00E43C33">
      <w:r>
        <w:t>Участник</w:t>
      </w:r>
      <w:r w:rsidR="002A2DA9" w:rsidRPr="009E0786">
        <w:t xml:space="preserve"> – это благотворители, которые готовы пожертвовать свои средства.</w:t>
      </w:r>
    </w:p>
    <w:p w:rsidR="002A2DA9" w:rsidRPr="009E0786" w:rsidRDefault="002A2DA9" w:rsidP="00E43C33">
      <w:r w:rsidRPr="009E0786">
        <w:t>Продавец – это благотворители, которые участвуют в ярмарках, предлагая результаты своего труда.</w:t>
      </w:r>
    </w:p>
    <w:p w:rsidR="002A2DA9" w:rsidRPr="009E0786" w:rsidRDefault="002A2DA9" w:rsidP="00E43C33">
      <w:r w:rsidRPr="009E0786">
        <w:t xml:space="preserve">Фонд – это </w:t>
      </w:r>
      <w:proofErr w:type="spellStart"/>
      <w:r w:rsidRPr="009E0786">
        <w:t>благополучатели</w:t>
      </w:r>
      <w:proofErr w:type="spellEnd"/>
      <w:r w:rsidRPr="009E0786">
        <w:t xml:space="preserve"> вырученных на ярмарке денежных средств.</w:t>
      </w:r>
    </w:p>
    <w:p w:rsidR="002A2DA9" w:rsidRPr="009E0786" w:rsidRDefault="002A2DA9" w:rsidP="00E43C33">
      <w:r w:rsidRPr="009E0786">
        <w:t>Сервис – предлагаемая электронная система «Солнышко».</w:t>
      </w:r>
    </w:p>
    <w:p w:rsidR="00A01151" w:rsidRDefault="00843771" w:rsidP="009514BC">
      <w:pPr>
        <w:pStyle w:val="3"/>
      </w:pPr>
      <w:bookmarkStart w:id="11" w:name="_Toc219082414"/>
      <w:r>
        <w:t>1.2.2</w:t>
      </w:r>
      <w:r w:rsidR="00A01151" w:rsidRPr="00DA787F">
        <w:t xml:space="preserve"> Функции </w:t>
      </w:r>
      <w:proofErr w:type="spellStart"/>
      <w:r w:rsidR="00A01151" w:rsidRPr="00DA787F">
        <w:t>акторов</w:t>
      </w:r>
      <w:bookmarkEnd w:id="11"/>
      <w:proofErr w:type="spellEnd"/>
      <w:r w:rsidR="00A01151" w:rsidRPr="00DA787F">
        <w:t xml:space="preserve"> </w:t>
      </w:r>
    </w:p>
    <w:p w:rsidR="00A26688" w:rsidRPr="009E0786" w:rsidRDefault="00A26688" w:rsidP="00A26688">
      <w:r w:rsidRPr="009E0786">
        <w:t xml:space="preserve">Организатор – </w:t>
      </w:r>
      <w:r>
        <w:t>устанавливает цель сбора ярмарки, организует ярмарки в учреждении и в сервисе</w:t>
      </w:r>
      <w:r w:rsidRPr="009E0786">
        <w:t>.</w:t>
      </w:r>
    </w:p>
    <w:p w:rsidR="00A26688" w:rsidRPr="009E0786" w:rsidRDefault="00A26688" w:rsidP="00A26688">
      <w:r>
        <w:t>Участник</w:t>
      </w:r>
      <w:r w:rsidRPr="009E0786">
        <w:t xml:space="preserve"> – </w:t>
      </w:r>
      <w:r>
        <w:t>жертвуют средства, обменивают лучики на товары и услуги</w:t>
      </w:r>
      <w:r w:rsidRPr="009E0786">
        <w:t>.</w:t>
      </w:r>
    </w:p>
    <w:p w:rsidR="00A26688" w:rsidRPr="009E0786" w:rsidRDefault="00A26688" w:rsidP="00A26688">
      <w:r w:rsidRPr="009E0786">
        <w:t>Продавец –</w:t>
      </w:r>
      <w:r>
        <w:t xml:space="preserve"> предлагают</w:t>
      </w:r>
      <w:r w:rsidRPr="009E0786">
        <w:t xml:space="preserve"> результаты своего труда</w:t>
      </w:r>
      <w:r>
        <w:t>, могут обменивать заработанные лучики на товары других продавцов, могут жертвовать средства в фонд</w:t>
      </w:r>
      <w:r w:rsidRPr="009E0786">
        <w:t>.</w:t>
      </w:r>
    </w:p>
    <w:p w:rsidR="00A26688" w:rsidRPr="009E0786" w:rsidRDefault="00A26688" w:rsidP="00A26688">
      <w:r w:rsidRPr="009E0786">
        <w:t xml:space="preserve">Фонд – </w:t>
      </w:r>
      <w:r>
        <w:t>получают</w:t>
      </w:r>
      <w:r w:rsidRPr="009E0786">
        <w:t xml:space="preserve"> вырученны</w:t>
      </w:r>
      <w:r>
        <w:t>е на ярмарке денежные</w:t>
      </w:r>
      <w:r w:rsidRPr="009E0786">
        <w:t xml:space="preserve"> средств</w:t>
      </w:r>
      <w:r>
        <w:t>а, предоставляют счет для перевода пожертвований</w:t>
      </w:r>
      <w:r w:rsidRPr="009E0786">
        <w:t>.</w:t>
      </w:r>
    </w:p>
    <w:p w:rsidR="00D32065" w:rsidRPr="00DA787F" w:rsidRDefault="00A26688" w:rsidP="00A26688">
      <w:r w:rsidRPr="009E0786">
        <w:t>Сервис –</w:t>
      </w:r>
      <w:r>
        <w:t xml:space="preserve"> обеспечивает взаимодействие между </w:t>
      </w:r>
      <w:proofErr w:type="spellStart"/>
      <w:r>
        <w:t>акторами</w:t>
      </w:r>
      <w:proofErr w:type="spellEnd"/>
      <w:r>
        <w:t>: переводы денежных средств, начисление и перевод лучиков, учет товаров и денежных потоков.</w:t>
      </w:r>
    </w:p>
    <w:p w:rsidR="00A01151" w:rsidRPr="00186C16" w:rsidRDefault="00A01151" w:rsidP="00186C16">
      <w:pPr>
        <w:pStyle w:val="2"/>
      </w:pPr>
      <w:bookmarkStart w:id="12" w:name="_Toc219082415"/>
      <w:r w:rsidRPr="00186C16">
        <w:lastRenderedPageBreak/>
        <w:t>1.3 Архитектурные схемы</w:t>
      </w:r>
      <w:bookmarkEnd w:id="12"/>
      <w:r w:rsidRPr="00186C16">
        <w:t xml:space="preserve"> </w:t>
      </w:r>
    </w:p>
    <w:p w:rsidR="00A01151" w:rsidRPr="00186C16" w:rsidRDefault="00A01151" w:rsidP="009514BC">
      <w:pPr>
        <w:pStyle w:val="3"/>
      </w:pPr>
      <w:bookmarkStart w:id="13" w:name="_Toc219082416"/>
      <w:r w:rsidRPr="00186C16">
        <w:t>1.3.1</w:t>
      </w:r>
      <w:r w:rsidR="00843771" w:rsidRPr="00186C16">
        <w:t xml:space="preserve"> </w:t>
      </w:r>
      <w:r w:rsidRPr="00186C16">
        <w:t>Схема «До» сервиса с описанием внешних процессов</w:t>
      </w:r>
      <w:bookmarkEnd w:id="13"/>
    </w:p>
    <w:p w:rsidR="002A2DA9" w:rsidRPr="009E0786" w:rsidRDefault="00E43C33" w:rsidP="00E43C33">
      <w:r w:rsidRPr="002A2DA9">
        <w:t xml:space="preserve">Схема «До» сервиса </w:t>
      </w:r>
      <w:r w:rsidR="002A2DA9" w:rsidRPr="009E0786">
        <w:t xml:space="preserve">представлена на </w:t>
      </w:r>
      <w:r w:rsidR="002A2DA9">
        <w:t>схеме (</w:t>
      </w:r>
      <w:r w:rsidR="002A2DA9">
        <w:fldChar w:fldCharType="begin"/>
      </w:r>
      <w:r w:rsidR="002A2DA9">
        <w:instrText xml:space="preserve"> REF _Ref214220605 \h  \* MERGEFORMAT </w:instrText>
      </w:r>
      <w:r w:rsidR="002A2DA9">
        <w:fldChar w:fldCharType="separate"/>
      </w:r>
      <w:r w:rsidR="00512849" w:rsidRPr="00E43C33">
        <w:t xml:space="preserve">Рисунок </w:t>
      </w:r>
      <w:r w:rsidR="00512849">
        <w:rPr>
          <w:noProof/>
        </w:rPr>
        <w:t>1</w:t>
      </w:r>
      <w:r w:rsidR="002A2DA9">
        <w:fldChar w:fldCharType="end"/>
      </w:r>
      <w:r w:rsidR="002A2DA9">
        <w:t>)</w:t>
      </w:r>
      <w:r w:rsidR="002A2DA9" w:rsidRPr="009E0786">
        <w:t>.</w:t>
      </w:r>
    </w:p>
    <w:p w:rsidR="002A2DA9" w:rsidRDefault="002A2DA9" w:rsidP="00336EDD">
      <w:pPr>
        <w:ind w:firstLine="0"/>
      </w:pPr>
      <w:r w:rsidRPr="009E0786">
        <w:rPr>
          <w:noProof/>
          <w:lang w:eastAsia="ru-RU"/>
        </w:rPr>
        <w:drawing>
          <wp:inline distT="0" distB="0" distL="0" distR="0" wp14:anchorId="69E62E32" wp14:editId="3E871DBD">
            <wp:extent cx="5939790" cy="3097715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DA9" w:rsidRPr="00E43C33" w:rsidRDefault="002A2DA9" w:rsidP="00336EDD">
      <w:pPr>
        <w:pStyle w:val="a9"/>
        <w:ind w:firstLine="0"/>
      </w:pPr>
      <w:bookmarkStart w:id="14" w:name="_Ref214220605"/>
      <w:r w:rsidRPr="00E43C33">
        <w:t xml:space="preserve">Рисунок </w:t>
      </w:r>
      <w:r w:rsidRPr="00E43C33">
        <w:fldChar w:fldCharType="begin"/>
      </w:r>
      <w:r w:rsidRPr="00E43C33">
        <w:instrText xml:space="preserve"> SEQ Рисунок \* ARABIC </w:instrText>
      </w:r>
      <w:r w:rsidRPr="00E43C33">
        <w:fldChar w:fldCharType="separate"/>
      </w:r>
      <w:r w:rsidR="00512849">
        <w:rPr>
          <w:noProof/>
        </w:rPr>
        <w:t>1</w:t>
      </w:r>
      <w:r w:rsidRPr="00E43C33">
        <w:fldChar w:fldCharType="end"/>
      </w:r>
      <w:bookmarkEnd w:id="14"/>
      <w:r w:rsidRPr="00E43C33">
        <w:t>. Схема существующих процессов (AS IS)</w:t>
      </w:r>
    </w:p>
    <w:p w:rsidR="009C3897" w:rsidRDefault="009C3897" w:rsidP="00E43C33">
      <w:r w:rsidRPr="009E0786">
        <w:t>Кассир – ответственное лицо, уполномоченное проводить сбор денежных средств и обмен их на выдуманную валюту для участия в ярмарке.</w:t>
      </w:r>
    </w:p>
    <w:p w:rsidR="002A2DA9" w:rsidRPr="00E43C33" w:rsidRDefault="002A2DA9" w:rsidP="00E43C33">
      <w:r w:rsidRPr="00E43C33">
        <w:t>Описание процессов:</w:t>
      </w:r>
    </w:p>
    <w:p w:rsidR="002A2DA9" w:rsidRPr="00E43C33" w:rsidRDefault="002A2DA9" w:rsidP="00E43C33">
      <w:r w:rsidRPr="00E43C33">
        <w:t>1 – Запрос о помощи. Фонд (Д) отправляет запрос (А) на сбор конкретной суммы денежных средств.</w:t>
      </w:r>
    </w:p>
    <w:p w:rsidR="002A2DA9" w:rsidRPr="00E43C33" w:rsidRDefault="002A2DA9" w:rsidP="00E43C33">
      <w:r w:rsidRPr="00E43C33">
        <w:t>2 – Подготовка ярмарки. Организатор (А) начинает подготовку к ярмарке: оповещение учащихся и их родителей, создание выдуманной валюты, подготовка места проведения и т.д.</w:t>
      </w:r>
    </w:p>
    <w:p w:rsidR="002A2DA9" w:rsidRPr="00E43C33" w:rsidRDefault="002A2DA9" w:rsidP="00E43C33">
      <w:r w:rsidRPr="00E43C33">
        <w:t>3 – Проставление цен на товары. Цены на товары продавцов (В) проставляются классными руководителями (А) по личному усмотрению перед ярмаркой.</w:t>
      </w:r>
    </w:p>
    <w:p w:rsidR="002A2DA9" w:rsidRPr="00E43C33" w:rsidRDefault="002A2DA9" w:rsidP="00E43C33">
      <w:r w:rsidRPr="00E43C33">
        <w:t>4 – Обмен валют. Покупатель (Б) обменивает реальные денежные средства у кассира (Г) на выдуманную валюту. Кассир ведет учет вырученных средств и хранит их у себя.</w:t>
      </w:r>
    </w:p>
    <w:p w:rsidR="002A2DA9" w:rsidRPr="00E43C33" w:rsidRDefault="002A2DA9" w:rsidP="00E43C33">
      <w:r w:rsidRPr="00E43C33">
        <w:t>5 – Оплата товара. Покупатель (Б) отдаёт продавцу (В) необходимую для покупки сумму выдуманной валюты.</w:t>
      </w:r>
    </w:p>
    <w:p w:rsidR="002A2DA9" w:rsidRPr="00E43C33" w:rsidRDefault="002A2DA9" w:rsidP="00E43C33">
      <w:r w:rsidRPr="00E43C33">
        <w:lastRenderedPageBreak/>
        <w:t>6 – Передача товара. После получения оплаты продавец (В) отдаёт товар покупателю (Б).</w:t>
      </w:r>
    </w:p>
    <w:p w:rsidR="002A2DA9" w:rsidRPr="00E43C33" w:rsidRDefault="002A2DA9" w:rsidP="00E43C33">
      <w:r w:rsidRPr="00E43C33">
        <w:t xml:space="preserve">7 – Покупка у другого продавца. После продажи своих товаров у продавца (В) появляется </w:t>
      </w:r>
      <w:proofErr w:type="gramStart"/>
      <w:r w:rsidRPr="00E43C33">
        <w:t>валюта</w:t>
      </w:r>
      <w:proofErr w:type="gramEnd"/>
      <w:r w:rsidRPr="00E43C33">
        <w:t xml:space="preserve"> и он может потратить её у других продавцов (В). Траты ограничиваются только количеством уже заработанной валюты.</w:t>
      </w:r>
    </w:p>
    <w:p w:rsidR="002A2DA9" w:rsidRPr="00E43C33" w:rsidRDefault="002A2DA9" w:rsidP="00E43C33">
      <w:r w:rsidRPr="00E43C33">
        <w:t>8 – Сдача валюты. После окончания мероприятия, вся выдуманная валюта собирается у продавцов (В) и подсчитывается классными руководителями своих классов (А) для определения класса, заработавшего наибольшую сумму.</w:t>
      </w:r>
    </w:p>
    <w:p w:rsidR="002A2DA9" w:rsidRPr="00DA787F" w:rsidRDefault="002A2DA9" w:rsidP="00E43C33">
      <w:r w:rsidRPr="00E43C33">
        <w:t>9 – Перевод вырученных средств. Ответственное лицо (А) забирает все вырученные средства и отправляет их в фонд (Д).</w:t>
      </w:r>
    </w:p>
    <w:p w:rsidR="00A01151" w:rsidRDefault="00A01151" w:rsidP="009514BC">
      <w:pPr>
        <w:pStyle w:val="3"/>
      </w:pPr>
      <w:bookmarkStart w:id="15" w:name="_Toc219082417"/>
      <w:r w:rsidRPr="00186C16">
        <w:t>1.3.2</w:t>
      </w:r>
      <w:r w:rsidR="00843771" w:rsidRPr="00186C16">
        <w:t xml:space="preserve"> </w:t>
      </w:r>
      <w:r w:rsidRPr="00186C16">
        <w:t>Схема «После» внедрения сервиса с описанием внешних</w:t>
      </w:r>
      <w:r w:rsidRPr="00DA787F">
        <w:t xml:space="preserve"> процессов</w:t>
      </w:r>
      <w:bookmarkEnd w:id="15"/>
    </w:p>
    <w:p w:rsidR="00336EDD" w:rsidRDefault="00336EDD" w:rsidP="00336EDD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08CB2E0" wp14:editId="10B725B4">
            <wp:extent cx="5929630" cy="3155315"/>
            <wp:effectExtent l="0" t="0" r="0" b="6985"/>
            <wp:docPr id="15" name="Рисунок 15" descr="Снимок экрана 2025-11-09 22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Снимок экрана 2025-11-09 2223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EDD" w:rsidRPr="009E0786" w:rsidRDefault="00336EDD" w:rsidP="00336EDD">
      <w:pPr>
        <w:pStyle w:val="a9"/>
      </w:pPr>
      <w:bookmarkStart w:id="16" w:name="_Ref21422060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2</w:t>
      </w:r>
      <w:r>
        <w:rPr>
          <w:noProof/>
        </w:rPr>
        <w:fldChar w:fldCharType="end"/>
      </w:r>
      <w:bookmarkEnd w:id="16"/>
      <w:r>
        <w:t xml:space="preserve">. </w:t>
      </w:r>
      <w:r w:rsidRPr="00924A0F">
        <w:rPr>
          <w:noProof/>
        </w:rPr>
        <w:t>Схема ключевого процесса сервиса (TO BE)</w:t>
      </w:r>
    </w:p>
    <w:p w:rsidR="00336EDD" w:rsidRPr="009E0786" w:rsidRDefault="00336EDD" w:rsidP="00336EDD">
      <w:r w:rsidRPr="009E0786">
        <w:t>Описание процессов:</w:t>
      </w:r>
    </w:p>
    <w:p w:rsidR="00336EDD" w:rsidRPr="009E0786" w:rsidRDefault="00336EDD" w:rsidP="00336EDD">
      <w:r w:rsidRPr="009E0786">
        <w:t>1 – Запрос о помощи. Фонд (Д) отправляет запрос (А) на сбор конкретной суммы денежных средств</w:t>
      </w:r>
      <w:r w:rsidR="00356A0E">
        <w:t>, предоставляет счет для перевода</w:t>
      </w:r>
      <w:r w:rsidRPr="009E0786">
        <w:t>.</w:t>
      </w:r>
    </w:p>
    <w:p w:rsidR="00336EDD" w:rsidRPr="009E0786" w:rsidRDefault="009C3897" w:rsidP="00336EDD">
      <w:r>
        <w:t>2 – Подготовка ярмарки</w:t>
      </w:r>
      <w:r w:rsidR="00336EDD" w:rsidRPr="009E0786">
        <w:t xml:space="preserve">. Организатор (А) начинает подготовку к ярмарке: оповещение учащихся и их родителей, подготовка места проведения и т.д. </w:t>
      </w:r>
    </w:p>
    <w:p w:rsidR="00336EDD" w:rsidRPr="009E0786" w:rsidRDefault="00336EDD" w:rsidP="00336EDD">
      <w:r w:rsidRPr="009E0786">
        <w:t>2</w:t>
      </w:r>
      <w:r w:rsidRPr="009E0786">
        <w:rPr>
          <w:b/>
        </w:rPr>
        <w:t>`</w:t>
      </w:r>
      <w:r w:rsidRPr="009E0786">
        <w:t xml:space="preserve"> – Подготовка ярмарки. Организатор (А) создаёт на сервисе (</w:t>
      </w:r>
      <w:proofErr w:type="gramStart"/>
      <w:r w:rsidRPr="009E0786">
        <w:t xml:space="preserve">Е) </w:t>
      </w:r>
      <w:proofErr w:type="gramEnd"/>
      <w:r w:rsidRPr="009E0786">
        <w:t xml:space="preserve">новое событие, устанавливает счёт для сбора средств, конечного получателя (куда пойдут деньги с ярмарки) и целевую сумму (если собранная сумма окажется больше целевой, можно </w:t>
      </w:r>
      <w:r w:rsidRPr="009E0786">
        <w:lastRenderedPageBreak/>
        <w:t>установить ещё одного получателя, которому пойдёт излишек). Также устанавливается, какую часть от суммы продаж может п</w:t>
      </w:r>
      <w:r w:rsidR="009C3897">
        <w:t>отратить на свои нужды продавец.</w:t>
      </w:r>
    </w:p>
    <w:p w:rsidR="00336EDD" w:rsidRPr="009E0786" w:rsidRDefault="00336EDD" w:rsidP="00336EDD">
      <w:r w:rsidRPr="00A26688">
        <w:t xml:space="preserve">3 – Проставление цен на товары. Курс для обмена лучиков в сервисе устанавливается </w:t>
      </w:r>
      <w:r w:rsidR="009C3897" w:rsidRPr="00A26688">
        <w:t>в соответствие с самым дешевым</w:t>
      </w:r>
      <w:r w:rsidR="00A26688" w:rsidRPr="00A26688">
        <w:t xml:space="preserve"> загруженным в сервис</w:t>
      </w:r>
      <w:r w:rsidR="009C3897" w:rsidRPr="00A26688">
        <w:t xml:space="preserve"> товаром</w:t>
      </w:r>
      <w:r w:rsidRPr="00A26688">
        <w:t xml:space="preserve">. Цены на товары продавцов (В) проставляются </w:t>
      </w:r>
      <w:r w:rsidR="009C3897" w:rsidRPr="00A26688">
        <w:t xml:space="preserve">лично, может помочь </w:t>
      </w:r>
      <w:r w:rsidRPr="00A26688">
        <w:t>классны</w:t>
      </w:r>
      <w:r w:rsidR="009C3897" w:rsidRPr="00A26688">
        <w:t>й руководитель (А)</w:t>
      </w:r>
      <w:r w:rsidRPr="00A26688">
        <w:t>.</w:t>
      </w:r>
    </w:p>
    <w:p w:rsidR="00336EDD" w:rsidRPr="009E0786" w:rsidRDefault="00336EDD" w:rsidP="00336EDD">
      <w:r w:rsidRPr="009E0786">
        <w:t xml:space="preserve">4 – Обмен денег на лучики. Покупатель (Б) жертвует деньги на счет ярмарки и </w:t>
      </w:r>
      <w:r w:rsidR="00A26688">
        <w:t xml:space="preserve">в благодарность </w:t>
      </w:r>
      <w:r w:rsidRPr="009E0786">
        <w:t>получает лучики в сервисе (Е) для участия в ней.</w:t>
      </w:r>
    </w:p>
    <w:p w:rsidR="00336EDD" w:rsidRPr="009E0786" w:rsidRDefault="00336EDD" w:rsidP="00336EDD">
      <w:r w:rsidRPr="009E0786">
        <w:t>5 – Инициирование оплаты товара. Покупатель (Б) делает запрос в сервис (Е) о переводе необходимой для покупки суммы лучиков (вместо покупки товара может быть оплата мастер</w:t>
      </w:r>
      <w:r>
        <w:t>–</w:t>
      </w:r>
      <w:r w:rsidRPr="009E0786">
        <w:t>класса или какой</w:t>
      </w:r>
      <w:r>
        <w:t>–</w:t>
      </w:r>
      <w:r w:rsidRPr="009E0786">
        <w:t>то другой услуги на ярмарке).</w:t>
      </w:r>
    </w:p>
    <w:p w:rsidR="00336EDD" w:rsidRPr="009E0786" w:rsidRDefault="00336EDD" w:rsidP="00336EDD">
      <w:r w:rsidRPr="009E0786">
        <w:t xml:space="preserve">6 – Уведомление о покупке. Продавцу (В) поступают на счёт в сервисе (Е) лучики от покупателя. </w:t>
      </w:r>
    </w:p>
    <w:p w:rsidR="00336EDD" w:rsidRPr="009E0786" w:rsidRDefault="00336EDD" w:rsidP="00336EDD">
      <w:r w:rsidRPr="009E0786">
        <w:t>7 – Передача товара. После получения оплаты в сервисе продавец (В) отдаёт товар покупателю (Б).</w:t>
      </w:r>
    </w:p>
    <w:p w:rsidR="00336EDD" w:rsidRPr="009E0786" w:rsidRDefault="00336EDD" w:rsidP="00336EDD">
      <w:r w:rsidRPr="009E0786">
        <w:t xml:space="preserve">8 – Инициирование покупки у другого продавца. После продажи своих товаров у продавца (В) появляются </w:t>
      </w:r>
      <w:proofErr w:type="gramStart"/>
      <w:r w:rsidRPr="009E0786">
        <w:t>лучики</w:t>
      </w:r>
      <w:proofErr w:type="gramEnd"/>
      <w:r w:rsidRPr="009E0786">
        <w:t xml:space="preserve"> и он может потратить их в сервисе (Е) у других продавцов (потратить может не больше заранее определенной части от всех переводов). После происходят процессы 6 и 7.</w:t>
      </w:r>
    </w:p>
    <w:p w:rsidR="00336EDD" w:rsidRPr="009E0786" w:rsidRDefault="00336EDD" w:rsidP="00336EDD">
      <w:r w:rsidRPr="009E0786">
        <w:t>9 – Завершение ярмарки. Организатор (А) нажимает специальную кнопку в сервисе (Е) для завершения ярмарки. У всех участников мероприятия включается анимация, как оставшиеся лучики с их счетов улетают к солнышку, затем появляется общая сумма собранных на благотворительность средств и рейтинги самых активных покупателей и продавцов (в лучиках). По сути, все лучики сгорают.</w:t>
      </w:r>
      <w:r w:rsidR="00F27AB7">
        <w:t xml:space="preserve"> В личном кабинете участников появляется трофей об участии в данной ярмарке.</w:t>
      </w:r>
      <w:r w:rsidRPr="009E0786">
        <w:t xml:space="preserve"> В перспективе можно предусмотреть возможность обмена лучиков на цифровые призы (карточки, стили или обои) в приложении.</w:t>
      </w:r>
    </w:p>
    <w:p w:rsidR="00432B24" w:rsidRPr="00DA787F" w:rsidRDefault="00336EDD" w:rsidP="00E43C33">
      <w:r w:rsidRPr="00F27AB7">
        <w:t>10 – Перевод вырученных средств. Осуществляется перевод сре</w:t>
      </w:r>
      <w:proofErr w:type="gramStart"/>
      <w:r w:rsidRPr="00F27AB7">
        <w:t>дств в ф</w:t>
      </w:r>
      <w:proofErr w:type="gramEnd"/>
      <w:r w:rsidRPr="00F27AB7">
        <w:t>онд (Д).</w:t>
      </w:r>
    </w:p>
    <w:p w:rsidR="00A01151" w:rsidRDefault="00A01151" w:rsidP="00186C16">
      <w:pPr>
        <w:pStyle w:val="2"/>
      </w:pPr>
      <w:bookmarkStart w:id="17" w:name="_Toc219082418"/>
      <w:r w:rsidRPr="00DA787F">
        <w:t>1.4</w:t>
      </w:r>
      <w:r w:rsidR="00843771">
        <w:t xml:space="preserve"> </w:t>
      </w:r>
      <w:r w:rsidRPr="00DA787F">
        <w:t xml:space="preserve">Пользовательские сценарии (UML </w:t>
      </w:r>
      <w:proofErr w:type="spellStart"/>
      <w:r w:rsidRPr="00DA787F">
        <w:t>Use</w:t>
      </w:r>
      <w:proofErr w:type="spellEnd"/>
      <w:r w:rsidR="00336EDD">
        <w:t>–</w:t>
      </w:r>
      <w:proofErr w:type="spellStart"/>
      <w:r w:rsidRPr="00DA787F">
        <w:t>case</w:t>
      </w:r>
      <w:proofErr w:type="spellEnd"/>
      <w:r w:rsidRPr="00DA787F">
        <w:t xml:space="preserve"> </w:t>
      </w:r>
      <w:proofErr w:type="spellStart"/>
      <w:r w:rsidRPr="00DA787F">
        <w:t>diagram</w:t>
      </w:r>
      <w:proofErr w:type="spellEnd"/>
      <w:r w:rsidRPr="00DA787F">
        <w:t>)</w:t>
      </w:r>
      <w:bookmarkEnd w:id="17"/>
    </w:p>
    <w:p w:rsidR="00432B24" w:rsidRPr="00E43C33" w:rsidRDefault="00432B24" w:rsidP="00186C16">
      <w:r w:rsidRPr="00E43C33">
        <w:t>Рассмотрим пользовательские сценарии нашего сервиса:</w:t>
      </w:r>
    </w:p>
    <w:p w:rsidR="00432B24" w:rsidRPr="00F925ED" w:rsidRDefault="00432B24" w:rsidP="009C3897">
      <w:pPr>
        <w:pStyle w:val="a"/>
        <w:numPr>
          <w:ilvl w:val="0"/>
          <w:numId w:val="13"/>
        </w:numPr>
        <w:ind w:left="0" w:firstLine="709"/>
      </w:pPr>
      <w:r w:rsidRPr="00F925ED">
        <w:t>Создать ярмарку (создать аккаунт организации в сервисе?)</w:t>
      </w:r>
      <w:r w:rsidR="009C3897">
        <w:t xml:space="preserve">. Организатор договаривается с фондом и создаёт в сервисе новое событие ярмарки, чтобы клиенты могли к нему присоединиться. </w:t>
      </w:r>
    </w:p>
    <w:p w:rsidR="00432B24" w:rsidRPr="00F925ED" w:rsidRDefault="00522584" w:rsidP="009C3897">
      <w:pPr>
        <w:pStyle w:val="a"/>
        <w:ind w:left="0" w:firstLine="709"/>
      </w:pPr>
      <w:r>
        <w:t>Войти в аккаунт</w:t>
      </w:r>
      <w:r w:rsidR="009C3897">
        <w:t>. Сценарий отражает последовательность действий для авторизации и регистрации, если аккаунта у клиента ещё нет.</w:t>
      </w:r>
    </w:p>
    <w:p w:rsidR="00B50E29" w:rsidRDefault="00B50E29" w:rsidP="009C3897">
      <w:pPr>
        <w:pStyle w:val="a"/>
        <w:ind w:left="0" w:firstLine="709"/>
      </w:pPr>
      <w:r>
        <w:t>Пожертвовать</w:t>
      </w:r>
      <w:r w:rsidR="009C3897">
        <w:t>. Сценарий, показывающий какие действия необходимо совершить пользователю для перевода сре</w:t>
      </w:r>
      <w:proofErr w:type="gramStart"/>
      <w:r w:rsidR="009C3897">
        <w:t>дств в ф</w:t>
      </w:r>
      <w:proofErr w:type="gramEnd"/>
      <w:r w:rsidR="009C3897">
        <w:t>онд и получения за это благодарственных бонусов «лучики».</w:t>
      </w:r>
    </w:p>
    <w:p w:rsidR="009C3897" w:rsidRPr="00F925ED" w:rsidRDefault="009C3897" w:rsidP="009C3897">
      <w:pPr>
        <w:pStyle w:val="a"/>
        <w:ind w:left="0" w:firstLine="709"/>
      </w:pPr>
      <w:r>
        <w:lastRenderedPageBreak/>
        <w:t>Зарегистрировать товар/услугу. Клиент, если он уже является продавцом, может добавить в каталог товар или услугу. Если ещё не является продавцом – может им стать.</w:t>
      </w:r>
    </w:p>
    <w:p w:rsidR="009C3897" w:rsidRDefault="009C3897" w:rsidP="009C3897">
      <w:pPr>
        <w:pStyle w:val="a"/>
        <w:ind w:left="0" w:firstLine="709"/>
      </w:pPr>
      <w:r>
        <w:t>Купить товар/услугу</w:t>
      </w:r>
      <w:r w:rsidRPr="00F925ED">
        <w:t xml:space="preserve"> за лучики</w:t>
      </w:r>
      <w:r>
        <w:t>. Обмен бонусов «лучики» на товар или услуги.</w:t>
      </w:r>
    </w:p>
    <w:p w:rsidR="00432B24" w:rsidRPr="00F925ED" w:rsidRDefault="00432B24" w:rsidP="009C3897">
      <w:pPr>
        <w:pStyle w:val="a"/>
        <w:ind w:left="0" w:firstLine="709"/>
      </w:pPr>
      <w:r w:rsidRPr="00F925ED">
        <w:t>Заверш</w:t>
      </w:r>
      <w:r w:rsidR="009C3897">
        <w:t>ить</w:t>
      </w:r>
      <w:r w:rsidRPr="00F925ED">
        <w:t xml:space="preserve"> ярмарк</w:t>
      </w:r>
      <w:r w:rsidR="009C3897">
        <w:t>у. Организатор завершает текущее мероприятие, подводятся его итоги и отображаются рейтинги.</w:t>
      </w:r>
    </w:p>
    <w:p w:rsidR="00432B24" w:rsidRPr="00E43C33" w:rsidRDefault="00432B24" w:rsidP="009C3897">
      <w:pPr>
        <w:tabs>
          <w:tab w:val="left" w:pos="1134"/>
        </w:tabs>
      </w:pPr>
      <w:r w:rsidRPr="00E43C33">
        <w:t>Дополнительные сценарии, не входящие в MVP:</w:t>
      </w:r>
    </w:p>
    <w:p w:rsidR="00522584" w:rsidRDefault="00522584" w:rsidP="009C3897">
      <w:pPr>
        <w:pStyle w:val="a"/>
        <w:widowControl w:val="0"/>
        <w:ind w:left="0" w:firstLine="709"/>
      </w:pPr>
      <w:r>
        <w:t>Заработать лучики</w:t>
      </w:r>
      <w:r w:rsidR="009C3897">
        <w:t>. Необязательный сценарий, который даёт возможность поучаствовать в ярмарке малообеспеченным детям.</w:t>
      </w:r>
    </w:p>
    <w:p w:rsidR="009C3897" w:rsidRDefault="009C3897" w:rsidP="009C3897">
      <w:pPr>
        <w:pStyle w:val="a"/>
        <w:widowControl w:val="0"/>
        <w:numPr>
          <w:ilvl w:val="1"/>
          <w:numId w:val="7"/>
        </w:numPr>
        <w:ind w:left="0" w:firstLine="709"/>
      </w:pPr>
      <w:r>
        <w:t>Решить кроссворд. Один раз за ярмарку можно решить кроссворд по теме «Финансовые технологии» и получить лучики за правильное заполнение.</w:t>
      </w:r>
    </w:p>
    <w:p w:rsidR="009C3897" w:rsidRDefault="009C3897" w:rsidP="009C3897">
      <w:pPr>
        <w:pStyle w:val="a"/>
        <w:numPr>
          <w:ilvl w:val="1"/>
          <w:numId w:val="7"/>
        </w:numPr>
        <w:ind w:left="0" w:firstLine="709"/>
      </w:pPr>
      <w:r>
        <w:t xml:space="preserve">Найти </w:t>
      </w:r>
      <w:r>
        <w:rPr>
          <w:lang w:val="en-US"/>
        </w:rPr>
        <w:t>QR</w:t>
      </w:r>
      <w:r>
        <w:t xml:space="preserve">-код. Перед ярмаркой сервис генерирует </w:t>
      </w:r>
      <w:proofErr w:type="spellStart"/>
      <w:r>
        <w:rPr>
          <w:lang w:val="en-US"/>
        </w:rPr>
        <w:t>qr</w:t>
      </w:r>
      <w:proofErr w:type="spellEnd"/>
      <w:r w:rsidRPr="009C3897">
        <w:t>-</w:t>
      </w:r>
      <w:r>
        <w:t xml:space="preserve">код, а организатор назначает условие для его получения. Например, условие «Найти человека в синей кепке», а человек, который будет ходить в синей кепке, обозначается как ответственный. У него в приложении появляется </w:t>
      </w:r>
      <w:proofErr w:type="spellStart"/>
      <w:r>
        <w:rPr>
          <w:lang w:val="en-US"/>
        </w:rPr>
        <w:t>qr</w:t>
      </w:r>
      <w:proofErr w:type="spellEnd"/>
      <w:r w:rsidRPr="009C3897">
        <w:t>-</w:t>
      </w:r>
      <w:r>
        <w:t xml:space="preserve">код и, когда участник найдет этого человека на ярмарке, тот покажет </w:t>
      </w:r>
      <w:proofErr w:type="spellStart"/>
      <w:r>
        <w:rPr>
          <w:lang w:val="en-US"/>
        </w:rPr>
        <w:t>qr</w:t>
      </w:r>
      <w:proofErr w:type="spellEnd"/>
      <w:r w:rsidRPr="009C3897">
        <w:t>-</w:t>
      </w:r>
      <w:r>
        <w:t>код и участнику перечислится установленное кол-во лучиков.</w:t>
      </w:r>
      <w:r w:rsidR="001E37B1">
        <w:t xml:space="preserve"> Ещё вариант – распечатать и повесить код в тайном месте, а в приложении написать подсказку как его найти.</w:t>
      </w:r>
    </w:p>
    <w:p w:rsidR="00522584" w:rsidRPr="00522584" w:rsidRDefault="00522584" w:rsidP="009C3897">
      <w:pPr>
        <w:tabs>
          <w:tab w:val="left" w:pos="1134"/>
        </w:tabs>
      </w:pPr>
      <w:r>
        <w:t xml:space="preserve">Ниже представлен </w:t>
      </w:r>
      <w:r>
        <w:fldChar w:fldCharType="begin"/>
      </w:r>
      <w:r>
        <w:instrText xml:space="preserve"> REF _Ref219007488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3</w:t>
      </w:r>
      <w:r w:rsidR="00512849">
        <w:t>. Диаграмма прецедентов</w:t>
      </w:r>
      <w:r>
        <w:fldChar w:fldCharType="end"/>
      </w:r>
      <w:r>
        <w:t xml:space="preserve">, отражающая функциональность системы и взаимодействие пользователя с ней и другими </w:t>
      </w:r>
      <w:proofErr w:type="spellStart"/>
      <w:r>
        <w:t>акторами</w:t>
      </w:r>
      <w:proofErr w:type="spellEnd"/>
      <w:r>
        <w:t>.</w:t>
      </w:r>
    </w:p>
    <w:p w:rsidR="00522584" w:rsidRDefault="001E37B1" w:rsidP="00522584">
      <w:pPr>
        <w:keepNext/>
        <w:ind w:firstLine="0"/>
        <w:jc w:val="center"/>
      </w:pPr>
      <w:r w:rsidRPr="001E37B1">
        <w:rPr>
          <w:noProof/>
          <w:lang w:eastAsia="ru-RU"/>
        </w:rPr>
        <w:drawing>
          <wp:inline distT="0" distB="0" distL="0" distR="0" wp14:anchorId="65A49A38" wp14:editId="68E96C02">
            <wp:extent cx="4605866" cy="387474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6686" cy="38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E29" w:rsidRPr="00522584" w:rsidRDefault="00522584" w:rsidP="00522584">
      <w:pPr>
        <w:pStyle w:val="a9"/>
      </w:pPr>
      <w:bookmarkStart w:id="18" w:name="_Ref21900748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3</w:t>
      </w:r>
      <w:r>
        <w:fldChar w:fldCharType="end"/>
      </w:r>
      <w:r>
        <w:t>. Диаграмма прецедентов</w:t>
      </w:r>
      <w:bookmarkEnd w:id="18"/>
    </w:p>
    <w:p w:rsidR="009C3897" w:rsidRDefault="009C3897" w:rsidP="00522584">
      <w:r>
        <w:lastRenderedPageBreak/>
        <w:t>Дальше для удобства приложением будет называться часть системы, с которой взаимодействует клиент, а сервисом – вся система (с базами данных и другими вспомогательными технологиями).</w:t>
      </w:r>
    </w:p>
    <w:p w:rsidR="00522584" w:rsidRPr="002E2B56" w:rsidRDefault="00522584" w:rsidP="009C3897">
      <w:pPr>
        <w:pStyle w:val="3"/>
        <w:rPr>
          <w:lang w:val="en-US"/>
        </w:rPr>
      </w:pPr>
      <w:bookmarkStart w:id="19" w:name="_Ref219018981"/>
      <w:bookmarkStart w:id="20" w:name="_Toc219082419"/>
      <w:r w:rsidRPr="009C3897">
        <w:rPr>
          <w:lang w:val="en-US"/>
        </w:rPr>
        <w:t>1.4.1 &lt;</w:t>
      </w:r>
      <w:r>
        <w:t>Создать</w:t>
      </w:r>
      <w:r w:rsidRPr="009C3897">
        <w:rPr>
          <w:lang w:val="en-US"/>
        </w:rPr>
        <w:t xml:space="preserve"> </w:t>
      </w:r>
      <w:r>
        <w:t>ярмарку</w:t>
      </w:r>
      <w:r w:rsidRPr="009C3897">
        <w:rPr>
          <w:lang w:val="en-US"/>
        </w:rPr>
        <w:t>&gt; (</w:t>
      </w:r>
      <w:r w:rsidRPr="00B50E29">
        <w:rPr>
          <w:lang w:val="en-US"/>
        </w:rPr>
        <w:t>UML</w:t>
      </w:r>
      <w:r w:rsidRPr="009C3897">
        <w:rPr>
          <w:lang w:val="en-US"/>
        </w:rPr>
        <w:t xml:space="preserve"> </w:t>
      </w:r>
      <w:r w:rsidRPr="00B50E29">
        <w:rPr>
          <w:lang w:val="en-US"/>
        </w:rPr>
        <w:t>Activity</w:t>
      </w:r>
      <w:r w:rsidRPr="009C3897">
        <w:rPr>
          <w:lang w:val="en-US"/>
        </w:rPr>
        <w:t xml:space="preserve"> </w:t>
      </w:r>
      <w:r w:rsidRPr="00B50E29">
        <w:rPr>
          <w:lang w:val="en-US"/>
        </w:rPr>
        <w:t>diagram</w:t>
      </w:r>
      <w:r w:rsidRPr="009C3897">
        <w:rPr>
          <w:lang w:val="en-US"/>
        </w:rPr>
        <w:t>)</w:t>
      </w:r>
      <w:bookmarkEnd w:id="19"/>
      <w:bookmarkEnd w:id="20"/>
    </w:p>
    <w:p w:rsidR="009C3897" w:rsidRDefault="009C3897" w:rsidP="009C3897">
      <w:r>
        <w:t xml:space="preserve">Предусловие: образовательное учреждение заключило договор на использование сервиса, ему был создан аккаунт в нем и </w:t>
      </w:r>
      <w:proofErr w:type="gramStart"/>
      <w:r>
        <w:t>отданы</w:t>
      </w:r>
      <w:proofErr w:type="gramEnd"/>
      <w:r>
        <w:t xml:space="preserve"> логин с паролем.</w:t>
      </w:r>
    </w:p>
    <w:p w:rsidR="009C3897" w:rsidRPr="009C3897" w:rsidRDefault="002701E4" w:rsidP="002701E4">
      <w:pPr>
        <w:ind w:firstLine="0"/>
        <w:jc w:val="center"/>
      </w:pPr>
      <w:r w:rsidRPr="002701E4">
        <w:rPr>
          <w:noProof/>
          <w:lang w:eastAsia="ru-RU"/>
        </w:rPr>
        <w:drawing>
          <wp:inline distT="0" distB="0" distL="0" distR="0" wp14:anchorId="4A7A2BBB" wp14:editId="4BEC8A03">
            <wp:extent cx="4068234" cy="520401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0157" cy="520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E4" w:rsidRDefault="002701E4" w:rsidP="002701E4">
      <w:r>
        <w:t>Сценарий действий организатора при организации ярмарки через приложение:</w:t>
      </w:r>
    </w:p>
    <w:p w:rsidR="002701E4" w:rsidRDefault="002701E4" w:rsidP="002701E4">
      <w:r>
        <w:t>Организатор открывает приложение. Система спрашивает: «Создать ярмарку?».</w:t>
      </w:r>
    </w:p>
    <w:p w:rsidR="002701E4" w:rsidRDefault="002701E4" w:rsidP="002701E4">
      <w:r>
        <w:t>Если «Нет» – процесс завершается. Если «Да» – переходит к настройке ярмарки.</w:t>
      </w:r>
    </w:p>
    <w:p w:rsidR="002701E4" w:rsidRDefault="002701E4" w:rsidP="002701E4">
      <w:r>
        <w:t>Организатор вводит дату и время проведения ярмарки.</w:t>
      </w:r>
    </w:p>
    <w:p w:rsidR="002701E4" w:rsidRDefault="002701E4" w:rsidP="002701E4">
      <w:r>
        <w:t>Указывает цель сбора (на что собираются средства).</w:t>
      </w:r>
    </w:p>
    <w:p w:rsidR="002701E4" w:rsidRDefault="002701E4" w:rsidP="002701E4">
      <w:r>
        <w:t>Если сбор на нужды школы:</w:t>
      </w:r>
    </w:p>
    <w:p w:rsidR="002701E4" w:rsidRDefault="002701E4" w:rsidP="002701E4">
      <w:r>
        <w:lastRenderedPageBreak/>
        <w:t>Организатор оформляет виртуальный счёт НКО (некоммерческой организации). Система предоставляет ссылку для перевода на созданный счёт.</w:t>
      </w:r>
    </w:p>
    <w:p w:rsidR="002701E4" w:rsidRDefault="002701E4" w:rsidP="002701E4">
      <w:r>
        <w:t>Если нет:</w:t>
      </w:r>
    </w:p>
    <w:p w:rsidR="002701E4" w:rsidRDefault="002701E4" w:rsidP="002701E4">
      <w:r>
        <w:t>Организатор связывается с фондом (внешней благотворительной организацией). Затем подключает ссылку на перевод, предоставленную фондом.</w:t>
      </w:r>
    </w:p>
    <w:p w:rsidR="002701E4" w:rsidRDefault="002701E4" w:rsidP="002701E4">
      <w:r>
        <w:t>Организатор получает готовую ссылку для сбора средств, которую можно использовать в рамках ярмарки.</w:t>
      </w:r>
    </w:p>
    <w:p w:rsidR="002701E4" w:rsidRDefault="002701E4" w:rsidP="002701E4">
      <w:r>
        <w:t>Процесс завершается созданием ярмарки с подключённым сбором средств через виртуальный счёт НКО или через внешний фонд.</w:t>
      </w:r>
    </w:p>
    <w:p w:rsidR="00522584" w:rsidRDefault="00522584" w:rsidP="0036449B">
      <w:pPr>
        <w:pStyle w:val="4"/>
      </w:pPr>
      <w:r>
        <w:t>1.4.1</w:t>
      </w:r>
      <w:r w:rsidRPr="00E43C33">
        <w:t>.1 Прототипы пользовательского пути</w:t>
      </w:r>
      <w:proofErr w:type="gramStart"/>
      <w:r w:rsidRPr="00E43C33">
        <w:t xml:space="preserve"> &lt;</w:t>
      </w:r>
      <w:r w:rsidR="009C3897">
        <w:t>С</w:t>
      </w:r>
      <w:proofErr w:type="gramEnd"/>
      <w:r w:rsidR="009C3897">
        <w:t>оздать</w:t>
      </w:r>
      <w:r w:rsidR="009C3897" w:rsidRPr="009C3897">
        <w:t xml:space="preserve"> </w:t>
      </w:r>
      <w:r w:rsidR="009C3897">
        <w:t>ярмарку</w:t>
      </w:r>
      <w:r w:rsidRPr="00E43C33">
        <w:t>&gt;</w:t>
      </w:r>
    </w:p>
    <w:p w:rsidR="0036449B" w:rsidRPr="0036449B" w:rsidRDefault="0036449B" w:rsidP="0036449B">
      <w:r>
        <w:t xml:space="preserve">Ниже представлены скриншоты, отображающие </w:t>
      </w:r>
      <w:r w:rsidRPr="0036449B">
        <w:t>функциональные возможности экранных форм приложения</w:t>
      </w:r>
      <w:r>
        <w:t xml:space="preserve"> (</w:t>
      </w:r>
      <w:r>
        <w:fldChar w:fldCharType="begin"/>
      </w:r>
      <w:r>
        <w:instrText xml:space="preserve"> REF _Ref219084392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_Ref219084396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5</w:t>
      </w:r>
      <w:r>
        <w:fldChar w:fldCharType="end"/>
      </w:r>
      <w:r>
        <w:t xml:space="preserve">). Последовательность действий пользователя описана в пункте </w:t>
      </w:r>
      <w:r>
        <w:fldChar w:fldCharType="begin"/>
      </w:r>
      <w:r>
        <w:instrText xml:space="preserve"> REF _Ref219018981 \h </w:instrText>
      </w:r>
      <w:r>
        <w:fldChar w:fldCharType="separate"/>
      </w:r>
      <w:r w:rsidR="00512849" w:rsidRPr="00512849">
        <w:t>1.4.1</w:t>
      </w:r>
      <w:proofErr w:type="gramStart"/>
      <w:r w:rsidR="00512849" w:rsidRPr="00512849">
        <w:t xml:space="preserve"> &lt;</w:t>
      </w:r>
      <w:r w:rsidR="00512849">
        <w:t>С</w:t>
      </w:r>
      <w:proofErr w:type="gramEnd"/>
      <w:r w:rsidR="00512849">
        <w:t>оздать</w:t>
      </w:r>
      <w:r w:rsidR="00512849" w:rsidRPr="00512849">
        <w:t xml:space="preserve"> </w:t>
      </w:r>
      <w:r w:rsidR="00512849">
        <w:t>ярмарку</w:t>
      </w:r>
      <w:r w:rsidR="00512849" w:rsidRPr="00512849">
        <w:t>&gt; (</w:t>
      </w:r>
      <w:r w:rsidR="00512849" w:rsidRPr="00B50E29">
        <w:rPr>
          <w:lang w:val="en-US"/>
        </w:rPr>
        <w:t>UML</w:t>
      </w:r>
      <w:r w:rsidR="00512849" w:rsidRPr="00512849">
        <w:t xml:space="preserve"> </w:t>
      </w:r>
      <w:r w:rsidR="00512849" w:rsidRPr="00B50E29">
        <w:rPr>
          <w:lang w:val="en-US"/>
        </w:rPr>
        <w:t>Activity</w:t>
      </w:r>
      <w:r w:rsidR="00512849" w:rsidRPr="00512849">
        <w:t xml:space="preserve"> </w:t>
      </w:r>
      <w:r w:rsidR="00512849" w:rsidRPr="00B50E29">
        <w:rPr>
          <w:lang w:val="en-US"/>
        </w:rPr>
        <w:t>diagram</w:t>
      </w:r>
      <w:r w:rsidR="00512849" w:rsidRPr="00512849">
        <w:t>)</w:t>
      </w:r>
      <w:r>
        <w:fldChar w:fldCharType="end"/>
      </w:r>
    </w:p>
    <w:p w:rsidR="000463A9" w:rsidRDefault="000463A9" w:rsidP="000463A9">
      <w:pPr>
        <w:keepNext/>
        <w:ind w:firstLine="0"/>
        <w:jc w:val="left"/>
      </w:pPr>
      <w:r w:rsidRPr="000463A9">
        <w:rPr>
          <w:noProof/>
          <w:lang w:eastAsia="ru-RU"/>
        </w:rPr>
        <w:drawing>
          <wp:inline distT="0" distB="0" distL="0" distR="0" wp14:anchorId="59AC5847" wp14:editId="43C3831F">
            <wp:extent cx="2083180" cy="3790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318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463A9">
        <w:rPr>
          <w:noProof/>
          <w:lang w:eastAsia="ru-RU"/>
        </w:rPr>
        <w:drawing>
          <wp:inline distT="0" distB="0" distL="0" distR="0" wp14:anchorId="3E8A023F" wp14:editId="4F84F763">
            <wp:extent cx="1943100" cy="4033609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6044" cy="40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463A9">
        <w:rPr>
          <w:noProof/>
          <w:lang w:eastAsia="ru-RU"/>
        </w:rPr>
        <w:drawing>
          <wp:inline distT="0" distB="0" distL="0" distR="0" wp14:anchorId="3B137C43" wp14:editId="7592F45F">
            <wp:extent cx="1728583" cy="2967037"/>
            <wp:effectExtent l="0" t="0" r="508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9021" cy="296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3A9" w:rsidRDefault="000463A9" w:rsidP="000463A9">
      <w:pPr>
        <w:pStyle w:val="a9"/>
      </w:pPr>
      <w:bookmarkStart w:id="21" w:name="_Ref21908439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4</w:t>
      </w:r>
      <w:r>
        <w:fldChar w:fldCharType="end"/>
      </w:r>
      <w:bookmarkEnd w:id="21"/>
      <w:r>
        <w:t xml:space="preserve">. </w:t>
      </w:r>
      <w:r w:rsidRPr="000463A9">
        <w:t>Прототипы пользовательского пути</w:t>
      </w:r>
      <w:proofErr w:type="gramStart"/>
      <w:r w:rsidRPr="000463A9">
        <w:t xml:space="preserve"> &lt;С</w:t>
      </w:r>
      <w:proofErr w:type="gramEnd"/>
      <w:r w:rsidRPr="000463A9">
        <w:t>оздать ярмарку&gt;</w:t>
      </w:r>
    </w:p>
    <w:p w:rsidR="000463A9" w:rsidRDefault="000463A9" w:rsidP="000463A9">
      <w:pPr>
        <w:ind w:firstLine="0"/>
        <w:jc w:val="left"/>
      </w:pPr>
      <w:r>
        <w:t xml:space="preserve"> </w:t>
      </w:r>
    </w:p>
    <w:p w:rsidR="000463A9" w:rsidRDefault="000463A9" w:rsidP="000463A9">
      <w:pPr>
        <w:keepNext/>
        <w:ind w:firstLine="0"/>
        <w:jc w:val="left"/>
      </w:pPr>
      <w:r w:rsidRPr="000463A9">
        <w:rPr>
          <w:noProof/>
          <w:lang w:eastAsia="ru-RU"/>
        </w:rPr>
        <w:lastRenderedPageBreak/>
        <w:drawing>
          <wp:inline distT="0" distB="0" distL="0" distR="0" wp14:anchorId="21B5DF25" wp14:editId="593E40DE">
            <wp:extent cx="1962716" cy="4191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4586" cy="419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463A9">
        <w:rPr>
          <w:noProof/>
          <w:lang w:eastAsia="ru-RU"/>
        </w:rPr>
        <w:drawing>
          <wp:inline distT="0" distB="0" distL="0" distR="0" wp14:anchorId="444B67DB" wp14:editId="1BDC02EB">
            <wp:extent cx="1931957" cy="39100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472" cy="391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3A9">
        <w:rPr>
          <w:noProof/>
          <w:lang w:eastAsia="ru-RU"/>
        </w:rPr>
        <w:drawing>
          <wp:inline distT="0" distB="0" distL="0" distR="0" wp14:anchorId="6268BA59" wp14:editId="66C1E563">
            <wp:extent cx="1835701" cy="370580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8622" cy="37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897" w:rsidRDefault="000463A9" w:rsidP="000463A9">
      <w:pPr>
        <w:pStyle w:val="a9"/>
      </w:pPr>
      <w:bookmarkStart w:id="22" w:name="_Ref21908439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5</w:t>
      </w:r>
      <w:r>
        <w:fldChar w:fldCharType="end"/>
      </w:r>
      <w:bookmarkEnd w:id="22"/>
      <w:r>
        <w:t>.</w:t>
      </w:r>
      <w:r w:rsidRPr="000463A9">
        <w:t xml:space="preserve"> Прототипы пользовательского пути</w:t>
      </w:r>
      <w:proofErr w:type="gramStart"/>
      <w:r w:rsidRPr="000463A9">
        <w:t xml:space="preserve"> &lt;С</w:t>
      </w:r>
      <w:proofErr w:type="gramEnd"/>
      <w:r w:rsidRPr="000463A9">
        <w:t>оздать ярмарку&gt;</w:t>
      </w:r>
    </w:p>
    <w:p w:rsidR="00A01151" w:rsidRPr="00215BE0" w:rsidRDefault="00A01151" w:rsidP="009C3897">
      <w:pPr>
        <w:pStyle w:val="3"/>
        <w:rPr>
          <w:lang w:val="en-US"/>
        </w:rPr>
      </w:pPr>
      <w:bookmarkStart w:id="23" w:name="_Toc219082420"/>
      <w:r w:rsidRPr="009C3897">
        <w:rPr>
          <w:lang w:val="en-US"/>
        </w:rPr>
        <w:lastRenderedPageBreak/>
        <w:t>1.4.</w:t>
      </w:r>
      <w:r w:rsidR="00522584" w:rsidRPr="009C3897">
        <w:rPr>
          <w:lang w:val="en-US"/>
        </w:rPr>
        <w:t>2</w:t>
      </w:r>
      <w:r w:rsidR="00843771" w:rsidRPr="009C3897">
        <w:rPr>
          <w:lang w:val="en-US"/>
        </w:rPr>
        <w:t xml:space="preserve"> </w:t>
      </w:r>
      <w:r w:rsidR="009C3897" w:rsidRPr="009C3897">
        <w:rPr>
          <w:lang w:val="en-US"/>
        </w:rPr>
        <w:t>&lt;</w:t>
      </w:r>
      <w:r w:rsidR="00B50E29">
        <w:t>Войти</w:t>
      </w:r>
      <w:r w:rsidR="00B50E29" w:rsidRPr="009C3897">
        <w:rPr>
          <w:lang w:val="en-US"/>
        </w:rPr>
        <w:t xml:space="preserve"> </w:t>
      </w:r>
      <w:r w:rsidR="00B50E29">
        <w:t>в</w:t>
      </w:r>
      <w:r w:rsidR="00B50E29" w:rsidRPr="009C3897">
        <w:rPr>
          <w:lang w:val="en-US"/>
        </w:rPr>
        <w:t xml:space="preserve"> </w:t>
      </w:r>
      <w:r w:rsidR="00B50E29">
        <w:t>аккаунт</w:t>
      </w:r>
      <w:r w:rsidR="009C3897" w:rsidRPr="009C3897">
        <w:rPr>
          <w:lang w:val="en-US"/>
        </w:rPr>
        <w:t>&gt;</w:t>
      </w:r>
      <w:r w:rsidRPr="009C3897">
        <w:rPr>
          <w:lang w:val="en-US"/>
        </w:rPr>
        <w:t xml:space="preserve"> (UML Activity diagram)</w:t>
      </w:r>
      <w:bookmarkEnd w:id="23"/>
    </w:p>
    <w:p w:rsidR="00B50E29" w:rsidRDefault="001E37B1" w:rsidP="00B50E29">
      <w:pPr>
        <w:ind w:firstLine="0"/>
        <w:jc w:val="center"/>
      </w:pPr>
      <w:r w:rsidRPr="001E37B1">
        <w:rPr>
          <w:noProof/>
          <w:lang w:eastAsia="ru-RU"/>
        </w:rPr>
        <w:drawing>
          <wp:inline distT="0" distB="0" distL="0" distR="0" wp14:anchorId="16E80F1C" wp14:editId="5F985EF1">
            <wp:extent cx="2160357" cy="48810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3494" cy="488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7B1" w:rsidRDefault="001E37B1" w:rsidP="001E37B1">
      <w:r>
        <w:t>Сценарий действий пользователя при входе в приложение:</w:t>
      </w:r>
    </w:p>
    <w:p w:rsidR="001E37B1" w:rsidRDefault="001E37B1" w:rsidP="001E37B1">
      <w:r>
        <w:t>Пользователь открывает приложение.</w:t>
      </w:r>
    </w:p>
    <w:p w:rsidR="001E37B1" w:rsidRDefault="001E37B1" w:rsidP="001E37B1">
      <w:r>
        <w:t>Сервис сразу задаёт вопрос: «Есть аккаунт?».</w:t>
      </w:r>
    </w:p>
    <w:p w:rsidR="001E37B1" w:rsidRDefault="001E37B1" w:rsidP="001E37B1">
      <w:r>
        <w:t>Если пользователь выбирает «Да» (аккаунт уже есть):</w:t>
      </w:r>
    </w:p>
    <w:p w:rsidR="001E37B1" w:rsidRDefault="001E37B1" w:rsidP="001E37B1">
      <w:r>
        <w:t>Он вводит логин и пароль.</w:t>
      </w:r>
    </w:p>
    <w:p w:rsidR="001E37B1" w:rsidRDefault="001E37B1" w:rsidP="001E37B1">
      <w:r>
        <w:t>Сервис проверяет, корректны ли данные.</w:t>
      </w:r>
    </w:p>
    <w:p w:rsidR="001E37B1" w:rsidRDefault="001E37B1" w:rsidP="001E37B1">
      <w:r>
        <w:t xml:space="preserve">Если данные некорректны </w:t>
      </w:r>
      <w:r w:rsidR="00FF5D80">
        <w:t>–</w:t>
      </w:r>
      <w:r>
        <w:t xml:space="preserve"> пользователь должен ввести логин и пароль заново. Если данные корректны </w:t>
      </w:r>
      <w:r w:rsidR="00FF5D80">
        <w:t>–</w:t>
      </w:r>
      <w:r>
        <w:t xml:space="preserve"> происходит вход в аккаунт.</w:t>
      </w:r>
    </w:p>
    <w:p w:rsidR="001E37B1" w:rsidRDefault="001E37B1" w:rsidP="001E37B1">
      <w:r>
        <w:t>Если пользователь выбирает «Нет» (аккаунта нет):</w:t>
      </w:r>
    </w:p>
    <w:p w:rsidR="001E37B1" w:rsidRDefault="001E37B1" w:rsidP="001E37B1">
      <w:r>
        <w:t>Он переходит к регистрации:</w:t>
      </w:r>
    </w:p>
    <w:p w:rsidR="001E37B1" w:rsidRDefault="001E37B1" w:rsidP="001E37B1">
      <w:r>
        <w:t xml:space="preserve">Вводит логин и пароль, а также дополнительную информацию (например, имя, </w:t>
      </w:r>
      <w:proofErr w:type="spellStart"/>
      <w:r>
        <w:t>email</w:t>
      </w:r>
      <w:proofErr w:type="spellEnd"/>
      <w:r>
        <w:t>).</w:t>
      </w:r>
    </w:p>
    <w:p w:rsidR="001E37B1" w:rsidRDefault="001E37B1" w:rsidP="001E37B1">
      <w:r>
        <w:lastRenderedPageBreak/>
        <w:t>Сервис проверяет, валидны ли данные.</w:t>
      </w:r>
    </w:p>
    <w:p w:rsidR="001E37B1" w:rsidRDefault="001E37B1" w:rsidP="001E37B1">
      <w:r>
        <w:t xml:space="preserve">Если </w:t>
      </w:r>
      <w:proofErr w:type="spellStart"/>
      <w:r>
        <w:t>невалидны</w:t>
      </w:r>
      <w:proofErr w:type="spellEnd"/>
      <w:r>
        <w:t xml:space="preserve"> </w:t>
      </w:r>
      <w:r w:rsidR="00FF5D80">
        <w:t>–</w:t>
      </w:r>
      <w:r>
        <w:t xml:space="preserve"> нужно ввести их заново. Если валидны </w:t>
      </w:r>
      <w:r w:rsidR="00FF5D80">
        <w:t>–</w:t>
      </w:r>
      <w:r>
        <w:t xml:space="preserve"> аккаунт создаётся.</w:t>
      </w:r>
    </w:p>
    <w:p w:rsidR="001E37B1" w:rsidRDefault="001E37B1" w:rsidP="001E37B1">
      <w:r>
        <w:t xml:space="preserve">После создания аккаунта система автоматически выполняет вход </w:t>
      </w:r>
      <w:proofErr w:type="gramStart"/>
      <w:r>
        <w:t>в</w:t>
      </w:r>
      <w:proofErr w:type="gramEnd"/>
      <w:r>
        <w:t xml:space="preserve"> новый аккаунт.</w:t>
      </w:r>
    </w:p>
    <w:p w:rsidR="001E37B1" w:rsidRDefault="001E37B1" w:rsidP="001E37B1">
      <w:r>
        <w:t>Процесс завершается успешным входом пользователя в систему.</w:t>
      </w:r>
    </w:p>
    <w:p w:rsidR="001E37B1" w:rsidRDefault="001E37B1" w:rsidP="001E37B1">
      <w:r>
        <w:t>(Изначально все регистрируются как участники, и лишь потом могут выбрать опцию стать продавцом на текущей ярмарке.)</w:t>
      </w:r>
    </w:p>
    <w:p w:rsidR="00A01151" w:rsidRPr="00E43C33" w:rsidRDefault="00A01151" w:rsidP="009C3897">
      <w:pPr>
        <w:pStyle w:val="3"/>
      </w:pPr>
      <w:bookmarkStart w:id="24" w:name="_Toc219082421"/>
      <w:r w:rsidRPr="00E43C33">
        <w:t>1.4.</w:t>
      </w:r>
      <w:r w:rsidR="00522584">
        <w:t>3</w:t>
      </w:r>
      <w:proofErr w:type="gramStart"/>
      <w:r w:rsidR="00843771" w:rsidRPr="00E43C33">
        <w:t xml:space="preserve"> </w:t>
      </w:r>
      <w:r w:rsidRPr="00E43C33">
        <w:t>&lt;</w:t>
      </w:r>
      <w:r w:rsidR="00B50E29">
        <w:t>П</w:t>
      </w:r>
      <w:proofErr w:type="gramEnd"/>
      <w:r w:rsidR="00B50E29">
        <w:t>ожертвовать</w:t>
      </w:r>
      <w:r w:rsidRPr="00E43C33">
        <w:t xml:space="preserve">&gt; (UML </w:t>
      </w:r>
      <w:proofErr w:type="spellStart"/>
      <w:r w:rsidRPr="00E43C33">
        <w:t>Activity</w:t>
      </w:r>
      <w:proofErr w:type="spellEnd"/>
      <w:r w:rsidRPr="00E43C33">
        <w:t xml:space="preserve"> </w:t>
      </w:r>
      <w:proofErr w:type="spellStart"/>
      <w:r w:rsidRPr="00E43C33">
        <w:t>diagram</w:t>
      </w:r>
      <w:proofErr w:type="spellEnd"/>
      <w:r w:rsidRPr="00E43C33">
        <w:t>)</w:t>
      </w:r>
      <w:bookmarkEnd w:id="24"/>
    </w:p>
    <w:p w:rsidR="001E37B1" w:rsidRPr="00E43C33" w:rsidRDefault="001E37B1" w:rsidP="001E37B1">
      <w:r>
        <w:t>Предусловие: Войти в аккаунт в приложении «Солнышко»</w:t>
      </w:r>
    </w:p>
    <w:p w:rsidR="001E37B1" w:rsidRDefault="00B026F0" w:rsidP="00B026F0">
      <w:pPr>
        <w:ind w:firstLine="0"/>
        <w:jc w:val="center"/>
      </w:pPr>
      <w:r w:rsidRPr="00B026F0">
        <w:rPr>
          <w:noProof/>
          <w:lang w:eastAsia="ru-RU"/>
        </w:rPr>
        <w:drawing>
          <wp:inline distT="0" distB="0" distL="0" distR="0" wp14:anchorId="737F1F1C" wp14:editId="6ED97406">
            <wp:extent cx="1919970" cy="358140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9268" cy="35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F0" w:rsidRDefault="00B026F0" w:rsidP="00B026F0">
      <w:r>
        <w:t>Сценарий действий пользователя при совершении пожертвования:</w:t>
      </w:r>
    </w:p>
    <w:p w:rsidR="00B026F0" w:rsidRDefault="00B026F0" w:rsidP="00B026F0">
      <w:r>
        <w:t>Пользователь открывает приложение.</w:t>
      </w:r>
    </w:p>
    <w:p w:rsidR="00B026F0" w:rsidRDefault="00B026F0" w:rsidP="00B026F0">
      <w:r>
        <w:t>Нажимает кнопку "Пожертвовать" в интерфейсе приложения.</w:t>
      </w:r>
    </w:p>
    <w:p w:rsidR="00B026F0" w:rsidRDefault="00B026F0" w:rsidP="00B026F0">
      <w:r>
        <w:t>Пользователь выбирает способ оплаты из предложенных вариантов. Затем выбирает конкретную карту для списания средств (если привязано несколько).</w:t>
      </w:r>
    </w:p>
    <w:p w:rsidR="00B026F0" w:rsidRDefault="00B026F0" w:rsidP="00B026F0">
      <w:r>
        <w:t>Вводит сумму, которую хочет пожертвовать.</w:t>
      </w:r>
    </w:p>
    <w:p w:rsidR="00B026F0" w:rsidRDefault="00B026F0" w:rsidP="00B026F0">
      <w:r>
        <w:t>Затем подтверждает операцию (например, кнопкой "Перевести").</w:t>
      </w:r>
    </w:p>
    <w:p w:rsidR="00B026F0" w:rsidRDefault="00B026F0" w:rsidP="00B026F0">
      <w:r>
        <w:t>Средства списываются с выбранной карты.</w:t>
      </w:r>
    </w:p>
    <w:p w:rsidR="00B026F0" w:rsidRDefault="00B026F0" w:rsidP="00B026F0">
      <w:r>
        <w:lastRenderedPageBreak/>
        <w:t>После успешного перевода сервис автоматически начисляет пользователю бонусы («лучики») за пожертвование.</w:t>
      </w:r>
    </w:p>
    <w:p w:rsidR="00B50E29" w:rsidRDefault="00B50E29" w:rsidP="009C3897">
      <w:pPr>
        <w:pStyle w:val="3"/>
      </w:pPr>
      <w:bookmarkStart w:id="25" w:name="_Toc219082422"/>
      <w:r>
        <w:t>1.4.</w:t>
      </w:r>
      <w:r w:rsidR="00522584">
        <w:t>4</w:t>
      </w:r>
      <w:proofErr w:type="gramStart"/>
      <w:r w:rsidRPr="00E43C33">
        <w:t xml:space="preserve"> &lt;</w:t>
      </w:r>
      <w:r>
        <w:t>З</w:t>
      </w:r>
      <w:proofErr w:type="gramEnd"/>
      <w:r>
        <w:t>арегистрировать товар/услугу</w:t>
      </w:r>
      <w:r w:rsidRPr="00E43C33">
        <w:t xml:space="preserve">&gt; (UML </w:t>
      </w:r>
      <w:proofErr w:type="spellStart"/>
      <w:r w:rsidRPr="00E43C33">
        <w:t>Activity</w:t>
      </w:r>
      <w:proofErr w:type="spellEnd"/>
      <w:r w:rsidRPr="00E43C33">
        <w:t xml:space="preserve"> </w:t>
      </w:r>
      <w:proofErr w:type="spellStart"/>
      <w:r w:rsidRPr="00E43C33">
        <w:t>diagram</w:t>
      </w:r>
      <w:proofErr w:type="spellEnd"/>
      <w:r w:rsidRPr="00E43C33">
        <w:t>)</w:t>
      </w:r>
      <w:bookmarkEnd w:id="25"/>
    </w:p>
    <w:p w:rsidR="006153F8" w:rsidRPr="00E43C33" w:rsidRDefault="006153F8" w:rsidP="00B50E29">
      <w:r>
        <w:t>Предусловие: Войти в аккаунт в приложении «Солнышко»</w:t>
      </w:r>
      <w:r w:rsidR="002701E4">
        <w:t>.</w:t>
      </w:r>
    </w:p>
    <w:p w:rsidR="00A01151" w:rsidRDefault="001E37B1" w:rsidP="00B50E29">
      <w:pPr>
        <w:ind w:firstLine="0"/>
        <w:jc w:val="center"/>
      </w:pPr>
      <w:r w:rsidRPr="001E37B1">
        <w:rPr>
          <w:noProof/>
          <w:lang w:eastAsia="ru-RU"/>
        </w:rPr>
        <w:drawing>
          <wp:inline distT="0" distB="0" distL="0" distR="0" wp14:anchorId="2744F7F4" wp14:editId="1BE9032A">
            <wp:extent cx="3512825" cy="68089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633" cy="68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FA" w:rsidRDefault="00041CFA" w:rsidP="009C3897">
      <w:r w:rsidRPr="00041CFA">
        <w:t>Описание действий в схеме:</w:t>
      </w:r>
    </w:p>
    <w:p w:rsidR="00041CFA" w:rsidRDefault="00041CFA" w:rsidP="00041CFA">
      <w:r>
        <w:t>Пользователь открывает приложение.</w:t>
      </w:r>
    </w:p>
    <w:p w:rsidR="00041CFA" w:rsidRDefault="00041CFA" w:rsidP="00041CFA">
      <w:r>
        <w:lastRenderedPageBreak/>
        <w:t>Система проверяет, является ли он продавцом.</w:t>
      </w:r>
    </w:p>
    <w:p w:rsidR="00041CFA" w:rsidRDefault="00041CFA" w:rsidP="00041CFA">
      <w:r>
        <w:t>Если пользователь уже продавец, он сразу переходит к добавлению товара или услуги. Если не продавец, система предлагает стать продавцом.</w:t>
      </w:r>
    </w:p>
    <w:p w:rsidR="00041CFA" w:rsidRDefault="00041CFA" w:rsidP="00041CFA">
      <w:r>
        <w:t>Если он отвечает «Нет», процесс завершается. Если «Да», система делает его продавцом.</w:t>
      </w:r>
    </w:p>
    <w:p w:rsidR="00041CFA" w:rsidRDefault="00041CFA" w:rsidP="00041CFA">
      <w:r>
        <w:t>Далее система спрашивает: «Добавить товар или услугу?».</w:t>
      </w:r>
    </w:p>
    <w:p w:rsidR="00041CFA" w:rsidRDefault="00041CFA" w:rsidP="00041CFA">
      <w:r>
        <w:t>Если выбрать «Не добавлять», процесс завершается. Если выбрать «Товар» пользователь должен загрузить фото товара. При положительных ответах начинается заполнение данных.</w:t>
      </w:r>
    </w:p>
    <w:p w:rsidR="00041CFA" w:rsidRDefault="00041CFA" w:rsidP="00041CFA">
      <w:r>
        <w:t>Ввести название.</w:t>
      </w:r>
    </w:p>
    <w:p w:rsidR="00041CFA" w:rsidRDefault="00041CFA" w:rsidP="00041CFA">
      <w:r>
        <w:t xml:space="preserve">Система проверяет название на </w:t>
      </w:r>
      <w:proofErr w:type="spellStart"/>
      <w:r>
        <w:t>валидность</w:t>
      </w:r>
      <w:proofErr w:type="spellEnd"/>
      <w:r>
        <w:t>. Если название не прошло проверку, пользователь должен ввести его заново. Если прошло, он переходит к следующему шагу.</w:t>
      </w:r>
    </w:p>
    <w:p w:rsidR="00041CFA" w:rsidRDefault="00041CFA" w:rsidP="00041CFA">
      <w:r>
        <w:t>Теперь пользователь вводит цену.</w:t>
      </w:r>
    </w:p>
    <w:p w:rsidR="00041CFA" w:rsidRDefault="00041CFA" w:rsidP="00041CFA">
      <w:r>
        <w:t xml:space="preserve">Система проверяет цену на </w:t>
      </w:r>
      <w:proofErr w:type="spellStart"/>
      <w:r>
        <w:t>валидность</w:t>
      </w:r>
      <w:proofErr w:type="spellEnd"/>
      <w:r>
        <w:t>. Если цена не прошла проверку, нужно ввести её заново. Если прошла, товар или услуга добавляются в систему.</w:t>
      </w:r>
    </w:p>
    <w:p w:rsidR="00041CFA" w:rsidRDefault="00041CFA" w:rsidP="00041CFA">
      <w:r>
        <w:t>После этого система предлагает добавить ещё.</w:t>
      </w:r>
    </w:p>
    <w:p w:rsidR="00041CFA" w:rsidRDefault="00041CFA" w:rsidP="00041CFA">
      <w:r>
        <w:t>Если пользователь выбирает «Да», он возвращается к выбору типа (товар/услуга) и повторяет процесс. Если «Нет», процесс регистрации завершается.</w:t>
      </w:r>
    </w:p>
    <w:p w:rsidR="002701E4" w:rsidRDefault="002701E4" w:rsidP="00041CFA">
      <w:r>
        <w:t xml:space="preserve">Стать продавцом можно до начала ярмарки – установленных в пункте </w:t>
      </w:r>
      <w:r>
        <w:fldChar w:fldCharType="begin"/>
      </w:r>
      <w:r>
        <w:instrText xml:space="preserve"> REF _Ref219018981 \h </w:instrText>
      </w:r>
      <w:r>
        <w:fldChar w:fldCharType="separate"/>
      </w:r>
      <w:r w:rsidR="00512849" w:rsidRPr="00512849">
        <w:t>1.4.1</w:t>
      </w:r>
      <w:proofErr w:type="gramStart"/>
      <w:r w:rsidR="00512849" w:rsidRPr="00512849">
        <w:t xml:space="preserve"> &lt;</w:t>
      </w:r>
      <w:r w:rsidR="00512849">
        <w:t>С</w:t>
      </w:r>
      <w:proofErr w:type="gramEnd"/>
      <w:r w:rsidR="00512849">
        <w:t>оздать</w:t>
      </w:r>
      <w:r w:rsidR="00512849" w:rsidRPr="00512849">
        <w:t xml:space="preserve"> </w:t>
      </w:r>
      <w:r w:rsidR="00512849">
        <w:t>ярмарку</w:t>
      </w:r>
      <w:r w:rsidR="00512849" w:rsidRPr="00512849">
        <w:t>&gt; (</w:t>
      </w:r>
      <w:r w:rsidR="00512849" w:rsidRPr="00B50E29">
        <w:rPr>
          <w:lang w:val="en-US"/>
        </w:rPr>
        <w:t>UML</w:t>
      </w:r>
      <w:r w:rsidR="00512849" w:rsidRPr="00512849">
        <w:t xml:space="preserve"> </w:t>
      </w:r>
      <w:r w:rsidR="00512849" w:rsidRPr="00B50E29">
        <w:rPr>
          <w:lang w:val="en-US"/>
        </w:rPr>
        <w:t>Activity</w:t>
      </w:r>
      <w:r w:rsidR="00512849" w:rsidRPr="00512849">
        <w:t xml:space="preserve"> </w:t>
      </w:r>
      <w:r w:rsidR="00512849" w:rsidRPr="00B50E29">
        <w:rPr>
          <w:lang w:val="en-US"/>
        </w:rPr>
        <w:t>diagram</w:t>
      </w:r>
      <w:r w:rsidR="00512849" w:rsidRPr="00512849">
        <w:t>)</w:t>
      </w:r>
      <w:r>
        <w:fldChar w:fldCharType="end"/>
      </w:r>
      <w:r>
        <w:t xml:space="preserve"> даты и времени (они доступны для изменения). </w:t>
      </w:r>
    </w:p>
    <w:p w:rsidR="00B50E29" w:rsidRDefault="00B50E29" w:rsidP="009C3897">
      <w:pPr>
        <w:pStyle w:val="3"/>
      </w:pPr>
      <w:bookmarkStart w:id="26" w:name="_Toc219082423"/>
      <w:r w:rsidRPr="00E43C33">
        <w:t>1.4.</w:t>
      </w:r>
      <w:r w:rsidR="00522584">
        <w:t>5</w:t>
      </w:r>
      <w:proofErr w:type="gramStart"/>
      <w:r w:rsidRPr="00E43C33">
        <w:t xml:space="preserve"> &lt;</w:t>
      </w:r>
      <w:r>
        <w:t>К</w:t>
      </w:r>
      <w:proofErr w:type="gramEnd"/>
      <w:r>
        <w:t>упить товар</w:t>
      </w:r>
      <w:r w:rsidRPr="00B50E29">
        <w:t>/</w:t>
      </w:r>
      <w:r>
        <w:t>услугу за лучики</w:t>
      </w:r>
      <w:r w:rsidRPr="00E43C33">
        <w:t xml:space="preserve">&gt; (UML </w:t>
      </w:r>
      <w:proofErr w:type="spellStart"/>
      <w:r w:rsidRPr="00E43C33">
        <w:t>Activity</w:t>
      </w:r>
      <w:proofErr w:type="spellEnd"/>
      <w:r w:rsidRPr="00E43C33">
        <w:t xml:space="preserve"> </w:t>
      </w:r>
      <w:proofErr w:type="spellStart"/>
      <w:r w:rsidRPr="00E43C33">
        <w:t>diagram</w:t>
      </w:r>
      <w:proofErr w:type="spellEnd"/>
      <w:r w:rsidRPr="00E43C33">
        <w:t>)</w:t>
      </w:r>
      <w:bookmarkEnd w:id="26"/>
    </w:p>
    <w:p w:rsidR="002701E4" w:rsidRPr="00E43C33" w:rsidRDefault="002701E4" w:rsidP="002701E4">
      <w:r>
        <w:t>Предусловие: Войти в аккаунт в приложении «Солнышко»</w:t>
      </w:r>
    </w:p>
    <w:p w:rsidR="009C3897" w:rsidRPr="00E43C33" w:rsidRDefault="001E37B1" w:rsidP="001E37B1">
      <w:pPr>
        <w:ind w:firstLine="0"/>
        <w:jc w:val="center"/>
      </w:pPr>
      <w:r w:rsidRPr="001E37B1">
        <w:rPr>
          <w:noProof/>
          <w:lang w:eastAsia="ru-RU"/>
        </w:rPr>
        <w:lastRenderedPageBreak/>
        <w:drawing>
          <wp:inline distT="0" distB="0" distL="0" distR="0" wp14:anchorId="552B2C96" wp14:editId="745A5785">
            <wp:extent cx="4296834" cy="5351862"/>
            <wp:effectExtent l="0" t="0" r="889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598" cy="53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90" w:rsidRDefault="004D3690" w:rsidP="004D3690">
      <w:r>
        <w:t>Сценарий действий пользователя:</w:t>
      </w:r>
    </w:p>
    <w:p w:rsidR="004D3690" w:rsidRDefault="004D3690" w:rsidP="004D3690">
      <w:r>
        <w:t>Участник говорит, какой товар или услугу он хочет получить.</w:t>
      </w:r>
    </w:p>
    <w:p w:rsidR="004D3690" w:rsidRDefault="004D3690" w:rsidP="004D3690">
      <w:r>
        <w:t>Продавец формирует заказ в приложении и генерирует QR-код для оплаты, показывает его покупателю.</w:t>
      </w:r>
    </w:p>
    <w:p w:rsidR="004D3690" w:rsidRDefault="004D3690" w:rsidP="004D3690">
      <w:r>
        <w:t>Участник сканирует QR-код через приложение.</w:t>
      </w:r>
    </w:p>
    <w:p w:rsidR="004D3690" w:rsidRDefault="004D3690" w:rsidP="004D3690">
      <w:r>
        <w:t>Сервис проверяет, достаточно ли у пользователя лучиков для оплаты.</w:t>
      </w:r>
    </w:p>
    <w:p w:rsidR="004D3690" w:rsidRDefault="004D3690" w:rsidP="004D3690">
      <w:r>
        <w:t>Если средств недостаточно, для пополнения баланса пользователю предлагается перейти к диаграмме «Пожертвовать».</w:t>
      </w:r>
    </w:p>
    <w:p w:rsidR="004D3690" w:rsidRDefault="004D3690" w:rsidP="004D3690">
      <w:r>
        <w:t>Если средств достаточно, оплата проходит успешно.</w:t>
      </w:r>
    </w:p>
    <w:p w:rsidR="004D3690" w:rsidRDefault="004D3690" w:rsidP="004D3690">
      <w:r>
        <w:t>Сервис проводит перерасчет: списывает лучики у участника и переводит продавцу.</w:t>
      </w:r>
    </w:p>
    <w:p w:rsidR="004D3690" w:rsidRDefault="004D3690" w:rsidP="004D3690">
      <w:r>
        <w:t>Продавец отдаёт товар или предоставляет услугу.</w:t>
      </w:r>
    </w:p>
    <w:p w:rsidR="004D3690" w:rsidRDefault="004D3690" w:rsidP="00B50E29">
      <w:r>
        <w:t>Процесс завершается успешной покупкой и передачей товара/услуги пользователю.</w:t>
      </w:r>
    </w:p>
    <w:p w:rsidR="00B50E29" w:rsidRPr="006D7B47" w:rsidRDefault="00B50E29" w:rsidP="009C3897">
      <w:pPr>
        <w:pStyle w:val="3"/>
        <w:rPr>
          <w:lang w:val="en-US"/>
        </w:rPr>
      </w:pPr>
      <w:bookmarkStart w:id="27" w:name="_Toc219082424"/>
      <w:r w:rsidRPr="006D7B47">
        <w:rPr>
          <w:lang w:val="en-US"/>
        </w:rPr>
        <w:lastRenderedPageBreak/>
        <w:t>1.4.</w:t>
      </w:r>
      <w:r w:rsidR="00522584" w:rsidRPr="006D7B47">
        <w:rPr>
          <w:lang w:val="en-US"/>
        </w:rPr>
        <w:t>6</w:t>
      </w:r>
      <w:r w:rsidRPr="006D7B47">
        <w:rPr>
          <w:lang w:val="en-US"/>
        </w:rPr>
        <w:t xml:space="preserve"> &lt;</w:t>
      </w:r>
      <w:r w:rsidR="00522584">
        <w:t>Заверши</w:t>
      </w:r>
      <w:r>
        <w:t>ть</w:t>
      </w:r>
      <w:r w:rsidRPr="006D7B47">
        <w:rPr>
          <w:lang w:val="en-US"/>
        </w:rPr>
        <w:t xml:space="preserve"> </w:t>
      </w:r>
      <w:r>
        <w:t>ярмарку</w:t>
      </w:r>
      <w:r w:rsidRPr="006D7B47">
        <w:rPr>
          <w:lang w:val="en-US"/>
        </w:rPr>
        <w:t>&gt; (</w:t>
      </w:r>
      <w:r w:rsidRPr="00B50E29">
        <w:rPr>
          <w:lang w:val="en-US"/>
        </w:rPr>
        <w:t>UML</w:t>
      </w:r>
      <w:r w:rsidRPr="006D7B47">
        <w:rPr>
          <w:lang w:val="en-US"/>
        </w:rPr>
        <w:t xml:space="preserve"> </w:t>
      </w:r>
      <w:r w:rsidRPr="00B50E29">
        <w:rPr>
          <w:lang w:val="en-US"/>
        </w:rPr>
        <w:t>Activity</w:t>
      </w:r>
      <w:r w:rsidRPr="006D7B47">
        <w:rPr>
          <w:lang w:val="en-US"/>
        </w:rPr>
        <w:t xml:space="preserve"> </w:t>
      </w:r>
      <w:r w:rsidRPr="00B50E29">
        <w:rPr>
          <w:lang w:val="en-US"/>
        </w:rPr>
        <w:t>diagram</w:t>
      </w:r>
      <w:r w:rsidRPr="006D7B47">
        <w:rPr>
          <w:lang w:val="en-US"/>
        </w:rPr>
        <w:t>)</w:t>
      </w:r>
      <w:bookmarkEnd w:id="27"/>
    </w:p>
    <w:p w:rsidR="002701E4" w:rsidRPr="00E43C33" w:rsidRDefault="002701E4" w:rsidP="002701E4">
      <w:r>
        <w:t>Предусловие: Войти в аккаунт в приложении «Солнышко»</w:t>
      </w:r>
    </w:p>
    <w:p w:rsidR="009C3897" w:rsidRDefault="00A9449E" w:rsidP="00A9449E">
      <w:pPr>
        <w:ind w:firstLine="0"/>
        <w:jc w:val="center"/>
      </w:pPr>
      <w:r w:rsidRPr="00A9449E">
        <w:rPr>
          <w:noProof/>
          <w:lang w:eastAsia="ru-RU"/>
        </w:rPr>
        <w:drawing>
          <wp:inline distT="0" distB="0" distL="0" distR="0" wp14:anchorId="48DC9223" wp14:editId="50DF161D">
            <wp:extent cx="3086100" cy="5886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823" cy="58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49E" w:rsidRDefault="00A9449E" w:rsidP="00A9449E">
      <w:r>
        <w:t>Сценарий действий организатора при завершении ярмарки:</w:t>
      </w:r>
    </w:p>
    <w:p w:rsidR="00A9449E" w:rsidRDefault="00A9449E" w:rsidP="00A9449E">
      <w:r>
        <w:t>Организатор открывает приложение.</w:t>
      </w:r>
    </w:p>
    <w:p w:rsidR="00A9449E" w:rsidRDefault="00A9449E" w:rsidP="00A9449E">
      <w:r>
        <w:t>Система спрашивает: «Завершить ярмарку?».</w:t>
      </w:r>
    </w:p>
    <w:p w:rsidR="00A9449E" w:rsidRDefault="00A9449E" w:rsidP="00A9449E">
      <w:r>
        <w:t>Если «Нет» – ярмарка продолжается. Если «Да» – запускается процесс завершения.</w:t>
      </w:r>
    </w:p>
    <w:p w:rsidR="00A9449E" w:rsidRDefault="00A9449E" w:rsidP="00A9449E">
      <w:r>
        <w:t>Сервис блокирует ссылку на перевод, чтобы новые пожертвования больше не принимались.</w:t>
      </w:r>
    </w:p>
    <w:p w:rsidR="00A9449E" w:rsidRDefault="00A9449E" w:rsidP="00A9449E">
      <w:r>
        <w:t xml:space="preserve">Блокированная ссылка </w:t>
      </w:r>
      <w:proofErr w:type="gramStart"/>
      <w:r>
        <w:t>заменяется на ссылку</w:t>
      </w:r>
      <w:proofErr w:type="gramEnd"/>
      <w:r>
        <w:t xml:space="preserve"> сайта фонда (для информации или дальнейшей поддержки).</w:t>
      </w:r>
    </w:p>
    <w:p w:rsidR="00A9449E" w:rsidRDefault="00A9449E" w:rsidP="00A9449E">
      <w:r>
        <w:lastRenderedPageBreak/>
        <w:t>Все неиспользованные «лучики» (виртуальные баллы участников) сгорают (аннулируются).</w:t>
      </w:r>
    </w:p>
    <w:p w:rsidR="00A9449E" w:rsidRDefault="00A9449E" w:rsidP="00A9449E">
      <w:r>
        <w:t>Сервис автоматически подсчитывает и выводит общие итоги ярмарки: собранную сумму, топ классов и участников (рейтинг по активности или сбору средств). А также генерирует документацию.</w:t>
      </w:r>
    </w:p>
    <w:p w:rsidR="00A9449E" w:rsidRDefault="00A9449E" w:rsidP="00A9449E">
      <w:r>
        <w:t>Всем участникам добавляется виртуальный трофей за участие.</w:t>
      </w:r>
    </w:p>
    <w:p w:rsidR="00A9449E" w:rsidRDefault="00A9449E" w:rsidP="00A9449E">
      <w:r>
        <w:t>Процесс завершается возможностью провести торжественную речь для подведения эмоциональных итогов.</w:t>
      </w:r>
    </w:p>
    <w:p w:rsidR="00A9449E" w:rsidRPr="009C3897" w:rsidRDefault="00A9449E" w:rsidP="00A9449E">
      <w:r>
        <w:t xml:space="preserve">Ярмарка официально завершена, участники получают награды, а организатор </w:t>
      </w:r>
      <w:r w:rsidR="00FF5D80">
        <w:t>–</w:t>
      </w:r>
      <w:r>
        <w:t xml:space="preserve"> отчётность.</w:t>
      </w:r>
    </w:p>
    <w:p w:rsidR="00A01151" w:rsidRPr="00DA787F" w:rsidRDefault="00A01151" w:rsidP="00186C16">
      <w:pPr>
        <w:pStyle w:val="2"/>
      </w:pPr>
      <w:bookmarkStart w:id="28" w:name="_Toc219082425"/>
      <w:r w:rsidRPr="00DA787F">
        <w:t>1.5</w:t>
      </w:r>
      <w:r w:rsidR="00843771">
        <w:t xml:space="preserve"> </w:t>
      </w:r>
      <w:r w:rsidRPr="00DA787F">
        <w:t>Схема внутренней логики работы сервиса</w:t>
      </w:r>
      <w:bookmarkEnd w:id="28"/>
      <w:r w:rsidRPr="00DA787F">
        <w:t xml:space="preserve"> </w:t>
      </w:r>
    </w:p>
    <w:p w:rsidR="00E43C33" w:rsidRPr="009E0786" w:rsidRDefault="00E43C33" w:rsidP="00E43C33">
      <w:proofErr w:type="gramStart"/>
      <w:r w:rsidRPr="009E0786">
        <w:t xml:space="preserve">Внутреннее устройство сервиса представлено на </w:t>
      </w:r>
      <w:r>
        <w:t xml:space="preserve">схеме (см. </w:t>
      </w:r>
      <w:r>
        <w:fldChar w:fldCharType="begin"/>
      </w:r>
      <w:r>
        <w:instrText xml:space="preserve"> REF _Ref214220484 \h  \* MERGEFORMAT </w:instrText>
      </w:r>
      <w:r>
        <w:fldChar w:fldCharType="separate"/>
      </w:r>
      <w:r w:rsidR="00512849" w:rsidRPr="00186C16">
        <w:t xml:space="preserve">Рисунок </w:t>
      </w:r>
      <w:r w:rsidR="00512849">
        <w:rPr>
          <w:noProof/>
        </w:rPr>
        <w:t>6</w:t>
      </w:r>
      <w:r w:rsidR="00512849" w:rsidRPr="00186C16">
        <w:t>.</w:t>
      </w:r>
      <w:proofErr w:type="gramEnd"/>
      <w:r w:rsidR="00512849" w:rsidRPr="00186C16">
        <w:t xml:space="preserve"> </w:t>
      </w:r>
      <w:proofErr w:type="gramStart"/>
      <w:r w:rsidR="00512849" w:rsidRPr="00186C16">
        <w:t>Схема внутреннего устройства сервиса</w:t>
      </w:r>
      <w:r>
        <w:fldChar w:fldCharType="end"/>
      </w:r>
      <w:r>
        <w:t>)</w:t>
      </w:r>
      <w:r w:rsidRPr="009E0786">
        <w:t>.</w:t>
      </w:r>
      <w:proofErr w:type="gramEnd"/>
    </w:p>
    <w:p w:rsidR="00E43C33" w:rsidRDefault="00E43C33" w:rsidP="00186C16">
      <w:pPr>
        <w:ind w:firstLine="0"/>
        <w:jc w:val="center"/>
      </w:pPr>
      <w:r w:rsidRPr="009E0786">
        <w:rPr>
          <w:noProof/>
          <w:lang w:eastAsia="ru-RU"/>
        </w:rPr>
        <w:drawing>
          <wp:inline distT="0" distB="0" distL="0" distR="0" wp14:anchorId="196048BB" wp14:editId="1DD2DA85">
            <wp:extent cx="6216797" cy="4368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b="2549"/>
                    <a:stretch/>
                  </pic:blipFill>
                  <pic:spPr bwMode="auto">
                    <a:xfrm>
                      <a:off x="0" y="0"/>
                      <a:ext cx="6217374" cy="436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C33" w:rsidRPr="00186C16" w:rsidRDefault="00E43C33" w:rsidP="00186C16">
      <w:pPr>
        <w:pStyle w:val="a9"/>
      </w:pPr>
      <w:bookmarkStart w:id="29" w:name="_Ref214220484"/>
      <w:r w:rsidRPr="00186C16">
        <w:t xml:space="preserve">Рисунок </w:t>
      </w:r>
      <w:r w:rsidRPr="00186C16">
        <w:fldChar w:fldCharType="begin"/>
      </w:r>
      <w:r w:rsidRPr="00186C16">
        <w:instrText xml:space="preserve"> SEQ Рисунок \* ARABIC </w:instrText>
      </w:r>
      <w:r w:rsidRPr="00186C16">
        <w:fldChar w:fldCharType="separate"/>
      </w:r>
      <w:r w:rsidR="00512849">
        <w:rPr>
          <w:noProof/>
        </w:rPr>
        <w:t>6</w:t>
      </w:r>
      <w:r w:rsidRPr="00186C16">
        <w:fldChar w:fldCharType="end"/>
      </w:r>
      <w:r w:rsidRPr="00186C16">
        <w:t>. Схема внутреннего устройства сервиса</w:t>
      </w:r>
      <w:bookmarkEnd w:id="29"/>
    </w:p>
    <w:p w:rsidR="006D7B47" w:rsidRDefault="006D7B47">
      <w:pPr>
        <w:ind w:firstLine="0"/>
        <w:jc w:val="left"/>
      </w:pPr>
      <w:r>
        <w:br w:type="page"/>
      </w:r>
    </w:p>
    <w:p w:rsidR="00E43C33" w:rsidRPr="00A676EB" w:rsidRDefault="00E43C33" w:rsidP="00E43C33">
      <w:r w:rsidRPr="00A676EB">
        <w:lastRenderedPageBreak/>
        <w:t>Модули:</w:t>
      </w:r>
    </w:p>
    <w:p w:rsidR="00E43C33" w:rsidRPr="00A676EB" w:rsidRDefault="00E43C33" w:rsidP="00E43C33">
      <w:r w:rsidRPr="00A676EB">
        <w:t>А</w:t>
      </w:r>
      <w:proofErr w:type="gramStart"/>
      <w:r w:rsidRPr="00A676EB">
        <w:t>1</w:t>
      </w:r>
      <w:proofErr w:type="gramEnd"/>
      <w:r w:rsidRPr="00A676EB">
        <w:t xml:space="preserve"> – модуль закрывает все созданные счета, подводит результаты мероприятия, выводит рейтинги (9, 9.1).</w:t>
      </w:r>
    </w:p>
    <w:p w:rsidR="00E43C33" w:rsidRPr="00A676EB" w:rsidRDefault="00E43C33" w:rsidP="00E43C33">
      <w:r w:rsidRPr="00A676EB">
        <w:t>А</w:t>
      </w:r>
      <w:proofErr w:type="gramStart"/>
      <w:r w:rsidRPr="00A676EB">
        <w:t>2</w:t>
      </w:r>
      <w:proofErr w:type="gramEnd"/>
      <w:r w:rsidRPr="00A676EB">
        <w:t xml:space="preserve"> – модуль переводит вырученные средства по заранее заданным фондам </w:t>
      </w:r>
      <w:r>
        <w:t xml:space="preserve">со счёта ярмарки </w:t>
      </w:r>
      <w:r w:rsidRPr="00A676EB">
        <w:t>(9.2, 10).</w:t>
      </w:r>
    </w:p>
    <w:p w:rsidR="00E43C33" w:rsidRPr="00A676EB" w:rsidRDefault="00E43C33" w:rsidP="00E43C33">
      <w:r w:rsidRPr="00A676EB">
        <w:t>А3 – модуль запрашивает информацию о предстоящем событии и создаёт счёт для сбора средств (2.1).</w:t>
      </w:r>
      <w:r>
        <w:t xml:space="preserve"> Информация о мероприятии хранится в базе данных, доступной для модулей А</w:t>
      </w:r>
      <w:proofErr w:type="gramStart"/>
      <w:r>
        <w:t>1</w:t>
      </w:r>
      <w:proofErr w:type="gramEnd"/>
      <w:r>
        <w:t>, А2, А3.</w:t>
      </w:r>
    </w:p>
    <w:p w:rsidR="00E43C33" w:rsidRPr="00A676EB" w:rsidRDefault="00E43C33" w:rsidP="00E43C33">
      <w:r w:rsidRPr="00A676EB">
        <w:t>А</w:t>
      </w:r>
      <w:proofErr w:type="gramStart"/>
      <w:r w:rsidRPr="00A676EB">
        <w:t>4</w:t>
      </w:r>
      <w:proofErr w:type="gramEnd"/>
      <w:r w:rsidRPr="00A676EB">
        <w:t xml:space="preserve"> – модуль идентифицирует покупателя в системе.</w:t>
      </w:r>
      <w:r>
        <w:t xml:space="preserve"> Если происходит процесс 4, модуль идентифицирует пользователя и дальше передаёт данные модулю А5 (процесс 4.1).</w:t>
      </w:r>
    </w:p>
    <w:p w:rsidR="00E43C33" w:rsidRPr="00A676EB" w:rsidRDefault="00E43C33" w:rsidP="00E43C33">
      <w:r w:rsidRPr="00A676EB">
        <w:t xml:space="preserve">А5 – модуль инициирует перевод с банковского счёта покупателя (4.1) на счёт ярмарки (4.2) и </w:t>
      </w:r>
      <w:r>
        <w:t xml:space="preserve">за пожертвование </w:t>
      </w:r>
      <w:r w:rsidRPr="00A676EB">
        <w:t>по курсу начисляет необходимое количество лучиков на сервисный счёт покупателя (4.3).</w:t>
      </w:r>
      <w:r>
        <w:t xml:space="preserve"> Информация об операциях хранится в </w:t>
      </w:r>
      <w:proofErr w:type="spellStart"/>
      <w:r>
        <w:t>бд</w:t>
      </w:r>
      <w:proofErr w:type="spellEnd"/>
      <w:r>
        <w:t>.</w:t>
      </w:r>
    </w:p>
    <w:p w:rsidR="00E43C33" w:rsidRPr="00A676EB" w:rsidRDefault="00E43C33" w:rsidP="00E43C33">
      <w:r w:rsidRPr="00A676EB">
        <w:t>А</w:t>
      </w:r>
      <w:proofErr w:type="gramStart"/>
      <w:r w:rsidRPr="00A676EB">
        <w:t>6</w:t>
      </w:r>
      <w:proofErr w:type="gramEnd"/>
      <w:r w:rsidRPr="00A676EB">
        <w:t xml:space="preserve"> – модуль запрашивает информацию о получателе и производит перераспределение средств: с одного сервисного счёта списывает лучики, на другой – зачисляет (при зачислении делается пометка, сколько получатель может потратить)</w:t>
      </w:r>
      <w:r>
        <w:t xml:space="preserve"> (процессы 5.2 – если инициатор покупатель, 8.2 – если инициатор продавец)</w:t>
      </w:r>
      <w:r w:rsidRPr="00A676EB">
        <w:t>.</w:t>
      </w:r>
    </w:p>
    <w:p w:rsidR="00E43C33" w:rsidRPr="00A676EB" w:rsidRDefault="00E43C33" w:rsidP="00E43C33">
      <w:r w:rsidRPr="00A676EB">
        <w:t>А</w:t>
      </w:r>
      <w:proofErr w:type="gramStart"/>
      <w:r w:rsidRPr="00A676EB">
        <w:t>7</w:t>
      </w:r>
      <w:proofErr w:type="gramEnd"/>
      <w:r w:rsidRPr="00A676EB">
        <w:t xml:space="preserve"> – модуль идентифицирует продавца в системе.</w:t>
      </w:r>
      <w:r>
        <w:t xml:space="preserve"> При инициировании покупки у другого продавца (8), в этом модуле происходит идентификация текущего продавца, а затем инициируется перевод (8.1).</w:t>
      </w:r>
    </w:p>
    <w:p w:rsidR="00E43C33" w:rsidRPr="009E0786" w:rsidRDefault="00E43C33" w:rsidP="00E43C33">
      <w:pPr>
        <w:rPr>
          <w:sz w:val="32"/>
          <w:szCs w:val="28"/>
        </w:rPr>
      </w:pPr>
      <w:r w:rsidRPr="00A676EB">
        <w:t>А8 – модуль уведомляет о результатах перевода (5.3, 8.3, 6).</w:t>
      </w:r>
      <w:r w:rsidRPr="009E0786">
        <w:br w:type="page"/>
      </w:r>
    </w:p>
    <w:p w:rsidR="00A01151" w:rsidRPr="00DA787F" w:rsidRDefault="00A01151" w:rsidP="00D35961">
      <w:pPr>
        <w:pStyle w:val="1"/>
      </w:pPr>
      <w:bookmarkStart w:id="30" w:name="_Toc219082426"/>
      <w:r w:rsidRPr="00DA787F">
        <w:lastRenderedPageBreak/>
        <w:t>2</w:t>
      </w:r>
      <w:r w:rsidR="00843771">
        <w:t xml:space="preserve"> </w:t>
      </w:r>
      <w:r w:rsidRPr="00DA787F">
        <w:t>Маркетинг</w:t>
      </w:r>
      <w:bookmarkEnd w:id="30"/>
    </w:p>
    <w:p w:rsidR="005760E3" w:rsidRPr="00DA787F" w:rsidRDefault="00A01151" w:rsidP="009514BC">
      <w:pPr>
        <w:pStyle w:val="2"/>
      </w:pPr>
      <w:bookmarkStart w:id="31" w:name="_Toc219082427"/>
      <w:r w:rsidRPr="00DA787F">
        <w:t>2.1</w:t>
      </w:r>
      <w:r w:rsidR="00843771">
        <w:t xml:space="preserve"> </w:t>
      </w:r>
      <w:r w:rsidRPr="00DA787F">
        <w:t>Рынок Сервиса</w:t>
      </w:r>
      <w:bookmarkEnd w:id="31"/>
    </w:p>
    <w:p w:rsidR="00A01151" w:rsidRPr="009514BC" w:rsidRDefault="00A01151" w:rsidP="009514BC">
      <w:pPr>
        <w:pStyle w:val="3"/>
      </w:pPr>
      <w:bookmarkStart w:id="32" w:name="_Toc219082428"/>
      <w:r w:rsidRPr="009514BC">
        <w:t>2.1.1 Прогноз объема рынка</w:t>
      </w:r>
      <w:bookmarkEnd w:id="32"/>
    </w:p>
    <w:p w:rsidR="009514BC" w:rsidRDefault="009514BC" w:rsidP="00336EDD">
      <w:r w:rsidRPr="009514BC">
        <w:t>Оценка проведена</w:t>
      </w:r>
      <w:r>
        <w:t xml:space="preserve"> с использованием</w:t>
      </w:r>
      <w:r w:rsidRPr="009514BC">
        <w:t xml:space="preserve"> клас</w:t>
      </w:r>
      <w:r>
        <w:t>сической модели PAM</w:t>
      </w:r>
      <w:r w:rsidR="00336EDD">
        <w:t>–</w:t>
      </w:r>
      <w:r>
        <w:t>TAM</w:t>
      </w:r>
      <w:r w:rsidR="00336EDD">
        <w:t>–</w:t>
      </w:r>
      <w:r>
        <w:t>SAM</w:t>
      </w:r>
      <w:r w:rsidR="00336EDD">
        <w:t>–</w:t>
      </w:r>
      <w:r>
        <w:t>SOM</w:t>
      </w:r>
      <w:r w:rsidRPr="009514BC">
        <w:t xml:space="preserve"> на основе данных по Российской Федерации за 2023/2024 учебный год.</w:t>
      </w:r>
      <w:r w:rsidR="00336EDD">
        <w:t xml:space="preserve"> Предполагаем, что в среднем одно учреждение проводит 1 ярмарку в год.</w:t>
      </w:r>
    </w:p>
    <w:p w:rsidR="00D35961" w:rsidRDefault="00D35961" w:rsidP="00336EDD">
      <w:pPr>
        <w:pStyle w:val="a"/>
        <w:numPr>
          <w:ilvl w:val="0"/>
          <w:numId w:val="14"/>
        </w:numPr>
        <w:ind w:left="0" w:firstLine="709"/>
      </w:pPr>
      <w:r w:rsidRPr="00F925ED">
        <w:t>PAM –</w:t>
      </w:r>
      <w:r>
        <w:t xml:space="preserve"> потенциальный объем рынка. </w:t>
      </w:r>
    </w:p>
    <w:p w:rsidR="00D35961" w:rsidRPr="00336EDD" w:rsidRDefault="00D35961" w:rsidP="00336EDD">
      <w:pPr>
        <w:tabs>
          <w:tab w:val="left" w:pos="1134"/>
        </w:tabs>
      </w:pPr>
      <w:r w:rsidRPr="00D35961">
        <w:t xml:space="preserve">По состоянию на август 2023 года в РФ работают 182,4 тыс. образовательных организаций, из которых 107,5 тыс. </w:t>
      </w:r>
      <w:r w:rsidR="00336EDD">
        <w:t>–</w:t>
      </w:r>
      <w:r w:rsidRPr="00D35961">
        <w:t xml:space="preserve"> государственные, 10,2 тыс. </w:t>
      </w:r>
      <w:r w:rsidR="00336EDD">
        <w:t>–</w:t>
      </w:r>
      <w:r w:rsidRPr="00D35961">
        <w:t xml:space="preserve"> негосударственные, 64,5 тыс. </w:t>
      </w:r>
      <w:r w:rsidR="00336EDD">
        <w:t>–</w:t>
      </w:r>
      <w:r w:rsidRPr="00D35961">
        <w:t xml:space="preserve"> индивидуальные предприниматели. По данным аналитиков, 40,8% от общего числа образовательных организаций составляет дополнительное образование детей и взрослых, 22,5% </w:t>
      </w:r>
      <w:r w:rsidR="00336EDD">
        <w:t>–</w:t>
      </w:r>
      <w:r w:rsidRPr="00D35961">
        <w:t xml:space="preserve"> школьное, 19,6% </w:t>
      </w:r>
      <w:r w:rsidR="00336EDD">
        <w:t>–</w:t>
      </w:r>
      <w:r w:rsidRPr="00D35961">
        <w:t xml:space="preserve"> дошкольное</w:t>
      </w:r>
      <w:r>
        <w:t xml:space="preserve"> </w:t>
      </w:r>
      <w:r w:rsidRPr="00D35961">
        <w:t>[1].</w:t>
      </w:r>
      <w:r w:rsidR="00336EDD" w:rsidRPr="00336EDD">
        <w:t xml:space="preserve"> (</w:t>
      </w:r>
      <w:r w:rsidR="00336EDD">
        <w:t>В среднем, проводится о</w:t>
      </w:r>
      <w:r w:rsidR="00336EDD" w:rsidRPr="009514BC">
        <w:t>коло 150 000 мероприятий в год.</w:t>
      </w:r>
      <w:r w:rsidR="00336EDD" w:rsidRPr="00336EDD">
        <w:t>)</w:t>
      </w:r>
    </w:p>
    <w:p w:rsidR="00A61F69" w:rsidRDefault="00D35961" w:rsidP="00336EDD">
      <w:pPr>
        <w:pStyle w:val="a"/>
        <w:numPr>
          <w:ilvl w:val="0"/>
          <w:numId w:val="14"/>
        </w:numPr>
        <w:ind w:left="0" w:firstLine="709"/>
      </w:pPr>
      <w:r w:rsidRPr="009514BC">
        <w:t>TAM</w:t>
      </w:r>
      <w:r>
        <w:t xml:space="preserve"> – рынок всех потенциальных клиентов.</w:t>
      </w:r>
    </w:p>
    <w:p w:rsidR="003B1207" w:rsidRDefault="003B1207" w:rsidP="00336EDD">
      <w:pPr>
        <w:tabs>
          <w:tab w:val="left" w:pos="1134"/>
        </w:tabs>
      </w:pPr>
      <w:r>
        <w:t xml:space="preserve">Конкретизируем до учреждений обязательного образования. </w:t>
      </w:r>
      <w:r w:rsidR="00336EDD" w:rsidRPr="007F2D68">
        <w:t xml:space="preserve">По данным на сентябрь 2024 года, в России работало 38,5 тысячи школ. Большая часть из них </w:t>
      </w:r>
      <w:r w:rsidR="00336EDD">
        <w:t>–</w:t>
      </w:r>
      <w:r w:rsidR="00336EDD" w:rsidRPr="007F2D68">
        <w:t xml:space="preserve"> 97% </w:t>
      </w:r>
      <w:r w:rsidR="00336EDD">
        <w:t>–</w:t>
      </w:r>
      <w:r w:rsidR="00336EDD" w:rsidRPr="007F2D68">
        <w:t xml:space="preserve"> государственные и муниципальные учреждения. Остальные </w:t>
      </w:r>
      <w:r w:rsidR="00336EDD">
        <w:t>–</w:t>
      </w:r>
      <w:r w:rsidR="00336EDD" w:rsidRPr="007F2D68">
        <w:t xml:space="preserve"> частные. Чуть больш</w:t>
      </w:r>
      <w:r w:rsidR="00FE0263">
        <w:t>е половины всех школ расположены</w:t>
      </w:r>
      <w:r w:rsidR="00336EDD" w:rsidRPr="007F2D68">
        <w:t xml:space="preserve"> в сельской местности</w:t>
      </w:r>
      <w:r w:rsidR="00336EDD">
        <w:t xml:space="preserve"> </w:t>
      </w:r>
      <w:r w:rsidR="00336EDD" w:rsidRPr="00336EDD">
        <w:t>[2]</w:t>
      </w:r>
      <w:r w:rsidR="00336EDD" w:rsidRPr="007F2D68">
        <w:t>.</w:t>
      </w:r>
      <w:r w:rsidR="00336EDD">
        <w:t xml:space="preserve"> </w:t>
      </w:r>
    </w:p>
    <w:p w:rsidR="00D35961" w:rsidRPr="00336EDD" w:rsidRDefault="00336EDD" w:rsidP="00336EDD">
      <w:pPr>
        <w:tabs>
          <w:tab w:val="left" w:pos="1134"/>
        </w:tabs>
      </w:pPr>
      <w:r>
        <w:t xml:space="preserve">В итоге </w:t>
      </w:r>
      <w:r w:rsidRPr="00FE0263">
        <w:t>~</w:t>
      </w:r>
      <w:r>
        <w:t xml:space="preserve"> 40 000 школ.</w:t>
      </w:r>
    </w:p>
    <w:p w:rsidR="00A61F69" w:rsidRDefault="00A61F69" w:rsidP="00336EDD">
      <w:pPr>
        <w:pStyle w:val="a"/>
        <w:numPr>
          <w:ilvl w:val="0"/>
          <w:numId w:val="14"/>
        </w:numPr>
        <w:ind w:left="0" w:firstLine="709"/>
      </w:pPr>
      <w:r w:rsidRPr="00A61F69">
        <w:t>SAM</w:t>
      </w:r>
      <w:r>
        <w:t xml:space="preserve"> – ч</w:t>
      </w:r>
      <w:r w:rsidRPr="00A61F69">
        <w:t>асть TAM, которую компания может реально обслужить с учетом географии, каналов продвижения и ресурсов на старте (первые 3</w:t>
      </w:r>
      <w:r w:rsidR="00336EDD">
        <w:t>–</w:t>
      </w:r>
      <w:r w:rsidRPr="00A61F69">
        <w:t>5 лет).</w:t>
      </w:r>
    </w:p>
    <w:p w:rsidR="007F2D68" w:rsidRDefault="00336EDD" w:rsidP="00336EDD">
      <w:pPr>
        <w:tabs>
          <w:tab w:val="left" w:pos="1134"/>
        </w:tabs>
      </w:pPr>
      <w:r w:rsidRPr="00336EDD">
        <w:t xml:space="preserve">На старте сервис будет физически и </w:t>
      </w:r>
      <w:proofErr w:type="spellStart"/>
      <w:r w:rsidRPr="00336EDD">
        <w:t>маркетингово</w:t>
      </w:r>
      <w:proofErr w:type="spellEnd"/>
      <w:r w:rsidRPr="00336EDD">
        <w:t xml:space="preserve"> доступен не всем школам страны. Реалистичный охват </w:t>
      </w:r>
      <w:r>
        <w:t>–</w:t>
      </w:r>
      <w:r w:rsidRPr="00336EDD">
        <w:t xml:space="preserve"> крупные и средние города в нескольких федеральных округах (например, ЦФО, СЗФО, часть ПФО).</w:t>
      </w:r>
      <w:r>
        <w:t xml:space="preserve"> </w:t>
      </w:r>
      <w:r w:rsidRPr="00336EDD">
        <w:t xml:space="preserve">В первую очередь сервис будет интересен городским школам с активным родительским сообществом, где выше проникновение смартфонов, </w:t>
      </w:r>
      <w:r>
        <w:t>знакомство</w:t>
      </w:r>
      <w:r w:rsidRPr="00336EDD">
        <w:t xml:space="preserve"> с QR-кодами и СБП.</w:t>
      </w:r>
    </w:p>
    <w:p w:rsidR="00336EDD" w:rsidRDefault="00336EDD" w:rsidP="00336EDD">
      <w:pPr>
        <w:tabs>
          <w:tab w:val="left" w:pos="1134"/>
        </w:tabs>
      </w:pPr>
      <w:r>
        <w:t>Цель: 15 000 – 20 000 школ (мероприятий в год).</w:t>
      </w:r>
    </w:p>
    <w:p w:rsidR="00A61F69" w:rsidRDefault="00336EDD" w:rsidP="00336EDD">
      <w:pPr>
        <w:tabs>
          <w:tab w:val="left" w:pos="1134"/>
        </w:tabs>
      </w:pPr>
      <w:r>
        <w:t>Это примерно 35-50% от TAM. Фокус на городских и пригородных школах, где выше готовность к инновациям и есть необходимая инфраструктура.</w:t>
      </w:r>
    </w:p>
    <w:p w:rsidR="00A61F69" w:rsidRDefault="00A61F69" w:rsidP="00336EDD">
      <w:pPr>
        <w:pStyle w:val="a"/>
        <w:numPr>
          <w:ilvl w:val="0"/>
          <w:numId w:val="14"/>
        </w:numPr>
        <w:ind w:left="0" w:firstLine="709"/>
      </w:pPr>
      <w:r w:rsidRPr="00A61F69">
        <w:t>SOM</w:t>
      </w:r>
      <w:r>
        <w:t xml:space="preserve"> – р</w:t>
      </w:r>
      <w:r w:rsidRPr="00A61F69">
        <w:t>еалистичная доля SAM, которую проект планирует захватить в первый год</w:t>
      </w:r>
      <w:r w:rsidR="00336EDD">
        <w:t>–</w:t>
      </w:r>
      <w:r w:rsidRPr="00A61F69">
        <w:t>два коммерческой работы.</w:t>
      </w:r>
    </w:p>
    <w:p w:rsidR="00336EDD" w:rsidRPr="00DA787F" w:rsidRDefault="00336EDD" w:rsidP="00336EDD">
      <w:pPr>
        <w:tabs>
          <w:tab w:val="left" w:pos="1134"/>
        </w:tabs>
      </w:pPr>
      <w:r>
        <w:t>Возьмем ф</w:t>
      </w:r>
      <w:r w:rsidRPr="00336EDD">
        <w:t>окус на</w:t>
      </w:r>
      <w:r>
        <w:t xml:space="preserve"> Москву и Московскую область, о</w:t>
      </w:r>
      <w:r w:rsidRPr="00336EDD">
        <w:t xml:space="preserve">риентировочно это около 700-2000 школ (включая </w:t>
      </w:r>
      <w:r>
        <w:t>государственные и частные)</w:t>
      </w:r>
      <w:r w:rsidRPr="00336EDD">
        <w:t>.</w:t>
      </w:r>
      <w:r>
        <w:t xml:space="preserve"> </w:t>
      </w:r>
      <w:r w:rsidRPr="00336EDD">
        <w:t>Из них реаль</w:t>
      </w:r>
      <w:r w:rsidR="00933089">
        <w:t xml:space="preserve">но привлечь 5-15% в </w:t>
      </w:r>
      <w:r w:rsidR="00933089">
        <w:lastRenderedPageBreak/>
        <w:t>первый год</w:t>
      </w:r>
      <w:r w:rsidRPr="00336EDD">
        <w:t xml:space="preserve"> 50-150 школ.</w:t>
      </w:r>
      <w:r>
        <w:t xml:space="preserve"> Учитывая возможности небольшой команды разработки и поддержки</w:t>
      </w:r>
      <w:r w:rsidR="00933089" w:rsidRPr="00933089">
        <w:t xml:space="preserve"> </w:t>
      </w:r>
      <w:r w:rsidR="00933089">
        <w:t xml:space="preserve">и </w:t>
      </w:r>
      <w:r w:rsidR="00933089" w:rsidRPr="00336EDD">
        <w:t>эффект сарафанного радио</w:t>
      </w:r>
      <w:r>
        <w:t xml:space="preserve">, выйдет примерно </w:t>
      </w:r>
      <w:r w:rsidRPr="00336EDD">
        <w:t>150 – 250 мероприятий в год</w:t>
      </w:r>
      <w:r>
        <w:t>.</w:t>
      </w:r>
    </w:p>
    <w:p w:rsidR="00186C16" w:rsidRPr="00DA787F" w:rsidRDefault="00A01151" w:rsidP="00A61F69">
      <w:pPr>
        <w:pStyle w:val="3"/>
      </w:pPr>
      <w:bookmarkStart w:id="33" w:name="_Toc219082429"/>
      <w:r w:rsidRPr="00DA787F">
        <w:t>2.1.2 Ситуационный анализ</w:t>
      </w:r>
      <w:bookmarkEnd w:id="33"/>
    </w:p>
    <w:p w:rsidR="00A01151" w:rsidRPr="00EE384F" w:rsidRDefault="00A01151" w:rsidP="00EE384F">
      <w:pPr>
        <w:pStyle w:val="4"/>
      </w:pPr>
      <w:r w:rsidRPr="00EE384F">
        <w:t>2.1.2.1 Оценка потенциала спроса</w:t>
      </w:r>
    </w:p>
    <w:p w:rsidR="00933089" w:rsidRDefault="00933089" w:rsidP="00A61F69">
      <w:r>
        <w:t xml:space="preserve">Оценка потенциала спроса представлена </w:t>
      </w:r>
      <w:proofErr w:type="gramStart"/>
      <w:r>
        <w:t>в</w:t>
      </w:r>
      <w:proofErr w:type="gramEnd"/>
      <w:r>
        <w:t xml:space="preserve"> </w:t>
      </w:r>
      <w:r>
        <w:fldChar w:fldCharType="begin"/>
      </w:r>
      <w:r>
        <w:instrText xml:space="preserve"> REF _Ref218829421 \h </w:instrText>
      </w:r>
      <w:r>
        <w:fldChar w:fldCharType="separate"/>
      </w:r>
      <w:r w:rsidR="00512849" w:rsidRPr="00933089">
        <w:t xml:space="preserve">Таблица </w:t>
      </w:r>
      <w:r w:rsidR="00512849">
        <w:rPr>
          <w:noProof/>
        </w:rPr>
        <w:t>3</w:t>
      </w:r>
      <w:r>
        <w:fldChar w:fldCharType="end"/>
      </w:r>
      <w:r>
        <w:t>.</w:t>
      </w:r>
    </w:p>
    <w:p w:rsidR="00933089" w:rsidRPr="00933089" w:rsidRDefault="00933089" w:rsidP="00933089">
      <w:pPr>
        <w:pStyle w:val="a9"/>
        <w:keepNext/>
        <w:jc w:val="right"/>
        <w:rPr>
          <w:sz w:val="24"/>
          <w:szCs w:val="24"/>
        </w:rPr>
      </w:pPr>
      <w:bookmarkStart w:id="34" w:name="_Ref218829421"/>
      <w:r w:rsidRPr="00933089">
        <w:rPr>
          <w:sz w:val="24"/>
          <w:szCs w:val="24"/>
        </w:rPr>
        <w:t xml:space="preserve">Таблица </w:t>
      </w:r>
      <w:r w:rsidRPr="00933089">
        <w:rPr>
          <w:sz w:val="24"/>
          <w:szCs w:val="24"/>
        </w:rPr>
        <w:fldChar w:fldCharType="begin"/>
      </w:r>
      <w:r w:rsidRPr="00933089">
        <w:rPr>
          <w:sz w:val="24"/>
          <w:szCs w:val="24"/>
        </w:rPr>
        <w:instrText xml:space="preserve"> SEQ Таблица \* ARABIC </w:instrText>
      </w:r>
      <w:r w:rsidRPr="00933089">
        <w:rPr>
          <w:sz w:val="24"/>
          <w:szCs w:val="24"/>
        </w:rPr>
        <w:fldChar w:fldCharType="separate"/>
      </w:r>
      <w:r w:rsidR="00512849">
        <w:rPr>
          <w:noProof/>
          <w:sz w:val="24"/>
          <w:szCs w:val="24"/>
        </w:rPr>
        <w:t>3</w:t>
      </w:r>
      <w:r w:rsidRPr="00933089">
        <w:rPr>
          <w:sz w:val="24"/>
          <w:szCs w:val="24"/>
        </w:rPr>
        <w:fldChar w:fldCharType="end"/>
      </w:r>
      <w:bookmarkEnd w:id="34"/>
      <w:r w:rsidRPr="00933089">
        <w:rPr>
          <w:sz w:val="24"/>
          <w:szCs w:val="24"/>
        </w:rPr>
        <w:t>. Оценка потенциала спроса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18"/>
        <w:gridCol w:w="3969"/>
        <w:gridCol w:w="3084"/>
      </w:tblGrid>
      <w:tr w:rsidR="00933089" w:rsidRPr="00933089" w:rsidTr="00933089">
        <w:tc>
          <w:tcPr>
            <w:tcW w:w="2518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Критерий привлекательности рынка</w:t>
            </w:r>
          </w:p>
        </w:tc>
        <w:tc>
          <w:tcPr>
            <w:tcW w:w="3969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Описание</w:t>
            </w:r>
          </w:p>
        </w:tc>
        <w:tc>
          <w:tcPr>
            <w:tcW w:w="3084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Формула</w:t>
            </w:r>
          </w:p>
        </w:tc>
      </w:tr>
      <w:tr w:rsidR="00933089" w:rsidRPr="00933089" w:rsidTr="00933089">
        <w:tc>
          <w:tcPr>
            <w:tcW w:w="2518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Размер целевой аудитории (чел)</w:t>
            </w:r>
          </w:p>
        </w:tc>
        <w:tc>
          <w:tcPr>
            <w:tcW w:w="3969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 xml:space="preserve">а) Заказчиками являются школы  </w:t>
            </w:r>
          </w:p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б) Потребителями – все, кто внесет пожертвование. Ученики в основном участвуют с 1 по 7 класс (по 4 параллельных класса), в одном классе в среднем 25 человек. В среднем 5 учителей принимает участие в ярмарках.</w:t>
            </w:r>
          </w:p>
        </w:tc>
        <w:tc>
          <w:tcPr>
            <w:tcW w:w="3084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 xml:space="preserve">а) </w:t>
            </w:r>
            <w:r w:rsidRPr="00933089">
              <w:rPr>
                <w:sz w:val="22"/>
                <w:lang w:val="en-US"/>
              </w:rPr>
              <w:t>SOM</w:t>
            </w:r>
            <w:r w:rsidRPr="00933089">
              <w:rPr>
                <w:sz w:val="22"/>
              </w:rPr>
              <w:t xml:space="preserve"> = 150-250 школ, возьмем среднее 200</w:t>
            </w:r>
          </w:p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 xml:space="preserve">б) (Кол-во годов обучения * кол-во параллельных классов * кол-во учеников в классе + кол-во учителей) * кол-во школ = размер </w:t>
            </w:r>
            <w:proofErr w:type="spellStart"/>
            <w:r w:rsidRPr="00933089">
              <w:rPr>
                <w:sz w:val="22"/>
              </w:rPr>
              <w:t>ца</w:t>
            </w:r>
            <w:proofErr w:type="spellEnd"/>
            <w:r w:rsidRPr="00933089">
              <w:rPr>
                <w:sz w:val="22"/>
              </w:rPr>
              <w:t>:</w:t>
            </w:r>
          </w:p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(7 * 4 * 25 + 5) * 200 = 141000 человек</w:t>
            </w:r>
          </w:p>
        </w:tc>
      </w:tr>
      <w:tr w:rsidR="00933089" w:rsidRPr="00933089" w:rsidTr="00933089">
        <w:tc>
          <w:tcPr>
            <w:tcW w:w="2518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Проникновение сервиса (</w:t>
            </w:r>
            <w:proofErr w:type="gramStart"/>
            <w:r w:rsidRPr="00933089">
              <w:rPr>
                <w:sz w:val="22"/>
              </w:rPr>
              <w:t>в</w:t>
            </w:r>
            <w:proofErr w:type="gramEnd"/>
            <w:r w:rsidRPr="00933089">
              <w:rPr>
                <w:sz w:val="22"/>
              </w:rPr>
              <w:t xml:space="preserve"> %)</w:t>
            </w:r>
          </w:p>
        </w:tc>
        <w:tc>
          <w:tcPr>
            <w:tcW w:w="3969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Есть возможность  производить переводы на расчетный счет некоммерческой организации при наличии необходимой документации. Однако к такому методу прибегнет максимум 2 школы из 2000</w:t>
            </w:r>
          </w:p>
        </w:tc>
        <w:tc>
          <w:tcPr>
            <w:tcW w:w="3084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0,1%</w:t>
            </w:r>
          </w:p>
        </w:tc>
      </w:tr>
      <w:tr w:rsidR="00933089" w:rsidRPr="00933089" w:rsidTr="00933089">
        <w:tc>
          <w:tcPr>
            <w:tcW w:w="2518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Частота использования (кол-во исп./ месяц)</w:t>
            </w:r>
          </w:p>
        </w:tc>
        <w:tc>
          <w:tcPr>
            <w:tcW w:w="3969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В среднем ярмарки проводятся 1 раз в год</w:t>
            </w:r>
          </w:p>
        </w:tc>
        <w:tc>
          <w:tcPr>
            <w:tcW w:w="3084" w:type="dxa"/>
            <w:vAlign w:val="center"/>
          </w:tcPr>
          <w:p w:rsidR="00933089" w:rsidRPr="00933089" w:rsidRDefault="00933089" w:rsidP="00EE384F">
            <w:pPr>
              <w:spacing w:line="276" w:lineRule="auto"/>
              <w:ind w:firstLine="0"/>
              <w:jc w:val="left"/>
              <w:rPr>
                <w:sz w:val="22"/>
              </w:rPr>
            </w:pPr>
            <w:r w:rsidRPr="00933089">
              <w:rPr>
                <w:sz w:val="22"/>
              </w:rPr>
              <w:t>1/12</w:t>
            </w:r>
          </w:p>
        </w:tc>
      </w:tr>
    </w:tbl>
    <w:p w:rsidR="00933089" w:rsidRDefault="00933089" w:rsidP="00370943">
      <w:r w:rsidRPr="00933089">
        <w:t>Потенциал спроса в выбранном регионе достаточен для запуска и выхода на окупаемость. Низкая средняя частота использования компенсируется высокой ценностью каждого события для клиента.</w:t>
      </w:r>
    </w:p>
    <w:p w:rsidR="00A01151" w:rsidRDefault="00A01151" w:rsidP="00EE384F">
      <w:pPr>
        <w:pStyle w:val="4"/>
      </w:pPr>
      <w:r w:rsidRPr="00DA787F">
        <w:t>2.1.2.2 Оценка потенциала продаж</w:t>
      </w:r>
    </w:p>
    <w:p w:rsidR="00EE384F" w:rsidRDefault="00EE384F" w:rsidP="00E43C33">
      <w:r>
        <w:t>Ёмкость сегмента:</w:t>
      </w:r>
    </w:p>
    <w:p w:rsidR="00EE384F" w:rsidRDefault="008B7065" w:rsidP="00E43C33">
      <w:r>
        <w:t xml:space="preserve">Фактическая ёмкость сегмента была посчитана </w:t>
      </w:r>
      <w:proofErr w:type="gramStart"/>
      <w:r>
        <w:t>в</w:t>
      </w:r>
      <w:proofErr w:type="gramEnd"/>
      <w:r>
        <w:t xml:space="preserve"> </w:t>
      </w:r>
      <w:r>
        <w:fldChar w:fldCharType="begin"/>
      </w:r>
      <w:r>
        <w:instrText xml:space="preserve"> REF _Ref218829421 \h </w:instrText>
      </w:r>
      <w:r>
        <w:fldChar w:fldCharType="separate"/>
      </w:r>
      <w:proofErr w:type="gramStart"/>
      <w:r w:rsidR="00512849" w:rsidRPr="00933089">
        <w:t>Таблица</w:t>
      </w:r>
      <w:proofErr w:type="gramEnd"/>
      <w:r w:rsidR="00512849" w:rsidRPr="00933089">
        <w:t xml:space="preserve"> </w:t>
      </w:r>
      <w:r w:rsidR="00512849">
        <w:rPr>
          <w:noProof/>
        </w:rPr>
        <w:t>3</w:t>
      </w:r>
      <w:r>
        <w:fldChar w:fldCharType="end"/>
      </w:r>
      <w:r>
        <w:t xml:space="preserve"> и составляет </w:t>
      </w:r>
      <w:r w:rsidRPr="00933089">
        <w:rPr>
          <w:sz w:val="22"/>
        </w:rPr>
        <w:t>141000 человек</w:t>
      </w:r>
      <w:r>
        <w:rPr>
          <w:sz w:val="22"/>
        </w:rPr>
        <w:t xml:space="preserve"> и 150-250 школ.</w:t>
      </w:r>
    </w:p>
    <w:p w:rsidR="00EE384F" w:rsidRDefault="00EE384F" w:rsidP="00E43C33">
      <w:r w:rsidRPr="00EE384F">
        <w:t>Темп роста сегмента</w:t>
      </w:r>
      <w:r>
        <w:t>:</w:t>
      </w:r>
    </w:p>
    <w:p w:rsidR="00EE384F" w:rsidRDefault="00EE384F" w:rsidP="00EE384F">
      <w:r>
        <w:t xml:space="preserve">По данным Росстата, число общеобразовательных организаций в России последние 5 лет снижается (-1-2% в год) из-за оптимизации и укрупнения. Однако количество </w:t>
      </w:r>
      <w:r>
        <w:lastRenderedPageBreak/>
        <w:t>учеников (особенно в начальной школе) растёт (+1-3% в год) благодаря демографическому подъёму 2010-х.</w:t>
      </w:r>
    </w:p>
    <w:p w:rsidR="00EE384F" w:rsidRDefault="00EE384F" w:rsidP="00EE384F">
      <w:r w:rsidRPr="00EE384F">
        <w:t xml:space="preserve">По данным исследовательского центра </w:t>
      </w:r>
      <w:proofErr w:type="spellStart"/>
      <w:r w:rsidRPr="00EE384F">
        <w:t>Superjob</w:t>
      </w:r>
      <w:proofErr w:type="spellEnd"/>
      <w:r w:rsidRPr="00EE384F">
        <w:t xml:space="preserve"> (2023), 72% россиян </w:t>
      </w:r>
      <w:proofErr w:type="gramStart"/>
      <w:r w:rsidRPr="00EE384F">
        <w:t>готовы</w:t>
      </w:r>
      <w:proofErr w:type="gramEnd"/>
      <w:r w:rsidRPr="00EE384F">
        <w:t xml:space="preserve"> жертвовать на благотворительность, что на 5% больше, чем 5 лет назад.</w:t>
      </w:r>
    </w:p>
    <w:p w:rsidR="00EE384F" w:rsidRDefault="00EE384F" w:rsidP="00EE384F">
      <w:r w:rsidRPr="00EE384F">
        <w:t xml:space="preserve">Рост учеников (+2%) + Рост </w:t>
      </w:r>
      <w:proofErr w:type="spellStart"/>
      <w:r w:rsidRPr="00EE384F">
        <w:t>вовлечённости</w:t>
      </w:r>
      <w:proofErr w:type="spellEnd"/>
      <w:r w:rsidRPr="00EE384F">
        <w:t xml:space="preserve"> в благотворительность (+1%) + Рост </w:t>
      </w:r>
      <w:proofErr w:type="spellStart"/>
      <w:r w:rsidRPr="00EE384F">
        <w:t>цифровизации</w:t>
      </w:r>
      <w:proofErr w:type="spellEnd"/>
      <w:r w:rsidRPr="00EE384F">
        <w:t xml:space="preserve"> (+1%) ≈ +4% в год.</w:t>
      </w:r>
    </w:p>
    <w:p w:rsidR="008B7065" w:rsidRDefault="00EE384F" w:rsidP="008B7065">
      <w:r>
        <w:t xml:space="preserve">Доходность сегмента (в </w:t>
      </w:r>
      <w:proofErr w:type="spellStart"/>
      <w:r>
        <w:t>руб</w:t>
      </w:r>
      <w:proofErr w:type="spellEnd"/>
      <w:r>
        <w:t>)</w:t>
      </w:r>
      <w:r w:rsidR="008B7065">
        <w:t>:</w:t>
      </w:r>
    </w:p>
    <w:p w:rsidR="008B7065" w:rsidRPr="008B7065" w:rsidRDefault="008B7065" w:rsidP="008B7065">
      <w:r>
        <w:t xml:space="preserve">В среднем школьник тратит </w:t>
      </w:r>
      <w:r w:rsidR="00FB7952">
        <w:t>3</w:t>
      </w:r>
      <w:r>
        <w:t xml:space="preserve">00 рублей на благотворительной ярмарке, однако эти траты не приносят доход. Доходность будет зависеть от возможностей школ покупать специализированное </w:t>
      </w:r>
      <w:proofErr w:type="gramStart"/>
      <w:r>
        <w:t>ПО</w:t>
      </w:r>
      <w:proofErr w:type="gramEnd"/>
      <w:r>
        <w:t>.</w:t>
      </w:r>
    </w:p>
    <w:p w:rsidR="00A01151" w:rsidRDefault="00A01151" w:rsidP="00EE384F">
      <w:pPr>
        <w:pStyle w:val="4"/>
      </w:pPr>
      <w:r w:rsidRPr="00DA787F">
        <w:t>2.1.2.3 Оценка условий конкуренции</w:t>
      </w:r>
    </w:p>
    <w:p w:rsidR="00DF0C28" w:rsidRDefault="00F925ED" w:rsidP="00E43C33">
      <w:r w:rsidRPr="00F925ED">
        <w:t xml:space="preserve">В настоящее время рынок цифровых решений для организации школьных благотворительных ярмарок находится в зачаточном состоянии («голубая океанида»). Прямых аналогов, предлагающих специализированный, легальный и </w:t>
      </w:r>
      <w:proofErr w:type="spellStart"/>
      <w:r w:rsidRPr="00F925ED">
        <w:t>игрофицированный</w:t>
      </w:r>
      <w:proofErr w:type="spellEnd"/>
      <w:r w:rsidRPr="00F925ED">
        <w:t xml:space="preserve"> продукт, нет.</w:t>
      </w:r>
    </w:p>
    <w:p w:rsidR="00F925ED" w:rsidRPr="00DA787F" w:rsidRDefault="00F925ED" w:rsidP="00E43C33">
      <w:r>
        <w:t>Косвенными конкурентами и альтернативами можно выделить т</w:t>
      </w:r>
      <w:r w:rsidRPr="00F925ED">
        <w:t>радиционн</w:t>
      </w:r>
      <w:r>
        <w:t>ую</w:t>
      </w:r>
      <w:r w:rsidRPr="00F925ED">
        <w:t xml:space="preserve"> бумажн</w:t>
      </w:r>
      <w:r>
        <w:t>ую систему, у</w:t>
      </w:r>
      <w:r w:rsidRPr="00F925ED">
        <w:t>ниверсальные платежн</w:t>
      </w:r>
      <w:r>
        <w:t xml:space="preserve">ые </w:t>
      </w:r>
      <w:proofErr w:type="spellStart"/>
      <w:r>
        <w:t>агрегаторы</w:t>
      </w:r>
      <w:proofErr w:type="spellEnd"/>
      <w:r>
        <w:t xml:space="preserve"> и сборщики денег, например, </w:t>
      </w:r>
      <w:proofErr w:type="spellStart"/>
      <w:proofErr w:type="gramStart"/>
      <w:r w:rsidRPr="00F925ED">
        <w:t>Ю</w:t>
      </w:r>
      <w:proofErr w:type="gramEnd"/>
      <w:r w:rsidRPr="00F925ED">
        <w:t>Kassa</w:t>
      </w:r>
      <w:proofErr w:type="spellEnd"/>
      <w:r>
        <w:t xml:space="preserve">. </w:t>
      </w:r>
      <w:r w:rsidR="00370943">
        <w:t xml:space="preserve">Однако данные варианты не соответствуют современным запросам, не решают проблему </w:t>
      </w:r>
      <w:r w:rsidR="00370943" w:rsidRPr="00370943">
        <w:t xml:space="preserve">создания замкнутой экономики для детей и не предоставляют готового сценария для </w:t>
      </w:r>
      <w:r w:rsidR="00370943">
        <w:t>организаторов</w:t>
      </w:r>
      <w:r w:rsidR="00370943" w:rsidRPr="00370943">
        <w:t xml:space="preserve">. Их использование требует самостоятельной технической и организационной доработки, что непосильно для большинства </w:t>
      </w:r>
      <w:r w:rsidR="00370943">
        <w:t>заведений</w:t>
      </w:r>
      <w:r w:rsidR="00370943" w:rsidRPr="00370943">
        <w:t>.</w:t>
      </w:r>
    </w:p>
    <w:p w:rsidR="00A01151" w:rsidRPr="00DA787F" w:rsidRDefault="00A01151" w:rsidP="00A61F69">
      <w:pPr>
        <w:pStyle w:val="2"/>
      </w:pPr>
      <w:bookmarkStart w:id="35" w:name="_Toc219082430"/>
      <w:r w:rsidRPr="00DA787F">
        <w:t>2.2 Анализ потребителей</w:t>
      </w:r>
      <w:bookmarkEnd w:id="35"/>
      <w:r w:rsidRPr="00DA787F">
        <w:t xml:space="preserve"> </w:t>
      </w:r>
    </w:p>
    <w:p w:rsidR="00A01151" w:rsidRDefault="00A01151" w:rsidP="00933089">
      <w:pPr>
        <w:pStyle w:val="3"/>
      </w:pPr>
      <w:bookmarkStart w:id="36" w:name="_Ref218883474"/>
      <w:bookmarkStart w:id="37" w:name="_Ref218883492"/>
      <w:bookmarkStart w:id="38" w:name="_Toc219082431"/>
      <w:r w:rsidRPr="00DA787F">
        <w:t>2.2.1 Определение целевой аудитории</w:t>
      </w:r>
      <w:bookmarkEnd w:id="36"/>
      <w:bookmarkEnd w:id="37"/>
      <w:bookmarkEnd w:id="38"/>
    </w:p>
    <w:p w:rsidR="00DF0C28" w:rsidRDefault="00162F9A" w:rsidP="00E43C33">
      <w:r>
        <w:t>В сервисе задействованы три категории пользователей.</w:t>
      </w:r>
      <w:r w:rsidR="00E40623">
        <w:t xml:space="preserve"> Потребители</w:t>
      </w:r>
      <w:proofErr w:type="gramStart"/>
      <w:r w:rsidR="00E40623">
        <w:t xml:space="preserve"> Б</w:t>
      </w:r>
      <w:proofErr w:type="gramEnd"/>
      <w:r w:rsidR="00E40623">
        <w:t xml:space="preserve"> и В инициируют внедрение сервиса, являются активными его пользователями. Потребитель</w:t>
      </w:r>
      <w:proofErr w:type="gramStart"/>
      <w:r w:rsidR="00E40623">
        <w:t xml:space="preserve"> А</w:t>
      </w:r>
      <w:proofErr w:type="gramEnd"/>
      <w:r w:rsidR="00E40623">
        <w:t xml:space="preserve"> принимает решение о необходимости и инициирует переход и подключение к сервису.</w:t>
      </w:r>
      <w:r>
        <w:t xml:space="preserve"> </w:t>
      </w:r>
      <w:r w:rsidR="00E63537">
        <w:t xml:space="preserve">Портреты потребителей представлены </w:t>
      </w:r>
      <w:proofErr w:type="gramStart"/>
      <w:r w:rsidR="00E63537">
        <w:t>в</w:t>
      </w:r>
      <w:proofErr w:type="gramEnd"/>
      <w:r w:rsidR="00E63537">
        <w:t xml:space="preserve"> </w:t>
      </w:r>
      <w:r w:rsidR="00E63537">
        <w:fldChar w:fldCharType="begin"/>
      </w:r>
      <w:r w:rsidR="00E63537">
        <w:instrText xml:space="preserve"> REF _Ref218835529 \h </w:instrText>
      </w:r>
      <w:r w:rsidR="00E63537">
        <w:fldChar w:fldCharType="separate"/>
      </w:r>
      <w:r w:rsidR="00512849">
        <w:t xml:space="preserve">Таблица </w:t>
      </w:r>
      <w:r w:rsidR="00512849">
        <w:rPr>
          <w:noProof/>
        </w:rPr>
        <w:t>4</w:t>
      </w:r>
      <w:r w:rsidR="00E63537">
        <w:fldChar w:fldCharType="end"/>
      </w:r>
      <w:r w:rsidR="00E63537">
        <w:t>.</w:t>
      </w:r>
    </w:p>
    <w:p w:rsidR="00E63537" w:rsidRDefault="00E63537" w:rsidP="00E63537">
      <w:pPr>
        <w:pStyle w:val="a9"/>
        <w:keepNext/>
        <w:jc w:val="right"/>
      </w:pPr>
      <w:bookmarkStart w:id="39" w:name="_Ref218835529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512849">
        <w:rPr>
          <w:noProof/>
        </w:rPr>
        <w:t>4</w:t>
      </w:r>
      <w:r>
        <w:fldChar w:fldCharType="end"/>
      </w:r>
      <w:bookmarkEnd w:id="39"/>
      <w:r>
        <w:t>. Целевая аудитория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269"/>
        <w:gridCol w:w="2517"/>
      </w:tblGrid>
      <w:tr w:rsidR="00413354" w:rsidTr="00162F9A">
        <w:tc>
          <w:tcPr>
            <w:tcW w:w="2392" w:type="dxa"/>
          </w:tcPr>
          <w:p w:rsidR="00413354" w:rsidRPr="00EB3E04" w:rsidRDefault="00162F9A" w:rsidP="00162F9A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Критерии</w:t>
            </w:r>
          </w:p>
        </w:tc>
        <w:tc>
          <w:tcPr>
            <w:tcW w:w="2393" w:type="dxa"/>
          </w:tcPr>
          <w:p w:rsidR="00413354" w:rsidRPr="00EB3E04" w:rsidRDefault="00E63537" w:rsidP="00162F9A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Потребитель</w:t>
            </w:r>
            <w:proofErr w:type="gramStart"/>
            <w:r w:rsidRPr="00EB3E04">
              <w:rPr>
                <w:b/>
                <w:sz w:val="22"/>
                <w:szCs w:val="22"/>
              </w:rPr>
              <w:t xml:space="preserve"> А</w:t>
            </w:r>
            <w:proofErr w:type="gramEnd"/>
          </w:p>
        </w:tc>
        <w:tc>
          <w:tcPr>
            <w:tcW w:w="2269" w:type="dxa"/>
          </w:tcPr>
          <w:p w:rsidR="00413354" w:rsidRPr="00EB3E04" w:rsidRDefault="00E63537" w:rsidP="00162F9A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Потребитель</w:t>
            </w:r>
            <w:proofErr w:type="gramStart"/>
            <w:r w:rsidRPr="00EB3E04">
              <w:rPr>
                <w:b/>
                <w:sz w:val="22"/>
                <w:szCs w:val="22"/>
              </w:rPr>
              <w:t xml:space="preserve"> Б</w:t>
            </w:r>
            <w:proofErr w:type="gramEnd"/>
          </w:p>
        </w:tc>
        <w:tc>
          <w:tcPr>
            <w:tcW w:w="2517" w:type="dxa"/>
          </w:tcPr>
          <w:p w:rsidR="00413354" w:rsidRPr="00EB3E04" w:rsidRDefault="00E63537" w:rsidP="00162F9A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Потребитель</w:t>
            </w:r>
            <w:proofErr w:type="gramStart"/>
            <w:r w:rsidRPr="00EB3E04">
              <w:rPr>
                <w:b/>
                <w:sz w:val="22"/>
                <w:szCs w:val="22"/>
              </w:rPr>
              <w:t xml:space="preserve"> В</w:t>
            </w:r>
            <w:proofErr w:type="gramEnd"/>
          </w:p>
        </w:tc>
      </w:tr>
      <w:tr w:rsidR="00413354" w:rsidTr="00162F9A">
        <w:tc>
          <w:tcPr>
            <w:tcW w:w="2392" w:type="dxa"/>
          </w:tcPr>
          <w:p w:rsidR="00413354" w:rsidRPr="00162F9A" w:rsidRDefault="00E63537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Пол</w:t>
            </w:r>
          </w:p>
        </w:tc>
        <w:tc>
          <w:tcPr>
            <w:tcW w:w="2393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Женщина</w:t>
            </w:r>
          </w:p>
        </w:tc>
        <w:tc>
          <w:tcPr>
            <w:tcW w:w="2269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Женщина</w:t>
            </w:r>
          </w:p>
        </w:tc>
        <w:tc>
          <w:tcPr>
            <w:tcW w:w="2517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Мужчина</w:t>
            </w:r>
          </w:p>
        </w:tc>
      </w:tr>
      <w:tr w:rsidR="00413354" w:rsidTr="00162F9A">
        <w:tc>
          <w:tcPr>
            <w:tcW w:w="2392" w:type="dxa"/>
          </w:tcPr>
          <w:p w:rsidR="00413354" w:rsidRPr="00162F9A" w:rsidRDefault="00E63537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Возраст</w:t>
            </w:r>
          </w:p>
        </w:tc>
        <w:tc>
          <w:tcPr>
            <w:tcW w:w="2393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45</w:t>
            </w:r>
          </w:p>
        </w:tc>
        <w:tc>
          <w:tcPr>
            <w:tcW w:w="2269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38</w:t>
            </w:r>
          </w:p>
        </w:tc>
        <w:tc>
          <w:tcPr>
            <w:tcW w:w="2517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12</w:t>
            </w:r>
          </w:p>
        </w:tc>
      </w:tr>
      <w:tr w:rsidR="00162F9A" w:rsidTr="00162F9A">
        <w:tc>
          <w:tcPr>
            <w:tcW w:w="2392" w:type="dxa"/>
          </w:tcPr>
          <w:p w:rsidR="00162F9A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Семейное положение</w:t>
            </w:r>
          </w:p>
        </w:tc>
        <w:tc>
          <w:tcPr>
            <w:tcW w:w="2393" w:type="dxa"/>
          </w:tcPr>
          <w:p w:rsidR="00162F9A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Замужем, есть дети</w:t>
            </w:r>
          </w:p>
        </w:tc>
        <w:tc>
          <w:tcPr>
            <w:tcW w:w="2269" w:type="dxa"/>
          </w:tcPr>
          <w:p w:rsidR="00162F9A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Замужем, есть дети</w:t>
            </w:r>
          </w:p>
        </w:tc>
        <w:tc>
          <w:tcPr>
            <w:tcW w:w="2517" w:type="dxa"/>
          </w:tcPr>
          <w:p w:rsidR="00162F9A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Холост</w:t>
            </w:r>
          </w:p>
        </w:tc>
      </w:tr>
      <w:tr w:rsidR="00413354" w:rsidTr="00162F9A">
        <w:tc>
          <w:tcPr>
            <w:tcW w:w="2392" w:type="dxa"/>
          </w:tcPr>
          <w:p w:rsidR="00413354" w:rsidRPr="00162F9A" w:rsidRDefault="00E63537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Род деятельности</w:t>
            </w:r>
          </w:p>
        </w:tc>
        <w:tc>
          <w:tcPr>
            <w:tcW w:w="2393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Заместитель директора</w:t>
            </w:r>
          </w:p>
        </w:tc>
        <w:tc>
          <w:tcPr>
            <w:tcW w:w="2269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</w:t>
            </w:r>
            <w:r w:rsidRPr="00162F9A">
              <w:rPr>
                <w:sz w:val="22"/>
                <w:szCs w:val="22"/>
              </w:rPr>
              <w:t>енеджер в IT-компании</w:t>
            </w:r>
          </w:p>
        </w:tc>
        <w:tc>
          <w:tcPr>
            <w:tcW w:w="2517" w:type="dxa"/>
          </w:tcPr>
          <w:p w:rsidR="00413354" w:rsidRPr="00162F9A" w:rsidRDefault="00162F9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Школьник</w:t>
            </w:r>
          </w:p>
        </w:tc>
      </w:tr>
    </w:tbl>
    <w:p w:rsidR="00EB3E04" w:rsidRDefault="00EB3E0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269"/>
        <w:gridCol w:w="2517"/>
      </w:tblGrid>
      <w:tr w:rsidR="00EB3E04" w:rsidTr="00162F9A">
        <w:tc>
          <w:tcPr>
            <w:tcW w:w="2392" w:type="dxa"/>
          </w:tcPr>
          <w:p w:rsidR="00EB3E04" w:rsidRPr="00EB3E04" w:rsidRDefault="00EB3E04" w:rsidP="002D4396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lastRenderedPageBreak/>
              <w:t>Критерии</w:t>
            </w:r>
          </w:p>
        </w:tc>
        <w:tc>
          <w:tcPr>
            <w:tcW w:w="2393" w:type="dxa"/>
          </w:tcPr>
          <w:p w:rsidR="00EB3E04" w:rsidRPr="00EB3E04" w:rsidRDefault="00EB3E04" w:rsidP="002D4396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Потребитель</w:t>
            </w:r>
            <w:proofErr w:type="gramStart"/>
            <w:r w:rsidRPr="00EB3E04">
              <w:rPr>
                <w:b/>
                <w:sz w:val="22"/>
                <w:szCs w:val="22"/>
              </w:rPr>
              <w:t xml:space="preserve"> А</w:t>
            </w:r>
            <w:proofErr w:type="gramEnd"/>
          </w:p>
        </w:tc>
        <w:tc>
          <w:tcPr>
            <w:tcW w:w="2269" w:type="dxa"/>
          </w:tcPr>
          <w:p w:rsidR="00EB3E04" w:rsidRPr="00EB3E04" w:rsidRDefault="00EB3E04" w:rsidP="002D4396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Потребитель</w:t>
            </w:r>
            <w:proofErr w:type="gramStart"/>
            <w:r w:rsidRPr="00EB3E04">
              <w:rPr>
                <w:b/>
                <w:sz w:val="22"/>
                <w:szCs w:val="22"/>
              </w:rPr>
              <w:t xml:space="preserve"> Б</w:t>
            </w:r>
            <w:proofErr w:type="gramEnd"/>
          </w:p>
        </w:tc>
        <w:tc>
          <w:tcPr>
            <w:tcW w:w="2517" w:type="dxa"/>
          </w:tcPr>
          <w:p w:rsidR="00EB3E04" w:rsidRPr="00EB3E04" w:rsidRDefault="00EB3E04" w:rsidP="002D4396">
            <w:pPr>
              <w:ind w:firstLine="0"/>
              <w:jc w:val="left"/>
              <w:rPr>
                <w:b/>
                <w:sz w:val="22"/>
                <w:szCs w:val="22"/>
              </w:rPr>
            </w:pPr>
            <w:r w:rsidRPr="00EB3E04">
              <w:rPr>
                <w:b/>
                <w:sz w:val="22"/>
                <w:szCs w:val="22"/>
              </w:rPr>
              <w:t>Потребитель</w:t>
            </w:r>
            <w:proofErr w:type="gramStart"/>
            <w:r w:rsidRPr="00EB3E04">
              <w:rPr>
                <w:b/>
                <w:sz w:val="22"/>
                <w:szCs w:val="22"/>
              </w:rPr>
              <w:t xml:space="preserve"> В</w:t>
            </w:r>
            <w:proofErr w:type="gramEnd"/>
          </w:p>
        </w:tc>
      </w:tr>
      <w:tr w:rsidR="00EB3E04" w:rsidTr="00162F9A">
        <w:tc>
          <w:tcPr>
            <w:tcW w:w="2392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Ценности</w:t>
            </w:r>
          </w:p>
        </w:tc>
        <w:tc>
          <w:tcPr>
            <w:tcW w:w="2393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Ответственность, порядок, стабильность</w:t>
            </w:r>
          </w:p>
        </w:tc>
        <w:tc>
          <w:tcPr>
            <w:tcW w:w="2269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Прагматизм, эффективность, безопасность</w:t>
            </w:r>
          </w:p>
        </w:tc>
        <w:tc>
          <w:tcPr>
            <w:tcW w:w="2517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Честность, самостоятельность, признание сверстников, </w:t>
            </w:r>
            <w:r w:rsidRPr="00162F9A">
              <w:rPr>
                <w:sz w:val="22"/>
                <w:szCs w:val="22"/>
              </w:rPr>
              <w:t>достижения</w:t>
            </w:r>
          </w:p>
        </w:tc>
      </w:tr>
      <w:tr w:rsidR="00EB3E04" w:rsidTr="00162F9A">
        <w:tc>
          <w:tcPr>
            <w:tcW w:w="2392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Интересы</w:t>
            </w:r>
          </w:p>
        </w:tc>
        <w:tc>
          <w:tcPr>
            <w:tcW w:w="2393" w:type="dxa"/>
          </w:tcPr>
          <w:p w:rsidR="00EB3E04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 xml:space="preserve">Ценит признание со стороны администрации и родителей. </w:t>
            </w:r>
          </w:p>
          <w:p w:rsidR="00EB3E04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 xml:space="preserve">Считает, что школа должна давать не только знания, но и воспитывать. </w:t>
            </w:r>
          </w:p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Устала от бюрократии и бумажной волокиты.</w:t>
            </w:r>
          </w:p>
        </w:tc>
        <w:tc>
          <w:tcPr>
            <w:tcW w:w="2269" w:type="dxa"/>
          </w:tcPr>
          <w:p w:rsidR="00EB3E04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 xml:space="preserve">Ценит современные </w:t>
            </w:r>
            <w:proofErr w:type="spellStart"/>
            <w:r w:rsidRPr="00162F9A">
              <w:rPr>
                <w:sz w:val="22"/>
                <w:szCs w:val="22"/>
              </w:rPr>
              <w:t>digital</w:t>
            </w:r>
            <w:proofErr w:type="spellEnd"/>
            <w:r w:rsidRPr="00162F9A">
              <w:rPr>
                <w:sz w:val="22"/>
                <w:szCs w:val="22"/>
              </w:rPr>
              <w:t xml:space="preserve">-решения. </w:t>
            </w:r>
          </w:p>
          <w:p w:rsidR="00EB3E04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 xml:space="preserve">Для неё важно, где и как тратится время и деньги. </w:t>
            </w:r>
          </w:p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proofErr w:type="gramStart"/>
            <w:r w:rsidRPr="00162F9A">
              <w:rPr>
                <w:sz w:val="22"/>
                <w:szCs w:val="22"/>
              </w:rPr>
              <w:t>Готова</w:t>
            </w:r>
            <w:proofErr w:type="gramEnd"/>
            <w:r w:rsidRPr="00162F9A">
              <w:rPr>
                <w:sz w:val="22"/>
                <w:szCs w:val="22"/>
              </w:rPr>
              <w:t xml:space="preserve"> платить за удобство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17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 xml:space="preserve">Хочет чувствовать себя частью современного </w:t>
            </w:r>
            <w:proofErr w:type="spellStart"/>
            <w:r w:rsidRPr="00162F9A">
              <w:rPr>
                <w:sz w:val="22"/>
                <w:szCs w:val="22"/>
              </w:rPr>
              <w:t>digital</w:t>
            </w:r>
            <w:proofErr w:type="spellEnd"/>
            <w:r w:rsidRPr="00162F9A">
              <w:rPr>
                <w:sz w:val="22"/>
                <w:szCs w:val="22"/>
              </w:rPr>
              <w:t>-события, видеть свой вклад в общее дело в реальном времени и иметь возможность «залипнуть» в процесс, как в игре.</w:t>
            </w:r>
          </w:p>
        </w:tc>
      </w:tr>
      <w:tr w:rsidR="00EB3E04" w:rsidTr="00162F9A">
        <w:tc>
          <w:tcPr>
            <w:tcW w:w="2392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Страна</w:t>
            </w:r>
          </w:p>
        </w:tc>
        <w:tc>
          <w:tcPr>
            <w:tcW w:w="2393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Россия</w:t>
            </w:r>
          </w:p>
        </w:tc>
        <w:tc>
          <w:tcPr>
            <w:tcW w:w="2269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Россия</w:t>
            </w:r>
          </w:p>
        </w:tc>
        <w:tc>
          <w:tcPr>
            <w:tcW w:w="2517" w:type="dxa"/>
          </w:tcPr>
          <w:p w:rsidR="00EB3E04" w:rsidRPr="00162F9A" w:rsidRDefault="00EB3E04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Россия</w:t>
            </w:r>
          </w:p>
        </w:tc>
      </w:tr>
    </w:tbl>
    <w:p w:rsidR="00A01151" w:rsidRPr="00DA787F" w:rsidRDefault="00A01151" w:rsidP="00A61F69">
      <w:pPr>
        <w:pStyle w:val="2"/>
      </w:pPr>
      <w:bookmarkStart w:id="40" w:name="_Toc219082432"/>
      <w:r w:rsidRPr="00DA787F">
        <w:t>2.3</w:t>
      </w:r>
      <w:r w:rsidR="00843771">
        <w:t xml:space="preserve"> </w:t>
      </w:r>
      <w:proofErr w:type="spellStart"/>
      <w:r w:rsidRPr="00DA787F">
        <w:t>Customer</w:t>
      </w:r>
      <w:proofErr w:type="spellEnd"/>
      <w:r w:rsidRPr="00DA787F">
        <w:t xml:space="preserve"> </w:t>
      </w:r>
      <w:proofErr w:type="spellStart"/>
      <w:r w:rsidRPr="00DA787F">
        <w:t>Development</w:t>
      </w:r>
      <w:bookmarkEnd w:id="40"/>
      <w:proofErr w:type="spellEnd"/>
    </w:p>
    <w:p w:rsidR="00A01151" w:rsidRDefault="00A01151" w:rsidP="00933089">
      <w:pPr>
        <w:pStyle w:val="3"/>
      </w:pPr>
      <w:bookmarkStart w:id="41" w:name="_Toc219082433"/>
      <w:r w:rsidRPr="00DA787F">
        <w:t>2.3.1 Формирование гипотез для поиска целевой аудитории</w:t>
      </w:r>
      <w:bookmarkEnd w:id="41"/>
    </w:p>
    <w:p w:rsidR="00933089" w:rsidRDefault="00E63537" w:rsidP="00E63537">
      <w:r>
        <w:t xml:space="preserve">Формирование гипотез представлено </w:t>
      </w:r>
      <w:proofErr w:type="gramStart"/>
      <w:r>
        <w:t>в</w:t>
      </w:r>
      <w:proofErr w:type="gramEnd"/>
      <w:r>
        <w:t xml:space="preserve"> </w:t>
      </w:r>
      <w:r>
        <w:fldChar w:fldCharType="begin"/>
      </w:r>
      <w:r>
        <w:instrText xml:space="preserve"> REF _Ref218835382 \h </w:instrText>
      </w:r>
      <w:r>
        <w:fldChar w:fldCharType="separate"/>
      </w:r>
      <w:r w:rsidR="00512849">
        <w:t xml:space="preserve">Таблица </w:t>
      </w:r>
      <w:r w:rsidR="00512849">
        <w:rPr>
          <w:noProof/>
        </w:rPr>
        <w:t>5</w:t>
      </w:r>
      <w:r>
        <w:fldChar w:fldCharType="end"/>
      </w:r>
      <w:r>
        <w:t>.</w:t>
      </w:r>
    </w:p>
    <w:p w:rsidR="00F655FE" w:rsidRDefault="00F655FE" w:rsidP="00F655FE">
      <w:pPr>
        <w:pStyle w:val="a9"/>
        <w:keepNext/>
        <w:jc w:val="right"/>
      </w:pPr>
      <w:bookmarkStart w:id="42" w:name="_Ref218835382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512849">
        <w:rPr>
          <w:noProof/>
        </w:rPr>
        <w:t>5</w:t>
      </w:r>
      <w:r>
        <w:fldChar w:fldCharType="end"/>
      </w:r>
      <w:bookmarkEnd w:id="42"/>
      <w:r>
        <w:t>.Формирование гипотез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2284"/>
        <w:gridCol w:w="2393"/>
        <w:gridCol w:w="2393"/>
        <w:gridCol w:w="2286"/>
      </w:tblGrid>
      <w:tr w:rsidR="00F655FE" w:rsidTr="00E40623">
        <w:tc>
          <w:tcPr>
            <w:tcW w:w="2284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 w:rsidRPr="00F655FE">
              <w:rPr>
                <w:sz w:val="22"/>
                <w:szCs w:val="22"/>
              </w:rPr>
              <w:t>Гипотеза</w:t>
            </w:r>
          </w:p>
        </w:tc>
        <w:tc>
          <w:tcPr>
            <w:tcW w:w="2393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 w:rsidRPr="00F655FE">
              <w:rPr>
                <w:sz w:val="22"/>
                <w:szCs w:val="22"/>
              </w:rPr>
              <w:t>Действие для проверки</w:t>
            </w:r>
          </w:p>
        </w:tc>
        <w:tc>
          <w:tcPr>
            <w:tcW w:w="2393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 w:rsidRPr="00F655FE">
              <w:rPr>
                <w:sz w:val="22"/>
                <w:szCs w:val="22"/>
              </w:rPr>
              <w:t>Метрика результата</w:t>
            </w:r>
          </w:p>
        </w:tc>
        <w:tc>
          <w:tcPr>
            <w:tcW w:w="2286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 w:rsidRPr="00F655FE">
              <w:rPr>
                <w:sz w:val="22"/>
                <w:szCs w:val="22"/>
              </w:rPr>
              <w:t>Вывод</w:t>
            </w:r>
          </w:p>
        </w:tc>
      </w:tr>
      <w:tr w:rsidR="00F655FE" w:rsidTr="00E40623">
        <w:tc>
          <w:tcPr>
            <w:tcW w:w="2284" w:type="dxa"/>
          </w:tcPr>
          <w:p w:rsidR="00F655FE" w:rsidRPr="00F655FE" w:rsidRDefault="00336EDD" w:rsidP="00F655FE">
            <w:pPr>
              <w:ind w:firstLine="0"/>
              <w:jc w:val="left"/>
              <w:rPr>
                <w:sz w:val="22"/>
                <w:szCs w:val="22"/>
              </w:rPr>
            </w:pPr>
            <w:r w:rsidRPr="00F655FE">
              <w:rPr>
                <w:sz w:val="22"/>
                <w:szCs w:val="22"/>
              </w:rPr>
              <w:t>Участники (включая детей) имеют доступ к смартфонам и умеют</w:t>
            </w:r>
            <w:r w:rsidR="00F655FE">
              <w:rPr>
                <w:sz w:val="22"/>
                <w:szCs w:val="22"/>
              </w:rPr>
              <w:t xml:space="preserve"> (хотят научиться)</w:t>
            </w:r>
            <w:r w:rsidRPr="00F655FE">
              <w:rPr>
                <w:sz w:val="22"/>
                <w:szCs w:val="22"/>
              </w:rPr>
              <w:t xml:space="preserve"> пользоваться QR</w:t>
            </w:r>
            <w:r w:rsidR="00F655FE" w:rsidRPr="00F655FE">
              <w:rPr>
                <w:sz w:val="22"/>
                <w:szCs w:val="22"/>
              </w:rPr>
              <w:t>–</w:t>
            </w:r>
            <w:r w:rsidR="00F655FE">
              <w:rPr>
                <w:sz w:val="22"/>
                <w:szCs w:val="22"/>
              </w:rPr>
              <w:t>кодами</w:t>
            </w:r>
          </w:p>
        </w:tc>
        <w:tc>
          <w:tcPr>
            <w:tcW w:w="2393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Есть смартфон в свободном доступе в школе? Сталкивались с оплатой </w:t>
            </w:r>
            <w:r>
              <w:rPr>
                <w:sz w:val="22"/>
                <w:szCs w:val="22"/>
                <w:lang w:val="en-US"/>
              </w:rPr>
              <w:t>QR</w:t>
            </w:r>
            <w:r w:rsidRPr="00F655FE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кодом? </w:t>
            </w:r>
          </w:p>
        </w:tc>
        <w:tc>
          <w:tcPr>
            <w:tcW w:w="2393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95% опрошенных имеют телефон, 80% знают о переводах </w:t>
            </w:r>
            <w:r>
              <w:rPr>
                <w:sz w:val="22"/>
                <w:szCs w:val="22"/>
                <w:lang w:val="en-US"/>
              </w:rPr>
              <w:t>QR</w:t>
            </w:r>
            <w:r w:rsidRPr="00F655FE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кодом, пользовались или хотят научиться</w:t>
            </w:r>
            <w:proofErr w:type="gramEnd"/>
          </w:p>
        </w:tc>
        <w:tc>
          <w:tcPr>
            <w:tcW w:w="2286" w:type="dxa"/>
          </w:tcPr>
          <w:p w:rsidR="00F655FE" w:rsidRPr="00F655FE" w:rsidRDefault="00F655FE" w:rsidP="0003019B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Технология сканирования </w:t>
            </w:r>
            <w:r>
              <w:rPr>
                <w:sz w:val="22"/>
                <w:szCs w:val="22"/>
                <w:lang w:val="en-US"/>
              </w:rPr>
              <w:t>QR</w:t>
            </w:r>
            <w:r w:rsidRPr="00F655FE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кодов </w:t>
            </w:r>
            <w:r w:rsidR="0003019B">
              <w:rPr>
                <w:sz w:val="22"/>
                <w:szCs w:val="22"/>
              </w:rPr>
              <w:t xml:space="preserve">подходит </w:t>
            </w:r>
            <w:r>
              <w:rPr>
                <w:sz w:val="22"/>
                <w:szCs w:val="22"/>
              </w:rPr>
              <w:t xml:space="preserve">для </w:t>
            </w:r>
            <w:r w:rsidR="0003019B">
              <w:rPr>
                <w:sz w:val="22"/>
                <w:szCs w:val="22"/>
              </w:rPr>
              <w:t>данного сервиса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F655FE" w:rsidTr="00E40623">
        <w:tc>
          <w:tcPr>
            <w:tcW w:w="2284" w:type="dxa"/>
          </w:tcPr>
          <w:p w:rsidR="00F655FE" w:rsidRPr="00F655FE" w:rsidRDefault="00336EDD" w:rsidP="00F655FE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F655FE">
              <w:rPr>
                <w:sz w:val="22"/>
                <w:szCs w:val="22"/>
              </w:rPr>
              <w:t>Геймификация</w:t>
            </w:r>
            <w:proofErr w:type="spellEnd"/>
            <w:r w:rsidRPr="00F655FE">
              <w:rPr>
                <w:sz w:val="22"/>
                <w:szCs w:val="22"/>
              </w:rPr>
              <w:t xml:space="preserve"> повысит </w:t>
            </w:r>
            <w:proofErr w:type="spellStart"/>
            <w:r w:rsidRPr="00F655FE">
              <w:rPr>
                <w:sz w:val="22"/>
                <w:szCs w:val="22"/>
              </w:rPr>
              <w:t>вовлечённость</w:t>
            </w:r>
            <w:proofErr w:type="spellEnd"/>
            <w:r w:rsidR="00F655FE" w:rsidRPr="00F655FE">
              <w:rPr>
                <w:sz w:val="22"/>
                <w:szCs w:val="22"/>
              </w:rPr>
              <w:t xml:space="preserve"> в благотворительность </w:t>
            </w:r>
            <w:r w:rsidRPr="00F655FE">
              <w:rPr>
                <w:sz w:val="22"/>
                <w:szCs w:val="22"/>
              </w:rPr>
              <w:t>и суммарные</w:t>
            </w:r>
            <w:r w:rsidR="00F655FE">
              <w:rPr>
                <w:sz w:val="22"/>
                <w:szCs w:val="22"/>
              </w:rPr>
              <w:t xml:space="preserve"> сборы</w:t>
            </w:r>
          </w:p>
        </w:tc>
        <w:tc>
          <w:tcPr>
            <w:tcW w:w="2393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Интересны ли ярмарки в текущем виде? Было бы интересно пользоваться современными технологиями на них?</w:t>
            </w:r>
          </w:p>
        </w:tc>
        <w:tc>
          <w:tcPr>
            <w:tcW w:w="2393" w:type="dxa"/>
          </w:tcPr>
          <w:p w:rsidR="00F655FE" w:rsidRPr="00F655FE" w:rsidRDefault="00F655FE" w:rsidP="00F655F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80% школьников заинтересованы в использовании приложения для проведения ярмарок</w:t>
            </w:r>
          </w:p>
        </w:tc>
        <w:tc>
          <w:tcPr>
            <w:tcW w:w="2286" w:type="dxa"/>
          </w:tcPr>
          <w:p w:rsidR="00F655FE" w:rsidRPr="00F655FE" w:rsidRDefault="00F655FE" w:rsidP="0003019B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Школьники будут использовать </w:t>
            </w:r>
            <w:r w:rsidR="0003019B">
              <w:rPr>
                <w:sz w:val="22"/>
                <w:szCs w:val="22"/>
              </w:rPr>
              <w:t>сервис</w:t>
            </w:r>
          </w:p>
        </w:tc>
      </w:tr>
    </w:tbl>
    <w:p w:rsidR="00A01151" w:rsidRDefault="00A01151" w:rsidP="00933089">
      <w:pPr>
        <w:pStyle w:val="3"/>
      </w:pPr>
      <w:bookmarkStart w:id="43" w:name="_Toc219082434"/>
      <w:r w:rsidRPr="00DA787F">
        <w:t>2.3.2 Составление опроса</w:t>
      </w:r>
      <w:bookmarkEnd w:id="43"/>
    </w:p>
    <w:p w:rsidR="00933089" w:rsidRPr="00933089" w:rsidRDefault="00F655FE" w:rsidP="00933089">
      <w:r>
        <w:t>Опрос</w:t>
      </w:r>
      <w:r w:rsidR="00E40623">
        <w:t xml:space="preserve"> составлялся под 3 типа потребителей из параграфа </w:t>
      </w:r>
      <w:r w:rsidR="00E40623">
        <w:fldChar w:fldCharType="begin"/>
      </w:r>
      <w:r w:rsidR="00E40623">
        <w:instrText xml:space="preserve"> REF _Ref218883492 \h </w:instrText>
      </w:r>
      <w:r w:rsidR="00E40623">
        <w:fldChar w:fldCharType="separate"/>
      </w:r>
      <w:r w:rsidR="00512849" w:rsidRPr="00DA787F">
        <w:t>2.2.1 Определение целевой аудитории</w:t>
      </w:r>
      <w:r w:rsidR="00E40623">
        <w:fldChar w:fldCharType="end"/>
      </w:r>
      <w:r w:rsidR="00E40623">
        <w:t>». Конечный результат</w:t>
      </w:r>
      <w:r>
        <w:t xml:space="preserve"> представлен </w:t>
      </w:r>
      <w:proofErr w:type="gramStart"/>
      <w:r>
        <w:t>в</w:t>
      </w:r>
      <w:proofErr w:type="gramEnd"/>
      <w:r>
        <w:t xml:space="preserve"> </w:t>
      </w:r>
      <w:r>
        <w:fldChar w:fldCharType="begin"/>
      </w:r>
      <w:r>
        <w:instrText xml:space="preserve"> REF _Ref218834907 \h </w:instrText>
      </w:r>
      <w:r>
        <w:fldChar w:fldCharType="separate"/>
      </w:r>
      <w:r w:rsidR="00512849">
        <w:t xml:space="preserve">Таблица </w:t>
      </w:r>
      <w:r w:rsidR="00512849">
        <w:rPr>
          <w:noProof/>
        </w:rPr>
        <w:t>6</w:t>
      </w:r>
      <w:r>
        <w:fldChar w:fldCharType="end"/>
      </w:r>
      <w:r>
        <w:t>.</w:t>
      </w:r>
    </w:p>
    <w:p w:rsidR="00F655FE" w:rsidRDefault="00F655FE" w:rsidP="00F655FE">
      <w:pPr>
        <w:pStyle w:val="a9"/>
        <w:keepNext/>
        <w:jc w:val="right"/>
      </w:pPr>
      <w:bookmarkStart w:id="44" w:name="_Ref218834907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512849">
        <w:rPr>
          <w:noProof/>
        </w:rPr>
        <w:t>6</w:t>
      </w:r>
      <w:r>
        <w:fldChar w:fldCharType="end"/>
      </w:r>
      <w:bookmarkEnd w:id="44"/>
      <w:r>
        <w:t>. Опрос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69"/>
        <w:gridCol w:w="4253"/>
        <w:gridCol w:w="1134"/>
      </w:tblGrid>
      <w:tr w:rsidR="00E40623" w:rsidTr="00AA486D">
        <w:tc>
          <w:tcPr>
            <w:tcW w:w="3969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Вопрос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Варианты ответа</w:t>
            </w:r>
          </w:p>
        </w:tc>
        <w:tc>
          <w:tcPr>
            <w:tcW w:w="1134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Результат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Кто Вы?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Школьник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37.5%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Родитель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>Организатор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12.5%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9C4E46">
            <w:pPr>
              <w:ind w:firstLine="0"/>
              <w:jc w:val="left"/>
              <w:rPr>
                <w:sz w:val="22"/>
                <w:szCs w:val="22"/>
              </w:rPr>
            </w:pPr>
            <w:r w:rsidRPr="00162F9A">
              <w:rPr>
                <w:sz w:val="22"/>
                <w:szCs w:val="22"/>
              </w:rPr>
              <w:t xml:space="preserve">Никто </w:t>
            </w:r>
            <w:proofErr w:type="gramStart"/>
            <w:r w:rsidRPr="00162F9A">
              <w:rPr>
                <w:sz w:val="22"/>
                <w:szCs w:val="22"/>
              </w:rPr>
              <w:t>из</w:t>
            </w:r>
            <w:proofErr w:type="gramEnd"/>
            <w:r w:rsidRPr="00162F9A">
              <w:rPr>
                <w:sz w:val="22"/>
                <w:szCs w:val="22"/>
              </w:rPr>
              <w:t xml:space="preserve"> перечисленного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0%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Как часто в вашем учебном заведении проводятся благотворительные ярмарки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Раз в четверть / триместр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Раз в полугодие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раз в год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проводятся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Какая форма расчётов используется чаще всего на таких мероприятиях?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Наличные деньги (рубли)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85%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Самодельные жетоны/купюры, которые обмениваются на деньги заранее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12%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Другое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3%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Что для вас было бы ГЛАВНЫМ преимуществом</w:t>
            </w:r>
            <w:r>
              <w:rPr>
                <w:sz w:val="22"/>
                <w:szCs w:val="22"/>
              </w:rPr>
              <w:t xml:space="preserve"> использования предлагаемого сервиса</w:t>
            </w:r>
            <w:r w:rsidRPr="00073ADE">
              <w:rPr>
                <w:sz w:val="22"/>
                <w:szCs w:val="22"/>
              </w:rPr>
              <w:t>?</w:t>
            </w:r>
            <w:r>
              <w:rPr>
                <w:sz w:val="22"/>
                <w:szCs w:val="22"/>
              </w:rPr>
              <w:t xml:space="preserve"> (</w:t>
            </w:r>
            <w:r w:rsidRPr="00073ADE">
              <w:rPr>
                <w:sz w:val="22"/>
                <w:szCs w:val="22"/>
              </w:rPr>
              <w:t>выберите 1-2 пункта)</w:t>
            </w:r>
            <w:r>
              <w:rPr>
                <w:sz w:val="22"/>
                <w:szCs w:val="22"/>
              </w:rPr>
              <w:t xml:space="preserve"> </w:t>
            </w:r>
          </w:p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«Организатор»)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Деньги под контролем, нет риска ошибок или потерь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45%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Готовый инструмент для отчётности перед администрацией и родителями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40%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Современные технологии, финансовая грамотность</w:t>
            </w:r>
            <w:r>
              <w:rPr>
                <w:sz w:val="22"/>
                <w:szCs w:val="22"/>
              </w:rPr>
              <w:t>, полезный опыт для детей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35%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Детям будет интереснее, как в игре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25%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Не вижу больших преимуществ перед текущей системой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Что могло бы стать для вас главным препятствием или сомнением при внедрении такой системы? (можно выбрать несколько)</w:t>
            </w:r>
            <w:r>
              <w:rPr>
                <w:sz w:val="22"/>
                <w:szCs w:val="22"/>
              </w:rPr>
              <w:t xml:space="preserve"> </w:t>
            </w:r>
          </w:p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«Организатор»)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Техническая сложность для некоторых родителей/детей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70%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FD065F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Необходимость стабильного интернета в школе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FD065F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Сопротивление со стороны коллег/администрации («зачем менять привычное»)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FD065F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8D39F2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Во</w:t>
            </w:r>
            <w:r w:rsidR="008D39F2">
              <w:rPr>
                <w:sz w:val="22"/>
                <w:szCs w:val="22"/>
              </w:rPr>
              <w:t>прос стоимости услуги для школы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FD065F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Юридические вопросы (договоры с банком, отчётность)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FD065F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FD065F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D065F">
              <w:rPr>
                <w:sz w:val="22"/>
                <w:szCs w:val="22"/>
              </w:rPr>
              <w:t>Опасение, что технический сбой сорвёт мероприятие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 xml:space="preserve">Как в вашей школе обычно решается вопрос финансирования подобных нововведений (например, покупка </w:t>
            </w:r>
            <w:proofErr w:type="gramStart"/>
            <w:r w:rsidRPr="00073ADE">
              <w:rPr>
                <w:sz w:val="22"/>
                <w:szCs w:val="22"/>
              </w:rPr>
              <w:t>ПО</w:t>
            </w:r>
            <w:proofErr w:type="gramEnd"/>
            <w:r w:rsidRPr="00073ADE">
              <w:rPr>
                <w:sz w:val="22"/>
                <w:szCs w:val="22"/>
              </w:rPr>
              <w:t>, лицензий)?</w:t>
            </w:r>
          </w:p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«Организатор»)</w:t>
            </w: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За счёт внебюджетных сре</w:t>
            </w:r>
            <w:proofErr w:type="gramStart"/>
            <w:r w:rsidRPr="00073ADE">
              <w:rPr>
                <w:sz w:val="22"/>
                <w:szCs w:val="22"/>
              </w:rPr>
              <w:t>дств шк</w:t>
            </w:r>
            <w:proofErr w:type="gramEnd"/>
            <w:r w:rsidRPr="00073ADE">
              <w:rPr>
                <w:sz w:val="22"/>
                <w:szCs w:val="22"/>
              </w:rPr>
              <w:t>олы / фонда класса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40%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По целевой программе / гранту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073ADE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</w:t>
            </w:r>
            <w:r w:rsidRPr="00073ADE">
              <w:rPr>
                <w:sz w:val="22"/>
                <w:szCs w:val="22"/>
              </w:rPr>
              <w:t>обровольный взнос родителей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35%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162F9A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Поиск</w:t>
            </w:r>
            <w:r w:rsidRPr="00073ADE">
              <w:rPr>
                <w:sz w:val="22"/>
                <w:szCs w:val="22"/>
              </w:rPr>
              <w:t xml:space="preserve"> спонсора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8%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Не сталкивались / неясно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Если бы сервис экономил вам 5-10 часов рабочего времени на подготовке и отчётность по ярмарке и полностью снимал финансовые риски, какова была бы для школы приемлемая стоимость его использования за одно мероприятие?</w:t>
            </w:r>
          </w:p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«Организатор»)</w:t>
            </w: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Услуга должна быть бесплатной для школы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20%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До 3 000 рублей за ярмарку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 xml:space="preserve">3 000 </w:t>
            </w:r>
            <w:r w:rsidR="001E705F">
              <w:rPr>
                <w:sz w:val="22"/>
                <w:szCs w:val="22"/>
              </w:rPr>
              <w:t>–</w:t>
            </w:r>
            <w:r w:rsidRPr="00073ADE">
              <w:rPr>
                <w:sz w:val="22"/>
                <w:szCs w:val="22"/>
              </w:rPr>
              <w:t xml:space="preserve"> 7 000 рублей за ярмарку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 xml:space="preserve">7 000 </w:t>
            </w:r>
            <w:r w:rsidR="001E705F">
              <w:rPr>
                <w:sz w:val="22"/>
                <w:szCs w:val="22"/>
              </w:rPr>
              <w:t>–</w:t>
            </w:r>
            <w:r w:rsidRPr="00073ADE">
              <w:rPr>
                <w:sz w:val="22"/>
                <w:szCs w:val="22"/>
              </w:rPr>
              <w:t xml:space="preserve"> 15 000 рублей за ярмарку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proofErr w:type="gramStart"/>
            <w:r w:rsidRPr="00073ADE">
              <w:rPr>
                <w:sz w:val="22"/>
                <w:szCs w:val="22"/>
              </w:rPr>
              <w:t>Готовы</w:t>
            </w:r>
            <w:proofErr w:type="gramEnd"/>
            <w:r w:rsidRPr="00073ADE">
              <w:rPr>
                <w:sz w:val="22"/>
                <w:szCs w:val="22"/>
              </w:rPr>
              <w:t xml:space="preserve"> рассмотреть абонентскую плату за год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073ADE">
              <w:rPr>
                <w:sz w:val="22"/>
                <w:szCs w:val="22"/>
              </w:rPr>
              <w:t>Сложно ответить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Участвует ли ваш ребёнок в школьных</w:t>
            </w:r>
            <w:r>
              <w:rPr>
                <w:sz w:val="22"/>
                <w:szCs w:val="22"/>
              </w:rPr>
              <w:t xml:space="preserve"> благотворительных</w:t>
            </w:r>
            <w:r w:rsidRPr="00E40623">
              <w:rPr>
                <w:sz w:val="22"/>
                <w:szCs w:val="22"/>
              </w:rPr>
              <w:t xml:space="preserve"> ярмарках?</w:t>
            </w:r>
          </w:p>
          <w:p w:rsidR="00E40623" w:rsidRPr="00073ADE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«Родитель»)</w:t>
            </w:r>
          </w:p>
        </w:tc>
        <w:tc>
          <w:tcPr>
            <w:tcW w:w="4253" w:type="dxa"/>
          </w:tcPr>
          <w:p w:rsidR="00E40623" w:rsidRPr="00073ADE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Да, приносит что-то своё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Да, покупает у других участников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45%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Да, приносит что-то своё и покупает на ярмарке у других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30%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Нет, не участвует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8%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 </w:t>
            </w:r>
            <w:proofErr w:type="gramStart"/>
            <w:r>
              <w:rPr>
                <w:sz w:val="22"/>
                <w:szCs w:val="22"/>
              </w:rPr>
              <w:t>знаю/ ярмарки не проводятся</w:t>
            </w:r>
            <w:proofErr w:type="gramEnd"/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2%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 xml:space="preserve">Что вам НЕ нравится в традиционных ярмарках (с наличными или самодельными жетонами)? (можно </w:t>
            </w:r>
            <w:r w:rsidRPr="00E40623">
              <w:rPr>
                <w:sz w:val="22"/>
                <w:szCs w:val="22"/>
              </w:rPr>
              <w:lastRenderedPageBreak/>
              <w:t>выбрать несколько)</w:t>
            </w:r>
          </w:p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«Родитель»)</w:t>
            </w:r>
          </w:p>
        </w:tc>
        <w:tc>
          <w:tcPr>
            <w:tcW w:w="4253" w:type="dxa"/>
          </w:tcPr>
          <w:p w:rsidR="00E40623" w:rsidRPr="00073ADE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lastRenderedPageBreak/>
              <w:t>Нужно искать/менять</w:t>
            </w:r>
            <w:r w:rsidR="00FE0263">
              <w:rPr>
                <w:sz w:val="22"/>
                <w:szCs w:val="22"/>
              </w:rPr>
              <w:t xml:space="preserve"> наличные</w:t>
            </w:r>
            <w:r w:rsidRPr="00E4062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деньги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65%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Переживаю, что ребёнок может потерять деньги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 xml:space="preserve">Непонятно, сколько в итоге собрали и как именно деньги дошли </w:t>
            </w:r>
            <w:proofErr w:type="gramStart"/>
            <w:r w:rsidRPr="00E40623">
              <w:rPr>
                <w:sz w:val="22"/>
                <w:szCs w:val="22"/>
              </w:rPr>
              <w:t>до</w:t>
            </w:r>
            <w:proofErr w:type="gramEnd"/>
            <w:r w:rsidRPr="00E40623">
              <w:rPr>
                <w:sz w:val="22"/>
                <w:szCs w:val="22"/>
              </w:rPr>
              <w:t xml:space="preserve"> нуждающихся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60%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Ребёнку скучно</w:t>
            </w:r>
            <w:r>
              <w:rPr>
                <w:sz w:val="22"/>
                <w:szCs w:val="22"/>
              </w:rPr>
              <w:t xml:space="preserve"> участвовать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Меня всё устраивает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10%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 xml:space="preserve">Представьте, что оплатить покупки на ярмарке можно через телефон: вы переводите любую сумму </w:t>
            </w:r>
            <w:r>
              <w:rPr>
                <w:sz w:val="22"/>
                <w:szCs w:val="22"/>
              </w:rPr>
              <w:t>в благотворительность</w:t>
            </w:r>
            <w:r w:rsidRPr="00E40623">
              <w:rPr>
                <w:sz w:val="22"/>
                <w:szCs w:val="22"/>
              </w:rPr>
              <w:t xml:space="preserve">, а ребёнок получает </w:t>
            </w:r>
            <w:r>
              <w:rPr>
                <w:sz w:val="22"/>
                <w:szCs w:val="22"/>
              </w:rPr>
              <w:t>бонусы</w:t>
            </w:r>
            <w:r w:rsidRPr="00E40623">
              <w:rPr>
                <w:sz w:val="22"/>
                <w:szCs w:val="22"/>
              </w:rPr>
              <w:t xml:space="preserve"> и </w:t>
            </w:r>
            <w:r>
              <w:rPr>
                <w:sz w:val="22"/>
                <w:szCs w:val="22"/>
              </w:rPr>
              <w:t>по QR-коду может получить что-то на ярмарке</w:t>
            </w:r>
            <w:r w:rsidRPr="00E40623">
              <w:rPr>
                <w:sz w:val="22"/>
                <w:szCs w:val="22"/>
              </w:rPr>
              <w:t>. Все сборы видны онлайн и автоматически идут в фонд. Что для вас важнее всего? (выберите не более двух)</w:t>
            </w:r>
          </w:p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«Родитель»)</w:t>
            </w: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Никакой наличности у ребёнка, все платежи под моим контролем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70%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Я точно вижу, сколько собрали и куда ушли деньги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75%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Не нужно искать мелочь, всё через приложение по СБП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Современный формат увлечёт</w:t>
            </w:r>
            <w:r>
              <w:rPr>
                <w:sz w:val="22"/>
                <w:szCs w:val="22"/>
              </w:rPr>
              <w:t xml:space="preserve"> </w:t>
            </w:r>
            <w:r w:rsidRPr="00E40623">
              <w:rPr>
                <w:sz w:val="22"/>
                <w:szCs w:val="22"/>
              </w:rPr>
              <w:t>ребёнка</w:t>
            </w:r>
          </w:p>
        </w:tc>
        <w:tc>
          <w:tcPr>
            <w:tcW w:w="1134" w:type="dxa"/>
          </w:tcPr>
          <w:p w:rsidR="00E40623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30%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Что могло бы вас остановить от использования такого приложения?</w:t>
            </w:r>
          </w:p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«Родитель»)</w:t>
            </w: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Слишком сложно для бабушек/дедушек, которые могут сопровождать ребёнка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50%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Нет уверенности в надёжности системы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35%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Жалко тратить время на установку и изучение нового приложения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20%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Ребёнок слишком мал для своего телефона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15%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Ничего, попробовал бы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40%</w:t>
            </w:r>
          </w:p>
        </w:tc>
      </w:tr>
      <w:tr w:rsidR="00E40623" w:rsidTr="00AA486D">
        <w:tc>
          <w:tcPr>
            <w:tcW w:w="3969" w:type="dxa"/>
            <w:vMerge w:val="restart"/>
          </w:tcPr>
          <w:p w:rsid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Если бы школа рекомендовала такое решение, вы бы поддержали его внедрение?</w:t>
            </w:r>
          </w:p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«Родитель»)</w:t>
            </w:r>
          </w:p>
        </w:tc>
        <w:tc>
          <w:tcPr>
            <w:tcW w:w="4253" w:type="dxa"/>
          </w:tcPr>
          <w:p w:rsidR="00E40623" w:rsidRPr="00073ADE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Да, звучит удобно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55%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Скорее да, если бы всё было просто объяснено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35%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Мне всё равно, главное, чтобы ребёнку было хорошо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7%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>Скорее нет, не вижу необходимости</w:t>
            </w:r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2%</w:t>
            </w:r>
          </w:p>
        </w:tc>
      </w:tr>
      <w:tr w:rsidR="00E40623" w:rsidTr="00AA486D">
        <w:tc>
          <w:tcPr>
            <w:tcW w:w="3969" w:type="dxa"/>
            <w:vMerge/>
          </w:tcPr>
          <w:p w:rsidR="00E40623" w:rsidRPr="00E40623" w:rsidRDefault="00E40623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E40623" w:rsidRPr="00073ADE" w:rsidRDefault="00E40623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E40623">
              <w:rPr>
                <w:sz w:val="22"/>
                <w:szCs w:val="22"/>
              </w:rPr>
              <w:t xml:space="preserve">Нет, я </w:t>
            </w:r>
            <w:proofErr w:type="gramStart"/>
            <w:r w:rsidRPr="00E40623">
              <w:rPr>
                <w:sz w:val="22"/>
                <w:szCs w:val="22"/>
              </w:rPr>
              <w:t>против</w:t>
            </w:r>
            <w:proofErr w:type="gramEnd"/>
          </w:p>
        </w:tc>
        <w:tc>
          <w:tcPr>
            <w:tcW w:w="1134" w:type="dxa"/>
          </w:tcPr>
          <w:p w:rsidR="00E40623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1%</w:t>
            </w:r>
          </w:p>
        </w:tc>
      </w:tr>
      <w:tr w:rsidR="00F215DA" w:rsidTr="00AA486D">
        <w:tc>
          <w:tcPr>
            <w:tcW w:w="3969" w:type="dxa"/>
            <w:vMerge w:val="restart"/>
          </w:tcPr>
          <w:p w:rsid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9C4E46">
              <w:rPr>
                <w:sz w:val="22"/>
                <w:szCs w:val="22"/>
              </w:rPr>
              <w:t>Как тебе больше нравится расплачиваться на школьной ярмарке?</w:t>
            </w:r>
            <w:r>
              <w:rPr>
                <w:sz w:val="22"/>
                <w:szCs w:val="22"/>
              </w:rPr>
              <w:t xml:space="preserve"> (вопрос для ответивших «Школьник»)</w:t>
            </w:r>
          </w:p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Наличными (бумажки/монетки)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Специальными бумажными жетонами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2%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 xml:space="preserve">Через телефон (навел камеру на код </w:t>
            </w:r>
            <w:r w:rsidR="001E705F">
              <w:rPr>
                <w:sz w:val="22"/>
                <w:szCs w:val="22"/>
              </w:rPr>
              <w:t>–</w:t>
            </w:r>
            <w:r w:rsidRPr="00F215DA">
              <w:rPr>
                <w:sz w:val="22"/>
                <w:szCs w:val="22"/>
              </w:rPr>
              <w:t xml:space="preserve"> и готово!)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78%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Не важно, лишь бы покупки были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15%</w:t>
            </w:r>
          </w:p>
        </w:tc>
      </w:tr>
      <w:tr w:rsidR="00F215DA" w:rsidTr="00AA486D">
        <w:tc>
          <w:tcPr>
            <w:tcW w:w="3969" w:type="dxa"/>
            <w:vMerge w:val="restart"/>
          </w:tcPr>
          <w:p w:rsidR="00F215DA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Что бы сделало ярмарку интереснее для ТЕБЯ? (можно выбрать несколько)</w:t>
            </w:r>
          </w:p>
          <w:p w:rsidR="00F215DA" w:rsidRPr="00E40623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«Школьник»)</w:t>
            </w: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Видеть, сколько всего денег собирает наш класс (общий онлайн-счёт)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55%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Возможность использовать телефон для ярмарки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75%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Создать свой личный каталог товаров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45%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Соревнование</w:t>
            </w:r>
            <w:r>
              <w:rPr>
                <w:sz w:val="22"/>
                <w:szCs w:val="22"/>
              </w:rPr>
              <w:t xml:space="preserve">, </w:t>
            </w:r>
            <w:r w:rsidRPr="00F215DA">
              <w:rPr>
                <w:sz w:val="22"/>
                <w:szCs w:val="22"/>
              </w:rPr>
              <w:t>топ самых активных покупателей/продавцов в школе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60%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Мне и так интересно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8D39F2">
              <w:rPr>
                <w:sz w:val="22"/>
                <w:szCs w:val="22"/>
              </w:rPr>
              <w:t>15%</w:t>
            </w:r>
          </w:p>
        </w:tc>
      </w:tr>
      <w:tr w:rsidR="00F215DA" w:rsidTr="00AA486D">
        <w:tc>
          <w:tcPr>
            <w:tcW w:w="3969" w:type="dxa"/>
            <w:vMerge w:val="restart"/>
          </w:tcPr>
          <w:p w:rsid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Что тебе важно видеть в приложении про ярмарку?</w:t>
            </w:r>
          </w:p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«Школьник»)</w:t>
            </w: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Мой баланс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80%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Что я купи</w:t>
            </w:r>
            <w:proofErr w:type="gramStart"/>
            <w:r w:rsidRPr="00F215DA">
              <w:rPr>
                <w:sz w:val="22"/>
                <w:szCs w:val="22"/>
              </w:rPr>
              <w:t>л(</w:t>
            </w:r>
            <w:proofErr w:type="gramEnd"/>
            <w:r w:rsidRPr="00F215DA">
              <w:rPr>
                <w:sz w:val="22"/>
                <w:szCs w:val="22"/>
              </w:rPr>
              <w:t>а) (историю покупок)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60%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Рейтинг класса (кто больше всех собрал)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55%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Мини-игры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Красив</w:t>
            </w:r>
            <w:r>
              <w:rPr>
                <w:sz w:val="22"/>
                <w:szCs w:val="22"/>
              </w:rPr>
              <w:t>ая графика и анимация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40%</w:t>
            </w:r>
          </w:p>
        </w:tc>
      </w:tr>
      <w:tr w:rsidR="00F215DA" w:rsidTr="00AA486D">
        <w:tc>
          <w:tcPr>
            <w:tcW w:w="3969" w:type="dxa"/>
            <w:vMerge w:val="restart"/>
          </w:tcPr>
          <w:p w:rsid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Как думаешь, родители будут ЗА то, чтобы ты пользовалс</w:t>
            </w:r>
            <w:proofErr w:type="gramStart"/>
            <w:r w:rsidRPr="00F215DA">
              <w:rPr>
                <w:sz w:val="22"/>
                <w:szCs w:val="22"/>
              </w:rPr>
              <w:t>я(</w:t>
            </w:r>
            <w:proofErr w:type="gramEnd"/>
            <w:r w:rsidRPr="00F215DA">
              <w:rPr>
                <w:sz w:val="22"/>
                <w:szCs w:val="22"/>
              </w:rPr>
              <w:t>ась) таким приложением на ярмарке?</w:t>
            </w:r>
          </w:p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«Школьник»)</w:t>
            </w: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Да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  <w:r w:rsidRPr="00BD0F1C">
              <w:rPr>
                <w:sz w:val="22"/>
                <w:szCs w:val="22"/>
              </w:rPr>
              <w:t>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Не знаю, им может показаться сложным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25%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Нет, они не любят новое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 w:rsidRPr="00BD0F1C">
              <w:rPr>
                <w:sz w:val="22"/>
                <w:szCs w:val="22"/>
              </w:rPr>
              <w:t>4%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 w:rsidRPr="00F215DA">
              <w:rPr>
                <w:sz w:val="22"/>
                <w:szCs w:val="22"/>
              </w:rPr>
              <w:t>Мне всё равно, что они думают</w:t>
            </w:r>
          </w:p>
        </w:tc>
        <w:tc>
          <w:tcPr>
            <w:tcW w:w="1134" w:type="dxa"/>
          </w:tcPr>
          <w:p w:rsidR="00F215DA" w:rsidRPr="00162F9A" w:rsidRDefault="00BD0F1C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15%</w:t>
            </w:r>
          </w:p>
        </w:tc>
      </w:tr>
      <w:tr w:rsidR="00F215DA" w:rsidTr="00AA486D">
        <w:tc>
          <w:tcPr>
            <w:tcW w:w="3969" w:type="dxa"/>
            <w:vMerge w:val="restart"/>
          </w:tcPr>
          <w:p w:rsid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Знаешь что такое </w:t>
            </w:r>
            <w:r>
              <w:rPr>
                <w:sz w:val="22"/>
                <w:szCs w:val="22"/>
                <w:lang w:val="en-US"/>
              </w:rPr>
              <w:t>QR</w:t>
            </w:r>
            <w:r w:rsidRPr="00F215DA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код?</w:t>
            </w:r>
          </w:p>
          <w:p w:rsidR="00F215DA" w:rsidRPr="00F215DA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(вопрос для ответивших «Школьник»)</w:t>
            </w: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Да, знаю и пользовался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8D39F2">
              <w:rPr>
                <w:sz w:val="22"/>
                <w:szCs w:val="22"/>
              </w:rPr>
              <w:t>5%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F215D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пользовался, но хочу попробовать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58%</w:t>
            </w:r>
          </w:p>
        </w:tc>
      </w:tr>
      <w:tr w:rsidR="00F215DA" w:rsidTr="00AA486D">
        <w:tc>
          <w:tcPr>
            <w:tcW w:w="3969" w:type="dxa"/>
            <w:vMerge/>
          </w:tcPr>
          <w:p w:rsidR="00F215DA" w:rsidRPr="00E40623" w:rsidRDefault="00F215DA" w:rsidP="00162F9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4253" w:type="dxa"/>
          </w:tcPr>
          <w:p w:rsidR="00F215DA" w:rsidRPr="00E40623" w:rsidRDefault="00F215DA" w:rsidP="00E40623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знаю и неинтересно</w:t>
            </w:r>
          </w:p>
        </w:tc>
        <w:tc>
          <w:tcPr>
            <w:tcW w:w="1134" w:type="dxa"/>
          </w:tcPr>
          <w:p w:rsidR="00F215DA" w:rsidRPr="00162F9A" w:rsidRDefault="008D39F2" w:rsidP="00162F9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7%</w:t>
            </w:r>
          </w:p>
        </w:tc>
      </w:tr>
    </w:tbl>
    <w:p w:rsidR="00A01151" w:rsidRDefault="00A01151" w:rsidP="00933089">
      <w:pPr>
        <w:pStyle w:val="3"/>
      </w:pPr>
      <w:bookmarkStart w:id="45" w:name="_Toc219082435"/>
      <w:r w:rsidRPr="00DA787F">
        <w:lastRenderedPageBreak/>
        <w:t>2.3.3 Вывод по результатам исследования</w:t>
      </w:r>
      <w:bookmarkEnd w:id="45"/>
    </w:p>
    <w:p w:rsidR="00DF0C28" w:rsidRPr="00DA787F" w:rsidRDefault="004A7129" w:rsidP="00E43C33">
      <w:r w:rsidRPr="004A7129">
        <w:t xml:space="preserve">Результаты опроса подтверждают гипотезы </w:t>
      </w:r>
      <w:r>
        <w:t>и показывают</w:t>
      </w:r>
      <w:r w:rsidRPr="004A7129">
        <w:t xml:space="preserve"> устойчив</w:t>
      </w:r>
      <w:r>
        <w:t>ый</w:t>
      </w:r>
      <w:r w:rsidRPr="004A7129">
        <w:t xml:space="preserve"> рыночн</w:t>
      </w:r>
      <w:r>
        <w:t>ый</w:t>
      </w:r>
      <w:r w:rsidRPr="004A7129">
        <w:t xml:space="preserve"> спрос. Существует значительная аудитория, для которой текущий процесс благотворительных ярмарок является неудобным, непрозрачным и </w:t>
      </w:r>
      <w:proofErr w:type="spellStart"/>
      <w:r w:rsidRPr="004A7129">
        <w:t>немотивирующим</w:t>
      </w:r>
      <w:proofErr w:type="spellEnd"/>
      <w:r w:rsidRPr="004A7129">
        <w:t xml:space="preserve">. </w:t>
      </w:r>
      <w:r>
        <w:t>Однако</w:t>
      </w:r>
      <w:proofErr w:type="gramStart"/>
      <w:r>
        <w:t>,</w:t>
      </w:r>
      <w:proofErr w:type="gramEnd"/>
      <w:r>
        <w:t xml:space="preserve"> для её удовлетворения необходимо обеспечить</w:t>
      </w:r>
      <w:r w:rsidRPr="004A7129">
        <w:t xml:space="preserve"> бесперебойн</w:t>
      </w:r>
      <w:r>
        <w:t>ую работу, простоту</w:t>
      </w:r>
      <w:r w:rsidRPr="004A7129">
        <w:t xml:space="preserve"> </w:t>
      </w:r>
      <w:r>
        <w:t>внедрения</w:t>
      </w:r>
      <w:r w:rsidRPr="004A7129">
        <w:t xml:space="preserve"> и выстраивание понятной финансовой модели для школ.</w:t>
      </w:r>
    </w:p>
    <w:p w:rsidR="00A01151" w:rsidRPr="00DA787F" w:rsidRDefault="00A01151" w:rsidP="00A61F69">
      <w:pPr>
        <w:pStyle w:val="2"/>
      </w:pPr>
      <w:bookmarkStart w:id="46" w:name="_Toc219082436"/>
      <w:r w:rsidRPr="00DA787F">
        <w:t>2.4 Разработка продуктовой стратегии</w:t>
      </w:r>
      <w:bookmarkEnd w:id="46"/>
    </w:p>
    <w:p w:rsidR="00A01151" w:rsidRDefault="00A01151" w:rsidP="00933089">
      <w:pPr>
        <w:pStyle w:val="3"/>
      </w:pPr>
      <w:bookmarkStart w:id="47" w:name="_Toc219082437"/>
      <w:r w:rsidRPr="00DA787F">
        <w:t>2.4.1 SWOT</w:t>
      </w:r>
      <w:r w:rsidR="00336EDD">
        <w:t>–</w:t>
      </w:r>
      <w:r w:rsidRPr="00DA787F">
        <w:t>анализ</w:t>
      </w:r>
      <w:bookmarkEnd w:id="47"/>
    </w:p>
    <w:p w:rsidR="00A61F69" w:rsidRDefault="00933089" w:rsidP="00E63EFB">
      <w:pPr>
        <w:tabs>
          <w:tab w:val="left" w:pos="1134"/>
        </w:tabs>
      </w:pPr>
      <w:r w:rsidRPr="00E63EFB">
        <w:t>Сильные стороны (</w:t>
      </w:r>
      <w:proofErr w:type="spellStart"/>
      <w:r w:rsidRPr="00E63EFB">
        <w:t>Strengths</w:t>
      </w:r>
      <w:proofErr w:type="spellEnd"/>
      <w:r w:rsidRPr="00E63EFB">
        <w:t>):</w:t>
      </w:r>
    </w:p>
    <w:p w:rsidR="00933089" w:rsidRDefault="006328F6" w:rsidP="00E63EFB">
      <w:pPr>
        <w:pStyle w:val="a"/>
        <w:numPr>
          <w:ilvl w:val="0"/>
          <w:numId w:val="15"/>
        </w:numPr>
        <w:ind w:left="0" w:firstLine="709"/>
      </w:pPr>
      <w:proofErr w:type="spellStart"/>
      <w:r>
        <w:t>ц</w:t>
      </w:r>
      <w:r w:rsidR="00E63EFB">
        <w:t>ифровизация</w:t>
      </w:r>
      <w:proofErr w:type="spellEnd"/>
      <w:r w:rsidR="00E63EFB">
        <w:t xml:space="preserve"> процесса</w:t>
      </w:r>
      <w:r w:rsidR="00933089">
        <w:t xml:space="preserve"> </w:t>
      </w:r>
      <w:r w:rsidR="00E63EFB">
        <w:t>у</w:t>
      </w:r>
      <w:r w:rsidR="00933089">
        <w:t>прощает организацию, исключа</w:t>
      </w:r>
      <w:r>
        <w:t>ет ошибки подсчёта и инкассацию;</w:t>
      </w:r>
    </w:p>
    <w:p w:rsidR="00933089" w:rsidRDefault="006328F6" w:rsidP="00E63EFB">
      <w:pPr>
        <w:pStyle w:val="a"/>
        <w:numPr>
          <w:ilvl w:val="0"/>
          <w:numId w:val="15"/>
        </w:numPr>
        <w:ind w:left="0" w:firstLine="709"/>
      </w:pPr>
      <w:r>
        <w:t>о</w:t>
      </w:r>
      <w:r w:rsidR="00933089">
        <w:t>рганизаторы и участники в реальном времени видят сумму сборов, что исключает м</w:t>
      </w:r>
      <w:r>
        <w:t>ошенничество и повышает доверие;</w:t>
      </w:r>
    </w:p>
    <w:p w:rsidR="00933089" w:rsidRDefault="00E63EFB" w:rsidP="00E63EFB">
      <w:pPr>
        <w:pStyle w:val="a"/>
        <w:numPr>
          <w:ilvl w:val="0"/>
          <w:numId w:val="15"/>
        </w:numPr>
        <w:ind w:left="0" w:firstLine="709"/>
      </w:pPr>
      <w:r>
        <w:t>«</w:t>
      </w:r>
      <w:r w:rsidR="006328F6">
        <w:t>л</w:t>
      </w:r>
      <w:r w:rsidR="00933089">
        <w:t>уч</w:t>
      </w:r>
      <w:r>
        <w:t>ики»</w:t>
      </w:r>
      <w:r w:rsidR="00933089">
        <w:t xml:space="preserve">, визуализация </w:t>
      </w:r>
      <w:r>
        <w:t>и</w:t>
      </w:r>
      <w:r w:rsidR="00933089">
        <w:t xml:space="preserve"> топы участников </w:t>
      </w:r>
      <w:r>
        <w:t xml:space="preserve">– </w:t>
      </w:r>
      <w:r w:rsidR="00933089">
        <w:t>делают благотворительность увлек</w:t>
      </w:r>
      <w:r w:rsidR="006328F6">
        <w:t>ательной для детей и подростков;</w:t>
      </w:r>
    </w:p>
    <w:p w:rsidR="00933089" w:rsidRDefault="006328F6" w:rsidP="00E63EFB">
      <w:pPr>
        <w:pStyle w:val="a"/>
        <w:numPr>
          <w:ilvl w:val="0"/>
          <w:numId w:val="15"/>
        </w:numPr>
        <w:ind w:left="0" w:firstLine="709"/>
      </w:pPr>
      <w:r>
        <w:t>и</w:t>
      </w:r>
      <w:r w:rsidR="00933089">
        <w:t>спользование привычных технологий (QR-коды, СБП) и интеграция с национальной платёжной системой «Мир» снижают порог входа для пользователей</w:t>
      </w:r>
      <w:r w:rsidR="00E63EFB">
        <w:t>, а также учит детей пользоваться актуальными технологиями</w:t>
      </w:r>
      <w:r>
        <w:t>;</w:t>
      </w:r>
    </w:p>
    <w:p w:rsidR="00933089" w:rsidRDefault="006328F6" w:rsidP="00E63EFB">
      <w:pPr>
        <w:pStyle w:val="a"/>
        <w:numPr>
          <w:ilvl w:val="0"/>
          <w:numId w:val="15"/>
        </w:numPr>
        <w:ind w:left="0" w:firstLine="709"/>
      </w:pPr>
      <w:r>
        <w:t>а</w:t>
      </w:r>
      <w:r w:rsidR="00933089">
        <w:t xml:space="preserve">втоматический перевод средств на счёт </w:t>
      </w:r>
      <w:proofErr w:type="spellStart"/>
      <w:r w:rsidR="00933089">
        <w:t>благополучателя</w:t>
      </w:r>
      <w:proofErr w:type="spellEnd"/>
      <w:r w:rsidR="00933089">
        <w:t xml:space="preserve"> снимает с организаторов (школ, фондов) админи</w:t>
      </w:r>
      <w:r>
        <w:t>стративную и налоговую нагрузку;</w:t>
      </w:r>
    </w:p>
    <w:p w:rsidR="00933089" w:rsidRDefault="006328F6" w:rsidP="00E63EFB">
      <w:pPr>
        <w:pStyle w:val="a"/>
        <w:numPr>
          <w:ilvl w:val="0"/>
          <w:numId w:val="15"/>
        </w:numPr>
        <w:ind w:left="0" w:firstLine="709"/>
      </w:pPr>
      <w:r>
        <w:t>п</w:t>
      </w:r>
      <w:r w:rsidR="00933089">
        <w:t>одходит для любых благотворительных ярмарок (школьных, городских, корпоративных).</w:t>
      </w:r>
    </w:p>
    <w:p w:rsidR="00933089" w:rsidRDefault="00933089" w:rsidP="00351D7B">
      <w:r w:rsidRPr="00FD065F">
        <w:t>Слабые стороны (</w:t>
      </w:r>
      <w:proofErr w:type="spellStart"/>
      <w:r w:rsidRPr="00FD065F">
        <w:t>Weaknesses</w:t>
      </w:r>
      <w:proofErr w:type="spellEnd"/>
      <w:r w:rsidRPr="00FD065F">
        <w:t>)</w:t>
      </w:r>
      <w:r w:rsidR="006328F6" w:rsidRPr="00FD065F">
        <w:t>:</w:t>
      </w:r>
    </w:p>
    <w:p w:rsidR="00933089" w:rsidRDefault="006328F6" w:rsidP="00351D7B">
      <w:pPr>
        <w:pStyle w:val="a"/>
        <w:numPr>
          <w:ilvl w:val="0"/>
          <w:numId w:val="16"/>
        </w:numPr>
        <w:ind w:left="0" w:firstLine="709"/>
      </w:pPr>
      <w:r>
        <w:t>д</w:t>
      </w:r>
      <w:r w:rsidR="00933089">
        <w:t>ля работы требуется стабильный интернет на площадке ярмарки и смартфоны у в</w:t>
      </w:r>
      <w:r w:rsidR="00351D7B">
        <w:t>сех участников (включая</w:t>
      </w:r>
      <w:r>
        <w:t xml:space="preserve"> детей);</w:t>
      </w:r>
    </w:p>
    <w:p w:rsidR="00933089" w:rsidRDefault="006328F6" w:rsidP="00351D7B">
      <w:pPr>
        <w:pStyle w:val="a"/>
        <w:numPr>
          <w:ilvl w:val="0"/>
          <w:numId w:val="16"/>
        </w:numPr>
        <w:ind w:left="0" w:firstLine="709"/>
      </w:pPr>
      <w:r>
        <w:t>б</w:t>
      </w:r>
      <w:r w:rsidR="00933089">
        <w:t>ар</w:t>
      </w:r>
      <w:r w:rsidR="00351D7B">
        <w:t>ьер входа для части аудитории: н</w:t>
      </w:r>
      <w:r w:rsidR="00933089">
        <w:t>е все родители/бабушки/дедушки могут легко освоить новое приложение</w:t>
      </w:r>
      <w:r>
        <w:t>;</w:t>
      </w:r>
    </w:p>
    <w:p w:rsidR="00933089" w:rsidRDefault="006328F6" w:rsidP="00351D7B">
      <w:pPr>
        <w:pStyle w:val="a"/>
        <w:numPr>
          <w:ilvl w:val="0"/>
          <w:numId w:val="16"/>
        </w:numPr>
        <w:ind w:left="0" w:firstLine="709"/>
      </w:pPr>
      <w:r>
        <w:t>в</w:t>
      </w:r>
      <w:r w:rsidR="00933089">
        <w:t xml:space="preserve">недрение требует убеждения консервативных учреждений (школ, управлений образования), длительного цикла продаж </w:t>
      </w:r>
      <w:r>
        <w:t>и обучения первых пользователей;</w:t>
      </w:r>
    </w:p>
    <w:p w:rsidR="00933089" w:rsidRDefault="006328F6" w:rsidP="00351D7B">
      <w:pPr>
        <w:pStyle w:val="a"/>
        <w:numPr>
          <w:ilvl w:val="0"/>
          <w:numId w:val="16"/>
        </w:numPr>
        <w:ind w:left="0" w:firstLine="709"/>
      </w:pPr>
      <w:r>
        <w:t>з</w:t>
      </w:r>
      <w:r w:rsidR="00933089">
        <w:t>ависимость от партнёров</w:t>
      </w:r>
      <w:r>
        <w:t>;</w:t>
      </w:r>
    </w:p>
    <w:p w:rsidR="00933089" w:rsidRDefault="006328F6" w:rsidP="00351D7B">
      <w:pPr>
        <w:pStyle w:val="a"/>
        <w:numPr>
          <w:ilvl w:val="0"/>
          <w:numId w:val="16"/>
        </w:numPr>
        <w:ind w:left="0" w:firstLine="709"/>
      </w:pPr>
      <w:r>
        <w:t>р</w:t>
      </w:r>
      <w:r w:rsidR="00933089">
        <w:t>иск технических сбоев</w:t>
      </w:r>
      <w:r w:rsidR="00E63EFB">
        <w:t>, так как л</w:t>
      </w:r>
      <w:r w:rsidR="00933089">
        <w:t>юбой баг в приложении или в платежах в разгар ярмарки может сорвать ме</w:t>
      </w:r>
      <w:r>
        <w:t>роприятие и подорвать репутацию;</w:t>
      </w:r>
    </w:p>
    <w:p w:rsidR="00933089" w:rsidRDefault="006328F6" w:rsidP="00351D7B">
      <w:pPr>
        <w:pStyle w:val="a"/>
        <w:numPr>
          <w:ilvl w:val="0"/>
          <w:numId w:val="16"/>
        </w:numPr>
        <w:ind w:left="0" w:firstLine="709"/>
      </w:pPr>
      <w:r>
        <w:t>д</w:t>
      </w:r>
      <w:r w:rsidR="00933089">
        <w:t>ля очень маленьких ярмарок (например, в классе) настройка сервиса может показаться излишне сложной по сравнению с традиционной копилкой.</w:t>
      </w:r>
    </w:p>
    <w:p w:rsidR="004A7129" w:rsidRDefault="004A7129" w:rsidP="00351D7B"/>
    <w:p w:rsidR="004A7129" w:rsidRDefault="004A7129" w:rsidP="00351D7B"/>
    <w:p w:rsidR="00933089" w:rsidRDefault="00933089" w:rsidP="00351D7B">
      <w:r>
        <w:lastRenderedPageBreak/>
        <w:t>Возможности (</w:t>
      </w:r>
      <w:proofErr w:type="spellStart"/>
      <w:r>
        <w:t>Opportunities</w:t>
      </w:r>
      <w:proofErr w:type="spellEnd"/>
      <w:r>
        <w:t>)</w:t>
      </w:r>
      <w:r w:rsidR="006328F6">
        <w:t>:</w:t>
      </w:r>
    </w:p>
    <w:p w:rsidR="00933089" w:rsidRDefault="006328F6" w:rsidP="00351D7B">
      <w:pPr>
        <w:pStyle w:val="a"/>
        <w:numPr>
          <w:ilvl w:val="0"/>
          <w:numId w:val="17"/>
        </w:numPr>
        <w:ind w:left="0" w:firstLine="709"/>
      </w:pPr>
      <w:r>
        <w:t>р</w:t>
      </w:r>
      <w:r w:rsidR="00933089">
        <w:t xml:space="preserve">астущий тренд на </w:t>
      </w:r>
      <w:proofErr w:type="spellStart"/>
      <w:r w:rsidR="00933089">
        <w:t>цифровизацию</w:t>
      </w:r>
      <w:proofErr w:type="spellEnd"/>
      <w:r w:rsidR="00933089">
        <w:t xml:space="preserve"> и фина</w:t>
      </w:r>
      <w:r w:rsidR="00351D7B">
        <w:t>нсов</w:t>
      </w:r>
      <w:r w:rsidR="00933089">
        <w:t>ую грамотность: Государственные программы и родительский запрос на современные,</w:t>
      </w:r>
      <w:r>
        <w:t xml:space="preserve"> безопасные и обучающие форматы;</w:t>
      </w:r>
    </w:p>
    <w:p w:rsidR="00933089" w:rsidRDefault="006328F6" w:rsidP="00351D7B">
      <w:pPr>
        <w:pStyle w:val="a"/>
        <w:numPr>
          <w:ilvl w:val="0"/>
          <w:numId w:val="17"/>
        </w:numPr>
        <w:ind w:left="0" w:firstLine="709"/>
      </w:pPr>
      <w:r>
        <w:t>в</w:t>
      </w:r>
      <w:r w:rsidR="00933089">
        <w:t>озможность интеграции с «</w:t>
      </w:r>
      <w:proofErr w:type="spellStart"/>
      <w:r w:rsidR="00933089">
        <w:t>Госуслугами</w:t>
      </w:r>
      <w:proofErr w:type="spellEnd"/>
      <w:r w:rsidR="00933089">
        <w:t>», сотрудничество с Министерством просвещения, крупными благотворительными фондами («Подари жизнь», «Вера» и др.)</w:t>
      </w:r>
      <w:r w:rsidR="00351D7B">
        <w:t xml:space="preserve">, интеграция </w:t>
      </w:r>
      <w:proofErr w:type="gramStart"/>
      <w:r w:rsidR="00351D7B">
        <w:t>с</w:t>
      </w:r>
      <w:proofErr w:type="gramEnd"/>
      <w:r w:rsidR="00351D7B">
        <w:t xml:space="preserve"> школьными электронными дневниками</w:t>
      </w:r>
      <w:r>
        <w:t>;</w:t>
      </w:r>
    </w:p>
    <w:p w:rsidR="00933089" w:rsidRDefault="006328F6" w:rsidP="00351D7B">
      <w:pPr>
        <w:pStyle w:val="a"/>
        <w:numPr>
          <w:ilvl w:val="0"/>
          <w:numId w:val="17"/>
        </w:numPr>
        <w:ind w:left="0" w:firstLine="709"/>
      </w:pPr>
      <w:r>
        <w:t>р</w:t>
      </w:r>
      <w:r w:rsidR="00933089">
        <w:t>асширение функционала</w:t>
      </w:r>
      <w:r w:rsidR="00351D7B">
        <w:t>, добавление новых финансовых технологий</w:t>
      </w:r>
      <w:r>
        <w:t>;</w:t>
      </w:r>
    </w:p>
    <w:p w:rsidR="00933089" w:rsidRDefault="006328F6" w:rsidP="00351D7B">
      <w:pPr>
        <w:pStyle w:val="a"/>
        <w:numPr>
          <w:ilvl w:val="0"/>
          <w:numId w:val="17"/>
        </w:numPr>
        <w:ind w:left="0" w:firstLine="709"/>
      </w:pPr>
      <w:r>
        <w:t>п</w:t>
      </w:r>
      <w:r w:rsidR="00933089">
        <w:t>латная техническая поддержка мероприяти</w:t>
      </w:r>
      <w:r w:rsidR="00351D7B">
        <w:t>й, премиум-аналитика для фондов</w:t>
      </w:r>
      <w:r>
        <w:t>;</w:t>
      </w:r>
    </w:p>
    <w:p w:rsidR="00933089" w:rsidRDefault="006328F6" w:rsidP="00351D7B">
      <w:pPr>
        <w:pStyle w:val="a"/>
        <w:numPr>
          <w:ilvl w:val="0"/>
          <w:numId w:val="17"/>
        </w:numPr>
        <w:ind w:left="0" w:firstLine="709"/>
      </w:pPr>
      <w:r>
        <w:t>м</w:t>
      </w:r>
      <w:r w:rsidR="00933089">
        <w:t>ас</w:t>
      </w:r>
      <w:r w:rsidR="00351D7B">
        <w:t>штабирование на смежные рынки: к</w:t>
      </w:r>
      <w:r w:rsidR="00933089">
        <w:t xml:space="preserve">орпоративные благотворительные события, </w:t>
      </w:r>
      <w:r w:rsidR="00351D7B">
        <w:t>ярмарки домов культуры</w:t>
      </w:r>
      <w:r w:rsidR="00933089">
        <w:t>.</w:t>
      </w:r>
    </w:p>
    <w:p w:rsidR="00933089" w:rsidRDefault="00933089" w:rsidP="00351D7B">
      <w:r>
        <w:t>Угрозы (</w:t>
      </w:r>
      <w:proofErr w:type="spellStart"/>
      <w:r>
        <w:t>Threats</w:t>
      </w:r>
      <w:proofErr w:type="spellEnd"/>
      <w:r>
        <w:t>)</w:t>
      </w:r>
      <w:r w:rsidR="006328F6">
        <w:t>:</w:t>
      </w:r>
    </w:p>
    <w:p w:rsidR="00933089" w:rsidRDefault="006328F6" w:rsidP="00351D7B">
      <w:pPr>
        <w:pStyle w:val="a"/>
        <w:numPr>
          <w:ilvl w:val="0"/>
          <w:numId w:val="18"/>
        </w:numPr>
        <w:ind w:left="0" w:firstLine="709"/>
      </w:pPr>
      <w:r>
        <w:t>и</w:t>
      </w:r>
      <w:r w:rsidR="00933089">
        <w:t xml:space="preserve">зменения в законодательстве о благотворительности, сборе персональных данных (в </w:t>
      </w:r>
      <w:proofErr w:type="spellStart"/>
      <w:r w:rsidR="00933089">
        <w:t>т.ч</w:t>
      </w:r>
      <w:proofErr w:type="spellEnd"/>
      <w:r w:rsidR="00933089">
        <w:t xml:space="preserve">. </w:t>
      </w:r>
      <w:r w:rsidR="00B22028">
        <w:t>д</w:t>
      </w:r>
      <w:r>
        <w:t>етей</w:t>
      </w:r>
      <w:r w:rsidR="00933089">
        <w:t>) или работе с платежами могут потр</w:t>
      </w:r>
      <w:r>
        <w:t>ебовать дорогостоящих доработок;</w:t>
      </w:r>
    </w:p>
    <w:p w:rsidR="00933089" w:rsidRDefault="006328F6" w:rsidP="00351D7B">
      <w:pPr>
        <w:pStyle w:val="a"/>
        <w:numPr>
          <w:ilvl w:val="0"/>
          <w:numId w:val="18"/>
        </w:numPr>
        <w:ind w:left="0" w:firstLine="709"/>
      </w:pPr>
      <w:r>
        <w:t>с</w:t>
      </w:r>
      <w:r w:rsidR="00933089">
        <w:t>нижение благотворительной активности населения в период экономической нестабильности. Рост комис</w:t>
      </w:r>
      <w:r>
        <w:t>сий со стороны платёжных систем;</w:t>
      </w:r>
    </w:p>
    <w:p w:rsidR="00933089" w:rsidRDefault="006328F6" w:rsidP="00351D7B">
      <w:pPr>
        <w:pStyle w:val="a"/>
        <w:numPr>
          <w:ilvl w:val="0"/>
          <w:numId w:val="18"/>
        </w:numPr>
        <w:ind w:left="0" w:firstLine="709"/>
      </w:pPr>
      <w:proofErr w:type="spellStart"/>
      <w:r>
        <w:t>к</w:t>
      </w:r>
      <w:r w:rsidR="00E63EFB">
        <w:t>иберугрозы</w:t>
      </w:r>
      <w:proofErr w:type="spellEnd"/>
      <w:r w:rsidR="00E63EFB">
        <w:t>,</w:t>
      </w:r>
      <w:r w:rsidR="00933089">
        <w:t xml:space="preserve"> </w:t>
      </w:r>
      <w:r w:rsidR="00E63EFB">
        <w:t>р</w:t>
      </w:r>
      <w:r w:rsidR="00933089">
        <w:t xml:space="preserve">иск хакерских атак, направленных на кражу данных или средств, что критично для </w:t>
      </w:r>
      <w:r>
        <w:t>сервиса, работающего с деньгами;</w:t>
      </w:r>
    </w:p>
    <w:p w:rsidR="00933089" w:rsidRDefault="006328F6" w:rsidP="00351D7B">
      <w:pPr>
        <w:pStyle w:val="a"/>
        <w:numPr>
          <w:ilvl w:val="0"/>
          <w:numId w:val="18"/>
        </w:numPr>
        <w:ind w:left="0" w:firstLine="709"/>
      </w:pPr>
      <w:r>
        <w:t>к</w:t>
      </w:r>
      <w:r w:rsidR="00933089">
        <w:t>онсерватизм образовательной системы и нежелание администраций брать на себя ответственность за внедрение нового цифрового инструмента.</w:t>
      </w:r>
      <w:r w:rsidR="00351D7B">
        <w:t xml:space="preserve"> К тому же традиционные способы (наличные, самодельные жетоны) имеют нулевую стоимость и привычны.</w:t>
      </w:r>
    </w:p>
    <w:p w:rsidR="00A61F69" w:rsidRDefault="00A01151" w:rsidP="00413354">
      <w:pPr>
        <w:pStyle w:val="3"/>
      </w:pPr>
      <w:bookmarkStart w:id="48" w:name="_Toc219082438"/>
      <w:r w:rsidRPr="00DA787F">
        <w:t>2.4.2 Методика STP – сегментация</w:t>
      </w:r>
      <w:bookmarkEnd w:id="48"/>
      <w:r w:rsidRPr="00DA787F">
        <w:t xml:space="preserve"> </w:t>
      </w:r>
    </w:p>
    <w:p w:rsidR="00AA486D" w:rsidRPr="00AA486D" w:rsidRDefault="00AA486D" w:rsidP="00AA486D">
      <w:r>
        <w:t xml:space="preserve">Результаты представлены </w:t>
      </w:r>
      <w:proofErr w:type="gramStart"/>
      <w:r>
        <w:t>в</w:t>
      </w:r>
      <w:proofErr w:type="gramEnd"/>
      <w:r>
        <w:t xml:space="preserve"> </w:t>
      </w:r>
      <w:r>
        <w:fldChar w:fldCharType="begin"/>
      </w:r>
      <w:r>
        <w:instrText xml:space="preserve"> REF _Ref218883667 \h </w:instrText>
      </w:r>
      <w:r>
        <w:fldChar w:fldCharType="separate"/>
      </w:r>
      <w:r w:rsidR="00512849">
        <w:t xml:space="preserve">Таблица </w:t>
      </w:r>
      <w:r w:rsidR="00512849">
        <w:rPr>
          <w:noProof/>
        </w:rPr>
        <w:t>7</w:t>
      </w:r>
      <w:r>
        <w:fldChar w:fldCharType="end"/>
      </w:r>
      <w:r>
        <w:t>.</w:t>
      </w:r>
    </w:p>
    <w:p w:rsidR="00B34384" w:rsidRDefault="00B34384" w:rsidP="00B34384">
      <w:pPr>
        <w:pStyle w:val="a9"/>
        <w:keepNext/>
        <w:jc w:val="right"/>
      </w:pPr>
      <w:bookmarkStart w:id="49" w:name="_Ref218883667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512849">
        <w:rPr>
          <w:noProof/>
        </w:rPr>
        <w:t>7</w:t>
      </w:r>
      <w:r>
        <w:fldChar w:fldCharType="end"/>
      </w:r>
      <w:bookmarkEnd w:id="49"/>
      <w:r>
        <w:t>. Сегментация</w:t>
      </w:r>
    </w:p>
    <w:tbl>
      <w:tblPr>
        <w:tblStyle w:val="a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276"/>
        <w:gridCol w:w="1351"/>
        <w:gridCol w:w="1521"/>
        <w:gridCol w:w="1569"/>
        <w:gridCol w:w="1938"/>
      </w:tblGrid>
      <w:tr w:rsidR="00413354" w:rsidTr="009359BE">
        <w:tc>
          <w:tcPr>
            <w:tcW w:w="1701" w:type="dxa"/>
            <w:vAlign w:val="center"/>
          </w:tcPr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Сегмент ЦА</w:t>
            </w:r>
          </w:p>
        </w:tc>
        <w:tc>
          <w:tcPr>
            <w:tcW w:w="1276" w:type="dxa"/>
            <w:vAlign w:val="center"/>
          </w:tcPr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Размер, %</w:t>
            </w:r>
          </w:p>
        </w:tc>
        <w:tc>
          <w:tcPr>
            <w:tcW w:w="1351" w:type="dxa"/>
            <w:vAlign w:val="center"/>
          </w:tcPr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Сходство</w:t>
            </w:r>
          </w:p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(от 1 до 10)</w:t>
            </w:r>
          </w:p>
        </w:tc>
        <w:tc>
          <w:tcPr>
            <w:tcW w:w="1521" w:type="dxa"/>
            <w:vAlign w:val="center"/>
          </w:tcPr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Затраты на завоевание (от -10 до -1)</w:t>
            </w:r>
          </w:p>
        </w:tc>
        <w:tc>
          <w:tcPr>
            <w:tcW w:w="1569" w:type="dxa"/>
            <w:vAlign w:val="center"/>
          </w:tcPr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Конкуренция (от -10 до -1)</w:t>
            </w:r>
          </w:p>
        </w:tc>
        <w:tc>
          <w:tcPr>
            <w:tcW w:w="1938" w:type="dxa"/>
            <w:vAlign w:val="center"/>
          </w:tcPr>
          <w:p w:rsidR="00413354" w:rsidRPr="00413354" w:rsidRDefault="00413354" w:rsidP="00413354">
            <w:pPr>
              <w:ind w:firstLine="0"/>
              <w:jc w:val="center"/>
              <w:rPr>
                <w:sz w:val="22"/>
                <w:szCs w:val="22"/>
              </w:rPr>
            </w:pPr>
            <w:r w:rsidRPr="00413354">
              <w:rPr>
                <w:sz w:val="22"/>
                <w:szCs w:val="22"/>
              </w:rPr>
              <w:t>Привлекательность (от -10 до 10)</w:t>
            </w:r>
          </w:p>
        </w:tc>
      </w:tr>
      <w:tr w:rsidR="00413354" w:rsidTr="008C45A0">
        <w:tc>
          <w:tcPr>
            <w:tcW w:w="1701" w:type="dxa"/>
          </w:tcPr>
          <w:p w:rsidR="009359BE" w:rsidRDefault="009359BE" w:rsidP="00E43C33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Школьники </w:t>
            </w:r>
          </w:p>
          <w:p w:rsidR="00413354" w:rsidRPr="00413354" w:rsidRDefault="009359BE" w:rsidP="00FF3C06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FF3C06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-18 лет)</w:t>
            </w:r>
          </w:p>
        </w:tc>
        <w:tc>
          <w:tcPr>
            <w:tcW w:w="1276" w:type="dxa"/>
            <w:vAlign w:val="center"/>
          </w:tcPr>
          <w:p w:rsidR="00413354" w:rsidRPr="00413354" w:rsidRDefault="008C45A0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351" w:type="dxa"/>
            <w:vAlign w:val="center"/>
          </w:tcPr>
          <w:p w:rsidR="00413354" w:rsidRPr="00413354" w:rsidRDefault="00923DBA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21" w:type="dxa"/>
            <w:vAlign w:val="center"/>
          </w:tcPr>
          <w:p w:rsidR="00413354" w:rsidRPr="00413354" w:rsidRDefault="00A42446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-8</w:t>
            </w:r>
          </w:p>
        </w:tc>
        <w:tc>
          <w:tcPr>
            <w:tcW w:w="1569" w:type="dxa"/>
            <w:vAlign w:val="center"/>
          </w:tcPr>
          <w:p w:rsidR="00413354" w:rsidRPr="00413354" w:rsidRDefault="00A42446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-8</w:t>
            </w:r>
          </w:p>
        </w:tc>
        <w:tc>
          <w:tcPr>
            <w:tcW w:w="1938" w:type="dxa"/>
            <w:vAlign w:val="center"/>
          </w:tcPr>
          <w:p w:rsidR="00413354" w:rsidRPr="00413354" w:rsidRDefault="00923DBA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-6,3</w:t>
            </w:r>
          </w:p>
        </w:tc>
      </w:tr>
      <w:tr w:rsidR="009359BE" w:rsidTr="008C45A0">
        <w:tc>
          <w:tcPr>
            <w:tcW w:w="1701" w:type="dxa"/>
          </w:tcPr>
          <w:p w:rsidR="009359BE" w:rsidRDefault="009359BE" w:rsidP="00E43C33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Люди среднего возраста </w:t>
            </w:r>
          </w:p>
          <w:p w:rsidR="009359BE" w:rsidRDefault="009359BE" w:rsidP="00E43C33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(25-50 лет)</w:t>
            </w:r>
          </w:p>
        </w:tc>
        <w:tc>
          <w:tcPr>
            <w:tcW w:w="1276" w:type="dxa"/>
            <w:vAlign w:val="center"/>
          </w:tcPr>
          <w:p w:rsidR="009359BE" w:rsidRPr="00413354" w:rsidRDefault="00FE0263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351" w:type="dxa"/>
            <w:vAlign w:val="center"/>
          </w:tcPr>
          <w:p w:rsidR="009359BE" w:rsidRPr="00413354" w:rsidRDefault="00923DBA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21" w:type="dxa"/>
            <w:vAlign w:val="center"/>
          </w:tcPr>
          <w:p w:rsidR="009359BE" w:rsidRPr="00413354" w:rsidRDefault="00A42446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</w:t>
            </w:r>
          </w:p>
        </w:tc>
        <w:tc>
          <w:tcPr>
            <w:tcW w:w="1569" w:type="dxa"/>
            <w:vAlign w:val="center"/>
          </w:tcPr>
          <w:p w:rsidR="009359BE" w:rsidRPr="00413354" w:rsidRDefault="00A42446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</w:t>
            </w:r>
          </w:p>
        </w:tc>
        <w:tc>
          <w:tcPr>
            <w:tcW w:w="1938" w:type="dxa"/>
            <w:vAlign w:val="center"/>
          </w:tcPr>
          <w:p w:rsidR="009359BE" w:rsidRPr="00413354" w:rsidRDefault="00FE0263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-0,66</w:t>
            </w:r>
          </w:p>
        </w:tc>
      </w:tr>
      <w:tr w:rsidR="009359BE" w:rsidTr="008C45A0">
        <w:tc>
          <w:tcPr>
            <w:tcW w:w="1701" w:type="dxa"/>
          </w:tcPr>
          <w:p w:rsidR="009359BE" w:rsidRDefault="009359BE" w:rsidP="00E43C33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Пенсионеры (50+)</w:t>
            </w:r>
          </w:p>
        </w:tc>
        <w:tc>
          <w:tcPr>
            <w:tcW w:w="1276" w:type="dxa"/>
            <w:vAlign w:val="center"/>
          </w:tcPr>
          <w:p w:rsidR="009359BE" w:rsidRPr="00413354" w:rsidRDefault="00FE0263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351" w:type="dxa"/>
            <w:vAlign w:val="center"/>
          </w:tcPr>
          <w:p w:rsidR="009359BE" w:rsidRPr="00413354" w:rsidRDefault="00923DBA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21" w:type="dxa"/>
            <w:vAlign w:val="center"/>
          </w:tcPr>
          <w:p w:rsidR="009359BE" w:rsidRPr="00413354" w:rsidRDefault="00A42446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569" w:type="dxa"/>
            <w:vAlign w:val="center"/>
          </w:tcPr>
          <w:p w:rsidR="009359BE" w:rsidRPr="00413354" w:rsidRDefault="00A42446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938" w:type="dxa"/>
            <w:vAlign w:val="center"/>
          </w:tcPr>
          <w:p w:rsidR="009359BE" w:rsidRPr="00413354" w:rsidRDefault="00FE0263" w:rsidP="008C45A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  <w:r w:rsidR="00923DBA">
              <w:rPr>
                <w:sz w:val="22"/>
                <w:szCs w:val="22"/>
              </w:rPr>
              <w:t>8</w:t>
            </w:r>
          </w:p>
        </w:tc>
      </w:tr>
    </w:tbl>
    <w:p w:rsidR="00413354" w:rsidRPr="00DA787F" w:rsidRDefault="00413354" w:rsidP="00E43C33"/>
    <w:p w:rsidR="00A01151" w:rsidRDefault="00A01151" w:rsidP="00933089">
      <w:pPr>
        <w:pStyle w:val="3"/>
      </w:pPr>
      <w:bookmarkStart w:id="50" w:name="_Toc219082439"/>
      <w:r w:rsidRPr="00DA787F">
        <w:lastRenderedPageBreak/>
        <w:t>2.4.3 Методика STP – позиционирование</w:t>
      </w:r>
      <w:bookmarkEnd w:id="50"/>
    </w:p>
    <w:p w:rsidR="00DF0C28" w:rsidRDefault="00AA486D" w:rsidP="00E43C33">
      <w:r>
        <w:t xml:space="preserve">Результаты представлены </w:t>
      </w:r>
      <w:proofErr w:type="gramStart"/>
      <w:r>
        <w:t>в</w:t>
      </w:r>
      <w:proofErr w:type="gramEnd"/>
      <w:r>
        <w:t xml:space="preserve"> </w:t>
      </w:r>
      <w:r>
        <w:fldChar w:fldCharType="begin"/>
      </w:r>
      <w:r>
        <w:instrText xml:space="preserve"> REF _Ref218883643 \h </w:instrText>
      </w:r>
      <w:r>
        <w:fldChar w:fldCharType="separate"/>
      </w:r>
      <w:r w:rsidR="00512849">
        <w:t xml:space="preserve">Таблица </w:t>
      </w:r>
      <w:r w:rsidR="00512849">
        <w:rPr>
          <w:noProof/>
        </w:rPr>
        <w:t>8</w:t>
      </w:r>
      <w:r>
        <w:fldChar w:fldCharType="end"/>
      </w:r>
      <w:r>
        <w:t>.</w:t>
      </w:r>
    </w:p>
    <w:p w:rsidR="00B34384" w:rsidRDefault="00B34384" w:rsidP="00B34384">
      <w:pPr>
        <w:pStyle w:val="a9"/>
        <w:keepNext/>
        <w:jc w:val="right"/>
      </w:pPr>
      <w:bookmarkStart w:id="51" w:name="_Ref218883643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512849">
        <w:rPr>
          <w:noProof/>
        </w:rPr>
        <w:t>8</w:t>
      </w:r>
      <w:r>
        <w:fldChar w:fldCharType="end"/>
      </w:r>
      <w:bookmarkEnd w:id="51"/>
      <w:r>
        <w:t>. Позиционирование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1473"/>
        <w:gridCol w:w="1548"/>
        <w:gridCol w:w="1715"/>
        <w:gridCol w:w="1581"/>
        <w:gridCol w:w="1590"/>
        <w:gridCol w:w="1449"/>
      </w:tblGrid>
      <w:tr w:rsidR="00413354" w:rsidTr="00413354">
        <w:tc>
          <w:tcPr>
            <w:tcW w:w="1473" w:type="dxa"/>
            <w:vAlign w:val="center"/>
          </w:tcPr>
          <w:p w:rsidR="00413354" w:rsidRPr="00413354" w:rsidRDefault="0041335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Элемент</w:t>
            </w:r>
          </w:p>
        </w:tc>
        <w:tc>
          <w:tcPr>
            <w:tcW w:w="1548" w:type="dxa"/>
            <w:vAlign w:val="center"/>
          </w:tcPr>
          <w:p w:rsidR="00413354" w:rsidRPr="00413354" w:rsidRDefault="0041335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Важный (от 0 до 10)</w:t>
            </w:r>
          </w:p>
        </w:tc>
        <w:tc>
          <w:tcPr>
            <w:tcW w:w="1715" w:type="dxa"/>
            <w:vAlign w:val="center"/>
          </w:tcPr>
          <w:p w:rsidR="00413354" w:rsidRPr="00413354" w:rsidRDefault="0041335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Отличительный (от 0 до 10)</w:t>
            </w:r>
          </w:p>
        </w:tc>
        <w:tc>
          <w:tcPr>
            <w:tcW w:w="1581" w:type="dxa"/>
            <w:vAlign w:val="center"/>
          </w:tcPr>
          <w:p w:rsidR="00413354" w:rsidRPr="00413354" w:rsidRDefault="0041335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Легко сообщаемый (от 0 до 10)</w:t>
            </w:r>
          </w:p>
        </w:tc>
        <w:tc>
          <w:tcPr>
            <w:tcW w:w="1590" w:type="dxa"/>
            <w:vAlign w:val="center"/>
          </w:tcPr>
          <w:p w:rsidR="00413354" w:rsidRPr="00413354" w:rsidRDefault="0041335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Трудно имитируемый (от 0 до 10)</w:t>
            </w:r>
          </w:p>
        </w:tc>
        <w:tc>
          <w:tcPr>
            <w:tcW w:w="1449" w:type="dxa"/>
            <w:vAlign w:val="center"/>
          </w:tcPr>
          <w:p w:rsidR="00413354" w:rsidRPr="00413354" w:rsidRDefault="0041335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Общая оценка (среднее)</w:t>
            </w:r>
          </w:p>
        </w:tc>
      </w:tr>
      <w:tr w:rsidR="00413354" w:rsidTr="00413354">
        <w:tc>
          <w:tcPr>
            <w:tcW w:w="1473" w:type="dxa"/>
            <w:vAlign w:val="center"/>
          </w:tcPr>
          <w:p w:rsidR="00413354" w:rsidRPr="00413354" w:rsidRDefault="009359BE" w:rsidP="00413354">
            <w:pPr>
              <w:spacing w:line="276" w:lineRule="auto"/>
              <w:ind w:firstLine="0"/>
              <w:jc w:val="left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Надежность</w:t>
            </w:r>
          </w:p>
        </w:tc>
        <w:tc>
          <w:tcPr>
            <w:tcW w:w="1548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10</w:t>
            </w:r>
          </w:p>
        </w:tc>
        <w:tc>
          <w:tcPr>
            <w:tcW w:w="1715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9</w:t>
            </w:r>
          </w:p>
        </w:tc>
        <w:tc>
          <w:tcPr>
            <w:tcW w:w="1581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8</w:t>
            </w:r>
          </w:p>
        </w:tc>
        <w:tc>
          <w:tcPr>
            <w:tcW w:w="1590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7</w:t>
            </w:r>
          </w:p>
        </w:tc>
        <w:tc>
          <w:tcPr>
            <w:tcW w:w="1449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8,5</w:t>
            </w:r>
          </w:p>
        </w:tc>
      </w:tr>
      <w:tr w:rsidR="00413354" w:rsidTr="00413354">
        <w:tc>
          <w:tcPr>
            <w:tcW w:w="1473" w:type="dxa"/>
            <w:vAlign w:val="center"/>
          </w:tcPr>
          <w:p w:rsidR="00413354" w:rsidRPr="00413354" w:rsidRDefault="009359BE" w:rsidP="00413354">
            <w:pPr>
              <w:spacing w:line="276" w:lineRule="auto"/>
              <w:ind w:firstLine="0"/>
              <w:jc w:val="left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Скорость</w:t>
            </w:r>
            <w:r>
              <w:rPr>
                <w:sz w:val="22"/>
                <w:szCs w:val="22"/>
              </w:rPr>
              <w:t xml:space="preserve"> обработки</w:t>
            </w:r>
          </w:p>
        </w:tc>
        <w:tc>
          <w:tcPr>
            <w:tcW w:w="1548" w:type="dxa"/>
            <w:vAlign w:val="center"/>
          </w:tcPr>
          <w:p w:rsidR="00413354" w:rsidRPr="00413354" w:rsidRDefault="00923DBA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9</w:t>
            </w:r>
          </w:p>
        </w:tc>
        <w:tc>
          <w:tcPr>
            <w:tcW w:w="1715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8</w:t>
            </w:r>
          </w:p>
        </w:tc>
        <w:tc>
          <w:tcPr>
            <w:tcW w:w="1581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9</w:t>
            </w:r>
          </w:p>
        </w:tc>
        <w:tc>
          <w:tcPr>
            <w:tcW w:w="1590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5</w:t>
            </w:r>
          </w:p>
        </w:tc>
        <w:tc>
          <w:tcPr>
            <w:tcW w:w="1449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7,</w:t>
            </w:r>
            <w:r w:rsidR="00923DBA">
              <w:rPr>
                <w:kern w:val="2"/>
                <w:sz w:val="22"/>
                <w:szCs w:val="22"/>
                <w14:ligatures w14:val="standardContextual"/>
              </w:rPr>
              <w:t>75</w:t>
            </w:r>
          </w:p>
        </w:tc>
      </w:tr>
      <w:tr w:rsidR="00413354" w:rsidTr="00413354">
        <w:tc>
          <w:tcPr>
            <w:tcW w:w="1473" w:type="dxa"/>
            <w:vAlign w:val="center"/>
          </w:tcPr>
          <w:p w:rsidR="00413354" w:rsidRPr="00413354" w:rsidRDefault="009359BE" w:rsidP="00413354">
            <w:pPr>
              <w:spacing w:line="276" w:lineRule="auto"/>
              <w:ind w:firstLine="0"/>
              <w:jc w:val="left"/>
              <w:rPr>
                <w:kern w:val="2"/>
                <w:sz w:val="22"/>
                <w:szCs w:val="22"/>
                <w14:ligatures w14:val="standardContextual"/>
              </w:rPr>
            </w:pPr>
            <w:r w:rsidRPr="00413354">
              <w:rPr>
                <w:sz w:val="22"/>
                <w:szCs w:val="22"/>
              </w:rPr>
              <w:t>Удобство</w:t>
            </w:r>
          </w:p>
        </w:tc>
        <w:tc>
          <w:tcPr>
            <w:tcW w:w="1548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9</w:t>
            </w:r>
          </w:p>
        </w:tc>
        <w:tc>
          <w:tcPr>
            <w:tcW w:w="1715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8</w:t>
            </w:r>
          </w:p>
        </w:tc>
        <w:tc>
          <w:tcPr>
            <w:tcW w:w="1581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7</w:t>
            </w:r>
          </w:p>
        </w:tc>
        <w:tc>
          <w:tcPr>
            <w:tcW w:w="1590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6</w:t>
            </w:r>
          </w:p>
        </w:tc>
        <w:tc>
          <w:tcPr>
            <w:tcW w:w="1449" w:type="dxa"/>
            <w:vAlign w:val="center"/>
          </w:tcPr>
          <w:p w:rsidR="00413354" w:rsidRPr="00413354" w:rsidRDefault="00B34384" w:rsidP="00413354">
            <w:pPr>
              <w:spacing w:line="276" w:lineRule="auto"/>
              <w:ind w:firstLine="0"/>
              <w:jc w:val="center"/>
              <w:rPr>
                <w:kern w:val="2"/>
                <w:sz w:val="22"/>
                <w:szCs w:val="22"/>
                <w14:ligatures w14:val="standardContextual"/>
              </w:rPr>
            </w:pPr>
            <w:r>
              <w:rPr>
                <w:kern w:val="2"/>
                <w:sz w:val="22"/>
                <w:szCs w:val="22"/>
                <w14:ligatures w14:val="standardContextual"/>
              </w:rPr>
              <w:t>7,5</w:t>
            </w:r>
          </w:p>
        </w:tc>
      </w:tr>
    </w:tbl>
    <w:p w:rsidR="00413354" w:rsidRPr="00DA787F" w:rsidRDefault="00413354" w:rsidP="00E43C33"/>
    <w:p w:rsidR="00A01151" w:rsidRPr="00DA787F" w:rsidRDefault="00A01151" w:rsidP="00A61F69">
      <w:pPr>
        <w:pStyle w:val="2"/>
      </w:pPr>
      <w:bookmarkStart w:id="52" w:name="_Toc219082440"/>
      <w:r w:rsidRPr="00DA787F">
        <w:t>2.5 Формирование основы расчета</w:t>
      </w:r>
      <w:bookmarkEnd w:id="52"/>
    </w:p>
    <w:p w:rsidR="00A01151" w:rsidRPr="00DA787F" w:rsidRDefault="00A01151" w:rsidP="00413354">
      <w:pPr>
        <w:pStyle w:val="3"/>
      </w:pPr>
      <w:bookmarkStart w:id="53" w:name="_Toc219082441"/>
      <w:r w:rsidRPr="00413354">
        <w:t xml:space="preserve">2.5.1 Маркетинг </w:t>
      </w:r>
      <w:proofErr w:type="spellStart"/>
      <w:r w:rsidRPr="00413354">
        <w:t>Микс</w:t>
      </w:r>
      <w:bookmarkEnd w:id="53"/>
      <w:proofErr w:type="spellEnd"/>
    </w:p>
    <w:p w:rsidR="00A01151" w:rsidRDefault="00A01151" w:rsidP="00413354">
      <w:pPr>
        <w:pStyle w:val="4"/>
      </w:pPr>
      <w:r w:rsidRPr="00DA787F">
        <w:t xml:space="preserve">2.5.1.1 Маркетинг </w:t>
      </w:r>
      <w:proofErr w:type="spellStart"/>
      <w:r w:rsidRPr="00DA787F">
        <w:t>Микс</w:t>
      </w:r>
      <w:proofErr w:type="spellEnd"/>
      <w:r w:rsidRPr="00DA787F">
        <w:t xml:space="preserve"> – </w:t>
      </w:r>
      <w:proofErr w:type="spellStart"/>
      <w:r w:rsidRPr="00DA787F">
        <w:t>Product</w:t>
      </w:r>
      <w:proofErr w:type="spellEnd"/>
    </w:p>
    <w:p w:rsidR="00933089" w:rsidRPr="00DA787F" w:rsidRDefault="001E705F" w:rsidP="00E43C33">
      <w:r w:rsidRPr="009E0786">
        <w:t>Предлагаемая электронная система «Солнышко» позволит полностью отказаться от использования наличных денег (реальных или выдуманных). Это освободит благотворительные фонды от проблем с инкассацией и упростит взаимоотношения с организатором. Школа в свою очередь освобождается от подготовки самодельной валюты к каждому мероприятию и вопросов, связанных с её обменом и подсчётом. Исключаются ошибки при обмене или расчётах, обусловленные человеческим фактором, и полностью исключается факт мошенничества. А школьники получат яркое и полезное приложение, которое обязательным школьным м</w:t>
      </w:r>
      <w:r>
        <w:t>ероприятиям добавит эффект игры</w:t>
      </w:r>
      <w:r w:rsidRPr="001E705F">
        <w:t>.</w:t>
      </w:r>
    </w:p>
    <w:p w:rsidR="00A01151" w:rsidRDefault="00A01151" w:rsidP="00413354">
      <w:pPr>
        <w:pStyle w:val="4"/>
      </w:pPr>
      <w:r w:rsidRPr="00DA787F">
        <w:t xml:space="preserve">2.5.1.2 Маркетинг </w:t>
      </w:r>
      <w:proofErr w:type="spellStart"/>
      <w:r w:rsidRPr="00DA787F">
        <w:t>Микс</w:t>
      </w:r>
      <w:proofErr w:type="spellEnd"/>
      <w:r w:rsidRPr="00DA787F">
        <w:t xml:space="preserve"> – </w:t>
      </w:r>
      <w:proofErr w:type="spellStart"/>
      <w:r w:rsidRPr="00DA787F">
        <w:t>Price</w:t>
      </w:r>
      <w:proofErr w:type="spellEnd"/>
    </w:p>
    <w:p w:rsidR="001E705F" w:rsidRPr="001E705F" w:rsidRDefault="001E705F" w:rsidP="001E705F">
      <w:r w:rsidRPr="001E705F">
        <w:t xml:space="preserve">Для родителей и детей </w:t>
      </w:r>
      <w:r>
        <w:t>–</w:t>
      </w:r>
      <w:r w:rsidRPr="001E705F">
        <w:t xml:space="preserve"> бесплатно. Все пожертвования идут целиком в благотворительный фонд. Платят организаторы </w:t>
      </w:r>
      <w:r>
        <w:t>–</w:t>
      </w:r>
      <w:r w:rsidRPr="001E705F">
        <w:t xml:space="preserve"> </w:t>
      </w:r>
      <w:r>
        <w:t>образовательные учреждения</w:t>
      </w:r>
      <w:r w:rsidRPr="001E705F">
        <w:t xml:space="preserve">. Им можно предложить простую плату за одну ярмарку (например, </w:t>
      </w:r>
      <w:r>
        <w:t>3</w:t>
      </w:r>
      <w:r w:rsidRPr="001E705F">
        <w:t xml:space="preserve">000 рублей) или годовую подписку для постоянного использования. </w:t>
      </w:r>
      <w:r>
        <w:t>Нужно учесть скидки при годовой предоплате, бесплатное проведение первой ярмарки в школе, партнерскую программу</w:t>
      </w:r>
      <w:r w:rsidRPr="001E705F">
        <w:t xml:space="preserve"> для фондов.</w:t>
      </w:r>
    </w:p>
    <w:p w:rsidR="00933089" w:rsidRPr="00DA787F" w:rsidRDefault="002427FD" w:rsidP="00E43C33">
      <w:r w:rsidRPr="002427FD">
        <w:t xml:space="preserve">Основной метод </w:t>
      </w:r>
      <w:r>
        <w:t>–</w:t>
      </w:r>
      <w:r w:rsidRPr="002427FD">
        <w:t xml:space="preserve"> комбинированный, сочетающий плату за конкретное мероприятие для малых и разовых клиентов и годовую подписку (</w:t>
      </w:r>
      <w:proofErr w:type="spellStart"/>
      <w:r w:rsidRPr="002427FD">
        <w:t>SaaS</w:t>
      </w:r>
      <w:proofErr w:type="spellEnd"/>
      <w:r w:rsidRPr="002427FD">
        <w:t xml:space="preserve">) для крупных сетей </w:t>
      </w:r>
      <w:r>
        <w:t>образовательных учреждений</w:t>
      </w:r>
      <w:r w:rsidRPr="002427FD">
        <w:t>, проводящих события регулярно.</w:t>
      </w:r>
      <w:r>
        <w:t xml:space="preserve"> </w:t>
      </w:r>
      <w:r w:rsidR="001E705F" w:rsidRPr="001E705F">
        <w:t xml:space="preserve">Главное </w:t>
      </w:r>
      <w:r w:rsidR="001E705F">
        <w:t>–</w:t>
      </w:r>
      <w:r w:rsidR="001E705F" w:rsidRPr="001E705F">
        <w:t xml:space="preserve"> показать, что эта сумма меньше, чем затраты на подготовку </w:t>
      </w:r>
      <w:r w:rsidR="001E705F">
        <w:t>игровой валюты</w:t>
      </w:r>
      <w:r w:rsidR="001E705F" w:rsidRPr="001E705F">
        <w:t>, охрану и подсчёт</w:t>
      </w:r>
      <w:r>
        <w:t xml:space="preserve"> вырученных средств</w:t>
      </w:r>
      <w:r w:rsidR="001E705F" w:rsidRPr="001E705F">
        <w:t>.</w:t>
      </w:r>
    </w:p>
    <w:p w:rsidR="00A01151" w:rsidRDefault="00A01151" w:rsidP="00413354">
      <w:pPr>
        <w:pStyle w:val="4"/>
      </w:pPr>
      <w:r w:rsidRPr="00DA787F">
        <w:lastRenderedPageBreak/>
        <w:t xml:space="preserve">2.5.1.3 Маркетинг </w:t>
      </w:r>
      <w:proofErr w:type="spellStart"/>
      <w:r w:rsidRPr="00DA787F">
        <w:t>Микс</w:t>
      </w:r>
      <w:proofErr w:type="spellEnd"/>
      <w:r w:rsidRPr="00DA787F">
        <w:t xml:space="preserve"> – </w:t>
      </w:r>
      <w:proofErr w:type="spellStart"/>
      <w:r w:rsidRPr="00DA787F">
        <w:t>Place</w:t>
      </w:r>
      <w:proofErr w:type="spellEnd"/>
    </w:p>
    <w:p w:rsidR="001E705F" w:rsidRPr="00FF5D80" w:rsidRDefault="001E705F" w:rsidP="001E705F">
      <w:r w:rsidRPr="001E705F">
        <w:t xml:space="preserve">Сбыт цифрового сервиса «Солнышко» организован через несколько ключевых каналов, обеспечивающих </w:t>
      </w:r>
      <w:proofErr w:type="gramStart"/>
      <w:r w:rsidRPr="001E705F">
        <w:t>охват</w:t>
      </w:r>
      <w:proofErr w:type="gramEnd"/>
      <w:r w:rsidRPr="001E705F">
        <w:t xml:space="preserve"> как институциональных заказчиков, так и конечных пользователей. Основная точка входа для участников </w:t>
      </w:r>
      <w:r w:rsidR="00FF5D80">
        <w:t>–</w:t>
      </w:r>
      <w:r w:rsidRPr="001E705F">
        <w:t xml:space="preserve"> официальные магазины приложений </w:t>
      </w:r>
      <w:proofErr w:type="spellStart"/>
      <w:r>
        <w:rPr>
          <w:lang w:val="en-US"/>
        </w:rPr>
        <w:t>AppGallery</w:t>
      </w:r>
      <w:proofErr w:type="spellEnd"/>
      <w:r w:rsidRPr="001E705F">
        <w:t xml:space="preserve">, </w:t>
      </w:r>
      <w:proofErr w:type="spellStart"/>
      <w:r w:rsidRPr="001E705F">
        <w:t>AppStore</w:t>
      </w:r>
      <w:proofErr w:type="spellEnd"/>
      <w:r w:rsidRPr="001E705F">
        <w:t xml:space="preserve"> и </w:t>
      </w:r>
      <w:proofErr w:type="spellStart"/>
      <w:r w:rsidRPr="001E705F">
        <w:t>Play</w:t>
      </w:r>
      <w:proofErr w:type="spellEnd"/>
      <w:r>
        <w:rPr>
          <w:lang w:val="en-US"/>
        </w:rPr>
        <w:t>Market</w:t>
      </w:r>
      <w:r w:rsidRPr="001E705F">
        <w:t>, однако дистрибуция самого продукта инициируется через активные прямые продажи.</w:t>
      </w:r>
    </w:p>
    <w:p w:rsidR="001E705F" w:rsidRPr="001E705F" w:rsidRDefault="001E705F" w:rsidP="001E705F">
      <w:r>
        <w:t xml:space="preserve">В перспективе можно интегрироваться с </w:t>
      </w:r>
      <w:r w:rsidRPr="001E705F">
        <w:t>популярными образовательными платформами («</w:t>
      </w:r>
      <w:proofErr w:type="spellStart"/>
      <w:r w:rsidRPr="001E705F">
        <w:t>Дневник</w:t>
      </w:r>
      <w:proofErr w:type="gramStart"/>
      <w:r w:rsidRPr="001E705F">
        <w:t>.р</w:t>
      </w:r>
      <w:proofErr w:type="gramEnd"/>
      <w:r w:rsidRPr="001E705F">
        <w:t>у</w:t>
      </w:r>
      <w:proofErr w:type="spellEnd"/>
      <w:r w:rsidRPr="001E705F">
        <w:t>», «</w:t>
      </w:r>
      <w:proofErr w:type="spellStart"/>
      <w:r w:rsidRPr="001E705F">
        <w:t>ЭлЖур</w:t>
      </w:r>
      <w:proofErr w:type="spellEnd"/>
      <w:r w:rsidRPr="001E705F">
        <w:t>»)</w:t>
      </w:r>
      <w:r>
        <w:t xml:space="preserve">. </w:t>
      </w:r>
    </w:p>
    <w:p w:rsidR="00933089" w:rsidRPr="00DA787F" w:rsidRDefault="001E705F" w:rsidP="00E43C33">
      <w:r w:rsidRPr="001E705F">
        <w:t>В классическом понимании логистика, транспортировка и управление запасами отсутствуют, так как продукт цифровой; вместо этого критически важна бесперебойная работа облачной инфраструктуры IT-решения.</w:t>
      </w:r>
    </w:p>
    <w:p w:rsidR="00A01151" w:rsidRDefault="00A01151" w:rsidP="00413354">
      <w:pPr>
        <w:pStyle w:val="4"/>
      </w:pPr>
      <w:r w:rsidRPr="00DA787F">
        <w:t xml:space="preserve">2.5.1.4 Маркетинг </w:t>
      </w:r>
      <w:proofErr w:type="spellStart"/>
      <w:r w:rsidRPr="00DA787F">
        <w:t>Микс</w:t>
      </w:r>
      <w:proofErr w:type="spellEnd"/>
      <w:r w:rsidRPr="00DA787F">
        <w:t xml:space="preserve"> – </w:t>
      </w:r>
      <w:proofErr w:type="spellStart"/>
      <w:r w:rsidRPr="00DA787F">
        <w:t>Promotion</w:t>
      </w:r>
      <w:proofErr w:type="spellEnd"/>
      <w:r w:rsidR="001E705F">
        <w:t xml:space="preserve"> (продвижение)</w:t>
      </w:r>
    </w:p>
    <w:p w:rsidR="001E705F" w:rsidRDefault="001E705F" w:rsidP="001E705F">
      <w:r>
        <w:t>Коммуникационная политика направлена на построение доверия и демонстрацию практической пользы.</w:t>
      </w:r>
    </w:p>
    <w:p w:rsidR="001E705F" w:rsidRDefault="001E705F" w:rsidP="001E705F">
      <w:pPr>
        <w:pStyle w:val="a"/>
        <w:numPr>
          <w:ilvl w:val="0"/>
          <w:numId w:val="19"/>
        </w:numPr>
        <w:tabs>
          <w:tab w:val="clear" w:pos="1134"/>
        </w:tabs>
        <w:ind w:left="0" w:firstLine="709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 (PR). Публикации в образовательных и родительских СМИ, информационные поводы о рекордных сборах, сотрудничество с известными благотворителями.</w:t>
      </w:r>
      <w:r w:rsidRPr="001E705F">
        <w:t xml:space="preserve"> </w:t>
      </w:r>
      <w:r>
        <w:t xml:space="preserve">Создание и активное ведение групп в </w:t>
      </w:r>
      <w:proofErr w:type="spellStart"/>
      <w:r>
        <w:t>соцсетях</w:t>
      </w:r>
      <w:proofErr w:type="spellEnd"/>
      <w:r>
        <w:t xml:space="preserve"> для обмена опытом, поддержка пользователей, публикация вдохновляющих кейсов.</w:t>
      </w:r>
    </w:p>
    <w:p w:rsidR="001E705F" w:rsidRDefault="001E705F" w:rsidP="001E705F">
      <w:pPr>
        <w:pStyle w:val="a"/>
        <w:numPr>
          <w:ilvl w:val="0"/>
          <w:numId w:val="19"/>
        </w:numPr>
        <w:tabs>
          <w:tab w:val="clear" w:pos="1134"/>
        </w:tabs>
        <w:ind w:left="0" w:firstLine="709"/>
      </w:pPr>
      <w:r>
        <w:t>Стимулирование сбыта. Бесплатный тестовый период для новых организаторов, реферальная программа.</w:t>
      </w:r>
    </w:p>
    <w:p w:rsidR="001E705F" w:rsidRDefault="001E705F" w:rsidP="001E705F">
      <w:pPr>
        <w:pStyle w:val="a"/>
        <w:numPr>
          <w:ilvl w:val="0"/>
          <w:numId w:val="19"/>
        </w:numPr>
        <w:tabs>
          <w:tab w:val="clear" w:pos="1134"/>
        </w:tabs>
        <w:ind w:left="0" w:firstLine="709"/>
      </w:pPr>
      <w:r>
        <w:t>Личные продажи. Прямые презентации для администраций школ и фондов.</w:t>
      </w:r>
    </w:p>
    <w:p w:rsidR="001E705F" w:rsidRDefault="001E705F" w:rsidP="001E705F">
      <w:pPr>
        <w:pStyle w:val="a"/>
        <w:numPr>
          <w:ilvl w:val="0"/>
          <w:numId w:val="19"/>
        </w:numPr>
        <w:tabs>
          <w:tab w:val="clear" w:pos="1134"/>
        </w:tabs>
        <w:ind w:left="0" w:firstLine="709"/>
      </w:pPr>
      <w:proofErr w:type="spellStart"/>
      <w:r>
        <w:t>Брендинг</w:t>
      </w:r>
      <w:proofErr w:type="spellEnd"/>
      <w:r>
        <w:t>. Формирование образа современного, безопасного и доброго инструмента для совместных дел детей и взрослых.</w:t>
      </w:r>
    </w:p>
    <w:p w:rsidR="001E705F" w:rsidRDefault="001E705F" w:rsidP="001E705F">
      <w:pPr>
        <w:pStyle w:val="a"/>
        <w:numPr>
          <w:ilvl w:val="0"/>
          <w:numId w:val="19"/>
        </w:numPr>
        <w:tabs>
          <w:tab w:val="clear" w:pos="1134"/>
        </w:tabs>
        <w:ind w:left="0" w:firstLine="709"/>
      </w:pPr>
      <w:r>
        <w:t>Информирование. Четкая коммуникация ключевых преимуществ: легальность, безопасность детей, прозрачность сборов и экономия времени.</w:t>
      </w:r>
    </w:p>
    <w:p w:rsidR="00A01151" w:rsidRDefault="00A01151" w:rsidP="00413354">
      <w:pPr>
        <w:pStyle w:val="3"/>
      </w:pPr>
      <w:bookmarkStart w:id="54" w:name="_Toc219082442"/>
      <w:r w:rsidRPr="00DA787F">
        <w:t xml:space="preserve">2.5.2 </w:t>
      </w:r>
      <w:proofErr w:type="spellStart"/>
      <w:r w:rsidRPr="00DA787F">
        <w:t>Lean</w:t>
      </w:r>
      <w:proofErr w:type="spellEnd"/>
      <w:r w:rsidRPr="00DA787F">
        <w:t xml:space="preserve"> </w:t>
      </w:r>
      <w:proofErr w:type="spellStart"/>
      <w:r w:rsidRPr="00DA787F">
        <w:t>Canvas</w:t>
      </w:r>
      <w:bookmarkEnd w:id="54"/>
      <w:proofErr w:type="spellEnd"/>
      <w:r w:rsidRPr="00DA787F">
        <w:t xml:space="preserve"> </w:t>
      </w:r>
    </w:p>
    <w:p w:rsidR="001012DF" w:rsidRPr="004A7129" w:rsidRDefault="001012DF" w:rsidP="001012DF">
      <w:r>
        <w:t xml:space="preserve">Результаты представлены на </w:t>
      </w:r>
      <w:r w:rsidR="004A7129">
        <w:fldChar w:fldCharType="begin"/>
      </w:r>
      <w:r w:rsidR="004A7129">
        <w:instrText xml:space="preserve"> REF _Ref219063274 \h </w:instrText>
      </w:r>
      <w:r w:rsidR="004A7129">
        <w:fldChar w:fldCharType="separate"/>
      </w:r>
      <w:r w:rsidR="00512849">
        <w:t xml:space="preserve">Рисунок </w:t>
      </w:r>
      <w:r w:rsidR="00512849">
        <w:rPr>
          <w:noProof/>
        </w:rPr>
        <w:t>7</w:t>
      </w:r>
      <w:r w:rsidR="004A7129">
        <w:fldChar w:fldCharType="end"/>
      </w:r>
      <w:r w:rsidR="004A7129" w:rsidRPr="002E2B56">
        <w:t>.</w:t>
      </w:r>
    </w:p>
    <w:p w:rsidR="004A7129" w:rsidRDefault="00E51A4E" w:rsidP="004A7129">
      <w:pPr>
        <w:keepNext/>
        <w:ind w:firstLine="0"/>
        <w:jc w:val="center"/>
      </w:pPr>
      <w:r w:rsidRPr="00E51A4E">
        <w:rPr>
          <w:noProof/>
          <w:lang w:eastAsia="ru-RU"/>
        </w:rPr>
        <w:lastRenderedPageBreak/>
        <w:drawing>
          <wp:inline distT="0" distB="0" distL="0" distR="0" wp14:anchorId="3D15D6B7" wp14:editId="09DAFF61">
            <wp:extent cx="5940425" cy="4109065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AC8" w:rsidRPr="002E2B56" w:rsidRDefault="004A7129" w:rsidP="004A7129">
      <w:pPr>
        <w:pStyle w:val="a9"/>
      </w:pPr>
      <w:bookmarkStart w:id="55" w:name="_Ref21906327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7</w:t>
      </w:r>
      <w:r>
        <w:fldChar w:fldCharType="end"/>
      </w:r>
      <w:bookmarkEnd w:id="55"/>
      <w:r>
        <w:t xml:space="preserve">. </w:t>
      </w:r>
      <w:r>
        <w:rPr>
          <w:lang w:val="en-US"/>
        </w:rPr>
        <w:t>Lean</w:t>
      </w:r>
      <w:r w:rsidRPr="002E2B56">
        <w:t xml:space="preserve"> </w:t>
      </w:r>
      <w:r>
        <w:rPr>
          <w:lang w:val="en-US"/>
        </w:rPr>
        <w:t>Canvas</w:t>
      </w:r>
    </w:p>
    <w:p w:rsidR="001012DF" w:rsidRPr="00DA787F" w:rsidRDefault="001012DF" w:rsidP="00E43C33"/>
    <w:p w:rsidR="00A61F69" w:rsidRDefault="00A61F69">
      <w:pPr>
        <w:ind w:firstLine="0"/>
        <w:jc w:val="left"/>
        <w:rPr>
          <w:rFonts w:ascii="Times New Roman" w:eastAsiaTheme="majorEastAsia" w:hAnsi="Times New Roman" w:cs="Times New Roman"/>
          <w:b/>
          <w:bCs/>
          <w:sz w:val="32"/>
          <w:szCs w:val="28"/>
        </w:rPr>
      </w:pPr>
      <w:r>
        <w:br w:type="page"/>
      </w:r>
    </w:p>
    <w:p w:rsidR="00A01151" w:rsidRPr="00DA787F" w:rsidRDefault="00A01151" w:rsidP="00D35961">
      <w:pPr>
        <w:pStyle w:val="1"/>
      </w:pPr>
      <w:bookmarkStart w:id="56" w:name="_Toc219082443"/>
      <w:r w:rsidRPr="00DA787F">
        <w:lastRenderedPageBreak/>
        <w:t>3</w:t>
      </w:r>
      <w:r w:rsidR="00843771">
        <w:t xml:space="preserve"> </w:t>
      </w:r>
      <w:r w:rsidRPr="00DA787F">
        <w:t>Экономическая составляющая сервиса</w:t>
      </w:r>
      <w:bookmarkEnd w:id="56"/>
      <w:r w:rsidRPr="00DA787F">
        <w:t xml:space="preserve"> </w:t>
      </w:r>
    </w:p>
    <w:p w:rsidR="00EE384F" w:rsidRPr="00DA787F" w:rsidRDefault="00A01151" w:rsidP="005C3773">
      <w:pPr>
        <w:pStyle w:val="2"/>
      </w:pPr>
      <w:bookmarkStart w:id="57" w:name="_Toc219082444"/>
      <w:r w:rsidRPr="00DA787F">
        <w:t>3.1 Расчет ставки дисконтирования, доходов, расходов</w:t>
      </w:r>
      <w:bookmarkEnd w:id="57"/>
    </w:p>
    <w:p w:rsidR="00A01151" w:rsidRDefault="00A01151" w:rsidP="005C3773">
      <w:pPr>
        <w:pStyle w:val="3"/>
      </w:pPr>
      <w:bookmarkStart w:id="58" w:name="_Toc219082445"/>
      <w:r w:rsidRPr="00DA787F">
        <w:t>3.1.1 Расчет ставки дисконтирования</w:t>
      </w:r>
      <w:bookmarkEnd w:id="58"/>
    </w:p>
    <w:p w:rsidR="005C3773" w:rsidRDefault="005C3773" w:rsidP="00E43C33">
      <w:r>
        <w:t xml:space="preserve">Расчет ставки дисконтирования производился с помощью кумулятивного метода – суммы </w:t>
      </w:r>
      <w:proofErr w:type="spellStart"/>
      <w:r>
        <w:t>безрисковой</w:t>
      </w:r>
      <w:proofErr w:type="spellEnd"/>
      <w:r>
        <w:t xml:space="preserve"> ставки и коэффициентов инвестиционных рисков.</w:t>
      </w:r>
    </w:p>
    <w:p w:rsidR="00B50E29" w:rsidRDefault="005C3773" w:rsidP="00E43C33">
      <w:r>
        <w:t>Результаты представлены на рисунке ниже (</w:t>
      </w:r>
      <w:r>
        <w:fldChar w:fldCharType="begin"/>
      </w:r>
      <w:r>
        <w:instrText xml:space="preserve"> REF _Ref219070105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8</w:t>
      </w:r>
      <w:r>
        <w:fldChar w:fldCharType="end"/>
      </w:r>
      <w:r>
        <w:t>).</w:t>
      </w:r>
    </w:p>
    <w:p w:rsidR="005C3773" w:rsidRDefault="005C3773" w:rsidP="005C3773">
      <w:pPr>
        <w:keepNext/>
        <w:ind w:firstLine="0"/>
        <w:jc w:val="center"/>
      </w:pPr>
      <w:r w:rsidRPr="005C3773">
        <w:rPr>
          <w:noProof/>
          <w:lang w:eastAsia="ru-RU"/>
        </w:rPr>
        <w:drawing>
          <wp:inline distT="0" distB="0" distL="0" distR="0" wp14:anchorId="3183D7FF" wp14:editId="2A022E79">
            <wp:extent cx="5940425" cy="2271573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73" w:rsidRPr="00DA787F" w:rsidRDefault="005C3773" w:rsidP="005C3773">
      <w:pPr>
        <w:pStyle w:val="a9"/>
      </w:pPr>
      <w:bookmarkStart w:id="59" w:name="_Ref21907010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8</w:t>
      </w:r>
      <w:r>
        <w:fldChar w:fldCharType="end"/>
      </w:r>
      <w:bookmarkEnd w:id="59"/>
      <w:r>
        <w:t xml:space="preserve">. </w:t>
      </w:r>
      <w:r w:rsidRPr="00DA787F">
        <w:t>Расчет ставки дисконтирования</w:t>
      </w:r>
    </w:p>
    <w:p w:rsidR="00A01151" w:rsidRDefault="00A01151" w:rsidP="00FF5D80">
      <w:pPr>
        <w:pStyle w:val="3"/>
      </w:pPr>
      <w:bookmarkStart w:id="60" w:name="_Toc219082446"/>
      <w:r w:rsidRPr="00DA787F">
        <w:t>3.1.2 Выбор режима налогообложения</w:t>
      </w:r>
      <w:bookmarkEnd w:id="60"/>
    </w:p>
    <w:p w:rsidR="00B50E29" w:rsidRDefault="00FF5D80" w:rsidP="00E43C33">
      <w:r w:rsidRPr="00FF5D80">
        <w:t xml:space="preserve">Проект «Солнышко» </w:t>
      </w:r>
      <w:r>
        <w:t>–</w:t>
      </w:r>
      <w:r w:rsidRPr="00FF5D80">
        <w:t xml:space="preserve"> это не локальная услуга или </w:t>
      </w:r>
      <w:proofErr w:type="spellStart"/>
      <w:r w:rsidRPr="00FF5D80">
        <w:t>фриланс</w:t>
      </w:r>
      <w:proofErr w:type="spellEnd"/>
      <w:r w:rsidRPr="00FF5D80">
        <w:t xml:space="preserve">, а технологический B2B/B2G </w:t>
      </w:r>
      <w:proofErr w:type="spellStart"/>
      <w:r w:rsidRPr="00FF5D80">
        <w:t>стартап</w:t>
      </w:r>
      <w:proofErr w:type="spellEnd"/>
      <w:r w:rsidRPr="00FF5D80">
        <w:t xml:space="preserve"> с амбициями масштабирования, работающий в </w:t>
      </w:r>
      <w:proofErr w:type="spellStart"/>
      <w:r w:rsidRPr="00FF5D80">
        <w:t>высокорисковой</w:t>
      </w:r>
      <w:proofErr w:type="spellEnd"/>
      <w:r w:rsidRPr="00FF5D80">
        <w:t xml:space="preserve"> сфере. Ключевые факторы </w:t>
      </w:r>
      <w:r>
        <w:t>–</w:t>
      </w:r>
      <w:r w:rsidRPr="00FF5D80">
        <w:t xml:space="preserve"> защита личных активов, доверие институциональных партнёров и возможность привлечения инвестиций </w:t>
      </w:r>
      <w:r>
        <w:t>–</w:t>
      </w:r>
      <w:r w:rsidRPr="00FF5D80">
        <w:t xml:space="preserve"> однозначно диктуют выбор в польз</w:t>
      </w:r>
      <w:proofErr w:type="gramStart"/>
      <w:r w:rsidRPr="00FF5D80">
        <w:t>у ООО</w:t>
      </w:r>
      <w:proofErr w:type="gramEnd"/>
      <w:r w:rsidRPr="00FF5D80">
        <w:t>.</w:t>
      </w:r>
    </w:p>
    <w:p w:rsidR="00FF5D80" w:rsidRPr="00DA787F" w:rsidRDefault="00FF5D80" w:rsidP="00E43C33">
      <w:r w:rsidRPr="00FF5D80">
        <w:t xml:space="preserve">ООО создаёт защитный юридический барьер между </w:t>
      </w:r>
      <w:proofErr w:type="gramStart"/>
      <w:r w:rsidRPr="00FF5D80">
        <w:t>бизнес-рисками</w:t>
      </w:r>
      <w:proofErr w:type="gramEnd"/>
      <w:r w:rsidRPr="00FF5D80">
        <w:t xml:space="preserve"> и личной собственностью учредителей.</w:t>
      </w:r>
      <w:r>
        <w:t xml:space="preserve"> К тому же в</w:t>
      </w:r>
      <w:r w:rsidRPr="00FF5D80">
        <w:t xml:space="preserve"> сфере, связанной с детьми и деньгами, необходимо отделить личность от бизнеса</w:t>
      </w:r>
      <w:r>
        <w:t xml:space="preserve">, </w:t>
      </w:r>
      <w:r w:rsidRPr="00FF5D80">
        <w:t>ИП вызовет недоверие у госучреждений.</w:t>
      </w:r>
    </w:p>
    <w:p w:rsidR="00A01151" w:rsidRDefault="00A01151" w:rsidP="00FA71B2">
      <w:pPr>
        <w:pStyle w:val="3"/>
      </w:pPr>
      <w:bookmarkStart w:id="61" w:name="_Toc219082447"/>
      <w:r w:rsidRPr="00DA787F">
        <w:t>3.1.3 Расчет свободного денежного потока</w:t>
      </w:r>
      <w:bookmarkEnd w:id="61"/>
    </w:p>
    <w:p w:rsidR="00FA71B2" w:rsidRPr="002E2B56" w:rsidRDefault="00FA71B2" w:rsidP="00C74DA3">
      <w:r w:rsidRPr="00FA71B2">
        <w:t>FCF = Чистая прибыль - Капитальные вложения</w:t>
      </w:r>
      <w:r w:rsidR="00C74DA3">
        <w:t xml:space="preserve"> = </w:t>
      </w:r>
      <w:r w:rsidR="00C74DA3" w:rsidRPr="00C74DA3">
        <w:t>1 042 483,53 ₽</w:t>
      </w:r>
      <w:r w:rsidRPr="002E2B56">
        <w:t xml:space="preserve"> </w:t>
      </w:r>
    </w:p>
    <w:p w:rsidR="00A01151" w:rsidRPr="00DA787F" w:rsidRDefault="00A01151" w:rsidP="00FF5D80">
      <w:pPr>
        <w:pStyle w:val="2"/>
      </w:pPr>
      <w:bookmarkStart w:id="62" w:name="_Toc219082448"/>
      <w:r w:rsidRPr="00DA787F">
        <w:lastRenderedPageBreak/>
        <w:t>3.2</w:t>
      </w:r>
      <w:r w:rsidR="00843771">
        <w:t xml:space="preserve"> </w:t>
      </w:r>
      <w:r w:rsidRPr="00DA787F">
        <w:t>Построение финансовой модели</w:t>
      </w:r>
      <w:bookmarkEnd w:id="62"/>
    </w:p>
    <w:p w:rsidR="00A01151" w:rsidRDefault="00A01151" w:rsidP="00694B83">
      <w:pPr>
        <w:pStyle w:val="3"/>
      </w:pPr>
      <w:bookmarkStart w:id="63" w:name="_Toc219082449"/>
      <w:r w:rsidRPr="00DA787F">
        <w:t>3.2.1 Определение предпосылок</w:t>
      </w:r>
      <w:bookmarkEnd w:id="63"/>
    </w:p>
    <w:p w:rsidR="00EB3E04" w:rsidRDefault="00EB3E04" w:rsidP="00EB3E04">
      <w:r>
        <w:t>Определение плана проекта представлено на рисунке ниже (</w:t>
      </w:r>
      <w:r>
        <w:fldChar w:fldCharType="begin"/>
      </w:r>
      <w:r>
        <w:instrText xml:space="preserve"> REF _Ref219098309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9</w:t>
      </w:r>
      <w:r>
        <w:fldChar w:fldCharType="end"/>
      </w:r>
      <w:r>
        <w:t>).</w:t>
      </w:r>
    </w:p>
    <w:p w:rsidR="00EB3E04" w:rsidRDefault="00EB3E04" w:rsidP="00EB3E04">
      <w:pPr>
        <w:keepNext/>
        <w:ind w:firstLine="0"/>
      </w:pPr>
      <w:r w:rsidRPr="00EB3E04">
        <w:rPr>
          <w:noProof/>
          <w:lang w:eastAsia="ru-RU"/>
        </w:rPr>
        <w:drawing>
          <wp:inline distT="0" distB="0" distL="0" distR="0" wp14:anchorId="60C4CFF0" wp14:editId="796A2059">
            <wp:extent cx="5940425" cy="3408893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04" w:rsidRPr="00DA787F" w:rsidRDefault="00EB3E04" w:rsidP="00EB3E04">
      <w:pPr>
        <w:pStyle w:val="a9"/>
        <w:ind w:firstLine="0"/>
      </w:pPr>
      <w:bookmarkStart w:id="64" w:name="_Ref21909830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9</w:t>
      </w:r>
      <w:r>
        <w:fldChar w:fldCharType="end"/>
      </w:r>
      <w:bookmarkEnd w:id="64"/>
      <w:r>
        <w:t>. Финансовая модель временных рамок проекта</w:t>
      </w:r>
    </w:p>
    <w:p w:rsidR="00B50E29" w:rsidRPr="00DA787F" w:rsidRDefault="00A01151" w:rsidP="00FF5D80">
      <w:pPr>
        <w:pStyle w:val="2"/>
      </w:pPr>
      <w:bookmarkStart w:id="65" w:name="_Toc219082450"/>
      <w:commentRangeStart w:id="66"/>
      <w:r w:rsidRPr="00DA787F">
        <w:t>3.3</w:t>
      </w:r>
      <w:r w:rsidR="00843771">
        <w:t xml:space="preserve"> </w:t>
      </w:r>
      <w:r w:rsidRPr="00DA787F">
        <w:t xml:space="preserve">Формирование денежных потоков в </w:t>
      </w:r>
      <w:proofErr w:type="spellStart"/>
      <w:r w:rsidRPr="00DA787F">
        <w:t>Excel</w:t>
      </w:r>
      <w:bookmarkEnd w:id="65"/>
      <w:commentRangeEnd w:id="66"/>
      <w:proofErr w:type="spellEnd"/>
      <w:r w:rsidR="00C46264">
        <w:rPr>
          <w:rStyle w:val="af3"/>
          <w:rFonts w:asciiTheme="minorHAnsi" w:eastAsiaTheme="minorHAnsi" w:hAnsiTheme="minorHAnsi" w:cstheme="minorHAnsi"/>
          <w:b w:val="0"/>
          <w:bCs w:val="0"/>
        </w:rPr>
        <w:commentReference w:id="66"/>
      </w:r>
    </w:p>
    <w:p w:rsidR="00A01151" w:rsidRDefault="00A01151" w:rsidP="00694B83">
      <w:pPr>
        <w:pStyle w:val="3"/>
      </w:pPr>
      <w:bookmarkStart w:id="67" w:name="_Toc219082451"/>
      <w:r w:rsidRPr="00DA787F">
        <w:t>3.3.1 Расчет показателей экономической эффективности проекта</w:t>
      </w:r>
      <w:bookmarkEnd w:id="67"/>
    </w:p>
    <w:p w:rsidR="00B50E29" w:rsidRDefault="00EB3E04" w:rsidP="00E43C33">
      <w:r>
        <w:t>Итоги расчетов представлены на рисунке ниже (</w:t>
      </w:r>
      <w:r>
        <w:fldChar w:fldCharType="begin"/>
      </w:r>
      <w:r>
        <w:instrText xml:space="preserve"> REF _Ref219099379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10</w:t>
      </w:r>
      <w:r>
        <w:fldChar w:fldCharType="end"/>
      </w:r>
      <w:r>
        <w:t>).</w:t>
      </w:r>
    </w:p>
    <w:p w:rsidR="00EB3E04" w:rsidRDefault="00EB3E04" w:rsidP="00EB3E04">
      <w:pPr>
        <w:keepNext/>
        <w:ind w:firstLine="0"/>
        <w:jc w:val="center"/>
      </w:pPr>
      <w:r w:rsidRPr="00EB3E04">
        <w:rPr>
          <w:noProof/>
          <w:lang w:eastAsia="ru-RU"/>
        </w:rPr>
        <w:drawing>
          <wp:inline distT="0" distB="0" distL="0" distR="0" wp14:anchorId="726BE7EF" wp14:editId="30ADA553">
            <wp:extent cx="3300413" cy="1369403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4698" cy="13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04" w:rsidRPr="00DA787F" w:rsidRDefault="00EB3E04" w:rsidP="00EB3E04">
      <w:pPr>
        <w:pStyle w:val="a9"/>
        <w:ind w:firstLine="0"/>
      </w:pPr>
      <w:bookmarkStart w:id="68" w:name="_Ref21909937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10</w:t>
      </w:r>
      <w:r>
        <w:fldChar w:fldCharType="end"/>
      </w:r>
      <w:bookmarkEnd w:id="68"/>
      <w:r>
        <w:t xml:space="preserve">. </w:t>
      </w:r>
      <w:r w:rsidRPr="00DA787F">
        <w:t>Расчет показателей экономической эффективности проекта</w:t>
      </w:r>
    </w:p>
    <w:p w:rsidR="00A01151" w:rsidRPr="00DA787F" w:rsidRDefault="00A01151" w:rsidP="00FB7952">
      <w:pPr>
        <w:pStyle w:val="3"/>
      </w:pPr>
      <w:bookmarkStart w:id="69" w:name="_Toc219082452"/>
      <w:r w:rsidRPr="00DA787F">
        <w:lastRenderedPageBreak/>
        <w:t xml:space="preserve">3.3.2 Расчет Юнит </w:t>
      </w:r>
      <w:r w:rsidR="00336EDD">
        <w:t>–</w:t>
      </w:r>
      <w:r w:rsidRPr="00DA787F">
        <w:t xml:space="preserve"> экономики проекта</w:t>
      </w:r>
      <w:bookmarkEnd w:id="69"/>
    </w:p>
    <w:p w:rsidR="00FB7952" w:rsidRDefault="00FB7952" w:rsidP="00FB7952">
      <w:r>
        <w:t>LTV (</w:t>
      </w:r>
      <w:proofErr w:type="spellStart"/>
      <w:r>
        <w:t>Life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>) = Средний чек × Частота покупок × Время жизни клиента</w:t>
      </w:r>
    </w:p>
    <w:p w:rsidR="00FB7952" w:rsidRDefault="00FB7952" w:rsidP="00FB7952">
      <w:r>
        <w:t>Время жизни – период времени, в котором клиент пользуется нашим сервисом.</w:t>
      </w:r>
    </w:p>
    <w:p w:rsidR="00B50E29" w:rsidRDefault="00FB7952" w:rsidP="00FB7952">
      <w:r>
        <w:t>CAC (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Cost</w:t>
      </w:r>
      <w:proofErr w:type="spellEnd"/>
      <w:r>
        <w:t>) = Общие затраты на маркетинг и продажи / Количество новых клиентов</w:t>
      </w:r>
    </w:p>
    <w:p w:rsidR="00EB3E04" w:rsidRDefault="00EB3E04" w:rsidP="00EB3E04">
      <w:pPr>
        <w:keepNext/>
        <w:ind w:firstLine="0"/>
        <w:jc w:val="center"/>
      </w:pPr>
      <w:r w:rsidRPr="00EB3E04">
        <w:rPr>
          <w:noProof/>
          <w:lang w:eastAsia="ru-RU"/>
        </w:rPr>
        <w:drawing>
          <wp:inline distT="0" distB="0" distL="0" distR="0" wp14:anchorId="65494E05" wp14:editId="484310C6">
            <wp:extent cx="5940425" cy="3133606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E04" w:rsidRDefault="00EB3E04" w:rsidP="00EB3E04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11</w:t>
      </w:r>
      <w:r>
        <w:fldChar w:fldCharType="end"/>
      </w:r>
      <w:r>
        <w:t xml:space="preserve">. </w:t>
      </w:r>
      <w:r w:rsidRPr="00DA787F">
        <w:t>Расчет Юнит</w:t>
      </w:r>
    </w:p>
    <w:p w:rsidR="00A01151" w:rsidRPr="00DA787F" w:rsidRDefault="00A01151" w:rsidP="00FB7952">
      <w:pPr>
        <w:pStyle w:val="3"/>
      </w:pPr>
      <w:bookmarkStart w:id="70" w:name="_Toc219082453"/>
      <w:r w:rsidRPr="00DA787F">
        <w:t>3.3.3 Анализ рисков проекта</w:t>
      </w:r>
      <w:bookmarkEnd w:id="70"/>
    </w:p>
    <w:p w:rsidR="00B527C2" w:rsidRDefault="00B527C2" w:rsidP="00B527C2">
      <w:proofErr w:type="spellStart"/>
      <w:r>
        <w:t>Безрисковая</w:t>
      </w:r>
      <w:proofErr w:type="spellEnd"/>
      <w:r>
        <w:t xml:space="preserve"> ставка: на </w:t>
      </w:r>
      <w:r w:rsidRPr="00B527C2">
        <w:t>09.01.2026</w:t>
      </w:r>
      <w:r>
        <w:t xml:space="preserve"> составляет 14,25%.</w:t>
      </w:r>
    </w:p>
    <w:p w:rsidR="00FB7952" w:rsidRDefault="00B527C2" w:rsidP="00B527C2">
      <w:r>
        <w:t>Территориальная и отраслевая диверсификация</w:t>
      </w:r>
      <w:r w:rsidR="00FB7952" w:rsidRPr="00FB7952">
        <w:t xml:space="preserve"> Фокус исключительно на один рынок (РФ) и одну узкую нишу (благотворительные ярмарки в образовательных учреждениях). Отсутствие диверсификации. </w:t>
      </w:r>
    </w:p>
    <w:p w:rsidR="00B527C2" w:rsidRDefault="00B527C2" w:rsidP="00B527C2">
      <w:r>
        <w:t>Риск недоверия аудитории</w:t>
      </w:r>
      <w:r w:rsidR="00FB7952">
        <w:t xml:space="preserve">. </w:t>
      </w:r>
      <w:r w:rsidR="00FB7952" w:rsidRPr="00FB7952">
        <w:t xml:space="preserve">Работа с финансовыми средствами родителей и благотворительными взносами в среде, чувствительной к безопасности. Необходимость преодоления скепсиса в отношении новых технологий и передачи денег через приложение. </w:t>
      </w:r>
      <w:proofErr w:type="gramStart"/>
      <w:r w:rsidR="00FB7952" w:rsidRPr="00FB7952">
        <w:t>Подтверждён</w:t>
      </w:r>
      <w:proofErr w:type="gramEnd"/>
      <w:r w:rsidR="00FB7952" w:rsidRPr="00FB7952">
        <w:t xml:space="preserve"> опросом (35% родителей указали на отсутствие уверенности в надёжности).</w:t>
      </w:r>
    </w:p>
    <w:p w:rsidR="00B527C2" w:rsidRDefault="00B527C2" w:rsidP="00B527C2">
      <w:r>
        <w:t>Временные риски</w:t>
      </w:r>
      <w:r w:rsidR="00FB7952">
        <w:t xml:space="preserve">. </w:t>
      </w:r>
      <w:r w:rsidR="00FB7952" w:rsidRPr="00FB7952">
        <w:t>Риск задержки выхода на рынок из-за сложности интеграций (банки, СБП), длительного цикла продаж школам (принятие решений, бюджетирование), сезонности (привязка к учебному году</w:t>
      </w:r>
      <w:r w:rsidR="00FB7952">
        <w:t xml:space="preserve"> и сезонам ярмарок</w:t>
      </w:r>
      <w:r w:rsidR="00FB7952" w:rsidRPr="00FB7952">
        <w:t>).</w:t>
      </w:r>
    </w:p>
    <w:p w:rsidR="00B527C2" w:rsidRDefault="00B527C2" w:rsidP="00B527C2">
      <w:proofErr w:type="spellStart"/>
      <w:r>
        <w:lastRenderedPageBreak/>
        <w:t>Репутационные</w:t>
      </w:r>
      <w:proofErr w:type="spellEnd"/>
      <w:r>
        <w:t xml:space="preserve"> риски</w:t>
      </w:r>
      <w:r w:rsidR="00FB7952">
        <w:t xml:space="preserve">. </w:t>
      </w:r>
      <w:r w:rsidR="00FB7952" w:rsidRPr="00FB7952">
        <w:t>Любой сбой (потеря данных, ошибка в транзакциях, утечка персональных данных) или недовольство родителей может привести к потере доверия и резкому негативному информационному фону, что убьёт проект.</w:t>
      </w:r>
    </w:p>
    <w:p w:rsidR="00B527C2" w:rsidRDefault="00B527C2" w:rsidP="00B527C2">
      <w:r>
        <w:t>Риски низкого привлечения ЦА</w:t>
      </w:r>
      <w:r w:rsidR="00FB7952">
        <w:t xml:space="preserve">. </w:t>
      </w:r>
      <w:proofErr w:type="gramStart"/>
      <w:r w:rsidR="00FB7952" w:rsidRPr="00FB7952">
        <w:t>Риск не достичь</w:t>
      </w:r>
      <w:proofErr w:type="gramEnd"/>
      <w:r w:rsidR="00FB7952" w:rsidRPr="00FB7952">
        <w:t xml:space="preserve"> плановых показателей по подключению школ и активных пользователей (родителей). Несмотря на положительный опрос, реальное поведение может отличаться. Конкуренция за внимание и ресурсы школ.</w:t>
      </w:r>
    </w:p>
    <w:p w:rsidR="00FB7952" w:rsidRDefault="00B527C2" w:rsidP="00FB7952">
      <w:r>
        <w:t>Отраслевые и законодательные риски</w:t>
      </w:r>
      <w:r w:rsidR="00FB7952">
        <w:t>.</w:t>
      </w:r>
    </w:p>
    <w:p w:rsidR="00FB7952" w:rsidRDefault="00FB7952" w:rsidP="00FB7952">
      <w:r>
        <w:t>Работа на стыке строго регулируемых сфер:</w:t>
      </w:r>
    </w:p>
    <w:p w:rsidR="00FB7952" w:rsidRDefault="00FB7952" w:rsidP="00FB7952">
      <w:pPr>
        <w:pStyle w:val="a"/>
        <w:numPr>
          <w:ilvl w:val="1"/>
          <w:numId w:val="21"/>
        </w:numPr>
        <w:ind w:left="0" w:firstLine="709"/>
      </w:pPr>
      <w:r>
        <w:t>образование (работа с детьми и школами);</w:t>
      </w:r>
    </w:p>
    <w:p w:rsidR="00FB7952" w:rsidRDefault="00FB7952" w:rsidP="00FB7952">
      <w:pPr>
        <w:pStyle w:val="a"/>
        <w:numPr>
          <w:ilvl w:val="1"/>
          <w:numId w:val="21"/>
        </w:numPr>
        <w:ind w:left="0" w:firstLine="709"/>
      </w:pPr>
      <w:r>
        <w:t>благотворительность (ФЗ-135, отчётность НКО);</w:t>
      </w:r>
    </w:p>
    <w:p w:rsidR="00FB7952" w:rsidRDefault="00FB7952" w:rsidP="00FB7952">
      <w:pPr>
        <w:pStyle w:val="a"/>
        <w:numPr>
          <w:ilvl w:val="1"/>
          <w:numId w:val="21"/>
        </w:numPr>
        <w:ind w:left="0" w:firstLine="709"/>
      </w:pPr>
      <w:proofErr w:type="spellStart"/>
      <w:r>
        <w:t>финтех</w:t>
      </w:r>
      <w:proofErr w:type="spellEnd"/>
      <w:r>
        <w:t>/платежи (закон о НПС, 115-ФЗ);</w:t>
      </w:r>
    </w:p>
    <w:p w:rsidR="00FB7952" w:rsidRDefault="00FB7952" w:rsidP="00FB7952">
      <w:pPr>
        <w:pStyle w:val="a"/>
        <w:numPr>
          <w:ilvl w:val="1"/>
          <w:numId w:val="21"/>
        </w:numPr>
        <w:ind w:left="0" w:firstLine="709"/>
      </w:pPr>
      <w:r>
        <w:t>персональные данные (152-ФЗ).</w:t>
      </w:r>
    </w:p>
    <w:p w:rsidR="00B527C2" w:rsidRDefault="00FB7952" w:rsidP="00FB7952">
      <w:r>
        <w:t>Изменение законодательства может потребовать дорогостоящих доработок или сделать модель нерабочей.</w:t>
      </w:r>
    </w:p>
    <w:p w:rsidR="00B50E29" w:rsidRPr="00B527C2" w:rsidRDefault="00B527C2" w:rsidP="00E43C33">
      <w:r>
        <w:t>Анализ рисков проекта представлен на рисунке (</w:t>
      </w:r>
      <w:r>
        <w:fldChar w:fldCharType="begin"/>
      </w:r>
      <w:r>
        <w:instrText xml:space="preserve"> REF _Ref219070105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8</w:t>
      </w:r>
      <w:r>
        <w:fldChar w:fldCharType="end"/>
      </w:r>
      <w:r>
        <w:t>).</w:t>
      </w:r>
    </w:p>
    <w:p w:rsidR="00A01151" w:rsidRDefault="00A01151" w:rsidP="002E2B56">
      <w:pPr>
        <w:pStyle w:val="3"/>
      </w:pPr>
      <w:bookmarkStart w:id="71" w:name="_Toc219082454"/>
      <w:r w:rsidRPr="00DA787F">
        <w:t>3.3.4 Аналитическая записка</w:t>
      </w:r>
      <w:bookmarkEnd w:id="71"/>
    </w:p>
    <w:p w:rsidR="00DF0C28" w:rsidRPr="00EB3E04" w:rsidRDefault="00EB3E04" w:rsidP="00E43C33">
      <w:r>
        <w:t xml:space="preserve">Данное исследование показывает, что проект жизнеспособен, так как </w:t>
      </w:r>
      <w:r>
        <w:rPr>
          <w:lang w:val="en-US"/>
        </w:rPr>
        <w:t>ROI</w:t>
      </w:r>
      <w:r w:rsidRPr="00EB3E04">
        <w:t xml:space="preserve"> &gt; 100%</w:t>
      </w:r>
      <w:r>
        <w:t>. Также он окупится за 20 месяцев. Хоть риски высоки (46,25%), чистая стоимость составит 9873582р.</w:t>
      </w:r>
    </w:p>
    <w:p w:rsidR="00D35961" w:rsidRDefault="00D35961">
      <w:pPr>
        <w:ind w:firstLine="0"/>
        <w:jc w:val="left"/>
        <w:rPr>
          <w:rFonts w:ascii="Times New Roman" w:eastAsiaTheme="majorEastAsia" w:hAnsi="Times New Roman" w:cs="Times New Roman"/>
          <w:b/>
          <w:bCs/>
          <w:sz w:val="32"/>
          <w:szCs w:val="28"/>
        </w:rPr>
      </w:pPr>
      <w:r>
        <w:br w:type="page"/>
      </w:r>
    </w:p>
    <w:p w:rsidR="00A01151" w:rsidRPr="00DA787F" w:rsidRDefault="00A01151" w:rsidP="00D35961">
      <w:pPr>
        <w:pStyle w:val="1"/>
      </w:pPr>
      <w:bookmarkStart w:id="72" w:name="_Toc219082455"/>
      <w:r w:rsidRPr="00DA787F">
        <w:lastRenderedPageBreak/>
        <w:t>4</w:t>
      </w:r>
      <w:r w:rsidR="00843771">
        <w:t xml:space="preserve"> </w:t>
      </w:r>
      <w:r w:rsidRPr="00DA787F">
        <w:t>Спецификации</w:t>
      </w:r>
      <w:bookmarkEnd w:id="72"/>
    </w:p>
    <w:p w:rsidR="00A01151" w:rsidRDefault="00A01151" w:rsidP="005C3773">
      <w:pPr>
        <w:pStyle w:val="2"/>
      </w:pPr>
      <w:bookmarkStart w:id="73" w:name="_Toc219082456"/>
      <w:r w:rsidRPr="00DA787F">
        <w:t>4.1</w:t>
      </w:r>
      <w:r w:rsidR="00843771">
        <w:t xml:space="preserve"> </w:t>
      </w:r>
      <w:r w:rsidRPr="00DA787F">
        <w:t>Требования к пошаговой обработке информационных потоков</w:t>
      </w:r>
      <w:bookmarkEnd w:id="73"/>
    </w:p>
    <w:p w:rsidR="009C3897" w:rsidRPr="00DA787F" w:rsidRDefault="005C3773" w:rsidP="00E43C33">
      <w:r>
        <w:t>Требования представлены на рисунке ниже (</w:t>
      </w:r>
      <w:r>
        <w:fldChar w:fldCharType="begin"/>
      </w:r>
      <w:r>
        <w:instrText xml:space="preserve"> REF _Ref219063404 \h </w:instrText>
      </w:r>
      <w:r>
        <w:fldChar w:fldCharType="separate"/>
      </w:r>
      <w:r w:rsidR="00512849">
        <w:t xml:space="preserve">Рисунок </w:t>
      </w:r>
      <w:r w:rsidR="00512849">
        <w:rPr>
          <w:noProof/>
        </w:rPr>
        <w:t>12</w:t>
      </w:r>
      <w:r>
        <w:fldChar w:fldCharType="end"/>
      </w:r>
      <w:r>
        <w:t>).</w:t>
      </w:r>
    </w:p>
    <w:p w:rsidR="005C3773" w:rsidRDefault="009C3897" w:rsidP="005C3773">
      <w:pPr>
        <w:keepNext/>
        <w:ind w:firstLine="0"/>
        <w:jc w:val="center"/>
      </w:pPr>
      <w:r w:rsidRPr="00B50E29">
        <w:rPr>
          <w:noProof/>
          <w:lang w:eastAsia="ru-RU"/>
        </w:rPr>
        <w:drawing>
          <wp:inline distT="0" distB="0" distL="0" distR="0" wp14:anchorId="4FE7588A" wp14:editId="793C9373">
            <wp:extent cx="5761567" cy="493220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l="2994"/>
                    <a:stretch/>
                  </pic:blipFill>
                  <pic:spPr bwMode="auto">
                    <a:xfrm>
                      <a:off x="0" y="0"/>
                      <a:ext cx="5762593" cy="493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E29" w:rsidRDefault="005C3773" w:rsidP="005C3773">
      <w:pPr>
        <w:pStyle w:val="a9"/>
        <w:ind w:firstLine="0"/>
      </w:pPr>
      <w:bookmarkStart w:id="74" w:name="_Ref21906340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12849">
        <w:rPr>
          <w:noProof/>
        </w:rPr>
        <w:t>12</w:t>
      </w:r>
      <w:r>
        <w:fldChar w:fldCharType="end"/>
      </w:r>
      <w:bookmarkEnd w:id="74"/>
      <w:r>
        <w:t xml:space="preserve">. </w:t>
      </w:r>
      <w:r w:rsidRPr="005C3773">
        <w:t>Требования к пошаговой обработке информационных потоков</w:t>
      </w:r>
    </w:p>
    <w:p w:rsidR="00A01151" w:rsidRPr="00DA787F" w:rsidRDefault="00A01151" w:rsidP="002E2B56">
      <w:pPr>
        <w:pStyle w:val="2"/>
      </w:pPr>
      <w:bookmarkStart w:id="75" w:name="_Toc219082457"/>
      <w:r w:rsidRPr="00DA787F">
        <w:t xml:space="preserve">4.2 Сводный перечень элементов </w:t>
      </w:r>
      <w:proofErr w:type="gramStart"/>
      <w:r w:rsidRPr="00DA787F">
        <w:t>бизнес</w:t>
      </w:r>
      <w:r w:rsidR="00336EDD">
        <w:t>–</w:t>
      </w:r>
      <w:r w:rsidRPr="00DA787F">
        <w:t>данных</w:t>
      </w:r>
      <w:bookmarkEnd w:id="75"/>
      <w:proofErr w:type="gramEnd"/>
    </w:p>
    <w:p w:rsidR="00A01151" w:rsidRPr="00DA787F" w:rsidRDefault="00A01151" w:rsidP="002E2B56">
      <w:pPr>
        <w:pStyle w:val="2"/>
      </w:pPr>
      <w:bookmarkStart w:id="76" w:name="_Toc219082458"/>
      <w:r w:rsidRPr="00DA787F">
        <w:t xml:space="preserve">4.3 Справочник элементов </w:t>
      </w:r>
      <w:proofErr w:type="gramStart"/>
      <w:r w:rsidRPr="00DA787F">
        <w:t>бизнес</w:t>
      </w:r>
      <w:r w:rsidR="00336EDD">
        <w:t>–</w:t>
      </w:r>
      <w:r w:rsidRPr="00DA787F">
        <w:t>данных</w:t>
      </w:r>
      <w:bookmarkEnd w:id="76"/>
      <w:proofErr w:type="gramEnd"/>
    </w:p>
    <w:p w:rsidR="00A01151" w:rsidRDefault="00A01151" w:rsidP="002E2B56">
      <w:pPr>
        <w:pStyle w:val="2"/>
      </w:pPr>
      <w:bookmarkStart w:id="77" w:name="_Toc219082459"/>
      <w:bookmarkStart w:id="78" w:name="_GoBack"/>
      <w:bookmarkEnd w:id="78"/>
      <w:r w:rsidRPr="00DA787F">
        <w:t>4.4 Правила применения элементов бизнес</w:t>
      </w:r>
      <w:r w:rsidR="00336EDD">
        <w:t>–</w:t>
      </w:r>
      <w:r w:rsidRPr="00DA787F">
        <w:t>данных в сообщениях</w:t>
      </w:r>
      <w:bookmarkEnd w:id="77"/>
      <w:r w:rsidRPr="00DA787F">
        <w:t xml:space="preserve"> </w:t>
      </w:r>
    </w:p>
    <w:p w:rsidR="00DF0C28" w:rsidRPr="00DA787F" w:rsidRDefault="00DF0C28" w:rsidP="00E43C33"/>
    <w:p w:rsidR="00D35961" w:rsidRDefault="00D35961">
      <w:pPr>
        <w:ind w:firstLine="0"/>
        <w:jc w:val="left"/>
        <w:rPr>
          <w:rFonts w:ascii="Times New Roman" w:eastAsiaTheme="majorEastAsia" w:hAnsi="Times New Roman" w:cs="Times New Roman"/>
          <w:b/>
          <w:bCs/>
          <w:sz w:val="32"/>
          <w:szCs w:val="28"/>
        </w:rPr>
      </w:pPr>
      <w:r>
        <w:br w:type="page"/>
      </w:r>
    </w:p>
    <w:p w:rsidR="00A01151" w:rsidRPr="00D35961" w:rsidRDefault="00A01151" w:rsidP="00D35961">
      <w:pPr>
        <w:pStyle w:val="1"/>
      </w:pPr>
      <w:bookmarkStart w:id="79" w:name="_Toc219082460"/>
      <w:r w:rsidRPr="00D35961">
        <w:lastRenderedPageBreak/>
        <w:t>5</w:t>
      </w:r>
      <w:r w:rsidR="00843771" w:rsidRPr="00D35961">
        <w:t xml:space="preserve"> </w:t>
      </w:r>
      <w:r w:rsidRPr="00D35961">
        <w:t>Заключение</w:t>
      </w:r>
      <w:bookmarkEnd w:id="79"/>
    </w:p>
    <w:p w:rsidR="00215BE0" w:rsidRDefault="00215BE0" w:rsidP="00215BE0">
      <w:pPr>
        <w:spacing w:after="0"/>
        <w:rPr>
          <w:rFonts w:ascii="Times New Roman" w:hAnsi="Times New Roman" w:cs="Times New Roman"/>
        </w:rPr>
      </w:pPr>
      <w:r w:rsidRPr="0044659F">
        <w:rPr>
          <w:rFonts w:ascii="Times New Roman" w:hAnsi="Times New Roman" w:cs="Times New Roman"/>
        </w:rPr>
        <w:t xml:space="preserve">Использование приложения познакомит </w:t>
      </w:r>
      <w:r>
        <w:rPr>
          <w:rFonts w:ascii="Times New Roman" w:hAnsi="Times New Roman" w:cs="Times New Roman"/>
        </w:rPr>
        <w:t>учащихся</w:t>
      </w:r>
      <w:r w:rsidRPr="0044659F">
        <w:rPr>
          <w:rFonts w:ascii="Times New Roman" w:hAnsi="Times New Roman" w:cs="Times New Roman"/>
        </w:rPr>
        <w:t xml:space="preserve"> с современными финансовыми технологиями</w:t>
      </w:r>
      <w:r>
        <w:rPr>
          <w:rFonts w:ascii="Times New Roman" w:hAnsi="Times New Roman" w:cs="Times New Roman"/>
        </w:rPr>
        <w:t>, упростит проведение благотворительных ярмарок</w:t>
      </w:r>
      <w:r w:rsidRPr="0044659F">
        <w:rPr>
          <w:rFonts w:ascii="Times New Roman" w:hAnsi="Times New Roman" w:cs="Times New Roman"/>
        </w:rPr>
        <w:t xml:space="preserve"> и сделает процесс более </w:t>
      </w:r>
      <w:r>
        <w:rPr>
          <w:rFonts w:ascii="Times New Roman" w:hAnsi="Times New Roman" w:cs="Times New Roman"/>
        </w:rPr>
        <w:t xml:space="preserve">понятным, </w:t>
      </w:r>
      <w:r w:rsidRPr="0044659F">
        <w:rPr>
          <w:rFonts w:ascii="Times New Roman" w:hAnsi="Times New Roman" w:cs="Times New Roman"/>
        </w:rPr>
        <w:t xml:space="preserve">актуальным и </w:t>
      </w:r>
      <w:r>
        <w:rPr>
          <w:rFonts w:ascii="Times New Roman" w:hAnsi="Times New Roman" w:cs="Times New Roman"/>
        </w:rPr>
        <w:t>открытым</w:t>
      </w:r>
      <w:r w:rsidRPr="0044659F">
        <w:rPr>
          <w:rFonts w:ascii="Times New Roman" w:hAnsi="Times New Roman" w:cs="Times New Roman"/>
        </w:rPr>
        <w:t xml:space="preserve">, создавая дополнительную ценность </w:t>
      </w:r>
      <w:r>
        <w:rPr>
          <w:rFonts w:ascii="Times New Roman" w:hAnsi="Times New Roman" w:cs="Times New Roman"/>
        </w:rPr>
        <w:t>сервиса</w:t>
      </w:r>
      <w:r w:rsidRPr="0044659F">
        <w:rPr>
          <w:rFonts w:ascii="Times New Roman" w:hAnsi="Times New Roman" w:cs="Times New Roman"/>
        </w:rPr>
        <w:t>.</w:t>
      </w:r>
      <w:r w:rsidRPr="00640A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Самостоятельно принимая решения и беря на себя ответственность за сделанный выбор,</w:t>
      </w:r>
      <w:r w:rsidRPr="00005A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учащиеся смогут почувствовать себя взрослыми</w:t>
      </w:r>
      <w:r w:rsidRPr="00005A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безопасной среде.</w:t>
      </w:r>
    </w:p>
    <w:p w:rsidR="00215BE0" w:rsidRPr="00540585" w:rsidRDefault="00215BE0" w:rsidP="00215B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Мне было бы интересно использовать такой сервис в школьные годы, потому что можно увидеть результат вложенных в создание товаров трудов в виде общей суммы собранных средств, почувствовать себя частью чего-то большего.</w:t>
      </w:r>
    </w:p>
    <w:p w:rsidR="00D35961" w:rsidRDefault="00D35961">
      <w:pPr>
        <w:ind w:firstLine="0"/>
        <w:jc w:val="left"/>
        <w:rPr>
          <w:rFonts w:ascii="Times New Roman" w:eastAsiaTheme="majorEastAsia" w:hAnsi="Times New Roman" w:cs="Times New Roman"/>
          <w:b/>
          <w:bCs/>
          <w:sz w:val="32"/>
          <w:szCs w:val="28"/>
        </w:rPr>
      </w:pPr>
      <w:r>
        <w:br w:type="page"/>
      </w:r>
    </w:p>
    <w:p w:rsidR="00D8198A" w:rsidRDefault="00A01151" w:rsidP="00D35961">
      <w:pPr>
        <w:pStyle w:val="1"/>
      </w:pPr>
      <w:bookmarkStart w:id="80" w:name="_Toc219082461"/>
      <w:r w:rsidRPr="00DA787F">
        <w:lastRenderedPageBreak/>
        <w:t>Список использованных источников</w:t>
      </w:r>
      <w:bookmarkEnd w:id="80"/>
    </w:p>
    <w:p w:rsidR="00D35961" w:rsidRPr="007F2D68" w:rsidRDefault="00D35961" w:rsidP="007F2D68">
      <w:pPr>
        <w:pStyle w:val="a"/>
        <w:numPr>
          <w:ilvl w:val="0"/>
          <w:numId w:val="11"/>
        </w:numPr>
        <w:ind w:left="0" w:firstLine="709"/>
      </w:pPr>
      <w:r w:rsidRPr="007F2D68">
        <w:t xml:space="preserve">Число частных компаний в сфере образования России выросло на 37,3% // ТАСС </w:t>
      </w:r>
      <w:r w:rsidR="00336EDD">
        <w:t>–</w:t>
      </w:r>
      <w:r w:rsidRPr="007F2D68">
        <w:t xml:space="preserve"> </w:t>
      </w:r>
      <w:hyperlink r:id="rId32" w:history="1">
        <w:r w:rsidRPr="007F2D68">
          <w:rPr>
            <w:rStyle w:val="ab"/>
            <w:color w:val="auto"/>
            <w:u w:val="none"/>
          </w:rPr>
          <w:t>https://tass.ru/ekonomika/18614761</w:t>
        </w:r>
      </w:hyperlink>
      <w:r w:rsidRPr="007F2D68">
        <w:t xml:space="preserve"> (</w:t>
      </w:r>
      <w:r w:rsidR="00C46264">
        <w:t xml:space="preserve">дата обращения </w:t>
      </w:r>
      <w:r w:rsidRPr="007F2D68">
        <w:t>28.12.2025)</w:t>
      </w:r>
    </w:p>
    <w:p w:rsidR="007F2D68" w:rsidRDefault="007F2D68" w:rsidP="007F2D68">
      <w:pPr>
        <w:pStyle w:val="a"/>
        <w:ind w:left="0" w:firstLine="709"/>
      </w:pPr>
      <w:r w:rsidRPr="007F2D68">
        <w:t xml:space="preserve">Сколько вообще в России школ и школьников // </w:t>
      </w:r>
      <w:proofErr w:type="gramStart"/>
      <w:r w:rsidRPr="007F2D68">
        <w:t>Т</w:t>
      </w:r>
      <w:r w:rsidR="00336EDD">
        <w:t>–</w:t>
      </w:r>
      <w:r w:rsidRPr="007F2D68">
        <w:t>Ж</w:t>
      </w:r>
      <w:proofErr w:type="gramEnd"/>
      <w:r w:rsidRPr="007F2D68">
        <w:t xml:space="preserve"> </w:t>
      </w:r>
      <w:r w:rsidR="00336EDD">
        <w:t>–</w:t>
      </w:r>
      <w:r w:rsidRPr="007F2D68">
        <w:t xml:space="preserve"> </w:t>
      </w:r>
      <w:hyperlink r:id="rId33" w:history="1">
        <w:r w:rsidRPr="007F2D68">
          <w:rPr>
            <w:rStyle w:val="ab"/>
            <w:color w:val="auto"/>
            <w:u w:val="none"/>
          </w:rPr>
          <w:t>https://t</w:t>
        </w:r>
        <w:r w:rsidR="00336EDD">
          <w:rPr>
            <w:rStyle w:val="ab"/>
            <w:color w:val="auto"/>
            <w:u w:val="none"/>
          </w:rPr>
          <w:t>–</w:t>
        </w:r>
        <w:r w:rsidRPr="007F2D68">
          <w:rPr>
            <w:rStyle w:val="ab"/>
            <w:color w:val="auto"/>
            <w:u w:val="none"/>
          </w:rPr>
          <w:t>j.ru/statistic</w:t>
        </w:r>
        <w:r w:rsidR="00336EDD">
          <w:rPr>
            <w:rStyle w:val="ab"/>
            <w:color w:val="auto"/>
            <w:u w:val="none"/>
          </w:rPr>
          <w:t>–</w:t>
        </w:r>
        <w:r w:rsidRPr="007F2D68">
          <w:rPr>
            <w:rStyle w:val="ab"/>
            <w:color w:val="auto"/>
            <w:u w:val="none"/>
          </w:rPr>
          <w:t>schools/?utm_referrer=https%3A%2F%2Fwww.google.com%2F</w:t>
        </w:r>
      </w:hyperlink>
      <w:r>
        <w:t xml:space="preserve"> (</w:t>
      </w:r>
      <w:r w:rsidR="00C46264">
        <w:t xml:space="preserve">дата обращения </w:t>
      </w:r>
      <w:r>
        <w:t>28.12.2025)</w:t>
      </w:r>
    </w:p>
    <w:p w:rsidR="00A26688" w:rsidRDefault="00A26688" w:rsidP="00A26688">
      <w:pPr>
        <w:pStyle w:val="a"/>
        <w:ind w:left="0" w:firstLine="709"/>
      </w:pPr>
      <w:r w:rsidRPr="00A26688">
        <w:t>ГК РФ Статья 582. Пожертвования</w:t>
      </w:r>
      <w:r>
        <w:t xml:space="preserve"> // </w:t>
      </w:r>
      <w:proofErr w:type="spellStart"/>
      <w:r>
        <w:t>КонсультантПлюс</w:t>
      </w:r>
      <w:proofErr w:type="spellEnd"/>
      <w:r>
        <w:t xml:space="preserve"> - </w:t>
      </w:r>
      <w:hyperlink r:id="rId34" w:history="1">
        <w:r w:rsidR="00C46264" w:rsidRPr="006544FC">
          <w:rPr>
            <w:rStyle w:val="ab"/>
          </w:rPr>
          <w:t>https://www.consultant.ru/document/cons_doc_LAW_9027/a0e91c7e19fe89bcaec22682e719eebc0777ba59/</w:t>
        </w:r>
      </w:hyperlink>
      <w:r w:rsidR="00C46264">
        <w:t xml:space="preserve"> </w:t>
      </w:r>
      <w:r w:rsidR="00C46264" w:rsidRPr="007F2D68">
        <w:t>(</w:t>
      </w:r>
      <w:r w:rsidR="00C46264">
        <w:t xml:space="preserve">дата обращения </w:t>
      </w:r>
      <w:r w:rsidR="00C46264">
        <w:t>10</w:t>
      </w:r>
      <w:r w:rsidR="00C46264" w:rsidRPr="007F2D68">
        <w:t>.</w:t>
      </w:r>
      <w:r w:rsidR="00C46264">
        <w:t>0</w:t>
      </w:r>
      <w:r w:rsidR="00C46264" w:rsidRPr="007F2D68">
        <w:t>1.202</w:t>
      </w:r>
      <w:r w:rsidR="00C46264">
        <w:t>6</w:t>
      </w:r>
      <w:r w:rsidR="00C46264" w:rsidRPr="007F2D68">
        <w:t>)</w:t>
      </w:r>
    </w:p>
    <w:p w:rsidR="00C46264" w:rsidRDefault="00C46264" w:rsidP="00C46264">
      <w:pPr>
        <w:pStyle w:val="a"/>
        <w:ind w:left="0" w:firstLine="709"/>
      </w:pPr>
      <w:hyperlink r:id="rId35" w:history="1">
        <w:r w:rsidRPr="006544FC">
          <w:rPr>
            <w:rStyle w:val="ab"/>
          </w:rPr>
          <w:t>https://reg-nko.ru/research/kak-oficialno-sobrat-pozhertvovaniya-bez-registracii-yur-lica-nko?ysclid=mk62uxai6a309946466</w:t>
        </w:r>
      </w:hyperlink>
    </w:p>
    <w:p w:rsidR="00C46264" w:rsidRDefault="00C46264" w:rsidP="00C46264">
      <w:pPr>
        <w:pStyle w:val="a"/>
        <w:ind w:left="0" w:firstLine="709"/>
      </w:pPr>
      <w:r w:rsidRPr="00C46264">
        <w:t>Понимание свободного денежного потока: что это такое и как его рассчитать</w:t>
      </w:r>
      <w:r>
        <w:t xml:space="preserve"> // </w:t>
      </w:r>
      <w:proofErr w:type="spellStart"/>
      <w:r>
        <w:rPr>
          <w:lang w:val="en-US"/>
        </w:rPr>
        <w:t>Brixx</w:t>
      </w:r>
      <w:proofErr w:type="spellEnd"/>
      <w:r w:rsidRPr="00C46264">
        <w:t xml:space="preserve"> </w:t>
      </w:r>
      <w:r>
        <w:t xml:space="preserve">– </w:t>
      </w:r>
      <w:hyperlink r:id="rId36" w:history="1">
        <w:r w:rsidRPr="006544FC">
          <w:rPr>
            <w:rStyle w:val="ab"/>
          </w:rPr>
          <w:t>https://brixx.com/ru/what-is-free-cash-flow/</w:t>
        </w:r>
      </w:hyperlink>
      <w:r>
        <w:t xml:space="preserve"> </w:t>
      </w:r>
      <w:r w:rsidRPr="007F2D68">
        <w:t>(</w:t>
      </w:r>
      <w:r>
        <w:t>дата обращения 1</w:t>
      </w:r>
      <w:r>
        <w:t>1</w:t>
      </w:r>
      <w:r w:rsidRPr="007F2D68">
        <w:t>.</w:t>
      </w:r>
      <w:r>
        <w:t>0</w:t>
      </w:r>
      <w:r w:rsidRPr="007F2D68">
        <w:t>1.202</w:t>
      </w:r>
      <w:r>
        <w:t>6</w:t>
      </w:r>
      <w:r w:rsidRPr="007F2D68">
        <w:t>)</w:t>
      </w:r>
    </w:p>
    <w:p w:rsidR="00C46264" w:rsidRDefault="00C46264" w:rsidP="00C46264">
      <w:pPr>
        <w:pStyle w:val="a"/>
        <w:ind w:left="0" w:firstLine="709"/>
      </w:pPr>
      <w:r>
        <w:t>Что такое B2G</w:t>
      </w:r>
      <w:r>
        <w:t xml:space="preserve"> // </w:t>
      </w:r>
      <w:r w:rsidRPr="00C46264">
        <w:t>bitrix24</w:t>
      </w:r>
      <w:r>
        <w:t xml:space="preserve"> - </w:t>
      </w:r>
      <w:hyperlink r:id="rId37" w:history="1">
        <w:r w:rsidRPr="006544FC">
          <w:rPr>
            <w:rStyle w:val="ab"/>
          </w:rPr>
          <w:t>https://www.bitrix24.ru/journal/b2g/</w:t>
        </w:r>
      </w:hyperlink>
      <w:r>
        <w:t xml:space="preserve"> </w:t>
      </w:r>
      <w:r w:rsidRPr="007F2D68">
        <w:t>(</w:t>
      </w:r>
      <w:r>
        <w:t>дата обращения 11</w:t>
      </w:r>
      <w:r w:rsidRPr="007F2D68">
        <w:t>.</w:t>
      </w:r>
      <w:r>
        <w:t>0</w:t>
      </w:r>
      <w:r w:rsidRPr="007F2D68">
        <w:t>1.202</w:t>
      </w:r>
      <w:r>
        <w:t>6</w:t>
      </w:r>
      <w:r w:rsidRPr="007F2D68">
        <w:t>)</w:t>
      </w:r>
    </w:p>
    <w:p w:rsidR="00C46264" w:rsidRPr="00DA787F" w:rsidRDefault="00C46264" w:rsidP="00C46264">
      <w:pPr>
        <w:pStyle w:val="a"/>
        <w:ind w:left="0" w:firstLine="709"/>
      </w:pPr>
    </w:p>
    <w:sectPr w:rsidR="00C46264" w:rsidRPr="00DA787F" w:rsidSect="002E2B56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66" w:author="Екатерина Зайцева" w:date="2026-01-12T08:57:00Z" w:initials="ЕЗ">
    <w:p w:rsidR="00C46264" w:rsidRDefault="00C46264">
      <w:pPr>
        <w:pStyle w:val="af4"/>
      </w:pPr>
      <w:r>
        <w:rPr>
          <w:rStyle w:val="af3"/>
        </w:rPr>
        <w:annotationRef/>
      </w:r>
      <w:r>
        <w:t>Каюсь, с этого момента процент понимания резко упал, буду переделывать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9AC" w:rsidRDefault="00DA79AC" w:rsidP="009C3897">
      <w:pPr>
        <w:spacing w:after="0" w:line="240" w:lineRule="auto"/>
      </w:pPr>
      <w:r>
        <w:separator/>
      </w:r>
    </w:p>
  </w:endnote>
  <w:endnote w:type="continuationSeparator" w:id="0">
    <w:p w:rsidR="00DA79AC" w:rsidRDefault="00DA79AC" w:rsidP="009C3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6429172"/>
      <w:docPartObj>
        <w:docPartGallery w:val="Page Numbers (Bottom of Page)"/>
        <w:docPartUnique/>
      </w:docPartObj>
    </w:sdtPr>
    <w:sdtEndPr/>
    <w:sdtContent>
      <w:p w:rsidR="009C3897" w:rsidRDefault="009C389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0A66">
          <w:rPr>
            <w:noProof/>
          </w:rPr>
          <w:t>38</w:t>
        </w:r>
        <w:r>
          <w:fldChar w:fldCharType="end"/>
        </w:r>
      </w:p>
    </w:sdtContent>
  </w:sdt>
  <w:p w:rsidR="009C3897" w:rsidRDefault="009C3897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9AC" w:rsidRDefault="00DA79AC" w:rsidP="009C3897">
      <w:pPr>
        <w:spacing w:after="0" w:line="240" w:lineRule="auto"/>
      </w:pPr>
      <w:r>
        <w:separator/>
      </w:r>
    </w:p>
  </w:footnote>
  <w:footnote w:type="continuationSeparator" w:id="0">
    <w:p w:rsidR="00DA79AC" w:rsidRDefault="00DA79AC" w:rsidP="009C3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523A"/>
    <w:multiLevelType w:val="hybridMultilevel"/>
    <w:tmpl w:val="A2AE9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86E573F"/>
    <w:multiLevelType w:val="hybridMultilevel"/>
    <w:tmpl w:val="BCE63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44C3CE0"/>
    <w:multiLevelType w:val="hybridMultilevel"/>
    <w:tmpl w:val="9C2CC46A"/>
    <w:lvl w:ilvl="0" w:tplc="112873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5184EC7"/>
    <w:multiLevelType w:val="hybridMultilevel"/>
    <w:tmpl w:val="E8F0E2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6804456"/>
    <w:multiLevelType w:val="hybridMultilevel"/>
    <w:tmpl w:val="3C96C4B4"/>
    <w:lvl w:ilvl="0" w:tplc="FAC4D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98455E4"/>
    <w:multiLevelType w:val="hybridMultilevel"/>
    <w:tmpl w:val="877ABB5C"/>
    <w:lvl w:ilvl="0" w:tplc="71C88FFE">
      <w:start w:val="1"/>
      <w:numFmt w:val="bullet"/>
      <w:lvlText w:val=""/>
      <w:lvlJc w:val="left"/>
      <w:pPr>
        <w:ind w:left="775" w:hanging="360"/>
      </w:pPr>
      <w:rPr>
        <w:rFonts w:ascii="Symbol" w:hAnsi="Symbol" w:hint="default"/>
      </w:rPr>
    </w:lvl>
    <w:lvl w:ilvl="1" w:tplc="7E145280">
      <w:start w:val="1"/>
      <w:numFmt w:val="lowerLetter"/>
      <w:lvlText w:val="%2."/>
      <w:lvlJc w:val="left"/>
      <w:pPr>
        <w:ind w:left="1495" w:hanging="360"/>
      </w:pPr>
    </w:lvl>
    <w:lvl w:ilvl="2" w:tplc="5E8A579C">
      <w:start w:val="1"/>
      <w:numFmt w:val="lowerRoman"/>
      <w:lvlText w:val="%3."/>
      <w:lvlJc w:val="right"/>
      <w:pPr>
        <w:ind w:left="2215" w:hanging="180"/>
      </w:pPr>
    </w:lvl>
    <w:lvl w:ilvl="3" w:tplc="94BA437A">
      <w:start w:val="1"/>
      <w:numFmt w:val="decimal"/>
      <w:lvlText w:val="%4."/>
      <w:lvlJc w:val="left"/>
      <w:pPr>
        <w:ind w:left="2935" w:hanging="360"/>
      </w:pPr>
    </w:lvl>
    <w:lvl w:ilvl="4" w:tplc="075EF0EC">
      <w:start w:val="1"/>
      <w:numFmt w:val="lowerLetter"/>
      <w:lvlText w:val="%5."/>
      <w:lvlJc w:val="left"/>
      <w:pPr>
        <w:ind w:left="3655" w:hanging="360"/>
      </w:pPr>
    </w:lvl>
    <w:lvl w:ilvl="5" w:tplc="2D1CDDF6">
      <w:start w:val="1"/>
      <w:numFmt w:val="lowerRoman"/>
      <w:lvlText w:val="%6."/>
      <w:lvlJc w:val="right"/>
      <w:pPr>
        <w:ind w:left="4375" w:hanging="180"/>
      </w:pPr>
    </w:lvl>
    <w:lvl w:ilvl="6" w:tplc="D3CCE7EE">
      <w:start w:val="1"/>
      <w:numFmt w:val="decimal"/>
      <w:lvlText w:val="%7."/>
      <w:lvlJc w:val="left"/>
      <w:pPr>
        <w:ind w:left="5095" w:hanging="360"/>
      </w:pPr>
    </w:lvl>
    <w:lvl w:ilvl="7" w:tplc="2558FE76">
      <w:start w:val="1"/>
      <w:numFmt w:val="lowerLetter"/>
      <w:lvlText w:val="%8."/>
      <w:lvlJc w:val="left"/>
      <w:pPr>
        <w:ind w:left="5815" w:hanging="360"/>
      </w:pPr>
    </w:lvl>
    <w:lvl w:ilvl="8" w:tplc="881CFA66">
      <w:start w:val="1"/>
      <w:numFmt w:val="lowerRoman"/>
      <w:lvlText w:val="%9."/>
      <w:lvlJc w:val="right"/>
      <w:pPr>
        <w:ind w:left="6535" w:hanging="180"/>
      </w:pPr>
    </w:lvl>
  </w:abstractNum>
  <w:abstractNum w:abstractNumId="6">
    <w:nsid w:val="325A5ACF"/>
    <w:multiLevelType w:val="hybridMultilevel"/>
    <w:tmpl w:val="EF38F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7F32D48"/>
    <w:multiLevelType w:val="hybridMultilevel"/>
    <w:tmpl w:val="D4462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4A3A87"/>
    <w:multiLevelType w:val="hybridMultilevel"/>
    <w:tmpl w:val="428EA33E"/>
    <w:lvl w:ilvl="0" w:tplc="BF9AF1A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6F395D"/>
    <w:multiLevelType w:val="multilevel"/>
    <w:tmpl w:val="0C5EE49A"/>
    <w:lvl w:ilvl="0">
      <w:start w:val="1"/>
      <w:numFmt w:val="decimal"/>
      <w:suff w:val="space"/>
      <w:lvlText w:val="%1."/>
      <w:lvlJc w:val="right"/>
      <w:pPr>
        <w:ind w:left="0" w:firstLine="0"/>
      </w:pPr>
    </w:lvl>
    <w:lvl w:ilvl="1">
      <w:start w:val="1"/>
      <w:numFmt w:val="decimal"/>
      <w:suff w:val="space"/>
      <w:lvlText w:val="%1.%2."/>
      <w:lvlJc w:val="right"/>
      <w:pPr>
        <w:ind w:left="0" w:firstLine="567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suff w:val="space"/>
      <w:lvlText w:val="%1.%2.%3."/>
      <w:lvlJc w:val="right"/>
      <w:pPr>
        <w:ind w:left="0" w:firstLine="1134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0" w:firstLine="1701"/>
      </w:pPr>
      <w:rPr>
        <w:rFonts w:ascii="Times New Roman" w:hAnsi="Times New Roman" w:cs="Times New Roman" w:hint="default"/>
        <w:i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0">
    <w:nsid w:val="3A895DAE"/>
    <w:multiLevelType w:val="hybridMultilevel"/>
    <w:tmpl w:val="578875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B460380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AD83C90"/>
    <w:multiLevelType w:val="hybridMultilevel"/>
    <w:tmpl w:val="2758B65C"/>
    <w:lvl w:ilvl="0" w:tplc="343C72BE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D6B7378"/>
    <w:multiLevelType w:val="hybridMultilevel"/>
    <w:tmpl w:val="6D5846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6BB07BCB"/>
    <w:multiLevelType w:val="hybridMultilevel"/>
    <w:tmpl w:val="D6BC6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3A37B66"/>
    <w:multiLevelType w:val="hybridMultilevel"/>
    <w:tmpl w:val="A850B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79DD5333"/>
    <w:multiLevelType w:val="hybridMultilevel"/>
    <w:tmpl w:val="0D062476"/>
    <w:lvl w:ilvl="0" w:tplc="261098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7B3B6497"/>
    <w:multiLevelType w:val="hybridMultilevel"/>
    <w:tmpl w:val="A5D67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7"/>
  </w:num>
  <w:num w:numId="5">
    <w:abstractNumId w:val="12"/>
  </w:num>
  <w:num w:numId="6">
    <w:abstractNumId w:val="8"/>
  </w:num>
  <w:num w:numId="7">
    <w:abstractNumId w:val="11"/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2"/>
  </w:num>
  <w:num w:numId="11">
    <w:abstractNumId w:val="11"/>
    <w:lvlOverride w:ilvl="0">
      <w:startOverride w:val="1"/>
    </w:lvlOverride>
  </w:num>
  <w:num w:numId="12">
    <w:abstractNumId w:val="1"/>
  </w:num>
  <w:num w:numId="13">
    <w:abstractNumId w:val="11"/>
    <w:lvlOverride w:ilvl="0">
      <w:startOverride w:val="1"/>
    </w:lvlOverride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0"/>
  </w:num>
  <w:num w:numId="19">
    <w:abstractNumId w:val="15"/>
  </w:num>
  <w:num w:numId="20">
    <w:abstractNumId w:val="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151"/>
    <w:rsid w:val="0003019B"/>
    <w:rsid w:val="00041CFA"/>
    <w:rsid w:val="000463A9"/>
    <w:rsid w:val="00061C82"/>
    <w:rsid w:val="00073ADE"/>
    <w:rsid w:val="001012DF"/>
    <w:rsid w:val="00162F9A"/>
    <w:rsid w:val="00186C16"/>
    <w:rsid w:val="001E37B1"/>
    <w:rsid w:val="001E705F"/>
    <w:rsid w:val="00215BE0"/>
    <w:rsid w:val="00233CA9"/>
    <w:rsid w:val="002427FD"/>
    <w:rsid w:val="00252AC8"/>
    <w:rsid w:val="002701E4"/>
    <w:rsid w:val="00271694"/>
    <w:rsid w:val="002808ED"/>
    <w:rsid w:val="002A2DA9"/>
    <w:rsid w:val="002B6C0C"/>
    <w:rsid w:val="002E2B56"/>
    <w:rsid w:val="00336EDD"/>
    <w:rsid w:val="00351D7B"/>
    <w:rsid w:val="00356A0E"/>
    <w:rsid w:val="0036449B"/>
    <w:rsid w:val="00370943"/>
    <w:rsid w:val="003B1207"/>
    <w:rsid w:val="003D5D73"/>
    <w:rsid w:val="003E69B8"/>
    <w:rsid w:val="00413354"/>
    <w:rsid w:val="00432B24"/>
    <w:rsid w:val="00455512"/>
    <w:rsid w:val="004A7129"/>
    <w:rsid w:val="004D3690"/>
    <w:rsid w:val="004E057E"/>
    <w:rsid w:val="004F4306"/>
    <w:rsid w:val="00512849"/>
    <w:rsid w:val="00515FE1"/>
    <w:rsid w:val="00522584"/>
    <w:rsid w:val="005760E3"/>
    <w:rsid w:val="005930E4"/>
    <w:rsid w:val="005C3773"/>
    <w:rsid w:val="006153F8"/>
    <w:rsid w:val="006328F6"/>
    <w:rsid w:val="00691152"/>
    <w:rsid w:val="00694B83"/>
    <w:rsid w:val="006D7B47"/>
    <w:rsid w:val="007F2D68"/>
    <w:rsid w:val="007F63A9"/>
    <w:rsid w:val="008149A9"/>
    <w:rsid w:val="00843771"/>
    <w:rsid w:val="008B7065"/>
    <w:rsid w:val="008C45A0"/>
    <w:rsid w:val="008C497E"/>
    <w:rsid w:val="008D39F2"/>
    <w:rsid w:val="00923DBA"/>
    <w:rsid w:val="00933089"/>
    <w:rsid w:val="009359BE"/>
    <w:rsid w:val="009514BC"/>
    <w:rsid w:val="009C3897"/>
    <w:rsid w:val="009C4E46"/>
    <w:rsid w:val="00A01151"/>
    <w:rsid w:val="00A26688"/>
    <w:rsid w:val="00A42446"/>
    <w:rsid w:val="00A50FF5"/>
    <w:rsid w:val="00A61F69"/>
    <w:rsid w:val="00A9449E"/>
    <w:rsid w:val="00AA486D"/>
    <w:rsid w:val="00B026F0"/>
    <w:rsid w:val="00B22028"/>
    <w:rsid w:val="00B34384"/>
    <w:rsid w:val="00B363CF"/>
    <w:rsid w:val="00B50E29"/>
    <w:rsid w:val="00B527C2"/>
    <w:rsid w:val="00BD0F1C"/>
    <w:rsid w:val="00BD5E80"/>
    <w:rsid w:val="00C46264"/>
    <w:rsid w:val="00C74DA3"/>
    <w:rsid w:val="00CD0A66"/>
    <w:rsid w:val="00CF4771"/>
    <w:rsid w:val="00D32065"/>
    <w:rsid w:val="00D35961"/>
    <w:rsid w:val="00D51AC8"/>
    <w:rsid w:val="00D8198A"/>
    <w:rsid w:val="00DA787F"/>
    <w:rsid w:val="00DA79AC"/>
    <w:rsid w:val="00DF0C28"/>
    <w:rsid w:val="00E07798"/>
    <w:rsid w:val="00E402D9"/>
    <w:rsid w:val="00E40623"/>
    <w:rsid w:val="00E4355A"/>
    <w:rsid w:val="00E43C33"/>
    <w:rsid w:val="00E51A4E"/>
    <w:rsid w:val="00E63537"/>
    <w:rsid w:val="00E63EFB"/>
    <w:rsid w:val="00EB3E04"/>
    <w:rsid w:val="00EC1E6B"/>
    <w:rsid w:val="00EE384F"/>
    <w:rsid w:val="00F215DA"/>
    <w:rsid w:val="00F27AB7"/>
    <w:rsid w:val="00F655FE"/>
    <w:rsid w:val="00F925ED"/>
    <w:rsid w:val="00FA71B2"/>
    <w:rsid w:val="00FB7952"/>
    <w:rsid w:val="00FD065F"/>
    <w:rsid w:val="00FE0263"/>
    <w:rsid w:val="00FF3C06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43C33"/>
    <w:pPr>
      <w:ind w:firstLine="709"/>
      <w:jc w:val="both"/>
    </w:pPr>
    <w:rPr>
      <w:rFonts w:cstheme="minorHAnsi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D35961"/>
    <w:pPr>
      <w:keepNext/>
      <w:keepLines/>
      <w:spacing w:after="440"/>
      <w:ind w:firstLine="0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86C16"/>
    <w:pPr>
      <w:keepNext/>
      <w:keepLines/>
      <w:spacing w:before="440" w:after="440"/>
      <w:ind w:left="567"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514BC"/>
    <w:pPr>
      <w:keepNext/>
      <w:keepLines/>
      <w:spacing w:before="440" w:after="440"/>
      <w:ind w:left="1134"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3"/>
    <w:next w:val="a0"/>
    <w:link w:val="40"/>
    <w:uiPriority w:val="9"/>
    <w:unhideWhenUsed/>
    <w:qFormat/>
    <w:rsid w:val="00EE384F"/>
    <w:pPr>
      <w:ind w:left="1701"/>
      <w:outlineLvl w:val="3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35961"/>
    <w:rPr>
      <w:rFonts w:ascii="Times New Roman" w:eastAsiaTheme="majorEastAsia" w:hAnsi="Times New Roman" w:cs="Times New Roman"/>
      <w:b/>
      <w:bCs/>
      <w:sz w:val="32"/>
      <w:szCs w:val="28"/>
    </w:rPr>
  </w:style>
  <w:style w:type="paragraph" w:styleId="a">
    <w:name w:val="List Paragraph"/>
    <w:basedOn w:val="a0"/>
    <w:uiPriority w:val="34"/>
    <w:qFormat/>
    <w:rsid w:val="009514BC"/>
    <w:pPr>
      <w:numPr>
        <w:numId w:val="7"/>
      </w:numPr>
      <w:tabs>
        <w:tab w:val="left" w:pos="1134"/>
      </w:tabs>
      <w:contextualSpacing/>
    </w:pPr>
  </w:style>
  <w:style w:type="paragraph" w:styleId="a4">
    <w:name w:val="TOC Heading"/>
    <w:basedOn w:val="1"/>
    <w:next w:val="a0"/>
    <w:uiPriority w:val="39"/>
    <w:unhideWhenUsed/>
    <w:qFormat/>
    <w:rsid w:val="00D32065"/>
    <w:pPr>
      <w:spacing w:before="480" w:after="0"/>
      <w:outlineLvl w:val="9"/>
    </w:pPr>
    <w:rPr>
      <w:rFonts w:asciiTheme="majorHAnsi" w:hAnsiTheme="majorHAnsi"/>
      <w:caps/>
      <w:color w:val="365F91" w:themeColor="accent1" w:themeShade="BF"/>
      <w:lang w:eastAsia="ru-RU"/>
    </w:rPr>
  </w:style>
  <w:style w:type="paragraph" w:styleId="a5">
    <w:name w:val="Balloon Text"/>
    <w:basedOn w:val="a0"/>
    <w:link w:val="a6"/>
    <w:uiPriority w:val="99"/>
    <w:semiHidden/>
    <w:unhideWhenUsed/>
    <w:rsid w:val="00D32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32065"/>
    <w:rPr>
      <w:rFonts w:ascii="Tahoma" w:hAnsi="Tahoma" w:cs="Tahoma"/>
      <w:sz w:val="16"/>
      <w:szCs w:val="16"/>
    </w:rPr>
  </w:style>
  <w:style w:type="character" w:customStyle="1" w:styleId="a7">
    <w:name w:val="_Табл_Подпись Знак"/>
    <w:basedOn w:val="a1"/>
    <w:link w:val="a8"/>
    <w:locked/>
    <w:rsid w:val="00D32065"/>
    <w:rPr>
      <w:i/>
      <w:iCs/>
      <w:szCs w:val="18"/>
    </w:rPr>
  </w:style>
  <w:style w:type="paragraph" w:customStyle="1" w:styleId="a8">
    <w:name w:val="_Табл_Подпись"/>
    <w:basedOn w:val="a9"/>
    <w:link w:val="a7"/>
    <w:qFormat/>
    <w:rsid w:val="00D32065"/>
    <w:pPr>
      <w:keepNext/>
      <w:spacing w:before="240" w:after="120"/>
      <w:ind w:left="709" w:firstLine="284"/>
      <w:jc w:val="right"/>
    </w:pPr>
    <w:rPr>
      <w:b/>
      <w:bCs/>
      <w:i w:val="0"/>
      <w:iCs/>
    </w:rPr>
  </w:style>
  <w:style w:type="paragraph" w:styleId="a9">
    <w:name w:val="caption"/>
    <w:basedOn w:val="aa"/>
    <w:next w:val="a0"/>
    <w:uiPriority w:val="35"/>
    <w:unhideWhenUsed/>
    <w:qFormat/>
    <w:rsid w:val="00186C16"/>
    <w:pPr>
      <w:jc w:val="center"/>
    </w:pPr>
    <w:rPr>
      <w:i/>
    </w:rPr>
  </w:style>
  <w:style w:type="paragraph" w:styleId="11">
    <w:name w:val="toc 1"/>
    <w:basedOn w:val="a0"/>
    <w:next w:val="a0"/>
    <w:autoRedefine/>
    <w:uiPriority w:val="39"/>
    <w:unhideWhenUsed/>
    <w:rsid w:val="00D32065"/>
    <w:pPr>
      <w:spacing w:after="100"/>
    </w:pPr>
  </w:style>
  <w:style w:type="character" w:styleId="ab">
    <w:name w:val="Hyperlink"/>
    <w:basedOn w:val="a1"/>
    <w:uiPriority w:val="99"/>
    <w:unhideWhenUsed/>
    <w:rsid w:val="00D32065"/>
    <w:rPr>
      <w:color w:val="0000FF" w:themeColor="hyperlink"/>
      <w:u w:val="single"/>
    </w:rPr>
  </w:style>
  <w:style w:type="character" w:customStyle="1" w:styleId="ac">
    <w:name w:val="_Основной Знак"/>
    <w:basedOn w:val="a1"/>
    <w:link w:val="aa"/>
    <w:locked/>
    <w:rsid w:val="00E43C33"/>
  </w:style>
  <w:style w:type="paragraph" w:customStyle="1" w:styleId="aa">
    <w:name w:val="_Основной"/>
    <w:basedOn w:val="a0"/>
    <w:link w:val="ac"/>
    <w:qFormat/>
    <w:rsid w:val="00E43C33"/>
    <w:pPr>
      <w:spacing w:after="240"/>
    </w:pPr>
    <w:rPr>
      <w:rFonts w:cstheme="minorBidi"/>
      <w:sz w:val="22"/>
      <w:szCs w:val="22"/>
    </w:rPr>
  </w:style>
  <w:style w:type="paragraph" w:customStyle="1" w:styleId="ad">
    <w:name w:val="_Текст_таблицы"/>
    <w:basedOn w:val="a0"/>
    <w:qFormat/>
    <w:rsid w:val="00D32065"/>
    <w:pPr>
      <w:spacing w:after="0" w:line="240" w:lineRule="auto"/>
      <w:ind w:left="709" w:firstLine="284"/>
    </w:pPr>
    <w:rPr>
      <w:rFonts w:ascii="Arial Narrow" w:hAnsi="Arial Narrow" w:cs="Times New Roman"/>
      <w:kern w:val="2"/>
      <w:szCs w:val="20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186C16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9514B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EE384F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e">
    <w:name w:val="Table Grid"/>
    <w:basedOn w:val="a2"/>
    <w:uiPriority w:val="39"/>
    <w:rsid w:val="00933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93308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933089"/>
    <w:pPr>
      <w:spacing w:after="100"/>
      <w:ind w:left="480"/>
    </w:pPr>
  </w:style>
  <w:style w:type="paragraph" w:styleId="af">
    <w:name w:val="header"/>
    <w:basedOn w:val="a0"/>
    <w:link w:val="af0"/>
    <w:uiPriority w:val="99"/>
    <w:unhideWhenUsed/>
    <w:rsid w:val="009C3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9C3897"/>
    <w:rPr>
      <w:rFonts w:cstheme="minorHAnsi"/>
      <w:sz w:val="24"/>
      <w:szCs w:val="24"/>
    </w:rPr>
  </w:style>
  <w:style w:type="paragraph" w:styleId="af1">
    <w:name w:val="footer"/>
    <w:basedOn w:val="a0"/>
    <w:link w:val="af2"/>
    <w:uiPriority w:val="99"/>
    <w:unhideWhenUsed/>
    <w:rsid w:val="009C3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9C3897"/>
    <w:rPr>
      <w:rFonts w:cstheme="minorHAnsi"/>
      <w:sz w:val="24"/>
      <w:szCs w:val="24"/>
    </w:rPr>
  </w:style>
  <w:style w:type="character" w:styleId="af3">
    <w:name w:val="annotation reference"/>
    <w:basedOn w:val="a1"/>
    <w:uiPriority w:val="99"/>
    <w:semiHidden/>
    <w:unhideWhenUsed/>
    <w:rsid w:val="00C46264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C46264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C46264"/>
    <w:rPr>
      <w:rFonts w:cstheme="minorHAnsi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46264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C46264"/>
    <w:rPr>
      <w:rFonts w:cstheme="minorHAns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43C33"/>
    <w:pPr>
      <w:ind w:firstLine="709"/>
      <w:jc w:val="both"/>
    </w:pPr>
    <w:rPr>
      <w:rFonts w:cstheme="minorHAnsi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D35961"/>
    <w:pPr>
      <w:keepNext/>
      <w:keepLines/>
      <w:spacing w:after="440"/>
      <w:ind w:firstLine="0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86C16"/>
    <w:pPr>
      <w:keepNext/>
      <w:keepLines/>
      <w:spacing w:before="440" w:after="440"/>
      <w:ind w:left="567"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514BC"/>
    <w:pPr>
      <w:keepNext/>
      <w:keepLines/>
      <w:spacing w:before="440" w:after="440"/>
      <w:ind w:left="1134"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3"/>
    <w:next w:val="a0"/>
    <w:link w:val="40"/>
    <w:uiPriority w:val="9"/>
    <w:unhideWhenUsed/>
    <w:qFormat/>
    <w:rsid w:val="00EE384F"/>
    <w:pPr>
      <w:ind w:left="1701"/>
      <w:outlineLvl w:val="3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35961"/>
    <w:rPr>
      <w:rFonts w:ascii="Times New Roman" w:eastAsiaTheme="majorEastAsia" w:hAnsi="Times New Roman" w:cs="Times New Roman"/>
      <w:b/>
      <w:bCs/>
      <w:sz w:val="32"/>
      <w:szCs w:val="28"/>
    </w:rPr>
  </w:style>
  <w:style w:type="paragraph" w:styleId="a">
    <w:name w:val="List Paragraph"/>
    <w:basedOn w:val="a0"/>
    <w:uiPriority w:val="34"/>
    <w:qFormat/>
    <w:rsid w:val="009514BC"/>
    <w:pPr>
      <w:numPr>
        <w:numId w:val="7"/>
      </w:numPr>
      <w:tabs>
        <w:tab w:val="left" w:pos="1134"/>
      </w:tabs>
      <w:contextualSpacing/>
    </w:pPr>
  </w:style>
  <w:style w:type="paragraph" w:styleId="a4">
    <w:name w:val="TOC Heading"/>
    <w:basedOn w:val="1"/>
    <w:next w:val="a0"/>
    <w:uiPriority w:val="39"/>
    <w:unhideWhenUsed/>
    <w:qFormat/>
    <w:rsid w:val="00D32065"/>
    <w:pPr>
      <w:spacing w:before="480" w:after="0"/>
      <w:outlineLvl w:val="9"/>
    </w:pPr>
    <w:rPr>
      <w:rFonts w:asciiTheme="majorHAnsi" w:hAnsiTheme="majorHAnsi"/>
      <w:caps/>
      <w:color w:val="365F91" w:themeColor="accent1" w:themeShade="BF"/>
      <w:lang w:eastAsia="ru-RU"/>
    </w:rPr>
  </w:style>
  <w:style w:type="paragraph" w:styleId="a5">
    <w:name w:val="Balloon Text"/>
    <w:basedOn w:val="a0"/>
    <w:link w:val="a6"/>
    <w:uiPriority w:val="99"/>
    <w:semiHidden/>
    <w:unhideWhenUsed/>
    <w:rsid w:val="00D32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32065"/>
    <w:rPr>
      <w:rFonts w:ascii="Tahoma" w:hAnsi="Tahoma" w:cs="Tahoma"/>
      <w:sz w:val="16"/>
      <w:szCs w:val="16"/>
    </w:rPr>
  </w:style>
  <w:style w:type="character" w:customStyle="1" w:styleId="a7">
    <w:name w:val="_Табл_Подпись Знак"/>
    <w:basedOn w:val="a1"/>
    <w:link w:val="a8"/>
    <w:locked/>
    <w:rsid w:val="00D32065"/>
    <w:rPr>
      <w:i/>
      <w:iCs/>
      <w:szCs w:val="18"/>
    </w:rPr>
  </w:style>
  <w:style w:type="paragraph" w:customStyle="1" w:styleId="a8">
    <w:name w:val="_Табл_Подпись"/>
    <w:basedOn w:val="a9"/>
    <w:link w:val="a7"/>
    <w:qFormat/>
    <w:rsid w:val="00D32065"/>
    <w:pPr>
      <w:keepNext/>
      <w:spacing w:before="240" w:after="120"/>
      <w:ind w:left="709" w:firstLine="284"/>
      <w:jc w:val="right"/>
    </w:pPr>
    <w:rPr>
      <w:b/>
      <w:bCs/>
      <w:i w:val="0"/>
      <w:iCs/>
    </w:rPr>
  </w:style>
  <w:style w:type="paragraph" w:styleId="a9">
    <w:name w:val="caption"/>
    <w:basedOn w:val="aa"/>
    <w:next w:val="a0"/>
    <w:uiPriority w:val="35"/>
    <w:unhideWhenUsed/>
    <w:qFormat/>
    <w:rsid w:val="00186C16"/>
    <w:pPr>
      <w:jc w:val="center"/>
    </w:pPr>
    <w:rPr>
      <w:i/>
    </w:rPr>
  </w:style>
  <w:style w:type="paragraph" w:styleId="11">
    <w:name w:val="toc 1"/>
    <w:basedOn w:val="a0"/>
    <w:next w:val="a0"/>
    <w:autoRedefine/>
    <w:uiPriority w:val="39"/>
    <w:unhideWhenUsed/>
    <w:rsid w:val="00D32065"/>
    <w:pPr>
      <w:spacing w:after="100"/>
    </w:pPr>
  </w:style>
  <w:style w:type="character" w:styleId="ab">
    <w:name w:val="Hyperlink"/>
    <w:basedOn w:val="a1"/>
    <w:uiPriority w:val="99"/>
    <w:unhideWhenUsed/>
    <w:rsid w:val="00D32065"/>
    <w:rPr>
      <w:color w:val="0000FF" w:themeColor="hyperlink"/>
      <w:u w:val="single"/>
    </w:rPr>
  </w:style>
  <w:style w:type="character" w:customStyle="1" w:styleId="ac">
    <w:name w:val="_Основной Знак"/>
    <w:basedOn w:val="a1"/>
    <w:link w:val="aa"/>
    <w:locked/>
    <w:rsid w:val="00E43C33"/>
  </w:style>
  <w:style w:type="paragraph" w:customStyle="1" w:styleId="aa">
    <w:name w:val="_Основной"/>
    <w:basedOn w:val="a0"/>
    <w:link w:val="ac"/>
    <w:qFormat/>
    <w:rsid w:val="00E43C33"/>
    <w:pPr>
      <w:spacing w:after="240"/>
    </w:pPr>
    <w:rPr>
      <w:rFonts w:cstheme="minorBidi"/>
      <w:sz w:val="22"/>
      <w:szCs w:val="22"/>
    </w:rPr>
  </w:style>
  <w:style w:type="paragraph" w:customStyle="1" w:styleId="ad">
    <w:name w:val="_Текст_таблицы"/>
    <w:basedOn w:val="a0"/>
    <w:qFormat/>
    <w:rsid w:val="00D32065"/>
    <w:pPr>
      <w:spacing w:after="0" w:line="240" w:lineRule="auto"/>
      <w:ind w:left="709" w:firstLine="284"/>
    </w:pPr>
    <w:rPr>
      <w:rFonts w:ascii="Arial Narrow" w:hAnsi="Arial Narrow" w:cs="Times New Roman"/>
      <w:kern w:val="2"/>
      <w:szCs w:val="20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186C16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9514B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EE384F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e">
    <w:name w:val="Table Grid"/>
    <w:basedOn w:val="a2"/>
    <w:uiPriority w:val="39"/>
    <w:rsid w:val="00933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933089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933089"/>
    <w:pPr>
      <w:spacing w:after="100"/>
      <w:ind w:left="480"/>
    </w:pPr>
  </w:style>
  <w:style w:type="paragraph" w:styleId="af">
    <w:name w:val="header"/>
    <w:basedOn w:val="a0"/>
    <w:link w:val="af0"/>
    <w:uiPriority w:val="99"/>
    <w:unhideWhenUsed/>
    <w:rsid w:val="009C3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9C3897"/>
    <w:rPr>
      <w:rFonts w:cstheme="minorHAnsi"/>
      <w:sz w:val="24"/>
      <w:szCs w:val="24"/>
    </w:rPr>
  </w:style>
  <w:style w:type="paragraph" w:styleId="af1">
    <w:name w:val="footer"/>
    <w:basedOn w:val="a0"/>
    <w:link w:val="af2"/>
    <w:uiPriority w:val="99"/>
    <w:unhideWhenUsed/>
    <w:rsid w:val="009C3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9C3897"/>
    <w:rPr>
      <w:rFonts w:cstheme="minorHAnsi"/>
      <w:sz w:val="24"/>
      <w:szCs w:val="24"/>
    </w:rPr>
  </w:style>
  <w:style w:type="character" w:styleId="af3">
    <w:name w:val="annotation reference"/>
    <w:basedOn w:val="a1"/>
    <w:uiPriority w:val="99"/>
    <w:semiHidden/>
    <w:unhideWhenUsed/>
    <w:rsid w:val="00C46264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C46264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C46264"/>
    <w:rPr>
      <w:rFonts w:cstheme="minorHAnsi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46264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C46264"/>
    <w:rPr>
      <w:rFonts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194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372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4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899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50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084598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887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5939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2027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66805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25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657813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9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14107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9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05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0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www.consultant.ru/document/cons_doc_LAW_9027/a0e91c7e19fe89bcaec22682e719eebc0777ba59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t-j.ru/statistic-schools/?utm_referrer=https%3A%2F%2Fwww.google.com%2F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tass.ru/ekonomika/18614761" TargetMode="External"/><Relationship Id="rId37" Type="http://schemas.openxmlformats.org/officeDocument/2006/relationships/hyperlink" Target="https://www.bitrix24.ru/journal/b2g/" TargetMode="Externa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comments" Target="comments.xml"/><Relationship Id="rId36" Type="http://schemas.openxmlformats.org/officeDocument/2006/relationships/hyperlink" Target="https://brixx.com/ru/what-is-free-cash-flow/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https://reg-nko.ru/research/kak-oficialno-sobrat-pozhertvovaniya-bez-registracii-yur-lica-nko?ysclid=mk62uxai6a30994646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AF8B2-B2CD-4A74-A043-32DC77310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9015</TotalTime>
  <Pages>43</Pages>
  <Words>8382</Words>
  <Characters>47778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Зайцева</dc:creator>
  <cp:keywords/>
  <dc:description/>
  <cp:lastModifiedBy>Екатерина Зайцева</cp:lastModifiedBy>
  <cp:revision>79</cp:revision>
  <dcterms:created xsi:type="dcterms:W3CDTF">2025-12-10T22:46:00Z</dcterms:created>
  <dcterms:modified xsi:type="dcterms:W3CDTF">2026-01-12T05:59:00Z</dcterms:modified>
</cp:coreProperties>
</file>