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893F84" w14:textId="4B7B08B0" w:rsidR="00741875" w:rsidRDefault="00741875" w:rsidP="00741875">
      <w:pPr>
        <w:spacing w:line="360" w:lineRule="auto"/>
        <w:ind w:firstLine="0"/>
        <w:jc w:val="center"/>
        <w:rPr>
          <w:rFonts w:cs="Times New Roman"/>
          <w:b/>
          <w:bCs/>
          <w:sz w:val="36"/>
          <w:szCs w:val="36"/>
        </w:rPr>
      </w:pPr>
      <w:bookmarkStart w:id="0" w:name="_Toc219081047"/>
      <w:bookmarkStart w:id="1" w:name="_Toc219081103"/>
      <w:bookmarkStart w:id="2" w:name="_Toc219081205"/>
      <w:r>
        <w:rPr>
          <w:rFonts w:cs="Times New Roman"/>
          <w:b/>
          <w:bCs/>
          <w:sz w:val="36"/>
          <w:szCs w:val="44"/>
        </w:rPr>
        <w:t>НОВОСИБИРСКИЙ ГОСУДАРСТВЕННЫЙ УНИВЕРСИТЕТ</w:t>
      </w:r>
    </w:p>
    <w:p w14:paraId="24569AD3" w14:textId="77777777" w:rsidR="00741875" w:rsidRDefault="00741875" w:rsidP="00741875">
      <w:pPr>
        <w:spacing w:line="360" w:lineRule="auto"/>
        <w:ind w:firstLine="0"/>
        <w:jc w:val="center"/>
        <w:rPr>
          <w:rFonts w:cs="Times New Roman"/>
          <w:b/>
          <w:bCs/>
          <w:sz w:val="36"/>
          <w:szCs w:val="44"/>
        </w:rPr>
      </w:pPr>
      <w:r>
        <w:rPr>
          <w:rFonts w:cs="Times New Roman"/>
          <w:b/>
          <w:bCs/>
          <w:sz w:val="36"/>
          <w:szCs w:val="44"/>
        </w:rPr>
        <w:t>НАЦИОНАЛЬНАЯ СИСТЕМА ПЛАТЕЖНЫХ КАРТ</w:t>
      </w:r>
    </w:p>
    <w:p w14:paraId="297E4B66" w14:textId="77777777" w:rsidR="00741875" w:rsidRDefault="00741875" w:rsidP="00741875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6D1F4B1D" w14:textId="77777777" w:rsidR="00741875" w:rsidRDefault="00741875" w:rsidP="00741875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6491872D" w14:textId="77777777" w:rsidR="00741875" w:rsidRDefault="00741875" w:rsidP="00741875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3DFBBC10" w14:textId="77777777" w:rsidR="00741875" w:rsidRDefault="00741875" w:rsidP="00741875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7D6A8F2B" w14:textId="77777777" w:rsidR="00741875" w:rsidRDefault="00741875" w:rsidP="00741875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7C037142" w14:textId="77777777" w:rsidR="00741875" w:rsidRDefault="00741875" w:rsidP="00741875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2B1CEEEF" w14:textId="77777777" w:rsidR="00741875" w:rsidRDefault="00741875" w:rsidP="00741875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10070757" w14:textId="77777777" w:rsidR="00741875" w:rsidRDefault="00741875" w:rsidP="00741875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78B15723" w14:textId="77777777" w:rsidR="00741875" w:rsidRDefault="00741875" w:rsidP="00741875">
      <w:pPr>
        <w:spacing w:line="360" w:lineRule="auto"/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sz w:val="36"/>
          <w:szCs w:val="32"/>
        </w:rPr>
        <w:t>Обоснование реализации сервиса</w:t>
      </w:r>
    </w:p>
    <w:p w14:paraId="4668E54E" w14:textId="105D8E4C" w:rsidR="00741875" w:rsidRDefault="00741875" w:rsidP="00741875">
      <w:pPr>
        <w:spacing w:after="240" w:line="360" w:lineRule="auto"/>
        <w:ind w:firstLine="0"/>
        <w:jc w:val="center"/>
        <w:rPr>
          <w:rFonts w:cs="Times New Roman"/>
          <w:b/>
          <w:bCs/>
          <w:sz w:val="48"/>
          <w:szCs w:val="44"/>
        </w:rPr>
      </w:pPr>
      <w:proofErr w:type="spellStart"/>
      <w:r>
        <w:rPr>
          <w:rFonts w:cs="Times New Roman"/>
          <w:b/>
          <w:bCs/>
          <w:sz w:val="48"/>
          <w:szCs w:val="44"/>
        </w:rPr>
        <w:t>КлирЧек</w:t>
      </w:r>
      <w:proofErr w:type="spellEnd"/>
    </w:p>
    <w:p w14:paraId="4131CA76" w14:textId="78522D2A" w:rsidR="00741875" w:rsidRDefault="00741875" w:rsidP="00741875">
      <w:pPr>
        <w:spacing w:line="360" w:lineRule="auto"/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Денисенко София Витальевна</w:t>
      </w:r>
    </w:p>
    <w:p w14:paraId="2E30E4A3" w14:textId="086795F2" w:rsidR="00741875" w:rsidRDefault="00741875" w:rsidP="00741875">
      <w:pPr>
        <w:spacing w:line="360" w:lineRule="auto"/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ЭФ</w:t>
      </w:r>
    </w:p>
    <w:p w14:paraId="24C01DE7" w14:textId="3A8B82C1" w:rsidR="00741875" w:rsidRDefault="00741875" w:rsidP="00741875">
      <w:pPr>
        <w:spacing w:line="360" w:lineRule="auto"/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Экономика, 4 курс</w:t>
      </w:r>
    </w:p>
    <w:p w14:paraId="7947F4D7" w14:textId="77777777" w:rsidR="00741875" w:rsidRDefault="00741875" w:rsidP="00741875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5888D8B6" w14:textId="70D34815" w:rsidR="00741875" w:rsidRDefault="00741875" w:rsidP="00741875">
      <w:pPr>
        <w:spacing w:line="360" w:lineRule="auto"/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Версия </w:t>
      </w:r>
      <w:r>
        <w:rPr>
          <w:rFonts w:cs="Times New Roman"/>
          <w:b/>
          <w:bCs/>
        </w:rPr>
        <w:t>1.3.9 от 11.01.2026</w:t>
      </w:r>
    </w:p>
    <w:p w14:paraId="14EE9AA8" w14:textId="77777777" w:rsidR="00741875" w:rsidRDefault="00741875" w:rsidP="00741875">
      <w:pPr>
        <w:spacing w:line="360" w:lineRule="auto"/>
        <w:jc w:val="center"/>
        <w:rPr>
          <w:rFonts w:cs="Times New Roman"/>
        </w:rPr>
      </w:pPr>
    </w:p>
    <w:p w14:paraId="2BCC59A6" w14:textId="32425A00" w:rsidR="00741875" w:rsidRDefault="00741875" w:rsidP="00741875">
      <w:pPr>
        <w:pStyle w:val="m-where-begin-articlepar"/>
      </w:pPr>
    </w:p>
    <w:p w14:paraId="36838C97" w14:textId="553D5600" w:rsidR="00741875" w:rsidRDefault="00741875" w:rsidP="00741875">
      <w:pPr>
        <w:pStyle w:val="m-where-begin-articlepar"/>
      </w:pPr>
    </w:p>
    <w:p w14:paraId="2D1931FE" w14:textId="4CA0E985" w:rsidR="00741875" w:rsidRDefault="00741875" w:rsidP="00741875">
      <w:pPr>
        <w:pStyle w:val="m-where-begin-articlepar"/>
      </w:pPr>
    </w:p>
    <w:p w14:paraId="16BB6EAF" w14:textId="0A47A879" w:rsidR="00741875" w:rsidRDefault="00741875" w:rsidP="00741875">
      <w:pPr>
        <w:pStyle w:val="m-where-begin-articlepar"/>
      </w:pPr>
      <w:r>
        <w:br w:type="page"/>
      </w:r>
    </w:p>
    <w:p w14:paraId="21AC24C9" w14:textId="151D9AE7" w:rsidR="00741875" w:rsidRDefault="00741875" w:rsidP="00741875">
      <w:pPr>
        <w:pStyle w:val="m-where-begin-articlepar"/>
      </w:pPr>
      <w:r>
        <w:lastRenderedPageBreak/>
        <w:t>Резюме</w:t>
      </w:r>
      <w:bookmarkEnd w:id="0"/>
      <w:bookmarkEnd w:id="1"/>
      <w:bookmarkEnd w:id="2"/>
    </w:p>
    <w:p w14:paraId="1E9BCBD0" w14:textId="10C755B9" w:rsidR="00741875" w:rsidRDefault="00741875" w:rsidP="00741875">
      <w:r>
        <w:t>Целью выполненной работы является обоснование целесообразности разработ</w:t>
      </w:r>
      <w:r>
        <w:t xml:space="preserve">ки и внедрения сервиса </w:t>
      </w:r>
      <w:proofErr w:type="spellStart"/>
      <w:r>
        <w:t>КлирЧек</w:t>
      </w:r>
      <w:proofErr w:type="spellEnd"/>
      <w:r>
        <w:t xml:space="preserve">, как </w:t>
      </w:r>
      <w:r>
        <w:t xml:space="preserve">цифровой системы </w:t>
      </w:r>
      <w:r>
        <w:t xml:space="preserve">прозрачного и автоматизированного выполнения механизма </w:t>
      </w:r>
      <w:r>
        <w:t>целевого финансирования покупок товаров</w:t>
      </w:r>
      <w:r>
        <w:t xml:space="preserve">. </w:t>
      </w:r>
      <w:r>
        <w:t>Обоснование направлено на подтверждение технологической реализуемости, экономической эффективности</w:t>
      </w:r>
      <w:r>
        <w:t>.</w:t>
      </w:r>
    </w:p>
    <w:p w14:paraId="401FED8C" w14:textId="5C4C32BB" w:rsidR="00741875" w:rsidRDefault="00741875" w:rsidP="00741875">
      <w:r>
        <w:t>Участники финансирования (</w:t>
      </w:r>
      <w:r w:rsidRPr="00741875">
        <w:t xml:space="preserve">корпоративные заказчики, </w:t>
      </w:r>
      <w:r>
        <w:t>физические лица, пользующиеся услугами организаторов мероприятий, подрядчиков, автомехаников, лица, собирающие средства на приобретение обозначенных товаров)</w:t>
      </w:r>
      <w:r w:rsidRPr="00741875">
        <w:t xml:space="preserve"> сталкиваются с рисками нецелевого использования средств, подмены приобретаемых товаров, занижения качества, утери подтверждающих документов и, как следствие, ростом расходов и снижением доверия к исполнителям. Со стороны ответственных за </w:t>
      </w:r>
      <w:r>
        <w:t>приобретение товаров</w:t>
      </w:r>
      <w:r w:rsidRPr="00741875">
        <w:t xml:space="preserve"> формируется другая группа затруднений: необходимость оплачивать товары за собственный счёт с последующим ожиданием компенсации, участие в длительных процедурах согласования, ведение ручной отчётности и возникновение конфликтных ситуаций при расхождениях в подтверждающих данных. В совокупности данные факторы приводят к замедлению рабочих процессов, увеличению транзакционных издержек и формированию устойчивого недоверия между участниками закупочных процедур как в корпоративной, так и в бытовой среде. Сервис </w:t>
      </w:r>
      <w:proofErr w:type="spellStart"/>
      <w:r w:rsidRPr="00741875">
        <w:t>КлирЧек</w:t>
      </w:r>
      <w:proofErr w:type="spellEnd"/>
      <w:r w:rsidRPr="00741875">
        <w:t xml:space="preserve"> направлен на устранение указанных проблем за счёт автоматизированной фиксации условий будущей покупки, цифрового подтверждения выполнения обязательств и исключения человеческого фактора из критических этапов контроля.</w:t>
      </w:r>
    </w:p>
    <w:p w14:paraId="72430AD2" w14:textId="760F9CEC" w:rsidR="00741875" w:rsidRDefault="00741875" w:rsidP="00741875">
      <w:r w:rsidRPr="00741875">
        <w:t xml:space="preserve">На рынке представлены отдельные решения, частично закрывающие функциональность сервиса </w:t>
      </w:r>
      <w:proofErr w:type="spellStart"/>
      <w:r w:rsidRPr="00741875">
        <w:t>КлирЧек</w:t>
      </w:r>
      <w:proofErr w:type="spellEnd"/>
      <w:r w:rsidRPr="00741875">
        <w:t xml:space="preserve">: интернет-магазины и </w:t>
      </w:r>
      <w:proofErr w:type="spellStart"/>
      <w:r w:rsidRPr="00741875">
        <w:t>маркетплейсы</w:t>
      </w:r>
      <w:proofErr w:type="spellEnd"/>
      <w:r w:rsidRPr="00741875">
        <w:t xml:space="preserve"> обеспечивают формирование корзины товаров и онлайн-оплату, однако не предоставляют механизмов автоматизированного контроля целевого расходования средств. Сервисы </w:t>
      </w:r>
      <w:proofErr w:type="spellStart"/>
      <w:r w:rsidRPr="00741875">
        <w:t>Сметтер</w:t>
      </w:r>
      <w:proofErr w:type="spellEnd"/>
      <w:r w:rsidRPr="00741875">
        <w:t>, «Мои чеки онлайн» и «1</w:t>
      </w:r>
      <w:proofErr w:type="gramStart"/>
      <w:r w:rsidRPr="00741875">
        <w:t>С:Сканер</w:t>
      </w:r>
      <w:proofErr w:type="gramEnd"/>
      <w:r w:rsidRPr="00741875">
        <w:t xml:space="preserve"> чеков» решают задачи составления смет, хранения и обработки чеков, но действуют в узких прикладных сценариях и не интегрированы с товарной </w:t>
      </w:r>
      <w:proofErr w:type="spellStart"/>
      <w:r w:rsidRPr="00741875">
        <w:t>прослеживаемостью</w:t>
      </w:r>
      <w:proofErr w:type="spellEnd"/>
      <w:r w:rsidRPr="00741875">
        <w:t xml:space="preserve"> и кассовым контуром в момент покупки. Корпоративные карты упрощают выдачу средств под отчёт, однако сохраняют необходимость последующего ручного контроля, сверки чеков и не обеспечивают прозрачного направления средств на конкретные товары. Таким образом, существующие решения фрагментарно закрывают отдельные потребности пользователей, но не формируют единого цифрового механизма, объединяющего выбор товара, фиксацию условий покупки, оплату и автоматический контроль исполнения обязательств.</w:t>
      </w:r>
      <w:r>
        <w:t xml:space="preserve"> </w:t>
      </w:r>
      <w:r w:rsidRPr="00741875">
        <w:t xml:space="preserve">Конкурентные преимущества сервиса заключаются в обеспечении полной прозрачности целевых покупок за счёт автоматического исключения нецелевого расходования средств, снятия с исполнителя ответственности за денежные средства заказчика и гарантии приобретения только заранее согласованных товаров. Дополнительно </w:t>
      </w:r>
      <w:proofErr w:type="spellStart"/>
      <w:r w:rsidRPr="00741875">
        <w:t>КлирЧек</w:t>
      </w:r>
      <w:proofErr w:type="spellEnd"/>
      <w:r w:rsidRPr="00741875">
        <w:t xml:space="preserve"> обеспечивает экономию времени и облегчение контроля, устраняя необходимость ручной проверки чеков, отслеживания этапов закупки и ожидания компенсаций, что повышает эффективность взаимодействия между участниками финансирования и исполнителями.</w:t>
      </w:r>
    </w:p>
    <w:p w14:paraId="5003F99A" w14:textId="265E4770" w:rsidR="00741875" w:rsidRDefault="00741875" w:rsidP="00741875">
      <w:r w:rsidRPr="00741875">
        <w:t xml:space="preserve">Проведённый экономический анализ показал, что внедрение сервиса </w:t>
      </w:r>
      <w:proofErr w:type="spellStart"/>
      <w:r w:rsidRPr="00741875">
        <w:t>КлирЧек</w:t>
      </w:r>
      <w:proofErr w:type="spellEnd"/>
      <w:r w:rsidRPr="00741875">
        <w:t xml:space="preserve"> является финансово обоснованным и </w:t>
      </w:r>
      <w:proofErr w:type="spellStart"/>
      <w:r w:rsidRPr="00741875">
        <w:t>инвестиционно</w:t>
      </w:r>
      <w:proofErr w:type="spellEnd"/>
      <w:r w:rsidRPr="00741875">
        <w:t xml:space="preserve"> привлекательным при условии поэтапного масштабирования и интеграции с существующей кассовой и платёжной инфраструктурой. Положительные значения ключевых показателей эффективности </w:t>
      </w:r>
      <w:r w:rsidRPr="00741875">
        <w:lastRenderedPageBreak/>
        <w:t>подтверждают способность проекта генерировать устойчивый денежный поток и обеспечивать возврат инвестиций в среднесрочной перспективе.</w:t>
      </w:r>
    </w:p>
    <w:p w14:paraId="5A429751" w14:textId="26CF4F6C" w:rsidR="00741875" w:rsidRDefault="00741875" w:rsidP="00741875">
      <w:r>
        <w:t xml:space="preserve">Таким образом, проведённая работа показала, что сервис </w:t>
      </w:r>
      <w:proofErr w:type="spellStart"/>
      <w:r>
        <w:t>КлирЧек</w:t>
      </w:r>
      <w:proofErr w:type="spellEnd"/>
      <w:r>
        <w:t xml:space="preserve"> является технологически реализуемым и экономически обоснованным решением для автоматизации и повышения прозрачности целевого финансирования покупок товаров и услуг. Предложенный подход устраняет ключевые проблемы контроля расходования средств, снижает транзакционные издержки и формирует новый уровень доверия между участниками финансирования и </w:t>
      </w:r>
      <w:r>
        <w:t>ответственными за покупку</w:t>
      </w:r>
      <w:r>
        <w:t>. Полученные результаты подтверждают инвестиционную привлекательность проекта и возможность его масштабирования в сущ</w:t>
      </w:r>
      <w:r>
        <w:t xml:space="preserve">ествующей кассовой, платёжной и </w:t>
      </w:r>
      <w:r>
        <w:t>цифровой инфраструктуре.</w:t>
      </w:r>
      <w:r>
        <w:br w:type="page"/>
      </w:r>
    </w:p>
    <w:p w14:paraId="4CA599EA" w14:textId="77777777" w:rsidR="00741875" w:rsidRDefault="00741875" w:rsidP="00741875"/>
    <w:p w14:paraId="640BF687" w14:textId="5869B725" w:rsidR="00741875" w:rsidRDefault="00741875" w:rsidP="00741875">
      <w:pPr>
        <w:pStyle w:val="xl65"/>
      </w:pPr>
      <w:bookmarkStart w:id="3" w:name="_Toc219081206"/>
      <w:r w:rsidRPr="00741875">
        <w:t>Оглавление</w:t>
      </w:r>
      <w:bookmarkEnd w:id="3"/>
    </w:p>
    <w:sdt>
      <w:sdtPr>
        <w:id w:val="-99533909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</w:rPr>
      </w:sdtEndPr>
      <w:sdtContent>
        <w:p w14:paraId="0A07FB56" w14:textId="170DE69F" w:rsidR="00741875" w:rsidRDefault="00741875">
          <w:pPr>
            <w:pStyle w:val="afc"/>
          </w:pPr>
        </w:p>
        <w:p w14:paraId="73A4507E" w14:textId="15349DE5" w:rsidR="00741875" w:rsidRDefault="00741875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81204" w:history="1">
            <w:r w:rsidRPr="00F4060F">
              <w:rPr>
                <w:rStyle w:val="a9"/>
                <w:noProof/>
              </w:rPr>
              <w:t>Титульный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0EB76" w14:textId="7F04FB82" w:rsidR="00741875" w:rsidRDefault="00741875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9081205" w:history="1">
            <w:r w:rsidRPr="00F4060F">
              <w:rPr>
                <w:rStyle w:val="a9"/>
                <w:noProof/>
              </w:rPr>
              <w:t>Резюме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5C0BD" w14:textId="0A9CB5BA" w:rsidR="00741875" w:rsidRDefault="00741875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9081206" w:history="1">
            <w:r w:rsidRPr="00F4060F">
              <w:rPr>
                <w:rStyle w:val="a9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01FAE" w14:textId="172DC47D" w:rsidR="00741875" w:rsidRDefault="00741875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9081207" w:history="1">
            <w:r w:rsidRPr="00F4060F">
              <w:rPr>
                <w:rStyle w:val="a9"/>
                <w:noProof/>
              </w:rPr>
              <w:t>История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C1AEC" w14:textId="37865181" w:rsidR="00741875" w:rsidRDefault="00741875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19081208" w:history="1">
            <w:r w:rsidRPr="00F4060F">
              <w:rPr>
                <w:rStyle w:val="a9"/>
                <w:noProof/>
              </w:rPr>
              <w:t>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198DE" w14:textId="2D70BF8F" w:rsidR="00741875" w:rsidRDefault="00741875">
          <w:pPr>
            <w:pStyle w:val="13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19081209" w:history="1">
            <w:r w:rsidRPr="00F4060F">
              <w:rPr>
                <w:rStyle w:val="a9"/>
                <w:noProof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Описание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23AE9" w14:textId="2318F2EB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10" w:history="1">
            <w:r w:rsidRPr="00F4060F">
              <w:rPr>
                <w:rStyle w:val="a9"/>
                <w:noProof/>
              </w:rPr>
              <w:t>1.1.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Идея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AFAAD" w14:textId="6C2F6796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11" w:history="1">
            <w:r w:rsidRPr="00F4060F">
              <w:rPr>
                <w:rStyle w:val="a9"/>
                <w:noProof/>
              </w:rPr>
              <w:t>1.2.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Акторы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F8642" w14:textId="743558D8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12" w:history="1">
            <w:r w:rsidRPr="00F4060F">
              <w:rPr>
                <w:rStyle w:val="a9"/>
                <w:noProof/>
              </w:rPr>
              <w:t>1.2.1.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Описание 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E496D" w14:textId="1EDF2C04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13" w:history="1">
            <w:r w:rsidRPr="00F4060F">
              <w:rPr>
                <w:rStyle w:val="a9"/>
                <w:noProof/>
              </w:rPr>
              <w:t>1.2.2.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Функции 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39DF6" w14:textId="2E0A8ECA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14" w:history="1">
            <w:r w:rsidRPr="00F4060F">
              <w:rPr>
                <w:rStyle w:val="a9"/>
                <w:noProof/>
              </w:rPr>
              <w:t>1.3.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Архитектурные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FA528" w14:textId="112A760A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15" w:history="1">
            <w:r w:rsidRPr="00F4060F">
              <w:rPr>
                <w:rStyle w:val="a9"/>
                <w:noProof/>
              </w:rPr>
              <w:t>1.3.1.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Схема «До» сервиса с описанием внешних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FD19D" w14:textId="37F43A09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16" w:history="1">
            <w:r w:rsidRPr="00F4060F">
              <w:rPr>
                <w:rStyle w:val="a9"/>
                <w:noProof/>
              </w:rPr>
              <w:t>1.3.2.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Схема «После» внедрения сервиса с описанием внешних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95BF6" w14:textId="3F03DE27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17" w:history="1">
            <w:r w:rsidRPr="00F4060F">
              <w:rPr>
                <w:rStyle w:val="a9"/>
                <w:noProof/>
              </w:rPr>
              <w:t>1.4.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Пользовательские сценарии (UML Use-case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9C3CF" w14:textId="76C74F39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18" w:history="1">
            <w:r w:rsidRPr="00F4060F">
              <w:rPr>
                <w:rStyle w:val="a9"/>
                <w:noProof/>
              </w:rPr>
              <w:t>1.4.1.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Перечень пользовательских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9B510" w14:textId="44BACCB2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19" w:history="1">
            <w:r w:rsidRPr="00F4060F">
              <w:rPr>
                <w:rStyle w:val="a9"/>
                <w:noProof/>
              </w:rPr>
              <w:t>1.4.2.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Авторизация пользователей (UML Activity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410FC" w14:textId="50C37ECF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20" w:history="1">
            <w:r w:rsidRPr="00F4060F">
              <w:rPr>
                <w:rStyle w:val="a9"/>
                <w:noProof/>
              </w:rPr>
              <w:t>1.4.3.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Создание сметы и согласование (</w:t>
            </w:r>
            <w:r w:rsidRPr="00F4060F">
              <w:rPr>
                <w:rStyle w:val="a9"/>
                <w:noProof/>
                <w:lang w:val="en-US"/>
              </w:rPr>
              <w:t>UML</w:t>
            </w:r>
            <w:r w:rsidRPr="00F4060F">
              <w:rPr>
                <w:rStyle w:val="a9"/>
                <w:noProof/>
              </w:rPr>
              <w:t xml:space="preserve"> </w:t>
            </w:r>
            <w:r w:rsidRPr="00F4060F">
              <w:rPr>
                <w:rStyle w:val="a9"/>
                <w:noProof/>
                <w:lang w:val="en-US"/>
              </w:rPr>
              <w:t>Activity</w:t>
            </w:r>
            <w:r w:rsidRPr="00F4060F">
              <w:rPr>
                <w:rStyle w:val="a9"/>
                <w:noProof/>
              </w:rPr>
              <w:t xml:space="preserve"> </w:t>
            </w:r>
            <w:r w:rsidRPr="00F4060F">
              <w:rPr>
                <w:rStyle w:val="a9"/>
                <w:noProof/>
                <w:lang w:val="en-US"/>
              </w:rPr>
              <w:t>diagram</w:t>
            </w:r>
            <w:r w:rsidRPr="00F4060F">
              <w:rPr>
                <w:rStyle w:val="a9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C7C26" w14:textId="78B5B4FB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21" w:history="1">
            <w:r w:rsidRPr="00F4060F">
              <w:rPr>
                <w:rStyle w:val="a9"/>
                <w:noProof/>
                <w:lang w:val="en-US"/>
              </w:rPr>
              <w:t>1.4.4.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Покупка</w:t>
            </w:r>
            <w:r w:rsidRPr="00F4060F">
              <w:rPr>
                <w:rStyle w:val="a9"/>
                <w:noProof/>
                <w:lang w:val="en-US"/>
              </w:rPr>
              <w:t xml:space="preserve"> (UML Activity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38729" w14:textId="447C3B09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22" w:history="1">
            <w:r w:rsidRPr="00F4060F">
              <w:rPr>
                <w:rStyle w:val="a9"/>
                <w:noProof/>
              </w:rPr>
              <w:t>1.5.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Схема внутренней логики работы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50311" w14:textId="353BCB99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23" w:history="1">
            <w:r w:rsidRPr="00F4060F">
              <w:rPr>
                <w:rStyle w:val="a9"/>
                <w:noProof/>
              </w:rPr>
              <w:t>1.6.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Интеграции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36E7A" w14:textId="7C72E2D3" w:rsidR="00741875" w:rsidRDefault="00741875">
          <w:pPr>
            <w:pStyle w:val="13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19081224" w:history="1">
            <w:r w:rsidRPr="00F4060F">
              <w:rPr>
                <w:rStyle w:val="a9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Маркетинг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22D37" w14:textId="0A741063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25" w:history="1">
            <w:r w:rsidRPr="00F4060F">
              <w:rPr>
                <w:rStyle w:val="a9"/>
                <w:noProof/>
              </w:rPr>
              <w:t>2.1.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Рынок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D6A39" w14:textId="727A8229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26" w:history="1">
            <w:r w:rsidRPr="00F4060F">
              <w:rPr>
                <w:rStyle w:val="a9"/>
                <w:noProof/>
              </w:rPr>
              <w:t>2.1.1.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Прогноз объема рынка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10557" w14:textId="79D6FBA3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27" w:history="1">
            <w:r w:rsidRPr="00F4060F">
              <w:rPr>
                <w:rStyle w:val="a9"/>
                <w:noProof/>
              </w:rPr>
              <w:t>2.1.2.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Ситуационный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6C588" w14:textId="68072D69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28" w:history="1">
            <w:r w:rsidRPr="00F4060F">
              <w:rPr>
                <w:rStyle w:val="a9"/>
                <w:noProof/>
              </w:rPr>
              <w:t>2.2.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Анализ потребителей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4AD9A" w14:textId="1C94834A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29" w:history="1">
            <w:r w:rsidRPr="00F4060F">
              <w:rPr>
                <w:rStyle w:val="a9"/>
                <w:noProof/>
              </w:rPr>
              <w:t>2.2.1.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Определение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4B375" w14:textId="4E9BAFA2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30" w:history="1">
            <w:r w:rsidRPr="00F4060F">
              <w:rPr>
                <w:rStyle w:val="a9"/>
                <w:noProof/>
              </w:rPr>
              <w:t>2.3.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Customer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5400F" w14:textId="38E0DCB7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31" w:history="1">
            <w:r w:rsidRPr="00F4060F">
              <w:rPr>
                <w:rStyle w:val="a9"/>
                <w:noProof/>
              </w:rPr>
              <w:t>2.3.1.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Формирование гипотез для поиска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74DE6" w14:textId="008A1761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32" w:history="1">
            <w:r w:rsidRPr="00F4060F">
              <w:rPr>
                <w:rStyle w:val="a9"/>
                <w:noProof/>
              </w:rPr>
              <w:t>2.3.2.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Составление опроса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45136" w14:textId="484F1D59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33" w:history="1">
            <w:r w:rsidRPr="00F4060F">
              <w:rPr>
                <w:rStyle w:val="a9"/>
                <w:noProof/>
              </w:rPr>
              <w:t>2.3.3.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Вывод по результатам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C6A98" w14:textId="78CB1033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34" w:history="1">
            <w:r w:rsidRPr="00F4060F">
              <w:rPr>
                <w:rStyle w:val="a9"/>
                <w:noProof/>
              </w:rPr>
              <w:t>2.4.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Разработка продуктовой стратегии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22B3A" w14:textId="5F0FEB53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35" w:history="1">
            <w:r w:rsidRPr="00F4060F">
              <w:rPr>
                <w:rStyle w:val="a9"/>
                <w:noProof/>
              </w:rPr>
              <w:t>2.4.1.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  <w:lang w:val="en-US"/>
              </w:rPr>
              <w:t>SWOT-</w:t>
            </w:r>
            <w:r w:rsidRPr="00F4060F">
              <w:rPr>
                <w:rStyle w:val="a9"/>
                <w:noProof/>
              </w:rPr>
              <w:t>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11A06" w14:textId="1E93BEF9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36" w:history="1">
            <w:r w:rsidRPr="00F4060F">
              <w:rPr>
                <w:rStyle w:val="a9"/>
                <w:noProof/>
              </w:rPr>
              <w:t>2.5.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Формирование основы расчета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03CBB" w14:textId="625B92B1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37" w:history="1">
            <w:r w:rsidRPr="00F4060F">
              <w:rPr>
                <w:rStyle w:val="a9"/>
                <w:noProof/>
              </w:rPr>
              <w:t>2.5.1.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Маркетинг Микс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6C8FE" w14:textId="3F3D3E63" w:rsidR="00741875" w:rsidRDefault="00741875">
          <w:pPr>
            <w:pStyle w:val="13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19081238" w:history="1">
            <w:r w:rsidRPr="00F4060F">
              <w:rPr>
                <w:rStyle w:val="a9"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Экономическая составляющая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9AA3E" w14:textId="140CE012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39" w:history="1">
            <w:r w:rsidRPr="00F4060F">
              <w:rPr>
                <w:rStyle w:val="a9"/>
                <w:noProof/>
              </w:rPr>
              <w:t>3.1.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Расчет ставки дисконтирования, доходов, расходов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4CA91" w14:textId="564FFE25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40" w:history="1">
            <w:r w:rsidRPr="00F4060F">
              <w:rPr>
                <w:rStyle w:val="a9"/>
                <w:noProof/>
              </w:rPr>
              <w:t>3.1.1.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Расчет ставки дисконтирования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BDF70" w14:textId="57AEDCA7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41" w:history="1">
            <w:r w:rsidRPr="00F4060F">
              <w:rPr>
                <w:rStyle w:val="a9"/>
                <w:noProof/>
              </w:rPr>
              <w:t>3.1.2.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Выбор режима налогообложения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7AAF5" w14:textId="6440875B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42" w:history="1">
            <w:r w:rsidRPr="00F4060F">
              <w:rPr>
                <w:rStyle w:val="a9"/>
                <w:noProof/>
              </w:rPr>
              <w:t>3.1.3.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Расчет свободного денежного потока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6644E" w14:textId="19AE6B07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43" w:history="1">
            <w:r w:rsidRPr="00F4060F">
              <w:rPr>
                <w:rStyle w:val="a9"/>
                <w:noProof/>
              </w:rPr>
              <w:t>3.2.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Построение финансовой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2BC02" w14:textId="551D2CC2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44" w:history="1">
            <w:r w:rsidRPr="00F4060F">
              <w:rPr>
                <w:rStyle w:val="a9"/>
                <w:noProof/>
              </w:rPr>
              <w:t>3.2.1.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Определение предпосылок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370FD" w14:textId="3C499821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45" w:history="1">
            <w:r w:rsidRPr="00F4060F">
              <w:rPr>
                <w:rStyle w:val="a9"/>
                <w:noProof/>
              </w:rPr>
              <w:t>3.3.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 xml:space="preserve">Формирование денежных потоков в </w:t>
            </w:r>
            <w:r w:rsidRPr="00F4060F">
              <w:rPr>
                <w:rStyle w:val="a9"/>
                <w:noProof/>
                <w:lang w:val="en-US"/>
              </w:rPr>
              <w:t>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29910" w14:textId="3400810F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46" w:history="1">
            <w:r w:rsidRPr="00F4060F">
              <w:rPr>
                <w:rStyle w:val="a9"/>
                <w:noProof/>
              </w:rPr>
              <w:t>3.3.1.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Расчет показателей экономической эффективности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6DE17" w14:textId="6D3EDE13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47" w:history="1">
            <w:r w:rsidRPr="00F4060F">
              <w:rPr>
                <w:rStyle w:val="a9"/>
                <w:noProof/>
              </w:rPr>
              <w:t>3.3.2.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Расчет Юнит - экономики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30C0C" w14:textId="155267DA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48" w:history="1">
            <w:r w:rsidRPr="00F4060F">
              <w:rPr>
                <w:rStyle w:val="a9"/>
                <w:noProof/>
              </w:rPr>
              <w:t>3.3.3.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Анализ рисков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1ED38" w14:textId="00CEF745" w:rsidR="00741875" w:rsidRDefault="00741875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19081249" w:history="1">
            <w:r w:rsidRPr="00F4060F">
              <w:rPr>
                <w:rStyle w:val="a9"/>
                <w:noProof/>
              </w:rPr>
              <w:t>3.3.4.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Аналитическая записка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6546A" w14:textId="42E5391A" w:rsidR="00741875" w:rsidRDefault="00741875">
          <w:pPr>
            <w:pStyle w:val="13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19081250" w:history="1">
            <w:r w:rsidRPr="00F4060F">
              <w:rPr>
                <w:rStyle w:val="a9"/>
                <w:noProof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Спецификации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11C89" w14:textId="6AAB58A6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51" w:history="1">
            <w:r w:rsidRPr="00F4060F">
              <w:rPr>
                <w:rStyle w:val="a9"/>
                <w:noProof/>
              </w:rPr>
              <w:t>4.1.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Требования к пошаговой обработке информационных потоков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65D3" w14:textId="0BB8F835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52" w:history="1">
            <w:r w:rsidRPr="00F4060F">
              <w:rPr>
                <w:rStyle w:val="a9"/>
                <w:noProof/>
              </w:rPr>
              <w:t>4.2.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Сводный перечень элементов бизнес-данных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F1003" w14:textId="35E11E40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53" w:history="1">
            <w:r w:rsidRPr="00F4060F">
              <w:rPr>
                <w:rStyle w:val="a9"/>
                <w:noProof/>
              </w:rPr>
              <w:t>4.3.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Справочник элементов бизнес-данных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6446C" w14:textId="79ACF199" w:rsidR="00741875" w:rsidRDefault="00741875">
          <w:pPr>
            <w:pStyle w:val="23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219081254" w:history="1">
            <w:r w:rsidRPr="00F4060F">
              <w:rPr>
                <w:rStyle w:val="a9"/>
                <w:noProof/>
              </w:rPr>
              <w:t>4.4.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Правила применения элементов бизнес-данных в сообщениях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B8420" w14:textId="42665710" w:rsidR="00741875" w:rsidRDefault="00741875">
          <w:pPr>
            <w:pStyle w:val="13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19081255" w:history="1">
            <w:r w:rsidRPr="00F4060F">
              <w:rPr>
                <w:rStyle w:val="a9"/>
                <w:noProof/>
              </w:rPr>
              <w:t>5.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8B5DD" w14:textId="10E1543E" w:rsidR="00741875" w:rsidRDefault="00741875">
          <w:pPr>
            <w:pStyle w:val="13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19081256" w:history="1">
            <w:r w:rsidRPr="00F4060F">
              <w:rPr>
                <w:rStyle w:val="a9"/>
                <w:noProof/>
              </w:rPr>
              <w:t>6.</w:t>
            </w:r>
            <w:r>
              <w:rPr>
                <w:rFonts w:cstheme="minorBidi"/>
                <w:noProof/>
              </w:rPr>
              <w:tab/>
            </w:r>
            <w:r w:rsidRPr="00F4060F">
              <w:rPr>
                <w:rStyle w:val="a9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_Toc219081256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3FC4D" w14:textId="2EFB51CB" w:rsidR="00741875" w:rsidRPr="00741875" w:rsidRDefault="00741875" w:rsidP="00741875">
          <w:r>
            <w:rPr>
              <w:b/>
              <w:bCs/>
            </w:rPr>
            <w:fldChar w:fldCharType="end"/>
          </w:r>
        </w:p>
      </w:sdtContent>
    </w:sdt>
    <w:p w14:paraId="7CCE994D" w14:textId="31D3DE7E" w:rsidR="00741875" w:rsidRDefault="00741875" w:rsidP="00741875">
      <w:pPr>
        <w:pStyle w:val="m-where-begin-articlepar"/>
      </w:pPr>
      <w:bookmarkStart w:id="4" w:name="_Toc219081048"/>
      <w:bookmarkStart w:id="5" w:name="_Toc219081104"/>
      <w:bookmarkStart w:id="6" w:name="_Toc219081207"/>
      <w:r>
        <w:br w:type="page"/>
      </w:r>
    </w:p>
    <w:p w14:paraId="39FD8C22" w14:textId="28ED71E2" w:rsidR="00741875" w:rsidRDefault="00741875" w:rsidP="00741875">
      <w:pPr>
        <w:pStyle w:val="m-where-begin-articlepar"/>
      </w:pPr>
      <w:r w:rsidRPr="00741875">
        <w:lastRenderedPageBreak/>
        <w:t>История</w:t>
      </w:r>
      <w:r>
        <w:t xml:space="preserve"> изменений</w:t>
      </w:r>
      <w:bookmarkEnd w:id="4"/>
      <w:bookmarkEnd w:id="5"/>
      <w:bookmarkEnd w:id="6"/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843"/>
        <w:gridCol w:w="4394"/>
        <w:gridCol w:w="1843"/>
      </w:tblGrid>
      <w:tr w:rsidR="00741875" w:rsidRPr="007B0BD9" w14:paraId="173B23B4" w14:textId="77777777" w:rsidTr="00F14986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45A54C54" w14:textId="77777777" w:rsidR="00741875" w:rsidRPr="007B0BD9" w:rsidRDefault="00741875" w:rsidP="00F14986">
            <w:pPr>
              <w:ind w:firstLine="0"/>
              <w:rPr>
                <w:lang w:eastAsia="en-US" w:bidi="ru-RU"/>
              </w:rPr>
            </w:pPr>
            <w:r w:rsidRPr="007B0BD9">
              <w:rPr>
                <w:lang w:eastAsia="en-US" w:bidi="ru-RU"/>
              </w:rPr>
              <w:t>№ версии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716DFB91" w14:textId="77777777" w:rsidR="00741875" w:rsidRPr="007B0BD9" w:rsidRDefault="00741875" w:rsidP="00F14986">
            <w:pPr>
              <w:ind w:firstLine="0"/>
              <w:rPr>
                <w:lang w:eastAsia="en-US" w:bidi="ru-RU"/>
              </w:rPr>
            </w:pPr>
            <w:r w:rsidRPr="007B0BD9">
              <w:rPr>
                <w:lang w:eastAsia="en-US" w:bidi="ru-RU"/>
              </w:rPr>
              <w:t>Дата обновления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2358EDB4" w14:textId="77777777" w:rsidR="00741875" w:rsidRPr="007B0BD9" w:rsidRDefault="00741875" w:rsidP="00F14986">
            <w:pPr>
              <w:ind w:firstLine="0"/>
              <w:rPr>
                <w:lang w:eastAsia="en-US" w:bidi="ru-RU"/>
              </w:rPr>
            </w:pPr>
            <w:r w:rsidRPr="007B0BD9">
              <w:rPr>
                <w:lang w:eastAsia="en-US" w:bidi="ru-RU"/>
              </w:rPr>
              <w:t>Краткое описание изменения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25A3C7F7" w14:textId="77777777" w:rsidR="00741875" w:rsidRPr="007B0BD9" w:rsidRDefault="00741875" w:rsidP="00F14986">
            <w:pPr>
              <w:ind w:firstLine="0"/>
              <w:rPr>
                <w:lang w:eastAsia="en-US" w:bidi="ru-RU"/>
              </w:rPr>
            </w:pPr>
            <w:r w:rsidRPr="007B0BD9">
              <w:rPr>
                <w:lang w:eastAsia="en-US" w:bidi="ru-RU"/>
              </w:rPr>
              <w:t>Обновлено</w:t>
            </w:r>
          </w:p>
        </w:tc>
      </w:tr>
      <w:tr w:rsidR="00741875" w:rsidRPr="007B0BD9" w14:paraId="1430BF67" w14:textId="77777777" w:rsidTr="00F14986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2D5631E" w14:textId="77777777" w:rsidR="00741875" w:rsidRPr="007B0BD9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1.1.1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F484E9D" w14:textId="77777777" w:rsidR="00741875" w:rsidRPr="007B0BD9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29.11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3FCB945" w14:textId="77777777" w:rsidR="00741875" w:rsidRPr="007B0BD9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Добавила про ЦР, изменила внутреннюю схему, добавлена информация по идее, добавлены схемы пользовательского пути, внутренний механизм сервиса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15C7CE9" w14:textId="77777777" w:rsidR="00741875" w:rsidRPr="007B0BD9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София Денисенко</w:t>
            </w:r>
          </w:p>
        </w:tc>
      </w:tr>
      <w:tr w:rsidR="00741875" w:rsidRPr="007B0BD9" w14:paraId="1CDC7123" w14:textId="77777777" w:rsidTr="00F14986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D2B9435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1.2.2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BE17B29" w14:textId="77777777" w:rsidR="00741875" w:rsidRPr="007B0BD9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02.12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43EBFCB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Универсализировала выбор варианта оплаты, обновилась более четкая структура схемы, скорректировались диаграммы пользователей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65097CD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София Денисенко</w:t>
            </w:r>
          </w:p>
        </w:tc>
      </w:tr>
      <w:tr w:rsidR="00741875" w:rsidRPr="007B0BD9" w14:paraId="7E733C4B" w14:textId="77777777" w:rsidTr="00F14986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FED0123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1.2.3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251891C" w14:textId="77777777" w:rsidR="00741875" w:rsidRPr="007B0BD9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05.12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D05D882" w14:textId="77777777" w:rsidR="00741875" w:rsidRPr="00740C47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Разделы «Анализ потребителей», «</w:t>
            </w:r>
            <w:r>
              <w:rPr>
                <w:lang w:val="en-US" w:eastAsia="en-US" w:bidi="ru-RU"/>
              </w:rPr>
              <w:t>Customer</w:t>
            </w:r>
            <w:r w:rsidRPr="00740C47">
              <w:rPr>
                <w:lang w:eastAsia="en-US" w:bidi="ru-RU"/>
              </w:rPr>
              <w:t xml:space="preserve"> </w:t>
            </w:r>
            <w:r>
              <w:rPr>
                <w:lang w:val="en-US" w:eastAsia="en-US" w:bidi="ru-RU"/>
              </w:rPr>
              <w:t>Development</w:t>
            </w:r>
            <w:r>
              <w:rPr>
                <w:lang w:eastAsia="en-US" w:bidi="ru-RU"/>
              </w:rPr>
              <w:t>», «Разработка продуктовой стратегии», обновила схемы в «Пользовательские сценарии», обновлена схема «После»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44FA4D5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София Денисенко</w:t>
            </w:r>
          </w:p>
        </w:tc>
      </w:tr>
      <w:tr w:rsidR="00741875" w:rsidRPr="007B0BD9" w14:paraId="5589CBF6" w14:textId="77777777" w:rsidTr="00F14986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5DCFCF0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1.2.4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9E0480C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07.12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C38CB6E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Разделы «Рынок сервиса», «Формирование основы расчета», добавлена информация для пользовательских сценариев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9E0F0FC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София Денисенко</w:t>
            </w:r>
          </w:p>
        </w:tc>
      </w:tr>
      <w:tr w:rsidR="00741875" w:rsidRPr="007B0BD9" w14:paraId="1D76D670" w14:textId="77777777" w:rsidTr="00F14986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2628319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1.2.5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84C0AAF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13.12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842A2AE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Разделы «Анализ потребителей», «</w:t>
            </w:r>
            <w:r>
              <w:rPr>
                <w:lang w:val="en-US" w:eastAsia="en-US" w:bidi="ru-RU"/>
              </w:rPr>
              <w:t>Customer</w:t>
            </w:r>
            <w:r w:rsidRPr="00740C47">
              <w:rPr>
                <w:lang w:eastAsia="en-US" w:bidi="ru-RU"/>
              </w:rPr>
              <w:t xml:space="preserve"> </w:t>
            </w:r>
            <w:r>
              <w:rPr>
                <w:lang w:val="en-US" w:eastAsia="en-US" w:bidi="ru-RU"/>
              </w:rPr>
              <w:t>Development</w:t>
            </w:r>
            <w:r>
              <w:rPr>
                <w:lang w:eastAsia="en-US" w:bidi="ru-RU"/>
              </w:rPr>
              <w:t>», «Разработка продуктовой стратегии», обновила схемы в «Пользовательские сценарии»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F67D584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София Денисенко</w:t>
            </w:r>
          </w:p>
        </w:tc>
      </w:tr>
      <w:tr w:rsidR="00741875" w:rsidRPr="007B0BD9" w14:paraId="7D5C5036" w14:textId="77777777" w:rsidTr="00F14986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30D43FA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1.2.6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EF5BDFD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21.12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486699B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Результаты исследования «</w:t>
            </w:r>
            <w:r>
              <w:rPr>
                <w:lang w:val="en-US" w:eastAsia="en-US" w:bidi="ru-RU"/>
              </w:rPr>
              <w:t>Customer Development</w:t>
            </w:r>
            <w:r>
              <w:rPr>
                <w:lang w:eastAsia="en-US" w:bidi="ru-RU"/>
              </w:rPr>
              <w:t>»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38E18DC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София Денисенко</w:t>
            </w:r>
          </w:p>
        </w:tc>
      </w:tr>
      <w:tr w:rsidR="00741875" w:rsidRPr="007B0BD9" w14:paraId="5A8C9ACA" w14:textId="77777777" w:rsidTr="00F14986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97E32D5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1.2.7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9710219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27.12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F6A686D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Маркетинг, финансовая модель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034F44B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София Денисенко</w:t>
            </w:r>
          </w:p>
        </w:tc>
      </w:tr>
      <w:tr w:rsidR="00741875" w:rsidRPr="007B0BD9" w14:paraId="65D2ABB2" w14:textId="77777777" w:rsidTr="00F14986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F1B2467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1.3.8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F506846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07.01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ABD0BA3" w14:textId="77777777" w:rsidR="00741875" w:rsidRPr="00E9412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 xml:space="preserve">Изменила механизм сканирования </w:t>
            </w:r>
            <w:r>
              <w:rPr>
                <w:lang w:val="en-US" w:eastAsia="en-US" w:bidi="ru-RU"/>
              </w:rPr>
              <w:t>QR</w:t>
            </w:r>
            <w:r w:rsidRPr="00E94125">
              <w:rPr>
                <w:lang w:eastAsia="en-US" w:bidi="ru-RU"/>
              </w:rPr>
              <w:t xml:space="preserve">, </w:t>
            </w:r>
            <w:r>
              <w:rPr>
                <w:lang w:eastAsia="en-US" w:bidi="ru-RU"/>
              </w:rPr>
              <w:t>добавила информацию по интеграции, финансовая моде, экономическое обоснование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1744DA0" w14:textId="777777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София Денисенко</w:t>
            </w:r>
          </w:p>
        </w:tc>
      </w:tr>
      <w:tr w:rsidR="00741875" w:rsidRPr="007B0BD9" w14:paraId="0AC241A0" w14:textId="77777777" w:rsidTr="00F14986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4441CBF" w14:textId="67266BBC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1.3.9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40F91F9" w14:textId="519B6FE5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11.01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45FB4FB" w14:textId="762F2510" w:rsidR="00741875" w:rsidRDefault="00741875" w:rsidP="00F14986">
            <w:pPr>
              <w:ind w:firstLine="0"/>
              <w:rPr>
                <w:lang w:eastAsia="en-US" w:bidi="ru-RU"/>
              </w:rPr>
            </w:pPr>
            <w:proofErr w:type="spellStart"/>
            <w:r>
              <w:rPr>
                <w:lang w:eastAsia="en-US" w:bidi="ru-RU"/>
              </w:rPr>
              <w:t>Спецификаци</w:t>
            </w:r>
            <w:proofErr w:type="spellEnd"/>
            <w:r>
              <w:rPr>
                <w:lang w:eastAsia="en-US" w:bidi="ru-RU"/>
              </w:rPr>
              <w:t>, Изменение экономического обоснования, доработка каждого требуемого раздела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6AECB83" w14:textId="757B8077" w:rsidR="00741875" w:rsidRDefault="00741875" w:rsidP="00F14986">
            <w:pPr>
              <w:ind w:firstLine="0"/>
              <w:rPr>
                <w:lang w:eastAsia="en-US" w:bidi="ru-RU"/>
              </w:rPr>
            </w:pPr>
            <w:r>
              <w:rPr>
                <w:lang w:eastAsia="en-US" w:bidi="ru-RU"/>
              </w:rPr>
              <w:t>София Денисенко</w:t>
            </w:r>
          </w:p>
        </w:tc>
      </w:tr>
    </w:tbl>
    <w:p w14:paraId="45292F56" w14:textId="4282DCF6" w:rsidR="00741875" w:rsidRDefault="00741875" w:rsidP="00741875">
      <w:r>
        <w:br w:type="page"/>
      </w:r>
    </w:p>
    <w:p w14:paraId="7096F171" w14:textId="2ADF3597" w:rsidR="00D54A73" w:rsidRPr="00D54A73" w:rsidRDefault="00F54DCF" w:rsidP="00216DDB">
      <w:pPr>
        <w:pStyle w:val="1"/>
      </w:pPr>
      <w:bookmarkStart w:id="7" w:name="_Toc219081050"/>
      <w:bookmarkStart w:id="8" w:name="_Toc219081106"/>
      <w:bookmarkStart w:id="9" w:name="_Toc219081209"/>
      <w:r>
        <w:lastRenderedPageBreak/>
        <w:t>Описание сервиса</w:t>
      </w:r>
      <w:bookmarkEnd w:id="7"/>
      <w:bookmarkEnd w:id="8"/>
      <w:bookmarkEnd w:id="9"/>
    </w:p>
    <w:p w14:paraId="69B98218" w14:textId="0AF9A776" w:rsidR="00B14341" w:rsidRDefault="00B14341" w:rsidP="00216DDB">
      <w:pPr>
        <w:pStyle w:val="20"/>
      </w:pPr>
      <w:bookmarkStart w:id="10" w:name="_Toc219081051"/>
      <w:bookmarkStart w:id="11" w:name="_Toc219081107"/>
      <w:bookmarkStart w:id="12" w:name="_Toc219081210"/>
      <w:r w:rsidRPr="00D40F13">
        <w:t>Идея сервиса</w:t>
      </w:r>
      <w:bookmarkEnd w:id="10"/>
      <w:bookmarkEnd w:id="11"/>
      <w:bookmarkEnd w:id="12"/>
    </w:p>
    <w:p w14:paraId="0CC0D147" w14:textId="7E0B78CB" w:rsidR="001F1E8B" w:rsidRPr="00146D3C" w:rsidRDefault="00793950" w:rsidP="00216DDB">
      <w:r>
        <w:t xml:space="preserve">Применение сервиса нацелено на механизмы целевого финансирования в различных сферах деятельности. </w:t>
      </w:r>
      <w:r w:rsidR="001F1E8B" w:rsidRPr="001F1E8B">
        <w:t>Ключевая идея состоит в</w:t>
      </w:r>
      <w:r>
        <w:t xml:space="preserve"> составлении заранее обговоренного списка покупок (сметы – смарт-контракта) для</w:t>
      </w:r>
      <w:r w:rsidR="001F1E8B" w:rsidRPr="001F1E8B">
        <w:t xml:space="preserve"> </w:t>
      </w:r>
      <w:r>
        <w:t>дальнейшего</w:t>
      </w:r>
      <w:r w:rsidR="001F1E8B" w:rsidRPr="001F1E8B">
        <w:t xml:space="preserve"> сопоставления предварительного чека покупки перед оплатой корзины товаров в магазине</w:t>
      </w:r>
      <w:r>
        <w:t>. Данный механиз</w:t>
      </w:r>
      <w:r w:rsidR="00151B7D">
        <w:t>м</w:t>
      </w:r>
      <w:r>
        <w:t xml:space="preserve"> позволит</w:t>
      </w:r>
      <w:r w:rsidR="007B0BD9">
        <w:t xml:space="preserve"> увеличит</w:t>
      </w:r>
      <w:r w:rsidR="00151B7D">
        <w:t>ь</w:t>
      </w:r>
      <w:r w:rsidR="007B0BD9">
        <w:t xml:space="preserve"> прозрачность</w:t>
      </w:r>
      <w:r w:rsidR="00DC255D">
        <w:t xml:space="preserve"> сделки</w:t>
      </w:r>
      <w:r w:rsidR="001F1E8B" w:rsidRPr="001F1E8B">
        <w:t xml:space="preserve">. </w:t>
      </w:r>
      <w:r w:rsidR="00B34EE6">
        <w:t xml:space="preserve">Будет предоставляться возможность выбирать товары из списка с данными об их ценах, местах продажи и характеристике. </w:t>
      </w:r>
      <w:r w:rsidR="001F1E8B" w:rsidRPr="001F1E8B">
        <w:t>Сервис будет анализировать, какие товары просканированы в магази</w:t>
      </w:r>
      <w:r w:rsidR="007B0BD9">
        <w:t xml:space="preserve">не, и сравнивать со сметой. После </w:t>
      </w:r>
      <w:r w:rsidR="00151B7D">
        <w:t xml:space="preserve">подтверждения соответствия и </w:t>
      </w:r>
      <w:r w:rsidR="007B0BD9">
        <w:t xml:space="preserve">сканирования </w:t>
      </w:r>
      <w:r w:rsidR="007B0BD9">
        <w:rPr>
          <w:lang w:val="en-US"/>
        </w:rPr>
        <w:t>QR</w:t>
      </w:r>
      <w:r w:rsidR="007B0BD9" w:rsidRPr="007B0BD9">
        <w:t xml:space="preserve"> </w:t>
      </w:r>
      <w:r w:rsidR="007B0BD9">
        <w:t>кода</w:t>
      </w:r>
      <w:r w:rsidR="00151B7D">
        <w:t xml:space="preserve"> в магазине</w:t>
      </w:r>
      <w:r w:rsidR="007B0BD9">
        <w:t xml:space="preserve">, идентифицирующего </w:t>
      </w:r>
      <w:r w:rsidR="00151B7D">
        <w:t xml:space="preserve">целевую оплату, зарезервированные средства </w:t>
      </w:r>
      <w:r w:rsidR="00BE2DC4">
        <w:t>будут зачисляться на счет магазина, в котором приобретаются товары</w:t>
      </w:r>
      <w:r w:rsidR="007B0BD9">
        <w:t>. С</w:t>
      </w:r>
      <w:r w:rsidR="001F1E8B" w:rsidRPr="001F1E8B">
        <w:t xml:space="preserve">ервис будет взаимодействовать с ПО магазина, товары которого были учтены в смете. </w:t>
      </w:r>
      <w:r w:rsidR="00DC255D">
        <w:t>У</w:t>
      </w:r>
      <w:r w:rsidR="001F1E8B" w:rsidRPr="001F1E8B">
        <w:t>частники закупки смогут свободно отслеживать статусы покупки</w:t>
      </w:r>
      <w:r w:rsidR="00DC255D">
        <w:t xml:space="preserve"> в приложении</w:t>
      </w:r>
      <w:r w:rsidR="001F1E8B" w:rsidRPr="001F1E8B">
        <w:t xml:space="preserve">, собирать средства на счете смарт контракта для запланированной покупки. </w:t>
      </w:r>
    </w:p>
    <w:p w14:paraId="5C293C40" w14:textId="133CEFE4" w:rsidR="00D54A73" w:rsidRDefault="005F5460" w:rsidP="002B1CEA">
      <w:r>
        <w:t>Работа сервиса возможна в бесперебойном режиме с учетом внедряе</w:t>
      </w:r>
      <w:r w:rsidR="00151B7D">
        <w:t>мых и разрабатываемых</w:t>
      </w:r>
      <w:r w:rsidR="00BE2DC4">
        <w:t xml:space="preserve"> технологий в</w:t>
      </w:r>
      <w:r>
        <w:t xml:space="preserve"> сфере</w:t>
      </w:r>
      <w:r w:rsidR="00EA3483">
        <w:t xml:space="preserve"> ИТ</w:t>
      </w:r>
      <w:r w:rsidR="00BE2DC4">
        <w:t xml:space="preserve"> и финансовых технологиях. </w:t>
      </w:r>
      <w:r w:rsidR="00EA3483">
        <w:t>При помощи</w:t>
      </w:r>
      <w:r w:rsidR="00BE2DC4">
        <w:t xml:space="preserve"> </w:t>
      </w:r>
      <w:r w:rsidR="00EA3483">
        <w:t xml:space="preserve">идентификации целевой покупки в </w:t>
      </w:r>
      <w:proofErr w:type="spellStart"/>
      <w:r w:rsidR="00EA3483">
        <w:t>авторизационных</w:t>
      </w:r>
      <w:proofErr w:type="spellEnd"/>
      <w:r w:rsidR="00EA3483">
        <w:t xml:space="preserve"> сообщениях</w:t>
      </w:r>
      <w:r w:rsidR="00BE2DC4">
        <w:t xml:space="preserve"> </w:t>
      </w:r>
      <w:r w:rsidR="00151B7D">
        <w:t xml:space="preserve">платежных </w:t>
      </w:r>
      <w:r w:rsidR="00EA3483">
        <w:t>транзакций</w:t>
      </w:r>
      <w:r w:rsidR="00BE2DC4">
        <w:t xml:space="preserve"> </w:t>
      </w:r>
      <w:r w:rsidR="00EA3483">
        <w:t xml:space="preserve">возможно осуществление оплаты товаров денежными средствами того, кто профинансировал </w:t>
      </w:r>
      <w:r w:rsidR="002B1CEA">
        <w:t xml:space="preserve">определенную </w:t>
      </w:r>
      <w:r w:rsidR="00EA3483">
        <w:t>покупку</w:t>
      </w:r>
      <w:r w:rsidR="00BE2DC4">
        <w:t xml:space="preserve">. </w:t>
      </w:r>
      <w:r w:rsidR="00151B7D">
        <w:t>Смарт-контракты, работающие на технологии распределенных реестров, позволя</w:t>
      </w:r>
      <w:r w:rsidR="00BE2DC4">
        <w:t xml:space="preserve">т прозрачно, автоматически осуществлять сделки по покупкам. </w:t>
      </w:r>
      <w:r w:rsidR="00151B7D">
        <w:t>Также для активного внедрения сервиса предполагается интеграция с системой цифровой маркировки Честный знак, к которой уже сейчас по</w:t>
      </w:r>
      <w:r w:rsidR="005D21B3">
        <w:t>дключено около 15% юр. лиц и предпринимателей России.</w:t>
      </w:r>
    </w:p>
    <w:p w14:paraId="33E29808" w14:textId="0BC63815" w:rsidR="005F5460" w:rsidRDefault="005F5460" w:rsidP="00216DDB">
      <w:r>
        <w:t xml:space="preserve">Залог успеха сервиса – </w:t>
      </w:r>
      <w:r w:rsidR="005D21B3">
        <w:t>корректная и точная разработка</w:t>
      </w:r>
      <w:r>
        <w:t xml:space="preserve"> </w:t>
      </w:r>
      <w:r w:rsidR="00BE2DC4">
        <w:t>программ</w:t>
      </w:r>
      <w:r>
        <w:t xml:space="preserve"> </w:t>
      </w:r>
      <w:r w:rsidR="005D21B3">
        <w:t>по созданию</w:t>
      </w:r>
      <w:r>
        <w:t xml:space="preserve"> смарт-контрактов и проверки соответствия</w:t>
      </w:r>
      <w:r w:rsidR="005D21B3">
        <w:t>, систем для подключения торгово-сервисных предприятий и интеграций</w:t>
      </w:r>
      <w:r>
        <w:t>.</w:t>
      </w:r>
    </w:p>
    <w:p w14:paraId="1588D264" w14:textId="47454B10" w:rsidR="00146D3C" w:rsidRPr="00C859E7" w:rsidRDefault="005D21B3" w:rsidP="00216DDB">
      <w:r>
        <w:t xml:space="preserve">Идея проекта </w:t>
      </w:r>
      <w:proofErr w:type="spellStart"/>
      <w:r>
        <w:t>КлирЧек</w:t>
      </w:r>
      <w:proofErr w:type="spellEnd"/>
      <w:r w:rsidR="005F5460">
        <w:t xml:space="preserve"> важна для потре</w:t>
      </w:r>
      <w:r w:rsidR="00146D3C">
        <w:t xml:space="preserve">бителей уже сейчас. </w:t>
      </w:r>
      <w:r w:rsidR="00146D3C" w:rsidRPr="00C859E7">
        <w:t xml:space="preserve">Все люди, участвовавшие в совместных закупках, финансированиях, сталкивались когда-либо с передачей обязанности по закупке определенному лицу. Таких ситуаций в жизни людей возникает множество: </w:t>
      </w:r>
      <w:r>
        <w:t xml:space="preserve">любые корпоративные закупки, </w:t>
      </w:r>
      <w:r w:rsidR="0036525C">
        <w:t>пожертвования в благотворительные фонды,</w:t>
      </w:r>
      <w:r w:rsidR="000A0838">
        <w:t xml:space="preserve"> контроль покупок пожилых людей во избежание мошеннических схем,</w:t>
      </w:r>
      <w:r w:rsidR="0036525C">
        <w:t xml:space="preserve"> </w:t>
      </w:r>
      <w:r w:rsidR="00146D3C" w:rsidRPr="00C859E7">
        <w:t xml:space="preserve">финансирование организации мероприятия, школьные сборы, закупка стройматериалов подрядчиками, </w:t>
      </w:r>
      <w:r>
        <w:t xml:space="preserve">выделение средств сиделкам/няням, </w:t>
      </w:r>
      <w:r w:rsidR="00146D3C" w:rsidRPr="00C859E7">
        <w:t xml:space="preserve">закупка запчастей для автомобиля на станциях обслуживания и так далее. </w:t>
      </w:r>
    </w:p>
    <w:p w14:paraId="35D32E9F" w14:textId="3D89962B" w:rsidR="005F5460" w:rsidRPr="005F5460" w:rsidRDefault="005D21B3" w:rsidP="00216DDB">
      <w:r>
        <w:t xml:space="preserve">В сложившейся текущей ситуации возникают несколько проблем с целевым финансированием. </w:t>
      </w:r>
      <w:r w:rsidR="00146D3C" w:rsidRPr="00C859E7">
        <w:t>Во-первых, столкнувшись с проблемой обмана в запланированной покупке (приобретение менее качественного товара, другого товара</w:t>
      </w:r>
      <w:r w:rsidR="000A0838">
        <w:t>, кража средств</w:t>
      </w:r>
      <w:r w:rsidR="00146D3C" w:rsidRPr="00C859E7">
        <w:t xml:space="preserve">), </w:t>
      </w:r>
      <w:r w:rsidR="000A0838">
        <w:t>участникам финансирования</w:t>
      </w:r>
      <w:r w:rsidR="00146D3C" w:rsidRPr="00C859E7">
        <w:t xml:space="preserve"> тяжело урегулировать последствия: </w:t>
      </w:r>
      <w:r>
        <w:t>понять</w:t>
      </w:r>
      <w:r w:rsidR="00146D3C" w:rsidRPr="00C859E7">
        <w:t xml:space="preserve">, </w:t>
      </w:r>
      <w:r>
        <w:t>где именно произошел обман</w:t>
      </w:r>
      <w:r w:rsidR="00146D3C" w:rsidRPr="00C859E7">
        <w:t xml:space="preserve">, </w:t>
      </w:r>
      <w:r>
        <w:t>попытаться</w:t>
      </w:r>
      <w:r w:rsidR="00146D3C" w:rsidRPr="00C859E7">
        <w:t xml:space="preserve"> компенсировать убытки. Во-вторых, когда ситуация касается больших сумм, возникает тревожность, нет точной уверенности в том, что деньги не потеряются</w:t>
      </w:r>
      <w:r w:rsidR="009E604F">
        <w:t>, возникает излишний контроль и «бумажная волокита»</w:t>
      </w:r>
      <w:r w:rsidR="00146D3C" w:rsidRPr="00C859E7">
        <w:t>. В-третьих, для составления сметы приходится тратить время на поиски точной суммы и характеристик товаров</w:t>
      </w:r>
      <w:r w:rsidR="009E604F">
        <w:t xml:space="preserve"> (например, в случаях закупки стройматериалов, инструментов, автозапчастей). Возникает необходимость проверки чеков, сбора чеков</w:t>
      </w:r>
      <w:r w:rsidR="00146D3C" w:rsidRPr="00C859E7">
        <w:t xml:space="preserve">. Ответственный за покупку должен отслеживать и собирать все зачисляемые средства, в крайних случаях, оплачивать </w:t>
      </w:r>
      <w:r w:rsidR="00146D3C" w:rsidRPr="00C859E7">
        <w:lastRenderedPageBreak/>
        <w:t>полностью или частично всю покупку, если участники не успели профинансировать сделку</w:t>
      </w:r>
      <w:r w:rsidR="002B1CEA">
        <w:t xml:space="preserve"> полностью</w:t>
      </w:r>
      <w:r w:rsidR="00146D3C" w:rsidRPr="00C859E7">
        <w:t>.</w:t>
      </w:r>
    </w:p>
    <w:p w14:paraId="34F94A94" w14:textId="538F819F" w:rsidR="005D7BC1" w:rsidRPr="00D40F13" w:rsidRDefault="00B14341" w:rsidP="00216DDB">
      <w:pPr>
        <w:pStyle w:val="20"/>
      </w:pPr>
      <w:bookmarkStart w:id="13" w:name="_Toc219081052"/>
      <w:bookmarkStart w:id="14" w:name="_Toc219081108"/>
      <w:bookmarkStart w:id="15" w:name="_Toc219081211"/>
      <w:proofErr w:type="spellStart"/>
      <w:r w:rsidRPr="00D40F13">
        <w:t>Акторы</w:t>
      </w:r>
      <w:bookmarkEnd w:id="13"/>
      <w:bookmarkEnd w:id="14"/>
      <w:bookmarkEnd w:id="15"/>
      <w:proofErr w:type="spellEnd"/>
      <w:r w:rsidRPr="00D40F13">
        <w:t xml:space="preserve"> </w:t>
      </w:r>
    </w:p>
    <w:p w14:paraId="5AAED5BF" w14:textId="7BEF8FAE" w:rsidR="005D7BC1" w:rsidRDefault="00B14341" w:rsidP="00216DDB">
      <w:pPr>
        <w:pStyle w:val="3"/>
      </w:pPr>
      <w:bookmarkStart w:id="16" w:name="_Toc219081053"/>
      <w:bookmarkStart w:id="17" w:name="_Toc219081109"/>
      <w:bookmarkStart w:id="18" w:name="_Toc219081212"/>
      <w:r w:rsidRPr="00D40F13">
        <w:t xml:space="preserve">Описание </w:t>
      </w:r>
      <w:proofErr w:type="spellStart"/>
      <w:r w:rsidRPr="00D40F13">
        <w:t>акторов</w:t>
      </w:r>
      <w:bookmarkEnd w:id="16"/>
      <w:bookmarkEnd w:id="17"/>
      <w:bookmarkEnd w:id="18"/>
      <w:proofErr w:type="spellEnd"/>
    </w:p>
    <w:p w14:paraId="004AF342" w14:textId="7B53E72B" w:rsidR="001F1E8B" w:rsidRPr="006B1410" w:rsidRDefault="001F1E8B" w:rsidP="006B1410">
      <w:pPr>
        <w:pStyle w:val="2"/>
        <w:rPr>
          <w:lang w:val="ru-RU"/>
        </w:rPr>
      </w:pPr>
      <w:r>
        <w:t xml:space="preserve">Участники финансирования покупки </w:t>
      </w:r>
      <w:r w:rsidR="00894D44">
        <w:t>–</w:t>
      </w:r>
      <w:r>
        <w:t xml:space="preserve"> </w:t>
      </w:r>
      <w:r w:rsidR="009E604F">
        <w:rPr>
          <w:lang w:val="ru-RU"/>
        </w:rPr>
        <w:t>группа людей, физическое или юридическое лицо</w:t>
      </w:r>
      <w:r w:rsidR="006B1410">
        <w:t>, имеющие</w:t>
      </w:r>
      <w:r w:rsidR="00894D44">
        <w:rPr>
          <w:lang w:val="ru-RU"/>
        </w:rPr>
        <w:t>(й)</w:t>
      </w:r>
      <w:r w:rsidR="006B1410">
        <w:t xml:space="preserve"> цель в приобретении</w:t>
      </w:r>
      <w:r w:rsidR="006B1410">
        <w:rPr>
          <w:lang w:val="ru-RU"/>
        </w:rPr>
        <w:t xml:space="preserve"> </w:t>
      </w:r>
      <w:r>
        <w:t>товара или услуги (это может быть и один человек)</w:t>
      </w:r>
      <w:r w:rsidR="000A0838">
        <w:rPr>
          <w:lang w:val="ru-RU"/>
        </w:rPr>
        <w:t>, выделяющий(е) денежные средства</w:t>
      </w:r>
      <w:r w:rsidRPr="006B1410">
        <w:rPr>
          <w:lang w:val="ru-RU"/>
        </w:rPr>
        <w:t>.</w:t>
      </w:r>
      <w:r w:rsidR="006B1410" w:rsidRPr="006B1410">
        <w:rPr>
          <w:lang w:val="ru-RU"/>
        </w:rPr>
        <w:t xml:space="preserve"> </w:t>
      </w:r>
      <w:r>
        <w:t xml:space="preserve">Главная характеристика данного участника - те/тот, кто финансирует покупку. Они </w:t>
      </w:r>
      <w:r w:rsidR="00894D44">
        <w:rPr>
          <w:lang w:val="ru-RU"/>
        </w:rPr>
        <w:t>делегируют</w:t>
      </w:r>
      <w:r>
        <w:t xml:space="preserve"> задачу по закупке в связи с какой-либо неосведомлённостью в сфере приобретаемых товаров/услуг, в связи с необходимостью концентрации организации определенными лицами/лицом</w:t>
      </w:r>
      <w:r w:rsidR="009E604F">
        <w:rPr>
          <w:lang w:val="ru-RU"/>
        </w:rPr>
        <w:t>, в связи с распределением задач</w:t>
      </w:r>
      <w:r>
        <w:t xml:space="preserve">. </w:t>
      </w:r>
      <w:r w:rsidR="001830CE">
        <w:rPr>
          <w:lang w:val="ru-RU"/>
        </w:rPr>
        <w:t>В качестве примера можно привести следующих участников: индивидуальный предприниматель, который делегировал ответственность на сотрудника по закупке офисного оборудования; заказчик по организации мероприятия; заказчик ремонтных работ; опекун/попечитель, выделяющий средства для приобретения товаров тем, кто ухаживает за подопечным; сотрудник компании, отвечающий за инвентаризацию и учет закупок для фирмы.</w:t>
      </w:r>
    </w:p>
    <w:p w14:paraId="5662C98C" w14:textId="57BC73AC" w:rsidR="001F1E8B" w:rsidRDefault="001F1E8B" w:rsidP="006B1410">
      <w:pPr>
        <w:pStyle w:val="2"/>
      </w:pPr>
      <w:r>
        <w:t>Организатор/ответственный за покупку – тот, на кого были делегированы за</w:t>
      </w:r>
      <w:r w:rsidR="001830CE">
        <w:t xml:space="preserve">дачи по закупке товаров/услуг. </w:t>
      </w:r>
      <w:r w:rsidR="001830CE">
        <w:rPr>
          <w:lang w:val="ru-RU"/>
        </w:rPr>
        <w:t>Так же это может быть о</w:t>
      </w:r>
      <w:proofErr w:type="spellStart"/>
      <w:r>
        <w:t>тветственный</w:t>
      </w:r>
      <w:proofErr w:type="spellEnd"/>
      <w:r>
        <w:t xml:space="preserve"> человек, организатор, который имеет определенные знания о товарах/услугах, </w:t>
      </w:r>
      <w:r w:rsidR="001830CE">
        <w:rPr>
          <w:lang w:val="ru-RU"/>
        </w:rPr>
        <w:t>покупка</w:t>
      </w:r>
      <w:r>
        <w:t xml:space="preserve"> </w:t>
      </w:r>
      <w:r w:rsidRPr="001F1E8B">
        <w:t>которых</w:t>
      </w:r>
      <w:r>
        <w:t xml:space="preserve"> </w:t>
      </w:r>
      <w:r w:rsidR="001830CE">
        <w:rPr>
          <w:lang w:val="ru-RU"/>
        </w:rPr>
        <w:t>осуществляется</w:t>
      </w:r>
      <w:r>
        <w:t xml:space="preserve">. </w:t>
      </w:r>
      <w:r w:rsidR="001830CE">
        <w:rPr>
          <w:lang w:val="ru-RU"/>
        </w:rPr>
        <w:t xml:space="preserve">Примеры: председатель ТСЖ, который </w:t>
      </w:r>
      <w:r w:rsidR="00966A41">
        <w:rPr>
          <w:lang w:val="ru-RU"/>
        </w:rPr>
        <w:t>отвечает</w:t>
      </w:r>
      <w:r w:rsidR="001830CE">
        <w:rPr>
          <w:lang w:val="ru-RU"/>
        </w:rPr>
        <w:t xml:space="preserve"> за закупки материалов </w:t>
      </w:r>
      <w:r w:rsidR="00966A41">
        <w:rPr>
          <w:lang w:val="ru-RU"/>
        </w:rPr>
        <w:t>для обслуживания дома; человек, который собирает средства на пожертвование для приобретение какого-либо товара.</w:t>
      </w:r>
    </w:p>
    <w:p w14:paraId="28B0F93B" w14:textId="4DFC9EB3" w:rsidR="00184250" w:rsidRDefault="00184250" w:rsidP="00184250">
      <w:pPr>
        <w:pStyle w:val="2"/>
        <w:rPr>
          <w:lang w:val="ru-RU"/>
        </w:rPr>
      </w:pPr>
      <w:r>
        <w:rPr>
          <w:lang w:val="ru-RU"/>
        </w:rPr>
        <w:t>Честный знак – г</w:t>
      </w:r>
      <w:r w:rsidRPr="00184250">
        <w:rPr>
          <w:lang w:val="ru-RU"/>
        </w:rPr>
        <w:t>осударственная система цифровой маркир</w:t>
      </w:r>
      <w:r>
        <w:rPr>
          <w:lang w:val="ru-RU"/>
        </w:rPr>
        <w:t xml:space="preserve">овки и </w:t>
      </w:r>
      <w:proofErr w:type="spellStart"/>
      <w:r>
        <w:rPr>
          <w:lang w:val="ru-RU"/>
        </w:rPr>
        <w:t>прослеживаемости</w:t>
      </w:r>
      <w:proofErr w:type="spellEnd"/>
      <w:r>
        <w:rPr>
          <w:lang w:val="ru-RU"/>
        </w:rPr>
        <w:t xml:space="preserve"> товаров. </w:t>
      </w:r>
      <w:r w:rsidRPr="00184250">
        <w:rPr>
          <w:lang w:val="ru-RU"/>
        </w:rPr>
        <w:t xml:space="preserve">Производитель или импортер наносит цифровой </w:t>
      </w:r>
      <w:proofErr w:type="spellStart"/>
      <w:r w:rsidRPr="00184250">
        <w:rPr>
          <w:lang w:val="ru-RU"/>
        </w:rPr>
        <w:t>DataMatrix</w:t>
      </w:r>
      <w:proofErr w:type="spellEnd"/>
      <w:r w:rsidRPr="00184250">
        <w:rPr>
          <w:lang w:val="ru-RU"/>
        </w:rPr>
        <w:t xml:space="preserve"> код на продукцию и отправляет данные в систему «Честный ЗНАК». При продаже происходит считывание кода онлайн-кассой, в результате чего единица товара отпускается покупателю, а в системе «Честный ЗНАК» и товар моментально выводится из оборота.</w:t>
      </w:r>
    </w:p>
    <w:p w14:paraId="7321D892" w14:textId="1001DFE5" w:rsidR="00011AB4" w:rsidRPr="00011AB4" w:rsidRDefault="00011AB4" w:rsidP="00011AB4">
      <w:pPr>
        <w:pStyle w:val="2"/>
        <w:rPr>
          <w:lang w:val="ru-RU"/>
        </w:rPr>
      </w:pPr>
      <w:r>
        <w:t xml:space="preserve">Производитель – </w:t>
      </w:r>
      <w:r w:rsidRPr="00011AB4">
        <w:t xml:space="preserve"> это физическое или юридическое лицо (компания, предприниматель), которое создает, изготавливает или произв</w:t>
      </w:r>
      <w:r>
        <w:t>одит товары, работы или услуги</w:t>
      </w:r>
      <w:r w:rsidRPr="00011AB4">
        <w:t>.</w:t>
      </w:r>
      <w:r>
        <w:t xml:space="preserve"> Существуют производители, чья продукция подлежит обязательной маркировке. В таком случае производитель </w:t>
      </w:r>
      <w:r>
        <w:rPr>
          <w:lang w:val="ru-RU"/>
        </w:rPr>
        <w:t xml:space="preserve">обязан </w:t>
      </w:r>
      <w:r w:rsidRPr="00011AB4">
        <w:rPr>
          <w:lang w:val="ru-RU"/>
        </w:rPr>
        <w:t>наносит</w:t>
      </w:r>
      <w:r>
        <w:rPr>
          <w:lang w:val="ru-RU"/>
        </w:rPr>
        <w:t xml:space="preserve">ь </w:t>
      </w:r>
      <w:r w:rsidRPr="00011AB4">
        <w:rPr>
          <w:lang w:val="ru-RU"/>
        </w:rPr>
        <w:t>на упаковку</w:t>
      </w:r>
      <w:r>
        <w:rPr>
          <w:lang w:val="ru-RU"/>
        </w:rPr>
        <w:t xml:space="preserve"> товара уникальные цифровые коды</w:t>
      </w:r>
      <w:r w:rsidRPr="00011AB4">
        <w:rPr>
          <w:lang w:val="ru-RU"/>
        </w:rPr>
        <w:t xml:space="preserve">. </w:t>
      </w:r>
      <w:r>
        <w:rPr>
          <w:lang w:val="ru-RU"/>
        </w:rPr>
        <w:t>ТСП – м</w:t>
      </w:r>
      <w:proofErr w:type="spellStart"/>
      <w:r>
        <w:t>агазин</w:t>
      </w:r>
      <w:proofErr w:type="spellEnd"/>
      <w:r>
        <w:rPr>
          <w:lang w:val="ru-RU"/>
        </w:rPr>
        <w:t xml:space="preserve"> </w:t>
      </w:r>
      <w:r>
        <w:t>товаров.</w:t>
      </w:r>
      <w:r w:rsidRPr="006B1410">
        <w:rPr>
          <w:lang w:val="ru-RU"/>
        </w:rPr>
        <w:t xml:space="preserve"> </w:t>
      </w:r>
      <w:r>
        <w:rPr>
          <w:lang w:val="ru-RU"/>
        </w:rPr>
        <w:t>Ю</w:t>
      </w:r>
      <w:proofErr w:type="spellStart"/>
      <w:r>
        <w:t>ридическое</w:t>
      </w:r>
      <w:proofErr w:type="spellEnd"/>
      <w:r>
        <w:t xml:space="preserve"> лицо, индивидуальный предприниматель, физическое лицо, осуществляющие продажу товаров, выполнение работ, оказание услуг.</w:t>
      </w:r>
      <w:r>
        <w:rPr>
          <w:lang w:val="ru-RU"/>
        </w:rPr>
        <w:t xml:space="preserve"> </w:t>
      </w:r>
      <w:r>
        <w:t xml:space="preserve">В магазине находятся товары, необходимые для закупки, данные продукты </w:t>
      </w:r>
      <w:r>
        <w:rPr>
          <w:lang w:val="ru-RU"/>
        </w:rPr>
        <w:t xml:space="preserve">будут </w:t>
      </w:r>
      <w:proofErr w:type="spellStart"/>
      <w:r>
        <w:t>обозна</w:t>
      </w:r>
      <w:r>
        <w:rPr>
          <w:lang w:val="ru-RU"/>
        </w:rPr>
        <w:t>чаться</w:t>
      </w:r>
      <w:proofErr w:type="spellEnd"/>
      <w:r>
        <w:t xml:space="preserve"> в составленных сметах. Магазины</w:t>
      </w:r>
      <w:r w:rsidRPr="006B1410">
        <w:rPr>
          <w:lang w:val="ru-RU"/>
        </w:rPr>
        <w:t xml:space="preserve"> </w:t>
      </w:r>
      <w:r>
        <w:t>имеют свои терминалы и программные обеспечения для осуществления продаж</w:t>
      </w:r>
      <w:r>
        <w:rPr>
          <w:lang w:val="ru-RU"/>
        </w:rPr>
        <w:t>, контрольно-кассовую технику (ККТ)</w:t>
      </w:r>
      <w:r>
        <w:t>.</w:t>
      </w:r>
      <w:r>
        <w:rPr>
          <w:lang w:val="ru-RU"/>
        </w:rPr>
        <w:t xml:space="preserve"> Существуют магазины, чьи товары так же подлежат обязательной маркировке.</w:t>
      </w:r>
    </w:p>
    <w:p w14:paraId="40538FA0" w14:textId="2DFE9287" w:rsidR="00CC68D1" w:rsidRDefault="00161CC5" w:rsidP="00184250">
      <w:pPr>
        <w:pStyle w:val="2"/>
        <w:rPr>
          <w:lang w:val="ru-RU"/>
        </w:rPr>
      </w:pPr>
      <w:r>
        <w:rPr>
          <w:lang w:val="ru-RU"/>
        </w:rPr>
        <w:t>ОПКЦ НСПК –</w:t>
      </w:r>
      <w:r w:rsidRPr="00161CC5">
        <w:rPr>
          <w:lang w:val="ru-RU"/>
        </w:rPr>
        <w:t xml:space="preserve"> </w:t>
      </w:r>
      <w:r w:rsidR="00184250" w:rsidRPr="00184250">
        <w:rPr>
          <w:lang w:val="ru-RU"/>
        </w:rPr>
        <w:t>операционный и платёжный клиринговый центр для обработки операций по банковским картам внутри России, оператор национальной платёжной системы «Мир», операционный и платёжный клиринговый центр</w:t>
      </w:r>
      <w:r w:rsidR="00184250">
        <w:rPr>
          <w:lang w:val="ru-RU"/>
        </w:rPr>
        <w:t xml:space="preserve"> Системы быстрых платежей (СБП)</w:t>
      </w:r>
      <w:r w:rsidR="00752CDE">
        <w:rPr>
          <w:lang w:val="ru-RU"/>
        </w:rPr>
        <w:t>.</w:t>
      </w:r>
      <w:r w:rsidR="00184250">
        <w:rPr>
          <w:lang w:val="ru-RU"/>
        </w:rPr>
        <w:t xml:space="preserve"> </w:t>
      </w:r>
    </w:p>
    <w:p w14:paraId="580C9882" w14:textId="551A8186" w:rsidR="00E8304D" w:rsidRDefault="00E8304D" w:rsidP="00894D44">
      <w:pPr>
        <w:pStyle w:val="2"/>
        <w:rPr>
          <w:lang w:val="ru-RU"/>
        </w:rPr>
      </w:pPr>
      <w:r>
        <w:rPr>
          <w:lang w:val="ru-RU"/>
        </w:rPr>
        <w:lastRenderedPageBreak/>
        <w:t>Банки – банки-эмитенты и банки-</w:t>
      </w:r>
      <w:proofErr w:type="spellStart"/>
      <w:r>
        <w:rPr>
          <w:lang w:val="ru-RU"/>
        </w:rPr>
        <w:t>эквайеры</w:t>
      </w:r>
      <w:proofErr w:type="spellEnd"/>
      <w:r>
        <w:rPr>
          <w:lang w:val="ru-RU"/>
        </w:rPr>
        <w:t xml:space="preserve">, обслуживающие счета пользователей </w:t>
      </w:r>
      <w:proofErr w:type="spellStart"/>
      <w:r>
        <w:rPr>
          <w:lang w:val="ru-RU"/>
        </w:rPr>
        <w:t>КлирЧек</w:t>
      </w:r>
      <w:proofErr w:type="spellEnd"/>
      <w:r w:rsidR="008932FC">
        <w:rPr>
          <w:lang w:val="ru-RU"/>
        </w:rPr>
        <w:t xml:space="preserve"> (Участника финансирования и Ответственного за покупку)</w:t>
      </w:r>
      <w:r>
        <w:rPr>
          <w:lang w:val="ru-RU"/>
        </w:rPr>
        <w:t>, счета ТСП.</w:t>
      </w:r>
    </w:p>
    <w:p w14:paraId="7A5765F7" w14:textId="223C6A6C" w:rsidR="00CC68D1" w:rsidRPr="00894D44" w:rsidRDefault="008932FC" w:rsidP="00CC68D1">
      <w:pPr>
        <w:pStyle w:val="2"/>
        <w:numPr>
          <w:ilvl w:val="0"/>
          <w:numId w:val="0"/>
        </w:numPr>
        <w:ind w:firstLine="709"/>
        <w:rPr>
          <w:lang w:val="ru-RU"/>
        </w:rPr>
      </w:pPr>
      <w:r>
        <w:rPr>
          <w:lang w:val="ru-RU"/>
        </w:rPr>
        <w:t>Вне Сервиса ТСП</w:t>
      </w:r>
      <w:r w:rsidR="00CC68D1">
        <w:rPr>
          <w:lang w:val="ru-RU"/>
        </w:rPr>
        <w:t xml:space="preserve"> и Организатор взаимодействуют между собой в процессе приобретения товара (сканирование товаров, взаимодействие покупателя с </w:t>
      </w:r>
      <w:r w:rsidR="000A0838">
        <w:rPr>
          <w:lang w:val="ru-RU"/>
        </w:rPr>
        <w:t>кассиром, кассой самообслуживания</w:t>
      </w:r>
      <w:r w:rsidR="00CC68D1">
        <w:rPr>
          <w:lang w:val="ru-RU"/>
        </w:rPr>
        <w:t>).</w:t>
      </w:r>
      <w:r w:rsidR="002B1CEA">
        <w:rPr>
          <w:lang w:val="ru-RU"/>
        </w:rPr>
        <w:t xml:space="preserve"> </w:t>
      </w:r>
      <w:r>
        <w:rPr>
          <w:lang w:val="ru-RU"/>
        </w:rPr>
        <w:t xml:space="preserve">ОПКЦ и Банки взаимодействуют между собой </w:t>
      </w:r>
      <w:proofErr w:type="spellStart"/>
      <w:r>
        <w:rPr>
          <w:lang w:val="ru-RU"/>
        </w:rPr>
        <w:t>авторизационными</w:t>
      </w:r>
      <w:proofErr w:type="spellEnd"/>
      <w:r>
        <w:rPr>
          <w:lang w:val="ru-RU"/>
        </w:rPr>
        <w:t xml:space="preserve"> и клиринговыми сообщениями для проведения платежных транзакций. ТСП, подключенные к системе «Честный знак», обрабатывают маркировку и передают маркировочные данные о товарах</w:t>
      </w:r>
      <w:r w:rsidR="00011AB4">
        <w:rPr>
          <w:lang w:val="ru-RU"/>
        </w:rPr>
        <w:t xml:space="preserve">, производители же маркируют свои выпускаемые товары. </w:t>
      </w:r>
    </w:p>
    <w:p w14:paraId="52914A75" w14:textId="0A9871F4" w:rsidR="00B14341" w:rsidRDefault="00B14341" w:rsidP="00216DDB">
      <w:pPr>
        <w:pStyle w:val="3"/>
      </w:pPr>
      <w:bookmarkStart w:id="19" w:name="_Toc219081054"/>
      <w:bookmarkStart w:id="20" w:name="_Toc219081110"/>
      <w:bookmarkStart w:id="21" w:name="_Toc219081213"/>
      <w:r w:rsidRPr="00D40F13">
        <w:t xml:space="preserve">Функции </w:t>
      </w:r>
      <w:proofErr w:type="spellStart"/>
      <w:r w:rsidRPr="00D40F13">
        <w:t>акторов</w:t>
      </w:r>
      <w:bookmarkEnd w:id="19"/>
      <w:bookmarkEnd w:id="20"/>
      <w:bookmarkEnd w:id="21"/>
      <w:proofErr w:type="spellEnd"/>
      <w:r w:rsidRPr="00D40F13">
        <w:t xml:space="preserve"> </w:t>
      </w:r>
    </w:p>
    <w:p w14:paraId="2AE2526E" w14:textId="7F7A04A7" w:rsidR="001F1E8B" w:rsidRPr="00DC2A7E" w:rsidRDefault="001F1E8B" w:rsidP="00FD3933">
      <w:pPr>
        <w:pStyle w:val="ab"/>
        <w:numPr>
          <w:ilvl w:val="0"/>
          <w:numId w:val="1"/>
        </w:numPr>
        <w:spacing w:line="259" w:lineRule="auto"/>
        <w:ind w:left="0" w:firstLine="709"/>
      </w:pPr>
      <w:r w:rsidRPr="001F1E8B">
        <w:rPr>
          <w:lang w:val="ru-RU"/>
        </w:rPr>
        <w:t>Функ</w:t>
      </w:r>
      <w:r>
        <w:rPr>
          <w:lang w:val="ru-RU"/>
        </w:rPr>
        <w:t xml:space="preserve">ции </w:t>
      </w:r>
      <w:r w:rsidR="00011AB4">
        <w:rPr>
          <w:lang w:val="ru-RU"/>
        </w:rPr>
        <w:t>Участника финансирования</w:t>
      </w:r>
      <w:r w:rsidRPr="001F1E8B">
        <w:rPr>
          <w:lang w:val="ru-RU"/>
        </w:rPr>
        <w:t xml:space="preserve"> заключаются в следующем</w:t>
      </w:r>
      <w:r>
        <w:rPr>
          <w:lang w:val="ru-RU"/>
        </w:rPr>
        <w:t xml:space="preserve">: </w:t>
      </w:r>
      <w:r w:rsidR="00B34EE6">
        <w:rPr>
          <w:lang w:val="ru-RU"/>
        </w:rPr>
        <w:t xml:space="preserve">зарегистрироваться в системе, </w:t>
      </w:r>
      <w:r w:rsidR="00011AB4">
        <w:rPr>
          <w:lang w:val="ru-RU"/>
        </w:rPr>
        <w:t>создать</w:t>
      </w:r>
      <w:r>
        <w:rPr>
          <w:lang w:val="ru-RU"/>
        </w:rPr>
        <w:t xml:space="preserve"> смету (корзину), </w:t>
      </w:r>
      <w:r w:rsidR="00727DA2">
        <w:rPr>
          <w:lang w:val="ru-RU"/>
        </w:rPr>
        <w:t xml:space="preserve">указать сумму/диапазон суммы, </w:t>
      </w:r>
      <w:r w:rsidR="00B34EE6">
        <w:rPr>
          <w:lang w:val="ru-RU"/>
        </w:rPr>
        <w:t>выбрать организатора/</w:t>
      </w:r>
      <w:r w:rsidRPr="001F1E8B">
        <w:rPr>
          <w:lang w:val="ru-RU"/>
        </w:rPr>
        <w:t>ответственного за приобретение</w:t>
      </w:r>
      <w:r w:rsidR="00B34EE6">
        <w:rPr>
          <w:lang w:val="ru-RU"/>
        </w:rPr>
        <w:t>, согласовать итоговую смету</w:t>
      </w:r>
      <w:r w:rsidRPr="001F1E8B">
        <w:rPr>
          <w:lang w:val="ru-RU"/>
        </w:rPr>
        <w:t>, осуществить финансирование покупки</w:t>
      </w:r>
      <w:r w:rsidR="00B34EE6">
        <w:rPr>
          <w:lang w:val="ru-RU"/>
        </w:rPr>
        <w:t xml:space="preserve"> (привязать счёт)</w:t>
      </w:r>
      <w:r w:rsidRPr="001F1E8B">
        <w:rPr>
          <w:lang w:val="ru-RU"/>
        </w:rPr>
        <w:t>.</w:t>
      </w:r>
    </w:p>
    <w:p w14:paraId="47811D54" w14:textId="340909D3" w:rsidR="00DC2A7E" w:rsidRPr="00F10CDF" w:rsidRDefault="00DC2A7E" w:rsidP="00FD3933">
      <w:pPr>
        <w:pStyle w:val="ab"/>
        <w:numPr>
          <w:ilvl w:val="0"/>
          <w:numId w:val="1"/>
        </w:numPr>
        <w:spacing w:line="259" w:lineRule="auto"/>
        <w:ind w:left="0" w:firstLine="709"/>
      </w:pPr>
      <w:r>
        <w:rPr>
          <w:lang w:val="ru-RU"/>
        </w:rPr>
        <w:t xml:space="preserve">Функции организатора/ответственного за приобретение: </w:t>
      </w:r>
      <w:r w:rsidR="00B34EE6">
        <w:rPr>
          <w:lang w:val="ru-RU"/>
        </w:rPr>
        <w:t xml:space="preserve">зарегистрироваться в системе, получить </w:t>
      </w:r>
      <w:r w:rsidR="00B34EE6">
        <w:rPr>
          <w:lang w:val="en-US"/>
        </w:rPr>
        <w:t>ID</w:t>
      </w:r>
      <w:r w:rsidR="00B34EE6" w:rsidRPr="00B34EE6">
        <w:rPr>
          <w:lang w:val="ru-RU"/>
        </w:rPr>
        <w:t xml:space="preserve"> </w:t>
      </w:r>
      <w:r w:rsidR="00B34EE6">
        <w:rPr>
          <w:lang w:val="ru-RU"/>
        </w:rPr>
        <w:t xml:space="preserve">аккаунта/привязать номер телефона, выбрать и </w:t>
      </w:r>
      <w:r w:rsidR="00B34EE6" w:rsidRPr="001F1E8B">
        <w:rPr>
          <w:lang w:val="ru-RU"/>
        </w:rPr>
        <w:t>согласовать товары/услу</w:t>
      </w:r>
      <w:r w:rsidR="00B34EE6">
        <w:rPr>
          <w:lang w:val="ru-RU"/>
        </w:rPr>
        <w:t>ги для покупки и другие условия, получение</w:t>
      </w:r>
      <w:r>
        <w:rPr>
          <w:lang w:val="ru-RU"/>
        </w:rPr>
        <w:t xml:space="preserve"> </w:t>
      </w:r>
      <w:r>
        <w:rPr>
          <w:lang w:val="en-US"/>
        </w:rPr>
        <w:t>QR</w:t>
      </w:r>
      <w:r w:rsidRPr="00DC2A7E">
        <w:rPr>
          <w:lang w:val="ru-RU"/>
        </w:rPr>
        <w:t xml:space="preserve"> </w:t>
      </w:r>
      <w:r>
        <w:rPr>
          <w:lang w:val="ru-RU"/>
        </w:rPr>
        <w:t>кода корзины, поход в магазин и приобретение товара</w:t>
      </w:r>
      <w:r w:rsidR="00B34EE6">
        <w:rPr>
          <w:lang w:val="ru-RU"/>
        </w:rPr>
        <w:t>.</w:t>
      </w:r>
    </w:p>
    <w:p w14:paraId="3F4EF16A" w14:textId="41CBBDD1" w:rsidR="00F10CDF" w:rsidRPr="008B14A6" w:rsidRDefault="00F10CDF" w:rsidP="00FD3933">
      <w:pPr>
        <w:pStyle w:val="ab"/>
        <w:numPr>
          <w:ilvl w:val="0"/>
          <w:numId w:val="1"/>
        </w:numPr>
        <w:spacing w:line="259" w:lineRule="auto"/>
        <w:ind w:left="0" w:firstLine="709"/>
      </w:pPr>
      <w:r>
        <w:rPr>
          <w:lang w:val="ru-RU"/>
        </w:rPr>
        <w:t xml:space="preserve">Функции </w:t>
      </w:r>
      <w:r w:rsidR="00C903C6">
        <w:rPr>
          <w:lang w:val="ru-RU"/>
        </w:rPr>
        <w:t>ТСП</w:t>
      </w:r>
      <w:r>
        <w:rPr>
          <w:lang w:val="ru-RU"/>
        </w:rPr>
        <w:t xml:space="preserve">: </w:t>
      </w:r>
      <w:r w:rsidR="00B34EE6">
        <w:rPr>
          <w:lang w:val="ru-RU"/>
        </w:rPr>
        <w:t>определение</w:t>
      </w:r>
      <w:r>
        <w:rPr>
          <w:lang w:val="ru-RU"/>
        </w:rPr>
        <w:t xml:space="preserve"> </w:t>
      </w:r>
      <w:r w:rsidR="00B34EE6">
        <w:rPr>
          <w:lang w:val="ru-RU"/>
        </w:rPr>
        <w:t xml:space="preserve">сценария </w:t>
      </w:r>
      <w:r>
        <w:rPr>
          <w:lang w:val="ru-RU"/>
        </w:rPr>
        <w:t>целевой покупки</w:t>
      </w:r>
      <w:r w:rsidR="00B34EE6">
        <w:rPr>
          <w:lang w:val="ru-RU"/>
        </w:rPr>
        <w:t xml:space="preserve"> (это касается кассового ПО)</w:t>
      </w:r>
      <w:r>
        <w:rPr>
          <w:lang w:val="ru-RU"/>
        </w:rPr>
        <w:t>,</w:t>
      </w:r>
      <w:r w:rsidR="00B34EE6">
        <w:rPr>
          <w:lang w:val="ru-RU"/>
        </w:rPr>
        <w:t xml:space="preserve"> сканирование товаров, формирование предварительного чека, </w:t>
      </w:r>
      <w:r w:rsidR="00B454AA">
        <w:rPr>
          <w:lang w:val="ru-RU"/>
        </w:rPr>
        <w:t xml:space="preserve">отправка предварительного чека, </w:t>
      </w:r>
      <w:r>
        <w:rPr>
          <w:lang w:val="ru-RU"/>
        </w:rPr>
        <w:t>п</w:t>
      </w:r>
      <w:r w:rsidR="00B34EE6">
        <w:rPr>
          <w:lang w:val="ru-RU"/>
        </w:rPr>
        <w:t>редоставление данных о товарах</w:t>
      </w:r>
      <w:r w:rsidR="00B454AA">
        <w:rPr>
          <w:lang w:val="ru-RU"/>
        </w:rPr>
        <w:t>, предоставление безналичной оплаты</w:t>
      </w:r>
      <w:r>
        <w:rPr>
          <w:lang w:val="ru-RU"/>
        </w:rPr>
        <w:t xml:space="preserve"> через терминал</w:t>
      </w:r>
      <w:r w:rsidR="00B34EE6">
        <w:rPr>
          <w:lang w:val="ru-RU"/>
        </w:rPr>
        <w:t xml:space="preserve"> (</w:t>
      </w:r>
      <w:r w:rsidR="00B34EE6">
        <w:rPr>
          <w:lang w:val="en-US"/>
        </w:rPr>
        <w:t>POS</w:t>
      </w:r>
      <w:r w:rsidR="00B34EE6" w:rsidRPr="00B34EE6">
        <w:rPr>
          <w:lang w:val="ru-RU"/>
        </w:rPr>
        <w:t>)</w:t>
      </w:r>
      <w:r w:rsidR="00B454AA">
        <w:rPr>
          <w:lang w:val="ru-RU"/>
        </w:rPr>
        <w:t>, согласовать предоставление</w:t>
      </w:r>
      <w:r w:rsidR="008B14A6">
        <w:rPr>
          <w:lang w:val="ru-RU"/>
        </w:rPr>
        <w:t xml:space="preserve"> данных о товарах через </w:t>
      </w:r>
      <w:r w:rsidR="00B34EE6">
        <w:rPr>
          <w:lang w:val="ru-RU"/>
        </w:rPr>
        <w:t>Честный знак</w:t>
      </w:r>
      <w:r>
        <w:rPr>
          <w:lang w:val="ru-RU"/>
        </w:rPr>
        <w:t>.</w:t>
      </w:r>
    </w:p>
    <w:p w14:paraId="642E9FDA" w14:textId="120A081B" w:rsidR="008B14A6" w:rsidRPr="00481810" w:rsidRDefault="008B14A6" w:rsidP="00FD3933">
      <w:pPr>
        <w:pStyle w:val="ab"/>
        <w:numPr>
          <w:ilvl w:val="0"/>
          <w:numId w:val="1"/>
        </w:numPr>
        <w:spacing w:line="259" w:lineRule="auto"/>
        <w:ind w:left="0" w:firstLine="709"/>
      </w:pPr>
      <w:r>
        <w:rPr>
          <w:lang w:val="ru-RU"/>
        </w:rPr>
        <w:t xml:space="preserve">Функции </w:t>
      </w:r>
      <w:r w:rsidR="00C903C6">
        <w:rPr>
          <w:lang w:val="ru-RU"/>
        </w:rPr>
        <w:t>«Честного знака»</w:t>
      </w:r>
      <w:r w:rsidR="00B454AA">
        <w:rPr>
          <w:lang w:val="ru-RU"/>
        </w:rPr>
        <w:t xml:space="preserve">: взаимодействие </w:t>
      </w:r>
      <w:r>
        <w:rPr>
          <w:lang w:val="ru-RU"/>
        </w:rPr>
        <w:t>для предоставления данных о товарах в магазинах</w:t>
      </w:r>
      <w:r w:rsidR="00B454AA">
        <w:rPr>
          <w:lang w:val="ru-RU"/>
        </w:rPr>
        <w:t xml:space="preserve">, осуществить партнерские отношения с </w:t>
      </w:r>
      <w:proofErr w:type="spellStart"/>
      <w:r w:rsidR="00B454AA">
        <w:rPr>
          <w:lang w:val="ru-RU"/>
        </w:rPr>
        <w:t>КлирЧек</w:t>
      </w:r>
      <w:proofErr w:type="spellEnd"/>
      <w:r>
        <w:rPr>
          <w:lang w:val="ru-RU"/>
        </w:rPr>
        <w:t>.</w:t>
      </w:r>
    </w:p>
    <w:p w14:paraId="76378CD1" w14:textId="75B3625A" w:rsidR="00894D44" w:rsidRPr="00E8304D" w:rsidRDefault="00894D44" w:rsidP="00FD3933">
      <w:pPr>
        <w:pStyle w:val="ab"/>
        <w:numPr>
          <w:ilvl w:val="0"/>
          <w:numId w:val="1"/>
        </w:numPr>
        <w:spacing w:line="259" w:lineRule="auto"/>
        <w:ind w:left="0" w:firstLine="709"/>
      </w:pPr>
      <w:r>
        <w:rPr>
          <w:lang w:val="ru-RU"/>
        </w:rPr>
        <w:t xml:space="preserve">Функции </w:t>
      </w:r>
      <w:r w:rsidR="00161CC5">
        <w:rPr>
          <w:lang w:val="ru-RU"/>
        </w:rPr>
        <w:t xml:space="preserve">ОПКЦ НСПК: обрабатывать </w:t>
      </w:r>
      <w:r w:rsidR="00B454AA">
        <w:rPr>
          <w:lang w:val="ru-RU"/>
        </w:rPr>
        <w:t xml:space="preserve">и отправлять </w:t>
      </w:r>
      <w:proofErr w:type="spellStart"/>
      <w:r w:rsidR="00B454AA">
        <w:rPr>
          <w:lang w:val="ru-RU"/>
        </w:rPr>
        <w:t>авторизационные</w:t>
      </w:r>
      <w:proofErr w:type="spellEnd"/>
      <w:r w:rsidR="00B454AA">
        <w:rPr>
          <w:lang w:val="ru-RU"/>
        </w:rPr>
        <w:t xml:space="preserve"> и клиринговые сообщения, </w:t>
      </w:r>
      <w:r w:rsidR="00161CC5">
        <w:rPr>
          <w:lang w:val="ru-RU"/>
        </w:rPr>
        <w:t>зап</w:t>
      </w:r>
      <w:r w:rsidR="00B454AA">
        <w:rPr>
          <w:lang w:val="ru-RU"/>
        </w:rPr>
        <w:t>росы на обязательства по оплате</w:t>
      </w:r>
      <w:r w:rsidR="00161CC5">
        <w:rPr>
          <w:lang w:val="ru-RU"/>
        </w:rPr>
        <w:t>.</w:t>
      </w:r>
    </w:p>
    <w:p w14:paraId="2F9D04EF" w14:textId="7C922819" w:rsidR="00E8304D" w:rsidRPr="001F1E8B" w:rsidRDefault="00E8304D" w:rsidP="00FD3933">
      <w:pPr>
        <w:pStyle w:val="ab"/>
        <w:numPr>
          <w:ilvl w:val="0"/>
          <w:numId w:val="1"/>
        </w:numPr>
        <w:spacing w:line="259" w:lineRule="auto"/>
        <w:ind w:left="0" w:firstLine="709"/>
      </w:pPr>
      <w:r>
        <w:rPr>
          <w:lang w:val="ru-RU"/>
        </w:rPr>
        <w:t>Функции банков</w:t>
      </w:r>
      <w:r w:rsidRPr="00B454AA">
        <w:rPr>
          <w:lang w:val="ru-RU"/>
        </w:rPr>
        <w:t xml:space="preserve">: предоставлять возможность </w:t>
      </w:r>
      <w:r w:rsidR="00B454AA" w:rsidRPr="00B454AA">
        <w:rPr>
          <w:lang w:val="ru-RU"/>
        </w:rPr>
        <w:t xml:space="preserve">осуществлять привязку счета </w:t>
      </w:r>
      <w:proofErr w:type="spellStart"/>
      <w:r w:rsidR="00B454AA" w:rsidRPr="00B454AA">
        <w:rPr>
          <w:lang w:val="ru-RU"/>
        </w:rPr>
        <w:t>актора</w:t>
      </w:r>
      <w:proofErr w:type="spellEnd"/>
      <w:r w:rsidR="00B454AA" w:rsidRPr="00B454AA">
        <w:rPr>
          <w:lang w:val="ru-RU"/>
        </w:rPr>
        <w:t xml:space="preserve">, </w:t>
      </w:r>
      <w:r w:rsidRPr="00B454AA">
        <w:rPr>
          <w:lang w:val="ru-RU"/>
        </w:rPr>
        <w:t xml:space="preserve">обрабатывать транзакционные сообщения, </w:t>
      </w:r>
      <w:r w:rsidR="00786564" w:rsidRPr="00B454AA">
        <w:rPr>
          <w:lang w:val="ru-RU"/>
        </w:rPr>
        <w:t>получать</w:t>
      </w:r>
      <w:r w:rsidR="00B454AA">
        <w:rPr>
          <w:lang w:val="ru-RU"/>
        </w:rPr>
        <w:t xml:space="preserve"> и обрабатывать</w:t>
      </w:r>
      <w:r w:rsidR="00786564" w:rsidRPr="00B454AA">
        <w:rPr>
          <w:lang w:val="ru-RU"/>
        </w:rPr>
        <w:t xml:space="preserve"> сообщения от </w:t>
      </w:r>
      <w:proofErr w:type="spellStart"/>
      <w:r w:rsidR="00786564" w:rsidRPr="00B454AA">
        <w:rPr>
          <w:lang w:val="ru-RU"/>
        </w:rPr>
        <w:t>КлирЧек</w:t>
      </w:r>
      <w:proofErr w:type="spellEnd"/>
      <w:r w:rsidR="00786564" w:rsidRPr="00B454AA">
        <w:rPr>
          <w:lang w:val="ru-RU"/>
        </w:rPr>
        <w:t xml:space="preserve"> о списании средств (банки-эмитенты).</w:t>
      </w:r>
    </w:p>
    <w:p w14:paraId="01ABABEB" w14:textId="231ABBA4" w:rsidR="00B14341" w:rsidRDefault="00B14341" w:rsidP="00216DDB">
      <w:pPr>
        <w:pStyle w:val="20"/>
      </w:pPr>
      <w:bookmarkStart w:id="22" w:name="_Toc219081055"/>
      <w:bookmarkStart w:id="23" w:name="_Toc219081111"/>
      <w:bookmarkStart w:id="24" w:name="_Toc219081214"/>
      <w:r>
        <w:t>Архитектурные схемы</w:t>
      </w:r>
      <w:bookmarkEnd w:id="22"/>
      <w:bookmarkEnd w:id="23"/>
      <w:bookmarkEnd w:id="24"/>
      <w:r>
        <w:t xml:space="preserve"> </w:t>
      </w:r>
    </w:p>
    <w:p w14:paraId="31EEFCE3" w14:textId="65EB7ED5" w:rsidR="00B14341" w:rsidRDefault="00B14341" w:rsidP="00216DDB">
      <w:pPr>
        <w:pStyle w:val="3"/>
      </w:pPr>
      <w:bookmarkStart w:id="25" w:name="_Toc219081056"/>
      <w:bookmarkStart w:id="26" w:name="_Toc219081112"/>
      <w:bookmarkStart w:id="27" w:name="_Toc219081215"/>
      <w:r>
        <w:t>Схема «До» сервиса с описанием внешних процессов</w:t>
      </w:r>
      <w:bookmarkEnd w:id="25"/>
      <w:bookmarkEnd w:id="26"/>
      <w:bookmarkEnd w:id="27"/>
    </w:p>
    <w:p w14:paraId="386851E1" w14:textId="77777777" w:rsidR="000A4CE4" w:rsidRPr="000A4CE4" w:rsidRDefault="000A4CE4" w:rsidP="00216DDB">
      <w:r w:rsidRPr="000A4CE4">
        <w:t>Рисунок 1 иллюстрирует процесс взаимодействия Покупателей, Ответственного покупателя, Магазина/</w:t>
      </w:r>
      <w:proofErr w:type="spellStart"/>
      <w:r w:rsidRPr="000A4CE4">
        <w:t>маркетплейса</w:t>
      </w:r>
      <w:proofErr w:type="spellEnd"/>
      <w:r>
        <w:t xml:space="preserve"> в ситуации до внедрения Сервиса.</w:t>
      </w:r>
    </w:p>
    <w:p w14:paraId="151A052D" w14:textId="77777777" w:rsidR="00F10CDF" w:rsidRDefault="000A4CE4" w:rsidP="00216DDB">
      <w:r>
        <w:rPr>
          <w:noProof/>
        </w:rPr>
        <w:lastRenderedPageBreak/>
        <w:drawing>
          <wp:inline distT="0" distB="0" distL="0" distR="0" wp14:anchorId="017E823B" wp14:editId="6D56B911">
            <wp:extent cx="4747260" cy="355372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owchart - Frame 28 (1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289" cy="3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3A0F" w14:textId="54DFC2B8" w:rsidR="000A4CE4" w:rsidRPr="00DF703C" w:rsidRDefault="000A4CE4" w:rsidP="00216DDB">
      <w:r>
        <w:t xml:space="preserve">На схеме «До» </w:t>
      </w:r>
      <w:proofErr w:type="spellStart"/>
      <w:r>
        <w:t>акторы</w:t>
      </w:r>
      <w:proofErr w:type="spellEnd"/>
      <w:r>
        <w:t xml:space="preserve"> А и Б первым делом подписывают договор ответственностей сторон и отношений сторон (стрелка 1), чтобы на случай обмана или невыполнения обязательств кто-то понес наказание</w:t>
      </w:r>
      <w:r w:rsidR="00B454AA">
        <w:t>, либо же этот договор осуществляется на устной основе (тогда юридически ответственность никто не несет)</w:t>
      </w:r>
      <w:r>
        <w:t xml:space="preserve">. Затем А и Б осуществляют поиск необходимых товаров/услуг, согласовывают найденные или предложенные организатором товары/услуги, составляют план/корзину/смету (стрелка 2). </w:t>
      </w:r>
      <w:proofErr w:type="spellStart"/>
      <w:r>
        <w:t>Актор</w:t>
      </w:r>
      <w:proofErr w:type="spellEnd"/>
      <w:r>
        <w:t xml:space="preserve"> А финансирует составленную смету, передает денежные средства организатору, так как товар/услуга приобретается по запросу или необходимости </w:t>
      </w:r>
      <w:proofErr w:type="spellStart"/>
      <w:r>
        <w:t>актора</w:t>
      </w:r>
      <w:proofErr w:type="spellEnd"/>
      <w:r>
        <w:t xml:space="preserve"> А (стрелка 3). Организатор в установленный срок оформляет закупку товаров/услуг по составленной смете</w:t>
      </w:r>
      <w:r w:rsidR="00DF703C">
        <w:t xml:space="preserve"> и предоставляет его покупателю (стрелки 4 и 5).</w:t>
      </w:r>
      <w:r w:rsidR="00B454AA">
        <w:t xml:space="preserve"> По стрелке 5 так же возможно осуществление сохранения и обработки (проверки) чеков Участником финансирования и по стрелке 4 сохранения и сбора чеков Ответственным.</w:t>
      </w:r>
    </w:p>
    <w:p w14:paraId="54D11974" w14:textId="592BF555" w:rsidR="00B14341" w:rsidRDefault="00B14341" w:rsidP="00216DDB">
      <w:pPr>
        <w:pStyle w:val="3"/>
      </w:pPr>
      <w:bookmarkStart w:id="28" w:name="_Toc219081057"/>
      <w:bookmarkStart w:id="29" w:name="_Toc219081113"/>
      <w:bookmarkStart w:id="30" w:name="_Toc219081216"/>
      <w:r>
        <w:t>Схема «После» внедрения сервиса с описанием внешних процессов</w:t>
      </w:r>
      <w:bookmarkEnd w:id="28"/>
      <w:bookmarkEnd w:id="29"/>
      <w:bookmarkEnd w:id="30"/>
    </w:p>
    <w:p w14:paraId="62E5580C" w14:textId="77777777" w:rsidR="00727DA2" w:rsidRDefault="00DC255D" w:rsidP="00790744">
      <w:r>
        <w:t xml:space="preserve">На Рисунке 2 представлен процесс взаимодействия </w:t>
      </w:r>
      <w:proofErr w:type="spellStart"/>
      <w:r>
        <w:t>акторов</w:t>
      </w:r>
      <w:proofErr w:type="spellEnd"/>
      <w:r>
        <w:t xml:space="preserve"> с </w:t>
      </w:r>
      <w:r w:rsidR="00790744">
        <w:t>сервисом</w:t>
      </w:r>
      <w:r>
        <w:t xml:space="preserve"> </w:t>
      </w:r>
      <w:proofErr w:type="spellStart"/>
      <w:r>
        <w:t>КлирЧек</w:t>
      </w:r>
      <w:proofErr w:type="spellEnd"/>
      <w:r>
        <w:t>.</w:t>
      </w:r>
      <w:r w:rsidR="00790744">
        <w:t xml:space="preserve"> По схеме </w:t>
      </w:r>
      <w:r w:rsidR="00790744" w:rsidRPr="00C859E7">
        <w:t>описывается механизм составления корзины, подключение смарт контракта для совместного финансирования и дальнейшей автоматической оплаты</w:t>
      </w:r>
      <w:r w:rsidR="00790744">
        <w:t>, приобретения товаров</w:t>
      </w:r>
      <w:r w:rsidR="00790744" w:rsidRPr="00C859E7">
        <w:t>.</w:t>
      </w:r>
      <w:r w:rsidR="00790744">
        <w:t xml:space="preserve"> Зеленые стрелки отвечают за процесс по настройке смарт-контракта (сметы), а фиолетовые за процесс покупки.</w:t>
      </w:r>
      <w:r w:rsidR="00790744" w:rsidRPr="00C859E7">
        <w:t xml:space="preserve"> </w:t>
      </w:r>
      <w:r w:rsidR="00790744">
        <w:t>Первым делом п</w:t>
      </w:r>
      <w:r w:rsidR="00790744" w:rsidRPr="00C859E7">
        <w:t xml:space="preserve">ользователи должны будут создать свой личный кабинет для </w:t>
      </w:r>
      <w:r w:rsidR="00790744">
        <w:t xml:space="preserve">создания сметы, </w:t>
      </w:r>
      <w:r w:rsidR="00B454AA">
        <w:t>получения уведомлений</w:t>
      </w:r>
      <w:r w:rsidR="00790744" w:rsidRPr="00C859E7">
        <w:t xml:space="preserve">. </w:t>
      </w:r>
      <w:r w:rsidR="00790744">
        <w:t xml:space="preserve">После авторизации </w:t>
      </w:r>
      <w:r w:rsidR="00790744" w:rsidRPr="004C376F">
        <w:t xml:space="preserve">сохраняются </w:t>
      </w:r>
      <w:proofErr w:type="spellStart"/>
      <w:r w:rsidR="00790744" w:rsidRPr="004C376F">
        <w:t>айди</w:t>
      </w:r>
      <w:proofErr w:type="spellEnd"/>
      <w:r w:rsidR="00790744" w:rsidRPr="004C376F">
        <w:t xml:space="preserve"> счетов Участников покупки</w:t>
      </w:r>
      <w:r w:rsidR="00790744">
        <w:t xml:space="preserve">, </w:t>
      </w:r>
      <w:proofErr w:type="spellStart"/>
      <w:r w:rsidR="00790744">
        <w:t>айди</w:t>
      </w:r>
      <w:proofErr w:type="spellEnd"/>
      <w:r w:rsidR="00790744">
        <w:t xml:space="preserve"> аккаунтов и </w:t>
      </w:r>
      <w:proofErr w:type="spellStart"/>
      <w:r w:rsidR="00790744">
        <w:t>др</w:t>
      </w:r>
      <w:proofErr w:type="spellEnd"/>
      <w:r w:rsidR="00727DA2">
        <w:t xml:space="preserve">, также в системе Сервиса сохранены </w:t>
      </w:r>
      <w:proofErr w:type="spellStart"/>
      <w:r w:rsidR="00727DA2">
        <w:t>айди</w:t>
      </w:r>
      <w:proofErr w:type="spellEnd"/>
      <w:r w:rsidR="00727DA2">
        <w:t xml:space="preserve"> подключенных ТСП и их счетов</w:t>
      </w:r>
      <w:r w:rsidR="00790744" w:rsidRPr="004C376F">
        <w:t xml:space="preserve">. </w:t>
      </w:r>
      <w:proofErr w:type="spellStart"/>
      <w:r w:rsidR="00790744" w:rsidRPr="004C376F">
        <w:t>Актор</w:t>
      </w:r>
      <w:proofErr w:type="spellEnd"/>
      <w:r w:rsidR="00790744" w:rsidRPr="004C376F">
        <w:t xml:space="preserve"> </w:t>
      </w:r>
    </w:p>
    <w:p w14:paraId="347D19F0" w14:textId="77777777" w:rsidR="00FC5D4A" w:rsidRDefault="00790744" w:rsidP="00790744">
      <w:r w:rsidRPr="004C376F">
        <w:t>А п</w:t>
      </w:r>
      <w:r>
        <w:t>о стрелке 1</w:t>
      </w:r>
      <w:r w:rsidRPr="004C376F">
        <w:t xml:space="preserve"> создает настройку смарт контракта и прописывает необходимые условия: </w:t>
      </w:r>
      <w:proofErr w:type="spellStart"/>
      <w:r w:rsidRPr="004C376F">
        <w:t>айди</w:t>
      </w:r>
      <w:proofErr w:type="spellEnd"/>
      <w:r w:rsidRPr="004C376F">
        <w:t xml:space="preserve"> ответственного за покупку, сумма сметы, </w:t>
      </w:r>
      <w:r w:rsidR="00727DA2">
        <w:t xml:space="preserve">необходимые товары из предложенного списка (опционально), </w:t>
      </w:r>
      <w:r w:rsidRPr="004C376F">
        <w:t>наименование магазина (опционально)</w:t>
      </w:r>
      <w:r w:rsidR="00727DA2">
        <w:t>, категории товаров (опционально)</w:t>
      </w:r>
      <w:r w:rsidRPr="004C376F">
        <w:t>.</w:t>
      </w:r>
      <w:r w:rsidR="000E4907">
        <w:t xml:space="preserve"> </w:t>
      </w:r>
      <w:r w:rsidR="00727DA2">
        <w:t xml:space="preserve">При этом Сервис проверяет адекватность сочетания вводимых параметров, например, нельзя указать категорию товара «Бытовая химия», в магазине, где </w:t>
      </w:r>
      <w:r w:rsidR="00727DA2">
        <w:lastRenderedPageBreak/>
        <w:t xml:space="preserve">продаются только цветы. </w:t>
      </w:r>
      <w:r w:rsidR="000E4907">
        <w:t xml:space="preserve">После создания </w:t>
      </w:r>
      <w:proofErr w:type="spellStart"/>
      <w:r w:rsidR="000E4907">
        <w:t>актору</w:t>
      </w:r>
      <w:proofErr w:type="spellEnd"/>
      <w:r w:rsidR="000E4907">
        <w:t xml:space="preserve"> Б приходит уведомление о подкреплении его аккаунта к смете</w:t>
      </w:r>
      <w:r w:rsidR="00FC5D4A">
        <w:t>, которое он подтверждает.</w:t>
      </w:r>
      <w:r w:rsidRPr="004C376F">
        <w:t xml:space="preserve"> </w:t>
      </w:r>
      <w:r w:rsidR="00727DA2">
        <w:t>Ответственным м</w:t>
      </w:r>
      <w:r>
        <w:t>огут вноситься корректировки</w:t>
      </w:r>
      <w:r w:rsidR="00727DA2">
        <w:t xml:space="preserve"> в смарт-контракте </w:t>
      </w:r>
      <w:r w:rsidRPr="004C376F">
        <w:t>через приложение сервиса</w:t>
      </w:r>
      <w:r w:rsidR="00FC5D4A">
        <w:t xml:space="preserve"> (товары, категории, магазины)</w:t>
      </w:r>
      <w:r w:rsidRPr="004C376F">
        <w:t xml:space="preserve">, где </w:t>
      </w:r>
      <w:r w:rsidR="00FC5D4A">
        <w:t xml:space="preserve">так же предоставляется список товаров </w:t>
      </w:r>
      <w:r w:rsidRPr="004C376F">
        <w:t xml:space="preserve">с указанной </w:t>
      </w:r>
      <w:r w:rsidR="00FC5D4A">
        <w:t>ценой</w:t>
      </w:r>
      <w:r w:rsidRPr="004C376F">
        <w:t>, наименованием, артикуло</w:t>
      </w:r>
      <w:r>
        <w:t>м, названием продавца (стрелка 2</w:t>
      </w:r>
      <w:r w:rsidRPr="004C376F">
        <w:t>).</w:t>
      </w:r>
      <w:r>
        <w:t xml:space="preserve"> </w:t>
      </w:r>
      <w:proofErr w:type="spellStart"/>
      <w:r w:rsidR="00FC5D4A">
        <w:t>Актор</w:t>
      </w:r>
      <w:proofErr w:type="spellEnd"/>
      <w:r w:rsidR="00FC5D4A">
        <w:t xml:space="preserve"> Б не может вносить изменения привязанного счета к смарт-контракту, изменения </w:t>
      </w:r>
      <w:proofErr w:type="spellStart"/>
      <w:r w:rsidR="00FC5D4A">
        <w:t>айди</w:t>
      </w:r>
      <w:proofErr w:type="spellEnd"/>
      <w:r w:rsidR="00FC5D4A">
        <w:t xml:space="preserve"> ответственного и суммы СК.</w:t>
      </w:r>
    </w:p>
    <w:p w14:paraId="3D0FC2E6" w14:textId="038A1AC1" w:rsidR="00790744" w:rsidRPr="008D2E23" w:rsidRDefault="00FC5D4A" w:rsidP="00790744">
      <w:r>
        <w:t>П</w:t>
      </w:r>
      <w:r w:rsidR="00790744">
        <w:t>о стрелке 3</w:t>
      </w:r>
      <w:r w:rsidR="00790744" w:rsidRPr="004C376F">
        <w:t xml:space="preserve"> Сервис проверяет соответствия выбранных условий </w:t>
      </w:r>
      <w:proofErr w:type="spellStart"/>
      <w:r w:rsidR="00790744" w:rsidRPr="004C376F">
        <w:t>актором</w:t>
      </w:r>
      <w:proofErr w:type="spellEnd"/>
      <w:r w:rsidR="00790744" w:rsidRPr="004C376F">
        <w:t xml:space="preserve"> Б с условиями </w:t>
      </w:r>
      <w:proofErr w:type="spellStart"/>
      <w:r w:rsidR="00790744" w:rsidRPr="004C376F">
        <w:t>актора</w:t>
      </w:r>
      <w:proofErr w:type="spellEnd"/>
      <w:r w:rsidR="00790744" w:rsidRPr="004C376F">
        <w:t xml:space="preserve"> А</w:t>
      </w:r>
      <w:r w:rsidR="00790744">
        <w:t xml:space="preserve">. </w:t>
      </w:r>
      <w:r>
        <w:t xml:space="preserve">Корректировки так же должны быть одобрены </w:t>
      </w:r>
      <w:proofErr w:type="spellStart"/>
      <w:r>
        <w:t>актором</w:t>
      </w:r>
      <w:proofErr w:type="spellEnd"/>
      <w:r>
        <w:t xml:space="preserve"> А (стрелка 4), также на стрелке 4 Участник финансирования подтверждает создание сметы и резервацию средств по СК. </w:t>
      </w:r>
      <w:r w:rsidR="00790744">
        <w:t>После согласования</w:t>
      </w:r>
      <w:r w:rsidR="00790744" w:rsidRPr="004C376F">
        <w:t xml:space="preserve"> замораживаются средства на сч</w:t>
      </w:r>
      <w:r w:rsidR="00790744">
        <w:t xml:space="preserve">ете Участника </w:t>
      </w:r>
      <w:r>
        <w:t>финансирования</w:t>
      </w:r>
      <w:r w:rsidR="00790744">
        <w:t xml:space="preserve"> (стрелка 5</w:t>
      </w:r>
      <w:r w:rsidR="00790744" w:rsidRPr="004C376F">
        <w:t>).</w:t>
      </w:r>
      <w:r w:rsidR="00790744">
        <w:t xml:space="preserve"> </w:t>
      </w:r>
      <w:r w:rsidR="008D2E23">
        <w:t xml:space="preserve">По </w:t>
      </w:r>
      <w:r w:rsidR="008D2E23">
        <w:rPr>
          <w:lang w:val="en-US"/>
        </w:rPr>
        <w:t>ID</w:t>
      </w:r>
      <w:r w:rsidR="008D2E23" w:rsidRPr="008D2E23">
        <w:t xml:space="preserve"> </w:t>
      </w:r>
      <w:r w:rsidR="008D2E23">
        <w:t>сметы суммируются все зачисления от участников финансирования (стрелка 7).</w:t>
      </w:r>
    </w:p>
    <w:p w14:paraId="13C4BA00" w14:textId="140E5109" w:rsidR="009504EA" w:rsidRDefault="00DA1604" w:rsidP="00790744">
      <w:pPr>
        <w:ind w:firstLine="0"/>
        <w:jc w:val="center"/>
      </w:pPr>
      <w:r>
        <w:rPr>
          <w:noProof/>
        </w:rPr>
        <w:drawing>
          <wp:inline distT="0" distB="0" distL="0" distR="0" wp14:anchorId="0447830A" wp14:editId="172625B9">
            <wp:extent cx="5940425" cy="38569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lowchart - Frame 29 (19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A331" w14:textId="21FA74E4" w:rsidR="00FC5D4A" w:rsidRPr="00F57722" w:rsidRDefault="008F57B7" w:rsidP="00216DDB">
      <w:r>
        <w:t>Далее по стрелке 8</w:t>
      </w:r>
      <w:r w:rsidRPr="004C376F">
        <w:t xml:space="preserve"> </w:t>
      </w:r>
      <w:proofErr w:type="spellStart"/>
      <w:r w:rsidR="00570FD7">
        <w:t>КлирЧек</w:t>
      </w:r>
      <w:proofErr w:type="spellEnd"/>
      <w:r w:rsidR="00570FD7">
        <w:t xml:space="preserve"> уведомляет Ответственного покупателя о том, что средства за покупку собраны и покупка может быть осуществлена. На стрелке 9 указаны следующие действия покупателя Б: сканирование приобретаемых товаров на кассе, выбор настройки целевой покупки на кассе.</w:t>
      </w:r>
      <w:r w:rsidR="00DA1604">
        <w:t xml:space="preserve"> После чего магазином отправляются данные о предварительном чеке</w:t>
      </w:r>
      <w:r w:rsidR="00FC5D4A">
        <w:t xml:space="preserve"> с ключом в Сервис (стрелка 10), Сервис отправляет ответное сообщения, после чего терминал кассы (</w:t>
      </w:r>
      <w:r w:rsidR="00FC5D4A">
        <w:rPr>
          <w:lang w:val="en-US"/>
        </w:rPr>
        <w:t>POS</w:t>
      </w:r>
      <w:r w:rsidR="00FC5D4A" w:rsidRPr="00FC5D4A">
        <w:t>)</w:t>
      </w:r>
      <w:r w:rsidR="00FC5D4A">
        <w:t xml:space="preserve"> отображает </w:t>
      </w:r>
      <w:r w:rsidR="00FC5D4A">
        <w:rPr>
          <w:lang w:val="en-US"/>
        </w:rPr>
        <w:t>QR</w:t>
      </w:r>
      <w:r w:rsidR="00FC5D4A" w:rsidRPr="00FC5D4A">
        <w:t xml:space="preserve"> </w:t>
      </w:r>
      <w:r w:rsidR="00FC5D4A">
        <w:t>код</w:t>
      </w:r>
      <w:r w:rsidR="00F57722">
        <w:t xml:space="preserve"> (в нем зашиты данные для совершения платежа и ключ предварительного чека)</w:t>
      </w:r>
      <w:r w:rsidR="00FC5D4A">
        <w:t>. Итог: предварительный чек по целевой покупке и его кл</w:t>
      </w:r>
      <w:r w:rsidR="00F57722">
        <w:t xml:space="preserve">юч отправлены в систему </w:t>
      </w:r>
      <w:proofErr w:type="spellStart"/>
      <w:r w:rsidR="00F57722">
        <w:t>КлирЧек</w:t>
      </w:r>
      <w:proofErr w:type="spellEnd"/>
      <w:r w:rsidR="00F57722">
        <w:t xml:space="preserve">, отображен </w:t>
      </w:r>
      <w:r w:rsidR="00F57722">
        <w:rPr>
          <w:lang w:val="en-US"/>
        </w:rPr>
        <w:t>QR</w:t>
      </w:r>
      <w:r w:rsidR="00F57722" w:rsidRPr="00F57722">
        <w:t>.</w:t>
      </w:r>
    </w:p>
    <w:p w14:paraId="1C90567E" w14:textId="0A4E424C" w:rsidR="00F57722" w:rsidRDefault="00FC5D4A" w:rsidP="00F57722">
      <w:r>
        <w:t>Далее п</w:t>
      </w:r>
      <w:r w:rsidR="00DA1604">
        <w:t xml:space="preserve">окупатель Б </w:t>
      </w:r>
      <w:r>
        <w:t xml:space="preserve">заходит в приложение, </w:t>
      </w:r>
      <w:r w:rsidR="00DA1604">
        <w:t xml:space="preserve">выбирает нужную смету в приложении </w:t>
      </w:r>
      <w:proofErr w:type="spellStart"/>
      <w:r w:rsidR="00DA1604">
        <w:t>КлирЧек</w:t>
      </w:r>
      <w:proofErr w:type="spellEnd"/>
      <w:r w:rsidR="00DA1604">
        <w:t>,</w:t>
      </w:r>
      <w:r w:rsidR="00F57722">
        <w:t xml:space="preserve"> фиксируется </w:t>
      </w:r>
      <w:proofErr w:type="spellStart"/>
      <w:r w:rsidR="00F57722">
        <w:t>айди</w:t>
      </w:r>
      <w:proofErr w:type="spellEnd"/>
      <w:r w:rsidR="00F57722">
        <w:t xml:space="preserve"> сметы, к которой сейчас будут цеплять ключ чека.</w:t>
      </w:r>
      <w:r w:rsidR="00DA1604">
        <w:t xml:space="preserve"> </w:t>
      </w:r>
      <w:r w:rsidR="00F57722">
        <w:t>В приложении</w:t>
      </w:r>
      <w:r w:rsidR="00DA1604">
        <w:t xml:space="preserve"> </w:t>
      </w:r>
      <w:r w:rsidR="00570FD7">
        <w:t xml:space="preserve">будет возможно сканирование </w:t>
      </w:r>
      <w:r w:rsidR="008F57B7" w:rsidRPr="004C376F">
        <w:t>QR код</w:t>
      </w:r>
      <w:r w:rsidR="00570FD7">
        <w:t>а</w:t>
      </w:r>
      <w:r w:rsidR="00DA1604">
        <w:t xml:space="preserve"> (стрелка 11)</w:t>
      </w:r>
      <w:r w:rsidR="00570FD7">
        <w:t xml:space="preserve">, который отображается на терминале ТСП. Данный код хранит в себе </w:t>
      </w:r>
      <w:r w:rsidR="00DA1604">
        <w:t>ключ, присвоенный предварительному чеку</w:t>
      </w:r>
      <w:r w:rsidR="00570FD7">
        <w:t>.</w:t>
      </w:r>
      <w:r w:rsidR="00F57722">
        <w:t xml:space="preserve"> </w:t>
      </w:r>
    </w:p>
    <w:p w14:paraId="4EFDBF36" w14:textId="62925011" w:rsidR="008F57B7" w:rsidRDefault="00DA1604" w:rsidP="00F57722">
      <w:r>
        <w:t xml:space="preserve">Через приложение пользователя передается ключ из просканированного </w:t>
      </w:r>
      <w:r>
        <w:rPr>
          <w:lang w:val="en-US"/>
        </w:rPr>
        <w:t>QR</w:t>
      </w:r>
      <w:r w:rsidRPr="00DA1604">
        <w:t xml:space="preserve"> </w:t>
      </w:r>
      <w:r w:rsidR="00F57722">
        <w:t>кода (стрелка 12).</w:t>
      </w:r>
      <w:r>
        <w:t xml:space="preserve"> </w:t>
      </w:r>
      <w:r w:rsidR="00F57722" w:rsidRPr="004C376F">
        <w:t>Сервис пр</w:t>
      </w:r>
      <w:r w:rsidR="00F57722">
        <w:t xml:space="preserve">оверяет соответствие (стрелка 13), </w:t>
      </w:r>
      <w:r>
        <w:t>сопоставляя смету и предварительный чек</w:t>
      </w:r>
      <w:r w:rsidR="00F57722">
        <w:t>,</w:t>
      </w:r>
      <w:r>
        <w:t xml:space="preserve"> </w:t>
      </w:r>
      <w:r w:rsidR="008F57B7" w:rsidRPr="004C376F">
        <w:t xml:space="preserve">и </w:t>
      </w:r>
      <w:r w:rsidR="006B48DA">
        <w:t>отправляет</w:t>
      </w:r>
      <w:r w:rsidR="008F57B7" w:rsidRPr="004C376F">
        <w:t xml:space="preserve"> </w:t>
      </w:r>
      <w:proofErr w:type="spellStart"/>
      <w:r w:rsidR="008F57B7">
        <w:t>авторизационное</w:t>
      </w:r>
      <w:proofErr w:type="spellEnd"/>
      <w:r w:rsidR="008F57B7">
        <w:t xml:space="preserve"> сообщение с дополнительным </w:t>
      </w:r>
      <w:r w:rsidR="008F57B7" w:rsidRPr="006B48DA">
        <w:t>идентификационным кодом</w:t>
      </w:r>
      <w:r w:rsidR="008F57B7">
        <w:t xml:space="preserve"> в поле о целевой покупке </w:t>
      </w:r>
      <w:r w:rsidR="008F57B7" w:rsidRPr="004C376F">
        <w:t xml:space="preserve">в </w:t>
      </w:r>
      <w:r w:rsidR="008F57B7">
        <w:t xml:space="preserve">ОПКЦ </w:t>
      </w:r>
      <w:r w:rsidR="008F57B7" w:rsidRPr="004C376F">
        <w:t xml:space="preserve">для </w:t>
      </w:r>
      <w:r w:rsidR="008F57B7">
        <w:t>запроса</w:t>
      </w:r>
      <w:r w:rsidR="008F57B7" w:rsidRPr="004C376F">
        <w:t xml:space="preserve"> на перевод денег</w:t>
      </w:r>
      <w:r w:rsidR="006B48DA">
        <w:t xml:space="preserve"> </w:t>
      </w:r>
      <w:r w:rsidR="006B48DA">
        <w:lastRenderedPageBreak/>
        <w:t>(стрелка 14</w:t>
      </w:r>
      <w:r w:rsidR="008F57B7">
        <w:t>)</w:t>
      </w:r>
      <w:r w:rsidR="008F57B7" w:rsidRPr="004C376F">
        <w:t xml:space="preserve">. </w:t>
      </w:r>
      <w:r w:rsidR="008F57B7">
        <w:t xml:space="preserve">ОПКЦ посылает </w:t>
      </w:r>
      <w:proofErr w:type="spellStart"/>
      <w:r w:rsidR="008F57B7">
        <w:t>авторизационное</w:t>
      </w:r>
      <w:proofErr w:type="spellEnd"/>
      <w:r w:rsidR="008F57B7">
        <w:t xml:space="preserve"> сообщение о зачислении средств и деньги п</w:t>
      </w:r>
      <w:r w:rsidR="006B48DA">
        <w:t>ереводятся в магазин (стрелки 15</w:t>
      </w:r>
      <w:r w:rsidR="008F57B7">
        <w:t>).</w:t>
      </w:r>
      <w:r w:rsidR="008F57B7" w:rsidRPr="004C376F">
        <w:t xml:space="preserve"> </w:t>
      </w:r>
    </w:p>
    <w:p w14:paraId="0764C7C1" w14:textId="1536A550" w:rsidR="0036760D" w:rsidRDefault="00B14341" w:rsidP="00216DDB">
      <w:pPr>
        <w:pStyle w:val="20"/>
      </w:pPr>
      <w:bookmarkStart w:id="31" w:name="_Toc219081058"/>
      <w:bookmarkStart w:id="32" w:name="_Toc219081114"/>
      <w:bookmarkStart w:id="33" w:name="_Toc219081217"/>
      <w:r w:rsidRPr="00D40F13">
        <w:t xml:space="preserve">Пользовательские сценарии (UML </w:t>
      </w:r>
      <w:proofErr w:type="spellStart"/>
      <w:r w:rsidRPr="00D40F13">
        <w:t>Use-case</w:t>
      </w:r>
      <w:proofErr w:type="spellEnd"/>
      <w:r w:rsidRPr="00D40F13">
        <w:t xml:space="preserve"> </w:t>
      </w:r>
      <w:proofErr w:type="spellStart"/>
      <w:r w:rsidRPr="00D40F13">
        <w:t>diagram</w:t>
      </w:r>
      <w:proofErr w:type="spellEnd"/>
      <w:r w:rsidRPr="00D40F13">
        <w:t>)</w:t>
      </w:r>
      <w:bookmarkEnd w:id="31"/>
      <w:bookmarkEnd w:id="32"/>
      <w:bookmarkEnd w:id="33"/>
    </w:p>
    <w:p w14:paraId="6E624E37" w14:textId="3230DCEB" w:rsidR="00B634E3" w:rsidRDefault="00B634E3" w:rsidP="00B634E3">
      <w:pPr>
        <w:pStyle w:val="3"/>
      </w:pPr>
      <w:bookmarkStart w:id="34" w:name="_Toc219081059"/>
      <w:bookmarkStart w:id="35" w:name="_Toc219081115"/>
      <w:bookmarkStart w:id="36" w:name="_Toc219081218"/>
      <w:r>
        <w:t>Перечень пользовательских сценариев</w:t>
      </w:r>
      <w:bookmarkEnd w:id="34"/>
      <w:bookmarkEnd w:id="35"/>
      <w:bookmarkEnd w:id="36"/>
    </w:p>
    <w:p w14:paraId="23D314B6" w14:textId="2587C6CD" w:rsidR="00B634E3" w:rsidRDefault="00B634E3" w:rsidP="00B634E3">
      <w:r>
        <w:t>Применени</w:t>
      </w:r>
      <w:r w:rsidR="009E6A9D">
        <w:t>е Сервиса основывается на трех ключевых пользовательских сценариях: авторизация пользователя, создание сметы (смарт-контракта), покуп</w:t>
      </w:r>
      <w:r w:rsidR="00F57722">
        <w:t>ка товаров из сметы</w:t>
      </w:r>
      <w:r>
        <w:t>.</w:t>
      </w:r>
      <w:r w:rsidR="007F55BB">
        <w:t xml:space="preserve"> Ниже представлено описание:</w:t>
      </w:r>
    </w:p>
    <w:p w14:paraId="2A7C89DA" w14:textId="411CAA5C" w:rsidR="00B634E3" w:rsidRPr="007F55BB" w:rsidRDefault="00B634E3" w:rsidP="00FD3933">
      <w:pPr>
        <w:pStyle w:val="ab"/>
        <w:numPr>
          <w:ilvl w:val="0"/>
          <w:numId w:val="14"/>
        </w:numPr>
      </w:pPr>
      <w:r>
        <w:rPr>
          <w:lang w:val="ru-RU"/>
        </w:rPr>
        <w:t>Авторизация пользователя. Суть данного сценария заключается в создании личного кабинета Участником финансирования или Ответственным за покупку. Для его создания должны указываться определенные данные о пользователях.</w:t>
      </w:r>
    </w:p>
    <w:p w14:paraId="03C054C8" w14:textId="2C1F45EB" w:rsidR="007F55BB" w:rsidRPr="007F55BB" w:rsidRDefault="007F55BB" w:rsidP="00FD3933">
      <w:pPr>
        <w:pStyle w:val="ab"/>
        <w:numPr>
          <w:ilvl w:val="0"/>
          <w:numId w:val="14"/>
        </w:numPr>
      </w:pPr>
      <w:r w:rsidRPr="007F55BB">
        <w:t>Создание сметы и согласование</w:t>
      </w:r>
      <w:r>
        <w:rPr>
          <w:lang w:val="ru-RU"/>
        </w:rPr>
        <w:t>. Сценарий основан на всех необходимых процессах для создания и согласования сметы между Участником финансирования и Ответственным за покупку.</w:t>
      </w:r>
    </w:p>
    <w:p w14:paraId="46CA0B5B" w14:textId="25CD842E" w:rsidR="007F55BB" w:rsidRPr="007F55BB" w:rsidRDefault="007F55BB" w:rsidP="00FD3933">
      <w:pPr>
        <w:pStyle w:val="ab"/>
        <w:numPr>
          <w:ilvl w:val="0"/>
          <w:numId w:val="14"/>
        </w:numPr>
      </w:pPr>
      <w:r>
        <w:rPr>
          <w:lang w:val="ru-RU"/>
        </w:rPr>
        <w:t xml:space="preserve">Покупка. Суть сценария – приобретение товара при помощи </w:t>
      </w:r>
      <w:r>
        <w:rPr>
          <w:lang w:val="en-US"/>
        </w:rPr>
        <w:t>QR</w:t>
      </w:r>
      <w:r w:rsidRPr="007F55BB">
        <w:rPr>
          <w:lang w:val="ru-RU"/>
        </w:rPr>
        <w:t xml:space="preserve"> </w:t>
      </w:r>
      <w:r>
        <w:rPr>
          <w:lang w:val="ru-RU"/>
        </w:rPr>
        <w:t>кода сметы и зарезервированных средств по смарт-контракту.</w:t>
      </w:r>
    </w:p>
    <w:p w14:paraId="750F77ED" w14:textId="65340FDD" w:rsidR="005D7BC1" w:rsidRDefault="009105D4" w:rsidP="00216DDB">
      <w:pPr>
        <w:pStyle w:val="3"/>
      </w:pPr>
      <w:bookmarkStart w:id="37" w:name="_Toc219081060"/>
      <w:bookmarkStart w:id="38" w:name="_Toc219081116"/>
      <w:bookmarkStart w:id="39" w:name="_Toc219081219"/>
      <w:r>
        <w:t>Авторизация пользователей</w:t>
      </w:r>
      <w:r w:rsidR="00B14341" w:rsidRPr="00D40F13">
        <w:t xml:space="preserve"> (UML </w:t>
      </w:r>
      <w:proofErr w:type="spellStart"/>
      <w:r w:rsidR="00B14341" w:rsidRPr="00D40F13">
        <w:t>Activity</w:t>
      </w:r>
      <w:proofErr w:type="spellEnd"/>
      <w:r w:rsidR="00B14341" w:rsidRPr="00D40F13">
        <w:t xml:space="preserve"> </w:t>
      </w:r>
      <w:proofErr w:type="spellStart"/>
      <w:r w:rsidR="00B14341" w:rsidRPr="00D40F13">
        <w:t>diagram</w:t>
      </w:r>
      <w:proofErr w:type="spellEnd"/>
      <w:r w:rsidR="00B14341" w:rsidRPr="00D40F13">
        <w:t>)</w:t>
      </w:r>
      <w:bookmarkEnd w:id="37"/>
      <w:bookmarkEnd w:id="38"/>
      <w:bookmarkEnd w:id="39"/>
    </w:p>
    <w:p w14:paraId="359E06E1" w14:textId="7C3ADA29" w:rsidR="009E6A9D" w:rsidRDefault="009E6A9D" w:rsidP="007F55BB">
      <w:r>
        <w:t>Первым пользовательским сценарием является «Авторизация пользователей»</w:t>
      </w:r>
      <w:r w:rsidR="007F4145">
        <w:t xml:space="preserve"> на Рисунке</w:t>
      </w:r>
      <w:r w:rsidR="00445FA1">
        <w:t>. Это пользовательский сценарий, при выполнении которого участники целевой покупки создают личные кабинеты для дальнейшего использования функционалов Сервиса.</w:t>
      </w:r>
      <w:r w:rsidR="000E4907" w:rsidRPr="000E4907">
        <w:t xml:space="preserve"> </w:t>
      </w:r>
    </w:p>
    <w:p w14:paraId="0094AB39" w14:textId="77777777" w:rsidR="000E4907" w:rsidRDefault="00445FA1" w:rsidP="000E4907">
      <w:r>
        <w:t>Предусловие: установленное приложение Сервиса либо вход на веб-страницу Сервиса через телефон/планшет/ноутбук.</w:t>
      </w:r>
      <w:r w:rsidR="000E4907" w:rsidRPr="000E4907">
        <w:t xml:space="preserve"> </w:t>
      </w:r>
    </w:p>
    <w:p w14:paraId="0DD89D12" w14:textId="2EB8A893" w:rsidR="00445FA1" w:rsidRDefault="000E4907" w:rsidP="000E4907">
      <w:r>
        <w:t>После установки приложения или входа на сайт каждый участник обязан авторизоваться с указанием номера телефона</w:t>
      </w:r>
      <w:r w:rsidR="00F57722">
        <w:t>/почтой</w:t>
      </w:r>
      <w:r>
        <w:t xml:space="preserve">, ФИО/наименование организации, привязать </w:t>
      </w:r>
      <w:r w:rsidR="00F57722">
        <w:t>счет для списания средств</w:t>
      </w:r>
      <w:r>
        <w:t xml:space="preserve"> для дальнейшей идентификации в процессе взаимодействия с сервисом.</w:t>
      </w:r>
    </w:p>
    <w:p w14:paraId="15F640AA" w14:textId="59D7EA34" w:rsidR="000E4907" w:rsidRDefault="000E4907" w:rsidP="009E6A9D">
      <w:r>
        <w:t>Функциональные требования Сервиса для сценария «Авторизация пользователей» следующие:</w:t>
      </w:r>
    </w:p>
    <w:p w14:paraId="4B40A801" w14:textId="4FC2BEEA" w:rsidR="000E4907" w:rsidRPr="000E4907" w:rsidRDefault="000E4907" w:rsidP="00FD3933">
      <w:pPr>
        <w:pStyle w:val="ab"/>
        <w:numPr>
          <w:ilvl w:val="0"/>
          <w:numId w:val="15"/>
        </w:numPr>
      </w:pPr>
      <w:r>
        <w:rPr>
          <w:lang w:val="ru-RU"/>
        </w:rPr>
        <w:t>Предоставление окна с авторизацией: ввод номера телефона</w:t>
      </w:r>
      <w:r w:rsidR="00F57722">
        <w:rPr>
          <w:lang w:val="ru-RU"/>
        </w:rPr>
        <w:t>/почты</w:t>
      </w:r>
      <w:r>
        <w:rPr>
          <w:lang w:val="ru-RU"/>
        </w:rPr>
        <w:t>, ФИО</w:t>
      </w:r>
    </w:p>
    <w:p w14:paraId="1542D32E" w14:textId="467F5D6A" w:rsidR="000E4907" w:rsidRDefault="000E4907" w:rsidP="00FD3933">
      <w:pPr>
        <w:pStyle w:val="ab"/>
        <w:numPr>
          <w:ilvl w:val="0"/>
          <w:numId w:val="15"/>
        </w:numPr>
      </w:pPr>
      <w:r>
        <w:rPr>
          <w:lang w:val="ru-RU"/>
        </w:rPr>
        <w:t>Предоставление формы для указания данных</w:t>
      </w:r>
      <w:r w:rsidR="00107AA6">
        <w:rPr>
          <w:lang w:val="ru-RU"/>
        </w:rPr>
        <w:t xml:space="preserve"> о счете (для Участника финансирования)</w:t>
      </w:r>
    </w:p>
    <w:p w14:paraId="68B000D0" w14:textId="77777777" w:rsidR="007F4145" w:rsidRDefault="009E6A9D" w:rsidP="00107AA6">
      <w:pPr>
        <w:jc w:val="center"/>
      </w:pPr>
      <w:r>
        <w:rPr>
          <w:noProof/>
        </w:rPr>
        <w:lastRenderedPageBreak/>
        <w:drawing>
          <wp:inline distT="0" distB="0" distL="0" distR="0" wp14:anchorId="08E43481" wp14:editId="1E314843">
            <wp:extent cx="4965324" cy="2948940"/>
            <wp:effectExtent l="0" t="0" r="698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Авторизация (1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268" cy="296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4768" w14:textId="73E9BA1B" w:rsidR="007F4145" w:rsidRDefault="007F4145" w:rsidP="00216DDB">
      <w:r>
        <w:t xml:space="preserve">Ниже на Рисунке представлена Диаграмма активностей, демонстрирующая конкретные действия всех </w:t>
      </w:r>
      <w:proofErr w:type="spellStart"/>
      <w:r>
        <w:t>акторов</w:t>
      </w:r>
      <w:proofErr w:type="spellEnd"/>
      <w:r>
        <w:t>, участвующих в процессе авторизации. Пр</w:t>
      </w:r>
      <w:r w:rsidR="00107AA6">
        <w:t>оисходит информационный обмен:</w:t>
      </w:r>
      <w:r>
        <w:t xml:space="preserve"> </w:t>
      </w:r>
      <w:r w:rsidR="00107AA6">
        <w:t xml:space="preserve">от </w:t>
      </w:r>
      <w:r>
        <w:t>участников – предоставление данных, от сервиса – вывод экранных форм и всплывающих окон для ввода данных и подтверждения или отклонения операции.</w:t>
      </w:r>
      <w:r w:rsidR="00107AA6">
        <w:t xml:space="preserve"> Также Сервис проверяет, есть ли такой зарегистрированный пользователь (с такими данными), и отклоняет операцию при положительной проверке.</w:t>
      </w:r>
    </w:p>
    <w:p w14:paraId="68959F82" w14:textId="4D57E43C" w:rsidR="00107AA6" w:rsidRPr="00107AA6" w:rsidRDefault="00107AA6" w:rsidP="00216DDB">
      <w:r>
        <w:t xml:space="preserve">Постусловие: Сервис привязывает к личному аккаунту участника его </w:t>
      </w:r>
      <w:r>
        <w:rPr>
          <w:lang w:val="en-US"/>
        </w:rPr>
        <w:t>ID</w:t>
      </w:r>
      <w:r w:rsidRPr="00107AA6">
        <w:t xml:space="preserve"> </w:t>
      </w:r>
      <w:r>
        <w:t>в сервисе, участники теперь могут пользоваться предоставляемым функционалом Сервиса.</w:t>
      </w:r>
    </w:p>
    <w:p w14:paraId="42A5496C" w14:textId="234BFB3D" w:rsidR="00445FA1" w:rsidRPr="009105D4" w:rsidRDefault="00156B1F" w:rsidP="00107AA6">
      <w:pPr>
        <w:jc w:val="center"/>
      </w:pPr>
      <w:r>
        <w:rPr>
          <w:noProof/>
        </w:rPr>
        <w:drawing>
          <wp:inline distT="0" distB="0" distL="0" distR="0" wp14:anchorId="34F22283" wp14:editId="078B97F4">
            <wp:extent cx="3920066" cy="2695461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Табличка Авторизация (2)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866" cy="271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C518" w14:textId="0161AE12" w:rsidR="007716F2" w:rsidRDefault="007716F2" w:rsidP="00216DDB">
      <w:pPr>
        <w:pStyle w:val="3"/>
      </w:pPr>
      <w:bookmarkStart w:id="40" w:name="_Toc219081061"/>
      <w:bookmarkStart w:id="41" w:name="_Toc219081117"/>
      <w:bookmarkStart w:id="42" w:name="_Toc219081220"/>
      <w:r>
        <w:t>Создание</w:t>
      </w:r>
      <w:r w:rsidRPr="00F23965">
        <w:t xml:space="preserve"> </w:t>
      </w:r>
      <w:r>
        <w:t>сметы</w:t>
      </w:r>
      <w:r w:rsidR="00F23965" w:rsidRPr="00F23965">
        <w:t xml:space="preserve"> </w:t>
      </w:r>
      <w:r w:rsidR="00F23965">
        <w:t>и согласование</w:t>
      </w:r>
      <w:r w:rsidRPr="00F23965">
        <w:t xml:space="preserve"> (</w:t>
      </w:r>
      <w:r w:rsidRPr="004D505E">
        <w:rPr>
          <w:lang w:val="en-US"/>
        </w:rPr>
        <w:t>UML</w:t>
      </w:r>
      <w:r w:rsidRPr="00F23965">
        <w:t xml:space="preserve"> </w:t>
      </w:r>
      <w:r w:rsidRPr="004D505E">
        <w:rPr>
          <w:lang w:val="en-US"/>
        </w:rPr>
        <w:t>Activity</w:t>
      </w:r>
      <w:r w:rsidRPr="00F23965">
        <w:t xml:space="preserve"> </w:t>
      </w:r>
      <w:r w:rsidRPr="004D505E">
        <w:rPr>
          <w:lang w:val="en-US"/>
        </w:rPr>
        <w:t>diagram</w:t>
      </w:r>
      <w:r w:rsidRPr="00F23965">
        <w:t>)</w:t>
      </w:r>
      <w:bookmarkEnd w:id="40"/>
      <w:bookmarkEnd w:id="41"/>
      <w:bookmarkEnd w:id="42"/>
    </w:p>
    <w:p w14:paraId="7FA20E01" w14:textId="2918E7AA" w:rsidR="007F4145" w:rsidRDefault="007F4145" w:rsidP="007F4145">
      <w:r>
        <w:t>Далее представлена диаграмма пользовательского сценария «Создание сметы (СК)» на Рисунке</w:t>
      </w:r>
      <w:r w:rsidR="00445FA1">
        <w:t>, неотъемлемого и ключевого для использования участниками. Этот сценарий описывает использование Сервиса по указанию определенных товаров,</w:t>
      </w:r>
      <w:r w:rsidR="00F57722">
        <w:t xml:space="preserve"> категории товаров,</w:t>
      </w:r>
      <w:r w:rsidR="00445FA1">
        <w:t xml:space="preserve"> суммы, магазина для покупки. Здесь принимают участие Авторизованный участник финансирования, Ответственный за покупку участник, Сервис.</w:t>
      </w:r>
    </w:p>
    <w:p w14:paraId="21A5C37C" w14:textId="05378471" w:rsidR="00686BA7" w:rsidRDefault="00686BA7" w:rsidP="007F4145">
      <w:r>
        <w:lastRenderedPageBreak/>
        <w:t>Предусловие: все участники авторизованы в Сервисе и имеют доступ к использованию Сервиса (установлено приложение или открытый веб-сайт), у Участника финансирования привязан счет.</w:t>
      </w:r>
    </w:p>
    <w:p w14:paraId="3DE09CAC" w14:textId="03876203" w:rsidR="00686BA7" w:rsidRDefault="00686BA7" w:rsidP="007F4145">
      <w:r>
        <w:t>Функциональные требования:</w:t>
      </w:r>
    </w:p>
    <w:p w14:paraId="47922F92" w14:textId="35489FEE" w:rsidR="00686BA7" w:rsidRPr="00686BA7" w:rsidRDefault="00686BA7" w:rsidP="00FD3933">
      <w:pPr>
        <w:pStyle w:val="ab"/>
        <w:numPr>
          <w:ilvl w:val="0"/>
          <w:numId w:val="16"/>
        </w:numPr>
      </w:pPr>
      <w:r>
        <w:rPr>
          <w:lang w:val="ru-RU"/>
        </w:rPr>
        <w:t>Окно для входа в личный кабинет</w:t>
      </w:r>
    </w:p>
    <w:p w14:paraId="7BC7B180" w14:textId="7182F231" w:rsidR="00686BA7" w:rsidRPr="00686BA7" w:rsidRDefault="00686BA7" w:rsidP="00FD3933">
      <w:pPr>
        <w:pStyle w:val="ab"/>
        <w:numPr>
          <w:ilvl w:val="0"/>
          <w:numId w:val="16"/>
        </w:numPr>
      </w:pPr>
      <w:r>
        <w:rPr>
          <w:lang w:val="ru-RU"/>
        </w:rPr>
        <w:t>Окно для создания СК</w:t>
      </w:r>
    </w:p>
    <w:p w14:paraId="0CEB4F51" w14:textId="77777777" w:rsidR="00686BA7" w:rsidRPr="00686BA7" w:rsidRDefault="00686BA7" w:rsidP="00FD3933">
      <w:pPr>
        <w:pStyle w:val="ab"/>
        <w:numPr>
          <w:ilvl w:val="0"/>
          <w:numId w:val="16"/>
        </w:numPr>
      </w:pPr>
      <w:r>
        <w:rPr>
          <w:lang w:val="ru-RU"/>
        </w:rPr>
        <w:t>Учет местоположения участника</w:t>
      </w:r>
    </w:p>
    <w:p w14:paraId="7B8FD706" w14:textId="32F447AD" w:rsidR="00686BA7" w:rsidRPr="00686BA7" w:rsidRDefault="00686BA7" w:rsidP="00FD3933">
      <w:pPr>
        <w:pStyle w:val="ab"/>
        <w:numPr>
          <w:ilvl w:val="0"/>
          <w:numId w:val="16"/>
        </w:numPr>
      </w:pPr>
      <w:r>
        <w:rPr>
          <w:lang w:val="ru-RU"/>
        </w:rPr>
        <w:t>Форма для ввода условий СК:</w:t>
      </w:r>
    </w:p>
    <w:p w14:paraId="6B1EBC25" w14:textId="37755801" w:rsidR="00686BA7" w:rsidRPr="00686BA7" w:rsidRDefault="00686BA7" w:rsidP="00FD3933">
      <w:pPr>
        <w:pStyle w:val="ab"/>
        <w:numPr>
          <w:ilvl w:val="1"/>
          <w:numId w:val="16"/>
        </w:numPr>
      </w:pPr>
      <w:r>
        <w:rPr>
          <w:lang w:val="ru-RU"/>
        </w:rPr>
        <w:t>Список товаров, их цен и наличие в каких магазинах.</w:t>
      </w:r>
    </w:p>
    <w:p w14:paraId="7A39CEE5" w14:textId="31A18463" w:rsidR="00686BA7" w:rsidRPr="00686BA7" w:rsidRDefault="00686BA7" w:rsidP="00FD3933">
      <w:pPr>
        <w:pStyle w:val="ab"/>
        <w:numPr>
          <w:ilvl w:val="2"/>
          <w:numId w:val="16"/>
        </w:numPr>
      </w:pPr>
      <w:r>
        <w:rPr>
          <w:lang w:val="ru-RU"/>
        </w:rPr>
        <w:t>Список</w:t>
      </w:r>
    </w:p>
    <w:p w14:paraId="30A77F0B" w14:textId="0E800D10" w:rsidR="00686BA7" w:rsidRPr="00686BA7" w:rsidRDefault="00686BA7" w:rsidP="00FD3933">
      <w:pPr>
        <w:pStyle w:val="ab"/>
        <w:numPr>
          <w:ilvl w:val="2"/>
          <w:numId w:val="16"/>
        </w:numPr>
      </w:pPr>
      <w:r>
        <w:rPr>
          <w:lang w:val="ru-RU"/>
        </w:rPr>
        <w:t>Вывод наиболее выгодных предложений</w:t>
      </w:r>
    </w:p>
    <w:p w14:paraId="496804CA" w14:textId="13E1B6CF" w:rsidR="00686BA7" w:rsidRPr="00686BA7" w:rsidRDefault="00686BA7" w:rsidP="00FD3933">
      <w:pPr>
        <w:pStyle w:val="ab"/>
        <w:numPr>
          <w:ilvl w:val="1"/>
          <w:numId w:val="16"/>
        </w:numPr>
      </w:pPr>
      <w:r>
        <w:rPr>
          <w:lang w:val="ru-RU"/>
        </w:rPr>
        <w:t>Ввод суммы</w:t>
      </w:r>
    </w:p>
    <w:p w14:paraId="327D82FA" w14:textId="4E1F16C2" w:rsidR="00686BA7" w:rsidRPr="003A5F51" w:rsidRDefault="00686BA7" w:rsidP="00FD3933">
      <w:pPr>
        <w:pStyle w:val="ab"/>
        <w:numPr>
          <w:ilvl w:val="1"/>
          <w:numId w:val="16"/>
        </w:numPr>
      </w:pPr>
      <w:r>
        <w:rPr>
          <w:lang w:val="ru-RU"/>
        </w:rPr>
        <w:t>Указание Ответственного (для Участника финансирования)</w:t>
      </w:r>
    </w:p>
    <w:p w14:paraId="19B8E659" w14:textId="41DDA37A" w:rsidR="003A5F51" w:rsidRPr="008D2E23" w:rsidRDefault="003A5F51" w:rsidP="00FD3933">
      <w:pPr>
        <w:pStyle w:val="ab"/>
        <w:numPr>
          <w:ilvl w:val="0"/>
          <w:numId w:val="16"/>
        </w:numPr>
      </w:pPr>
      <w:r>
        <w:rPr>
          <w:lang w:val="ru-RU"/>
        </w:rPr>
        <w:t>Вывод прикрепленных смет</w:t>
      </w:r>
    </w:p>
    <w:p w14:paraId="6ED55530" w14:textId="2FF28996" w:rsidR="008D2E23" w:rsidRPr="003A5F51" w:rsidRDefault="008D2E23" w:rsidP="00FD3933">
      <w:pPr>
        <w:pStyle w:val="ab"/>
        <w:numPr>
          <w:ilvl w:val="0"/>
          <w:numId w:val="16"/>
        </w:numPr>
      </w:pPr>
      <w:r>
        <w:rPr>
          <w:lang w:val="ru-RU"/>
        </w:rPr>
        <w:t>Рекомендации смет</w:t>
      </w:r>
    </w:p>
    <w:p w14:paraId="1D2EA4A0" w14:textId="048AA09C" w:rsidR="003A5F51" w:rsidRPr="003A5F51" w:rsidRDefault="003A5F51" w:rsidP="00FD3933">
      <w:pPr>
        <w:pStyle w:val="ab"/>
        <w:numPr>
          <w:ilvl w:val="0"/>
          <w:numId w:val="16"/>
        </w:numPr>
      </w:pPr>
      <w:r>
        <w:rPr>
          <w:lang w:val="ru-RU"/>
        </w:rPr>
        <w:t>Вывод для добавления смет, к которым прикрепил Участник финансирования (для Ответственного)</w:t>
      </w:r>
    </w:p>
    <w:p w14:paraId="55403E69" w14:textId="5F06A306" w:rsidR="003A5F51" w:rsidRPr="003A5F51" w:rsidRDefault="003A5F51" w:rsidP="00FD3933">
      <w:pPr>
        <w:pStyle w:val="ab"/>
        <w:numPr>
          <w:ilvl w:val="0"/>
          <w:numId w:val="16"/>
        </w:numPr>
      </w:pPr>
      <w:r>
        <w:rPr>
          <w:lang w:val="ru-RU"/>
        </w:rPr>
        <w:t>Кнопка «Готово» и «Согласовать»</w:t>
      </w:r>
    </w:p>
    <w:p w14:paraId="34B13AEA" w14:textId="7F968A33" w:rsidR="007F4145" w:rsidRPr="007F4145" w:rsidRDefault="003A5F51" w:rsidP="008C2439">
      <w:pPr>
        <w:pStyle w:val="ab"/>
        <w:numPr>
          <w:ilvl w:val="0"/>
          <w:numId w:val="16"/>
        </w:numPr>
      </w:pPr>
      <w:r>
        <w:rPr>
          <w:lang w:val="ru-RU"/>
        </w:rPr>
        <w:t>Уведомления о прикреплении</w:t>
      </w:r>
      <w:r w:rsidR="001665CB">
        <w:rPr>
          <w:lang w:val="ru-RU"/>
        </w:rPr>
        <w:t xml:space="preserve"> сметы Ответственному</w:t>
      </w:r>
    </w:p>
    <w:p w14:paraId="04F6297A" w14:textId="36ABCD3C" w:rsidR="007716F2" w:rsidRDefault="00156B1F" w:rsidP="001755BD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ED57C0" wp14:editId="3F7655AF">
            <wp:extent cx="4529667" cy="6028742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оздание (1)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081" cy="605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5475" w14:textId="01A02D98" w:rsidR="00F23965" w:rsidRDefault="008C2439" w:rsidP="001755BD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01CAB3" wp14:editId="6173DC3E">
            <wp:extent cx="5463540" cy="3385584"/>
            <wp:effectExtent l="0" t="0" r="381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огласование (1)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766" cy="33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8D8D" w14:textId="7CBB3D80" w:rsidR="00824A90" w:rsidRPr="00D96476" w:rsidRDefault="001755BD" w:rsidP="00455B36">
      <w:pPr>
        <w:rPr>
          <w:b/>
        </w:rPr>
      </w:pPr>
      <w:r>
        <w:t xml:space="preserve">На Рисунке представлена диаграмма </w:t>
      </w:r>
      <w:r w:rsidR="001665CB">
        <w:t>активностей</w:t>
      </w:r>
      <w:r>
        <w:t xml:space="preserve"> «Создание и согласование сметы».</w:t>
      </w:r>
      <w:r w:rsidR="00455B36">
        <w:t xml:space="preserve"> Первоначально создание сметы буде</w:t>
      </w:r>
      <w:r w:rsidR="00824A90">
        <w:t xml:space="preserve">т за Участником финансирования, он заходит в личный кабинет для создания СК (1), Сервис отображает формы для входа в аккаунт (2). </w:t>
      </w:r>
      <w:r w:rsidR="00824A90" w:rsidRPr="00D96476">
        <w:rPr>
          <w:b/>
        </w:rPr>
        <w:t>Результат 1 и 2</w:t>
      </w:r>
      <w:r w:rsidR="0026034A" w:rsidRPr="00D96476">
        <w:rPr>
          <w:b/>
        </w:rPr>
        <w:t>:</w:t>
      </w:r>
      <w:r w:rsidR="00824A90" w:rsidRPr="00D96476">
        <w:rPr>
          <w:b/>
        </w:rPr>
        <w:t xml:space="preserve"> вход в личный кабинет. </w:t>
      </w:r>
    </w:p>
    <w:p w14:paraId="29E6F133" w14:textId="3911F96A" w:rsidR="0026034A" w:rsidRDefault="00824A90" w:rsidP="00455B36">
      <w:r>
        <w:t xml:space="preserve">В личном кабинете будет представлено окно для создания смарт-контракта (4), в которой Участник финансирования сможет ввести </w:t>
      </w:r>
      <w:r w:rsidR="00E77560">
        <w:t>необходимые</w:t>
      </w:r>
      <w:r>
        <w:t xml:space="preserve"> ему условия</w:t>
      </w:r>
      <w:r w:rsidR="00E77560">
        <w:t xml:space="preserve"> (5)</w:t>
      </w:r>
      <w:r>
        <w:t xml:space="preserve">, обязательные из них – </w:t>
      </w:r>
      <w:proofErr w:type="spellStart"/>
      <w:r w:rsidR="008D2E23">
        <w:t>айди</w:t>
      </w:r>
      <w:proofErr w:type="spellEnd"/>
      <w:r w:rsidR="008D2E23">
        <w:t xml:space="preserve"> ответственного</w:t>
      </w:r>
      <w:r w:rsidR="00D96476">
        <w:t xml:space="preserve"> и сумма</w:t>
      </w:r>
      <w:r>
        <w:t>. Спи</w:t>
      </w:r>
      <w:r w:rsidR="00E77560">
        <w:t xml:space="preserve">сок доступных товаров </w:t>
      </w:r>
      <w:r w:rsidR="0026034A">
        <w:t xml:space="preserve">рядом, </w:t>
      </w:r>
      <w:r w:rsidR="00E77560">
        <w:t xml:space="preserve">с наименованиями магазинов, рейтингами и выгодными предложениями будет представлен при переходе на вкладку «Условия. Товары». После выбора обязательно указание ответственного за приобретение указанных товаров (6), это будет возможно по привязанному номеру телефона к аккаунту Ответственного или по его </w:t>
      </w:r>
      <w:r w:rsidR="00E77560">
        <w:rPr>
          <w:lang w:val="en-US"/>
        </w:rPr>
        <w:t>ID</w:t>
      </w:r>
      <w:r w:rsidR="00E77560" w:rsidRPr="00E77560">
        <w:t xml:space="preserve"> </w:t>
      </w:r>
      <w:r w:rsidR="00E77560">
        <w:t>в личном кабинете. Сервис проверяет, зарегистрирован ли такой участник и при подтверждении наличия такого аккаунта подкрепляет Ответственного к смете, обновляет данные (7, 9). Для окончательного завершения процесса создания Участник финансирования нажимает кнопку «Готово» (10), затем Сервис сохр</w:t>
      </w:r>
      <w:r w:rsidR="0026034A">
        <w:t>аняет все оформленные условия</w:t>
      </w:r>
      <w:r w:rsidR="0026034A" w:rsidRPr="0026034A">
        <w:t>:</w:t>
      </w:r>
      <w:r w:rsidR="0026034A">
        <w:t xml:space="preserve"> </w:t>
      </w:r>
      <w:r w:rsidR="00E77560">
        <w:t xml:space="preserve">подкрепления </w:t>
      </w:r>
      <w:r w:rsidR="00E77560">
        <w:rPr>
          <w:lang w:val="en-US"/>
        </w:rPr>
        <w:t>ID</w:t>
      </w:r>
      <w:r w:rsidR="00E77560" w:rsidRPr="00E77560">
        <w:t xml:space="preserve"> </w:t>
      </w:r>
      <w:r w:rsidR="00E77560">
        <w:t>участников</w:t>
      </w:r>
      <w:r w:rsidR="0026034A">
        <w:t xml:space="preserve">, </w:t>
      </w:r>
      <w:r w:rsidR="0026034A">
        <w:rPr>
          <w:lang w:val="en-US"/>
        </w:rPr>
        <w:t>ID</w:t>
      </w:r>
      <w:r w:rsidR="0026034A">
        <w:t xml:space="preserve"> счета Участника финансирования, Сервис </w:t>
      </w:r>
      <w:r w:rsidR="00E77560">
        <w:t>вывод</w:t>
      </w:r>
      <w:r w:rsidR="0026034A">
        <w:t>ит результат пользователям (11-14</w:t>
      </w:r>
      <w:r w:rsidR="00E77560">
        <w:t xml:space="preserve">). </w:t>
      </w:r>
      <w:r w:rsidR="00E77560" w:rsidRPr="00D96476">
        <w:rPr>
          <w:b/>
        </w:rPr>
        <w:t>Результат 3-12</w:t>
      </w:r>
      <w:r w:rsidR="0026034A" w:rsidRPr="00D96476">
        <w:rPr>
          <w:b/>
        </w:rPr>
        <w:t>:</w:t>
      </w:r>
      <w:r w:rsidR="00E77560" w:rsidRPr="00D96476">
        <w:rPr>
          <w:b/>
        </w:rPr>
        <w:t xml:space="preserve"> </w:t>
      </w:r>
      <w:r w:rsidR="0026034A" w:rsidRPr="00D96476">
        <w:rPr>
          <w:b/>
        </w:rPr>
        <w:t>сохраненные</w:t>
      </w:r>
      <w:r w:rsidR="0026034A" w:rsidRPr="0026034A">
        <w:rPr>
          <w:b/>
        </w:rPr>
        <w:t xml:space="preserve"> данные для «еще сырого» смарт-контракта</w:t>
      </w:r>
      <w:r w:rsidR="0026034A">
        <w:t xml:space="preserve"> (условия, </w:t>
      </w:r>
      <w:r w:rsidR="0026034A">
        <w:rPr>
          <w:lang w:val="en-US"/>
        </w:rPr>
        <w:t>ID</w:t>
      </w:r>
      <w:r w:rsidR="0026034A" w:rsidRPr="0026034A">
        <w:t xml:space="preserve"> </w:t>
      </w:r>
      <w:r w:rsidR="0026034A">
        <w:t xml:space="preserve">участников, </w:t>
      </w:r>
      <w:r w:rsidR="0026034A">
        <w:rPr>
          <w:lang w:val="en-US"/>
        </w:rPr>
        <w:t>ID</w:t>
      </w:r>
      <w:r w:rsidR="0026034A" w:rsidRPr="0026034A">
        <w:t xml:space="preserve"> </w:t>
      </w:r>
      <w:r w:rsidR="0026034A">
        <w:t>сметы</w:t>
      </w:r>
      <w:r w:rsidR="00D96476">
        <w:t xml:space="preserve">, </w:t>
      </w:r>
      <w:r w:rsidR="00D96476">
        <w:rPr>
          <w:lang w:val="en-US"/>
        </w:rPr>
        <w:t>ID</w:t>
      </w:r>
      <w:r w:rsidR="00D96476" w:rsidRPr="00D96476">
        <w:t xml:space="preserve"> </w:t>
      </w:r>
      <w:r w:rsidR="00D96476">
        <w:t>счета</w:t>
      </w:r>
      <w:r w:rsidR="0026034A">
        <w:t>).</w:t>
      </w:r>
    </w:p>
    <w:p w14:paraId="4E48DB6A" w14:textId="181CA1F5" w:rsidR="001755BD" w:rsidRDefault="0026034A" w:rsidP="00D96476">
      <w:r>
        <w:t xml:space="preserve">После создания настроек Участником финансирования Ответственный, по желанию, вносит свои корректировки (15), иначе – подтверждает смету, подтверждает ее прикрепление к </w:t>
      </w:r>
      <w:r w:rsidR="00D96476">
        <w:t xml:space="preserve">своему </w:t>
      </w:r>
      <w:r>
        <w:t>аккаунту (16). Сервис сохраняет данные (17). Если корректировки вносились, Сервис просит Участника финансирования подтвердить изменения</w:t>
      </w:r>
      <w:r w:rsidR="00D96476">
        <w:t>. В</w:t>
      </w:r>
      <w:r>
        <w:t xml:space="preserve"> случае подтверждения </w:t>
      </w:r>
      <w:r w:rsidR="00D96476">
        <w:t xml:space="preserve">корректировок </w:t>
      </w:r>
      <w:r>
        <w:t>(20), денежные средства</w:t>
      </w:r>
      <w:r w:rsidR="00D96476">
        <w:t xml:space="preserve"> Участника финансирования замораживаются, Сервис отправляет </w:t>
      </w:r>
      <w:proofErr w:type="spellStart"/>
      <w:r w:rsidR="00D96476">
        <w:t>авторизационное</w:t>
      </w:r>
      <w:proofErr w:type="spellEnd"/>
      <w:r w:rsidR="00D96476">
        <w:t xml:space="preserve"> сообщение банку-эмитенту Участника финансирования с идентификацией, что это целевое списание (21), происходит списание средств со счета Участника финансирования (22). Сервис сохраняет данные о том, что по такому </w:t>
      </w:r>
      <w:r w:rsidR="00D96476">
        <w:rPr>
          <w:lang w:val="en-US"/>
        </w:rPr>
        <w:t>ID</w:t>
      </w:r>
      <w:r w:rsidR="00D96476" w:rsidRPr="00D96476">
        <w:t xml:space="preserve"> </w:t>
      </w:r>
      <w:r w:rsidR="00D96476">
        <w:t xml:space="preserve">сметы заморожено столько-то средств от таких-то </w:t>
      </w:r>
      <w:r w:rsidR="00D96476">
        <w:rPr>
          <w:lang w:val="en-US"/>
        </w:rPr>
        <w:t>ID</w:t>
      </w:r>
      <w:r w:rsidR="00D96476" w:rsidRPr="00D96476">
        <w:t xml:space="preserve"> </w:t>
      </w:r>
      <w:r w:rsidR="00D96476">
        <w:t xml:space="preserve">Участников финансирования (23). После </w:t>
      </w:r>
      <w:r w:rsidR="008C2439">
        <w:t>подтверждения</w:t>
      </w:r>
      <w:r w:rsidR="00D96476">
        <w:t xml:space="preserve"> операции</w:t>
      </w:r>
      <w:r w:rsidR="008C2439">
        <w:t xml:space="preserve"> (24)</w:t>
      </w:r>
      <w:r w:rsidR="00D96476">
        <w:t xml:space="preserve"> Сервис </w:t>
      </w:r>
      <w:r w:rsidR="008C2439">
        <w:t>уведомляет Ответственного</w:t>
      </w:r>
      <w:r w:rsidR="00D96476">
        <w:t xml:space="preserve"> </w:t>
      </w:r>
      <w:r w:rsidR="008C2439">
        <w:t>о возможности совершения покупки (25)</w:t>
      </w:r>
      <w:r w:rsidR="00D96476">
        <w:t xml:space="preserve">. </w:t>
      </w:r>
    </w:p>
    <w:p w14:paraId="53948D87" w14:textId="63F6891A" w:rsidR="00D96476" w:rsidRPr="00D96476" w:rsidRDefault="00D96476" w:rsidP="00D96476">
      <w:pPr>
        <w:rPr>
          <w:b/>
        </w:rPr>
      </w:pPr>
      <w:r w:rsidRPr="00D96476">
        <w:rPr>
          <w:b/>
        </w:rPr>
        <w:lastRenderedPageBreak/>
        <w:t>Постусловие: готовый смарт контракт с определенными условиями, с зачисленными средствами для покупки по обозначенным суммам.</w:t>
      </w:r>
    </w:p>
    <w:p w14:paraId="41D28596" w14:textId="2D7F1261" w:rsidR="00F23965" w:rsidRDefault="008C2439" w:rsidP="00824A90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EF0D1A6" wp14:editId="22D0F8F9">
            <wp:extent cx="5940425" cy="788162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Табличка Создание (8)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21EC" w14:textId="028765F0" w:rsidR="00A2755C" w:rsidRDefault="007716F2" w:rsidP="00216DDB">
      <w:pPr>
        <w:pStyle w:val="4"/>
      </w:pPr>
      <w:r w:rsidRPr="00D40F13">
        <w:lastRenderedPageBreak/>
        <w:t>Прототипы пользовательского пути &lt;</w:t>
      </w:r>
      <w:r>
        <w:t>Создание сметы</w:t>
      </w:r>
      <w:r w:rsidRPr="00D40F13">
        <w:t>&gt;</w:t>
      </w:r>
    </w:p>
    <w:p w14:paraId="01FFD111" w14:textId="48E1EB63" w:rsidR="00741875" w:rsidRDefault="00741875" w:rsidP="00741875">
      <w:r>
        <w:t xml:space="preserve">На рисунке продемонстрирован главный экран после авторизации и входа участника, здесь проиллюстрирован список уже созданных смет. Также в верхней части экрана указан привязанный счет, на котором замораживаются средства для смарт-контракта, личный кабинет. Ниже расположена кнопка по созданию новой сметы. Точки под </w:t>
      </w:r>
      <w:proofErr w:type="gramStart"/>
      <w:r>
        <w:t>надписью</w:t>
      </w:r>
      <w:proofErr w:type="gramEnd"/>
      <w:r>
        <w:t xml:space="preserve"> «Мои сметы» обозначают нахождение на странице, которую можно «перелистнуть». Здесь открыта страница по уже согласованным сметам.</w:t>
      </w:r>
    </w:p>
    <w:p w14:paraId="48CDA695" w14:textId="16699873" w:rsidR="00741875" w:rsidRDefault="00741875" w:rsidP="00741875">
      <w:pPr>
        <w:ind w:firstLine="0"/>
        <w:jc w:val="center"/>
      </w:pPr>
      <w:r>
        <w:rPr>
          <w:noProof/>
        </w:rPr>
        <w:drawing>
          <wp:inline distT="0" distB="0" distL="0" distR="0" wp14:anchorId="6C0A3078" wp14:editId="674E8748">
            <wp:extent cx="1671546" cy="3456000"/>
            <wp:effectExtent l="0" t="0" r="508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экранчик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546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A380" w14:textId="44A1FE25" w:rsidR="00741875" w:rsidRPr="00741875" w:rsidRDefault="00741875" w:rsidP="00741875">
      <w:r>
        <w:t>На Рисунке представлены экраны по созданию смарт контракта (сметы) с полями (обязательными и необязательными), где указываются все необходимые данные по смете. Внизу располагается кнопка для подтверждения создания СК.</w:t>
      </w:r>
    </w:p>
    <w:p w14:paraId="51961EFE" w14:textId="25EBC055" w:rsidR="00741875" w:rsidRDefault="00741875" w:rsidP="00741875">
      <w:pPr>
        <w:rPr>
          <w:noProof/>
        </w:rPr>
      </w:pPr>
      <w:r>
        <w:rPr>
          <w:noProof/>
        </w:rPr>
        <w:drawing>
          <wp:inline distT="0" distB="0" distL="0" distR="0" wp14:anchorId="0A85489C" wp14:editId="17EA6D96">
            <wp:extent cx="1686016" cy="34560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экранчик 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016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</w:t>
      </w:r>
      <w:r>
        <w:rPr>
          <w:noProof/>
        </w:rPr>
        <w:drawing>
          <wp:inline distT="0" distB="0" distL="0" distR="0" wp14:anchorId="603E56DE" wp14:editId="110134F9">
            <wp:extent cx="1686016" cy="34560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экранчик 2.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016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EDCC" w14:textId="2586EBD5" w:rsidR="00741875" w:rsidRDefault="00741875" w:rsidP="00741875">
      <w:pPr>
        <w:rPr>
          <w:noProof/>
        </w:rPr>
      </w:pPr>
      <w:r>
        <w:rPr>
          <w:noProof/>
        </w:rPr>
        <w:lastRenderedPageBreak/>
        <w:t>Далее на Рисунке показан экран пользователя ответственного за покупку по какой-либо смете. Здесь открыта уже следующая 2-ая страница, где отображены сметы, находящиеся на согласовании. Сверху есть кнопка, которая пересылает на страницу только по несогласованным сметам. Высвечивается цифра 4 в розовом кружке, которая обозначает количество смет на согласовании.</w:t>
      </w:r>
    </w:p>
    <w:p w14:paraId="5CBB0AF1" w14:textId="6FC4974D" w:rsidR="00741875" w:rsidRDefault="00741875" w:rsidP="0074187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3ED66AC" wp14:editId="19629951">
            <wp:extent cx="1671546" cy="3456000"/>
            <wp:effectExtent l="0" t="0" r="508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экранчик 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546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5654" w14:textId="77777777" w:rsidR="00741875" w:rsidRPr="00741875" w:rsidRDefault="00741875" w:rsidP="00741875"/>
    <w:p w14:paraId="049F7AD6" w14:textId="1AD4B0C5" w:rsidR="004D505E" w:rsidRDefault="004D505E" w:rsidP="00216DDB">
      <w:pPr>
        <w:pStyle w:val="3"/>
        <w:rPr>
          <w:lang w:val="en-US"/>
        </w:rPr>
      </w:pPr>
      <w:bookmarkStart w:id="43" w:name="_Toc219081062"/>
      <w:bookmarkStart w:id="44" w:name="_Toc219081118"/>
      <w:bookmarkStart w:id="45" w:name="_Toc219081221"/>
      <w:r>
        <w:t>Покупка</w:t>
      </w:r>
      <w:r w:rsidRPr="004D505E">
        <w:rPr>
          <w:lang w:val="en-US"/>
        </w:rPr>
        <w:t xml:space="preserve"> (UML Activity diagram)</w:t>
      </w:r>
      <w:bookmarkEnd w:id="43"/>
      <w:bookmarkEnd w:id="44"/>
      <w:bookmarkEnd w:id="45"/>
    </w:p>
    <w:p w14:paraId="05A51A61" w14:textId="7ABCB35A" w:rsidR="007F27C3" w:rsidRDefault="007F27C3" w:rsidP="00216DDB">
      <w:r>
        <w:t xml:space="preserve">На рисунке изображен пользовательский сценарий «Покупка». Этот процесс так же является ключевым. Здесь Ответственный покупатель приобретает обозначенные товары в смете при помощи предоставленного </w:t>
      </w:r>
      <w:r>
        <w:rPr>
          <w:lang w:val="en-US"/>
        </w:rPr>
        <w:t>QR</w:t>
      </w:r>
      <w:r w:rsidRPr="007F27C3">
        <w:t xml:space="preserve"> </w:t>
      </w:r>
      <w:r>
        <w:t>кода, никак не участвуя посредником выделенных средств между Участником финансирования и Магазином.</w:t>
      </w:r>
    </w:p>
    <w:p w14:paraId="34397224" w14:textId="73B3585C" w:rsidR="007F27C3" w:rsidRPr="007F27C3" w:rsidRDefault="007F27C3" w:rsidP="00216DDB">
      <w:r>
        <w:t xml:space="preserve">Предусловие: Ответственный покупатель, Участник финансирования авторизованы в сервисе, имеют хотя бы одну </w:t>
      </w:r>
      <w:r w:rsidR="008D2E23">
        <w:t xml:space="preserve">общую </w:t>
      </w:r>
      <w:r>
        <w:t xml:space="preserve">составленную смету, </w:t>
      </w:r>
      <w:r w:rsidR="00073288">
        <w:t>по</w:t>
      </w:r>
      <w:r>
        <w:t xml:space="preserve"> которой предоставляется</w:t>
      </w:r>
      <w:r w:rsidR="00073288">
        <w:t xml:space="preserve"> </w:t>
      </w:r>
      <w:r>
        <w:t xml:space="preserve">идентификационный </w:t>
      </w:r>
      <w:r>
        <w:rPr>
          <w:lang w:val="en-US"/>
        </w:rPr>
        <w:t>QR</w:t>
      </w:r>
      <w:r w:rsidRPr="007F27C3">
        <w:t xml:space="preserve"> </w:t>
      </w:r>
      <w:r>
        <w:t>код.</w:t>
      </w:r>
    </w:p>
    <w:p w14:paraId="3E8E85D1" w14:textId="1E1CBA61" w:rsidR="007F27C3" w:rsidRDefault="007F27C3" w:rsidP="00216DDB">
      <w:r>
        <w:t>Функциональные требования</w:t>
      </w:r>
      <w:r w:rsidR="00A86713">
        <w:t xml:space="preserve"> к приложению</w:t>
      </w:r>
      <w:r>
        <w:t>:</w:t>
      </w:r>
    </w:p>
    <w:p w14:paraId="3E7971BA" w14:textId="53C92298" w:rsidR="00073288" w:rsidRPr="00073288" w:rsidRDefault="00073288" w:rsidP="00FD3933">
      <w:pPr>
        <w:pStyle w:val="ab"/>
        <w:numPr>
          <w:ilvl w:val="0"/>
          <w:numId w:val="17"/>
        </w:numPr>
      </w:pPr>
      <w:r>
        <w:rPr>
          <w:lang w:val="ru-RU"/>
        </w:rPr>
        <w:t>Форма для входа в ЛК</w:t>
      </w:r>
    </w:p>
    <w:p w14:paraId="66410984" w14:textId="583AFDC2" w:rsidR="00073288" w:rsidRPr="00073288" w:rsidRDefault="00073288" w:rsidP="00FD3933">
      <w:pPr>
        <w:pStyle w:val="ab"/>
        <w:numPr>
          <w:ilvl w:val="0"/>
          <w:numId w:val="17"/>
        </w:numPr>
      </w:pPr>
      <w:r>
        <w:rPr>
          <w:lang w:val="ru-RU"/>
        </w:rPr>
        <w:t>Страница ЛК</w:t>
      </w:r>
    </w:p>
    <w:p w14:paraId="6A25DF47" w14:textId="68FB6A9E" w:rsidR="00073288" w:rsidRPr="00073288" w:rsidRDefault="00073288" w:rsidP="00FD3933">
      <w:pPr>
        <w:pStyle w:val="ab"/>
        <w:numPr>
          <w:ilvl w:val="0"/>
          <w:numId w:val="17"/>
        </w:numPr>
      </w:pPr>
      <w:r>
        <w:rPr>
          <w:lang w:val="ru-RU"/>
        </w:rPr>
        <w:t>Страница определенной сметы</w:t>
      </w:r>
    </w:p>
    <w:p w14:paraId="219D3CC4" w14:textId="7C957FB5" w:rsidR="00073288" w:rsidRPr="00073288" w:rsidRDefault="00073288" w:rsidP="00FD3933">
      <w:pPr>
        <w:pStyle w:val="ab"/>
        <w:numPr>
          <w:ilvl w:val="0"/>
          <w:numId w:val="17"/>
        </w:numPr>
      </w:pPr>
      <w:r>
        <w:rPr>
          <w:lang w:val="ru-RU"/>
        </w:rPr>
        <w:t xml:space="preserve">Сканирование </w:t>
      </w:r>
      <w:r>
        <w:rPr>
          <w:lang w:val="en-US"/>
        </w:rPr>
        <w:t xml:space="preserve">QR </w:t>
      </w:r>
      <w:r>
        <w:rPr>
          <w:lang w:val="ru-RU"/>
        </w:rPr>
        <w:t xml:space="preserve">кода </w:t>
      </w:r>
      <w:r w:rsidR="008C2439">
        <w:rPr>
          <w:lang w:val="ru-RU"/>
        </w:rPr>
        <w:t>приложением</w:t>
      </w:r>
    </w:p>
    <w:p w14:paraId="6AA656E4" w14:textId="1B0DF0D2" w:rsidR="00073288" w:rsidRPr="009F7081" w:rsidRDefault="00073288" w:rsidP="00FD3933">
      <w:pPr>
        <w:pStyle w:val="ab"/>
        <w:numPr>
          <w:ilvl w:val="0"/>
          <w:numId w:val="17"/>
        </w:numPr>
      </w:pPr>
      <w:r>
        <w:rPr>
          <w:lang w:val="ru-RU"/>
        </w:rPr>
        <w:t>Вывод итога операции сопоставления в приложении и на кассе</w:t>
      </w:r>
    </w:p>
    <w:p w14:paraId="3D7DDDAD" w14:textId="5A941047" w:rsidR="009F7081" w:rsidRPr="009F7081" w:rsidRDefault="009F7081" w:rsidP="009F7081">
      <w:r>
        <w:t xml:space="preserve">Функциональное требование к магазину: вывод </w:t>
      </w:r>
      <w:r>
        <w:rPr>
          <w:lang w:val="en-US"/>
        </w:rPr>
        <w:t>QR</w:t>
      </w:r>
      <w:r w:rsidRPr="009F7081">
        <w:t xml:space="preserve"> </w:t>
      </w:r>
      <w:r>
        <w:t>кода</w:t>
      </w:r>
    </w:p>
    <w:p w14:paraId="44D6A97A" w14:textId="7C31E392" w:rsidR="004D505E" w:rsidRDefault="00986B10" w:rsidP="00741875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F44D62" wp14:editId="39580421">
            <wp:extent cx="4556760" cy="280030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окупка (2)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715" cy="28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B07F" w14:textId="77777777" w:rsidR="008D2E23" w:rsidRDefault="00073288" w:rsidP="00216DDB">
      <w:r>
        <w:t xml:space="preserve">Диаграмма активностей, описывающая процесс покупки представлена на Рисунок. Находясь в нужном магазине, </w:t>
      </w:r>
      <w:r w:rsidR="007262F2">
        <w:t>Ответственный покупатель сканирует физические товары на кассе</w:t>
      </w:r>
      <w:r w:rsidR="00057CF2">
        <w:t xml:space="preserve"> (1-2)</w:t>
      </w:r>
      <w:r w:rsidR="007262F2">
        <w:t xml:space="preserve"> и </w:t>
      </w:r>
      <w:r w:rsidR="00057CF2">
        <w:t xml:space="preserve">отмечает, что это целевая покупка либо кассиру, либо на терминале самообслуживания (3-4). Магазин присваивает код собранному предварительному чеку и отправляет данные предварительного чека с кодом в сервис (5-6). Ответственный заходит в приложение на страницу сметы и открывает в приложении камеру считывания </w:t>
      </w:r>
      <w:r w:rsidR="00057CF2">
        <w:rPr>
          <w:lang w:val="en-US"/>
        </w:rPr>
        <w:t>QR</w:t>
      </w:r>
      <w:r w:rsidR="00057CF2" w:rsidRPr="00057CF2">
        <w:t xml:space="preserve"> </w:t>
      </w:r>
      <w:r w:rsidR="00057CF2">
        <w:t xml:space="preserve">кода, сканирует код (7-8). Сервис определяет данные предварительного чека по ключу из </w:t>
      </w:r>
      <w:r w:rsidR="00057CF2">
        <w:rPr>
          <w:lang w:val="en-US"/>
        </w:rPr>
        <w:t>QR</w:t>
      </w:r>
      <w:r w:rsidR="00057CF2" w:rsidRPr="00057CF2">
        <w:t xml:space="preserve"> </w:t>
      </w:r>
      <w:r w:rsidR="00057CF2">
        <w:t xml:space="preserve">и </w:t>
      </w:r>
      <w:r w:rsidR="007262F2">
        <w:t>сопоставляет</w:t>
      </w:r>
      <w:r w:rsidR="00512255">
        <w:t xml:space="preserve"> с обозначенными</w:t>
      </w:r>
      <w:r w:rsidR="009354C6">
        <w:t xml:space="preserve"> ранее условия</w:t>
      </w:r>
      <w:r w:rsidR="00512255">
        <w:t>ми</w:t>
      </w:r>
      <w:r w:rsidR="00057CF2">
        <w:t xml:space="preserve"> сметы</w:t>
      </w:r>
      <w:r w:rsidR="00512255">
        <w:t xml:space="preserve"> </w:t>
      </w:r>
      <w:r w:rsidR="00057CF2">
        <w:t>(</w:t>
      </w:r>
      <w:r w:rsidR="009354C6">
        <w:t xml:space="preserve">11). Если возникли какие-либо несоответствия, Сервис выводит на кассовое </w:t>
      </w:r>
      <w:proofErr w:type="gramStart"/>
      <w:r w:rsidR="009354C6">
        <w:t>ПО магазина</w:t>
      </w:r>
      <w:proofErr w:type="gramEnd"/>
      <w:r w:rsidR="009354C6">
        <w:t xml:space="preserve"> и в приложение Ответственного, какие возникли несоответствия и отклоняет операцию по оплате (12, 13).</w:t>
      </w:r>
      <w:r w:rsidR="00CD1775">
        <w:t xml:space="preserve"> Если соответствие по условиям подтверждено, Сервис проверяет соответствие лимиту суммы выделенных средств. Отклонение соответствия – вывод несовпадений, отклонение операции (13, 14).</w:t>
      </w:r>
    </w:p>
    <w:p w14:paraId="5FB06BB9" w14:textId="58CAF69F" w:rsidR="00073288" w:rsidRPr="007262F2" w:rsidRDefault="00CD1775" w:rsidP="00216DDB">
      <w:r>
        <w:t xml:space="preserve">При подтверждении соответствия Сервис передает </w:t>
      </w:r>
      <w:proofErr w:type="spellStart"/>
      <w:r w:rsidR="008D2E23">
        <w:t>авторизационное</w:t>
      </w:r>
      <w:proofErr w:type="spellEnd"/>
      <w:r>
        <w:t xml:space="preserve"> сообщение банку-</w:t>
      </w:r>
      <w:proofErr w:type="spellStart"/>
      <w:r>
        <w:t>эквайеру</w:t>
      </w:r>
      <w:proofErr w:type="spellEnd"/>
      <w:r>
        <w:t xml:space="preserve"> о зачислении средств на счет магазина по идентификации операции, как целевой покупки (15). </w:t>
      </w:r>
      <w:proofErr w:type="spellStart"/>
      <w:r>
        <w:t>Эквайер</w:t>
      </w:r>
      <w:proofErr w:type="spellEnd"/>
      <w:r>
        <w:t xml:space="preserve"> обрабатывает сообщение и зачисляет средства на счет магазина (16). Информация о подтверждении покупки передается Магазину и Ответственному. Товары можно забирать! (18-19).</w:t>
      </w:r>
    </w:p>
    <w:p w14:paraId="6EE9FC7D" w14:textId="1A1015A4" w:rsidR="00F23965" w:rsidRDefault="00057CF2" w:rsidP="007F27C3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A74A73" wp14:editId="1F9EA547">
            <wp:extent cx="5940425" cy="688149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Табличка Покупка (7)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E222" w14:textId="0C73C7A2" w:rsidR="00741875" w:rsidRDefault="00741875" w:rsidP="007F27C3">
      <w:pPr>
        <w:ind w:firstLine="0"/>
        <w:jc w:val="center"/>
        <w:rPr>
          <w:lang w:val="en-US"/>
        </w:rPr>
      </w:pPr>
    </w:p>
    <w:p w14:paraId="50BE39B6" w14:textId="6BBCE184" w:rsidR="00741875" w:rsidRDefault="00741875" w:rsidP="007F27C3">
      <w:pPr>
        <w:ind w:firstLine="0"/>
        <w:jc w:val="center"/>
        <w:rPr>
          <w:lang w:val="en-US"/>
        </w:rPr>
      </w:pPr>
    </w:p>
    <w:p w14:paraId="482480CF" w14:textId="448CE7AE" w:rsidR="00741875" w:rsidRDefault="00741875" w:rsidP="007F27C3">
      <w:pPr>
        <w:ind w:firstLine="0"/>
        <w:jc w:val="center"/>
        <w:rPr>
          <w:lang w:val="en-US"/>
        </w:rPr>
      </w:pPr>
    </w:p>
    <w:p w14:paraId="6CA0E41C" w14:textId="4B1B44A2" w:rsidR="00741875" w:rsidRDefault="00741875" w:rsidP="007F27C3">
      <w:pPr>
        <w:ind w:firstLine="0"/>
        <w:jc w:val="center"/>
        <w:rPr>
          <w:lang w:val="en-US"/>
        </w:rPr>
      </w:pPr>
    </w:p>
    <w:p w14:paraId="7024DB48" w14:textId="748DFDD3" w:rsidR="00741875" w:rsidRDefault="00741875" w:rsidP="007F27C3">
      <w:pPr>
        <w:ind w:firstLine="0"/>
        <w:jc w:val="center"/>
        <w:rPr>
          <w:lang w:val="en-US"/>
        </w:rPr>
      </w:pPr>
    </w:p>
    <w:p w14:paraId="064F6B03" w14:textId="7ADAA241" w:rsidR="00741875" w:rsidRDefault="00741875" w:rsidP="007F27C3">
      <w:pPr>
        <w:ind w:firstLine="0"/>
        <w:jc w:val="center"/>
        <w:rPr>
          <w:lang w:val="en-US"/>
        </w:rPr>
      </w:pPr>
    </w:p>
    <w:p w14:paraId="308F81B7" w14:textId="77777777" w:rsidR="00741875" w:rsidRPr="004D505E" w:rsidRDefault="00741875" w:rsidP="007F27C3">
      <w:pPr>
        <w:ind w:firstLine="0"/>
        <w:jc w:val="center"/>
        <w:rPr>
          <w:lang w:val="en-US"/>
        </w:rPr>
      </w:pPr>
    </w:p>
    <w:p w14:paraId="4FDA3F0F" w14:textId="4728AA4D" w:rsidR="00741875" w:rsidRDefault="004D505E" w:rsidP="00741875">
      <w:pPr>
        <w:pStyle w:val="4"/>
      </w:pPr>
      <w:r w:rsidRPr="00D40F13">
        <w:lastRenderedPageBreak/>
        <w:t>Прототипы пользовательского пути &lt;</w:t>
      </w:r>
      <w:r>
        <w:t>Покупка</w:t>
      </w:r>
      <w:r w:rsidRPr="00D40F13">
        <w:t>&gt;</w:t>
      </w:r>
    </w:p>
    <w:p w14:paraId="7E1A201D" w14:textId="21D593B4" w:rsidR="00741875" w:rsidRPr="00741875" w:rsidRDefault="00741875" w:rsidP="00741875">
      <w:r>
        <w:t xml:space="preserve">На Рисунке продемонстрирован пример экрана для пользовательского пути «Покупка». Этот экран отображается у авторизованного ответственного, привязанного к смете «Ремонт кухни». Здесь указана сумма резервации, сколько уже было потрачено от приобретения части указанных товаров в смете. Внизу экрана указана кнопка по сканированию </w:t>
      </w:r>
      <w:r>
        <w:rPr>
          <w:lang w:val="en-US"/>
        </w:rPr>
        <w:t>QR</w:t>
      </w:r>
      <w:r w:rsidRPr="00741875">
        <w:t xml:space="preserve"> </w:t>
      </w:r>
      <w:r>
        <w:t>кода для приобретения просканированных на кассе товаров.</w:t>
      </w:r>
    </w:p>
    <w:p w14:paraId="4A1403EB" w14:textId="03D22BD5" w:rsidR="00741875" w:rsidRPr="00741875" w:rsidRDefault="00741875" w:rsidP="00741875">
      <w:pPr>
        <w:jc w:val="center"/>
      </w:pPr>
      <w:r>
        <w:rPr>
          <w:noProof/>
        </w:rPr>
        <w:drawing>
          <wp:inline distT="0" distB="0" distL="0" distR="0" wp14:anchorId="30E84772" wp14:editId="258C0B15">
            <wp:extent cx="1700010" cy="34560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экранчик смета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01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D99B" w14:textId="0159FE89" w:rsidR="005D7BC1" w:rsidRDefault="00B14341" w:rsidP="00216DDB">
      <w:pPr>
        <w:pStyle w:val="20"/>
      </w:pPr>
      <w:bookmarkStart w:id="46" w:name="_Toc219081063"/>
      <w:bookmarkStart w:id="47" w:name="_Toc219081119"/>
      <w:bookmarkStart w:id="48" w:name="_Toc219081222"/>
      <w:r w:rsidRPr="00D40F13">
        <w:t>Схема внутренней логики работы сервиса</w:t>
      </w:r>
      <w:bookmarkEnd w:id="46"/>
      <w:bookmarkEnd w:id="47"/>
      <w:bookmarkEnd w:id="48"/>
      <w:r w:rsidRPr="00D40F13" w:rsidDel="00F85189">
        <w:t xml:space="preserve"> </w:t>
      </w:r>
    </w:p>
    <w:p w14:paraId="2F2AE7B4" w14:textId="77777777" w:rsidR="008D2E23" w:rsidRDefault="003C6463" w:rsidP="00AB7928">
      <w:r>
        <w:t>Ниже на Рисунке продемонстрирована схема работы серв</w:t>
      </w:r>
      <w:r w:rsidR="0097743A">
        <w:t>и</w:t>
      </w:r>
      <w:r w:rsidR="00913221">
        <w:t>са изнутри. Сервис состоит из 8</w:t>
      </w:r>
      <w:r>
        <w:t xml:space="preserve"> модулей взаимодействия (</w:t>
      </w:r>
      <w:r w:rsidR="0097743A">
        <w:t xml:space="preserve">получения и передачи данных) и </w:t>
      </w:r>
      <w:r w:rsidR="002D7701">
        <w:t>3</w:t>
      </w:r>
      <w:r>
        <w:t xml:space="preserve"> процессных модулей. Модули взаимодействия затрагивают следующие процессы: </w:t>
      </w:r>
      <w:r w:rsidR="00913221">
        <w:t>авторизация участников</w:t>
      </w:r>
      <w:r>
        <w:t xml:space="preserve">, </w:t>
      </w:r>
      <w:r w:rsidR="00913221">
        <w:t>сохранение данных</w:t>
      </w:r>
      <w:r w:rsidR="001D608E">
        <w:t xml:space="preserve"> о товарах</w:t>
      </w:r>
      <w:r w:rsidR="00913221">
        <w:t>,</w:t>
      </w:r>
      <w:r>
        <w:t xml:space="preserve"> </w:t>
      </w:r>
      <w:r w:rsidR="00913221">
        <w:t xml:space="preserve">отправка информации в личные кабинеты, </w:t>
      </w:r>
      <w:r>
        <w:t>взаимодействие с магазином</w:t>
      </w:r>
      <w:r w:rsidR="002459A9">
        <w:t>,</w:t>
      </w:r>
      <w:r w:rsidR="0097743A">
        <w:t xml:space="preserve"> </w:t>
      </w:r>
      <w:r w:rsidR="006956E6">
        <w:t xml:space="preserve">модуль для сканирования </w:t>
      </w:r>
      <w:r w:rsidR="006956E6">
        <w:rPr>
          <w:lang w:val="en-US"/>
        </w:rPr>
        <w:t>QR</w:t>
      </w:r>
      <w:r w:rsidR="006956E6" w:rsidRPr="006956E6">
        <w:t xml:space="preserve">, </w:t>
      </w:r>
      <w:r w:rsidR="00250F6D">
        <w:t xml:space="preserve">передача </w:t>
      </w:r>
      <w:proofErr w:type="spellStart"/>
      <w:r w:rsidR="00250F6D">
        <w:t>авторизационных</w:t>
      </w:r>
      <w:proofErr w:type="spellEnd"/>
      <w:r w:rsidR="00250F6D">
        <w:t xml:space="preserve"> сообщений</w:t>
      </w:r>
      <w:r w:rsidR="0097743A">
        <w:t>. Э</w:t>
      </w:r>
      <w:r w:rsidR="002459A9">
        <w:t xml:space="preserve">ти модули сохраняют и передают данные, работая с </w:t>
      </w:r>
      <w:r w:rsidR="002459A9">
        <w:rPr>
          <w:lang w:val="en-US"/>
        </w:rPr>
        <w:t>frontend</w:t>
      </w:r>
      <w:r w:rsidR="0097743A">
        <w:t xml:space="preserve"> и напрямую с системами банков и магазинов</w:t>
      </w:r>
      <w:r w:rsidR="002459A9" w:rsidRPr="002459A9">
        <w:t xml:space="preserve">. </w:t>
      </w:r>
    </w:p>
    <w:p w14:paraId="0DA97B35" w14:textId="4F51329E" w:rsidR="00AB7928" w:rsidRDefault="003C6463" w:rsidP="00AB7928">
      <w:r>
        <w:t>Процессные модули: составление сметы и настройка смарт-контракта</w:t>
      </w:r>
      <w:r w:rsidR="002459A9">
        <w:t xml:space="preserve">, </w:t>
      </w:r>
      <w:r w:rsidR="002D7701">
        <w:t xml:space="preserve">сбор средств и прикрепление средств к определенной смете, </w:t>
      </w:r>
      <w:r w:rsidR="00AB7928">
        <w:t>модуль хранения предварительных чеков и их кодов</w:t>
      </w:r>
      <w:r w:rsidR="00250F6D" w:rsidRPr="00250F6D">
        <w:t xml:space="preserve">, </w:t>
      </w:r>
      <w:r w:rsidR="002D7701">
        <w:t>идентификация и определение соответствия</w:t>
      </w:r>
      <w:r w:rsidR="002459A9">
        <w:t>, эти модули обрабатывают полученные данные</w:t>
      </w:r>
      <w:r w:rsidR="008D2E23">
        <w:t xml:space="preserve"> изнутри </w:t>
      </w:r>
      <w:r w:rsidR="008D2E23" w:rsidRPr="008D2E23">
        <w:t>(</w:t>
      </w:r>
      <w:r w:rsidR="008D2E23">
        <w:rPr>
          <w:lang w:val="en-US"/>
        </w:rPr>
        <w:t>backend</w:t>
      </w:r>
      <w:r w:rsidR="008D2E23" w:rsidRPr="008D2E23">
        <w:t>)</w:t>
      </w:r>
      <w:r w:rsidR="002459A9">
        <w:t xml:space="preserve">. </w:t>
      </w:r>
    </w:p>
    <w:p w14:paraId="3418B2E5" w14:textId="36BF97C6" w:rsidR="0094176A" w:rsidRDefault="00AB7928" w:rsidP="00AB7928">
      <w:r>
        <w:t xml:space="preserve">Модуль сканирования </w:t>
      </w:r>
      <w:r>
        <w:rPr>
          <w:lang w:val="en-US"/>
        </w:rPr>
        <w:t>QR</w:t>
      </w:r>
      <w:r w:rsidRPr="00AB7928">
        <w:t xml:space="preserve"> </w:t>
      </w:r>
      <w:r>
        <w:t xml:space="preserve">сканирует код и отправляет </w:t>
      </w:r>
      <w:r w:rsidR="0063644D">
        <w:t xml:space="preserve">ключ чека и </w:t>
      </w:r>
      <w:proofErr w:type="spellStart"/>
      <w:r>
        <w:t>айди</w:t>
      </w:r>
      <w:proofErr w:type="spellEnd"/>
      <w:r>
        <w:t xml:space="preserve"> выбранной сметы</w:t>
      </w:r>
      <w:r w:rsidR="0063644D">
        <w:t xml:space="preserve"> в модуль хранения данных предварительного чека</w:t>
      </w:r>
      <w:r>
        <w:t xml:space="preserve">. </w:t>
      </w:r>
      <w:r w:rsidR="0063644D">
        <w:t>М</w:t>
      </w:r>
      <w:r>
        <w:t xml:space="preserve">одуль хранения предварительных чеков ждет передачу </w:t>
      </w:r>
      <w:r w:rsidR="0063644D">
        <w:t>ключа</w:t>
      </w:r>
      <w:r>
        <w:t xml:space="preserve"> чека</w:t>
      </w:r>
      <w:r w:rsidRPr="00AB7928">
        <w:t xml:space="preserve"> </w:t>
      </w:r>
      <w:r>
        <w:t xml:space="preserve">и </w:t>
      </w:r>
      <w:proofErr w:type="spellStart"/>
      <w:r>
        <w:t>айди</w:t>
      </w:r>
      <w:proofErr w:type="spellEnd"/>
      <w:r>
        <w:t xml:space="preserve"> сметы, чтобы по нему найти предварительный чек и отправить в модуль смарт-контракта на сопоставление.</w:t>
      </w:r>
    </w:p>
    <w:p w14:paraId="7E498FDF" w14:textId="01FA517B" w:rsidR="0094176A" w:rsidRDefault="002459A9" w:rsidP="00FD3933">
      <w:pPr>
        <w:pStyle w:val="ab"/>
        <w:numPr>
          <w:ilvl w:val="0"/>
          <w:numId w:val="3"/>
        </w:numPr>
        <w:rPr>
          <w:lang w:val="ru-RU"/>
        </w:rPr>
      </w:pPr>
      <w:r w:rsidRPr="0094176A">
        <w:rPr>
          <w:lang w:val="ru-RU"/>
        </w:rPr>
        <w:t xml:space="preserve">Модуль сметы и смарт контракта будет работать по логике «если, то», через </w:t>
      </w:r>
      <w:r w:rsidRPr="0094176A">
        <w:rPr>
          <w:lang w:val="en-US"/>
        </w:rPr>
        <w:t>frontend</w:t>
      </w:r>
      <w:r w:rsidRPr="0094176A">
        <w:rPr>
          <w:lang w:val="ru-RU"/>
        </w:rPr>
        <w:t xml:space="preserve"> пользователи (</w:t>
      </w:r>
      <w:r w:rsidR="002D7701" w:rsidRPr="0094176A">
        <w:rPr>
          <w:lang w:val="ru-RU"/>
        </w:rPr>
        <w:t>Участник покупки и Ответственный п</w:t>
      </w:r>
      <w:r w:rsidRPr="0094176A">
        <w:rPr>
          <w:lang w:val="ru-RU"/>
        </w:rPr>
        <w:t xml:space="preserve">окупатель) выбирают условия, по исполнении которых замороженные средства будут </w:t>
      </w:r>
      <w:r w:rsidRPr="0094176A">
        <w:rPr>
          <w:lang w:val="ru-RU"/>
        </w:rPr>
        <w:lastRenderedPageBreak/>
        <w:t>отправляться в банк-</w:t>
      </w:r>
      <w:proofErr w:type="spellStart"/>
      <w:r w:rsidRPr="0094176A">
        <w:rPr>
          <w:lang w:val="ru-RU"/>
        </w:rPr>
        <w:t>эквайер</w:t>
      </w:r>
      <w:proofErr w:type="spellEnd"/>
      <w:r w:rsidRPr="0094176A">
        <w:rPr>
          <w:lang w:val="ru-RU"/>
        </w:rPr>
        <w:t xml:space="preserve"> Магазина</w:t>
      </w:r>
      <w:r w:rsidR="004B583C">
        <w:rPr>
          <w:lang w:val="ru-RU"/>
        </w:rPr>
        <w:t>, а затем на счет магазина</w:t>
      </w:r>
      <w:r w:rsidR="008D2E23" w:rsidRPr="008D2E23">
        <w:rPr>
          <w:lang w:val="ru-RU"/>
        </w:rPr>
        <w:t xml:space="preserve"> </w:t>
      </w:r>
      <w:r w:rsidR="004B583C">
        <w:rPr>
          <w:lang w:val="ru-RU"/>
        </w:rPr>
        <w:t xml:space="preserve">по </w:t>
      </w:r>
      <w:proofErr w:type="spellStart"/>
      <w:r w:rsidR="004B583C">
        <w:rPr>
          <w:lang w:val="ru-RU"/>
        </w:rPr>
        <w:t>авторизационным</w:t>
      </w:r>
      <w:proofErr w:type="spellEnd"/>
      <w:r w:rsidR="004B583C">
        <w:rPr>
          <w:lang w:val="ru-RU"/>
        </w:rPr>
        <w:t xml:space="preserve"> сообщениям с </w:t>
      </w:r>
      <w:r w:rsidR="008D2E23">
        <w:rPr>
          <w:lang w:val="ru-RU"/>
        </w:rPr>
        <w:t xml:space="preserve">заполненным </w:t>
      </w:r>
      <w:r w:rsidR="004B583C">
        <w:rPr>
          <w:lang w:val="ru-RU"/>
        </w:rPr>
        <w:t>полем о целевой транзакции</w:t>
      </w:r>
      <w:r w:rsidRPr="0094176A">
        <w:rPr>
          <w:lang w:val="ru-RU"/>
        </w:rPr>
        <w:t xml:space="preserve">. </w:t>
      </w:r>
      <w:r w:rsidR="004B583C">
        <w:rPr>
          <w:lang w:val="ru-RU"/>
        </w:rPr>
        <w:t>Этот модуль является ключевым, взаимодействуя с другими модулями системы Сервиса.</w:t>
      </w:r>
      <w:r w:rsidR="0063644D">
        <w:rPr>
          <w:lang w:val="ru-RU"/>
        </w:rPr>
        <w:t xml:space="preserve"> При сканировании </w:t>
      </w:r>
      <w:r w:rsidR="0063644D">
        <w:rPr>
          <w:lang w:val="en-US"/>
        </w:rPr>
        <w:t>QR</w:t>
      </w:r>
      <w:r w:rsidR="0063644D" w:rsidRPr="0063644D">
        <w:rPr>
          <w:lang w:val="ru-RU"/>
        </w:rPr>
        <w:t xml:space="preserve"> </w:t>
      </w:r>
      <w:r w:rsidR="0063644D">
        <w:rPr>
          <w:lang w:val="ru-RU"/>
        </w:rPr>
        <w:t xml:space="preserve">модуль сканирования </w:t>
      </w:r>
      <w:r w:rsidR="0063644D">
        <w:rPr>
          <w:lang w:val="en-US"/>
        </w:rPr>
        <w:t>QR</w:t>
      </w:r>
      <w:r w:rsidR="0063644D" w:rsidRPr="0063644D">
        <w:rPr>
          <w:lang w:val="ru-RU"/>
        </w:rPr>
        <w:t xml:space="preserve"> </w:t>
      </w:r>
      <w:r w:rsidR="0063644D">
        <w:rPr>
          <w:lang w:val="ru-RU"/>
        </w:rPr>
        <w:t xml:space="preserve">будет обращаться к модулю СК для получения </w:t>
      </w:r>
      <w:proofErr w:type="spellStart"/>
      <w:r w:rsidR="0063644D">
        <w:rPr>
          <w:lang w:val="ru-RU"/>
        </w:rPr>
        <w:t>айди</w:t>
      </w:r>
      <w:proofErr w:type="spellEnd"/>
      <w:r w:rsidR="0063644D">
        <w:rPr>
          <w:lang w:val="ru-RU"/>
        </w:rPr>
        <w:t xml:space="preserve"> выбранной сметы.</w:t>
      </w:r>
    </w:p>
    <w:p w14:paraId="1FE3901C" w14:textId="0B3D0FCE" w:rsidR="004B583C" w:rsidRDefault="004B583C" w:rsidP="00FD3933">
      <w:pPr>
        <w:pStyle w:val="ab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Модуль </w:t>
      </w:r>
      <w:r w:rsidR="006956E6">
        <w:rPr>
          <w:lang w:val="ru-RU"/>
        </w:rPr>
        <w:t>хранения данных предварительных чеков и их кода передает полученные данные предварительного чека и его кода для сопоставления со сметой.</w:t>
      </w:r>
    </w:p>
    <w:p w14:paraId="70E2816E" w14:textId="1AB35240" w:rsidR="0094176A" w:rsidRDefault="002459A9" w:rsidP="00FD3933">
      <w:pPr>
        <w:pStyle w:val="ab"/>
        <w:numPr>
          <w:ilvl w:val="0"/>
          <w:numId w:val="3"/>
        </w:numPr>
        <w:rPr>
          <w:lang w:val="ru-RU"/>
        </w:rPr>
      </w:pPr>
      <w:r w:rsidRPr="0094176A">
        <w:rPr>
          <w:lang w:val="ru-RU"/>
        </w:rPr>
        <w:t>Модуль</w:t>
      </w:r>
      <w:r w:rsidR="002D7701" w:rsidRPr="0094176A">
        <w:rPr>
          <w:lang w:val="ru-RU"/>
        </w:rPr>
        <w:t xml:space="preserve"> </w:t>
      </w:r>
      <w:r w:rsidR="004B583C">
        <w:rPr>
          <w:lang w:val="ru-RU"/>
        </w:rPr>
        <w:t>суммирования зачислений</w:t>
      </w:r>
      <w:r w:rsidR="002D7701" w:rsidRPr="0094176A">
        <w:rPr>
          <w:lang w:val="ru-RU"/>
        </w:rPr>
        <w:t xml:space="preserve"> будет идентифицировать замораживаемую сумму средств Участника покупки на </w:t>
      </w:r>
      <w:r w:rsidR="004B583C" w:rsidRPr="0094176A">
        <w:rPr>
          <w:lang w:val="ru-RU"/>
        </w:rPr>
        <w:t xml:space="preserve">его </w:t>
      </w:r>
      <w:r w:rsidR="004B583C">
        <w:rPr>
          <w:lang w:val="ru-RU"/>
        </w:rPr>
        <w:t>счете</w:t>
      </w:r>
      <w:r w:rsidR="002D7701" w:rsidRPr="0094176A">
        <w:rPr>
          <w:lang w:val="ru-RU"/>
        </w:rPr>
        <w:t>, определять ее к составленной смете (СК), суммировать данные средства, если они будут идти от нескольких участников.</w:t>
      </w:r>
      <w:r w:rsidRPr="0094176A">
        <w:rPr>
          <w:lang w:val="ru-RU"/>
        </w:rPr>
        <w:t xml:space="preserve"> </w:t>
      </w:r>
    </w:p>
    <w:p w14:paraId="41485F01" w14:textId="49B0255D" w:rsidR="002459A9" w:rsidRDefault="002D7701" w:rsidP="00FD3933">
      <w:pPr>
        <w:pStyle w:val="ab"/>
        <w:numPr>
          <w:ilvl w:val="0"/>
          <w:numId w:val="3"/>
        </w:numPr>
        <w:rPr>
          <w:lang w:val="ru-RU"/>
        </w:rPr>
      </w:pPr>
      <w:r w:rsidRPr="0094176A">
        <w:rPr>
          <w:lang w:val="ru-RU"/>
        </w:rPr>
        <w:t xml:space="preserve">Модуль </w:t>
      </w:r>
      <w:r w:rsidR="002459A9" w:rsidRPr="0094176A">
        <w:rPr>
          <w:lang w:val="ru-RU"/>
        </w:rPr>
        <w:t xml:space="preserve">сопоставления будет обрабатывать данные на проверку соответствия переданного из магазина </w:t>
      </w:r>
      <w:r w:rsidRPr="0094176A">
        <w:rPr>
          <w:lang w:val="ru-RU"/>
        </w:rPr>
        <w:t>предварительного</w:t>
      </w:r>
      <w:r w:rsidR="002459A9" w:rsidRPr="0094176A">
        <w:rPr>
          <w:lang w:val="ru-RU"/>
        </w:rPr>
        <w:t xml:space="preserve"> чека с условиями смарт-контракта, при положительном результате отправлять </w:t>
      </w:r>
      <w:r w:rsidRPr="0094176A">
        <w:rPr>
          <w:lang w:val="ru-RU"/>
        </w:rPr>
        <w:t>уведомление банку-</w:t>
      </w:r>
      <w:proofErr w:type="spellStart"/>
      <w:r w:rsidRPr="0094176A">
        <w:rPr>
          <w:lang w:val="ru-RU"/>
        </w:rPr>
        <w:t>эквайеру</w:t>
      </w:r>
      <w:proofErr w:type="spellEnd"/>
      <w:r w:rsidRPr="0094176A">
        <w:rPr>
          <w:lang w:val="ru-RU"/>
        </w:rPr>
        <w:t xml:space="preserve"> на зачисление средств</w:t>
      </w:r>
      <w:r w:rsidR="002459A9" w:rsidRPr="0094176A">
        <w:rPr>
          <w:lang w:val="ru-RU"/>
        </w:rPr>
        <w:t>.</w:t>
      </w:r>
    </w:p>
    <w:p w14:paraId="15370DDB" w14:textId="38F6BFDE" w:rsidR="003C6463" w:rsidRDefault="00AB7928" w:rsidP="00AB7928">
      <w:pPr>
        <w:ind w:left="-1134" w:firstLine="0"/>
        <w:jc w:val="center"/>
      </w:pPr>
      <w:r>
        <w:rPr>
          <w:noProof/>
        </w:rPr>
        <w:drawing>
          <wp:inline distT="0" distB="0" distL="0" distR="0" wp14:anchorId="6D2B830F" wp14:editId="1AAE4906">
            <wp:extent cx="7027378" cy="4130040"/>
            <wp:effectExtent l="0" t="0" r="254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lowchart - Frame 36 (7)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1781" cy="41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1A08" w14:textId="3915CDED" w:rsidR="00750931" w:rsidRDefault="00BB4480" w:rsidP="004B583C">
      <w:r>
        <w:t xml:space="preserve">Важная часть работы сервиса – интеграции с партнерами для бесперебойного функционирования механизмов. Изначально Сервис должен быть интегрирован с </w:t>
      </w:r>
      <w:proofErr w:type="spellStart"/>
      <w:r w:rsidR="00932394">
        <w:t>вендор</w:t>
      </w:r>
      <w:r>
        <w:t>ными</w:t>
      </w:r>
      <w:proofErr w:type="spellEnd"/>
      <w:r>
        <w:t xml:space="preserve"> компаниями </w:t>
      </w:r>
      <w:r w:rsidR="00750931">
        <w:t>программных обеспечений касс для</w:t>
      </w:r>
      <w:r>
        <w:t xml:space="preserve"> обновление кассового ПО для передачи данных предварительного чека. Сейчас такая технология и интеграция у </w:t>
      </w:r>
      <w:r>
        <w:lastRenderedPageBreak/>
        <w:t>компании НСПК уже существует</w:t>
      </w:r>
      <w:r>
        <w:rPr>
          <w:rStyle w:val="a8"/>
        </w:rPr>
        <w:footnoteReference w:id="1"/>
      </w:r>
      <w:r w:rsidR="00750931">
        <w:t>: при использовании электронных сертификатов кассовое ПО отправляет данные чека не только в ОФД, но и в НСПК для дальнейшей обработки.</w:t>
      </w:r>
    </w:p>
    <w:p w14:paraId="1489C40F" w14:textId="395AB702" w:rsidR="00741875" w:rsidRDefault="00741875" w:rsidP="00741875">
      <w:pPr>
        <w:pStyle w:val="20"/>
      </w:pPr>
      <w:r>
        <w:t xml:space="preserve"> </w:t>
      </w:r>
      <w:bookmarkStart w:id="49" w:name="_Toc219081064"/>
      <w:bookmarkStart w:id="50" w:name="_Toc219081120"/>
      <w:bookmarkStart w:id="51" w:name="_Toc219081223"/>
      <w:r>
        <w:t>Интеграции</w:t>
      </w:r>
      <w:bookmarkEnd w:id="49"/>
      <w:bookmarkEnd w:id="50"/>
      <w:bookmarkEnd w:id="51"/>
    </w:p>
    <w:p w14:paraId="62DA4ACF" w14:textId="3BC610CD" w:rsidR="00BB04C2" w:rsidRDefault="00BB4480" w:rsidP="00750931">
      <w:r>
        <w:t xml:space="preserve">Главный вопрос для </w:t>
      </w:r>
      <w:proofErr w:type="spellStart"/>
      <w:r w:rsidR="00750931">
        <w:t>КлирЧек</w:t>
      </w:r>
      <w:proofErr w:type="spellEnd"/>
      <w:r>
        <w:t xml:space="preserve"> – сбор данных о товарах для составления смет (СК) для дальнейшей </w:t>
      </w:r>
      <w:r w:rsidR="00750931">
        <w:t xml:space="preserve">сверки с предварительным чеком. </w:t>
      </w:r>
      <w:r w:rsidR="001755BD">
        <w:t xml:space="preserve">Есть несколько вариантов интеграции Сервиса с различными площадками для получения этих </w:t>
      </w:r>
      <w:r w:rsidR="00E17509">
        <w:t>данных. В Таблице представлены 4</w:t>
      </w:r>
      <w:r w:rsidR="001755BD">
        <w:t xml:space="preserve"> возможных варианта: интеграция с системой</w:t>
      </w:r>
      <w:r w:rsidR="001755BD" w:rsidRPr="001755BD">
        <w:t xml:space="preserve"> цифровой маркировки и прослеживания товаров</w:t>
      </w:r>
      <w:r w:rsidR="001755BD">
        <w:t xml:space="preserve"> «Честный знак», интеграция с </w:t>
      </w:r>
      <w:proofErr w:type="spellStart"/>
      <w:r w:rsidR="00E17509">
        <w:t>вендорами</w:t>
      </w:r>
      <w:proofErr w:type="spellEnd"/>
      <w:r w:rsidR="00E17509">
        <w:t xml:space="preserve"> кассовых ПО магазинов для получения данных о товарах</w:t>
      </w:r>
      <w:r w:rsidR="001755BD">
        <w:t>,</w:t>
      </w:r>
      <w:r w:rsidR="00E17509">
        <w:t xml:space="preserve"> создание карточек товаров самими магазинами, создание собственной маркировочной системы</w:t>
      </w:r>
      <w:r w:rsidR="001755BD">
        <w:t>.</w:t>
      </w:r>
      <w:r w:rsidR="00C27787">
        <w:t xml:space="preserve"> У каждой интеграции есть свои преимущества и недостатки.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1897"/>
        <w:gridCol w:w="1897"/>
        <w:gridCol w:w="1906"/>
        <w:gridCol w:w="1906"/>
      </w:tblGrid>
      <w:tr w:rsidR="00BB4480" w14:paraId="4C2BE4DB" w14:textId="268CC97D" w:rsidTr="00741875">
        <w:tc>
          <w:tcPr>
            <w:tcW w:w="1559" w:type="dxa"/>
          </w:tcPr>
          <w:p w14:paraId="30AFFCCC" w14:textId="77777777" w:rsidR="00E17509" w:rsidRPr="001755BD" w:rsidRDefault="00E17509" w:rsidP="00741875">
            <w:pPr>
              <w:ind w:firstLine="0"/>
            </w:pPr>
          </w:p>
        </w:tc>
        <w:tc>
          <w:tcPr>
            <w:tcW w:w="1937" w:type="dxa"/>
          </w:tcPr>
          <w:p w14:paraId="6A81F58C" w14:textId="77777777" w:rsidR="00E17509" w:rsidRPr="001755BD" w:rsidRDefault="00E17509" w:rsidP="00741875">
            <w:pPr>
              <w:ind w:firstLine="0"/>
            </w:pPr>
            <w:r w:rsidRPr="001755BD">
              <w:t>Честный знак</w:t>
            </w:r>
          </w:p>
        </w:tc>
        <w:tc>
          <w:tcPr>
            <w:tcW w:w="1937" w:type="dxa"/>
          </w:tcPr>
          <w:p w14:paraId="16B5FB17" w14:textId="539A9AE9" w:rsidR="00E17509" w:rsidRPr="001755BD" w:rsidRDefault="00E17509" w:rsidP="00741875">
            <w:pPr>
              <w:ind w:firstLine="0"/>
            </w:pPr>
            <w:r>
              <w:t xml:space="preserve">Модуль в </w:t>
            </w:r>
            <w:proofErr w:type="spellStart"/>
            <w:r w:rsidR="00932394">
              <w:t>вендор</w:t>
            </w:r>
            <w:r>
              <w:t>ных</w:t>
            </w:r>
            <w:proofErr w:type="spellEnd"/>
            <w:r>
              <w:t xml:space="preserve"> программах</w:t>
            </w:r>
          </w:p>
        </w:tc>
        <w:tc>
          <w:tcPr>
            <w:tcW w:w="1956" w:type="dxa"/>
          </w:tcPr>
          <w:p w14:paraId="5E6E652A" w14:textId="04C386D9" w:rsidR="00E17509" w:rsidRPr="001755BD" w:rsidRDefault="00E17509" w:rsidP="00741875">
            <w:pPr>
              <w:ind w:firstLine="0"/>
            </w:pPr>
            <w:r>
              <w:t>Создание карточек товаров магазинами</w:t>
            </w:r>
          </w:p>
        </w:tc>
        <w:tc>
          <w:tcPr>
            <w:tcW w:w="1956" w:type="dxa"/>
          </w:tcPr>
          <w:p w14:paraId="021A76F6" w14:textId="17A11E64" w:rsidR="00E17509" w:rsidRDefault="00E17509" w:rsidP="00741875">
            <w:pPr>
              <w:ind w:firstLine="0"/>
            </w:pPr>
            <w:r>
              <w:t>Собственная маркировка товаров</w:t>
            </w:r>
          </w:p>
        </w:tc>
      </w:tr>
      <w:tr w:rsidR="00BB4480" w14:paraId="27DB02B8" w14:textId="4C5277D5" w:rsidTr="00741875">
        <w:tc>
          <w:tcPr>
            <w:tcW w:w="1559" w:type="dxa"/>
          </w:tcPr>
          <w:p w14:paraId="4AF79547" w14:textId="77777777" w:rsidR="00E17509" w:rsidRPr="001755BD" w:rsidRDefault="00E17509" w:rsidP="00741875">
            <w:pPr>
              <w:ind w:firstLine="0"/>
            </w:pPr>
            <w:r w:rsidRPr="001755BD">
              <w:t>Что получим</w:t>
            </w:r>
          </w:p>
        </w:tc>
        <w:tc>
          <w:tcPr>
            <w:tcW w:w="1937" w:type="dxa"/>
          </w:tcPr>
          <w:p w14:paraId="172697F7" w14:textId="5D1BD36E" w:rsidR="00E17509" w:rsidRPr="001755BD" w:rsidRDefault="00E17509" w:rsidP="00741875">
            <w:pPr>
              <w:ind w:firstLine="0"/>
            </w:pPr>
            <w:r w:rsidRPr="001755BD">
              <w:t>Наименования, наличие в магазинах</w:t>
            </w:r>
            <w:r w:rsidR="008D55F6">
              <w:t>, цены</w:t>
            </w:r>
          </w:p>
        </w:tc>
        <w:tc>
          <w:tcPr>
            <w:tcW w:w="1937" w:type="dxa"/>
          </w:tcPr>
          <w:p w14:paraId="3EA0AA09" w14:textId="77777777" w:rsidR="00E17509" w:rsidRPr="001755BD" w:rsidRDefault="00E17509" w:rsidP="00741875">
            <w:pPr>
              <w:ind w:firstLine="0"/>
            </w:pPr>
            <w:r w:rsidRPr="001755BD">
              <w:t>Наименования, цены, магазины</w:t>
            </w:r>
          </w:p>
        </w:tc>
        <w:tc>
          <w:tcPr>
            <w:tcW w:w="1956" w:type="dxa"/>
          </w:tcPr>
          <w:p w14:paraId="34A7E3CD" w14:textId="7786740C" w:rsidR="00E17509" w:rsidRPr="001755BD" w:rsidRDefault="00E17509" w:rsidP="00741875">
            <w:pPr>
              <w:ind w:firstLine="0"/>
            </w:pPr>
            <w:r w:rsidRPr="001755BD">
              <w:t>Наименования, цены, магазины</w:t>
            </w:r>
          </w:p>
        </w:tc>
        <w:tc>
          <w:tcPr>
            <w:tcW w:w="1956" w:type="dxa"/>
          </w:tcPr>
          <w:p w14:paraId="12CC16A0" w14:textId="4C9ABA64" w:rsidR="00E17509" w:rsidRPr="001755BD" w:rsidRDefault="00E17509" w:rsidP="00741875">
            <w:pPr>
              <w:ind w:firstLine="0"/>
            </w:pPr>
            <w:r w:rsidRPr="001755BD">
              <w:t>Наименования, цены, магазины</w:t>
            </w:r>
          </w:p>
        </w:tc>
      </w:tr>
      <w:tr w:rsidR="00BB4480" w14:paraId="00CC229B" w14:textId="3A8CC65A" w:rsidTr="00741875">
        <w:tc>
          <w:tcPr>
            <w:tcW w:w="1559" w:type="dxa"/>
          </w:tcPr>
          <w:p w14:paraId="18041F1E" w14:textId="77777777" w:rsidR="00E17509" w:rsidRPr="001755BD" w:rsidRDefault="00E17509" w:rsidP="00741875">
            <w:pPr>
              <w:ind w:firstLine="0"/>
            </w:pPr>
            <w:r w:rsidRPr="001755BD">
              <w:t>Преимущества</w:t>
            </w:r>
          </w:p>
        </w:tc>
        <w:tc>
          <w:tcPr>
            <w:tcW w:w="1937" w:type="dxa"/>
          </w:tcPr>
          <w:p w14:paraId="55D81287" w14:textId="76D11717" w:rsidR="00BB4480" w:rsidRDefault="00364A07" w:rsidP="00741875">
            <w:pPr>
              <w:ind w:firstLine="0"/>
            </w:pPr>
            <w:r>
              <w:t>Новая точка</w:t>
            </w:r>
            <w:r w:rsidR="00BB4480">
              <w:t xml:space="preserve"> привлечения клиентов магазинов</w:t>
            </w:r>
            <w:r w:rsidR="008D55F6">
              <w:t xml:space="preserve"> и производителей</w:t>
            </w:r>
          </w:p>
          <w:p w14:paraId="712A864E" w14:textId="6BC84BDC" w:rsidR="00E17509" w:rsidRPr="001755BD" w:rsidRDefault="00364A07" w:rsidP="00741875">
            <w:pPr>
              <w:ind w:firstLine="0"/>
            </w:pPr>
            <w:r>
              <w:t>Новое о</w:t>
            </w:r>
            <w:r w:rsidR="00BB4480">
              <w:t xml:space="preserve">снование и преимущество от подключения «Честного знака» </w:t>
            </w:r>
          </w:p>
          <w:p w14:paraId="076F5853" w14:textId="19A4752E" w:rsidR="00E17509" w:rsidRPr="001755BD" w:rsidRDefault="00BB4480" w:rsidP="00741875">
            <w:pPr>
              <w:ind w:firstLine="0"/>
            </w:pPr>
            <w:r>
              <w:t>Минимум трудозатрат</w:t>
            </w:r>
            <w:r w:rsidR="00364A07">
              <w:t xml:space="preserve"> для магазина</w:t>
            </w:r>
            <w:r>
              <w:t xml:space="preserve">: нужно </w:t>
            </w:r>
            <w:r w:rsidR="00E17509" w:rsidRPr="001755BD">
              <w:t>обновить кассу, предоставить согласие</w:t>
            </w:r>
          </w:p>
          <w:p w14:paraId="559C108A" w14:textId="77777777" w:rsidR="00E17509" w:rsidRPr="001755BD" w:rsidRDefault="00E17509" w:rsidP="00741875">
            <w:pPr>
              <w:ind w:firstLine="0"/>
            </w:pPr>
          </w:p>
        </w:tc>
        <w:tc>
          <w:tcPr>
            <w:tcW w:w="1937" w:type="dxa"/>
          </w:tcPr>
          <w:p w14:paraId="7865A14F" w14:textId="0FEFC501" w:rsidR="00BB4480" w:rsidRPr="00BB4480" w:rsidRDefault="00364A07" w:rsidP="00741875">
            <w:pPr>
              <w:ind w:firstLine="0"/>
            </w:pPr>
            <w:r>
              <w:t xml:space="preserve">Новая точка </w:t>
            </w:r>
            <w:r w:rsidR="00BB4480">
              <w:t>привлечения клиентов магазинов</w:t>
            </w:r>
            <w:r w:rsidR="008D55F6">
              <w:t xml:space="preserve"> и производителей</w:t>
            </w:r>
          </w:p>
          <w:p w14:paraId="4F35E377" w14:textId="3B791F69" w:rsidR="00E17509" w:rsidRPr="001755BD" w:rsidRDefault="00364A07" w:rsidP="00741875">
            <w:pPr>
              <w:ind w:firstLine="0"/>
            </w:pPr>
            <w:r>
              <w:t>Получение полного необходимого набора данных о товарах</w:t>
            </w:r>
          </w:p>
          <w:p w14:paraId="61642FBC" w14:textId="77777777" w:rsidR="00E17509" w:rsidRPr="001755BD" w:rsidRDefault="00E17509" w:rsidP="00741875">
            <w:pPr>
              <w:ind w:firstLine="0"/>
            </w:pPr>
            <w:r w:rsidRPr="001755BD">
              <w:t>Не ограничены в категориях товаров</w:t>
            </w:r>
          </w:p>
          <w:p w14:paraId="2E97136C" w14:textId="77777777" w:rsidR="00364A07" w:rsidRPr="001755BD" w:rsidRDefault="00364A07" w:rsidP="00741875">
            <w:pPr>
              <w:ind w:firstLine="0"/>
            </w:pPr>
            <w:r>
              <w:t xml:space="preserve">Минимум трудозатрат для магазина: нужно </w:t>
            </w:r>
            <w:r w:rsidRPr="001755BD">
              <w:t>обновить кассу, предоставить согласие</w:t>
            </w:r>
          </w:p>
          <w:p w14:paraId="107B16E8" w14:textId="435B458D" w:rsidR="00E17509" w:rsidRPr="001755BD" w:rsidRDefault="00364A07" w:rsidP="00741875">
            <w:pPr>
              <w:ind w:firstLine="0"/>
            </w:pPr>
            <w:r>
              <w:t xml:space="preserve">Есть уже существующие </w:t>
            </w:r>
            <w:r>
              <w:lastRenderedPageBreak/>
              <w:t xml:space="preserve">интеграции с </w:t>
            </w:r>
            <w:proofErr w:type="spellStart"/>
            <w:r w:rsidR="00932394">
              <w:t>вендор</w:t>
            </w:r>
            <w:r>
              <w:t>ами</w:t>
            </w:r>
            <w:proofErr w:type="spellEnd"/>
          </w:p>
        </w:tc>
        <w:tc>
          <w:tcPr>
            <w:tcW w:w="1956" w:type="dxa"/>
          </w:tcPr>
          <w:p w14:paraId="5D2A741B" w14:textId="0ADBDEDC" w:rsidR="00E17509" w:rsidRPr="001755BD" w:rsidRDefault="00364A07" w:rsidP="00741875">
            <w:pPr>
              <w:ind w:firstLine="0"/>
            </w:pPr>
            <w:r>
              <w:lastRenderedPageBreak/>
              <w:t>Новая точка привлечения клиентов магазинов</w:t>
            </w:r>
            <w:r w:rsidR="008D55F6">
              <w:t xml:space="preserve"> и производителей</w:t>
            </w:r>
          </w:p>
          <w:p w14:paraId="2C8EFB27" w14:textId="77777777" w:rsidR="00E17509" w:rsidRDefault="00364A07" w:rsidP="00741875">
            <w:pPr>
              <w:ind w:firstLine="0"/>
            </w:pPr>
            <w:r>
              <w:t>Получение полного необходимого набора данных о товарах</w:t>
            </w:r>
          </w:p>
          <w:p w14:paraId="40B527FE" w14:textId="1E9C2755" w:rsidR="00364A07" w:rsidRPr="001755BD" w:rsidRDefault="00364A07" w:rsidP="00741875">
            <w:pPr>
              <w:ind w:firstLine="0"/>
            </w:pPr>
            <w:r>
              <w:t>Минимальные затраты для Сервиса</w:t>
            </w:r>
          </w:p>
        </w:tc>
        <w:tc>
          <w:tcPr>
            <w:tcW w:w="1956" w:type="dxa"/>
          </w:tcPr>
          <w:p w14:paraId="76CB745C" w14:textId="1163FB91" w:rsidR="00364A07" w:rsidRDefault="00364A07" w:rsidP="00741875">
            <w:pPr>
              <w:ind w:firstLine="0"/>
            </w:pPr>
            <w:r>
              <w:t>Новая точка привлечения клиентов магазинов</w:t>
            </w:r>
            <w:r w:rsidR="008D55F6">
              <w:t xml:space="preserve"> и производителей</w:t>
            </w:r>
          </w:p>
          <w:p w14:paraId="7D7DF025" w14:textId="369B16EE" w:rsidR="00E17509" w:rsidRDefault="00364A07" w:rsidP="00741875">
            <w:pPr>
              <w:ind w:firstLine="0"/>
            </w:pPr>
            <w:r>
              <w:t>Получение полного необходимого набора данных о товарах</w:t>
            </w:r>
          </w:p>
          <w:p w14:paraId="66D0943A" w14:textId="77777777" w:rsidR="00364A07" w:rsidRDefault="00364A07" w:rsidP="00741875">
            <w:pPr>
              <w:ind w:firstLine="0"/>
            </w:pPr>
            <w:r>
              <w:t>Отсутствие необходимости в каких-либо интеграция</w:t>
            </w:r>
          </w:p>
          <w:p w14:paraId="45A23673" w14:textId="50EF67DF" w:rsidR="00364A07" w:rsidRPr="00364A07" w:rsidRDefault="00364A07" w:rsidP="00741875">
            <w:pPr>
              <w:ind w:firstLine="0"/>
            </w:pPr>
            <w:r>
              <w:t>Полный контроль системы сбора данных о товарах</w:t>
            </w:r>
          </w:p>
        </w:tc>
      </w:tr>
      <w:tr w:rsidR="00BB4480" w14:paraId="37A3C62A" w14:textId="7B0FA5C0" w:rsidTr="00741875">
        <w:tc>
          <w:tcPr>
            <w:tcW w:w="1559" w:type="dxa"/>
          </w:tcPr>
          <w:p w14:paraId="325833EE" w14:textId="77777777" w:rsidR="00E17509" w:rsidRPr="001755BD" w:rsidRDefault="00E17509" w:rsidP="00741875">
            <w:pPr>
              <w:ind w:firstLine="0"/>
            </w:pPr>
            <w:r w:rsidRPr="001755BD">
              <w:lastRenderedPageBreak/>
              <w:t>Интеграция</w:t>
            </w:r>
          </w:p>
        </w:tc>
        <w:tc>
          <w:tcPr>
            <w:tcW w:w="1937" w:type="dxa"/>
          </w:tcPr>
          <w:p w14:paraId="7CCCFDF6" w14:textId="2AE6489D" w:rsidR="00E17509" w:rsidRPr="001755BD" w:rsidRDefault="00364A07" w:rsidP="00741875">
            <w:pPr>
              <w:ind w:firstLine="0"/>
            </w:pPr>
            <w:r>
              <w:t>Есть, в</w:t>
            </w:r>
            <w:r w:rsidR="00E17509" w:rsidRPr="001755BD">
              <w:t>озможна в сегодняшних условиях с согласия магазинов</w:t>
            </w:r>
          </w:p>
        </w:tc>
        <w:tc>
          <w:tcPr>
            <w:tcW w:w="1937" w:type="dxa"/>
          </w:tcPr>
          <w:p w14:paraId="5F37BD2A" w14:textId="6B707EB7" w:rsidR="00E17509" w:rsidRPr="001755BD" w:rsidRDefault="00364A07" w:rsidP="00741875">
            <w:pPr>
              <w:ind w:firstLine="0"/>
            </w:pPr>
            <w:r>
              <w:t>Есть, в</w:t>
            </w:r>
            <w:r w:rsidR="00E17509" w:rsidRPr="001755BD">
              <w:t>озможна в сегодняшних условиях с согласия магазинов</w:t>
            </w:r>
          </w:p>
        </w:tc>
        <w:tc>
          <w:tcPr>
            <w:tcW w:w="1956" w:type="dxa"/>
          </w:tcPr>
          <w:p w14:paraId="7860E0FA" w14:textId="57CF96D0" w:rsidR="00E17509" w:rsidRPr="001755BD" w:rsidRDefault="00741875" w:rsidP="00741875">
            <w:pPr>
              <w:ind w:firstLine="0"/>
            </w:pPr>
            <w:r>
              <w:t>Нет</w:t>
            </w:r>
            <w:r w:rsidR="00364A07">
              <w:t>, только подключение магазинов к системе</w:t>
            </w:r>
          </w:p>
        </w:tc>
        <w:tc>
          <w:tcPr>
            <w:tcW w:w="1956" w:type="dxa"/>
          </w:tcPr>
          <w:p w14:paraId="2256BDFF" w14:textId="3B5D8BFC" w:rsidR="00E17509" w:rsidRPr="001755BD" w:rsidRDefault="00364A07" w:rsidP="00741875">
            <w:pPr>
              <w:ind w:firstLine="0"/>
            </w:pPr>
            <w:r>
              <w:t>Нет, только подключение магазинов к системе</w:t>
            </w:r>
          </w:p>
        </w:tc>
      </w:tr>
      <w:tr w:rsidR="00BB4480" w14:paraId="701E2F82" w14:textId="74C3B43A" w:rsidTr="00741875">
        <w:tc>
          <w:tcPr>
            <w:tcW w:w="1559" w:type="dxa"/>
          </w:tcPr>
          <w:p w14:paraId="20F6101A" w14:textId="77777777" w:rsidR="00E17509" w:rsidRPr="001755BD" w:rsidRDefault="00E17509" w:rsidP="00741875">
            <w:pPr>
              <w:ind w:firstLine="0"/>
            </w:pPr>
            <w:r w:rsidRPr="001755BD">
              <w:t>Недостатки</w:t>
            </w:r>
          </w:p>
        </w:tc>
        <w:tc>
          <w:tcPr>
            <w:tcW w:w="1937" w:type="dxa"/>
          </w:tcPr>
          <w:p w14:paraId="1AD47CEE" w14:textId="04721CAD" w:rsidR="00E17509" w:rsidRPr="001755BD" w:rsidRDefault="00E17509" w:rsidP="00741875">
            <w:pPr>
              <w:ind w:firstLine="0"/>
            </w:pPr>
            <w:r>
              <w:t>Неполный каталог товаров</w:t>
            </w:r>
          </w:p>
        </w:tc>
        <w:tc>
          <w:tcPr>
            <w:tcW w:w="1937" w:type="dxa"/>
          </w:tcPr>
          <w:p w14:paraId="1F959AFB" w14:textId="41D90CC2" w:rsidR="00E17509" w:rsidRPr="001755BD" w:rsidRDefault="00364A07" w:rsidP="00741875">
            <w:pPr>
              <w:ind w:firstLine="0"/>
            </w:pPr>
            <w:r>
              <w:t xml:space="preserve">Высокие затраты денежных средств и времени </w:t>
            </w:r>
            <w:r w:rsidR="00E17509">
              <w:t xml:space="preserve">Необходимы существенные выгоды для </w:t>
            </w:r>
            <w:proofErr w:type="spellStart"/>
            <w:r w:rsidR="00932394">
              <w:t>вендор</w:t>
            </w:r>
            <w:r w:rsidR="00E17509">
              <w:t>ов</w:t>
            </w:r>
            <w:proofErr w:type="spellEnd"/>
          </w:p>
        </w:tc>
        <w:tc>
          <w:tcPr>
            <w:tcW w:w="1956" w:type="dxa"/>
          </w:tcPr>
          <w:p w14:paraId="35752E4B" w14:textId="6726C130" w:rsidR="00E17509" w:rsidRDefault="00E17509" w:rsidP="00741875">
            <w:pPr>
              <w:ind w:firstLine="0"/>
            </w:pPr>
            <w:r>
              <w:t>Трудозатраты для магазинов</w:t>
            </w:r>
          </w:p>
          <w:p w14:paraId="1B358AE5" w14:textId="189F8CF2" w:rsidR="00E17509" w:rsidRPr="001755BD" w:rsidRDefault="00E17509" w:rsidP="00741875">
            <w:pPr>
              <w:ind w:firstLine="0"/>
            </w:pPr>
            <w:r>
              <w:t>Снижение соотношения выгод и затрат для магазинов</w:t>
            </w:r>
          </w:p>
        </w:tc>
        <w:tc>
          <w:tcPr>
            <w:tcW w:w="1956" w:type="dxa"/>
          </w:tcPr>
          <w:p w14:paraId="1EAE0D2D" w14:textId="77777777" w:rsidR="00E17509" w:rsidRDefault="00E17509" w:rsidP="00741875">
            <w:pPr>
              <w:ind w:firstLine="0"/>
            </w:pPr>
            <w:r>
              <w:t>Высокая конкуренция</w:t>
            </w:r>
          </w:p>
          <w:p w14:paraId="12E6180C" w14:textId="1F70C1E2" w:rsidR="00E17509" w:rsidRPr="001755BD" w:rsidRDefault="00E17509" w:rsidP="00741875">
            <w:pPr>
              <w:ind w:firstLine="0"/>
            </w:pPr>
            <w:r>
              <w:t>Высокие затраты денежных средств и времени</w:t>
            </w:r>
          </w:p>
        </w:tc>
      </w:tr>
    </w:tbl>
    <w:p w14:paraId="6F576748" w14:textId="77777777" w:rsidR="008D55F6" w:rsidRPr="00AE436C" w:rsidRDefault="008D55F6" w:rsidP="008D55F6">
      <w:r>
        <w:t xml:space="preserve">Преимущества в интеграции с </w:t>
      </w:r>
      <w:proofErr w:type="spellStart"/>
      <w:r>
        <w:t>вендорными</w:t>
      </w:r>
      <w:proofErr w:type="spellEnd"/>
      <w:r>
        <w:t xml:space="preserve"> программами: получение всех необходимых данных товаров, выгоды для магазинов в создании новой точки привлечения покупателей, существуют уже определенные интеграции по обновлению </w:t>
      </w:r>
      <w:proofErr w:type="spellStart"/>
      <w:r>
        <w:t>вендорных</w:t>
      </w:r>
      <w:proofErr w:type="spellEnd"/>
      <w:r>
        <w:t xml:space="preserve"> программ</w:t>
      </w:r>
      <w:r>
        <w:rPr>
          <w:rStyle w:val="a8"/>
        </w:rPr>
        <w:footnoteReference w:id="2"/>
      </w:r>
      <w:r>
        <w:t xml:space="preserve">. </w:t>
      </w:r>
      <w:proofErr w:type="spellStart"/>
      <w:r>
        <w:t>Вендоры</w:t>
      </w:r>
      <w:proofErr w:type="spellEnd"/>
      <w:r>
        <w:t xml:space="preserve"> получают выгоду в участии внедрения новой финансовой технологии, получении нового продукта в линейке, выходе на новые сегменты: корпоративные закупки, строительная сфера, сервисные услуги, благотворительные фонды и т. д, повышении конкурентоспособности. Магазинам потребуется установить обновление кассового ПО, после которого данные о товарах будут передаваться через встроенный модуль. Здесь должна быть применена технология открытых </w:t>
      </w:r>
      <w:r>
        <w:rPr>
          <w:lang w:val="en-US"/>
        </w:rPr>
        <w:t>API</w:t>
      </w:r>
      <w:r w:rsidRPr="00AE436C">
        <w:t xml:space="preserve">, </w:t>
      </w:r>
      <w:r>
        <w:t xml:space="preserve">чтобы подключенные ТСП передавали данные о товарах в </w:t>
      </w:r>
      <w:proofErr w:type="spellStart"/>
      <w:r>
        <w:t>КлирЧек</w:t>
      </w:r>
      <w:proofErr w:type="spellEnd"/>
      <w:r>
        <w:t xml:space="preserve"> через определенный канал интеграции.</w:t>
      </w:r>
    </w:p>
    <w:p w14:paraId="07222ACC" w14:textId="77777777" w:rsidR="008D55F6" w:rsidRPr="0026542F" w:rsidRDefault="008D55F6" w:rsidP="008D55F6">
      <w:r>
        <w:t>Если внедрять собственную маркировку товаров на получение данных, то это так же должно проходить при помощи интеграции с «Честным знаком» для предотвращения вытеснений, ненужных для развития Сервиса. Данный путь является более затратным по сравнению с другими (как по времени, так и по капитальным вложениям): создание учетной маркировки товаров, системы учета, интеграция для применения данной маркировки со стороны «Честного знака», расширение ассортимента обязательных товаров по маркировке.</w:t>
      </w:r>
    </w:p>
    <w:p w14:paraId="63CBB793" w14:textId="44223554" w:rsidR="00750931" w:rsidRDefault="008D55F6" w:rsidP="00C27787">
      <w:r>
        <w:t>Из</w:t>
      </w:r>
      <w:r w:rsidR="00741875">
        <w:t>начально для</w:t>
      </w:r>
      <w:r w:rsidR="00CB61DF">
        <w:t xml:space="preserve"> развития </w:t>
      </w:r>
      <w:proofErr w:type="spellStart"/>
      <w:r w:rsidR="00ED1C42">
        <w:t>КлирЧек</w:t>
      </w:r>
      <w:proofErr w:type="spellEnd"/>
      <w:r w:rsidR="00CB61DF">
        <w:t xml:space="preserve"> </w:t>
      </w:r>
      <w:r w:rsidR="00741875">
        <w:t xml:space="preserve">наиболее </w:t>
      </w:r>
      <w:r w:rsidR="00CB61DF">
        <w:t xml:space="preserve">предпочтительным будет выбор гибридного формата: интеграция с «Честным знаком» и создание карточек товаров магазинами. </w:t>
      </w:r>
    </w:p>
    <w:p w14:paraId="39A904EE" w14:textId="25DB017E" w:rsidR="001325DA" w:rsidRDefault="00750931" w:rsidP="001325DA">
      <w:r>
        <w:t xml:space="preserve">Честный знак развивает активную политику по расширению товарных категорий к обязательной маркировке. </w:t>
      </w:r>
      <w:r w:rsidR="00C33C7A">
        <w:t xml:space="preserve">На данный момент всего </w:t>
      </w:r>
      <w:r w:rsidR="00681AC9">
        <w:t>существующих кодов ОКПД2 – 14624</w:t>
      </w:r>
      <w:r w:rsidR="00C33C7A">
        <w:rPr>
          <w:rStyle w:val="a8"/>
        </w:rPr>
        <w:footnoteReference w:id="3"/>
      </w:r>
      <w:r w:rsidR="00C33C7A">
        <w:t>, а кодов товаров ОКПД2, подлеж</w:t>
      </w:r>
      <w:r w:rsidR="00681AC9">
        <w:t>ащих обязательной маркировке 406</w:t>
      </w:r>
      <w:r w:rsidR="00C33C7A">
        <w:rPr>
          <w:rStyle w:val="a8"/>
        </w:rPr>
        <w:footnoteReference w:id="4"/>
      </w:r>
      <w:r w:rsidR="00681AC9">
        <w:t xml:space="preserve"> (примерно 3</w:t>
      </w:r>
      <w:r>
        <w:t>% из всех существующих товаров), около 1 млн</w:t>
      </w:r>
      <w:r>
        <w:rPr>
          <w:rStyle w:val="a8"/>
        </w:rPr>
        <w:footnoteReference w:id="5"/>
      </w:r>
      <w:r>
        <w:t xml:space="preserve"> (14,4% по России) юридических лиц и индивидуальных предпринимателей подключено к системе.</w:t>
      </w:r>
      <w:r w:rsidR="001325DA">
        <w:t xml:space="preserve"> Также важно отметить, что Честный знак имеет партнеров операторов фискальных данных, к ним относятся:</w:t>
      </w:r>
      <w:r w:rsidR="001325DA" w:rsidRPr="001325DA">
        <w:t xml:space="preserve"> </w:t>
      </w:r>
      <w:r w:rsidR="001325DA" w:rsidRPr="00026100">
        <w:t xml:space="preserve">ООО </w:t>
      </w:r>
      <w:r w:rsidR="001325DA" w:rsidRPr="00026100">
        <w:lastRenderedPageBreak/>
        <w:t xml:space="preserve">«ГРУППА ЭЛЕМЕНТ» (е-ОФД), </w:t>
      </w:r>
      <w:proofErr w:type="spellStart"/>
      <w:r w:rsidR="001325DA" w:rsidRPr="00026100">
        <w:t>Такском</w:t>
      </w:r>
      <w:proofErr w:type="spellEnd"/>
      <w:r w:rsidR="001325DA" w:rsidRPr="00026100">
        <w:t>, ООО «Компания Тензор» (</w:t>
      </w:r>
      <w:proofErr w:type="spellStart"/>
      <w:r w:rsidR="001325DA" w:rsidRPr="00026100">
        <w:t>Saby</w:t>
      </w:r>
      <w:proofErr w:type="spellEnd"/>
      <w:r w:rsidR="001325DA" w:rsidRPr="00026100">
        <w:t xml:space="preserve">), </w:t>
      </w:r>
      <w:proofErr w:type="spellStart"/>
      <w:r w:rsidR="001325DA" w:rsidRPr="00026100">
        <w:t>Дримкас</w:t>
      </w:r>
      <w:proofErr w:type="spellEnd"/>
      <w:r w:rsidR="001325DA" w:rsidRPr="00026100">
        <w:t>, Первый ОФД (АО «ЭСК»), АО «Калуга Астрал», Платформа ОФД (ООО «</w:t>
      </w:r>
      <w:proofErr w:type="spellStart"/>
      <w:r w:rsidR="001325DA" w:rsidRPr="00026100">
        <w:t>Эвотор</w:t>
      </w:r>
      <w:proofErr w:type="spellEnd"/>
      <w:r w:rsidR="001325DA" w:rsidRPr="00026100">
        <w:t xml:space="preserve"> ОФД»), ГК СКБ Контур, OFD.ru / EDO.ru (ООО «ПЕТЕР-СЕРВИС </w:t>
      </w:r>
      <w:proofErr w:type="spellStart"/>
      <w:r w:rsidR="001325DA" w:rsidRPr="00026100">
        <w:t>Спецтехнологии</w:t>
      </w:r>
      <w:proofErr w:type="spellEnd"/>
      <w:r w:rsidR="001325DA" w:rsidRPr="00026100">
        <w:t>»), ОФД-Я (ООО «Ярус»), Тандер (ОФД «Магнит»), АО «Пи Джи групп» (</w:t>
      </w:r>
      <w:proofErr w:type="spellStart"/>
      <w:r w:rsidR="001325DA" w:rsidRPr="00026100">
        <w:t>LiteBox</w:t>
      </w:r>
      <w:proofErr w:type="spellEnd"/>
      <w:r w:rsidR="001325DA" w:rsidRPr="00026100">
        <w:t xml:space="preserve">), </w:t>
      </w:r>
      <w:proofErr w:type="spellStart"/>
      <w:r w:rsidR="001325DA" w:rsidRPr="00026100">
        <w:t>СберКорус</w:t>
      </w:r>
      <w:proofErr w:type="spellEnd"/>
      <w:r w:rsidR="001325DA" w:rsidRPr="00026100">
        <w:t xml:space="preserve">, </w:t>
      </w:r>
      <w:proofErr w:type="spellStart"/>
      <w:r w:rsidR="001325DA" w:rsidRPr="00026100">
        <w:t>Инитпро</w:t>
      </w:r>
      <w:proofErr w:type="spellEnd"/>
      <w:r w:rsidR="001325DA">
        <w:rPr>
          <w:rStyle w:val="a8"/>
        </w:rPr>
        <w:footnoteReference w:id="6"/>
      </w:r>
      <w:r w:rsidR="001325DA">
        <w:t xml:space="preserve">. </w:t>
      </w:r>
    </w:p>
    <w:p w14:paraId="3C10E0B3" w14:textId="77777777" w:rsidR="008D55F6" w:rsidRDefault="008D55F6" w:rsidP="001325DA">
      <w:r>
        <w:t xml:space="preserve">Если </w:t>
      </w:r>
      <w:proofErr w:type="spellStart"/>
      <w:r>
        <w:t>КлирЧек</w:t>
      </w:r>
      <w:proofErr w:type="spellEnd"/>
      <w:r>
        <w:t xml:space="preserve"> осуществит интеграцию с Честным знаком:</w:t>
      </w:r>
      <w:r w:rsidR="00750931">
        <w:t xml:space="preserve"> </w:t>
      </w:r>
    </w:p>
    <w:p w14:paraId="3DD753F1" w14:textId="5503243E" w:rsidR="001325DA" w:rsidRDefault="00CB61DF" w:rsidP="008D55F6">
      <w:pPr>
        <w:pStyle w:val="ab"/>
        <w:numPr>
          <w:ilvl w:val="0"/>
          <w:numId w:val="27"/>
        </w:numPr>
      </w:pPr>
      <w:r>
        <w:t>ТСП, которые уже используют маркировочную</w:t>
      </w:r>
      <w:r w:rsidR="00AE436C">
        <w:t xml:space="preserve"> систему «Честного знака»</w:t>
      </w:r>
      <w:r w:rsidR="001325DA">
        <w:t xml:space="preserve"> и чьи ОФД подключены к системе,</w:t>
      </w:r>
      <w:r w:rsidR="00AE436C">
        <w:t xml:space="preserve"> должны будут </w:t>
      </w:r>
      <w:r w:rsidR="001325DA">
        <w:t xml:space="preserve">обновить кассовое ПО и для них будут созданы карточки товаров, данные которых </w:t>
      </w:r>
      <w:r w:rsidR="00AE436C">
        <w:t>загрузятся сразу автоматически из дан</w:t>
      </w:r>
      <w:r w:rsidR="001325DA">
        <w:t xml:space="preserve">ных о товарах в «Честном знаке». </w:t>
      </w:r>
    </w:p>
    <w:p w14:paraId="7492312B" w14:textId="4C9F92B9" w:rsidR="008D55F6" w:rsidRPr="00741875" w:rsidRDefault="008D55F6" w:rsidP="008D55F6">
      <w:pPr>
        <w:pStyle w:val="ab"/>
        <w:numPr>
          <w:ilvl w:val="0"/>
          <w:numId w:val="27"/>
        </w:numPr>
      </w:pPr>
      <w:r>
        <w:rPr>
          <w:lang w:val="ru-RU"/>
        </w:rPr>
        <w:t xml:space="preserve">Производители-оптовики так же смогут подключиться к системе </w:t>
      </w:r>
      <w:proofErr w:type="spellStart"/>
      <w:r>
        <w:rPr>
          <w:lang w:val="ru-RU"/>
        </w:rPr>
        <w:t>КлирЧек</w:t>
      </w:r>
      <w:proofErr w:type="spellEnd"/>
      <w:r w:rsidR="00741875">
        <w:rPr>
          <w:lang w:val="ru-RU"/>
        </w:rPr>
        <w:t>, выгружая через Честный знак данные о товарах. В таком случае они получать новую точку привлечения клиентов, а именно компаний с корпоративными закупками.</w:t>
      </w:r>
    </w:p>
    <w:p w14:paraId="37DCB448" w14:textId="77777777" w:rsidR="00741875" w:rsidRDefault="00741875" w:rsidP="00741875">
      <w:pPr>
        <w:pStyle w:val="ab"/>
        <w:numPr>
          <w:ilvl w:val="0"/>
          <w:numId w:val="27"/>
        </w:numPr>
        <w:rPr>
          <w:lang w:val="ru-RU"/>
        </w:rPr>
      </w:pPr>
      <w:r>
        <w:rPr>
          <w:lang w:val="ru-RU"/>
        </w:rPr>
        <w:t xml:space="preserve">Все участники должны юридически оформить соглашение на подключение к системе </w:t>
      </w:r>
      <w:proofErr w:type="spellStart"/>
      <w:r>
        <w:rPr>
          <w:lang w:val="ru-RU"/>
        </w:rPr>
        <w:t>КлирЧек</w:t>
      </w:r>
      <w:proofErr w:type="spellEnd"/>
      <w:r>
        <w:rPr>
          <w:lang w:val="ru-RU"/>
        </w:rPr>
        <w:t>, в которое должно входить соглашение на передачу данных о товарах (</w:t>
      </w:r>
      <w:r>
        <w:rPr>
          <w:lang w:val="ru-RU"/>
        </w:rPr>
        <w:t>на основании ФЗ № 152 «О персональных данных»</w:t>
      </w:r>
      <w:r>
        <w:rPr>
          <w:lang w:val="ru-RU"/>
        </w:rPr>
        <w:t>)</w:t>
      </w:r>
      <w:r>
        <w:rPr>
          <w:lang w:val="ru-RU"/>
        </w:rPr>
        <w:t xml:space="preserve"> </w:t>
      </w:r>
      <w:r>
        <w:rPr>
          <w:lang w:val="ru-RU"/>
        </w:rPr>
        <w:t xml:space="preserve">через посредника «Честный знак». </w:t>
      </w:r>
      <w:r w:rsidRPr="00741875">
        <w:rPr>
          <w:lang w:val="ru-RU"/>
        </w:rPr>
        <w:t>Федеральный закон № 381-ФЗ</w:t>
      </w:r>
      <w:r>
        <w:rPr>
          <w:lang w:val="ru-RU"/>
        </w:rPr>
        <w:t xml:space="preserve"> </w:t>
      </w:r>
      <w:r w:rsidRPr="00741875">
        <w:rPr>
          <w:lang w:val="ru-RU"/>
        </w:rPr>
        <w:t>«Об основах государственного регули</w:t>
      </w:r>
      <w:r>
        <w:rPr>
          <w:lang w:val="ru-RU"/>
        </w:rPr>
        <w:t>рования торговой деятельности» утверждает, что о</w:t>
      </w:r>
      <w:r w:rsidRPr="00741875">
        <w:rPr>
          <w:lang w:val="ru-RU"/>
        </w:rPr>
        <w:t>ператор ГИС МТ (ЦРПТ)</w:t>
      </w:r>
      <w:r>
        <w:rPr>
          <w:lang w:val="ru-RU"/>
        </w:rPr>
        <w:t xml:space="preserve"> – Честный знак –</w:t>
      </w:r>
      <w:r w:rsidRPr="00741875">
        <w:rPr>
          <w:lang w:val="ru-RU"/>
        </w:rPr>
        <w:t xml:space="preserve"> вправе предоставлять данные участникам оборота и технолог</w:t>
      </w:r>
      <w:r>
        <w:rPr>
          <w:lang w:val="ru-RU"/>
        </w:rPr>
        <w:t>ическим партнёрам по регламенту.</w:t>
      </w:r>
    </w:p>
    <w:p w14:paraId="32931371" w14:textId="19640E11" w:rsidR="00741875" w:rsidRDefault="00741875" w:rsidP="00741875">
      <w:r>
        <w:t xml:space="preserve">Преимущества для Честного знака: </w:t>
      </w:r>
      <w:r w:rsidRPr="00741875">
        <w:t>создани</w:t>
      </w:r>
      <w:r>
        <w:t>е</w:t>
      </w:r>
      <w:r w:rsidRPr="00741875">
        <w:t xml:space="preserve"> новой </w:t>
      </w:r>
      <w:r>
        <w:t xml:space="preserve">экономической </w:t>
      </w:r>
      <w:r w:rsidRPr="00741875">
        <w:t>мотивации для участников к подключению</w:t>
      </w:r>
      <w:r>
        <w:t>. Это создаст значительный «</w:t>
      </w:r>
      <w:proofErr w:type="spellStart"/>
      <w:r>
        <w:t>буст</w:t>
      </w:r>
      <w:proofErr w:type="spellEnd"/>
      <w:r>
        <w:t>» к расширению и распространению системы маркировки, появится выгода для ТСП и потребителей к использованию системы. Честный знак становится инструментом роста продаж, снижается восприятие обязательной и принудительной нагрузки для ТСП и производителей.</w:t>
      </w:r>
    </w:p>
    <w:p w14:paraId="7BEBD88F" w14:textId="395E3DAC" w:rsidR="00741875" w:rsidRDefault="00741875" w:rsidP="00741875">
      <w:r>
        <w:t xml:space="preserve">Преимущества для ТСП: создание нового канала привлечения покупателей; более точное прогнозирование продаж и выручки плюс фиксация цены, по которой купят (при создании смарт-контрактов и указании магазинов и их товаров потребители заверяют будущую покупку, по крайней мере, магазины будут знать, какие товары потребители планируют приобрести); покупатели вероятнее будут покупать товары для целевых покупок именно там, где подключён </w:t>
      </w:r>
      <w:proofErr w:type="spellStart"/>
      <w:r>
        <w:t>КлирЧек</w:t>
      </w:r>
      <w:proofErr w:type="spellEnd"/>
      <w:r>
        <w:t xml:space="preserve">. Магазины, которые не имеют возможности по каким-либо причинам продвигать сайт в Интернет-портале, получат выгоду в размещении своих товаров «на одной полке с крупными </w:t>
      </w:r>
      <w:proofErr w:type="spellStart"/>
      <w:r>
        <w:t>ритейлерами</w:t>
      </w:r>
      <w:proofErr w:type="spellEnd"/>
      <w:r>
        <w:t>».</w:t>
      </w:r>
    </w:p>
    <w:p w14:paraId="0E452CE7" w14:textId="18430CCF" w:rsidR="00741875" w:rsidRPr="00CD1775" w:rsidRDefault="00741875" w:rsidP="00741875">
      <w:r>
        <w:t xml:space="preserve">Преимущества для производителей: </w:t>
      </w:r>
      <w:r w:rsidRPr="00741875">
        <w:t>гарантированная возможность по закупке товаров корпорациями, усиление взаимодействия с потребителями</w:t>
      </w:r>
      <w:r>
        <w:t>, предсказуемый оптовый спрос, повышение доверия к бренду. Также производитель, отслеживая путь товара через Честный знак, может понимать,</w:t>
      </w:r>
      <w:r>
        <w:t xml:space="preserve"> какие товары</w:t>
      </w:r>
      <w:r>
        <w:t xml:space="preserve"> выбирают в целевых программах, </w:t>
      </w:r>
      <w:r>
        <w:t>может адаптировать ассортимент под реальные предпочтения</w:t>
      </w:r>
      <w:r>
        <w:t>.</w:t>
      </w:r>
      <w:r>
        <w:br w:type="page"/>
      </w:r>
    </w:p>
    <w:p w14:paraId="250AF7D6" w14:textId="1D578BE2" w:rsidR="00D40F13" w:rsidRDefault="00D40F13" w:rsidP="00216DDB">
      <w:pPr>
        <w:pStyle w:val="1"/>
      </w:pPr>
      <w:bookmarkStart w:id="52" w:name="_Toc219081065"/>
      <w:bookmarkStart w:id="53" w:name="_Toc219081121"/>
      <w:bookmarkStart w:id="54" w:name="_Toc219081224"/>
      <w:r>
        <w:lastRenderedPageBreak/>
        <w:t>Маркетинг</w:t>
      </w:r>
      <w:bookmarkEnd w:id="52"/>
      <w:bookmarkEnd w:id="53"/>
      <w:bookmarkEnd w:id="54"/>
    </w:p>
    <w:p w14:paraId="6F890712" w14:textId="1AAA7E05" w:rsidR="005F4F5A" w:rsidRPr="005F4F5A" w:rsidRDefault="005D7BC1" w:rsidP="00216DDB">
      <w:pPr>
        <w:pStyle w:val="20"/>
      </w:pPr>
      <w:bookmarkStart w:id="55" w:name="_Toc219081066"/>
      <w:bookmarkStart w:id="56" w:name="_Toc219081122"/>
      <w:bookmarkStart w:id="57" w:name="_Toc219081225"/>
      <w:r>
        <w:t>Рынок Сервис</w:t>
      </w:r>
      <w:r w:rsidR="00D40F13">
        <w:t>а</w:t>
      </w:r>
      <w:bookmarkEnd w:id="55"/>
      <w:bookmarkEnd w:id="56"/>
      <w:bookmarkEnd w:id="57"/>
    </w:p>
    <w:p w14:paraId="18CC9C27" w14:textId="674732BA" w:rsidR="005D7BC1" w:rsidRDefault="00B14341" w:rsidP="00216DDB">
      <w:pPr>
        <w:pStyle w:val="3"/>
      </w:pPr>
      <w:bookmarkStart w:id="58" w:name="_Toc219081067"/>
      <w:bookmarkStart w:id="59" w:name="_Toc219081123"/>
      <w:bookmarkStart w:id="60" w:name="_Toc219081226"/>
      <w:r>
        <w:t>Прогноз объема рынка</w:t>
      </w:r>
      <w:bookmarkEnd w:id="58"/>
      <w:bookmarkEnd w:id="59"/>
      <w:bookmarkEnd w:id="60"/>
    </w:p>
    <w:p w14:paraId="0DE2EB22" w14:textId="77777777" w:rsidR="008F01CD" w:rsidRDefault="0027744B" w:rsidP="008F01CD">
      <w:r>
        <w:t>Для Сервиса выделены следующие сегменты, ос</w:t>
      </w:r>
      <w:r w:rsidR="008F01CD">
        <w:t>нованные на требуемой методике:</w:t>
      </w:r>
    </w:p>
    <w:p w14:paraId="4E45D5E5" w14:textId="77777777" w:rsidR="008F01CD" w:rsidRDefault="00927C56" w:rsidP="008F01CD">
      <w:pPr>
        <w:pStyle w:val="ab"/>
        <w:numPr>
          <w:ilvl w:val="0"/>
          <w:numId w:val="26"/>
        </w:numPr>
      </w:pPr>
      <w:r w:rsidRPr="008F01CD">
        <w:rPr>
          <w:lang w:val="en-US"/>
        </w:rPr>
        <w:t>PAM</w:t>
      </w:r>
      <w:r w:rsidRPr="00927C56">
        <w:t xml:space="preserve"> – </w:t>
      </w:r>
      <w:r>
        <w:t>рынок розничной торговли в мире</w:t>
      </w:r>
      <w:r w:rsidR="0027744B">
        <w:t>;</w:t>
      </w:r>
      <w:r>
        <w:t xml:space="preserve"> </w:t>
      </w:r>
    </w:p>
    <w:p w14:paraId="107068AB" w14:textId="77777777" w:rsidR="008F01CD" w:rsidRDefault="00927C56" w:rsidP="008F01CD">
      <w:pPr>
        <w:pStyle w:val="ab"/>
        <w:numPr>
          <w:ilvl w:val="0"/>
          <w:numId w:val="26"/>
        </w:numPr>
      </w:pPr>
      <w:r w:rsidRPr="008F01CD">
        <w:rPr>
          <w:lang w:val="en-US"/>
        </w:rPr>
        <w:t>TAM</w:t>
      </w:r>
      <w:r w:rsidRPr="00927C56">
        <w:t xml:space="preserve"> </w:t>
      </w:r>
      <w:r>
        <w:t>–</w:t>
      </w:r>
      <w:r w:rsidRPr="00927C56">
        <w:t xml:space="preserve"> </w:t>
      </w:r>
      <w:r w:rsidR="0027744B">
        <w:t>рынок</w:t>
      </w:r>
      <w:r>
        <w:t xml:space="preserve"> розничной торговли в России</w:t>
      </w:r>
      <w:r w:rsidR="008F01CD">
        <w:t xml:space="preserve">; </w:t>
      </w:r>
    </w:p>
    <w:p w14:paraId="106CEBDB" w14:textId="77777777" w:rsidR="008F01CD" w:rsidRDefault="000F5520" w:rsidP="008F01CD">
      <w:pPr>
        <w:pStyle w:val="ab"/>
        <w:numPr>
          <w:ilvl w:val="0"/>
          <w:numId w:val="26"/>
        </w:numPr>
      </w:pPr>
      <w:r w:rsidRPr="008F01CD">
        <w:rPr>
          <w:lang w:val="en-US"/>
        </w:rPr>
        <w:t>SAM</w:t>
      </w:r>
      <w:r w:rsidR="008F01CD">
        <w:rPr>
          <w:lang w:val="ru-RU"/>
        </w:rPr>
        <w:t xml:space="preserve"> – </w:t>
      </w:r>
      <w:r>
        <w:t>потенциальная часть тех, кому важен контроль в целевом финансировании в розничной торговле в России с учетом доли использования платежных систем</w:t>
      </w:r>
      <w:r w:rsidR="008F01CD">
        <w:t xml:space="preserve">. </w:t>
      </w:r>
    </w:p>
    <w:p w14:paraId="30A7866F" w14:textId="195FC4C8" w:rsidR="00C812F0" w:rsidRDefault="000F5520" w:rsidP="008F01CD">
      <w:pPr>
        <w:pStyle w:val="ab"/>
        <w:numPr>
          <w:ilvl w:val="0"/>
          <w:numId w:val="26"/>
        </w:numPr>
      </w:pPr>
      <w:r w:rsidRPr="008F01CD">
        <w:rPr>
          <w:lang w:val="en-US"/>
        </w:rPr>
        <w:t>SO</w:t>
      </w:r>
      <w:r w:rsidR="0027744B" w:rsidRPr="008F01CD">
        <w:rPr>
          <w:lang w:val="en-US"/>
        </w:rPr>
        <w:t>M</w:t>
      </w:r>
      <w:r w:rsidR="0027744B" w:rsidRPr="0027744B">
        <w:t xml:space="preserve"> </w:t>
      </w:r>
      <w:r w:rsidR="0027744B">
        <w:t>–</w:t>
      </w:r>
      <w:r w:rsidR="0027744B" w:rsidRPr="0027744B">
        <w:t xml:space="preserve"> </w:t>
      </w:r>
      <w:r w:rsidR="008F01CD" w:rsidRPr="008F01CD">
        <w:t xml:space="preserve">рассматриваемый </w:t>
      </w:r>
      <w:r w:rsidRPr="008F01CD">
        <w:t xml:space="preserve">рынок </w:t>
      </w:r>
      <w:r w:rsidR="008F01CD" w:rsidRPr="008F01CD">
        <w:rPr>
          <w:lang w:val="en-US"/>
        </w:rPr>
        <w:t>SAM</w:t>
      </w:r>
      <w:r w:rsidR="008F01CD" w:rsidRPr="008F01CD">
        <w:rPr>
          <w:lang w:val="ru-RU"/>
        </w:rPr>
        <w:t xml:space="preserve"> </w:t>
      </w:r>
      <w:r w:rsidRPr="008F01CD">
        <w:t xml:space="preserve">с учетом </w:t>
      </w:r>
      <w:r w:rsidR="008F01CD" w:rsidRPr="008F01CD">
        <w:t>внедрения системы маркировки Честного знака</w:t>
      </w:r>
      <w:r w:rsidR="00D147C8" w:rsidRPr="008F01CD">
        <w:t>.</w:t>
      </w:r>
      <w:r w:rsidR="00D147C8">
        <w:t xml:space="preserve"> </w:t>
      </w:r>
    </w:p>
    <w:p w14:paraId="0A0CF8DD" w14:textId="2A14F751" w:rsidR="008F01CD" w:rsidRPr="008F01CD" w:rsidRDefault="008F01CD" w:rsidP="008F01CD">
      <w:r>
        <w:t>В таблице приведены расчеты доли каждого сегмента, основанные на доступных статистических данных.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76"/>
        <w:gridCol w:w="5284"/>
        <w:gridCol w:w="3185"/>
      </w:tblGrid>
      <w:tr w:rsidR="00C812F0" w14:paraId="6A093E0A" w14:textId="77777777" w:rsidTr="00C812F0">
        <w:tc>
          <w:tcPr>
            <w:tcW w:w="865" w:type="dxa"/>
          </w:tcPr>
          <w:p w14:paraId="4219838A" w14:textId="31D87E32" w:rsidR="00C812F0" w:rsidRDefault="00C812F0" w:rsidP="00216DDB">
            <w:pPr>
              <w:ind w:firstLine="0"/>
            </w:pPr>
            <w:r>
              <w:t>Рынок</w:t>
            </w:r>
          </w:p>
        </w:tc>
        <w:tc>
          <w:tcPr>
            <w:tcW w:w="5291" w:type="dxa"/>
          </w:tcPr>
          <w:p w14:paraId="48674C74" w14:textId="2E8BA987" w:rsidR="00C812F0" w:rsidRDefault="00C812F0" w:rsidP="00216DDB">
            <w:pPr>
              <w:ind w:firstLine="0"/>
            </w:pPr>
            <w:r>
              <w:t>Расчет</w:t>
            </w:r>
          </w:p>
        </w:tc>
        <w:tc>
          <w:tcPr>
            <w:tcW w:w="3189" w:type="dxa"/>
          </w:tcPr>
          <w:p w14:paraId="67D824D0" w14:textId="01EEFCDD" w:rsidR="00C812F0" w:rsidRDefault="00C812F0" w:rsidP="00216DDB">
            <w:pPr>
              <w:ind w:firstLine="0"/>
            </w:pPr>
            <w:r>
              <w:t>Доля</w:t>
            </w:r>
          </w:p>
        </w:tc>
      </w:tr>
      <w:tr w:rsidR="00C812F0" w14:paraId="14DD65EB" w14:textId="77777777" w:rsidTr="00C812F0">
        <w:tc>
          <w:tcPr>
            <w:tcW w:w="865" w:type="dxa"/>
          </w:tcPr>
          <w:p w14:paraId="7F9DF6D9" w14:textId="3C7FEA70" w:rsidR="00C812F0" w:rsidRPr="00C812F0" w:rsidRDefault="00C812F0" w:rsidP="00216DD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PAM</w:t>
            </w:r>
          </w:p>
        </w:tc>
        <w:tc>
          <w:tcPr>
            <w:tcW w:w="5291" w:type="dxa"/>
          </w:tcPr>
          <w:p w14:paraId="4129AC3D" w14:textId="3BEDB272" w:rsidR="00C812F0" w:rsidRDefault="0015071F" w:rsidP="00216DDB">
            <w:pPr>
              <w:ind w:firstLine="0"/>
            </w:pPr>
            <w:r>
              <w:t>30,6 (объем розничной торговли в мире)</w:t>
            </w:r>
            <w:r>
              <w:rPr>
                <w:rStyle w:val="a8"/>
              </w:rPr>
              <w:footnoteReference w:id="7"/>
            </w:r>
            <w:r>
              <w:t>/111,326</w:t>
            </w:r>
            <w:r w:rsidR="00A517AC">
              <w:t xml:space="preserve"> </w:t>
            </w:r>
            <w:r>
              <w:t>(</w:t>
            </w:r>
            <w:r w:rsidR="00A517AC">
              <w:t>ВВП в мире)</w:t>
            </w:r>
            <w:r>
              <w:rPr>
                <w:rStyle w:val="a8"/>
              </w:rPr>
              <w:footnoteReference w:id="8"/>
            </w:r>
          </w:p>
        </w:tc>
        <w:tc>
          <w:tcPr>
            <w:tcW w:w="3189" w:type="dxa"/>
          </w:tcPr>
          <w:p w14:paraId="6A13CE47" w14:textId="3DECD164" w:rsidR="00C812F0" w:rsidRDefault="00C812F0" w:rsidP="00216DDB">
            <w:pPr>
              <w:ind w:firstLine="0"/>
            </w:pPr>
            <w:r>
              <w:t>22,1%</w:t>
            </w:r>
          </w:p>
        </w:tc>
      </w:tr>
      <w:tr w:rsidR="00C812F0" w14:paraId="5318DF3D" w14:textId="77777777" w:rsidTr="00C812F0">
        <w:tc>
          <w:tcPr>
            <w:tcW w:w="865" w:type="dxa"/>
          </w:tcPr>
          <w:p w14:paraId="0C9B9FF9" w14:textId="61FDA789" w:rsidR="00C812F0" w:rsidRPr="00C812F0" w:rsidRDefault="00C812F0" w:rsidP="00216DD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TAM</w:t>
            </w:r>
          </w:p>
        </w:tc>
        <w:tc>
          <w:tcPr>
            <w:tcW w:w="5291" w:type="dxa"/>
          </w:tcPr>
          <w:p w14:paraId="789FF617" w14:textId="7C0A8961" w:rsidR="00C812F0" w:rsidRDefault="002C4FFB" w:rsidP="002C4FFB">
            <w:pPr>
              <w:ind w:firstLine="0"/>
            </w:pPr>
            <w:r>
              <w:t>Удельный вес России в общей численности населения мира</w:t>
            </w:r>
          </w:p>
        </w:tc>
        <w:tc>
          <w:tcPr>
            <w:tcW w:w="3189" w:type="dxa"/>
          </w:tcPr>
          <w:p w14:paraId="4954BE64" w14:textId="6FD697DF" w:rsidR="00C812F0" w:rsidRDefault="002C4FFB" w:rsidP="00216DDB">
            <w:pPr>
              <w:ind w:firstLine="0"/>
            </w:pPr>
            <w:r>
              <w:t>1,8</w:t>
            </w:r>
            <w:r w:rsidR="00C812F0">
              <w:t>%</w:t>
            </w:r>
          </w:p>
        </w:tc>
      </w:tr>
      <w:tr w:rsidR="00C812F0" w14:paraId="6454F8E7" w14:textId="77777777" w:rsidTr="00C812F0">
        <w:tc>
          <w:tcPr>
            <w:tcW w:w="865" w:type="dxa"/>
          </w:tcPr>
          <w:p w14:paraId="7C3909FD" w14:textId="6E15B042" w:rsidR="00C812F0" w:rsidRPr="00C812F0" w:rsidRDefault="00C812F0" w:rsidP="00216DD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SAM</w:t>
            </w:r>
          </w:p>
        </w:tc>
        <w:tc>
          <w:tcPr>
            <w:tcW w:w="5291" w:type="dxa"/>
          </w:tcPr>
          <w:p w14:paraId="379462D6" w14:textId="61F9A00E" w:rsidR="00C812F0" w:rsidRDefault="000F5520" w:rsidP="00216DDB">
            <w:pPr>
              <w:ind w:firstLine="0"/>
            </w:pPr>
            <w:r>
              <w:t>Из результатов исследования «</w:t>
            </w:r>
            <w:r>
              <w:rPr>
                <w:lang w:val="en-US"/>
              </w:rPr>
              <w:t>Customer</w:t>
            </w:r>
            <w:r w:rsidRPr="00AC7CAE">
              <w:t xml:space="preserve"> </w:t>
            </w:r>
            <w:r>
              <w:rPr>
                <w:lang w:val="en-US"/>
              </w:rPr>
              <w:t>Development</w:t>
            </w:r>
            <w:r>
              <w:t>» + статистика использования платежных систем</w:t>
            </w:r>
            <w:r>
              <w:rPr>
                <w:rStyle w:val="a8"/>
              </w:rPr>
              <w:footnoteReference w:id="9"/>
            </w:r>
            <w:r>
              <w:t>: 0,84*0,875</w:t>
            </w:r>
          </w:p>
        </w:tc>
        <w:tc>
          <w:tcPr>
            <w:tcW w:w="3189" w:type="dxa"/>
          </w:tcPr>
          <w:p w14:paraId="33411F27" w14:textId="1B2F801C" w:rsidR="00C812F0" w:rsidRDefault="000F5520" w:rsidP="00216DDB">
            <w:pPr>
              <w:ind w:firstLine="0"/>
            </w:pPr>
            <w:r>
              <w:t>0,735%</w:t>
            </w:r>
          </w:p>
        </w:tc>
      </w:tr>
      <w:tr w:rsidR="00C812F0" w14:paraId="4FDDA629" w14:textId="77777777" w:rsidTr="00C812F0">
        <w:tc>
          <w:tcPr>
            <w:tcW w:w="865" w:type="dxa"/>
          </w:tcPr>
          <w:p w14:paraId="573E9BB7" w14:textId="785AC160" w:rsidR="00C812F0" w:rsidRPr="00C812F0" w:rsidRDefault="00C812F0" w:rsidP="00216DD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SOM</w:t>
            </w:r>
          </w:p>
        </w:tc>
        <w:tc>
          <w:tcPr>
            <w:tcW w:w="5291" w:type="dxa"/>
          </w:tcPr>
          <w:p w14:paraId="73961246" w14:textId="294A75C6" w:rsidR="00C812F0" w:rsidRPr="00B8061C" w:rsidRDefault="00B8061C" w:rsidP="0015071F">
            <w:pPr>
              <w:ind w:firstLine="0"/>
              <w:rPr>
                <w:b/>
              </w:rPr>
            </w:pPr>
            <w:r>
              <w:rPr>
                <w:lang w:val="en-US"/>
              </w:rPr>
              <w:t>993 036</w:t>
            </w:r>
            <w:r>
              <w:rPr>
                <w:rStyle w:val="a8"/>
              </w:rPr>
              <w:footnoteReference w:id="10"/>
            </w:r>
            <w:r>
              <w:t xml:space="preserve">/ </w:t>
            </w:r>
            <w:r w:rsidRPr="000308E8">
              <w:t>6 885 442</w:t>
            </w:r>
            <w:r>
              <w:rPr>
                <w:rStyle w:val="a8"/>
              </w:rPr>
              <w:footnoteReference w:id="11"/>
            </w:r>
            <w:r>
              <w:t xml:space="preserve"> = </w:t>
            </w:r>
            <w:r w:rsidRPr="00B8061C">
              <w:rPr>
                <w:lang w:val="en-US"/>
              </w:rPr>
              <w:t>14,4</w:t>
            </w:r>
            <w:r w:rsidRPr="00B8061C">
              <w:t>%</w:t>
            </w:r>
          </w:p>
        </w:tc>
        <w:tc>
          <w:tcPr>
            <w:tcW w:w="3189" w:type="dxa"/>
          </w:tcPr>
          <w:p w14:paraId="17E88FB4" w14:textId="437672D5" w:rsidR="00C812F0" w:rsidRDefault="00B8061C" w:rsidP="00216DDB">
            <w:pPr>
              <w:ind w:firstLine="0"/>
            </w:pPr>
            <w:r>
              <w:t>14,4</w:t>
            </w:r>
            <w:r w:rsidR="000F5520">
              <w:t>%</w:t>
            </w:r>
          </w:p>
        </w:tc>
      </w:tr>
    </w:tbl>
    <w:p w14:paraId="7C8F4AF9" w14:textId="527D47F6" w:rsidR="005D7BC1" w:rsidRDefault="00B14341" w:rsidP="00216DDB">
      <w:pPr>
        <w:pStyle w:val="3"/>
      </w:pPr>
      <w:bookmarkStart w:id="61" w:name="_Toc219081068"/>
      <w:bookmarkStart w:id="62" w:name="_Toc219081124"/>
      <w:bookmarkStart w:id="63" w:name="_Toc219081227"/>
      <w:r>
        <w:t>Ситуационный анализ</w:t>
      </w:r>
      <w:bookmarkEnd w:id="61"/>
      <w:bookmarkEnd w:id="62"/>
      <w:bookmarkEnd w:id="63"/>
    </w:p>
    <w:p w14:paraId="203C2540" w14:textId="5DE08D17" w:rsidR="00B14341" w:rsidRDefault="00B14341" w:rsidP="00216DDB">
      <w:pPr>
        <w:pStyle w:val="4"/>
      </w:pPr>
      <w:r>
        <w:t>Оценка потенциала спроса</w:t>
      </w:r>
    </w:p>
    <w:p w14:paraId="0A919B74" w14:textId="7D018BCC" w:rsidR="00A517AC" w:rsidRDefault="00A517AC" w:rsidP="00A517AC">
      <w:r>
        <w:t>Оценка потенциала спроса представлена в Табли</w:t>
      </w:r>
      <w:r w:rsidR="00D06B37">
        <w:t>ц</w:t>
      </w:r>
      <w:r>
        <w:t>е.</w:t>
      </w:r>
      <w:r w:rsidR="008E28BC">
        <w:t xml:space="preserve"> Размер целевой аудитории рассчитан по статистике в применении целевого финансирования на розничном рынке безналичными платежами в России</w:t>
      </w:r>
      <w:r w:rsidR="008F01CD">
        <w:t xml:space="preserve"> с учетом охвата системы ГИС МТ</w:t>
      </w:r>
      <w:r w:rsidR="008E28BC">
        <w:t>.</w:t>
      </w:r>
    </w:p>
    <w:p w14:paraId="5563D302" w14:textId="64F97315" w:rsidR="008E28BC" w:rsidRPr="00446BFD" w:rsidRDefault="008E28BC" w:rsidP="00A517AC">
      <w:r>
        <w:t xml:space="preserve">Проникновение товара рассчитано с учетом числа подключенных ТСП к системе «Честного знака». Если рассчитывать проникновение на основе отношения числа </w:t>
      </w:r>
      <w:r>
        <w:lastRenderedPageBreak/>
        <w:t xml:space="preserve">переходов к </w:t>
      </w:r>
      <w:r w:rsidRPr="00446BFD">
        <w:t>числу клиентов, осуществивших действия, то данн</w:t>
      </w:r>
      <w:r w:rsidR="00446BFD">
        <w:t>ый показатель будет составлять 9</w:t>
      </w:r>
      <w:r w:rsidRPr="00446BFD">
        <w:t>%. Для этих расчетов колич</w:t>
      </w:r>
      <w:r w:rsidR="00446BFD">
        <w:t>ество переходов взято на основе</w:t>
      </w:r>
      <w:r w:rsidRPr="00446BFD">
        <w:t xml:space="preserve"> целевой аудитории </w:t>
      </w:r>
      <w:r w:rsidR="00446BFD">
        <w:rPr>
          <w:lang w:val="en-US"/>
        </w:rPr>
        <w:t>SOM</w:t>
      </w:r>
      <w:r w:rsidR="00446BFD" w:rsidRPr="00446BFD">
        <w:t xml:space="preserve"> </w:t>
      </w:r>
      <w:r w:rsidRPr="00446BFD">
        <w:t xml:space="preserve">и составило </w:t>
      </w:r>
      <w:r w:rsidR="00446BFD" w:rsidRPr="00446BFD">
        <w:t>9 144 576</w:t>
      </w:r>
      <w:r w:rsidRPr="00446BFD">
        <w:t xml:space="preserve"> чел. за весь рассматриваемый период, а количество к</w:t>
      </w:r>
      <w:r w:rsidR="00446BFD">
        <w:t>лиентов, осуществивших действия</w:t>
      </w:r>
      <w:r w:rsidR="00446BFD" w:rsidRPr="00446BFD">
        <w:t xml:space="preserve"> </w:t>
      </w:r>
      <w:r w:rsidR="00446BFD">
        <w:t xml:space="preserve">в мес. – </w:t>
      </w:r>
      <w:r w:rsidR="00446BFD" w:rsidRPr="00446BFD">
        <w:t>914458</w:t>
      </w:r>
      <w:r w:rsidR="00446BFD">
        <w:t xml:space="preserve"> (10% от числа привлеченных)</w:t>
      </w:r>
      <w:r w:rsidR="00E84745">
        <w:t>.</w:t>
      </w:r>
    </w:p>
    <w:tbl>
      <w:tblPr>
        <w:tblStyle w:val="a5"/>
        <w:tblW w:w="9377" w:type="dxa"/>
        <w:tblLook w:val="04A0" w:firstRow="1" w:lastRow="0" w:firstColumn="1" w:lastColumn="0" w:noHBand="0" w:noVBand="1"/>
      </w:tblPr>
      <w:tblGrid>
        <w:gridCol w:w="2185"/>
        <w:gridCol w:w="7192"/>
      </w:tblGrid>
      <w:tr w:rsidR="00D06B37" w14:paraId="7A8E4DCA" w14:textId="77777777" w:rsidTr="001775CB">
        <w:trPr>
          <w:trHeight w:val="527"/>
        </w:trPr>
        <w:tc>
          <w:tcPr>
            <w:tcW w:w="2174" w:type="dxa"/>
          </w:tcPr>
          <w:p w14:paraId="7F6582CE" w14:textId="31150927" w:rsidR="00D06B37" w:rsidRDefault="00D06B37" w:rsidP="00A517AC">
            <w:pPr>
              <w:ind w:firstLine="0"/>
            </w:pPr>
            <w:r>
              <w:t>Критерий привлекательности рынка</w:t>
            </w:r>
          </w:p>
        </w:tc>
        <w:tc>
          <w:tcPr>
            <w:tcW w:w="7203" w:type="dxa"/>
          </w:tcPr>
          <w:p w14:paraId="745814D7" w14:textId="75C9F53A" w:rsidR="00D06B37" w:rsidRDefault="00D06B37" w:rsidP="00A517AC">
            <w:pPr>
              <w:ind w:firstLine="0"/>
            </w:pPr>
            <w:r>
              <w:t>Расчет</w:t>
            </w:r>
          </w:p>
        </w:tc>
      </w:tr>
      <w:tr w:rsidR="00D06B37" w14:paraId="6B0765F0" w14:textId="77777777" w:rsidTr="001775CB">
        <w:trPr>
          <w:trHeight w:val="270"/>
        </w:trPr>
        <w:tc>
          <w:tcPr>
            <w:tcW w:w="2174" w:type="dxa"/>
          </w:tcPr>
          <w:p w14:paraId="404B4747" w14:textId="7380F808" w:rsidR="00D06B37" w:rsidRDefault="00D06B37" w:rsidP="00A517AC">
            <w:pPr>
              <w:ind w:firstLine="0"/>
            </w:pPr>
            <w:r>
              <w:t>Размер целевой аудитории</w:t>
            </w:r>
          </w:p>
        </w:tc>
        <w:tc>
          <w:tcPr>
            <w:tcW w:w="7203" w:type="dxa"/>
          </w:tcPr>
          <w:p w14:paraId="22FA433D" w14:textId="6CAEEBC0" w:rsidR="00D06B37" w:rsidRDefault="00D06B37" w:rsidP="00446BFD">
            <w:pPr>
              <w:ind w:firstLine="0"/>
            </w:pPr>
            <w:r w:rsidRPr="001775CB">
              <w:rPr>
                <w:b/>
              </w:rPr>
              <w:t>4,8</w:t>
            </w:r>
            <w:r w:rsidR="00F00E36" w:rsidRPr="001775CB">
              <w:rPr>
                <w:rStyle w:val="a8"/>
                <w:b/>
              </w:rPr>
              <w:footnoteReference w:id="12"/>
            </w:r>
            <w:r w:rsidR="001775CB">
              <w:rPr>
                <w:b/>
              </w:rPr>
              <w:t xml:space="preserve"> </w:t>
            </w:r>
            <w:r w:rsidR="009678FA" w:rsidRPr="001775CB">
              <w:rPr>
                <w:b/>
              </w:rPr>
              <w:t>*</w:t>
            </w:r>
            <w:r w:rsidR="001775CB">
              <w:rPr>
                <w:b/>
              </w:rPr>
              <w:t xml:space="preserve"> </w:t>
            </w:r>
            <w:r w:rsidR="009678FA" w:rsidRPr="001775CB">
              <w:rPr>
                <w:b/>
              </w:rPr>
              <w:t>0,0</w:t>
            </w:r>
            <w:r w:rsidR="008C5A55" w:rsidRPr="001775CB">
              <w:rPr>
                <w:b/>
              </w:rPr>
              <w:t>18</w:t>
            </w:r>
            <w:r w:rsidR="001775CB">
              <w:rPr>
                <w:b/>
              </w:rPr>
              <w:t xml:space="preserve"> </w:t>
            </w:r>
            <w:r w:rsidR="008E14F3" w:rsidRPr="001775CB">
              <w:rPr>
                <w:rStyle w:val="a8"/>
                <w:b/>
              </w:rPr>
              <w:footnoteReference w:id="13"/>
            </w:r>
            <w:r w:rsidR="009678FA" w:rsidRPr="001775CB">
              <w:rPr>
                <w:b/>
              </w:rPr>
              <w:t>*</w:t>
            </w:r>
            <w:r w:rsidR="001775CB">
              <w:rPr>
                <w:b/>
              </w:rPr>
              <w:t xml:space="preserve"> </w:t>
            </w:r>
            <w:r w:rsidR="009678FA" w:rsidRPr="001775CB">
              <w:rPr>
                <w:b/>
              </w:rPr>
              <w:t>0,735</w:t>
            </w:r>
            <w:r w:rsidR="001775CB">
              <w:rPr>
                <w:b/>
              </w:rPr>
              <w:t xml:space="preserve"> </w:t>
            </w:r>
            <w:r w:rsidR="00446BFD" w:rsidRPr="001775CB">
              <w:rPr>
                <w:b/>
              </w:rPr>
              <w:t>*</w:t>
            </w:r>
            <w:r w:rsidR="001775CB">
              <w:rPr>
                <w:b/>
              </w:rPr>
              <w:t xml:space="preserve"> </w:t>
            </w:r>
            <w:r w:rsidR="00446BFD" w:rsidRPr="001775CB">
              <w:rPr>
                <w:b/>
              </w:rPr>
              <w:t>0,144</w:t>
            </w:r>
            <w:r w:rsidR="000273AA" w:rsidRPr="001775CB">
              <w:rPr>
                <w:b/>
              </w:rPr>
              <w:t xml:space="preserve"> </w:t>
            </w:r>
            <w:r w:rsidRPr="001775CB">
              <w:rPr>
                <w:b/>
              </w:rPr>
              <w:t xml:space="preserve">= </w:t>
            </w:r>
            <w:r w:rsidR="00446BFD" w:rsidRPr="001775CB">
              <w:rPr>
                <w:b/>
              </w:rPr>
              <w:t>9 144 576</w:t>
            </w:r>
            <w:r w:rsidR="00446BFD">
              <w:t xml:space="preserve"> </w:t>
            </w:r>
            <w:r w:rsidR="008C5A55">
              <w:t>(чел.</w:t>
            </w:r>
            <w:r w:rsidR="00F00E36">
              <w:t xml:space="preserve">, </w:t>
            </w:r>
            <w:r w:rsidR="007B2C51">
              <w:t>применение целевого финансирования на розничном рынке</w:t>
            </w:r>
            <w:r w:rsidR="00F00E36">
              <w:t xml:space="preserve"> безналичными платежами в России</w:t>
            </w:r>
            <w:r w:rsidR="008C5A55">
              <w:t xml:space="preserve"> </w:t>
            </w:r>
            <w:r w:rsidR="00446BFD">
              <w:t>с учетом внедрения Честного знака</w:t>
            </w:r>
            <w:r>
              <w:t>)</w:t>
            </w:r>
          </w:p>
        </w:tc>
      </w:tr>
      <w:tr w:rsidR="00D06B37" w14:paraId="192E6F0B" w14:textId="77777777" w:rsidTr="001775CB">
        <w:trPr>
          <w:trHeight w:val="257"/>
        </w:trPr>
        <w:tc>
          <w:tcPr>
            <w:tcW w:w="2174" w:type="dxa"/>
          </w:tcPr>
          <w:p w14:paraId="15DEA83E" w14:textId="35DF30AB" w:rsidR="00D06B37" w:rsidRDefault="00D06B37" w:rsidP="00A517AC">
            <w:pPr>
              <w:ind w:firstLine="0"/>
            </w:pPr>
            <w:r>
              <w:t>Проникновение товара, %</w:t>
            </w:r>
          </w:p>
        </w:tc>
        <w:tc>
          <w:tcPr>
            <w:tcW w:w="7203" w:type="dxa"/>
          </w:tcPr>
          <w:p w14:paraId="19E91656" w14:textId="6904374E" w:rsidR="008E28BC" w:rsidRPr="00446BFD" w:rsidRDefault="008F01CD" w:rsidP="00446BFD">
            <w:pPr>
              <w:ind w:firstLine="0"/>
            </w:pPr>
            <w:r w:rsidRPr="001775CB">
              <w:rPr>
                <w:b/>
              </w:rPr>
              <w:t>2</w:t>
            </w:r>
            <w:r w:rsidR="00446BFD" w:rsidRPr="001775CB">
              <w:rPr>
                <w:b/>
              </w:rPr>
              <w:t>%</w:t>
            </w:r>
            <w:r w:rsidR="00446BFD" w:rsidRPr="001534FE">
              <w:t xml:space="preserve"> на остове подсчета отношения количества клиентов с действиями к числу привлеченных</w:t>
            </w:r>
            <w:r>
              <w:t xml:space="preserve"> за период проведения рекламной кампании: </w:t>
            </w:r>
            <w:r w:rsidR="00446BFD">
              <w:t xml:space="preserve"> </w:t>
            </w:r>
            <w:r w:rsidRPr="001775CB">
              <w:rPr>
                <w:b/>
              </w:rPr>
              <w:t>6</w:t>
            </w:r>
            <w:r w:rsidR="001775CB">
              <w:rPr>
                <w:b/>
              </w:rPr>
              <w:t xml:space="preserve"> </w:t>
            </w:r>
            <w:r w:rsidRPr="001775CB">
              <w:rPr>
                <w:b/>
              </w:rPr>
              <w:t>047</w:t>
            </w:r>
            <w:r w:rsidR="001775CB">
              <w:rPr>
                <w:b/>
              </w:rPr>
              <w:t xml:space="preserve"> </w:t>
            </w:r>
            <w:r w:rsidRPr="001775CB">
              <w:rPr>
                <w:b/>
              </w:rPr>
              <w:t>483/(9 144 576 * 20 мес.)</w:t>
            </w:r>
          </w:p>
        </w:tc>
      </w:tr>
      <w:tr w:rsidR="00D06B37" w14:paraId="76203FEA" w14:textId="77777777" w:rsidTr="001775CB">
        <w:trPr>
          <w:trHeight w:val="257"/>
        </w:trPr>
        <w:tc>
          <w:tcPr>
            <w:tcW w:w="2174" w:type="dxa"/>
          </w:tcPr>
          <w:p w14:paraId="6010B041" w14:textId="77777777" w:rsidR="00D06B37" w:rsidRDefault="006D0C7A" w:rsidP="00A517AC">
            <w:pPr>
              <w:ind w:firstLine="0"/>
            </w:pPr>
            <w:r>
              <w:t>Частота использования</w:t>
            </w:r>
            <w:r w:rsidR="00BA6D22">
              <w:t xml:space="preserve"> (транзакции)</w:t>
            </w:r>
          </w:p>
          <w:p w14:paraId="2566A5CE" w14:textId="266C1E9D" w:rsidR="00BA6D22" w:rsidRDefault="00BA6D22" w:rsidP="00A517AC">
            <w:pPr>
              <w:ind w:firstLine="0"/>
            </w:pPr>
            <w:r>
              <w:t>Частота использования (подписки)</w:t>
            </w:r>
          </w:p>
        </w:tc>
        <w:tc>
          <w:tcPr>
            <w:tcW w:w="7203" w:type="dxa"/>
          </w:tcPr>
          <w:p w14:paraId="0B4DB8F0" w14:textId="7DE094A2" w:rsidR="00BA6D22" w:rsidRDefault="00E84745" w:rsidP="000273AA">
            <w:pPr>
              <w:ind w:firstLine="0"/>
            </w:pPr>
            <w:r w:rsidRPr="001775CB">
              <w:rPr>
                <w:b/>
              </w:rPr>
              <w:t>914</w:t>
            </w:r>
            <w:r w:rsidR="001775CB">
              <w:rPr>
                <w:b/>
              </w:rPr>
              <w:t> </w:t>
            </w:r>
            <w:r w:rsidRPr="001775CB">
              <w:rPr>
                <w:b/>
              </w:rPr>
              <w:t>458</w:t>
            </w:r>
            <w:r w:rsidR="001775CB">
              <w:rPr>
                <w:b/>
              </w:rPr>
              <w:t xml:space="preserve"> </w:t>
            </w:r>
            <w:r w:rsidRPr="001775CB">
              <w:rPr>
                <w:b/>
              </w:rPr>
              <w:t>*</w:t>
            </w:r>
            <w:r w:rsidR="001775CB">
              <w:rPr>
                <w:b/>
              </w:rPr>
              <w:t xml:space="preserve"> </w:t>
            </w:r>
            <w:r w:rsidRPr="001775CB">
              <w:rPr>
                <w:b/>
              </w:rPr>
              <w:t>(3</w:t>
            </w:r>
            <w:r w:rsidR="001775CB">
              <w:rPr>
                <w:b/>
              </w:rPr>
              <w:t xml:space="preserve"> </w:t>
            </w:r>
            <w:r w:rsidRPr="001775CB">
              <w:rPr>
                <w:b/>
              </w:rPr>
              <w:t>*</w:t>
            </w:r>
            <w:r w:rsidR="001775CB">
              <w:rPr>
                <w:b/>
              </w:rPr>
              <w:t xml:space="preserve"> </w:t>
            </w:r>
            <w:r w:rsidRPr="001775CB">
              <w:rPr>
                <w:b/>
              </w:rPr>
              <w:t>5</w:t>
            </w:r>
            <w:r w:rsidR="00BA6D22" w:rsidRPr="001775CB">
              <w:rPr>
                <w:b/>
              </w:rPr>
              <w:t>)</w:t>
            </w:r>
            <w:r w:rsidR="00BA6D22" w:rsidRPr="001775CB">
              <w:rPr>
                <w:rStyle w:val="a8"/>
                <w:b/>
              </w:rPr>
              <w:footnoteReference w:id="14"/>
            </w:r>
            <w:r w:rsidR="001775CB">
              <w:rPr>
                <w:b/>
              </w:rPr>
              <w:t xml:space="preserve"> </w:t>
            </w:r>
            <w:r w:rsidR="00F4459C" w:rsidRPr="001775CB">
              <w:rPr>
                <w:b/>
              </w:rPr>
              <w:t>*</w:t>
            </w:r>
            <w:r w:rsidR="001775CB">
              <w:rPr>
                <w:b/>
              </w:rPr>
              <w:t xml:space="preserve"> </w:t>
            </w:r>
            <w:r w:rsidR="00F4459C" w:rsidRPr="001775CB">
              <w:rPr>
                <w:b/>
              </w:rPr>
              <w:t>0,02</w:t>
            </w:r>
            <w:r w:rsidR="008C5A55" w:rsidRPr="001775CB">
              <w:rPr>
                <w:b/>
              </w:rPr>
              <w:t xml:space="preserve"> </w:t>
            </w:r>
            <w:r w:rsidR="00254DF0" w:rsidRPr="001775CB">
              <w:rPr>
                <w:b/>
              </w:rPr>
              <w:t xml:space="preserve">= </w:t>
            </w:r>
            <w:r w:rsidR="00F4459C" w:rsidRPr="001775CB">
              <w:rPr>
                <w:b/>
              </w:rPr>
              <w:t>2 743 373</w:t>
            </w:r>
            <w:r w:rsidR="00F4459C">
              <w:rPr>
                <w:b/>
              </w:rPr>
              <w:t xml:space="preserve"> </w:t>
            </w:r>
            <w:r w:rsidR="00254DF0">
              <w:t xml:space="preserve">в месяц </w:t>
            </w:r>
            <w:r>
              <w:t xml:space="preserve"> (3 – </w:t>
            </w:r>
            <w:r w:rsidR="00F4459C">
              <w:t>заключение</w:t>
            </w:r>
            <w:r>
              <w:t xml:space="preserve"> </w:t>
            </w:r>
            <w:proofErr w:type="spellStart"/>
            <w:r>
              <w:t>смар</w:t>
            </w:r>
            <w:proofErr w:type="spellEnd"/>
            <w:r>
              <w:t>-контрактов, 5 – число транзакций по смарт-контракту</w:t>
            </w:r>
            <w:r w:rsidR="00F4459C">
              <w:t>; 0,02 – с учетом проникновения сервиса</w:t>
            </w:r>
            <w:r>
              <w:t>)</w:t>
            </w:r>
          </w:p>
          <w:p w14:paraId="6DF39B23" w14:textId="0A096878" w:rsidR="00BA6D22" w:rsidRDefault="00E84745" w:rsidP="00E84745">
            <w:pPr>
              <w:ind w:firstLine="0"/>
            </w:pPr>
            <w:r w:rsidRPr="001775CB">
              <w:rPr>
                <w:b/>
              </w:rPr>
              <w:t>914</w:t>
            </w:r>
            <w:r w:rsidR="001775CB">
              <w:rPr>
                <w:b/>
              </w:rPr>
              <w:t> </w:t>
            </w:r>
            <w:r w:rsidRPr="001775CB">
              <w:rPr>
                <w:b/>
              </w:rPr>
              <w:t>458</w:t>
            </w:r>
            <w:r w:rsidR="001775CB">
              <w:rPr>
                <w:b/>
              </w:rPr>
              <w:t xml:space="preserve"> </w:t>
            </w:r>
            <w:r w:rsidRPr="001775CB">
              <w:rPr>
                <w:b/>
              </w:rPr>
              <w:t>*</w:t>
            </w:r>
            <w:r w:rsidR="001775CB">
              <w:rPr>
                <w:b/>
              </w:rPr>
              <w:t xml:space="preserve"> </w:t>
            </w:r>
            <w:r w:rsidRPr="001775CB">
              <w:rPr>
                <w:b/>
              </w:rPr>
              <w:t>0,33</w:t>
            </w:r>
            <w:r w:rsidR="00BA6D22" w:rsidRPr="001775CB">
              <w:rPr>
                <w:rStyle w:val="a8"/>
                <w:b/>
              </w:rPr>
              <w:footnoteReference w:id="15"/>
            </w:r>
            <w:r w:rsidR="001775CB">
              <w:rPr>
                <w:b/>
              </w:rPr>
              <w:t xml:space="preserve"> </w:t>
            </w:r>
            <w:r w:rsidR="00F4459C" w:rsidRPr="001775CB">
              <w:rPr>
                <w:b/>
              </w:rPr>
              <w:t>*</w:t>
            </w:r>
            <w:r w:rsidR="001775CB">
              <w:rPr>
                <w:b/>
              </w:rPr>
              <w:t xml:space="preserve"> </w:t>
            </w:r>
            <w:r w:rsidR="00F4459C" w:rsidRPr="001775CB">
              <w:rPr>
                <w:b/>
              </w:rPr>
              <w:t>0,02</w:t>
            </w:r>
            <w:r w:rsidR="00BA6D22" w:rsidRPr="001775CB">
              <w:rPr>
                <w:b/>
              </w:rPr>
              <w:t xml:space="preserve"> = </w:t>
            </w:r>
            <w:r w:rsidR="00F4459C" w:rsidRPr="001775CB">
              <w:rPr>
                <w:b/>
              </w:rPr>
              <w:t>60 354</w:t>
            </w:r>
            <w:r w:rsidR="00F4459C">
              <w:rPr>
                <w:b/>
              </w:rPr>
              <w:t xml:space="preserve"> </w:t>
            </w:r>
            <w:r w:rsidR="00BA6D22" w:rsidRPr="00BA6D22">
              <w:t>в месяц</w:t>
            </w:r>
            <w:r w:rsidR="00F4459C">
              <w:t xml:space="preserve"> (0,33 – статистика по подключению подписок пользователями из России; 0,02 – с учетом проникновения сервиса)</w:t>
            </w:r>
          </w:p>
        </w:tc>
      </w:tr>
    </w:tbl>
    <w:p w14:paraId="3E6DC637" w14:textId="6B6EAEC7" w:rsidR="00B14341" w:rsidRDefault="00B14341" w:rsidP="00216DDB">
      <w:pPr>
        <w:pStyle w:val="4"/>
      </w:pPr>
      <w:r>
        <w:t>Оценка потенциала продаж</w:t>
      </w:r>
    </w:p>
    <w:tbl>
      <w:tblPr>
        <w:tblStyle w:val="a5"/>
        <w:tblW w:w="9551" w:type="dxa"/>
        <w:tblLook w:val="04A0" w:firstRow="1" w:lastRow="0" w:firstColumn="1" w:lastColumn="0" w:noHBand="0" w:noVBand="1"/>
      </w:tblPr>
      <w:tblGrid>
        <w:gridCol w:w="2185"/>
        <w:gridCol w:w="7366"/>
      </w:tblGrid>
      <w:tr w:rsidR="00F00E36" w:rsidRPr="00F00E36" w14:paraId="481181DD" w14:textId="77777777" w:rsidTr="004A1C6B">
        <w:trPr>
          <w:trHeight w:val="572"/>
        </w:trPr>
        <w:tc>
          <w:tcPr>
            <w:tcW w:w="2122" w:type="dxa"/>
          </w:tcPr>
          <w:p w14:paraId="2D84C74C" w14:textId="77777777" w:rsidR="00F00E36" w:rsidRPr="00F00E36" w:rsidRDefault="00F00E36" w:rsidP="00F00E36">
            <w:pPr>
              <w:ind w:firstLine="0"/>
            </w:pPr>
            <w:r w:rsidRPr="00F00E36">
              <w:t>Критерий привлекательности рынка</w:t>
            </w:r>
          </w:p>
        </w:tc>
        <w:tc>
          <w:tcPr>
            <w:tcW w:w="7429" w:type="dxa"/>
          </w:tcPr>
          <w:p w14:paraId="59DE8141" w14:textId="77777777" w:rsidR="00F00E36" w:rsidRPr="00F00E36" w:rsidRDefault="00F00E36" w:rsidP="00F00E36">
            <w:pPr>
              <w:ind w:firstLine="0"/>
            </w:pPr>
            <w:r w:rsidRPr="00F00E36">
              <w:t>Расчет</w:t>
            </w:r>
          </w:p>
        </w:tc>
      </w:tr>
      <w:tr w:rsidR="00F00E36" w:rsidRPr="00F00E36" w14:paraId="1B77362A" w14:textId="77777777" w:rsidTr="004A1C6B">
        <w:trPr>
          <w:trHeight w:val="293"/>
        </w:trPr>
        <w:tc>
          <w:tcPr>
            <w:tcW w:w="2122" w:type="dxa"/>
          </w:tcPr>
          <w:p w14:paraId="62AFE0A9" w14:textId="3071E474" w:rsidR="00F00E36" w:rsidRPr="00F00E36" w:rsidRDefault="00F00E36" w:rsidP="00F00E36">
            <w:pPr>
              <w:ind w:firstLine="0"/>
            </w:pPr>
            <w:r>
              <w:t>Емкость сегмента</w:t>
            </w:r>
          </w:p>
        </w:tc>
        <w:tc>
          <w:tcPr>
            <w:tcW w:w="7429" w:type="dxa"/>
          </w:tcPr>
          <w:p w14:paraId="104AAA62" w14:textId="2F312594" w:rsidR="00F00E36" w:rsidRPr="00F00E36" w:rsidRDefault="00E84745" w:rsidP="008E14F3">
            <w:pPr>
              <w:ind w:firstLine="0"/>
            </w:pPr>
            <w:r w:rsidRPr="001775CB">
              <w:rPr>
                <w:b/>
              </w:rPr>
              <w:t>4,8</w:t>
            </w:r>
            <w:r w:rsidRPr="001775CB">
              <w:rPr>
                <w:rStyle w:val="a8"/>
                <w:b/>
              </w:rPr>
              <w:footnoteReference w:id="16"/>
            </w:r>
            <w:r w:rsidR="001775CB" w:rsidRPr="001775CB">
              <w:rPr>
                <w:b/>
              </w:rPr>
              <w:t xml:space="preserve"> </w:t>
            </w:r>
            <w:r w:rsidRPr="001775CB">
              <w:rPr>
                <w:b/>
              </w:rPr>
              <w:t>*</w:t>
            </w:r>
            <w:r w:rsidR="001775CB" w:rsidRPr="001775CB">
              <w:rPr>
                <w:b/>
              </w:rPr>
              <w:t xml:space="preserve"> </w:t>
            </w:r>
            <w:r w:rsidRPr="001775CB">
              <w:rPr>
                <w:b/>
              </w:rPr>
              <w:t>0,018</w:t>
            </w:r>
            <w:r w:rsidRPr="001775CB">
              <w:rPr>
                <w:rStyle w:val="a8"/>
                <w:b/>
              </w:rPr>
              <w:footnoteReference w:id="17"/>
            </w:r>
            <w:r w:rsidR="001775CB" w:rsidRPr="001775CB">
              <w:rPr>
                <w:b/>
              </w:rPr>
              <w:t xml:space="preserve"> </w:t>
            </w:r>
            <w:r w:rsidRPr="001775CB">
              <w:rPr>
                <w:b/>
              </w:rPr>
              <w:t>*</w:t>
            </w:r>
            <w:r w:rsidR="001775CB" w:rsidRPr="001775CB">
              <w:rPr>
                <w:b/>
              </w:rPr>
              <w:t xml:space="preserve"> </w:t>
            </w:r>
            <w:r w:rsidRPr="001775CB">
              <w:rPr>
                <w:b/>
              </w:rPr>
              <w:t>0,735</w:t>
            </w:r>
            <w:r w:rsidR="001775CB" w:rsidRPr="001775CB">
              <w:rPr>
                <w:b/>
              </w:rPr>
              <w:t xml:space="preserve"> </w:t>
            </w:r>
            <w:r w:rsidRPr="001775CB">
              <w:rPr>
                <w:b/>
              </w:rPr>
              <w:t>*</w:t>
            </w:r>
            <w:r w:rsidR="001775CB" w:rsidRPr="001775CB">
              <w:rPr>
                <w:b/>
              </w:rPr>
              <w:t xml:space="preserve"> </w:t>
            </w:r>
            <w:r w:rsidRPr="001775CB">
              <w:rPr>
                <w:b/>
              </w:rPr>
              <w:t>0,144 = 9 144 576</w:t>
            </w:r>
            <w:r>
              <w:t xml:space="preserve"> (чел., применение целевого финансирования на розничном рынке безналичными платежами в России с учетом внедрения Честного знака)</w:t>
            </w:r>
          </w:p>
        </w:tc>
      </w:tr>
      <w:tr w:rsidR="00F00E36" w:rsidRPr="00F00E36" w14:paraId="63EC0338" w14:textId="77777777" w:rsidTr="004A1C6B">
        <w:trPr>
          <w:trHeight w:val="279"/>
        </w:trPr>
        <w:tc>
          <w:tcPr>
            <w:tcW w:w="2122" w:type="dxa"/>
          </w:tcPr>
          <w:p w14:paraId="4765A473" w14:textId="219B601B" w:rsidR="00F00E36" w:rsidRPr="00F00E36" w:rsidRDefault="00F00E36" w:rsidP="004A1C6B">
            <w:pPr>
              <w:ind w:firstLine="0"/>
            </w:pPr>
            <w:r>
              <w:t>Темп</w:t>
            </w:r>
            <w:r w:rsidR="004A1C6B">
              <w:t> </w:t>
            </w:r>
            <w:r>
              <w:t>роста сегмента</w:t>
            </w:r>
          </w:p>
        </w:tc>
        <w:tc>
          <w:tcPr>
            <w:tcW w:w="7429" w:type="dxa"/>
          </w:tcPr>
          <w:p w14:paraId="2162BCA6" w14:textId="1EE2C3CF" w:rsidR="00F00E36" w:rsidRPr="00F00E36" w:rsidRDefault="00446BFD" w:rsidP="00F4459C">
            <w:pPr>
              <w:ind w:firstLine="0"/>
            </w:pPr>
            <w:r w:rsidRPr="001775CB">
              <w:rPr>
                <w:b/>
              </w:rPr>
              <w:t>10</w:t>
            </w:r>
            <w:r w:rsidR="00A800A9" w:rsidRPr="001775CB">
              <w:rPr>
                <w:b/>
              </w:rPr>
              <w:t>%</w:t>
            </w:r>
            <w:r w:rsidR="00F00E36" w:rsidRPr="001775CB">
              <w:rPr>
                <w:rStyle w:val="a8"/>
                <w:b/>
              </w:rPr>
              <w:footnoteReference w:id="18"/>
            </w:r>
            <w:r w:rsidR="00550B26">
              <w:t xml:space="preserve"> </w:t>
            </w:r>
            <w:r w:rsidR="00F4459C">
              <w:t xml:space="preserve">(рассчитано на основе месячного темпа роста начального внедрения системы СБП по квартальным данным, подробнее </w:t>
            </w:r>
            <w:proofErr w:type="spellStart"/>
            <w:r w:rsidR="00F4459C">
              <w:t>Табл</w:t>
            </w:r>
            <w:proofErr w:type="spellEnd"/>
            <w:r w:rsidR="00F4459C">
              <w:t xml:space="preserve"> )</w:t>
            </w:r>
          </w:p>
        </w:tc>
      </w:tr>
      <w:tr w:rsidR="00F00E36" w:rsidRPr="00F00E36" w14:paraId="7A750A90" w14:textId="77777777" w:rsidTr="004A1C6B">
        <w:trPr>
          <w:trHeight w:val="279"/>
        </w:trPr>
        <w:tc>
          <w:tcPr>
            <w:tcW w:w="2122" w:type="dxa"/>
          </w:tcPr>
          <w:p w14:paraId="70447028" w14:textId="3F172F28" w:rsidR="00F00E36" w:rsidRPr="00F00E36" w:rsidRDefault="00F00E36" w:rsidP="00F00E36">
            <w:pPr>
              <w:ind w:firstLine="0"/>
            </w:pPr>
            <w:r>
              <w:lastRenderedPageBreak/>
              <w:t>Доходность сегмента</w:t>
            </w:r>
          </w:p>
        </w:tc>
        <w:tc>
          <w:tcPr>
            <w:tcW w:w="7429" w:type="dxa"/>
          </w:tcPr>
          <w:p w14:paraId="0C8F8F31" w14:textId="0D1FA27C" w:rsidR="00F00E36" w:rsidRPr="00F00E36" w:rsidRDefault="00707250" w:rsidP="00F4459C">
            <w:pPr>
              <w:ind w:firstLine="0"/>
              <w:jc w:val="left"/>
            </w:pPr>
            <w:r w:rsidRPr="001775CB">
              <w:rPr>
                <w:b/>
              </w:rPr>
              <w:t>(</w:t>
            </w:r>
            <w:r w:rsidR="00F4459C" w:rsidRPr="001775CB">
              <w:rPr>
                <w:b/>
              </w:rPr>
              <w:t>0,5</w:t>
            </w:r>
            <w:r w:rsidR="00A800A9" w:rsidRPr="001775CB">
              <w:rPr>
                <w:rStyle w:val="a8"/>
                <w:b/>
              </w:rPr>
              <w:footnoteReference w:id="19"/>
            </w:r>
            <w:r w:rsidR="00F4459C" w:rsidRPr="001775CB">
              <w:rPr>
                <w:b/>
              </w:rPr>
              <w:t xml:space="preserve"> + </w:t>
            </w:r>
            <w:r w:rsidR="00550B26">
              <w:rPr>
                <w:b/>
              </w:rPr>
              <w:t>2</w:t>
            </w:r>
            <w:r w:rsidR="001E1CC7" w:rsidRPr="001775CB">
              <w:rPr>
                <w:b/>
              </w:rPr>
              <w:t>)</w:t>
            </w:r>
            <w:r w:rsidR="00A800A9" w:rsidRPr="001775CB">
              <w:rPr>
                <w:b/>
              </w:rPr>
              <w:t>*</w:t>
            </w:r>
            <w:r w:rsidR="000273AA" w:rsidRPr="001775CB">
              <w:rPr>
                <w:b/>
              </w:rPr>
              <w:t xml:space="preserve"> </w:t>
            </w:r>
            <w:r w:rsidR="00F4459C" w:rsidRPr="001775CB">
              <w:rPr>
                <w:b/>
              </w:rPr>
              <w:t xml:space="preserve">2 743 373 </w:t>
            </w:r>
            <w:r w:rsidR="001E1CC7" w:rsidRPr="001775CB">
              <w:rPr>
                <w:b/>
              </w:rPr>
              <w:t>+</w:t>
            </w:r>
            <w:r w:rsidR="00A80320" w:rsidRPr="001775CB">
              <w:rPr>
                <w:b/>
              </w:rPr>
              <w:t xml:space="preserve"> </w:t>
            </w:r>
            <w:r w:rsidR="000273AA" w:rsidRPr="001775CB">
              <w:rPr>
                <w:b/>
              </w:rPr>
              <w:t>175</w:t>
            </w:r>
            <w:r w:rsidR="007B2C51" w:rsidRPr="001775CB">
              <w:rPr>
                <w:b/>
              </w:rPr>
              <w:t xml:space="preserve"> </w:t>
            </w:r>
            <w:r w:rsidR="001E1CC7" w:rsidRPr="001775CB">
              <w:rPr>
                <w:b/>
              </w:rPr>
              <w:t>*</w:t>
            </w:r>
            <w:r w:rsidR="007B2C51" w:rsidRPr="001775CB">
              <w:rPr>
                <w:b/>
              </w:rPr>
              <w:t xml:space="preserve"> </w:t>
            </w:r>
            <w:r w:rsidR="001E1CC7" w:rsidRPr="001775CB">
              <w:rPr>
                <w:b/>
              </w:rPr>
              <w:t>0,3</w:t>
            </w:r>
            <w:r w:rsidR="00E84745" w:rsidRPr="001775CB">
              <w:rPr>
                <w:b/>
              </w:rPr>
              <w:t>3</w:t>
            </w:r>
            <w:r w:rsidRPr="001775CB">
              <w:rPr>
                <w:rStyle w:val="a8"/>
                <w:b/>
              </w:rPr>
              <w:footnoteReference w:id="20"/>
            </w:r>
            <w:r w:rsidR="007B2C51" w:rsidRPr="001775CB">
              <w:rPr>
                <w:b/>
              </w:rPr>
              <w:t xml:space="preserve"> </w:t>
            </w:r>
            <w:r w:rsidR="001E1CC7" w:rsidRPr="001775CB">
              <w:rPr>
                <w:b/>
              </w:rPr>
              <w:t>*</w:t>
            </w:r>
            <w:r w:rsidR="007B2C51" w:rsidRPr="001775CB">
              <w:rPr>
                <w:b/>
              </w:rPr>
              <w:t xml:space="preserve"> </w:t>
            </w:r>
            <w:r w:rsidR="00F4459C" w:rsidRPr="001775CB">
              <w:rPr>
                <w:b/>
              </w:rPr>
              <w:t xml:space="preserve">60 354 </w:t>
            </w:r>
            <w:r w:rsidR="001E1CC7" w:rsidRPr="001775CB">
              <w:rPr>
                <w:b/>
              </w:rPr>
              <w:t xml:space="preserve">= </w:t>
            </w:r>
            <w:r w:rsidR="00550B26" w:rsidRPr="00550B26">
              <w:rPr>
                <w:b/>
              </w:rPr>
              <w:t>486 948</w:t>
            </w:r>
            <w:r w:rsidR="00550B26">
              <w:rPr>
                <w:b/>
              </w:rPr>
              <w:t> </w:t>
            </w:r>
            <w:r w:rsidR="00550B26" w:rsidRPr="00550B26">
              <w:rPr>
                <w:b/>
              </w:rPr>
              <w:t>672</w:t>
            </w:r>
            <w:r w:rsidR="00550B26">
              <w:rPr>
                <w:b/>
              </w:rPr>
              <w:t xml:space="preserve"> </w:t>
            </w:r>
            <w:proofErr w:type="spellStart"/>
            <w:r w:rsidR="001E1CC7">
              <w:t>руб</w:t>
            </w:r>
            <w:proofErr w:type="spellEnd"/>
            <w:r w:rsidR="001E1CC7">
              <w:t>/мес.</w:t>
            </w:r>
            <w:r w:rsidR="00F4459C">
              <w:t xml:space="preserve"> (0,5 руб. – комиссия от клиринга и обработки сооб</w:t>
            </w:r>
            <w:r w:rsidR="00550B26">
              <w:t>щений НСПК по дебетовой карте; 2</w:t>
            </w:r>
            <w:r w:rsidR="00F4459C">
              <w:t xml:space="preserve"> – экспертная оценка средней себестоимости применения смарт-контракта по транзакциям)</w:t>
            </w:r>
          </w:p>
        </w:tc>
      </w:tr>
    </w:tbl>
    <w:p w14:paraId="1033EC2D" w14:textId="77777777" w:rsidR="00F00E36" w:rsidRPr="00F00E36" w:rsidRDefault="00F00E36" w:rsidP="00F00E36"/>
    <w:p w14:paraId="0665483E" w14:textId="2A9A453F" w:rsidR="00707250" w:rsidRPr="00707250" w:rsidRDefault="00B14341" w:rsidP="00B81199">
      <w:pPr>
        <w:pStyle w:val="4"/>
      </w:pPr>
      <w:r>
        <w:t>Оценка условий конкуренции</w:t>
      </w:r>
    </w:p>
    <w:tbl>
      <w:tblPr>
        <w:tblStyle w:val="12"/>
        <w:tblW w:w="9745" w:type="dxa"/>
        <w:jc w:val="center"/>
        <w:tblLayout w:type="fixed"/>
        <w:tblLook w:val="04A0" w:firstRow="1" w:lastRow="0" w:firstColumn="1" w:lastColumn="0" w:noHBand="0" w:noVBand="1"/>
      </w:tblPr>
      <w:tblGrid>
        <w:gridCol w:w="1981"/>
        <w:gridCol w:w="1217"/>
        <w:gridCol w:w="1333"/>
        <w:gridCol w:w="1134"/>
        <w:gridCol w:w="1186"/>
        <w:gridCol w:w="1066"/>
        <w:gridCol w:w="1828"/>
      </w:tblGrid>
      <w:tr w:rsidR="004E1D69" w:rsidRPr="00ED1C42" w14:paraId="32D4E58D" w14:textId="4A3DB081" w:rsidTr="004E1D69">
        <w:trPr>
          <w:trHeight w:val="231"/>
          <w:jc w:val="center"/>
        </w:trPr>
        <w:tc>
          <w:tcPr>
            <w:tcW w:w="1981" w:type="dxa"/>
          </w:tcPr>
          <w:p w14:paraId="36F4ED7E" w14:textId="77777777" w:rsidR="00ED1C42" w:rsidRPr="004E1D69" w:rsidRDefault="00ED1C42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</w:rPr>
            </w:pPr>
          </w:p>
        </w:tc>
        <w:tc>
          <w:tcPr>
            <w:tcW w:w="1217" w:type="dxa"/>
          </w:tcPr>
          <w:p w14:paraId="6D47BFB4" w14:textId="77777777" w:rsidR="00ED1C42" w:rsidRPr="004E1D69" w:rsidRDefault="00ED1C42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КлирЧек</w:t>
            </w:r>
          </w:p>
        </w:tc>
        <w:tc>
          <w:tcPr>
            <w:tcW w:w="1333" w:type="dxa"/>
          </w:tcPr>
          <w:p w14:paraId="749260C9" w14:textId="506A7DFC" w:rsidR="00ED1C42" w:rsidRPr="004E1D69" w:rsidRDefault="00ED1C42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</w:rPr>
            </w:pPr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</w:rPr>
              <w:t>Интернет-магазины</w:t>
            </w:r>
          </w:p>
        </w:tc>
        <w:tc>
          <w:tcPr>
            <w:tcW w:w="1134" w:type="dxa"/>
          </w:tcPr>
          <w:p w14:paraId="2E97FDBA" w14:textId="1E1AD593" w:rsidR="00ED1C42" w:rsidRPr="004E1D69" w:rsidRDefault="00ED1C42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</w:rPr>
            </w:pPr>
            <w:proofErr w:type="spellStart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</w:rPr>
              <w:t>Сметтер</w:t>
            </w:r>
            <w:proofErr w:type="spellEnd"/>
          </w:p>
        </w:tc>
        <w:tc>
          <w:tcPr>
            <w:tcW w:w="1186" w:type="dxa"/>
          </w:tcPr>
          <w:p w14:paraId="0DA29FB0" w14:textId="77777777" w:rsidR="00ED1C42" w:rsidRPr="004E1D69" w:rsidRDefault="00ED1C42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 xml:space="preserve">Мои </w:t>
            </w:r>
            <w:proofErr w:type="spellStart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чеки</w:t>
            </w:r>
            <w:proofErr w:type="spellEnd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онлайн</w:t>
            </w:r>
            <w:proofErr w:type="spellEnd"/>
          </w:p>
        </w:tc>
        <w:tc>
          <w:tcPr>
            <w:tcW w:w="1066" w:type="dxa"/>
          </w:tcPr>
          <w:p w14:paraId="41A99236" w14:textId="17B054ED" w:rsidR="00ED1C42" w:rsidRPr="004E1D69" w:rsidRDefault="00ED1C42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</w:rPr>
            </w:pPr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</w:rPr>
              <w:t>Сканер 1С</w:t>
            </w:r>
          </w:p>
        </w:tc>
        <w:tc>
          <w:tcPr>
            <w:tcW w:w="1828" w:type="dxa"/>
          </w:tcPr>
          <w:p w14:paraId="3BA91E07" w14:textId="2F0E6799" w:rsidR="00ED1C42" w:rsidRPr="004E1D69" w:rsidRDefault="00ED1C42" w:rsidP="00707250">
            <w:pPr>
              <w:ind w:firstLine="0"/>
              <w:jc w:val="center"/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</w:rPr>
            </w:pPr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</w:rPr>
              <w:t>Корпоративные карты</w:t>
            </w:r>
          </w:p>
        </w:tc>
      </w:tr>
      <w:tr w:rsidR="004E1D69" w:rsidRPr="00ED1C42" w14:paraId="238D4CB8" w14:textId="61F1D23A" w:rsidTr="004E1D69">
        <w:trPr>
          <w:trHeight w:val="231"/>
          <w:jc w:val="center"/>
        </w:trPr>
        <w:tc>
          <w:tcPr>
            <w:tcW w:w="1981" w:type="dxa"/>
          </w:tcPr>
          <w:p w14:paraId="2C77180F" w14:textId="77777777" w:rsidR="00ED1C42" w:rsidRPr="004E1D69" w:rsidRDefault="00ED1C42" w:rsidP="00C0302C">
            <w:pPr>
              <w:ind w:firstLine="0"/>
              <w:jc w:val="left"/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 xml:space="preserve">Прозрачное </w:t>
            </w:r>
            <w:proofErr w:type="spellStart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направление</w:t>
            </w:r>
            <w:proofErr w:type="spellEnd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собранных</w:t>
            </w:r>
            <w:proofErr w:type="spellEnd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средств</w:t>
            </w:r>
            <w:proofErr w:type="spellEnd"/>
          </w:p>
        </w:tc>
        <w:tc>
          <w:tcPr>
            <w:tcW w:w="1217" w:type="dxa"/>
          </w:tcPr>
          <w:p w14:paraId="6FE2B603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333" w:type="dxa"/>
          </w:tcPr>
          <w:p w14:paraId="676D84A1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134" w:type="dxa"/>
          </w:tcPr>
          <w:p w14:paraId="6F85F1EC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186" w:type="dxa"/>
          </w:tcPr>
          <w:p w14:paraId="68D08BBA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066" w:type="dxa"/>
          </w:tcPr>
          <w:p w14:paraId="37FAE55F" w14:textId="79EF0E63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828" w:type="dxa"/>
          </w:tcPr>
          <w:p w14:paraId="151AD330" w14:textId="1AAB4AFA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</w:tr>
      <w:tr w:rsidR="004E1D69" w:rsidRPr="00ED1C42" w14:paraId="6A0DF22E" w14:textId="4124A34B" w:rsidTr="004E1D69">
        <w:trPr>
          <w:trHeight w:val="231"/>
          <w:jc w:val="center"/>
        </w:trPr>
        <w:tc>
          <w:tcPr>
            <w:tcW w:w="1981" w:type="dxa"/>
          </w:tcPr>
          <w:p w14:paraId="7EC4EE3B" w14:textId="77777777" w:rsidR="00ED1C42" w:rsidRPr="004E1D69" w:rsidRDefault="00ED1C42" w:rsidP="00C0302C">
            <w:pPr>
              <w:ind w:firstLine="0"/>
              <w:jc w:val="left"/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Сбор</w:t>
            </w:r>
            <w:proofErr w:type="spellEnd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чеков</w:t>
            </w:r>
            <w:proofErr w:type="spellEnd"/>
          </w:p>
        </w:tc>
        <w:tc>
          <w:tcPr>
            <w:tcW w:w="1217" w:type="dxa"/>
          </w:tcPr>
          <w:p w14:paraId="63F440E5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333" w:type="dxa"/>
          </w:tcPr>
          <w:p w14:paraId="2C6A8DF3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134" w:type="dxa"/>
          </w:tcPr>
          <w:p w14:paraId="0ED46751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186" w:type="dxa"/>
          </w:tcPr>
          <w:p w14:paraId="7061913E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066" w:type="dxa"/>
          </w:tcPr>
          <w:p w14:paraId="7FDA40AE" w14:textId="338808A6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+</w:t>
            </w:r>
          </w:p>
        </w:tc>
        <w:tc>
          <w:tcPr>
            <w:tcW w:w="1828" w:type="dxa"/>
          </w:tcPr>
          <w:p w14:paraId="35993955" w14:textId="73D3161C" w:rsidR="00ED1C42" w:rsidRPr="00ED1C42" w:rsidRDefault="004E1D69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</w:tr>
      <w:tr w:rsidR="004E1D69" w:rsidRPr="00ED1C42" w14:paraId="00E41486" w14:textId="5239377D" w:rsidTr="004E1D69">
        <w:trPr>
          <w:trHeight w:val="226"/>
          <w:jc w:val="center"/>
        </w:trPr>
        <w:tc>
          <w:tcPr>
            <w:tcW w:w="1981" w:type="dxa"/>
          </w:tcPr>
          <w:p w14:paraId="3410B5E3" w14:textId="77777777" w:rsidR="00ED1C42" w:rsidRPr="004E1D69" w:rsidRDefault="00ED1C42" w:rsidP="00C0302C">
            <w:pPr>
              <w:ind w:firstLine="0"/>
              <w:jc w:val="left"/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Сверка</w:t>
            </w:r>
            <w:proofErr w:type="spellEnd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чеков</w:t>
            </w:r>
            <w:proofErr w:type="spellEnd"/>
          </w:p>
        </w:tc>
        <w:tc>
          <w:tcPr>
            <w:tcW w:w="1217" w:type="dxa"/>
          </w:tcPr>
          <w:p w14:paraId="001EA3E1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333" w:type="dxa"/>
          </w:tcPr>
          <w:p w14:paraId="32819D1F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134" w:type="dxa"/>
          </w:tcPr>
          <w:p w14:paraId="31757273" w14:textId="764373EE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186" w:type="dxa"/>
          </w:tcPr>
          <w:p w14:paraId="02A7F80F" w14:textId="52F37809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066" w:type="dxa"/>
          </w:tcPr>
          <w:p w14:paraId="06B1B2CC" w14:textId="1163CDD8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+</w:t>
            </w:r>
          </w:p>
        </w:tc>
        <w:tc>
          <w:tcPr>
            <w:tcW w:w="1828" w:type="dxa"/>
          </w:tcPr>
          <w:p w14:paraId="7812866E" w14:textId="0130B04A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</w:tr>
      <w:tr w:rsidR="004E1D69" w:rsidRPr="00ED1C42" w14:paraId="49AD69E8" w14:textId="79BC29DC" w:rsidTr="004E1D69">
        <w:trPr>
          <w:trHeight w:val="115"/>
          <w:jc w:val="center"/>
        </w:trPr>
        <w:tc>
          <w:tcPr>
            <w:tcW w:w="1981" w:type="dxa"/>
          </w:tcPr>
          <w:p w14:paraId="48F3FE37" w14:textId="77777777" w:rsidR="00ED1C42" w:rsidRPr="004E1D69" w:rsidRDefault="00ED1C42" w:rsidP="00C0302C">
            <w:pPr>
              <w:ind w:firstLine="0"/>
              <w:jc w:val="left"/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Сбор</w:t>
            </w:r>
            <w:proofErr w:type="spellEnd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финансирования</w:t>
            </w:r>
            <w:proofErr w:type="spellEnd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отслеживание</w:t>
            </w:r>
            <w:proofErr w:type="spellEnd"/>
          </w:p>
        </w:tc>
        <w:tc>
          <w:tcPr>
            <w:tcW w:w="1217" w:type="dxa"/>
          </w:tcPr>
          <w:p w14:paraId="536C5644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333" w:type="dxa"/>
          </w:tcPr>
          <w:p w14:paraId="7E365580" w14:textId="1B6C9415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134" w:type="dxa"/>
          </w:tcPr>
          <w:p w14:paraId="057B17CC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186" w:type="dxa"/>
          </w:tcPr>
          <w:p w14:paraId="3F0F5144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066" w:type="dxa"/>
          </w:tcPr>
          <w:p w14:paraId="246FF188" w14:textId="24E628E4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828" w:type="dxa"/>
          </w:tcPr>
          <w:p w14:paraId="429EDF86" w14:textId="55611D66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+</w:t>
            </w:r>
          </w:p>
        </w:tc>
      </w:tr>
      <w:tr w:rsidR="004E1D69" w:rsidRPr="00ED1C42" w14:paraId="06B05AB3" w14:textId="63F1E23B" w:rsidTr="004E1D69">
        <w:trPr>
          <w:trHeight w:val="115"/>
          <w:jc w:val="center"/>
        </w:trPr>
        <w:tc>
          <w:tcPr>
            <w:tcW w:w="1981" w:type="dxa"/>
          </w:tcPr>
          <w:p w14:paraId="1CC4B8B5" w14:textId="77777777" w:rsidR="00ED1C42" w:rsidRPr="004E1D69" w:rsidRDefault="00ED1C42" w:rsidP="00C0302C">
            <w:pPr>
              <w:ind w:firstLine="0"/>
              <w:jc w:val="left"/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 xml:space="preserve">Отслеживание </w:t>
            </w:r>
            <w:proofErr w:type="spellStart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статуса</w:t>
            </w:r>
            <w:proofErr w:type="spellEnd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покупки</w:t>
            </w:r>
            <w:proofErr w:type="spellEnd"/>
          </w:p>
        </w:tc>
        <w:tc>
          <w:tcPr>
            <w:tcW w:w="1217" w:type="dxa"/>
          </w:tcPr>
          <w:p w14:paraId="41EEBFE9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333" w:type="dxa"/>
          </w:tcPr>
          <w:p w14:paraId="7F452468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134" w:type="dxa"/>
          </w:tcPr>
          <w:p w14:paraId="1A92B706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186" w:type="dxa"/>
          </w:tcPr>
          <w:p w14:paraId="2D5DE895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066" w:type="dxa"/>
          </w:tcPr>
          <w:p w14:paraId="70609CBC" w14:textId="11F4F2F4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828" w:type="dxa"/>
          </w:tcPr>
          <w:p w14:paraId="5180E75F" w14:textId="6BDB4C39" w:rsidR="00ED1C42" w:rsidRPr="00ED1C42" w:rsidRDefault="004E1D69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±</w:t>
            </w:r>
          </w:p>
        </w:tc>
      </w:tr>
      <w:tr w:rsidR="004E1D69" w:rsidRPr="00ED1C42" w14:paraId="42CDECA1" w14:textId="5938FD9A" w:rsidTr="004E1D69">
        <w:trPr>
          <w:trHeight w:val="231"/>
          <w:jc w:val="center"/>
        </w:trPr>
        <w:tc>
          <w:tcPr>
            <w:tcW w:w="1981" w:type="dxa"/>
          </w:tcPr>
          <w:p w14:paraId="36942BD7" w14:textId="77777777" w:rsidR="00ED1C42" w:rsidRPr="004E1D69" w:rsidRDefault="00ED1C42" w:rsidP="00C0302C">
            <w:pPr>
              <w:ind w:firstLine="0"/>
              <w:jc w:val="left"/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 xml:space="preserve">Составление </w:t>
            </w:r>
            <w:proofErr w:type="spellStart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корзины</w:t>
            </w:r>
            <w:proofErr w:type="spellEnd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  <w:lang w:val="en-US"/>
              </w:rPr>
              <w:t>сметы</w:t>
            </w:r>
            <w:proofErr w:type="spellEnd"/>
          </w:p>
        </w:tc>
        <w:tc>
          <w:tcPr>
            <w:tcW w:w="1217" w:type="dxa"/>
          </w:tcPr>
          <w:p w14:paraId="6D62B464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333" w:type="dxa"/>
          </w:tcPr>
          <w:p w14:paraId="7EAF3FA2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134" w:type="dxa"/>
          </w:tcPr>
          <w:p w14:paraId="24292BDB" w14:textId="0365DF02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+</w:t>
            </w:r>
          </w:p>
        </w:tc>
        <w:tc>
          <w:tcPr>
            <w:tcW w:w="1186" w:type="dxa"/>
          </w:tcPr>
          <w:p w14:paraId="1B41B51D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066" w:type="dxa"/>
          </w:tcPr>
          <w:p w14:paraId="06C08DFA" w14:textId="24B67995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±</w:t>
            </w:r>
          </w:p>
        </w:tc>
        <w:tc>
          <w:tcPr>
            <w:tcW w:w="1828" w:type="dxa"/>
          </w:tcPr>
          <w:p w14:paraId="7A65F1D5" w14:textId="07222DDE" w:rsidR="00ED1C42" w:rsidRPr="00ED1C42" w:rsidRDefault="004E1D69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</w:tr>
      <w:tr w:rsidR="004E1D69" w:rsidRPr="00ED1C42" w14:paraId="729AA459" w14:textId="33FB6001" w:rsidTr="004E1D69">
        <w:trPr>
          <w:trHeight w:val="231"/>
          <w:jc w:val="center"/>
        </w:trPr>
        <w:tc>
          <w:tcPr>
            <w:tcW w:w="1981" w:type="dxa"/>
          </w:tcPr>
          <w:p w14:paraId="70FBC72F" w14:textId="6BFED6E6" w:rsidR="00ED1C42" w:rsidRPr="004E1D69" w:rsidRDefault="00ED1C42" w:rsidP="00C0302C">
            <w:pPr>
              <w:ind w:firstLine="0"/>
              <w:jc w:val="left"/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</w:rPr>
            </w:pPr>
            <w:r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</w:rPr>
              <w:t>Автоматизация</w:t>
            </w:r>
            <w:r w:rsidR="004E1D69" w:rsidRPr="004E1D69">
              <w:rPr>
                <w:rFonts w:eastAsia="Times New Roman" w:cs="Times New Roman"/>
                <w:b/>
                <w:bCs/>
                <w:iCs/>
                <w:color w:val="000000"/>
                <w:sz w:val="22"/>
                <w:szCs w:val="22"/>
              </w:rPr>
              <w:t xml:space="preserve"> контроля</w:t>
            </w:r>
          </w:p>
        </w:tc>
        <w:tc>
          <w:tcPr>
            <w:tcW w:w="1217" w:type="dxa"/>
          </w:tcPr>
          <w:p w14:paraId="06154918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333" w:type="dxa"/>
          </w:tcPr>
          <w:p w14:paraId="79A1CA4C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134" w:type="dxa"/>
          </w:tcPr>
          <w:p w14:paraId="4EDAC8BC" w14:textId="777777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  <w:tc>
          <w:tcPr>
            <w:tcW w:w="1186" w:type="dxa"/>
          </w:tcPr>
          <w:p w14:paraId="36944EAA" w14:textId="57A0DDC9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+</w:t>
            </w:r>
          </w:p>
        </w:tc>
        <w:tc>
          <w:tcPr>
            <w:tcW w:w="1066" w:type="dxa"/>
          </w:tcPr>
          <w:p w14:paraId="18143DEE" w14:textId="3A11AB77" w:rsidR="00ED1C42" w:rsidRPr="00ED1C42" w:rsidRDefault="00ED1C42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+</w:t>
            </w:r>
          </w:p>
        </w:tc>
        <w:tc>
          <w:tcPr>
            <w:tcW w:w="1828" w:type="dxa"/>
          </w:tcPr>
          <w:p w14:paraId="4D9EE84B" w14:textId="091F08DF" w:rsidR="00ED1C42" w:rsidRPr="00ED1C42" w:rsidRDefault="004E1D69" w:rsidP="00707250">
            <w:pPr>
              <w:ind w:firstLine="0"/>
              <w:jc w:val="center"/>
              <w:rPr>
                <w:rFonts w:eastAsia="Times New Roman" w:cs="Times New Roman"/>
                <w:iCs/>
                <w:color w:val="000000"/>
                <w:sz w:val="20"/>
                <w:szCs w:val="20"/>
              </w:rPr>
            </w:pPr>
            <w:r w:rsidRPr="00ED1C42">
              <w:rPr>
                <w:rFonts w:eastAsia="Times New Roman" w:cs="Times New Roman"/>
                <w:iCs/>
                <w:color w:val="000000"/>
                <w:sz w:val="20"/>
                <w:szCs w:val="20"/>
                <w:lang w:val="en-US"/>
              </w:rPr>
              <w:t>−</w:t>
            </w:r>
          </w:p>
        </w:tc>
      </w:tr>
    </w:tbl>
    <w:p w14:paraId="7BCE4868" w14:textId="77777777" w:rsidR="006046B4" w:rsidRDefault="006046B4" w:rsidP="006046B4">
      <w:r>
        <w:t xml:space="preserve">Основные конкуренты Сервиса: </w:t>
      </w:r>
    </w:p>
    <w:p w14:paraId="327685B3" w14:textId="275D9B7E" w:rsidR="006046B4" w:rsidRDefault="006046B4" w:rsidP="00FD3933">
      <w:pPr>
        <w:pStyle w:val="ab"/>
        <w:numPr>
          <w:ilvl w:val="0"/>
          <w:numId w:val="19"/>
        </w:numPr>
      </w:pPr>
      <w:r>
        <w:t>Интернет-магазины</w:t>
      </w:r>
      <w:r>
        <w:rPr>
          <w:lang w:val="ru-RU"/>
        </w:rPr>
        <w:t xml:space="preserve"> – </w:t>
      </w:r>
      <w:proofErr w:type="spellStart"/>
      <w:r>
        <w:t>маркетплейсы</w:t>
      </w:r>
      <w:proofErr w:type="spellEnd"/>
      <w:r>
        <w:t xml:space="preserve"> и специализированные интернет-магазины</w:t>
      </w:r>
      <w:r>
        <w:rPr>
          <w:lang w:val="ru-RU"/>
        </w:rPr>
        <w:t>. Данные участники рынка предлагают онлайн-продажу различного ассортимента товаров, предоставляя список товаров со стоимостью и оценкой пользователей, онлайн оплату.</w:t>
      </w:r>
    </w:p>
    <w:p w14:paraId="43AA3893" w14:textId="34AFE566" w:rsidR="006046B4" w:rsidRPr="00421C4C" w:rsidRDefault="006046B4" w:rsidP="00FD3933">
      <w:pPr>
        <w:pStyle w:val="ab"/>
        <w:numPr>
          <w:ilvl w:val="0"/>
          <w:numId w:val="19"/>
        </w:numPr>
      </w:pPr>
      <w:proofErr w:type="spellStart"/>
      <w:r>
        <w:t>Сметтер</w:t>
      </w:r>
      <w:proofErr w:type="spellEnd"/>
      <w:r>
        <w:t xml:space="preserve"> </w:t>
      </w:r>
      <w:r w:rsidR="00421C4C">
        <w:rPr>
          <w:lang w:val="ru-RU"/>
        </w:rPr>
        <w:t xml:space="preserve">– сервис для составления и контроля смет в сфере строительства. Приложение </w:t>
      </w:r>
      <w:proofErr w:type="spellStart"/>
      <w:r w:rsidR="00421C4C">
        <w:rPr>
          <w:lang w:val="ru-RU"/>
        </w:rPr>
        <w:t>Сметтер</w:t>
      </w:r>
      <w:proofErr w:type="spellEnd"/>
      <w:r w:rsidR="00421C4C">
        <w:rPr>
          <w:lang w:val="ru-RU"/>
        </w:rPr>
        <w:t xml:space="preserve"> позволяет сканировать и сохранять чеки по приобретенным товарам.</w:t>
      </w:r>
    </w:p>
    <w:p w14:paraId="5B003CD1" w14:textId="12ABDCC9" w:rsidR="00421C4C" w:rsidRPr="00C70C21" w:rsidRDefault="00421C4C" w:rsidP="00FD3933">
      <w:pPr>
        <w:pStyle w:val="ab"/>
        <w:numPr>
          <w:ilvl w:val="0"/>
          <w:numId w:val="19"/>
        </w:numPr>
      </w:pPr>
      <w:r>
        <w:rPr>
          <w:lang w:val="ru-RU"/>
        </w:rPr>
        <w:t xml:space="preserve">Мои чеки онлайн – </w:t>
      </w:r>
      <w:r w:rsidRPr="00421C4C">
        <w:rPr>
          <w:lang w:val="ru-RU"/>
        </w:rPr>
        <w:t>пилотный проект ФНС России, который позволяет получать электронные чеки из интернет-магазинов, а также из традиционных</w:t>
      </w:r>
      <w:r>
        <w:rPr>
          <w:lang w:val="ru-RU"/>
        </w:rPr>
        <w:t xml:space="preserve"> магазинов, переходящих от бумажных кассовых чеков к электронным</w:t>
      </w:r>
      <w:r>
        <w:rPr>
          <w:rStyle w:val="a8"/>
          <w:lang w:val="ru-RU"/>
        </w:rPr>
        <w:footnoteReference w:id="21"/>
      </w:r>
      <w:r>
        <w:rPr>
          <w:lang w:val="ru-RU"/>
        </w:rPr>
        <w:t>.</w:t>
      </w:r>
    </w:p>
    <w:p w14:paraId="6641BB45" w14:textId="4C9B5BE7" w:rsidR="00C70C21" w:rsidRPr="004E1D69" w:rsidRDefault="00C70C21" w:rsidP="00FD3933">
      <w:pPr>
        <w:pStyle w:val="ab"/>
        <w:numPr>
          <w:ilvl w:val="0"/>
          <w:numId w:val="19"/>
        </w:numPr>
      </w:pPr>
      <w:r>
        <w:rPr>
          <w:lang w:val="ru-RU"/>
        </w:rPr>
        <w:t xml:space="preserve">Сканер 1С </w:t>
      </w:r>
      <w:r w:rsidR="0060530D">
        <w:rPr>
          <w:lang w:val="ru-RU"/>
        </w:rPr>
        <w:t xml:space="preserve">– приложение для бухгалтеров – сотрудников компаний. </w:t>
      </w:r>
      <w:r w:rsidR="0060530D" w:rsidRPr="0060530D">
        <w:rPr>
          <w:lang w:val="ru-RU"/>
        </w:rPr>
        <w:t>"1</w:t>
      </w:r>
      <w:proofErr w:type="gramStart"/>
      <w:r w:rsidR="0060530D" w:rsidRPr="0060530D">
        <w:rPr>
          <w:lang w:val="ru-RU"/>
        </w:rPr>
        <w:t>С:Сканер</w:t>
      </w:r>
      <w:proofErr w:type="gramEnd"/>
      <w:r w:rsidR="0060530D" w:rsidRPr="0060530D">
        <w:rPr>
          <w:lang w:val="ru-RU"/>
        </w:rPr>
        <w:t xml:space="preserve"> чеков" позволяет автоматически заполнять авансовые отчеты, путевые листы и расходы предпринимателя данными из кассовых чеков</w:t>
      </w:r>
      <w:r w:rsidR="0060530D">
        <w:rPr>
          <w:lang w:val="ru-RU"/>
        </w:rPr>
        <w:t>. При считывании данных</w:t>
      </w:r>
      <w:r w:rsidR="0060530D" w:rsidRPr="0060530D">
        <w:rPr>
          <w:lang w:val="ru-RU"/>
        </w:rPr>
        <w:t xml:space="preserve"> из QR-кода кассового чека с помощью мобильного </w:t>
      </w:r>
      <w:r w:rsidR="0060530D" w:rsidRPr="0060530D">
        <w:rPr>
          <w:lang w:val="ru-RU"/>
        </w:rPr>
        <w:lastRenderedPageBreak/>
        <w:t>приложения "1</w:t>
      </w:r>
      <w:proofErr w:type="gramStart"/>
      <w:r w:rsidR="0060530D" w:rsidRPr="0060530D">
        <w:rPr>
          <w:lang w:val="ru-RU"/>
        </w:rPr>
        <w:t>С:Сканер</w:t>
      </w:r>
      <w:proofErr w:type="gramEnd"/>
      <w:r w:rsidR="0060530D" w:rsidRPr="0060530D">
        <w:rPr>
          <w:lang w:val="ru-RU"/>
        </w:rPr>
        <w:t xml:space="preserve"> чеков" - данные автоматически попадут в авансовые отчеты в программе 1С.</w:t>
      </w:r>
      <w:r w:rsidR="0060530D">
        <w:rPr>
          <w:lang w:val="ru-RU"/>
        </w:rPr>
        <w:t xml:space="preserve"> Также он может определять, не просканирован ли ранее чек.</w:t>
      </w:r>
    </w:p>
    <w:p w14:paraId="7F218149" w14:textId="2513CA1E" w:rsidR="004E1D69" w:rsidRDefault="004E1D69" w:rsidP="004E1D69">
      <w:pPr>
        <w:pStyle w:val="ab"/>
        <w:numPr>
          <w:ilvl w:val="0"/>
          <w:numId w:val="19"/>
        </w:numPr>
      </w:pPr>
      <w:r>
        <w:rPr>
          <w:lang w:val="ru-RU"/>
        </w:rPr>
        <w:t xml:space="preserve">Корпоративные карты – </w:t>
      </w:r>
      <w:r w:rsidRPr="004E1D69">
        <w:rPr>
          <w:lang w:val="ru-RU"/>
        </w:rPr>
        <w:t>платежный инструмент, привязанный к расчетному счету ИП или компании. Это современный аналог выдачи денег под отчет, только быстрее, без бумажного оформления и кассы</w:t>
      </w:r>
      <w:r>
        <w:rPr>
          <w:rStyle w:val="a8"/>
          <w:lang w:val="ru-RU"/>
        </w:rPr>
        <w:footnoteReference w:id="22"/>
      </w:r>
      <w:r w:rsidRPr="004E1D69">
        <w:rPr>
          <w:lang w:val="ru-RU"/>
        </w:rPr>
        <w:t>.</w:t>
      </w:r>
      <w:r>
        <w:rPr>
          <w:lang w:val="ru-RU"/>
        </w:rPr>
        <w:t xml:space="preserve"> Данный </w:t>
      </w:r>
      <w:proofErr w:type="spellStart"/>
      <w:r>
        <w:rPr>
          <w:lang w:val="ru-RU"/>
        </w:rPr>
        <w:t>интрумент</w:t>
      </w:r>
      <w:proofErr w:type="spellEnd"/>
      <w:r>
        <w:rPr>
          <w:lang w:val="ru-RU"/>
        </w:rPr>
        <w:t xml:space="preserve"> упрощает контроль, однако в этом случае так же требуется проводить сверку и сбор чеков и трат, отсутствует прозрачное направление средств.</w:t>
      </w:r>
    </w:p>
    <w:p w14:paraId="2AA023B0" w14:textId="283D03A9" w:rsidR="00291CE7" w:rsidRDefault="00291CE7" w:rsidP="00291CE7">
      <w:r>
        <w:t>Товары заменител</w:t>
      </w:r>
      <w:r w:rsidR="00B81199">
        <w:t>и: составление корзины товаров</w:t>
      </w:r>
      <w:r w:rsidR="00B81199" w:rsidRPr="00B81199">
        <w:t xml:space="preserve">, </w:t>
      </w:r>
      <w:r>
        <w:t>предоставление ассортимента для закупок (интернет-магазины), составление сметы</w:t>
      </w:r>
      <w:r w:rsidR="00421C4C">
        <w:t>, сканирование чеков, контроль закупок</w:t>
      </w:r>
      <w:r>
        <w:t xml:space="preserve"> (</w:t>
      </w:r>
      <w:proofErr w:type="spellStart"/>
      <w:r w:rsidR="00B81199">
        <w:t>Сметтер</w:t>
      </w:r>
      <w:proofErr w:type="spellEnd"/>
      <w:r w:rsidR="00B81199">
        <w:t xml:space="preserve">), </w:t>
      </w:r>
      <w:r w:rsidR="00421C4C">
        <w:t>автоматическое сохранение</w:t>
      </w:r>
      <w:r w:rsidR="00B81199">
        <w:t xml:space="preserve"> чеков (Мои чеки онлайн)</w:t>
      </w:r>
      <w:r w:rsidR="004E1D69">
        <w:t>, корпоративные карты</w:t>
      </w:r>
      <w:r w:rsidR="00B81199">
        <w:t>.</w:t>
      </w:r>
    </w:p>
    <w:p w14:paraId="499EA419" w14:textId="661423C6" w:rsidR="00946C1C" w:rsidRPr="00741875" w:rsidRDefault="00946C1C" w:rsidP="00946C1C">
      <w:pPr>
        <w:rPr>
          <w:b/>
        </w:rPr>
      </w:pPr>
      <w:r w:rsidRPr="00741875">
        <w:rPr>
          <w:b/>
        </w:rPr>
        <w:t>Разнообразие ассортимента:</w:t>
      </w:r>
    </w:p>
    <w:p w14:paraId="2DAD5054" w14:textId="1E41F835" w:rsidR="00F57309" w:rsidRDefault="00F57309" w:rsidP="00946C1C">
      <w:r>
        <w:t>На текущий момент на рынке представлено разнообразие функциональных решений по составлению смет, корзин товаров, онлайн-оплате, сохранению чеков и контролю товаров, автоматизации</w:t>
      </w:r>
      <w:r w:rsidR="004E1D69">
        <w:t>, упрощени</w:t>
      </w:r>
      <w:r w:rsidR="00342833">
        <w:t>я контроля трат</w:t>
      </w:r>
      <w:r>
        <w:t xml:space="preserve">. Данные решения закрывают потребности потребителей </w:t>
      </w:r>
      <w:r w:rsidR="0060530D">
        <w:t>разрозненно.</w:t>
      </w:r>
    </w:p>
    <w:p w14:paraId="6010889C" w14:textId="02AFEBF9" w:rsidR="00F57309" w:rsidRDefault="00F57309" w:rsidP="00946C1C">
      <w:r>
        <w:t xml:space="preserve">Интернет-магазины и </w:t>
      </w:r>
      <w:proofErr w:type="spellStart"/>
      <w:r>
        <w:t>маркетплейсы</w:t>
      </w:r>
      <w:proofErr w:type="spellEnd"/>
      <w:r>
        <w:t xml:space="preserve"> предлагают разнообразие функциональных решений в виде оформления онлайн-заказа, составления корзины большого ассортимента товаров с указанием рейтинга и цен, онлайн-оплаты. Однако в данном случае не обеспечивается автоматизация контроля, прозрачность целевых покупок.</w:t>
      </w:r>
    </w:p>
    <w:p w14:paraId="41F73D3B" w14:textId="1588FDDF" w:rsidR="00F57309" w:rsidRDefault="00F57309" w:rsidP="00946C1C">
      <w:r>
        <w:t xml:space="preserve">Сервис </w:t>
      </w:r>
      <w:proofErr w:type="spellStart"/>
      <w:r>
        <w:t>Сметтер</w:t>
      </w:r>
      <w:proofErr w:type="spellEnd"/>
      <w:r>
        <w:t xml:space="preserve"> предоставляет функционал по составлению смет, контролю закупок</w:t>
      </w:r>
      <w:r w:rsidR="00CF6D9A">
        <w:t xml:space="preserve"> и хранению чеков, который ограничен сферой строительства</w:t>
      </w:r>
      <w:r w:rsidR="005556D9">
        <w:t>. Он не предполагает универсального сценария сбора товаров и средств</w:t>
      </w:r>
      <w:r w:rsidR="00966C7C">
        <w:t xml:space="preserve"> для более широкого применения.</w:t>
      </w:r>
    </w:p>
    <w:p w14:paraId="4380017E" w14:textId="72FDA90B" w:rsidR="00966C7C" w:rsidRDefault="00966C7C" w:rsidP="00946C1C">
      <w:r>
        <w:t>Проект «Мои чеки онлайн» фокусируется на автоматическ</w:t>
      </w:r>
      <w:r w:rsidR="00695512">
        <w:t>ом сохранении электронных чеков, а приложение 1</w:t>
      </w:r>
      <w:proofErr w:type="gramStart"/>
      <w:r w:rsidR="00695512">
        <w:t>С:Сканер</w:t>
      </w:r>
      <w:proofErr w:type="gramEnd"/>
      <w:r w:rsidR="00695512">
        <w:t xml:space="preserve"> чеков автоматизирует процесс для бухгалтеров по заполнению отчетов и статей расходов.</w:t>
      </w:r>
    </w:p>
    <w:p w14:paraId="084AFAB8" w14:textId="31C4F2C6" w:rsidR="00342833" w:rsidRDefault="00342833" w:rsidP="00946C1C">
      <w:r>
        <w:t>Корпоративные карты позволяют выделять определенные средства на траты компании сотрудниками. Направление использования данного продукта не универсализировано и применимо только для юридических лиц с сохранением необходимости отчета по чекам и сверки.</w:t>
      </w:r>
    </w:p>
    <w:p w14:paraId="660A2FEB" w14:textId="794C14E1" w:rsidR="00946C1C" w:rsidRPr="00695512" w:rsidRDefault="00946C1C" w:rsidP="00946C1C">
      <w:pPr>
        <w:rPr>
          <w:color w:val="767171" w:themeColor="background2" w:themeShade="80"/>
        </w:rPr>
      </w:pPr>
      <w:r w:rsidRPr="00741875">
        <w:rPr>
          <w:b/>
        </w:rPr>
        <w:t>Возможности к повышению цен:</w:t>
      </w:r>
      <w:r w:rsidR="00695512">
        <w:t xml:space="preserve"> 11500 руб./год = 958 </w:t>
      </w:r>
      <w:proofErr w:type="spellStart"/>
      <w:r w:rsidR="00695512">
        <w:t>руб</w:t>
      </w:r>
      <w:proofErr w:type="spellEnd"/>
      <w:r w:rsidR="00695512">
        <w:t>/</w:t>
      </w:r>
      <w:proofErr w:type="spellStart"/>
      <w:r w:rsidR="00695512">
        <w:t>мес</w:t>
      </w:r>
      <w:proofErr w:type="spellEnd"/>
      <w:r w:rsidR="00695512">
        <w:t xml:space="preserve"> (1С Сканер), </w:t>
      </w:r>
      <w:r w:rsidR="00695512" w:rsidRPr="00695512">
        <w:rPr>
          <w:color w:val="767171" w:themeColor="background2" w:themeShade="80"/>
        </w:rPr>
        <w:t>15 930 руб. в мес. (</w:t>
      </w:r>
      <w:proofErr w:type="spellStart"/>
      <w:r w:rsidR="00695512" w:rsidRPr="00695512">
        <w:rPr>
          <w:color w:val="767171" w:themeColor="background2" w:themeShade="80"/>
        </w:rPr>
        <w:t>Сметтер</w:t>
      </w:r>
      <w:proofErr w:type="spellEnd"/>
      <w:r w:rsidR="00695512" w:rsidRPr="00695512">
        <w:rPr>
          <w:color w:val="767171" w:themeColor="background2" w:themeShade="80"/>
        </w:rPr>
        <w:t>)</w:t>
      </w:r>
    </w:p>
    <w:p w14:paraId="549B6BE8" w14:textId="1217D265" w:rsidR="00707250" w:rsidRPr="00741875" w:rsidRDefault="00946C1C" w:rsidP="00946C1C">
      <w:pPr>
        <w:rPr>
          <w:b/>
        </w:rPr>
      </w:pPr>
      <w:proofErr w:type="spellStart"/>
      <w:r w:rsidRPr="00741875">
        <w:rPr>
          <w:b/>
        </w:rPr>
        <w:t>Монополизированность</w:t>
      </w:r>
      <w:proofErr w:type="spellEnd"/>
      <w:r w:rsidRPr="00741875">
        <w:rPr>
          <w:b/>
        </w:rPr>
        <w:t xml:space="preserve"> каналов сбыта:</w:t>
      </w:r>
      <w:r w:rsidR="00966C7C" w:rsidRPr="00741875">
        <w:rPr>
          <w:b/>
        </w:rPr>
        <w:t xml:space="preserve"> </w:t>
      </w:r>
    </w:p>
    <w:p w14:paraId="2968D563" w14:textId="77777777" w:rsidR="00695512" w:rsidRDefault="00966C7C" w:rsidP="00695512">
      <w:r w:rsidRPr="004617FB">
        <w:t>Каналы сбыта продукции на рассматриваемом рынке не являются полностью монополизированными, однако характеризуются высокой концентрацией у ограниченного круга крупных игроков.</w:t>
      </w:r>
      <w:r w:rsidR="00695512">
        <w:t xml:space="preserve"> </w:t>
      </w:r>
      <w:r w:rsidRPr="004617FB">
        <w:t xml:space="preserve">В сегменте интернет-магазинов и </w:t>
      </w:r>
      <w:proofErr w:type="spellStart"/>
      <w:r w:rsidRPr="004617FB">
        <w:t>маркетплейсов</w:t>
      </w:r>
      <w:proofErr w:type="spellEnd"/>
      <w:r w:rsidRPr="004617FB">
        <w:t xml:space="preserve"> ключевые каналы сбыта сосредоточены у крупных платформ, которые контролируют доступ к аудитории, платежной инфраструктуре и пользовательским данным. Сервис «</w:t>
      </w:r>
      <w:proofErr w:type="spellStart"/>
      <w:r w:rsidRPr="004617FB">
        <w:t>Сметтер</w:t>
      </w:r>
      <w:proofErr w:type="spellEnd"/>
      <w:r w:rsidRPr="004617FB">
        <w:t>»</w:t>
      </w:r>
      <w:r w:rsidR="00695512">
        <w:t xml:space="preserve"> используе</w:t>
      </w:r>
      <w:r w:rsidRPr="004617FB">
        <w:t xml:space="preserve">т более узкоспециализированные каналы сбыта, ориентированные на профессиональную аудиторию (строительные компании, подрядчики, частные специалисты). </w:t>
      </w:r>
    </w:p>
    <w:p w14:paraId="795D663F" w14:textId="0436124D" w:rsidR="00966C7C" w:rsidRDefault="00966C7C" w:rsidP="00695512">
      <w:r w:rsidRPr="004617FB">
        <w:lastRenderedPageBreak/>
        <w:t>Проект «Мои чеки онлайн», как государственный пилотный сервис ФНС России, распространяется через официальные государственные цифровые каналы. Данный канал сбыта является монопольным по своей природе, так как доступ к данным фискальных чеков централизован и контролируется государством. При этом проект не конкурирует напрямую за пользователей рыночными методами, а внедряется институционально.</w:t>
      </w:r>
      <w:r w:rsidR="00695512">
        <w:t xml:space="preserve"> </w:t>
      </w:r>
    </w:p>
    <w:p w14:paraId="6D58E3D3" w14:textId="639BB05B" w:rsidR="004E1D69" w:rsidRDefault="00695512" w:rsidP="004E1D69">
      <w:r w:rsidRPr="00695512">
        <w:t>Канал сбыта сервиса «1С:</w:t>
      </w:r>
      <w:r w:rsidR="00B2778A">
        <w:t xml:space="preserve"> </w:t>
      </w:r>
      <w:r w:rsidRPr="00695512">
        <w:t xml:space="preserve">Сканер чеков» характеризуется высокой степенью концентрации, поскольку доступ к продукту осуществляется через установленное программное обеспечение «1С», а его распространение тесно связано с партнерской сетью и лицензированием платформы. Таким образом, основной канал сбыта контролируется одним крупным игроком — экосистемой «1С», что формирует </w:t>
      </w:r>
      <w:r>
        <w:t>монополизацию</w:t>
      </w:r>
      <w:r w:rsidRPr="00695512">
        <w:t xml:space="preserve"> в сегменте корпоративного бухгалтерского учета.</w:t>
      </w:r>
      <w:r>
        <w:t xml:space="preserve"> Однако важно отметить, что применение предоставляемого функционала </w:t>
      </w:r>
      <w:r w:rsidR="00B2778A">
        <w:t>возможно</w:t>
      </w:r>
      <w:r>
        <w:t xml:space="preserve"> только после приобретения товаров.</w:t>
      </w:r>
    </w:p>
    <w:p w14:paraId="66C98C71" w14:textId="5A5DF59A" w:rsidR="00342833" w:rsidRDefault="00342833" w:rsidP="004E1D69">
      <w:r>
        <w:t>Корпоративные карты предоставляются различными финансовыми агентами – банками, где канал сбыта имеет характерные черты</w:t>
      </w:r>
      <w:r w:rsidRPr="00342833">
        <w:t xml:space="preserve"> </w:t>
      </w:r>
      <w:proofErr w:type="spellStart"/>
      <w:r>
        <w:t>конкурентнции</w:t>
      </w:r>
      <w:proofErr w:type="spellEnd"/>
      <w:r>
        <w:t>.</w:t>
      </w:r>
    </w:p>
    <w:p w14:paraId="36EF27BC" w14:textId="1345F886" w:rsidR="00966C7C" w:rsidRDefault="00966C7C" w:rsidP="00966C7C">
      <w:r w:rsidRPr="004617FB">
        <w:t>В целом рынок характеризуется умеренно высокой концентрацией каналов сбыта</w:t>
      </w:r>
      <w:r w:rsidR="00B2778A">
        <w:t>. Более того важно отметить, что все предоставляемые товары конкурентов – товары-заменители, которые</w:t>
      </w:r>
      <w:r w:rsidR="00342833">
        <w:t xml:space="preserve"> лишь</w:t>
      </w:r>
      <w:r w:rsidR="00B2778A">
        <w:t xml:space="preserve"> частично закрывают проблему, решаемую Сервисом </w:t>
      </w:r>
      <w:proofErr w:type="spellStart"/>
      <w:r w:rsidR="00B2778A">
        <w:t>КлирЧек</w:t>
      </w:r>
      <w:proofErr w:type="spellEnd"/>
      <w:r w:rsidR="00B2778A">
        <w:t>.</w:t>
      </w:r>
    </w:p>
    <w:p w14:paraId="5DDD2C9B" w14:textId="0A7005EE" w:rsidR="00B14341" w:rsidRDefault="00B14341" w:rsidP="00216DDB">
      <w:pPr>
        <w:pStyle w:val="20"/>
      </w:pPr>
      <w:bookmarkStart w:id="64" w:name="_Toc219081069"/>
      <w:bookmarkStart w:id="65" w:name="_Toc219081125"/>
      <w:bookmarkStart w:id="66" w:name="_Toc219081228"/>
      <w:r>
        <w:t>Анализ потребителей</w:t>
      </w:r>
      <w:bookmarkEnd w:id="64"/>
      <w:bookmarkEnd w:id="65"/>
      <w:bookmarkEnd w:id="66"/>
      <w:r>
        <w:t xml:space="preserve"> </w:t>
      </w:r>
    </w:p>
    <w:p w14:paraId="090512A0" w14:textId="5D81624F" w:rsidR="00B14341" w:rsidRDefault="00B14341" w:rsidP="00216DDB">
      <w:pPr>
        <w:pStyle w:val="3"/>
      </w:pPr>
      <w:bookmarkStart w:id="67" w:name="_Toc219081070"/>
      <w:bookmarkStart w:id="68" w:name="_Toc219081126"/>
      <w:bookmarkStart w:id="69" w:name="_Toc219081229"/>
      <w:r>
        <w:t>Определение целевой аудитории</w:t>
      </w:r>
      <w:bookmarkEnd w:id="67"/>
      <w:bookmarkEnd w:id="68"/>
      <w:bookmarkEnd w:id="69"/>
    </w:p>
    <w:p w14:paraId="2846F886" w14:textId="2110E460" w:rsidR="00BC0F77" w:rsidRDefault="00B20628" w:rsidP="00216DDB">
      <w:r>
        <w:t xml:space="preserve">Потребительский сегмент сервиса – </w:t>
      </w:r>
      <w:r w:rsidR="00BC0F77">
        <w:t xml:space="preserve">участники механизма целевых покупок: участники финансирования покупки, ответственные за приобретение. </w:t>
      </w:r>
    </w:p>
    <w:p w14:paraId="742AAAF2" w14:textId="06F7722C" w:rsidR="00B20628" w:rsidRDefault="00BC0F77" w:rsidP="00216DDB">
      <w:r>
        <w:t>Данный сегмент затрагивает широкий спектр сфер деятельности: строительство (строительство зданий и работы строительные специализированные), образование (образование дополнительное и образование общее), д</w:t>
      </w:r>
      <w:r w:rsidRPr="00BC0F77">
        <w:t>еятельность по операциям с недвижимым имуществом</w:t>
      </w:r>
      <w:r>
        <w:t xml:space="preserve"> (услуги ЖК, ТСЖ, УК), д</w:t>
      </w:r>
      <w:r w:rsidRPr="00BC0F77">
        <w:t>еятельность домашних хозяйств с наемными работниками</w:t>
      </w:r>
      <w:r>
        <w:t xml:space="preserve"> (няни, садовники, уборщики и т. д.), фонды, д</w:t>
      </w:r>
      <w:r w:rsidRPr="00BC0F77">
        <w:t>еятельность по организации отдыха и развлечений</w:t>
      </w:r>
      <w:r w:rsidR="00F1148F">
        <w:t>, любые корпоративные закупки.</w:t>
      </w:r>
      <w:r w:rsidR="00C558EC">
        <w:t xml:space="preserve"> Доля данных</w:t>
      </w:r>
      <w:r w:rsidR="00127F9F">
        <w:t xml:space="preserve"> отраслей в России составляет 15</w:t>
      </w:r>
      <w:r w:rsidR="00C558EC">
        <w:t>%</w:t>
      </w:r>
      <w:r w:rsidR="00C837D4">
        <w:rPr>
          <w:rStyle w:val="a8"/>
        </w:rPr>
        <w:footnoteReference w:id="23"/>
      </w:r>
      <w:r w:rsidR="00C558EC">
        <w:t xml:space="preserve">. </w:t>
      </w:r>
      <w:r w:rsidR="00596337">
        <w:t xml:space="preserve"> Решаемая проблема – контроль за процессом п</w:t>
      </w:r>
      <w:r>
        <w:t xml:space="preserve">риобретения </w:t>
      </w:r>
      <w:r w:rsidR="00596337">
        <w:t xml:space="preserve">необходимых товаров для честного исполнения обязательств </w:t>
      </w:r>
      <w:r>
        <w:t>ответственных за приобретение</w:t>
      </w:r>
      <w:r w:rsidR="00596337">
        <w:t>, контроль за приобретением обозначенных товаров за обозначенную сумму.</w:t>
      </w:r>
    </w:p>
    <w:p w14:paraId="22CEF5B7" w14:textId="47F722D5" w:rsidR="00596337" w:rsidRDefault="00596337" w:rsidP="00216DDB">
      <w:r>
        <w:t>Сервис затрагивает следующую целевую аудиторию:</w:t>
      </w:r>
    </w:p>
    <w:p w14:paraId="220DCC77" w14:textId="046A6246" w:rsidR="00596337" w:rsidRDefault="00BC0F77" w:rsidP="00FD3933">
      <w:pPr>
        <w:pStyle w:val="ab"/>
        <w:numPr>
          <w:ilvl w:val="0"/>
          <w:numId w:val="4"/>
        </w:numPr>
        <w:rPr>
          <w:lang w:val="ru-RU"/>
        </w:rPr>
      </w:pPr>
      <w:r>
        <w:rPr>
          <w:lang w:val="ru-RU"/>
        </w:rPr>
        <w:t>Заказчики подрядных работ, с</w:t>
      </w:r>
      <w:r w:rsidR="00596337">
        <w:rPr>
          <w:lang w:val="ru-RU"/>
        </w:rPr>
        <w:t>обственники жилья, находящегося в процессе строительства</w:t>
      </w:r>
      <w:r>
        <w:rPr>
          <w:lang w:val="ru-RU"/>
        </w:rPr>
        <w:t xml:space="preserve"> или ремонта</w:t>
      </w:r>
    </w:p>
    <w:p w14:paraId="0048D972" w14:textId="44F4E6D2" w:rsidR="00BC0F77" w:rsidRDefault="00BC0F77" w:rsidP="00FD3933">
      <w:pPr>
        <w:pStyle w:val="ab"/>
        <w:numPr>
          <w:ilvl w:val="0"/>
          <w:numId w:val="4"/>
        </w:numPr>
        <w:rPr>
          <w:lang w:val="ru-RU"/>
        </w:rPr>
      </w:pPr>
      <w:r>
        <w:rPr>
          <w:lang w:val="ru-RU"/>
        </w:rPr>
        <w:t>Подрядные рабочие</w:t>
      </w:r>
    </w:p>
    <w:p w14:paraId="0247E441" w14:textId="01B74E5E" w:rsidR="00BC0F77" w:rsidRDefault="00BC0F77" w:rsidP="00FD3933">
      <w:pPr>
        <w:pStyle w:val="ab"/>
        <w:numPr>
          <w:ilvl w:val="0"/>
          <w:numId w:val="4"/>
        </w:numPr>
        <w:rPr>
          <w:lang w:val="ru-RU"/>
        </w:rPr>
      </w:pPr>
      <w:r>
        <w:rPr>
          <w:lang w:val="ru-RU"/>
        </w:rPr>
        <w:t>Корпоративные сотрудники, ответственные за приобретение товара/услуги за выделенные средства</w:t>
      </w:r>
    </w:p>
    <w:p w14:paraId="704618F5" w14:textId="5F5EB414" w:rsidR="00BC0F77" w:rsidRDefault="00BC0F77" w:rsidP="00FD3933">
      <w:pPr>
        <w:pStyle w:val="ab"/>
        <w:numPr>
          <w:ilvl w:val="0"/>
          <w:numId w:val="4"/>
        </w:numPr>
        <w:rPr>
          <w:lang w:val="ru-RU"/>
        </w:rPr>
      </w:pPr>
      <w:r>
        <w:rPr>
          <w:lang w:val="ru-RU"/>
        </w:rPr>
        <w:lastRenderedPageBreak/>
        <w:t>Некоммерческие, общественные, благотворительные фонды</w:t>
      </w:r>
    </w:p>
    <w:p w14:paraId="4F2F3F94" w14:textId="0A83DE88" w:rsidR="00BC0F77" w:rsidRDefault="00BC0F77" w:rsidP="00FD3933">
      <w:pPr>
        <w:pStyle w:val="ab"/>
        <w:numPr>
          <w:ilvl w:val="0"/>
          <w:numId w:val="4"/>
        </w:numPr>
        <w:rPr>
          <w:lang w:val="ru-RU"/>
        </w:rPr>
      </w:pPr>
      <w:r>
        <w:rPr>
          <w:lang w:val="ru-RU"/>
        </w:rPr>
        <w:t>Участники сбора благотворительных средств</w:t>
      </w:r>
    </w:p>
    <w:p w14:paraId="7FFCC811" w14:textId="2D330BF8" w:rsidR="00BC0F77" w:rsidRDefault="00BC0F77" w:rsidP="00FD3933">
      <w:pPr>
        <w:pStyle w:val="ab"/>
        <w:numPr>
          <w:ilvl w:val="0"/>
          <w:numId w:val="4"/>
        </w:numPr>
        <w:rPr>
          <w:lang w:val="ru-RU"/>
        </w:rPr>
      </w:pPr>
      <w:r>
        <w:rPr>
          <w:lang w:val="ru-RU"/>
        </w:rPr>
        <w:t>Опекуны и попечители: за пожилыми (сиделки, для самостоятельной покупки пенсионера), за детьми (няни, секции, школьные закупки)</w:t>
      </w:r>
    </w:p>
    <w:p w14:paraId="5AE86062" w14:textId="190F7867" w:rsidR="00BC0F77" w:rsidRDefault="00BC0F77" w:rsidP="00FD3933">
      <w:pPr>
        <w:pStyle w:val="ab"/>
        <w:numPr>
          <w:ilvl w:val="0"/>
          <w:numId w:val="4"/>
        </w:numPr>
        <w:rPr>
          <w:lang w:val="ru-RU"/>
        </w:rPr>
      </w:pPr>
      <w:r>
        <w:rPr>
          <w:lang w:val="ru-RU"/>
        </w:rPr>
        <w:t>Автовладельцы, пользующиеся услугами СТО</w:t>
      </w:r>
    </w:p>
    <w:p w14:paraId="018ABDE5" w14:textId="09E53A34" w:rsidR="00BC0F77" w:rsidRDefault="00BC0F77" w:rsidP="00FD3933">
      <w:pPr>
        <w:pStyle w:val="ab"/>
        <w:numPr>
          <w:ilvl w:val="0"/>
          <w:numId w:val="4"/>
        </w:numPr>
        <w:rPr>
          <w:lang w:val="ru-RU"/>
        </w:rPr>
      </w:pPr>
      <w:r>
        <w:rPr>
          <w:lang w:val="ru-RU"/>
        </w:rPr>
        <w:t>Организаторы мероприятия</w:t>
      </w:r>
    </w:p>
    <w:p w14:paraId="39000110" w14:textId="012A1985" w:rsidR="00BC0F77" w:rsidRDefault="00BC0F77" w:rsidP="00FD3933">
      <w:pPr>
        <w:pStyle w:val="ab"/>
        <w:numPr>
          <w:ilvl w:val="0"/>
          <w:numId w:val="4"/>
        </w:numPr>
        <w:rPr>
          <w:lang w:val="ru-RU"/>
        </w:rPr>
      </w:pPr>
      <w:r>
        <w:rPr>
          <w:lang w:val="ru-RU"/>
        </w:rPr>
        <w:t>Участники мероприятия, выделяющие средства на организацию</w:t>
      </w:r>
    </w:p>
    <w:p w14:paraId="4721BFB5" w14:textId="6F8086F2" w:rsidR="00BC0F77" w:rsidRDefault="00BC0F77" w:rsidP="00FD3933">
      <w:pPr>
        <w:pStyle w:val="ab"/>
        <w:numPr>
          <w:ilvl w:val="0"/>
          <w:numId w:val="4"/>
        </w:numPr>
        <w:rPr>
          <w:lang w:val="ru-RU"/>
        </w:rPr>
      </w:pPr>
      <w:r>
        <w:rPr>
          <w:lang w:val="ru-RU"/>
        </w:rPr>
        <w:t>Жильцы многоквартирных домов</w:t>
      </w:r>
    </w:p>
    <w:p w14:paraId="30C5E5FB" w14:textId="50303558" w:rsidR="00BC0F77" w:rsidRPr="00BC0F77" w:rsidRDefault="00BC0F77" w:rsidP="00FD3933">
      <w:pPr>
        <w:pStyle w:val="ab"/>
        <w:numPr>
          <w:ilvl w:val="0"/>
          <w:numId w:val="4"/>
        </w:numPr>
        <w:rPr>
          <w:lang w:val="ru-RU"/>
        </w:rPr>
      </w:pPr>
      <w:r>
        <w:rPr>
          <w:lang w:val="ru-RU"/>
        </w:rPr>
        <w:t>Управляющие компании, ТСЖ</w:t>
      </w:r>
    </w:p>
    <w:p w14:paraId="1EBB129F" w14:textId="62989CA8" w:rsidR="00875DCC" w:rsidRDefault="00875DCC" w:rsidP="00216DDB">
      <w:r>
        <w:t xml:space="preserve">Общая боль обозначенной аудитории: контроль за расходованием выделяемых средств (для </w:t>
      </w:r>
      <w:r w:rsidR="00BC0F77">
        <w:t>участников финансирования</w:t>
      </w:r>
      <w:r>
        <w:t xml:space="preserve">), приобретение обозначенных товаров за свой счет или ожидание оплаты (для </w:t>
      </w:r>
      <w:r w:rsidR="00BC0F77">
        <w:t>ответственных</w:t>
      </w:r>
      <w:r>
        <w:t>). Их потребность заключается в минимизации вероятности возникновения ситуа</w:t>
      </w:r>
      <w:r w:rsidR="00BC0F77">
        <w:t>ций недоверия</w:t>
      </w:r>
      <w:r>
        <w:t xml:space="preserve"> между участниками, </w:t>
      </w:r>
      <w:r w:rsidR="00BC0F77">
        <w:t xml:space="preserve">упрощение контроля, увеличение доверия к процессу исполнения обязательств закупки, </w:t>
      </w:r>
      <w:r>
        <w:t>экономии времени.</w:t>
      </w:r>
    </w:p>
    <w:p w14:paraId="5D7797B6" w14:textId="7041DBF7" w:rsidR="00875DCC" w:rsidRDefault="00875DCC" w:rsidP="00216DDB">
      <w:r>
        <w:t xml:space="preserve">Портреты потребителей </w:t>
      </w:r>
      <w:r w:rsidR="00BC0F77">
        <w:t xml:space="preserve">представлены </w:t>
      </w:r>
      <w:r w:rsidR="00BC0F77" w:rsidRPr="00741875">
        <w:rPr>
          <w:b/>
        </w:rPr>
        <w:t>на</w:t>
      </w:r>
      <w:r w:rsidRPr="00741875">
        <w:rPr>
          <w:b/>
        </w:rPr>
        <w:t xml:space="preserve"> </w:t>
      </w:r>
      <w:r w:rsidR="00741875" w:rsidRPr="00741875">
        <w:rPr>
          <w:b/>
        </w:rPr>
        <w:t>примере сегмента</w:t>
      </w:r>
      <w:r w:rsidRPr="00741875">
        <w:rPr>
          <w:b/>
        </w:rPr>
        <w:t xml:space="preserve"> заказчиков и </w:t>
      </w:r>
      <w:r w:rsidR="0002153D" w:rsidRPr="00741875">
        <w:rPr>
          <w:b/>
        </w:rPr>
        <w:t>ремонтных работников</w:t>
      </w:r>
      <w:r w:rsidR="004A1E63">
        <w:t>:</w:t>
      </w:r>
    </w:p>
    <w:p w14:paraId="670BC618" w14:textId="2AF871F2" w:rsidR="0002153D" w:rsidRDefault="0002153D" w:rsidP="00216DDB">
      <w:r w:rsidRPr="004A1E63">
        <w:t xml:space="preserve">Люди, которые приобрели </w:t>
      </w:r>
      <w:r w:rsidR="00C9674E" w:rsidRPr="004A1E63">
        <w:t>жилье или строят дом</w:t>
      </w:r>
      <w:r w:rsidR="00A962F0">
        <w:rPr>
          <w:rStyle w:val="a8"/>
        </w:rPr>
        <w:footnoteReference w:id="24"/>
      </w:r>
      <w:r>
        <w:t>:</w:t>
      </w:r>
    </w:p>
    <w:p w14:paraId="41F554EA" w14:textId="1EBA583F" w:rsidR="0002153D" w:rsidRDefault="0002153D" w:rsidP="00FD3933">
      <w:pPr>
        <w:pStyle w:val="ab"/>
        <w:numPr>
          <w:ilvl w:val="0"/>
          <w:numId w:val="5"/>
        </w:numPr>
        <w:rPr>
          <w:lang w:val="ru-RU"/>
        </w:rPr>
      </w:pPr>
      <w:r>
        <w:rPr>
          <w:lang w:val="ru-RU"/>
        </w:rPr>
        <w:t>Демография: 25-60 лет, мужчина/женщина, женат/замужем, есть дети</w:t>
      </w:r>
    </w:p>
    <w:p w14:paraId="2885DE22" w14:textId="585FC1A2" w:rsidR="0002153D" w:rsidRDefault="0002153D" w:rsidP="00FD3933">
      <w:pPr>
        <w:pStyle w:val="ab"/>
        <w:numPr>
          <w:ilvl w:val="0"/>
          <w:numId w:val="5"/>
        </w:numPr>
        <w:rPr>
          <w:lang w:val="ru-RU"/>
        </w:rPr>
      </w:pPr>
      <w:r>
        <w:rPr>
          <w:lang w:val="ru-RU"/>
        </w:rPr>
        <w:t>Географический: Россия</w:t>
      </w:r>
      <w:r w:rsidR="007E22FC">
        <w:rPr>
          <w:lang w:val="ru-RU"/>
        </w:rPr>
        <w:t>, городской населенный пункт</w:t>
      </w:r>
      <w:r w:rsidR="0064205B">
        <w:rPr>
          <w:lang w:val="ru-RU"/>
        </w:rPr>
        <w:t>, поселки частных домов</w:t>
      </w:r>
    </w:p>
    <w:p w14:paraId="2909B121" w14:textId="22DD7189" w:rsidR="0002153D" w:rsidRPr="005C6E89" w:rsidRDefault="007E22FC" w:rsidP="00FD3933">
      <w:pPr>
        <w:pStyle w:val="ab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Экономический: средний уровень дохода, </w:t>
      </w:r>
      <w:r w:rsidR="005C6E89" w:rsidRPr="005C6E89">
        <w:rPr>
          <w:lang w:val="ru-RU"/>
        </w:rPr>
        <w:t>которого, по самооценке, достаточно</w:t>
      </w:r>
      <w:r w:rsidR="005C6E89">
        <w:rPr>
          <w:lang w:val="ru-RU"/>
        </w:rPr>
        <w:t xml:space="preserve"> </w:t>
      </w:r>
      <w:r w:rsidR="005C6E89" w:rsidRPr="005C6E89">
        <w:rPr>
          <w:lang w:val="ru-RU"/>
        </w:rPr>
        <w:t xml:space="preserve">для покупки одежды и крупной бытовой техники, мебели, </w:t>
      </w:r>
      <w:r w:rsidRPr="005C6E89">
        <w:rPr>
          <w:lang w:val="ru-RU"/>
        </w:rPr>
        <w:t>сферы деятельности – промышленность и строительство, торговля и общественное питание, образование, транспорт</w:t>
      </w:r>
    </w:p>
    <w:p w14:paraId="58F20425" w14:textId="25373096" w:rsidR="00AA4226" w:rsidRPr="00AA4226" w:rsidRDefault="007E22FC" w:rsidP="00FD3933">
      <w:pPr>
        <w:pStyle w:val="ab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Социальный: </w:t>
      </w:r>
      <w:r w:rsidR="00911655">
        <w:rPr>
          <w:lang w:val="ru-RU"/>
        </w:rPr>
        <w:t>предпочтение комфорта, интересы в планировании</w:t>
      </w:r>
    </w:p>
    <w:p w14:paraId="3CD646BD" w14:textId="0479BAAD" w:rsidR="007E22FC" w:rsidRPr="007E22FC" w:rsidRDefault="00AA4226" w:rsidP="00FD3933">
      <w:pPr>
        <w:pStyle w:val="ab"/>
        <w:numPr>
          <w:ilvl w:val="0"/>
          <w:numId w:val="5"/>
        </w:numPr>
        <w:rPr>
          <w:lang w:val="ru-RU"/>
        </w:rPr>
      </w:pPr>
      <w:r>
        <w:rPr>
          <w:lang w:val="ru-RU"/>
        </w:rPr>
        <w:t>Психологический: ответственность, рациональность, любит, чтобы все было под контролем</w:t>
      </w:r>
      <w:r w:rsidR="00C9674E">
        <w:rPr>
          <w:lang w:val="ru-RU"/>
        </w:rPr>
        <w:t>, семьянин</w:t>
      </w:r>
    </w:p>
    <w:p w14:paraId="78E5DA0C" w14:textId="48FEEA72" w:rsidR="007E22FC" w:rsidRDefault="007E22FC" w:rsidP="00FD3933">
      <w:pPr>
        <w:pStyle w:val="ab"/>
        <w:numPr>
          <w:ilvl w:val="0"/>
          <w:numId w:val="5"/>
        </w:numPr>
        <w:rPr>
          <w:lang w:val="ru-RU"/>
        </w:rPr>
      </w:pPr>
      <w:r w:rsidRPr="007E22FC">
        <w:rPr>
          <w:lang w:val="ru-RU"/>
        </w:rPr>
        <w:t>Поведенческий</w:t>
      </w:r>
      <w:r w:rsidR="00C9674E">
        <w:rPr>
          <w:lang w:val="ru-RU"/>
        </w:rPr>
        <w:t>: нанимает рабочих, хотел(а) бы прозрачности в сделках</w:t>
      </w:r>
      <w:r w:rsidR="007A3C56">
        <w:rPr>
          <w:lang w:val="ru-RU"/>
        </w:rPr>
        <w:t>, не хотел(а) бы тратить время на проверку чеков</w:t>
      </w:r>
    </w:p>
    <w:p w14:paraId="7674E93C" w14:textId="14B75471" w:rsidR="007A3C56" w:rsidRPr="007A3C56" w:rsidRDefault="007A3C56" w:rsidP="00216DDB">
      <w:r>
        <w:t>Общая «боль» у данной ЦА</w:t>
      </w:r>
      <w:r w:rsidR="0064205B">
        <w:t xml:space="preserve"> – работники обманывают, покупают не обозначенные товары, экономят на качестве, теряют чеки, просят доплатить, рост расходов, трата времени.</w:t>
      </w:r>
    </w:p>
    <w:p w14:paraId="10FB2CCF" w14:textId="7275003B" w:rsidR="00875DCC" w:rsidRDefault="00C9674E" w:rsidP="00216DDB">
      <w:r w:rsidRPr="004A1E63">
        <w:t>Ремонтные/строительные работники</w:t>
      </w:r>
      <w:r>
        <w:t>:</w:t>
      </w:r>
    </w:p>
    <w:p w14:paraId="76042AE7" w14:textId="1CE0A610" w:rsidR="00C9674E" w:rsidRPr="00C9674E" w:rsidRDefault="00C9674E" w:rsidP="00FD3933">
      <w:pPr>
        <w:pStyle w:val="ab"/>
        <w:numPr>
          <w:ilvl w:val="0"/>
          <w:numId w:val="5"/>
        </w:numPr>
      </w:pPr>
      <w:r w:rsidRPr="00C9674E">
        <w:t>Демография: 25-</w:t>
      </w:r>
      <w:r>
        <w:t>40</w:t>
      </w:r>
      <w:r w:rsidRPr="00C9674E">
        <w:t xml:space="preserve"> лет, мужчина, женат, есть дети</w:t>
      </w:r>
      <w:r w:rsidR="005C6E89">
        <w:t xml:space="preserve"> </w:t>
      </w:r>
      <w:r w:rsidR="005C6E89" w:rsidRPr="005C6E89">
        <w:t>https://fondgkh31.ru/node/1338</w:t>
      </w:r>
    </w:p>
    <w:p w14:paraId="18EECE11" w14:textId="099F496F" w:rsidR="00C9674E" w:rsidRPr="00C9674E" w:rsidRDefault="00C9674E" w:rsidP="00FD3933">
      <w:pPr>
        <w:pStyle w:val="ab"/>
        <w:numPr>
          <w:ilvl w:val="0"/>
          <w:numId w:val="5"/>
        </w:numPr>
      </w:pPr>
      <w:r w:rsidRPr="00C9674E">
        <w:t>Географический: Россия, городской населенный пункт</w:t>
      </w:r>
      <w:r w:rsidR="0064205B" w:rsidRPr="0064205B">
        <w:t>, поселки частных домов</w:t>
      </w:r>
    </w:p>
    <w:p w14:paraId="1C641641" w14:textId="6CC1CC0D" w:rsidR="00C9674E" w:rsidRPr="00C9674E" w:rsidRDefault="00C9674E" w:rsidP="00FD3933">
      <w:pPr>
        <w:pStyle w:val="ab"/>
        <w:numPr>
          <w:ilvl w:val="0"/>
          <w:numId w:val="5"/>
        </w:numPr>
      </w:pPr>
      <w:r w:rsidRPr="00C9674E">
        <w:lastRenderedPageBreak/>
        <w:t>Экономический: средний уровень дохода</w:t>
      </w:r>
      <w:r w:rsidR="007A3C56">
        <w:t xml:space="preserve"> 83 тыс.</w:t>
      </w:r>
      <w:r w:rsidRPr="00C9674E">
        <w:t>, сфер</w:t>
      </w:r>
      <w:r w:rsidR="007A3C56">
        <w:t>а</w:t>
      </w:r>
      <w:r w:rsidRPr="00C9674E">
        <w:t xml:space="preserve"> деятельности </w:t>
      </w:r>
      <w:r w:rsidR="007A3C56">
        <w:t xml:space="preserve">– </w:t>
      </w:r>
      <w:r w:rsidRPr="00C9674E">
        <w:t>строительство</w:t>
      </w:r>
      <w:r w:rsidR="007A3C56">
        <w:t xml:space="preserve"> </w:t>
      </w:r>
      <w:r w:rsidR="007A3C56" w:rsidRPr="007A3C56">
        <w:t>https://dreamjob.ru/salary/master-po-remontu</w:t>
      </w:r>
    </w:p>
    <w:p w14:paraId="46B6784E" w14:textId="3B235EF1" w:rsidR="00C9674E" w:rsidRPr="00C9674E" w:rsidRDefault="00C9674E" w:rsidP="00FD3933">
      <w:pPr>
        <w:pStyle w:val="ab"/>
        <w:numPr>
          <w:ilvl w:val="0"/>
          <w:numId w:val="5"/>
        </w:numPr>
      </w:pPr>
      <w:r w:rsidRPr="00C9674E">
        <w:t xml:space="preserve">Социальный: </w:t>
      </w:r>
      <w:r w:rsidR="0064205B">
        <w:t>интересу</w:t>
      </w:r>
      <w:r w:rsidR="00FB0B4A">
        <w:t>ется инженерией, активно пользуе</w:t>
      </w:r>
      <w:r w:rsidR="0064205B">
        <w:t>тся соц. сетями</w:t>
      </w:r>
    </w:p>
    <w:p w14:paraId="6132271E" w14:textId="7925A8E3" w:rsidR="00C9674E" w:rsidRPr="00C9674E" w:rsidRDefault="00C9674E" w:rsidP="00FD3933">
      <w:pPr>
        <w:pStyle w:val="ab"/>
        <w:numPr>
          <w:ilvl w:val="0"/>
          <w:numId w:val="5"/>
        </w:numPr>
      </w:pPr>
      <w:r w:rsidRPr="00C9674E">
        <w:t xml:space="preserve">Психологический: </w:t>
      </w:r>
      <w:r w:rsidR="00FB0B4A">
        <w:t>не любит</w:t>
      </w:r>
      <w:r w:rsidR="0064205B">
        <w:t xml:space="preserve"> бюрократию, </w:t>
      </w:r>
      <w:r w:rsidR="00FB0B4A">
        <w:t>практичный, ценит спокойную работу и без конфликтов</w:t>
      </w:r>
    </w:p>
    <w:p w14:paraId="7D8FDB23" w14:textId="044AB680" w:rsidR="00B20628" w:rsidRDefault="00C9674E" w:rsidP="00FD3933">
      <w:pPr>
        <w:pStyle w:val="ab"/>
        <w:numPr>
          <w:ilvl w:val="0"/>
          <w:numId w:val="5"/>
        </w:numPr>
      </w:pPr>
      <w:r w:rsidRPr="00FB0B4A">
        <w:t xml:space="preserve">Поведенческий: </w:t>
      </w:r>
      <w:r w:rsidR="00FB0B4A">
        <w:t xml:space="preserve">часто покупает материалы сам в удобное для него время, </w:t>
      </w:r>
      <w:r w:rsidR="00B345DD">
        <w:t xml:space="preserve">иногда </w:t>
      </w:r>
      <w:proofErr w:type="spellStart"/>
      <w:r w:rsidR="00B345DD">
        <w:t>заменя</w:t>
      </w:r>
      <w:proofErr w:type="spellEnd"/>
      <w:r w:rsidR="00B345DD">
        <w:rPr>
          <w:lang w:val="ru-RU"/>
        </w:rPr>
        <w:t>е</w:t>
      </w:r>
      <w:r w:rsidR="00FB0B4A" w:rsidRPr="00FB0B4A">
        <w:t>т товар, чтобы ускорить процесс</w:t>
      </w:r>
      <w:r w:rsidR="00FB0B4A">
        <w:t>, сталкивае</w:t>
      </w:r>
      <w:r w:rsidR="00FB0B4A" w:rsidRPr="00FB0B4A">
        <w:t>тся с недоверием заказчиков</w:t>
      </w:r>
      <w:r w:rsidR="00FB0B4A">
        <w:t>, знает магазины и типичные подходящие товары для приобретения материалов</w:t>
      </w:r>
    </w:p>
    <w:p w14:paraId="57DE413D" w14:textId="61512046" w:rsidR="00FB0B4A" w:rsidRPr="00FB0B4A" w:rsidRDefault="00FB0B4A" w:rsidP="00216DDB">
      <w:pPr>
        <w:rPr>
          <w:rFonts w:eastAsia="Times New Roman" w:cs="Times New Roman"/>
        </w:rPr>
      </w:pPr>
      <w:r>
        <w:t>Общая «боль» – замедление рабочего процесса, оплата товаров за свой счет, ожидание зачислений от заказчика, недоверие заказчика, конфликтные ситуации.</w:t>
      </w:r>
    </w:p>
    <w:p w14:paraId="22A82F36" w14:textId="1EC8A097" w:rsidR="00B14341" w:rsidRDefault="00B14341" w:rsidP="00216DDB">
      <w:pPr>
        <w:pStyle w:val="20"/>
      </w:pPr>
      <w:bookmarkStart w:id="70" w:name="_Toc219081071"/>
      <w:bookmarkStart w:id="71" w:name="_Toc219081127"/>
      <w:bookmarkStart w:id="72" w:name="_Toc219081230"/>
      <w:proofErr w:type="spellStart"/>
      <w:r w:rsidRPr="005D7BC1">
        <w:t>Customer</w:t>
      </w:r>
      <w:proofErr w:type="spellEnd"/>
      <w:r w:rsidRPr="005D7BC1">
        <w:t xml:space="preserve"> </w:t>
      </w:r>
      <w:proofErr w:type="spellStart"/>
      <w:r w:rsidRPr="005D7BC1">
        <w:t>Development</w:t>
      </w:r>
      <w:bookmarkEnd w:id="70"/>
      <w:bookmarkEnd w:id="71"/>
      <w:bookmarkEnd w:id="72"/>
      <w:proofErr w:type="spellEnd"/>
    </w:p>
    <w:p w14:paraId="2927EF1A" w14:textId="2E5643C1" w:rsidR="00B14341" w:rsidRDefault="00B14341" w:rsidP="00216DDB">
      <w:pPr>
        <w:pStyle w:val="3"/>
      </w:pPr>
      <w:bookmarkStart w:id="73" w:name="_Toc219081072"/>
      <w:bookmarkStart w:id="74" w:name="_Toc219081128"/>
      <w:bookmarkStart w:id="75" w:name="_Toc219081231"/>
      <w:r>
        <w:t>Формирование гипотез для поиска целевой аудитории</w:t>
      </w:r>
      <w:bookmarkEnd w:id="73"/>
      <w:bookmarkEnd w:id="74"/>
      <w:bookmarkEnd w:id="75"/>
    </w:p>
    <w:p w14:paraId="79E8F443" w14:textId="7C5C7BC7" w:rsidR="00EF1130" w:rsidRDefault="00EF1130" w:rsidP="00216DDB">
      <w:r>
        <w:t xml:space="preserve">Ниже в таблице 2 </w:t>
      </w:r>
      <w:r w:rsidR="00BC0F77">
        <w:t>продемонстрированы</w:t>
      </w:r>
      <w:r>
        <w:t xml:space="preserve"> гипотезы по двум сегментам целевой аудитории: </w:t>
      </w:r>
      <w:r w:rsidR="00741875">
        <w:t>ответственные за покупку и участники финансирования.</w:t>
      </w:r>
    </w:p>
    <w:tbl>
      <w:tblPr>
        <w:tblStyle w:val="-161"/>
        <w:tblW w:w="10628" w:type="dxa"/>
        <w:jc w:val="center"/>
        <w:tblLayout w:type="fixed"/>
        <w:tblLook w:val="04A0" w:firstRow="1" w:lastRow="0" w:firstColumn="1" w:lastColumn="0" w:noHBand="0" w:noVBand="1"/>
      </w:tblPr>
      <w:tblGrid>
        <w:gridCol w:w="2657"/>
        <w:gridCol w:w="2657"/>
        <w:gridCol w:w="2657"/>
        <w:gridCol w:w="2657"/>
      </w:tblGrid>
      <w:tr w:rsidR="00BC0F77" w:rsidRPr="00741875" w14:paraId="2AC380DA" w14:textId="77777777" w:rsidTr="00741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  <w:vAlign w:val="center"/>
          </w:tcPr>
          <w:p w14:paraId="65DE1A32" w14:textId="0A422F12" w:rsidR="00BC0F77" w:rsidRPr="00741875" w:rsidRDefault="00BC0F77" w:rsidP="00BC0F77">
            <w:pPr>
              <w:ind w:firstLine="0"/>
              <w:jc w:val="center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Гипотеза</w:t>
            </w:r>
          </w:p>
        </w:tc>
        <w:tc>
          <w:tcPr>
            <w:tcW w:w="2657" w:type="dxa"/>
            <w:vAlign w:val="center"/>
          </w:tcPr>
          <w:p w14:paraId="149FDA1E" w14:textId="4411C197" w:rsidR="00BC0F77" w:rsidRPr="00741875" w:rsidRDefault="00BC0F77" w:rsidP="00BC0F7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Вопросы для проверки</w:t>
            </w:r>
          </w:p>
        </w:tc>
        <w:tc>
          <w:tcPr>
            <w:tcW w:w="2657" w:type="dxa"/>
            <w:vAlign w:val="center"/>
          </w:tcPr>
          <w:p w14:paraId="537F5E3B" w14:textId="51C03BE8" w:rsidR="00BC0F77" w:rsidRPr="00741875" w:rsidRDefault="00BC0F77" w:rsidP="00BC0F7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Метрика результата</w:t>
            </w:r>
          </w:p>
        </w:tc>
        <w:tc>
          <w:tcPr>
            <w:tcW w:w="2657" w:type="dxa"/>
            <w:vAlign w:val="center"/>
          </w:tcPr>
          <w:p w14:paraId="584ED327" w14:textId="48E9B892" w:rsidR="00BC0F77" w:rsidRPr="00741875" w:rsidRDefault="00BC0F77" w:rsidP="00BC0F7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Вывод</w:t>
            </w:r>
          </w:p>
        </w:tc>
      </w:tr>
      <w:tr w:rsidR="00BC0F77" w:rsidRPr="00741875" w14:paraId="5AC6C8DA" w14:textId="77777777" w:rsidTr="00741875">
        <w:trPr>
          <w:trHeight w:val="2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  <w:vAlign w:val="center"/>
          </w:tcPr>
          <w:p w14:paraId="4E778A04" w14:textId="4AB667AC" w:rsidR="00BC0F77" w:rsidRPr="00741875" w:rsidRDefault="00BC0F77" w:rsidP="00BC0F77">
            <w:pPr>
              <w:ind w:firstLine="0"/>
              <w:jc w:val="left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Когда я, как ответственный за покупку, приобретаю товар по смете, то сталкиваюсь с задержками оплаты, спорами или оплатой со своих средств, а это тратит время, нервы и бьет по моим личным расходам.</w:t>
            </w:r>
          </w:p>
        </w:tc>
        <w:tc>
          <w:tcPr>
            <w:tcW w:w="2657" w:type="dxa"/>
            <w:vAlign w:val="center"/>
          </w:tcPr>
          <w:p w14:paraId="5AF6ADA4" w14:textId="74EBAE73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Как ответственный за покупку получает выплату? Есть ли сложности в этом?</w:t>
            </w:r>
          </w:p>
        </w:tc>
        <w:tc>
          <w:tcPr>
            <w:tcW w:w="2657" w:type="dxa"/>
          </w:tcPr>
          <w:p w14:paraId="447065E3" w14:textId="430BBE16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Большинство участников (более 50%) подтвердят периодические задержки в оплате. Подтвердят возникновение необходимости тратить свои средства, укажут, в чем именно заключается «боль».</w:t>
            </w:r>
          </w:p>
        </w:tc>
        <w:tc>
          <w:tcPr>
            <w:tcW w:w="2657" w:type="dxa"/>
          </w:tcPr>
          <w:p w14:paraId="2701923A" w14:textId="55A9B0D6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Сервис, который уберет ответственность с работников за денежные средства заказчика и оплату товаров</w:t>
            </w:r>
          </w:p>
        </w:tc>
      </w:tr>
      <w:tr w:rsidR="00BC0F77" w:rsidRPr="00741875" w14:paraId="7D00FF7D" w14:textId="77777777" w:rsidTr="00741875">
        <w:trPr>
          <w:trHeight w:val="2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  <w:vAlign w:val="center"/>
          </w:tcPr>
          <w:p w14:paraId="6F5B360A" w14:textId="2998AAD2" w:rsidR="00BC0F77" w:rsidRPr="00741875" w:rsidRDefault="00BC0F77" w:rsidP="00BC0F77">
            <w:pPr>
              <w:ind w:firstLine="0"/>
              <w:jc w:val="left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Когда заказчик требует подтверждение каждой покупки, я, как ответственный за покупку,  вынужден постоянно собирать чеки и отчитываться, а это отвлекает от работы и создаёт риск конфликтов из-за потери чеков.</w:t>
            </w:r>
          </w:p>
        </w:tc>
        <w:tc>
          <w:tcPr>
            <w:tcW w:w="2657" w:type="dxa"/>
            <w:vAlign w:val="center"/>
          </w:tcPr>
          <w:p w14:paraId="19351BF7" w14:textId="58AC551A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Просят ли ответственного отчитываться за каждую покупку? Как часто? Каким образом? Проверяют ли чеки? Есть ли для ответственного сложности в этом?</w:t>
            </w:r>
          </w:p>
        </w:tc>
        <w:tc>
          <w:tcPr>
            <w:tcW w:w="2657" w:type="dxa"/>
          </w:tcPr>
          <w:p w14:paraId="257E8FCD" w14:textId="160F18C0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Более 50% подтвердят требование отчитываться, укажут на проверку чеков и присутствие проблем в этом.</w:t>
            </w:r>
          </w:p>
        </w:tc>
        <w:tc>
          <w:tcPr>
            <w:tcW w:w="2657" w:type="dxa"/>
          </w:tcPr>
          <w:p w14:paraId="035F6060" w14:textId="68BD77F8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Создать сервис, работающий с чеками и сверкой</w:t>
            </w:r>
          </w:p>
        </w:tc>
      </w:tr>
      <w:tr w:rsidR="00BC0F77" w:rsidRPr="00741875" w14:paraId="27D7CDBA" w14:textId="77777777" w:rsidTr="00741875">
        <w:trPr>
          <w:trHeight w:val="2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  <w:vAlign w:val="center"/>
          </w:tcPr>
          <w:p w14:paraId="5E24AEDB" w14:textId="5FCA24D5" w:rsidR="00BC0F77" w:rsidRPr="00741875" w:rsidRDefault="00BC0F77" w:rsidP="00BC0F77">
            <w:pPr>
              <w:ind w:firstLine="0"/>
              <w:jc w:val="left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 xml:space="preserve">Если мне, как участнику финансирования, автоматически резервировать средства за конкретные товары, то возрастёт моё </w:t>
            </w:r>
            <w:r w:rsidRPr="00741875">
              <w:rPr>
                <w:sz w:val="22"/>
                <w:szCs w:val="22"/>
              </w:rPr>
              <w:lastRenderedPageBreak/>
              <w:t>доверие к процессу, что снизит необходимость контроля.</w:t>
            </w:r>
          </w:p>
        </w:tc>
        <w:tc>
          <w:tcPr>
            <w:tcW w:w="2657" w:type="dxa"/>
            <w:vAlign w:val="center"/>
          </w:tcPr>
          <w:p w14:paraId="3E54A292" w14:textId="77777777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lastRenderedPageBreak/>
              <w:t>Есть ли недоверие к процессу целевой покупки? Насколько сильно?</w:t>
            </w:r>
          </w:p>
          <w:p w14:paraId="4054DF9A" w14:textId="3BA51FE5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 xml:space="preserve">Насколько важен контроль? Как сейчас процесс контролируется? </w:t>
            </w:r>
            <w:r w:rsidRPr="00741875">
              <w:rPr>
                <w:sz w:val="22"/>
                <w:szCs w:val="22"/>
              </w:rPr>
              <w:lastRenderedPageBreak/>
              <w:t>Есть ли проблемы в контроле?</w:t>
            </w:r>
          </w:p>
        </w:tc>
        <w:tc>
          <w:tcPr>
            <w:tcW w:w="2657" w:type="dxa"/>
          </w:tcPr>
          <w:p w14:paraId="42CFCF25" w14:textId="02971BC4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lastRenderedPageBreak/>
              <w:t>Более 50% проверя</w:t>
            </w:r>
            <w:r w:rsidR="00B2778A" w:rsidRPr="00741875">
              <w:rPr>
                <w:sz w:val="22"/>
                <w:szCs w:val="22"/>
              </w:rPr>
              <w:t>ют чеки, для них важен контроль.</w:t>
            </w:r>
          </w:p>
          <w:p w14:paraId="1312DAD5" w14:textId="693574D4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 xml:space="preserve">Более 50% опрошенных подтвердят присутствие переживаний за добросовестность </w:t>
            </w:r>
            <w:r w:rsidRPr="00741875">
              <w:rPr>
                <w:sz w:val="22"/>
                <w:szCs w:val="22"/>
              </w:rPr>
              <w:lastRenderedPageBreak/>
              <w:t>подрядчиков, подтвердят присутствие сложностей в контроле.</w:t>
            </w:r>
          </w:p>
        </w:tc>
        <w:tc>
          <w:tcPr>
            <w:tcW w:w="2657" w:type="dxa"/>
          </w:tcPr>
          <w:p w14:paraId="5561E695" w14:textId="0DE3B721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lastRenderedPageBreak/>
              <w:t>Создать сервис, упрощающий контроль закупок, снижающий проблему недоверия при помощи смарт-контрактов</w:t>
            </w:r>
          </w:p>
        </w:tc>
      </w:tr>
      <w:tr w:rsidR="00BC0F77" w:rsidRPr="00741875" w14:paraId="7D6C591C" w14:textId="77777777" w:rsidTr="00741875">
        <w:trPr>
          <w:trHeight w:val="2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  <w:vAlign w:val="center"/>
          </w:tcPr>
          <w:p w14:paraId="593EE1DA" w14:textId="1D7DD44E" w:rsidR="00BC0F77" w:rsidRPr="00741875" w:rsidRDefault="00BC0F77" w:rsidP="00BC0F77">
            <w:pPr>
              <w:ind w:firstLine="0"/>
              <w:jc w:val="left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lastRenderedPageBreak/>
              <w:t>Участник финансирования регулярно проверяет каждый чек вручную, потому что боится, что деньги будут потрачены на неподходящие товары.</w:t>
            </w:r>
          </w:p>
        </w:tc>
        <w:tc>
          <w:tcPr>
            <w:tcW w:w="2657" w:type="dxa"/>
            <w:vAlign w:val="center"/>
          </w:tcPr>
          <w:p w14:paraId="5C6B404F" w14:textId="1BD94A73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Есть ли страх, что деньги уйдут не на ту покупку? Проверяет ли чеки? Как часто?</w:t>
            </w:r>
          </w:p>
        </w:tc>
        <w:tc>
          <w:tcPr>
            <w:tcW w:w="2657" w:type="dxa"/>
          </w:tcPr>
          <w:p w14:paraId="198F07EB" w14:textId="78A3AD84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Более 50% подтвердят наличие страха за то, что деньги могут пойти не туда, подтвердят важность проверки чеков.</w:t>
            </w:r>
          </w:p>
        </w:tc>
        <w:tc>
          <w:tcPr>
            <w:tcW w:w="2657" w:type="dxa"/>
          </w:tcPr>
          <w:p w14:paraId="1F2F8775" w14:textId="64CA47EE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Создать сервис, работающий с чеками и сверкой и прямым финансированием покупки (не через ответственного)</w:t>
            </w:r>
          </w:p>
        </w:tc>
      </w:tr>
      <w:tr w:rsidR="00BC0F77" w:rsidRPr="00741875" w14:paraId="7F5CFFA5" w14:textId="77777777" w:rsidTr="00741875">
        <w:trPr>
          <w:trHeight w:val="2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  <w:vAlign w:val="center"/>
          </w:tcPr>
          <w:p w14:paraId="62178F76" w14:textId="70A6AC6D" w:rsidR="00BC0F77" w:rsidRPr="00741875" w:rsidRDefault="00BC0F77" w:rsidP="00BC0F77">
            <w:pPr>
              <w:ind w:firstLine="0"/>
              <w:jc w:val="left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Если мне, как участнику целевой покупки, предоставить единый каталог с выгодными товарами с учетом рейтинга, то я сэкономлю время и деньги и упрощу этап планирования.</w:t>
            </w:r>
          </w:p>
        </w:tc>
        <w:tc>
          <w:tcPr>
            <w:tcW w:w="2657" w:type="dxa"/>
            <w:vAlign w:val="center"/>
          </w:tcPr>
          <w:p w14:paraId="3CE799D4" w14:textId="5AF504B7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 xml:space="preserve">Поможет ли такой каталог решить проблему </w:t>
            </w:r>
            <w:proofErr w:type="spellStart"/>
            <w:r w:rsidRPr="00741875">
              <w:rPr>
                <w:sz w:val="22"/>
                <w:szCs w:val="22"/>
              </w:rPr>
              <w:t>времязатратности</w:t>
            </w:r>
            <w:proofErr w:type="spellEnd"/>
            <w:r w:rsidRPr="00741875">
              <w:rPr>
                <w:sz w:val="22"/>
                <w:szCs w:val="22"/>
              </w:rPr>
              <w:t xml:space="preserve">  и сложности составления сметы/списка покупок?</w:t>
            </w:r>
          </w:p>
        </w:tc>
        <w:tc>
          <w:tcPr>
            <w:tcW w:w="2657" w:type="dxa"/>
          </w:tcPr>
          <w:p w14:paraId="1C052C70" w14:textId="6CBF048A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Более 50% подтвердят полезность такого каталога.</w:t>
            </w:r>
          </w:p>
        </w:tc>
        <w:tc>
          <w:tcPr>
            <w:tcW w:w="2657" w:type="dxa"/>
          </w:tcPr>
          <w:p w14:paraId="0D869709" w14:textId="7C22B059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Создать удобный в использовании, понятный каталог с товарами, со списком выгодных товаром, с учетом рейтинга</w:t>
            </w:r>
          </w:p>
        </w:tc>
      </w:tr>
      <w:tr w:rsidR="00BC0F77" w:rsidRPr="00741875" w14:paraId="61C19149" w14:textId="77777777" w:rsidTr="00741875">
        <w:trPr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  <w:vAlign w:val="center"/>
          </w:tcPr>
          <w:p w14:paraId="14C1659A" w14:textId="6FB595EF" w:rsidR="00BC0F77" w:rsidRPr="00741875" w:rsidRDefault="00BC0F77" w:rsidP="00BC0F77">
            <w:pPr>
              <w:ind w:firstLine="0"/>
              <w:jc w:val="left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Если мне, как магазину, интегрировать каталог товаров в сервис, то я получу новый канал привлечения клиентов, что увеличит мою выручку.</w:t>
            </w:r>
          </w:p>
        </w:tc>
        <w:tc>
          <w:tcPr>
            <w:tcW w:w="2657" w:type="dxa"/>
            <w:vAlign w:val="center"/>
          </w:tcPr>
          <w:p w14:paraId="5A63829C" w14:textId="4B946270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Будет ли интеграция с сервисом стоить выручки от числа привлеченных клиентов</w:t>
            </w:r>
          </w:p>
        </w:tc>
        <w:tc>
          <w:tcPr>
            <w:tcW w:w="2657" w:type="dxa"/>
          </w:tcPr>
          <w:p w14:paraId="36968752" w14:textId="24750669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Выручка от привлечения клиентов покрывает расходы на интеграцию</w:t>
            </w:r>
          </w:p>
        </w:tc>
        <w:tc>
          <w:tcPr>
            <w:tcW w:w="2657" w:type="dxa"/>
          </w:tcPr>
          <w:p w14:paraId="47D216CD" w14:textId="4DE0EA1A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Создать сервис, который привлечет больше клиентов для магазина</w:t>
            </w:r>
          </w:p>
        </w:tc>
      </w:tr>
      <w:tr w:rsidR="00BC0F77" w:rsidRPr="00741875" w14:paraId="4D87E94F" w14:textId="77777777" w:rsidTr="00741875">
        <w:trPr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  <w:vAlign w:val="center"/>
          </w:tcPr>
          <w:p w14:paraId="669FF3DB" w14:textId="27634ABF" w:rsidR="00BC0F77" w:rsidRPr="00741875" w:rsidRDefault="00BC0F77" w:rsidP="00BC0F77">
            <w:pPr>
              <w:ind w:firstLine="0"/>
              <w:jc w:val="left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Если мне, как магазину, получать данные о планируемом спросе, то я смогу оптимизировать запасы, что снизит логистические и складские издержки.</w:t>
            </w:r>
          </w:p>
        </w:tc>
        <w:tc>
          <w:tcPr>
            <w:tcW w:w="2657" w:type="dxa"/>
            <w:vAlign w:val="center"/>
          </w:tcPr>
          <w:p w14:paraId="215B1099" w14:textId="6F602221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Насколько ценны для магазина данные о будущем спросе</w:t>
            </w:r>
          </w:p>
        </w:tc>
        <w:tc>
          <w:tcPr>
            <w:tcW w:w="2657" w:type="dxa"/>
          </w:tcPr>
          <w:p w14:paraId="3D98709C" w14:textId="2161B494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Данные ценны у 90% опрошенных</w:t>
            </w:r>
          </w:p>
        </w:tc>
        <w:tc>
          <w:tcPr>
            <w:tcW w:w="2657" w:type="dxa"/>
          </w:tcPr>
          <w:p w14:paraId="1C24DEE6" w14:textId="6A32860F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Сервис, который будет собирать данные о будущем спросе магазина</w:t>
            </w:r>
          </w:p>
        </w:tc>
      </w:tr>
      <w:tr w:rsidR="00BC0F77" w:rsidRPr="00741875" w14:paraId="70F00094" w14:textId="77777777" w:rsidTr="00741875">
        <w:trPr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  <w:vAlign w:val="center"/>
          </w:tcPr>
          <w:p w14:paraId="7C8395C5" w14:textId="0FCDC79A" w:rsidR="00BC0F77" w:rsidRPr="00741875" w:rsidRDefault="00BC0F77" w:rsidP="00BC0F77">
            <w:pPr>
              <w:ind w:firstLine="0"/>
              <w:jc w:val="left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Магазин не интегрируется с внешними платформами, потому что считает товарные данные своим активом и не видит гарантированной выгоды.</w:t>
            </w:r>
          </w:p>
        </w:tc>
        <w:tc>
          <w:tcPr>
            <w:tcW w:w="2657" w:type="dxa"/>
            <w:vAlign w:val="center"/>
          </w:tcPr>
          <w:p w14:paraId="5F1591DD" w14:textId="0ED6A683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Видит ли магазин выгоду в предоставлении своих данных в обмен на новый канал привлечения и статистики по будущему спросу</w:t>
            </w:r>
          </w:p>
        </w:tc>
        <w:tc>
          <w:tcPr>
            <w:tcW w:w="2657" w:type="dxa"/>
          </w:tcPr>
          <w:p w14:paraId="5989A952" w14:textId="79D9A6B5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 xml:space="preserve">Для 90% предоставляемая выгода будет существенна </w:t>
            </w:r>
          </w:p>
        </w:tc>
        <w:tc>
          <w:tcPr>
            <w:tcW w:w="2657" w:type="dxa"/>
          </w:tcPr>
          <w:p w14:paraId="1131870F" w14:textId="70F34E51" w:rsidR="00BC0F77" w:rsidRPr="00741875" w:rsidRDefault="00BC0F77" w:rsidP="00BC0F7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41875">
              <w:rPr>
                <w:sz w:val="22"/>
                <w:szCs w:val="22"/>
              </w:rPr>
              <w:t>Дать магазинам выгоду, из-за которой они захотят делиться данными</w:t>
            </w:r>
          </w:p>
        </w:tc>
      </w:tr>
    </w:tbl>
    <w:p w14:paraId="07BC58E1" w14:textId="31FA651C" w:rsidR="00BC0F77" w:rsidRDefault="00B14341" w:rsidP="00BC0F77">
      <w:pPr>
        <w:pStyle w:val="3"/>
      </w:pPr>
      <w:bookmarkStart w:id="76" w:name="_Toc219081073"/>
      <w:bookmarkStart w:id="77" w:name="_Toc219081129"/>
      <w:bookmarkStart w:id="78" w:name="_Toc219081232"/>
      <w:r>
        <w:t>Составление опроса</w:t>
      </w:r>
      <w:bookmarkEnd w:id="76"/>
      <w:bookmarkEnd w:id="77"/>
      <w:bookmarkEnd w:id="78"/>
    </w:p>
    <w:p w14:paraId="62E366A6" w14:textId="7717BB73" w:rsidR="00BC0F77" w:rsidRPr="00FF3996" w:rsidRDefault="00BC0F77" w:rsidP="00FD3933">
      <w:pPr>
        <w:pStyle w:val="ab"/>
        <w:numPr>
          <w:ilvl w:val="0"/>
          <w:numId w:val="18"/>
        </w:numPr>
      </w:pPr>
      <w:r>
        <w:rPr>
          <w:lang w:val="ru-RU"/>
        </w:rPr>
        <w:t>Участвовали ли Вы</w:t>
      </w:r>
      <w:r w:rsidRPr="00BC0F77">
        <w:rPr>
          <w:lang w:val="ru-RU"/>
        </w:rPr>
        <w:t xml:space="preserve"> в покупке по согласованному</w:t>
      </w:r>
      <w:r>
        <w:rPr>
          <w:lang w:val="ru-RU"/>
        </w:rPr>
        <w:t xml:space="preserve"> с кем-то списку</w:t>
      </w:r>
      <w:r w:rsidRPr="00BC0F77">
        <w:rPr>
          <w:lang w:val="ru-RU"/>
        </w:rPr>
        <w:t xml:space="preserve"> товаров, выступая финансирующ</w:t>
      </w:r>
      <w:r>
        <w:rPr>
          <w:lang w:val="ru-RU"/>
        </w:rPr>
        <w:t xml:space="preserve">им или ответственным за покупку? </w:t>
      </w:r>
    </w:p>
    <w:p w14:paraId="647F1001" w14:textId="647EE1D4" w:rsidR="00FF3996" w:rsidRPr="00FF3996" w:rsidRDefault="00FF3996" w:rsidP="00FD3933">
      <w:pPr>
        <w:pStyle w:val="ab"/>
        <w:numPr>
          <w:ilvl w:val="1"/>
          <w:numId w:val="18"/>
        </w:numPr>
      </w:pPr>
      <w:r>
        <w:rPr>
          <w:lang w:val="ru-RU"/>
        </w:rPr>
        <w:t>Да</w:t>
      </w:r>
    </w:p>
    <w:p w14:paraId="72AA678A" w14:textId="277A0A7E" w:rsidR="00FF3996" w:rsidRPr="00BC0F77" w:rsidRDefault="00FF3996" w:rsidP="00FD3933">
      <w:pPr>
        <w:pStyle w:val="ab"/>
        <w:numPr>
          <w:ilvl w:val="1"/>
          <w:numId w:val="18"/>
        </w:numPr>
      </w:pPr>
      <w:r>
        <w:rPr>
          <w:lang w:val="ru-RU"/>
        </w:rPr>
        <w:t>Нет</w:t>
      </w:r>
    </w:p>
    <w:p w14:paraId="59C7F9BF" w14:textId="77777777" w:rsidR="00FF3996" w:rsidRPr="00FF3996" w:rsidRDefault="00FF3996" w:rsidP="00FD3933">
      <w:pPr>
        <w:pStyle w:val="ab"/>
        <w:numPr>
          <w:ilvl w:val="0"/>
          <w:numId w:val="18"/>
        </w:numPr>
      </w:pPr>
      <w:r w:rsidRPr="00FF3996">
        <w:rPr>
          <w:lang w:val="ru-RU"/>
        </w:rPr>
        <w:t>Приходилось ли вам выделять деньги другим людям на конкретные покупки?</w:t>
      </w:r>
    </w:p>
    <w:p w14:paraId="0B3F2045" w14:textId="6DD66059" w:rsidR="00CB316C" w:rsidRDefault="009F75D4" w:rsidP="00CB316C">
      <w:pPr>
        <w:pStyle w:val="ab"/>
        <w:ind w:left="1429" w:firstLine="0"/>
      </w:pPr>
      <w:r>
        <w:lastRenderedPageBreak/>
        <w:t xml:space="preserve">Например, </w:t>
      </w:r>
      <w:r w:rsidR="00FF3996">
        <w:rPr>
          <w:lang w:val="ru-RU"/>
        </w:rPr>
        <w:t>подрядчикам на стройматериалы</w:t>
      </w:r>
      <w:r w:rsidR="00BC0F77" w:rsidRPr="00BC0F77">
        <w:t xml:space="preserve">, </w:t>
      </w:r>
      <w:r w:rsidR="00CB316C">
        <w:rPr>
          <w:lang w:val="ru-RU"/>
        </w:rPr>
        <w:t xml:space="preserve">автомеханику на покупку запчастей, </w:t>
      </w:r>
      <w:r w:rsidR="00FF3996">
        <w:rPr>
          <w:lang w:val="ru-RU"/>
        </w:rPr>
        <w:t>работникам по дому на бытовые</w:t>
      </w:r>
      <w:r w:rsidR="00CB316C">
        <w:rPr>
          <w:lang w:val="ru-RU"/>
        </w:rPr>
        <w:t xml:space="preserve"> вещи/на продукты</w:t>
      </w:r>
      <w:r w:rsidR="00BC0F77" w:rsidRPr="00BC0F77">
        <w:t xml:space="preserve">, </w:t>
      </w:r>
      <w:r w:rsidR="00CB316C">
        <w:rPr>
          <w:lang w:val="ru-RU"/>
        </w:rPr>
        <w:t>в благотворительные фонды, организатору мероприятий</w:t>
      </w:r>
      <w:r w:rsidR="00BC0F77">
        <w:t>.</w:t>
      </w:r>
    </w:p>
    <w:p w14:paraId="14EDA6FA" w14:textId="7EE1797D" w:rsidR="00CB316C" w:rsidRPr="00CB316C" w:rsidRDefault="00CB316C" w:rsidP="00FD3933">
      <w:pPr>
        <w:pStyle w:val="ab"/>
        <w:numPr>
          <w:ilvl w:val="1"/>
          <w:numId w:val="18"/>
        </w:numPr>
      </w:pPr>
      <w:r>
        <w:rPr>
          <w:lang w:val="ru-RU"/>
        </w:rPr>
        <w:t>Да</w:t>
      </w:r>
    </w:p>
    <w:p w14:paraId="2AFE9F75" w14:textId="037CBA51" w:rsidR="00CB316C" w:rsidRDefault="00CB316C" w:rsidP="00FD3933">
      <w:pPr>
        <w:pStyle w:val="ab"/>
        <w:numPr>
          <w:ilvl w:val="1"/>
          <w:numId w:val="18"/>
        </w:numPr>
      </w:pPr>
      <w:r>
        <w:rPr>
          <w:lang w:val="ru-RU"/>
        </w:rPr>
        <w:t>Нет</w:t>
      </w:r>
    </w:p>
    <w:p w14:paraId="549AF482" w14:textId="113A6A71" w:rsidR="00BC0F77" w:rsidRPr="00CB316C" w:rsidRDefault="00BC0F77" w:rsidP="00FD3933">
      <w:pPr>
        <w:pStyle w:val="ab"/>
        <w:numPr>
          <w:ilvl w:val="0"/>
          <w:numId w:val="18"/>
        </w:numPr>
      </w:pPr>
      <w:r>
        <w:t>Оцените уровень доверия к ситуациям</w:t>
      </w:r>
      <w:r w:rsidR="00CB316C">
        <w:rPr>
          <w:lang w:val="ru-RU"/>
        </w:rPr>
        <w:t>, когда Вам необходимо финансировать приобретение товара/услуги третьими лицами.</w:t>
      </w:r>
    </w:p>
    <w:p w14:paraId="091235C4" w14:textId="6121FC65" w:rsidR="00CB316C" w:rsidRPr="00BC0F77" w:rsidRDefault="00CB316C" w:rsidP="00FD3933">
      <w:pPr>
        <w:pStyle w:val="ab"/>
        <w:numPr>
          <w:ilvl w:val="1"/>
          <w:numId w:val="18"/>
        </w:numPr>
      </w:pPr>
      <w:r>
        <w:rPr>
          <w:lang w:val="ru-RU"/>
        </w:rPr>
        <w:t>1…10</w:t>
      </w:r>
    </w:p>
    <w:p w14:paraId="2B0B3A8E" w14:textId="17EC6C13" w:rsidR="00495B09" w:rsidRPr="00495B09" w:rsidRDefault="00BC0F77" w:rsidP="00FD3933">
      <w:pPr>
        <w:pStyle w:val="ab"/>
        <w:numPr>
          <w:ilvl w:val="0"/>
          <w:numId w:val="18"/>
        </w:numPr>
      </w:pPr>
      <w:r>
        <w:rPr>
          <w:lang w:val="ru-RU"/>
        </w:rPr>
        <w:t xml:space="preserve">В </w:t>
      </w:r>
      <w:r w:rsidR="00CB316C">
        <w:rPr>
          <w:lang w:val="ru-RU"/>
        </w:rPr>
        <w:t xml:space="preserve">таких ситуациях </w:t>
      </w:r>
      <w:r>
        <w:rPr>
          <w:lang w:val="ru-RU"/>
        </w:rPr>
        <w:t>н</w:t>
      </w:r>
      <w:proofErr w:type="spellStart"/>
      <w:r>
        <w:t>асколько</w:t>
      </w:r>
      <w:proofErr w:type="spellEnd"/>
      <w:r>
        <w:t xml:space="preserve"> важно для </w:t>
      </w:r>
      <w:r>
        <w:rPr>
          <w:lang w:val="ru-RU"/>
        </w:rPr>
        <w:t>В</w:t>
      </w:r>
      <w:r>
        <w:t>ас</w:t>
      </w:r>
      <w:r w:rsidR="00495B09">
        <w:rPr>
          <w:lang w:val="ru-RU"/>
        </w:rPr>
        <w:t>,</w:t>
      </w:r>
      <w:r>
        <w:t xml:space="preserve"> </w:t>
      </w:r>
      <w:r w:rsidR="00495B09">
        <w:t>чтобы деньги ушли на обозначенную покупку</w:t>
      </w:r>
      <w:r w:rsidR="00495B09">
        <w:rPr>
          <w:lang w:val="ru-RU"/>
        </w:rPr>
        <w:t>?</w:t>
      </w:r>
    </w:p>
    <w:p w14:paraId="63FADD65" w14:textId="1AC3AE1C" w:rsidR="00495B09" w:rsidRPr="00495B09" w:rsidRDefault="00495B09" w:rsidP="00FD3933">
      <w:pPr>
        <w:pStyle w:val="ab"/>
        <w:numPr>
          <w:ilvl w:val="1"/>
          <w:numId w:val="18"/>
        </w:numPr>
      </w:pPr>
      <w:r>
        <w:rPr>
          <w:lang w:val="ru-RU"/>
        </w:rPr>
        <w:t>1…10</w:t>
      </w:r>
    </w:p>
    <w:p w14:paraId="073018E0" w14:textId="2B10E9E0" w:rsidR="00495B09" w:rsidRDefault="00495B09" w:rsidP="00FD3933">
      <w:pPr>
        <w:pStyle w:val="ab"/>
        <w:numPr>
          <w:ilvl w:val="0"/>
          <w:numId w:val="18"/>
        </w:numPr>
        <w:rPr>
          <w:lang w:val="ru-RU"/>
        </w:rPr>
      </w:pPr>
      <w:r>
        <w:rPr>
          <w:lang w:val="ru-RU"/>
        </w:rPr>
        <w:t>Как В</w:t>
      </w:r>
      <w:r w:rsidRPr="00495B09">
        <w:rPr>
          <w:lang w:val="ru-RU"/>
        </w:rPr>
        <w:t xml:space="preserve">ы обычно </w:t>
      </w:r>
      <w:r>
        <w:rPr>
          <w:lang w:val="ru-RU"/>
        </w:rPr>
        <w:t xml:space="preserve">контролируете то, что покупка была сделана </w:t>
      </w:r>
      <w:r w:rsidRPr="00495B09">
        <w:rPr>
          <w:lang w:val="ru-RU"/>
        </w:rPr>
        <w:t>по договорённости?</w:t>
      </w:r>
    </w:p>
    <w:p w14:paraId="200D69BD" w14:textId="731EFF2B" w:rsidR="00495B09" w:rsidRPr="00495B09" w:rsidRDefault="00495B09" w:rsidP="00FD3933">
      <w:pPr>
        <w:pStyle w:val="ab"/>
        <w:numPr>
          <w:ilvl w:val="1"/>
          <w:numId w:val="18"/>
        </w:numPr>
        <w:rPr>
          <w:lang w:val="ru-RU"/>
        </w:rPr>
      </w:pPr>
      <w:r w:rsidRPr="00495B09">
        <w:rPr>
          <w:lang w:val="ru-RU"/>
        </w:rPr>
        <w:t>Прошу прислать чеки</w:t>
      </w:r>
    </w:p>
    <w:p w14:paraId="3D9E3121" w14:textId="3049E9BD" w:rsidR="00495B09" w:rsidRPr="00495B09" w:rsidRDefault="00495B09" w:rsidP="00FD3933">
      <w:pPr>
        <w:pStyle w:val="ab"/>
        <w:numPr>
          <w:ilvl w:val="1"/>
          <w:numId w:val="18"/>
        </w:numPr>
      </w:pPr>
      <w:r w:rsidRPr="00495B09">
        <w:t>Прошу фото купленных товаров</w:t>
      </w:r>
    </w:p>
    <w:p w14:paraId="78CFA50A" w14:textId="64555713" w:rsidR="00495B09" w:rsidRPr="00495B09" w:rsidRDefault="00495B09" w:rsidP="00FD3933">
      <w:pPr>
        <w:pStyle w:val="ab"/>
        <w:numPr>
          <w:ilvl w:val="1"/>
          <w:numId w:val="18"/>
        </w:numPr>
      </w:pPr>
      <w:r w:rsidRPr="00495B09">
        <w:t>Лично проверяю покупки</w:t>
      </w:r>
    </w:p>
    <w:p w14:paraId="50FB599B" w14:textId="1619C4B5" w:rsidR="00495B09" w:rsidRPr="00495B09" w:rsidRDefault="00495B09" w:rsidP="00FD3933">
      <w:pPr>
        <w:pStyle w:val="ab"/>
        <w:numPr>
          <w:ilvl w:val="1"/>
          <w:numId w:val="18"/>
        </w:numPr>
      </w:pPr>
      <w:r w:rsidRPr="00495B09">
        <w:t>Доверяю без дополнительной проверки</w:t>
      </w:r>
    </w:p>
    <w:p w14:paraId="1508CCBB" w14:textId="3B38C324" w:rsidR="00551393" w:rsidRPr="00551393" w:rsidRDefault="00BC0F77" w:rsidP="00FD3933">
      <w:pPr>
        <w:pStyle w:val="ab"/>
        <w:numPr>
          <w:ilvl w:val="0"/>
          <w:numId w:val="18"/>
        </w:numPr>
      </w:pPr>
      <w:r>
        <w:rPr>
          <w:lang w:val="ru-RU"/>
        </w:rPr>
        <w:t>В</w:t>
      </w:r>
      <w:r>
        <w:t xml:space="preserve">ы когда-то находились на месте того, кто </w:t>
      </w:r>
      <w:r>
        <w:rPr>
          <w:lang w:val="ru-RU"/>
        </w:rPr>
        <w:t>ответственен за покупку</w:t>
      </w:r>
      <w:r>
        <w:t>?</w:t>
      </w:r>
      <w:r>
        <w:rPr>
          <w:lang w:val="ru-RU"/>
        </w:rPr>
        <w:t xml:space="preserve"> </w:t>
      </w:r>
      <w:r w:rsidR="00551393">
        <w:rPr>
          <w:rFonts w:eastAsiaTheme="minorHAnsi" w:cstheme="minorBidi"/>
          <w:lang w:val="ru-RU"/>
        </w:rPr>
        <w:t>Например, В</w:t>
      </w:r>
      <w:r w:rsidRPr="00BC0F77">
        <w:rPr>
          <w:rFonts w:eastAsiaTheme="minorHAnsi" w:cstheme="minorBidi"/>
          <w:lang w:val="ru-RU"/>
        </w:rPr>
        <w:t xml:space="preserve">ам приходилось закупать товары для мероприятия, </w:t>
      </w:r>
      <w:r w:rsidR="00551393">
        <w:rPr>
          <w:rFonts w:eastAsiaTheme="minorHAnsi" w:cstheme="minorBidi"/>
          <w:lang w:val="ru-RU"/>
        </w:rPr>
        <w:t xml:space="preserve">для коллектива, </w:t>
      </w:r>
      <w:r w:rsidRPr="00BC0F77">
        <w:rPr>
          <w:rFonts w:eastAsiaTheme="minorHAnsi" w:cstheme="minorBidi"/>
          <w:lang w:val="ru-RU"/>
        </w:rPr>
        <w:t>выполнять закупки по поручению работодателя</w:t>
      </w:r>
      <w:r w:rsidR="00551393">
        <w:rPr>
          <w:rFonts w:eastAsiaTheme="minorHAnsi" w:cstheme="minorBidi"/>
          <w:lang w:val="ru-RU"/>
        </w:rPr>
        <w:t xml:space="preserve">, </w:t>
      </w:r>
      <w:r w:rsidR="00551393">
        <w:t>осуществлять закупки для клиентов</w:t>
      </w:r>
      <w:r w:rsidRPr="00BC0F77">
        <w:rPr>
          <w:rFonts w:eastAsiaTheme="minorHAnsi" w:cstheme="minorBidi"/>
          <w:lang w:val="ru-RU"/>
        </w:rPr>
        <w:t>.</w:t>
      </w:r>
    </w:p>
    <w:p w14:paraId="5685889B" w14:textId="1FBEB2A4" w:rsidR="00BC0F77" w:rsidRPr="00551393" w:rsidRDefault="00551393" w:rsidP="00FD3933">
      <w:pPr>
        <w:pStyle w:val="ab"/>
        <w:numPr>
          <w:ilvl w:val="1"/>
          <w:numId w:val="18"/>
        </w:numPr>
      </w:pPr>
      <w:r>
        <w:rPr>
          <w:rFonts w:eastAsiaTheme="minorHAnsi" w:cstheme="minorBidi"/>
          <w:lang w:val="ru-RU"/>
        </w:rPr>
        <w:t>Да</w:t>
      </w:r>
      <w:r w:rsidR="00BC0F77" w:rsidRPr="00BC0F77">
        <w:rPr>
          <w:rFonts w:eastAsiaTheme="minorHAnsi" w:cstheme="minorBidi"/>
          <w:lang w:val="ru-RU"/>
        </w:rPr>
        <w:t xml:space="preserve"> </w:t>
      </w:r>
    </w:p>
    <w:p w14:paraId="74AEFB97" w14:textId="6D656FF5" w:rsidR="00551393" w:rsidRDefault="00551393" w:rsidP="00FD3933">
      <w:pPr>
        <w:pStyle w:val="ab"/>
        <w:numPr>
          <w:ilvl w:val="1"/>
          <w:numId w:val="18"/>
        </w:numPr>
      </w:pPr>
      <w:r>
        <w:rPr>
          <w:lang w:val="ru-RU"/>
        </w:rPr>
        <w:t>Нет</w:t>
      </w:r>
    </w:p>
    <w:p w14:paraId="7268ABF1" w14:textId="7EDAD38D" w:rsidR="00BC0F77" w:rsidRPr="00B6197F" w:rsidRDefault="00BC0F77" w:rsidP="00FD3933">
      <w:pPr>
        <w:pStyle w:val="ab"/>
        <w:numPr>
          <w:ilvl w:val="0"/>
          <w:numId w:val="18"/>
        </w:numPr>
      </w:pPr>
      <w:r>
        <w:t xml:space="preserve">Требовали ли </w:t>
      </w:r>
      <w:r>
        <w:rPr>
          <w:lang w:val="ru-RU"/>
        </w:rPr>
        <w:t xml:space="preserve">у Вас в этой роли </w:t>
      </w:r>
      <w:r>
        <w:t>предоставление чеков для подтверждения покупки</w:t>
      </w:r>
      <w:r>
        <w:rPr>
          <w:lang w:val="ru-RU"/>
        </w:rPr>
        <w:t>?</w:t>
      </w:r>
    </w:p>
    <w:p w14:paraId="2BF2BCD0" w14:textId="283C7EAC" w:rsidR="00B6197F" w:rsidRPr="00B6197F" w:rsidRDefault="00B6197F" w:rsidP="00FD3933">
      <w:pPr>
        <w:pStyle w:val="ab"/>
        <w:numPr>
          <w:ilvl w:val="1"/>
          <w:numId w:val="18"/>
        </w:numPr>
      </w:pPr>
      <w:r>
        <w:rPr>
          <w:lang w:val="ru-RU"/>
        </w:rPr>
        <w:t>Да</w:t>
      </w:r>
    </w:p>
    <w:p w14:paraId="33D45B16" w14:textId="74850098" w:rsidR="00B6197F" w:rsidRPr="00BC0F77" w:rsidRDefault="00B6197F" w:rsidP="00FD3933">
      <w:pPr>
        <w:pStyle w:val="ab"/>
        <w:numPr>
          <w:ilvl w:val="1"/>
          <w:numId w:val="18"/>
        </w:numPr>
      </w:pPr>
      <w:r>
        <w:rPr>
          <w:lang w:val="ru-RU"/>
        </w:rPr>
        <w:t>Нет</w:t>
      </w:r>
    </w:p>
    <w:p w14:paraId="165E38BC" w14:textId="7D96038B" w:rsidR="00BC0F77" w:rsidRDefault="00BC0F77" w:rsidP="00FD3933">
      <w:pPr>
        <w:pStyle w:val="ab"/>
        <w:numPr>
          <w:ilvl w:val="0"/>
          <w:numId w:val="18"/>
        </w:numPr>
      </w:pPr>
      <w:r>
        <w:t xml:space="preserve">Насколько </w:t>
      </w:r>
      <w:r w:rsidR="00551393">
        <w:rPr>
          <w:lang w:val="ru-RU"/>
        </w:rPr>
        <w:t xml:space="preserve">неудобно </w:t>
      </w:r>
      <w:r>
        <w:t>было</w:t>
      </w:r>
      <w:r w:rsidR="00551393">
        <w:rPr>
          <w:lang w:val="ru-RU"/>
        </w:rPr>
        <w:t xml:space="preserve"> отчитываться за приобретенные товары (подтверждать покупку)</w:t>
      </w:r>
      <w:r>
        <w:t>?</w:t>
      </w:r>
    </w:p>
    <w:p w14:paraId="7F12D810" w14:textId="7F58914C" w:rsidR="00B2778A" w:rsidRDefault="00B2778A" w:rsidP="00FD3933">
      <w:pPr>
        <w:pStyle w:val="ab"/>
        <w:numPr>
          <w:ilvl w:val="1"/>
          <w:numId w:val="18"/>
        </w:numPr>
      </w:pPr>
      <w:r>
        <w:rPr>
          <w:lang w:val="ru-RU"/>
        </w:rPr>
        <w:t>1…10</w:t>
      </w:r>
    </w:p>
    <w:p w14:paraId="02E74270" w14:textId="1EF9B1E5" w:rsidR="00BC0F77" w:rsidRDefault="00BC0F77" w:rsidP="00FD3933">
      <w:pPr>
        <w:pStyle w:val="ab"/>
        <w:numPr>
          <w:ilvl w:val="0"/>
          <w:numId w:val="18"/>
        </w:numPr>
      </w:pPr>
      <w:r>
        <w:rPr>
          <w:lang w:val="ru-RU"/>
        </w:rPr>
        <w:t>К</w:t>
      </w:r>
      <w:proofErr w:type="spellStart"/>
      <w:r>
        <w:t>аким</w:t>
      </w:r>
      <w:proofErr w:type="spellEnd"/>
      <w:r>
        <w:t xml:space="preserve"> образом </w:t>
      </w:r>
      <w:r>
        <w:rPr>
          <w:lang w:val="ru-RU"/>
        </w:rPr>
        <w:t>В</w:t>
      </w:r>
      <w:proofErr w:type="spellStart"/>
      <w:r>
        <w:t>ам</w:t>
      </w:r>
      <w:proofErr w:type="spellEnd"/>
      <w:r>
        <w:t xml:space="preserve"> чаще всего выделяли средства? </w:t>
      </w:r>
    </w:p>
    <w:p w14:paraId="6D5742AD" w14:textId="77777777" w:rsidR="00BC0F77" w:rsidRDefault="00BC0F77" w:rsidP="00FD3933">
      <w:pPr>
        <w:pStyle w:val="ab"/>
        <w:numPr>
          <w:ilvl w:val="1"/>
          <w:numId w:val="18"/>
        </w:numPr>
      </w:pPr>
      <w:r>
        <w:t xml:space="preserve">по предоплате, </w:t>
      </w:r>
    </w:p>
    <w:p w14:paraId="12335342" w14:textId="77777777" w:rsidR="00BC0F77" w:rsidRDefault="00BC0F77" w:rsidP="00FD3933">
      <w:pPr>
        <w:pStyle w:val="ab"/>
        <w:numPr>
          <w:ilvl w:val="1"/>
          <w:numId w:val="18"/>
        </w:numPr>
      </w:pPr>
      <w:r>
        <w:t xml:space="preserve">после предъявления чеков, </w:t>
      </w:r>
    </w:p>
    <w:p w14:paraId="6B47404E" w14:textId="77777777" w:rsidR="00BC0F77" w:rsidRDefault="00BC0F77" w:rsidP="00FD3933">
      <w:pPr>
        <w:pStyle w:val="ab"/>
        <w:numPr>
          <w:ilvl w:val="1"/>
          <w:numId w:val="18"/>
        </w:numPr>
      </w:pPr>
      <w:r>
        <w:t>после покупки</w:t>
      </w:r>
    </w:p>
    <w:p w14:paraId="217429F7" w14:textId="405F48E4" w:rsidR="00BC0F77" w:rsidRPr="00551393" w:rsidRDefault="00BC0F77" w:rsidP="00FD3933">
      <w:pPr>
        <w:pStyle w:val="ab"/>
        <w:numPr>
          <w:ilvl w:val="0"/>
          <w:numId w:val="18"/>
        </w:numPr>
      </w:pPr>
      <w:r>
        <w:t xml:space="preserve">В роли ответственного, приходилось ли вам платить за покупку </w:t>
      </w:r>
      <w:r w:rsidR="00B6197F">
        <w:rPr>
          <w:lang w:val="ru-RU"/>
        </w:rPr>
        <w:t>за свой счет из-за отсутствия выделенных средств</w:t>
      </w:r>
      <w:r w:rsidR="00966C7C">
        <w:rPr>
          <w:lang w:val="ru-RU"/>
        </w:rPr>
        <w:t>?</w:t>
      </w:r>
    </w:p>
    <w:p w14:paraId="569CF7D1" w14:textId="1D7DEFAA" w:rsidR="00551393" w:rsidRPr="00551393" w:rsidRDefault="00551393" w:rsidP="00FD3933">
      <w:pPr>
        <w:pStyle w:val="ab"/>
        <w:numPr>
          <w:ilvl w:val="1"/>
          <w:numId w:val="18"/>
        </w:numPr>
      </w:pPr>
      <w:r>
        <w:rPr>
          <w:lang w:val="ru-RU"/>
        </w:rPr>
        <w:t>Да</w:t>
      </w:r>
    </w:p>
    <w:p w14:paraId="0065ADFC" w14:textId="13ABA755" w:rsidR="00BC0F77" w:rsidRPr="00BC0F77" w:rsidRDefault="00551393" w:rsidP="00FD3933">
      <w:pPr>
        <w:pStyle w:val="ab"/>
        <w:numPr>
          <w:ilvl w:val="1"/>
          <w:numId w:val="18"/>
        </w:numPr>
      </w:pPr>
      <w:r>
        <w:rPr>
          <w:lang w:val="ru-RU"/>
        </w:rPr>
        <w:t>Нет</w:t>
      </w:r>
    </w:p>
    <w:p w14:paraId="09718AE7" w14:textId="7D5545A2" w:rsidR="00B14341" w:rsidRDefault="00B14341" w:rsidP="00216DDB">
      <w:pPr>
        <w:pStyle w:val="3"/>
      </w:pPr>
      <w:bookmarkStart w:id="79" w:name="_Toc219081074"/>
      <w:bookmarkStart w:id="80" w:name="_Toc219081130"/>
      <w:bookmarkStart w:id="81" w:name="_Toc219081233"/>
      <w:r>
        <w:t xml:space="preserve">Вывод по </w:t>
      </w:r>
      <w:r w:rsidRPr="00994106">
        <w:t>результатам</w:t>
      </w:r>
      <w:r>
        <w:t xml:space="preserve"> исследования</w:t>
      </w:r>
      <w:bookmarkEnd w:id="79"/>
      <w:bookmarkEnd w:id="80"/>
      <w:bookmarkEnd w:id="81"/>
    </w:p>
    <w:p w14:paraId="644462DF" w14:textId="0CA0E15E" w:rsidR="00D9246F" w:rsidRDefault="00D9246F" w:rsidP="00216DDB">
      <w:r>
        <w:t>По результатам исследования потребительского сегме</w:t>
      </w:r>
      <w:r w:rsidR="00215A12">
        <w:t>нта «заказчики» было опрошено 64</w:t>
      </w:r>
      <w:r w:rsidR="00565BEA">
        <w:t xml:space="preserve"> человека в возрасте 18</w:t>
      </w:r>
      <w:r>
        <w:t>-50 лет. Результаты представлены на рисунок – рисунок, по которым можно получить следующие выводы:</w:t>
      </w:r>
    </w:p>
    <w:p w14:paraId="628DF561" w14:textId="43907CEA" w:rsidR="00D9246F" w:rsidRDefault="000406C7" w:rsidP="00FD3933">
      <w:pPr>
        <w:pStyle w:val="ab"/>
        <w:numPr>
          <w:ilvl w:val="0"/>
          <w:numId w:val="9"/>
        </w:numPr>
        <w:rPr>
          <w:lang w:val="ru-RU"/>
        </w:rPr>
      </w:pPr>
      <w:r>
        <w:rPr>
          <w:lang w:val="ru-RU"/>
        </w:rPr>
        <w:lastRenderedPageBreak/>
        <w:t>84% респондентов принимали участие в совместных/целевых покупках либо в роли финансирующего, либо в роли ответственного за покупку.</w:t>
      </w:r>
    </w:p>
    <w:p w14:paraId="1914EBE9" w14:textId="681A6EC5" w:rsidR="000406C7" w:rsidRDefault="000406C7" w:rsidP="00FD3933">
      <w:pPr>
        <w:pStyle w:val="ab"/>
        <w:numPr>
          <w:ilvl w:val="0"/>
          <w:numId w:val="9"/>
        </w:numPr>
        <w:rPr>
          <w:lang w:val="ru-RU"/>
        </w:rPr>
      </w:pPr>
      <w:r>
        <w:rPr>
          <w:lang w:val="ru-RU"/>
        </w:rPr>
        <w:t>92% когда-либо находились в роли ответственного за покупку, а 60% - в роли того, кто выделяет средства на покупку другим лицом.</w:t>
      </w:r>
    </w:p>
    <w:p w14:paraId="4B677DB7" w14:textId="77777777" w:rsidR="0042607C" w:rsidRDefault="0042607C" w:rsidP="00FD3933">
      <w:pPr>
        <w:pStyle w:val="ab"/>
        <w:numPr>
          <w:ilvl w:val="0"/>
          <w:numId w:val="9"/>
        </w:numPr>
        <w:rPr>
          <w:lang w:val="ru-RU"/>
        </w:rPr>
      </w:pPr>
      <w:r>
        <w:rPr>
          <w:lang w:val="ru-RU"/>
        </w:rPr>
        <w:t>У 64% респондентов в роли ответственного за покупку требовали предоставление чеков для подтверждения покупки</w:t>
      </w:r>
    </w:p>
    <w:p w14:paraId="1EB49AF7" w14:textId="6B479152" w:rsidR="00237DD6" w:rsidRDefault="0042607C" w:rsidP="00FD3933">
      <w:pPr>
        <w:pStyle w:val="ab"/>
        <w:numPr>
          <w:ilvl w:val="0"/>
          <w:numId w:val="9"/>
        </w:numPr>
        <w:rPr>
          <w:lang w:val="ru-RU"/>
        </w:rPr>
      </w:pPr>
      <w:r>
        <w:rPr>
          <w:lang w:val="ru-RU"/>
        </w:rPr>
        <w:t>Самый частый способ финансирования целевой покупки – по предоплате (41 отметка), на втором месте находится способ финансирования после предъявления чеков (19 отметок). Финансирование после покупки отмечали 10 раз.</w:t>
      </w:r>
    </w:p>
    <w:p w14:paraId="32312A93" w14:textId="546D271F" w:rsidR="00A50109" w:rsidRPr="001F2B57" w:rsidRDefault="001F2B57" w:rsidP="00FD3933">
      <w:pPr>
        <w:pStyle w:val="ab"/>
        <w:numPr>
          <w:ilvl w:val="0"/>
          <w:numId w:val="9"/>
        </w:numPr>
      </w:pPr>
      <w:r>
        <w:rPr>
          <w:lang w:val="ru-RU"/>
        </w:rPr>
        <w:t>В диапазон степени неудобства от 7 до 10 из 10 вош</w:t>
      </w:r>
      <w:r w:rsidR="00347457">
        <w:rPr>
          <w:lang w:val="ru-RU"/>
        </w:rPr>
        <w:t>ло</w:t>
      </w:r>
      <w:r>
        <w:rPr>
          <w:lang w:val="ru-RU"/>
        </w:rPr>
        <w:t xml:space="preserve"> </w:t>
      </w:r>
      <w:r w:rsidR="00347457">
        <w:rPr>
          <w:lang w:val="ru-RU"/>
        </w:rPr>
        <w:t>47</w:t>
      </w:r>
      <w:r>
        <w:rPr>
          <w:lang w:val="ru-RU"/>
        </w:rPr>
        <w:t xml:space="preserve"> (</w:t>
      </w:r>
      <w:r w:rsidR="00347457">
        <w:rPr>
          <w:lang w:val="ru-RU"/>
        </w:rPr>
        <w:t>76</w:t>
      </w:r>
      <w:r>
        <w:rPr>
          <w:lang w:val="ru-RU"/>
        </w:rPr>
        <w:t>%) респондент</w:t>
      </w:r>
      <w:r w:rsidR="00347457">
        <w:rPr>
          <w:lang w:val="ru-RU"/>
        </w:rPr>
        <w:t>ов</w:t>
      </w:r>
      <w:r>
        <w:rPr>
          <w:lang w:val="ru-RU"/>
        </w:rPr>
        <w:t>.</w:t>
      </w:r>
    </w:p>
    <w:p w14:paraId="7E935F43" w14:textId="0543CA25" w:rsidR="001F2B57" w:rsidRPr="00347457" w:rsidRDefault="001F2B57" w:rsidP="00FD3933">
      <w:pPr>
        <w:pStyle w:val="ab"/>
        <w:numPr>
          <w:ilvl w:val="0"/>
          <w:numId w:val="9"/>
        </w:numPr>
      </w:pPr>
      <w:r>
        <w:rPr>
          <w:lang w:val="ru-RU"/>
        </w:rPr>
        <w:t>В роли участника финансирования 48 (77%) респондентам очень важно, чтобы выделенные деньги ушли именно на обозначенную покупку.</w:t>
      </w:r>
    </w:p>
    <w:p w14:paraId="14AE94A2" w14:textId="667A0003" w:rsidR="00347457" w:rsidRPr="00347457" w:rsidRDefault="00347457" w:rsidP="00FD3933">
      <w:pPr>
        <w:pStyle w:val="ab"/>
        <w:numPr>
          <w:ilvl w:val="0"/>
          <w:numId w:val="9"/>
        </w:numPr>
      </w:pPr>
      <w:r>
        <w:rPr>
          <w:lang w:val="ru-RU"/>
        </w:rPr>
        <w:t>Чаще всего участник финансирования контролирует выполненную покупку проверкой чеков (43 отметки), 28 раз отмечали личную проверку, 25 – проверку по фото товаров.</w:t>
      </w:r>
    </w:p>
    <w:p w14:paraId="487DD060" w14:textId="32C38C41" w:rsidR="006A3F62" w:rsidRPr="006A3F62" w:rsidRDefault="006A3F62" w:rsidP="00FD3933">
      <w:pPr>
        <w:pStyle w:val="ab"/>
        <w:numPr>
          <w:ilvl w:val="0"/>
          <w:numId w:val="9"/>
        </w:numPr>
      </w:pPr>
      <w:r>
        <w:rPr>
          <w:lang w:val="ru-RU"/>
        </w:rPr>
        <w:t xml:space="preserve">27 (43%) </w:t>
      </w:r>
      <w:r w:rsidR="00347457">
        <w:rPr>
          <w:lang w:val="ru-RU"/>
        </w:rPr>
        <w:t>респондентов оценили у</w:t>
      </w:r>
      <w:proofErr w:type="spellStart"/>
      <w:r w:rsidR="00347457" w:rsidRPr="009E2C3C">
        <w:t>ровень</w:t>
      </w:r>
      <w:proofErr w:type="spellEnd"/>
      <w:r w:rsidR="00347457" w:rsidRPr="009E2C3C">
        <w:t xml:space="preserve"> доверия к </w:t>
      </w:r>
      <w:r>
        <w:rPr>
          <w:lang w:val="ru-RU"/>
        </w:rPr>
        <w:t xml:space="preserve">процессу финансирования покупки в диапазоне от 1 до 6 из 10. Чаще всего выбрали степень доверия на 7 – 14 (23%) респондентов. </w:t>
      </w:r>
    </w:p>
    <w:p w14:paraId="76AFEF90" w14:textId="10A6D689" w:rsidR="00A40EEA" w:rsidRDefault="006A3F62" w:rsidP="00374CBD">
      <w:r>
        <w:t>Вывод исследования заключается в подтверждении проблем контроля и исполнения целевой покупки: сложность контроля, неудобство контроля, неудобства в обязанности подтверждения покупок и расчета за свой счет. Выявлена доля целевой аудитории, тех, кто уча</w:t>
      </w:r>
      <w:r w:rsidR="00A40EEA">
        <w:t>с</w:t>
      </w:r>
      <w:r w:rsidR="00374CBD">
        <w:t>твует в целевых покупках (84%).</w:t>
      </w:r>
    </w:p>
    <w:p w14:paraId="6B810C33" w14:textId="77777777" w:rsidR="00374CBD" w:rsidRPr="00A50109" w:rsidRDefault="00374CBD" w:rsidP="00374CBD"/>
    <w:tbl>
      <w:tblPr>
        <w:tblStyle w:val="a5"/>
        <w:tblW w:w="10870" w:type="dxa"/>
        <w:tblInd w:w="-927" w:type="dxa"/>
        <w:tblLayout w:type="fixed"/>
        <w:tblLook w:val="04A0" w:firstRow="1" w:lastRow="0" w:firstColumn="1" w:lastColumn="0" w:noHBand="0" w:noVBand="1"/>
      </w:tblPr>
      <w:tblGrid>
        <w:gridCol w:w="3623"/>
        <w:gridCol w:w="3623"/>
        <w:gridCol w:w="3624"/>
      </w:tblGrid>
      <w:tr w:rsidR="00374CBD" w:rsidRPr="00237DD6" w14:paraId="558F4C2D" w14:textId="77777777" w:rsidTr="009E2C3C">
        <w:trPr>
          <w:trHeight w:val="4940"/>
        </w:trPr>
        <w:tc>
          <w:tcPr>
            <w:tcW w:w="3623" w:type="dxa"/>
          </w:tcPr>
          <w:p w14:paraId="10490351" w14:textId="77777777" w:rsidR="00374CBD" w:rsidRDefault="00374CBD" w:rsidP="00374C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374CBD">
              <w:rPr>
                <w:rFonts w:cs="Times New Roman"/>
                <w:sz w:val="20"/>
                <w:szCs w:val="20"/>
              </w:rPr>
              <w:t>Участвовали ли Вы в покупке по согласованному с кем-то списку товаров, выступая финансирующим или ответственным за покупку?</w:t>
            </w:r>
          </w:p>
          <w:p w14:paraId="204C8C28" w14:textId="0D2644D9" w:rsidR="00374CBD" w:rsidRPr="00374CBD" w:rsidRDefault="00374CBD" w:rsidP="00374CBD">
            <w:pPr>
              <w:ind w:firstLine="0"/>
              <w:rPr>
                <w:rFonts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02BFB26" wp14:editId="3C104970">
                  <wp:extent cx="2194560" cy="2545080"/>
                  <wp:effectExtent l="0" t="0" r="15240" b="7620"/>
                  <wp:docPr id="3" name="Диаграмма 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3"/>
                    </a:graphicData>
                  </a:graphic>
                </wp:inline>
              </w:drawing>
            </w:r>
          </w:p>
        </w:tc>
        <w:tc>
          <w:tcPr>
            <w:tcW w:w="3623" w:type="dxa"/>
          </w:tcPr>
          <w:p w14:paraId="7059963D" w14:textId="77777777" w:rsidR="00374CBD" w:rsidRPr="00237DD6" w:rsidRDefault="00374CBD" w:rsidP="00374C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237DD6">
              <w:rPr>
                <w:rFonts w:cs="Times New Roman"/>
                <w:sz w:val="20"/>
                <w:szCs w:val="20"/>
              </w:rPr>
              <w:t>Приходилось ли вам выделять деньги другим людям на конкретные покупки?</w:t>
            </w:r>
          </w:p>
          <w:p w14:paraId="37E59447" w14:textId="77777777" w:rsidR="00374CBD" w:rsidRPr="00237DD6" w:rsidRDefault="00374CBD" w:rsidP="00374CBD">
            <w:pPr>
              <w:ind w:firstLine="0"/>
              <w:rPr>
                <w:rFonts w:cs="Times New Roman"/>
                <w:sz w:val="20"/>
                <w:szCs w:val="20"/>
              </w:rPr>
            </w:pPr>
          </w:p>
          <w:p w14:paraId="7D764AC5" w14:textId="77777777" w:rsidR="00374CBD" w:rsidRPr="00237DD6" w:rsidRDefault="00374CBD" w:rsidP="00374CBD">
            <w:pPr>
              <w:ind w:firstLine="0"/>
              <w:rPr>
                <w:rFonts w:cs="Times New Roman"/>
                <w:sz w:val="20"/>
                <w:szCs w:val="20"/>
              </w:rPr>
            </w:pPr>
          </w:p>
          <w:p w14:paraId="33A9A83C" w14:textId="3E1F65BF" w:rsidR="00374CBD" w:rsidRPr="00237DD6" w:rsidRDefault="00374CBD" w:rsidP="00374CBD">
            <w:pPr>
              <w:ind w:firstLine="0"/>
              <w:rPr>
                <w:rFonts w:cs="Times New Roman"/>
              </w:rPr>
            </w:pPr>
            <w:r w:rsidRPr="00237DD6">
              <w:rPr>
                <w:rFonts w:cs="Times New Roman"/>
                <w:noProof/>
              </w:rPr>
              <w:drawing>
                <wp:inline distT="0" distB="0" distL="0" distR="0" wp14:anchorId="558F25BB" wp14:editId="6FA74C80">
                  <wp:extent cx="2201333" cy="2565400"/>
                  <wp:effectExtent l="0" t="0" r="8890" b="6350"/>
                  <wp:docPr id="8" name="Диаграмма 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4"/>
                    </a:graphicData>
                  </a:graphic>
                </wp:inline>
              </w:drawing>
            </w:r>
          </w:p>
        </w:tc>
        <w:tc>
          <w:tcPr>
            <w:tcW w:w="3624" w:type="dxa"/>
          </w:tcPr>
          <w:p w14:paraId="5A7629EE" w14:textId="77777777" w:rsidR="00374CBD" w:rsidRPr="00237DD6" w:rsidRDefault="00374CBD" w:rsidP="00374CBD">
            <w:pPr>
              <w:ind w:firstLine="0"/>
              <w:rPr>
                <w:rFonts w:cs="Times New Roman"/>
              </w:rPr>
            </w:pPr>
            <w:r w:rsidRPr="00237DD6">
              <w:rPr>
                <w:rFonts w:cs="Times New Roman"/>
                <w:sz w:val="20"/>
                <w:szCs w:val="20"/>
              </w:rPr>
              <w:t>Вы когда-то находились на месте того, кто ответственен за покупку?</w:t>
            </w:r>
            <w:r w:rsidRPr="00237DD6">
              <w:rPr>
                <w:rFonts w:cs="Times New Roman"/>
              </w:rPr>
              <w:t xml:space="preserve"> </w:t>
            </w:r>
          </w:p>
          <w:p w14:paraId="0233828E" w14:textId="77777777" w:rsidR="00374CBD" w:rsidRPr="00237DD6" w:rsidRDefault="00374CBD" w:rsidP="00374CBD">
            <w:pPr>
              <w:ind w:firstLine="0"/>
              <w:rPr>
                <w:rFonts w:cs="Times New Roman"/>
              </w:rPr>
            </w:pPr>
          </w:p>
          <w:p w14:paraId="0D243511" w14:textId="77777777" w:rsidR="00374CBD" w:rsidRPr="00237DD6" w:rsidRDefault="00374CBD" w:rsidP="00374CBD">
            <w:pPr>
              <w:ind w:firstLine="0"/>
              <w:rPr>
                <w:rFonts w:cs="Times New Roman"/>
              </w:rPr>
            </w:pPr>
          </w:p>
          <w:p w14:paraId="0EA7C723" w14:textId="4114787D" w:rsidR="00374CBD" w:rsidRPr="00237DD6" w:rsidRDefault="00374CBD" w:rsidP="00374C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237DD6">
              <w:rPr>
                <w:rFonts w:cs="Times New Roman"/>
                <w:noProof/>
              </w:rPr>
              <w:drawing>
                <wp:inline distT="0" distB="0" distL="0" distR="0" wp14:anchorId="495F1D6E" wp14:editId="60F8E132">
                  <wp:extent cx="2191385" cy="2490128"/>
                  <wp:effectExtent l="0" t="0" r="18415" b="5715"/>
                  <wp:docPr id="17" name="Диаграмма 1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5"/>
                    </a:graphicData>
                  </a:graphic>
                </wp:inline>
              </w:drawing>
            </w:r>
          </w:p>
        </w:tc>
      </w:tr>
      <w:tr w:rsidR="00374CBD" w:rsidRPr="00237DD6" w14:paraId="202F1C60" w14:textId="77777777" w:rsidTr="009E2C3C">
        <w:trPr>
          <w:trHeight w:val="4940"/>
        </w:trPr>
        <w:tc>
          <w:tcPr>
            <w:tcW w:w="3623" w:type="dxa"/>
          </w:tcPr>
          <w:p w14:paraId="79CEB7A8" w14:textId="77777777" w:rsidR="00374CBD" w:rsidRPr="00237DD6" w:rsidRDefault="00374CBD" w:rsidP="00374C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237DD6">
              <w:rPr>
                <w:rFonts w:cs="Times New Roman"/>
                <w:sz w:val="20"/>
                <w:szCs w:val="20"/>
              </w:rPr>
              <w:lastRenderedPageBreak/>
              <w:t>Требовали ли у Вас в этой роли предоставление чеков для подтверждения покупки?</w:t>
            </w:r>
          </w:p>
          <w:p w14:paraId="0A689E7F" w14:textId="77777777" w:rsidR="00374CBD" w:rsidRPr="00237DD6" w:rsidRDefault="00374CBD" w:rsidP="00374CBD">
            <w:pPr>
              <w:ind w:firstLine="0"/>
              <w:rPr>
                <w:rFonts w:cs="Times New Roman"/>
                <w:sz w:val="20"/>
                <w:szCs w:val="20"/>
              </w:rPr>
            </w:pPr>
          </w:p>
          <w:p w14:paraId="756A389B" w14:textId="6A95285B" w:rsidR="00374CBD" w:rsidRPr="00237DD6" w:rsidRDefault="00374CBD" w:rsidP="00374CBD">
            <w:pPr>
              <w:ind w:firstLine="0"/>
              <w:rPr>
                <w:rFonts w:cs="Times New Roman"/>
              </w:rPr>
            </w:pPr>
            <w:r w:rsidRPr="00237DD6">
              <w:rPr>
                <w:rFonts w:cs="Times New Roman"/>
                <w:noProof/>
              </w:rPr>
              <w:drawing>
                <wp:inline distT="0" distB="0" distL="0" distR="0" wp14:anchorId="773A0A11" wp14:editId="08A1144F">
                  <wp:extent cx="2200910" cy="2533650"/>
                  <wp:effectExtent l="0" t="0" r="8890" b="0"/>
                  <wp:docPr id="25" name="Диаграмма 2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6"/>
                    </a:graphicData>
                  </a:graphic>
                </wp:inline>
              </w:drawing>
            </w:r>
          </w:p>
        </w:tc>
        <w:tc>
          <w:tcPr>
            <w:tcW w:w="3623" w:type="dxa"/>
          </w:tcPr>
          <w:p w14:paraId="68E90F10" w14:textId="77777777" w:rsidR="00374CBD" w:rsidRPr="00237DD6" w:rsidRDefault="00374CBD" w:rsidP="00374C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237DD6">
              <w:rPr>
                <w:rFonts w:cs="Times New Roman"/>
                <w:sz w:val="20"/>
                <w:szCs w:val="20"/>
              </w:rPr>
              <w:t>В роли ответственного, приходилось ли вам платить за покупку за свой счет из-за отсутствия выделенных средств?</w:t>
            </w:r>
          </w:p>
          <w:p w14:paraId="4FF3D80A" w14:textId="77777777" w:rsidR="00374CBD" w:rsidRPr="00237DD6" w:rsidRDefault="00374CBD" w:rsidP="00374CBD">
            <w:pPr>
              <w:ind w:firstLine="0"/>
              <w:rPr>
                <w:rFonts w:cs="Times New Roman"/>
                <w:sz w:val="20"/>
                <w:szCs w:val="20"/>
              </w:rPr>
            </w:pPr>
          </w:p>
          <w:p w14:paraId="070A7F7C" w14:textId="76D3D334" w:rsidR="00374CBD" w:rsidRPr="00237DD6" w:rsidRDefault="00374CBD" w:rsidP="00374C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237DD6">
              <w:rPr>
                <w:rFonts w:cs="Times New Roman"/>
                <w:noProof/>
              </w:rPr>
              <w:drawing>
                <wp:inline distT="0" distB="0" distL="0" distR="0" wp14:anchorId="07EA8471" wp14:editId="4492AE21">
                  <wp:extent cx="2178050" cy="2520950"/>
                  <wp:effectExtent l="0" t="0" r="12700" b="12700"/>
                  <wp:docPr id="18" name="Диаграмма 1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7"/>
                    </a:graphicData>
                  </a:graphic>
                </wp:inline>
              </w:drawing>
            </w:r>
          </w:p>
        </w:tc>
        <w:tc>
          <w:tcPr>
            <w:tcW w:w="3624" w:type="dxa"/>
          </w:tcPr>
          <w:p w14:paraId="0E931915" w14:textId="32C3424E" w:rsidR="00374CBD" w:rsidRPr="00237DD6" w:rsidRDefault="00374CBD" w:rsidP="00374C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237DD6">
              <w:rPr>
                <w:rFonts w:cs="Times New Roman"/>
                <w:sz w:val="20"/>
                <w:szCs w:val="20"/>
              </w:rPr>
              <w:t>Каким образом Вам чаще всего выделяли средства?</w:t>
            </w:r>
          </w:p>
          <w:p w14:paraId="07D36FB9" w14:textId="07C95B96" w:rsidR="00374CBD" w:rsidRPr="00237DD6" w:rsidRDefault="00374CBD" w:rsidP="00374CBD">
            <w:pPr>
              <w:ind w:firstLine="0"/>
              <w:rPr>
                <w:rFonts w:cs="Times New Roman"/>
                <w:sz w:val="20"/>
                <w:szCs w:val="20"/>
              </w:rPr>
            </w:pPr>
          </w:p>
          <w:p w14:paraId="52CB2C55" w14:textId="77777777" w:rsidR="00374CBD" w:rsidRPr="00237DD6" w:rsidRDefault="00374CBD" w:rsidP="00374CBD">
            <w:pPr>
              <w:ind w:firstLine="0"/>
              <w:rPr>
                <w:rFonts w:cs="Times New Roman"/>
                <w:sz w:val="20"/>
                <w:szCs w:val="20"/>
              </w:rPr>
            </w:pPr>
          </w:p>
          <w:p w14:paraId="38C95E30" w14:textId="60393AD6" w:rsidR="00374CBD" w:rsidRPr="00237DD6" w:rsidRDefault="00374CBD" w:rsidP="00374CBD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237DD6">
              <w:rPr>
                <w:rFonts w:cs="Times New Roman"/>
                <w:noProof/>
              </w:rPr>
              <w:drawing>
                <wp:inline distT="0" distB="0" distL="0" distR="0" wp14:anchorId="226FFEC2" wp14:editId="1F96E168">
                  <wp:extent cx="2193290" cy="2533650"/>
                  <wp:effectExtent l="0" t="0" r="16510" b="0"/>
                  <wp:docPr id="28" name="Диаграмма 2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8"/>
                    </a:graphicData>
                  </a:graphic>
                </wp:inline>
              </w:drawing>
            </w:r>
          </w:p>
        </w:tc>
      </w:tr>
    </w:tbl>
    <w:p w14:paraId="679E3B0C" w14:textId="77777777" w:rsidR="00565BEA" w:rsidRDefault="00565BEA" w:rsidP="00216DDB"/>
    <w:tbl>
      <w:tblPr>
        <w:tblStyle w:val="a5"/>
        <w:tblW w:w="10872" w:type="dxa"/>
        <w:tblInd w:w="-937" w:type="dxa"/>
        <w:tblLayout w:type="fixed"/>
        <w:tblLook w:val="04A0" w:firstRow="1" w:lastRow="0" w:firstColumn="1" w:lastColumn="0" w:noHBand="0" w:noVBand="1"/>
      </w:tblPr>
      <w:tblGrid>
        <w:gridCol w:w="5436"/>
        <w:gridCol w:w="5436"/>
      </w:tblGrid>
      <w:tr w:rsidR="000406C7" w14:paraId="49D8F3DD" w14:textId="77777777" w:rsidTr="000406C7">
        <w:trPr>
          <w:trHeight w:val="4938"/>
        </w:trPr>
        <w:tc>
          <w:tcPr>
            <w:tcW w:w="5436" w:type="dxa"/>
          </w:tcPr>
          <w:p w14:paraId="764C646B" w14:textId="77777777" w:rsidR="0042607C" w:rsidRPr="009E2C3C" w:rsidRDefault="0042607C" w:rsidP="0042607C">
            <w:pPr>
              <w:ind w:firstLine="0"/>
            </w:pPr>
            <w:r w:rsidRPr="009E2C3C">
              <w:t>Насколько неудобно было отчитываться за приобретенные товары (подтверждать покупку)?</w:t>
            </w:r>
          </w:p>
          <w:p w14:paraId="3E0CB17D" w14:textId="2416E663" w:rsidR="009E2C3C" w:rsidRDefault="0042607C" w:rsidP="00216DDB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1D912CCC" wp14:editId="657056DD">
                  <wp:extent cx="3337560" cy="2758440"/>
                  <wp:effectExtent l="0" t="0" r="15240" b="3810"/>
                  <wp:docPr id="26" name="Диаграмма 2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9"/>
                    </a:graphicData>
                  </a:graphic>
                </wp:inline>
              </w:drawing>
            </w:r>
          </w:p>
        </w:tc>
        <w:tc>
          <w:tcPr>
            <w:tcW w:w="5436" w:type="dxa"/>
          </w:tcPr>
          <w:p w14:paraId="3429FB02" w14:textId="1510CE77" w:rsidR="000406C7" w:rsidRPr="009E2C3C" w:rsidRDefault="009E2C3C" w:rsidP="009E2C3C">
            <w:pPr>
              <w:ind w:firstLine="0"/>
            </w:pPr>
            <w:r w:rsidRPr="009E2C3C">
              <w:t>В таких ситуациях насколько важно для Вас, чтобы деньги ушли на обозначенную покупку?</w:t>
            </w:r>
          </w:p>
          <w:p w14:paraId="0801D870" w14:textId="024983FA" w:rsidR="009E2C3C" w:rsidRDefault="009E2C3C" w:rsidP="00216DDB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5958BB60" wp14:editId="60B52E53">
                  <wp:extent cx="3360420" cy="2766060"/>
                  <wp:effectExtent l="0" t="0" r="11430" b="15240"/>
                  <wp:docPr id="13" name="Диаграмма 1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0"/>
                    </a:graphicData>
                  </a:graphic>
                </wp:inline>
              </w:drawing>
            </w:r>
          </w:p>
        </w:tc>
      </w:tr>
      <w:tr w:rsidR="0042607C" w14:paraId="6F978F9B" w14:textId="77777777" w:rsidTr="000406C7">
        <w:trPr>
          <w:trHeight w:val="4938"/>
        </w:trPr>
        <w:tc>
          <w:tcPr>
            <w:tcW w:w="5436" w:type="dxa"/>
          </w:tcPr>
          <w:p w14:paraId="155C69B3" w14:textId="27E04D6C" w:rsidR="0042607C" w:rsidRDefault="0042607C" w:rsidP="0042607C">
            <w:pPr>
              <w:ind w:firstLine="0"/>
            </w:pPr>
            <w:r w:rsidRPr="009E2C3C">
              <w:lastRenderedPageBreak/>
              <w:t>Как Вы обычно контролируете то, что покупка была сделана по договорённости?</w:t>
            </w:r>
          </w:p>
          <w:p w14:paraId="6306ED8B" w14:textId="77777777" w:rsidR="0042607C" w:rsidRPr="009E2C3C" w:rsidRDefault="0042607C" w:rsidP="0042607C">
            <w:pPr>
              <w:ind w:firstLine="0"/>
            </w:pPr>
          </w:p>
          <w:p w14:paraId="23104173" w14:textId="68112D1B" w:rsidR="0042607C" w:rsidRDefault="0042607C" w:rsidP="0042607C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75FC44F0" wp14:editId="720A0D9C">
                  <wp:extent cx="3360420" cy="2689860"/>
                  <wp:effectExtent l="0" t="0" r="11430" b="15240"/>
                  <wp:docPr id="34" name="Диаграмма 3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</w:tc>
        <w:tc>
          <w:tcPr>
            <w:tcW w:w="5436" w:type="dxa"/>
          </w:tcPr>
          <w:p w14:paraId="7997C111" w14:textId="77777777" w:rsidR="0042607C" w:rsidRDefault="0042607C" w:rsidP="0042607C">
            <w:pPr>
              <w:ind w:firstLine="0"/>
            </w:pPr>
            <w:r w:rsidRPr="009E2C3C">
              <w:t>Оцените уровень доверия к ситуациям, когда Вам необходимо финансировать приобретение товара/услуги третьими лицами</w:t>
            </w:r>
          </w:p>
          <w:p w14:paraId="41AB9C4A" w14:textId="4DD69705" w:rsidR="0042607C" w:rsidRDefault="0042607C" w:rsidP="0042607C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3C6C7FBF" wp14:editId="04542DBC">
                  <wp:extent cx="3345180" cy="2689860"/>
                  <wp:effectExtent l="0" t="0" r="7620" b="15240"/>
                  <wp:docPr id="12" name="Диаграмма 1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2"/>
                    </a:graphicData>
                  </a:graphic>
                </wp:inline>
              </w:drawing>
            </w:r>
          </w:p>
        </w:tc>
      </w:tr>
    </w:tbl>
    <w:p w14:paraId="63EA7018" w14:textId="700B1297" w:rsidR="00B14341" w:rsidRDefault="00B14341" w:rsidP="00216DDB">
      <w:pPr>
        <w:pStyle w:val="20"/>
      </w:pPr>
      <w:bookmarkStart w:id="82" w:name="_Toc219081075"/>
      <w:bookmarkStart w:id="83" w:name="_Toc219081131"/>
      <w:bookmarkStart w:id="84" w:name="_Toc219081234"/>
      <w:r>
        <w:t>Разработка продуктовой стратегии</w:t>
      </w:r>
      <w:bookmarkEnd w:id="82"/>
      <w:bookmarkEnd w:id="83"/>
      <w:bookmarkEnd w:id="84"/>
    </w:p>
    <w:p w14:paraId="2F3A486B" w14:textId="7E01678E" w:rsidR="00994106" w:rsidRPr="003402A2" w:rsidRDefault="00B14341" w:rsidP="00216DDB">
      <w:pPr>
        <w:pStyle w:val="3"/>
      </w:pPr>
      <w:bookmarkStart w:id="85" w:name="_Toc219081076"/>
      <w:bookmarkStart w:id="86" w:name="_Toc219081132"/>
      <w:bookmarkStart w:id="87" w:name="_Toc219081235"/>
      <w:r w:rsidRPr="005D7BC1">
        <w:rPr>
          <w:lang w:val="en-US"/>
        </w:rPr>
        <w:t>SWOT-</w:t>
      </w:r>
      <w:r w:rsidRPr="00994106">
        <w:t>анализ</w:t>
      </w:r>
      <w:bookmarkEnd w:id="85"/>
      <w:bookmarkEnd w:id="86"/>
      <w:bookmarkEnd w:id="8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94106" w14:paraId="5365D081" w14:textId="77777777" w:rsidTr="00994106">
        <w:tc>
          <w:tcPr>
            <w:tcW w:w="4672" w:type="dxa"/>
          </w:tcPr>
          <w:p w14:paraId="57F6ECF7" w14:textId="5F547821" w:rsidR="00994106" w:rsidRPr="00994106" w:rsidRDefault="00994106" w:rsidP="00216DDB">
            <w:pPr>
              <w:rPr>
                <w:lang w:val="en-US"/>
              </w:rPr>
            </w:pPr>
            <w:r>
              <w:t>Сильные стороны (</w:t>
            </w:r>
            <w:r>
              <w:rPr>
                <w:lang w:val="en-US"/>
              </w:rPr>
              <w:t>Strenghts)</w:t>
            </w:r>
          </w:p>
        </w:tc>
        <w:tc>
          <w:tcPr>
            <w:tcW w:w="4673" w:type="dxa"/>
          </w:tcPr>
          <w:p w14:paraId="36ED947A" w14:textId="49C2D1B9" w:rsidR="00994106" w:rsidRPr="00994106" w:rsidRDefault="00994106" w:rsidP="00216DDB">
            <w:pPr>
              <w:rPr>
                <w:lang w:val="en-US"/>
              </w:rPr>
            </w:pPr>
            <w:r>
              <w:t xml:space="preserve">Слабые стороны </w:t>
            </w:r>
            <w:r>
              <w:rPr>
                <w:lang w:val="en-US"/>
              </w:rPr>
              <w:t>(Weaknesses)</w:t>
            </w:r>
          </w:p>
        </w:tc>
      </w:tr>
      <w:tr w:rsidR="00994106" w14:paraId="799F37CC" w14:textId="77777777" w:rsidTr="00994106">
        <w:tc>
          <w:tcPr>
            <w:tcW w:w="4672" w:type="dxa"/>
          </w:tcPr>
          <w:p w14:paraId="4573481D" w14:textId="72BE2749" w:rsidR="00741875" w:rsidRPr="00994106" w:rsidRDefault="00994106" w:rsidP="00741875">
            <w:pPr>
              <w:pStyle w:val="ab"/>
              <w:numPr>
                <w:ilvl w:val="0"/>
                <w:numId w:val="6"/>
              </w:numPr>
              <w:spacing w:line="240" w:lineRule="auto"/>
            </w:pPr>
            <w:r>
              <w:rPr>
                <w:lang w:val="ru-RU"/>
              </w:rPr>
              <w:t>прозрачный механизм оплаты</w:t>
            </w:r>
          </w:p>
          <w:p w14:paraId="68C22019" w14:textId="77777777" w:rsidR="00741875" w:rsidRPr="005B55A4" w:rsidRDefault="00741875" w:rsidP="00741875">
            <w:pPr>
              <w:pStyle w:val="ab"/>
              <w:numPr>
                <w:ilvl w:val="0"/>
                <w:numId w:val="6"/>
              </w:numPr>
              <w:spacing w:line="240" w:lineRule="auto"/>
            </w:pPr>
            <w:r>
              <w:rPr>
                <w:lang w:val="ru-RU"/>
              </w:rPr>
              <w:t>автоматизация</w:t>
            </w:r>
          </w:p>
          <w:p w14:paraId="00D77B71" w14:textId="156C65A1" w:rsidR="00994106" w:rsidRPr="00117D65" w:rsidRDefault="00117D65" w:rsidP="00FD3933">
            <w:pPr>
              <w:pStyle w:val="ab"/>
              <w:numPr>
                <w:ilvl w:val="0"/>
                <w:numId w:val="6"/>
              </w:numPr>
              <w:spacing w:line="240" w:lineRule="auto"/>
            </w:pPr>
            <w:r>
              <w:rPr>
                <w:lang w:val="ru-RU"/>
              </w:rPr>
              <w:t>универсальность механизма</w:t>
            </w:r>
          </w:p>
          <w:p w14:paraId="3E1355FC" w14:textId="2CEAD8AD" w:rsidR="00117D65" w:rsidRPr="00117D65" w:rsidRDefault="00117D65" w:rsidP="00FD3933">
            <w:pPr>
              <w:pStyle w:val="ab"/>
              <w:numPr>
                <w:ilvl w:val="0"/>
                <w:numId w:val="6"/>
              </w:numPr>
              <w:spacing w:line="240" w:lineRule="auto"/>
            </w:pPr>
            <w:r>
              <w:rPr>
                <w:lang w:val="ru-RU"/>
              </w:rPr>
              <w:t>предложение подборок корзин</w:t>
            </w:r>
          </w:p>
          <w:p w14:paraId="59BB5A92" w14:textId="77777777" w:rsidR="00117D65" w:rsidRPr="00117D65" w:rsidRDefault="00117D65" w:rsidP="00FD3933">
            <w:pPr>
              <w:pStyle w:val="ab"/>
              <w:numPr>
                <w:ilvl w:val="0"/>
                <w:numId w:val="6"/>
              </w:numPr>
              <w:spacing w:line="240" w:lineRule="auto"/>
            </w:pPr>
            <w:r>
              <w:rPr>
                <w:lang w:val="ru-RU"/>
              </w:rPr>
              <w:t>полное снижение риска обмана</w:t>
            </w:r>
          </w:p>
          <w:p w14:paraId="4F061D11" w14:textId="77777777" w:rsidR="00117D65" w:rsidRPr="00117D65" w:rsidRDefault="00117D65" w:rsidP="00FD3933">
            <w:pPr>
              <w:pStyle w:val="ab"/>
              <w:numPr>
                <w:ilvl w:val="0"/>
                <w:numId w:val="6"/>
              </w:numPr>
              <w:spacing w:line="240" w:lineRule="auto"/>
            </w:pPr>
            <w:r>
              <w:rPr>
                <w:lang w:val="ru-RU"/>
              </w:rPr>
              <w:t>облегчение контроля</w:t>
            </w:r>
          </w:p>
          <w:p w14:paraId="4B259420" w14:textId="77777777" w:rsidR="00117D65" w:rsidRPr="005B55A4" w:rsidRDefault="00117D65" w:rsidP="00FD3933">
            <w:pPr>
              <w:pStyle w:val="ab"/>
              <w:numPr>
                <w:ilvl w:val="0"/>
                <w:numId w:val="6"/>
              </w:numPr>
              <w:spacing w:line="240" w:lineRule="auto"/>
            </w:pPr>
            <w:r>
              <w:rPr>
                <w:lang w:val="ru-RU"/>
              </w:rPr>
              <w:t>сверка предварительного чека с обозначенной покупкой</w:t>
            </w:r>
          </w:p>
          <w:p w14:paraId="03FCC9F2" w14:textId="25094274" w:rsidR="005B55A4" w:rsidRDefault="005B55A4" w:rsidP="00741875">
            <w:pPr>
              <w:pStyle w:val="ab"/>
              <w:numPr>
                <w:ilvl w:val="0"/>
                <w:numId w:val="6"/>
              </w:numPr>
              <w:spacing w:line="240" w:lineRule="auto"/>
            </w:pPr>
            <w:r>
              <w:rPr>
                <w:lang w:val="ru-RU"/>
              </w:rPr>
              <w:t>снижение ответственности у пользователей (</w:t>
            </w:r>
            <w:r w:rsidR="00741875">
              <w:rPr>
                <w:lang w:val="ru-RU"/>
              </w:rPr>
              <w:t>со стороны ответственного за приобретение</w:t>
            </w:r>
            <w:r>
              <w:rPr>
                <w:lang w:val="ru-RU"/>
              </w:rPr>
              <w:t>)</w:t>
            </w:r>
          </w:p>
        </w:tc>
        <w:tc>
          <w:tcPr>
            <w:tcW w:w="4673" w:type="dxa"/>
          </w:tcPr>
          <w:p w14:paraId="448E1068" w14:textId="071BC87F" w:rsidR="00994106" w:rsidRPr="00117D65" w:rsidRDefault="00741875" w:rsidP="00FD3933">
            <w:pPr>
              <w:pStyle w:val="ab"/>
              <w:numPr>
                <w:ilvl w:val="0"/>
                <w:numId w:val="6"/>
              </w:numPr>
              <w:spacing w:line="240" w:lineRule="auto"/>
            </w:pPr>
            <w:r>
              <w:rPr>
                <w:lang w:val="ru-RU"/>
              </w:rPr>
              <w:t>неполный охват ассортимента товаров</w:t>
            </w:r>
          </w:p>
          <w:p w14:paraId="7AAADBA4" w14:textId="77777777" w:rsidR="00117D65" w:rsidRPr="00117D65" w:rsidRDefault="00117D65" w:rsidP="00FD3933">
            <w:pPr>
              <w:pStyle w:val="ab"/>
              <w:numPr>
                <w:ilvl w:val="0"/>
                <w:numId w:val="6"/>
              </w:numPr>
              <w:spacing w:line="240" w:lineRule="auto"/>
            </w:pPr>
            <w:r>
              <w:rPr>
                <w:lang w:val="ru-RU"/>
              </w:rPr>
              <w:t>вероятность не до конца донести идею пользователям (в каких ситуациях они смогут это применять)</w:t>
            </w:r>
          </w:p>
          <w:p w14:paraId="13DBFDAB" w14:textId="31C36E94" w:rsidR="00741875" w:rsidRDefault="00117D65" w:rsidP="00741875">
            <w:pPr>
              <w:pStyle w:val="ab"/>
              <w:numPr>
                <w:ilvl w:val="0"/>
                <w:numId w:val="6"/>
              </w:numPr>
              <w:spacing w:line="240" w:lineRule="auto"/>
            </w:pPr>
            <w:r>
              <w:rPr>
                <w:lang w:val="ru-RU"/>
              </w:rPr>
              <w:t>вероятность недостаточной убедительности для подключения магазинов</w:t>
            </w:r>
            <w:r w:rsidR="00741875">
              <w:rPr>
                <w:lang w:val="ru-RU"/>
              </w:rPr>
              <w:t xml:space="preserve"> и производителей</w:t>
            </w:r>
          </w:p>
        </w:tc>
      </w:tr>
      <w:tr w:rsidR="00994106" w14:paraId="68ADA56D" w14:textId="77777777" w:rsidTr="00994106">
        <w:tc>
          <w:tcPr>
            <w:tcW w:w="4672" w:type="dxa"/>
          </w:tcPr>
          <w:p w14:paraId="6C2C9387" w14:textId="420FE5CA" w:rsidR="00994106" w:rsidRPr="00994106" w:rsidRDefault="00994106" w:rsidP="00216DDB">
            <w:pPr>
              <w:rPr>
                <w:lang w:val="en-US"/>
              </w:rPr>
            </w:pPr>
            <w:r>
              <w:t>Возможности (</w:t>
            </w:r>
            <w:r>
              <w:rPr>
                <w:lang w:val="en-US"/>
              </w:rPr>
              <w:t>Opportunities)</w:t>
            </w:r>
          </w:p>
        </w:tc>
        <w:tc>
          <w:tcPr>
            <w:tcW w:w="4673" w:type="dxa"/>
          </w:tcPr>
          <w:p w14:paraId="05249D27" w14:textId="7E1BAF17" w:rsidR="00994106" w:rsidRPr="00994106" w:rsidRDefault="00994106" w:rsidP="00216DDB">
            <w:pPr>
              <w:rPr>
                <w:lang w:val="en-US"/>
              </w:rPr>
            </w:pPr>
            <w:r>
              <w:t>Угрозы (</w:t>
            </w:r>
            <w:r>
              <w:rPr>
                <w:lang w:val="en-US"/>
              </w:rPr>
              <w:t>Threats)</w:t>
            </w:r>
          </w:p>
        </w:tc>
      </w:tr>
      <w:tr w:rsidR="00994106" w14:paraId="2077383F" w14:textId="77777777" w:rsidTr="00994106">
        <w:tc>
          <w:tcPr>
            <w:tcW w:w="4672" w:type="dxa"/>
          </w:tcPr>
          <w:p w14:paraId="09E9758A" w14:textId="77777777" w:rsidR="00994106" w:rsidRPr="00117D65" w:rsidRDefault="00117D65" w:rsidP="00FD3933">
            <w:pPr>
              <w:pStyle w:val="ab"/>
              <w:numPr>
                <w:ilvl w:val="0"/>
                <w:numId w:val="7"/>
              </w:numPr>
              <w:spacing w:line="240" w:lineRule="auto"/>
            </w:pPr>
            <w:r>
              <w:rPr>
                <w:lang w:val="ru-RU"/>
              </w:rPr>
              <w:t>товары любых категорий</w:t>
            </w:r>
          </w:p>
          <w:p w14:paraId="01B84DE5" w14:textId="2A87141F" w:rsidR="00117D65" w:rsidRPr="00741875" w:rsidRDefault="00117D65" w:rsidP="00FD3933">
            <w:pPr>
              <w:pStyle w:val="ab"/>
              <w:numPr>
                <w:ilvl w:val="0"/>
                <w:numId w:val="7"/>
              </w:numPr>
              <w:spacing w:line="240" w:lineRule="auto"/>
            </w:pPr>
            <w:r>
              <w:rPr>
                <w:lang w:val="ru-RU"/>
              </w:rPr>
              <w:t>расширение на весь рынок продаж</w:t>
            </w:r>
            <w:r w:rsidR="00741875">
              <w:rPr>
                <w:lang w:val="ru-RU"/>
              </w:rPr>
              <w:t xml:space="preserve"> (на ТСП и производителей)</w:t>
            </w:r>
          </w:p>
          <w:p w14:paraId="62930EFE" w14:textId="7DD7F2A3" w:rsidR="00741875" w:rsidRPr="00117D65" w:rsidRDefault="00741875" w:rsidP="00FD3933">
            <w:pPr>
              <w:pStyle w:val="ab"/>
              <w:numPr>
                <w:ilvl w:val="0"/>
                <w:numId w:val="7"/>
              </w:numPr>
              <w:spacing w:line="240" w:lineRule="auto"/>
            </w:pPr>
            <w:r>
              <w:rPr>
                <w:lang w:val="ru-RU"/>
              </w:rPr>
              <w:t>рост охвата целевой аудитории</w:t>
            </w:r>
          </w:p>
          <w:p w14:paraId="68B032A4" w14:textId="0CC0BEFA" w:rsidR="00117D65" w:rsidRDefault="00741875" w:rsidP="00FD3933">
            <w:pPr>
              <w:pStyle w:val="ab"/>
              <w:numPr>
                <w:ilvl w:val="0"/>
                <w:numId w:val="7"/>
              </w:numPr>
              <w:spacing w:line="240" w:lineRule="auto"/>
            </w:pPr>
            <w:r>
              <w:rPr>
                <w:lang w:val="ru-RU"/>
              </w:rPr>
              <w:t>внедрение большего числа полезного функционала</w:t>
            </w:r>
          </w:p>
        </w:tc>
        <w:tc>
          <w:tcPr>
            <w:tcW w:w="4673" w:type="dxa"/>
          </w:tcPr>
          <w:p w14:paraId="529DBB42" w14:textId="77777777" w:rsidR="00994106" w:rsidRPr="005B55A4" w:rsidRDefault="005B55A4" w:rsidP="00FD3933">
            <w:pPr>
              <w:pStyle w:val="ab"/>
              <w:numPr>
                <w:ilvl w:val="0"/>
                <w:numId w:val="7"/>
              </w:numPr>
              <w:spacing w:line="240" w:lineRule="auto"/>
            </w:pPr>
            <w:r>
              <w:rPr>
                <w:lang w:val="ru-RU"/>
              </w:rPr>
              <w:t>магазины не будут интегрироваться</w:t>
            </w:r>
          </w:p>
          <w:p w14:paraId="755C039C" w14:textId="77777777" w:rsidR="005B55A4" w:rsidRPr="005B55A4" w:rsidRDefault="005B55A4" w:rsidP="00FD3933">
            <w:pPr>
              <w:pStyle w:val="ab"/>
              <w:numPr>
                <w:ilvl w:val="0"/>
                <w:numId w:val="7"/>
              </w:numPr>
              <w:spacing w:line="240" w:lineRule="auto"/>
            </w:pPr>
            <w:r>
              <w:rPr>
                <w:lang w:val="ru-RU"/>
              </w:rPr>
              <w:t>применение смарт контрактов конкурентами</w:t>
            </w:r>
          </w:p>
          <w:p w14:paraId="0B409A93" w14:textId="77777777" w:rsidR="005B55A4" w:rsidRPr="00117D65" w:rsidRDefault="005B55A4" w:rsidP="00FD3933">
            <w:pPr>
              <w:pStyle w:val="ab"/>
              <w:numPr>
                <w:ilvl w:val="0"/>
                <w:numId w:val="7"/>
              </w:numPr>
              <w:spacing w:line="240" w:lineRule="auto"/>
            </w:pPr>
            <w:r>
              <w:rPr>
                <w:lang w:val="ru-RU"/>
              </w:rPr>
              <w:t>юридические аспекты</w:t>
            </w:r>
          </w:p>
          <w:p w14:paraId="4A93BAEF" w14:textId="441FBB36" w:rsidR="005B55A4" w:rsidRDefault="005B55A4" w:rsidP="00FD3933">
            <w:pPr>
              <w:pStyle w:val="ab"/>
              <w:numPr>
                <w:ilvl w:val="0"/>
                <w:numId w:val="7"/>
              </w:numPr>
              <w:spacing w:line="240" w:lineRule="auto"/>
            </w:pPr>
            <w:r>
              <w:rPr>
                <w:lang w:val="ru-RU"/>
              </w:rPr>
              <w:t>н</w:t>
            </w:r>
            <w:r w:rsidR="00B2778A">
              <w:rPr>
                <w:lang w:val="ru-RU"/>
              </w:rPr>
              <w:t>аличие конкурентов с товарами-заменителями</w:t>
            </w:r>
          </w:p>
        </w:tc>
      </w:tr>
    </w:tbl>
    <w:p w14:paraId="472F4F81" w14:textId="77777777" w:rsidR="00994106" w:rsidRPr="00994106" w:rsidRDefault="00994106" w:rsidP="00216DDB"/>
    <w:p w14:paraId="7D5B84FB" w14:textId="39F744FF" w:rsidR="00B14341" w:rsidRDefault="00B14341" w:rsidP="00216DDB">
      <w:pPr>
        <w:pStyle w:val="4"/>
      </w:pPr>
      <w:r>
        <w:lastRenderedPageBreak/>
        <w:t xml:space="preserve">Методика </w:t>
      </w:r>
      <w:r w:rsidRPr="005D7BC1">
        <w:rPr>
          <w:lang w:val="en-US"/>
        </w:rPr>
        <w:t>STP</w:t>
      </w:r>
      <w:r>
        <w:t xml:space="preserve"> – сегментация </w:t>
      </w:r>
    </w:p>
    <w:p w14:paraId="060B844B" w14:textId="5576B393" w:rsidR="000A57AE" w:rsidRPr="00D62BE2" w:rsidRDefault="005B55A4" w:rsidP="00D62BE2">
      <w:r>
        <w:t>Были выделены сегменты Сервиса</w:t>
      </w:r>
      <w:r w:rsidR="00D62BE2">
        <w:t xml:space="preserve"> по возрастным категориям. По функциональности в сегментации объединены л</w:t>
      </w:r>
      <w:r w:rsidRPr="00D62BE2">
        <w:t>юди</w:t>
      </w:r>
      <w:r w:rsidR="004A1E63" w:rsidRPr="00D62BE2">
        <w:t xml:space="preserve">, </w:t>
      </w:r>
      <w:r w:rsidR="00D62BE2" w:rsidRPr="00D62BE2">
        <w:t>финансирующие покупку</w:t>
      </w:r>
      <w:r w:rsidR="00D62BE2">
        <w:t>, и о</w:t>
      </w:r>
      <w:r w:rsidR="00D62BE2" w:rsidRPr="00D62BE2">
        <w:t>тветственные за приобретение товара</w:t>
      </w:r>
      <w:r w:rsidR="00D62BE2">
        <w:t>, так как один человек может применять сервис как с одной стороны, так и с другой.</w:t>
      </w:r>
    </w:p>
    <w:p w14:paraId="3E1F4CE0" w14:textId="104CECBF" w:rsidR="00B86D89" w:rsidRPr="000A57AE" w:rsidRDefault="00B86D89" w:rsidP="00216DDB">
      <w:r w:rsidRPr="000A57AE">
        <w:t xml:space="preserve">Итог расчета привлекательности для каждого сегмента </w:t>
      </w:r>
      <w:r w:rsidR="000A57AE" w:rsidRPr="000A57AE">
        <w:t xml:space="preserve">и оценки критериев привлекательности </w:t>
      </w:r>
      <w:r w:rsidRPr="000A57AE">
        <w:t>представлен</w:t>
      </w:r>
      <w:r w:rsidR="000A57AE" w:rsidRPr="000A57AE">
        <w:t>ы</w:t>
      </w:r>
      <w:r w:rsidRPr="000A57AE">
        <w:t xml:space="preserve"> в Таблице</w:t>
      </w:r>
      <w:r w:rsidR="000A57AE">
        <w:t xml:space="preserve">. По результатам </w:t>
      </w:r>
      <w:r w:rsidR="000A57AE">
        <w:rPr>
          <w:lang w:val="en-US"/>
        </w:rPr>
        <w:t>STP</w:t>
      </w:r>
      <w:r w:rsidR="000A57AE" w:rsidRPr="000A57AE">
        <w:t xml:space="preserve"> </w:t>
      </w:r>
      <w:r w:rsidR="000A57AE">
        <w:t xml:space="preserve">сегментации выявлено, что </w:t>
      </w:r>
      <w:r w:rsidR="00D95808">
        <w:t xml:space="preserve">Сервис будет </w:t>
      </w:r>
      <w:r w:rsidR="000A57AE">
        <w:t>наиболее привлекателен для пользователей сегмент</w:t>
      </w:r>
      <w:r w:rsidR="00D95808">
        <w:t xml:space="preserve">а взрослых лиц с возрастом от 26 до 50 лет, </w:t>
      </w:r>
      <w:r w:rsidR="00474C03">
        <w:t>осуществляющих целевые покупки</w:t>
      </w:r>
      <w:r w:rsidR="000A57AE">
        <w:t>.</w:t>
      </w:r>
    </w:p>
    <w:tbl>
      <w:tblPr>
        <w:tblStyle w:val="a5"/>
        <w:tblW w:w="9497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996"/>
        <w:gridCol w:w="1418"/>
        <w:gridCol w:w="1559"/>
        <w:gridCol w:w="1701"/>
        <w:gridCol w:w="2268"/>
      </w:tblGrid>
      <w:tr w:rsidR="00D27DB7" w14:paraId="6A0F0FC4" w14:textId="77777777" w:rsidTr="00DC160C">
        <w:trPr>
          <w:trHeight w:val="898"/>
          <w:jc w:val="center"/>
        </w:trPr>
        <w:tc>
          <w:tcPr>
            <w:tcW w:w="1555" w:type="dxa"/>
            <w:vAlign w:val="center"/>
          </w:tcPr>
          <w:p w14:paraId="012D7F3C" w14:textId="12265DB5" w:rsidR="00D27DB7" w:rsidRPr="000A57AE" w:rsidRDefault="00D27DB7" w:rsidP="00DC160C">
            <w:pPr>
              <w:ind w:firstLine="0"/>
              <w:jc w:val="center"/>
            </w:pPr>
            <w:r w:rsidRPr="000A57AE">
              <w:t>Сегмент ЦА</w:t>
            </w:r>
          </w:p>
        </w:tc>
        <w:tc>
          <w:tcPr>
            <w:tcW w:w="996" w:type="dxa"/>
            <w:vAlign w:val="center"/>
          </w:tcPr>
          <w:p w14:paraId="4976C104" w14:textId="29D30EC0" w:rsidR="00D27DB7" w:rsidRPr="000A57AE" w:rsidRDefault="00D27DB7" w:rsidP="00DC160C">
            <w:pPr>
              <w:ind w:firstLine="0"/>
              <w:jc w:val="center"/>
            </w:pPr>
            <w:r w:rsidRPr="000A57AE">
              <w:t>Размер, %</w:t>
            </w:r>
          </w:p>
        </w:tc>
        <w:tc>
          <w:tcPr>
            <w:tcW w:w="1418" w:type="dxa"/>
            <w:vAlign w:val="center"/>
          </w:tcPr>
          <w:p w14:paraId="6BD79456" w14:textId="10AC0E13" w:rsidR="00D27DB7" w:rsidRPr="000A57AE" w:rsidRDefault="00D27DB7" w:rsidP="00DC160C">
            <w:pPr>
              <w:ind w:firstLine="0"/>
              <w:jc w:val="center"/>
            </w:pPr>
            <w:r w:rsidRPr="000A57AE">
              <w:t>Сходство (от 1 до 10)</w:t>
            </w:r>
          </w:p>
        </w:tc>
        <w:tc>
          <w:tcPr>
            <w:tcW w:w="1559" w:type="dxa"/>
            <w:vAlign w:val="center"/>
          </w:tcPr>
          <w:p w14:paraId="4862A366" w14:textId="36E85B6D" w:rsidR="00D27DB7" w:rsidRPr="000A57AE" w:rsidRDefault="00D27DB7" w:rsidP="00DC160C">
            <w:pPr>
              <w:ind w:firstLine="0"/>
              <w:jc w:val="center"/>
            </w:pPr>
            <w:r w:rsidRPr="000A57AE">
              <w:t>Затраты на завоевание (от -10 до -1)</w:t>
            </w:r>
          </w:p>
        </w:tc>
        <w:tc>
          <w:tcPr>
            <w:tcW w:w="1701" w:type="dxa"/>
            <w:vAlign w:val="center"/>
          </w:tcPr>
          <w:p w14:paraId="0B235926" w14:textId="5CA94448" w:rsidR="00D27DB7" w:rsidRPr="000A57AE" w:rsidRDefault="00D27DB7" w:rsidP="00DC160C">
            <w:pPr>
              <w:ind w:firstLine="0"/>
              <w:jc w:val="center"/>
            </w:pPr>
            <w:r w:rsidRPr="000A57AE">
              <w:t>Конкуренция (от -10 до -1)</w:t>
            </w:r>
          </w:p>
        </w:tc>
        <w:tc>
          <w:tcPr>
            <w:tcW w:w="2268" w:type="dxa"/>
            <w:vAlign w:val="center"/>
          </w:tcPr>
          <w:p w14:paraId="661FB928" w14:textId="4B5DC084" w:rsidR="00D27DB7" w:rsidRPr="000A57AE" w:rsidRDefault="00D27DB7" w:rsidP="00DC160C">
            <w:pPr>
              <w:ind w:firstLine="0"/>
              <w:jc w:val="center"/>
            </w:pPr>
            <w:r w:rsidRPr="000A57AE">
              <w:t>Привлекательность (от -10 до 10)</w:t>
            </w:r>
          </w:p>
        </w:tc>
      </w:tr>
      <w:tr w:rsidR="00D27DB7" w14:paraId="7AC234BC" w14:textId="77777777" w:rsidTr="00A962F0">
        <w:trPr>
          <w:trHeight w:val="569"/>
          <w:jc w:val="center"/>
        </w:trPr>
        <w:tc>
          <w:tcPr>
            <w:tcW w:w="1555" w:type="dxa"/>
          </w:tcPr>
          <w:p w14:paraId="5EDCC30B" w14:textId="3CF9C052" w:rsidR="00D27DB7" w:rsidRPr="000A57AE" w:rsidRDefault="00D27DB7" w:rsidP="00550B26">
            <w:pPr>
              <w:ind w:firstLine="0"/>
            </w:pPr>
            <w:r w:rsidRPr="000A57AE">
              <w:t>Молодежь (18</w:t>
            </w:r>
            <w:r>
              <w:t>-25</w:t>
            </w:r>
            <w:r w:rsidRPr="000A57AE">
              <w:t xml:space="preserve"> </w:t>
            </w:r>
            <w:r w:rsidR="00550B26">
              <w:t>лет</w:t>
            </w:r>
            <w:r w:rsidRPr="000A57AE">
              <w:t>)</w:t>
            </w:r>
          </w:p>
        </w:tc>
        <w:tc>
          <w:tcPr>
            <w:tcW w:w="996" w:type="dxa"/>
            <w:vAlign w:val="center"/>
          </w:tcPr>
          <w:p w14:paraId="56336BF7" w14:textId="1CC59868" w:rsidR="00D27DB7" w:rsidRPr="000A57AE" w:rsidRDefault="00D27DB7" w:rsidP="00BB04C2">
            <w:pPr>
              <w:ind w:firstLine="0"/>
            </w:pPr>
            <w:r>
              <w:t>10,6</w:t>
            </w:r>
            <w:r w:rsidR="00DC160C">
              <w:rPr>
                <w:rStyle w:val="a8"/>
              </w:rPr>
              <w:footnoteReference w:id="25"/>
            </w:r>
          </w:p>
        </w:tc>
        <w:tc>
          <w:tcPr>
            <w:tcW w:w="1418" w:type="dxa"/>
            <w:vAlign w:val="center"/>
          </w:tcPr>
          <w:p w14:paraId="0DC1BCF3" w14:textId="30BE6FEA" w:rsidR="00D27DB7" w:rsidRPr="000A57AE" w:rsidRDefault="00DC160C" w:rsidP="00BB04C2">
            <w:pPr>
              <w:ind w:firstLine="0"/>
            </w:pPr>
            <w:r>
              <w:t>8</w:t>
            </w:r>
          </w:p>
        </w:tc>
        <w:tc>
          <w:tcPr>
            <w:tcW w:w="1559" w:type="dxa"/>
            <w:vAlign w:val="center"/>
          </w:tcPr>
          <w:p w14:paraId="5C7A5E10" w14:textId="3A0706EB" w:rsidR="00D27DB7" w:rsidRPr="000A57AE" w:rsidRDefault="00DC160C" w:rsidP="00BB04C2">
            <w:pPr>
              <w:ind w:firstLine="0"/>
            </w:pPr>
            <w:r>
              <w:t>-4</w:t>
            </w:r>
          </w:p>
        </w:tc>
        <w:tc>
          <w:tcPr>
            <w:tcW w:w="1701" w:type="dxa"/>
            <w:vAlign w:val="center"/>
          </w:tcPr>
          <w:p w14:paraId="5D7776F5" w14:textId="6FB0AA76" w:rsidR="00D27DB7" w:rsidRPr="000A57AE" w:rsidRDefault="00DC160C" w:rsidP="00BB04C2">
            <w:pPr>
              <w:ind w:firstLine="0"/>
            </w:pPr>
            <w:r>
              <w:t>-</w:t>
            </w:r>
            <w:r w:rsidR="00D95808">
              <w:t>5</w:t>
            </w:r>
          </w:p>
        </w:tc>
        <w:tc>
          <w:tcPr>
            <w:tcW w:w="2268" w:type="dxa"/>
            <w:vAlign w:val="center"/>
          </w:tcPr>
          <w:p w14:paraId="4B1B8B77" w14:textId="0AD12126" w:rsidR="00D27DB7" w:rsidRPr="000A57AE" w:rsidRDefault="00D95808" w:rsidP="00BB04C2">
            <w:pPr>
              <w:ind w:firstLine="0"/>
            </w:pPr>
            <w:r>
              <w:t>-0,106</w:t>
            </w:r>
          </w:p>
        </w:tc>
      </w:tr>
      <w:tr w:rsidR="00D27DB7" w14:paraId="23EEE3F2" w14:textId="77777777" w:rsidTr="00A962F0">
        <w:trPr>
          <w:trHeight w:val="617"/>
          <w:jc w:val="center"/>
        </w:trPr>
        <w:tc>
          <w:tcPr>
            <w:tcW w:w="1555" w:type="dxa"/>
          </w:tcPr>
          <w:p w14:paraId="076E0EB4" w14:textId="190F4A91" w:rsidR="00D27DB7" w:rsidRPr="000A57AE" w:rsidRDefault="00D27DB7" w:rsidP="00550B26">
            <w:pPr>
              <w:ind w:firstLine="0"/>
            </w:pPr>
            <w:r>
              <w:t>Взрослые (26-50</w:t>
            </w:r>
            <w:r w:rsidRPr="000A57AE">
              <w:t xml:space="preserve"> </w:t>
            </w:r>
            <w:r w:rsidR="00550B26">
              <w:t>лет</w:t>
            </w:r>
            <w:r w:rsidRPr="000A57AE">
              <w:t>)</w:t>
            </w:r>
          </w:p>
        </w:tc>
        <w:tc>
          <w:tcPr>
            <w:tcW w:w="996" w:type="dxa"/>
            <w:vAlign w:val="center"/>
          </w:tcPr>
          <w:p w14:paraId="2436D35A" w14:textId="616E773E" w:rsidR="00D27DB7" w:rsidRPr="000A57AE" w:rsidRDefault="00D27DB7" w:rsidP="00BB04C2">
            <w:pPr>
              <w:ind w:firstLine="0"/>
            </w:pPr>
            <w:r>
              <w:t>49,7</w:t>
            </w:r>
          </w:p>
        </w:tc>
        <w:tc>
          <w:tcPr>
            <w:tcW w:w="1418" w:type="dxa"/>
            <w:vAlign w:val="center"/>
          </w:tcPr>
          <w:p w14:paraId="6656F3DE" w14:textId="46D2753F" w:rsidR="00D27DB7" w:rsidRPr="000A57AE" w:rsidRDefault="00DC160C" w:rsidP="00BB04C2">
            <w:pPr>
              <w:ind w:firstLine="0"/>
            </w:pPr>
            <w:r>
              <w:t>9</w:t>
            </w:r>
          </w:p>
        </w:tc>
        <w:tc>
          <w:tcPr>
            <w:tcW w:w="1559" w:type="dxa"/>
            <w:vAlign w:val="center"/>
          </w:tcPr>
          <w:p w14:paraId="30D67320" w14:textId="1EDED282" w:rsidR="00D27DB7" w:rsidRPr="000A57AE" w:rsidRDefault="00DC160C" w:rsidP="00BB04C2">
            <w:pPr>
              <w:ind w:firstLine="0"/>
            </w:pPr>
            <w:r>
              <w:t>-4</w:t>
            </w:r>
          </w:p>
        </w:tc>
        <w:tc>
          <w:tcPr>
            <w:tcW w:w="1701" w:type="dxa"/>
            <w:vAlign w:val="center"/>
          </w:tcPr>
          <w:p w14:paraId="2E0B668C" w14:textId="2A104098" w:rsidR="00D27DB7" w:rsidRPr="000A57AE" w:rsidRDefault="00DC160C" w:rsidP="00BB04C2">
            <w:pPr>
              <w:ind w:firstLine="0"/>
            </w:pPr>
            <w:r>
              <w:t>-</w:t>
            </w:r>
            <w:r w:rsidR="00D95808">
              <w:t>3</w:t>
            </w:r>
          </w:p>
        </w:tc>
        <w:tc>
          <w:tcPr>
            <w:tcW w:w="2268" w:type="dxa"/>
            <w:vAlign w:val="center"/>
          </w:tcPr>
          <w:p w14:paraId="0669CD1F" w14:textId="24864E53" w:rsidR="00D27DB7" w:rsidRPr="000A57AE" w:rsidRDefault="00D95808" w:rsidP="00BB04C2">
            <w:pPr>
              <w:ind w:firstLine="0"/>
            </w:pPr>
            <w:r>
              <w:t>0,994</w:t>
            </w:r>
          </w:p>
        </w:tc>
      </w:tr>
      <w:tr w:rsidR="00D27DB7" w14:paraId="3F2EAD01" w14:textId="77777777" w:rsidTr="00A962F0">
        <w:trPr>
          <w:trHeight w:val="920"/>
          <w:jc w:val="center"/>
        </w:trPr>
        <w:tc>
          <w:tcPr>
            <w:tcW w:w="1555" w:type="dxa"/>
          </w:tcPr>
          <w:p w14:paraId="1EAB91E8" w14:textId="4AD81C59" w:rsidR="00D27DB7" w:rsidRPr="000A57AE" w:rsidRDefault="00D27DB7" w:rsidP="00BB04C2">
            <w:pPr>
              <w:ind w:firstLine="0"/>
            </w:pPr>
            <w:r w:rsidRPr="000A57AE">
              <w:t>Старшее поколение (</w:t>
            </w:r>
            <w:r>
              <w:t>50-75</w:t>
            </w:r>
            <w:r w:rsidRPr="000A57AE">
              <w:t xml:space="preserve"> лет)</w:t>
            </w:r>
          </w:p>
        </w:tc>
        <w:tc>
          <w:tcPr>
            <w:tcW w:w="996" w:type="dxa"/>
            <w:vAlign w:val="center"/>
          </w:tcPr>
          <w:p w14:paraId="370946B3" w14:textId="596FE14E" w:rsidR="00D27DB7" w:rsidRPr="000A57AE" w:rsidRDefault="00D27DB7" w:rsidP="00BB04C2">
            <w:pPr>
              <w:ind w:firstLine="0"/>
            </w:pPr>
            <w:r>
              <w:t>39,7</w:t>
            </w:r>
          </w:p>
        </w:tc>
        <w:tc>
          <w:tcPr>
            <w:tcW w:w="1418" w:type="dxa"/>
            <w:vAlign w:val="center"/>
          </w:tcPr>
          <w:p w14:paraId="79EA1D90" w14:textId="5FB65610" w:rsidR="00D27DB7" w:rsidRPr="000A57AE" w:rsidRDefault="00DC160C" w:rsidP="00BB04C2">
            <w:pPr>
              <w:ind w:firstLine="0"/>
            </w:pPr>
            <w:r>
              <w:t>7</w:t>
            </w:r>
          </w:p>
        </w:tc>
        <w:tc>
          <w:tcPr>
            <w:tcW w:w="1559" w:type="dxa"/>
            <w:vAlign w:val="center"/>
          </w:tcPr>
          <w:p w14:paraId="257D03AB" w14:textId="5BB254B7" w:rsidR="00D27DB7" w:rsidRPr="000A57AE" w:rsidRDefault="00DC160C" w:rsidP="00BB04C2">
            <w:pPr>
              <w:ind w:firstLine="0"/>
            </w:pPr>
            <w:r>
              <w:t>-6</w:t>
            </w:r>
          </w:p>
        </w:tc>
        <w:tc>
          <w:tcPr>
            <w:tcW w:w="1701" w:type="dxa"/>
            <w:vAlign w:val="center"/>
          </w:tcPr>
          <w:p w14:paraId="48026F64" w14:textId="3B5D3D93" w:rsidR="00D27DB7" w:rsidRPr="000A57AE" w:rsidRDefault="00DC160C" w:rsidP="00BB04C2">
            <w:pPr>
              <w:ind w:firstLine="0"/>
            </w:pPr>
            <w:r>
              <w:t>-3</w:t>
            </w:r>
          </w:p>
        </w:tc>
        <w:tc>
          <w:tcPr>
            <w:tcW w:w="2268" w:type="dxa"/>
            <w:vAlign w:val="center"/>
          </w:tcPr>
          <w:p w14:paraId="207838FB" w14:textId="179147FC" w:rsidR="00D27DB7" w:rsidRPr="000A57AE" w:rsidRDefault="00D95808" w:rsidP="00BB04C2">
            <w:pPr>
              <w:ind w:firstLine="0"/>
            </w:pPr>
            <w:r>
              <w:t>-0,794</w:t>
            </w:r>
          </w:p>
        </w:tc>
      </w:tr>
    </w:tbl>
    <w:p w14:paraId="3B099BA7" w14:textId="3F7127C0" w:rsidR="00B14341" w:rsidRDefault="00B14341" w:rsidP="00216DDB">
      <w:pPr>
        <w:pStyle w:val="4"/>
      </w:pPr>
      <w:r>
        <w:t xml:space="preserve">Методика </w:t>
      </w:r>
      <w:r w:rsidRPr="005D7BC1">
        <w:rPr>
          <w:lang w:val="en-US"/>
        </w:rPr>
        <w:t>STP</w:t>
      </w:r>
      <w:r>
        <w:t xml:space="preserve"> – позиционирование</w:t>
      </w:r>
    </w:p>
    <w:p w14:paraId="794D7D73" w14:textId="77777777" w:rsidR="003E7528" w:rsidRDefault="003E7528" w:rsidP="00216DDB">
      <w:r>
        <w:t>Для анализа позиционирования Сервиса были выделены следующие элементы:</w:t>
      </w:r>
    </w:p>
    <w:p w14:paraId="6D38EE38" w14:textId="497DEC15" w:rsidR="003E7528" w:rsidRDefault="003E7528" w:rsidP="00FD3933">
      <w:pPr>
        <w:pStyle w:val="ab"/>
        <w:numPr>
          <w:ilvl w:val="0"/>
          <w:numId w:val="8"/>
        </w:numPr>
        <w:ind w:left="426"/>
        <w:rPr>
          <w:lang w:val="ru-RU"/>
        </w:rPr>
      </w:pPr>
      <w:r w:rsidRPr="003E7528">
        <w:rPr>
          <w:lang w:val="ru-RU"/>
        </w:rPr>
        <w:t>прозрачность сделки – заключается в предоставлении возможности исключения недоверия во взаимодействии заказчика с работником,</w:t>
      </w:r>
      <w:r w:rsidR="00C903C6">
        <w:rPr>
          <w:lang w:val="ru-RU"/>
        </w:rPr>
        <w:t xml:space="preserve"> исключения покупки некорректных для участника финансирования товаров, то есть </w:t>
      </w:r>
      <w:r w:rsidRPr="003E7528">
        <w:rPr>
          <w:lang w:val="ru-RU"/>
        </w:rPr>
        <w:t xml:space="preserve">выделяемые средства будут уходить только на обозначенные товары и снятие ответственности работника за денежные средства заказчика, </w:t>
      </w:r>
    </w:p>
    <w:p w14:paraId="730EBDD9" w14:textId="112B3EEB" w:rsidR="00E47C99" w:rsidRDefault="003E7528" w:rsidP="00FD3933">
      <w:pPr>
        <w:pStyle w:val="ab"/>
        <w:numPr>
          <w:ilvl w:val="0"/>
          <w:numId w:val="8"/>
        </w:numPr>
        <w:ind w:left="426"/>
        <w:rPr>
          <w:lang w:val="ru-RU"/>
        </w:rPr>
      </w:pPr>
      <w:r w:rsidRPr="003E7528">
        <w:rPr>
          <w:lang w:val="ru-RU"/>
        </w:rPr>
        <w:t>экономия времени – снижение траты времени на контроль, ожидание выплат, нахождение товаров для сметы</w:t>
      </w:r>
      <w:r w:rsidR="009B1B20">
        <w:rPr>
          <w:lang w:val="ru-RU"/>
        </w:rPr>
        <w:t xml:space="preserve"> (предложение предыдущих смет или подборки смет)</w:t>
      </w:r>
      <w:r w:rsidR="00474C03">
        <w:rPr>
          <w:lang w:val="ru-RU"/>
        </w:rPr>
        <w:t>.</w:t>
      </w:r>
    </w:p>
    <w:p w14:paraId="0A1AA7AC" w14:textId="408FEEBC" w:rsidR="009B1B20" w:rsidRDefault="003E7528" w:rsidP="00FD3933">
      <w:pPr>
        <w:pStyle w:val="ab"/>
        <w:numPr>
          <w:ilvl w:val="0"/>
          <w:numId w:val="8"/>
        </w:numPr>
        <w:ind w:left="426"/>
        <w:rPr>
          <w:lang w:val="ru-RU"/>
        </w:rPr>
      </w:pPr>
      <w:r>
        <w:rPr>
          <w:lang w:val="ru-RU"/>
        </w:rPr>
        <w:t xml:space="preserve">облегчение </w:t>
      </w:r>
      <w:r w:rsidR="009B1B20">
        <w:rPr>
          <w:lang w:val="ru-RU"/>
        </w:rPr>
        <w:t>контроля – заказчику не нужно будет контролировать честность купленных товаров и проверять статус закупки (на каком этапе)</w:t>
      </w:r>
      <w:r w:rsidR="00474C03">
        <w:rPr>
          <w:lang w:val="ru-RU"/>
        </w:rPr>
        <w:t>.</w:t>
      </w:r>
    </w:p>
    <w:p w14:paraId="63E9BD7F" w14:textId="3F136784" w:rsidR="009B1B20" w:rsidRDefault="009B1B20" w:rsidP="00FD3933">
      <w:pPr>
        <w:pStyle w:val="ab"/>
        <w:numPr>
          <w:ilvl w:val="0"/>
          <w:numId w:val="8"/>
        </w:numPr>
        <w:ind w:left="426"/>
        <w:rPr>
          <w:lang w:val="ru-RU"/>
        </w:rPr>
      </w:pPr>
      <w:r>
        <w:rPr>
          <w:lang w:val="ru-RU"/>
        </w:rPr>
        <w:t>автоматизация – автоматический перевод средств за покупку товаров, сопоставление предварительных чеков смете и обновление данных</w:t>
      </w:r>
      <w:r w:rsidR="00474C03">
        <w:rPr>
          <w:lang w:val="ru-RU"/>
        </w:rPr>
        <w:t>.</w:t>
      </w:r>
    </w:p>
    <w:p w14:paraId="51B07752" w14:textId="78B8CC10" w:rsidR="009B1B20" w:rsidRDefault="009B1B20" w:rsidP="00FD3933">
      <w:pPr>
        <w:pStyle w:val="ab"/>
        <w:numPr>
          <w:ilvl w:val="0"/>
          <w:numId w:val="8"/>
        </w:numPr>
        <w:ind w:left="426"/>
        <w:rPr>
          <w:lang w:val="ru-RU"/>
        </w:rPr>
      </w:pPr>
      <w:r>
        <w:rPr>
          <w:lang w:val="ru-RU"/>
        </w:rPr>
        <w:t>удобство в использовании – легко создавать смарт- ко</w:t>
      </w:r>
      <w:r w:rsidR="00474C03">
        <w:rPr>
          <w:lang w:val="ru-RU"/>
        </w:rPr>
        <w:t>нтракт (смету), выбирать товары;</w:t>
      </w:r>
      <w:r>
        <w:rPr>
          <w:lang w:val="ru-RU"/>
        </w:rPr>
        <w:t xml:space="preserve"> удобный интерфейс</w:t>
      </w:r>
      <w:r w:rsidR="00474C03">
        <w:rPr>
          <w:lang w:val="ru-RU"/>
        </w:rPr>
        <w:t>.</w:t>
      </w:r>
    </w:p>
    <w:p w14:paraId="2D176C9B" w14:textId="553201B0" w:rsidR="003E7528" w:rsidRPr="009B1B20" w:rsidRDefault="009B1B20" w:rsidP="00216DDB">
      <w:r w:rsidRPr="009B1B20">
        <w:lastRenderedPageBreak/>
        <w:t xml:space="preserve">По итогам анализа элементов Сервиса по критериям определено, что позиционирование в большей степени основывается на </w:t>
      </w:r>
      <w:r>
        <w:t>прозрачности сделки, облегчении контроля и экономии времени.</w:t>
      </w:r>
    </w:p>
    <w:tbl>
      <w:tblPr>
        <w:tblStyle w:val="12"/>
        <w:tblW w:w="9638" w:type="dxa"/>
        <w:tblLayout w:type="fixed"/>
        <w:tblLook w:val="0400" w:firstRow="0" w:lastRow="0" w:firstColumn="0" w:lastColumn="0" w:noHBand="0" w:noVBand="1"/>
      </w:tblPr>
      <w:tblGrid>
        <w:gridCol w:w="1975"/>
        <w:gridCol w:w="1532"/>
        <w:gridCol w:w="1533"/>
        <w:gridCol w:w="1532"/>
        <w:gridCol w:w="1533"/>
        <w:gridCol w:w="1533"/>
      </w:tblGrid>
      <w:tr w:rsidR="000A57AE" w:rsidRPr="000A57AE" w14:paraId="3487FD07" w14:textId="77777777" w:rsidTr="003402A2">
        <w:trPr>
          <w:trHeight w:val="283"/>
        </w:trPr>
        <w:tc>
          <w:tcPr>
            <w:tcW w:w="1975" w:type="dxa"/>
          </w:tcPr>
          <w:p w14:paraId="343B30D3" w14:textId="77777777" w:rsidR="000A57AE" w:rsidRPr="000A57AE" w:rsidRDefault="000A57AE" w:rsidP="00BB04C2">
            <w:pPr>
              <w:ind w:firstLine="0"/>
              <w:rPr>
                <w:lang w:eastAsia="en-US"/>
              </w:rPr>
            </w:pPr>
            <w:r w:rsidRPr="000A57AE">
              <w:rPr>
                <w:lang w:eastAsia="en-US"/>
              </w:rPr>
              <w:t>Элемент</w:t>
            </w:r>
          </w:p>
        </w:tc>
        <w:tc>
          <w:tcPr>
            <w:tcW w:w="1532" w:type="dxa"/>
          </w:tcPr>
          <w:p w14:paraId="5DCCDB61" w14:textId="77777777" w:rsidR="000A57AE" w:rsidRPr="000A57AE" w:rsidRDefault="000A57AE" w:rsidP="00BB04C2">
            <w:pPr>
              <w:ind w:firstLine="0"/>
              <w:rPr>
                <w:lang w:eastAsia="en-US"/>
              </w:rPr>
            </w:pPr>
            <w:r w:rsidRPr="000A57AE">
              <w:rPr>
                <w:lang w:eastAsia="en-US"/>
              </w:rPr>
              <w:t>Важный (от 0 до 10)</w:t>
            </w:r>
          </w:p>
        </w:tc>
        <w:tc>
          <w:tcPr>
            <w:tcW w:w="1533" w:type="dxa"/>
          </w:tcPr>
          <w:p w14:paraId="1708F215" w14:textId="77777777" w:rsidR="000A57AE" w:rsidRPr="000A57AE" w:rsidRDefault="000A57AE" w:rsidP="00BB04C2">
            <w:pPr>
              <w:ind w:firstLine="0"/>
              <w:rPr>
                <w:lang w:eastAsia="en-US"/>
              </w:rPr>
            </w:pPr>
            <w:r w:rsidRPr="000A57AE">
              <w:rPr>
                <w:lang w:eastAsia="en-US"/>
              </w:rPr>
              <w:t>Отличительный (от 0 до 10)</w:t>
            </w:r>
          </w:p>
        </w:tc>
        <w:tc>
          <w:tcPr>
            <w:tcW w:w="1532" w:type="dxa"/>
          </w:tcPr>
          <w:p w14:paraId="4D3BBAF0" w14:textId="77777777" w:rsidR="000A57AE" w:rsidRPr="000A57AE" w:rsidRDefault="000A57AE" w:rsidP="00BB04C2">
            <w:pPr>
              <w:ind w:firstLine="0"/>
              <w:rPr>
                <w:lang w:eastAsia="en-US"/>
              </w:rPr>
            </w:pPr>
            <w:r w:rsidRPr="000A57AE">
              <w:rPr>
                <w:lang w:eastAsia="en-US"/>
              </w:rPr>
              <w:t>Легко сообщаемый (от 0 до 10)</w:t>
            </w:r>
          </w:p>
        </w:tc>
        <w:tc>
          <w:tcPr>
            <w:tcW w:w="1533" w:type="dxa"/>
          </w:tcPr>
          <w:p w14:paraId="077F6295" w14:textId="77777777" w:rsidR="000A57AE" w:rsidRPr="000A57AE" w:rsidRDefault="000A57AE" w:rsidP="00BB04C2">
            <w:pPr>
              <w:ind w:firstLine="0"/>
              <w:rPr>
                <w:lang w:eastAsia="en-US"/>
              </w:rPr>
            </w:pPr>
            <w:r w:rsidRPr="000A57AE">
              <w:rPr>
                <w:lang w:eastAsia="en-US"/>
              </w:rPr>
              <w:t>Трудно  имитируемый (от 0 до 10)</w:t>
            </w:r>
          </w:p>
        </w:tc>
        <w:tc>
          <w:tcPr>
            <w:tcW w:w="1533" w:type="dxa"/>
          </w:tcPr>
          <w:p w14:paraId="3CF595FE" w14:textId="77777777" w:rsidR="000A57AE" w:rsidRPr="000A57AE" w:rsidRDefault="000A57AE" w:rsidP="00BB04C2">
            <w:pPr>
              <w:ind w:firstLine="0"/>
              <w:rPr>
                <w:lang w:eastAsia="en-US"/>
              </w:rPr>
            </w:pPr>
            <w:r w:rsidRPr="000A57AE">
              <w:rPr>
                <w:lang w:eastAsia="en-US"/>
              </w:rPr>
              <w:t>Общая оценка (среднее)</w:t>
            </w:r>
          </w:p>
        </w:tc>
      </w:tr>
      <w:tr w:rsidR="000A57AE" w:rsidRPr="000A57AE" w14:paraId="38840C3E" w14:textId="77777777" w:rsidTr="003402A2">
        <w:trPr>
          <w:trHeight w:val="586"/>
        </w:trPr>
        <w:tc>
          <w:tcPr>
            <w:tcW w:w="1975" w:type="dxa"/>
          </w:tcPr>
          <w:p w14:paraId="6002C185" w14:textId="38B9CF24" w:rsidR="000A57AE" w:rsidRPr="000A57AE" w:rsidRDefault="000112F0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Прозрачность сделки</w:t>
            </w:r>
          </w:p>
        </w:tc>
        <w:tc>
          <w:tcPr>
            <w:tcW w:w="1532" w:type="dxa"/>
          </w:tcPr>
          <w:p w14:paraId="64C6EC32" w14:textId="77777777" w:rsidR="000A57AE" w:rsidRPr="000A57AE" w:rsidRDefault="000A57AE" w:rsidP="00BB04C2">
            <w:pPr>
              <w:ind w:firstLine="0"/>
              <w:rPr>
                <w:lang w:eastAsia="en-US"/>
              </w:rPr>
            </w:pPr>
            <w:r w:rsidRPr="000A57AE">
              <w:rPr>
                <w:lang w:eastAsia="en-US"/>
              </w:rPr>
              <w:t>10</w:t>
            </w:r>
          </w:p>
        </w:tc>
        <w:tc>
          <w:tcPr>
            <w:tcW w:w="1533" w:type="dxa"/>
          </w:tcPr>
          <w:p w14:paraId="3E60350C" w14:textId="735D2B4A" w:rsidR="000A57AE" w:rsidRPr="000A57AE" w:rsidRDefault="007A5B10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1532" w:type="dxa"/>
          </w:tcPr>
          <w:p w14:paraId="0BDFE302" w14:textId="5DDE4A4F" w:rsidR="000A57AE" w:rsidRPr="000A57AE" w:rsidRDefault="00E47C99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1533" w:type="dxa"/>
          </w:tcPr>
          <w:p w14:paraId="27146871" w14:textId="2967E0EB" w:rsidR="000A57AE" w:rsidRPr="000A57AE" w:rsidRDefault="00E47C99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1533" w:type="dxa"/>
          </w:tcPr>
          <w:p w14:paraId="54F7910A" w14:textId="56A0B375" w:rsidR="000A57AE" w:rsidRPr="00474C03" w:rsidRDefault="00E47C99" w:rsidP="00BB04C2">
            <w:pPr>
              <w:ind w:firstLine="0"/>
              <w:rPr>
                <w:b/>
                <w:lang w:eastAsia="en-US"/>
              </w:rPr>
            </w:pPr>
            <w:r w:rsidRPr="00474C03">
              <w:rPr>
                <w:b/>
                <w:lang w:eastAsia="en-US"/>
              </w:rPr>
              <w:t>9,3</w:t>
            </w:r>
          </w:p>
        </w:tc>
      </w:tr>
      <w:tr w:rsidR="000A57AE" w:rsidRPr="000A57AE" w14:paraId="6BFB0F69" w14:textId="77777777" w:rsidTr="003402A2">
        <w:trPr>
          <w:trHeight w:val="340"/>
        </w:trPr>
        <w:tc>
          <w:tcPr>
            <w:tcW w:w="1975" w:type="dxa"/>
          </w:tcPr>
          <w:p w14:paraId="3CD677AC" w14:textId="3F7BFBBF" w:rsidR="000A57AE" w:rsidRPr="000A57AE" w:rsidRDefault="000112F0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Экономия времени</w:t>
            </w:r>
          </w:p>
        </w:tc>
        <w:tc>
          <w:tcPr>
            <w:tcW w:w="1532" w:type="dxa"/>
          </w:tcPr>
          <w:p w14:paraId="0AB9D076" w14:textId="0E22ABC2" w:rsidR="000A57AE" w:rsidRPr="000A57AE" w:rsidRDefault="007A5B10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1533" w:type="dxa"/>
          </w:tcPr>
          <w:p w14:paraId="157F0394" w14:textId="5D9A191A" w:rsidR="000A57AE" w:rsidRPr="000A57AE" w:rsidRDefault="00E47C99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1532" w:type="dxa"/>
          </w:tcPr>
          <w:p w14:paraId="44B90DE5" w14:textId="5141256B" w:rsidR="000A57AE" w:rsidRPr="000A57AE" w:rsidRDefault="00E47C99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1533" w:type="dxa"/>
          </w:tcPr>
          <w:p w14:paraId="0A56EED3" w14:textId="7B3EFB13" w:rsidR="000A57AE" w:rsidRPr="000A57AE" w:rsidRDefault="00E47C99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7</w:t>
            </w:r>
          </w:p>
        </w:tc>
        <w:tc>
          <w:tcPr>
            <w:tcW w:w="1533" w:type="dxa"/>
          </w:tcPr>
          <w:p w14:paraId="4414C5F5" w14:textId="54094A12" w:rsidR="000A57AE" w:rsidRPr="00474C03" w:rsidRDefault="00E47C99" w:rsidP="00BB04C2">
            <w:pPr>
              <w:ind w:firstLine="0"/>
              <w:rPr>
                <w:b/>
                <w:lang w:eastAsia="en-US"/>
              </w:rPr>
            </w:pPr>
            <w:r w:rsidRPr="00474C03">
              <w:rPr>
                <w:b/>
                <w:lang w:eastAsia="en-US"/>
              </w:rPr>
              <w:t>8</w:t>
            </w:r>
          </w:p>
        </w:tc>
      </w:tr>
      <w:tr w:rsidR="007A5B10" w:rsidRPr="000A57AE" w14:paraId="4EE9CC41" w14:textId="77777777" w:rsidTr="003402A2">
        <w:trPr>
          <w:trHeight w:val="340"/>
        </w:trPr>
        <w:tc>
          <w:tcPr>
            <w:tcW w:w="1975" w:type="dxa"/>
          </w:tcPr>
          <w:p w14:paraId="67F4DC92" w14:textId="4E18256B" w:rsidR="007A5B10" w:rsidRDefault="007A5B10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Облегчение контроля</w:t>
            </w:r>
          </w:p>
        </w:tc>
        <w:tc>
          <w:tcPr>
            <w:tcW w:w="1532" w:type="dxa"/>
          </w:tcPr>
          <w:p w14:paraId="37BEAAED" w14:textId="5E7A476C" w:rsidR="007A5B10" w:rsidRPr="000A57AE" w:rsidRDefault="00E47C99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1533" w:type="dxa"/>
          </w:tcPr>
          <w:p w14:paraId="28B0106E" w14:textId="3C48588A" w:rsidR="007A5B10" w:rsidRPr="000A57AE" w:rsidRDefault="00E47C99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1532" w:type="dxa"/>
          </w:tcPr>
          <w:p w14:paraId="057306A2" w14:textId="29AE5E6D" w:rsidR="007A5B10" w:rsidRPr="000A57AE" w:rsidRDefault="00E47C99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1533" w:type="dxa"/>
          </w:tcPr>
          <w:p w14:paraId="28D230F2" w14:textId="5FA7DFED" w:rsidR="007A5B10" w:rsidRPr="000A57AE" w:rsidRDefault="00E47C99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1533" w:type="dxa"/>
          </w:tcPr>
          <w:p w14:paraId="22AC8151" w14:textId="0CDF9372" w:rsidR="007A5B10" w:rsidRPr="00474C03" w:rsidRDefault="00E47C99" w:rsidP="00BB04C2">
            <w:pPr>
              <w:ind w:firstLine="0"/>
              <w:rPr>
                <w:b/>
                <w:lang w:eastAsia="en-US"/>
              </w:rPr>
            </w:pPr>
            <w:r w:rsidRPr="00474C03">
              <w:rPr>
                <w:b/>
                <w:lang w:eastAsia="en-US"/>
              </w:rPr>
              <w:t>8,5</w:t>
            </w:r>
          </w:p>
        </w:tc>
      </w:tr>
      <w:tr w:rsidR="007A5B10" w:rsidRPr="000A57AE" w14:paraId="29561C1D" w14:textId="77777777" w:rsidTr="003402A2">
        <w:trPr>
          <w:trHeight w:val="340"/>
        </w:trPr>
        <w:tc>
          <w:tcPr>
            <w:tcW w:w="1975" w:type="dxa"/>
          </w:tcPr>
          <w:p w14:paraId="78118A80" w14:textId="74BB244B" w:rsidR="007A5B10" w:rsidRDefault="007A5B10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Автоматизация</w:t>
            </w:r>
          </w:p>
        </w:tc>
        <w:tc>
          <w:tcPr>
            <w:tcW w:w="1532" w:type="dxa"/>
          </w:tcPr>
          <w:p w14:paraId="53FB4636" w14:textId="4AC7BEA0" w:rsidR="007A5B10" w:rsidRPr="000A57AE" w:rsidRDefault="007A5B10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1533" w:type="dxa"/>
          </w:tcPr>
          <w:p w14:paraId="69C16D3E" w14:textId="1F4F9F07" w:rsidR="007A5B10" w:rsidRPr="000A57AE" w:rsidRDefault="007A5B10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1532" w:type="dxa"/>
          </w:tcPr>
          <w:p w14:paraId="3C88C561" w14:textId="67E7DA35" w:rsidR="007A5B10" w:rsidRPr="000A57AE" w:rsidRDefault="00E47C99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1533" w:type="dxa"/>
          </w:tcPr>
          <w:p w14:paraId="6608FC9E" w14:textId="5C496C08" w:rsidR="007A5B10" w:rsidRPr="000A57AE" w:rsidRDefault="00E47C99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7</w:t>
            </w:r>
          </w:p>
        </w:tc>
        <w:tc>
          <w:tcPr>
            <w:tcW w:w="1533" w:type="dxa"/>
          </w:tcPr>
          <w:p w14:paraId="01D02633" w14:textId="49329F9E" w:rsidR="007A5B10" w:rsidRPr="000A57AE" w:rsidRDefault="00E47C99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7,3</w:t>
            </w:r>
          </w:p>
        </w:tc>
      </w:tr>
      <w:tr w:rsidR="000A57AE" w:rsidRPr="000A57AE" w14:paraId="0631DAF0" w14:textId="77777777" w:rsidTr="003402A2">
        <w:trPr>
          <w:trHeight w:val="340"/>
        </w:trPr>
        <w:tc>
          <w:tcPr>
            <w:tcW w:w="1975" w:type="dxa"/>
          </w:tcPr>
          <w:p w14:paraId="198B0CF5" w14:textId="3AEA279A" w:rsidR="000A57AE" w:rsidRPr="000A57AE" w:rsidRDefault="000112F0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Удобство в использовании</w:t>
            </w:r>
          </w:p>
        </w:tc>
        <w:tc>
          <w:tcPr>
            <w:tcW w:w="1532" w:type="dxa"/>
          </w:tcPr>
          <w:p w14:paraId="067CD65E" w14:textId="69489F77" w:rsidR="000A57AE" w:rsidRPr="000A57AE" w:rsidRDefault="007A5B10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1533" w:type="dxa"/>
          </w:tcPr>
          <w:p w14:paraId="7E3892EF" w14:textId="61D61F3E" w:rsidR="000A57AE" w:rsidRPr="000A57AE" w:rsidRDefault="007A5B10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1532" w:type="dxa"/>
          </w:tcPr>
          <w:p w14:paraId="5B69E344" w14:textId="56AD961A" w:rsidR="000A57AE" w:rsidRPr="000A57AE" w:rsidRDefault="00E47C99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  <w:tc>
          <w:tcPr>
            <w:tcW w:w="1533" w:type="dxa"/>
          </w:tcPr>
          <w:p w14:paraId="08409F11" w14:textId="73E53BDA" w:rsidR="000A57AE" w:rsidRPr="000A57AE" w:rsidRDefault="00E47C99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1533" w:type="dxa"/>
          </w:tcPr>
          <w:p w14:paraId="32231037" w14:textId="0B54BF72" w:rsidR="000A57AE" w:rsidRPr="000A57AE" w:rsidRDefault="00E47C99" w:rsidP="00BB04C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7,5</w:t>
            </w:r>
          </w:p>
        </w:tc>
      </w:tr>
    </w:tbl>
    <w:p w14:paraId="7665D98F" w14:textId="77777777" w:rsidR="000A57AE" w:rsidRPr="000A57AE" w:rsidRDefault="000A57AE" w:rsidP="00216DDB"/>
    <w:p w14:paraId="78343F9B" w14:textId="21DB5049" w:rsidR="00946C1C" w:rsidRPr="00946C1C" w:rsidRDefault="00B14341" w:rsidP="00946C1C">
      <w:pPr>
        <w:pStyle w:val="20"/>
      </w:pPr>
      <w:bookmarkStart w:id="88" w:name="_Toc219081077"/>
      <w:bookmarkStart w:id="89" w:name="_Toc219081133"/>
      <w:bookmarkStart w:id="90" w:name="_Toc219081236"/>
      <w:r>
        <w:t>Формирование основы расчета</w:t>
      </w:r>
      <w:bookmarkEnd w:id="88"/>
      <w:bookmarkEnd w:id="89"/>
      <w:bookmarkEnd w:id="90"/>
    </w:p>
    <w:p w14:paraId="2C3975A0" w14:textId="176C0D31" w:rsidR="00B14341" w:rsidRDefault="00B14341" w:rsidP="00216DDB">
      <w:pPr>
        <w:pStyle w:val="3"/>
      </w:pPr>
      <w:bookmarkStart w:id="91" w:name="_Toc219081078"/>
      <w:bookmarkStart w:id="92" w:name="_Toc219081134"/>
      <w:bookmarkStart w:id="93" w:name="_Toc219081237"/>
      <w:r>
        <w:t xml:space="preserve">Маркетинг </w:t>
      </w:r>
      <w:proofErr w:type="spellStart"/>
      <w:r>
        <w:t>Микс</w:t>
      </w:r>
      <w:bookmarkEnd w:id="91"/>
      <w:bookmarkEnd w:id="92"/>
      <w:bookmarkEnd w:id="93"/>
      <w:proofErr w:type="spellEnd"/>
    </w:p>
    <w:p w14:paraId="33625677" w14:textId="77777777" w:rsidR="00B14341" w:rsidRPr="00ED0E4E" w:rsidRDefault="00B14341" w:rsidP="00216DDB">
      <w:pPr>
        <w:pStyle w:val="4"/>
      </w:pPr>
      <w:r w:rsidRPr="00ED0E4E">
        <w:t xml:space="preserve">Маркетинг </w:t>
      </w:r>
      <w:proofErr w:type="spellStart"/>
      <w:r w:rsidRPr="00ED0E4E">
        <w:t>Микс</w:t>
      </w:r>
      <w:proofErr w:type="spellEnd"/>
      <w:r w:rsidRPr="00ED0E4E">
        <w:t xml:space="preserve"> – </w:t>
      </w:r>
      <w:proofErr w:type="spellStart"/>
      <w:r w:rsidRPr="00ED0E4E">
        <w:t>Product</w:t>
      </w:r>
      <w:proofErr w:type="spellEnd"/>
    </w:p>
    <w:p w14:paraId="179C298A" w14:textId="6CCE5033" w:rsidR="00326A31" w:rsidRDefault="00326A31" w:rsidP="00216DDB">
      <w:r>
        <w:t>Ассортимент: создание смарт-контракта</w:t>
      </w:r>
      <w:r w:rsidR="00216DDB">
        <w:t>, покупка с сопоставлением предварительного чека смете</w:t>
      </w:r>
      <w:r>
        <w:t xml:space="preserve">, </w:t>
      </w:r>
      <w:r w:rsidR="00216DDB">
        <w:t xml:space="preserve">агрегация выплат по определенному смарт-контракту, </w:t>
      </w:r>
      <w:r w:rsidR="00474C03">
        <w:t xml:space="preserve">предоставление списка товаров </w:t>
      </w:r>
      <w:r>
        <w:t>списка</w:t>
      </w:r>
      <w:r w:rsidR="00474C03">
        <w:t xml:space="preserve"> с учетом рейтинга</w:t>
      </w:r>
      <w:r>
        <w:t xml:space="preserve">, </w:t>
      </w:r>
      <w:r w:rsidR="00474C03">
        <w:t>предоставление</w:t>
      </w:r>
      <w:r>
        <w:t xml:space="preserve"> сметных подбор</w:t>
      </w:r>
      <w:r w:rsidR="00F05C25">
        <w:t>ок</w:t>
      </w:r>
      <w:r w:rsidR="00474C03">
        <w:t>, предложение наиболее выгодных товаров</w:t>
      </w:r>
      <w:r w:rsidR="00F05C25">
        <w:t>.</w:t>
      </w:r>
    </w:p>
    <w:p w14:paraId="5CF24E06" w14:textId="6D2236CD" w:rsidR="00326A31" w:rsidRPr="00216DDB" w:rsidRDefault="00326A31" w:rsidP="00216DDB">
      <w:r>
        <w:t xml:space="preserve">Упаковка: </w:t>
      </w:r>
      <w:r w:rsidR="00216DDB">
        <w:t xml:space="preserve">личные </w:t>
      </w:r>
      <w:r w:rsidR="00216DDB" w:rsidRPr="00216DDB">
        <w:t>кабинеты</w:t>
      </w:r>
      <w:r w:rsidR="00216DDB">
        <w:t xml:space="preserve">, </w:t>
      </w:r>
      <w:r>
        <w:t xml:space="preserve">приложение для создания смарт контракта, список товаров, </w:t>
      </w:r>
      <w:r w:rsidR="00216DDB">
        <w:rPr>
          <w:lang w:val="en-US"/>
        </w:rPr>
        <w:t>QR</w:t>
      </w:r>
      <w:r>
        <w:t xml:space="preserve"> код</w:t>
      </w:r>
      <w:r w:rsidR="00216DDB">
        <w:t>, надстройка для кассового ПО</w:t>
      </w:r>
      <w:r w:rsidR="00F05C25">
        <w:t>.</w:t>
      </w:r>
    </w:p>
    <w:p w14:paraId="6731F752" w14:textId="71687AB0" w:rsidR="00216DDB" w:rsidRDefault="00F05C25" w:rsidP="00216DDB">
      <w:proofErr w:type="spellStart"/>
      <w:r>
        <w:t>Брендинг</w:t>
      </w:r>
      <w:proofErr w:type="spellEnd"/>
      <w:r>
        <w:t>:</w:t>
      </w:r>
    </w:p>
    <w:p w14:paraId="56A8338A" w14:textId="194133D1" w:rsidR="00326A31" w:rsidRPr="00216DDB" w:rsidRDefault="00474C03" w:rsidP="00FD3933">
      <w:pPr>
        <w:pStyle w:val="ab"/>
        <w:numPr>
          <w:ilvl w:val="0"/>
          <w:numId w:val="10"/>
        </w:numPr>
        <w:rPr>
          <w:lang w:val="ru-RU"/>
        </w:rPr>
      </w:pPr>
      <w:r>
        <w:rPr>
          <w:lang w:val="ru-RU"/>
        </w:rPr>
        <w:t>А</w:t>
      </w:r>
      <w:proofErr w:type="spellStart"/>
      <w:r>
        <w:t>втоматизация</w:t>
      </w:r>
      <w:proofErr w:type="spellEnd"/>
      <w:r>
        <w:rPr>
          <w:lang w:val="ru-RU"/>
        </w:rPr>
        <w:t>, д</w:t>
      </w:r>
      <w:r w:rsidR="00216DDB" w:rsidRPr="00216DDB">
        <w:rPr>
          <w:lang w:val="ru-RU"/>
        </w:rPr>
        <w:t>оверие</w:t>
      </w:r>
      <w:r w:rsidR="00326A31">
        <w:t xml:space="preserve">, </w:t>
      </w:r>
      <w:r>
        <w:rPr>
          <w:lang w:val="ru-RU"/>
        </w:rPr>
        <w:t>контроль и</w:t>
      </w:r>
      <w:r w:rsidR="00216DDB">
        <w:t xml:space="preserve"> доступность</w:t>
      </w:r>
      <w:r>
        <w:rPr>
          <w:lang w:val="ru-RU"/>
        </w:rPr>
        <w:t>.</w:t>
      </w:r>
      <w:r w:rsidR="00216DDB">
        <w:t xml:space="preserve"> </w:t>
      </w:r>
    </w:p>
    <w:p w14:paraId="12F6743D" w14:textId="63932F73" w:rsidR="00216DDB" w:rsidRPr="00216DDB" w:rsidRDefault="00216DDB" w:rsidP="00FD3933">
      <w:pPr>
        <w:pStyle w:val="ab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Защита от </w:t>
      </w:r>
      <w:r w:rsidR="00474C03">
        <w:rPr>
          <w:lang w:val="ru-RU"/>
        </w:rPr>
        <w:t>лишних трат</w:t>
      </w:r>
      <w:r>
        <w:rPr>
          <w:lang w:val="ru-RU"/>
        </w:rPr>
        <w:t>, обмана и нецелевых расходов</w:t>
      </w:r>
      <w:r w:rsidR="00474C03">
        <w:rPr>
          <w:lang w:val="ru-RU"/>
        </w:rPr>
        <w:t>.</w:t>
      </w:r>
    </w:p>
    <w:p w14:paraId="0DCE1C8A" w14:textId="330643A3" w:rsidR="00326A31" w:rsidRDefault="00326A31" w:rsidP="00216DDB">
      <w:r>
        <w:t>Качество: за с</w:t>
      </w:r>
      <w:r w:rsidR="00216DDB">
        <w:t>чет работы с платежной системой, мгновенной сверки сметы и чеков,</w:t>
      </w:r>
      <w:r w:rsidR="003E0007">
        <w:t xml:space="preserve"> высокого уровня защиты средств,</w:t>
      </w:r>
      <w:r w:rsidR="00216DDB">
        <w:t xml:space="preserve"> удобного и полезного </w:t>
      </w:r>
      <w:r w:rsidR="003E0007">
        <w:t>списка</w:t>
      </w:r>
      <w:r w:rsidR="00216DDB">
        <w:t xml:space="preserve"> товаров</w:t>
      </w:r>
      <w:r w:rsidR="003E0007">
        <w:t>, их выбора</w:t>
      </w:r>
    </w:p>
    <w:p w14:paraId="372980B9" w14:textId="71DF5F22" w:rsidR="00326A31" w:rsidRDefault="00326A31" w:rsidP="00216DDB">
      <w:r>
        <w:t xml:space="preserve">Политика гарантийного и </w:t>
      </w:r>
      <w:proofErr w:type="spellStart"/>
      <w:r>
        <w:t>постпродажного</w:t>
      </w:r>
      <w:proofErr w:type="spellEnd"/>
      <w:r>
        <w:t xml:space="preserve"> обслуживания: </w:t>
      </w:r>
      <w:r w:rsidR="003E0007">
        <w:t xml:space="preserve">возможность отмены СК, </w:t>
      </w:r>
      <w:r>
        <w:t>предложение других вариантов смет, подборок, во</w:t>
      </w:r>
      <w:r w:rsidR="003E0007">
        <w:t>зможность регулярно создавать СК.</w:t>
      </w:r>
      <w:r>
        <w:t xml:space="preserve"> </w:t>
      </w:r>
    </w:p>
    <w:p w14:paraId="4E3C0196" w14:textId="7A781CA3" w:rsidR="00326A31" w:rsidRDefault="00326A31" w:rsidP="00216DDB">
      <w:r>
        <w:t>Сопутствующие услуги: подборка смет, сохранение предыдущих смет, предоставление рейтинга товара в рамках магазина, </w:t>
      </w:r>
      <w:r w:rsidR="003E0007">
        <w:t xml:space="preserve">выгодных </w:t>
      </w:r>
      <w:r w:rsidR="00F2637B">
        <w:t>предложений</w:t>
      </w:r>
      <w:r w:rsidR="00F05C25">
        <w:t>.</w:t>
      </w:r>
    </w:p>
    <w:p w14:paraId="5E9BD6D0" w14:textId="42C2F64B" w:rsidR="00B14341" w:rsidRDefault="00B14341" w:rsidP="00216DDB">
      <w:pPr>
        <w:pStyle w:val="4"/>
      </w:pPr>
      <w:r w:rsidRPr="00ED0E4E">
        <w:t xml:space="preserve">Маркетинг </w:t>
      </w:r>
      <w:proofErr w:type="spellStart"/>
      <w:r w:rsidRPr="00ED0E4E">
        <w:t>Микс</w:t>
      </w:r>
      <w:proofErr w:type="spellEnd"/>
      <w:r w:rsidRPr="00ED0E4E">
        <w:t xml:space="preserve"> – </w:t>
      </w:r>
      <w:proofErr w:type="spellStart"/>
      <w:r w:rsidRPr="00ED0E4E">
        <w:t>Price</w:t>
      </w:r>
      <w:proofErr w:type="spellEnd"/>
    </w:p>
    <w:p w14:paraId="79D521C2" w14:textId="0BCCF9A2" w:rsidR="00326A31" w:rsidRDefault="00F05C25" w:rsidP="00216DDB">
      <w:r>
        <w:t>Модель монетизации: транзакционная –</w:t>
      </w:r>
      <w:r w:rsidR="00326A31">
        <w:t xml:space="preserve"> комиссия с транзакций</w:t>
      </w:r>
      <w:r>
        <w:t xml:space="preserve"> при зачислении средств на счет магазина (при оплате товаров)</w:t>
      </w:r>
      <w:r w:rsidR="00326A31">
        <w:t xml:space="preserve">, </w:t>
      </w:r>
      <w:r w:rsidR="00741875">
        <w:t>применяется данный механизм, так как</w:t>
      </w:r>
      <w:r w:rsidR="00326A31">
        <w:t xml:space="preserve"> сервис встроен в </w:t>
      </w:r>
      <w:r w:rsidR="00741875">
        <w:t xml:space="preserve">систему </w:t>
      </w:r>
      <w:r>
        <w:t>НСПК</w:t>
      </w:r>
      <w:r w:rsidR="00326A31">
        <w:t xml:space="preserve">, </w:t>
      </w:r>
      <w:r w:rsidR="00741875">
        <w:t>добавление фиксированной цены к части</w:t>
      </w:r>
      <w:r>
        <w:t xml:space="preserve"> процента,</w:t>
      </w:r>
      <w:r w:rsidR="00326A31">
        <w:t xml:space="preserve"> </w:t>
      </w:r>
      <w:r w:rsidR="00326A31">
        <w:lastRenderedPageBreak/>
        <w:t xml:space="preserve">который берет </w:t>
      </w:r>
      <w:r>
        <w:t xml:space="preserve">НСПК; </w:t>
      </w:r>
      <w:r>
        <w:rPr>
          <w:lang w:val="en-US"/>
        </w:rPr>
        <w:t>freemium</w:t>
      </w:r>
      <w:r w:rsidRPr="00F05C25">
        <w:t xml:space="preserve"> </w:t>
      </w:r>
      <w:r w:rsidR="00F41D9E">
        <w:t xml:space="preserve">– </w:t>
      </w:r>
      <w:r w:rsidR="00741875">
        <w:t>подписка по добавлению</w:t>
      </w:r>
      <w:r>
        <w:t xml:space="preserve"> нового полезного функционала</w:t>
      </w:r>
      <w:r w:rsidR="00741875">
        <w:t xml:space="preserve"> для потребителей</w:t>
      </w:r>
      <w:r>
        <w:t xml:space="preserve"> (подборка смет, </w:t>
      </w:r>
      <w:r w:rsidR="00741875">
        <w:t xml:space="preserve">рекомендация смет, </w:t>
      </w:r>
      <w:r>
        <w:t>вывод более выгодных товаров).</w:t>
      </w:r>
    </w:p>
    <w:p w14:paraId="39F4704B" w14:textId="5881E622" w:rsidR="004D36FC" w:rsidRPr="004D36FC" w:rsidRDefault="004D36FC" w:rsidP="004D36FC">
      <w:pPr>
        <w:jc w:val="center"/>
        <w:rPr>
          <w:b/>
        </w:rPr>
      </w:pPr>
      <w:r w:rsidRPr="004D36FC">
        <w:rPr>
          <w:b/>
        </w:rPr>
        <w:t>Расчет комиссии с транзакций</w:t>
      </w:r>
    </w:p>
    <w:p w14:paraId="6A375DFA" w14:textId="13C89A9A" w:rsidR="00326A31" w:rsidRDefault="00326A31" w:rsidP="00216DDB">
      <w:r>
        <w:t>Затратный подход:</w:t>
      </w:r>
      <w:r w:rsidR="00923814">
        <w:t xml:space="preserve"> 5,7</w:t>
      </w:r>
      <w:r w:rsidR="00415737">
        <w:t xml:space="preserve"> руб.</w:t>
      </w:r>
    </w:p>
    <w:p w14:paraId="1E96486B" w14:textId="65380347" w:rsidR="006C6773" w:rsidRDefault="006C6773" w:rsidP="00216DDB">
      <w:r>
        <w:t xml:space="preserve">Себестоимость продукции с учетом операционных расходов, капитальных вложений и объемом продаж составляет </w:t>
      </w:r>
      <w:r w:rsidR="004A1C6B">
        <w:t xml:space="preserve">4 </w:t>
      </w:r>
      <w:r>
        <w:t>руб.</w:t>
      </w:r>
    </w:p>
    <w:p w14:paraId="2F71B719" w14:textId="2655CFDB" w:rsidR="006C6773" w:rsidRDefault="006C6773" w:rsidP="00216DDB">
      <w:r>
        <w:t>Цена</w:t>
      </w:r>
      <w:r w:rsidR="00923814">
        <w:t xml:space="preserve"> продажи с учетом прибыльности 3</w:t>
      </w:r>
      <w:r>
        <w:t xml:space="preserve">0%: </w:t>
      </w:r>
      <w:r w:rsidR="00923814">
        <w:t>4</w:t>
      </w:r>
      <w:proofErr w:type="gramStart"/>
      <w:r w:rsidR="00923814">
        <w:t>/(</w:t>
      </w:r>
      <w:proofErr w:type="gramEnd"/>
      <w:r w:rsidR="00923814">
        <w:t>1-0,3</w:t>
      </w:r>
      <w:r>
        <w:t xml:space="preserve">) = </w:t>
      </w:r>
      <w:r w:rsidR="00923814">
        <w:t>5,7</w:t>
      </w:r>
    </w:p>
    <w:p w14:paraId="17D507C5" w14:textId="29ED54BC" w:rsidR="00326A31" w:rsidRDefault="00326A31" w:rsidP="00216DDB">
      <w:r>
        <w:t>Рыночный</w:t>
      </w:r>
      <w:r w:rsidR="00BA5E8B">
        <w:t xml:space="preserve"> подход</w:t>
      </w:r>
      <w:r>
        <w:t>:</w:t>
      </w:r>
      <w:r w:rsidR="00BA5E8B">
        <w:t xml:space="preserve"> </w:t>
      </w:r>
      <w:r w:rsidR="00317157">
        <w:t>0,5</w:t>
      </w:r>
      <w:r w:rsidR="00415737">
        <w:rPr>
          <w:rStyle w:val="a8"/>
        </w:rPr>
        <w:footnoteReference w:id="26"/>
      </w:r>
    </w:p>
    <w:p w14:paraId="74BB7AFB" w14:textId="5220CDAD" w:rsidR="00326A31" w:rsidRDefault="00326A31" w:rsidP="00216DDB">
      <w:r>
        <w:t>Смешанный:</w:t>
      </w:r>
      <w:r w:rsidR="00317157">
        <w:t xml:space="preserve"> (</w:t>
      </w:r>
      <w:r w:rsidR="00923814">
        <w:t>5,7</w:t>
      </w:r>
      <w:r w:rsidR="00317157">
        <w:t xml:space="preserve">+0,5)/2 = </w:t>
      </w:r>
      <w:r w:rsidR="00923814">
        <w:t>3,1</w:t>
      </w:r>
    </w:p>
    <w:p w14:paraId="028C7D6D" w14:textId="594D6A84" w:rsidR="00415737" w:rsidRDefault="00415737" w:rsidP="004D36FC">
      <w:pPr>
        <w:jc w:val="center"/>
        <w:rPr>
          <w:b/>
        </w:rPr>
      </w:pPr>
      <w:r w:rsidRPr="004D36FC">
        <w:rPr>
          <w:b/>
        </w:rPr>
        <w:t>Расчет стоимости подписки</w:t>
      </w:r>
    </w:p>
    <w:p w14:paraId="0FE2FF75" w14:textId="1F959511" w:rsidR="00F839D2" w:rsidRPr="004D36FC" w:rsidRDefault="004D36FC" w:rsidP="00F839D2">
      <w:pPr>
        <w:jc w:val="left"/>
      </w:pPr>
      <w:r w:rsidRPr="004D36FC">
        <w:t>Ценностный подход:</w:t>
      </w:r>
      <w:r w:rsidR="00923814">
        <w:t xml:space="preserve"> 160</w:t>
      </w:r>
      <w:r w:rsidR="00F839D2">
        <w:t xml:space="preserve"> руб.</w:t>
      </w:r>
    </w:p>
    <w:p w14:paraId="096E4CCF" w14:textId="07BDAD33" w:rsidR="004D36FC" w:rsidRPr="004D36FC" w:rsidRDefault="004D36FC" w:rsidP="004D36FC">
      <w:r w:rsidRPr="004D36FC">
        <w:t>Расчет стоимости подписки взят на основе приносимой выгоды для пользователя</w:t>
      </w:r>
      <w:r w:rsidR="004965CD">
        <w:t xml:space="preserve"> (целевой аудитории сервиса)</w:t>
      </w:r>
      <w:r w:rsidRPr="004D36FC">
        <w:t>:</w:t>
      </w:r>
    </w:p>
    <w:p w14:paraId="6785496F" w14:textId="6D0C4C8F" w:rsidR="004D36FC" w:rsidRPr="004D36FC" w:rsidRDefault="004D36FC" w:rsidP="004D36FC">
      <w:pPr>
        <w:ind w:firstLine="0"/>
      </w:pPr>
      <w:r w:rsidRPr="004D36FC">
        <w:t xml:space="preserve">В среднем пользователь </w:t>
      </w:r>
      <w:r w:rsidR="004965CD">
        <w:t xml:space="preserve">сервиса </w:t>
      </w:r>
      <w:r w:rsidRPr="004D36FC">
        <w:t>тратит около 40 тыс. руб</w:t>
      </w:r>
      <w:r w:rsidRPr="00741875">
        <w:t>.</w:t>
      </w:r>
      <w:r w:rsidRPr="00741875">
        <w:rPr>
          <w:vertAlign w:val="superscript"/>
        </w:rPr>
        <w:footnoteReference w:id="27"/>
      </w:r>
      <w:r w:rsidRPr="00741875">
        <w:t xml:space="preserve">, </w:t>
      </w:r>
      <w:r w:rsidR="004965CD" w:rsidRPr="00741875">
        <w:t>1</w:t>
      </w:r>
      <w:r w:rsidR="00223B49" w:rsidRPr="00741875">
        <w:t>5</w:t>
      </w:r>
      <w:r w:rsidRPr="00741875">
        <w:t>%</w:t>
      </w:r>
      <w:r w:rsidR="00741875" w:rsidRPr="00741875">
        <w:rPr>
          <w:rStyle w:val="a8"/>
        </w:rPr>
        <w:footnoteReference w:id="28"/>
      </w:r>
      <w:r w:rsidRPr="00741875">
        <w:t xml:space="preserve"> из</w:t>
      </w:r>
      <w:r w:rsidRPr="004D36FC">
        <w:t xml:space="preserve"> них идет на целевые покупки, с учетом предлагаемых выгод для потребителя и рекомендаций подборок смет пользователь сэкономи</w:t>
      </w:r>
      <w:r w:rsidR="00923814">
        <w:t xml:space="preserve">т примерно </w:t>
      </w:r>
      <w:r w:rsidR="00223B49">
        <w:t>2,5</w:t>
      </w:r>
      <w:r w:rsidR="00923814">
        <w:t xml:space="preserve">% . </w:t>
      </w:r>
    </w:p>
    <w:p w14:paraId="7B1F415D" w14:textId="0311372C" w:rsidR="004D36FC" w:rsidRPr="00F839D2" w:rsidRDefault="00F839D2" w:rsidP="004D36FC">
      <w:pPr>
        <w:jc w:val="left"/>
      </w:pPr>
      <w:r w:rsidRPr="00F839D2">
        <w:t xml:space="preserve">Рыночный подход: </w:t>
      </w:r>
      <w:r w:rsidR="00C43D0C">
        <w:t>(</w:t>
      </w:r>
      <w:r>
        <w:t>199</w:t>
      </w:r>
      <w:r w:rsidR="008B3F5C">
        <w:rPr>
          <w:rStyle w:val="a8"/>
        </w:rPr>
        <w:footnoteReference w:id="29"/>
      </w:r>
      <w:r w:rsidR="00C43D0C">
        <w:t>+499</w:t>
      </w:r>
      <w:r w:rsidR="00C43D0C">
        <w:rPr>
          <w:rStyle w:val="a8"/>
        </w:rPr>
        <w:footnoteReference w:id="30"/>
      </w:r>
      <w:r w:rsidR="00C43D0C">
        <w:t>+399</w:t>
      </w:r>
      <w:r w:rsidR="00C43D0C">
        <w:rPr>
          <w:rStyle w:val="a8"/>
        </w:rPr>
        <w:footnoteReference w:id="31"/>
      </w:r>
      <w:r w:rsidR="00C43D0C">
        <w:t>)/3 = 366 руб.</w:t>
      </w:r>
    </w:p>
    <w:p w14:paraId="49A1F9C1" w14:textId="77777777" w:rsidR="004D36FC" w:rsidRDefault="004D36FC" w:rsidP="00216DDB"/>
    <w:p w14:paraId="1B8CE3A0" w14:textId="17178600" w:rsidR="00B14341" w:rsidRDefault="00B14341" w:rsidP="00216DDB">
      <w:pPr>
        <w:pStyle w:val="4"/>
      </w:pPr>
      <w:r w:rsidRPr="00ED0E4E">
        <w:t xml:space="preserve">Маркетинг </w:t>
      </w:r>
      <w:proofErr w:type="spellStart"/>
      <w:r w:rsidRPr="00ED0E4E">
        <w:t>Микс</w:t>
      </w:r>
      <w:proofErr w:type="spellEnd"/>
      <w:r w:rsidRPr="00ED0E4E">
        <w:t xml:space="preserve"> – </w:t>
      </w:r>
      <w:proofErr w:type="spellStart"/>
      <w:r w:rsidRPr="00ED0E4E">
        <w:t>Place</w:t>
      </w:r>
      <w:proofErr w:type="spellEnd"/>
    </w:p>
    <w:p w14:paraId="5C042718" w14:textId="6C6AFEF6" w:rsidR="005A10FF" w:rsidRPr="005A10FF" w:rsidRDefault="005A10FF" w:rsidP="005A10FF">
      <w:r w:rsidRPr="005A10FF">
        <w:t>Каналы сбыта:</w:t>
      </w:r>
    </w:p>
    <w:p w14:paraId="36944579" w14:textId="44471012" w:rsidR="005A10FF" w:rsidRPr="005A10FF" w:rsidRDefault="005A10FF" w:rsidP="00FD3933">
      <w:pPr>
        <w:pStyle w:val="ab"/>
        <w:numPr>
          <w:ilvl w:val="0"/>
          <w:numId w:val="20"/>
        </w:numPr>
        <w:ind w:left="0" w:firstLine="680"/>
      </w:pPr>
      <w:r w:rsidRPr="005A10FF">
        <w:rPr>
          <w:bCs/>
        </w:rPr>
        <w:t>Сайт и мобильные приложения банков.</w:t>
      </w:r>
      <w:r w:rsidRPr="005A10FF">
        <w:rPr>
          <w:bCs/>
          <w:lang w:val="ru-RU"/>
        </w:rPr>
        <w:t xml:space="preserve"> </w:t>
      </w:r>
      <w:r>
        <w:rPr>
          <w:lang w:val="ru-RU"/>
        </w:rPr>
        <w:t>Одним из каналов</w:t>
      </w:r>
      <w:r w:rsidRPr="005A10FF">
        <w:t xml:space="preserve"> распространения сервиса являются сайты и мобильные приложения банков, так как сервис «</w:t>
      </w:r>
      <w:proofErr w:type="spellStart"/>
      <w:r w:rsidRPr="005A10FF">
        <w:t>КлирЧек</w:t>
      </w:r>
      <w:proofErr w:type="spellEnd"/>
      <w:r w:rsidRPr="005A10FF">
        <w:t>» функционально связан с п</w:t>
      </w:r>
      <w:r w:rsidR="00741875">
        <w:t>роцессом безналичных платежей.</w:t>
      </w:r>
      <w:r w:rsidR="00741875">
        <w:rPr>
          <w:lang w:val="ru-RU"/>
        </w:rPr>
        <w:t xml:space="preserve"> Для привязки счета в личном кабинете участников сервис будет перенаправлять пользователя в банк, обслуживающий счет.</w:t>
      </w:r>
    </w:p>
    <w:p w14:paraId="7139FFE8" w14:textId="5A6E88E8" w:rsidR="005A10FF" w:rsidRPr="005A10FF" w:rsidRDefault="005A10FF" w:rsidP="00FD3933">
      <w:pPr>
        <w:pStyle w:val="ab"/>
        <w:numPr>
          <w:ilvl w:val="0"/>
          <w:numId w:val="20"/>
        </w:numPr>
        <w:ind w:left="0" w:firstLine="709"/>
      </w:pPr>
      <w:r w:rsidRPr="005A10FF">
        <w:rPr>
          <w:bCs/>
        </w:rPr>
        <w:t>Веб-сайт</w:t>
      </w:r>
      <w:r w:rsidR="00741875">
        <w:rPr>
          <w:bCs/>
          <w:lang w:val="ru-RU"/>
        </w:rPr>
        <w:t>/приложение</w:t>
      </w:r>
      <w:r w:rsidRPr="005A10FF">
        <w:rPr>
          <w:bCs/>
        </w:rPr>
        <w:t xml:space="preserve"> для кабинета «финансистов»</w:t>
      </w:r>
      <w:r w:rsidR="00741875">
        <w:rPr>
          <w:bCs/>
          <w:lang w:val="ru-RU"/>
        </w:rPr>
        <w:t xml:space="preserve"> и «ответственных»</w:t>
      </w:r>
      <w:r w:rsidRPr="005A10FF">
        <w:rPr>
          <w:bCs/>
        </w:rPr>
        <w:t>.</w:t>
      </w:r>
      <w:r w:rsidRPr="005A10FF">
        <w:rPr>
          <w:lang w:val="ru-RU"/>
        </w:rPr>
        <w:t xml:space="preserve"> </w:t>
      </w:r>
      <w:r w:rsidRPr="005A10FF">
        <w:t>Для участников финансирования покупок</w:t>
      </w:r>
      <w:r w:rsidR="00741875">
        <w:rPr>
          <w:lang w:val="ru-RU"/>
        </w:rPr>
        <w:t xml:space="preserve"> и ответственных за приобретение</w:t>
      </w:r>
      <w:r w:rsidRPr="005A10FF">
        <w:t xml:space="preserve"> преду</w:t>
      </w:r>
      <w:r w:rsidR="00741875">
        <w:t>смотрен отдельный веб-интерфейс</w:t>
      </w:r>
      <w:r w:rsidR="00741875">
        <w:rPr>
          <w:lang w:val="ru-RU"/>
        </w:rPr>
        <w:t xml:space="preserve"> для работы со сметами (СК).</w:t>
      </w:r>
    </w:p>
    <w:p w14:paraId="591B5606" w14:textId="19986A04" w:rsidR="005A10FF" w:rsidRPr="005A10FF" w:rsidRDefault="005A10FF" w:rsidP="00FD3933">
      <w:pPr>
        <w:pStyle w:val="ab"/>
        <w:numPr>
          <w:ilvl w:val="0"/>
          <w:numId w:val="20"/>
        </w:numPr>
        <w:ind w:left="0" w:firstLine="709"/>
      </w:pPr>
      <w:r w:rsidRPr="005A10FF">
        <w:rPr>
          <w:bCs/>
        </w:rPr>
        <w:t>Торгово-сервисные предприятия (ТСП).</w:t>
      </w:r>
      <w:r w:rsidRPr="005A10FF">
        <w:rPr>
          <w:lang w:val="ru-RU"/>
        </w:rPr>
        <w:t xml:space="preserve"> </w:t>
      </w:r>
      <w:r w:rsidRPr="005A10FF">
        <w:t>Сервис распространяется через подключение торгово-сервисных предприятий, включая розничные магазины и к</w:t>
      </w:r>
      <w:r w:rsidR="00741875">
        <w:t>омпании</w:t>
      </w:r>
      <w:r w:rsidR="00741875">
        <w:rPr>
          <w:lang w:val="ru-RU"/>
        </w:rPr>
        <w:t>-производителей</w:t>
      </w:r>
      <w:r>
        <w:rPr>
          <w:lang w:val="ru-RU"/>
        </w:rPr>
        <w:t xml:space="preserve">. </w:t>
      </w:r>
    </w:p>
    <w:p w14:paraId="08C01001" w14:textId="04BEA6F0" w:rsidR="005A10FF" w:rsidRPr="005A10FF" w:rsidRDefault="00741875" w:rsidP="00FD3933">
      <w:pPr>
        <w:pStyle w:val="ab"/>
        <w:numPr>
          <w:ilvl w:val="0"/>
          <w:numId w:val="20"/>
        </w:numPr>
        <w:ind w:left="0" w:firstLine="709"/>
      </w:pPr>
      <w:proofErr w:type="gramStart"/>
      <w:r>
        <w:rPr>
          <w:bCs/>
          <w:lang w:val="ru-RU"/>
        </w:rPr>
        <w:t>ПО</w:t>
      </w:r>
      <w:r w:rsidR="005A10FF" w:rsidRPr="005A10FF">
        <w:rPr>
          <w:bCs/>
        </w:rPr>
        <w:t xml:space="preserve"> </w:t>
      </w:r>
      <w:r>
        <w:rPr>
          <w:bCs/>
          <w:lang w:val="ru-RU"/>
        </w:rPr>
        <w:t>касс</w:t>
      </w:r>
      <w:proofErr w:type="gramEnd"/>
      <w:r w:rsidR="005A10FF" w:rsidRPr="005A10FF">
        <w:rPr>
          <w:bCs/>
        </w:rPr>
        <w:t>.</w:t>
      </w:r>
      <w:r w:rsidR="005A10FF" w:rsidRPr="005A10FF">
        <w:rPr>
          <w:lang w:val="ru-RU"/>
        </w:rPr>
        <w:t xml:space="preserve"> </w:t>
      </w:r>
      <w:r w:rsidR="005A10FF" w:rsidRPr="005A10FF">
        <w:t xml:space="preserve">Для сотрудников торговых точек и касс самообслуживания предусмотрен специализированный веб-интерфейс, обеспечивающий </w:t>
      </w:r>
      <w:r>
        <w:rPr>
          <w:lang w:val="ru-RU"/>
        </w:rPr>
        <w:t xml:space="preserve">включение сценария </w:t>
      </w:r>
      <w:r>
        <w:rPr>
          <w:lang w:val="ru-RU"/>
        </w:rPr>
        <w:lastRenderedPageBreak/>
        <w:t>по целевому финансированию</w:t>
      </w:r>
      <w:r w:rsidR="005A10FF" w:rsidRPr="005A10FF">
        <w:t>, отображение результатов сопоставления предварительного чека с условиями целевой по</w:t>
      </w:r>
      <w:r w:rsidR="005A10FF">
        <w:t>купки и подтверждение операций.</w:t>
      </w:r>
    </w:p>
    <w:p w14:paraId="0705207C" w14:textId="11076539" w:rsidR="00B14341" w:rsidRDefault="00B14341" w:rsidP="00216DDB">
      <w:pPr>
        <w:pStyle w:val="4"/>
      </w:pPr>
      <w:r w:rsidRPr="00ED0E4E">
        <w:t xml:space="preserve">Маркетинг </w:t>
      </w:r>
      <w:proofErr w:type="spellStart"/>
      <w:r w:rsidRPr="00ED0E4E">
        <w:t>Микс</w:t>
      </w:r>
      <w:proofErr w:type="spellEnd"/>
      <w:r w:rsidRPr="00ED0E4E">
        <w:t xml:space="preserve"> – </w:t>
      </w:r>
      <w:proofErr w:type="spellStart"/>
      <w:r w:rsidRPr="00ED0E4E">
        <w:t>Promotion</w:t>
      </w:r>
      <w:proofErr w:type="spellEnd"/>
    </w:p>
    <w:p w14:paraId="4A14B516" w14:textId="72413C18" w:rsidR="005A10FF" w:rsidRDefault="005A10FF" w:rsidP="00F72BC9">
      <w:r>
        <w:t>Мобильные приложения. Продвижение сервиса осуществляется через мобильные приложения банко</w:t>
      </w:r>
      <w:r w:rsidR="00741875">
        <w:t xml:space="preserve">в и партнерских сервисов в виде </w:t>
      </w:r>
      <w:r>
        <w:t xml:space="preserve">рекомендаций и информационных блоков. </w:t>
      </w:r>
    </w:p>
    <w:p w14:paraId="7DAB5564" w14:textId="3D0AA341" w:rsidR="005A10FF" w:rsidRDefault="005A10FF" w:rsidP="005A10FF">
      <w:r>
        <w:t>Реклама магазинами. Торгово-сервисные предприятия выступают в роли партнеров по продвижению сервиса, размещая информацию о возможности использования «</w:t>
      </w:r>
      <w:proofErr w:type="spellStart"/>
      <w:r>
        <w:t>КлирЧек</w:t>
      </w:r>
      <w:proofErr w:type="spellEnd"/>
      <w:r>
        <w:t>» в торговых залах, на кассах, в чеках и цифровых каналах магазинов. Такой формат продвижения позволяет донести информацию о сервисе непосредственно в момент совершения покупки и стимулировать его использование.</w:t>
      </w:r>
    </w:p>
    <w:p w14:paraId="5C25D63E" w14:textId="6253F84E" w:rsidR="00741875" w:rsidRDefault="00741875" w:rsidP="005A10FF">
      <w:r>
        <w:t xml:space="preserve">Через каналы продвижения системы Честного знака. Уже подключенные участники будут осведомлены о внедрении </w:t>
      </w:r>
      <w:proofErr w:type="spellStart"/>
      <w:r>
        <w:t>КлирЧек</w:t>
      </w:r>
      <w:proofErr w:type="spellEnd"/>
      <w:r>
        <w:t>.</w:t>
      </w:r>
    </w:p>
    <w:p w14:paraId="7907D0D3" w14:textId="10E71E49" w:rsidR="00741875" w:rsidRDefault="00F72BC9" w:rsidP="00741875">
      <w:proofErr w:type="spellStart"/>
      <w:r>
        <w:t>Оффлайн</w:t>
      </w:r>
      <w:proofErr w:type="spellEnd"/>
      <w:r>
        <w:t xml:space="preserve">-мероприятия. Возможно, например, продвижение сервиса через участие в </w:t>
      </w:r>
      <w:proofErr w:type="spellStart"/>
      <w:r>
        <w:t>оффлайн</w:t>
      </w:r>
      <w:proofErr w:type="spellEnd"/>
      <w:r>
        <w:t>-мероприятиях, отраслевые выставки, конференции в сферах строительства, благотворительности, образования и благотворительности. Данный канал позволяет установить прямой контакт с потенциальными пользователями и партнерами.</w:t>
      </w:r>
      <w:r w:rsidR="00741875">
        <w:br w:type="page"/>
      </w:r>
    </w:p>
    <w:p w14:paraId="5170577B" w14:textId="28283FA7" w:rsidR="00741875" w:rsidRPr="00741875" w:rsidRDefault="00B14341" w:rsidP="00741875">
      <w:pPr>
        <w:pStyle w:val="4"/>
      </w:pPr>
      <w:proofErr w:type="spellStart"/>
      <w:r w:rsidRPr="00ED0E4E">
        <w:lastRenderedPageBreak/>
        <w:t>Lean</w:t>
      </w:r>
      <w:proofErr w:type="spellEnd"/>
      <w:r w:rsidRPr="00ED0E4E">
        <w:t xml:space="preserve"> </w:t>
      </w:r>
      <w:proofErr w:type="spellStart"/>
      <w:r w:rsidRPr="00A804C4">
        <w:t>Canvas</w:t>
      </w:r>
      <w:proofErr w:type="spellEnd"/>
      <w:r w:rsidRPr="00ED0E4E">
        <w:t xml:space="preserve"> </w:t>
      </w:r>
    </w:p>
    <w:p w14:paraId="13FD969E" w14:textId="23D66811" w:rsidR="00741875" w:rsidRPr="00741875" w:rsidRDefault="00741875" w:rsidP="00741875">
      <w:r>
        <w:t>Ниже на Рисунке продемонстрирована сводная доска по всем результатам маркетингового анализа и экономического обоснования.</w:t>
      </w:r>
    </w:p>
    <w:p w14:paraId="4B9979D8" w14:textId="0AF14469" w:rsidR="00C27787" w:rsidRDefault="00223B49" w:rsidP="00223B49">
      <w:pPr>
        <w:ind w:left="-1276" w:firstLine="0"/>
        <w:jc w:val="center"/>
      </w:pPr>
      <w:r>
        <w:rPr>
          <w:noProof/>
        </w:rPr>
        <w:drawing>
          <wp:inline distT="0" distB="0" distL="0" distR="0" wp14:anchorId="37435C90" wp14:editId="0F277FD9">
            <wp:extent cx="7084113" cy="5593080"/>
            <wp:effectExtent l="0" t="0" r="254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lowchart - Frame 37 (4)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6799" cy="560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E044" w14:textId="272BCEE8" w:rsidR="00741875" w:rsidRPr="00C27787" w:rsidRDefault="00741875" w:rsidP="00741875">
      <w:pPr>
        <w:ind w:left="-1276" w:firstLine="0"/>
        <w:jc w:val="center"/>
      </w:pPr>
      <w:r>
        <w:br w:type="page"/>
      </w:r>
    </w:p>
    <w:p w14:paraId="44A93BCD" w14:textId="1E7C4886" w:rsidR="00B14341" w:rsidRDefault="00B14341" w:rsidP="00216DDB">
      <w:pPr>
        <w:pStyle w:val="1"/>
      </w:pPr>
      <w:bookmarkStart w:id="94" w:name="_Toc219081079"/>
      <w:bookmarkStart w:id="95" w:name="_Toc219081135"/>
      <w:bookmarkStart w:id="96" w:name="_Toc219081238"/>
      <w:r>
        <w:lastRenderedPageBreak/>
        <w:t>Экономическая составляющая сервиса</w:t>
      </w:r>
      <w:bookmarkEnd w:id="94"/>
      <w:bookmarkEnd w:id="95"/>
      <w:bookmarkEnd w:id="96"/>
      <w:r>
        <w:t xml:space="preserve"> </w:t>
      </w:r>
    </w:p>
    <w:p w14:paraId="69C86400" w14:textId="039CCE31" w:rsidR="0063644D" w:rsidRPr="0063644D" w:rsidRDefault="0063644D" w:rsidP="0063644D">
      <w:r>
        <w:t xml:space="preserve">Важным для обоснования реализации сервиса </w:t>
      </w:r>
      <w:proofErr w:type="spellStart"/>
      <w:r>
        <w:t>КлирЧек</w:t>
      </w:r>
      <w:proofErr w:type="spellEnd"/>
      <w:r>
        <w:t xml:space="preserve"> является построение финансовой модели и определение экономических аспектов выгодности сервиса. </w:t>
      </w:r>
      <w:r w:rsidR="00F071CB">
        <w:t xml:space="preserve">Финансовая модель </w:t>
      </w:r>
      <w:r w:rsidR="00741875">
        <w:t>рассматривает</w:t>
      </w:r>
      <w:r w:rsidR="00F071CB">
        <w:t xml:space="preserve"> период</w:t>
      </w:r>
      <w:r w:rsidR="00FB1438">
        <w:t xml:space="preserve"> с сентября 2025 года по август 2028 года (3 года).</w:t>
      </w:r>
    </w:p>
    <w:p w14:paraId="2B680775" w14:textId="7B72B410" w:rsidR="00B14341" w:rsidRDefault="00B14341" w:rsidP="00216DDB">
      <w:pPr>
        <w:pStyle w:val="20"/>
      </w:pPr>
      <w:bookmarkStart w:id="97" w:name="_Toc219081080"/>
      <w:bookmarkStart w:id="98" w:name="_Toc219081136"/>
      <w:bookmarkStart w:id="99" w:name="_Toc219081239"/>
      <w:r>
        <w:t>Расчет ставки дисконтирования, доходов, расходов</w:t>
      </w:r>
      <w:bookmarkEnd w:id="97"/>
      <w:bookmarkEnd w:id="98"/>
      <w:bookmarkEnd w:id="99"/>
    </w:p>
    <w:p w14:paraId="50F2E121" w14:textId="036BFA4C" w:rsidR="00B14341" w:rsidRDefault="00B14341" w:rsidP="00216DDB">
      <w:pPr>
        <w:pStyle w:val="3"/>
      </w:pPr>
      <w:bookmarkStart w:id="100" w:name="_Toc219081081"/>
      <w:bookmarkStart w:id="101" w:name="_Toc219081137"/>
      <w:bookmarkStart w:id="102" w:name="_Toc219081240"/>
      <w:r>
        <w:t>Расчет ставки дисконтирования</w:t>
      </w:r>
      <w:bookmarkEnd w:id="100"/>
      <w:bookmarkEnd w:id="101"/>
      <w:bookmarkEnd w:id="102"/>
    </w:p>
    <w:p w14:paraId="4EFBBD6C" w14:textId="2EC350F1" w:rsidR="0063644D" w:rsidRDefault="0063644D" w:rsidP="0063644D">
      <w:r>
        <w:t>В Таблице приведены составляющие для расчета ставки дисконтирования</w:t>
      </w:r>
      <w:r w:rsidR="00C6425F">
        <w:t xml:space="preserve">. </w:t>
      </w:r>
      <w:proofErr w:type="spellStart"/>
      <w:r>
        <w:t>Безрисковая</w:t>
      </w:r>
      <w:proofErr w:type="spellEnd"/>
      <w:r>
        <w:t xml:space="preserve"> ставка указана на основе данных </w:t>
      </w:r>
      <w:r w:rsidR="00C6425F">
        <w:t xml:space="preserve">Банка России о </w:t>
      </w:r>
      <w:r w:rsidR="00C6425F" w:rsidRPr="00C6425F">
        <w:t>бескупонной доходности государственных облигаций</w:t>
      </w:r>
      <w:r w:rsidR="00C6425F">
        <w:rPr>
          <w:rStyle w:val="a8"/>
        </w:rPr>
        <w:footnoteReference w:id="32"/>
      </w:r>
      <w:r w:rsidR="00C6425F">
        <w:t>.</w:t>
      </w:r>
      <w:r w:rsidR="00F071CB">
        <w:t xml:space="preserve"> </w:t>
      </w:r>
      <w:r w:rsidR="00D660BA">
        <w:t>Наибольшие премии за риск: НИОКР (15%</w:t>
      </w:r>
      <w:r w:rsidR="00D660BA">
        <w:rPr>
          <w:rStyle w:val="a8"/>
        </w:rPr>
        <w:footnoteReference w:id="33"/>
      </w:r>
      <w:r w:rsidR="00D660BA">
        <w:t>), риск недоверия аудитории</w:t>
      </w:r>
      <w:r w:rsidR="00F071CB">
        <w:t xml:space="preserve"> и низкого привлечения ЦА</w:t>
      </w:r>
      <w:r w:rsidR="00D660BA">
        <w:t xml:space="preserve"> (связан с внедрением инноваций), </w:t>
      </w:r>
      <w:proofErr w:type="spellStart"/>
      <w:r w:rsidR="00D660BA">
        <w:t>репутационные</w:t>
      </w:r>
      <w:proofErr w:type="spellEnd"/>
      <w:r w:rsidR="00D660BA">
        <w:t xml:space="preserve"> риски (сервис основан на честности, доверии и прозрачности сделок), риски низкого привлечения ТСП (подключение магазинов связано с действиями с их стороны в виде обновления касс и создания карточек товаров), риски регуляторного характера (внедрение новшеств финансовых технологий требуют поправок в законе</w:t>
      </w:r>
      <w:r w:rsidR="00FB1438">
        <w:t>; расширение ассортимента товаров через «Честный знак» с указанием цен товаров так же требует поправок</w:t>
      </w:r>
      <w:r w:rsidR="00D660BA">
        <w:t>)</w:t>
      </w:r>
      <w:r w:rsidR="00FB1438">
        <w:t>, риски интеграци</w:t>
      </w:r>
      <w:r w:rsidR="00F071CB">
        <w:t xml:space="preserve">й связаны со </w:t>
      </w:r>
      <w:r w:rsidR="00FB1438">
        <w:t>значительное число</w:t>
      </w:r>
      <w:r w:rsidR="00F071CB">
        <w:t>м</w:t>
      </w:r>
      <w:r w:rsidR="00FB1438">
        <w:t xml:space="preserve"> агентов по интеграциям: банки, «Честный знак», </w:t>
      </w:r>
      <w:proofErr w:type="spellStart"/>
      <w:r w:rsidR="00932394">
        <w:t>вендор</w:t>
      </w:r>
      <w:r w:rsidR="00F071CB">
        <w:t>ы</w:t>
      </w:r>
      <w:proofErr w:type="spellEnd"/>
      <w:r w:rsidR="00F071CB">
        <w:t>.</w:t>
      </w:r>
    </w:p>
    <w:tbl>
      <w:tblPr>
        <w:tblW w:w="7080" w:type="dxa"/>
        <w:jc w:val="center"/>
        <w:tblLook w:val="04A0" w:firstRow="1" w:lastRow="0" w:firstColumn="1" w:lastColumn="0" w:noHBand="0" w:noVBand="1"/>
      </w:tblPr>
      <w:tblGrid>
        <w:gridCol w:w="5440"/>
        <w:gridCol w:w="1640"/>
      </w:tblGrid>
      <w:tr w:rsidR="00F071CB" w:rsidRPr="00F071CB" w14:paraId="08BDB6AB" w14:textId="77777777" w:rsidTr="00F071CB">
        <w:trPr>
          <w:trHeight w:val="285"/>
          <w:jc w:val="center"/>
        </w:trPr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7330DC" w:fill="7330DC"/>
            <w:noWrap/>
            <w:vAlign w:val="bottom"/>
            <w:hideMark/>
          </w:tcPr>
          <w:p w14:paraId="3768B831" w14:textId="77777777" w:rsidR="00F071CB" w:rsidRPr="00F071CB" w:rsidRDefault="00F071CB" w:rsidP="00F0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Наименование риска</w:t>
            </w:r>
          </w:p>
        </w:tc>
        <w:tc>
          <w:tcPr>
            <w:tcW w:w="1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7330DC" w:fill="7330DC"/>
            <w:noWrap/>
            <w:vAlign w:val="bottom"/>
            <w:hideMark/>
          </w:tcPr>
          <w:p w14:paraId="476F0272" w14:textId="77777777" w:rsidR="00F071CB" w:rsidRPr="00F071CB" w:rsidRDefault="00F071CB" w:rsidP="00F0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Размер</w:t>
            </w:r>
          </w:p>
        </w:tc>
      </w:tr>
      <w:tr w:rsidR="00F071CB" w:rsidRPr="00F071CB" w14:paraId="090B662B" w14:textId="77777777" w:rsidTr="00F071CB">
        <w:trPr>
          <w:trHeight w:val="285"/>
          <w:jc w:val="center"/>
        </w:trPr>
        <w:tc>
          <w:tcPr>
            <w:tcW w:w="5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157D22" w14:textId="77777777" w:rsidR="00F071CB" w:rsidRPr="00F071CB" w:rsidRDefault="00F071CB" w:rsidP="00F0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proofErr w:type="spellStart"/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Безрисковая</w:t>
            </w:r>
            <w:proofErr w:type="spellEnd"/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ставка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606E7856" w14:textId="77777777" w:rsidR="00F071CB" w:rsidRPr="00F071CB" w:rsidRDefault="00F071CB" w:rsidP="00F071CB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14,18%</w:t>
            </w:r>
          </w:p>
        </w:tc>
      </w:tr>
      <w:tr w:rsidR="00F071CB" w:rsidRPr="00F071CB" w14:paraId="6A24BB3D" w14:textId="77777777" w:rsidTr="00F071CB">
        <w:trPr>
          <w:trHeight w:val="285"/>
          <w:jc w:val="center"/>
        </w:trPr>
        <w:tc>
          <w:tcPr>
            <w:tcW w:w="5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5B3AD1" w14:textId="77777777" w:rsidR="00F071CB" w:rsidRPr="00F071CB" w:rsidRDefault="00F071CB" w:rsidP="00F0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премия за риск НИОКР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67EC2A6E" w14:textId="77777777" w:rsidR="00F071CB" w:rsidRPr="00F071CB" w:rsidRDefault="00F071CB" w:rsidP="00F071CB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15,00%</w:t>
            </w:r>
          </w:p>
        </w:tc>
      </w:tr>
      <w:tr w:rsidR="00F071CB" w:rsidRPr="00F071CB" w14:paraId="51738A83" w14:textId="77777777" w:rsidTr="00F071CB">
        <w:trPr>
          <w:trHeight w:val="285"/>
          <w:jc w:val="center"/>
        </w:trPr>
        <w:tc>
          <w:tcPr>
            <w:tcW w:w="5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3007FA" w14:textId="77777777" w:rsidR="00F071CB" w:rsidRPr="00F071CB" w:rsidRDefault="00F071CB" w:rsidP="00F0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Неопределенность налогообложения смарт-контракта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33AEBC1E" w14:textId="77777777" w:rsidR="00F071CB" w:rsidRPr="00F071CB" w:rsidRDefault="00F071CB" w:rsidP="00F071CB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1,00%</w:t>
            </w:r>
          </w:p>
        </w:tc>
      </w:tr>
      <w:tr w:rsidR="00F071CB" w:rsidRPr="00F071CB" w14:paraId="67947452" w14:textId="77777777" w:rsidTr="00F071CB">
        <w:trPr>
          <w:trHeight w:val="285"/>
          <w:jc w:val="center"/>
        </w:trPr>
        <w:tc>
          <w:tcPr>
            <w:tcW w:w="5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95A598" w14:textId="77777777" w:rsidR="00F071CB" w:rsidRPr="00F071CB" w:rsidRDefault="00F071CB" w:rsidP="00F0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Риски безопасности и технических сбоев (Так как в основе лежит технология распределенного реестра, потеря или изменение данных невозможны)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7FFEA888" w14:textId="77777777" w:rsidR="00F071CB" w:rsidRPr="00F071CB" w:rsidRDefault="00F071CB" w:rsidP="00F071CB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1,00%</w:t>
            </w:r>
          </w:p>
        </w:tc>
      </w:tr>
      <w:tr w:rsidR="00F071CB" w:rsidRPr="00F071CB" w14:paraId="5E56CC6C" w14:textId="77777777" w:rsidTr="00F071CB">
        <w:trPr>
          <w:trHeight w:val="285"/>
          <w:jc w:val="center"/>
        </w:trPr>
        <w:tc>
          <w:tcPr>
            <w:tcW w:w="5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3F6500" w14:textId="77777777" w:rsidR="00F071CB" w:rsidRPr="00F071CB" w:rsidRDefault="00F071CB" w:rsidP="00F0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Риск недоверия аудитории, низкого привлечения ЦА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2C128A77" w14:textId="77777777" w:rsidR="00F071CB" w:rsidRPr="00F071CB" w:rsidRDefault="00F071CB" w:rsidP="00F071CB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2,00%</w:t>
            </w:r>
          </w:p>
        </w:tc>
      </w:tr>
      <w:tr w:rsidR="00F071CB" w:rsidRPr="00F071CB" w14:paraId="5E8FF461" w14:textId="77777777" w:rsidTr="00F071CB">
        <w:trPr>
          <w:trHeight w:val="285"/>
          <w:jc w:val="center"/>
        </w:trPr>
        <w:tc>
          <w:tcPr>
            <w:tcW w:w="5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ED393B" w14:textId="77777777" w:rsidR="00F071CB" w:rsidRPr="00F071CB" w:rsidRDefault="00F071CB" w:rsidP="00F0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Временные риски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21B958CA" w14:textId="77777777" w:rsidR="00F071CB" w:rsidRPr="00F071CB" w:rsidRDefault="00F071CB" w:rsidP="00F071CB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1,00%</w:t>
            </w:r>
          </w:p>
        </w:tc>
      </w:tr>
      <w:tr w:rsidR="00F071CB" w:rsidRPr="00F071CB" w14:paraId="137F896E" w14:textId="77777777" w:rsidTr="00F071CB">
        <w:trPr>
          <w:trHeight w:val="285"/>
          <w:jc w:val="center"/>
        </w:trPr>
        <w:tc>
          <w:tcPr>
            <w:tcW w:w="5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9F1384" w14:textId="77777777" w:rsidR="00F071CB" w:rsidRPr="00F071CB" w:rsidRDefault="00F071CB" w:rsidP="00F0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proofErr w:type="spellStart"/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Репутационные</w:t>
            </w:r>
            <w:proofErr w:type="spellEnd"/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риски (Репутация компании-заказчика кейса)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18BC8679" w14:textId="77777777" w:rsidR="00F071CB" w:rsidRPr="00F071CB" w:rsidRDefault="00F071CB" w:rsidP="00F071CB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3,00%</w:t>
            </w:r>
          </w:p>
        </w:tc>
      </w:tr>
      <w:tr w:rsidR="00F071CB" w:rsidRPr="00F071CB" w14:paraId="66AF94FD" w14:textId="77777777" w:rsidTr="00F071CB">
        <w:trPr>
          <w:trHeight w:val="285"/>
          <w:jc w:val="center"/>
        </w:trPr>
        <w:tc>
          <w:tcPr>
            <w:tcW w:w="5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C800A7" w14:textId="77777777" w:rsidR="00F071CB" w:rsidRPr="00F071CB" w:rsidRDefault="00F071CB" w:rsidP="00F0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Риски низкого привлечения продавцов (низкая привлекательность интеграции для ТСП)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79CDC947" w14:textId="77777777" w:rsidR="00F071CB" w:rsidRPr="00F071CB" w:rsidRDefault="00F071CB" w:rsidP="00F071CB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3,00%</w:t>
            </w:r>
          </w:p>
        </w:tc>
      </w:tr>
      <w:tr w:rsidR="00F071CB" w:rsidRPr="00F071CB" w14:paraId="61381A97" w14:textId="77777777" w:rsidTr="00F071CB">
        <w:trPr>
          <w:trHeight w:val="285"/>
          <w:jc w:val="center"/>
        </w:trPr>
        <w:tc>
          <w:tcPr>
            <w:tcW w:w="5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F392D6" w14:textId="77777777" w:rsidR="00F071CB" w:rsidRPr="00F071CB" w:rsidRDefault="00F071CB" w:rsidP="00F0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Риски регуляторного характера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33550F48" w14:textId="77777777" w:rsidR="00F071CB" w:rsidRPr="00F071CB" w:rsidRDefault="00F071CB" w:rsidP="00F071CB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5,00%</w:t>
            </w:r>
          </w:p>
        </w:tc>
      </w:tr>
      <w:tr w:rsidR="00F071CB" w:rsidRPr="00F071CB" w14:paraId="14B8F051" w14:textId="77777777" w:rsidTr="00F071CB">
        <w:trPr>
          <w:trHeight w:val="285"/>
          <w:jc w:val="center"/>
        </w:trPr>
        <w:tc>
          <w:tcPr>
            <w:tcW w:w="5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61001A" w14:textId="77777777" w:rsidR="00F071CB" w:rsidRPr="00F071CB" w:rsidRDefault="00F071CB" w:rsidP="00F0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Риски интеграций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644DB8D7" w14:textId="77777777" w:rsidR="00F071CB" w:rsidRPr="00F071CB" w:rsidRDefault="00F071CB" w:rsidP="00F071CB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5,00%</w:t>
            </w:r>
          </w:p>
        </w:tc>
      </w:tr>
      <w:tr w:rsidR="00F071CB" w:rsidRPr="00F071CB" w14:paraId="775B7E8F" w14:textId="77777777" w:rsidTr="00F071CB">
        <w:trPr>
          <w:trHeight w:val="285"/>
          <w:jc w:val="center"/>
        </w:trPr>
        <w:tc>
          <w:tcPr>
            <w:tcW w:w="5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A300" w:fill="FFA300"/>
            <w:noWrap/>
            <w:vAlign w:val="bottom"/>
            <w:hideMark/>
          </w:tcPr>
          <w:p w14:paraId="15E80F99" w14:textId="77777777" w:rsidR="00F071CB" w:rsidRPr="00F071CB" w:rsidRDefault="00F071CB" w:rsidP="00F0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Ставка дисконтирования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A300" w:fill="FFA300"/>
            <w:noWrap/>
            <w:vAlign w:val="bottom"/>
            <w:hideMark/>
          </w:tcPr>
          <w:p w14:paraId="02AB0E98" w14:textId="77777777" w:rsidR="00F071CB" w:rsidRPr="00F071CB" w:rsidRDefault="00F071CB" w:rsidP="00F071CB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50,18%</w:t>
            </w:r>
          </w:p>
        </w:tc>
      </w:tr>
      <w:tr w:rsidR="00F071CB" w:rsidRPr="00F071CB" w14:paraId="3409A62D" w14:textId="77777777" w:rsidTr="00F071CB">
        <w:trPr>
          <w:trHeight w:val="285"/>
          <w:jc w:val="center"/>
        </w:trPr>
        <w:tc>
          <w:tcPr>
            <w:tcW w:w="5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A300" w:fill="FFA300"/>
            <w:noWrap/>
            <w:vAlign w:val="bottom"/>
            <w:hideMark/>
          </w:tcPr>
          <w:p w14:paraId="0C132DA3" w14:textId="77777777" w:rsidR="00F071CB" w:rsidRPr="00F071CB" w:rsidRDefault="00F071CB" w:rsidP="00F0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Ежемесячная ставка дисконтирования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FFA300" w:fill="FFA300"/>
            <w:noWrap/>
            <w:vAlign w:val="bottom"/>
            <w:hideMark/>
          </w:tcPr>
          <w:p w14:paraId="56CA902B" w14:textId="77777777" w:rsidR="00F071CB" w:rsidRPr="00F071CB" w:rsidRDefault="00F071CB" w:rsidP="00F071CB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4%</w:t>
            </w:r>
          </w:p>
        </w:tc>
      </w:tr>
      <w:tr w:rsidR="00F071CB" w:rsidRPr="00F071CB" w14:paraId="5DB441E6" w14:textId="77777777" w:rsidTr="00F071CB">
        <w:trPr>
          <w:trHeight w:val="285"/>
          <w:jc w:val="center"/>
        </w:trPr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38DD0B" w14:textId="77777777" w:rsidR="00F071CB" w:rsidRPr="00F071CB" w:rsidRDefault="00F071CB" w:rsidP="00F071CB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Темп роста инфляции</w:t>
            </w:r>
          </w:p>
        </w:tc>
        <w:tc>
          <w:tcPr>
            <w:tcW w:w="1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2D84E0E3" w14:textId="77777777" w:rsidR="00F071CB" w:rsidRPr="00F071CB" w:rsidRDefault="00F071CB" w:rsidP="00F071CB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F071CB">
              <w:rPr>
                <w:rFonts w:eastAsia="Times New Roman" w:cs="Times New Roman"/>
                <w:color w:val="000000"/>
                <w:sz w:val="22"/>
                <w:szCs w:val="22"/>
              </w:rPr>
              <w:t>1,23%</w:t>
            </w:r>
          </w:p>
        </w:tc>
      </w:tr>
    </w:tbl>
    <w:p w14:paraId="10B38FB9" w14:textId="2134A2D4" w:rsidR="00B14341" w:rsidRDefault="00B14341" w:rsidP="00216DDB">
      <w:pPr>
        <w:pStyle w:val="3"/>
      </w:pPr>
      <w:bookmarkStart w:id="103" w:name="_Toc219081082"/>
      <w:bookmarkStart w:id="104" w:name="_Toc219081138"/>
      <w:bookmarkStart w:id="105" w:name="_Toc219081241"/>
      <w:r>
        <w:lastRenderedPageBreak/>
        <w:t>Выбор режима налогообложения</w:t>
      </w:r>
      <w:bookmarkEnd w:id="103"/>
      <w:bookmarkEnd w:id="104"/>
      <w:bookmarkEnd w:id="105"/>
    </w:p>
    <w:p w14:paraId="28A2EB9B" w14:textId="0598906D" w:rsidR="00FB1438" w:rsidRPr="00FB1438" w:rsidRDefault="00FB1438" w:rsidP="00FB1438">
      <w:r>
        <w:t xml:space="preserve">Выбор режима налогообложения основывается на более выгодных вариантах. В первые </w:t>
      </w:r>
      <w:r w:rsidR="00F071CB">
        <w:t xml:space="preserve">24 месяца </w:t>
      </w:r>
      <w:r>
        <w:t>компания будет работать по упрощенной системе налогообложения</w:t>
      </w:r>
      <w:r w:rsidR="005B70C5">
        <w:t xml:space="preserve"> «Доходы»</w:t>
      </w:r>
      <w:r>
        <w:t>, так как удовлетворяет установленным законом условиям</w:t>
      </w:r>
      <w:r w:rsidR="00917588">
        <w:rPr>
          <w:rStyle w:val="a8"/>
        </w:rPr>
        <w:footnoteReference w:id="34"/>
      </w:r>
      <w:r w:rsidR="00917588">
        <w:t>: годовой доход не превышает</w:t>
      </w:r>
      <w:r w:rsidR="005B70C5">
        <w:t xml:space="preserve"> 199,35 </w:t>
      </w:r>
      <w:r w:rsidR="00917588">
        <w:t>млн руб.,</w:t>
      </w:r>
      <w:r w:rsidR="005B70C5">
        <w:t xml:space="preserve"> сотрудников меньше 100 человек, </w:t>
      </w:r>
      <w:r w:rsidR="001F4B41">
        <w:t xml:space="preserve">остаточная стоимость не превышает 150 млн руб. Выбор категории «Доходы» основан на </w:t>
      </w:r>
      <w:r w:rsidR="00F071CB">
        <w:t>приемлемости</w:t>
      </w:r>
      <w:r w:rsidR="00E84745">
        <w:t xml:space="preserve"> небольшой</w:t>
      </w:r>
      <w:r w:rsidR="001F4B41">
        <w:t xml:space="preserve"> доли расходов относительно доходов и меньшей суммы уплач</w:t>
      </w:r>
      <w:r w:rsidR="00D41484">
        <w:t>иваемых налогов за пери</w:t>
      </w:r>
      <w:r w:rsidR="00F071CB">
        <w:t>од. На 25</w:t>
      </w:r>
      <w:r w:rsidR="001F4B41">
        <w:t xml:space="preserve"> месяц налогообложение повысится д</w:t>
      </w:r>
      <w:r w:rsidR="00E84745">
        <w:t>о 8</w:t>
      </w:r>
      <w:r w:rsidR="001F4B41">
        <w:t xml:space="preserve">% из-за превышения лимита дохода, </w:t>
      </w:r>
      <w:r w:rsidR="00127F9F">
        <w:t>а затем с 26</w:t>
      </w:r>
      <w:r w:rsidR="00E84745">
        <w:t xml:space="preserve"> месяца </w:t>
      </w:r>
      <w:r w:rsidR="00127F9F">
        <w:t xml:space="preserve">проект </w:t>
      </w:r>
      <w:r w:rsidR="00E84745">
        <w:t>перейдет</w:t>
      </w:r>
      <w:r w:rsidR="00A43DB9">
        <w:t xml:space="preserve"> </w:t>
      </w:r>
      <w:r w:rsidR="001F4B41">
        <w:t>на общу</w:t>
      </w:r>
      <w:r w:rsidR="00A43DB9">
        <w:t>ю систему налогообложения</w:t>
      </w:r>
      <w:r w:rsidR="00E84745">
        <w:t xml:space="preserve"> (25%)</w:t>
      </w:r>
      <w:r w:rsidR="001F4B41">
        <w:t>.</w:t>
      </w:r>
    </w:p>
    <w:p w14:paraId="539D72CA" w14:textId="172AC8F9" w:rsidR="00B14341" w:rsidRDefault="00B14341" w:rsidP="00216DDB">
      <w:pPr>
        <w:pStyle w:val="3"/>
      </w:pPr>
      <w:bookmarkStart w:id="106" w:name="_Toc219081083"/>
      <w:bookmarkStart w:id="107" w:name="_Toc219081139"/>
      <w:bookmarkStart w:id="108" w:name="_Toc219081242"/>
      <w:r>
        <w:t>Расчет свободного денежного потока</w:t>
      </w:r>
      <w:bookmarkEnd w:id="106"/>
      <w:bookmarkEnd w:id="107"/>
      <w:bookmarkEnd w:id="108"/>
    </w:p>
    <w:p w14:paraId="265E0DD4" w14:textId="77777777" w:rsidR="00752D82" w:rsidRDefault="0042211A" w:rsidP="001F4B41">
      <w:r>
        <w:t xml:space="preserve">Свободный денежный поток рассчитывается по суммарной чистой прибыли и капитальным вложениям за рассматриваемый период (3 года). </w:t>
      </w:r>
    </w:p>
    <w:p w14:paraId="75C27401" w14:textId="7535A3E4" w:rsidR="001F4B41" w:rsidRPr="0042211A" w:rsidRDefault="0042211A" w:rsidP="001F4B41">
      <w:r>
        <w:rPr>
          <w:lang w:val="en-US"/>
        </w:rPr>
        <w:t>FCF</w:t>
      </w:r>
      <w:r w:rsidRPr="0042211A">
        <w:t xml:space="preserve"> </w:t>
      </w:r>
      <w:r>
        <w:t xml:space="preserve">составил </w:t>
      </w:r>
      <w:r w:rsidR="00127F9F">
        <w:t>432 933 </w:t>
      </w:r>
      <w:proofErr w:type="gramStart"/>
      <w:r w:rsidR="00127F9F">
        <w:t xml:space="preserve">359 </w:t>
      </w:r>
      <w:r w:rsidR="00A43DB9" w:rsidRPr="00A43DB9">
        <w:t>₽</w:t>
      </w:r>
      <w:r>
        <w:t>.</w:t>
      </w:r>
      <w:proofErr w:type="gramEnd"/>
    </w:p>
    <w:p w14:paraId="5A498D44" w14:textId="4CF5BF55" w:rsidR="00B14341" w:rsidRDefault="00B14341" w:rsidP="00216DDB">
      <w:pPr>
        <w:pStyle w:val="20"/>
      </w:pPr>
      <w:bookmarkStart w:id="109" w:name="_Toc219081084"/>
      <w:bookmarkStart w:id="110" w:name="_Toc219081140"/>
      <w:bookmarkStart w:id="111" w:name="_Toc219081243"/>
      <w:r>
        <w:t>Построение финансовой модели</w:t>
      </w:r>
      <w:bookmarkEnd w:id="109"/>
      <w:bookmarkEnd w:id="110"/>
      <w:bookmarkEnd w:id="111"/>
    </w:p>
    <w:p w14:paraId="52BD5A65" w14:textId="7B777D30" w:rsidR="00B14341" w:rsidRDefault="00B14341" w:rsidP="00216DDB">
      <w:pPr>
        <w:pStyle w:val="3"/>
      </w:pPr>
      <w:bookmarkStart w:id="112" w:name="_Toc219081085"/>
      <w:bookmarkStart w:id="113" w:name="_Toc219081141"/>
      <w:bookmarkStart w:id="114" w:name="_Toc219081244"/>
      <w:r>
        <w:t>Определение предпосылок</w:t>
      </w:r>
      <w:bookmarkEnd w:id="112"/>
      <w:bookmarkEnd w:id="113"/>
      <w:bookmarkEnd w:id="114"/>
    </w:p>
    <w:p w14:paraId="229A4331" w14:textId="4B5C231D" w:rsidR="007A0581" w:rsidRDefault="00B00E5E" w:rsidP="00752D82">
      <w:r>
        <w:t>Сервис предполагает широкое внедрение и масштабируемость</w:t>
      </w:r>
      <w:r w:rsidR="00F1148F">
        <w:t xml:space="preserve">, </w:t>
      </w:r>
      <w:r w:rsidR="00752D82" w:rsidRPr="00752D82">
        <w:t>поскольку его использование встроено в повсед</w:t>
      </w:r>
      <w:r w:rsidR="00752D82">
        <w:t>невные потребительские сценарии</w:t>
      </w:r>
      <w:r w:rsidR="00F1148F">
        <w:t xml:space="preserve">. </w:t>
      </w:r>
      <w:r w:rsidR="00A43DB9">
        <w:t xml:space="preserve">Для сервиса </w:t>
      </w:r>
      <w:proofErr w:type="spellStart"/>
      <w:r w:rsidR="00A43DB9">
        <w:t>КлирЧек</w:t>
      </w:r>
      <w:proofErr w:type="spellEnd"/>
      <w:r w:rsidR="00A43DB9">
        <w:t xml:space="preserve"> одним из ключевых аспектов развития является маркетинговая кампания, основные затраты и вложения будут и</w:t>
      </w:r>
      <w:r w:rsidR="00B8061C">
        <w:t>дти на привлечение потребителей</w:t>
      </w:r>
      <w:r w:rsidR="00127F9F">
        <w:t xml:space="preserve"> (3</w:t>
      </w:r>
      <w:r w:rsidR="00E41144">
        <w:t xml:space="preserve">0 </w:t>
      </w:r>
      <w:proofErr w:type="gramStart"/>
      <w:r w:rsidR="00E41144">
        <w:t xml:space="preserve">млн </w:t>
      </w:r>
      <w:r w:rsidR="00E41144" w:rsidRPr="00E41144">
        <w:t>₽</w:t>
      </w:r>
      <w:r w:rsidR="00E41144">
        <w:t>)</w:t>
      </w:r>
      <w:proofErr w:type="gramEnd"/>
      <w:r w:rsidR="00E41144">
        <w:t xml:space="preserve"> </w:t>
      </w:r>
      <w:r w:rsidR="00A43DB9">
        <w:t xml:space="preserve"> как со стороны ТСП, так и </w:t>
      </w:r>
      <w:r w:rsidR="00B8061C">
        <w:t xml:space="preserve">со стороны </w:t>
      </w:r>
      <w:r w:rsidR="00A43DB9">
        <w:t xml:space="preserve">пользователей в виде ответственного за покупку и </w:t>
      </w:r>
      <w:r w:rsidR="00F07A3B">
        <w:t>участника финансирова</w:t>
      </w:r>
      <w:r w:rsidR="00B8061C">
        <w:t xml:space="preserve">ния. Основу сегмента составляют </w:t>
      </w:r>
      <w:r w:rsidR="00B8061C" w:rsidRPr="00B8061C">
        <w:t>9 144 576</w:t>
      </w:r>
      <w:r w:rsidR="00F07A3B">
        <w:t xml:space="preserve"> человек, число которых рассчитано выше с учетом особенностей рынка. </w:t>
      </w:r>
      <w:r>
        <w:t xml:space="preserve">В качестве месячного темпа роста сегмента взято 10%. </w:t>
      </w:r>
      <w:r w:rsidR="00F07A3B">
        <w:t xml:space="preserve">Рост сегмента учитывается на основе </w:t>
      </w:r>
      <w:r w:rsidR="000418A1">
        <w:t xml:space="preserve">рассчитанных </w:t>
      </w:r>
      <w:r w:rsidR="00F07A3B">
        <w:t>данны</w:t>
      </w:r>
      <w:r w:rsidR="000418A1">
        <w:t xml:space="preserve">х месячных темпов роста внедрения </w:t>
      </w:r>
      <w:r w:rsidR="000418A1" w:rsidRPr="00477278">
        <w:t xml:space="preserve">СБП </w:t>
      </w:r>
      <w:r w:rsidRPr="00477278">
        <w:t xml:space="preserve">(таблица) </w:t>
      </w:r>
      <w:r w:rsidR="000418A1" w:rsidRPr="00477278">
        <w:t xml:space="preserve">с учетом более </w:t>
      </w:r>
      <w:proofErr w:type="spellStart"/>
      <w:r w:rsidR="000418A1" w:rsidRPr="00477278">
        <w:t>нишевой</w:t>
      </w:r>
      <w:proofErr w:type="spellEnd"/>
      <w:r w:rsidR="000418A1" w:rsidRPr="00477278">
        <w:t xml:space="preserve"> направленности Сервиса</w:t>
      </w:r>
      <w:r w:rsidR="00F07A3B" w:rsidRPr="00477278">
        <w:t>.</w:t>
      </w:r>
      <w:bookmarkStart w:id="115" w:name="_GoBack"/>
      <w:bookmarkEnd w:id="115"/>
    </w:p>
    <w:tbl>
      <w:tblPr>
        <w:tblStyle w:val="12"/>
        <w:tblW w:w="9355" w:type="dxa"/>
        <w:tblLook w:val="04A0" w:firstRow="1" w:lastRow="0" w:firstColumn="1" w:lastColumn="0" w:noHBand="0" w:noVBand="1"/>
      </w:tblPr>
      <w:tblGrid>
        <w:gridCol w:w="1114"/>
        <w:gridCol w:w="1178"/>
        <w:gridCol w:w="1178"/>
        <w:gridCol w:w="1177"/>
        <w:gridCol w:w="1177"/>
        <w:gridCol w:w="1177"/>
        <w:gridCol w:w="1177"/>
        <w:gridCol w:w="1177"/>
      </w:tblGrid>
      <w:tr w:rsidR="007A0581" w:rsidRPr="00B00E5E" w14:paraId="50A11F9D" w14:textId="77777777" w:rsidTr="00B00E5E">
        <w:trPr>
          <w:trHeight w:val="204"/>
        </w:trPr>
        <w:tc>
          <w:tcPr>
            <w:tcW w:w="1088" w:type="dxa"/>
            <w:vAlign w:val="center"/>
            <w:hideMark/>
          </w:tcPr>
          <w:p w14:paraId="349FC077" w14:textId="77777777" w:rsidR="007A0581" w:rsidRPr="00B00E5E" w:rsidRDefault="007A0581" w:rsidP="007A0581">
            <w:pPr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B00E5E">
              <w:rPr>
                <w:rFonts w:eastAsia="Times New Roman" w:cs="Times New Roman"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1181" w:type="dxa"/>
            <w:vAlign w:val="center"/>
            <w:hideMark/>
          </w:tcPr>
          <w:p w14:paraId="6FA7712E" w14:textId="126F82E9" w:rsidR="007A0581" w:rsidRPr="00B00E5E" w:rsidRDefault="007A0581" w:rsidP="007A0581">
            <w:pPr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B00E5E">
              <w:rPr>
                <w:rFonts w:eastAsia="Times New Roman" w:cs="Times New Roman"/>
                <w:color w:val="000000"/>
                <w:sz w:val="20"/>
                <w:szCs w:val="20"/>
              </w:rPr>
              <w:t>II квартал 2019</w:t>
            </w:r>
          </w:p>
        </w:tc>
        <w:tc>
          <w:tcPr>
            <w:tcW w:w="1181" w:type="dxa"/>
            <w:vAlign w:val="center"/>
            <w:hideMark/>
          </w:tcPr>
          <w:p w14:paraId="05ADDD93" w14:textId="77777777" w:rsidR="007A0581" w:rsidRPr="00B00E5E" w:rsidRDefault="007A0581" w:rsidP="007A0581">
            <w:pPr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B00E5E">
              <w:rPr>
                <w:rFonts w:eastAsia="Times New Roman" w:cs="Times New Roman"/>
                <w:color w:val="000000"/>
                <w:sz w:val="20"/>
                <w:szCs w:val="20"/>
              </w:rPr>
              <w:t>III квартал 2019</w:t>
            </w:r>
          </w:p>
        </w:tc>
        <w:tc>
          <w:tcPr>
            <w:tcW w:w="1181" w:type="dxa"/>
            <w:vAlign w:val="center"/>
            <w:hideMark/>
          </w:tcPr>
          <w:p w14:paraId="7A1A02D3" w14:textId="77777777" w:rsidR="007A0581" w:rsidRPr="00B00E5E" w:rsidRDefault="007A0581" w:rsidP="007A0581">
            <w:pPr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B00E5E">
              <w:rPr>
                <w:rFonts w:eastAsia="Times New Roman" w:cs="Times New Roman"/>
                <w:color w:val="000000"/>
                <w:sz w:val="20"/>
                <w:szCs w:val="20"/>
              </w:rPr>
              <w:t>IV квартал 2019</w:t>
            </w:r>
          </w:p>
        </w:tc>
        <w:tc>
          <w:tcPr>
            <w:tcW w:w="1181" w:type="dxa"/>
            <w:vAlign w:val="center"/>
            <w:hideMark/>
          </w:tcPr>
          <w:p w14:paraId="52EB6238" w14:textId="77777777" w:rsidR="007A0581" w:rsidRPr="00B00E5E" w:rsidRDefault="007A0581" w:rsidP="007A0581">
            <w:pPr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B00E5E">
              <w:rPr>
                <w:rFonts w:eastAsia="Times New Roman" w:cs="Times New Roman"/>
                <w:color w:val="000000"/>
                <w:sz w:val="20"/>
                <w:szCs w:val="20"/>
              </w:rPr>
              <w:t>I квартал 2020</w:t>
            </w:r>
          </w:p>
        </w:tc>
        <w:tc>
          <w:tcPr>
            <w:tcW w:w="1181" w:type="dxa"/>
            <w:vAlign w:val="center"/>
            <w:hideMark/>
          </w:tcPr>
          <w:p w14:paraId="2B23EB11" w14:textId="77777777" w:rsidR="007A0581" w:rsidRPr="00B00E5E" w:rsidRDefault="007A0581" w:rsidP="007A0581">
            <w:pPr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B00E5E">
              <w:rPr>
                <w:rFonts w:eastAsia="Times New Roman" w:cs="Times New Roman"/>
                <w:color w:val="000000"/>
                <w:sz w:val="20"/>
                <w:szCs w:val="20"/>
              </w:rPr>
              <w:t>II квартал 2020</w:t>
            </w:r>
          </w:p>
        </w:tc>
        <w:tc>
          <w:tcPr>
            <w:tcW w:w="1181" w:type="dxa"/>
            <w:vAlign w:val="center"/>
            <w:hideMark/>
          </w:tcPr>
          <w:p w14:paraId="1BFDB429" w14:textId="77777777" w:rsidR="007A0581" w:rsidRPr="00B00E5E" w:rsidRDefault="007A0581" w:rsidP="007A0581">
            <w:pPr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B00E5E">
              <w:rPr>
                <w:rFonts w:eastAsia="Times New Roman" w:cs="Times New Roman"/>
                <w:color w:val="000000"/>
                <w:sz w:val="20"/>
                <w:szCs w:val="20"/>
              </w:rPr>
              <w:t>III квартал 2020</w:t>
            </w:r>
          </w:p>
        </w:tc>
        <w:tc>
          <w:tcPr>
            <w:tcW w:w="1181" w:type="dxa"/>
            <w:vAlign w:val="center"/>
            <w:hideMark/>
          </w:tcPr>
          <w:p w14:paraId="6EF53939" w14:textId="77777777" w:rsidR="007A0581" w:rsidRPr="00B00E5E" w:rsidRDefault="007A0581" w:rsidP="007A0581">
            <w:pPr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B00E5E">
              <w:rPr>
                <w:rFonts w:eastAsia="Times New Roman" w:cs="Times New Roman"/>
                <w:color w:val="000000"/>
                <w:sz w:val="20"/>
                <w:szCs w:val="20"/>
              </w:rPr>
              <w:t>IV квартал 2020</w:t>
            </w:r>
          </w:p>
        </w:tc>
      </w:tr>
      <w:tr w:rsidR="007A0581" w:rsidRPr="00B00E5E" w14:paraId="7DCEF0BE" w14:textId="77777777" w:rsidTr="00B00E5E">
        <w:trPr>
          <w:trHeight w:val="204"/>
        </w:trPr>
        <w:tc>
          <w:tcPr>
            <w:tcW w:w="1088" w:type="dxa"/>
            <w:vAlign w:val="center"/>
            <w:hideMark/>
          </w:tcPr>
          <w:p w14:paraId="5046B70E" w14:textId="05372568" w:rsidR="007A0581" w:rsidRPr="00B00E5E" w:rsidRDefault="007A0581" w:rsidP="007A0581">
            <w:pPr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B00E5E">
              <w:rPr>
                <w:rFonts w:eastAsia="Times New Roman" w:cs="Times New Roman"/>
                <w:color w:val="000000"/>
                <w:sz w:val="20"/>
                <w:szCs w:val="20"/>
              </w:rPr>
              <w:t>Месячный темп, %</w:t>
            </w:r>
          </w:p>
        </w:tc>
        <w:tc>
          <w:tcPr>
            <w:tcW w:w="1181" w:type="dxa"/>
            <w:vAlign w:val="center"/>
            <w:hideMark/>
          </w:tcPr>
          <w:p w14:paraId="43E978F1" w14:textId="77777777" w:rsidR="007A0581" w:rsidRPr="00B00E5E" w:rsidRDefault="007A0581" w:rsidP="007A0581">
            <w:pPr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B00E5E">
              <w:rPr>
                <w:rFonts w:eastAsia="Times New Roman" w:cs="Times New Roman"/>
                <w:bCs/>
                <w:color w:val="000000"/>
                <w:sz w:val="20"/>
                <w:szCs w:val="20"/>
              </w:rPr>
              <w:t>71</w:t>
            </w:r>
          </w:p>
        </w:tc>
        <w:tc>
          <w:tcPr>
            <w:tcW w:w="1181" w:type="dxa"/>
            <w:vAlign w:val="center"/>
            <w:hideMark/>
          </w:tcPr>
          <w:p w14:paraId="6ED17BC2" w14:textId="77777777" w:rsidR="007A0581" w:rsidRPr="00B00E5E" w:rsidRDefault="007A0581" w:rsidP="007A0581">
            <w:pPr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B00E5E">
              <w:rPr>
                <w:rFonts w:eastAsia="Times New Roman" w:cs="Times New Roman"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181" w:type="dxa"/>
            <w:vAlign w:val="center"/>
            <w:hideMark/>
          </w:tcPr>
          <w:p w14:paraId="7585A2E1" w14:textId="77777777" w:rsidR="007A0581" w:rsidRPr="00B00E5E" w:rsidRDefault="007A0581" w:rsidP="007A0581">
            <w:pPr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B00E5E">
              <w:rPr>
                <w:rFonts w:eastAsia="Times New Roman" w:cs="Times New Roman"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81" w:type="dxa"/>
            <w:vAlign w:val="center"/>
            <w:hideMark/>
          </w:tcPr>
          <w:p w14:paraId="22C6970A" w14:textId="77777777" w:rsidR="007A0581" w:rsidRPr="00B00E5E" w:rsidRDefault="007A0581" w:rsidP="007A0581">
            <w:pPr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B00E5E">
              <w:rPr>
                <w:rFonts w:eastAsia="Times New Roman" w:cs="Times New Roman"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181" w:type="dxa"/>
            <w:vAlign w:val="center"/>
            <w:hideMark/>
          </w:tcPr>
          <w:p w14:paraId="379D1381" w14:textId="77777777" w:rsidR="007A0581" w:rsidRPr="00B00E5E" w:rsidRDefault="007A0581" w:rsidP="007A0581">
            <w:pPr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B00E5E">
              <w:rPr>
                <w:rFonts w:eastAsia="Times New Roman" w:cs="Times New Roman"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81" w:type="dxa"/>
            <w:vAlign w:val="center"/>
            <w:hideMark/>
          </w:tcPr>
          <w:p w14:paraId="20021089" w14:textId="77777777" w:rsidR="007A0581" w:rsidRPr="00B00E5E" w:rsidRDefault="007A0581" w:rsidP="007A0581">
            <w:pPr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B00E5E">
              <w:rPr>
                <w:rFonts w:eastAsia="Times New Roman" w:cs="Times New Roman"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1181" w:type="dxa"/>
            <w:vAlign w:val="center"/>
            <w:hideMark/>
          </w:tcPr>
          <w:p w14:paraId="0A4114FD" w14:textId="77777777" w:rsidR="007A0581" w:rsidRPr="00B00E5E" w:rsidRDefault="007A0581" w:rsidP="007A0581">
            <w:pPr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B00E5E">
              <w:rPr>
                <w:rFonts w:eastAsia="Times New Roman" w:cs="Times New Roman"/>
                <w:bCs/>
                <w:color w:val="000000"/>
                <w:sz w:val="20"/>
                <w:szCs w:val="20"/>
              </w:rPr>
              <w:t>19</w:t>
            </w:r>
          </w:p>
        </w:tc>
      </w:tr>
    </w:tbl>
    <w:p w14:paraId="019C1CEF" w14:textId="4FF140E8" w:rsidR="008D3C82" w:rsidRDefault="00F07A3B" w:rsidP="00B00E5E">
      <w:r>
        <w:t>Также важно отметить, что статьи доходов будут основаны на списании комиссии за транзакцию по составленному смарт-контракту и оплате стоимости за подписку по выводу выходных предложений, подборки рекомендованных смет.</w:t>
      </w:r>
      <w:r w:rsidR="008D57E1">
        <w:t xml:space="preserve"> </w:t>
      </w:r>
    </w:p>
    <w:p w14:paraId="28347171" w14:textId="16B7D261" w:rsidR="00F07A3B" w:rsidRDefault="008D57E1" w:rsidP="00B00E5E">
      <w:r>
        <w:t>Для подсчета цены продажи продукта с транз</w:t>
      </w:r>
      <w:r w:rsidR="00127F9F">
        <w:t>акций определен размер маржи в 3</w:t>
      </w:r>
      <w:r>
        <w:t>0% от отношения суммы капитальных затрат и средних операционных расходов к числу продаж</w:t>
      </w:r>
      <w:r w:rsidR="008D3C82">
        <w:t>, цена пр</w:t>
      </w:r>
      <w:r w:rsidR="00127F9F">
        <w:t>одажи с транзакций составила 4,3</w:t>
      </w:r>
      <w:r w:rsidR="008D3C82">
        <w:t xml:space="preserve"> руб. за первый месяц.</w:t>
      </w:r>
    </w:p>
    <w:p w14:paraId="686EB5DE" w14:textId="7EFB42B5" w:rsidR="008D3C82" w:rsidRDefault="008D3C82" w:rsidP="00B00E5E">
      <w:r>
        <w:lastRenderedPageBreak/>
        <w:t>Расчет стоимости подписки взят на основе приносимой выгоды для пользователя:</w:t>
      </w:r>
    </w:p>
    <w:p w14:paraId="083B07E7" w14:textId="7705A2B5" w:rsidR="008D3C82" w:rsidRDefault="008D3C82" w:rsidP="008D3C82">
      <w:pPr>
        <w:ind w:firstLine="0"/>
      </w:pPr>
      <w:r>
        <w:t>В среднем пользователь тратит около 40 тыс. руб</w:t>
      </w:r>
      <w:r w:rsidRPr="00741875">
        <w:t>.</w:t>
      </w:r>
      <w:r w:rsidRPr="00741875">
        <w:rPr>
          <w:rStyle w:val="a8"/>
        </w:rPr>
        <w:footnoteReference w:id="35"/>
      </w:r>
      <w:r w:rsidRPr="00741875">
        <w:t xml:space="preserve">, </w:t>
      </w:r>
      <w:r w:rsidR="00127F9F" w:rsidRPr="00741875">
        <w:t>15</w:t>
      </w:r>
      <w:r w:rsidRPr="00741875">
        <w:t>%</w:t>
      </w:r>
      <w:r w:rsidR="00741875" w:rsidRPr="00741875">
        <w:rPr>
          <w:rStyle w:val="a8"/>
        </w:rPr>
        <w:footnoteReference w:id="36"/>
      </w:r>
      <w:r>
        <w:t xml:space="preserve"> из них идет на целевые покупки, с учетом предлагаемых выгод для потребителя и рекомендаций подборок смет п</w:t>
      </w:r>
      <w:r w:rsidR="00127F9F">
        <w:t>ользователь сэкономит примерно 2,5</w:t>
      </w:r>
      <w:r>
        <w:t>%</w:t>
      </w:r>
      <w:r w:rsidR="00140B7D">
        <w:t xml:space="preserve"> с покупок</w:t>
      </w:r>
      <w:r>
        <w:t xml:space="preserve"> </w:t>
      </w:r>
      <w:r w:rsidR="00C558EC">
        <w:t xml:space="preserve">. Итого </w:t>
      </w:r>
      <w:r w:rsidR="00127F9F">
        <w:t>цена подписки составляет 160</w:t>
      </w:r>
      <w:r w:rsidR="00C558EC">
        <w:t xml:space="preserve"> руб. в месяц.</w:t>
      </w:r>
    </w:p>
    <w:p w14:paraId="5D8243C4" w14:textId="77777777" w:rsidR="008D3C82" w:rsidRPr="00A43DB9" w:rsidRDefault="008D3C82" w:rsidP="00B00E5E"/>
    <w:p w14:paraId="4541B5B9" w14:textId="278FF763" w:rsidR="00B14341" w:rsidRDefault="00B14341" w:rsidP="00216DDB">
      <w:pPr>
        <w:pStyle w:val="20"/>
      </w:pPr>
      <w:bookmarkStart w:id="116" w:name="_Toc219081086"/>
      <w:bookmarkStart w:id="117" w:name="_Toc219081142"/>
      <w:bookmarkStart w:id="118" w:name="_Toc219081245"/>
      <w:r>
        <w:t xml:space="preserve">Формирование денежных потоков в </w:t>
      </w:r>
      <w:r w:rsidRPr="005D7BC1">
        <w:rPr>
          <w:lang w:val="en-US"/>
        </w:rPr>
        <w:t>Excel</w:t>
      </w:r>
      <w:bookmarkEnd w:id="116"/>
      <w:bookmarkEnd w:id="117"/>
      <w:bookmarkEnd w:id="118"/>
    </w:p>
    <w:p w14:paraId="04E55CAB" w14:textId="4324ADA4" w:rsidR="00B14341" w:rsidRDefault="00B14341" w:rsidP="00216DDB">
      <w:pPr>
        <w:pStyle w:val="3"/>
      </w:pPr>
      <w:bookmarkStart w:id="119" w:name="_Toc219081087"/>
      <w:bookmarkStart w:id="120" w:name="_Toc219081143"/>
      <w:bookmarkStart w:id="121" w:name="_Toc219081246"/>
      <w:r>
        <w:t>Расчет показателей экономической эффективности проекта</w:t>
      </w:r>
      <w:bookmarkEnd w:id="119"/>
      <w:bookmarkEnd w:id="120"/>
      <w:bookmarkEnd w:id="121"/>
    </w:p>
    <w:p w14:paraId="50529F43" w14:textId="293EC712" w:rsidR="005A54BE" w:rsidRDefault="003A3724" w:rsidP="005A54BE">
      <w:r>
        <w:t>В Таблице указаны результаты по расчету показателей экономической эффективности</w:t>
      </w:r>
      <w:r w:rsidR="00140B7D">
        <w:t>. Проект окупится за 27</w:t>
      </w:r>
      <w:r>
        <w:t xml:space="preserve"> месяцев после начала работы. </w:t>
      </w:r>
      <w:r>
        <w:rPr>
          <w:lang w:val="en-US"/>
        </w:rPr>
        <w:t>NPV</w:t>
      </w:r>
      <w:r w:rsidRPr="003A3724">
        <w:t xml:space="preserve"> </w:t>
      </w:r>
      <w:r>
        <w:t xml:space="preserve">составляет около </w:t>
      </w:r>
      <w:r w:rsidR="00140B7D">
        <w:t>62,6</w:t>
      </w:r>
      <w:r>
        <w:t xml:space="preserve"> млн руб., значение данного показателя достаточно большое, так как Сервис предполагает широко</w:t>
      </w:r>
      <w:r w:rsidR="005A54BE">
        <w:t>е внедрение и масштабируемость.</w:t>
      </w:r>
    </w:p>
    <w:p w14:paraId="662CB478" w14:textId="52AF8B6C" w:rsidR="003A3724" w:rsidRPr="005A54BE" w:rsidRDefault="005A54BE" w:rsidP="005A54BE">
      <w:r>
        <w:t xml:space="preserve">Индексы </w:t>
      </w:r>
      <w:r>
        <w:rPr>
          <w:lang w:val="en-US"/>
        </w:rPr>
        <w:t>IRR</w:t>
      </w:r>
      <w:r w:rsidRPr="005A54BE">
        <w:t xml:space="preserve">, </w:t>
      </w:r>
      <w:r>
        <w:rPr>
          <w:lang w:val="en-US"/>
        </w:rPr>
        <w:t>ROI</w:t>
      </w:r>
      <w:r w:rsidRPr="005A54BE">
        <w:t xml:space="preserve">, </w:t>
      </w:r>
      <w:r>
        <w:rPr>
          <w:lang w:val="en-US"/>
        </w:rPr>
        <w:t>PI</w:t>
      </w:r>
      <w:r w:rsidRPr="005A54BE">
        <w:t xml:space="preserve"> </w:t>
      </w:r>
      <w:r>
        <w:t>находятся в нормативном (оптимальном диапазоне), что по каждому показателю означает инвестиционную привлекательность проекта, например, и</w:t>
      </w:r>
      <w:r w:rsidR="003A3724">
        <w:t>ндекс прибыльности</w:t>
      </w:r>
      <w:r>
        <w:t xml:space="preserve"> </w:t>
      </w:r>
      <w:r w:rsidRPr="005A54BE">
        <w:t>(</w:t>
      </w:r>
      <w:r>
        <w:rPr>
          <w:lang w:val="en-US"/>
        </w:rPr>
        <w:t>PI</w:t>
      </w:r>
      <w:r w:rsidRPr="005A54BE">
        <w:t>)</w:t>
      </w:r>
      <w:r>
        <w:t xml:space="preserve"> выше 1</w:t>
      </w:r>
      <w:r w:rsidRPr="005A54BE">
        <w:t xml:space="preserve">. </w:t>
      </w:r>
      <w:r>
        <w:t xml:space="preserve">Рассматривая показатель чистой приведенной стоимости, можно сказать, что гораздо лучше воплощать проект </w:t>
      </w:r>
      <w:proofErr w:type="spellStart"/>
      <w:r>
        <w:t>КлирЧек</w:t>
      </w:r>
      <w:proofErr w:type="spellEnd"/>
      <w:r>
        <w:t xml:space="preserve"> в жизнь, чем класть сумму инвестиций на депозит в банке.</w:t>
      </w:r>
    </w:p>
    <w:tbl>
      <w:tblPr>
        <w:tblW w:w="5098" w:type="dxa"/>
        <w:jc w:val="center"/>
        <w:tblLook w:val="04A0" w:firstRow="1" w:lastRow="0" w:firstColumn="1" w:lastColumn="0" w:noHBand="0" w:noVBand="1"/>
      </w:tblPr>
      <w:tblGrid>
        <w:gridCol w:w="2405"/>
        <w:gridCol w:w="1701"/>
        <w:gridCol w:w="992"/>
      </w:tblGrid>
      <w:tr w:rsidR="00127F9F" w:rsidRPr="00140B7D" w14:paraId="62DEF9F1" w14:textId="77777777" w:rsidTr="00140B7D">
        <w:trPr>
          <w:trHeight w:val="190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330DC" w:fill="7330DC"/>
            <w:noWrap/>
            <w:hideMark/>
          </w:tcPr>
          <w:p w14:paraId="5A528EE3" w14:textId="77777777" w:rsidR="00127F9F" w:rsidRPr="00127F9F" w:rsidRDefault="00127F9F" w:rsidP="00127F9F">
            <w:pPr>
              <w:spacing w:line="240" w:lineRule="auto"/>
              <w:ind w:firstLine="0"/>
              <w:jc w:val="left"/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color w:val="FFFFFF" w:themeColor="background1"/>
                <w:sz w:val="22"/>
                <w:szCs w:val="22"/>
              </w:rPr>
              <w:t>NPV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7330DC" w:fill="7330DC"/>
            <w:noWrap/>
            <w:hideMark/>
          </w:tcPr>
          <w:p w14:paraId="2C4071AF" w14:textId="77777777" w:rsidR="00127F9F" w:rsidRPr="00127F9F" w:rsidRDefault="00127F9F" w:rsidP="00127F9F">
            <w:pPr>
              <w:spacing w:line="240" w:lineRule="auto"/>
              <w:ind w:firstLine="0"/>
              <w:jc w:val="right"/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color w:val="FFFFFF" w:themeColor="background1"/>
                <w:sz w:val="22"/>
                <w:szCs w:val="22"/>
              </w:rPr>
              <w:t>62 640 067,80 ₽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A300"/>
            <w:noWrap/>
            <w:hideMark/>
          </w:tcPr>
          <w:p w14:paraId="3F560A89" w14:textId="77777777" w:rsidR="00127F9F" w:rsidRPr="00127F9F" w:rsidRDefault="00127F9F" w:rsidP="00127F9F">
            <w:pPr>
              <w:spacing w:line="240" w:lineRule="auto"/>
              <w:ind w:firstLine="0"/>
              <w:jc w:val="left"/>
              <w:rPr>
                <w:rFonts w:cs="Times New Roman"/>
                <w:b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b/>
                <w:color w:val="FFFFFF" w:themeColor="background1"/>
                <w:sz w:val="22"/>
                <w:szCs w:val="22"/>
              </w:rPr>
              <w:t>≥ 0</w:t>
            </w:r>
          </w:p>
        </w:tc>
      </w:tr>
      <w:tr w:rsidR="00127F9F" w:rsidRPr="00140B7D" w14:paraId="1D4D7E76" w14:textId="77777777" w:rsidTr="00140B7D">
        <w:trPr>
          <w:trHeight w:val="190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330DC" w:fill="7330DC"/>
            <w:noWrap/>
            <w:hideMark/>
          </w:tcPr>
          <w:p w14:paraId="1F277A07" w14:textId="77777777" w:rsidR="00127F9F" w:rsidRPr="00127F9F" w:rsidRDefault="00127F9F" w:rsidP="00127F9F">
            <w:pPr>
              <w:spacing w:line="240" w:lineRule="auto"/>
              <w:ind w:firstLine="0"/>
              <w:jc w:val="left"/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color w:val="FFFFFF" w:themeColor="background1"/>
                <w:sz w:val="22"/>
                <w:szCs w:val="22"/>
              </w:rPr>
              <w:t>IRR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7330DC" w:fill="7330DC"/>
            <w:noWrap/>
            <w:hideMark/>
          </w:tcPr>
          <w:p w14:paraId="48813276" w14:textId="77777777" w:rsidR="00127F9F" w:rsidRPr="00127F9F" w:rsidRDefault="00127F9F" w:rsidP="00127F9F">
            <w:pPr>
              <w:spacing w:line="240" w:lineRule="auto"/>
              <w:ind w:firstLine="0"/>
              <w:jc w:val="right"/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color w:val="FFFFFF" w:themeColor="background1"/>
                <w:sz w:val="22"/>
                <w:szCs w:val="22"/>
              </w:rPr>
              <w:t>113%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A300"/>
            <w:noWrap/>
            <w:hideMark/>
          </w:tcPr>
          <w:p w14:paraId="1F79C37E" w14:textId="77777777" w:rsidR="00127F9F" w:rsidRPr="00127F9F" w:rsidRDefault="00127F9F" w:rsidP="00127F9F">
            <w:pPr>
              <w:spacing w:line="240" w:lineRule="auto"/>
              <w:ind w:firstLine="0"/>
              <w:jc w:val="left"/>
              <w:rPr>
                <w:rFonts w:cs="Times New Roman"/>
                <w:b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b/>
                <w:color w:val="FFFFFF" w:themeColor="background1"/>
                <w:sz w:val="22"/>
                <w:szCs w:val="22"/>
              </w:rPr>
              <w:t>&gt; 10%</w:t>
            </w:r>
          </w:p>
        </w:tc>
      </w:tr>
      <w:tr w:rsidR="00127F9F" w:rsidRPr="00140B7D" w14:paraId="25C3DD9E" w14:textId="77777777" w:rsidTr="00140B7D">
        <w:trPr>
          <w:trHeight w:val="190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330DC" w:fill="7330DC"/>
            <w:noWrap/>
            <w:hideMark/>
          </w:tcPr>
          <w:p w14:paraId="40F9257F" w14:textId="77777777" w:rsidR="00127F9F" w:rsidRPr="00127F9F" w:rsidRDefault="00127F9F" w:rsidP="00127F9F">
            <w:pPr>
              <w:spacing w:line="240" w:lineRule="auto"/>
              <w:ind w:firstLine="0"/>
              <w:jc w:val="left"/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color w:val="FFFFFF" w:themeColor="background1"/>
                <w:sz w:val="22"/>
                <w:szCs w:val="22"/>
              </w:rPr>
              <w:t>ROI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7330DC" w:fill="7330DC"/>
            <w:noWrap/>
            <w:hideMark/>
          </w:tcPr>
          <w:p w14:paraId="31204E8E" w14:textId="77777777" w:rsidR="00127F9F" w:rsidRPr="00127F9F" w:rsidRDefault="00127F9F" w:rsidP="00127F9F">
            <w:pPr>
              <w:spacing w:line="240" w:lineRule="auto"/>
              <w:ind w:firstLine="0"/>
              <w:jc w:val="right"/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color w:val="FFFFFF" w:themeColor="background1"/>
                <w:sz w:val="22"/>
                <w:szCs w:val="22"/>
              </w:rPr>
              <w:t>172%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A300"/>
            <w:noWrap/>
            <w:hideMark/>
          </w:tcPr>
          <w:p w14:paraId="3F727A1F" w14:textId="77777777" w:rsidR="00127F9F" w:rsidRPr="00127F9F" w:rsidRDefault="00127F9F" w:rsidP="00127F9F">
            <w:pPr>
              <w:spacing w:line="240" w:lineRule="auto"/>
              <w:ind w:firstLine="0"/>
              <w:jc w:val="left"/>
              <w:rPr>
                <w:rFonts w:cs="Times New Roman"/>
                <w:b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b/>
                <w:color w:val="FFFFFF" w:themeColor="background1"/>
                <w:sz w:val="22"/>
                <w:szCs w:val="22"/>
              </w:rPr>
              <w:t>&gt; 100%</w:t>
            </w:r>
          </w:p>
        </w:tc>
      </w:tr>
      <w:tr w:rsidR="00127F9F" w:rsidRPr="00140B7D" w14:paraId="317FF98D" w14:textId="77777777" w:rsidTr="00140B7D">
        <w:trPr>
          <w:trHeight w:val="190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330DC" w:fill="7330DC"/>
            <w:noWrap/>
            <w:hideMark/>
          </w:tcPr>
          <w:p w14:paraId="6619AE85" w14:textId="77777777" w:rsidR="00127F9F" w:rsidRPr="00127F9F" w:rsidRDefault="00127F9F" w:rsidP="00127F9F">
            <w:pPr>
              <w:spacing w:line="240" w:lineRule="auto"/>
              <w:ind w:firstLine="0"/>
              <w:jc w:val="left"/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color w:val="FFFFFF" w:themeColor="background1"/>
                <w:sz w:val="22"/>
                <w:szCs w:val="22"/>
              </w:rPr>
              <w:t>PP (</w:t>
            </w:r>
            <w:proofErr w:type="spellStart"/>
            <w:r w:rsidRPr="00127F9F">
              <w:rPr>
                <w:rFonts w:cs="Times New Roman"/>
                <w:color w:val="FFFFFF" w:themeColor="background1"/>
                <w:sz w:val="22"/>
                <w:szCs w:val="22"/>
              </w:rPr>
              <w:t>мес</w:t>
            </w:r>
            <w:proofErr w:type="spellEnd"/>
            <w:r w:rsidRPr="00127F9F">
              <w:rPr>
                <w:rFonts w:cs="Times New Roman"/>
                <w:color w:val="FFFFFF" w:themeColor="background1"/>
                <w:sz w:val="22"/>
                <w:szCs w:val="22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7330DC" w:fill="7330DC"/>
            <w:noWrap/>
            <w:hideMark/>
          </w:tcPr>
          <w:p w14:paraId="02490008" w14:textId="77777777" w:rsidR="00127F9F" w:rsidRPr="00127F9F" w:rsidRDefault="00127F9F" w:rsidP="00127F9F">
            <w:pPr>
              <w:spacing w:line="240" w:lineRule="auto"/>
              <w:ind w:firstLine="0"/>
              <w:jc w:val="right"/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color w:val="FFFFFF" w:themeColor="background1"/>
                <w:sz w:val="22"/>
                <w:szCs w:val="22"/>
              </w:rPr>
              <w:t>26,68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A300"/>
            <w:noWrap/>
            <w:hideMark/>
          </w:tcPr>
          <w:p w14:paraId="4592F2F8" w14:textId="77777777" w:rsidR="00127F9F" w:rsidRPr="00127F9F" w:rsidRDefault="00127F9F" w:rsidP="00127F9F">
            <w:pPr>
              <w:spacing w:line="240" w:lineRule="auto"/>
              <w:ind w:firstLine="0"/>
              <w:jc w:val="left"/>
              <w:rPr>
                <w:rFonts w:cs="Times New Roman"/>
                <w:b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b/>
                <w:color w:val="FFFFFF" w:themeColor="background1"/>
                <w:sz w:val="22"/>
                <w:szCs w:val="22"/>
              </w:rPr>
              <w:t>&gt; 12</w:t>
            </w:r>
          </w:p>
        </w:tc>
      </w:tr>
      <w:tr w:rsidR="00127F9F" w:rsidRPr="00140B7D" w14:paraId="17C74C44" w14:textId="77777777" w:rsidTr="00140B7D">
        <w:trPr>
          <w:trHeight w:val="190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330DC" w:fill="7330DC"/>
            <w:noWrap/>
            <w:hideMark/>
          </w:tcPr>
          <w:p w14:paraId="15955E75" w14:textId="77777777" w:rsidR="00127F9F" w:rsidRPr="00127F9F" w:rsidRDefault="00127F9F" w:rsidP="00127F9F">
            <w:pPr>
              <w:spacing w:line="240" w:lineRule="auto"/>
              <w:ind w:firstLine="0"/>
              <w:jc w:val="left"/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color w:val="FFFFFF" w:themeColor="background1"/>
                <w:sz w:val="22"/>
                <w:szCs w:val="22"/>
              </w:rPr>
              <w:t>Точка безубыточности (</w:t>
            </w:r>
            <w:proofErr w:type="spellStart"/>
            <w:r w:rsidRPr="00127F9F">
              <w:rPr>
                <w:rFonts w:cs="Times New Roman"/>
                <w:color w:val="FFFFFF" w:themeColor="background1"/>
                <w:sz w:val="22"/>
                <w:szCs w:val="22"/>
              </w:rPr>
              <w:t>мес</w:t>
            </w:r>
            <w:proofErr w:type="spellEnd"/>
            <w:r w:rsidRPr="00127F9F">
              <w:rPr>
                <w:rFonts w:cs="Times New Roman"/>
                <w:color w:val="FFFFFF" w:themeColor="background1"/>
                <w:sz w:val="22"/>
                <w:szCs w:val="22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7330DC" w:fill="7330DC"/>
            <w:noWrap/>
            <w:hideMark/>
          </w:tcPr>
          <w:p w14:paraId="1E5565E1" w14:textId="77777777" w:rsidR="00127F9F" w:rsidRPr="00127F9F" w:rsidRDefault="00127F9F" w:rsidP="00127F9F">
            <w:pPr>
              <w:spacing w:line="240" w:lineRule="auto"/>
              <w:ind w:firstLine="0"/>
              <w:jc w:val="right"/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color w:val="FFFFFF" w:themeColor="background1"/>
                <w:sz w:val="22"/>
                <w:szCs w:val="22"/>
              </w:rPr>
              <w:t>27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A300"/>
            <w:noWrap/>
            <w:hideMark/>
          </w:tcPr>
          <w:p w14:paraId="4D322521" w14:textId="77777777" w:rsidR="00127F9F" w:rsidRPr="00127F9F" w:rsidRDefault="00127F9F" w:rsidP="00127F9F">
            <w:pPr>
              <w:spacing w:line="240" w:lineRule="auto"/>
              <w:ind w:firstLine="0"/>
              <w:jc w:val="left"/>
              <w:rPr>
                <w:rFonts w:cs="Times New Roman"/>
                <w:b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b/>
                <w:color w:val="FFFFFF" w:themeColor="background1"/>
                <w:sz w:val="22"/>
                <w:szCs w:val="22"/>
              </w:rPr>
              <w:t>&gt; 12</w:t>
            </w:r>
          </w:p>
        </w:tc>
      </w:tr>
      <w:tr w:rsidR="00127F9F" w:rsidRPr="00140B7D" w14:paraId="6D6391C9" w14:textId="77777777" w:rsidTr="00140B7D">
        <w:trPr>
          <w:trHeight w:val="190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330DC" w:fill="7330DC"/>
            <w:noWrap/>
            <w:hideMark/>
          </w:tcPr>
          <w:p w14:paraId="53C5880C" w14:textId="77777777" w:rsidR="00127F9F" w:rsidRPr="00127F9F" w:rsidRDefault="00127F9F" w:rsidP="00127F9F">
            <w:pPr>
              <w:spacing w:line="240" w:lineRule="auto"/>
              <w:ind w:firstLine="0"/>
              <w:jc w:val="left"/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color w:val="FFFFFF" w:themeColor="background1"/>
                <w:sz w:val="22"/>
                <w:szCs w:val="22"/>
              </w:rPr>
              <w:t>PI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7330DC" w:fill="7330DC"/>
            <w:noWrap/>
            <w:hideMark/>
          </w:tcPr>
          <w:p w14:paraId="5C0108CD" w14:textId="77777777" w:rsidR="00127F9F" w:rsidRPr="00127F9F" w:rsidRDefault="00127F9F" w:rsidP="00127F9F">
            <w:pPr>
              <w:spacing w:line="240" w:lineRule="auto"/>
              <w:ind w:firstLine="0"/>
              <w:jc w:val="right"/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color w:val="FFFFFF" w:themeColor="background1"/>
                <w:sz w:val="22"/>
                <w:szCs w:val="22"/>
              </w:rPr>
              <w:t>1,719673433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A300"/>
            <w:noWrap/>
            <w:hideMark/>
          </w:tcPr>
          <w:p w14:paraId="2EBB9583" w14:textId="77777777" w:rsidR="00127F9F" w:rsidRPr="00127F9F" w:rsidRDefault="00127F9F" w:rsidP="00127F9F">
            <w:pPr>
              <w:spacing w:line="240" w:lineRule="auto"/>
              <w:ind w:firstLine="0"/>
              <w:jc w:val="left"/>
              <w:rPr>
                <w:rFonts w:cs="Times New Roman"/>
                <w:b/>
                <w:color w:val="FFFFFF" w:themeColor="background1"/>
                <w:sz w:val="22"/>
                <w:szCs w:val="22"/>
              </w:rPr>
            </w:pPr>
            <w:r w:rsidRPr="00127F9F">
              <w:rPr>
                <w:rFonts w:cs="Times New Roman"/>
                <w:b/>
                <w:color w:val="FFFFFF" w:themeColor="background1"/>
                <w:sz w:val="22"/>
                <w:szCs w:val="22"/>
              </w:rPr>
              <w:t>&gt; 1</w:t>
            </w:r>
          </w:p>
        </w:tc>
      </w:tr>
    </w:tbl>
    <w:p w14:paraId="406A756A" w14:textId="77777777" w:rsidR="00F07A3B" w:rsidRPr="003A3724" w:rsidRDefault="00F07A3B" w:rsidP="00127F9F">
      <w:pPr>
        <w:ind w:firstLine="0"/>
        <w:rPr>
          <w:lang w:val="en-US"/>
        </w:rPr>
      </w:pPr>
    </w:p>
    <w:p w14:paraId="6E20B328" w14:textId="0D37BB08" w:rsidR="00B14341" w:rsidRDefault="00B14341" w:rsidP="00216DDB">
      <w:pPr>
        <w:pStyle w:val="3"/>
      </w:pPr>
      <w:bookmarkStart w:id="122" w:name="_Toc219081088"/>
      <w:bookmarkStart w:id="123" w:name="_Toc219081144"/>
      <w:bookmarkStart w:id="124" w:name="_Toc219081247"/>
      <w:r>
        <w:t>Расчет Юнит - экономики проекта</w:t>
      </w:r>
      <w:bookmarkEnd w:id="122"/>
      <w:bookmarkEnd w:id="123"/>
      <w:bookmarkEnd w:id="124"/>
    </w:p>
    <w:p w14:paraId="6929E215" w14:textId="101E6F90" w:rsidR="00752D82" w:rsidRPr="00C125E8" w:rsidRDefault="00752D82" w:rsidP="00752D82">
      <w:r>
        <w:t>В таблице представлены результаты подсчетов пожизненной ценности клиента и</w:t>
      </w:r>
      <w:r w:rsidRPr="00752D82">
        <w:t xml:space="preserve"> </w:t>
      </w:r>
      <w:r>
        <w:t xml:space="preserve">стоимости привлечения клиента по формулам: для </w:t>
      </w:r>
      <w:r>
        <w:rPr>
          <w:lang w:val="en-US"/>
        </w:rPr>
        <w:t>LTV</w:t>
      </w:r>
      <w:r w:rsidRPr="00752D82">
        <w:t xml:space="preserve"> </w:t>
      </w:r>
      <w:r>
        <w:t>–</w:t>
      </w:r>
      <w:r w:rsidRPr="00752D82">
        <w:t xml:space="preserve"> </w:t>
      </w:r>
      <w:r>
        <w:t>отношение разницы между выручкой и маркетинговыми затратами на количество</w:t>
      </w:r>
      <w:r w:rsidR="00C125E8">
        <w:t xml:space="preserve"> переходов</w:t>
      </w:r>
      <w:r>
        <w:t xml:space="preserve"> привлеченных </w:t>
      </w:r>
      <w:r w:rsidR="00C125E8">
        <w:t xml:space="preserve">клиентов; для </w:t>
      </w:r>
      <w:r w:rsidR="00C125E8">
        <w:rPr>
          <w:lang w:val="en-US"/>
        </w:rPr>
        <w:t>CAC</w:t>
      </w:r>
      <w:r w:rsidR="00C125E8" w:rsidRPr="00C125E8">
        <w:t xml:space="preserve"> </w:t>
      </w:r>
      <w:r w:rsidR="00C125E8">
        <w:t>–</w:t>
      </w:r>
      <w:r w:rsidR="00C125E8" w:rsidRPr="00C125E8">
        <w:t xml:space="preserve"> </w:t>
      </w:r>
      <w:r w:rsidR="00C125E8">
        <w:t>отношение суммы итогового бюджета на привлечение с учетом стоимости рекламного перехода и число клиентов за весь период, осуществивших действие.</w:t>
      </w:r>
    </w:p>
    <w:tbl>
      <w:tblPr>
        <w:tblStyle w:val="12"/>
        <w:tblW w:w="4683" w:type="dxa"/>
        <w:jc w:val="center"/>
        <w:tblLook w:val="04A0" w:firstRow="1" w:lastRow="0" w:firstColumn="1" w:lastColumn="0" w:noHBand="0" w:noVBand="1"/>
      </w:tblPr>
      <w:tblGrid>
        <w:gridCol w:w="3367"/>
        <w:gridCol w:w="1316"/>
      </w:tblGrid>
      <w:tr w:rsidR="00140B7D" w:rsidRPr="00E41144" w14:paraId="1B9A2B75" w14:textId="77777777" w:rsidTr="00C837D4">
        <w:trPr>
          <w:trHeight w:val="240"/>
          <w:jc w:val="center"/>
        </w:trPr>
        <w:tc>
          <w:tcPr>
            <w:tcW w:w="3367" w:type="dxa"/>
            <w:noWrap/>
            <w:hideMark/>
          </w:tcPr>
          <w:p w14:paraId="714E42FE" w14:textId="77777777" w:rsidR="00140B7D" w:rsidRPr="00140B7D" w:rsidRDefault="00140B7D" w:rsidP="00140B7D">
            <w:pPr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140B7D">
              <w:rPr>
                <w:rFonts w:eastAsia="Times New Roman" w:cs="Times New Roman"/>
                <w:color w:val="000000"/>
                <w:sz w:val="22"/>
                <w:szCs w:val="22"/>
              </w:rPr>
              <w:t>CAC</w:t>
            </w:r>
          </w:p>
        </w:tc>
        <w:tc>
          <w:tcPr>
            <w:tcW w:w="1316" w:type="dxa"/>
            <w:noWrap/>
            <w:hideMark/>
          </w:tcPr>
          <w:p w14:paraId="6EA719EA" w14:textId="5458D2F8" w:rsidR="00140B7D" w:rsidRPr="00140B7D" w:rsidRDefault="00140B7D" w:rsidP="00140B7D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140B7D">
              <w:rPr>
                <w:rFonts w:cs="Times New Roman"/>
              </w:rPr>
              <w:t xml:space="preserve"> 41   </w:t>
            </w:r>
          </w:p>
        </w:tc>
      </w:tr>
      <w:tr w:rsidR="00140B7D" w:rsidRPr="00E41144" w14:paraId="6F0D714F" w14:textId="77777777" w:rsidTr="00C837D4">
        <w:trPr>
          <w:trHeight w:val="193"/>
          <w:jc w:val="center"/>
        </w:trPr>
        <w:tc>
          <w:tcPr>
            <w:tcW w:w="3367" w:type="dxa"/>
            <w:noWrap/>
            <w:hideMark/>
          </w:tcPr>
          <w:p w14:paraId="0481EE51" w14:textId="77777777" w:rsidR="00140B7D" w:rsidRPr="00140B7D" w:rsidRDefault="00140B7D" w:rsidP="00140B7D">
            <w:pPr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140B7D">
              <w:rPr>
                <w:rFonts w:eastAsia="Times New Roman" w:cs="Times New Roman"/>
                <w:color w:val="000000"/>
                <w:sz w:val="22"/>
                <w:szCs w:val="22"/>
              </w:rPr>
              <w:t>LTV</w:t>
            </w:r>
          </w:p>
        </w:tc>
        <w:tc>
          <w:tcPr>
            <w:tcW w:w="1316" w:type="dxa"/>
            <w:noWrap/>
            <w:hideMark/>
          </w:tcPr>
          <w:p w14:paraId="206C1FD2" w14:textId="6471F189" w:rsidR="00140B7D" w:rsidRPr="00140B7D" w:rsidRDefault="00140B7D" w:rsidP="00140B7D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140B7D">
              <w:rPr>
                <w:rFonts w:cs="Times New Roman"/>
              </w:rPr>
              <w:t>137</w:t>
            </w:r>
          </w:p>
        </w:tc>
      </w:tr>
      <w:tr w:rsidR="00140B7D" w:rsidRPr="00E41144" w14:paraId="0609AE96" w14:textId="77777777" w:rsidTr="00C837D4">
        <w:trPr>
          <w:trHeight w:val="193"/>
          <w:jc w:val="center"/>
        </w:trPr>
        <w:tc>
          <w:tcPr>
            <w:tcW w:w="3367" w:type="dxa"/>
            <w:shd w:val="clear" w:color="auto" w:fill="FFA300"/>
            <w:noWrap/>
            <w:hideMark/>
          </w:tcPr>
          <w:p w14:paraId="71C0E27A" w14:textId="77777777" w:rsidR="00140B7D" w:rsidRPr="00140B7D" w:rsidRDefault="00140B7D" w:rsidP="00140B7D">
            <w:pPr>
              <w:ind w:firstLine="0"/>
              <w:jc w:val="left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140B7D">
              <w:rPr>
                <w:rFonts w:eastAsia="Times New Roman" w:cs="Times New Roman"/>
                <w:color w:val="000000"/>
                <w:sz w:val="22"/>
                <w:szCs w:val="22"/>
              </w:rPr>
              <w:t>Соотношение LTV/CAC (3:1)</w:t>
            </w:r>
          </w:p>
        </w:tc>
        <w:tc>
          <w:tcPr>
            <w:tcW w:w="1316" w:type="dxa"/>
            <w:shd w:val="clear" w:color="auto" w:fill="FFA300"/>
            <w:noWrap/>
            <w:hideMark/>
          </w:tcPr>
          <w:p w14:paraId="2336BD52" w14:textId="3A2F78C1" w:rsidR="00140B7D" w:rsidRPr="00140B7D" w:rsidRDefault="00140B7D" w:rsidP="00140B7D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40B7D">
              <w:rPr>
                <w:rFonts w:cs="Times New Roman"/>
              </w:rPr>
              <w:t>3,35</w:t>
            </w:r>
          </w:p>
        </w:tc>
      </w:tr>
    </w:tbl>
    <w:p w14:paraId="6B5CB7C2" w14:textId="59BF8257" w:rsidR="008D57E1" w:rsidRPr="008D57E1" w:rsidRDefault="008D57E1" w:rsidP="005A54BE">
      <w:r>
        <w:lastRenderedPageBreak/>
        <w:t xml:space="preserve">Расчет </w:t>
      </w:r>
      <w:r>
        <w:rPr>
          <w:lang w:val="en-US"/>
        </w:rPr>
        <w:t>LTV</w:t>
      </w:r>
      <w:r w:rsidRPr="008D57E1">
        <w:t xml:space="preserve"> </w:t>
      </w:r>
      <w:r w:rsidRPr="00140B7D">
        <w:rPr>
          <w:b/>
        </w:rPr>
        <w:t>по формуле времени жизни</w:t>
      </w:r>
      <w:r>
        <w:t xml:space="preserve"> клиента:</w:t>
      </w:r>
    </w:p>
    <w:p w14:paraId="04A8F7D0" w14:textId="3295564C" w:rsidR="005A54BE" w:rsidRDefault="00C125E8" w:rsidP="008D57E1">
      <w:pPr>
        <w:pStyle w:val="ab"/>
        <w:numPr>
          <w:ilvl w:val="0"/>
          <w:numId w:val="22"/>
        </w:numPr>
        <w:ind w:left="426" w:hanging="426"/>
      </w:pPr>
      <w:r>
        <w:t xml:space="preserve">Средний чек: 4 руб. за </w:t>
      </w:r>
      <w:r w:rsidR="00140B7D">
        <w:t>транзакцию; 1</w:t>
      </w:r>
      <w:r w:rsidR="00140B7D">
        <w:rPr>
          <w:lang w:val="ru-RU"/>
        </w:rPr>
        <w:t>60</w:t>
      </w:r>
      <w:r w:rsidR="008D57E1">
        <w:t xml:space="preserve"> за подписку</w:t>
      </w:r>
    </w:p>
    <w:p w14:paraId="63D413D5" w14:textId="2A321336" w:rsidR="00C125E8" w:rsidRDefault="00C125E8" w:rsidP="008D57E1">
      <w:pPr>
        <w:pStyle w:val="ab"/>
        <w:numPr>
          <w:ilvl w:val="0"/>
          <w:numId w:val="22"/>
        </w:numPr>
        <w:ind w:left="426" w:hanging="426"/>
      </w:pPr>
      <w:r>
        <w:t xml:space="preserve">Частота покупок: </w:t>
      </w:r>
      <w:r w:rsidR="00A759C7">
        <w:t>3*5</w:t>
      </w:r>
      <w:r w:rsidR="00A759C7">
        <w:rPr>
          <w:rStyle w:val="a8"/>
        </w:rPr>
        <w:footnoteReference w:id="37"/>
      </w:r>
      <w:r w:rsidR="00A759C7">
        <w:t xml:space="preserve"> = 15 транзакций в месяц</w:t>
      </w:r>
      <w:r w:rsidR="008D57E1">
        <w:t>; 1 подписка в месяц</w:t>
      </w:r>
    </w:p>
    <w:p w14:paraId="3FDDCD9B" w14:textId="2ABC099D" w:rsidR="00A759C7" w:rsidRDefault="00A759C7" w:rsidP="008D57E1">
      <w:pPr>
        <w:pStyle w:val="ab"/>
        <w:numPr>
          <w:ilvl w:val="0"/>
          <w:numId w:val="22"/>
        </w:numPr>
        <w:ind w:left="426" w:hanging="426"/>
      </w:pPr>
      <w:r>
        <w:t xml:space="preserve">Время жизни клиента: </w:t>
      </w:r>
      <w:r w:rsidR="00793950">
        <w:rPr>
          <w:lang w:val="ru-RU"/>
        </w:rPr>
        <w:t>2,4</w:t>
      </w:r>
      <w:r>
        <w:t xml:space="preserve"> месяц</w:t>
      </w:r>
      <w:r w:rsidR="00140B7D">
        <w:rPr>
          <w:lang w:val="ru-RU"/>
        </w:rPr>
        <w:t>а</w:t>
      </w:r>
      <w:r>
        <w:t xml:space="preserve"> в год</w:t>
      </w:r>
      <w:r w:rsidR="00140B7D">
        <w:rPr>
          <w:lang w:val="ru-RU"/>
        </w:rPr>
        <w:t xml:space="preserve"> (3 </w:t>
      </w:r>
      <w:r w:rsidR="00793950">
        <w:rPr>
          <w:lang w:val="ru-RU"/>
        </w:rPr>
        <w:t>раза</w:t>
      </w:r>
      <w:r w:rsidR="00140B7D">
        <w:rPr>
          <w:lang w:val="ru-RU"/>
        </w:rPr>
        <w:t xml:space="preserve"> использования в месяц</w:t>
      </w:r>
      <w:r w:rsidR="00793950">
        <w:rPr>
          <w:lang w:val="ru-RU"/>
        </w:rPr>
        <w:t xml:space="preserve"> в течение 2 дней</w:t>
      </w:r>
      <w:r w:rsidR="00140B7D">
        <w:rPr>
          <w:lang w:val="ru-RU"/>
        </w:rPr>
        <w:t xml:space="preserve"> =</w:t>
      </w:r>
      <w:r w:rsidR="00793950">
        <w:rPr>
          <w:lang w:val="ru-RU"/>
        </w:rPr>
        <w:t xml:space="preserve"> </w:t>
      </w:r>
      <w:r w:rsidR="00140B7D">
        <w:rPr>
          <w:lang w:val="ru-RU"/>
        </w:rPr>
        <w:t xml:space="preserve">6 дней в </w:t>
      </w:r>
      <w:r w:rsidR="00793950">
        <w:rPr>
          <w:lang w:val="ru-RU"/>
        </w:rPr>
        <w:t>месяц = 2,4 месяца в год</w:t>
      </w:r>
      <w:r w:rsidR="00140B7D">
        <w:rPr>
          <w:lang w:val="ru-RU"/>
        </w:rPr>
        <w:t>)</w:t>
      </w:r>
    </w:p>
    <w:p w14:paraId="2F551B7B" w14:textId="2B3C67B3" w:rsidR="00A759C7" w:rsidRDefault="00A759C7" w:rsidP="008D57E1">
      <w:pPr>
        <w:ind w:firstLine="0"/>
      </w:pPr>
      <w:r>
        <w:rPr>
          <w:lang w:val="en-US"/>
        </w:rPr>
        <w:t>LTV</w:t>
      </w:r>
      <w:r w:rsidRPr="008D57E1">
        <w:t xml:space="preserve"> </w:t>
      </w:r>
      <w:r w:rsidR="008D57E1">
        <w:t>(пользователь смарт-контрактами)</w:t>
      </w:r>
      <w:r w:rsidR="008D57E1" w:rsidRPr="008D57E1">
        <w:t xml:space="preserve"> </w:t>
      </w:r>
      <w:r w:rsidRPr="008D57E1">
        <w:t>= 4*</w:t>
      </w:r>
      <w:r w:rsidR="008D57E1" w:rsidRPr="008D57E1">
        <w:t>15*</w:t>
      </w:r>
      <w:r w:rsidR="00793950">
        <w:t>2,4</w:t>
      </w:r>
      <w:r w:rsidR="008D57E1" w:rsidRPr="008D57E1">
        <w:t xml:space="preserve"> =</w:t>
      </w:r>
      <w:r w:rsidR="00793950">
        <w:t xml:space="preserve"> 144</w:t>
      </w:r>
      <w:r w:rsidR="008D57E1">
        <w:t xml:space="preserve"> </w:t>
      </w:r>
    </w:p>
    <w:p w14:paraId="6B450791" w14:textId="2F6EF40A" w:rsidR="00A759C7" w:rsidRPr="005A54BE" w:rsidRDefault="008D57E1" w:rsidP="00C837D4">
      <w:pPr>
        <w:ind w:firstLine="0"/>
      </w:pPr>
      <w:r>
        <w:rPr>
          <w:lang w:val="en-US"/>
        </w:rPr>
        <w:t>LTV</w:t>
      </w:r>
      <w:r w:rsidR="00793950">
        <w:t xml:space="preserve"> (пользователь подпиской) = 160*1*2,4 = 384</w:t>
      </w:r>
    </w:p>
    <w:p w14:paraId="7785F7B8" w14:textId="4018A585" w:rsidR="00B14341" w:rsidRDefault="00B14341" w:rsidP="00216DDB">
      <w:pPr>
        <w:pStyle w:val="3"/>
      </w:pPr>
      <w:bookmarkStart w:id="125" w:name="_Toc219081089"/>
      <w:bookmarkStart w:id="126" w:name="_Toc219081145"/>
      <w:bookmarkStart w:id="127" w:name="_Toc219081248"/>
      <w:r>
        <w:t>Анализ рисков проекта</w:t>
      </w:r>
      <w:bookmarkEnd w:id="125"/>
      <w:bookmarkEnd w:id="126"/>
      <w:bookmarkEnd w:id="127"/>
    </w:p>
    <w:p w14:paraId="345A6E87" w14:textId="3464D2E2" w:rsidR="00C837D4" w:rsidRDefault="00C837D4" w:rsidP="00C837D4">
      <w:r>
        <w:t xml:space="preserve">Учет рисков для экономического обоснования проекта основан на высокой инновационной и регуляторной неопределенности </w:t>
      </w:r>
      <w:proofErr w:type="spellStart"/>
      <w:r>
        <w:t>финтех</w:t>
      </w:r>
      <w:proofErr w:type="spellEnd"/>
      <w:r>
        <w:t>-сервиса.</w:t>
      </w:r>
      <w:r w:rsidR="00B237EB">
        <w:t xml:space="preserve"> Приняты умеренные значения операционных и технических рисков, так как состав сотрудников, применяемые технологии, программы для разработок будут на высоком уровне для обеспечения бесперебойности механизмов, качественной защиты и обработки данных.</w:t>
      </w:r>
    </w:p>
    <w:p w14:paraId="07BEA508" w14:textId="6DC3F23E" w:rsidR="00B237EB" w:rsidRDefault="00B237EB" w:rsidP="00C837D4">
      <w:r>
        <w:t xml:space="preserve">К наиболее рискованным аспектам внедрения сервиса относятся: </w:t>
      </w:r>
    </w:p>
    <w:p w14:paraId="1AFAFA4D" w14:textId="3B80F788" w:rsidR="00B237EB" w:rsidRPr="00B237EB" w:rsidRDefault="00B237EB" w:rsidP="00B237EB">
      <w:pPr>
        <w:pStyle w:val="ab"/>
        <w:numPr>
          <w:ilvl w:val="0"/>
          <w:numId w:val="23"/>
        </w:numPr>
        <w:ind w:left="426" w:hanging="426"/>
      </w:pPr>
      <w:r>
        <w:t>риски интеграций</w:t>
      </w:r>
      <w:r w:rsidR="006250B1">
        <w:rPr>
          <w:lang w:val="ru-RU"/>
        </w:rPr>
        <w:t xml:space="preserve"> (5%)</w:t>
      </w:r>
      <w:r>
        <w:t xml:space="preserve"> </w:t>
      </w:r>
      <w:r>
        <w:rPr>
          <w:lang w:val="ru-RU"/>
        </w:rPr>
        <w:t>– потребуется большой масшта</w:t>
      </w:r>
      <w:r w:rsidR="006250B1">
        <w:rPr>
          <w:lang w:val="ru-RU"/>
        </w:rPr>
        <w:t xml:space="preserve">б сотрудничества с банковскими системами, </w:t>
      </w:r>
      <w:proofErr w:type="spellStart"/>
      <w:r w:rsidR="006250B1">
        <w:rPr>
          <w:lang w:val="ru-RU"/>
        </w:rPr>
        <w:t>вендорами</w:t>
      </w:r>
      <w:proofErr w:type="spellEnd"/>
      <w:r w:rsidR="006250B1">
        <w:rPr>
          <w:lang w:val="ru-RU"/>
        </w:rPr>
        <w:t xml:space="preserve"> кассовых ПО, системой Честного знака</w:t>
      </w:r>
      <w:r>
        <w:rPr>
          <w:lang w:val="ru-RU"/>
        </w:rPr>
        <w:t>, данные интеграции увеличивают проектную неопределенность в связи со сложностью и длительностью интеграций.</w:t>
      </w:r>
    </w:p>
    <w:p w14:paraId="70A17BF5" w14:textId="333B8812" w:rsidR="00B237EB" w:rsidRPr="00F14F69" w:rsidRDefault="00B237EB" w:rsidP="00B237EB">
      <w:pPr>
        <w:pStyle w:val="ab"/>
        <w:numPr>
          <w:ilvl w:val="0"/>
          <w:numId w:val="23"/>
        </w:numPr>
        <w:ind w:left="426" w:hanging="426"/>
      </w:pPr>
      <w:proofErr w:type="spellStart"/>
      <w:r>
        <w:rPr>
          <w:lang w:val="ru-RU"/>
        </w:rPr>
        <w:t>регуляторно</w:t>
      </w:r>
      <w:proofErr w:type="spellEnd"/>
      <w:r>
        <w:rPr>
          <w:lang w:val="ru-RU"/>
        </w:rPr>
        <w:t>-инфраструктурные риски</w:t>
      </w:r>
      <w:r w:rsidR="006250B1">
        <w:rPr>
          <w:lang w:val="ru-RU"/>
        </w:rPr>
        <w:t xml:space="preserve"> (5%)</w:t>
      </w:r>
      <w:r>
        <w:rPr>
          <w:lang w:val="ru-RU"/>
        </w:rPr>
        <w:t xml:space="preserve"> – механизмы для получения данных о ценах товаров на данный момент не реализованы в системе гос</w:t>
      </w:r>
      <w:r w:rsidR="00F14F69">
        <w:rPr>
          <w:lang w:val="ru-RU"/>
        </w:rPr>
        <w:t>ударственной маркировки товаров</w:t>
      </w:r>
      <w:r>
        <w:rPr>
          <w:lang w:val="ru-RU"/>
        </w:rPr>
        <w:t xml:space="preserve">, </w:t>
      </w:r>
      <w:r w:rsidR="00F14F69">
        <w:rPr>
          <w:lang w:val="ru-RU"/>
        </w:rPr>
        <w:t>как с технологической, так и с правовой стороны; также к регуляторным рискам можно отнести процессы подключения ТСП, которые так же юридически требуют установления согласий.</w:t>
      </w:r>
    </w:p>
    <w:p w14:paraId="778DA601" w14:textId="22BC160A" w:rsidR="00F14F69" w:rsidRDefault="00F14F69" w:rsidP="00B237EB">
      <w:pPr>
        <w:pStyle w:val="ab"/>
        <w:numPr>
          <w:ilvl w:val="0"/>
          <w:numId w:val="23"/>
        </w:numPr>
        <w:ind w:left="426" w:hanging="426"/>
      </w:pPr>
      <w:r>
        <w:rPr>
          <w:lang w:val="ru-RU"/>
        </w:rPr>
        <w:t>отдельно вынесены риски привлечения продавцов</w:t>
      </w:r>
      <w:r w:rsidR="006250B1">
        <w:rPr>
          <w:lang w:val="ru-RU"/>
        </w:rPr>
        <w:t xml:space="preserve"> (3%)</w:t>
      </w:r>
      <w:r>
        <w:rPr>
          <w:lang w:val="ru-RU"/>
        </w:rPr>
        <w:t xml:space="preserve"> – требуется</w:t>
      </w:r>
      <w:r>
        <w:t xml:space="preserve"> </w:t>
      </w:r>
      <w:proofErr w:type="spellStart"/>
      <w:r>
        <w:t>технологическ</w:t>
      </w:r>
      <w:r>
        <w:rPr>
          <w:lang w:val="ru-RU"/>
        </w:rPr>
        <w:t>ая</w:t>
      </w:r>
      <w:proofErr w:type="spellEnd"/>
      <w:r>
        <w:t xml:space="preserve"> и </w:t>
      </w:r>
      <w:proofErr w:type="spellStart"/>
      <w:r>
        <w:t>организационн</w:t>
      </w:r>
      <w:r>
        <w:rPr>
          <w:lang w:val="ru-RU"/>
        </w:rPr>
        <w:t>ая</w:t>
      </w:r>
      <w:proofErr w:type="spellEnd"/>
      <w:r>
        <w:t xml:space="preserve"> </w:t>
      </w:r>
      <w:proofErr w:type="spellStart"/>
      <w:r>
        <w:t>адаптаци</w:t>
      </w:r>
      <w:proofErr w:type="spellEnd"/>
      <w:r>
        <w:rPr>
          <w:lang w:val="ru-RU"/>
        </w:rPr>
        <w:t>я для интеграции ТСП</w:t>
      </w:r>
      <w:r>
        <w:t>.</w:t>
      </w:r>
    </w:p>
    <w:p w14:paraId="17B50645" w14:textId="534377EA" w:rsidR="00F14F69" w:rsidRPr="00F14F69" w:rsidRDefault="00F14F69" w:rsidP="00B237EB">
      <w:pPr>
        <w:pStyle w:val="ab"/>
        <w:numPr>
          <w:ilvl w:val="0"/>
          <w:numId w:val="23"/>
        </w:numPr>
        <w:ind w:left="426" w:hanging="426"/>
      </w:pPr>
      <w:r>
        <w:rPr>
          <w:lang w:val="ru-RU"/>
        </w:rPr>
        <w:t>риск НИОКР</w:t>
      </w:r>
      <w:r w:rsidR="006250B1">
        <w:rPr>
          <w:lang w:val="ru-RU"/>
        </w:rPr>
        <w:t xml:space="preserve"> (15%)</w:t>
      </w:r>
      <w:r>
        <w:rPr>
          <w:lang w:val="ru-RU"/>
        </w:rPr>
        <w:t xml:space="preserve"> – внедрение новых технологий применения </w:t>
      </w:r>
      <w:proofErr w:type="spellStart"/>
      <w:r>
        <w:rPr>
          <w:lang w:val="ru-RU"/>
        </w:rPr>
        <w:t>блокчейн</w:t>
      </w:r>
      <w:proofErr w:type="spellEnd"/>
      <w:r>
        <w:rPr>
          <w:lang w:val="ru-RU"/>
        </w:rPr>
        <w:t xml:space="preserve"> систем в виде смарт-контрактов требуют существенных затрат на программную реализацию, тестирование, работу над функционалом, адаптацию к существующей платежной системе.</w:t>
      </w:r>
    </w:p>
    <w:p w14:paraId="67BE5BB5" w14:textId="43F4729B" w:rsidR="00F14F69" w:rsidRDefault="00F14F69" w:rsidP="00B237EB">
      <w:pPr>
        <w:pStyle w:val="ab"/>
        <w:numPr>
          <w:ilvl w:val="0"/>
          <w:numId w:val="23"/>
        </w:numPr>
        <w:ind w:left="426" w:hanging="426"/>
      </w:pPr>
      <w:proofErr w:type="spellStart"/>
      <w:r>
        <w:rPr>
          <w:lang w:val="ru-RU"/>
        </w:rPr>
        <w:t>репутационные</w:t>
      </w:r>
      <w:proofErr w:type="spellEnd"/>
      <w:r>
        <w:rPr>
          <w:lang w:val="ru-RU"/>
        </w:rPr>
        <w:t xml:space="preserve"> риски</w:t>
      </w:r>
      <w:r w:rsidR="006250B1">
        <w:rPr>
          <w:lang w:val="ru-RU"/>
        </w:rPr>
        <w:t xml:space="preserve"> (3%)</w:t>
      </w:r>
      <w:r>
        <w:rPr>
          <w:lang w:val="ru-RU"/>
        </w:rPr>
        <w:t xml:space="preserve"> – финансовые сервисы требуют высокого уровня доверия со стороны пользователей, позиционирование сервиса основано на прозрачности и довери</w:t>
      </w:r>
      <w:r w:rsidR="006250B1">
        <w:rPr>
          <w:lang w:val="ru-RU"/>
        </w:rPr>
        <w:t>и</w:t>
      </w:r>
      <w:r>
        <w:rPr>
          <w:lang w:val="ru-RU"/>
        </w:rPr>
        <w:t>.</w:t>
      </w:r>
    </w:p>
    <w:p w14:paraId="3BB4363E" w14:textId="138BD592" w:rsidR="00F14F69" w:rsidRPr="00C837D4" w:rsidRDefault="00F14F69" w:rsidP="00F14F69">
      <w:pPr>
        <w:ind w:firstLine="0"/>
      </w:pPr>
      <w:r>
        <w:t>Также были учтены следующие риски: риск неопределенности налогообложения смарт-контрактов</w:t>
      </w:r>
      <w:r w:rsidR="006250B1">
        <w:t xml:space="preserve"> (1%)</w:t>
      </w:r>
      <w:r>
        <w:t>, риски безопасности и технических сбоев</w:t>
      </w:r>
      <w:r w:rsidR="006250B1">
        <w:t xml:space="preserve"> (1%)</w:t>
      </w:r>
      <w:r>
        <w:t>, р</w:t>
      </w:r>
      <w:r w:rsidR="00793950">
        <w:t xml:space="preserve">иски недоверия аудитории (2%) и риски низкого привлечения целевой аудитории, </w:t>
      </w:r>
      <w:r>
        <w:t>временные риски</w:t>
      </w:r>
      <w:r w:rsidR="006250B1">
        <w:t xml:space="preserve"> (1%).</w:t>
      </w:r>
    </w:p>
    <w:p w14:paraId="697D4727" w14:textId="26D7ED5A" w:rsidR="00B14341" w:rsidRDefault="00B14341" w:rsidP="00216DDB">
      <w:pPr>
        <w:pStyle w:val="3"/>
      </w:pPr>
      <w:bookmarkStart w:id="128" w:name="_Toc219081090"/>
      <w:bookmarkStart w:id="129" w:name="_Toc219081146"/>
      <w:bookmarkStart w:id="130" w:name="_Toc219081249"/>
      <w:r>
        <w:lastRenderedPageBreak/>
        <w:t>Аналитическая записка</w:t>
      </w:r>
      <w:bookmarkEnd w:id="128"/>
      <w:bookmarkEnd w:id="129"/>
      <w:bookmarkEnd w:id="130"/>
    </w:p>
    <w:p w14:paraId="39E393A3" w14:textId="00CFBA1A" w:rsidR="00741875" w:rsidRPr="00741875" w:rsidRDefault="00741875" w:rsidP="00741875">
      <w:r w:rsidRPr="00741875">
        <w:t xml:space="preserve">Экономическое обоснование сервиса </w:t>
      </w:r>
      <w:proofErr w:type="spellStart"/>
      <w:r w:rsidRPr="00741875">
        <w:t>КлирЧек</w:t>
      </w:r>
      <w:proofErr w:type="spellEnd"/>
      <w:r w:rsidRPr="00741875">
        <w:t xml:space="preserve"> выполнено на основе финансовой модели, рассчи</w:t>
      </w:r>
      <w:r>
        <w:t xml:space="preserve">танной на период 2025–2028 гг. </w:t>
      </w:r>
      <w:r w:rsidRPr="00741875">
        <w:t xml:space="preserve">Расчеты показали формирование положительного свободного денежного потока в размере 432,9 млн руб., достижение точки безубыточности на 27-м месяце работы и положительную чистую приведенную стоимость проекта (NPV = 62,6 млн руб.), что подтверждает его инвестиционную привлекательность. Показатели IRR (113%), ROI (172%) и PI (&gt;1) свидетельствуют о высокой эффективности вложений при условии масштабируемого внедрения сервиса в целевых сегментах. Юнит-экономика демонстрирует устойчивую модель привлечения пользователей при соотношении LTV/CAC = 3,35, что подтверждает потенциал долгосрочной рентабельности. Основные риски проекта связаны со сложностью технологических и регуляторных интеграций, необходимостью адаптации торговых предприятий и формированием доверия к новому финансовому инструменту, однако их уровень признан допустимым для инфраструктурного </w:t>
      </w:r>
      <w:proofErr w:type="spellStart"/>
      <w:r w:rsidRPr="00741875">
        <w:t>финтех</w:t>
      </w:r>
      <w:proofErr w:type="spellEnd"/>
      <w:r w:rsidRPr="00741875">
        <w:t>-решения.</w:t>
      </w:r>
    </w:p>
    <w:p w14:paraId="1BD4DCBF" w14:textId="18CEDB1B" w:rsidR="0053406E" w:rsidRDefault="0053406E" w:rsidP="0053406E">
      <w:pPr>
        <w:pStyle w:val="1"/>
      </w:pPr>
      <w:bookmarkStart w:id="131" w:name="_Toc219081091"/>
      <w:bookmarkStart w:id="132" w:name="_Toc219081147"/>
      <w:bookmarkStart w:id="133" w:name="_Toc219081250"/>
      <w:r>
        <w:lastRenderedPageBreak/>
        <w:t>Спецификации</w:t>
      </w:r>
      <w:bookmarkEnd w:id="131"/>
      <w:bookmarkEnd w:id="132"/>
      <w:bookmarkEnd w:id="133"/>
    </w:p>
    <w:p w14:paraId="4A177273" w14:textId="2B4DFE81" w:rsidR="00695321" w:rsidRDefault="0053406E" w:rsidP="00215A12">
      <w:pPr>
        <w:pStyle w:val="20"/>
      </w:pPr>
      <w:bookmarkStart w:id="134" w:name="_Toc219081092"/>
      <w:bookmarkStart w:id="135" w:name="_Toc219081148"/>
      <w:bookmarkStart w:id="136" w:name="_Toc219081251"/>
      <w:r>
        <w:t>Требования к пошаговой обработке информационных потоков</w:t>
      </w:r>
      <w:bookmarkEnd w:id="134"/>
      <w:bookmarkEnd w:id="135"/>
      <w:bookmarkEnd w:id="136"/>
    </w:p>
    <w:p w14:paraId="255902ED" w14:textId="4311660E" w:rsidR="00695321" w:rsidRDefault="00202AFB" w:rsidP="00695321">
      <w:pPr>
        <w:ind w:left="-156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0D85038D" wp14:editId="6B21F17C">
            <wp:extent cx="7269480" cy="6738742"/>
            <wp:effectExtent l="0" t="0" r="762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С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7988" cy="675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6C8B" w14:textId="681D5ABC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Шаг 1. Открытие приложения и вход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480"/>
        <w:gridCol w:w="7865"/>
      </w:tblGrid>
      <w:tr w:rsidR="00C82A93" w14:paraId="477E010B" w14:textId="77777777" w:rsidTr="00235246">
        <w:trPr>
          <w:jc w:val="center"/>
        </w:trPr>
        <w:tc>
          <w:tcPr>
            <w:tcW w:w="1495" w:type="dxa"/>
          </w:tcPr>
          <w:p w14:paraId="117F3443" w14:textId="551BA1CA" w:rsidR="00C82A93" w:rsidRDefault="00C82A93" w:rsidP="00C82A93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8707" w:type="dxa"/>
          </w:tcPr>
          <w:p w14:paraId="5804B419" w14:textId="42E765A8" w:rsidR="00C82A93" w:rsidRDefault="00C82A93" w:rsidP="00A4295B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C82A93" w14:paraId="6524C75C" w14:textId="77777777" w:rsidTr="00235246">
        <w:trPr>
          <w:jc w:val="center"/>
        </w:trPr>
        <w:tc>
          <w:tcPr>
            <w:tcW w:w="1495" w:type="dxa"/>
          </w:tcPr>
          <w:p w14:paraId="47FAD44B" w14:textId="674C4198" w:rsidR="00C82A93" w:rsidRPr="00235246" w:rsidRDefault="00235246" w:rsidP="00C82A93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8707" w:type="dxa"/>
          </w:tcPr>
          <w:p w14:paraId="7CAF1E27" w14:textId="48484F08" w:rsidR="00C82A93" w:rsidRDefault="00C82A93" w:rsidP="00A4295B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 xml:space="preserve">Обеспечить установление защищенного логического соединения между устройством пользователя и </w:t>
            </w:r>
            <w:r w:rsidR="00A4295B">
              <w:rPr>
                <w:noProof/>
              </w:rPr>
              <w:t>системой</w:t>
            </w:r>
          </w:p>
        </w:tc>
      </w:tr>
      <w:tr w:rsidR="00C82A93" w14:paraId="5AF82DAD" w14:textId="77777777" w:rsidTr="00235246">
        <w:trPr>
          <w:jc w:val="center"/>
        </w:trPr>
        <w:tc>
          <w:tcPr>
            <w:tcW w:w="1495" w:type="dxa"/>
          </w:tcPr>
          <w:p w14:paraId="4F0104BD" w14:textId="782FF86D" w:rsidR="00C82A93" w:rsidRDefault="00A4295B" w:rsidP="00C82A93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8707" w:type="dxa"/>
          </w:tcPr>
          <w:p w14:paraId="751FAB36" w14:textId="16924C14" w:rsidR="00C82A93" w:rsidRDefault="00A4295B" w:rsidP="00A4295B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Выполнить защиту канала передачи данных</w:t>
            </w:r>
          </w:p>
        </w:tc>
      </w:tr>
      <w:tr w:rsidR="00C82A93" w14:paraId="6AD88EDA" w14:textId="77777777" w:rsidTr="00235246">
        <w:trPr>
          <w:jc w:val="center"/>
        </w:trPr>
        <w:tc>
          <w:tcPr>
            <w:tcW w:w="1495" w:type="dxa"/>
          </w:tcPr>
          <w:p w14:paraId="7DFD37CF" w14:textId="5D2C46B9" w:rsidR="00C82A93" w:rsidRDefault="00A4295B" w:rsidP="00C82A93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3</w:t>
            </w:r>
          </w:p>
        </w:tc>
        <w:tc>
          <w:tcPr>
            <w:tcW w:w="8707" w:type="dxa"/>
          </w:tcPr>
          <w:p w14:paraId="76530AF7" w14:textId="51F6ED00" w:rsidR="00C82A93" w:rsidRDefault="00A4295B" w:rsidP="00A4295B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Выполнить аутентификацию и идентификацию вводимых данных пользователя (логин/номер телефона/почта и пароль)</w:t>
            </w:r>
          </w:p>
        </w:tc>
      </w:tr>
      <w:tr w:rsidR="00C82A93" w14:paraId="1C80FC94" w14:textId="77777777" w:rsidTr="00235246">
        <w:trPr>
          <w:jc w:val="center"/>
        </w:trPr>
        <w:tc>
          <w:tcPr>
            <w:tcW w:w="1495" w:type="dxa"/>
          </w:tcPr>
          <w:p w14:paraId="10ED3B68" w14:textId="58332087" w:rsidR="00C82A93" w:rsidRDefault="00BA7C0A" w:rsidP="00C82A93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8707" w:type="dxa"/>
          </w:tcPr>
          <w:p w14:paraId="780CC225" w14:textId="73B1B7CA" w:rsidR="00C82A93" w:rsidRDefault="00A4295B" w:rsidP="00A4295B">
            <w:pPr>
              <w:ind w:firstLine="0"/>
              <w:jc w:val="left"/>
              <w:rPr>
                <w:noProof/>
              </w:rPr>
            </w:pPr>
            <w:r>
              <w:t xml:space="preserve">Сообщение входа должно формироваться в структурированном виде и содержать идентификаторы </w:t>
            </w:r>
            <w:proofErr w:type="spellStart"/>
            <w:r>
              <w:t>актора</w:t>
            </w:r>
            <w:proofErr w:type="spellEnd"/>
            <w:r>
              <w:t>.</w:t>
            </w:r>
          </w:p>
        </w:tc>
      </w:tr>
      <w:tr w:rsidR="00CB3E30" w14:paraId="328554E5" w14:textId="77777777" w:rsidTr="00235246">
        <w:trPr>
          <w:jc w:val="center"/>
        </w:trPr>
        <w:tc>
          <w:tcPr>
            <w:tcW w:w="1495" w:type="dxa"/>
          </w:tcPr>
          <w:p w14:paraId="680B8834" w14:textId="176D84A5" w:rsidR="00CB3E30" w:rsidRDefault="00CB3E30" w:rsidP="00CB3E30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8707" w:type="dxa"/>
          </w:tcPr>
          <w:p w14:paraId="1D7527D2" w14:textId="768352B4" w:rsidR="00CB3E30" w:rsidRDefault="00393055" w:rsidP="00CB3E30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  <w:tr w:rsidR="00BA7C0A" w14:paraId="7B3CB90A" w14:textId="77777777" w:rsidTr="00235246">
        <w:trPr>
          <w:jc w:val="center"/>
        </w:trPr>
        <w:tc>
          <w:tcPr>
            <w:tcW w:w="1495" w:type="dxa"/>
          </w:tcPr>
          <w:p w14:paraId="45525B44" w14:textId="5E890FF2" w:rsidR="00BA7C0A" w:rsidRDefault="00BA7C0A" w:rsidP="00C82A93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6</w:t>
            </w:r>
          </w:p>
        </w:tc>
        <w:tc>
          <w:tcPr>
            <w:tcW w:w="8707" w:type="dxa"/>
          </w:tcPr>
          <w:p w14:paraId="0384083D" w14:textId="6B6FFE58" w:rsidR="00BA7C0A" w:rsidRPr="00BA7C0A" w:rsidRDefault="00BA7C0A" w:rsidP="00A4295B">
            <w:pPr>
              <w:ind w:firstLine="0"/>
              <w:jc w:val="left"/>
            </w:pPr>
            <w:r>
              <w:t>Проверка учетных данных пользователя, существования такого пользователя, личного кабинета</w:t>
            </w:r>
          </w:p>
        </w:tc>
      </w:tr>
      <w:tr w:rsidR="00C82A93" w14:paraId="61952B11" w14:textId="77777777" w:rsidTr="00235246">
        <w:trPr>
          <w:jc w:val="center"/>
        </w:trPr>
        <w:tc>
          <w:tcPr>
            <w:tcW w:w="1495" w:type="dxa"/>
          </w:tcPr>
          <w:p w14:paraId="1B668C6A" w14:textId="6D73B4E4" w:rsidR="00C82A93" w:rsidRDefault="00BA7C0A" w:rsidP="00C82A93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7</w:t>
            </w:r>
          </w:p>
        </w:tc>
        <w:tc>
          <w:tcPr>
            <w:tcW w:w="8707" w:type="dxa"/>
          </w:tcPr>
          <w:p w14:paraId="48257F65" w14:textId="2A8BA593" w:rsidR="00C82A93" w:rsidRDefault="00A4295B" w:rsidP="00A4295B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Формирование ответного сообщения о результате входа. Ответное сообщение должно содержать признак успешного или неуспешного входа и соответствующий код результата.</w:t>
            </w:r>
          </w:p>
        </w:tc>
      </w:tr>
      <w:tr w:rsidR="00A4295B" w14:paraId="65A37E3A" w14:textId="77777777" w:rsidTr="00235246">
        <w:trPr>
          <w:jc w:val="center"/>
        </w:trPr>
        <w:tc>
          <w:tcPr>
            <w:tcW w:w="1495" w:type="dxa"/>
          </w:tcPr>
          <w:p w14:paraId="35B8E4D4" w14:textId="44D50C0E" w:rsidR="00A4295B" w:rsidRDefault="00BA7C0A" w:rsidP="00C82A93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8707" w:type="dxa"/>
          </w:tcPr>
          <w:p w14:paraId="29829B5B" w14:textId="77777777" w:rsidR="00A4295B" w:rsidRDefault="00A4295B" w:rsidP="00A4295B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Система должна фиксировать факт входа пользователя в журнале операций.</w:t>
            </w:r>
          </w:p>
          <w:p w14:paraId="112F7B8D" w14:textId="128ECCF3" w:rsidR="00A4295B" w:rsidRDefault="00A4295B" w:rsidP="00A4295B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Запись должна включать идентификатор пользователя, временную метку и результат выполнения входа.</w:t>
            </w:r>
          </w:p>
        </w:tc>
      </w:tr>
    </w:tbl>
    <w:p w14:paraId="49084D82" w14:textId="77777777" w:rsidR="00C82A93" w:rsidRDefault="00C82A93" w:rsidP="00C82A93">
      <w:pPr>
        <w:ind w:left="-1560" w:firstLine="0"/>
        <w:jc w:val="center"/>
        <w:rPr>
          <w:noProof/>
        </w:rPr>
      </w:pPr>
    </w:p>
    <w:p w14:paraId="5E9260F2" w14:textId="6300BA44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Шаг 2. Отображение главного экрана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7790"/>
      </w:tblGrid>
      <w:tr w:rsidR="00A4295B" w14:paraId="474034D6" w14:textId="77777777" w:rsidTr="00235246">
        <w:trPr>
          <w:jc w:val="center"/>
        </w:trPr>
        <w:tc>
          <w:tcPr>
            <w:tcW w:w="1555" w:type="dxa"/>
          </w:tcPr>
          <w:p w14:paraId="43FB9B1D" w14:textId="77777777" w:rsidR="00A4295B" w:rsidRDefault="00A4295B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90" w:type="dxa"/>
          </w:tcPr>
          <w:p w14:paraId="267A9203" w14:textId="77777777" w:rsidR="00A4295B" w:rsidRDefault="00A4295B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A4295B" w14:paraId="6FE051FD" w14:textId="77777777" w:rsidTr="00235246">
        <w:trPr>
          <w:jc w:val="center"/>
        </w:trPr>
        <w:tc>
          <w:tcPr>
            <w:tcW w:w="1555" w:type="dxa"/>
          </w:tcPr>
          <w:p w14:paraId="0537D4FB" w14:textId="59777B4E" w:rsidR="00A4295B" w:rsidRPr="00BA7C0A" w:rsidRDefault="00BA7C0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9</w:t>
            </w:r>
          </w:p>
        </w:tc>
        <w:tc>
          <w:tcPr>
            <w:tcW w:w="7790" w:type="dxa"/>
          </w:tcPr>
          <w:p w14:paraId="49F24F7D" w14:textId="77777777" w:rsidR="00A4295B" w:rsidRDefault="00A4295B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Обеспечить установление защищенного логического соединения между устройством пользователя и системой</w:t>
            </w:r>
          </w:p>
        </w:tc>
      </w:tr>
      <w:tr w:rsidR="00A4295B" w14:paraId="77815F35" w14:textId="77777777" w:rsidTr="00235246">
        <w:trPr>
          <w:jc w:val="center"/>
        </w:trPr>
        <w:tc>
          <w:tcPr>
            <w:tcW w:w="1555" w:type="dxa"/>
          </w:tcPr>
          <w:p w14:paraId="0BB6401D" w14:textId="225933D2" w:rsidR="00A4295B" w:rsidRDefault="00BA7C0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10</w:t>
            </w:r>
          </w:p>
        </w:tc>
        <w:tc>
          <w:tcPr>
            <w:tcW w:w="7790" w:type="dxa"/>
          </w:tcPr>
          <w:p w14:paraId="69C64CE8" w14:textId="77777777" w:rsidR="00A4295B" w:rsidRDefault="00A4295B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Выполнить защиту канала передачи данных</w:t>
            </w:r>
          </w:p>
        </w:tc>
      </w:tr>
      <w:tr w:rsidR="00A4295B" w14:paraId="5D3A8A72" w14:textId="77777777" w:rsidTr="00235246">
        <w:trPr>
          <w:jc w:val="center"/>
        </w:trPr>
        <w:tc>
          <w:tcPr>
            <w:tcW w:w="1555" w:type="dxa"/>
          </w:tcPr>
          <w:p w14:paraId="392E68EB" w14:textId="4EC53DCA" w:rsidR="00A4295B" w:rsidRDefault="00BA7C0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11</w:t>
            </w:r>
          </w:p>
        </w:tc>
        <w:tc>
          <w:tcPr>
            <w:tcW w:w="7790" w:type="dxa"/>
          </w:tcPr>
          <w:p w14:paraId="447BD22B" w14:textId="55BA23FD" w:rsidR="00A4295B" w:rsidRDefault="00BA7C0A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Отображение главного экрана при успешной проверке данных, существовании такого пользователя, существовании личного кабинета пользователя</w:t>
            </w:r>
          </w:p>
        </w:tc>
      </w:tr>
      <w:tr w:rsidR="00CB3E30" w14:paraId="47A53BCD" w14:textId="77777777" w:rsidTr="00235246">
        <w:trPr>
          <w:jc w:val="center"/>
        </w:trPr>
        <w:tc>
          <w:tcPr>
            <w:tcW w:w="1555" w:type="dxa"/>
          </w:tcPr>
          <w:p w14:paraId="0A7603C3" w14:textId="3CB0BE28" w:rsidR="00CB3E30" w:rsidRDefault="00CB3E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90" w:type="dxa"/>
          </w:tcPr>
          <w:p w14:paraId="6C7B0CC1" w14:textId="049CAB34" w:rsidR="00CB3E30" w:rsidRDefault="00393055" w:rsidP="00235246">
            <w:pPr>
              <w:ind w:firstLine="0"/>
              <w:jc w:val="left"/>
              <w:rPr>
                <w:noProof/>
              </w:rPr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</w:tbl>
    <w:p w14:paraId="309E1342" w14:textId="26E99099" w:rsidR="00C82A93" w:rsidRDefault="00C82A93" w:rsidP="00235246">
      <w:pPr>
        <w:ind w:firstLine="0"/>
        <w:rPr>
          <w:noProof/>
        </w:rPr>
      </w:pPr>
    </w:p>
    <w:p w14:paraId="3B55A1AB" w14:textId="77777777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Шаг 3. Запуск создания смарт-контракта</w:t>
      </w:r>
    </w:p>
    <w:tbl>
      <w:tblPr>
        <w:tblStyle w:val="a5"/>
        <w:tblW w:w="9356" w:type="dxa"/>
        <w:tblInd w:w="-5" w:type="dxa"/>
        <w:tblLook w:val="04A0" w:firstRow="1" w:lastRow="0" w:firstColumn="1" w:lastColumn="0" w:noHBand="0" w:noVBand="1"/>
      </w:tblPr>
      <w:tblGrid>
        <w:gridCol w:w="1560"/>
        <w:gridCol w:w="7796"/>
      </w:tblGrid>
      <w:tr w:rsidR="00BA7C0A" w14:paraId="6E5672FF" w14:textId="77777777" w:rsidTr="00235246">
        <w:tc>
          <w:tcPr>
            <w:tcW w:w="1560" w:type="dxa"/>
          </w:tcPr>
          <w:p w14:paraId="2E2E72C8" w14:textId="77777777" w:rsidR="00BA7C0A" w:rsidRDefault="00BA7C0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96" w:type="dxa"/>
          </w:tcPr>
          <w:p w14:paraId="46F634DA" w14:textId="77777777" w:rsidR="00BA7C0A" w:rsidRDefault="00BA7C0A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BA7C0A" w14:paraId="34FFDB9E" w14:textId="77777777" w:rsidTr="00235246">
        <w:tc>
          <w:tcPr>
            <w:tcW w:w="1560" w:type="dxa"/>
          </w:tcPr>
          <w:p w14:paraId="05869EBF" w14:textId="38D52D5A" w:rsidR="00BA7C0A" w:rsidRPr="00BA7C0A" w:rsidRDefault="00BA7C0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12</w:t>
            </w:r>
          </w:p>
        </w:tc>
        <w:tc>
          <w:tcPr>
            <w:tcW w:w="7796" w:type="dxa"/>
          </w:tcPr>
          <w:p w14:paraId="1884AD7A" w14:textId="2D05CA00" w:rsidR="00BA7C0A" w:rsidRDefault="00BA7C0A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Принять запрос на запуск создания смарт-контракта</w:t>
            </w:r>
            <w:r w:rsidR="00DC621F">
              <w:rPr>
                <w:noProof/>
              </w:rPr>
              <w:t>, контекста.</w:t>
            </w:r>
          </w:p>
        </w:tc>
      </w:tr>
      <w:tr w:rsidR="00CB3E30" w14:paraId="1410DE3A" w14:textId="77777777" w:rsidTr="00235246">
        <w:tc>
          <w:tcPr>
            <w:tcW w:w="1560" w:type="dxa"/>
          </w:tcPr>
          <w:p w14:paraId="4E7BABD3" w14:textId="17E148B2" w:rsidR="00CB3E30" w:rsidRDefault="00CB3E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96" w:type="dxa"/>
          </w:tcPr>
          <w:p w14:paraId="797B8E59" w14:textId="4D7E4F82" w:rsidR="00CB3E30" w:rsidRDefault="00393055" w:rsidP="00235246">
            <w:pPr>
              <w:ind w:firstLine="0"/>
              <w:jc w:val="left"/>
              <w:rPr>
                <w:noProof/>
              </w:rPr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  <w:tr w:rsidR="00BA7C0A" w14:paraId="77C0DF92" w14:textId="77777777" w:rsidTr="00235246">
        <w:tc>
          <w:tcPr>
            <w:tcW w:w="1560" w:type="dxa"/>
          </w:tcPr>
          <w:p w14:paraId="77569230" w14:textId="2441CC71" w:rsidR="00BA7C0A" w:rsidRDefault="00CB3E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13</w:t>
            </w:r>
          </w:p>
        </w:tc>
        <w:tc>
          <w:tcPr>
            <w:tcW w:w="7796" w:type="dxa"/>
          </w:tcPr>
          <w:p w14:paraId="4F33228A" w14:textId="14199E26" w:rsidR="00BA7C0A" w:rsidRPr="00BA7C0A" w:rsidRDefault="00BA7C0A" w:rsidP="00235246">
            <w:pPr>
              <w:ind w:firstLine="0"/>
              <w:jc w:val="left"/>
            </w:pPr>
            <w:r>
              <w:t>Создание внутренней записи о запуске процесса создания текущего смарт-контракта, задать идентификатор текущего смарт-контракта</w:t>
            </w:r>
          </w:p>
        </w:tc>
      </w:tr>
    </w:tbl>
    <w:p w14:paraId="5F27FD07" w14:textId="77777777" w:rsidR="00C82A93" w:rsidRDefault="00C82A93" w:rsidP="00235246">
      <w:pPr>
        <w:ind w:firstLine="0"/>
        <w:jc w:val="center"/>
        <w:rPr>
          <w:noProof/>
        </w:rPr>
      </w:pPr>
    </w:p>
    <w:p w14:paraId="1C22E291" w14:textId="6AED4D30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Шаг 4. Отображение формы создания сметы (СК)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CB3E30" w14:paraId="3D7D4A57" w14:textId="77777777" w:rsidTr="004C7A31">
        <w:tc>
          <w:tcPr>
            <w:tcW w:w="1560" w:type="dxa"/>
          </w:tcPr>
          <w:p w14:paraId="4C017126" w14:textId="77777777" w:rsidR="00CB3E30" w:rsidRDefault="00CB3E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6E5E94BF" w14:textId="77777777" w:rsidR="00CB3E30" w:rsidRDefault="00CB3E30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CB3E30" w14:paraId="2DFA6500" w14:textId="77777777" w:rsidTr="004C7A31">
        <w:tc>
          <w:tcPr>
            <w:tcW w:w="1560" w:type="dxa"/>
          </w:tcPr>
          <w:p w14:paraId="0A99B543" w14:textId="19EA1557" w:rsidR="00CB3E30" w:rsidRPr="00BA7C0A" w:rsidRDefault="00CB3E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14</w:t>
            </w:r>
          </w:p>
        </w:tc>
        <w:tc>
          <w:tcPr>
            <w:tcW w:w="7785" w:type="dxa"/>
          </w:tcPr>
          <w:p w14:paraId="45CB9405" w14:textId="173827D7" w:rsidR="00CB3E30" w:rsidRDefault="00CB3E30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Успешный запуск процесса создания</w:t>
            </w:r>
          </w:p>
        </w:tc>
      </w:tr>
      <w:tr w:rsidR="00CB3E30" w14:paraId="29EB03D4" w14:textId="77777777" w:rsidTr="004C7A31">
        <w:tc>
          <w:tcPr>
            <w:tcW w:w="1560" w:type="dxa"/>
          </w:tcPr>
          <w:p w14:paraId="7A017B07" w14:textId="151966C1" w:rsidR="00CB3E30" w:rsidRDefault="00CB3E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15</w:t>
            </w:r>
          </w:p>
        </w:tc>
        <w:tc>
          <w:tcPr>
            <w:tcW w:w="7785" w:type="dxa"/>
          </w:tcPr>
          <w:p w14:paraId="25D9A711" w14:textId="75368151" w:rsidR="00CB3E30" w:rsidRDefault="00CB3E30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Отображение страницы создания смарт-контракта, сформировать сообщение с формой создания смарт-контракта</w:t>
            </w:r>
          </w:p>
        </w:tc>
      </w:tr>
      <w:tr w:rsidR="00CB3E30" w14:paraId="3EE48CFE" w14:textId="77777777" w:rsidTr="004C7A31">
        <w:tc>
          <w:tcPr>
            <w:tcW w:w="1560" w:type="dxa"/>
          </w:tcPr>
          <w:p w14:paraId="37FEAEE3" w14:textId="23D8B4B5" w:rsidR="00CB3E30" w:rsidRDefault="00CB3E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17</w:t>
            </w:r>
          </w:p>
        </w:tc>
        <w:tc>
          <w:tcPr>
            <w:tcW w:w="7785" w:type="dxa"/>
          </w:tcPr>
          <w:p w14:paraId="40881042" w14:textId="4B993DF9" w:rsidR="00CB3E30" w:rsidRDefault="00CB3E30" w:rsidP="00235246">
            <w:pPr>
              <w:ind w:firstLine="0"/>
              <w:jc w:val="left"/>
              <w:rPr>
                <w:noProof/>
              </w:rPr>
            </w:pPr>
            <w:r>
              <w:t>Содержание обязательных и необязательных полей создания</w:t>
            </w:r>
          </w:p>
        </w:tc>
      </w:tr>
      <w:tr w:rsidR="00CB3E30" w14:paraId="2A6AD674" w14:textId="77777777" w:rsidTr="004C7A31">
        <w:tc>
          <w:tcPr>
            <w:tcW w:w="1560" w:type="dxa"/>
          </w:tcPr>
          <w:p w14:paraId="6101BE05" w14:textId="0E336A95" w:rsidR="00CB3E30" w:rsidRDefault="00CB3E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1AE3A62D" w14:textId="205BF223" w:rsidR="00CB3E30" w:rsidRPr="00BA7C0A" w:rsidRDefault="00393055" w:rsidP="00235246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</w:tbl>
    <w:p w14:paraId="015A932C" w14:textId="08002812" w:rsidR="00C82A93" w:rsidRDefault="00C82A93" w:rsidP="00235246">
      <w:pPr>
        <w:ind w:firstLine="0"/>
        <w:rPr>
          <w:noProof/>
        </w:rPr>
      </w:pPr>
    </w:p>
    <w:p w14:paraId="0ACC9ED5" w14:textId="74EBE91E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Шаг 5. Заполнение параметров сметы:</w:t>
      </w:r>
    </w:p>
    <w:p w14:paraId="195B0F0C" w14:textId="72EF8FF7" w:rsidR="00AE04D7" w:rsidRDefault="00AE04D7" w:rsidP="00235246">
      <w:pPr>
        <w:ind w:firstLine="0"/>
        <w:jc w:val="center"/>
        <w:rPr>
          <w:noProof/>
        </w:rPr>
      </w:pPr>
      <w:r>
        <w:rPr>
          <w:noProof/>
        </w:rPr>
        <w:t>• указание привязанного счёта</w:t>
      </w:r>
    </w:p>
    <w:p w14:paraId="66F60C6C" w14:textId="77777777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• сумма</w:t>
      </w:r>
    </w:p>
    <w:p w14:paraId="387A0EF7" w14:textId="77777777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lastRenderedPageBreak/>
        <w:t>• ID/телефон Ответственного</w:t>
      </w:r>
    </w:p>
    <w:p w14:paraId="3D9CFE82" w14:textId="77777777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• доп. условия (при необходимости)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CB3E30" w14:paraId="575A940D" w14:textId="77777777" w:rsidTr="004C7A31">
        <w:tc>
          <w:tcPr>
            <w:tcW w:w="1560" w:type="dxa"/>
          </w:tcPr>
          <w:p w14:paraId="6D0915B2" w14:textId="77777777" w:rsidR="00CB3E30" w:rsidRDefault="00CB3E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10924B2C" w14:textId="77777777" w:rsidR="00CB3E30" w:rsidRDefault="00CB3E30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CB3E30" w14:paraId="148839DD" w14:textId="77777777" w:rsidTr="004C7A31">
        <w:tc>
          <w:tcPr>
            <w:tcW w:w="1560" w:type="dxa"/>
          </w:tcPr>
          <w:p w14:paraId="48EE91FC" w14:textId="6574CE5D" w:rsidR="00CB3E30" w:rsidRPr="00BA7C0A" w:rsidRDefault="00CB3E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  <w:r w:rsidR="00B74F92">
              <w:rPr>
                <w:noProof/>
              </w:rPr>
              <w:t>2</w:t>
            </w:r>
          </w:p>
        </w:tc>
        <w:tc>
          <w:tcPr>
            <w:tcW w:w="7785" w:type="dxa"/>
          </w:tcPr>
          <w:p w14:paraId="03635388" w14:textId="04BC05FD" w:rsidR="00CB3E30" w:rsidRDefault="00CB3E30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Принять данные вводимые в поля для заполнения</w:t>
            </w:r>
          </w:p>
        </w:tc>
      </w:tr>
      <w:tr w:rsidR="00B74F92" w14:paraId="669F7418" w14:textId="77777777" w:rsidTr="004C7A31">
        <w:tc>
          <w:tcPr>
            <w:tcW w:w="1560" w:type="dxa"/>
          </w:tcPr>
          <w:p w14:paraId="4F3CE839" w14:textId="4F9595FC" w:rsidR="00B74F92" w:rsidRDefault="00B74F92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6EA5B862" w14:textId="2AB2477C" w:rsidR="00B74F92" w:rsidRPr="00BA7C0A" w:rsidRDefault="00393055" w:rsidP="00235246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</w:tbl>
    <w:p w14:paraId="4ADCA6D4" w14:textId="77777777" w:rsidR="00C82A93" w:rsidRDefault="00C82A93" w:rsidP="00235246">
      <w:pPr>
        <w:ind w:firstLine="0"/>
        <w:rPr>
          <w:noProof/>
        </w:rPr>
      </w:pPr>
    </w:p>
    <w:p w14:paraId="0DF8F88C" w14:textId="77777777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Шаг 6.</w:t>
      </w:r>
    </w:p>
    <w:p w14:paraId="17357B89" w14:textId="77777777" w:rsidR="00B74F92" w:rsidRDefault="00B74F92" w:rsidP="00235246">
      <w:pPr>
        <w:ind w:firstLine="0"/>
        <w:jc w:val="center"/>
        <w:rPr>
          <w:noProof/>
        </w:rPr>
      </w:pPr>
      <w:r>
        <w:rPr>
          <w:noProof/>
        </w:rPr>
        <w:t>• Проверка корректности введённых данных (форматы, лимиты, срок действия)</w:t>
      </w:r>
    </w:p>
    <w:p w14:paraId="4671BAC4" w14:textId="457F067C" w:rsidR="00C82A93" w:rsidRDefault="00AE04D7" w:rsidP="00235246">
      <w:pPr>
        <w:ind w:firstLine="0"/>
        <w:jc w:val="center"/>
        <w:rPr>
          <w:noProof/>
        </w:rPr>
      </w:pPr>
      <w:r>
        <w:rPr>
          <w:noProof/>
        </w:rPr>
        <w:t>• Проверка</w:t>
      </w:r>
      <w:r w:rsidR="00C82A93">
        <w:rPr>
          <w:noProof/>
        </w:rPr>
        <w:t xml:space="preserve"> </w:t>
      </w:r>
      <w:r>
        <w:rPr>
          <w:noProof/>
        </w:rPr>
        <w:t xml:space="preserve">привязанного </w:t>
      </w:r>
      <w:r w:rsidR="00C82A93">
        <w:rPr>
          <w:noProof/>
        </w:rPr>
        <w:t>счёта списания</w:t>
      </w:r>
    </w:p>
    <w:p w14:paraId="1416D383" w14:textId="77777777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• Валидация данных Ответственного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DC621F" w14:paraId="1D52E066" w14:textId="77777777" w:rsidTr="004C7A31">
        <w:tc>
          <w:tcPr>
            <w:tcW w:w="1560" w:type="dxa"/>
          </w:tcPr>
          <w:p w14:paraId="16C2880F" w14:textId="77777777" w:rsidR="00DC621F" w:rsidRDefault="00DC621F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3FEA5F32" w14:textId="77777777" w:rsidR="00DC621F" w:rsidRDefault="00DC621F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DC621F" w14:paraId="1F2DD939" w14:textId="77777777" w:rsidTr="004C7A31">
        <w:tc>
          <w:tcPr>
            <w:tcW w:w="1560" w:type="dxa"/>
          </w:tcPr>
          <w:p w14:paraId="0F777DBA" w14:textId="548AE5DB" w:rsidR="00DC621F" w:rsidRPr="00BA7C0A" w:rsidRDefault="00DC621F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  <w:r w:rsidR="001316B6">
              <w:rPr>
                <w:noProof/>
              </w:rPr>
              <w:t>9</w:t>
            </w:r>
          </w:p>
        </w:tc>
        <w:tc>
          <w:tcPr>
            <w:tcW w:w="7785" w:type="dxa"/>
          </w:tcPr>
          <w:p w14:paraId="761F05C9" w14:textId="5D08C58D" w:rsidR="00DC621F" w:rsidRDefault="001316B6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Проверка существования такого привязанного счета в личном кабинете</w:t>
            </w:r>
          </w:p>
        </w:tc>
      </w:tr>
      <w:tr w:rsidR="001316B6" w14:paraId="69EC4741" w14:textId="77777777" w:rsidTr="004C7A31">
        <w:tc>
          <w:tcPr>
            <w:tcW w:w="1560" w:type="dxa"/>
          </w:tcPr>
          <w:p w14:paraId="396074EB" w14:textId="369E3346" w:rsidR="001316B6" w:rsidRDefault="001316B6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20</w:t>
            </w:r>
          </w:p>
        </w:tc>
        <w:tc>
          <w:tcPr>
            <w:tcW w:w="7785" w:type="dxa"/>
          </w:tcPr>
          <w:p w14:paraId="4472246D" w14:textId="4B021E4A" w:rsidR="001316B6" w:rsidRDefault="001316B6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Проверка обязательности полей (есть ли данные в обязательных полях)</w:t>
            </w:r>
          </w:p>
        </w:tc>
      </w:tr>
      <w:tr w:rsidR="00B74F92" w14:paraId="2948F48B" w14:textId="77777777" w:rsidTr="004C7A31">
        <w:tc>
          <w:tcPr>
            <w:tcW w:w="1560" w:type="dxa"/>
          </w:tcPr>
          <w:p w14:paraId="2858BA27" w14:textId="3770282E" w:rsidR="00B74F92" w:rsidRDefault="00B74F92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21</w:t>
            </w:r>
          </w:p>
        </w:tc>
        <w:tc>
          <w:tcPr>
            <w:tcW w:w="7785" w:type="dxa"/>
          </w:tcPr>
          <w:p w14:paraId="6EEA3039" w14:textId="64C24666" w:rsidR="00B74F92" w:rsidRDefault="00B74F92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Проверка вводимых значений в полях на соответствие корректности (тип данных, диапазоны значений)</w:t>
            </w:r>
          </w:p>
        </w:tc>
      </w:tr>
      <w:tr w:rsidR="00B74F92" w14:paraId="27B577C0" w14:textId="77777777" w:rsidTr="004C7A31">
        <w:tc>
          <w:tcPr>
            <w:tcW w:w="1560" w:type="dxa"/>
          </w:tcPr>
          <w:p w14:paraId="07210132" w14:textId="4B81FF2F" w:rsidR="00B74F92" w:rsidRDefault="00B74F92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22</w:t>
            </w:r>
          </w:p>
        </w:tc>
        <w:tc>
          <w:tcPr>
            <w:tcW w:w="7785" w:type="dxa"/>
          </w:tcPr>
          <w:p w14:paraId="18379756" w14:textId="37D17494" w:rsidR="00B74F92" w:rsidRDefault="00B74F92" w:rsidP="00235246">
            <w:pPr>
              <w:ind w:firstLine="0"/>
              <w:jc w:val="left"/>
              <w:rPr>
                <w:noProof/>
              </w:rPr>
            </w:pPr>
            <w:r>
              <w:t>Проверка существования ID/телефона и возможность однозначной идентификации Ответственного в системе.</w:t>
            </w:r>
          </w:p>
        </w:tc>
      </w:tr>
      <w:tr w:rsidR="0001750E" w14:paraId="3228262E" w14:textId="77777777" w:rsidTr="004C7A31">
        <w:tc>
          <w:tcPr>
            <w:tcW w:w="1560" w:type="dxa"/>
          </w:tcPr>
          <w:p w14:paraId="67C3BDAB" w14:textId="30151783" w:rsidR="0001750E" w:rsidRDefault="0001750E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23</w:t>
            </w:r>
          </w:p>
        </w:tc>
        <w:tc>
          <w:tcPr>
            <w:tcW w:w="7785" w:type="dxa"/>
          </w:tcPr>
          <w:p w14:paraId="5B5049B2" w14:textId="7BF4D68C" w:rsidR="0001750E" w:rsidRDefault="0001750E" w:rsidP="00235246">
            <w:pPr>
              <w:ind w:firstLine="0"/>
              <w:jc w:val="left"/>
            </w:pPr>
            <w:r>
              <w:t>Проверка допустимости создания СК в текущем состоянии бизнес-процесса (с учетом выполненных предыдущих шагов)</w:t>
            </w:r>
          </w:p>
        </w:tc>
      </w:tr>
      <w:tr w:rsidR="00B74F92" w14:paraId="2A385E65" w14:textId="77777777" w:rsidTr="004C7A31">
        <w:tc>
          <w:tcPr>
            <w:tcW w:w="1560" w:type="dxa"/>
          </w:tcPr>
          <w:p w14:paraId="193A15F4" w14:textId="0BF9A2F7" w:rsidR="00B74F92" w:rsidRDefault="00B74F92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6468F97F" w14:textId="6916370D" w:rsidR="00B74F92" w:rsidRPr="00BA7C0A" w:rsidRDefault="00393055" w:rsidP="00235246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  <w:tr w:rsidR="00B74F92" w14:paraId="3C66EAB6" w14:textId="77777777" w:rsidTr="004C7A31">
        <w:tc>
          <w:tcPr>
            <w:tcW w:w="1560" w:type="dxa"/>
          </w:tcPr>
          <w:p w14:paraId="5179DED6" w14:textId="5140952E" w:rsidR="00B74F92" w:rsidRDefault="00B74F92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7</w:t>
            </w:r>
          </w:p>
        </w:tc>
        <w:tc>
          <w:tcPr>
            <w:tcW w:w="7785" w:type="dxa"/>
          </w:tcPr>
          <w:p w14:paraId="4B66A8CF" w14:textId="5CC4B399" w:rsidR="00B74F92" w:rsidRPr="00BA7C0A" w:rsidRDefault="00B74F92" w:rsidP="00235246">
            <w:pPr>
              <w:ind w:firstLine="0"/>
              <w:jc w:val="left"/>
            </w:pPr>
            <w:r>
              <w:t>Сформировать ответное сообщение о результате операций: принято/отклонено создание</w:t>
            </w:r>
          </w:p>
        </w:tc>
      </w:tr>
    </w:tbl>
    <w:p w14:paraId="4ABD080E" w14:textId="77777777" w:rsidR="00C82A93" w:rsidRDefault="00C82A93" w:rsidP="00235246">
      <w:pPr>
        <w:ind w:firstLine="0"/>
        <w:jc w:val="center"/>
        <w:rPr>
          <w:noProof/>
        </w:rPr>
      </w:pPr>
    </w:p>
    <w:p w14:paraId="50EAD528" w14:textId="77777777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Шаг 7. Подтверждение создания сметы (СК)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B74F92" w14:paraId="1DA68E67" w14:textId="77777777" w:rsidTr="004C7A31">
        <w:tc>
          <w:tcPr>
            <w:tcW w:w="1560" w:type="dxa"/>
          </w:tcPr>
          <w:p w14:paraId="5AE14F06" w14:textId="77777777" w:rsidR="00B74F92" w:rsidRDefault="00B74F92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10A178DE" w14:textId="77777777" w:rsidR="00B74F92" w:rsidRDefault="00B74F92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B74F92" w14:paraId="098BD791" w14:textId="77777777" w:rsidTr="004C7A31">
        <w:tc>
          <w:tcPr>
            <w:tcW w:w="1560" w:type="dxa"/>
          </w:tcPr>
          <w:p w14:paraId="19B1D046" w14:textId="14BE1A78" w:rsidR="00B74F92" w:rsidRPr="00BA7C0A" w:rsidRDefault="0001750E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11</w:t>
            </w:r>
          </w:p>
        </w:tc>
        <w:tc>
          <w:tcPr>
            <w:tcW w:w="7785" w:type="dxa"/>
          </w:tcPr>
          <w:p w14:paraId="558FD283" w14:textId="6088675E" w:rsidR="00B74F92" w:rsidRDefault="0001750E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При успешной проверке данных отобразить кнопку на подтверждение создания СК</w:t>
            </w:r>
          </w:p>
        </w:tc>
      </w:tr>
      <w:tr w:rsidR="00B74F92" w14:paraId="37F3D7D2" w14:textId="77777777" w:rsidTr="004C7A31">
        <w:tc>
          <w:tcPr>
            <w:tcW w:w="1560" w:type="dxa"/>
          </w:tcPr>
          <w:p w14:paraId="54D97F56" w14:textId="25B1F8F8" w:rsidR="00B74F92" w:rsidRDefault="0001750E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12</w:t>
            </w:r>
          </w:p>
        </w:tc>
        <w:tc>
          <w:tcPr>
            <w:tcW w:w="7785" w:type="dxa"/>
          </w:tcPr>
          <w:p w14:paraId="36F6DFC8" w14:textId="63976EDF" w:rsidR="00B74F92" w:rsidRDefault="0001750E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Принять подтверждение создания СК</w:t>
            </w:r>
          </w:p>
        </w:tc>
      </w:tr>
      <w:tr w:rsidR="00B74F92" w14:paraId="3EA6555E" w14:textId="77777777" w:rsidTr="004C7A31">
        <w:tc>
          <w:tcPr>
            <w:tcW w:w="1560" w:type="dxa"/>
          </w:tcPr>
          <w:p w14:paraId="20AB56CD" w14:textId="0B45490E" w:rsidR="00B74F92" w:rsidRDefault="0001750E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24</w:t>
            </w:r>
          </w:p>
        </w:tc>
        <w:tc>
          <w:tcPr>
            <w:tcW w:w="7785" w:type="dxa"/>
          </w:tcPr>
          <w:p w14:paraId="682DC332" w14:textId="5D777E85" w:rsidR="00B74F92" w:rsidRPr="0001750E" w:rsidRDefault="0001750E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 xml:space="preserve">Сообщение подтверждения должно содержать все требуемые идентификаторы акторов, </w:t>
            </w:r>
            <w:r>
              <w:rPr>
                <w:noProof/>
                <w:lang w:val="en-US"/>
              </w:rPr>
              <w:t>ID</w:t>
            </w:r>
            <w:r w:rsidRPr="0001750E">
              <w:rPr>
                <w:noProof/>
              </w:rPr>
              <w:t xml:space="preserve"> </w:t>
            </w:r>
            <w:r>
              <w:rPr>
                <w:noProof/>
              </w:rPr>
              <w:t>сметы</w:t>
            </w:r>
          </w:p>
        </w:tc>
      </w:tr>
      <w:tr w:rsidR="00B74F92" w14:paraId="46985670" w14:textId="77777777" w:rsidTr="004C7A31">
        <w:tc>
          <w:tcPr>
            <w:tcW w:w="1560" w:type="dxa"/>
          </w:tcPr>
          <w:p w14:paraId="0E25C8D3" w14:textId="13AE9774" w:rsidR="00B74F92" w:rsidRDefault="0001750E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25</w:t>
            </w:r>
          </w:p>
        </w:tc>
        <w:tc>
          <w:tcPr>
            <w:tcW w:w="7785" w:type="dxa"/>
          </w:tcPr>
          <w:p w14:paraId="5A95F9AD" w14:textId="13969746" w:rsidR="00B74F92" w:rsidRDefault="00B74F92" w:rsidP="00235246">
            <w:pPr>
              <w:ind w:firstLine="0"/>
              <w:jc w:val="left"/>
              <w:rPr>
                <w:noProof/>
              </w:rPr>
            </w:pPr>
            <w:r>
              <w:t xml:space="preserve">Проверка </w:t>
            </w:r>
            <w:r w:rsidR="0001750E">
              <w:t>целостности сообщения подтверждения (проверка величин контрольных/криптографических механизмов)</w:t>
            </w:r>
          </w:p>
        </w:tc>
      </w:tr>
      <w:tr w:rsidR="007B1FD3" w14:paraId="6748C945" w14:textId="77777777" w:rsidTr="004C7A31">
        <w:tc>
          <w:tcPr>
            <w:tcW w:w="1560" w:type="dxa"/>
          </w:tcPr>
          <w:p w14:paraId="4025D326" w14:textId="7394C503" w:rsidR="007B1FD3" w:rsidRDefault="007B1FD3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06222742" w14:textId="19DFBEDC" w:rsidR="007B1FD3" w:rsidRDefault="00393055" w:rsidP="00235246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</w:tbl>
    <w:p w14:paraId="5C0031BA" w14:textId="77777777" w:rsidR="00C82A93" w:rsidRDefault="00C82A93" w:rsidP="00235246">
      <w:pPr>
        <w:ind w:firstLine="0"/>
        <w:jc w:val="center"/>
        <w:rPr>
          <w:noProof/>
        </w:rPr>
      </w:pPr>
    </w:p>
    <w:p w14:paraId="0E809061" w14:textId="77777777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Шаг 8.</w:t>
      </w:r>
    </w:p>
    <w:p w14:paraId="3BE59DC6" w14:textId="77777777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• Сохранение сметы (СК)</w:t>
      </w:r>
    </w:p>
    <w:p w14:paraId="72E28EC4" w14:textId="77777777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• присвоение ID и привязка участников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7B1FD3" w14:paraId="65FAD8AC" w14:textId="77777777" w:rsidTr="004C7A31">
        <w:tc>
          <w:tcPr>
            <w:tcW w:w="1560" w:type="dxa"/>
          </w:tcPr>
          <w:p w14:paraId="4213767B" w14:textId="77777777" w:rsidR="007B1FD3" w:rsidRDefault="007B1FD3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7FB5368E" w14:textId="77777777" w:rsidR="007B1FD3" w:rsidRDefault="007B1FD3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7B1FD3" w14:paraId="528B2E4A" w14:textId="77777777" w:rsidTr="004C7A31">
        <w:tc>
          <w:tcPr>
            <w:tcW w:w="1560" w:type="dxa"/>
          </w:tcPr>
          <w:p w14:paraId="10F10501" w14:textId="693E2A87" w:rsidR="007B1FD3" w:rsidRDefault="007B1FD3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26</w:t>
            </w:r>
          </w:p>
        </w:tc>
        <w:tc>
          <w:tcPr>
            <w:tcW w:w="7785" w:type="dxa"/>
          </w:tcPr>
          <w:p w14:paraId="0959BBED" w14:textId="1511626B" w:rsidR="007B1FD3" w:rsidRDefault="007B1FD3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Привязка всех инде</w:t>
            </w:r>
            <w:r w:rsidR="00393055">
              <w:rPr>
                <w:noProof/>
              </w:rPr>
              <w:t>нти</w:t>
            </w:r>
            <w:r>
              <w:rPr>
                <w:noProof/>
              </w:rPr>
              <w:t>фикаторов участников и контекста по смете друг к другу, присваивание смете окончательного идентификатора</w:t>
            </w:r>
          </w:p>
        </w:tc>
      </w:tr>
      <w:tr w:rsidR="007B1FD3" w14:paraId="66A20CD9" w14:textId="77777777" w:rsidTr="004C7A31">
        <w:tc>
          <w:tcPr>
            <w:tcW w:w="1560" w:type="dxa"/>
          </w:tcPr>
          <w:p w14:paraId="20F16D33" w14:textId="5FDEB085" w:rsidR="007B1FD3" w:rsidRDefault="007B1FD3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27</w:t>
            </w:r>
          </w:p>
        </w:tc>
        <w:tc>
          <w:tcPr>
            <w:tcW w:w="7785" w:type="dxa"/>
          </w:tcPr>
          <w:p w14:paraId="68F6FF03" w14:textId="621BD97C" w:rsidR="007B1FD3" w:rsidRDefault="007B1FD3" w:rsidP="00235246">
            <w:pPr>
              <w:ind w:firstLine="0"/>
              <w:jc w:val="left"/>
              <w:rPr>
                <w:noProof/>
              </w:rPr>
            </w:pPr>
            <w:r>
              <w:t>Фиксация факта подтверждения создания сметы со всеми идентификаторами, временем, контекстом данных.</w:t>
            </w:r>
          </w:p>
        </w:tc>
      </w:tr>
      <w:tr w:rsidR="00393055" w14:paraId="3D03C998" w14:textId="77777777" w:rsidTr="004C7A31">
        <w:tc>
          <w:tcPr>
            <w:tcW w:w="1560" w:type="dxa"/>
          </w:tcPr>
          <w:p w14:paraId="71D3DD36" w14:textId="68FB4C82" w:rsidR="00393055" w:rsidRDefault="0039305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5</w:t>
            </w:r>
          </w:p>
        </w:tc>
        <w:tc>
          <w:tcPr>
            <w:tcW w:w="7785" w:type="dxa"/>
          </w:tcPr>
          <w:p w14:paraId="67DA4E89" w14:textId="7AE6913E" w:rsidR="00393055" w:rsidRPr="00BA7C0A" w:rsidRDefault="00393055" w:rsidP="00235246">
            <w:pPr>
              <w:ind w:firstLine="0"/>
              <w:jc w:val="left"/>
            </w:pPr>
            <w:r>
              <w:t xml:space="preserve">Система должна выполнять проверку корректности идентификаторов и данных. Проверка содержания идентификаторов. </w:t>
            </w:r>
          </w:p>
        </w:tc>
      </w:tr>
      <w:tr w:rsidR="007B1FD3" w:rsidRPr="00BA7C0A" w14:paraId="1D832427" w14:textId="77777777" w:rsidTr="004C7A31">
        <w:tc>
          <w:tcPr>
            <w:tcW w:w="1560" w:type="dxa"/>
          </w:tcPr>
          <w:p w14:paraId="2AB191F4" w14:textId="77777777" w:rsidR="007B1FD3" w:rsidRDefault="007B1FD3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7</w:t>
            </w:r>
          </w:p>
        </w:tc>
        <w:tc>
          <w:tcPr>
            <w:tcW w:w="7785" w:type="dxa"/>
          </w:tcPr>
          <w:p w14:paraId="79391262" w14:textId="7CAE4793" w:rsidR="007B1FD3" w:rsidRPr="00BA7C0A" w:rsidRDefault="007B1FD3" w:rsidP="00235246">
            <w:pPr>
              <w:ind w:firstLine="0"/>
              <w:jc w:val="left"/>
            </w:pPr>
            <w:r>
              <w:t>Сформировать ответное сообщение о результате операции: готово</w:t>
            </w:r>
          </w:p>
        </w:tc>
      </w:tr>
    </w:tbl>
    <w:p w14:paraId="788BED3C" w14:textId="77777777" w:rsidR="00C82A93" w:rsidRDefault="00C82A93" w:rsidP="00235246">
      <w:pPr>
        <w:ind w:firstLine="0"/>
        <w:jc w:val="center"/>
        <w:rPr>
          <w:noProof/>
        </w:rPr>
      </w:pPr>
    </w:p>
    <w:p w14:paraId="2B1916B3" w14:textId="130F76D1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 xml:space="preserve">Шаг 9. </w:t>
      </w:r>
      <w:r w:rsidR="0001750E">
        <w:rPr>
          <w:noProof/>
        </w:rPr>
        <w:t xml:space="preserve">Готово. </w:t>
      </w:r>
      <w:r>
        <w:rPr>
          <w:noProof/>
        </w:rPr>
        <w:t>Отображение статуса сметы (СК) «Ожидает подтверждения Ответственного»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7B1FD3" w14:paraId="4DDF3225" w14:textId="77777777" w:rsidTr="004C7A31">
        <w:tc>
          <w:tcPr>
            <w:tcW w:w="1560" w:type="dxa"/>
          </w:tcPr>
          <w:p w14:paraId="62AC3724" w14:textId="77777777" w:rsidR="007B1FD3" w:rsidRDefault="007B1FD3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03CC40D1" w14:textId="77777777" w:rsidR="007B1FD3" w:rsidRDefault="007B1FD3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7B1FD3" w14:paraId="020A8A81" w14:textId="77777777" w:rsidTr="004C7A31">
        <w:tc>
          <w:tcPr>
            <w:tcW w:w="1560" w:type="dxa"/>
          </w:tcPr>
          <w:p w14:paraId="06939355" w14:textId="100B1F83" w:rsidR="007B1FD3" w:rsidRDefault="007B1FD3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28</w:t>
            </w:r>
          </w:p>
        </w:tc>
        <w:tc>
          <w:tcPr>
            <w:tcW w:w="7785" w:type="dxa"/>
          </w:tcPr>
          <w:p w14:paraId="6687C7D8" w14:textId="0624630E" w:rsidR="007B1FD3" w:rsidRDefault="00393055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Проверка актуальности статуса сметы</w:t>
            </w:r>
          </w:p>
        </w:tc>
      </w:tr>
      <w:tr w:rsidR="007B1FD3" w14:paraId="41B2AE9D" w14:textId="77777777" w:rsidTr="004C7A31">
        <w:tc>
          <w:tcPr>
            <w:tcW w:w="1560" w:type="dxa"/>
          </w:tcPr>
          <w:p w14:paraId="697032F4" w14:textId="5F38BD7E" w:rsidR="007B1FD3" w:rsidRDefault="007B1FD3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</w:t>
            </w:r>
            <w:r w:rsidR="00393055">
              <w:rPr>
                <w:noProof/>
              </w:rPr>
              <w:t>9</w:t>
            </w:r>
          </w:p>
        </w:tc>
        <w:tc>
          <w:tcPr>
            <w:tcW w:w="7785" w:type="dxa"/>
          </w:tcPr>
          <w:p w14:paraId="105FAE69" w14:textId="153A5A04" w:rsidR="007B1FD3" w:rsidRDefault="00393055" w:rsidP="00235246">
            <w:pPr>
              <w:ind w:firstLine="0"/>
              <w:jc w:val="left"/>
              <w:rPr>
                <w:noProof/>
              </w:rPr>
            </w:pPr>
            <w:r>
              <w:t>Отображение статуса сметы</w:t>
            </w:r>
          </w:p>
        </w:tc>
      </w:tr>
      <w:tr w:rsidR="007B1FD3" w14:paraId="31E1481D" w14:textId="77777777" w:rsidTr="004C7A31">
        <w:tc>
          <w:tcPr>
            <w:tcW w:w="1560" w:type="dxa"/>
          </w:tcPr>
          <w:p w14:paraId="7EE186E9" w14:textId="77777777" w:rsidR="007B1FD3" w:rsidRDefault="007B1FD3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2D019C98" w14:textId="38D5B865" w:rsidR="007B1FD3" w:rsidRPr="00BA7C0A" w:rsidRDefault="00393055" w:rsidP="00235246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</w:tbl>
    <w:p w14:paraId="7C88AD43" w14:textId="77777777" w:rsidR="00C82A93" w:rsidRDefault="00C82A93" w:rsidP="00235246">
      <w:pPr>
        <w:ind w:firstLine="0"/>
        <w:rPr>
          <w:noProof/>
        </w:rPr>
      </w:pPr>
    </w:p>
    <w:p w14:paraId="226BD42F" w14:textId="77777777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Шаг 10. Уведомление о привязке к смете (СК) и запрос подтверждения участия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393055" w14:paraId="29DCFB16" w14:textId="77777777" w:rsidTr="004C7A31">
        <w:tc>
          <w:tcPr>
            <w:tcW w:w="1560" w:type="dxa"/>
          </w:tcPr>
          <w:p w14:paraId="5F1231A4" w14:textId="77777777" w:rsidR="00393055" w:rsidRDefault="0039305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58074488" w14:textId="77777777" w:rsidR="00393055" w:rsidRDefault="00393055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393055" w14:paraId="706D9FDD" w14:textId="77777777" w:rsidTr="004C7A31">
        <w:tc>
          <w:tcPr>
            <w:tcW w:w="1560" w:type="dxa"/>
          </w:tcPr>
          <w:p w14:paraId="1D994121" w14:textId="3346510C" w:rsidR="00393055" w:rsidRDefault="0039305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30</w:t>
            </w:r>
          </w:p>
        </w:tc>
        <w:tc>
          <w:tcPr>
            <w:tcW w:w="7785" w:type="dxa"/>
          </w:tcPr>
          <w:p w14:paraId="1B644311" w14:textId="72275C9B" w:rsidR="00393055" w:rsidRPr="00393055" w:rsidRDefault="00393055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 xml:space="preserve">Содержание привязки </w:t>
            </w:r>
            <w:r>
              <w:rPr>
                <w:noProof/>
                <w:lang w:val="en-US"/>
              </w:rPr>
              <w:t>ID</w:t>
            </w:r>
            <w:r w:rsidRPr="00393055">
              <w:rPr>
                <w:noProof/>
              </w:rPr>
              <w:t xml:space="preserve"> </w:t>
            </w:r>
            <w:r>
              <w:rPr>
                <w:noProof/>
              </w:rPr>
              <w:t>ответственного в определенной смете</w:t>
            </w:r>
          </w:p>
        </w:tc>
      </w:tr>
      <w:tr w:rsidR="00393055" w14:paraId="3B560DAC" w14:textId="77777777" w:rsidTr="004C7A31">
        <w:tc>
          <w:tcPr>
            <w:tcW w:w="1560" w:type="dxa"/>
          </w:tcPr>
          <w:p w14:paraId="389AE66F" w14:textId="7115A329" w:rsidR="00393055" w:rsidRDefault="0039305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31</w:t>
            </w:r>
          </w:p>
        </w:tc>
        <w:tc>
          <w:tcPr>
            <w:tcW w:w="7785" w:type="dxa"/>
          </w:tcPr>
          <w:p w14:paraId="298701A0" w14:textId="2395171E" w:rsidR="00393055" w:rsidRDefault="00393055" w:rsidP="00235246">
            <w:pPr>
              <w:ind w:firstLine="0"/>
              <w:jc w:val="left"/>
              <w:rPr>
                <w:noProof/>
              </w:rPr>
            </w:pPr>
            <w:r>
              <w:t>Сформировать уведомление о привязке в структурированном виде.</w:t>
            </w:r>
          </w:p>
        </w:tc>
      </w:tr>
      <w:tr w:rsidR="00393055" w14:paraId="7C9080CC" w14:textId="77777777" w:rsidTr="004C7A31">
        <w:tc>
          <w:tcPr>
            <w:tcW w:w="1560" w:type="dxa"/>
          </w:tcPr>
          <w:p w14:paraId="10629552" w14:textId="4586B7ED" w:rsidR="00393055" w:rsidRDefault="0039305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32</w:t>
            </w:r>
          </w:p>
        </w:tc>
        <w:tc>
          <w:tcPr>
            <w:tcW w:w="7785" w:type="dxa"/>
          </w:tcPr>
          <w:p w14:paraId="31073532" w14:textId="7423C9AB" w:rsidR="00393055" w:rsidRDefault="00393055" w:rsidP="00235246">
            <w:pPr>
              <w:ind w:firstLine="0"/>
              <w:jc w:val="left"/>
            </w:pPr>
            <w:r>
              <w:t>Осуществление отправки уведомления</w:t>
            </w:r>
          </w:p>
        </w:tc>
      </w:tr>
      <w:tr w:rsidR="00393055" w14:paraId="64BBDD34" w14:textId="77777777" w:rsidTr="004C7A31">
        <w:tc>
          <w:tcPr>
            <w:tcW w:w="1560" w:type="dxa"/>
          </w:tcPr>
          <w:p w14:paraId="6DCC019B" w14:textId="0A9373A0" w:rsidR="00393055" w:rsidRDefault="0039305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33</w:t>
            </w:r>
          </w:p>
        </w:tc>
        <w:tc>
          <w:tcPr>
            <w:tcW w:w="7785" w:type="dxa"/>
          </w:tcPr>
          <w:p w14:paraId="46667C50" w14:textId="62FFDBA4" w:rsidR="00393055" w:rsidRDefault="00393055" w:rsidP="00235246">
            <w:pPr>
              <w:ind w:firstLine="0"/>
              <w:jc w:val="left"/>
            </w:pPr>
            <w:r>
              <w:t>Фиксация факта отправки уведомления</w:t>
            </w:r>
          </w:p>
        </w:tc>
      </w:tr>
      <w:tr w:rsidR="00393055" w14:paraId="334A9913" w14:textId="77777777" w:rsidTr="004C7A31">
        <w:tc>
          <w:tcPr>
            <w:tcW w:w="1560" w:type="dxa"/>
          </w:tcPr>
          <w:p w14:paraId="6F576250" w14:textId="77777777" w:rsidR="00393055" w:rsidRDefault="0039305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0663874F" w14:textId="4751FE52" w:rsidR="00393055" w:rsidRPr="00BA7C0A" w:rsidRDefault="00393055" w:rsidP="00235246">
            <w:pPr>
              <w:ind w:firstLine="0"/>
              <w:jc w:val="left"/>
            </w:pPr>
            <w:r>
              <w:t xml:space="preserve">Система должна выполнять проверку корректности идентификаторов и данных. Проверка содержания идентификаторов. </w:t>
            </w:r>
          </w:p>
        </w:tc>
      </w:tr>
    </w:tbl>
    <w:p w14:paraId="1DB7D7D5" w14:textId="77777777" w:rsidR="00C82A93" w:rsidRDefault="00C82A93" w:rsidP="00235246">
      <w:pPr>
        <w:ind w:firstLine="0"/>
        <w:jc w:val="center"/>
        <w:rPr>
          <w:noProof/>
        </w:rPr>
      </w:pPr>
    </w:p>
    <w:p w14:paraId="30DFC82B" w14:textId="77777777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Шаг 11. Открытие приложения по уведомлению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393055" w14:paraId="4CF7317E" w14:textId="77777777" w:rsidTr="004C7A31">
        <w:tc>
          <w:tcPr>
            <w:tcW w:w="1560" w:type="dxa"/>
          </w:tcPr>
          <w:p w14:paraId="32C9299B" w14:textId="77777777" w:rsidR="00393055" w:rsidRDefault="0039305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6A4DFD31" w14:textId="77777777" w:rsidR="00393055" w:rsidRDefault="00393055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393055" w14:paraId="76E86EA5" w14:textId="77777777" w:rsidTr="004C7A31">
        <w:tc>
          <w:tcPr>
            <w:tcW w:w="1560" w:type="dxa"/>
          </w:tcPr>
          <w:p w14:paraId="42328FCE" w14:textId="50AC2971" w:rsidR="00393055" w:rsidRDefault="0039305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34</w:t>
            </w:r>
          </w:p>
        </w:tc>
        <w:tc>
          <w:tcPr>
            <w:tcW w:w="7785" w:type="dxa"/>
          </w:tcPr>
          <w:p w14:paraId="28C3B44B" w14:textId="537B2552" w:rsidR="00393055" w:rsidRPr="00393055" w:rsidRDefault="00393055" w:rsidP="00235246">
            <w:pPr>
              <w:ind w:firstLine="0"/>
              <w:jc w:val="left"/>
              <w:rPr>
                <w:noProof/>
              </w:rPr>
            </w:pPr>
            <w:r>
              <w:t>Система должна установить логическое соединение между Ответственным.</w:t>
            </w:r>
          </w:p>
        </w:tc>
      </w:tr>
      <w:tr w:rsidR="00393055" w14:paraId="2086D15F" w14:textId="77777777" w:rsidTr="004C7A31">
        <w:tc>
          <w:tcPr>
            <w:tcW w:w="1560" w:type="dxa"/>
          </w:tcPr>
          <w:p w14:paraId="4DE9A222" w14:textId="632611D1" w:rsidR="00393055" w:rsidRDefault="0039305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35</w:t>
            </w:r>
          </w:p>
        </w:tc>
        <w:tc>
          <w:tcPr>
            <w:tcW w:w="7785" w:type="dxa"/>
          </w:tcPr>
          <w:p w14:paraId="16FDC54D" w14:textId="629EC1F8" w:rsidR="00393055" w:rsidRDefault="00393055" w:rsidP="00235246">
            <w:pPr>
              <w:ind w:firstLine="0"/>
              <w:jc w:val="left"/>
              <w:rPr>
                <w:noProof/>
              </w:rPr>
            </w:pPr>
            <w:r>
              <w:t>Выполнена идентификации и аутентификации пользователя.</w:t>
            </w:r>
          </w:p>
        </w:tc>
      </w:tr>
      <w:tr w:rsidR="00393055" w14:paraId="2998D447" w14:textId="77777777" w:rsidTr="004C7A31">
        <w:tc>
          <w:tcPr>
            <w:tcW w:w="1560" w:type="dxa"/>
          </w:tcPr>
          <w:p w14:paraId="35E4420B" w14:textId="3F3180D7" w:rsidR="00393055" w:rsidRDefault="0039305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38</w:t>
            </w:r>
          </w:p>
        </w:tc>
        <w:tc>
          <w:tcPr>
            <w:tcW w:w="7785" w:type="dxa"/>
          </w:tcPr>
          <w:p w14:paraId="10C67C3C" w14:textId="7F7FD5B5" w:rsidR="00393055" w:rsidRPr="00BA7C0A" w:rsidRDefault="00552284" w:rsidP="00235246">
            <w:pPr>
              <w:ind w:firstLine="0"/>
              <w:jc w:val="left"/>
            </w:pPr>
            <w:r>
              <w:t>Сообщение должно содержать ссылку на соответствующую смету.</w:t>
            </w:r>
            <w:r w:rsidR="00393055">
              <w:t xml:space="preserve"> </w:t>
            </w:r>
          </w:p>
        </w:tc>
      </w:tr>
      <w:tr w:rsidR="00552284" w14:paraId="41B300E5" w14:textId="77777777" w:rsidTr="004C7A31">
        <w:tc>
          <w:tcPr>
            <w:tcW w:w="1560" w:type="dxa"/>
          </w:tcPr>
          <w:p w14:paraId="4CF0C322" w14:textId="712B4A1D" w:rsidR="00552284" w:rsidRDefault="00552284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39</w:t>
            </w:r>
          </w:p>
        </w:tc>
        <w:tc>
          <w:tcPr>
            <w:tcW w:w="7785" w:type="dxa"/>
          </w:tcPr>
          <w:p w14:paraId="4B7AD10F" w14:textId="33E54E2F" w:rsidR="00552284" w:rsidRDefault="00552284" w:rsidP="00235246">
            <w:pPr>
              <w:ind w:firstLine="0"/>
              <w:jc w:val="left"/>
            </w:pPr>
            <w:r>
              <w:t>Проверка прав доступа пользователя к данным сметы.</w:t>
            </w:r>
          </w:p>
        </w:tc>
      </w:tr>
      <w:tr w:rsidR="00552284" w14:paraId="66A58A44" w14:textId="77777777" w:rsidTr="004C7A31">
        <w:tc>
          <w:tcPr>
            <w:tcW w:w="1560" w:type="dxa"/>
          </w:tcPr>
          <w:p w14:paraId="7C3FC64B" w14:textId="7B16B385" w:rsidR="00552284" w:rsidRDefault="00552284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40</w:t>
            </w:r>
          </w:p>
        </w:tc>
        <w:tc>
          <w:tcPr>
            <w:tcW w:w="7785" w:type="dxa"/>
          </w:tcPr>
          <w:p w14:paraId="35A71A37" w14:textId="4C88EE2C" w:rsidR="00552284" w:rsidRDefault="00552284" w:rsidP="00235246">
            <w:pPr>
              <w:ind w:firstLine="0"/>
              <w:jc w:val="left"/>
            </w:pPr>
            <w:r>
              <w:t>Обеспечить переход пользователя к контексту сметы</w:t>
            </w:r>
          </w:p>
        </w:tc>
      </w:tr>
      <w:tr w:rsidR="00B43730" w14:paraId="16DF01DB" w14:textId="77777777" w:rsidTr="004C7A31">
        <w:tc>
          <w:tcPr>
            <w:tcW w:w="1560" w:type="dxa"/>
          </w:tcPr>
          <w:p w14:paraId="7EE453CD" w14:textId="1603BACF" w:rsidR="00B43730" w:rsidRDefault="00B437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41</w:t>
            </w:r>
          </w:p>
        </w:tc>
        <w:tc>
          <w:tcPr>
            <w:tcW w:w="7785" w:type="dxa"/>
          </w:tcPr>
          <w:p w14:paraId="186FDF87" w14:textId="5921E7B5" w:rsidR="00B43730" w:rsidRDefault="00B43730" w:rsidP="00235246">
            <w:pPr>
              <w:ind w:firstLine="0"/>
              <w:jc w:val="left"/>
            </w:pPr>
            <w:r>
              <w:t>Принять подтверждение привязки к смете.</w:t>
            </w:r>
          </w:p>
        </w:tc>
      </w:tr>
      <w:tr w:rsidR="00552284" w14:paraId="1966817B" w14:textId="77777777" w:rsidTr="004C7A31">
        <w:tc>
          <w:tcPr>
            <w:tcW w:w="1560" w:type="dxa"/>
          </w:tcPr>
          <w:p w14:paraId="433581BD" w14:textId="3728A778" w:rsidR="00552284" w:rsidRDefault="00552284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76BF066D" w14:textId="2DAD66CF" w:rsidR="00552284" w:rsidRDefault="00552284" w:rsidP="00235246">
            <w:pPr>
              <w:ind w:firstLine="0"/>
              <w:jc w:val="left"/>
            </w:pPr>
            <w:r>
              <w:t xml:space="preserve">Система должна выполнять проверку корректности идентификаторов и данных. Проверка содержания идентификаторов. </w:t>
            </w:r>
          </w:p>
        </w:tc>
      </w:tr>
    </w:tbl>
    <w:p w14:paraId="140EDF88" w14:textId="77777777" w:rsidR="00C82A93" w:rsidRDefault="00C82A93" w:rsidP="00235246">
      <w:pPr>
        <w:ind w:firstLine="0"/>
        <w:jc w:val="center"/>
        <w:rPr>
          <w:noProof/>
        </w:rPr>
      </w:pPr>
    </w:p>
    <w:p w14:paraId="19A229F1" w14:textId="77777777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Шаг 12. Ввод дополнительных условий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552284" w14:paraId="4F32F93C" w14:textId="77777777" w:rsidTr="004C7A31">
        <w:tc>
          <w:tcPr>
            <w:tcW w:w="1560" w:type="dxa"/>
          </w:tcPr>
          <w:p w14:paraId="0FA4476D" w14:textId="77777777" w:rsidR="00552284" w:rsidRDefault="00552284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2C54E070" w14:textId="77777777" w:rsidR="00552284" w:rsidRDefault="00552284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552284" w14:paraId="0C73E72C" w14:textId="77777777" w:rsidTr="004C7A31">
        <w:tc>
          <w:tcPr>
            <w:tcW w:w="1560" w:type="dxa"/>
          </w:tcPr>
          <w:p w14:paraId="719056C0" w14:textId="32AB1EE0" w:rsidR="00552284" w:rsidRDefault="00552284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</w:t>
            </w:r>
            <w:r w:rsidR="00B43730">
              <w:rPr>
                <w:noProof/>
              </w:rPr>
              <w:t>2</w:t>
            </w:r>
          </w:p>
        </w:tc>
        <w:tc>
          <w:tcPr>
            <w:tcW w:w="7785" w:type="dxa"/>
          </w:tcPr>
          <w:p w14:paraId="495CE96D" w14:textId="32781294" w:rsidR="00552284" w:rsidRPr="00393055" w:rsidRDefault="00552284" w:rsidP="00235246">
            <w:pPr>
              <w:ind w:firstLine="0"/>
              <w:jc w:val="left"/>
              <w:rPr>
                <w:noProof/>
              </w:rPr>
            </w:pPr>
            <w:r>
              <w:t>Нужный контекст бизнес-про</w:t>
            </w:r>
            <w:r w:rsidR="008F6350">
              <w:t>ц</w:t>
            </w:r>
            <w:r>
              <w:t>есса: отправлена привязка, ответственный авторизован, смета составлена и существует</w:t>
            </w:r>
          </w:p>
        </w:tc>
      </w:tr>
      <w:tr w:rsidR="00552284" w14:paraId="233E347B" w14:textId="77777777" w:rsidTr="004C7A31">
        <w:tc>
          <w:tcPr>
            <w:tcW w:w="1560" w:type="dxa"/>
          </w:tcPr>
          <w:p w14:paraId="55783E07" w14:textId="3D093F47" w:rsidR="00552284" w:rsidRDefault="008F635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</w:t>
            </w:r>
            <w:r w:rsidR="00B43730">
              <w:rPr>
                <w:noProof/>
              </w:rPr>
              <w:t>3</w:t>
            </w:r>
          </w:p>
        </w:tc>
        <w:tc>
          <w:tcPr>
            <w:tcW w:w="7785" w:type="dxa"/>
          </w:tcPr>
          <w:p w14:paraId="00F0717B" w14:textId="10A86221" w:rsidR="00552284" w:rsidRDefault="00552284" w:rsidP="00235246">
            <w:pPr>
              <w:ind w:firstLine="0"/>
              <w:jc w:val="left"/>
              <w:rPr>
                <w:noProof/>
              </w:rPr>
            </w:pPr>
            <w:r>
              <w:t>Осуществить возможность ввода доп. условий</w:t>
            </w:r>
          </w:p>
        </w:tc>
      </w:tr>
      <w:tr w:rsidR="00552284" w14:paraId="2976D3E5" w14:textId="77777777" w:rsidTr="004C7A31">
        <w:tc>
          <w:tcPr>
            <w:tcW w:w="1560" w:type="dxa"/>
          </w:tcPr>
          <w:p w14:paraId="52BC856D" w14:textId="77777777" w:rsidR="00552284" w:rsidRDefault="00552284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2557842F" w14:textId="77777777" w:rsidR="00552284" w:rsidRDefault="00552284" w:rsidP="00235246">
            <w:pPr>
              <w:ind w:firstLine="0"/>
              <w:jc w:val="left"/>
            </w:pPr>
            <w:r>
              <w:t xml:space="preserve">Система должна выполнять проверку корректности идентификаторов и данных. Проверка содержания идентификаторов. </w:t>
            </w:r>
          </w:p>
        </w:tc>
      </w:tr>
    </w:tbl>
    <w:p w14:paraId="7D2FCB9A" w14:textId="77777777" w:rsidR="00C82A93" w:rsidRDefault="00C82A93" w:rsidP="00235246">
      <w:pPr>
        <w:ind w:firstLine="0"/>
        <w:jc w:val="center"/>
        <w:rPr>
          <w:noProof/>
        </w:rPr>
      </w:pPr>
    </w:p>
    <w:p w14:paraId="71812B5C" w14:textId="67285BF8" w:rsidR="00552284" w:rsidRDefault="00C82A93" w:rsidP="00235246">
      <w:pPr>
        <w:ind w:firstLine="0"/>
        <w:jc w:val="center"/>
        <w:rPr>
          <w:noProof/>
        </w:rPr>
      </w:pPr>
      <w:r>
        <w:rPr>
          <w:noProof/>
        </w:rPr>
        <w:t>Шаг 13. Отображен</w:t>
      </w:r>
      <w:r w:rsidR="00552284">
        <w:rPr>
          <w:noProof/>
        </w:rPr>
        <w:t>ие формы редактирования условий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552284" w14:paraId="69F9C811" w14:textId="77777777" w:rsidTr="004C7A31">
        <w:tc>
          <w:tcPr>
            <w:tcW w:w="1560" w:type="dxa"/>
          </w:tcPr>
          <w:p w14:paraId="03695B37" w14:textId="77777777" w:rsidR="00552284" w:rsidRDefault="00552284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7BDD0AF1" w14:textId="77777777" w:rsidR="00552284" w:rsidRDefault="00552284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552284" w14:paraId="68935CA8" w14:textId="77777777" w:rsidTr="004C7A31">
        <w:tc>
          <w:tcPr>
            <w:tcW w:w="1560" w:type="dxa"/>
          </w:tcPr>
          <w:p w14:paraId="2E7D3295" w14:textId="77777777" w:rsidR="00552284" w:rsidRPr="00BA7C0A" w:rsidRDefault="00552284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14</w:t>
            </w:r>
          </w:p>
        </w:tc>
        <w:tc>
          <w:tcPr>
            <w:tcW w:w="7785" w:type="dxa"/>
          </w:tcPr>
          <w:p w14:paraId="140A4204" w14:textId="379C34DF" w:rsidR="00552284" w:rsidRDefault="00552284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Успешный запуск процесса ввода доп. условий</w:t>
            </w:r>
          </w:p>
        </w:tc>
      </w:tr>
      <w:tr w:rsidR="00552284" w14:paraId="4B146920" w14:textId="77777777" w:rsidTr="004C7A31">
        <w:tc>
          <w:tcPr>
            <w:tcW w:w="1560" w:type="dxa"/>
          </w:tcPr>
          <w:p w14:paraId="785684A0" w14:textId="77777777" w:rsidR="00552284" w:rsidRDefault="00552284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15</w:t>
            </w:r>
          </w:p>
        </w:tc>
        <w:tc>
          <w:tcPr>
            <w:tcW w:w="7785" w:type="dxa"/>
          </w:tcPr>
          <w:p w14:paraId="2A2AE809" w14:textId="7B68D1F9" w:rsidR="00552284" w:rsidRDefault="00552284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Отображение страницы ввода доп. условий  смарт-контракта, сформировать сообщение с формой редактирования смарт-контракта</w:t>
            </w:r>
          </w:p>
        </w:tc>
      </w:tr>
      <w:tr w:rsidR="00552284" w14:paraId="7E4A527B" w14:textId="77777777" w:rsidTr="004C7A31">
        <w:tc>
          <w:tcPr>
            <w:tcW w:w="1560" w:type="dxa"/>
          </w:tcPr>
          <w:p w14:paraId="6911D1E1" w14:textId="2FAE713E" w:rsidR="00552284" w:rsidRDefault="008F635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</w:t>
            </w:r>
            <w:r w:rsidR="00B43730">
              <w:rPr>
                <w:noProof/>
              </w:rPr>
              <w:t>4</w:t>
            </w:r>
          </w:p>
        </w:tc>
        <w:tc>
          <w:tcPr>
            <w:tcW w:w="7785" w:type="dxa"/>
          </w:tcPr>
          <w:p w14:paraId="6BAD9C19" w14:textId="73242C84" w:rsidR="00552284" w:rsidRDefault="00552284" w:rsidP="00235246">
            <w:pPr>
              <w:ind w:firstLine="0"/>
              <w:jc w:val="left"/>
              <w:rPr>
                <w:noProof/>
              </w:rPr>
            </w:pPr>
            <w:r>
              <w:t>Отображение только тех полей, которые можно редактировать.</w:t>
            </w:r>
          </w:p>
        </w:tc>
      </w:tr>
      <w:tr w:rsidR="00552284" w14:paraId="06F488C9" w14:textId="77777777" w:rsidTr="004C7A31">
        <w:tc>
          <w:tcPr>
            <w:tcW w:w="1560" w:type="dxa"/>
          </w:tcPr>
          <w:p w14:paraId="044B2C01" w14:textId="77777777" w:rsidR="00552284" w:rsidRDefault="00552284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52E3C474" w14:textId="77777777" w:rsidR="00552284" w:rsidRPr="00BA7C0A" w:rsidRDefault="00552284" w:rsidP="00235246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</w:tbl>
    <w:p w14:paraId="5B1DC408" w14:textId="0F5866C8" w:rsidR="00C82A93" w:rsidRDefault="00C82A93" w:rsidP="00235246">
      <w:pPr>
        <w:ind w:firstLine="0"/>
        <w:rPr>
          <w:noProof/>
        </w:rPr>
      </w:pPr>
    </w:p>
    <w:p w14:paraId="1FF63BE1" w14:textId="77777777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Шаг 14. Подтверждение отправки изменений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552284" w14:paraId="23A49948" w14:textId="77777777" w:rsidTr="004C7A31">
        <w:tc>
          <w:tcPr>
            <w:tcW w:w="1560" w:type="dxa"/>
          </w:tcPr>
          <w:p w14:paraId="7BE4376F" w14:textId="77777777" w:rsidR="00552284" w:rsidRDefault="00552284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7D2F88EB" w14:textId="77777777" w:rsidR="00552284" w:rsidRDefault="00552284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552284" w14:paraId="68744A7A" w14:textId="77777777" w:rsidTr="004C7A31">
        <w:tc>
          <w:tcPr>
            <w:tcW w:w="1560" w:type="dxa"/>
          </w:tcPr>
          <w:p w14:paraId="7C992702" w14:textId="77777777" w:rsidR="00552284" w:rsidRPr="00BA7C0A" w:rsidRDefault="00552284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12</w:t>
            </w:r>
          </w:p>
        </w:tc>
        <w:tc>
          <w:tcPr>
            <w:tcW w:w="7785" w:type="dxa"/>
          </w:tcPr>
          <w:p w14:paraId="1A7A7F59" w14:textId="77777777" w:rsidR="00552284" w:rsidRDefault="00552284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Принять данные вводимые в поля для заполнения</w:t>
            </w:r>
          </w:p>
        </w:tc>
      </w:tr>
      <w:tr w:rsidR="00552284" w14:paraId="4D36DA13" w14:textId="77777777" w:rsidTr="004C7A31">
        <w:tc>
          <w:tcPr>
            <w:tcW w:w="1560" w:type="dxa"/>
          </w:tcPr>
          <w:p w14:paraId="72C1A9BF" w14:textId="528656E6" w:rsidR="00552284" w:rsidRDefault="008F635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</w:t>
            </w:r>
            <w:r w:rsidR="00B43730"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0A99E6C5" w14:textId="3EF18854" w:rsidR="00552284" w:rsidRDefault="00552284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Проверка есть ли внесенные данные в полях для заполнения</w:t>
            </w:r>
            <w:r w:rsidR="008F6350">
              <w:rPr>
                <w:noProof/>
              </w:rPr>
              <w:t xml:space="preserve"> изменения условий</w:t>
            </w:r>
          </w:p>
        </w:tc>
      </w:tr>
      <w:tr w:rsidR="00552284" w14:paraId="7B884A50" w14:textId="77777777" w:rsidTr="004C7A31">
        <w:tc>
          <w:tcPr>
            <w:tcW w:w="1560" w:type="dxa"/>
          </w:tcPr>
          <w:p w14:paraId="4C58E1D2" w14:textId="77777777" w:rsidR="00552284" w:rsidRDefault="00552284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21</w:t>
            </w:r>
          </w:p>
        </w:tc>
        <w:tc>
          <w:tcPr>
            <w:tcW w:w="7785" w:type="dxa"/>
          </w:tcPr>
          <w:p w14:paraId="08DC03BE" w14:textId="77777777" w:rsidR="00552284" w:rsidRDefault="00552284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Проверка вводимых значений в полях на соответствие корректности (тип данных, диапазоны значений)</w:t>
            </w:r>
          </w:p>
        </w:tc>
      </w:tr>
      <w:tr w:rsidR="008F6350" w14:paraId="0D2AD0B4" w14:textId="77777777" w:rsidTr="004C7A31">
        <w:tc>
          <w:tcPr>
            <w:tcW w:w="1560" w:type="dxa"/>
          </w:tcPr>
          <w:p w14:paraId="551D9753" w14:textId="19AC617E" w:rsidR="008F6350" w:rsidRDefault="008F635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</w:t>
            </w:r>
            <w:r w:rsidR="00B43730">
              <w:rPr>
                <w:noProof/>
              </w:rPr>
              <w:t>6</w:t>
            </w:r>
          </w:p>
        </w:tc>
        <w:tc>
          <w:tcPr>
            <w:tcW w:w="7785" w:type="dxa"/>
          </w:tcPr>
          <w:p w14:paraId="6B433A92" w14:textId="2E449801" w:rsidR="008F6350" w:rsidRDefault="008F6350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Проверка логической согласованности изменений с текущими параметрами сметы.</w:t>
            </w:r>
          </w:p>
        </w:tc>
      </w:tr>
      <w:tr w:rsidR="00552284" w:rsidRPr="00BA7C0A" w14:paraId="6CF0D49C" w14:textId="77777777" w:rsidTr="004C7A31">
        <w:tc>
          <w:tcPr>
            <w:tcW w:w="1560" w:type="dxa"/>
          </w:tcPr>
          <w:p w14:paraId="435D6A1D" w14:textId="77777777" w:rsidR="00552284" w:rsidRDefault="00552284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71BCA41D" w14:textId="77777777" w:rsidR="00552284" w:rsidRPr="00BA7C0A" w:rsidRDefault="00552284" w:rsidP="00235246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</w:tbl>
    <w:p w14:paraId="4463D977" w14:textId="77777777" w:rsidR="00C82A93" w:rsidRDefault="00C82A93" w:rsidP="00235246">
      <w:pPr>
        <w:ind w:firstLine="0"/>
        <w:jc w:val="center"/>
        <w:rPr>
          <w:noProof/>
        </w:rPr>
      </w:pPr>
    </w:p>
    <w:p w14:paraId="459A82F2" w14:textId="77777777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Шаг 15. Обработка изменений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8F6350" w14:paraId="1E36B933" w14:textId="77777777" w:rsidTr="004C7A31">
        <w:tc>
          <w:tcPr>
            <w:tcW w:w="1560" w:type="dxa"/>
          </w:tcPr>
          <w:p w14:paraId="09C08139" w14:textId="77777777" w:rsidR="008F6350" w:rsidRDefault="008F635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392A1364" w14:textId="77777777" w:rsidR="008F6350" w:rsidRDefault="008F6350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8F6350" w14:paraId="70ACEAB1" w14:textId="77777777" w:rsidTr="004C7A31">
        <w:tc>
          <w:tcPr>
            <w:tcW w:w="1560" w:type="dxa"/>
          </w:tcPr>
          <w:p w14:paraId="346B9326" w14:textId="44D6487A" w:rsidR="008F6350" w:rsidRPr="00BA7C0A" w:rsidRDefault="008F635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</w:t>
            </w:r>
            <w:r w:rsidR="00B43730">
              <w:rPr>
                <w:noProof/>
              </w:rPr>
              <w:t>7</w:t>
            </w:r>
          </w:p>
        </w:tc>
        <w:tc>
          <w:tcPr>
            <w:tcW w:w="7785" w:type="dxa"/>
          </w:tcPr>
          <w:p w14:paraId="1DF8E66F" w14:textId="7D6436FF" w:rsidR="008F6350" w:rsidRDefault="008F6350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Сохраниение изменения условий, парсинг изменений на составные элементы данных</w:t>
            </w:r>
          </w:p>
        </w:tc>
      </w:tr>
      <w:tr w:rsidR="008F6350" w14:paraId="28EF6900" w14:textId="77777777" w:rsidTr="004C7A31">
        <w:tc>
          <w:tcPr>
            <w:tcW w:w="1560" w:type="dxa"/>
          </w:tcPr>
          <w:p w14:paraId="34B4753F" w14:textId="72F66AB9" w:rsidR="008F6350" w:rsidRDefault="008F635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</w:t>
            </w:r>
            <w:r w:rsidR="00B43730">
              <w:rPr>
                <w:noProof/>
              </w:rPr>
              <w:t>8</w:t>
            </w:r>
          </w:p>
        </w:tc>
        <w:tc>
          <w:tcPr>
            <w:tcW w:w="7785" w:type="dxa"/>
          </w:tcPr>
          <w:p w14:paraId="0A02CFED" w14:textId="34293FAE" w:rsidR="008F6350" w:rsidRDefault="008F6350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Фиксация факта обработки изменений. Запись должна содержать идентификатор сметы, версию изменений, дату и время, результат обработки.</w:t>
            </w:r>
          </w:p>
        </w:tc>
      </w:tr>
      <w:tr w:rsidR="005724BE" w14:paraId="7E1F457B" w14:textId="77777777" w:rsidTr="004C7A31">
        <w:tc>
          <w:tcPr>
            <w:tcW w:w="1560" w:type="dxa"/>
          </w:tcPr>
          <w:p w14:paraId="5466B7DF" w14:textId="1F6E1A5F" w:rsidR="005724BE" w:rsidRDefault="005724BE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49</w:t>
            </w:r>
          </w:p>
        </w:tc>
        <w:tc>
          <w:tcPr>
            <w:tcW w:w="7785" w:type="dxa"/>
          </w:tcPr>
          <w:p w14:paraId="03A8CF24" w14:textId="50406751" w:rsidR="005724BE" w:rsidRDefault="005724BE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Фиксация изменения статуса сметы «На одобрение»</w:t>
            </w:r>
          </w:p>
        </w:tc>
      </w:tr>
      <w:tr w:rsidR="008F6350" w:rsidRPr="00BA7C0A" w14:paraId="1B771D5C" w14:textId="77777777" w:rsidTr="004C7A31">
        <w:tc>
          <w:tcPr>
            <w:tcW w:w="1560" w:type="dxa"/>
          </w:tcPr>
          <w:p w14:paraId="3859CAF6" w14:textId="77777777" w:rsidR="008F6350" w:rsidRDefault="008F635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67CC160F" w14:textId="77777777" w:rsidR="008F6350" w:rsidRPr="00BA7C0A" w:rsidRDefault="008F6350" w:rsidP="00235246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  <w:tr w:rsidR="008F6350" w:rsidRPr="00BA7C0A" w14:paraId="1ED5E079" w14:textId="77777777" w:rsidTr="004C7A31">
        <w:tc>
          <w:tcPr>
            <w:tcW w:w="1560" w:type="dxa"/>
          </w:tcPr>
          <w:p w14:paraId="43AE1914" w14:textId="77777777" w:rsidR="008F6350" w:rsidRDefault="008F635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7</w:t>
            </w:r>
          </w:p>
        </w:tc>
        <w:tc>
          <w:tcPr>
            <w:tcW w:w="7785" w:type="dxa"/>
          </w:tcPr>
          <w:p w14:paraId="0904F91F" w14:textId="77777777" w:rsidR="008F6350" w:rsidRPr="00BA7C0A" w:rsidRDefault="008F6350" w:rsidP="00235246">
            <w:pPr>
              <w:ind w:firstLine="0"/>
              <w:jc w:val="left"/>
            </w:pPr>
            <w:r>
              <w:t>Сформировать ответное сообщение о результате изменения: принято/отклонено создание</w:t>
            </w:r>
          </w:p>
        </w:tc>
      </w:tr>
    </w:tbl>
    <w:p w14:paraId="539E5A26" w14:textId="77777777" w:rsidR="00C82A93" w:rsidRDefault="00C82A93" w:rsidP="00235246">
      <w:pPr>
        <w:ind w:firstLine="0"/>
        <w:jc w:val="center"/>
        <w:rPr>
          <w:noProof/>
        </w:rPr>
      </w:pPr>
    </w:p>
    <w:p w14:paraId="7CF554A5" w14:textId="77777777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Шаг 16. Уведомление об изменениях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B43730" w14:paraId="47DD5F9D" w14:textId="77777777" w:rsidTr="004C7A31">
        <w:tc>
          <w:tcPr>
            <w:tcW w:w="1560" w:type="dxa"/>
          </w:tcPr>
          <w:p w14:paraId="484E868F" w14:textId="77777777" w:rsidR="00B43730" w:rsidRDefault="00B437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078D03F4" w14:textId="77777777" w:rsidR="00B43730" w:rsidRDefault="00B43730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B43730" w14:paraId="744C3F59" w14:textId="77777777" w:rsidTr="004C7A31">
        <w:tc>
          <w:tcPr>
            <w:tcW w:w="1560" w:type="dxa"/>
          </w:tcPr>
          <w:p w14:paraId="12A9D7D0" w14:textId="5253ABF5" w:rsidR="00B43730" w:rsidRPr="00BA7C0A" w:rsidRDefault="00B437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32</w:t>
            </w:r>
          </w:p>
        </w:tc>
        <w:tc>
          <w:tcPr>
            <w:tcW w:w="7785" w:type="dxa"/>
          </w:tcPr>
          <w:p w14:paraId="18C90EDF" w14:textId="000D4F17" w:rsidR="00B43730" w:rsidRDefault="00B43730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Обеспечить отправку уведомления адресному актору.</w:t>
            </w:r>
          </w:p>
        </w:tc>
      </w:tr>
      <w:tr w:rsidR="00B43730" w14:paraId="21EF3751" w14:textId="77777777" w:rsidTr="004C7A31">
        <w:tc>
          <w:tcPr>
            <w:tcW w:w="1560" w:type="dxa"/>
          </w:tcPr>
          <w:p w14:paraId="2C273E55" w14:textId="107207D1" w:rsidR="00B43730" w:rsidRDefault="00B437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33</w:t>
            </w:r>
          </w:p>
        </w:tc>
        <w:tc>
          <w:tcPr>
            <w:tcW w:w="7785" w:type="dxa"/>
          </w:tcPr>
          <w:p w14:paraId="788F063C" w14:textId="17B7D583" w:rsidR="00B43730" w:rsidRDefault="00B43730" w:rsidP="00235246">
            <w:pPr>
              <w:ind w:firstLine="0"/>
              <w:jc w:val="left"/>
              <w:rPr>
                <w:noProof/>
              </w:rPr>
            </w:pPr>
            <w:r>
              <w:t>Фиксация факта отправки уведомления.</w:t>
            </w:r>
          </w:p>
        </w:tc>
      </w:tr>
      <w:tr w:rsidR="00B43730" w:rsidRPr="00BA7C0A" w14:paraId="6CC93A26" w14:textId="77777777" w:rsidTr="004C7A31">
        <w:tc>
          <w:tcPr>
            <w:tcW w:w="1560" w:type="dxa"/>
          </w:tcPr>
          <w:p w14:paraId="7129DA4A" w14:textId="77777777" w:rsidR="00B43730" w:rsidRDefault="00B437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6DA84E1A" w14:textId="77777777" w:rsidR="00B43730" w:rsidRPr="00BA7C0A" w:rsidRDefault="00B43730" w:rsidP="00235246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  <w:tr w:rsidR="00B43730" w:rsidRPr="00393055" w14:paraId="702A7EBF" w14:textId="77777777" w:rsidTr="004C7A31">
        <w:tc>
          <w:tcPr>
            <w:tcW w:w="1560" w:type="dxa"/>
          </w:tcPr>
          <w:p w14:paraId="66121A8E" w14:textId="77777777" w:rsidR="00B43730" w:rsidRDefault="00B437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30</w:t>
            </w:r>
          </w:p>
        </w:tc>
        <w:tc>
          <w:tcPr>
            <w:tcW w:w="7785" w:type="dxa"/>
          </w:tcPr>
          <w:p w14:paraId="5F919C6A" w14:textId="7FDC4D20" w:rsidR="00B43730" w:rsidRPr="00393055" w:rsidRDefault="00B43730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 xml:space="preserve">Содержание привязки </w:t>
            </w:r>
            <w:r>
              <w:rPr>
                <w:noProof/>
                <w:lang w:val="en-US"/>
              </w:rPr>
              <w:t>ID</w:t>
            </w:r>
            <w:r w:rsidRPr="00393055">
              <w:rPr>
                <w:noProof/>
              </w:rPr>
              <w:t xml:space="preserve"> </w:t>
            </w:r>
            <w:r>
              <w:rPr>
                <w:noProof/>
              </w:rPr>
              <w:t>участника финансирования в определенной смете</w:t>
            </w:r>
          </w:p>
        </w:tc>
      </w:tr>
      <w:tr w:rsidR="00B43730" w:rsidRPr="00BA7C0A" w14:paraId="6C0647FD" w14:textId="77777777" w:rsidTr="004C7A31">
        <w:tc>
          <w:tcPr>
            <w:tcW w:w="1560" w:type="dxa"/>
          </w:tcPr>
          <w:p w14:paraId="7537E276" w14:textId="77777777" w:rsidR="00B43730" w:rsidRDefault="00B437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38</w:t>
            </w:r>
          </w:p>
        </w:tc>
        <w:tc>
          <w:tcPr>
            <w:tcW w:w="7785" w:type="dxa"/>
          </w:tcPr>
          <w:p w14:paraId="7BF7C9D1" w14:textId="77777777" w:rsidR="00B43730" w:rsidRPr="00BA7C0A" w:rsidRDefault="00B43730" w:rsidP="00235246">
            <w:pPr>
              <w:ind w:firstLine="0"/>
              <w:jc w:val="left"/>
            </w:pPr>
            <w:r>
              <w:t xml:space="preserve">Сообщение должно содержать ссылку на соответствующую смету. </w:t>
            </w:r>
          </w:p>
        </w:tc>
      </w:tr>
      <w:tr w:rsidR="00B43730" w14:paraId="16A3B80D" w14:textId="77777777" w:rsidTr="004C7A31">
        <w:tc>
          <w:tcPr>
            <w:tcW w:w="1560" w:type="dxa"/>
          </w:tcPr>
          <w:p w14:paraId="4804B8DC" w14:textId="77777777" w:rsidR="00B43730" w:rsidRDefault="00B437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39</w:t>
            </w:r>
          </w:p>
        </w:tc>
        <w:tc>
          <w:tcPr>
            <w:tcW w:w="7785" w:type="dxa"/>
          </w:tcPr>
          <w:p w14:paraId="7834A4D0" w14:textId="77777777" w:rsidR="00B43730" w:rsidRDefault="00B43730" w:rsidP="00235246">
            <w:pPr>
              <w:ind w:firstLine="0"/>
              <w:jc w:val="left"/>
            </w:pPr>
            <w:r>
              <w:t>Проверка прав доступа пользователя к данным сметы.</w:t>
            </w:r>
          </w:p>
        </w:tc>
      </w:tr>
      <w:tr w:rsidR="00B43730" w14:paraId="2008D58C" w14:textId="77777777" w:rsidTr="004C7A31">
        <w:tc>
          <w:tcPr>
            <w:tcW w:w="1560" w:type="dxa"/>
          </w:tcPr>
          <w:p w14:paraId="21D88133" w14:textId="77777777" w:rsidR="00B43730" w:rsidRDefault="00B437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40</w:t>
            </w:r>
          </w:p>
        </w:tc>
        <w:tc>
          <w:tcPr>
            <w:tcW w:w="7785" w:type="dxa"/>
          </w:tcPr>
          <w:p w14:paraId="09E13708" w14:textId="77777777" w:rsidR="00B43730" w:rsidRDefault="00B43730" w:rsidP="00235246">
            <w:pPr>
              <w:ind w:firstLine="0"/>
              <w:jc w:val="left"/>
            </w:pPr>
            <w:r>
              <w:t>Обеспечить переход пользователя к контексту сметы</w:t>
            </w:r>
          </w:p>
        </w:tc>
      </w:tr>
      <w:tr w:rsidR="00B43730" w:rsidRPr="00BA7C0A" w14:paraId="1651AAE0" w14:textId="77777777" w:rsidTr="004C7A31">
        <w:tc>
          <w:tcPr>
            <w:tcW w:w="1560" w:type="dxa"/>
          </w:tcPr>
          <w:p w14:paraId="3CB01878" w14:textId="77777777" w:rsidR="00B43730" w:rsidRDefault="00B437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4AA77C20" w14:textId="77777777" w:rsidR="00B43730" w:rsidRPr="00BA7C0A" w:rsidRDefault="00B43730" w:rsidP="00235246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</w:tbl>
    <w:p w14:paraId="6ABD2CE8" w14:textId="77777777" w:rsidR="00C82A93" w:rsidRDefault="00C82A93" w:rsidP="00235246">
      <w:pPr>
        <w:ind w:firstLine="0"/>
        <w:jc w:val="center"/>
        <w:rPr>
          <w:noProof/>
        </w:rPr>
      </w:pPr>
    </w:p>
    <w:p w14:paraId="7670C0EE" w14:textId="17351C93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Шаг 17. Подтверждение изменений</w:t>
      </w:r>
      <w:r w:rsidR="005F4A8A">
        <w:rPr>
          <w:noProof/>
        </w:rPr>
        <w:t>, подтверждение списания средств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B43730" w14:paraId="58628EB3" w14:textId="77777777" w:rsidTr="004C7A31">
        <w:tc>
          <w:tcPr>
            <w:tcW w:w="1560" w:type="dxa"/>
          </w:tcPr>
          <w:p w14:paraId="29ACBD64" w14:textId="77777777" w:rsidR="00B43730" w:rsidRDefault="00B437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Номер требования</w:t>
            </w:r>
          </w:p>
        </w:tc>
        <w:tc>
          <w:tcPr>
            <w:tcW w:w="7785" w:type="dxa"/>
          </w:tcPr>
          <w:p w14:paraId="62EA7A4C" w14:textId="77777777" w:rsidR="00B43730" w:rsidRDefault="00B43730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B43730" w14:paraId="0EF9BED2" w14:textId="77777777" w:rsidTr="004C7A31">
        <w:tc>
          <w:tcPr>
            <w:tcW w:w="1560" w:type="dxa"/>
          </w:tcPr>
          <w:p w14:paraId="580941BE" w14:textId="73F8C4C7" w:rsidR="00B43730" w:rsidRPr="00BA7C0A" w:rsidRDefault="00B437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41</w:t>
            </w:r>
          </w:p>
        </w:tc>
        <w:tc>
          <w:tcPr>
            <w:tcW w:w="7785" w:type="dxa"/>
          </w:tcPr>
          <w:p w14:paraId="762BF242" w14:textId="7D527D5B" w:rsidR="00B43730" w:rsidRDefault="00B43730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Принять подтверждение изменения условий СК.</w:t>
            </w:r>
          </w:p>
        </w:tc>
      </w:tr>
      <w:tr w:rsidR="00B43730" w14:paraId="1A7CCCB7" w14:textId="77777777" w:rsidTr="004C7A31">
        <w:tc>
          <w:tcPr>
            <w:tcW w:w="1560" w:type="dxa"/>
          </w:tcPr>
          <w:p w14:paraId="1E1A470C" w14:textId="77777777" w:rsidR="00B43730" w:rsidRDefault="00B437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33</w:t>
            </w:r>
          </w:p>
        </w:tc>
        <w:tc>
          <w:tcPr>
            <w:tcW w:w="7785" w:type="dxa"/>
          </w:tcPr>
          <w:p w14:paraId="71245925" w14:textId="77777777" w:rsidR="00B43730" w:rsidRDefault="00B43730" w:rsidP="00235246">
            <w:pPr>
              <w:ind w:firstLine="0"/>
              <w:jc w:val="left"/>
              <w:rPr>
                <w:noProof/>
              </w:rPr>
            </w:pPr>
            <w:r>
              <w:t>Фиксация факта отправки уведомления.</w:t>
            </w:r>
          </w:p>
        </w:tc>
      </w:tr>
      <w:tr w:rsidR="00B43730" w:rsidRPr="00BA7C0A" w14:paraId="4F189AC7" w14:textId="77777777" w:rsidTr="004C7A31">
        <w:tc>
          <w:tcPr>
            <w:tcW w:w="1560" w:type="dxa"/>
          </w:tcPr>
          <w:p w14:paraId="40C64E17" w14:textId="68E0B8ED" w:rsidR="00B43730" w:rsidRDefault="005724BE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49</w:t>
            </w:r>
          </w:p>
        </w:tc>
        <w:tc>
          <w:tcPr>
            <w:tcW w:w="7785" w:type="dxa"/>
          </w:tcPr>
          <w:p w14:paraId="12AE9862" w14:textId="03CD7796" w:rsidR="00B43730" w:rsidRPr="00BA7C0A" w:rsidRDefault="005724BE" w:rsidP="00235246">
            <w:pPr>
              <w:ind w:firstLine="0"/>
              <w:jc w:val="left"/>
            </w:pPr>
            <w:r>
              <w:t>Проверка целостности сообщения подтверждения</w:t>
            </w:r>
          </w:p>
        </w:tc>
      </w:tr>
      <w:tr w:rsidR="00B43730" w14:paraId="7864287D" w14:textId="77777777" w:rsidTr="004C7A31">
        <w:tc>
          <w:tcPr>
            <w:tcW w:w="1560" w:type="dxa"/>
          </w:tcPr>
          <w:p w14:paraId="0A7E8601" w14:textId="77777777" w:rsidR="00B43730" w:rsidRDefault="00B43730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39</w:t>
            </w:r>
          </w:p>
        </w:tc>
        <w:tc>
          <w:tcPr>
            <w:tcW w:w="7785" w:type="dxa"/>
          </w:tcPr>
          <w:p w14:paraId="32E78EF5" w14:textId="6C2BA85B" w:rsidR="00B43730" w:rsidRDefault="00B43730" w:rsidP="00235246">
            <w:pPr>
              <w:ind w:firstLine="0"/>
              <w:jc w:val="left"/>
            </w:pPr>
            <w:r>
              <w:t xml:space="preserve">Проверка прав </w:t>
            </w:r>
            <w:r w:rsidR="005724BE">
              <w:t>пользователя на подтверждение сметы</w:t>
            </w:r>
            <w:r>
              <w:t>.</w:t>
            </w:r>
          </w:p>
        </w:tc>
      </w:tr>
      <w:tr w:rsidR="005724BE" w:rsidRPr="00BA7C0A" w14:paraId="4CBA9810" w14:textId="77777777" w:rsidTr="004C7A31">
        <w:tc>
          <w:tcPr>
            <w:tcW w:w="1560" w:type="dxa"/>
          </w:tcPr>
          <w:p w14:paraId="4A6B7528" w14:textId="77777777" w:rsidR="005724BE" w:rsidRDefault="005724BE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177A5FD1" w14:textId="77777777" w:rsidR="005724BE" w:rsidRPr="00BA7C0A" w:rsidRDefault="005724BE" w:rsidP="00235246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</w:tbl>
    <w:p w14:paraId="5EA665F1" w14:textId="77777777" w:rsidR="00C82A93" w:rsidRDefault="00C82A93" w:rsidP="00235246">
      <w:pPr>
        <w:ind w:firstLine="0"/>
        <w:jc w:val="center"/>
        <w:rPr>
          <w:noProof/>
        </w:rPr>
      </w:pPr>
    </w:p>
    <w:p w14:paraId="30A1B594" w14:textId="7D3461E6" w:rsidR="00C82A93" w:rsidRDefault="00C82A93" w:rsidP="00235246">
      <w:pPr>
        <w:ind w:firstLine="0"/>
        <w:jc w:val="center"/>
        <w:rPr>
          <w:noProof/>
        </w:rPr>
      </w:pPr>
      <w:r>
        <w:rPr>
          <w:noProof/>
        </w:rPr>
        <w:t>Шаг 18. Фиксация принятия изменений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5724BE" w14:paraId="4131ED52" w14:textId="77777777" w:rsidTr="004C7A31">
        <w:tc>
          <w:tcPr>
            <w:tcW w:w="1560" w:type="dxa"/>
          </w:tcPr>
          <w:p w14:paraId="18753C3F" w14:textId="77777777" w:rsidR="005724BE" w:rsidRDefault="005724BE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6494F2C2" w14:textId="77777777" w:rsidR="005724BE" w:rsidRDefault="005724BE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5724BE" w14:paraId="70DCE16E" w14:textId="77777777" w:rsidTr="004C7A31">
        <w:tc>
          <w:tcPr>
            <w:tcW w:w="1560" w:type="dxa"/>
          </w:tcPr>
          <w:p w14:paraId="336A2B65" w14:textId="3579C867" w:rsidR="005724BE" w:rsidRPr="00BA7C0A" w:rsidRDefault="00202AFB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50</w:t>
            </w:r>
          </w:p>
        </w:tc>
        <w:tc>
          <w:tcPr>
            <w:tcW w:w="7785" w:type="dxa"/>
          </w:tcPr>
          <w:p w14:paraId="0B0F9BE9" w14:textId="78DCE930" w:rsidR="005724BE" w:rsidRDefault="005724BE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Фиксация факта принятия изменений условий сметы</w:t>
            </w:r>
            <w:r w:rsidR="005F4A8A">
              <w:rPr>
                <w:noProof/>
              </w:rPr>
              <w:t xml:space="preserve"> и факта принятия этапа резервации средств.</w:t>
            </w:r>
          </w:p>
        </w:tc>
      </w:tr>
      <w:tr w:rsidR="005F4A8A" w14:paraId="41229048" w14:textId="77777777" w:rsidTr="004C7A31">
        <w:tc>
          <w:tcPr>
            <w:tcW w:w="1560" w:type="dxa"/>
          </w:tcPr>
          <w:p w14:paraId="15B047A9" w14:textId="032B7DA4" w:rsidR="005F4A8A" w:rsidRDefault="005F4A8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42</w:t>
            </w:r>
          </w:p>
        </w:tc>
        <w:tc>
          <w:tcPr>
            <w:tcW w:w="7785" w:type="dxa"/>
          </w:tcPr>
          <w:p w14:paraId="26B9CE0D" w14:textId="56D57BCF" w:rsidR="005F4A8A" w:rsidRDefault="005F4A8A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Нужный контекст бизнес-процесса</w:t>
            </w:r>
          </w:p>
        </w:tc>
      </w:tr>
      <w:tr w:rsidR="00202AFB" w:rsidRPr="00BA7C0A" w14:paraId="23C6F6EB" w14:textId="77777777" w:rsidTr="004C7A31">
        <w:tc>
          <w:tcPr>
            <w:tcW w:w="1560" w:type="dxa"/>
          </w:tcPr>
          <w:p w14:paraId="1602F43A" w14:textId="30000CAC" w:rsidR="00202AFB" w:rsidRDefault="00202AFB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25</w:t>
            </w:r>
          </w:p>
        </w:tc>
        <w:tc>
          <w:tcPr>
            <w:tcW w:w="7785" w:type="dxa"/>
          </w:tcPr>
          <w:p w14:paraId="0A6019B5" w14:textId="5D5A1544" w:rsidR="00202AFB" w:rsidRPr="00BA7C0A" w:rsidRDefault="00202AFB" w:rsidP="00235246">
            <w:pPr>
              <w:ind w:firstLine="0"/>
              <w:jc w:val="left"/>
            </w:pPr>
            <w:r>
              <w:t>Проверка целостности сообщения подтверждения (проверка величин контрольных/криптографических механизмов)</w:t>
            </w:r>
          </w:p>
        </w:tc>
      </w:tr>
      <w:tr w:rsidR="00202AFB" w:rsidRPr="00BA7C0A" w14:paraId="777DE452" w14:textId="77777777" w:rsidTr="004C7A31">
        <w:tc>
          <w:tcPr>
            <w:tcW w:w="1560" w:type="dxa"/>
          </w:tcPr>
          <w:p w14:paraId="660EBC68" w14:textId="72D4585F" w:rsidR="00202AFB" w:rsidRDefault="00202AFB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51</w:t>
            </w:r>
          </w:p>
        </w:tc>
        <w:tc>
          <w:tcPr>
            <w:tcW w:w="7785" w:type="dxa"/>
          </w:tcPr>
          <w:p w14:paraId="5E5ED77E" w14:textId="4FDB088B" w:rsidR="00202AFB" w:rsidRDefault="00202AFB" w:rsidP="00235246">
            <w:pPr>
              <w:ind w:firstLine="0"/>
              <w:jc w:val="left"/>
            </w:pPr>
            <w:r>
              <w:t>Система должна обеспечить готовность сметы к переходу на этап резервирования средств. Состояние сметы должно позволять инициировать следующий этап бизнес-процесса без дополнительных проверок.</w:t>
            </w:r>
          </w:p>
        </w:tc>
      </w:tr>
      <w:tr w:rsidR="005724BE" w:rsidRPr="00BA7C0A" w14:paraId="2D79C448" w14:textId="77777777" w:rsidTr="004C7A31">
        <w:tc>
          <w:tcPr>
            <w:tcW w:w="1560" w:type="dxa"/>
          </w:tcPr>
          <w:p w14:paraId="1D2C8831" w14:textId="77777777" w:rsidR="005724BE" w:rsidRDefault="005724BE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5071814A" w14:textId="77777777" w:rsidR="005724BE" w:rsidRPr="00BA7C0A" w:rsidRDefault="005724BE" w:rsidP="00235246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</w:tbl>
    <w:p w14:paraId="38F4491E" w14:textId="2CE06308" w:rsidR="00C82A93" w:rsidRDefault="00C82A93" w:rsidP="00235246">
      <w:pPr>
        <w:ind w:firstLine="0"/>
        <w:rPr>
          <w:noProof/>
        </w:rPr>
      </w:pPr>
    </w:p>
    <w:p w14:paraId="0EA5D533" w14:textId="0116E843" w:rsidR="00C82A93" w:rsidRDefault="00202AFB" w:rsidP="00235246">
      <w:pPr>
        <w:ind w:firstLine="0"/>
        <w:jc w:val="center"/>
        <w:rPr>
          <w:noProof/>
        </w:rPr>
      </w:pPr>
      <w:r>
        <w:rPr>
          <w:noProof/>
        </w:rPr>
        <w:t>Шаг 19</w:t>
      </w:r>
      <w:r w:rsidR="00C82A93">
        <w:rPr>
          <w:noProof/>
        </w:rPr>
        <w:t>. Сообщение о заморозке средств по смете (СК)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202AFB" w14:paraId="7FB8C52E" w14:textId="77777777" w:rsidTr="004C7A31">
        <w:tc>
          <w:tcPr>
            <w:tcW w:w="1560" w:type="dxa"/>
          </w:tcPr>
          <w:p w14:paraId="580648BA" w14:textId="77777777" w:rsidR="00202AFB" w:rsidRDefault="00202AFB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0420F738" w14:textId="77777777" w:rsidR="00202AFB" w:rsidRDefault="00202AFB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202AFB" w14:paraId="7C5264DF" w14:textId="77777777" w:rsidTr="004C7A31">
        <w:tc>
          <w:tcPr>
            <w:tcW w:w="1560" w:type="dxa"/>
          </w:tcPr>
          <w:p w14:paraId="6E716B7F" w14:textId="77777777" w:rsidR="00202AFB" w:rsidRPr="00BA7C0A" w:rsidRDefault="00202AFB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50</w:t>
            </w:r>
          </w:p>
        </w:tc>
        <w:tc>
          <w:tcPr>
            <w:tcW w:w="7785" w:type="dxa"/>
          </w:tcPr>
          <w:p w14:paraId="1035D5A9" w14:textId="63C2F263" w:rsidR="00202AFB" w:rsidRDefault="005F4A8A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Сформировать сообщение о заморозке средств</w:t>
            </w:r>
          </w:p>
        </w:tc>
      </w:tr>
      <w:tr w:rsidR="005F4A8A" w14:paraId="7C58A507" w14:textId="77777777" w:rsidTr="004C7A31">
        <w:tc>
          <w:tcPr>
            <w:tcW w:w="1560" w:type="dxa"/>
          </w:tcPr>
          <w:p w14:paraId="504428B0" w14:textId="326BEC90" w:rsidR="005F4A8A" w:rsidRDefault="005F4A8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42</w:t>
            </w:r>
          </w:p>
        </w:tc>
        <w:tc>
          <w:tcPr>
            <w:tcW w:w="7785" w:type="dxa"/>
          </w:tcPr>
          <w:p w14:paraId="61D9D1F6" w14:textId="2BE80A51" w:rsidR="005F4A8A" w:rsidRDefault="005F4A8A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Нужный контекст бизнес-процесса</w:t>
            </w:r>
          </w:p>
        </w:tc>
      </w:tr>
      <w:tr w:rsidR="00202AFB" w:rsidRPr="00BA7C0A" w14:paraId="31D5B2AA" w14:textId="77777777" w:rsidTr="004C7A31">
        <w:tc>
          <w:tcPr>
            <w:tcW w:w="1560" w:type="dxa"/>
          </w:tcPr>
          <w:p w14:paraId="7FF4ACDA" w14:textId="24DDE2BB" w:rsidR="00202AFB" w:rsidRDefault="00202AFB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6898327C" w14:textId="7269F8C7" w:rsidR="00202AFB" w:rsidRPr="00BA7C0A" w:rsidRDefault="005F4A8A" w:rsidP="00235246">
            <w:pPr>
              <w:ind w:firstLine="0"/>
              <w:jc w:val="left"/>
            </w:pPr>
            <w:r>
              <w:t xml:space="preserve">Проверка существования </w:t>
            </w:r>
            <w:proofErr w:type="spellStart"/>
            <w:r>
              <w:t>индентификатора</w:t>
            </w:r>
            <w:proofErr w:type="spellEnd"/>
            <w:r>
              <w:t xml:space="preserve"> банка эмитента в базе, привязке его </w:t>
            </w:r>
            <w:proofErr w:type="spellStart"/>
            <w:r>
              <w:t>айди</w:t>
            </w:r>
            <w:proofErr w:type="spellEnd"/>
            <w:r>
              <w:t xml:space="preserve"> к ключу счета участника</w:t>
            </w:r>
          </w:p>
        </w:tc>
      </w:tr>
      <w:tr w:rsidR="005F4A8A" w:rsidRPr="00BA7C0A" w14:paraId="6EB1B121" w14:textId="77777777" w:rsidTr="004C7A31">
        <w:tc>
          <w:tcPr>
            <w:tcW w:w="1560" w:type="dxa"/>
          </w:tcPr>
          <w:p w14:paraId="7B616BDC" w14:textId="7B2391B5" w:rsidR="005F4A8A" w:rsidRDefault="005F4A8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785" w:type="dxa"/>
          </w:tcPr>
          <w:p w14:paraId="6373DB51" w14:textId="1E99B55B" w:rsidR="005F4A8A" w:rsidRDefault="005F4A8A" w:rsidP="00235246">
            <w:pPr>
              <w:ind w:firstLine="0"/>
              <w:jc w:val="left"/>
            </w:pPr>
            <w:r>
              <w:rPr>
                <w:noProof/>
              </w:rPr>
              <w:t>Выполнить защиту канала передачи данных</w:t>
            </w:r>
          </w:p>
        </w:tc>
      </w:tr>
      <w:tr w:rsidR="005F4A8A" w:rsidRPr="00BA7C0A" w14:paraId="7E310D1F" w14:textId="77777777" w:rsidTr="004C7A31">
        <w:tc>
          <w:tcPr>
            <w:tcW w:w="1560" w:type="dxa"/>
          </w:tcPr>
          <w:p w14:paraId="38AC9103" w14:textId="25A26392" w:rsidR="005F4A8A" w:rsidRDefault="005F4A8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9</w:t>
            </w:r>
          </w:p>
        </w:tc>
        <w:tc>
          <w:tcPr>
            <w:tcW w:w="7785" w:type="dxa"/>
          </w:tcPr>
          <w:p w14:paraId="4F43FC40" w14:textId="1E0A8483" w:rsidR="005F4A8A" w:rsidRDefault="005F4A8A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 xml:space="preserve">Обеспечить установление защищенного логического соединения </w:t>
            </w:r>
          </w:p>
        </w:tc>
      </w:tr>
      <w:tr w:rsidR="005F4A8A" w:rsidRPr="00BA7C0A" w14:paraId="4F04EBD3" w14:textId="77777777" w:rsidTr="004C7A31">
        <w:tc>
          <w:tcPr>
            <w:tcW w:w="1560" w:type="dxa"/>
          </w:tcPr>
          <w:p w14:paraId="7E3DBBD3" w14:textId="77777777" w:rsidR="005F4A8A" w:rsidRDefault="005F4A8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215B84DE" w14:textId="77777777" w:rsidR="005F4A8A" w:rsidRPr="00BA7C0A" w:rsidRDefault="005F4A8A" w:rsidP="00235246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  <w:tr w:rsidR="005F4A8A" w14:paraId="7C694119" w14:textId="77777777" w:rsidTr="004C7A31">
        <w:tc>
          <w:tcPr>
            <w:tcW w:w="1560" w:type="dxa"/>
          </w:tcPr>
          <w:p w14:paraId="1CEF79C2" w14:textId="508AA188" w:rsidR="005F4A8A" w:rsidRDefault="005F4A8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52</w:t>
            </w:r>
          </w:p>
        </w:tc>
        <w:tc>
          <w:tcPr>
            <w:tcW w:w="7785" w:type="dxa"/>
          </w:tcPr>
          <w:p w14:paraId="2A1ED8A0" w14:textId="789FA666" w:rsidR="005F4A8A" w:rsidRDefault="005F4A8A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Фиксация факта отправки сообщения о резервации средств: идентификатор сметы, сумма заморозки, адресат, время</w:t>
            </w:r>
          </w:p>
        </w:tc>
      </w:tr>
      <w:tr w:rsidR="005C1BB5" w14:paraId="568FC7F3" w14:textId="77777777" w:rsidTr="004C7A31">
        <w:tc>
          <w:tcPr>
            <w:tcW w:w="1560" w:type="dxa"/>
          </w:tcPr>
          <w:p w14:paraId="010D185F" w14:textId="77777777" w:rsidR="005C1BB5" w:rsidRDefault="005C1BB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25</w:t>
            </w:r>
          </w:p>
        </w:tc>
        <w:tc>
          <w:tcPr>
            <w:tcW w:w="7785" w:type="dxa"/>
          </w:tcPr>
          <w:p w14:paraId="6E6C94A7" w14:textId="77777777" w:rsidR="005C1BB5" w:rsidRDefault="005C1BB5" w:rsidP="00235246">
            <w:pPr>
              <w:ind w:firstLine="0"/>
              <w:jc w:val="left"/>
              <w:rPr>
                <w:noProof/>
              </w:rPr>
            </w:pPr>
            <w:r>
              <w:t>Проверка целостности сообщения подтверждения (проверка величин контрольных/криптографических механизмов)</w:t>
            </w:r>
          </w:p>
        </w:tc>
      </w:tr>
    </w:tbl>
    <w:p w14:paraId="5B71812D" w14:textId="16812333" w:rsidR="00C82A93" w:rsidRDefault="00C82A93" w:rsidP="00235246">
      <w:pPr>
        <w:ind w:firstLine="0"/>
        <w:rPr>
          <w:noProof/>
        </w:rPr>
      </w:pPr>
    </w:p>
    <w:p w14:paraId="2C7578EF" w14:textId="60B2CF1B" w:rsidR="00C82A93" w:rsidRDefault="00202AFB" w:rsidP="00235246">
      <w:pPr>
        <w:ind w:firstLine="0"/>
        <w:jc w:val="center"/>
        <w:rPr>
          <w:noProof/>
        </w:rPr>
      </w:pPr>
      <w:r>
        <w:rPr>
          <w:noProof/>
        </w:rPr>
        <w:t>Шаг 21</w:t>
      </w:r>
      <w:r w:rsidR="00C82A93">
        <w:rPr>
          <w:noProof/>
        </w:rPr>
        <w:t>. Подтверждение результата операции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7790"/>
      </w:tblGrid>
      <w:tr w:rsidR="005C1BB5" w14:paraId="65193D5C" w14:textId="77777777" w:rsidTr="004C7A31">
        <w:trPr>
          <w:jc w:val="center"/>
        </w:trPr>
        <w:tc>
          <w:tcPr>
            <w:tcW w:w="1555" w:type="dxa"/>
          </w:tcPr>
          <w:p w14:paraId="043FE26E" w14:textId="77777777" w:rsidR="005C1BB5" w:rsidRDefault="005C1BB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90" w:type="dxa"/>
          </w:tcPr>
          <w:p w14:paraId="21DE380E" w14:textId="77777777" w:rsidR="005C1BB5" w:rsidRDefault="005C1BB5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5C1BB5" w14:paraId="1A972588" w14:textId="77777777" w:rsidTr="004C7A31">
        <w:trPr>
          <w:jc w:val="center"/>
        </w:trPr>
        <w:tc>
          <w:tcPr>
            <w:tcW w:w="1555" w:type="dxa"/>
          </w:tcPr>
          <w:p w14:paraId="1453EF2E" w14:textId="4B6CB9BB" w:rsidR="005C1BB5" w:rsidRPr="00BA7C0A" w:rsidRDefault="005C1BB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53</w:t>
            </w:r>
          </w:p>
        </w:tc>
        <w:tc>
          <w:tcPr>
            <w:tcW w:w="7790" w:type="dxa"/>
          </w:tcPr>
          <w:p w14:paraId="730B7BBE" w14:textId="352684F9" w:rsidR="005C1BB5" w:rsidRDefault="005C1BB5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Прием и парсинг сообщения подтверждения</w:t>
            </w:r>
          </w:p>
        </w:tc>
      </w:tr>
      <w:tr w:rsidR="005C1BB5" w:rsidRPr="00BA7C0A" w14:paraId="0FA7D097" w14:textId="77777777" w:rsidTr="004C7A31">
        <w:trPr>
          <w:jc w:val="center"/>
        </w:trPr>
        <w:tc>
          <w:tcPr>
            <w:tcW w:w="1555" w:type="dxa"/>
          </w:tcPr>
          <w:p w14:paraId="04ED1F4B" w14:textId="77777777" w:rsidR="005C1BB5" w:rsidRDefault="005C1BB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790" w:type="dxa"/>
          </w:tcPr>
          <w:p w14:paraId="17D63479" w14:textId="77777777" w:rsidR="005C1BB5" w:rsidRDefault="005C1BB5" w:rsidP="00235246">
            <w:pPr>
              <w:ind w:firstLine="0"/>
              <w:jc w:val="left"/>
            </w:pPr>
            <w:r>
              <w:rPr>
                <w:noProof/>
              </w:rPr>
              <w:t>Выполнить защиту канала передачи данных</w:t>
            </w:r>
          </w:p>
        </w:tc>
      </w:tr>
      <w:tr w:rsidR="005C1BB5" w:rsidRPr="00BA7C0A" w14:paraId="32EC616D" w14:textId="77777777" w:rsidTr="004C7A31">
        <w:trPr>
          <w:jc w:val="center"/>
        </w:trPr>
        <w:tc>
          <w:tcPr>
            <w:tcW w:w="1555" w:type="dxa"/>
          </w:tcPr>
          <w:p w14:paraId="33F9E109" w14:textId="77777777" w:rsidR="005C1BB5" w:rsidRDefault="005C1BB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9</w:t>
            </w:r>
          </w:p>
        </w:tc>
        <w:tc>
          <w:tcPr>
            <w:tcW w:w="7790" w:type="dxa"/>
          </w:tcPr>
          <w:p w14:paraId="143AE83E" w14:textId="222027C8" w:rsidR="005C1BB5" w:rsidRDefault="005C1BB5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 xml:space="preserve">Обеспечить установление защищенного логического соединения </w:t>
            </w:r>
          </w:p>
        </w:tc>
      </w:tr>
      <w:tr w:rsidR="005C1BB5" w:rsidRPr="00BA7C0A" w14:paraId="737096C6" w14:textId="77777777" w:rsidTr="004C7A31">
        <w:trPr>
          <w:jc w:val="center"/>
        </w:trPr>
        <w:tc>
          <w:tcPr>
            <w:tcW w:w="1555" w:type="dxa"/>
          </w:tcPr>
          <w:p w14:paraId="7D575DBF" w14:textId="77777777" w:rsidR="005C1BB5" w:rsidRDefault="005C1BB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90" w:type="dxa"/>
          </w:tcPr>
          <w:p w14:paraId="1BB46AC4" w14:textId="77777777" w:rsidR="005C1BB5" w:rsidRPr="00BA7C0A" w:rsidRDefault="005C1BB5" w:rsidP="00235246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  <w:tr w:rsidR="005C1BB5" w14:paraId="1B50986C" w14:textId="77777777" w:rsidTr="004C7A31">
        <w:trPr>
          <w:jc w:val="center"/>
        </w:trPr>
        <w:tc>
          <w:tcPr>
            <w:tcW w:w="1555" w:type="dxa"/>
          </w:tcPr>
          <w:p w14:paraId="41552543" w14:textId="012E27B0" w:rsidR="005C1BB5" w:rsidRDefault="00F322D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54</w:t>
            </w:r>
          </w:p>
        </w:tc>
        <w:tc>
          <w:tcPr>
            <w:tcW w:w="7790" w:type="dxa"/>
          </w:tcPr>
          <w:p w14:paraId="7A835494" w14:textId="10E4B1D0" w:rsidR="005C1BB5" w:rsidRDefault="005C1BB5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Фиксация факта получения сообщения данного типа</w:t>
            </w:r>
          </w:p>
        </w:tc>
      </w:tr>
      <w:tr w:rsidR="005C1BB5" w14:paraId="35066F8A" w14:textId="77777777" w:rsidTr="004C7A31">
        <w:trPr>
          <w:jc w:val="center"/>
        </w:trPr>
        <w:tc>
          <w:tcPr>
            <w:tcW w:w="1555" w:type="dxa"/>
          </w:tcPr>
          <w:p w14:paraId="13CD1EC9" w14:textId="77777777" w:rsidR="005C1BB5" w:rsidRDefault="005C1BB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25</w:t>
            </w:r>
          </w:p>
        </w:tc>
        <w:tc>
          <w:tcPr>
            <w:tcW w:w="7790" w:type="dxa"/>
          </w:tcPr>
          <w:p w14:paraId="3F22CC5A" w14:textId="77777777" w:rsidR="005C1BB5" w:rsidRDefault="005C1BB5" w:rsidP="00235246">
            <w:pPr>
              <w:ind w:firstLine="0"/>
              <w:jc w:val="left"/>
              <w:rPr>
                <w:noProof/>
              </w:rPr>
            </w:pPr>
            <w:r>
              <w:t>Проверка целостности сообщения подтверждения (проверка величин контрольных/криптографических механизмов)</w:t>
            </w:r>
          </w:p>
        </w:tc>
      </w:tr>
    </w:tbl>
    <w:p w14:paraId="42C1C3D7" w14:textId="2723CF29" w:rsidR="00C82A93" w:rsidRDefault="00C82A93" w:rsidP="00235246">
      <w:pPr>
        <w:ind w:firstLine="0"/>
        <w:rPr>
          <w:noProof/>
        </w:rPr>
      </w:pPr>
    </w:p>
    <w:p w14:paraId="721A1368" w14:textId="77777777" w:rsidR="005C1BB5" w:rsidRDefault="005C1BB5" w:rsidP="00235246">
      <w:pPr>
        <w:ind w:firstLine="0"/>
        <w:jc w:val="center"/>
        <w:rPr>
          <w:noProof/>
        </w:rPr>
      </w:pPr>
      <w:r>
        <w:rPr>
          <w:noProof/>
        </w:rPr>
        <w:t>Шаг 24</w:t>
      </w:r>
      <w:r w:rsidR="00C82A93">
        <w:rPr>
          <w:noProof/>
        </w:rPr>
        <w:t xml:space="preserve">. Суммирование замороженных средств по конкретной смете 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5C1BB5" w14:paraId="0606D597" w14:textId="77777777" w:rsidTr="004C7A31">
        <w:tc>
          <w:tcPr>
            <w:tcW w:w="1560" w:type="dxa"/>
          </w:tcPr>
          <w:p w14:paraId="620096C3" w14:textId="77777777" w:rsidR="005C1BB5" w:rsidRDefault="005C1BB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4BA4A2D0" w14:textId="77777777" w:rsidR="005C1BB5" w:rsidRDefault="005C1BB5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5C1BB5" w14:paraId="18B0060D" w14:textId="77777777" w:rsidTr="004C7A31">
        <w:tc>
          <w:tcPr>
            <w:tcW w:w="1560" w:type="dxa"/>
          </w:tcPr>
          <w:p w14:paraId="4F3CB508" w14:textId="601EE000" w:rsidR="005C1BB5" w:rsidRPr="00BA7C0A" w:rsidRDefault="005C1BB5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23</w:t>
            </w:r>
          </w:p>
        </w:tc>
        <w:tc>
          <w:tcPr>
            <w:tcW w:w="7785" w:type="dxa"/>
          </w:tcPr>
          <w:p w14:paraId="66F9D011" w14:textId="0E34FEF0" w:rsidR="005C1BB5" w:rsidRDefault="005C1BB5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Контроль контекста бизнес-процесса</w:t>
            </w:r>
          </w:p>
        </w:tc>
      </w:tr>
      <w:tr w:rsidR="005C1BB5" w:rsidRPr="00BA7C0A" w14:paraId="00E73513" w14:textId="77777777" w:rsidTr="004C7A31">
        <w:tc>
          <w:tcPr>
            <w:tcW w:w="1560" w:type="dxa"/>
          </w:tcPr>
          <w:p w14:paraId="33E4ED73" w14:textId="4CE62B09" w:rsidR="005C1BB5" w:rsidRDefault="00F322D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11</w:t>
            </w:r>
          </w:p>
        </w:tc>
        <w:tc>
          <w:tcPr>
            <w:tcW w:w="7785" w:type="dxa"/>
          </w:tcPr>
          <w:p w14:paraId="70762E9D" w14:textId="41D5A651" w:rsidR="005C1BB5" w:rsidRDefault="005C1BB5" w:rsidP="00235246">
            <w:pPr>
              <w:ind w:firstLine="0"/>
              <w:jc w:val="left"/>
            </w:pPr>
            <w:r>
              <w:rPr>
                <w:noProof/>
              </w:rPr>
              <w:t>Успешное завершение операции. Успешное выполнение шага 21</w:t>
            </w:r>
          </w:p>
        </w:tc>
      </w:tr>
      <w:tr w:rsidR="005C1BB5" w:rsidRPr="00BA7C0A" w14:paraId="4CDECEEF" w14:textId="77777777" w:rsidTr="004C7A31">
        <w:tc>
          <w:tcPr>
            <w:tcW w:w="1560" w:type="dxa"/>
          </w:tcPr>
          <w:p w14:paraId="40EBCD14" w14:textId="143A2825" w:rsidR="005C1BB5" w:rsidRDefault="00F322D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55</w:t>
            </w:r>
          </w:p>
        </w:tc>
        <w:tc>
          <w:tcPr>
            <w:tcW w:w="7785" w:type="dxa"/>
          </w:tcPr>
          <w:p w14:paraId="3127546E" w14:textId="7A260C90" w:rsidR="005C1BB5" w:rsidRDefault="005C1BB5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 xml:space="preserve">Парсинг зачислений по </w:t>
            </w:r>
            <w:r>
              <w:rPr>
                <w:noProof/>
                <w:lang w:val="en-US"/>
              </w:rPr>
              <w:t>ID</w:t>
            </w:r>
            <w:r w:rsidRPr="005C1BB5">
              <w:rPr>
                <w:noProof/>
              </w:rPr>
              <w:t xml:space="preserve"> </w:t>
            </w:r>
            <w:r>
              <w:rPr>
                <w:noProof/>
              </w:rPr>
              <w:t xml:space="preserve">сметы </w:t>
            </w:r>
          </w:p>
        </w:tc>
      </w:tr>
      <w:tr w:rsidR="005C1BB5" w:rsidRPr="00BA7C0A" w14:paraId="326D3734" w14:textId="77777777" w:rsidTr="004C7A31">
        <w:tc>
          <w:tcPr>
            <w:tcW w:w="1560" w:type="dxa"/>
          </w:tcPr>
          <w:p w14:paraId="1AB591E6" w14:textId="6FDFE493" w:rsidR="005C1BB5" w:rsidRDefault="00F322D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56</w:t>
            </w:r>
          </w:p>
        </w:tc>
        <w:tc>
          <w:tcPr>
            <w:tcW w:w="7785" w:type="dxa"/>
          </w:tcPr>
          <w:p w14:paraId="42AAEDAF" w14:textId="0EC3BE75" w:rsidR="005C1BB5" w:rsidRPr="00BA7C0A" w:rsidRDefault="005C1BB5" w:rsidP="00235246">
            <w:pPr>
              <w:ind w:firstLine="0"/>
              <w:jc w:val="left"/>
            </w:pPr>
            <w:r>
              <w:t>Суммирование зачислений по смете</w:t>
            </w:r>
          </w:p>
        </w:tc>
      </w:tr>
      <w:tr w:rsidR="005C1BB5" w14:paraId="0B4D06DF" w14:textId="77777777" w:rsidTr="004C7A31">
        <w:tc>
          <w:tcPr>
            <w:tcW w:w="1560" w:type="dxa"/>
          </w:tcPr>
          <w:p w14:paraId="22EB9D8F" w14:textId="79F46114" w:rsidR="005C1BB5" w:rsidRDefault="00F322D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57</w:t>
            </w:r>
          </w:p>
        </w:tc>
        <w:tc>
          <w:tcPr>
            <w:tcW w:w="7785" w:type="dxa"/>
          </w:tcPr>
          <w:p w14:paraId="44083E5B" w14:textId="57B8C07A" w:rsidR="005C1BB5" w:rsidRDefault="005C1BB5" w:rsidP="00235246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Проверка на соответствие установленного диапазона суммы при настройке СК</w:t>
            </w:r>
          </w:p>
        </w:tc>
      </w:tr>
      <w:tr w:rsidR="005C1BB5" w14:paraId="135094D8" w14:textId="77777777" w:rsidTr="004C7A31">
        <w:tc>
          <w:tcPr>
            <w:tcW w:w="1560" w:type="dxa"/>
          </w:tcPr>
          <w:p w14:paraId="250D5C60" w14:textId="53F7A7A6" w:rsidR="005C1BB5" w:rsidRDefault="00F322D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58</w:t>
            </w:r>
          </w:p>
        </w:tc>
        <w:tc>
          <w:tcPr>
            <w:tcW w:w="7785" w:type="dxa"/>
          </w:tcPr>
          <w:p w14:paraId="0C9D8DAB" w14:textId="6FA82E2F" w:rsidR="005C1BB5" w:rsidRDefault="00F322DA" w:rsidP="00235246">
            <w:pPr>
              <w:ind w:firstLine="0"/>
              <w:jc w:val="left"/>
              <w:rPr>
                <w:noProof/>
              </w:rPr>
            </w:pPr>
            <w:r>
              <w:t>Фиксация результата суммирования</w:t>
            </w:r>
          </w:p>
        </w:tc>
      </w:tr>
      <w:tr w:rsidR="00F322DA" w14:paraId="375E2126" w14:textId="77777777" w:rsidTr="004C7A31">
        <w:tc>
          <w:tcPr>
            <w:tcW w:w="1560" w:type="dxa"/>
          </w:tcPr>
          <w:p w14:paraId="0AD433A4" w14:textId="1CAE9575" w:rsidR="00F322DA" w:rsidRDefault="00F322D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59</w:t>
            </w:r>
          </w:p>
        </w:tc>
        <w:tc>
          <w:tcPr>
            <w:tcW w:w="7785" w:type="dxa"/>
          </w:tcPr>
          <w:p w14:paraId="09CDCDD5" w14:textId="759AC78D" w:rsidR="00F322DA" w:rsidRDefault="00F322DA" w:rsidP="00235246">
            <w:pPr>
              <w:ind w:firstLine="0"/>
              <w:jc w:val="left"/>
            </w:pPr>
            <w:r>
              <w:t>Система должна обеспечить использование рассчитанной суммы на последующих этапах бизнес-процесса.</w:t>
            </w:r>
          </w:p>
        </w:tc>
      </w:tr>
      <w:tr w:rsidR="00F322DA" w14:paraId="1D76AF7B" w14:textId="77777777" w:rsidTr="004C7A31">
        <w:tc>
          <w:tcPr>
            <w:tcW w:w="1560" w:type="dxa"/>
          </w:tcPr>
          <w:p w14:paraId="6EAB4D6D" w14:textId="1D584FF2" w:rsidR="00F322DA" w:rsidRDefault="00F322DA" w:rsidP="00235246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3CC645F5" w14:textId="5FFFB4E1" w:rsidR="00F322DA" w:rsidRDefault="00F322DA" w:rsidP="00235246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</w:tbl>
    <w:p w14:paraId="6F7C1F6D" w14:textId="77777777" w:rsidR="005C1BB5" w:rsidRDefault="005C1BB5" w:rsidP="00235246">
      <w:pPr>
        <w:ind w:firstLine="0"/>
        <w:jc w:val="center"/>
        <w:rPr>
          <w:noProof/>
        </w:rPr>
      </w:pPr>
    </w:p>
    <w:p w14:paraId="7D96A571" w14:textId="2E8A05B3" w:rsidR="00A4427C" w:rsidRDefault="00C70D87" w:rsidP="00C82A93">
      <w:pPr>
        <w:ind w:left="-156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00096452" wp14:editId="286F5694">
            <wp:extent cx="7413103" cy="57759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JREGRF555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1482" cy="578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AB39" w14:textId="313F1ACF" w:rsidR="00F322DA" w:rsidRDefault="00AE101E" w:rsidP="004C7A31">
      <w:pPr>
        <w:ind w:firstLine="0"/>
        <w:jc w:val="center"/>
        <w:rPr>
          <w:noProof/>
        </w:rPr>
      </w:pPr>
      <w:r>
        <w:rPr>
          <w:noProof/>
        </w:rPr>
        <w:lastRenderedPageBreak/>
        <w:t>Шаг 25</w:t>
      </w:r>
      <w:r w:rsidR="00F322DA">
        <w:rPr>
          <w:noProof/>
        </w:rPr>
        <w:t>. Уведомление о возможности покупки по Смарт-контракту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F322DA" w14:paraId="3875817B" w14:textId="77777777" w:rsidTr="004C7A31">
        <w:tc>
          <w:tcPr>
            <w:tcW w:w="1560" w:type="dxa"/>
          </w:tcPr>
          <w:p w14:paraId="3489E184" w14:textId="77777777" w:rsidR="00F322DA" w:rsidRDefault="00F322DA" w:rsidP="00A41954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289D5FEB" w14:textId="77777777" w:rsidR="00F322DA" w:rsidRDefault="00F322DA" w:rsidP="00A41954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F322DA" w14:paraId="443EFDF7" w14:textId="77777777" w:rsidTr="004C7A31">
        <w:tc>
          <w:tcPr>
            <w:tcW w:w="1560" w:type="dxa"/>
          </w:tcPr>
          <w:p w14:paraId="0EF50DA0" w14:textId="77777777" w:rsidR="00F322DA" w:rsidRPr="00BA7C0A" w:rsidRDefault="00F322DA" w:rsidP="00A41954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23</w:t>
            </w:r>
          </w:p>
        </w:tc>
        <w:tc>
          <w:tcPr>
            <w:tcW w:w="7785" w:type="dxa"/>
          </w:tcPr>
          <w:p w14:paraId="6A18609B" w14:textId="77777777" w:rsidR="00F322DA" w:rsidRDefault="00F322DA" w:rsidP="00A41954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Контроль контекста бизнес-процесса</w:t>
            </w:r>
          </w:p>
        </w:tc>
      </w:tr>
      <w:tr w:rsidR="00F322DA" w:rsidRPr="00BA7C0A" w14:paraId="0D84BAE8" w14:textId="77777777" w:rsidTr="004C7A31">
        <w:tc>
          <w:tcPr>
            <w:tcW w:w="1560" w:type="dxa"/>
          </w:tcPr>
          <w:p w14:paraId="3FA1B689" w14:textId="77777777" w:rsidR="00F322DA" w:rsidRDefault="00F322DA" w:rsidP="00A41954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11</w:t>
            </w:r>
          </w:p>
        </w:tc>
        <w:tc>
          <w:tcPr>
            <w:tcW w:w="7785" w:type="dxa"/>
          </w:tcPr>
          <w:p w14:paraId="39E47C63" w14:textId="45D6B923" w:rsidR="00F322DA" w:rsidRDefault="00F322DA" w:rsidP="00A41954">
            <w:pPr>
              <w:ind w:firstLine="0"/>
              <w:jc w:val="left"/>
            </w:pPr>
            <w:r>
              <w:rPr>
                <w:noProof/>
              </w:rPr>
              <w:t>Формирование уведомления о возможности совершения покупки</w:t>
            </w:r>
          </w:p>
        </w:tc>
      </w:tr>
      <w:tr w:rsidR="00F322DA" w:rsidRPr="00BA7C0A" w14:paraId="17B41431" w14:textId="77777777" w:rsidTr="004C7A31">
        <w:tc>
          <w:tcPr>
            <w:tcW w:w="1560" w:type="dxa"/>
          </w:tcPr>
          <w:p w14:paraId="3803210F" w14:textId="1D70F5E9" w:rsidR="00F322DA" w:rsidRDefault="00F322DA" w:rsidP="00F322DA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30</w:t>
            </w:r>
          </w:p>
        </w:tc>
        <w:tc>
          <w:tcPr>
            <w:tcW w:w="7785" w:type="dxa"/>
          </w:tcPr>
          <w:p w14:paraId="6B1820ED" w14:textId="5D082B7A" w:rsidR="00F322DA" w:rsidRDefault="00F322DA" w:rsidP="00F322DA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 xml:space="preserve">Содержание привязки </w:t>
            </w:r>
            <w:r>
              <w:rPr>
                <w:noProof/>
                <w:lang w:val="en-US"/>
              </w:rPr>
              <w:t>ID</w:t>
            </w:r>
            <w:r w:rsidRPr="00393055">
              <w:rPr>
                <w:noProof/>
              </w:rPr>
              <w:t xml:space="preserve"> </w:t>
            </w:r>
            <w:r>
              <w:rPr>
                <w:noProof/>
              </w:rPr>
              <w:t>ответственного в определенной смете</w:t>
            </w:r>
          </w:p>
        </w:tc>
      </w:tr>
      <w:tr w:rsidR="00F322DA" w:rsidRPr="00BA7C0A" w14:paraId="4B6DBDA9" w14:textId="77777777" w:rsidTr="004C7A31">
        <w:tc>
          <w:tcPr>
            <w:tcW w:w="1560" w:type="dxa"/>
          </w:tcPr>
          <w:p w14:paraId="72776B72" w14:textId="7D59E7A1" w:rsidR="00F322DA" w:rsidRDefault="00F322DA" w:rsidP="00F322DA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32</w:t>
            </w:r>
          </w:p>
        </w:tc>
        <w:tc>
          <w:tcPr>
            <w:tcW w:w="7785" w:type="dxa"/>
          </w:tcPr>
          <w:p w14:paraId="6A61F7D6" w14:textId="1DB0A09F" w:rsidR="00F322DA" w:rsidRPr="00BA7C0A" w:rsidRDefault="00F322DA" w:rsidP="00F322DA">
            <w:pPr>
              <w:ind w:firstLine="0"/>
              <w:jc w:val="left"/>
            </w:pPr>
            <w:r>
              <w:t>Осуществление отправки уведомления</w:t>
            </w:r>
          </w:p>
        </w:tc>
      </w:tr>
      <w:tr w:rsidR="00F322DA" w14:paraId="3A1562F7" w14:textId="77777777" w:rsidTr="004C7A31">
        <w:tc>
          <w:tcPr>
            <w:tcW w:w="1560" w:type="dxa"/>
          </w:tcPr>
          <w:p w14:paraId="4C11CBF8" w14:textId="79E4D8D0" w:rsidR="00F322DA" w:rsidRDefault="00F322DA" w:rsidP="00F322DA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33</w:t>
            </w:r>
          </w:p>
        </w:tc>
        <w:tc>
          <w:tcPr>
            <w:tcW w:w="7785" w:type="dxa"/>
          </w:tcPr>
          <w:p w14:paraId="61CABF2F" w14:textId="54E09470" w:rsidR="00F322DA" w:rsidRDefault="00F322DA" w:rsidP="00F322DA">
            <w:pPr>
              <w:ind w:firstLine="0"/>
              <w:jc w:val="left"/>
              <w:rPr>
                <w:noProof/>
              </w:rPr>
            </w:pPr>
            <w:r>
              <w:t>Фиксация факта отправки уведомления</w:t>
            </w:r>
          </w:p>
        </w:tc>
      </w:tr>
      <w:tr w:rsidR="00F322DA" w14:paraId="5EB6B98E" w14:textId="77777777" w:rsidTr="004C7A31">
        <w:tc>
          <w:tcPr>
            <w:tcW w:w="1560" w:type="dxa"/>
          </w:tcPr>
          <w:p w14:paraId="76FB22D7" w14:textId="77777777" w:rsidR="00F322DA" w:rsidRDefault="00F322DA" w:rsidP="00F322DA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1B747B9B" w14:textId="77777777" w:rsidR="00F322DA" w:rsidRDefault="00F322DA" w:rsidP="00F322DA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  <w:tr w:rsidR="006F6546" w:rsidRPr="00BA7C0A" w14:paraId="6CD3BE93" w14:textId="77777777" w:rsidTr="004C7A31">
        <w:tc>
          <w:tcPr>
            <w:tcW w:w="1560" w:type="dxa"/>
          </w:tcPr>
          <w:p w14:paraId="5CD479F7" w14:textId="77777777" w:rsidR="006F6546" w:rsidRDefault="006F6546" w:rsidP="00A41954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38</w:t>
            </w:r>
          </w:p>
        </w:tc>
        <w:tc>
          <w:tcPr>
            <w:tcW w:w="7785" w:type="dxa"/>
          </w:tcPr>
          <w:p w14:paraId="5E57E407" w14:textId="77777777" w:rsidR="006F6546" w:rsidRPr="00BA7C0A" w:rsidRDefault="006F6546" w:rsidP="00A41954">
            <w:pPr>
              <w:ind w:firstLine="0"/>
              <w:jc w:val="left"/>
            </w:pPr>
            <w:r>
              <w:t xml:space="preserve">Сообщение должно содержать ссылку на соответствующую смету. </w:t>
            </w:r>
          </w:p>
        </w:tc>
      </w:tr>
    </w:tbl>
    <w:p w14:paraId="55968362" w14:textId="37F927CB" w:rsidR="00F322DA" w:rsidRDefault="00F322DA" w:rsidP="00F322DA">
      <w:pPr>
        <w:ind w:firstLine="0"/>
        <w:rPr>
          <w:noProof/>
        </w:rPr>
      </w:pPr>
    </w:p>
    <w:p w14:paraId="133FDFDB" w14:textId="5CD2B4FC" w:rsidR="00F322DA" w:rsidRDefault="00F322DA" w:rsidP="004C7A31">
      <w:pPr>
        <w:ind w:firstLine="0"/>
        <w:jc w:val="center"/>
        <w:rPr>
          <w:noProof/>
        </w:rPr>
      </w:pPr>
      <w:r>
        <w:rPr>
          <w:noProof/>
        </w:rPr>
        <w:t>Шаг 2</w:t>
      </w:r>
      <w:r w:rsidR="00AE101E">
        <w:rPr>
          <w:noProof/>
        </w:rPr>
        <w:t>6</w:t>
      </w:r>
      <w:r>
        <w:rPr>
          <w:noProof/>
        </w:rPr>
        <w:t>. Открытие приложения КлирЧек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6F6546" w14:paraId="6C0BF263" w14:textId="77777777" w:rsidTr="004C7A31">
        <w:tc>
          <w:tcPr>
            <w:tcW w:w="1560" w:type="dxa"/>
          </w:tcPr>
          <w:p w14:paraId="273B1ED4" w14:textId="77777777" w:rsidR="006F6546" w:rsidRDefault="006F6546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221A751F" w14:textId="77777777" w:rsidR="006F6546" w:rsidRDefault="006F6546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6F6546" w14:paraId="446116DF" w14:textId="77777777" w:rsidTr="004C7A31">
        <w:tc>
          <w:tcPr>
            <w:tcW w:w="1560" w:type="dxa"/>
          </w:tcPr>
          <w:p w14:paraId="215EAEC9" w14:textId="77777777" w:rsidR="006F6546" w:rsidRDefault="006F6546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34</w:t>
            </w:r>
          </w:p>
        </w:tc>
        <w:tc>
          <w:tcPr>
            <w:tcW w:w="7785" w:type="dxa"/>
          </w:tcPr>
          <w:p w14:paraId="4864215F" w14:textId="77777777" w:rsidR="006F6546" w:rsidRPr="00393055" w:rsidRDefault="006F6546" w:rsidP="004C7A31">
            <w:pPr>
              <w:ind w:firstLine="0"/>
              <w:jc w:val="left"/>
              <w:rPr>
                <w:noProof/>
              </w:rPr>
            </w:pPr>
            <w:r>
              <w:t>Система должна установить логическое соединение между Ответственным.</w:t>
            </w:r>
          </w:p>
        </w:tc>
      </w:tr>
      <w:tr w:rsidR="006F6546" w14:paraId="4961A5E3" w14:textId="77777777" w:rsidTr="004C7A31">
        <w:tc>
          <w:tcPr>
            <w:tcW w:w="1560" w:type="dxa"/>
          </w:tcPr>
          <w:p w14:paraId="5BB74F4A" w14:textId="77777777" w:rsidR="006F6546" w:rsidRDefault="006F6546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35</w:t>
            </w:r>
          </w:p>
        </w:tc>
        <w:tc>
          <w:tcPr>
            <w:tcW w:w="7785" w:type="dxa"/>
          </w:tcPr>
          <w:p w14:paraId="2269A167" w14:textId="77777777" w:rsidR="006F6546" w:rsidRDefault="006F6546" w:rsidP="004C7A31">
            <w:pPr>
              <w:ind w:firstLine="0"/>
              <w:jc w:val="left"/>
              <w:rPr>
                <w:noProof/>
              </w:rPr>
            </w:pPr>
            <w:r>
              <w:t>Выполнена идентификации и аутентификации пользователя.</w:t>
            </w:r>
          </w:p>
        </w:tc>
      </w:tr>
      <w:tr w:rsidR="006F6546" w14:paraId="19D8B5D2" w14:textId="77777777" w:rsidTr="004C7A31">
        <w:tc>
          <w:tcPr>
            <w:tcW w:w="1560" w:type="dxa"/>
          </w:tcPr>
          <w:p w14:paraId="4FB38CFC" w14:textId="5EC3A486" w:rsidR="006F6546" w:rsidRDefault="006F6546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60</w:t>
            </w:r>
          </w:p>
        </w:tc>
        <w:tc>
          <w:tcPr>
            <w:tcW w:w="7785" w:type="dxa"/>
          </w:tcPr>
          <w:p w14:paraId="3634922E" w14:textId="09114763" w:rsidR="006F6546" w:rsidRDefault="006F6546" w:rsidP="004C7A31">
            <w:pPr>
              <w:ind w:firstLine="0"/>
              <w:jc w:val="left"/>
            </w:pPr>
            <w:r w:rsidRPr="006F6546">
              <w:t>Система должна определить контекст доступных смарт-контрактов для Ответственного.</w:t>
            </w:r>
          </w:p>
        </w:tc>
      </w:tr>
      <w:tr w:rsidR="006F6546" w14:paraId="20BEF749" w14:textId="77777777" w:rsidTr="004C7A31">
        <w:tc>
          <w:tcPr>
            <w:tcW w:w="1560" w:type="dxa"/>
          </w:tcPr>
          <w:p w14:paraId="2D72ABEF" w14:textId="1CED6C2F" w:rsidR="006F6546" w:rsidRDefault="006F6546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233AC5B2" w14:textId="77777777" w:rsidR="006F6546" w:rsidRDefault="006F6546" w:rsidP="004C7A31">
            <w:pPr>
              <w:ind w:firstLine="0"/>
              <w:jc w:val="left"/>
            </w:pPr>
            <w:r>
              <w:t xml:space="preserve">Система должна выполнять проверку корректности идентификаторов и данных. Проверка содержания идентификаторов. </w:t>
            </w:r>
          </w:p>
        </w:tc>
      </w:tr>
    </w:tbl>
    <w:p w14:paraId="147B9BD2" w14:textId="77777777" w:rsidR="00F322DA" w:rsidRDefault="00F322DA" w:rsidP="004C7A31">
      <w:pPr>
        <w:ind w:firstLine="0"/>
        <w:jc w:val="center"/>
        <w:rPr>
          <w:noProof/>
        </w:rPr>
      </w:pPr>
    </w:p>
    <w:p w14:paraId="651570CC" w14:textId="124AAF23" w:rsidR="00F322DA" w:rsidRDefault="00AE101E" w:rsidP="004C7A31">
      <w:pPr>
        <w:ind w:firstLine="0"/>
        <w:jc w:val="center"/>
        <w:rPr>
          <w:noProof/>
        </w:rPr>
      </w:pPr>
      <w:r>
        <w:rPr>
          <w:noProof/>
        </w:rPr>
        <w:t>Шаг 27</w:t>
      </w:r>
      <w:r w:rsidR="00F322DA">
        <w:rPr>
          <w:noProof/>
        </w:rPr>
        <w:t>. Отображение страницы Смарт-контракта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6F6546" w14:paraId="66F4D07F" w14:textId="77777777" w:rsidTr="004C7A31">
        <w:tc>
          <w:tcPr>
            <w:tcW w:w="1560" w:type="dxa"/>
          </w:tcPr>
          <w:p w14:paraId="6BC9E3B2" w14:textId="77777777" w:rsidR="006F6546" w:rsidRDefault="006F6546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3B312212" w14:textId="77777777" w:rsidR="006F6546" w:rsidRDefault="006F6546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6F6546" w14:paraId="7708F346" w14:textId="77777777" w:rsidTr="004C7A31">
        <w:tc>
          <w:tcPr>
            <w:tcW w:w="1560" w:type="dxa"/>
          </w:tcPr>
          <w:p w14:paraId="77CD35B2" w14:textId="77777777" w:rsidR="006F6546" w:rsidRDefault="006F6546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39</w:t>
            </w:r>
          </w:p>
        </w:tc>
        <w:tc>
          <w:tcPr>
            <w:tcW w:w="7785" w:type="dxa"/>
          </w:tcPr>
          <w:p w14:paraId="1691EB9F" w14:textId="77777777" w:rsidR="006F6546" w:rsidRDefault="006F6546" w:rsidP="004C7A31">
            <w:pPr>
              <w:ind w:firstLine="0"/>
              <w:jc w:val="left"/>
            </w:pPr>
            <w:r>
              <w:t>Проверка прав доступа пользователя к данным сметы.</w:t>
            </w:r>
          </w:p>
        </w:tc>
      </w:tr>
      <w:tr w:rsidR="006F6546" w14:paraId="1495D78D" w14:textId="77777777" w:rsidTr="004C7A31">
        <w:tc>
          <w:tcPr>
            <w:tcW w:w="1560" w:type="dxa"/>
          </w:tcPr>
          <w:p w14:paraId="1A8D4280" w14:textId="77777777" w:rsidR="006F6546" w:rsidRPr="00BA7C0A" w:rsidRDefault="006F6546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9</w:t>
            </w:r>
          </w:p>
        </w:tc>
        <w:tc>
          <w:tcPr>
            <w:tcW w:w="7785" w:type="dxa"/>
          </w:tcPr>
          <w:p w14:paraId="383CEE7C" w14:textId="77777777" w:rsidR="006F6546" w:rsidRDefault="006F6546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Обеспечить установление защищенного логического соединения между устройством пользователя и системой</w:t>
            </w:r>
          </w:p>
        </w:tc>
      </w:tr>
      <w:tr w:rsidR="006F6546" w14:paraId="31F036EC" w14:textId="77777777" w:rsidTr="004C7A31">
        <w:tc>
          <w:tcPr>
            <w:tcW w:w="1560" w:type="dxa"/>
          </w:tcPr>
          <w:p w14:paraId="77D5C156" w14:textId="77777777" w:rsidR="006F6546" w:rsidRDefault="006F6546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11</w:t>
            </w:r>
          </w:p>
        </w:tc>
        <w:tc>
          <w:tcPr>
            <w:tcW w:w="7785" w:type="dxa"/>
          </w:tcPr>
          <w:p w14:paraId="5E6709CF" w14:textId="4BA30A8A" w:rsidR="006F6546" w:rsidRDefault="006F6546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Отображение главного экрана и страницы сметы при успешной проверке данных, существовании такого пользователя, существовании личного кабинета пользователя</w:t>
            </w:r>
          </w:p>
        </w:tc>
      </w:tr>
      <w:tr w:rsidR="006F6546" w14:paraId="5762B2E4" w14:textId="77777777" w:rsidTr="004C7A31">
        <w:tc>
          <w:tcPr>
            <w:tcW w:w="1560" w:type="dxa"/>
          </w:tcPr>
          <w:p w14:paraId="6777C4B6" w14:textId="77777777" w:rsidR="006F6546" w:rsidRDefault="006F6546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78C2772B" w14:textId="77777777" w:rsidR="006F6546" w:rsidRDefault="006F6546" w:rsidP="004C7A31">
            <w:pPr>
              <w:ind w:firstLine="0"/>
              <w:jc w:val="left"/>
              <w:rPr>
                <w:noProof/>
              </w:rPr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  <w:tr w:rsidR="006F6546" w14:paraId="1F403D04" w14:textId="77777777" w:rsidTr="004C7A31">
        <w:tc>
          <w:tcPr>
            <w:tcW w:w="1560" w:type="dxa"/>
          </w:tcPr>
          <w:p w14:paraId="5D7E9D38" w14:textId="77777777" w:rsidR="006F6546" w:rsidRDefault="006F6546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40</w:t>
            </w:r>
          </w:p>
        </w:tc>
        <w:tc>
          <w:tcPr>
            <w:tcW w:w="7785" w:type="dxa"/>
          </w:tcPr>
          <w:p w14:paraId="5D624D66" w14:textId="77777777" w:rsidR="006F6546" w:rsidRDefault="006F6546" w:rsidP="004C7A31">
            <w:pPr>
              <w:ind w:firstLine="0"/>
              <w:jc w:val="left"/>
            </w:pPr>
            <w:r>
              <w:t>Обеспечить переход пользователя к контексту сметы</w:t>
            </w:r>
          </w:p>
        </w:tc>
      </w:tr>
    </w:tbl>
    <w:p w14:paraId="40681677" w14:textId="036D9566" w:rsidR="00F322DA" w:rsidRDefault="00F322DA" w:rsidP="004C7A31">
      <w:pPr>
        <w:ind w:firstLine="0"/>
        <w:rPr>
          <w:noProof/>
        </w:rPr>
      </w:pPr>
    </w:p>
    <w:p w14:paraId="743297A3" w14:textId="446AC8CC" w:rsidR="00F322DA" w:rsidRDefault="00AE101E" w:rsidP="004C7A31">
      <w:pPr>
        <w:ind w:firstLine="0"/>
        <w:jc w:val="center"/>
        <w:rPr>
          <w:noProof/>
        </w:rPr>
      </w:pPr>
      <w:r>
        <w:rPr>
          <w:noProof/>
        </w:rPr>
        <w:t>Шаг 29</w:t>
      </w:r>
      <w:r w:rsidR="00F322DA">
        <w:rPr>
          <w:noProof/>
        </w:rPr>
        <w:t>. Выбор «Оплатить по целевому финансированию»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7785"/>
      </w:tblGrid>
      <w:tr w:rsidR="00A222D9" w14:paraId="165A4A38" w14:textId="77777777" w:rsidTr="004C7A31">
        <w:trPr>
          <w:jc w:val="center"/>
        </w:trPr>
        <w:tc>
          <w:tcPr>
            <w:tcW w:w="1560" w:type="dxa"/>
          </w:tcPr>
          <w:p w14:paraId="04EC915C" w14:textId="77777777" w:rsidR="00A222D9" w:rsidRDefault="00A222D9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02912C39" w14:textId="77777777" w:rsidR="00A222D9" w:rsidRDefault="00A222D9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ED7816" w14:paraId="55B8E0DB" w14:textId="77777777" w:rsidTr="004C7A31">
        <w:trPr>
          <w:jc w:val="center"/>
        </w:trPr>
        <w:tc>
          <w:tcPr>
            <w:tcW w:w="1560" w:type="dxa"/>
          </w:tcPr>
          <w:p w14:paraId="02552A2B" w14:textId="67C5D5C8" w:rsidR="00ED7816" w:rsidRDefault="00ED7816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61</w:t>
            </w:r>
          </w:p>
        </w:tc>
        <w:tc>
          <w:tcPr>
            <w:tcW w:w="7785" w:type="dxa"/>
          </w:tcPr>
          <w:p w14:paraId="183F76AF" w14:textId="33F3ACE8" w:rsidR="00ED7816" w:rsidRDefault="00ED7816" w:rsidP="004C7A31">
            <w:pPr>
              <w:ind w:firstLine="0"/>
              <w:jc w:val="left"/>
            </w:pPr>
            <w:r>
              <w:t>Контекст бизнес-процесса: товары просканированы, выполнен шаг 4</w:t>
            </w:r>
          </w:p>
        </w:tc>
      </w:tr>
      <w:tr w:rsidR="00A222D9" w14:paraId="315F9A35" w14:textId="77777777" w:rsidTr="004C7A31">
        <w:trPr>
          <w:jc w:val="center"/>
        </w:trPr>
        <w:tc>
          <w:tcPr>
            <w:tcW w:w="1560" w:type="dxa"/>
          </w:tcPr>
          <w:p w14:paraId="20DE1313" w14:textId="53DE4CFC" w:rsidR="00A222D9" w:rsidRDefault="00A222D9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6</w:t>
            </w:r>
            <w:r w:rsidR="004C3805">
              <w:rPr>
                <w:noProof/>
              </w:rPr>
              <w:t>2</w:t>
            </w:r>
          </w:p>
        </w:tc>
        <w:tc>
          <w:tcPr>
            <w:tcW w:w="7785" w:type="dxa"/>
          </w:tcPr>
          <w:p w14:paraId="028E8A63" w14:textId="0DADA4CD" w:rsidR="00A222D9" w:rsidRDefault="00A222D9" w:rsidP="004C7A31">
            <w:pPr>
              <w:ind w:firstLine="0"/>
              <w:jc w:val="left"/>
            </w:pPr>
            <w:r>
              <w:t xml:space="preserve">Система ТСП должна </w:t>
            </w:r>
            <w:r w:rsidR="00ED7816">
              <w:t>предоставить возможность</w:t>
            </w:r>
            <w:r>
              <w:t xml:space="preserve"> оплаты по целевому финансированию</w:t>
            </w:r>
            <w:r w:rsidR="00ED7816">
              <w:t>. Обеспечить корректный переход к сценарию целевой покупки.</w:t>
            </w:r>
          </w:p>
        </w:tc>
      </w:tr>
    </w:tbl>
    <w:p w14:paraId="53F04232" w14:textId="77777777" w:rsidR="00F322DA" w:rsidRDefault="00F322DA" w:rsidP="004C7A31">
      <w:pPr>
        <w:ind w:firstLine="0"/>
        <w:jc w:val="center"/>
        <w:rPr>
          <w:noProof/>
        </w:rPr>
      </w:pPr>
    </w:p>
    <w:p w14:paraId="43286D47" w14:textId="43BF0902" w:rsidR="00F322DA" w:rsidRDefault="00AE101E" w:rsidP="004C7A31">
      <w:pPr>
        <w:ind w:firstLine="0"/>
        <w:jc w:val="center"/>
        <w:rPr>
          <w:noProof/>
        </w:rPr>
      </w:pPr>
      <w:r>
        <w:rPr>
          <w:noProof/>
        </w:rPr>
        <w:t>Шаг 30</w:t>
      </w:r>
      <w:r w:rsidR="00F322DA">
        <w:rPr>
          <w:noProof/>
        </w:rPr>
        <w:t>. Активация сценария целевой покупки и формирование предварительного чека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7790"/>
      </w:tblGrid>
      <w:tr w:rsidR="00ED7816" w14:paraId="518E1116" w14:textId="77777777" w:rsidTr="004C7A31">
        <w:trPr>
          <w:jc w:val="center"/>
        </w:trPr>
        <w:tc>
          <w:tcPr>
            <w:tcW w:w="1555" w:type="dxa"/>
          </w:tcPr>
          <w:p w14:paraId="1F0D37D7" w14:textId="77777777" w:rsidR="00ED7816" w:rsidRDefault="00ED7816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90" w:type="dxa"/>
          </w:tcPr>
          <w:p w14:paraId="5923E827" w14:textId="77777777" w:rsidR="00ED7816" w:rsidRDefault="00ED7816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ED7816" w14:paraId="78BB2C17" w14:textId="77777777" w:rsidTr="004C7A31">
        <w:trPr>
          <w:jc w:val="center"/>
        </w:trPr>
        <w:tc>
          <w:tcPr>
            <w:tcW w:w="1555" w:type="dxa"/>
          </w:tcPr>
          <w:p w14:paraId="52324891" w14:textId="59EABF9C" w:rsidR="00ED7816" w:rsidRDefault="00ED7816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6</w:t>
            </w:r>
            <w:r w:rsidR="004C3805">
              <w:rPr>
                <w:noProof/>
              </w:rPr>
              <w:t>3</w:t>
            </w:r>
          </w:p>
        </w:tc>
        <w:tc>
          <w:tcPr>
            <w:tcW w:w="7790" w:type="dxa"/>
          </w:tcPr>
          <w:p w14:paraId="6E16B8C4" w14:textId="76151C17" w:rsidR="00ED7816" w:rsidRDefault="004C3805" w:rsidP="004C7A31">
            <w:pPr>
              <w:ind w:firstLine="0"/>
              <w:jc w:val="left"/>
            </w:pPr>
            <w:r>
              <w:t>Активация сценария целевой покупки после подтверждения выбора оплаты по целевому финансированию</w:t>
            </w:r>
          </w:p>
        </w:tc>
      </w:tr>
      <w:tr w:rsidR="00ED7816" w14:paraId="0DD621E3" w14:textId="77777777" w:rsidTr="004C7A31">
        <w:trPr>
          <w:jc w:val="center"/>
        </w:trPr>
        <w:tc>
          <w:tcPr>
            <w:tcW w:w="1555" w:type="dxa"/>
          </w:tcPr>
          <w:p w14:paraId="3F9755FB" w14:textId="4600D377" w:rsidR="00ED7816" w:rsidRDefault="00ED7816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6</w:t>
            </w:r>
            <w:r w:rsidR="004C3805">
              <w:rPr>
                <w:noProof/>
              </w:rPr>
              <w:t>4</w:t>
            </w:r>
          </w:p>
        </w:tc>
        <w:tc>
          <w:tcPr>
            <w:tcW w:w="7790" w:type="dxa"/>
          </w:tcPr>
          <w:p w14:paraId="2BCA601E" w14:textId="42963BE5" w:rsidR="00ED7816" w:rsidRDefault="004C3805" w:rsidP="004C7A31">
            <w:pPr>
              <w:ind w:firstLine="0"/>
              <w:jc w:val="left"/>
            </w:pPr>
            <w:r>
              <w:t>Формирование предварительного чека по текущей покупке. До инициирования фактической оплаты.</w:t>
            </w:r>
          </w:p>
        </w:tc>
      </w:tr>
      <w:tr w:rsidR="004C3805" w14:paraId="6AE6041A" w14:textId="77777777" w:rsidTr="004C7A31">
        <w:trPr>
          <w:jc w:val="center"/>
        </w:trPr>
        <w:tc>
          <w:tcPr>
            <w:tcW w:w="1555" w:type="dxa"/>
          </w:tcPr>
          <w:p w14:paraId="36C6FEB9" w14:textId="6F5E4494" w:rsidR="004C3805" w:rsidRDefault="004C3805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65</w:t>
            </w:r>
          </w:p>
        </w:tc>
        <w:tc>
          <w:tcPr>
            <w:tcW w:w="7790" w:type="dxa"/>
          </w:tcPr>
          <w:p w14:paraId="0B26CF29" w14:textId="392D13BF" w:rsidR="004C3805" w:rsidRDefault="004C3805" w:rsidP="004C7A31">
            <w:pPr>
              <w:ind w:firstLine="0"/>
              <w:jc w:val="left"/>
            </w:pPr>
            <w:r>
              <w:t xml:space="preserve">Предварительный чек должен содержать итоговую сумму, перечень товаров, перечень должен включать идентификаторы товаров, наименования, количество и цену. </w:t>
            </w:r>
          </w:p>
        </w:tc>
      </w:tr>
      <w:tr w:rsidR="004C3805" w14:paraId="31319D72" w14:textId="77777777" w:rsidTr="004C7A31">
        <w:trPr>
          <w:jc w:val="center"/>
        </w:trPr>
        <w:tc>
          <w:tcPr>
            <w:tcW w:w="1555" w:type="dxa"/>
          </w:tcPr>
          <w:p w14:paraId="79FC1E18" w14:textId="0C9E7C01" w:rsidR="004C3805" w:rsidRDefault="004C3805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66</w:t>
            </w:r>
          </w:p>
        </w:tc>
        <w:tc>
          <w:tcPr>
            <w:tcW w:w="7790" w:type="dxa"/>
          </w:tcPr>
          <w:p w14:paraId="581B7A59" w14:textId="62B301F4" w:rsidR="004C3805" w:rsidRDefault="004C3805" w:rsidP="004C7A31">
            <w:pPr>
              <w:ind w:firstLine="0"/>
              <w:jc w:val="left"/>
            </w:pPr>
            <w:r>
              <w:t>Формирование уникального ключа предварительного чека.</w:t>
            </w:r>
          </w:p>
        </w:tc>
      </w:tr>
    </w:tbl>
    <w:p w14:paraId="00F512F7" w14:textId="77777777" w:rsidR="00F322DA" w:rsidRDefault="00F322DA" w:rsidP="004C7A31">
      <w:pPr>
        <w:ind w:firstLine="0"/>
        <w:jc w:val="center"/>
        <w:rPr>
          <w:noProof/>
        </w:rPr>
      </w:pPr>
    </w:p>
    <w:p w14:paraId="15891D48" w14:textId="1D932181" w:rsidR="004C3805" w:rsidRDefault="00AE101E" w:rsidP="008275C9">
      <w:pPr>
        <w:ind w:firstLine="0"/>
        <w:jc w:val="center"/>
        <w:rPr>
          <w:noProof/>
        </w:rPr>
      </w:pPr>
      <w:r>
        <w:rPr>
          <w:noProof/>
        </w:rPr>
        <w:t>Шаг 31</w:t>
      </w:r>
      <w:r w:rsidR="00F322DA">
        <w:rPr>
          <w:noProof/>
        </w:rPr>
        <w:t>. Передача предварительного чека и ключа предварительного чека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2A5587" w14:paraId="4B997768" w14:textId="77777777" w:rsidTr="004C7A31">
        <w:tc>
          <w:tcPr>
            <w:tcW w:w="1560" w:type="dxa"/>
          </w:tcPr>
          <w:p w14:paraId="2FFBC0E6" w14:textId="77777777" w:rsidR="002A5587" w:rsidRDefault="002A5587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68241729" w14:textId="77777777" w:rsidR="002A5587" w:rsidRDefault="002A5587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2A5587" w14:paraId="7E46EC90" w14:textId="77777777" w:rsidTr="004C7A31">
        <w:tc>
          <w:tcPr>
            <w:tcW w:w="1560" w:type="dxa"/>
          </w:tcPr>
          <w:p w14:paraId="59869FC1" w14:textId="7D07E145" w:rsidR="002A5587" w:rsidRDefault="002A5587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9</w:t>
            </w:r>
          </w:p>
        </w:tc>
        <w:tc>
          <w:tcPr>
            <w:tcW w:w="7785" w:type="dxa"/>
          </w:tcPr>
          <w:p w14:paraId="1CAB9A30" w14:textId="05CDF2CA" w:rsidR="002A5587" w:rsidRDefault="002A5587" w:rsidP="004C7A31">
            <w:pPr>
              <w:ind w:firstLine="0"/>
              <w:jc w:val="left"/>
            </w:pPr>
            <w:r>
              <w:rPr>
                <w:noProof/>
              </w:rPr>
              <w:t>Обеспечить установление защищенного логического соединения между устройством ТСП и системой</w:t>
            </w:r>
          </w:p>
        </w:tc>
      </w:tr>
      <w:tr w:rsidR="002A5587" w14:paraId="797DA8A4" w14:textId="77777777" w:rsidTr="004C7A31">
        <w:tc>
          <w:tcPr>
            <w:tcW w:w="1560" w:type="dxa"/>
          </w:tcPr>
          <w:p w14:paraId="01EE5B4F" w14:textId="3EA421BB" w:rsidR="002A5587" w:rsidRDefault="002A5587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785" w:type="dxa"/>
          </w:tcPr>
          <w:p w14:paraId="30319714" w14:textId="0F96FDF8" w:rsidR="002A5587" w:rsidRDefault="002A5587" w:rsidP="004C7A31">
            <w:pPr>
              <w:ind w:firstLine="0"/>
              <w:jc w:val="left"/>
            </w:pPr>
            <w:r>
              <w:rPr>
                <w:noProof/>
              </w:rPr>
              <w:t>Выполнить защиту канала передачи данных сервисом.</w:t>
            </w:r>
          </w:p>
        </w:tc>
      </w:tr>
      <w:tr w:rsidR="002A5587" w14:paraId="04B1F388" w14:textId="77777777" w:rsidTr="004C7A31">
        <w:tc>
          <w:tcPr>
            <w:tcW w:w="1560" w:type="dxa"/>
          </w:tcPr>
          <w:p w14:paraId="7AAEAC88" w14:textId="35174DA7" w:rsidR="002A5587" w:rsidRDefault="002A5587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1A1DCF99" w14:textId="6A1C865E" w:rsidR="002A5587" w:rsidRDefault="002A5587" w:rsidP="004C7A31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</w:tbl>
    <w:p w14:paraId="795CA76D" w14:textId="77777777" w:rsidR="00F322DA" w:rsidRDefault="00F322DA" w:rsidP="004C7A31">
      <w:pPr>
        <w:ind w:firstLine="0"/>
        <w:jc w:val="center"/>
        <w:rPr>
          <w:noProof/>
        </w:rPr>
      </w:pPr>
    </w:p>
    <w:p w14:paraId="728FEE4A" w14:textId="52EAF7D8" w:rsidR="00F322DA" w:rsidRDefault="00AE101E" w:rsidP="004C7A31">
      <w:pPr>
        <w:ind w:firstLine="0"/>
        <w:jc w:val="center"/>
        <w:rPr>
          <w:noProof/>
        </w:rPr>
      </w:pPr>
      <w:r>
        <w:rPr>
          <w:noProof/>
        </w:rPr>
        <w:t>Шаг 32</w:t>
      </w:r>
      <w:r w:rsidR="00F322DA">
        <w:rPr>
          <w:noProof/>
        </w:rPr>
        <w:t>. Идентификация магазина по API-ключу, определение ID магазина и счёта</w:t>
      </w:r>
    </w:p>
    <w:tbl>
      <w:tblPr>
        <w:tblStyle w:val="a5"/>
        <w:tblW w:w="9356" w:type="dxa"/>
        <w:tblInd w:w="-5" w:type="dxa"/>
        <w:tblLook w:val="04A0" w:firstRow="1" w:lastRow="0" w:firstColumn="1" w:lastColumn="0" w:noHBand="0" w:noVBand="1"/>
      </w:tblPr>
      <w:tblGrid>
        <w:gridCol w:w="1560"/>
        <w:gridCol w:w="7796"/>
      </w:tblGrid>
      <w:tr w:rsidR="002A5587" w14:paraId="7A6644D0" w14:textId="77777777" w:rsidTr="008275C9">
        <w:tc>
          <w:tcPr>
            <w:tcW w:w="1560" w:type="dxa"/>
          </w:tcPr>
          <w:p w14:paraId="67B2F366" w14:textId="77777777" w:rsidR="002A5587" w:rsidRDefault="002A5587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96" w:type="dxa"/>
          </w:tcPr>
          <w:p w14:paraId="57307E33" w14:textId="77777777" w:rsidR="002A5587" w:rsidRDefault="002A5587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2A5587" w14:paraId="74D9E2A6" w14:textId="77777777" w:rsidTr="008275C9">
        <w:tc>
          <w:tcPr>
            <w:tcW w:w="1560" w:type="dxa"/>
          </w:tcPr>
          <w:p w14:paraId="406ADB0B" w14:textId="758DD35D" w:rsidR="002A5587" w:rsidRDefault="002A5587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67</w:t>
            </w:r>
          </w:p>
        </w:tc>
        <w:tc>
          <w:tcPr>
            <w:tcW w:w="7796" w:type="dxa"/>
          </w:tcPr>
          <w:p w14:paraId="5E621C05" w14:textId="334BBECD" w:rsidR="002A5587" w:rsidRDefault="002A5587" w:rsidP="004C7A31">
            <w:pPr>
              <w:ind w:firstLine="0"/>
              <w:jc w:val="left"/>
            </w:pPr>
            <w:r>
              <w:rPr>
                <w:noProof/>
              </w:rPr>
              <w:t>Система КлирЧек должна принять сообщение от ТСП с данными и ключом</w:t>
            </w:r>
          </w:p>
        </w:tc>
      </w:tr>
      <w:tr w:rsidR="002A5587" w14:paraId="06B1763A" w14:textId="77777777" w:rsidTr="008275C9">
        <w:tc>
          <w:tcPr>
            <w:tcW w:w="1560" w:type="dxa"/>
          </w:tcPr>
          <w:p w14:paraId="65D8FDA7" w14:textId="58663614" w:rsidR="002A5587" w:rsidRDefault="002A5587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47</w:t>
            </w:r>
          </w:p>
        </w:tc>
        <w:tc>
          <w:tcPr>
            <w:tcW w:w="7796" w:type="dxa"/>
          </w:tcPr>
          <w:p w14:paraId="5087D98A" w14:textId="42AD183E" w:rsidR="002A5587" w:rsidRDefault="002A5587" w:rsidP="004C7A31">
            <w:pPr>
              <w:ind w:firstLine="0"/>
              <w:jc w:val="left"/>
            </w:pPr>
            <w:r>
              <w:rPr>
                <w:noProof/>
              </w:rPr>
              <w:t>Парсинг изменений на составные элементы данных</w:t>
            </w:r>
          </w:p>
        </w:tc>
      </w:tr>
      <w:tr w:rsidR="002A5587" w14:paraId="2CF728CC" w14:textId="77777777" w:rsidTr="008275C9">
        <w:tc>
          <w:tcPr>
            <w:tcW w:w="1560" w:type="dxa"/>
          </w:tcPr>
          <w:p w14:paraId="6111428B" w14:textId="77777777" w:rsidR="002A5587" w:rsidRDefault="002A5587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96" w:type="dxa"/>
          </w:tcPr>
          <w:p w14:paraId="6E32C687" w14:textId="3663B46A" w:rsidR="002A5587" w:rsidRDefault="002A5587" w:rsidP="004C7A31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 API-ключ от интеграции с ТСП должен проверяться на действительность, принадлежность ТСП и наличие прав на выполнение операции.</w:t>
            </w:r>
          </w:p>
        </w:tc>
      </w:tr>
    </w:tbl>
    <w:p w14:paraId="16B58A17" w14:textId="77777777" w:rsidR="00F322DA" w:rsidRDefault="00F322DA" w:rsidP="004C7A31">
      <w:pPr>
        <w:ind w:firstLine="0"/>
        <w:jc w:val="center"/>
        <w:rPr>
          <w:noProof/>
        </w:rPr>
      </w:pPr>
    </w:p>
    <w:p w14:paraId="4D7F5BE9" w14:textId="1538729F" w:rsidR="00F322DA" w:rsidRDefault="00F322DA" w:rsidP="004C7A31">
      <w:pPr>
        <w:ind w:firstLine="0"/>
        <w:jc w:val="center"/>
        <w:rPr>
          <w:noProof/>
        </w:rPr>
      </w:pPr>
      <w:r>
        <w:rPr>
          <w:noProof/>
        </w:rPr>
        <w:t>Шаг</w:t>
      </w:r>
      <w:r w:rsidR="00AE101E">
        <w:rPr>
          <w:noProof/>
        </w:rPr>
        <w:t xml:space="preserve"> 33</w:t>
      </w:r>
      <w:r>
        <w:rPr>
          <w:noProof/>
        </w:rPr>
        <w:t>. Сохранение ключа и данных предварительного чека</w:t>
      </w:r>
    </w:p>
    <w:tbl>
      <w:tblPr>
        <w:tblStyle w:val="a5"/>
        <w:tblW w:w="9356" w:type="dxa"/>
        <w:tblInd w:w="-5" w:type="dxa"/>
        <w:tblLook w:val="04A0" w:firstRow="1" w:lastRow="0" w:firstColumn="1" w:lastColumn="0" w:noHBand="0" w:noVBand="1"/>
      </w:tblPr>
      <w:tblGrid>
        <w:gridCol w:w="1560"/>
        <w:gridCol w:w="7796"/>
      </w:tblGrid>
      <w:tr w:rsidR="002A5587" w14:paraId="45ABD19A" w14:textId="77777777" w:rsidTr="008275C9">
        <w:tc>
          <w:tcPr>
            <w:tcW w:w="1560" w:type="dxa"/>
          </w:tcPr>
          <w:p w14:paraId="5D452D02" w14:textId="77777777" w:rsidR="002A5587" w:rsidRDefault="002A5587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96" w:type="dxa"/>
          </w:tcPr>
          <w:p w14:paraId="41DC90CD" w14:textId="77777777" w:rsidR="002A5587" w:rsidRDefault="002A5587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2A5587" w14:paraId="63CD4A18" w14:textId="77777777" w:rsidTr="008275C9">
        <w:tc>
          <w:tcPr>
            <w:tcW w:w="1560" w:type="dxa"/>
          </w:tcPr>
          <w:p w14:paraId="6B94E592" w14:textId="22733C0D" w:rsidR="002A5587" w:rsidRDefault="002A5587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68</w:t>
            </w:r>
          </w:p>
        </w:tc>
        <w:tc>
          <w:tcPr>
            <w:tcW w:w="7796" w:type="dxa"/>
          </w:tcPr>
          <w:p w14:paraId="4A381011" w14:textId="7A680F8E" w:rsidR="002A5587" w:rsidRDefault="002A5587" w:rsidP="004C7A31">
            <w:pPr>
              <w:ind w:firstLine="0"/>
              <w:jc w:val="left"/>
            </w:pPr>
            <w:r>
              <w:t>Система должна обеспечить связь сохраняемых данных предварительного чека с соответствующим магазином и счётом.</w:t>
            </w:r>
          </w:p>
        </w:tc>
      </w:tr>
      <w:tr w:rsidR="002A5587" w14:paraId="44926005" w14:textId="77777777" w:rsidTr="008275C9">
        <w:tc>
          <w:tcPr>
            <w:tcW w:w="1560" w:type="dxa"/>
          </w:tcPr>
          <w:p w14:paraId="55A06677" w14:textId="79B7BEAC" w:rsidR="002A5587" w:rsidRDefault="002A5587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69</w:t>
            </w:r>
          </w:p>
        </w:tc>
        <w:tc>
          <w:tcPr>
            <w:tcW w:w="7796" w:type="dxa"/>
          </w:tcPr>
          <w:p w14:paraId="0587C4B7" w14:textId="5A54F2BE" w:rsidR="002A5587" w:rsidRDefault="002A5587" w:rsidP="004C7A31">
            <w:pPr>
              <w:ind w:firstLine="0"/>
              <w:jc w:val="left"/>
            </w:pPr>
            <w:proofErr w:type="spellStart"/>
            <w:r>
              <w:t>Сохранениеа</w:t>
            </w:r>
            <w:proofErr w:type="spellEnd"/>
            <w:r>
              <w:t xml:space="preserve"> ключ и </w:t>
            </w:r>
            <w:proofErr w:type="spellStart"/>
            <w:r>
              <w:t>данныех</w:t>
            </w:r>
            <w:proofErr w:type="spellEnd"/>
            <w:r>
              <w:t xml:space="preserve"> предварительного чека во внутреннем хранилище.</w:t>
            </w:r>
          </w:p>
        </w:tc>
      </w:tr>
      <w:tr w:rsidR="002A5587" w14:paraId="408DB808" w14:textId="77777777" w:rsidTr="008275C9">
        <w:tc>
          <w:tcPr>
            <w:tcW w:w="1560" w:type="dxa"/>
          </w:tcPr>
          <w:p w14:paraId="3E7A7ADB" w14:textId="77777777" w:rsidR="002A5587" w:rsidRDefault="002A5587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96" w:type="dxa"/>
          </w:tcPr>
          <w:p w14:paraId="7BC7F1A1" w14:textId="3862C68B" w:rsidR="002A5587" w:rsidRDefault="002A5587" w:rsidP="004C7A31">
            <w:pPr>
              <w:ind w:firstLine="0"/>
              <w:jc w:val="left"/>
            </w:pPr>
            <w:r>
              <w:t xml:space="preserve">Система должна выполнять проверку корректности идентификаторов и данных. Проверка содержания идентификаторов. </w:t>
            </w:r>
          </w:p>
        </w:tc>
      </w:tr>
    </w:tbl>
    <w:p w14:paraId="29F5E565" w14:textId="77777777" w:rsidR="00F322DA" w:rsidRDefault="00F322DA" w:rsidP="004C7A31">
      <w:pPr>
        <w:ind w:firstLine="0"/>
        <w:jc w:val="center"/>
        <w:rPr>
          <w:noProof/>
        </w:rPr>
      </w:pPr>
    </w:p>
    <w:p w14:paraId="596E0ECF" w14:textId="0FADB894" w:rsidR="00F322DA" w:rsidRDefault="00AE101E" w:rsidP="004C7A31">
      <w:pPr>
        <w:ind w:firstLine="0"/>
        <w:jc w:val="center"/>
        <w:rPr>
          <w:noProof/>
        </w:rPr>
      </w:pPr>
      <w:r>
        <w:rPr>
          <w:noProof/>
        </w:rPr>
        <w:t>Шаг 34</w:t>
      </w:r>
      <w:r w:rsidR="00F322DA">
        <w:rPr>
          <w:noProof/>
        </w:rPr>
        <w:t>. Подтверждение сохранения данных</w:t>
      </w:r>
    </w:p>
    <w:tbl>
      <w:tblPr>
        <w:tblStyle w:val="a5"/>
        <w:tblW w:w="9356" w:type="dxa"/>
        <w:tblInd w:w="-5" w:type="dxa"/>
        <w:tblLook w:val="04A0" w:firstRow="1" w:lastRow="0" w:firstColumn="1" w:lastColumn="0" w:noHBand="0" w:noVBand="1"/>
      </w:tblPr>
      <w:tblGrid>
        <w:gridCol w:w="1560"/>
        <w:gridCol w:w="7796"/>
      </w:tblGrid>
      <w:tr w:rsidR="002A5587" w14:paraId="10C44123" w14:textId="77777777" w:rsidTr="008275C9">
        <w:tc>
          <w:tcPr>
            <w:tcW w:w="1560" w:type="dxa"/>
          </w:tcPr>
          <w:p w14:paraId="5BF358D2" w14:textId="77777777" w:rsidR="002A5587" w:rsidRDefault="002A5587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96" w:type="dxa"/>
          </w:tcPr>
          <w:p w14:paraId="21A34CC1" w14:textId="77777777" w:rsidR="002A5587" w:rsidRDefault="002A5587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2A5587" w14:paraId="1E148C8E" w14:textId="77777777" w:rsidTr="008275C9">
        <w:tc>
          <w:tcPr>
            <w:tcW w:w="1560" w:type="dxa"/>
          </w:tcPr>
          <w:p w14:paraId="540397F5" w14:textId="37076999" w:rsidR="002A5587" w:rsidRDefault="00A41954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70</w:t>
            </w:r>
          </w:p>
        </w:tc>
        <w:tc>
          <w:tcPr>
            <w:tcW w:w="7796" w:type="dxa"/>
          </w:tcPr>
          <w:p w14:paraId="28E96D58" w14:textId="677F8515" w:rsidR="002A5587" w:rsidRDefault="00A41954" w:rsidP="004C7A31">
            <w:pPr>
              <w:ind w:firstLine="0"/>
              <w:jc w:val="left"/>
            </w:pPr>
            <w:r>
              <w:t>Сформировать сообщение подтверждения сохранения данных предварительного чека. Успешное завершение сохранения.</w:t>
            </w:r>
          </w:p>
        </w:tc>
      </w:tr>
      <w:tr w:rsidR="002A5587" w14:paraId="1CDA156D" w14:textId="77777777" w:rsidTr="008275C9">
        <w:tc>
          <w:tcPr>
            <w:tcW w:w="1560" w:type="dxa"/>
          </w:tcPr>
          <w:p w14:paraId="1560F749" w14:textId="6FD9CD01" w:rsidR="002A5587" w:rsidRDefault="00A41954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71</w:t>
            </w:r>
          </w:p>
        </w:tc>
        <w:tc>
          <w:tcPr>
            <w:tcW w:w="7796" w:type="dxa"/>
          </w:tcPr>
          <w:p w14:paraId="43FB5AE0" w14:textId="02161FB3" w:rsidR="002A5587" w:rsidRDefault="00A41954" w:rsidP="004C7A31">
            <w:pPr>
              <w:ind w:firstLine="0"/>
              <w:jc w:val="left"/>
            </w:pPr>
            <w:r>
              <w:t>Сообщение должно быть по ключу предварительного чека.</w:t>
            </w:r>
          </w:p>
        </w:tc>
      </w:tr>
      <w:tr w:rsidR="002A5587" w14:paraId="1E9730AA" w14:textId="77777777" w:rsidTr="008275C9">
        <w:tc>
          <w:tcPr>
            <w:tcW w:w="1560" w:type="dxa"/>
          </w:tcPr>
          <w:p w14:paraId="7574A619" w14:textId="77777777" w:rsidR="002A5587" w:rsidRDefault="002A5587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96" w:type="dxa"/>
          </w:tcPr>
          <w:p w14:paraId="1715136E" w14:textId="77777777" w:rsidR="002A5587" w:rsidRDefault="002A5587" w:rsidP="004C7A31">
            <w:pPr>
              <w:ind w:firstLine="0"/>
              <w:jc w:val="left"/>
            </w:pPr>
            <w:r>
              <w:t xml:space="preserve">Система должна выполнять проверку корректности идентификаторов и данных. Проверка содержания идентификаторов. </w:t>
            </w:r>
          </w:p>
        </w:tc>
      </w:tr>
    </w:tbl>
    <w:p w14:paraId="6E3B0119" w14:textId="77777777" w:rsidR="00F322DA" w:rsidRDefault="00F322DA" w:rsidP="004C7A31">
      <w:pPr>
        <w:ind w:firstLine="0"/>
        <w:jc w:val="center"/>
        <w:rPr>
          <w:noProof/>
        </w:rPr>
      </w:pPr>
    </w:p>
    <w:p w14:paraId="68A61D7B" w14:textId="7D76497C" w:rsidR="00F322DA" w:rsidRDefault="00F322DA" w:rsidP="004C7A31">
      <w:pPr>
        <w:ind w:firstLine="0"/>
        <w:jc w:val="center"/>
        <w:rPr>
          <w:noProof/>
        </w:rPr>
      </w:pPr>
      <w:r>
        <w:rPr>
          <w:noProof/>
        </w:rPr>
        <w:t>Ш</w:t>
      </w:r>
      <w:r w:rsidR="00AE101E">
        <w:rPr>
          <w:noProof/>
        </w:rPr>
        <w:t>аг 35</w:t>
      </w:r>
      <w:r>
        <w:rPr>
          <w:noProof/>
        </w:rPr>
        <w:t>. Отображение QR-кода</w:t>
      </w:r>
    </w:p>
    <w:tbl>
      <w:tblPr>
        <w:tblStyle w:val="a5"/>
        <w:tblW w:w="9345" w:type="dxa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A41954" w14:paraId="7271D8D5" w14:textId="77777777" w:rsidTr="008275C9">
        <w:tc>
          <w:tcPr>
            <w:tcW w:w="1560" w:type="dxa"/>
          </w:tcPr>
          <w:p w14:paraId="0BB1000C" w14:textId="77777777" w:rsidR="00A41954" w:rsidRDefault="00A41954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205B87B4" w14:textId="77777777" w:rsidR="00A41954" w:rsidRDefault="00A41954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A41954" w14:paraId="0934DBE6" w14:textId="77777777" w:rsidTr="008275C9">
        <w:tc>
          <w:tcPr>
            <w:tcW w:w="1560" w:type="dxa"/>
          </w:tcPr>
          <w:p w14:paraId="1498586B" w14:textId="4D212230" w:rsidR="00A41954" w:rsidRDefault="00A41954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72</w:t>
            </w:r>
          </w:p>
        </w:tc>
        <w:tc>
          <w:tcPr>
            <w:tcW w:w="7785" w:type="dxa"/>
          </w:tcPr>
          <w:p w14:paraId="3384D039" w14:textId="01A8B02F" w:rsidR="00A41954" w:rsidRPr="00A41954" w:rsidRDefault="00A41954" w:rsidP="004C7A31">
            <w:pPr>
              <w:ind w:firstLine="0"/>
              <w:jc w:val="left"/>
            </w:pPr>
            <w:r>
              <w:t xml:space="preserve">В </w:t>
            </w:r>
            <w:r>
              <w:rPr>
                <w:lang w:val="en-US"/>
              </w:rPr>
              <w:t>QR</w:t>
            </w:r>
            <w:r>
              <w:t xml:space="preserve"> должна быть идентификация целевой покупки, </w:t>
            </w:r>
            <w:r>
              <w:rPr>
                <w:lang w:val="en-US"/>
              </w:rPr>
              <w:t>ID</w:t>
            </w:r>
            <w:r w:rsidRPr="00A41954">
              <w:t xml:space="preserve"> </w:t>
            </w:r>
            <w:r>
              <w:t xml:space="preserve">сметы, </w:t>
            </w:r>
            <w:r>
              <w:rPr>
                <w:lang w:val="en-US"/>
              </w:rPr>
              <w:t>ID</w:t>
            </w:r>
            <w:r w:rsidRPr="00A41954">
              <w:t xml:space="preserve"> </w:t>
            </w:r>
            <w:r>
              <w:t>счета участника финансирования</w:t>
            </w:r>
          </w:p>
        </w:tc>
      </w:tr>
      <w:tr w:rsidR="00A41954" w14:paraId="07C1B71B" w14:textId="77777777" w:rsidTr="008275C9">
        <w:tc>
          <w:tcPr>
            <w:tcW w:w="1560" w:type="dxa"/>
          </w:tcPr>
          <w:p w14:paraId="65BF8098" w14:textId="77777777" w:rsidR="00A41954" w:rsidRDefault="00A41954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7EB52E64" w14:textId="77777777" w:rsidR="00A41954" w:rsidRDefault="00A41954" w:rsidP="004C7A31">
            <w:pPr>
              <w:ind w:firstLine="0"/>
              <w:jc w:val="left"/>
            </w:pPr>
            <w:r>
              <w:t xml:space="preserve">Система должна выполнять проверку корректности идентификаторов и данных. Проверка содержания идентификаторов. </w:t>
            </w:r>
          </w:p>
        </w:tc>
      </w:tr>
    </w:tbl>
    <w:p w14:paraId="47C5EC32" w14:textId="77777777" w:rsidR="00F322DA" w:rsidRDefault="00F322DA" w:rsidP="004C7A31">
      <w:pPr>
        <w:ind w:firstLine="0"/>
        <w:jc w:val="center"/>
        <w:rPr>
          <w:noProof/>
        </w:rPr>
      </w:pPr>
    </w:p>
    <w:p w14:paraId="51F9C43B" w14:textId="2496018B" w:rsidR="00A41954" w:rsidRDefault="00AE101E" w:rsidP="004C7A31">
      <w:pPr>
        <w:ind w:firstLine="0"/>
        <w:jc w:val="center"/>
        <w:rPr>
          <w:noProof/>
        </w:rPr>
      </w:pPr>
      <w:r>
        <w:rPr>
          <w:noProof/>
        </w:rPr>
        <w:t>Шаг 36</w:t>
      </w:r>
      <w:r w:rsidR="00F322DA">
        <w:rPr>
          <w:noProof/>
        </w:rPr>
        <w:t>. Открытие прил</w:t>
      </w:r>
      <w:r w:rsidR="00A41954">
        <w:rPr>
          <w:noProof/>
        </w:rPr>
        <w:t>ожения и переход в нужную смету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A41954" w14:paraId="6246D88D" w14:textId="77777777" w:rsidTr="008275C9">
        <w:tc>
          <w:tcPr>
            <w:tcW w:w="1560" w:type="dxa"/>
          </w:tcPr>
          <w:p w14:paraId="75E9EF29" w14:textId="77777777" w:rsidR="00A41954" w:rsidRDefault="00A41954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2A88EF08" w14:textId="77777777" w:rsidR="00A41954" w:rsidRDefault="00A41954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A41954" w14:paraId="422BBEDD" w14:textId="77777777" w:rsidTr="008275C9">
        <w:tc>
          <w:tcPr>
            <w:tcW w:w="1560" w:type="dxa"/>
          </w:tcPr>
          <w:p w14:paraId="52EE8079" w14:textId="77777777" w:rsidR="00A41954" w:rsidRDefault="00A41954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34</w:t>
            </w:r>
          </w:p>
        </w:tc>
        <w:tc>
          <w:tcPr>
            <w:tcW w:w="7785" w:type="dxa"/>
          </w:tcPr>
          <w:p w14:paraId="22C38756" w14:textId="77777777" w:rsidR="00A41954" w:rsidRPr="00393055" w:rsidRDefault="00A41954" w:rsidP="004C7A31">
            <w:pPr>
              <w:ind w:firstLine="0"/>
              <w:jc w:val="left"/>
              <w:rPr>
                <w:noProof/>
              </w:rPr>
            </w:pPr>
            <w:r>
              <w:t>Система должна установить логическое соединение между Ответственным.</w:t>
            </w:r>
          </w:p>
        </w:tc>
      </w:tr>
      <w:tr w:rsidR="00A41954" w14:paraId="24FD0312" w14:textId="77777777" w:rsidTr="008275C9">
        <w:tc>
          <w:tcPr>
            <w:tcW w:w="1560" w:type="dxa"/>
          </w:tcPr>
          <w:p w14:paraId="23460F36" w14:textId="77777777" w:rsidR="00A41954" w:rsidRDefault="00A41954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35</w:t>
            </w:r>
          </w:p>
        </w:tc>
        <w:tc>
          <w:tcPr>
            <w:tcW w:w="7785" w:type="dxa"/>
          </w:tcPr>
          <w:p w14:paraId="51C245CF" w14:textId="77777777" w:rsidR="00A41954" w:rsidRDefault="00A41954" w:rsidP="004C7A31">
            <w:pPr>
              <w:ind w:firstLine="0"/>
              <w:jc w:val="left"/>
              <w:rPr>
                <w:noProof/>
              </w:rPr>
            </w:pPr>
            <w:r>
              <w:t>Выполнена идентификации и аутентификации пользователя.</w:t>
            </w:r>
          </w:p>
        </w:tc>
      </w:tr>
      <w:tr w:rsidR="00A41954" w14:paraId="409B4F4C" w14:textId="77777777" w:rsidTr="008275C9">
        <w:tc>
          <w:tcPr>
            <w:tcW w:w="1560" w:type="dxa"/>
          </w:tcPr>
          <w:p w14:paraId="196BA075" w14:textId="77777777" w:rsidR="00A41954" w:rsidRDefault="00A41954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60</w:t>
            </w:r>
          </w:p>
        </w:tc>
        <w:tc>
          <w:tcPr>
            <w:tcW w:w="7785" w:type="dxa"/>
          </w:tcPr>
          <w:p w14:paraId="50F776F4" w14:textId="77777777" w:rsidR="00A41954" w:rsidRDefault="00A41954" w:rsidP="004C7A31">
            <w:pPr>
              <w:ind w:firstLine="0"/>
              <w:jc w:val="left"/>
            </w:pPr>
            <w:r w:rsidRPr="006F6546">
              <w:t>Система должна определить контекст доступных смарт-контрактов для Ответственного.</w:t>
            </w:r>
          </w:p>
        </w:tc>
      </w:tr>
      <w:tr w:rsidR="00A41954" w14:paraId="78DAA8A4" w14:textId="77777777" w:rsidTr="008275C9">
        <w:tc>
          <w:tcPr>
            <w:tcW w:w="1560" w:type="dxa"/>
          </w:tcPr>
          <w:p w14:paraId="3DB74F12" w14:textId="77777777" w:rsidR="00A41954" w:rsidRDefault="00A41954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39</w:t>
            </w:r>
          </w:p>
        </w:tc>
        <w:tc>
          <w:tcPr>
            <w:tcW w:w="7785" w:type="dxa"/>
          </w:tcPr>
          <w:p w14:paraId="3C613929" w14:textId="77777777" w:rsidR="00A41954" w:rsidRDefault="00A41954" w:rsidP="004C7A31">
            <w:pPr>
              <w:ind w:firstLine="0"/>
              <w:jc w:val="left"/>
            </w:pPr>
            <w:r>
              <w:t>Проверка прав доступа пользователя к данным сметы.</w:t>
            </w:r>
          </w:p>
        </w:tc>
      </w:tr>
      <w:tr w:rsidR="00A41954" w14:paraId="1AB90015" w14:textId="77777777" w:rsidTr="008275C9">
        <w:tc>
          <w:tcPr>
            <w:tcW w:w="1560" w:type="dxa"/>
          </w:tcPr>
          <w:p w14:paraId="7784981B" w14:textId="77777777" w:rsidR="00A41954" w:rsidRPr="00BA7C0A" w:rsidRDefault="00A41954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9</w:t>
            </w:r>
          </w:p>
        </w:tc>
        <w:tc>
          <w:tcPr>
            <w:tcW w:w="7785" w:type="dxa"/>
          </w:tcPr>
          <w:p w14:paraId="34CC3FD1" w14:textId="77777777" w:rsidR="00A41954" w:rsidRDefault="00A41954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Обеспечить установление защищенного логического соединения между устройством пользователя и системой</w:t>
            </w:r>
          </w:p>
        </w:tc>
      </w:tr>
      <w:tr w:rsidR="00A41954" w14:paraId="44723DB0" w14:textId="77777777" w:rsidTr="008275C9">
        <w:tc>
          <w:tcPr>
            <w:tcW w:w="1560" w:type="dxa"/>
          </w:tcPr>
          <w:p w14:paraId="4644E039" w14:textId="77777777" w:rsidR="00A41954" w:rsidRDefault="00A41954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11</w:t>
            </w:r>
          </w:p>
        </w:tc>
        <w:tc>
          <w:tcPr>
            <w:tcW w:w="7785" w:type="dxa"/>
          </w:tcPr>
          <w:p w14:paraId="5B5AC631" w14:textId="77777777" w:rsidR="00A41954" w:rsidRDefault="00A41954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Отображение главного экрана и страницы сметы при успешной проверке данных, существовании такого пользователя, существовании личного кабинета пользователя</w:t>
            </w:r>
          </w:p>
        </w:tc>
      </w:tr>
      <w:tr w:rsidR="00A41954" w14:paraId="43D59B43" w14:textId="77777777" w:rsidTr="008275C9">
        <w:tc>
          <w:tcPr>
            <w:tcW w:w="1560" w:type="dxa"/>
          </w:tcPr>
          <w:p w14:paraId="6DB55463" w14:textId="77777777" w:rsidR="00A41954" w:rsidRDefault="00A41954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607356CB" w14:textId="77777777" w:rsidR="00A41954" w:rsidRDefault="00A41954" w:rsidP="004C7A31">
            <w:pPr>
              <w:ind w:firstLine="0"/>
              <w:jc w:val="left"/>
              <w:rPr>
                <w:noProof/>
              </w:rPr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  <w:tr w:rsidR="00A41954" w14:paraId="06FAFDAF" w14:textId="77777777" w:rsidTr="008275C9">
        <w:tc>
          <w:tcPr>
            <w:tcW w:w="1560" w:type="dxa"/>
          </w:tcPr>
          <w:p w14:paraId="74B23A4B" w14:textId="77777777" w:rsidR="00A41954" w:rsidRDefault="00A41954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40</w:t>
            </w:r>
          </w:p>
        </w:tc>
        <w:tc>
          <w:tcPr>
            <w:tcW w:w="7785" w:type="dxa"/>
          </w:tcPr>
          <w:p w14:paraId="74735118" w14:textId="77777777" w:rsidR="00A41954" w:rsidRDefault="00A41954" w:rsidP="004C7A31">
            <w:pPr>
              <w:ind w:firstLine="0"/>
              <w:jc w:val="left"/>
            </w:pPr>
            <w:r>
              <w:t>Обеспечить переход пользователя к контексту сметы</w:t>
            </w:r>
          </w:p>
        </w:tc>
      </w:tr>
      <w:tr w:rsidR="002564D8" w14:paraId="660A0B51" w14:textId="77777777" w:rsidTr="008275C9">
        <w:tc>
          <w:tcPr>
            <w:tcW w:w="1560" w:type="dxa"/>
          </w:tcPr>
          <w:p w14:paraId="5560436E" w14:textId="727D0A02" w:rsidR="002564D8" w:rsidRPr="002564D8" w:rsidRDefault="002564D8" w:rsidP="004C7A31">
            <w:pPr>
              <w:ind w:firstLine="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73</w:t>
            </w:r>
          </w:p>
        </w:tc>
        <w:tc>
          <w:tcPr>
            <w:tcW w:w="7785" w:type="dxa"/>
          </w:tcPr>
          <w:p w14:paraId="6907A9CD" w14:textId="01D86A9F" w:rsidR="002564D8" w:rsidRPr="002564D8" w:rsidRDefault="002564D8" w:rsidP="004C7A31">
            <w:pPr>
              <w:ind w:firstLine="0"/>
              <w:jc w:val="left"/>
              <w:rPr>
                <w:b/>
                <w:lang w:val="en-US"/>
              </w:rPr>
            </w:pPr>
            <w:r>
              <w:rPr>
                <w:b/>
              </w:rPr>
              <w:t>Зафиксировать</w:t>
            </w:r>
            <w:r w:rsidRPr="002564D8">
              <w:rPr>
                <w:b/>
              </w:rPr>
              <w:t xml:space="preserve"> </w:t>
            </w:r>
            <w:proofErr w:type="spellStart"/>
            <w:r w:rsidRPr="002564D8">
              <w:rPr>
                <w:b/>
              </w:rPr>
              <w:t>айди</w:t>
            </w:r>
            <w:proofErr w:type="spellEnd"/>
            <w:r w:rsidRPr="002564D8">
              <w:rPr>
                <w:b/>
              </w:rPr>
              <w:t xml:space="preserve"> сметы для дальнейшей работы по сканированию </w:t>
            </w:r>
            <w:r w:rsidRPr="002564D8">
              <w:rPr>
                <w:b/>
                <w:lang w:val="en-US"/>
              </w:rPr>
              <w:t>QR</w:t>
            </w:r>
          </w:p>
        </w:tc>
      </w:tr>
    </w:tbl>
    <w:p w14:paraId="06BB3E2A" w14:textId="77777777" w:rsidR="00F322DA" w:rsidRDefault="00F322DA" w:rsidP="004C7A31">
      <w:pPr>
        <w:ind w:firstLine="0"/>
        <w:jc w:val="center"/>
        <w:rPr>
          <w:noProof/>
        </w:rPr>
      </w:pPr>
    </w:p>
    <w:p w14:paraId="584C8B67" w14:textId="2B3047A9" w:rsidR="00F322DA" w:rsidRDefault="00AE101E" w:rsidP="004C7A31">
      <w:pPr>
        <w:ind w:firstLine="0"/>
        <w:jc w:val="center"/>
        <w:rPr>
          <w:noProof/>
        </w:rPr>
      </w:pPr>
      <w:r>
        <w:rPr>
          <w:noProof/>
        </w:rPr>
        <w:t>Шаг 37</w:t>
      </w:r>
      <w:r w:rsidR="00F322DA">
        <w:rPr>
          <w:noProof/>
        </w:rPr>
        <w:t>. Отображение экрана сканирования QR-кода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B1478C" w14:paraId="0D13CD5C" w14:textId="77777777" w:rsidTr="008275C9">
        <w:tc>
          <w:tcPr>
            <w:tcW w:w="1560" w:type="dxa"/>
          </w:tcPr>
          <w:p w14:paraId="7862B42D" w14:textId="77777777" w:rsidR="00B1478C" w:rsidRDefault="00B1478C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7DA70FBD" w14:textId="77777777" w:rsidR="00B1478C" w:rsidRDefault="00B1478C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B1478C" w14:paraId="33617F16" w14:textId="77777777" w:rsidTr="008275C9">
        <w:tc>
          <w:tcPr>
            <w:tcW w:w="1560" w:type="dxa"/>
          </w:tcPr>
          <w:p w14:paraId="4BB9F419" w14:textId="34F7F514" w:rsidR="00B1478C" w:rsidRPr="00B1478C" w:rsidRDefault="00B1478C" w:rsidP="004C7A31">
            <w:pPr>
              <w:ind w:firstLine="0"/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t>7</w:t>
            </w:r>
            <w:r w:rsidR="002564D8">
              <w:rPr>
                <w:noProof/>
                <w:lang w:val="en-US"/>
              </w:rPr>
              <w:t>4</w:t>
            </w:r>
          </w:p>
        </w:tc>
        <w:tc>
          <w:tcPr>
            <w:tcW w:w="7785" w:type="dxa"/>
          </w:tcPr>
          <w:p w14:paraId="37D64D55" w14:textId="3E4D027A" w:rsidR="00B1478C" w:rsidRPr="00B1478C" w:rsidRDefault="00B1478C" w:rsidP="004C7A31">
            <w:pPr>
              <w:ind w:firstLine="0"/>
              <w:jc w:val="left"/>
            </w:pPr>
            <w:r>
              <w:t>Экран должен отображаться только если смета находится в статусе, допускающем покупку.</w:t>
            </w:r>
          </w:p>
        </w:tc>
      </w:tr>
      <w:tr w:rsidR="00B1478C" w14:paraId="5C2EB3C4" w14:textId="77777777" w:rsidTr="008275C9">
        <w:tc>
          <w:tcPr>
            <w:tcW w:w="1560" w:type="dxa"/>
          </w:tcPr>
          <w:p w14:paraId="79025B7F" w14:textId="1F70A201" w:rsidR="00B1478C" w:rsidRPr="00B1478C" w:rsidRDefault="00B1478C" w:rsidP="004C7A31">
            <w:pPr>
              <w:ind w:firstLine="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7</w:t>
            </w:r>
            <w:r w:rsidR="002564D8">
              <w:rPr>
                <w:noProof/>
                <w:lang w:val="en-US"/>
              </w:rPr>
              <w:t>5</w:t>
            </w:r>
          </w:p>
        </w:tc>
        <w:tc>
          <w:tcPr>
            <w:tcW w:w="7785" w:type="dxa"/>
          </w:tcPr>
          <w:p w14:paraId="6A7D18D6" w14:textId="19B8663A" w:rsidR="00B1478C" w:rsidRPr="00B1478C" w:rsidRDefault="002564D8" w:rsidP="004C7A31">
            <w:pPr>
              <w:ind w:firstLine="0"/>
              <w:jc w:val="left"/>
            </w:pPr>
            <w:r>
              <w:t>Сформировать</w:t>
            </w:r>
            <w:r w:rsidR="00B1478C" w:rsidRPr="00B1478C">
              <w:t xml:space="preserve"> </w:t>
            </w:r>
            <w:r w:rsidR="00B1478C">
              <w:t>э</w:t>
            </w:r>
            <w:r>
              <w:t>кран</w:t>
            </w:r>
            <w:r w:rsidR="00B1478C" w:rsidRPr="00B1478C">
              <w:t xml:space="preserve"> сканирования</w:t>
            </w:r>
            <w:r w:rsidR="00B1478C">
              <w:t xml:space="preserve"> с </w:t>
            </w:r>
            <w:proofErr w:type="spellStart"/>
            <w:r w:rsidR="00B1478C">
              <w:t>выполненым</w:t>
            </w:r>
            <w:proofErr w:type="spellEnd"/>
            <w:r w:rsidR="00B1478C">
              <w:t xml:space="preserve"> требованием 73</w:t>
            </w:r>
          </w:p>
        </w:tc>
      </w:tr>
      <w:tr w:rsidR="00B1478C" w14:paraId="47D73D2E" w14:textId="77777777" w:rsidTr="008275C9">
        <w:tc>
          <w:tcPr>
            <w:tcW w:w="1560" w:type="dxa"/>
          </w:tcPr>
          <w:p w14:paraId="3E55343A" w14:textId="77777777" w:rsidR="00B1478C" w:rsidRDefault="00B1478C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65C1689D" w14:textId="77777777" w:rsidR="00B1478C" w:rsidRDefault="00B1478C" w:rsidP="004C7A31">
            <w:pPr>
              <w:ind w:firstLine="0"/>
              <w:jc w:val="left"/>
            </w:pPr>
            <w:r>
              <w:t xml:space="preserve">Система должна выполнять проверку корректности идентификаторов и данных. Проверка содержания идентификаторов. </w:t>
            </w:r>
          </w:p>
        </w:tc>
      </w:tr>
    </w:tbl>
    <w:p w14:paraId="0B8CC676" w14:textId="77777777" w:rsidR="00F322DA" w:rsidRDefault="00F322DA" w:rsidP="004C7A31">
      <w:pPr>
        <w:ind w:firstLine="0"/>
        <w:jc w:val="center"/>
        <w:rPr>
          <w:noProof/>
        </w:rPr>
      </w:pPr>
    </w:p>
    <w:p w14:paraId="32A660C1" w14:textId="3C2EE91E" w:rsidR="00F322DA" w:rsidRDefault="00AE101E" w:rsidP="004C7A31">
      <w:pPr>
        <w:ind w:firstLine="0"/>
        <w:jc w:val="center"/>
        <w:rPr>
          <w:noProof/>
        </w:rPr>
      </w:pPr>
      <w:r>
        <w:rPr>
          <w:noProof/>
        </w:rPr>
        <w:t>Шаг 38</w:t>
      </w:r>
      <w:r w:rsidR="00F322DA">
        <w:rPr>
          <w:noProof/>
        </w:rPr>
        <w:t>. Сканирование QR-кода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B1478C" w14:paraId="20A7CBEE" w14:textId="77777777" w:rsidTr="008275C9">
        <w:tc>
          <w:tcPr>
            <w:tcW w:w="1560" w:type="dxa"/>
          </w:tcPr>
          <w:p w14:paraId="13D85AC2" w14:textId="77777777" w:rsidR="00B1478C" w:rsidRDefault="00B1478C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6E1E6F7C" w14:textId="77777777" w:rsidR="00B1478C" w:rsidRDefault="00B1478C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B1478C" w14:paraId="233EC219" w14:textId="77777777" w:rsidTr="008275C9">
        <w:tc>
          <w:tcPr>
            <w:tcW w:w="1560" w:type="dxa"/>
          </w:tcPr>
          <w:p w14:paraId="604721E1" w14:textId="5FEC743D" w:rsidR="00B1478C" w:rsidRPr="002564D8" w:rsidRDefault="00B1478C" w:rsidP="004C7A31">
            <w:pPr>
              <w:ind w:firstLine="0"/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t>7</w:t>
            </w:r>
            <w:r w:rsidR="002564D8">
              <w:rPr>
                <w:noProof/>
                <w:lang w:val="en-US"/>
              </w:rPr>
              <w:t>6</w:t>
            </w:r>
          </w:p>
        </w:tc>
        <w:tc>
          <w:tcPr>
            <w:tcW w:w="7785" w:type="dxa"/>
          </w:tcPr>
          <w:p w14:paraId="23EBAC53" w14:textId="47E12D09" w:rsidR="00B1478C" w:rsidRPr="00B1478C" w:rsidRDefault="00B1478C" w:rsidP="004C7A31">
            <w:pPr>
              <w:ind w:firstLine="0"/>
              <w:jc w:val="left"/>
            </w:pPr>
            <w:r>
              <w:t>Принять результат сканирования.</w:t>
            </w:r>
          </w:p>
        </w:tc>
      </w:tr>
      <w:tr w:rsidR="00B1478C" w14:paraId="7DEF3F04" w14:textId="77777777" w:rsidTr="008275C9">
        <w:tc>
          <w:tcPr>
            <w:tcW w:w="1560" w:type="dxa"/>
          </w:tcPr>
          <w:p w14:paraId="39A8F9AC" w14:textId="1A22E9C2" w:rsidR="00B1478C" w:rsidRPr="00B1478C" w:rsidRDefault="00B1478C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47</w:t>
            </w:r>
          </w:p>
        </w:tc>
        <w:tc>
          <w:tcPr>
            <w:tcW w:w="7785" w:type="dxa"/>
          </w:tcPr>
          <w:p w14:paraId="227F04FE" w14:textId="0DCF00E8" w:rsidR="00B1478C" w:rsidRPr="00B1478C" w:rsidRDefault="00B1478C" w:rsidP="004C7A31">
            <w:pPr>
              <w:ind w:firstLine="0"/>
              <w:jc w:val="left"/>
            </w:pPr>
            <w:proofErr w:type="spellStart"/>
            <w:r>
              <w:t>Парсинг</w:t>
            </w:r>
            <w:proofErr w:type="spellEnd"/>
            <w:r>
              <w:t xml:space="preserve"> данных на составные элементы</w:t>
            </w:r>
          </w:p>
        </w:tc>
      </w:tr>
      <w:tr w:rsidR="00B1478C" w14:paraId="74F4CE34" w14:textId="77777777" w:rsidTr="008275C9">
        <w:tc>
          <w:tcPr>
            <w:tcW w:w="1560" w:type="dxa"/>
          </w:tcPr>
          <w:p w14:paraId="2D29D9AC" w14:textId="59E176D3" w:rsidR="00B1478C" w:rsidRPr="002564D8" w:rsidRDefault="00B1478C" w:rsidP="004C7A31">
            <w:pPr>
              <w:ind w:firstLine="0"/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t>7</w:t>
            </w:r>
            <w:r w:rsidR="002564D8">
              <w:rPr>
                <w:noProof/>
                <w:lang w:val="en-US"/>
              </w:rPr>
              <w:t>7</w:t>
            </w:r>
          </w:p>
        </w:tc>
        <w:tc>
          <w:tcPr>
            <w:tcW w:w="7785" w:type="dxa"/>
          </w:tcPr>
          <w:p w14:paraId="39906EBB" w14:textId="0704D6ED" w:rsidR="00B1478C" w:rsidRDefault="00B1478C" w:rsidP="004C7A31">
            <w:pPr>
              <w:ind w:firstLine="0"/>
              <w:jc w:val="left"/>
            </w:pPr>
            <w:r w:rsidRPr="00B1478C">
              <w:t>Должна выполняться проверка допустимости и корректности идентификатора (ключа) предварительного чека и связанных идентификаторов.</w:t>
            </w:r>
          </w:p>
        </w:tc>
      </w:tr>
      <w:tr w:rsidR="00B1478C" w14:paraId="629495E3" w14:textId="77777777" w:rsidTr="008275C9">
        <w:tc>
          <w:tcPr>
            <w:tcW w:w="1560" w:type="dxa"/>
          </w:tcPr>
          <w:p w14:paraId="5E5165E0" w14:textId="77777777" w:rsidR="00B1478C" w:rsidRDefault="00B1478C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73BE3217" w14:textId="77777777" w:rsidR="00B1478C" w:rsidRDefault="00B1478C" w:rsidP="004C7A31">
            <w:pPr>
              <w:ind w:firstLine="0"/>
              <w:jc w:val="left"/>
            </w:pPr>
            <w:r>
              <w:t xml:space="preserve">Система должна выполнять проверку корректности идентификаторов и данных. Проверка содержания идентификаторов. </w:t>
            </w:r>
          </w:p>
        </w:tc>
      </w:tr>
    </w:tbl>
    <w:p w14:paraId="33DA9552" w14:textId="77777777" w:rsidR="00F322DA" w:rsidRDefault="00F322DA" w:rsidP="004C7A31">
      <w:pPr>
        <w:ind w:firstLine="0"/>
        <w:jc w:val="center"/>
        <w:rPr>
          <w:noProof/>
        </w:rPr>
      </w:pPr>
    </w:p>
    <w:p w14:paraId="639F3005" w14:textId="060C3FF2" w:rsidR="00F322DA" w:rsidRDefault="00AE101E" w:rsidP="004C7A31">
      <w:pPr>
        <w:ind w:firstLine="0"/>
        <w:jc w:val="center"/>
        <w:rPr>
          <w:noProof/>
        </w:rPr>
      </w:pPr>
      <w:r>
        <w:rPr>
          <w:noProof/>
        </w:rPr>
        <w:t>Шаг 39</w:t>
      </w:r>
      <w:r w:rsidR="00F322DA">
        <w:rPr>
          <w:noProof/>
        </w:rPr>
        <w:t>. Фиксация ID сметы и ключа предварительного чека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B1478C" w14:paraId="7773AC49" w14:textId="77777777" w:rsidTr="008275C9">
        <w:tc>
          <w:tcPr>
            <w:tcW w:w="1560" w:type="dxa"/>
          </w:tcPr>
          <w:p w14:paraId="546B53FD" w14:textId="77777777" w:rsidR="00B1478C" w:rsidRDefault="00B1478C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3481ED26" w14:textId="77777777" w:rsidR="00B1478C" w:rsidRDefault="00B1478C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B1478C" w14:paraId="44774F81" w14:textId="77777777" w:rsidTr="008275C9">
        <w:tc>
          <w:tcPr>
            <w:tcW w:w="1560" w:type="dxa"/>
          </w:tcPr>
          <w:p w14:paraId="2BA5526C" w14:textId="6EB71B9B" w:rsidR="00B1478C" w:rsidRPr="002564D8" w:rsidRDefault="00B1478C" w:rsidP="004C7A31">
            <w:pPr>
              <w:ind w:firstLine="0"/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t>7</w:t>
            </w:r>
            <w:r w:rsidR="002564D8">
              <w:rPr>
                <w:noProof/>
                <w:lang w:val="en-US"/>
              </w:rPr>
              <w:t>8</w:t>
            </w:r>
          </w:p>
        </w:tc>
        <w:tc>
          <w:tcPr>
            <w:tcW w:w="7785" w:type="dxa"/>
          </w:tcPr>
          <w:p w14:paraId="0057D447" w14:textId="3CC83650" w:rsidR="00B1478C" w:rsidRPr="002564D8" w:rsidRDefault="00B1478C" w:rsidP="004C7A31">
            <w:pPr>
              <w:ind w:firstLine="0"/>
              <w:jc w:val="left"/>
            </w:pPr>
            <w:r>
              <w:t>Зафиксировать два элемента: ключ п</w:t>
            </w:r>
            <w:r w:rsidR="002564D8">
              <w:t xml:space="preserve">редварительного чека и </w:t>
            </w:r>
            <w:r w:rsidR="002564D8">
              <w:rPr>
                <w:lang w:val="en-US"/>
              </w:rPr>
              <w:t>ID</w:t>
            </w:r>
            <w:r w:rsidR="002564D8" w:rsidRPr="002564D8">
              <w:t xml:space="preserve"> </w:t>
            </w:r>
            <w:r w:rsidR="002564D8">
              <w:t>сметы по которой была открыта страница и данные по предварительному чеку.</w:t>
            </w:r>
          </w:p>
        </w:tc>
      </w:tr>
      <w:tr w:rsidR="002564D8" w14:paraId="73DB9C06" w14:textId="77777777" w:rsidTr="008275C9">
        <w:tc>
          <w:tcPr>
            <w:tcW w:w="1560" w:type="dxa"/>
          </w:tcPr>
          <w:p w14:paraId="71A83949" w14:textId="351F4441" w:rsidR="002564D8" w:rsidRDefault="002564D8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79</w:t>
            </w:r>
          </w:p>
        </w:tc>
        <w:tc>
          <w:tcPr>
            <w:tcW w:w="7785" w:type="dxa"/>
          </w:tcPr>
          <w:p w14:paraId="5DAA9323" w14:textId="06907517" w:rsidR="002564D8" w:rsidRDefault="002564D8" w:rsidP="004C7A31">
            <w:pPr>
              <w:ind w:firstLine="0"/>
              <w:jc w:val="left"/>
            </w:pPr>
            <w:r w:rsidRPr="002564D8">
              <w:t>Система должна обеспечить однозначную связь ключа предварительного чека с соответствующей сметой.</w:t>
            </w:r>
          </w:p>
        </w:tc>
      </w:tr>
      <w:tr w:rsidR="002564D8" w14:paraId="33D27B20" w14:textId="77777777" w:rsidTr="008275C9">
        <w:tc>
          <w:tcPr>
            <w:tcW w:w="1560" w:type="dxa"/>
          </w:tcPr>
          <w:p w14:paraId="238B857A" w14:textId="7F365E5C" w:rsidR="002564D8" w:rsidRDefault="002564D8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80</w:t>
            </w:r>
          </w:p>
        </w:tc>
        <w:tc>
          <w:tcPr>
            <w:tcW w:w="7785" w:type="dxa"/>
          </w:tcPr>
          <w:p w14:paraId="3A8C4F7E" w14:textId="0B46D0C7" w:rsidR="002564D8" w:rsidRPr="002564D8" w:rsidRDefault="002564D8" w:rsidP="004C7A31">
            <w:pPr>
              <w:ind w:firstLine="0"/>
              <w:jc w:val="left"/>
            </w:pPr>
            <w:r>
              <w:t>С</w:t>
            </w:r>
            <w:r w:rsidRPr="002564D8">
              <w:t>охранить зафиксированные идентификаторы во внутреннем контексте операции покупки.</w:t>
            </w:r>
          </w:p>
        </w:tc>
      </w:tr>
      <w:tr w:rsidR="00B1478C" w14:paraId="054327F8" w14:textId="77777777" w:rsidTr="008275C9">
        <w:tc>
          <w:tcPr>
            <w:tcW w:w="1560" w:type="dxa"/>
          </w:tcPr>
          <w:p w14:paraId="407A162D" w14:textId="77777777" w:rsidR="00B1478C" w:rsidRDefault="00B1478C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26B19238" w14:textId="77777777" w:rsidR="00B1478C" w:rsidRDefault="00B1478C" w:rsidP="004C7A31">
            <w:pPr>
              <w:ind w:firstLine="0"/>
              <w:jc w:val="left"/>
            </w:pPr>
            <w:r>
              <w:t xml:space="preserve">Система должна выполнять проверку корректности идентификаторов и данных. Проверка содержания идентификаторов. </w:t>
            </w:r>
          </w:p>
        </w:tc>
      </w:tr>
    </w:tbl>
    <w:p w14:paraId="6D0229B9" w14:textId="77777777" w:rsidR="00F322DA" w:rsidRDefault="00F322DA" w:rsidP="004C7A31">
      <w:pPr>
        <w:ind w:firstLine="0"/>
        <w:jc w:val="center"/>
        <w:rPr>
          <w:noProof/>
        </w:rPr>
      </w:pPr>
    </w:p>
    <w:p w14:paraId="07078C5B" w14:textId="18456F16" w:rsidR="00F322DA" w:rsidRDefault="00AE101E" w:rsidP="004C7A31">
      <w:pPr>
        <w:ind w:firstLine="0"/>
        <w:jc w:val="center"/>
        <w:rPr>
          <w:noProof/>
        </w:rPr>
      </w:pPr>
      <w:r>
        <w:rPr>
          <w:noProof/>
        </w:rPr>
        <w:t>Шаг 40</w:t>
      </w:r>
      <w:r w:rsidR="00F322DA">
        <w:rPr>
          <w:noProof/>
        </w:rPr>
        <w:t xml:space="preserve">. </w:t>
      </w:r>
      <w:r w:rsidR="002564D8">
        <w:rPr>
          <w:noProof/>
        </w:rPr>
        <w:t>Сопоставление</w:t>
      </w:r>
      <w:r w:rsidR="00F322DA">
        <w:rPr>
          <w:noProof/>
        </w:rPr>
        <w:t xml:space="preserve"> данных сметы и предварительного чека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2564D8" w14:paraId="05E2F5E4" w14:textId="77777777" w:rsidTr="008275C9">
        <w:tc>
          <w:tcPr>
            <w:tcW w:w="1560" w:type="dxa"/>
          </w:tcPr>
          <w:p w14:paraId="194F3445" w14:textId="77777777" w:rsidR="002564D8" w:rsidRDefault="002564D8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0E9504B9" w14:textId="77777777" w:rsidR="002564D8" w:rsidRDefault="002564D8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2564D8" w14:paraId="3CBE0067" w14:textId="77777777" w:rsidTr="008275C9">
        <w:tc>
          <w:tcPr>
            <w:tcW w:w="1560" w:type="dxa"/>
          </w:tcPr>
          <w:p w14:paraId="6EFFE6A5" w14:textId="3E06A013" w:rsidR="002564D8" w:rsidRPr="002564D8" w:rsidRDefault="002564D8" w:rsidP="004C7A31">
            <w:pPr>
              <w:ind w:firstLine="0"/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t>81</w:t>
            </w:r>
          </w:p>
        </w:tc>
        <w:tc>
          <w:tcPr>
            <w:tcW w:w="7785" w:type="dxa"/>
          </w:tcPr>
          <w:p w14:paraId="6A403855" w14:textId="0E0A1E94" w:rsidR="002564D8" w:rsidRPr="002564D8" w:rsidRDefault="002564D8" w:rsidP="004C7A31">
            <w:pPr>
              <w:ind w:firstLine="0"/>
              <w:jc w:val="left"/>
            </w:pPr>
            <w:r>
              <w:t>Сопоставление должно выполняться после фиксации идентификатора сметы и ключа предварительного чека.</w:t>
            </w:r>
          </w:p>
        </w:tc>
      </w:tr>
      <w:tr w:rsidR="002564D8" w14:paraId="5464950C" w14:textId="77777777" w:rsidTr="008275C9">
        <w:tc>
          <w:tcPr>
            <w:tcW w:w="1560" w:type="dxa"/>
          </w:tcPr>
          <w:p w14:paraId="60223BFE" w14:textId="39DE3F9A" w:rsidR="002564D8" w:rsidRDefault="002564D8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82</w:t>
            </w:r>
          </w:p>
        </w:tc>
        <w:tc>
          <w:tcPr>
            <w:tcW w:w="7785" w:type="dxa"/>
          </w:tcPr>
          <w:p w14:paraId="1C64718B" w14:textId="38A1100C" w:rsidR="002564D8" w:rsidRDefault="002564D8" w:rsidP="004C7A31">
            <w:pPr>
              <w:ind w:firstLine="0"/>
              <w:jc w:val="left"/>
            </w:pPr>
            <w:r>
              <w:t xml:space="preserve">Проверить данные предварительного чека и сметы по ключу и </w:t>
            </w:r>
            <w:proofErr w:type="spellStart"/>
            <w:r>
              <w:t>айди</w:t>
            </w:r>
            <w:proofErr w:type="spellEnd"/>
            <w:r>
              <w:t xml:space="preserve"> по </w:t>
            </w:r>
            <w:proofErr w:type="spellStart"/>
            <w:r>
              <w:t>лданным</w:t>
            </w:r>
            <w:proofErr w:type="spellEnd"/>
            <w:r>
              <w:t xml:space="preserve">: сумма, условия, магазин, счет, </w:t>
            </w:r>
            <w:proofErr w:type="spellStart"/>
            <w:r>
              <w:t>айди</w:t>
            </w:r>
            <w:proofErr w:type="spellEnd"/>
            <w:r>
              <w:t xml:space="preserve"> пользователей</w:t>
            </w:r>
          </w:p>
        </w:tc>
      </w:tr>
      <w:tr w:rsidR="002564D8" w14:paraId="090DFCAB" w14:textId="77777777" w:rsidTr="008275C9">
        <w:tc>
          <w:tcPr>
            <w:tcW w:w="1560" w:type="dxa"/>
          </w:tcPr>
          <w:p w14:paraId="31B6C600" w14:textId="57E5A9AF" w:rsidR="002564D8" w:rsidRDefault="002564D8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83</w:t>
            </w:r>
          </w:p>
        </w:tc>
        <w:tc>
          <w:tcPr>
            <w:tcW w:w="7785" w:type="dxa"/>
          </w:tcPr>
          <w:p w14:paraId="4BD6C345" w14:textId="7BCA9A7A" w:rsidR="002564D8" w:rsidRPr="002564D8" w:rsidRDefault="002564D8" w:rsidP="004C7A31">
            <w:pPr>
              <w:ind w:firstLine="0"/>
              <w:jc w:val="left"/>
            </w:pPr>
            <w:r>
              <w:t>Актуальность статуса сметы</w:t>
            </w:r>
          </w:p>
        </w:tc>
      </w:tr>
      <w:tr w:rsidR="002564D8" w14:paraId="6F21A4CA" w14:textId="77777777" w:rsidTr="008275C9">
        <w:tc>
          <w:tcPr>
            <w:tcW w:w="1560" w:type="dxa"/>
          </w:tcPr>
          <w:p w14:paraId="78A2F459" w14:textId="77777777" w:rsidR="002564D8" w:rsidRDefault="002564D8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1E84FE6F" w14:textId="77777777" w:rsidR="002564D8" w:rsidRDefault="002564D8" w:rsidP="004C7A31">
            <w:pPr>
              <w:ind w:firstLine="0"/>
              <w:jc w:val="left"/>
            </w:pPr>
            <w:r>
              <w:t xml:space="preserve">Система должна выполнять проверку корректности идентификаторов и данных. Проверка содержания идентификаторов. </w:t>
            </w:r>
          </w:p>
        </w:tc>
      </w:tr>
    </w:tbl>
    <w:p w14:paraId="47A03322" w14:textId="77777777" w:rsidR="00F322DA" w:rsidRDefault="00F322DA" w:rsidP="004C7A31">
      <w:pPr>
        <w:ind w:firstLine="0"/>
        <w:jc w:val="center"/>
        <w:rPr>
          <w:noProof/>
        </w:rPr>
      </w:pPr>
    </w:p>
    <w:p w14:paraId="67D68268" w14:textId="25EFBF88" w:rsidR="00F322DA" w:rsidRDefault="00AE101E" w:rsidP="004C7A31">
      <w:pPr>
        <w:ind w:firstLine="0"/>
        <w:jc w:val="center"/>
        <w:rPr>
          <w:noProof/>
        </w:rPr>
      </w:pPr>
      <w:r>
        <w:rPr>
          <w:noProof/>
        </w:rPr>
        <w:t>Шаг 41</w:t>
      </w:r>
      <w:r w:rsidR="00F322DA">
        <w:rPr>
          <w:noProof/>
        </w:rPr>
        <w:t>. Формирование решения о возможности оплаты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2564D8" w14:paraId="515FE647" w14:textId="77777777" w:rsidTr="008275C9">
        <w:tc>
          <w:tcPr>
            <w:tcW w:w="1560" w:type="dxa"/>
          </w:tcPr>
          <w:p w14:paraId="6B0593B9" w14:textId="77777777" w:rsidR="002564D8" w:rsidRDefault="002564D8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5000FFBD" w14:textId="77777777" w:rsidR="002564D8" w:rsidRDefault="002564D8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2564D8" w14:paraId="384786BE" w14:textId="77777777" w:rsidTr="008275C9">
        <w:tc>
          <w:tcPr>
            <w:tcW w:w="1560" w:type="dxa"/>
          </w:tcPr>
          <w:p w14:paraId="67120BDB" w14:textId="32D73C60" w:rsidR="002564D8" w:rsidRPr="002564D8" w:rsidRDefault="002564D8" w:rsidP="004C7A31">
            <w:pPr>
              <w:ind w:firstLine="0"/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t>8</w:t>
            </w:r>
            <w:r w:rsidR="00E95249">
              <w:rPr>
                <w:noProof/>
              </w:rPr>
              <w:t>4</w:t>
            </w:r>
          </w:p>
        </w:tc>
        <w:tc>
          <w:tcPr>
            <w:tcW w:w="7785" w:type="dxa"/>
          </w:tcPr>
          <w:p w14:paraId="3A5DB723" w14:textId="357B3741" w:rsidR="002564D8" w:rsidRPr="002564D8" w:rsidRDefault="00E95249" w:rsidP="004C7A31">
            <w:pPr>
              <w:ind w:firstLine="0"/>
              <w:jc w:val="left"/>
            </w:pPr>
            <w:r>
              <w:t>Завершить проверки и сопоставления.</w:t>
            </w:r>
          </w:p>
        </w:tc>
      </w:tr>
      <w:tr w:rsidR="00E95249" w14:paraId="763B01B7" w14:textId="77777777" w:rsidTr="008275C9">
        <w:tc>
          <w:tcPr>
            <w:tcW w:w="1560" w:type="dxa"/>
          </w:tcPr>
          <w:p w14:paraId="4E5B00AE" w14:textId="0AD08927" w:rsidR="00E95249" w:rsidRDefault="00E95249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85</w:t>
            </w:r>
          </w:p>
        </w:tc>
        <w:tc>
          <w:tcPr>
            <w:tcW w:w="7785" w:type="dxa"/>
          </w:tcPr>
          <w:p w14:paraId="1435FD16" w14:textId="67DBBCB3" w:rsidR="00E95249" w:rsidRDefault="00E95249" w:rsidP="004C7A31">
            <w:pPr>
              <w:ind w:firstLine="0"/>
              <w:jc w:val="left"/>
            </w:pPr>
            <w:r>
              <w:t>Сформировать решение</w:t>
            </w:r>
          </w:p>
        </w:tc>
      </w:tr>
      <w:tr w:rsidR="002564D8" w14:paraId="6CEA7AB3" w14:textId="77777777" w:rsidTr="008275C9">
        <w:tc>
          <w:tcPr>
            <w:tcW w:w="1560" w:type="dxa"/>
          </w:tcPr>
          <w:p w14:paraId="2B08F660" w14:textId="54F55F46" w:rsidR="002564D8" w:rsidRDefault="002564D8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8</w:t>
            </w:r>
            <w:r w:rsidR="00E95249">
              <w:rPr>
                <w:noProof/>
              </w:rPr>
              <w:t>6</w:t>
            </w:r>
          </w:p>
        </w:tc>
        <w:tc>
          <w:tcPr>
            <w:tcW w:w="7785" w:type="dxa"/>
          </w:tcPr>
          <w:p w14:paraId="11E08211" w14:textId="46F9DE0A" w:rsidR="002564D8" w:rsidRDefault="00E95249" w:rsidP="004C7A31">
            <w:pPr>
              <w:ind w:firstLine="0"/>
              <w:jc w:val="left"/>
            </w:pPr>
            <w:r>
              <w:t>Решение должно быть зафиксировано во внутреннем контексте операции покупки.</w:t>
            </w:r>
          </w:p>
        </w:tc>
      </w:tr>
      <w:tr w:rsidR="002564D8" w14:paraId="6C9D76C6" w14:textId="77777777" w:rsidTr="008275C9">
        <w:tc>
          <w:tcPr>
            <w:tcW w:w="1560" w:type="dxa"/>
          </w:tcPr>
          <w:p w14:paraId="7A720B87" w14:textId="312E695E" w:rsidR="002564D8" w:rsidRDefault="002564D8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8</w:t>
            </w:r>
            <w:r w:rsidR="00E95249">
              <w:rPr>
                <w:noProof/>
              </w:rPr>
              <w:t>7</w:t>
            </w:r>
          </w:p>
        </w:tc>
        <w:tc>
          <w:tcPr>
            <w:tcW w:w="7785" w:type="dxa"/>
          </w:tcPr>
          <w:p w14:paraId="100FA9D6" w14:textId="77777777" w:rsidR="00E95249" w:rsidRDefault="00E95249" w:rsidP="004C7A31">
            <w:pPr>
              <w:ind w:firstLine="0"/>
              <w:jc w:val="left"/>
            </w:pPr>
            <w:r>
              <w:t>При отрицательном решении система должна сформировать причину отказа.</w:t>
            </w:r>
          </w:p>
          <w:p w14:paraId="04312678" w14:textId="43F3213A" w:rsidR="002564D8" w:rsidRPr="002564D8" w:rsidRDefault="00E95249" w:rsidP="004C7A31">
            <w:pPr>
              <w:ind w:firstLine="0"/>
              <w:jc w:val="left"/>
            </w:pPr>
            <w:r>
              <w:t>Причина должна быть представлена в виде кода и текстового описания.</w:t>
            </w:r>
          </w:p>
        </w:tc>
      </w:tr>
      <w:tr w:rsidR="002564D8" w14:paraId="57C82BBC" w14:textId="77777777" w:rsidTr="008275C9">
        <w:tc>
          <w:tcPr>
            <w:tcW w:w="1560" w:type="dxa"/>
          </w:tcPr>
          <w:p w14:paraId="6FE27812" w14:textId="77777777" w:rsidR="002564D8" w:rsidRDefault="002564D8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5E254B57" w14:textId="77777777" w:rsidR="002564D8" w:rsidRDefault="002564D8" w:rsidP="004C7A31">
            <w:pPr>
              <w:ind w:firstLine="0"/>
              <w:jc w:val="left"/>
            </w:pPr>
            <w:r>
              <w:t xml:space="preserve">Система должна выполнять проверку корректности идентификаторов и данных. Проверка содержания идентификаторов. </w:t>
            </w:r>
          </w:p>
        </w:tc>
      </w:tr>
    </w:tbl>
    <w:p w14:paraId="2B55AE91" w14:textId="77777777" w:rsidR="00F322DA" w:rsidRDefault="00F322DA" w:rsidP="004C7A31">
      <w:pPr>
        <w:ind w:firstLine="0"/>
        <w:jc w:val="center"/>
        <w:rPr>
          <w:noProof/>
        </w:rPr>
      </w:pPr>
    </w:p>
    <w:p w14:paraId="1116C1E7" w14:textId="6C6A6434" w:rsidR="00F322DA" w:rsidRDefault="00AE101E" w:rsidP="004C7A31">
      <w:pPr>
        <w:ind w:firstLine="0"/>
        <w:jc w:val="center"/>
        <w:rPr>
          <w:noProof/>
        </w:rPr>
      </w:pPr>
      <w:r>
        <w:rPr>
          <w:noProof/>
        </w:rPr>
        <w:t>Шаг 42</w:t>
      </w:r>
      <w:r w:rsidR="00F322DA">
        <w:rPr>
          <w:noProof/>
        </w:rPr>
        <w:t>. Запрос на зачисление средств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E95249" w14:paraId="1DBD4D5A" w14:textId="77777777" w:rsidTr="008275C9">
        <w:tc>
          <w:tcPr>
            <w:tcW w:w="1560" w:type="dxa"/>
          </w:tcPr>
          <w:p w14:paraId="579EDEB4" w14:textId="77777777" w:rsidR="00E95249" w:rsidRDefault="00E95249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04D2957B" w14:textId="77777777" w:rsidR="00E95249" w:rsidRDefault="00E95249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E95249" w14:paraId="4BEE8ECA" w14:textId="77777777" w:rsidTr="008275C9">
        <w:tc>
          <w:tcPr>
            <w:tcW w:w="1560" w:type="dxa"/>
          </w:tcPr>
          <w:p w14:paraId="1A52C1D2" w14:textId="6E7F4CC4" w:rsidR="00E95249" w:rsidRDefault="00E95249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88</w:t>
            </w:r>
          </w:p>
        </w:tc>
        <w:tc>
          <w:tcPr>
            <w:tcW w:w="7785" w:type="dxa"/>
          </w:tcPr>
          <w:p w14:paraId="73E24E9B" w14:textId="1FD02776" w:rsidR="00E95249" w:rsidRDefault="00E95249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Положительный результат сверки (шага 19)</w:t>
            </w:r>
          </w:p>
        </w:tc>
      </w:tr>
      <w:tr w:rsidR="00E95249" w14:paraId="4EAD2EFB" w14:textId="77777777" w:rsidTr="008275C9">
        <w:tc>
          <w:tcPr>
            <w:tcW w:w="1560" w:type="dxa"/>
          </w:tcPr>
          <w:p w14:paraId="024D3BFB" w14:textId="77777777" w:rsidR="00E95249" w:rsidRPr="00BA7C0A" w:rsidRDefault="00E95249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50</w:t>
            </w:r>
          </w:p>
        </w:tc>
        <w:tc>
          <w:tcPr>
            <w:tcW w:w="7785" w:type="dxa"/>
          </w:tcPr>
          <w:p w14:paraId="6802CE31" w14:textId="1232DDF5" w:rsidR="00E95249" w:rsidRDefault="00E95249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Сформировать сообщение о запросе на зачисление средств</w:t>
            </w:r>
          </w:p>
        </w:tc>
      </w:tr>
      <w:tr w:rsidR="00E95249" w14:paraId="0BA3F8B1" w14:textId="77777777" w:rsidTr="008275C9">
        <w:tc>
          <w:tcPr>
            <w:tcW w:w="1560" w:type="dxa"/>
          </w:tcPr>
          <w:p w14:paraId="64F0235B" w14:textId="77777777" w:rsidR="00E95249" w:rsidRDefault="00E95249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42</w:t>
            </w:r>
          </w:p>
        </w:tc>
        <w:tc>
          <w:tcPr>
            <w:tcW w:w="7785" w:type="dxa"/>
          </w:tcPr>
          <w:p w14:paraId="6B894188" w14:textId="77777777" w:rsidR="00E95249" w:rsidRDefault="00E95249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Нужный контекст бизнес-процесса</w:t>
            </w:r>
          </w:p>
        </w:tc>
      </w:tr>
      <w:tr w:rsidR="00E95249" w:rsidRPr="00BA7C0A" w14:paraId="295A5948" w14:textId="77777777" w:rsidTr="008275C9">
        <w:tc>
          <w:tcPr>
            <w:tcW w:w="1560" w:type="dxa"/>
          </w:tcPr>
          <w:p w14:paraId="528579E8" w14:textId="77777777" w:rsidR="00E95249" w:rsidRDefault="00E95249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7785" w:type="dxa"/>
          </w:tcPr>
          <w:p w14:paraId="65A295D1" w14:textId="77777777" w:rsidR="00E95249" w:rsidRDefault="00E95249" w:rsidP="004C7A31">
            <w:pPr>
              <w:ind w:firstLine="0"/>
              <w:jc w:val="left"/>
            </w:pPr>
            <w:r>
              <w:rPr>
                <w:noProof/>
              </w:rPr>
              <w:t>Выполнить защиту канала передачи данных</w:t>
            </w:r>
          </w:p>
        </w:tc>
      </w:tr>
      <w:tr w:rsidR="00E95249" w:rsidRPr="00BA7C0A" w14:paraId="4D3E2D4A" w14:textId="77777777" w:rsidTr="008275C9">
        <w:tc>
          <w:tcPr>
            <w:tcW w:w="1560" w:type="dxa"/>
          </w:tcPr>
          <w:p w14:paraId="0A1FD748" w14:textId="77777777" w:rsidR="00E95249" w:rsidRDefault="00E95249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9</w:t>
            </w:r>
          </w:p>
        </w:tc>
        <w:tc>
          <w:tcPr>
            <w:tcW w:w="7785" w:type="dxa"/>
          </w:tcPr>
          <w:p w14:paraId="02929A82" w14:textId="77777777" w:rsidR="00E95249" w:rsidRDefault="00E95249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 xml:space="preserve">Обеспечить установление защищенного логического соединения </w:t>
            </w:r>
          </w:p>
        </w:tc>
      </w:tr>
      <w:tr w:rsidR="00E95249" w:rsidRPr="00BA7C0A" w14:paraId="578099CB" w14:textId="77777777" w:rsidTr="008275C9">
        <w:tc>
          <w:tcPr>
            <w:tcW w:w="1560" w:type="dxa"/>
          </w:tcPr>
          <w:p w14:paraId="17B3C014" w14:textId="77777777" w:rsidR="00E95249" w:rsidRDefault="00E95249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65DC8253" w14:textId="77777777" w:rsidR="00E95249" w:rsidRPr="00BA7C0A" w:rsidRDefault="00E95249" w:rsidP="004C7A31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  <w:tr w:rsidR="00E95249" w14:paraId="64E76A90" w14:textId="77777777" w:rsidTr="008275C9">
        <w:tc>
          <w:tcPr>
            <w:tcW w:w="1560" w:type="dxa"/>
          </w:tcPr>
          <w:p w14:paraId="7B98F34F" w14:textId="77777777" w:rsidR="00E95249" w:rsidRDefault="00E95249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52</w:t>
            </w:r>
          </w:p>
        </w:tc>
        <w:tc>
          <w:tcPr>
            <w:tcW w:w="7785" w:type="dxa"/>
          </w:tcPr>
          <w:p w14:paraId="35BB137D" w14:textId="76F4369C" w:rsidR="00E95249" w:rsidRDefault="00E95249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 xml:space="preserve">Фиксация факта отправки сообщения о зачислении средств: идентификатор сметы, сумма </w:t>
            </w:r>
            <w:r w:rsidR="00680E95">
              <w:rPr>
                <w:noProof/>
              </w:rPr>
              <w:t>зачисления</w:t>
            </w:r>
            <w:r>
              <w:rPr>
                <w:noProof/>
              </w:rPr>
              <w:t>, адресат, время</w:t>
            </w:r>
          </w:p>
        </w:tc>
      </w:tr>
      <w:tr w:rsidR="00E95249" w14:paraId="062AB900" w14:textId="77777777" w:rsidTr="008275C9">
        <w:tc>
          <w:tcPr>
            <w:tcW w:w="1560" w:type="dxa"/>
          </w:tcPr>
          <w:p w14:paraId="1CF01372" w14:textId="77777777" w:rsidR="00E95249" w:rsidRDefault="00E95249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25</w:t>
            </w:r>
          </w:p>
        </w:tc>
        <w:tc>
          <w:tcPr>
            <w:tcW w:w="7785" w:type="dxa"/>
          </w:tcPr>
          <w:p w14:paraId="4126BCED" w14:textId="77777777" w:rsidR="00E95249" w:rsidRDefault="00E95249" w:rsidP="004C7A31">
            <w:pPr>
              <w:ind w:firstLine="0"/>
              <w:jc w:val="left"/>
              <w:rPr>
                <w:noProof/>
              </w:rPr>
            </w:pPr>
            <w:r>
              <w:t>Проверка целостности сообщения подтверждения (проверка величин контрольных/криптографических механизмов)</w:t>
            </w:r>
          </w:p>
        </w:tc>
      </w:tr>
    </w:tbl>
    <w:p w14:paraId="195A48DD" w14:textId="77777777" w:rsidR="00F322DA" w:rsidRDefault="00F322DA" w:rsidP="004C7A31">
      <w:pPr>
        <w:ind w:firstLine="0"/>
        <w:jc w:val="center"/>
        <w:rPr>
          <w:noProof/>
        </w:rPr>
      </w:pPr>
    </w:p>
    <w:p w14:paraId="22913FF6" w14:textId="2B534B8C" w:rsidR="00F322DA" w:rsidRDefault="00AE101E" w:rsidP="004C7A31">
      <w:pPr>
        <w:ind w:firstLine="0"/>
        <w:jc w:val="center"/>
        <w:rPr>
          <w:noProof/>
        </w:rPr>
      </w:pPr>
      <w:r>
        <w:rPr>
          <w:noProof/>
        </w:rPr>
        <w:t>Шаг 45</w:t>
      </w:r>
      <w:r w:rsidR="00F322DA">
        <w:rPr>
          <w:noProof/>
        </w:rPr>
        <w:t>. Подтверждение зачисления средств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785"/>
      </w:tblGrid>
      <w:tr w:rsidR="00680E95" w14:paraId="0B54A10B" w14:textId="77777777" w:rsidTr="008275C9">
        <w:tc>
          <w:tcPr>
            <w:tcW w:w="1560" w:type="dxa"/>
          </w:tcPr>
          <w:p w14:paraId="59E35E06" w14:textId="77777777" w:rsidR="00680E95" w:rsidRDefault="00680E95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Номер требования</w:t>
            </w:r>
          </w:p>
        </w:tc>
        <w:tc>
          <w:tcPr>
            <w:tcW w:w="7785" w:type="dxa"/>
          </w:tcPr>
          <w:p w14:paraId="029AE520" w14:textId="77777777" w:rsidR="00680E95" w:rsidRDefault="00680E95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Содержание требования</w:t>
            </w:r>
          </w:p>
        </w:tc>
      </w:tr>
      <w:tr w:rsidR="00680E95" w14:paraId="025E1FA4" w14:textId="77777777" w:rsidTr="008275C9">
        <w:tc>
          <w:tcPr>
            <w:tcW w:w="1560" w:type="dxa"/>
          </w:tcPr>
          <w:p w14:paraId="48B2E11D" w14:textId="77777777" w:rsidR="00680E95" w:rsidRPr="00BA7C0A" w:rsidRDefault="00680E95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53</w:t>
            </w:r>
          </w:p>
        </w:tc>
        <w:tc>
          <w:tcPr>
            <w:tcW w:w="7785" w:type="dxa"/>
          </w:tcPr>
          <w:p w14:paraId="1172F643" w14:textId="77777777" w:rsidR="00680E95" w:rsidRDefault="00680E95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Прием и парсинг сообщения подтверждения</w:t>
            </w:r>
          </w:p>
        </w:tc>
      </w:tr>
      <w:tr w:rsidR="00680E95" w:rsidRPr="00BA7C0A" w14:paraId="4936201A" w14:textId="77777777" w:rsidTr="008275C9">
        <w:tc>
          <w:tcPr>
            <w:tcW w:w="1560" w:type="dxa"/>
          </w:tcPr>
          <w:p w14:paraId="6FF08C00" w14:textId="77777777" w:rsidR="00680E95" w:rsidRDefault="00680E95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2</w:t>
            </w:r>
          </w:p>
        </w:tc>
        <w:tc>
          <w:tcPr>
            <w:tcW w:w="7785" w:type="dxa"/>
          </w:tcPr>
          <w:p w14:paraId="7A37C965" w14:textId="77777777" w:rsidR="00680E95" w:rsidRDefault="00680E95" w:rsidP="004C7A31">
            <w:pPr>
              <w:ind w:firstLine="0"/>
              <w:jc w:val="left"/>
            </w:pPr>
            <w:r>
              <w:rPr>
                <w:noProof/>
              </w:rPr>
              <w:t>Выполнить защиту канала передачи данных</w:t>
            </w:r>
          </w:p>
        </w:tc>
      </w:tr>
      <w:tr w:rsidR="00680E95" w:rsidRPr="00BA7C0A" w14:paraId="486BBFE0" w14:textId="77777777" w:rsidTr="008275C9">
        <w:tc>
          <w:tcPr>
            <w:tcW w:w="1560" w:type="dxa"/>
          </w:tcPr>
          <w:p w14:paraId="3C7A5B63" w14:textId="77777777" w:rsidR="00680E95" w:rsidRDefault="00680E95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9</w:t>
            </w:r>
          </w:p>
        </w:tc>
        <w:tc>
          <w:tcPr>
            <w:tcW w:w="7785" w:type="dxa"/>
          </w:tcPr>
          <w:p w14:paraId="3D10CBEB" w14:textId="77777777" w:rsidR="00680E95" w:rsidRDefault="00680E95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 xml:space="preserve">Обеспечить установление защищенного логического соединения </w:t>
            </w:r>
          </w:p>
        </w:tc>
      </w:tr>
      <w:tr w:rsidR="00680E95" w:rsidRPr="00BA7C0A" w14:paraId="50783073" w14:textId="77777777" w:rsidTr="008275C9">
        <w:tc>
          <w:tcPr>
            <w:tcW w:w="1560" w:type="dxa"/>
          </w:tcPr>
          <w:p w14:paraId="68ACD57B" w14:textId="77777777" w:rsidR="00680E95" w:rsidRDefault="00680E95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7785" w:type="dxa"/>
          </w:tcPr>
          <w:p w14:paraId="4986B91C" w14:textId="77777777" w:rsidR="00680E95" w:rsidRPr="00BA7C0A" w:rsidRDefault="00680E95" w:rsidP="004C7A31">
            <w:pPr>
              <w:ind w:firstLine="0"/>
              <w:jc w:val="left"/>
            </w:pPr>
            <w:r>
              <w:t>Система должна выполнять проверку корректности идентификаторов и данных. Проверка содержания идентификаторов.</w:t>
            </w:r>
          </w:p>
        </w:tc>
      </w:tr>
      <w:tr w:rsidR="00680E95" w14:paraId="3BE89BD9" w14:textId="77777777" w:rsidTr="008275C9">
        <w:tc>
          <w:tcPr>
            <w:tcW w:w="1560" w:type="dxa"/>
          </w:tcPr>
          <w:p w14:paraId="2DE79E58" w14:textId="77777777" w:rsidR="00680E95" w:rsidRDefault="00680E95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54</w:t>
            </w:r>
          </w:p>
        </w:tc>
        <w:tc>
          <w:tcPr>
            <w:tcW w:w="7785" w:type="dxa"/>
          </w:tcPr>
          <w:p w14:paraId="29B26565" w14:textId="77777777" w:rsidR="00680E95" w:rsidRDefault="00680E95" w:rsidP="004C7A31">
            <w:pPr>
              <w:ind w:firstLine="0"/>
              <w:jc w:val="left"/>
              <w:rPr>
                <w:noProof/>
              </w:rPr>
            </w:pPr>
            <w:r>
              <w:rPr>
                <w:noProof/>
              </w:rPr>
              <w:t>Фиксация факта получения сообщения данного типа</w:t>
            </w:r>
          </w:p>
        </w:tc>
      </w:tr>
      <w:tr w:rsidR="00680E95" w14:paraId="2608EF68" w14:textId="77777777" w:rsidTr="008275C9">
        <w:tc>
          <w:tcPr>
            <w:tcW w:w="1560" w:type="dxa"/>
          </w:tcPr>
          <w:p w14:paraId="65AFAA99" w14:textId="77777777" w:rsidR="00680E95" w:rsidRDefault="00680E95" w:rsidP="004C7A31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25</w:t>
            </w:r>
          </w:p>
        </w:tc>
        <w:tc>
          <w:tcPr>
            <w:tcW w:w="7785" w:type="dxa"/>
          </w:tcPr>
          <w:p w14:paraId="1F309676" w14:textId="77777777" w:rsidR="00680E95" w:rsidRDefault="00680E95" w:rsidP="004C7A31">
            <w:pPr>
              <w:ind w:firstLine="0"/>
              <w:jc w:val="left"/>
              <w:rPr>
                <w:noProof/>
              </w:rPr>
            </w:pPr>
            <w:r>
              <w:t>Проверка целостности сообщения подтверждения (проверка величин контрольных/криптографических механизмов)</w:t>
            </w:r>
          </w:p>
        </w:tc>
      </w:tr>
    </w:tbl>
    <w:p w14:paraId="4423CFF6" w14:textId="77777777" w:rsidR="00680E95" w:rsidRPr="006D051D" w:rsidRDefault="00680E95" w:rsidP="00F322DA">
      <w:pPr>
        <w:ind w:left="-1560" w:firstLine="0"/>
        <w:jc w:val="center"/>
        <w:rPr>
          <w:noProof/>
        </w:rPr>
      </w:pPr>
    </w:p>
    <w:p w14:paraId="44504343" w14:textId="735453F5" w:rsidR="0053406E" w:rsidRDefault="0053406E" w:rsidP="0053406E">
      <w:pPr>
        <w:pStyle w:val="20"/>
      </w:pPr>
      <w:bookmarkStart w:id="137" w:name="_Toc219081093"/>
      <w:bookmarkStart w:id="138" w:name="_Toc219081149"/>
      <w:bookmarkStart w:id="139" w:name="_Toc219081252"/>
      <w:r>
        <w:t>Сводный перечень элементов бизнес-данных</w:t>
      </w:r>
      <w:bookmarkEnd w:id="137"/>
      <w:bookmarkEnd w:id="138"/>
      <w:bookmarkEnd w:id="139"/>
    </w:p>
    <w:tbl>
      <w:tblPr>
        <w:tblW w:w="7453" w:type="dxa"/>
        <w:tblInd w:w="-5" w:type="dxa"/>
        <w:tblLook w:val="04A0" w:firstRow="1" w:lastRow="0" w:firstColumn="1" w:lastColumn="0" w:noHBand="0" w:noVBand="1"/>
      </w:tblPr>
      <w:tblGrid>
        <w:gridCol w:w="1419"/>
        <w:gridCol w:w="2279"/>
        <w:gridCol w:w="3755"/>
      </w:tblGrid>
      <w:tr w:rsidR="006F4289" w:rsidRPr="006F4289" w14:paraId="28772195" w14:textId="77777777" w:rsidTr="006F4289">
        <w:trPr>
          <w:trHeight w:val="20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A5475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№ ЭБД</w:t>
            </w:r>
          </w:p>
        </w:tc>
        <w:tc>
          <w:tcPr>
            <w:tcW w:w="2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6FDDE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Аббревиатура</w:t>
            </w:r>
          </w:p>
        </w:tc>
        <w:tc>
          <w:tcPr>
            <w:tcW w:w="3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6271B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Элемент бизнес-данных</w:t>
            </w:r>
          </w:p>
        </w:tc>
      </w:tr>
      <w:tr w:rsidR="006F4289" w:rsidRPr="006F4289" w14:paraId="62FCB17C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024BF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EA881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ТипТР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30CBF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 транзакции</w:t>
            </w:r>
          </w:p>
        </w:tc>
      </w:tr>
      <w:tr w:rsidR="006F4289" w:rsidRPr="006F4289" w14:paraId="05176E1E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1C16F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67B90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ИмТр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F4504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Имя транзакции</w:t>
            </w:r>
          </w:p>
        </w:tc>
      </w:tr>
      <w:tr w:rsidR="006F4289" w:rsidRPr="006F4289" w14:paraId="4BAB5793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82932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15B1F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ID_Тр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1AD20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ID транзакции</w:t>
            </w:r>
          </w:p>
        </w:tc>
      </w:tr>
      <w:tr w:rsidR="006F4289" w:rsidRPr="006F4289" w14:paraId="2983CE6B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B9007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1060D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ТипСо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212B0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 сообщения</w:t>
            </w:r>
          </w:p>
        </w:tc>
      </w:tr>
      <w:tr w:rsidR="006F4289" w:rsidRPr="006F4289" w14:paraId="3D8FFBC3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2A8AD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DCB77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ИмСо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36D2D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Имя сообщения</w:t>
            </w:r>
          </w:p>
        </w:tc>
      </w:tr>
      <w:tr w:rsidR="006F4289" w:rsidRPr="006F4289" w14:paraId="2EDEF0CB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A4C51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EAF85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ЗапСо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050F7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Request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Message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ID</w:t>
            </w:r>
          </w:p>
        </w:tc>
      </w:tr>
      <w:tr w:rsidR="006F4289" w:rsidRPr="006F4289" w14:paraId="5E2E2DC2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86627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3A7CE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ОтвСо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9682C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Response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Message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ID</w:t>
            </w:r>
          </w:p>
        </w:tc>
      </w:tr>
      <w:tr w:rsidR="006F4289" w:rsidRPr="006F4289" w14:paraId="5E0DF68D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E5A26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52225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ID_Отпр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BC413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Идентификатор Отправителя (ID)</w:t>
            </w:r>
          </w:p>
        </w:tc>
      </w:tr>
      <w:tr w:rsidR="006F4289" w:rsidRPr="006F4289" w14:paraId="7ED5A4AB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85D68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444FC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ТипОтпр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74818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 Отправителя</w:t>
            </w:r>
          </w:p>
        </w:tc>
      </w:tr>
      <w:tr w:rsidR="006F4289" w:rsidRPr="006F4289" w14:paraId="0C5F0327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B4029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95177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ИмОтпр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723A4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Имя Отправителя</w:t>
            </w:r>
          </w:p>
        </w:tc>
      </w:tr>
      <w:tr w:rsidR="006F4289" w:rsidRPr="006F4289" w14:paraId="4D928F38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8A7F7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07C6E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LocalID_Отпр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26FAA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 внутри Отправителя (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LocalID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6F4289" w:rsidRPr="006F4289" w14:paraId="59AF657B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D359B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E421D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ID_Получ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B4553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Идентификатор Получателя (ID)</w:t>
            </w:r>
          </w:p>
        </w:tc>
      </w:tr>
      <w:tr w:rsidR="006F4289" w:rsidRPr="006F4289" w14:paraId="34CF91BA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501D7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46CFF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ТипПолуч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64EF3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 Получателя</w:t>
            </w:r>
          </w:p>
        </w:tc>
      </w:tr>
      <w:tr w:rsidR="006F4289" w:rsidRPr="006F4289" w14:paraId="0134F9DE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6510F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060AC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ИмПолуч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9977B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Имя Получателя</w:t>
            </w:r>
          </w:p>
        </w:tc>
      </w:tr>
      <w:tr w:rsidR="006F4289" w:rsidRPr="006F4289" w14:paraId="5E254425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26541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363E1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LocalID_Получ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B77F1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 внутри Получателя (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LocalID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6F4289" w:rsidRPr="006F4289" w14:paraId="756010CA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43959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8F97A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ID_СоСер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7979D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Идентификатор сообщения Сервиса</w:t>
            </w:r>
          </w:p>
        </w:tc>
      </w:tr>
      <w:tr w:rsidR="006F4289" w:rsidRPr="006F4289" w14:paraId="73299B4C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0FC6A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02F9E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Hash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FBAAF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Hash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сообщения</w:t>
            </w:r>
          </w:p>
        </w:tc>
      </w:tr>
      <w:tr w:rsidR="006F4289" w:rsidRPr="006F4289" w14:paraId="2896D751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796A4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AD7EF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ВрМОтпр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ADB2B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Временная метка отправки</w:t>
            </w:r>
          </w:p>
        </w:tc>
      </w:tr>
      <w:tr w:rsidR="006F4289" w:rsidRPr="006F4289" w14:paraId="78BECD88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EF7F9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BD21D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Версия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88764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Версия протокола/схемы</w:t>
            </w:r>
          </w:p>
        </w:tc>
      </w:tr>
      <w:tr w:rsidR="006F4289" w:rsidRPr="006F4289" w14:paraId="7B060520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FE22D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4B749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ID_сессии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82452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Идентификатор сессии</w:t>
            </w:r>
          </w:p>
        </w:tc>
      </w:tr>
      <w:tr w:rsidR="006F4289" w:rsidRPr="006F4289" w14:paraId="79F2796F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F8454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44CFA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СтатусОпер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9F114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Статус операции</w:t>
            </w:r>
          </w:p>
        </w:tc>
      </w:tr>
      <w:tr w:rsidR="006F4289" w:rsidRPr="006F4289" w14:paraId="3D4794F1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98A1D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45EDD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КодРез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82671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Код результата</w:t>
            </w:r>
          </w:p>
        </w:tc>
      </w:tr>
      <w:tr w:rsidR="006F4289" w:rsidRPr="006F4289" w14:paraId="77A93B1D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9BDDC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598BC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ОписРез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128DC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Описание результата</w:t>
            </w:r>
          </w:p>
        </w:tc>
      </w:tr>
      <w:tr w:rsidR="006F4289" w:rsidRPr="006F4289" w14:paraId="2DE25FDF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DB468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ED0C5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КодПричОтк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C1159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Код причины отказа</w:t>
            </w:r>
          </w:p>
        </w:tc>
      </w:tr>
      <w:tr w:rsidR="006F4289" w:rsidRPr="006F4289" w14:paraId="73BD5CE7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4AE00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4147C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ОписПрич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2B4C2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Описание причины</w:t>
            </w:r>
          </w:p>
        </w:tc>
      </w:tr>
      <w:tr w:rsidR="006F4289" w:rsidRPr="006F4289" w14:paraId="49EDA199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1EF5F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8E740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ID_сметы</w:t>
            </w:r>
            <w:proofErr w:type="spellEnd"/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C76FD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Идентификатор сметы (ID сметы)</w:t>
            </w:r>
          </w:p>
        </w:tc>
      </w:tr>
      <w:tr w:rsidR="006F4289" w:rsidRPr="006F4289" w14:paraId="2227EDB6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D54AE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678D7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СтСм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6C3F2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Статус сметы</w:t>
            </w:r>
          </w:p>
        </w:tc>
      </w:tr>
      <w:tr w:rsidR="006F4289" w:rsidRPr="006F4289" w14:paraId="38009273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72DF0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A53B1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ВерСм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95862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Версия сметы / условий</w:t>
            </w:r>
          </w:p>
        </w:tc>
      </w:tr>
      <w:tr w:rsidR="006F4289" w:rsidRPr="006F4289" w14:paraId="6C116BB6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F205F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980C7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СумСм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E28D6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Сумма сметы</w:t>
            </w:r>
          </w:p>
        </w:tc>
      </w:tr>
      <w:tr w:rsidR="006F4289" w:rsidRPr="006F4289" w14:paraId="4B85926F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E1A61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6DF6A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Вал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5E02A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Валюта</w:t>
            </w:r>
          </w:p>
        </w:tc>
      </w:tr>
      <w:tr w:rsidR="006F4289" w:rsidRPr="006F4289" w14:paraId="27A516FE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F8ACF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D02EA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ТокСч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58B13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Токен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счёта</w:t>
            </w:r>
          </w:p>
        </w:tc>
      </w:tr>
      <w:tr w:rsidR="006F4289" w:rsidRPr="006F4289" w14:paraId="1DA90629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FE5DE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23615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ТелОтв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1CBEC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Телефон Ответственного</w:t>
            </w:r>
          </w:p>
        </w:tc>
      </w:tr>
      <w:tr w:rsidR="006F4289" w:rsidRPr="006F4289" w14:paraId="1C5BCE68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E1C3F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E966C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ID_Отв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D78B0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ID Ответственного</w:t>
            </w:r>
          </w:p>
        </w:tc>
      </w:tr>
      <w:tr w:rsidR="006F4289" w:rsidRPr="006F4289" w14:paraId="52CBC78F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A36CA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4900A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ДопУсл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6B35D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Дополнительные условия</w:t>
            </w:r>
          </w:p>
        </w:tc>
      </w:tr>
      <w:tr w:rsidR="006F4289" w:rsidRPr="006F4289" w14:paraId="7BA435BF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38B71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96DBA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ПризнБП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36632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Признак начала бизнес-процесса</w:t>
            </w:r>
          </w:p>
        </w:tc>
      </w:tr>
      <w:tr w:rsidR="006F4289" w:rsidRPr="006F4289" w14:paraId="3F2506D0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ED952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3FF38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ТипУв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2FEC9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Тип уведомления</w:t>
            </w:r>
          </w:p>
        </w:tc>
      </w:tr>
      <w:tr w:rsidR="006F4289" w:rsidRPr="006F4289" w14:paraId="7402D8BB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33056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20465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КанУв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F7687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Канал уведомления</w:t>
            </w:r>
          </w:p>
        </w:tc>
      </w:tr>
      <w:tr w:rsidR="006F4289" w:rsidRPr="006F4289" w14:paraId="68B65551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166E9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5BE8D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ТекстУв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C131F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Текст уведомления</w:t>
            </w:r>
          </w:p>
        </w:tc>
      </w:tr>
      <w:tr w:rsidR="006F4289" w:rsidRPr="006F4289" w14:paraId="73D5AD44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3E216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39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541C7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ТипОпер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95CB0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Тип операции</w:t>
            </w:r>
          </w:p>
        </w:tc>
      </w:tr>
      <w:tr w:rsidR="006F4289" w:rsidRPr="006F4289" w14:paraId="5F34ABD8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50808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1FE56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Комис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70481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Комиссия</w:t>
            </w:r>
          </w:p>
        </w:tc>
      </w:tr>
      <w:tr w:rsidR="006F4289" w:rsidRPr="006F4289" w14:paraId="40EA49AC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1554A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1A6DC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ID_Терм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B41DA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ID Терминала</w:t>
            </w:r>
          </w:p>
        </w:tc>
      </w:tr>
      <w:tr w:rsidR="006F4289" w:rsidRPr="006F4289" w14:paraId="232E80FD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92086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1BB1B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ID_Касс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3A930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ID Кассы</w:t>
            </w:r>
          </w:p>
        </w:tc>
      </w:tr>
      <w:tr w:rsidR="006F4289" w:rsidRPr="006F4289" w14:paraId="22E62507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728A0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E5D3C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ID_ТочТСП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BC235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ID Точки ТСП</w:t>
            </w:r>
          </w:p>
        </w:tc>
      </w:tr>
      <w:tr w:rsidR="006F4289" w:rsidRPr="006F4289" w14:paraId="1E3A2D3C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732BD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27B83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ID_ТСП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93E5B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ID ТСП</w:t>
            </w:r>
          </w:p>
        </w:tc>
      </w:tr>
      <w:tr w:rsidR="006F4289" w:rsidRPr="006F4289" w14:paraId="25968A08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61A28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655AF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НомПредЧек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1FCA8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Номер предварительного чека</w:t>
            </w:r>
          </w:p>
        </w:tc>
      </w:tr>
      <w:tr w:rsidR="006F4289" w:rsidRPr="006F4289" w14:paraId="0A96AA38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A15F2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8B1DE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КлючПредЧек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C5A08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Ключ предварительного чека</w:t>
            </w:r>
          </w:p>
        </w:tc>
      </w:tr>
      <w:tr w:rsidR="006F4289" w:rsidRPr="006F4289" w14:paraId="735E5EAC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CDA7E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6FDCB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СписТов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355C5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Список товаров</w:t>
            </w:r>
          </w:p>
        </w:tc>
      </w:tr>
      <w:tr w:rsidR="006F4289" w:rsidRPr="006F4289" w14:paraId="249756C6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2F349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BE24E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СумЧек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5994F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Сумма чека</w:t>
            </w:r>
          </w:p>
        </w:tc>
      </w:tr>
      <w:tr w:rsidR="006F4289" w:rsidRPr="006F4289" w14:paraId="3790193B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8B30F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A2B13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QR_Payload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375EE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QR-код (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payload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6F4289" w:rsidRPr="006F4289" w14:paraId="5D96B5EA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4CA52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2761E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ТипQR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A3DEE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Тип QR-кода</w:t>
            </w:r>
          </w:p>
        </w:tc>
      </w:tr>
      <w:tr w:rsidR="006F4289" w:rsidRPr="006F4289" w14:paraId="2A7284FF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DC5C5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908C1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ДатаQR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1CD6C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Дата генерации QR</w:t>
            </w:r>
          </w:p>
        </w:tc>
      </w:tr>
      <w:tr w:rsidR="006F4289" w:rsidRPr="006F4289" w14:paraId="7086F4AC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4FF89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BD686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РезСкан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1D5E1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Результат сканирования</w:t>
            </w:r>
          </w:p>
        </w:tc>
      </w:tr>
      <w:tr w:rsidR="006F4289" w:rsidRPr="006F4289" w14:paraId="5CBE47A3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565D2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FDC2A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КодОшQR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E1DE9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Код ошибки QR</w:t>
            </w:r>
          </w:p>
        </w:tc>
      </w:tr>
      <w:tr w:rsidR="006F4289" w:rsidRPr="006F4289" w14:paraId="715CD626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F29CF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3ABC3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РезВал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12F34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Результат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валидации</w:t>
            </w:r>
            <w:proofErr w:type="spellEnd"/>
          </w:p>
        </w:tc>
      </w:tr>
      <w:tr w:rsidR="006F4289" w:rsidRPr="006F4289" w14:paraId="4C7AD545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05E2D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9AD40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ПровПоле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86656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Проверяемое поле</w:t>
            </w:r>
          </w:p>
        </w:tc>
      </w:tr>
      <w:tr w:rsidR="006F4289" w:rsidRPr="006F4289" w14:paraId="62DBF806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4A4B7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FC27F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ТипПров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53696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Тип проверки</w:t>
            </w:r>
          </w:p>
        </w:tc>
      </w:tr>
      <w:tr w:rsidR="006F4289" w:rsidRPr="006F4289" w14:paraId="39454923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6EEB9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1024E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ID_Прав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22EAC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Идентификатор правила</w:t>
            </w:r>
          </w:p>
        </w:tc>
      </w:tr>
      <w:tr w:rsidR="006F4289" w:rsidRPr="006F4289" w14:paraId="74F71C83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39696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4CE49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ID_Автор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A9F88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Идентификатор авторизации</w:t>
            </w:r>
          </w:p>
        </w:tc>
      </w:tr>
      <w:tr w:rsidR="006F4289" w:rsidRPr="006F4289" w14:paraId="2005EE24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DD450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6CB50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СтатЗач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2BC7D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Статус зачисления</w:t>
            </w:r>
          </w:p>
        </w:tc>
      </w:tr>
      <w:tr w:rsidR="006F4289" w:rsidRPr="006F4289" w14:paraId="5ED2A76A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D8FAE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DCD52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ID_Серв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A84B9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ID Сервиса</w:t>
            </w:r>
          </w:p>
        </w:tc>
      </w:tr>
      <w:tr w:rsidR="006F4289" w:rsidRPr="006F4289" w14:paraId="78C2231A" w14:textId="77777777" w:rsidTr="006F4289">
        <w:trPr>
          <w:trHeight w:val="20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D713D" w14:textId="77777777" w:rsidR="006F4289" w:rsidRPr="006F4289" w:rsidRDefault="006F4289" w:rsidP="006F4289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E01EF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ИмяСерв</w:t>
            </w:r>
            <w:proofErr w:type="spellEnd"/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D0053" w14:textId="77777777" w:rsidR="006F4289" w:rsidRPr="006F4289" w:rsidRDefault="006F4289" w:rsidP="006F4289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428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Название Сервиса</w:t>
            </w:r>
          </w:p>
        </w:tc>
      </w:tr>
    </w:tbl>
    <w:p w14:paraId="7858D3A1" w14:textId="77777777" w:rsidR="00235246" w:rsidRPr="00235246" w:rsidRDefault="00235246" w:rsidP="00235246"/>
    <w:p w14:paraId="400601C9" w14:textId="75C04CAC" w:rsidR="00235246" w:rsidRPr="00215A12" w:rsidRDefault="0053406E" w:rsidP="00215A12">
      <w:pPr>
        <w:pStyle w:val="20"/>
      </w:pPr>
      <w:bookmarkStart w:id="140" w:name="_Toc219081094"/>
      <w:bookmarkStart w:id="141" w:name="_Toc219081150"/>
      <w:bookmarkStart w:id="142" w:name="_Toc219081253"/>
      <w:r>
        <w:t>Справочник элементов бизнес-данных</w:t>
      </w:r>
      <w:bookmarkEnd w:id="140"/>
      <w:bookmarkEnd w:id="141"/>
      <w:bookmarkEnd w:id="142"/>
    </w:p>
    <w:tbl>
      <w:tblPr>
        <w:tblStyle w:val="12"/>
        <w:tblW w:w="11057" w:type="dxa"/>
        <w:tblInd w:w="-1423" w:type="dxa"/>
        <w:tblLook w:val="04A0" w:firstRow="1" w:lastRow="0" w:firstColumn="1" w:lastColumn="0" w:noHBand="0" w:noVBand="1"/>
      </w:tblPr>
      <w:tblGrid>
        <w:gridCol w:w="421"/>
        <w:gridCol w:w="1421"/>
        <w:gridCol w:w="2825"/>
        <w:gridCol w:w="956"/>
        <w:gridCol w:w="1888"/>
        <w:gridCol w:w="3833"/>
      </w:tblGrid>
      <w:tr w:rsidR="00756C36" w:rsidRPr="00215A12" w14:paraId="7334A0BF" w14:textId="77777777" w:rsidTr="00215A12">
        <w:trPr>
          <w:trHeight w:val="20"/>
        </w:trPr>
        <w:tc>
          <w:tcPr>
            <w:tcW w:w="405" w:type="dxa"/>
            <w:hideMark/>
          </w:tcPr>
          <w:p w14:paraId="1B8CE91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330" w:type="dxa"/>
            <w:hideMark/>
          </w:tcPr>
          <w:p w14:paraId="07D6F8D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Название элемента</w:t>
            </w:r>
          </w:p>
        </w:tc>
        <w:tc>
          <w:tcPr>
            <w:tcW w:w="2825" w:type="dxa"/>
            <w:hideMark/>
          </w:tcPr>
          <w:p w14:paraId="5D150FA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Описание (назначение)</w:t>
            </w:r>
          </w:p>
        </w:tc>
        <w:tc>
          <w:tcPr>
            <w:tcW w:w="901" w:type="dxa"/>
            <w:hideMark/>
          </w:tcPr>
          <w:p w14:paraId="0C0607F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Формат</w:t>
            </w:r>
          </w:p>
        </w:tc>
        <w:tc>
          <w:tcPr>
            <w:tcW w:w="1763" w:type="dxa"/>
            <w:hideMark/>
          </w:tcPr>
          <w:p w14:paraId="5E6CF642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Диапазон допустимых значений</w:t>
            </w:r>
          </w:p>
        </w:tc>
        <w:tc>
          <w:tcPr>
            <w:tcW w:w="3833" w:type="dxa"/>
            <w:hideMark/>
          </w:tcPr>
          <w:p w14:paraId="1530262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Использование (формируется / используется)</w:t>
            </w:r>
          </w:p>
        </w:tc>
      </w:tr>
      <w:tr w:rsidR="00756C36" w:rsidRPr="00215A12" w14:paraId="3DE7BDDF" w14:textId="77777777" w:rsidTr="00215A12">
        <w:trPr>
          <w:trHeight w:val="20"/>
        </w:trPr>
        <w:tc>
          <w:tcPr>
            <w:tcW w:w="405" w:type="dxa"/>
            <w:hideMark/>
          </w:tcPr>
          <w:p w14:paraId="4507C5E2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30" w:type="dxa"/>
            <w:hideMark/>
          </w:tcPr>
          <w:p w14:paraId="563F4ABD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ТипТР</w:t>
            </w:r>
            <w:proofErr w:type="spellEnd"/>
          </w:p>
        </w:tc>
        <w:tc>
          <w:tcPr>
            <w:tcW w:w="2825" w:type="dxa"/>
            <w:noWrap/>
            <w:hideMark/>
          </w:tcPr>
          <w:p w14:paraId="5523141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определяет класс бизнес-операции и используется системой для маршрутизации и выбора сценария обработки сообщения.</w:t>
            </w:r>
          </w:p>
        </w:tc>
        <w:tc>
          <w:tcPr>
            <w:tcW w:w="901" w:type="dxa"/>
            <w:hideMark/>
          </w:tcPr>
          <w:p w14:paraId="3DC7AC7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763" w:type="dxa"/>
            <w:hideMark/>
          </w:tcPr>
          <w:p w14:paraId="3030752D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AUTH, CREATE_SC, EDIT_SC, FREEZE, PRECHECK, MATCH, DECISION, CREDIT</w:t>
            </w:r>
          </w:p>
        </w:tc>
        <w:tc>
          <w:tcPr>
            <w:tcW w:w="3833" w:type="dxa"/>
            <w:hideMark/>
          </w:tcPr>
          <w:p w14:paraId="4E0C034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3,7,14,18,19,31,35,41,42,45 Используется: все ответные шаги</w:t>
            </w:r>
          </w:p>
        </w:tc>
      </w:tr>
      <w:tr w:rsidR="00756C36" w:rsidRPr="00215A12" w14:paraId="00A0FEA6" w14:textId="77777777" w:rsidTr="00215A12">
        <w:trPr>
          <w:trHeight w:val="20"/>
        </w:trPr>
        <w:tc>
          <w:tcPr>
            <w:tcW w:w="405" w:type="dxa"/>
            <w:hideMark/>
          </w:tcPr>
          <w:p w14:paraId="7E6BFB7C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30" w:type="dxa"/>
            <w:hideMark/>
          </w:tcPr>
          <w:p w14:paraId="0F9BBE5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ИмТр</w:t>
            </w:r>
            <w:proofErr w:type="spellEnd"/>
          </w:p>
        </w:tc>
        <w:tc>
          <w:tcPr>
            <w:tcW w:w="2825" w:type="dxa"/>
            <w:noWrap/>
            <w:hideMark/>
          </w:tcPr>
          <w:p w14:paraId="64E1872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задаёт 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человекочитаемое</w:t>
            </w:r>
            <w:proofErr w:type="spellEnd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имя транзакции для 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логирования</w:t>
            </w:r>
            <w:proofErr w:type="spellEnd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и трассировки бизнес-процесса.</w:t>
            </w:r>
          </w:p>
        </w:tc>
        <w:tc>
          <w:tcPr>
            <w:tcW w:w="901" w:type="dxa"/>
            <w:hideMark/>
          </w:tcPr>
          <w:p w14:paraId="3B0A35C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11BD50D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Имя операции из каталога</w:t>
            </w:r>
          </w:p>
        </w:tc>
        <w:tc>
          <w:tcPr>
            <w:tcW w:w="3833" w:type="dxa"/>
            <w:hideMark/>
          </w:tcPr>
          <w:p w14:paraId="26D2D0CD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Формируется: 3,7,14,18,19,31,35,41,42,45 Используется: все шаги 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логирования</w:t>
            </w:r>
            <w:proofErr w:type="spellEnd"/>
          </w:p>
        </w:tc>
      </w:tr>
      <w:tr w:rsidR="00756C36" w:rsidRPr="00215A12" w14:paraId="7DB9DE06" w14:textId="77777777" w:rsidTr="00215A12">
        <w:trPr>
          <w:trHeight w:val="20"/>
        </w:trPr>
        <w:tc>
          <w:tcPr>
            <w:tcW w:w="405" w:type="dxa"/>
            <w:hideMark/>
          </w:tcPr>
          <w:p w14:paraId="3B55E64B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30" w:type="dxa"/>
            <w:hideMark/>
          </w:tcPr>
          <w:p w14:paraId="6970A9B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ID_Тр</w:t>
            </w:r>
            <w:proofErr w:type="spellEnd"/>
          </w:p>
        </w:tc>
        <w:tc>
          <w:tcPr>
            <w:tcW w:w="2825" w:type="dxa"/>
            <w:noWrap/>
            <w:hideMark/>
          </w:tcPr>
          <w:p w14:paraId="222C521D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сквозной уникальный идентификатор всей транзакции, связывающий все шаги одного бизнес-процесса.</w:t>
            </w:r>
          </w:p>
        </w:tc>
        <w:tc>
          <w:tcPr>
            <w:tcW w:w="901" w:type="dxa"/>
            <w:hideMark/>
          </w:tcPr>
          <w:p w14:paraId="1956DA9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UUID</w:t>
            </w:r>
          </w:p>
        </w:tc>
        <w:tc>
          <w:tcPr>
            <w:tcW w:w="1763" w:type="dxa"/>
            <w:hideMark/>
          </w:tcPr>
          <w:p w14:paraId="340C5AE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UUID v4</w:t>
            </w:r>
          </w:p>
        </w:tc>
        <w:tc>
          <w:tcPr>
            <w:tcW w:w="3833" w:type="dxa"/>
            <w:hideMark/>
          </w:tcPr>
          <w:p w14:paraId="5907078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3 Используется: 4–45</w:t>
            </w:r>
          </w:p>
        </w:tc>
      </w:tr>
      <w:tr w:rsidR="00756C36" w:rsidRPr="00215A12" w14:paraId="3C6A2071" w14:textId="77777777" w:rsidTr="00215A12">
        <w:trPr>
          <w:trHeight w:val="20"/>
        </w:trPr>
        <w:tc>
          <w:tcPr>
            <w:tcW w:w="405" w:type="dxa"/>
            <w:hideMark/>
          </w:tcPr>
          <w:p w14:paraId="5E878DA7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30" w:type="dxa"/>
            <w:hideMark/>
          </w:tcPr>
          <w:p w14:paraId="11523B14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ТипСо</w:t>
            </w:r>
            <w:proofErr w:type="spellEnd"/>
          </w:p>
        </w:tc>
        <w:tc>
          <w:tcPr>
            <w:tcW w:w="2825" w:type="dxa"/>
            <w:noWrap/>
            <w:hideMark/>
          </w:tcPr>
          <w:p w14:paraId="1AB127F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определяет технический тип сообщения (запрос, ответ или внутреннее событие) для корректной обработки.</w:t>
            </w:r>
          </w:p>
        </w:tc>
        <w:tc>
          <w:tcPr>
            <w:tcW w:w="901" w:type="dxa"/>
            <w:hideMark/>
          </w:tcPr>
          <w:p w14:paraId="1956DCF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763" w:type="dxa"/>
            <w:hideMark/>
          </w:tcPr>
          <w:p w14:paraId="3467A5F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Request</w:t>
            </w:r>
            <w:proofErr w:type="spellEnd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Response</w:t>
            </w:r>
            <w:proofErr w:type="spellEnd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Internal</w:t>
            </w:r>
            <w:proofErr w:type="spellEnd"/>
          </w:p>
        </w:tc>
        <w:tc>
          <w:tcPr>
            <w:tcW w:w="3833" w:type="dxa"/>
            <w:hideMark/>
          </w:tcPr>
          <w:p w14:paraId="0757552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все шаги обмена</w:t>
            </w:r>
          </w:p>
        </w:tc>
      </w:tr>
      <w:tr w:rsidR="00756C36" w:rsidRPr="00215A12" w14:paraId="346C0B25" w14:textId="77777777" w:rsidTr="00215A12">
        <w:trPr>
          <w:trHeight w:val="20"/>
        </w:trPr>
        <w:tc>
          <w:tcPr>
            <w:tcW w:w="405" w:type="dxa"/>
            <w:hideMark/>
          </w:tcPr>
          <w:p w14:paraId="4E6B6B23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30" w:type="dxa"/>
            <w:hideMark/>
          </w:tcPr>
          <w:p w14:paraId="09FA00A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ИмСо</w:t>
            </w:r>
            <w:proofErr w:type="spellEnd"/>
          </w:p>
        </w:tc>
        <w:tc>
          <w:tcPr>
            <w:tcW w:w="2825" w:type="dxa"/>
            <w:noWrap/>
            <w:hideMark/>
          </w:tcPr>
          <w:p w14:paraId="56F6A49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указывает имя структуры сообщения, позволяя системе выбрать правильный формат разбора данных.</w:t>
            </w:r>
          </w:p>
        </w:tc>
        <w:tc>
          <w:tcPr>
            <w:tcW w:w="901" w:type="dxa"/>
            <w:hideMark/>
          </w:tcPr>
          <w:p w14:paraId="4F15CE2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1291E9E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Название API-сообщения</w:t>
            </w:r>
          </w:p>
        </w:tc>
        <w:tc>
          <w:tcPr>
            <w:tcW w:w="3833" w:type="dxa"/>
            <w:hideMark/>
          </w:tcPr>
          <w:p w14:paraId="02C7574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все шаги</w:t>
            </w:r>
          </w:p>
        </w:tc>
      </w:tr>
      <w:tr w:rsidR="00756C36" w:rsidRPr="00215A12" w14:paraId="5104D6D0" w14:textId="77777777" w:rsidTr="00215A12">
        <w:trPr>
          <w:trHeight w:val="20"/>
        </w:trPr>
        <w:tc>
          <w:tcPr>
            <w:tcW w:w="405" w:type="dxa"/>
            <w:hideMark/>
          </w:tcPr>
          <w:p w14:paraId="2FF467CE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30" w:type="dxa"/>
            <w:hideMark/>
          </w:tcPr>
          <w:p w14:paraId="4E3F20C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ЗапСо</w:t>
            </w:r>
            <w:proofErr w:type="spellEnd"/>
          </w:p>
        </w:tc>
        <w:tc>
          <w:tcPr>
            <w:tcW w:w="2825" w:type="dxa"/>
            <w:noWrap/>
            <w:hideMark/>
          </w:tcPr>
          <w:p w14:paraId="66D85A9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идентификатор конкретного запроса, используемый для </w:t>
            </w: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связи запроса с последующим ответом.</w:t>
            </w:r>
          </w:p>
        </w:tc>
        <w:tc>
          <w:tcPr>
            <w:tcW w:w="901" w:type="dxa"/>
            <w:hideMark/>
          </w:tcPr>
          <w:p w14:paraId="151726F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UUID</w:t>
            </w:r>
          </w:p>
        </w:tc>
        <w:tc>
          <w:tcPr>
            <w:tcW w:w="1763" w:type="dxa"/>
            <w:hideMark/>
          </w:tcPr>
          <w:p w14:paraId="343EDE12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UUID</w:t>
            </w:r>
          </w:p>
        </w:tc>
        <w:tc>
          <w:tcPr>
            <w:tcW w:w="3833" w:type="dxa"/>
            <w:hideMark/>
          </w:tcPr>
          <w:p w14:paraId="6ADA3A8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каждый запрос Используется: в соответствующих ответах</w:t>
            </w:r>
          </w:p>
        </w:tc>
      </w:tr>
      <w:tr w:rsidR="00756C36" w:rsidRPr="00215A12" w14:paraId="5921E38B" w14:textId="77777777" w:rsidTr="00215A12">
        <w:trPr>
          <w:trHeight w:val="20"/>
        </w:trPr>
        <w:tc>
          <w:tcPr>
            <w:tcW w:w="405" w:type="dxa"/>
            <w:hideMark/>
          </w:tcPr>
          <w:p w14:paraId="41B1CE31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1330" w:type="dxa"/>
            <w:hideMark/>
          </w:tcPr>
          <w:p w14:paraId="5D40057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ОтвСо</w:t>
            </w:r>
            <w:proofErr w:type="spellEnd"/>
          </w:p>
        </w:tc>
        <w:tc>
          <w:tcPr>
            <w:tcW w:w="2825" w:type="dxa"/>
            <w:noWrap/>
            <w:hideMark/>
          </w:tcPr>
          <w:p w14:paraId="7C1E93F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идентификатор конкретного ответа, позволяющий сопоставить его с исходным запросом.</w:t>
            </w:r>
          </w:p>
        </w:tc>
        <w:tc>
          <w:tcPr>
            <w:tcW w:w="901" w:type="dxa"/>
            <w:hideMark/>
          </w:tcPr>
          <w:p w14:paraId="3C20A1D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UUID</w:t>
            </w:r>
          </w:p>
        </w:tc>
        <w:tc>
          <w:tcPr>
            <w:tcW w:w="1763" w:type="dxa"/>
            <w:hideMark/>
          </w:tcPr>
          <w:p w14:paraId="4AEC6BE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UUID</w:t>
            </w:r>
          </w:p>
        </w:tc>
        <w:tc>
          <w:tcPr>
            <w:tcW w:w="3833" w:type="dxa"/>
            <w:hideMark/>
          </w:tcPr>
          <w:p w14:paraId="6AF521E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каждый ответ</w:t>
            </w:r>
          </w:p>
        </w:tc>
      </w:tr>
      <w:tr w:rsidR="00756C36" w:rsidRPr="00215A12" w14:paraId="7D354A7F" w14:textId="77777777" w:rsidTr="00215A12">
        <w:trPr>
          <w:trHeight w:val="20"/>
        </w:trPr>
        <w:tc>
          <w:tcPr>
            <w:tcW w:w="405" w:type="dxa"/>
            <w:hideMark/>
          </w:tcPr>
          <w:p w14:paraId="042342DC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330" w:type="dxa"/>
            <w:hideMark/>
          </w:tcPr>
          <w:p w14:paraId="57C8B2F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ID_Отпр</w:t>
            </w:r>
            <w:proofErr w:type="spellEnd"/>
          </w:p>
        </w:tc>
        <w:tc>
          <w:tcPr>
            <w:tcW w:w="2825" w:type="dxa"/>
            <w:noWrap/>
            <w:hideMark/>
          </w:tcPr>
          <w:p w14:paraId="4986545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уникальный идентификатор отправителя сообщения для проверки прав и 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журналирования</w:t>
            </w:r>
            <w:proofErr w:type="spellEnd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901" w:type="dxa"/>
            <w:hideMark/>
          </w:tcPr>
          <w:p w14:paraId="415D962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3E56DB4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1–64</w:t>
            </w:r>
          </w:p>
        </w:tc>
        <w:tc>
          <w:tcPr>
            <w:tcW w:w="3833" w:type="dxa"/>
            <w:hideMark/>
          </w:tcPr>
          <w:p w14:paraId="2527A6C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все шаги</w:t>
            </w:r>
          </w:p>
        </w:tc>
      </w:tr>
      <w:tr w:rsidR="00756C36" w:rsidRPr="00215A12" w14:paraId="518681BD" w14:textId="77777777" w:rsidTr="00215A12">
        <w:trPr>
          <w:trHeight w:val="20"/>
        </w:trPr>
        <w:tc>
          <w:tcPr>
            <w:tcW w:w="405" w:type="dxa"/>
            <w:hideMark/>
          </w:tcPr>
          <w:p w14:paraId="0077EB2B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330" w:type="dxa"/>
            <w:hideMark/>
          </w:tcPr>
          <w:p w14:paraId="13857C02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ТипОтпр</w:t>
            </w:r>
            <w:proofErr w:type="spellEnd"/>
          </w:p>
        </w:tc>
        <w:tc>
          <w:tcPr>
            <w:tcW w:w="2825" w:type="dxa"/>
            <w:noWrap/>
            <w:hideMark/>
          </w:tcPr>
          <w:p w14:paraId="02F312BA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указывает категорию отправителя для определения его роли в бизнес-процессе.</w:t>
            </w:r>
          </w:p>
        </w:tc>
        <w:tc>
          <w:tcPr>
            <w:tcW w:w="901" w:type="dxa"/>
            <w:hideMark/>
          </w:tcPr>
          <w:p w14:paraId="422218D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763" w:type="dxa"/>
            <w:hideMark/>
          </w:tcPr>
          <w:p w14:paraId="311EBE5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УФ, Ответственный, ТСП, 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КлирЧек</w:t>
            </w:r>
            <w:proofErr w:type="spellEnd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ОПКЦ</w:t>
            </w:r>
          </w:p>
        </w:tc>
        <w:tc>
          <w:tcPr>
            <w:tcW w:w="3833" w:type="dxa"/>
            <w:hideMark/>
          </w:tcPr>
          <w:p w14:paraId="0378EF7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все шаги</w:t>
            </w:r>
          </w:p>
        </w:tc>
      </w:tr>
      <w:tr w:rsidR="00756C36" w:rsidRPr="00215A12" w14:paraId="35B794F2" w14:textId="77777777" w:rsidTr="00215A12">
        <w:trPr>
          <w:trHeight w:val="20"/>
        </w:trPr>
        <w:tc>
          <w:tcPr>
            <w:tcW w:w="405" w:type="dxa"/>
            <w:hideMark/>
          </w:tcPr>
          <w:p w14:paraId="302C18A3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30" w:type="dxa"/>
            <w:hideMark/>
          </w:tcPr>
          <w:p w14:paraId="26B9EB0D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ИмОтпр</w:t>
            </w:r>
            <w:proofErr w:type="spellEnd"/>
          </w:p>
        </w:tc>
        <w:tc>
          <w:tcPr>
            <w:tcW w:w="2825" w:type="dxa"/>
            <w:noWrap/>
            <w:hideMark/>
          </w:tcPr>
          <w:p w14:paraId="457B104A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человекочитаемое</w:t>
            </w:r>
            <w:proofErr w:type="spellEnd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имя отправителя для отображения в логах и уведомлениях.</w:t>
            </w:r>
          </w:p>
        </w:tc>
        <w:tc>
          <w:tcPr>
            <w:tcW w:w="901" w:type="dxa"/>
            <w:hideMark/>
          </w:tcPr>
          <w:p w14:paraId="1D2CB41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570480B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0–256</w:t>
            </w:r>
          </w:p>
        </w:tc>
        <w:tc>
          <w:tcPr>
            <w:tcW w:w="3833" w:type="dxa"/>
            <w:hideMark/>
          </w:tcPr>
          <w:p w14:paraId="62CB8B9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опционально</w:t>
            </w:r>
          </w:p>
        </w:tc>
      </w:tr>
      <w:tr w:rsidR="00756C36" w:rsidRPr="00215A12" w14:paraId="1AE5EF6C" w14:textId="77777777" w:rsidTr="00215A12">
        <w:trPr>
          <w:trHeight w:val="20"/>
        </w:trPr>
        <w:tc>
          <w:tcPr>
            <w:tcW w:w="405" w:type="dxa"/>
            <w:hideMark/>
          </w:tcPr>
          <w:p w14:paraId="5ED9E75F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330" w:type="dxa"/>
            <w:hideMark/>
          </w:tcPr>
          <w:p w14:paraId="688E111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LocalID_Отпр</w:t>
            </w:r>
            <w:proofErr w:type="spellEnd"/>
          </w:p>
        </w:tc>
        <w:tc>
          <w:tcPr>
            <w:tcW w:w="2825" w:type="dxa"/>
            <w:noWrap/>
            <w:hideMark/>
          </w:tcPr>
          <w:p w14:paraId="2D32503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внутренний идентификатор модуля отправителя для технической диагностики.</w:t>
            </w:r>
          </w:p>
        </w:tc>
        <w:tc>
          <w:tcPr>
            <w:tcW w:w="901" w:type="dxa"/>
            <w:hideMark/>
          </w:tcPr>
          <w:p w14:paraId="7E3BEB9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5BC95CF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0–64</w:t>
            </w:r>
          </w:p>
        </w:tc>
        <w:tc>
          <w:tcPr>
            <w:tcW w:w="3833" w:type="dxa"/>
            <w:hideMark/>
          </w:tcPr>
          <w:p w14:paraId="56FF4AD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опционально</w:t>
            </w:r>
          </w:p>
        </w:tc>
      </w:tr>
      <w:tr w:rsidR="00756C36" w:rsidRPr="00215A12" w14:paraId="07C666E1" w14:textId="77777777" w:rsidTr="00215A12">
        <w:trPr>
          <w:trHeight w:val="20"/>
        </w:trPr>
        <w:tc>
          <w:tcPr>
            <w:tcW w:w="405" w:type="dxa"/>
            <w:hideMark/>
          </w:tcPr>
          <w:p w14:paraId="021EBE42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330" w:type="dxa"/>
            <w:hideMark/>
          </w:tcPr>
          <w:p w14:paraId="70758A0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ID_Получ</w:t>
            </w:r>
            <w:proofErr w:type="spellEnd"/>
          </w:p>
        </w:tc>
        <w:tc>
          <w:tcPr>
            <w:tcW w:w="2825" w:type="dxa"/>
            <w:noWrap/>
            <w:hideMark/>
          </w:tcPr>
          <w:p w14:paraId="683DBE4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уникальный идентификатор получателя сообщения для корректной маршрутизации.</w:t>
            </w:r>
          </w:p>
        </w:tc>
        <w:tc>
          <w:tcPr>
            <w:tcW w:w="901" w:type="dxa"/>
            <w:hideMark/>
          </w:tcPr>
          <w:p w14:paraId="23BAC64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4F5542A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1–64</w:t>
            </w:r>
          </w:p>
        </w:tc>
        <w:tc>
          <w:tcPr>
            <w:tcW w:w="3833" w:type="dxa"/>
            <w:hideMark/>
          </w:tcPr>
          <w:p w14:paraId="14EA9E4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все шаги</w:t>
            </w:r>
          </w:p>
        </w:tc>
      </w:tr>
      <w:tr w:rsidR="00756C36" w:rsidRPr="00215A12" w14:paraId="6F8C2ABA" w14:textId="77777777" w:rsidTr="00215A12">
        <w:trPr>
          <w:trHeight w:val="20"/>
        </w:trPr>
        <w:tc>
          <w:tcPr>
            <w:tcW w:w="405" w:type="dxa"/>
            <w:hideMark/>
          </w:tcPr>
          <w:p w14:paraId="616586D9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30" w:type="dxa"/>
            <w:hideMark/>
          </w:tcPr>
          <w:p w14:paraId="0EF32D1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ТипПолуч</w:t>
            </w:r>
            <w:proofErr w:type="spellEnd"/>
          </w:p>
        </w:tc>
        <w:tc>
          <w:tcPr>
            <w:tcW w:w="2825" w:type="dxa"/>
            <w:noWrap/>
            <w:hideMark/>
          </w:tcPr>
          <w:p w14:paraId="22169C2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указывает категорию получателя для определения требуемого обработчика сообщения.</w:t>
            </w:r>
          </w:p>
        </w:tc>
        <w:tc>
          <w:tcPr>
            <w:tcW w:w="901" w:type="dxa"/>
            <w:hideMark/>
          </w:tcPr>
          <w:p w14:paraId="58719694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763" w:type="dxa"/>
            <w:hideMark/>
          </w:tcPr>
          <w:p w14:paraId="18AA82C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УФ, Ответственный, ТСП, 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КлирЧек</w:t>
            </w:r>
            <w:proofErr w:type="spellEnd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ОПКЦ</w:t>
            </w:r>
          </w:p>
        </w:tc>
        <w:tc>
          <w:tcPr>
            <w:tcW w:w="3833" w:type="dxa"/>
            <w:hideMark/>
          </w:tcPr>
          <w:p w14:paraId="606721E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все шаги</w:t>
            </w:r>
          </w:p>
        </w:tc>
      </w:tr>
      <w:tr w:rsidR="00756C36" w:rsidRPr="00215A12" w14:paraId="35B7ECC1" w14:textId="77777777" w:rsidTr="00215A12">
        <w:trPr>
          <w:trHeight w:val="20"/>
        </w:trPr>
        <w:tc>
          <w:tcPr>
            <w:tcW w:w="405" w:type="dxa"/>
            <w:hideMark/>
          </w:tcPr>
          <w:p w14:paraId="6F5007EB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330" w:type="dxa"/>
            <w:hideMark/>
          </w:tcPr>
          <w:p w14:paraId="6C4CC75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ИмПолуч</w:t>
            </w:r>
            <w:proofErr w:type="spellEnd"/>
          </w:p>
        </w:tc>
        <w:tc>
          <w:tcPr>
            <w:tcW w:w="2825" w:type="dxa"/>
            <w:noWrap/>
            <w:hideMark/>
          </w:tcPr>
          <w:p w14:paraId="58894AD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человекочитаемое</w:t>
            </w:r>
            <w:proofErr w:type="spellEnd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имя получателя для 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логирования</w:t>
            </w:r>
            <w:proofErr w:type="spellEnd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и контроля обмена.</w:t>
            </w:r>
          </w:p>
        </w:tc>
        <w:tc>
          <w:tcPr>
            <w:tcW w:w="901" w:type="dxa"/>
            <w:hideMark/>
          </w:tcPr>
          <w:p w14:paraId="260A323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7036373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0–256</w:t>
            </w:r>
          </w:p>
        </w:tc>
        <w:tc>
          <w:tcPr>
            <w:tcW w:w="3833" w:type="dxa"/>
            <w:hideMark/>
          </w:tcPr>
          <w:p w14:paraId="6AF0DF6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опционально</w:t>
            </w:r>
          </w:p>
        </w:tc>
      </w:tr>
      <w:tr w:rsidR="00756C36" w:rsidRPr="00215A12" w14:paraId="0DBF6E44" w14:textId="77777777" w:rsidTr="00215A12">
        <w:trPr>
          <w:trHeight w:val="20"/>
        </w:trPr>
        <w:tc>
          <w:tcPr>
            <w:tcW w:w="405" w:type="dxa"/>
            <w:hideMark/>
          </w:tcPr>
          <w:p w14:paraId="6C027CB4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330" w:type="dxa"/>
            <w:hideMark/>
          </w:tcPr>
          <w:p w14:paraId="3677085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LocalID_Получ</w:t>
            </w:r>
            <w:proofErr w:type="spellEnd"/>
          </w:p>
        </w:tc>
        <w:tc>
          <w:tcPr>
            <w:tcW w:w="2825" w:type="dxa"/>
            <w:noWrap/>
            <w:hideMark/>
          </w:tcPr>
          <w:p w14:paraId="0F88C51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внутренний идентификатор модуля получателя для диагностики обработки сообщения.</w:t>
            </w:r>
          </w:p>
        </w:tc>
        <w:tc>
          <w:tcPr>
            <w:tcW w:w="901" w:type="dxa"/>
            <w:hideMark/>
          </w:tcPr>
          <w:p w14:paraId="0CFE772D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192EAF1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0–64</w:t>
            </w:r>
          </w:p>
        </w:tc>
        <w:tc>
          <w:tcPr>
            <w:tcW w:w="3833" w:type="dxa"/>
            <w:hideMark/>
          </w:tcPr>
          <w:p w14:paraId="2EFF2872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опционально</w:t>
            </w:r>
          </w:p>
        </w:tc>
      </w:tr>
      <w:tr w:rsidR="00756C36" w:rsidRPr="00215A12" w14:paraId="58DF5FDB" w14:textId="77777777" w:rsidTr="00215A12">
        <w:trPr>
          <w:trHeight w:val="20"/>
        </w:trPr>
        <w:tc>
          <w:tcPr>
            <w:tcW w:w="405" w:type="dxa"/>
            <w:hideMark/>
          </w:tcPr>
          <w:p w14:paraId="03F5D9CF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30" w:type="dxa"/>
            <w:hideMark/>
          </w:tcPr>
          <w:p w14:paraId="09B1890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ID_СоСер</w:t>
            </w:r>
            <w:proofErr w:type="spellEnd"/>
          </w:p>
        </w:tc>
        <w:tc>
          <w:tcPr>
            <w:tcW w:w="2825" w:type="dxa"/>
            <w:noWrap/>
            <w:hideMark/>
          </w:tcPr>
          <w:p w14:paraId="7AE2BF8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идентификатор записи события во внутреннем журнале 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КлирЧек</w:t>
            </w:r>
            <w:proofErr w:type="spellEnd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для аудита операций.</w:t>
            </w:r>
          </w:p>
        </w:tc>
        <w:tc>
          <w:tcPr>
            <w:tcW w:w="901" w:type="dxa"/>
            <w:hideMark/>
          </w:tcPr>
          <w:p w14:paraId="67DADD7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UUID</w:t>
            </w:r>
          </w:p>
        </w:tc>
        <w:tc>
          <w:tcPr>
            <w:tcW w:w="1763" w:type="dxa"/>
            <w:hideMark/>
          </w:tcPr>
          <w:p w14:paraId="526FBB7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UUID</w:t>
            </w:r>
          </w:p>
        </w:tc>
        <w:tc>
          <w:tcPr>
            <w:tcW w:w="3833" w:type="dxa"/>
            <w:hideMark/>
          </w:tcPr>
          <w:p w14:paraId="23784AE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6,8,15,18,20,24,35,41</w:t>
            </w:r>
          </w:p>
        </w:tc>
      </w:tr>
      <w:tr w:rsidR="00756C36" w:rsidRPr="00215A12" w14:paraId="475A872C" w14:textId="77777777" w:rsidTr="00215A12">
        <w:trPr>
          <w:trHeight w:val="20"/>
        </w:trPr>
        <w:tc>
          <w:tcPr>
            <w:tcW w:w="405" w:type="dxa"/>
            <w:hideMark/>
          </w:tcPr>
          <w:p w14:paraId="0C6D34C5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330" w:type="dxa"/>
            <w:hideMark/>
          </w:tcPr>
          <w:p w14:paraId="548E25B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Hash</w:t>
            </w:r>
            <w:proofErr w:type="spellEnd"/>
          </w:p>
        </w:tc>
        <w:tc>
          <w:tcPr>
            <w:tcW w:w="2825" w:type="dxa"/>
            <w:noWrap/>
            <w:hideMark/>
          </w:tcPr>
          <w:p w14:paraId="6C4A71AA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контрольная сумма сообщения для проверки его целостности и защиты от искажения данных.</w:t>
            </w:r>
          </w:p>
        </w:tc>
        <w:tc>
          <w:tcPr>
            <w:tcW w:w="901" w:type="dxa"/>
            <w:hideMark/>
          </w:tcPr>
          <w:p w14:paraId="7EF774D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7649BC6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HEX/Base64</w:t>
            </w:r>
          </w:p>
        </w:tc>
        <w:tc>
          <w:tcPr>
            <w:tcW w:w="3833" w:type="dxa"/>
            <w:hideMark/>
          </w:tcPr>
          <w:p w14:paraId="05CDE86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19,31,42,45 Используется: 21,38</w:t>
            </w:r>
          </w:p>
        </w:tc>
      </w:tr>
      <w:tr w:rsidR="00756C36" w:rsidRPr="00215A12" w14:paraId="60B43AD0" w14:textId="77777777" w:rsidTr="00215A12">
        <w:trPr>
          <w:trHeight w:val="20"/>
        </w:trPr>
        <w:tc>
          <w:tcPr>
            <w:tcW w:w="405" w:type="dxa"/>
            <w:hideMark/>
          </w:tcPr>
          <w:p w14:paraId="77007A33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330" w:type="dxa"/>
            <w:hideMark/>
          </w:tcPr>
          <w:p w14:paraId="685CE0D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ВрМОтпр</w:t>
            </w:r>
            <w:proofErr w:type="spellEnd"/>
          </w:p>
        </w:tc>
        <w:tc>
          <w:tcPr>
            <w:tcW w:w="2825" w:type="dxa"/>
            <w:noWrap/>
            <w:hideMark/>
          </w:tcPr>
          <w:p w14:paraId="4E2ADB7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фиксирует дату и время отправки сообщения для аудита и контроля последовательности операций.</w:t>
            </w:r>
          </w:p>
        </w:tc>
        <w:tc>
          <w:tcPr>
            <w:tcW w:w="901" w:type="dxa"/>
            <w:hideMark/>
          </w:tcPr>
          <w:p w14:paraId="5D316C7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763" w:type="dxa"/>
            <w:hideMark/>
          </w:tcPr>
          <w:p w14:paraId="4C1C13E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ISO-8601</w:t>
            </w:r>
          </w:p>
        </w:tc>
        <w:tc>
          <w:tcPr>
            <w:tcW w:w="3833" w:type="dxa"/>
            <w:hideMark/>
          </w:tcPr>
          <w:p w14:paraId="6C35A2D2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все шаги фиксации (8,15,18,20,24,35,41,42,45)</w:t>
            </w:r>
          </w:p>
        </w:tc>
      </w:tr>
      <w:tr w:rsidR="00756C36" w:rsidRPr="00215A12" w14:paraId="3C2CCEEF" w14:textId="77777777" w:rsidTr="00215A12">
        <w:trPr>
          <w:trHeight w:val="20"/>
        </w:trPr>
        <w:tc>
          <w:tcPr>
            <w:tcW w:w="405" w:type="dxa"/>
            <w:hideMark/>
          </w:tcPr>
          <w:p w14:paraId="7D412662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330" w:type="dxa"/>
            <w:hideMark/>
          </w:tcPr>
          <w:p w14:paraId="476A823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Версия</w:t>
            </w:r>
          </w:p>
        </w:tc>
        <w:tc>
          <w:tcPr>
            <w:tcW w:w="2825" w:type="dxa"/>
            <w:noWrap/>
            <w:hideMark/>
          </w:tcPr>
          <w:p w14:paraId="5C12B20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указывает версию протокола или схемы сообщения для обеспечения совместимости сторон.</w:t>
            </w:r>
          </w:p>
        </w:tc>
        <w:tc>
          <w:tcPr>
            <w:tcW w:w="901" w:type="dxa"/>
            <w:hideMark/>
          </w:tcPr>
          <w:p w14:paraId="544490E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6577F05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v1.0…</w:t>
            </w:r>
          </w:p>
        </w:tc>
        <w:tc>
          <w:tcPr>
            <w:tcW w:w="3833" w:type="dxa"/>
            <w:hideMark/>
          </w:tcPr>
          <w:p w14:paraId="454D290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все внешние шаги</w:t>
            </w:r>
          </w:p>
        </w:tc>
      </w:tr>
      <w:tr w:rsidR="00756C36" w:rsidRPr="00215A12" w14:paraId="5C66F813" w14:textId="77777777" w:rsidTr="00215A12">
        <w:trPr>
          <w:trHeight w:val="20"/>
        </w:trPr>
        <w:tc>
          <w:tcPr>
            <w:tcW w:w="405" w:type="dxa"/>
            <w:hideMark/>
          </w:tcPr>
          <w:p w14:paraId="1E0B804A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30" w:type="dxa"/>
            <w:hideMark/>
          </w:tcPr>
          <w:p w14:paraId="3A456C14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ID_сессии</w:t>
            </w:r>
            <w:proofErr w:type="spellEnd"/>
          </w:p>
        </w:tc>
        <w:tc>
          <w:tcPr>
            <w:tcW w:w="2825" w:type="dxa"/>
            <w:noWrap/>
            <w:hideMark/>
          </w:tcPr>
          <w:p w14:paraId="145002E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идентификатор пользовательской сессии для связывания действий пользователя с системой.</w:t>
            </w:r>
          </w:p>
        </w:tc>
        <w:tc>
          <w:tcPr>
            <w:tcW w:w="901" w:type="dxa"/>
            <w:hideMark/>
          </w:tcPr>
          <w:p w14:paraId="5C8BFDE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01988AA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16–128</w:t>
            </w:r>
          </w:p>
        </w:tc>
        <w:tc>
          <w:tcPr>
            <w:tcW w:w="3833" w:type="dxa"/>
            <w:hideMark/>
          </w:tcPr>
          <w:p w14:paraId="540B9BD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1 Используется: 2–23,36–38</w:t>
            </w:r>
          </w:p>
        </w:tc>
      </w:tr>
      <w:tr w:rsidR="00756C36" w:rsidRPr="00215A12" w14:paraId="3DC9F029" w14:textId="77777777" w:rsidTr="00215A12">
        <w:trPr>
          <w:trHeight w:val="20"/>
        </w:trPr>
        <w:tc>
          <w:tcPr>
            <w:tcW w:w="405" w:type="dxa"/>
            <w:hideMark/>
          </w:tcPr>
          <w:p w14:paraId="7547DC32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330" w:type="dxa"/>
            <w:hideMark/>
          </w:tcPr>
          <w:p w14:paraId="60D76E9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СтатусОпер</w:t>
            </w:r>
            <w:proofErr w:type="spellEnd"/>
          </w:p>
        </w:tc>
        <w:tc>
          <w:tcPr>
            <w:tcW w:w="2825" w:type="dxa"/>
            <w:noWrap/>
            <w:hideMark/>
          </w:tcPr>
          <w:p w14:paraId="43B962A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отражает результат выполнения операции (успешно или с ошибкой).</w:t>
            </w:r>
          </w:p>
        </w:tc>
        <w:tc>
          <w:tcPr>
            <w:tcW w:w="901" w:type="dxa"/>
            <w:hideMark/>
          </w:tcPr>
          <w:p w14:paraId="3A0A806D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763" w:type="dxa"/>
            <w:hideMark/>
          </w:tcPr>
          <w:p w14:paraId="3FEDB4A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SUCCESS / FAIL</w:t>
            </w:r>
          </w:p>
        </w:tc>
        <w:tc>
          <w:tcPr>
            <w:tcW w:w="3833" w:type="dxa"/>
            <w:hideMark/>
          </w:tcPr>
          <w:p w14:paraId="1D39644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Формируется: все 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Response</w:t>
            </w:r>
            <w:proofErr w:type="spellEnd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Internal</w:t>
            </w:r>
            <w:proofErr w:type="spellEnd"/>
          </w:p>
        </w:tc>
      </w:tr>
      <w:tr w:rsidR="00756C36" w:rsidRPr="00215A12" w14:paraId="614167A4" w14:textId="77777777" w:rsidTr="00215A12">
        <w:trPr>
          <w:trHeight w:val="20"/>
        </w:trPr>
        <w:tc>
          <w:tcPr>
            <w:tcW w:w="405" w:type="dxa"/>
            <w:hideMark/>
          </w:tcPr>
          <w:p w14:paraId="070F16FC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22</w:t>
            </w:r>
          </w:p>
        </w:tc>
        <w:tc>
          <w:tcPr>
            <w:tcW w:w="1330" w:type="dxa"/>
            <w:hideMark/>
          </w:tcPr>
          <w:p w14:paraId="68F17CF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КодРез</w:t>
            </w:r>
            <w:proofErr w:type="spellEnd"/>
          </w:p>
        </w:tc>
        <w:tc>
          <w:tcPr>
            <w:tcW w:w="2825" w:type="dxa"/>
            <w:noWrap/>
            <w:hideMark/>
          </w:tcPr>
          <w:p w14:paraId="1353EB2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машинный код результата операции для автоматической обработки переходов сценария.</w:t>
            </w:r>
          </w:p>
        </w:tc>
        <w:tc>
          <w:tcPr>
            <w:tcW w:w="901" w:type="dxa"/>
            <w:hideMark/>
          </w:tcPr>
          <w:p w14:paraId="1570B4F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763" w:type="dxa"/>
            <w:hideMark/>
          </w:tcPr>
          <w:p w14:paraId="1FDC6A3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OK / ERROR / MATCH_OK / DENIED</w:t>
            </w:r>
          </w:p>
        </w:tc>
        <w:tc>
          <w:tcPr>
            <w:tcW w:w="3833" w:type="dxa"/>
            <w:hideMark/>
          </w:tcPr>
          <w:p w14:paraId="65E36FB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6,8,15,18,21,24,35,41,45</w:t>
            </w:r>
          </w:p>
        </w:tc>
      </w:tr>
      <w:tr w:rsidR="00756C36" w:rsidRPr="00215A12" w14:paraId="7809371D" w14:textId="77777777" w:rsidTr="00215A12">
        <w:trPr>
          <w:trHeight w:val="20"/>
        </w:trPr>
        <w:tc>
          <w:tcPr>
            <w:tcW w:w="405" w:type="dxa"/>
            <w:hideMark/>
          </w:tcPr>
          <w:p w14:paraId="2531E635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330" w:type="dxa"/>
            <w:hideMark/>
          </w:tcPr>
          <w:p w14:paraId="06593AC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ОписРез</w:t>
            </w:r>
            <w:proofErr w:type="spellEnd"/>
          </w:p>
        </w:tc>
        <w:tc>
          <w:tcPr>
            <w:tcW w:w="2825" w:type="dxa"/>
            <w:noWrap/>
            <w:hideMark/>
          </w:tcPr>
          <w:p w14:paraId="282F93C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текстовое пояснение результата операции для отображения пользователю или записи в журнал.</w:t>
            </w:r>
          </w:p>
        </w:tc>
        <w:tc>
          <w:tcPr>
            <w:tcW w:w="901" w:type="dxa"/>
            <w:hideMark/>
          </w:tcPr>
          <w:p w14:paraId="4444B30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1A93D6F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0–512</w:t>
            </w:r>
          </w:p>
        </w:tc>
        <w:tc>
          <w:tcPr>
            <w:tcW w:w="3833" w:type="dxa"/>
            <w:hideMark/>
          </w:tcPr>
          <w:p w14:paraId="34A9FAD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при ошибках</w:t>
            </w:r>
          </w:p>
        </w:tc>
      </w:tr>
      <w:tr w:rsidR="00756C36" w:rsidRPr="00215A12" w14:paraId="21FA56E7" w14:textId="77777777" w:rsidTr="00215A12">
        <w:trPr>
          <w:trHeight w:val="20"/>
        </w:trPr>
        <w:tc>
          <w:tcPr>
            <w:tcW w:w="405" w:type="dxa"/>
            <w:hideMark/>
          </w:tcPr>
          <w:p w14:paraId="14943D0A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330" w:type="dxa"/>
            <w:hideMark/>
          </w:tcPr>
          <w:p w14:paraId="15F6528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КодПричОтк</w:t>
            </w:r>
            <w:proofErr w:type="spellEnd"/>
          </w:p>
        </w:tc>
        <w:tc>
          <w:tcPr>
            <w:tcW w:w="2825" w:type="dxa"/>
            <w:noWrap/>
            <w:hideMark/>
          </w:tcPr>
          <w:p w14:paraId="25C8806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машинный код причины отказа при невозможности выполнения операции.</w:t>
            </w:r>
          </w:p>
        </w:tc>
        <w:tc>
          <w:tcPr>
            <w:tcW w:w="901" w:type="dxa"/>
            <w:hideMark/>
          </w:tcPr>
          <w:p w14:paraId="17F298D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763" w:type="dxa"/>
            <w:hideMark/>
          </w:tcPr>
          <w:p w14:paraId="50DECE3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Каталог ошибок</w:t>
            </w:r>
          </w:p>
        </w:tc>
        <w:tc>
          <w:tcPr>
            <w:tcW w:w="3833" w:type="dxa"/>
            <w:hideMark/>
          </w:tcPr>
          <w:p w14:paraId="0E991654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6,15,35,41,45</w:t>
            </w:r>
          </w:p>
        </w:tc>
      </w:tr>
      <w:tr w:rsidR="00756C36" w:rsidRPr="00215A12" w14:paraId="65DEE2F0" w14:textId="77777777" w:rsidTr="00215A12">
        <w:trPr>
          <w:trHeight w:val="20"/>
        </w:trPr>
        <w:tc>
          <w:tcPr>
            <w:tcW w:w="405" w:type="dxa"/>
            <w:hideMark/>
          </w:tcPr>
          <w:p w14:paraId="1BE4B336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330" w:type="dxa"/>
            <w:hideMark/>
          </w:tcPr>
          <w:p w14:paraId="2FBBE98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ОписПрич</w:t>
            </w:r>
            <w:proofErr w:type="spellEnd"/>
          </w:p>
        </w:tc>
        <w:tc>
          <w:tcPr>
            <w:tcW w:w="2825" w:type="dxa"/>
            <w:noWrap/>
            <w:hideMark/>
          </w:tcPr>
          <w:p w14:paraId="56FB6BE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текстовое описание причины отказа для пользователя и технической поддержки.</w:t>
            </w:r>
          </w:p>
        </w:tc>
        <w:tc>
          <w:tcPr>
            <w:tcW w:w="901" w:type="dxa"/>
            <w:hideMark/>
          </w:tcPr>
          <w:p w14:paraId="0667B18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5311258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0–512</w:t>
            </w:r>
          </w:p>
        </w:tc>
        <w:tc>
          <w:tcPr>
            <w:tcW w:w="3833" w:type="dxa"/>
            <w:hideMark/>
          </w:tcPr>
          <w:p w14:paraId="53D9CEC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при отказах</w:t>
            </w:r>
          </w:p>
        </w:tc>
      </w:tr>
      <w:tr w:rsidR="00756C36" w:rsidRPr="00215A12" w14:paraId="357610D8" w14:textId="77777777" w:rsidTr="00215A12">
        <w:trPr>
          <w:trHeight w:val="20"/>
        </w:trPr>
        <w:tc>
          <w:tcPr>
            <w:tcW w:w="405" w:type="dxa"/>
            <w:hideMark/>
          </w:tcPr>
          <w:p w14:paraId="32B4FCEF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330" w:type="dxa"/>
            <w:hideMark/>
          </w:tcPr>
          <w:p w14:paraId="64583E4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ID_сметы</w:t>
            </w:r>
            <w:proofErr w:type="spellEnd"/>
          </w:p>
        </w:tc>
        <w:tc>
          <w:tcPr>
            <w:tcW w:w="2825" w:type="dxa"/>
            <w:noWrap/>
            <w:hideMark/>
          </w:tcPr>
          <w:p w14:paraId="285B1C3D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уникальный идентификатор смарт-контракта (сметы), связывающий все операции по нему.</w:t>
            </w:r>
          </w:p>
        </w:tc>
        <w:tc>
          <w:tcPr>
            <w:tcW w:w="901" w:type="dxa"/>
            <w:hideMark/>
          </w:tcPr>
          <w:p w14:paraId="4A572B3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UUID</w:t>
            </w:r>
          </w:p>
        </w:tc>
        <w:tc>
          <w:tcPr>
            <w:tcW w:w="1763" w:type="dxa"/>
            <w:hideMark/>
          </w:tcPr>
          <w:p w14:paraId="0D21119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UUID</w:t>
            </w:r>
          </w:p>
        </w:tc>
        <w:tc>
          <w:tcPr>
            <w:tcW w:w="3833" w:type="dxa"/>
            <w:hideMark/>
          </w:tcPr>
          <w:p w14:paraId="48AD252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8 Используется: 9–45</w:t>
            </w:r>
          </w:p>
        </w:tc>
      </w:tr>
      <w:tr w:rsidR="00756C36" w:rsidRPr="00215A12" w14:paraId="7A7714EE" w14:textId="77777777" w:rsidTr="00215A12">
        <w:trPr>
          <w:trHeight w:val="20"/>
        </w:trPr>
        <w:tc>
          <w:tcPr>
            <w:tcW w:w="405" w:type="dxa"/>
            <w:hideMark/>
          </w:tcPr>
          <w:p w14:paraId="0D710E9B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330" w:type="dxa"/>
            <w:hideMark/>
          </w:tcPr>
          <w:p w14:paraId="454A0582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СтСм</w:t>
            </w:r>
            <w:proofErr w:type="spellEnd"/>
          </w:p>
        </w:tc>
        <w:tc>
          <w:tcPr>
            <w:tcW w:w="2825" w:type="dxa"/>
            <w:noWrap/>
            <w:hideMark/>
          </w:tcPr>
          <w:p w14:paraId="43C224B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текущий статус сметы, определяющий допустимые дальнейшие действия.</w:t>
            </w:r>
          </w:p>
        </w:tc>
        <w:tc>
          <w:tcPr>
            <w:tcW w:w="901" w:type="dxa"/>
            <w:hideMark/>
          </w:tcPr>
          <w:p w14:paraId="0A076E2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763" w:type="dxa"/>
            <w:hideMark/>
          </w:tcPr>
          <w:p w14:paraId="5A1A8B3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Ожидает, На резервирование, Разрешена покупка, Закрыта</w:t>
            </w:r>
          </w:p>
        </w:tc>
        <w:tc>
          <w:tcPr>
            <w:tcW w:w="3833" w:type="dxa"/>
            <w:hideMark/>
          </w:tcPr>
          <w:p w14:paraId="475A9E4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8,15,18,24 Используется: 9,27,32,35,41</w:t>
            </w:r>
          </w:p>
        </w:tc>
      </w:tr>
      <w:tr w:rsidR="00756C36" w:rsidRPr="00215A12" w14:paraId="473A4F2C" w14:textId="77777777" w:rsidTr="00215A12">
        <w:trPr>
          <w:trHeight w:val="20"/>
        </w:trPr>
        <w:tc>
          <w:tcPr>
            <w:tcW w:w="405" w:type="dxa"/>
            <w:hideMark/>
          </w:tcPr>
          <w:p w14:paraId="456AFA6D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330" w:type="dxa"/>
            <w:hideMark/>
          </w:tcPr>
          <w:p w14:paraId="34160D2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ВерСм</w:t>
            </w:r>
            <w:proofErr w:type="spellEnd"/>
          </w:p>
        </w:tc>
        <w:tc>
          <w:tcPr>
            <w:tcW w:w="2825" w:type="dxa"/>
            <w:noWrap/>
            <w:hideMark/>
          </w:tcPr>
          <w:p w14:paraId="4D02632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версия условий сметы для контроля актуальности данных при изменениях.</w:t>
            </w:r>
          </w:p>
        </w:tc>
        <w:tc>
          <w:tcPr>
            <w:tcW w:w="901" w:type="dxa"/>
            <w:hideMark/>
          </w:tcPr>
          <w:p w14:paraId="6FA3E4C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763" w:type="dxa"/>
            <w:hideMark/>
          </w:tcPr>
          <w:p w14:paraId="7D8BA26A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1…N</w:t>
            </w:r>
          </w:p>
        </w:tc>
        <w:tc>
          <w:tcPr>
            <w:tcW w:w="3833" w:type="dxa"/>
            <w:hideMark/>
          </w:tcPr>
          <w:p w14:paraId="70E2C8B2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15 Используется: 35,41</w:t>
            </w:r>
          </w:p>
        </w:tc>
      </w:tr>
      <w:tr w:rsidR="00756C36" w:rsidRPr="00215A12" w14:paraId="61570F9D" w14:textId="77777777" w:rsidTr="00215A12">
        <w:trPr>
          <w:trHeight w:val="20"/>
        </w:trPr>
        <w:tc>
          <w:tcPr>
            <w:tcW w:w="405" w:type="dxa"/>
            <w:hideMark/>
          </w:tcPr>
          <w:p w14:paraId="22FC243A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330" w:type="dxa"/>
            <w:hideMark/>
          </w:tcPr>
          <w:p w14:paraId="3E06855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СумСм</w:t>
            </w:r>
            <w:proofErr w:type="spellEnd"/>
          </w:p>
        </w:tc>
        <w:tc>
          <w:tcPr>
            <w:tcW w:w="2825" w:type="dxa"/>
            <w:noWrap/>
            <w:hideMark/>
          </w:tcPr>
          <w:p w14:paraId="1B36EE6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установленная сумма лимита по смете для проверки допустимости покупок.</w:t>
            </w:r>
          </w:p>
        </w:tc>
        <w:tc>
          <w:tcPr>
            <w:tcW w:w="901" w:type="dxa"/>
            <w:hideMark/>
          </w:tcPr>
          <w:p w14:paraId="25654A1A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decimal</w:t>
            </w:r>
            <w:proofErr w:type="spellEnd"/>
          </w:p>
        </w:tc>
        <w:tc>
          <w:tcPr>
            <w:tcW w:w="1763" w:type="dxa"/>
            <w:hideMark/>
          </w:tcPr>
          <w:p w14:paraId="39D88902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&gt;0</w:t>
            </w:r>
          </w:p>
        </w:tc>
        <w:tc>
          <w:tcPr>
            <w:tcW w:w="3833" w:type="dxa"/>
            <w:hideMark/>
          </w:tcPr>
          <w:p w14:paraId="430CE91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5 Используется: 6,35,41,42</w:t>
            </w:r>
          </w:p>
        </w:tc>
      </w:tr>
      <w:tr w:rsidR="00756C36" w:rsidRPr="00215A12" w14:paraId="505CA349" w14:textId="77777777" w:rsidTr="00215A12">
        <w:trPr>
          <w:trHeight w:val="20"/>
        </w:trPr>
        <w:tc>
          <w:tcPr>
            <w:tcW w:w="405" w:type="dxa"/>
            <w:hideMark/>
          </w:tcPr>
          <w:p w14:paraId="63FEE854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330" w:type="dxa"/>
            <w:hideMark/>
          </w:tcPr>
          <w:p w14:paraId="4523C6B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Вал</w:t>
            </w:r>
          </w:p>
        </w:tc>
        <w:tc>
          <w:tcPr>
            <w:tcW w:w="2825" w:type="dxa"/>
            <w:noWrap/>
            <w:hideMark/>
          </w:tcPr>
          <w:p w14:paraId="088C33E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валюта сметы для корректной обработки сумм и финансовых операций.</w:t>
            </w:r>
          </w:p>
        </w:tc>
        <w:tc>
          <w:tcPr>
            <w:tcW w:w="901" w:type="dxa"/>
            <w:hideMark/>
          </w:tcPr>
          <w:p w14:paraId="05AFE65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ISO4217</w:t>
            </w:r>
          </w:p>
        </w:tc>
        <w:tc>
          <w:tcPr>
            <w:tcW w:w="1763" w:type="dxa"/>
            <w:hideMark/>
          </w:tcPr>
          <w:p w14:paraId="4824144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RUB, USD</w:t>
            </w:r>
          </w:p>
        </w:tc>
        <w:tc>
          <w:tcPr>
            <w:tcW w:w="3833" w:type="dxa"/>
            <w:hideMark/>
          </w:tcPr>
          <w:p w14:paraId="2B2BF4D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5 Используется: 35,42,45</w:t>
            </w:r>
          </w:p>
        </w:tc>
      </w:tr>
      <w:tr w:rsidR="00756C36" w:rsidRPr="00215A12" w14:paraId="23014A0F" w14:textId="77777777" w:rsidTr="00215A12">
        <w:trPr>
          <w:trHeight w:val="20"/>
        </w:trPr>
        <w:tc>
          <w:tcPr>
            <w:tcW w:w="405" w:type="dxa"/>
            <w:hideMark/>
          </w:tcPr>
          <w:p w14:paraId="0CF116CB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330" w:type="dxa"/>
            <w:hideMark/>
          </w:tcPr>
          <w:p w14:paraId="1804131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ТокСч</w:t>
            </w:r>
            <w:proofErr w:type="spellEnd"/>
          </w:p>
        </w:tc>
        <w:tc>
          <w:tcPr>
            <w:tcW w:w="2825" w:type="dxa"/>
            <w:noWrap/>
            <w:hideMark/>
          </w:tcPr>
          <w:p w14:paraId="6F5DD6D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токенизированный</w:t>
            </w:r>
            <w:proofErr w:type="spellEnd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идентификатор счёта участника финансирования для выполнения операций резервирования и зачисления.</w:t>
            </w:r>
          </w:p>
        </w:tc>
        <w:tc>
          <w:tcPr>
            <w:tcW w:w="901" w:type="dxa"/>
            <w:hideMark/>
          </w:tcPr>
          <w:p w14:paraId="7E07BC62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09D30A7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16–128</w:t>
            </w:r>
          </w:p>
        </w:tc>
        <w:tc>
          <w:tcPr>
            <w:tcW w:w="3833" w:type="dxa"/>
            <w:hideMark/>
          </w:tcPr>
          <w:p w14:paraId="0046463D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5 Используется: 19,35,42</w:t>
            </w:r>
          </w:p>
        </w:tc>
      </w:tr>
      <w:tr w:rsidR="00756C36" w:rsidRPr="00215A12" w14:paraId="23573947" w14:textId="77777777" w:rsidTr="00215A12">
        <w:trPr>
          <w:trHeight w:val="20"/>
        </w:trPr>
        <w:tc>
          <w:tcPr>
            <w:tcW w:w="405" w:type="dxa"/>
            <w:hideMark/>
          </w:tcPr>
          <w:p w14:paraId="0382E843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330" w:type="dxa"/>
            <w:hideMark/>
          </w:tcPr>
          <w:p w14:paraId="501506CA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ТелОтв</w:t>
            </w:r>
            <w:proofErr w:type="spellEnd"/>
          </w:p>
        </w:tc>
        <w:tc>
          <w:tcPr>
            <w:tcW w:w="2825" w:type="dxa"/>
            <w:noWrap/>
            <w:hideMark/>
          </w:tcPr>
          <w:p w14:paraId="51B252EA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номер телефона ответственного лица, используемый как альтернативный идентификатор пользователя.</w:t>
            </w:r>
          </w:p>
        </w:tc>
        <w:tc>
          <w:tcPr>
            <w:tcW w:w="901" w:type="dxa"/>
            <w:hideMark/>
          </w:tcPr>
          <w:p w14:paraId="4123CB8D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1544B352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833" w:type="dxa"/>
            <w:hideMark/>
          </w:tcPr>
          <w:p w14:paraId="07A0152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5 Используется: 10</w:t>
            </w:r>
          </w:p>
        </w:tc>
      </w:tr>
      <w:tr w:rsidR="00756C36" w:rsidRPr="00215A12" w14:paraId="5E90CBB4" w14:textId="77777777" w:rsidTr="00215A12">
        <w:trPr>
          <w:trHeight w:val="20"/>
        </w:trPr>
        <w:tc>
          <w:tcPr>
            <w:tcW w:w="405" w:type="dxa"/>
            <w:hideMark/>
          </w:tcPr>
          <w:p w14:paraId="643D2BA9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330" w:type="dxa"/>
            <w:hideMark/>
          </w:tcPr>
          <w:p w14:paraId="19C0EE8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ID_Отв</w:t>
            </w:r>
            <w:proofErr w:type="spellEnd"/>
          </w:p>
        </w:tc>
        <w:tc>
          <w:tcPr>
            <w:tcW w:w="2825" w:type="dxa"/>
            <w:noWrap/>
            <w:hideMark/>
          </w:tcPr>
          <w:p w14:paraId="198C703D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уникальный идентификатор ответственного лица в системе для проверки прав доступа.</w:t>
            </w:r>
          </w:p>
        </w:tc>
        <w:tc>
          <w:tcPr>
            <w:tcW w:w="901" w:type="dxa"/>
            <w:hideMark/>
          </w:tcPr>
          <w:p w14:paraId="3BBAA5E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027B95A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8–64</w:t>
            </w:r>
          </w:p>
        </w:tc>
        <w:tc>
          <w:tcPr>
            <w:tcW w:w="3833" w:type="dxa"/>
            <w:hideMark/>
          </w:tcPr>
          <w:p w14:paraId="5A287EA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5 Используется: 6,10–45</w:t>
            </w:r>
          </w:p>
        </w:tc>
      </w:tr>
      <w:tr w:rsidR="00756C36" w:rsidRPr="00215A12" w14:paraId="7984B329" w14:textId="77777777" w:rsidTr="00215A12">
        <w:trPr>
          <w:trHeight w:val="20"/>
        </w:trPr>
        <w:tc>
          <w:tcPr>
            <w:tcW w:w="405" w:type="dxa"/>
            <w:hideMark/>
          </w:tcPr>
          <w:p w14:paraId="73E397D9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34</w:t>
            </w:r>
          </w:p>
        </w:tc>
        <w:tc>
          <w:tcPr>
            <w:tcW w:w="1330" w:type="dxa"/>
            <w:hideMark/>
          </w:tcPr>
          <w:p w14:paraId="7D45496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ДопУсл</w:t>
            </w:r>
            <w:proofErr w:type="spellEnd"/>
          </w:p>
        </w:tc>
        <w:tc>
          <w:tcPr>
            <w:tcW w:w="2825" w:type="dxa"/>
            <w:noWrap/>
            <w:hideMark/>
          </w:tcPr>
          <w:p w14:paraId="661DF212" w14:textId="1B4C19B1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дополнительные условия сметы, определяющие ограничения ил</w:t>
            </w:r>
            <w:r w:rsidR="0074187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и правила использования средств, сюда входят категории товаров</w:t>
            </w:r>
          </w:p>
        </w:tc>
        <w:tc>
          <w:tcPr>
            <w:tcW w:w="901" w:type="dxa"/>
            <w:hideMark/>
          </w:tcPr>
          <w:p w14:paraId="25DC8DE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1763" w:type="dxa"/>
            <w:hideMark/>
          </w:tcPr>
          <w:p w14:paraId="193CD04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0–4096</w:t>
            </w:r>
          </w:p>
        </w:tc>
        <w:tc>
          <w:tcPr>
            <w:tcW w:w="3833" w:type="dxa"/>
            <w:hideMark/>
          </w:tcPr>
          <w:p w14:paraId="4D0FFDB4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12,15 Используется: 35,41</w:t>
            </w:r>
          </w:p>
        </w:tc>
      </w:tr>
      <w:tr w:rsidR="00756C36" w:rsidRPr="00215A12" w14:paraId="2D0831FA" w14:textId="77777777" w:rsidTr="00215A12">
        <w:trPr>
          <w:trHeight w:val="20"/>
        </w:trPr>
        <w:tc>
          <w:tcPr>
            <w:tcW w:w="405" w:type="dxa"/>
            <w:noWrap/>
            <w:hideMark/>
          </w:tcPr>
          <w:p w14:paraId="72DA24C0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35</w:t>
            </w:r>
          </w:p>
        </w:tc>
        <w:tc>
          <w:tcPr>
            <w:tcW w:w="1330" w:type="dxa"/>
            <w:noWrap/>
            <w:hideMark/>
          </w:tcPr>
          <w:p w14:paraId="35C0D98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ПризнБП</w:t>
            </w:r>
            <w:proofErr w:type="spellEnd"/>
          </w:p>
        </w:tc>
        <w:tc>
          <w:tcPr>
            <w:tcW w:w="2825" w:type="dxa"/>
            <w:noWrap/>
            <w:hideMark/>
          </w:tcPr>
          <w:p w14:paraId="4264F82A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логический признак, указывающий, что сообщение инициирует новый бизнес-процесс.</w:t>
            </w:r>
          </w:p>
        </w:tc>
        <w:tc>
          <w:tcPr>
            <w:tcW w:w="901" w:type="dxa"/>
            <w:noWrap/>
            <w:hideMark/>
          </w:tcPr>
          <w:p w14:paraId="369135F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763" w:type="dxa"/>
            <w:noWrap/>
            <w:hideMark/>
          </w:tcPr>
          <w:p w14:paraId="7BD0A60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true</w:t>
            </w:r>
            <w:proofErr w:type="spellEnd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3833" w:type="dxa"/>
            <w:noWrap/>
            <w:hideMark/>
          </w:tcPr>
          <w:p w14:paraId="0E7EAEE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шаги 3 (Запуск создания СК), 30 (Активация сценария целевой покупки) Используется: внутренние шаги 6, 15, 18, 35, 36 для контроля корректного контекста бизнес-процесса</w:t>
            </w:r>
          </w:p>
        </w:tc>
      </w:tr>
      <w:tr w:rsidR="00756C36" w:rsidRPr="00215A12" w14:paraId="4B1D675A" w14:textId="77777777" w:rsidTr="00215A12">
        <w:trPr>
          <w:trHeight w:val="20"/>
        </w:trPr>
        <w:tc>
          <w:tcPr>
            <w:tcW w:w="405" w:type="dxa"/>
            <w:hideMark/>
          </w:tcPr>
          <w:p w14:paraId="2E7212CC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35</w:t>
            </w:r>
          </w:p>
        </w:tc>
        <w:tc>
          <w:tcPr>
            <w:tcW w:w="1330" w:type="dxa"/>
            <w:hideMark/>
          </w:tcPr>
          <w:p w14:paraId="6947E0D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ТипУв</w:t>
            </w:r>
            <w:proofErr w:type="spellEnd"/>
          </w:p>
        </w:tc>
        <w:tc>
          <w:tcPr>
            <w:tcW w:w="2825" w:type="dxa"/>
            <w:noWrap/>
            <w:hideMark/>
          </w:tcPr>
          <w:p w14:paraId="0588A16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определяет вид уведомления, формируемого системой.</w:t>
            </w:r>
          </w:p>
        </w:tc>
        <w:tc>
          <w:tcPr>
            <w:tcW w:w="901" w:type="dxa"/>
            <w:hideMark/>
          </w:tcPr>
          <w:p w14:paraId="65A56A7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763" w:type="dxa"/>
            <w:hideMark/>
          </w:tcPr>
          <w:p w14:paraId="15F3882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PUSH, SMS, INAPP</w:t>
            </w:r>
          </w:p>
        </w:tc>
        <w:tc>
          <w:tcPr>
            <w:tcW w:w="3833" w:type="dxa"/>
            <w:hideMark/>
          </w:tcPr>
          <w:p w14:paraId="3ABBA10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10,16,21</w:t>
            </w:r>
          </w:p>
        </w:tc>
      </w:tr>
      <w:tr w:rsidR="00756C36" w:rsidRPr="00215A12" w14:paraId="02463F3E" w14:textId="77777777" w:rsidTr="00215A12">
        <w:trPr>
          <w:trHeight w:val="20"/>
        </w:trPr>
        <w:tc>
          <w:tcPr>
            <w:tcW w:w="405" w:type="dxa"/>
            <w:hideMark/>
          </w:tcPr>
          <w:p w14:paraId="4212D16B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36</w:t>
            </w:r>
          </w:p>
        </w:tc>
        <w:tc>
          <w:tcPr>
            <w:tcW w:w="1330" w:type="dxa"/>
            <w:hideMark/>
          </w:tcPr>
          <w:p w14:paraId="66F8DB0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КанУв</w:t>
            </w:r>
            <w:proofErr w:type="spellEnd"/>
          </w:p>
        </w:tc>
        <w:tc>
          <w:tcPr>
            <w:tcW w:w="2825" w:type="dxa"/>
            <w:noWrap/>
            <w:hideMark/>
          </w:tcPr>
          <w:p w14:paraId="73F75742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указывает канал доставки уведомления пользователю.</w:t>
            </w:r>
          </w:p>
        </w:tc>
        <w:tc>
          <w:tcPr>
            <w:tcW w:w="901" w:type="dxa"/>
            <w:hideMark/>
          </w:tcPr>
          <w:p w14:paraId="72DB7642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763" w:type="dxa"/>
            <w:hideMark/>
          </w:tcPr>
          <w:p w14:paraId="6854C8C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push</w:t>
            </w:r>
            <w:proofErr w:type="spellEnd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sms</w:t>
            </w:r>
            <w:proofErr w:type="spellEnd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3833" w:type="dxa"/>
            <w:hideMark/>
          </w:tcPr>
          <w:p w14:paraId="17A72514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10,16,21</w:t>
            </w:r>
          </w:p>
        </w:tc>
      </w:tr>
      <w:tr w:rsidR="00756C36" w:rsidRPr="00215A12" w14:paraId="0A13EB0E" w14:textId="77777777" w:rsidTr="00215A12">
        <w:trPr>
          <w:trHeight w:val="20"/>
        </w:trPr>
        <w:tc>
          <w:tcPr>
            <w:tcW w:w="405" w:type="dxa"/>
            <w:hideMark/>
          </w:tcPr>
          <w:p w14:paraId="5BF4F23B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330" w:type="dxa"/>
            <w:hideMark/>
          </w:tcPr>
          <w:p w14:paraId="5EFDB0ED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ТекстУв</w:t>
            </w:r>
            <w:proofErr w:type="spellEnd"/>
          </w:p>
        </w:tc>
        <w:tc>
          <w:tcPr>
            <w:tcW w:w="2825" w:type="dxa"/>
            <w:noWrap/>
            <w:hideMark/>
          </w:tcPr>
          <w:p w14:paraId="45796FB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содержимое уведомления, отображаемое пользователю.</w:t>
            </w:r>
          </w:p>
        </w:tc>
        <w:tc>
          <w:tcPr>
            <w:tcW w:w="901" w:type="dxa"/>
            <w:hideMark/>
          </w:tcPr>
          <w:p w14:paraId="5EC0278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0CB97B0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0–512</w:t>
            </w:r>
          </w:p>
        </w:tc>
        <w:tc>
          <w:tcPr>
            <w:tcW w:w="3833" w:type="dxa"/>
            <w:hideMark/>
          </w:tcPr>
          <w:p w14:paraId="42B08CB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10,16,21</w:t>
            </w:r>
          </w:p>
        </w:tc>
      </w:tr>
      <w:tr w:rsidR="00756C36" w:rsidRPr="00215A12" w14:paraId="6123E920" w14:textId="77777777" w:rsidTr="00215A12">
        <w:trPr>
          <w:trHeight w:val="20"/>
        </w:trPr>
        <w:tc>
          <w:tcPr>
            <w:tcW w:w="405" w:type="dxa"/>
            <w:hideMark/>
          </w:tcPr>
          <w:p w14:paraId="392D3AFF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38</w:t>
            </w:r>
          </w:p>
        </w:tc>
        <w:tc>
          <w:tcPr>
            <w:tcW w:w="1330" w:type="dxa"/>
            <w:hideMark/>
          </w:tcPr>
          <w:p w14:paraId="173D2A5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ТипОпер</w:t>
            </w:r>
            <w:proofErr w:type="spellEnd"/>
          </w:p>
        </w:tc>
        <w:tc>
          <w:tcPr>
            <w:tcW w:w="2825" w:type="dxa"/>
            <w:noWrap/>
            <w:hideMark/>
          </w:tcPr>
          <w:p w14:paraId="208E466A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техническое обозначение выполняемой операции для внутреннего учета и </w:t>
            </w: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логирования</w:t>
            </w:r>
            <w:proofErr w:type="spellEnd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901" w:type="dxa"/>
            <w:hideMark/>
          </w:tcPr>
          <w:p w14:paraId="0D301F3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763" w:type="dxa"/>
            <w:hideMark/>
          </w:tcPr>
          <w:p w14:paraId="0A291D4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CREATE, EDIT, FREEZE, MATCH, CREDIT</w:t>
            </w:r>
          </w:p>
        </w:tc>
        <w:tc>
          <w:tcPr>
            <w:tcW w:w="3833" w:type="dxa"/>
            <w:hideMark/>
          </w:tcPr>
          <w:p w14:paraId="6654E00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все технические шаги</w:t>
            </w:r>
          </w:p>
        </w:tc>
      </w:tr>
      <w:tr w:rsidR="00756C36" w:rsidRPr="00215A12" w14:paraId="708C566C" w14:textId="77777777" w:rsidTr="00215A12">
        <w:trPr>
          <w:trHeight w:val="20"/>
        </w:trPr>
        <w:tc>
          <w:tcPr>
            <w:tcW w:w="405" w:type="dxa"/>
            <w:hideMark/>
          </w:tcPr>
          <w:p w14:paraId="39B35661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330" w:type="dxa"/>
            <w:hideMark/>
          </w:tcPr>
          <w:p w14:paraId="3005945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Комис</w:t>
            </w:r>
            <w:proofErr w:type="spellEnd"/>
          </w:p>
        </w:tc>
        <w:tc>
          <w:tcPr>
            <w:tcW w:w="2825" w:type="dxa"/>
            <w:noWrap/>
            <w:hideMark/>
          </w:tcPr>
          <w:p w14:paraId="6118A3E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размер комиссии по финансовой операции, если она предусмотрена.</w:t>
            </w:r>
          </w:p>
        </w:tc>
        <w:tc>
          <w:tcPr>
            <w:tcW w:w="901" w:type="dxa"/>
            <w:hideMark/>
          </w:tcPr>
          <w:p w14:paraId="0955782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decimal</w:t>
            </w:r>
            <w:proofErr w:type="spellEnd"/>
          </w:p>
        </w:tc>
        <w:tc>
          <w:tcPr>
            <w:tcW w:w="1763" w:type="dxa"/>
            <w:hideMark/>
          </w:tcPr>
          <w:p w14:paraId="2EEFBE8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≥0</w:t>
            </w:r>
          </w:p>
        </w:tc>
        <w:tc>
          <w:tcPr>
            <w:tcW w:w="3833" w:type="dxa"/>
            <w:hideMark/>
          </w:tcPr>
          <w:p w14:paraId="3E6CD74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45</w:t>
            </w:r>
          </w:p>
        </w:tc>
      </w:tr>
      <w:tr w:rsidR="00756C36" w:rsidRPr="00215A12" w14:paraId="6D96923A" w14:textId="77777777" w:rsidTr="00215A12">
        <w:trPr>
          <w:trHeight w:val="20"/>
        </w:trPr>
        <w:tc>
          <w:tcPr>
            <w:tcW w:w="405" w:type="dxa"/>
            <w:hideMark/>
          </w:tcPr>
          <w:p w14:paraId="52DC68F1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330" w:type="dxa"/>
            <w:hideMark/>
          </w:tcPr>
          <w:p w14:paraId="6CB2BB3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ID_Терм</w:t>
            </w:r>
            <w:proofErr w:type="spellEnd"/>
          </w:p>
        </w:tc>
        <w:tc>
          <w:tcPr>
            <w:tcW w:w="2825" w:type="dxa"/>
            <w:noWrap/>
            <w:hideMark/>
          </w:tcPr>
          <w:p w14:paraId="1FC4383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идентификатор POS-терминала в торговой точке.</w:t>
            </w:r>
          </w:p>
        </w:tc>
        <w:tc>
          <w:tcPr>
            <w:tcW w:w="901" w:type="dxa"/>
            <w:hideMark/>
          </w:tcPr>
          <w:p w14:paraId="45AE7CAA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51F14CF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1–64</w:t>
            </w:r>
          </w:p>
        </w:tc>
        <w:tc>
          <w:tcPr>
            <w:tcW w:w="3833" w:type="dxa"/>
            <w:hideMark/>
          </w:tcPr>
          <w:p w14:paraId="3121827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30 Используется: 32,35,42,45</w:t>
            </w:r>
          </w:p>
        </w:tc>
      </w:tr>
      <w:tr w:rsidR="00756C36" w:rsidRPr="00215A12" w14:paraId="48AC3AE9" w14:textId="77777777" w:rsidTr="00215A12">
        <w:trPr>
          <w:trHeight w:val="20"/>
        </w:trPr>
        <w:tc>
          <w:tcPr>
            <w:tcW w:w="405" w:type="dxa"/>
            <w:hideMark/>
          </w:tcPr>
          <w:p w14:paraId="44749F1A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41</w:t>
            </w:r>
          </w:p>
        </w:tc>
        <w:tc>
          <w:tcPr>
            <w:tcW w:w="1330" w:type="dxa"/>
            <w:hideMark/>
          </w:tcPr>
          <w:p w14:paraId="49086EC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ID_Касс</w:t>
            </w:r>
            <w:proofErr w:type="spellEnd"/>
          </w:p>
        </w:tc>
        <w:tc>
          <w:tcPr>
            <w:tcW w:w="2825" w:type="dxa"/>
            <w:noWrap/>
            <w:hideMark/>
          </w:tcPr>
          <w:p w14:paraId="638F9DD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идентификатор кассы торговой точки.</w:t>
            </w:r>
          </w:p>
        </w:tc>
        <w:tc>
          <w:tcPr>
            <w:tcW w:w="901" w:type="dxa"/>
            <w:hideMark/>
          </w:tcPr>
          <w:p w14:paraId="17A6319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5DCA5A4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1–64</w:t>
            </w:r>
          </w:p>
        </w:tc>
        <w:tc>
          <w:tcPr>
            <w:tcW w:w="3833" w:type="dxa"/>
            <w:hideMark/>
          </w:tcPr>
          <w:p w14:paraId="36F74F5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30 Используется: 32,35,42,45</w:t>
            </w:r>
          </w:p>
        </w:tc>
      </w:tr>
      <w:tr w:rsidR="00756C36" w:rsidRPr="00215A12" w14:paraId="326534C0" w14:textId="77777777" w:rsidTr="00215A12">
        <w:trPr>
          <w:trHeight w:val="20"/>
        </w:trPr>
        <w:tc>
          <w:tcPr>
            <w:tcW w:w="405" w:type="dxa"/>
            <w:hideMark/>
          </w:tcPr>
          <w:p w14:paraId="125CE938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330" w:type="dxa"/>
            <w:hideMark/>
          </w:tcPr>
          <w:p w14:paraId="116BC464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ID_ТочТСП</w:t>
            </w:r>
            <w:proofErr w:type="spellEnd"/>
          </w:p>
        </w:tc>
        <w:tc>
          <w:tcPr>
            <w:tcW w:w="2825" w:type="dxa"/>
            <w:noWrap/>
            <w:hideMark/>
          </w:tcPr>
          <w:p w14:paraId="6E59E8E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идентификатор конкретной торговой точки ТСП.</w:t>
            </w:r>
          </w:p>
        </w:tc>
        <w:tc>
          <w:tcPr>
            <w:tcW w:w="901" w:type="dxa"/>
            <w:hideMark/>
          </w:tcPr>
          <w:p w14:paraId="0A489EB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1EFDA05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1–64</w:t>
            </w:r>
          </w:p>
        </w:tc>
        <w:tc>
          <w:tcPr>
            <w:tcW w:w="3833" w:type="dxa"/>
            <w:hideMark/>
          </w:tcPr>
          <w:p w14:paraId="02FCAC2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30 Используется: 32,35,42,45</w:t>
            </w:r>
          </w:p>
        </w:tc>
      </w:tr>
      <w:tr w:rsidR="00756C36" w:rsidRPr="00215A12" w14:paraId="4BD92789" w14:textId="77777777" w:rsidTr="00215A12">
        <w:trPr>
          <w:trHeight w:val="20"/>
        </w:trPr>
        <w:tc>
          <w:tcPr>
            <w:tcW w:w="405" w:type="dxa"/>
            <w:hideMark/>
          </w:tcPr>
          <w:p w14:paraId="6FA588C2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43</w:t>
            </w:r>
          </w:p>
        </w:tc>
        <w:tc>
          <w:tcPr>
            <w:tcW w:w="1330" w:type="dxa"/>
            <w:hideMark/>
          </w:tcPr>
          <w:p w14:paraId="3C7C779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ID_ТСП</w:t>
            </w:r>
          </w:p>
        </w:tc>
        <w:tc>
          <w:tcPr>
            <w:tcW w:w="2825" w:type="dxa"/>
            <w:noWrap/>
            <w:hideMark/>
          </w:tcPr>
          <w:p w14:paraId="0E055C5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идентификатор торгово-сервисного предприятия в системе.</w:t>
            </w:r>
          </w:p>
        </w:tc>
        <w:tc>
          <w:tcPr>
            <w:tcW w:w="901" w:type="dxa"/>
            <w:hideMark/>
          </w:tcPr>
          <w:p w14:paraId="7EB41FB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5F318C7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1–64</w:t>
            </w:r>
          </w:p>
        </w:tc>
        <w:tc>
          <w:tcPr>
            <w:tcW w:w="3833" w:type="dxa"/>
            <w:hideMark/>
          </w:tcPr>
          <w:p w14:paraId="0AE69B1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30 Используется: 27,35,42,45</w:t>
            </w:r>
          </w:p>
        </w:tc>
      </w:tr>
      <w:tr w:rsidR="00756C36" w:rsidRPr="00215A12" w14:paraId="3349837B" w14:textId="77777777" w:rsidTr="00215A12">
        <w:trPr>
          <w:trHeight w:val="20"/>
        </w:trPr>
        <w:tc>
          <w:tcPr>
            <w:tcW w:w="405" w:type="dxa"/>
            <w:hideMark/>
          </w:tcPr>
          <w:p w14:paraId="64CE8C9B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44</w:t>
            </w:r>
          </w:p>
        </w:tc>
        <w:tc>
          <w:tcPr>
            <w:tcW w:w="1330" w:type="dxa"/>
            <w:hideMark/>
          </w:tcPr>
          <w:p w14:paraId="62F50E5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НомПредЧек</w:t>
            </w:r>
            <w:proofErr w:type="spellEnd"/>
          </w:p>
        </w:tc>
        <w:tc>
          <w:tcPr>
            <w:tcW w:w="2825" w:type="dxa"/>
            <w:noWrap/>
            <w:hideMark/>
          </w:tcPr>
          <w:p w14:paraId="6E341F5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номер предварительного чека в кассовой системе ТСП.</w:t>
            </w:r>
          </w:p>
        </w:tc>
        <w:tc>
          <w:tcPr>
            <w:tcW w:w="901" w:type="dxa"/>
            <w:hideMark/>
          </w:tcPr>
          <w:p w14:paraId="60A3DAA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0907DE1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1–32</w:t>
            </w:r>
          </w:p>
        </w:tc>
        <w:tc>
          <w:tcPr>
            <w:tcW w:w="3833" w:type="dxa"/>
            <w:hideMark/>
          </w:tcPr>
          <w:p w14:paraId="0DDEB16E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30 Используется: 31,35,42</w:t>
            </w:r>
          </w:p>
        </w:tc>
      </w:tr>
      <w:tr w:rsidR="00756C36" w:rsidRPr="00215A12" w14:paraId="741F715D" w14:textId="77777777" w:rsidTr="00215A12">
        <w:trPr>
          <w:trHeight w:val="20"/>
        </w:trPr>
        <w:tc>
          <w:tcPr>
            <w:tcW w:w="405" w:type="dxa"/>
            <w:hideMark/>
          </w:tcPr>
          <w:p w14:paraId="2645DA34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330" w:type="dxa"/>
            <w:hideMark/>
          </w:tcPr>
          <w:p w14:paraId="60D0D28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КлючПредЧек</w:t>
            </w:r>
            <w:proofErr w:type="spellEnd"/>
          </w:p>
        </w:tc>
        <w:tc>
          <w:tcPr>
            <w:tcW w:w="2825" w:type="dxa"/>
            <w:noWrap/>
            <w:hideMark/>
          </w:tcPr>
          <w:p w14:paraId="46299CD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уникальный ключ предварительного чека, связывающий его с операцией покупки.</w:t>
            </w:r>
          </w:p>
        </w:tc>
        <w:tc>
          <w:tcPr>
            <w:tcW w:w="901" w:type="dxa"/>
            <w:hideMark/>
          </w:tcPr>
          <w:p w14:paraId="45730AD2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6972F9E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16–128</w:t>
            </w:r>
          </w:p>
        </w:tc>
        <w:tc>
          <w:tcPr>
            <w:tcW w:w="3833" w:type="dxa"/>
            <w:hideMark/>
          </w:tcPr>
          <w:p w14:paraId="7AE9BDB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30 Используется: 31–42</w:t>
            </w:r>
          </w:p>
        </w:tc>
      </w:tr>
      <w:tr w:rsidR="00756C36" w:rsidRPr="00215A12" w14:paraId="69AE1BD9" w14:textId="77777777" w:rsidTr="00215A12">
        <w:trPr>
          <w:trHeight w:val="20"/>
        </w:trPr>
        <w:tc>
          <w:tcPr>
            <w:tcW w:w="405" w:type="dxa"/>
            <w:hideMark/>
          </w:tcPr>
          <w:p w14:paraId="754CE801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46</w:t>
            </w:r>
          </w:p>
        </w:tc>
        <w:tc>
          <w:tcPr>
            <w:tcW w:w="1330" w:type="dxa"/>
            <w:hideMark/>
          </w:tcPr>
          <w:p w14:paraId="226D6BD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СписТов</w:t>
            </w:r>
            <w:proofErr w:type="spellEnd"/>
          </w:p>
        </w:tc>
        <w:tc>
          <w:tcPr>
            <w:tcW w:w="2825" w:type="dxa"/>
            <w:noWrap/>
            <w:hideMark/>
          </w:tcPr>
          <w:p w14:paraId="5AD00714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перечень товаров предварительного чека для проверки допустимости покупки.</w:t>
            </w:r>
          </w:p>
        </w:tc>
        <w:tc>
          <w:tcPr>
            <w:tcW w:w="901" w:type="dxa"/>
            <w:hideMark/>
          </w:tcPr>
          <w:p w14:paraId="79AC658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1763" w:type="dxa"/>
            <w:hideMark/>
          </w:tcPr>
          <w:p w14:paraId="65BFCF0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≥1 товар</w:t>
            </w:r>
          </w:p>
        </w:tc>
        <w:tc>
          <w:tcPr>
            <w:tcW w:w="3833" w:type="dxa"/>
            <w:hideMark/>
          </w:tcPr>
          <w:p w14:paraId="0A75F11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30 Используется: 35</w:t>
            </w:r>
          </w:p>
        </w:tc>
      </w:tr>
      <w:tr w:rsidR="00756C36" w:rsidRPr="00215A12" w14:paraId="25927BD4" w14:textId="77777777" w:rsidTr="00215A12">
        <w:trPr>
          <w:trHeight w:val="20"/>
        </w:trPr>
        <w:tc>
          <w:tcPr>
            <w:tcW w:w="405" w:type="dxa"/>
            <w:hideMark/>
          </w:tcPr>
          <w:p w14:paraId="576F4BA4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47</w:t>
            </w:r>
          </w:p>
        </w:tc>
        <w:tc>
          <w:tcPr>
            <w:tcW w:w="1330" w:type="dxa"/>
            <w:hideMark/>
          </w:tcPr>
          <w:p w14:paraId="63B5BD6D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СумЧек</w:t>
            </w:r>
            <w:proofErr w:type="spellEnd"/>
          </w:p>
        </w:tc>
        <w:tc>
          <w:tcPr>
            <w:tcW w:w="2825" w:type="dxa"/>
            <w:noWrap/>
            <w:hideMark/>
          </w:tcPr>
          <w:p w14:paraId="4E30D92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итоговая сумма предварительного чека для сопоставления с лимитом сметы.</w:t>
            </w:r>
          </w:p>
        </w:tc>
        <w:tc>
          <w:tcPr>
            <w:tcW w:w="901" w:type="dxa"/>
            <w:hideMark/>
          </w:tcPr>
          <w:p w14:paraId="4308D11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decimal</w:t>
            </w:r>
            <w:proofErr w:type="spellEnd"/>
          </w:p>
        </w:tc>
        <w:tc>
          <w:tcPr>
            <w:tcW w:w="1763" w:type="dxa"/>
            <w:hideMark/>
          </w:tcPr>
          <w:p w14:paraId="44494FB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&gt;0</w:t>
            </w:r>
          </w:p>
        </w:tc>
        <w:tc>
          <w:tcPr>
            <w:tcW w:w="3833" w:type="dxa"/>
            <w:hideMark/>
          </w:tcPr>
          <w:p w14:paraId="4B8417D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30 Используется: 35,41,42,45</w:t>
            </w:r>
          </w:p>
        </w:tc>
      </w:tr>
      <w:tr w:rsidR="00756C36" w:rsidRPr="00215A12" w14:paraId="15CEAA2D" w14:textId="77777777" w:rsidTr="00215A12">
        <w:trPr>
          <w:trHeight w:val="20"/>
        </w:trPr>
        <w:tc>
          <w:tcPr>
            <w:tcW w:w="405" w:type="dxa"/>
            <w:hideMark/>
          </w:tcPr>
          <w:p w14:paraId="7FA531C1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48</w:t>
            </w:r>
          </w:p>
        </w:tc>
        <w:tc>
          <w:tcPr>
            <w:tcW w:w="1330" w:type="dxa"/>
            <w:hideMark/>
          </w:tcPr>
          <w:p w14:paraId="7F72ACB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QR_Payload</w:t>
            </w:r>
            <w:proofErr w:type="spellEnd"/>
          </w:p>
        </w:tc>
        <w:tc>
          <w:tcPr>
            <w:tcW w:w="2825" w:type="dxa"/>
            <w:noWrap/>
            <w:hideMark/>
          </w:tcPr>
          <w:p w14:paraId="6D593FE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закодированные данные QR-кода, передаваемые при сканировании.</w:t>
            </w:r>
          </w:p>
        </w:tc>
        <w:tc>
          <w:tcPr>
            <w:tcW w:w="901" w:type="dxa"/>
            <w:hideMark/>
          </w:tcPr>
          <w:p w14:paraId="13F53CCA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4229C9F4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Base64</w:t>
            </w:r>
          </w:p>
        </w:tc>
        <w:tc>
          <w:tcPr>
            <w:tcW w:w="3833" w:type="dxa"/>
            <w:hideMark/>
          </w:tcPr>
          <w:p w14:paraId="583574C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35 Используется: 38</w:t>
            </w:r>
          </w:p>
        </w:tc>
      </w:tr>
      <w:tr w:rsidR="00756C36" w:rsidRPr="00215A12" w14:paraId="663C646C" w14:textId="77777777" w:rsidTr="00215A12">
        <w:trPr>
          <w:trHeight w:val="20"/>
        </w:trPr>
        <w:tc>
          <w:tcPr>
            <w:tcW w:w="405" w:type="dxa"/>
            <w:hideMark/>
          </w:tcPr>
          <w:p w14:paraId="346341B0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49</w:t>
            </w:r>
          </w:p>
        </w:tc>
        <w:tc>
          <w:tcPr>
            <w:tcW w:w="1330" w:type="dxa"/>
            <w:hideMark/>
          </w:tcPr>
          <w:p w14:paraId="5EDBBF6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ТипQR</w:t>
            </w:r>
            <w:proofErr w:type="spellEnd"/>
          </w:p>
        </w:tc>
        <w:tc>
          <w:tcPr>
            <w:tcW w:w="2825" w:type="dxa"/>
            <w:noWrap/>
            <w:hideMark/>
          </w:tcPr>
          <w:p w14:paraId="2F4A8A5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тип QR-кода, определяющий сценарий его обработки.</w:t>
            </w:r>
          </w:p>
        </w:tc>
        <w:tc>
          <w:tcPr>
            <w:tcW w:w="901" w:type="dxa"/>
            <w:hideMark/>
          </w:tcPr>
          <w:p w14:paraId="59A90C3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763" w:type="dxa"/>
            <w:hideMark/>
          </w:tcPr>
          <w:p w14:paraId="4547263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TARGET_FINANCING</w:t>
            </w:r>
          </w:p>
        </w:tc>
        <w:tc>
          <w:tcPr>
            <w:tcW w:w="3833" w:type="dxa"/>
            <w:hideMark/>
          </w:tcPr>
          <w:p w14:paraId="55923D0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35 Используется: 38</w:t>
            </w:r>
          </w:p>
        </w:tc>
      </w:tr>
      <w:tr w:rsidR="00756C36" w:rsidRPr="00215A12" w14:paraId="731F3A1C" w14:textId="77777777" w:rsidTr="00215A12">
        <w:trPr>
          <w:trHeight w:val="20"/>
        </w:trPr>
        <w:tc>
          <w:tcPr>
            <w:tcW w:w="405" w:type="dxa"/>
            <w:hideMark/>
          </w:tcPr>
          <w:p w14:paraId="35E5817D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330" w:type="dxa"/>
            <w:hideMark/>
          </w:tcPr>
          <w:p w14:paraId="40A574B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ДатаQR</w:t>
            </w:r>
            <w:proofErr w:type="spellEnd"/>
          </w:p>
        </w:tc>
        <w:tc>
          <w:tcPr>
            <w:tcW w:w="2825" w:type="dxa"/>
            <w:noWrap/>
            <w:hideMark/>
          </w:tcPr>
          <w:p w14:paraId="267BAEA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дата и время формирования QR-кода для контроля актуальности.</w:t>
            </w:r>
          </w:p>
        </w:tc>
        <w:tc>
          <w:tcPr>
            <w:tcW w:w="901" w:type="dxa"/>
            <w:hideMark/>
          </w:tcPr>
          <w:p w14:paraId="71E8278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763" w:type="dxa"/>
            <w:hideMark/>
          </w:tcPr>
          <w:p w14:paraId="7240CD8A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ISO-8601</w:t>
            </w:r>
          </w:p>
        </w:tc>
        <w:tc>
          <w:tcPr>
            <w:tcW w:w="3833" w:type="dxa"/>
            <w:hideMark/>
          </w:tcPr>
          <w:p w14:paraId="3B1A183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35</w:t>
            </w:r>
          </w:p>
        </w:tc>
      </w:tr>
      <w:tr w:rsidR="00756C36" w:rsidRPr="00215A12" w14:paraId="53566B45" w14:textId="77777777" w:rsidTr="00215A12">
        <w:trPr>
          <w:trHeight w:val="20"/>
        </w:trPr>
        <w:tc>
          <w:tcPr>
            <w:tcW w:w="405" w:type="dxa"/>
            <w:hideMark/>
          </w:tcPr>
          <w:p w14:paraId="10053F5B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51</w:t>
            </w:r>
          </w:p>
        </w:tc>
        <w:tc>
          <w:tcPr>
            <w:tcW w:w="1330" w:type="dxa"/>
            <w:hideMark/>
          </w:tcPr>
          <w:p w14:paraId="345C513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РезСкан</w:t>
            </w:r>
            <w:proofErr w:type="spellEnd"/>
          </w:p>
        </w:tc>
        <w:tc>
          <w:tcPr>
            <w:tcW w:w="2825" w:type="dxa"/>
            <w:noWrap/>
            <w:hideMark/>
          </w:tcPr>
          <w:p w14:paraId="54A4659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результат сканирования QR-кода (успешно или ошибка).</w:t>
            </w:r>
          </w:p>
        </w:tc>
        <w:tc>
          <w:tcPr>
            <w:tcW w:w="901" w:type="dxa"/>
            <w:hideMark/>
          </w:tcPr>
          <w:p w14:paraId="41D993E4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763" w:type="dxa"/>
            <w:hideMark/>
          </w:tcPr>
          <w:p w14:paraId="530B635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SUCCESS / FAIL</w:t>
            </w:r>
          </w:p>
        </w:tc>
        <w:tc>
          <w:tcPr>
            <w:tcW w:w="3833" w:type="dxa"/>
            <w:hideMark/>
          </w:tcPr>
          <w:p w14:paraId="76EF3F2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38 Используется: 35</w:t>
            </w:r>
          </w:p>
        </w:tc>
      </w:tr>
      <w:tr w:rsidR="00756C36" w:rsidRPr="00215A12" w14:paraId="636096E9" w14:textId="77777777" w:rsidTr="00215A12">
        <w:trPr>
          <w:trHeight w:val="20"/>
        </w:trPr>
        <w:tc>
          <w:tcPr>
            <w:tcW w:w="405" w:type="dxa"/>
            <w:hideMark/>
          </w:tcPr>
          <w:p w14:paraId="355E2795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330" w:type="dxa"/>
            <w:hideMark/>
          </w:tcPr>
          <w:p w14:paraId="7821601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КодОшQR</w:t>
            </w:r>
            <w:proofErr w:type="spellEnd"/>
          </w:p>
        </w:tc>
        <w:tc>
          <w:tcPr>
            <w:tcW w:w="2825" w:type="dxa"/>
            <w:noWrap/>
            <w:hideMark/>
          </w:tcPr>
          <w:p w14:paraId="3370077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код ошибки при невозможности корректного чтения QR-кода.</w:t>
            </w:r>
          </w:p>
        </w:tc>
        <w:tc>
          <w:tcPr>
            <w:tcW w:w="901" w:type="dxa"/>
            <w:hideMark/>
          </w:tcPr>
          <w:p w14:paraId="6BDBCB4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763" w:type="dxa"/>
            <w:hideMark/>
          </w:tcPr>
          <w:p w14:paraId="6A125B9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INVALID_QR</w:t>
            </w:r>
          </w:p>
        </w:tc>
        <w:tc>
          <w:tcPr>
            <w:tcW w:w="3833" w:type="dxa"/>
            <w:hideMark/>
          </w:tcPr>
          <w:p w14:paraId="5D500F1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38</w:t>
            </w:r>
          </w:p>
        </w:tc>
      </w:tr>
      <w:tr w:rsidR="00756C36" w:rsidRPr="00215A12" w14:paraId="4D150B9F" w14:textId="77777777" w:rsidTr="00215A12">
        <w:trPr>
          <w:trHeight w:val="20"/>
        </w:trPr>
        <w:tc>
          <w:tcPr>
            <w:tcW w:w="405" w:type="dxa"/>
            <w:hideMark/>
          </w:tcPr>
          <w:p w14:paraId="0B8A5E83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330" w:type="dxa"/>
            <w:hideMark/>
          </w:tcPr>
          <w:p w14:paraId="5658705A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РезВал</w:t>
            </w:r>
            <w:proofErr w:type="spellEnd"/>
          </w:p>
        </w:tc>
        <w:tc>
          <w:tcPr>
            <w:tcW w:w="2825" w:type="dxa"/>
            <w:noWrap/>
            <w:hideMark/>
          </w:tcPr>
          <w:p w14:paraId="19DAFF5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итог проверки корректности идентификаторов и бизнес-правил.</w:t>
            </w:r>
          </w:p>
        </w:tc>
        <w:tc>
          <w:tcPr>
            <w:tcW w:w="901" w:type="dxa"/>
            <w:hideMark/>
          </w:tcPr>
          <w:p w14:paraId="018293D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763" w:type="dxa"/>
            <w:hideMark/>
          </w:tcPr>
          <w:p w14:paraId="096F1DF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VALID / INVALID</w:t>
            </w:r>
          </w:p>
        </w:tc>
        <w:tc>
          <w:tcPr>
            <w:tcW w:w="3833" w:type="dxa"/>
            <w:hideMark/>
          </w:tcPr>
          <w:p w14:paraId="06DC50D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6,15,27,35 Используется: 41</w:t>
            </w:r>
          </w:p>
        </w:tc>
      </w:tr>
      <w:tr w:rsidR="00756C36" w:rsidRPr="00215A12" w14:paraId="3917CFCF" w14:textId="77777777" w:rsidTr="00215A12">
        <w:trPr>
          <w:trHeight w:val="20"/>
        </w:trPr>
        <w:tc>
          <w:tcPr>
            <w:tcW w:w="405" w:type="dxa"/>
            <w:hideMark/>
          </w:tcPr>
          <w:p w14:paraId="3B6BC2F8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54</w:t>
            </w:r>
          </w:p>
        </w:tc>
        <w:tc>
          <w:tcPr>
            <w:tcW w:w="1330" w:type="dxa"/>
            <w:hideMark/>
          </w:tcPr>
          <w:p w14:paraId="30236AFA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ПровПоле</w:t>
            </w:r>
            <w:proofErr w:type="spellEnd"/>
          </w:p>
        </w:tc>
        <w:tc>
          <w:tcPr>
            <w:tcW w:w="2825" w:type="dxa"/>
            <w:noWrap/>
            <w:hideMark/>
          </w:tcPr>
          <w:p w14:paraId="59CBCC3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указание поля, в котором обнаружено несоответствие при проверке.</w:t>
            </w:r>
          </w:p>
        </w:tc>
        <w:tc>
          <w:tcPr>
            <w:tcW w:w="901" w:type="dxa"/>
            <w:hideMark/>
          </w:tcPr>
          <w:p w14:paraId="7A663A2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3ED325F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имя поля</w:t>
            </w:r>
          </w:p>
        </w:tc>
        <w:tc>
          <w:tcPr>
            <w:tcW w:w="3833" w:type="dxa"/>
            <w:hideMark/>
          </w:tcPr>
          <w:p w14:paraId="45646F8A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6,15,27,35</w:t>
            </w:r>
          </w:p>
        </w:tc>
      </w:tr>
      <w:tr w:rsidR="00756C36" w:rsidRPr="00215A12" w14:paraId="12D8554B" w14:textId="77777777" w:rsidTr="00215A12">
        <w:trPr>
          <w:trHeight w:val="20"/>
        </w:trPr>
        <w:tc>
          <w:tcPr>
            <w:tcW w:w="405" w:type="dxa"/>
            <w:hideMark/>
          </w:tcPr>
          <w:p w14:paraId="618C0766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55</w:t>
            </w:r>
          </w:p>
        </w:tc>
        <w:tc>
          <w:tcPr>
            <w:tcW w:w="1330" w:type="dxa"/>
            <w:hideMark/>
          </w:tcPr>
          <w:p w14:paraId="5404ADA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ТипПров</w:t>
            </w:r>
            <w:proofErr w:type="spellEnd"/>
          </w:p>
        </w:tc>
        <w:tc>
          <w:tcPr>
            <w:tcW w:w="2825" w:type="dxa"/>
            <w:noWrap/>
            <w:hideMark/>
          </w:tcPr>
          <w:p w14:paraId="52875C4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вид выполняемой проверки (идентификаторы, статусы, бизнес-правила).</w:t>
            </w:r>
          </w:p>
        </w:tc>
        <w:tc>
          <w:tcPr>
            <w:tcW w:w="901" w:type="dxa"/>
            <w:hideMark/>
          </w:tcPr>
          <w:p w14:paraId="2DEAE90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763" w:type="dxa"/>
            <w:hideMark/>
          </w:tcPr>
          <w:p w14:paraId="27F9987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IDENTIFIER / STATUS / BUSINESS</w:t>
            </w:r>
          </w:p>
        </w:tc>
        <w:tc>
          <w:tcPr>
            <w:tcW w:w="3833" w:type="dxa"/>
            <w:hideMark/>
          </w:tcPr>
          <w:p w14:paraId="2D5AE38D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6,15,27,35</w:t>
            </w:r>
          </w:p>
        </w:tc>
      </w:tr>
      <w:tr w:rsidR="00756C36" w:rsidRPr="00215A12" w14:paraId="3166D5FD" w14:textId="77777777" w:rsidTr="00215A12">
        <w:trPr>
          <w:trHeight w:val="20"/>
        </w:trPr>
        <w:tc>
          <w:tcPr>
            <w:tcW w:w="405" w:type="dxa"/>
            <w:hideMark/>
          </w:tcPr>
          <w:p w14:paraId="104CD326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56</w:t>
            </w:r>
          </w:p>
        </w:tc>
        <w:tc>
          <w:tcPr>
            <w:tcW w:w="1330" w:type="dxa"/>
            <w:hideMark/>
          </w:tcPr>
          <w:p w14:paraId="6E4D156B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ID_Прав</w:t>
            </w:r>
            <w:proofErr w:type="spellEnd"/>
          </w:p>
        </w:tc>
        <w:tc>
          <w:tcPr>
            <w:tcW w:w="2825" w:type="dxa"/>
            <w:noWrap/>
            <w:hideMark/>
          </w:tcPr>
          <w:p w14:paraId="1E3BA80D" w14:textId="0E511FE5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идентификатор конкретного правила проверки, применённого системой.</w:t>
            </w:r>
          </w:p>
        </w:tc>
        <w:tc>
          <w:tcPr>
            <w:tcW w:w="901" w:type="dxa"/>
            <w:hideMark/>
          </w:tcPr>
          <w:p w14:paraId="71AAD010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40FCF1B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1–64</w:t>
            </w:r>
          </w:p>
        </w:tc>
        <w:tc>
          <w:tcPr>
            <w:tcW w:w="3833" w:type="dxa"/>
            <w:hideMark/>
          </w:tcPr>
          <w:p w14:paraId="42D2F0A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6,15,27,35</w:t>
            </w:r>
          </w:p>
        </w:tc>
      </w:tr>
      <w:tr w:rsidR="00756C36" w:rsidRPr="00215A12" w14:paraId="2636ECE9" w14:textId="77777777" w:rsidTr="00215A12">
        <w:trPr>
          <w:trHeight w:val="20"/>
        </w:trPr>
        <w:tc>
          <w:tcPr>
            <w:tcW w:w="405" w:type="dxa"/>
            <w:hideMark/>
          </w:tcPr>
          <w:p w14:paraId="512C21E7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57</w:t>
            </w:r>
          </w:p>
        </w:tc>
        <w:tc>
          <w:tcPr>
            <w:tcW w:w="1330" w:type="dxa"/>
            <w:hideMark/>
          </w:tcPr>
          <w:p w14:paraId="251D705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ID_Автор</w:t>
            </w:r>
            <w:proofErr w:type="spellEnd"/>
          </w:p>
        </w:tc>
        <w:tc>
          <w:tcPr>
            <w:tcW w:w="2825" w:type="dxa"/>
            <w:noWrap/>
            <w:hideMark/>
          </w:tcPr>
          <w:p w14:paraId="756B6FC7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идентификатор авторизации финансовой операции в платёжной системе.</w:t>
            </w:r>
          </w:p>
        </w:tc>
        <w:tc>
          <w:tcPr>
            <w:tcW w:w="901" w:type="dxa"/>
            <w:hideMark/>
          </w:tcPr>
          <w:p w14:paraId="35AC0BA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24479794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16–128</w:t>
            </w:r>
          </w:p>
        </w:tc>
        <w:tc>
          <w:tcPr>
            <w:tcW w:w="3833" w:type="dxa"/>
            <w:hideMark/>
          </w:tcPr>
          <w:p w14:paraId="698ECC0D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42,45</w:t>
            </w:r>
          </w:p>
        </w:tc>
      </w:tr>
      <w:tr w:rsidR="00756C36" w:rsidRPr="00215A12" w14:paraId="47C2DEC2" w14:textId="77777777" w:rsidTr="00215A12">
        <w:trPr>
          <w:trHeight w:val="20"/>
        </w:trPr>
        <w:tc>
          <w:tcPr>
            <w:tcW w:w="405" w:type="dxa"/>
            <w:hideMark/>
          </w:tcPr>
          <w:p w14:paraId="242B667C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58</w:t>
            </w:r>
          </w:p>
        </w:tc>
        <w:tc>
          <w:tcPr>
            <w:tcW w:w="1330" w:type="dxa"/>
            <w:hideMark/>
          </w:tcPr>
          <w:p w14:paraId="3007739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СтатЗач</w:t>
            </w:r>
            <w:proofErr w:type="spellEnd"/>
          </w:p>
        </w:tc>
        <w:tc>
          <w:tcPr>
            <w:tcW w:w="2825" w:type="dxa"/>
            <w:noWrap/>
            <w:hideMark/>
          </w:tcPr>
          <w:p w14:paraId="28EA722D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статус зачисления средств по операции оплаты.</w:t>
            </w:r>
          </w:p>
        </w:tc>
        <w:tc>
          <w:tcPr>
            <w:tcW w:w="901" w:type="dxa"/>
            <w:hideMark/>
          </w:tcPr>
          <w:p w14:paraId="452AE7A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763" w:type="dxa"/>
            <w:hideMark/>
          </w:tcPr>
          <w:p w14:paraId="1A062AE5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CREDITED / DECLINED</w:t>
            </w:r>
          </w:p>
        </w:tc>
        <w:tc>
          <w:tcPr>
            <w:tcW w:w="3833" w:type="dxa"/>
            <w:hideMark/>
          </w:tcPr>
          <w:p w14:paraId="79A8474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45 Используется: 21,24</w:t>
            </w:r>
          </w:p>
        </w:tc>
      </w:tr>
      <w:tr w:rsidR="00756C36" w:rsidRPr="00215A12" w14:paraId="6C032CA8" w14:textId="77777777" w:rsidTr="00215A12">
        <w:trPr>
          <w:trHeight w:val="20"/>
        </w:trPr>
        <w:tc>
          <w:tcPr>
            <w:tcW w:w="405" w:type="dxa"/>
            <w:hideMark/>
          </w:tcPr>
          <w:p w14:paraId="19E8976A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59</w:t>
            </w:r>
          </w:p>
        </w:tc>
        <w:tc>
          <w:tcPr>
            <w:tcW w:w="1330" w:type="dxa"/>
            <w:hideMark/>
          </w:tcPr>
          <w:p w14:paraId="0B05764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ID_Серв</w:t>
            </w:r>
            <w:proofErr w:type="spellEnd"/>
          </w:p>
        </w:tc>
        <w:tc>
          <w:tcPr>
            <w:tcW w:w="2825" w:type="dxa"/>
            <w:noWrap/>
            <w:hideMark/>
          </w:tcPr>
          <w:p w14:paraId="6B985C09" w14:textId="09C23005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идентификатор сервиса, обработавшего сообщение.</w:t>
            </w:r>
          </w:p>
        </w:tc>
        <w:tc>
          <w:tcPr>
            <w:tcW w:w="901" w:type="dxa"/>
            <w:hideMark/>
          </w:tcPr>
          <w:p w14:paraId="4F0FACF8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276B8EEC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1–64</w:t>
            </w:r>
          </w:p>
        </w:tc>
        <w:tc>
          <w:tcPr>
            <w:tcW w:w="3833" w:type="dxa"/>
            <w:hideMark/>
          </w:tcPr>
          <w:p w14:paraId="6456ABA1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опционально</w:t>
            </w:r>
          </w:p>
        </w:tc>
      </w:tr>
      <w:tr w:rsidR="00756C36" w:rsidRPr="00215A12" w14:paraId="70891F8A" w14:textId="77777777" w:rsidTr="00215A12">
        <w:trPr>
          <w:trHeight w:val="20"/>
        </w:trPr>
        <w:tc>
          <w:tcPr>
            <w:tcW w:w="405" w:type="dxa"/>
            <w:hideMark/>
          </w:tcPr>
          <w:p w14:paraId="50D51BD2" w14:textId="77777777" w:rsidR="00756C36" w:rsidRPr="00215A12" w:rsidRDefault="00756C36" w:rsidP="00756C36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330" w:type="dxa"/>
            <w:hideMark/>
          </w:tcPr>
          <w:p w14:paraId="1A992B9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ИмяСерв</w:t>
            </w:r>
            <w:proofErr w:type="spellEnd"/>
          </w:p>
        </w:tc>
        <w:tc>
          <w:tcPr>
            <w:tcW w:w="2825" w:type="dxa"/>
            <w:noWrap/>
            <w:hideMark/>
          </w:tcPr>
          <w:p w14:paraId="012B2E8F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название сервиса, обработавшего сообщение.</w:t>
            </w:r>
          </w:p>
        </w:tc>
        <w:tc>
          <w:tcPr>
            <w:tcW w:w="901" w:type="dxa"/>
            <w:hideMark/>
          </w:tcPr>
          <w:p w14:paraId="70A5D579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763" w:type="dxa"/>
            <w:hideMark/>
          </w:tcPr>
          <w:p w14:paraId="24FB85A3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0–128</w:t>
            </w:r>
          </w:p>
        </w:tc>
        <w:tc>
          <w:tcPr>
            <w:tcW w:w="3833" w:type="dxa"/>
            <w:hideMark/>
          </w:tcPr>
          <w:p w14:paraId="604274D6" w14:textId="77777777" w:rsidR="00756C36" w:rsidRPr="00215A12" w:rsidRDefault="00756C36" w:rsidP="00756C36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15A1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Формируется: опционально</w:t>
            </w:r>
          </w:p>
        </w:tc>
      </w:tr>
    </w:tbl>
    <w:p w14:paraId="39B716D9" w14:textId="77777777" w:rsidR="00756C36" w:rsidRPr="00235246" w:rsidRDefault="00756C36" w:rsidP="00235246"/>
    <w:p w14:paraId="3905ED67" w14:textId="3EA2314A" w:rsidR="0053406E" w:rsidRDefault="0053406E" w:rsidP="0053406E">
      <w:pPr>
        <w:pStyle w:val="20"/>
      </w:pPr>
      <w:bookmarkStart w:id="143" w:name="_Toc219081095"/>
      <w:bookmarkStart w:id="144" w:name="_Toc219081151"/>
      <w:bookmarkStart w:id="145" w:name="_Toc219081254"/>
      <w:r>
        <w:lastRenderedPageBreak/>
        <w:t>Правила применения элементов бизнес-данных в сообщениях</w:t>
      </w:r>
      <w:bookmarkEnd w:id="143"/>
      <w:bookmarkEnd w:id="144"/>
      <w:bookmarkEnd w:id="145"/>
      <w:r>
        <w:t xml:space="preserve"> </w:t>
      </w:r>
    </w:p>
    <w:p w14:paraId="6BFEDFE8" w14:textId="37DB9923" w:rsidR="006D051D" w:rsidRDefault="00EA6DDD" w:rsidP="006D051D">
      <w:pPr>
        <w:ind w:left="-1418" w:firstLine="0"/>
      </w:pPr>
      <w:r w:rsidRPr="00EA6DDD">
        <w:rPr>
          <w:noProof/>
        </w:rPr>
        <w:drawing>
          <wp:inline distT="0" distB="0" distL="0" distR="0" wp14:anchorId="2A65DF95" wp14:editId="240C34FF">
            <wp:extent cx="7258478" cy="61341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3802" cy="61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89C68" w14:textId="448941A0" w:rsidR="006D051D" w:rsidRPr="00235246" w:rsidRDefault="00EA6DDD" w:rsidP="00EA6DDD">
      <w:pPr>
        <w:ind w:left="-1418" w:firstLine="0"/>
        <w:jc w:val="left"/>
      </w:pPr>
      <w:r w:rsidRPr="00EA6DDD">
        <w:rPr>
          <w:noProof/>
        </w:rPr>
        <w:lastRenderedPageBreak/>
        <w:drawing>
          <wp:inline distT="0" distB="0" distL="0" distR="0" wp14:anchorId="497F41D1" wp14:editId="013432C9">
            <wp:extent cx="7261860" cy="654233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743" cy="655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BEE20" w14:textId="2B77751A" w:rsidR="0053406E" w:rsidRDefault="0053406E" w:rsidP="0053406E">
      <w:pPr>
        <w:pStyle w:val="1"/>
      </w:pPr>
      <w:bookmarkStart w:id="146" w:name="_Toc219081096"/>
      <w:bookmarkStart w:id="147" w:name="_Toc219081152"/>
      <w:bookmarkStart w:id="148" w:name="_Toc219081255"/>
      <w:r>
        <w:t>Заключение</w:t>
      </w:r>
      <w:bookmarkEnd w:id="146"/>
      <w:bookmarkEnd w:id="147"/>
      <w:bookmarkEnd w:id="148"/>
    </w:p>
    <w:p w14:paraId="01EA2419" w14:textId="56348A21" w:rsidR="00477278" w:rsidRDefault="00741875" w:rsidP="00477278">
      <w:r>
        <w:t xml:space="preserve">Сервис </w:t>
      </w:r>
      <w:proofErr w:type="spellStart"/>
      <w:r>
        <w:t>КлирЧек</w:t>
      </w:r>
      <w:proofErr w:type="spellEnd"/>
      <w:r>
        <w:t xml:space="preserve"> – полная прозрачность, доверие и контроль, что </w:t>
      </w:r>
      <w:proofErr w:type="spellStart"/>
      <w:r>
        <w:t>подтвержнается</w:t>
      </w:r>
      <w:proofErr w:type="spellEnd"/>
      <w:r>
        <w:t xml:space="preserve"> технологической обоснованностью применения технологии смарт-контрактов, результатами исследования потребительского сегмента. Идея –</w:t>
      </w:r>
      <w:r>
        <w:t xml:space="preserve"> </w:t>
      </w:r>
      <w:r>
        <w:t>предварительное составление</w:t>
      </w:r>
      <w:r>
        <w:t xml:space="preserve"> обговоренного списка покупок (сметы – смарт-контракта) для</w:t>
      </w:r>
      <w:r w:rsidRPr="001F1E8B">
        <w:t xml:space="preserve"> </w:t>
      </w:r>
      <w:r>
        <w:t>дальнейшего</w:t>
      </w:r>
      <w:r w:rsidRPr="001F1E8B">
        <w:t xml:space="preserve"> сопоставления предварительного чека покупки перед оплатой корзины товаров в магазине</w:t>
      </w:r>
      <w:r>
        <w:t>.</w:t>
      </w:r>
      <w:r w:rsidR="00477278">
        <w:t xml:space="preserve"> </w:t>
      </w:r>
      <w:r w:rsidR="00477278">
        <w:t xml:space="preserve">Для работы сервиса требуется: наличие банковского счёта у участника финансирования, подключённое кассовое </w:t>
      </w:r>
      <w:proofErr w:type="gramStart"/>
      <w:r w:rsidR="00477278">
        <w:t>ПО магазина</w:t>
      </w:r>
      <w:proofErr w:type="gramEnd"/>
      <w:r w:rsidR="00477278">
        <w:t xml:space="preserve"> и согласие ТСП на передачу данных о предварительном чеке. Все остальные процессы — проверка, резервирование средств и </w:t>
      </w:r>
      <w:r w:rsidR="00477278">
        <w:lastRenderedPageBreak/>
        <w:t>проведение оплаты — автоматизированы внутри системы, что обеспечивает понятную и прозрачную логику использования.</w:t>
      </w:r>
    </w:p>
    <w:p w14:paraId="4B410E0E" w14:textId="0E9F9460" w:rsidR="00477278" w:rsidRDefault="00477278" w:rsidP="00477278">
      <w:r>
        <w:t xml:space="preserve">Сервис решает конкретную подтверждённую проблему — контроль целевых покупок и устранение недоверия между финансирующим и ответственным за покупку. Результаты </w:t>
      </w:r>
      <w:proofErr w:type="spellStart"/>
      <w:r>
        <w:t>CustDev</w:t>
      </w:r>
      <w:proofErr w:type="spellEnd"/>
      <w:r>
        <w:t xml:space="preserve"> показали, что 84% респондентов сталкивались с ситуациями совместных или целевых покупок, а 77% считают критически важным, чтобы средства расходовались строго по назначению. Высокая оценка неудобства ручного контроля (76% респондентов оценили проблему на 7–10 из 10) подтверждает наличие рыночного спроса. </w:t>
      </w:r>
      <w:proofErr w:type="spellStart"/>
      <w:r>
        <w:t>КлирЧек</w:t>
      </w:r>
      <w:proofErr w:type="spellEnd"/>
      <w:r>
        <w:t xml:space="preserve"> формирует собственную рыночную нишу на пересечении </w:t>
      </w:r>
      <w:proofErr w:type="spellStart"/>
      <w:r>
        <w:t>финтех</w:t>
      </w:r>
      <w:proofErr w:type="spellEnd"/>
      <w:r>
        <w:t xml:space="preserve">-сервисов, кассовой инфраструктуры и товарной </w:t>
      </w:r>
      <w:proofErr w:type="spellStart"/>
      <w:r>
        <w:t>прослеживаемости</w:t>
      </w:r>
      <w:proofErr w:type="spellEnd"/>
      <w:r>
        <w:t>, где в настоящее время отсутствуют комплексные решения.</w:t>
      </w:r>
    </w:p>
    <w:p w14:paraId="19C514C4" w14:textId="77777777" w:rsidR="00477278" w:rsidRDefault="00477278" w:rsidP="00477278">
      <w:r>
        <w:t>Целевые сегменты сервиса включают корпоративные закупки, строительную сферу, бытовые услуги, ЖКХ, благотворительные фонды и частных заказчиков, что совокупно формирует значимую и устойчивую аудиторию. Затраты на завоевание аудитории определены через маркетинговую модель и составляют 30 млн руб. на стартовый период привлечения пользователей. Анализ конкурентной среды показал, что существующие решения (</w:t>
      </w:r>
      <w:proofErr w:type="spellStart"/>
      <w:r>
        <w:t>маркетплейсы</w:t>
      </w:r>
      <w:proofErr w:type="spellEnd"/>
      <w:r>
        <w:t xml:space="preserve">, </w:t>
      </w:r>
      <w:proofErr w:type="spellStart"/>
      <w:r>
        <w:t>Сметтер</w:t>
      </w:r>
      <w:proofErr w:type="spellEnd"/>
      <w:r>
        <w:t xml:space="preserve">, «Мои чеки онлайн», 1С-Сканер, корпоративные карты) закрывают лишь отдельные этапы процесса и не обеспечивают автоматического целевого финансирования. Для выбранных сегментов </w:t>
      </w:r>
      <w:proofErr w:type="spellStart"/>
      <w:r>
        <w:t>КлирЧек</w:t>
      </w:r>
      <w:proofErr w:type="spellEnd"/>
      <w:r>
        <w:t xml:space="preserve"> обладает высокой привлекательностью за счёт устранения ключевой боли — недоверия и ручного контроля.</w:t>
      </w:r>
    </w:p>
    <w:p w14:paraId="46701044" w14:textId="045D1F78" w:rsidR="00477278" w:rsidRDefault="00477278" w:rsidP="00477278">
      <w:r>
        <w:t xml:space="preserve">Товарами-заменителями выступают сервисы формирования корзин, составления смет, хранения чеков и корпоративные платёжные инструменты, однако ни один из них не объединяет выбор товара, контроль, оплату и подтверждение исполнения обязательств в едином контуре. Количество прямых конкурентов с аналогичным механизмом отсутствует, что позволяет формировать новый сегмент цифровых сервисов целевого финансирования. По мере интеграции с системой «Честный знак» и кассовыми </w:t>
      </w:r>
      <w:proofErr w:type="spellStart"/>
      <w:r>
        <w:t>вендорами</w:t>
      </w:r>
      <w:proofErr w:type="spellEnd"/>
      <w:r>
        <w:t xml:space="preserve"> ассортимент доступных товаров будет расширяться, включая новые категории обязательной маркировки. Ценовая модель сервиса (4,3 руб. за транзакцию и 160 руб.</w:t>
      </w:r>
      <w:r>
        <w:t xml:space="preserve"> за подписку</w:t>
      </w:r>
      <w:r>
        <w:t>) находится ниже стоимости существующих профессиональных решений, что обеспечивает конкурентное преимущество.</w:t>
      </w:r>
    </w:p>
    <w:p w14:paraId="3D410FCB" w14:textId="77777777" w:rsidR="00477278" w:rsidRDefault="00477278" w:rsidP="00477278">
      <w:r>
        <w:t xml:space="preserve">Финансовая модель проекта показала положительные показатели эффективности: NPV — 62,6 млн руб., IRR — 113%, PI — 1,72, срок окупаемости — 27 месяцев. Соотношение LTV/CAC = 3,35 подтверждает устойчивость юнит-экономики и прибыльность масштабирования. Основные риски связаны с интеграциями, регуляторными согласованиями и формированием доверия пользователей, однако их уровень учтён в ставке дисконтирования 50,18% и не превышает допустимые значения для инфраструктурных </w:t>
      </w:r>
      <w:proofErr w:type="spellStart"/>
      <w:r>
        <w:t>финтех</w:t>
      </w:r>
      <w:proofErr w:type="spellEnd"/>
      <w:r>
        <w:t xml:space="preserve">-проектов. Таким образом, сервис экономически жизнеспособен и </w:t>
      </w:r>
      <w:proofErr w:type="spellStart"/>
      <w:r>
        <w:t>инвестиционно</w:t>
      </w:r>
      <w:proofErr w:type="spellEnd"/>
      <w:r>
        <w:t xml:space="preserve"> привлекателен.</w:t>
      </w:r>
    </w:p>
    <w:p w14:paraId="3B379B84" w14:textId="77777777" w:rsidR="00477278" w:rsidRDefault="00477278" w:rsidP="00477278">
      <w:proofErr w:type="spellStart"/>
      <w:r>
        <w:t>КлирЧек</w:t>
      </w:r>
      <w:proofErr w:type="spellEnd"/>
      <w:r>
        <w:t xml:space="preserve"> решает социально значимую задачу повышения доверия в финансовых и бытовых взаимодействиях: от контроля закупок в семьях и благотворительности до прозрачности корпоративных расходов и подрядных работ. Сервис снижает вероятность мошенничества, конфликтов и финансовых потерь, упрощает участие в совместных покупках и делает процессы понятными для всех сторон. Это особенно важно в жизненных ситуациях, где одна сторона вынуждена доверять другой значительные денежные средства без возможности оперативного контроля. Внедрение сервиса способствует формированию культуры прозрачных расчётов и повышению цифровой финансовой грамотности населения.</w:t>
      </w:r>
    </w:p>
    <w:p w14:paraId="5F55DA03" w14:textId="77777777" w:rsidR="00477278" w:rsidRDefault="00477278" w:rsidP="00477278"/>
    <w:p w14:paraId="55FB5592" w14:textId="234CAC67" w:rsidR="000B4BF1" w:rsidRDefault="00B14341" w:rsidP="00741875">
      <w:pPr>
        <w:pStyle w:val="1"/>
      </w:pPr>
      <w:bookmarkStart w:id="149" w:name="_Toc219081097"/>
      <w:bookmarkStart w:id="150" w:name="_Toc219081153"/>
      <w:bookmarkStart w:id="151" w:name="_Toc219081256"/>
      <w:r w:rsidRPr="005D7BC1">
        <w:lastRenderedPageBreak/>
        <w:t>Список использованных ист</w:t>
      </w:r>
      <w:r w:rsidR="00D54A73">
        <w:t>очников</w:t>
      </w:r>
      <w:bookmarkEnd w:id="149"/>
      <w:bookmarkEnd w:id="150"/>
      <w:bookmarkEnd w:id="151"/>
    </w:p>
    <w:p w14:paraId="4B913E3F" w14:textId="7F1BC5A4" w:rsidR="00741875" w:rsidRPr="00741875" w:rsidRDefault="00741875" w:rsidP="00741875">
      <w:r>
        <w:t>Сноски</w:t>
      </w:r>
    </w:p>
    <w:sectPr w:rsidR="00741875" w:rsidRPr="00741875" w:rsidSect="00FE3192">
      <w:footerReference w:type="default" r:id="rId38"/>
      <w:footerReference w:type="first" r:id="rId3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37686E" w14:textId="77777777" w:rsidR="0034069F" w:rsidRDefault="0034069F" w:rsidP="00216DDB">
      <w:r>
        <w:separator/>
      </w:r>
    </w:p>
    <w:p w14:paraId="6AAE26B7" w14:textId="77777777" w:rsidR="0034069F" w:rsidRDefault="0034069F" w:rsidP="00216DDB"/>
    <w:p w14:paraId="361023C1" w14:textId="77777777" w:rsidR="0034069F" w:rsidRDefault="0034069F" w:rsidP="00216DDB"/>
    <w:p w14:paraId="243884D2" w14:textId="77777777" w:rsidR="0034069F" w:rsidRDefault="0034069F" w:rsidP="00216DDB"/>
    <w:p w14:paraId="274C40BC" w14:textId="77777777" w:rsidR="0034069F" w:rsidRDefault="0034069F" w:rsidP="00216DDB"/>
  </w:endnote>
  <w:endnote w:type="continuationSeparator" w:id="0">
    <w:p w14:paraId="744F31A7" w14:textId="77777777" w:rsidR="0034069F" w:rsidRDefault="0034069F" w:rsidP="00216DDB">
      <w:r>
        <w:continuationSeparator/>
      </w:r>
    </w:p>
    <w:p w14:paraId="1D30D3A6" w14:textId="77777777" w:rsidR="0034069F" w:rsidRDefault="0034069F" w:rsidP="00216DDB"/>
    <w:p w14:paraId="75344412" w14:textId="77777777" w:rsidR="0034069F" w:rsidRDefault="0034069F" w:rsidP="00216DDB"/>
    <w:p w14:paraId="71244C4A" w14:textId="77777777" w:rsidR="0034069F" w:rsidRDefault="0034069F" w:rsidP="00216DDB"/>
    <w:p w14:paraId="188FA680" w14:textId="77777777" w:rsidR="0034069F" w:rsidRDefault="0034069F" w:rsidP="00216D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57920897"/>
      <w:docPartObj>
        <w:docPartGallery w:val="Page Numbers (Bottom of Page)"/>
        <w:docPartUnique/>
      </w:docPartObj>
    </w:sdtPr>
    <w:sdtContent>
      <w:p w14:paraId="5041596D" w14:textId="4B454BCB" w:rsidR="001325DA" w:rsidRDefault="001325DA" w:rsidP="00216DDB">
        <w:pPr>
          <w:pStyle w:val="a3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7278">
          <w:rPr>
            <w:noProof/>
          </w:rPr>
          <w:t>58</w:t>
        </w:r>
        <w:r>
          <w:fldChar w:fldCharType="end"/>
        </w:r>
      </w:p>
    </w:sdtContent>
  </w:sdt>
  <w:p w14:paraId="76109179" w14:textId="77777777" w:rsidR="001325DA" w:rsidRDefault="001325DA" w:rsidP="00216DDB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1D577D" w14:textId="72254B66" w:rsidR="00741875" w:rsidRPr="00741875" w:rsidRDefault="00741875" w:rsidP="00741875">
    <w:pPr>
      <w:pStyle w:val="a3"/>
      <w:ind w:firstLine="0"/>
      <w:jc w:val="center"/>
      <w:rPr>
        <w:b/>
        <w:sz w:val="28"/>
        <w:szCs w:val="28"/>
      </w:rPr>
    </w:pPr>
    <w:r w:rsidRPr="00741875">
      <w:rPr>
        <w:b/>
        <w:sz w:val="28"/>
        <w:szCs w:val="28"/>
      </w:rPr>
      <w:t>Москва 2025</w:t>
    </w:r>
  </w:p>
  <w:p w14:paraId="4AFA3057" w14:textId="77777777" w:rsidR="00741875" w:rsidRDefault="0074187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C5C789" w14:textId="77777777" w:rsidR="0034069F" w:rsidRDefault="0034069F" w:rsidP="00216DDB">
      <w:r>
        <w:separator/>
      </w:r>
    </w:p>
    <w:p w14:paraId="5D848E7C" w14:textId="77777777" w:rsidR="0034069F" w:rsidRDefault="0034069F" w:rsidP="00216DDB"/>
    <w:p w14:paraId="415B2255" w14:textId="77777777" w:rsidR="0034069F" w:rsidRDefault="0034069F" w:rsidP="00216DDB"/>
    <w:p w14:paraId="6040F74F" w14:textId="77777777" w:rsidR="0034069F" w:rsidRDefault="0034069F" w:rsidP="00216DDB"/>
    <w:p w14:paraId="375C8923" w14:textId="77777777" w:rsidR="0034069F" w:rsidRDefault="0034069F" w:rsidP="00216DDB"/>
  </w:footnote>
  <w:footnote w:type="continuationSeparator" w:id="0">
    <w:p w14:paraId="1D65410A" w14:textId="77777777" w:rsidR="0034069F" w:rsidRDefault="0034069F" w:rsidP="00216DDB">
      <w:r>
        <w:continuationSeparator/>
      </w:r>
    </w:p>
    <w:p w14:paraId="507CE563" w14:textId="77777777" w:rsidR="0034069F" w:rsidRDefault="0034069F" w:rsidP="00216DDB"/>
    <w:p w14:paraId="6278EF1D" w14:textId="77777777" w:rsidR="0034069F" w:rsidRDefault="0034069F" w:rsidP="00216DDB"/>
    <w:p w14:paraId="547A17CE" w14:textId="77777777" w:rsidR="0034069F" w:rsidRDefault="0034069F" w:rsidP="00216DDB"/>
    <w:p w14:paraId="6AF025BB" w14:textId="77777777" w:rsidR="0034069F" w:rsidRDefault="0034069F" w:rsidP="00216DDB"/>
  </w:footnote>
  <w:footnote w:id="1">
    <w:p w14:paraId="1ED52BED" w14:textId="492207DB" w:rsidR="001325DA" w:rsidRDefault="001325DA" w:rsidP="00750931">
      <w:pPr>
        <w:pStyle w:val="a6"/>
        <w:jc w:val="left"/>
      </w:pPr>
      <w:r>
        <w:rPr>
          <w:rStyle w:val="a8"/>
        </w:rPr>
        <w:footnoteRef/>
      </w:r>
      <w:r>
        <w:t xml:space="preserve"> </w:t>
      </w:r>
      <w:hyperlink r:id="rId1" w:history="1">
        <w:r w:rsidRPr="004846BB">
          <w:rPr>
            <w:rStyle w:val="a9"/>
          </w:rPr>
          <w:t>https://www.nspk.ru/file/b4ba971b/reestr-vendorov230925.pdf</w:t>
        </w:r>
      </w:hyperlink>
      <w:r>
        <w:t xml:space="preserve">; </w:t>
      </w:r>
      <w:r w:rsidRPr="00750931">
        <w:t>https://yookassa.ru/docs/support/payments/tax-sync/mir-certificates?utm_source=chatgpt.com</w:t>
      </w:r>
    </w:p>
  </w:footnote>
  <w:footnote w:id="2">
    <w:p w14:paraId="44D08E7B" w14:textId="77777777" w:rsidR="008D55F6" w:rsidRDefault="008D55F6" w:rsidP="008D55F6">
      <w:pPr>
        <w:pStyle w:val="a6"/>
      </w:pPr>
      <w:r>
        <w:rPr>
          <w:rStyle w:val="a8"/>
        </w:rPr>
        <w:footnoteRef/>
      </w:r>
      <w:r>
        <w:t xml:space="preserve"> </w:t>
      </w:r>
      <w:r w:rsidRPr="00BB4480">
        <w:t>https://www.nspk.ru/file/b4ba971b/reestr-vendorov230925.pdf</w:t>
      </w:r>
    </w:p>
  </w:footnote>
  <w:footnote w:id="3">
    <w:p w14:paraId="625B81B0" w14:textId="77777777" w:rsidR="001325DA" w:rsidRDefault="001325DA" w:rsidP="00C33C7A">
      <w:pPr>
        <w:pStyle w:val="a6"/>
      </w:pPr>
      <w:r>
        <w:rPr>
          <w:rStyle w:val="a8"/>
        </w:rPr>
        <w:footnoteRef/>
      </w:r>
      <w:r>
        <w:t xml:space="preserve"> </w:t>
      </w:r>
      <w:r w:rsidRPr="00C33C7A">
        <w:t>https://classifikators.ru/okpd#codes</w:t>
      </w:r>
    </w:p>
  </w:footnote>
  <w:footnote w:id="4">
    <w:p w14:paraId="6B8B28FB" w14:textId="77777777" w:rsidR="001325DA" w:rsidRDefault="001325DA" w:rsidP="00C33C7A">
      <w:pPr>
        <w:pStyle w:val="a6"/>
      </w:pPr>
      <w:r>
        <w:rPr>
          <w:rStyle w:val="a8"/>
        </w:rPr>
        <w:footnoteRef/>
      </w:r>
      <w:r>
        <w:t xml:space="preserve"> </w:t>
      </w:r>
      <w:r w:rsidRPr="00C33C7A">
        <w:t>https://normativ.kontur.ru/document?moduleId=1&amp;documentId=488607</w:t>
      </w:r>
    </w:p>
  </w:footnote>
  <w:footnote w:id="5">
    <w:p w14:paraId="50372973" w14:textId="3A834B97" w:rsidR="001325DA" w:rsidRDefault="001325DA">
      <w:pPr>
        <w:pStyle w:val="a6"/>
      </w:pPr>
      <w:r>
        <w:rPr>
          <w:rStyle w:val="a8"/>
        </w:rPr>
        <w:footnoteRef/>
      </w:r>
      <w:r>
        <w:t xml:space="preserve"> </w:t>
      </w:r>
      <w:r w:rsidRPr="00AA2C32">
        <w:t>https://xn--80ajghhoc2aj1c8b.xn--p1ai/</w:t>
      </w:r>
      <w:proofErr w:type="spellStart"/>
      <w:r w:rsidRPr="00AA2C32">
        <w:t>business</w:t>
      </w:r>
      <w:proofErr w:type="spellEnd"/>
      <w:r w:rsidRPr="00AA2C32">
        <w:t>/</w:t>
      </w:r>
      <w:proofErr w:type="spellStart"/>
      <w:r w:rsidRPr="00AA2C32">
        <w:t>pulse</w:t>
      </w:r>
      <w:proofErr w:type="spellEnd"/>
      <w:r w:rsidRPr="00AA2C32">
        <w:t>/</w:t>
      </w:r>
    </w:p>
  </w:footnote>
  <w:footnote w:id="6">
    <w:p w14:paraId="01A1137D" w14:textId="0EEC9859" w:rsidR="001325DA" w:rsidRDefault="001325DA">
      <w:pPr>
        <w:pStyle w:val="a6"/>
      </w:pPr>
      <w:r>
        <w:rPr>
          <w:rStyle w:val="a8"/>
        </w:rPr>
        <w:footnoteRef/>
      </w:r>
      <w:r>
        <w:t xml:space="preserve"> </w:t>
      </w:r>
      <w:r w:rsidRPr="001325DA">
        <w:t>https://xn--80ajghhoc2aj1c8b.xn--p1ai/</w:t>
      </w:r>
      <w:proofErr w:type="spellStart"/>
      <w:r w:rsidRPr="001325DA">
        <w:t>business</w:t>
      </w:r>
      <w:proofErr w:type="spellEnd"/>
      <w:r w:rsidRPr="001325DA">
        <w:t>/</w:t>
      </w:r>
      <w:proofErr w:type="spellStart"/>
      <w:r w:rsidRPr="001325DA">
        <w:t>projects</w:t>
      </w:r>
      <w:proofErr w:type="spellEnd"/>
      <w:r w:rsidRPr="001325DA">
        <w:t>/</w:t>
      </w:r>
      <w:proofErr w:type="spellStart"/>
      <w:r w:rsidRPr="001325DA">
        <w:t>dairy</w:t>
      </w:r>
      <w:proofErr w:type="spellEnd"/>
      <w:r w:rsidRPr="001325DA">
        <w:t>/</w:t>
      </w:r>
      <w:proofErr w:type="spellStart"/>
      <w:r w:rsidRPr="001325DA">
        <w:t>partners</w:t>
      </w:r>
      <w:proofErr w:type="spellEnd"/>
      <w:r w:rsidRPr="001325DA">
        <w:t>/</w:t>
      </w:r>
      <w:proofErr w:type="spellStart"/>
      <w:r w:rsidRPr="001325DA">
        <w:t>horeca</w:t>
      </w:r>
      <w:proofErr w:type="spellEnd"/>
      <w:r w:rsidRPr="001325DA">
        <w:t>/</w:t>
      </w:r>
      <w:proofErr w:type="spellStart"/>
      <w:r w:rsidRPr="001325DA">
        <w:t>ofd</w:t>
      </w:r>
      <w:proofErr w:type="spellEnd"/>
      <w:r w:rsidRPr="001325DA">
        <w:t>/</w:t>
      </w:r>
    </w:p>
  </w:footnote>
  <w:footnote w:id="7">
    <w:p w14:paraId="3B9559A1" w14:textId="58A7A800" w:rsidR="001325DA" w:rsidRDefault="001325DA">
      <w:pPr>
        <w:pStyle w:val="a6"/>
      </w:pPr>
      <w:r>
        <w:rPr>
          <w:rStyle w:val="a8"/>
        </w:rPr>
        <w:footnoteRef/>
      </w:r>
      <w:r>
        <w:t xml:space="preserve"> </w:t>
      </w:r>
      <w:r w:rsidRPr="0015071F">
        <w:t>https://clck.ru/3QibEJ</w:t>
      </w:r>
    </w:p>
  </w:footnote>
  <w:footnote w:id="8">
    <w:p w14:paraId="38FE9E53" w14:textId="4EA1D4B8" w:rsidR="001325DA" w:rsidRDefault="001325DA">
      <w:pPr>
        <w:pStyle w:val="a6"/>
      </w:pPr>
      <w:r>
        <w:rPr>
          <w:rStyle w:val="a8"/>
        </w:rPr>
        <w:footnoteRef/>
      </w:r>
      <w:r>
        <w:t xml:space="preserve"> </w:t>
      </w:r>
      <w:r w:rsidRPr="0015071F">
        <w:t>https://clck.ru/3QibC4</w:t>
      </w:r>
    </w:p>
  </w:footnote>
  <w:footnote w:id="9">
    <w:p w14:paraId="546EFA87" w14:textId="77777777" w:rsidR="001325DA" w:rsidRDefault="001325DA" w:rsidP="000F5520">
      <w:pPr>
        <w:pStyle w:val="a6"/>
      </w:pPr>
      <w:r>
        <w:rPr>
          <w:rStyle w:val="a8"/>
        </w:rPr>
        <w:footnoteRef/>
      </w:r>
      <w:r>
        <w:t xml:space="preserve"> </w:t>
      </w:r>
      <w:r w:rsidRPr="009678FA">
        <w:t>https://www.cbr.ru/PSystem/</w:t>
      </w:r>
    </w:p>
  </w:footnote>
  <w:footnote w:id="10">
    <w:p w14:paraId="1F4A2E84" w14:textId="77777777" w:rsidR="001325DA" w:rsidRDefault="001325DA" w:rsidP="00B8061C">
      <w:pPr>
        <w:pStyle w:val="a6"/>
      </w:pPr>
      <w:r>
        <w:rPr>
          <w:rStyle w:val="a8"/>
        </w:rPr>
        <w:footnoteRef/>
      </w:r>
      <w:r w:rsidRPr="00AA2C32">
        <w:t>https://xn--80ajghhoc2aj1c8b.xn--p1ai/</w:t>
      </w:r>
      <w:proofErr w:type="spellStart"/>
      <w:r w:rsidRPr="00AA2C32">
        <w:t>business</w:t>
      </w:r>
      <w:proofErr w:type="spellEnd"/>
      <w:r w:rsidRPr="00AA2C32">
        <w:t>/</w:t>
      </w:r>
      <w:proofErr w:type="spellStart"/>
      <w:r w:rsidRPr="00AA2C32">
        <w:t>pulse</w:t>
      </w:r>
      <w:proofErr w:type="spellEnd"/>
      <w:r w:rsidRPr="00AA2C32">
        <w:t>/</w:t>
      </w:r>
    </w:p>
  </w:footnote>
  <w:footnote w:id="11">
    <w:p w14:paraId="7BE733AC" w14:textId="77777777" w:rsidR="001325DA" w:rsidRDefault="001325DA" w:rsidP="00B8061C">
      <w:pPr>
        <w:pStyle w:val="a6"/>
      </w:pPr>
      <w:r>
        <w:rPr>
          <w:rStyle w:val="a8"/>
        </w:rPr>
        <w:footnoteRef/>
      </w:r>
      <w:r>
        <w:t xml:space="preserve"> </w:t>
      </w:r>
      <w:r w:rsidRPr="0043690B">
        <w:t>https://service.nalog.ru/gosreg/statistics.html</w:t>
      </w:r>
    </w:p>
  </w:footnote>
  <w:footnote w:id="12">
    <w:p w14:paraId="1131270B" w14:textId="071D44F7" w:rsidR="001325DA" w:rsidRDefault="001325DA">
      <w:pPr>
        <w:pStyle w:val="a6"/>
      </w:pPr>
      <w:r>
        <w:rPr>
          <w:rStyle w:val="a8"/>
        </w:rPr>
        <w:footnoteRef/>
      </w:r>
      <w:r>
        <w:t xml:space="preserve"> </w:t>
      </w:r>
      <w:r w:rsidRPr="0015071F">
        <w:t>https://clck.ru/3QibEJ</w:t>
      </w:r>
    </w:p>
  </w:footnote>
  <w:footnote w:id="13">
    <w:p w14:paraId="2CB6F894" w14:textId="69A913EE" w:rsidR="001325DA" w:rsidRDefault="001325DA">
      <w:pPr>
        <w:pStyle w:val="a6"/>
      </w:pPr>
      <w:r>
        <w:rPr>
          <w:rStyle w:val="a8"/>
        </w:rPr>
        <w:footnoteRef/>
      </w:r>
      <w:r>
        <w:t xml:space="preserve"> </w:t>
      </w:r>
      <w:r w:rsidRPr="008C5A55">
        <w:t>https://www.rosstat.gov.ru/storage/mediabank/Russia_strani_mira_2024_short.pdf</w:t>
      </w:r>
    </w:p>
  </w:footnote>
  <w:footnote w:id="14">
    <w:p w14:paraId="322B278C" w14:textId="26053E51" w:rsidR="001325DA" w:rsidRPr="00BA6D22" w:rsidRDefault="001325DA" w:rsidP="00BA6D22">
      <w:pPr>
        <w:ind w:firstLine="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a8"/>
        </w:rPr>
        <w:footnoteRef/>
      </w:r>
      <w:r>
        <w:t xml:space="preserve"> </w:t>
      </w:r>
      <w:r w:rsidRPr="00BA6D22">
        <w:rPr>
          <w:rFonts w:ascii="Calibri" w:eastAsia="Times New Roman" w:hAnsi="Calibri" w:cs="Calibri"/>
          <w:color w:val="000000"/>
          <w:sz w:val="22"/>
          <w:szCs w:val="22"/>
        </w:rPr>
        <w:t>https://www.sberbank.ru/ru/sberpress/analitika_issledovaniya/article?newsID=9c39b4ea-b98d-48eb-821d-b7deb38b69fe&amp;blockID=8395751f-c0a8-4eaf-9b4c-edb74c4ff38d&amp;regionID=77&amp;lang=ru&amp;type=NEWS#:~:text=%D0%A0%D0%BE%D1%81%D1%81%D0%B8%D1%8F%D0%BD%D0%B5%20%D0%B2%20%D0%BD%D0%B5%D0%B4%D0%B5%D0%BB%D1%8E%20%D0%BF%D0%BE%D1%81%D0%B5%D1%89%D0%B0%D1%8E%D1%82%20%D0%BE%D0%BA%D0%BE%D0%BB%D0%BE,%D1%82%D0%BE%D0%B2%D0%B0%D1%80%D1%8B%20%D0%B8%D0%B7%204%E2%88%925%20%D0%BA%D0%B0%D1%82%D0%B5%D0%B3%D0%BE%D1%80%D0%B8%D0%B9</w:t>
      </w:r>
    </w:p>
  </w:footnote>
  <w:footnote w:id="15">
    <w:p w14:paraId="19B94E74" w14:textId="2DCF41F4" w:rsidR="001325DA" w:rsidRDefault="001325DA">
      <w:pPr>
        <w:pStyle w:val="a6"/>
      </w:pPr>
      <w:r>
        <w:rPr>
          <w:rStyle w:val="a8"/>
        </w:rPr>
        <w:footnoteRef/>
      </w:r>
      <w:r>
        <w:t xml:space="preserve"> </w:t>
      </w:r>
      <w:r w:rsidRPr="00707250">
        <w:t>https://frankrg.com/news/vselennaya-multipodpisok-est-li-predely-rosta</w:t>
      </w:r>
    </w:p>
  </w:footnote>
  <w:footnote w:id="16">
    <w:p w14:paraId="1E6D1927" w14:textId="77777777" w:rsidR="001325DA" w:rsidRDefault="001325DA" w:rsidP="00E84745">
      <w:pPr>
        <w:pStyle w:val="a6"/>
      </w:pPr>
      <w:r>
        <w:rPr>
          <w:rStyle w:val="a8"/>
        </w:rPr>
        <w:footnoteRef/>
      </w:r>
      <w:r>
        <w:t xml:space="preserve"> </w:t>
      </w:r>
      <w:r w:rsidRPr="0015071F">
        <w:t>https://clck.ru/3QibEJ</w:t>
      </w:r>
    </w:p>
  </w:footnote>
  <w:footnote w:id="17">
    <w:p w14:paraId="5A6AB758" w14:textId="77777777" w:rsidR="001325DA" w:rsidRDefault="001325DA" w:rsidP="00E84745">
      <w:pPr>
        <w:pStyle w:val="a6"/>
      </w:pPr>
      <w:r>
        <w:rPr>
          <w:rStyle w:val="a8"/>
        </w:rPr>
        <w:footnoteRef/>
      </w:r>
      <w:r>
        <w:t xml:space="preserve"> </w:t>
      </w:r>
      <w:r w:rsidRPr="008C5A55">
        <w:t>https://www.rosstat.gov.ru/storage/mediabank/Russia_strani_mira_2024_short.pdf</w:t>
      </w:r>
    </w:p>
  </w:footnote>
  <w:footnote w:id="18">
    <w:p w14:paraId="0ECEFC32" w14:textId="0ED8DD3F" w:rsidR="001325DA" w:rsidRDefault="001325DA">
      <w:pPr>
        <w:pStyle w:val="a6"/>
      </w:pPr>
      <w:r>
        <w:rPr>
          <w:rStyle w:val="a8"/>
        </w:rPr>
        <w:footnoteRef/>
      </w:r>
      <w:r w:rsidRPr="00446BFD">
        <w:t>https://www.cbr.ru/analytics/nps/sbp/1_2022/</w:t>
      </w:r>
    </w:p>
  </w:footnote>
  <w:footnote w:id="19">
    <w:p w14:paraId="5BF810C0" w14:textId="6675BF45" w:rsidR="001325DA" w:rsidRDefault="001325DA">
      <w:pPr>
        <w:pStyle w:val="a6"/>
      </w:pPr>
      <w:r>
        <w:rPr>
          <w:rStyle w:val="a8"/>
        </w:rPr>
        <w:footnoteRef/>
      </w:r>
      <w:r>
        <w:t xml:space="preserve"> </w:t>
      </w:r>
      <w:r w:rsidRPr="00A800A9">
        <w:t>https://www.nspk.ru/file/ac224ffa/413.pdf</w:t>
      </w:r>
    </w:p>
  </w:footnote>
  <w:footnote w:id="20">
    <w:p w14:paraId="3E558F3B" w14:textId="537B7ED1" w:rsidR="001325DA" w:rsidRDefault="001325DA">
      <w:pPr>
        <w:pStyle w:val="a6"/>
      </w:pPr>
      <w:r>
        <w:rPr>
          <w:rStyle w:val="a8"/>
        </w:rPr>
        <w:footnoteRef/>
      </w:r>
      <w:r>
        <w:t xml:space="preserve"> </w:t>
      </w:r>
      <w:r w:rsidRPr="00707250">
        <w:t>https://frankrg.com/news/vselennaya-multipodpisok-est-li-predely-rosta</w:t>
      </w:r>
    </w:p>
  </w:footnote>
  <w:footnote w:id="21">
    <w:p w14:paraId="56F3C40C" w14:textId="508128CC" w:rsidR="001325DA" w:rsidRDefault="001325DA">
      <w:pPr>
        <w:pStyle w:val="a6"/>
      </w:pPr>
      <w:r>
        <w:rPr>
          <w:rStyle w:val="a8"/>
        </w:rPr>
        <w:footnoteRef/>
      </w:r>
      <w:r>
        <w:t xml:space="preserve"> </w:t>
      </w:r>
      <w:r w:rsidRPr="00421C4C">
        <w:t>https://mco.nalog.ru/login</w:t>
      </w:r>
    </w:p>
  </w:footnote>
  <w:footnote w:id="22">
    <w:p w14:paraId="7038EF36" w14:textId="54E66307" w:rsidR="001325DA" w:rsidRDefault="001325DA">
      <w:pPr>
        <w:pStyle w:val="a6"/>
      </w:pPr>
      <w:r>
        <w:rPr>
          <w:rStyle w:val="a8"/>
        </w:rPr>
        <w:footnoteRef/>
      </w:r>
      <w:r>
        <w:t xml:space="preserve"> </w:t>
      </w:r>
      <w:r w:rsidRPr="004E1D69">
        <w:t>https://kontur.ru/articles/5630</w:t>
      </w:r>
    </w:p>
  </w:footnote>
  <w:footnote w:id="23">
    <w:p w14:paraId="3518B14C" w14:textId="0B1EF512" w:rsidR="001325DA" w:rsidRDefault="001325DA" w:rsidP="00C837D4">
      <w:pPr>
        <w:pStyle w:val="a6"/>
        <w:jc w:val="left"/>
      </w:pPr>
      <w:r>
        <w:rPr>
          <w:rStyle w:val="a8"/>
        </w:rPr>
        <w:footnoteRef/>
      </w:r>
      <w:r>
        <w:t xml:space="preserve"> Подсчет доли по показателю среднесписочной численности работников. </w:t>
      </w:r>
      <w:r w:rsidRPr="00C837D4">
        <w:t>https://03.rosstat.gov.ru/statcurrentevents/document/117827</w:t>
      </w:r>
    </w:p>
  </w:footnote>
  <w:footnote w:id="24">
    <w:p w14:paraId="18382BF4" w14:textId="1601F402" w:rsidR="001325DA" w:rsidRDefault="001325DA">
      <w:pPr>
        <w:pStyle w:val="a6"/>
      </w:pPr>
      <w:r>
        <w:rPr>
          <w:rStyle w:val="a8"/>
        </w:rPr>
        <w:footnoteRef/>
      </w:r>
      <w:r>
        <w:t xml:space="preserve"> </w:t>
      </w:r>
      <w:r w:rsidRPr="005C6E89">
        <w:t>https://clck.ru/3QfGDz</w:t>
      </w:r>
    </w:p>
  </w:footnote>
  <w:footnote w:id="25">
    <w:p w14:paraId="63748A65" w14:textId="08C8C5BE" w:rsidR="001325DA" w:rsidRDefault="001325DA">
      <w:pPr>
        <w:pStyle w:val="a6"/>
      </w:pPr>
      <w:r>
        <w:rPr>
          <w:rStyle w:val="a8"/>
        </w:rPr>
        <w:footnoteRef/>
      </w:r>
      <w:r>
        <w:t xml:space="preserve"> из </w:t>
      </w:r>
      <w:proofErr w:type="spellStart"/>
      <w:r>
        <w:t>эксель</w:t>
      </w:r>
      <w:proofErr w:type="spellEnd"/>
    </w:p>
  </w:footnote>
  <w:footnote w:id="26">
    <w:p w14:paraId="10D8729D" w14:textId="77777777" w:rsidR="001325DA" w:rsidRDefault="001325DA" w:rsidP="00415737">
      <w:pPr>
        <w:pStyle w:val="a6"/>
      </w:pPr>
      <w:r>
        <w:rPr>
          <w:rStyle w:val="a8"/>
        </w:rPr>
        <w:footnoteRef/>
      </w:r>
      <w:r>
        <w:t xml:space="preserve"> </w:t>
      </w:r>
      <w:r w:rsidRPr="00415737">
        <w:t>https://www.nspk.ru/file/158a432e/4-14.pdf</w:t>
      </w:r>
    </w:p>
  </w:footnote>
  <w:footnote w:id="27">
    <w:p w14:paraId="7F5F15EA" w14:textId="77777777" w:rsidR="001325DA" w:rsidRDefault="001325DA" w:rsidP="004D36FC">
      <w:pPr>
        <w:pStyle w:val="a6"/>
      </w:pPr>
      <w:r>
        <w:rPr>
          <w:rStyle w:val="a8"/>
        </w:rPr>
        <w:footnoteRef/>
      </w:r>
      <w:r w:rsidRPr="008D3C82">
        <w:t>https://www.sberbank.ru/ru/sberpress/all/article?newsID=a06240af-ec95-4a8c-92e8-768be6fbc101&amp;blockID=1303&amp;regionID=77&amp;lang=ru&amp;type=NEWS</w:t>
      </w:r>
    </w:p>
  </w:footnote>
  <w:footnote w:id="28">
    <w:p w14:paraId="0BE20C1A" w14:textId="4182A448" w:rsidR="00741875" w:rsidRDefault="00741875">
      <w:pPr>
        <w:pStyle w:val="a6"/>
      </w:pPr>
      <w:r>
        <w:rPr>
          <w:rStyle w:val="a8"/>
        </w:rPr>
        <w:footnoteRef/>
      </w:r>
      <w:r>
        <w:t xml:space="preserve">Процент рассмотренных выше сфер деятельности в России. </w:t>
      </w:r>
      <w:r>
        <w:t xml:space="preserve">Подсчет доли по показателю среднесписочной численности работников. </w:t>
      </w:r>
      <w:r w:rsidRPr="00C837D4">
        <w:t>https://03.rosstat.gov.ru/statcurrentevents/document/117827</w:t>
      </w:r>
    </w:p>
  </w:footnote>
  <w:footnote w:id="29">
    <w:p w14:paraId="752C117D" w14:textId="3EF86C8F" w:rsidR="001325DA" w:rsidRDefault="001325DA">
      <w:pPr>
        <w:pStyle w:val="a6"/>
      </w:pPr>
      <w:r>
        <w:rPr>
          <w:rStyle w:val="a8"/>
        </w:rPr>
        <w:footnoteRef/>
      </w:r>
      <w:r>
        <w:t xml:space="preserve"> </w:t>
      </w:r>
      <w:r w:rsidRPr="008B3F5C">
        <w:t>https://zenmoney.ru/a/#browse</w:t>
      </w:r>
    </w:p>
  </w:footnote>
  <w:footnote w:id="30">
    <w:p w14:paraId="5065D7D8" w14:textId="288FCC4C" w:rsidR="001325DA" w:rsidRDefault="001325DA">
      <w:pPr>
        <w:pStyle w:val="a6"/>
      </w:pPr>
      <w:r>
        <w:rPr>
          <w:rStyle w:val="a8"/>
        </w:rPr>
        <w:footnoteRef/>
      </w:r>
      <w:r>
        <w:t xml:space="preserve"> </w:t>
      </w:r>
      <w:r w:rsidRPr="00C43D0C">
        <w:t>https://about.coinkeeper.me/page25762008.html?utm_source=chatgpt.com</w:t>
      </w:r>
    </w:p>
  </w:footnote>
  <w:footnote w:id="31">
    <w:p w14:paraId="4418201C" w14:textId="721A7173" w:rsidR="001325DA" w:rsidRDefault="001325DA">
      <w:pPr>
        <w:pStyle w:val="a6"/>
      </w:pPr>
      <w:r>
        <w:rPr>
          <w:rStyle w:val="a8"/>
        </w:rPr>
        <w:footnoteRef/>
      </w:r>
      <w:r>
        <w:t xml:space="preserve"> </w:t>
      </w:r>
      <w:r w:rsidRPr="00C43D0C">
        <w:t>https://www.sberbank.com/sberprime?utm_source=chatgpt.com</w:t>
      </w:r>
    </w:p>
  </w:footnote>
  <w:footnote w:id="32">
    <w:p w14:paraId="059D651E" w14:textId="7F401C36" w:rsidR="001325DA" w:rsidRDefault="001325DA" w:rsidP="00F07A3B">
      <w:pPr>
        <w:pStyle w:val="a6"/>
        <w:ind w:firstLine="0"/>
      </w:pPr>
      <w:r>
        <w:rPr>
          <w:rStyle w:val="a8"/>
        </w:rPr>
        <w:footnoteRef/>
      </w:r>
      <w:r>
        <w:t xml:space="preserve"> </w:t>
      </w:r>
      <w:r w:rsidRPr="00C6425F">
        <w:t>https://cbr.ru/hd_base/zcyc_params/?UniDbQuery.Posted=True&amp;UniDbQuery.From=12.09.2023&amp;UniDbQuer</w:t>
      </w:r>
    </w:p>
  </w:footnote>
  <w:footnote w:id="33">
    <w:p w14:paraId="3B75E12B" w14:textId="58A4256F" w:rsidR="001325DA" w:rsidRDefault="001325DA" w:rsidP="00F07A3B">
      <w:pPr>
        <w:pStyle w:val="a6"/>
        <w:ind w:firstLine="0"/>
      </w:pPr>
      <w:r>
        <w:rPr>
          <w:rStyle w:val="a8"/>
        </w:rPr>
        <w:footnoteRef/>
      </w:r>
      <w:r w:rsidRPr="00D660BA">
        <w:t>https://www.finam.ru/publications/item/stavka-diskontirovaniya-rasschityvaem-investicionnuyu-doxodnost-20200709-17410/?utm_source=chatgpt.com#title10</w:t>
      </w:r>
    </w:p>
  </w:footnote>
  <w:footnote w:id="34">
    <w:p w14:paraId="28055583" w14:textId="7FA366DB" w:rsidR="001325DA" w:rsidRDefault="001325DA" w:rsidP="00F07A3B">
      <w:pPr>
        <w:pStyle w:val="a6"/>
        <w:ind w:firstLine="0"/>
      </w:pPr>
      <w:r>
        <w:rPr>
          <w:rStyle w:val="a8"/>
        </w:rPr>
        <w:footnoteRef/>
      </w:r>
      <w:r>
        <w:t xml:space="preserve"> </w:t>
      </w:r>
      <w:r w:rsidRPr="005B70C5">
        <w:t>https://xn--90aifddrld7a.xn--p1ai/</w:t>
      </w:r>
      <w:proofErr w:type="spellStart"/>
      <w:r w:rsidRPr="005B70C5">
        <w:t>knowledge</w:t>
      </w:r>
      <w:proofErr w:type="spellEnd"/>
      <w:r w:rsidRPr="005B70C5">
        <w:t>/</w:t>
      </w:r>
      <w:proofErr w:type="spellStart"/>
      <w:r w:rsidRPr="005B70C5">
        <w:t>kak-rabotat-na-usn-dokhody</w:t>
      </w:r>
      <w:proofErr w:type="spellEnd"/>
      <w:r w:rsidRPr="005B70C5">
        <w:t>/</w:t>
      </w:r>
    </w:p>
  </w:footnote>
  <w:footnote w:id="35">
    <w:p w14:paraId="3611CAB8" w14:textId="652E0828" w:rsidR="001325DA" w:rsidRDefault="001325DA">
      <w:pPr>
        <w:pStyle w:val="a6"/>
      </w:pPr>
      <w:r>
        <w:rPr>
          <w:rStyle w:val="a8"/>
        </w:rPr>
        <w:footnoteRef/>
      </w:r>
      <w:r w:rsidRPr="008D3C82">
        <w:t>https://www.sberbank.ru/ru/sberpress/all/article?newsID=a06240af-ec95-4a8c-92e8-768be6fbc101&amp;blockID=1303&amp;regionID=77&amp;lang=ru&amp;type=NEWS</w:t>
      </w:r>
    </w:p>
  </w:footnote>
  <w:footnote w:id="36">
    <w:p w14:paraId="2E3FF191" w14:textId="1C023F5F" w:rsidR="00741875" w:rsidRDefault="00741875">
      <w:pPr>
        <w:pStyle w:val="a6"/>
      </w:pPr>
      <w:r>
        <w:rPr>
          <w:rStyle w:val="a8"/>
        </w:rPr>
        <w:footnoteRef/>
      </w:r>
      <w:r w:rsidRPr="00741875">
        <w:t>Процент рассмотренных выше сфер деятельности в России. Подсчет доли по показателю среднесписочной численности работников. https://03.rosstat.gov.ru/statcurrentevents/document/117827</w:t>
      </w:r>
    </w:p>
  </w:footnote>
  <w:footnote w:id="37">
    <w:p w14:paraId="6FD56525" w14:textId="74791E66" w:rsidR="001325DA" w:rsidRPr="00A759C7" w:rsidRDefault="001325DA" w:rsidP="00A759C7">
      <w:pPr>
        <w:ind w:firstLine="0"/>
        <w:jc w:val="left"/>
        <w:rPr>
          <w:rFonts w:ascii="Calibri" w:eastAsia="Times New Roman" w:hAnsi="Calibri" w:cs="Calibri"/>
          <w:color w:val="000000"/>
          <w:sz w:val="20"/>
          <w:szCs w:val="20"/>
        </w:rPr>
      </w:pPr>
      <w:r w:rsidRPr="00A759C7">
        <w:rPr>
          <w:rStyle w:val="a8"/>
          <w:sz w:val="20"/>
          <w:szCs w:val="20"/>
        </w:rPr>
        <w:footnoteRef/>
      </w:r>
      <w:r>
        <w:rPr>
          <w:sz w:val="20"/>
          <w:szCs w:val="20"/>
        </w:rPr>
        <w:t xml:space="preserve"> </w:t>
      </w:r>
      <w:r w:rsidRPr="00A759C7">
        <w:rPr>
          <w:sz w:val="20"/>
          <w:szCs w:val="20"/>
        </w:rPr>
        <w:t>https://www.sberbank.ru/ru/sberpress/analitika_issledovaniya/article?newsID=9c39b4ea-b98d-48eb-821d-b7deb38b69fe&amp;blockID=8395751f-c0a8-4eaf-9b4c-edb74c4ff38d&amp;regionID=77&amp;lang=ru&amp;type=NEWS#:~:text= Россияне%20в%20неделю%20посещают%20</w:t>
      </w:r>
      <w:proofErr w:type="gramStart"/>
      <w:r w:rsidRPr="00A759C7">
        <w:rPr>
          <w:sz w:val="20"/>
          <w:szCs w:val="20"/>
        </w:rPr>
        <w:t>около,товары</w:t>
      </w:r>
      <w:proofErr w:type="gramEnd"/>
      <w:r w:rsidRPr="00A759C7">
        <w:rPr>
          <w:sz w:val="20"/>
          <w:szCs w:val="20"/>
        </w:rPr>
        <w:t>%20из%204−5%20категорий</w:t>
      </w:r>
    </w:p>
    <w:p w14:paraId="11DC9650" w14:textId="68E12D87" w:rsidR="001325DA" w:rsidRDefault="001325DA">
      <w:pPr>
        <w:pStyle w:val="a6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2B30"/>
    <w:multiLevelType w:val="hybridMultilevel"/>
    <w:tmpl w:val="153280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241676"/>
    <w:multiLevelType w:val="hybridMultilevel"/>
    <w:tmpl w:val="D7A8C9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964828"/>
    <w:multiLevelType w:val="hybridMultilevel"/>
    <w:tmpl w:val="D88C28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C4713C"/>
    <w:multiLevelType w:val="hybridMultilevel"/>
    <w:tmpl w:val="7E88880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29A488E"/>
    <w:multiLevelType w:val="hybridMultilevel"/>
    <w:tmpl w:val="81646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7538C"/>
    <w:multiLevelType w:val="hybridMultilevel"/>
    <w:tmpl w:val="26CCBDF0"/>
    <w:lvl w:ilvl="0" w:tplc="3EC69DD2">
      <w:start w:val="1"/>
      <w:numFmt w:val="decimal"/>
      <w:pStyle w:val="2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C24618"/>
    <w:multiLevelType w:val="hybridMultilevel"/>
    <w:tmpl w:val="B3E4AA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6764EF"/>
    <w:multiLevelType w:val="hybridMultilevel"/>
    <w:tmpl w:val="EE8279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EF"/>
    <w:multiLevelType w:val="hybridMultilevel"/>
    <w:tmpl w:val="B9D4A74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3983A72"/>
    <w:multiLevelType w:val="hybridMultilevel"/>
    <w:tmpl w:val="DB3E72D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C9A38C0"/>
    <w:multiLevelType w:val="hybridMultilevel"/>
    <w:tmpl w:val="D92E6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1B1BEC"/>
    <w:multiLevelType w:val="hybridMultilevel"/>
    <w:tmpl w:val="CA48B7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00878"/>
    <w:multiLevelType w:val="hybridMultilevel"/>
    <w:tmpl w:val="7E88880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7540FD"/>
    <w:multiLevelType w:val="hybridMultilevel"/>
    <w:tmpl w:val="EDE897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FC5FE0"/>
    <w:multiLevelType w:val="hybridMultilevel"/>
    <w:tmpl w:val="552864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067212"/>
    <w:multiLevelType w:val="hybridMultilevel"/>
    <w:tmpl w:val="F02C720E"/>
    <w:lvl w:ilvl="0" w:tplc="32203D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45191"/>
    <w:multiLevelType w:val="hybridMultilevel"/>
    <w:tmpl w:val="11EE1B2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3AD192F"/>
    <w:multiLevelType w:val="hybridMultilevel"/>
    <w:tmpl w:val="CEE000AC"/>
    <w:lvl w:ilvl="0" w:tplc="27F8BEE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6483B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6219F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B06D9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9260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EE62AA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D8C24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D0E49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1B0807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4409427B"/>
    <w:multiLevelType w:val="hybridMultilevel"/>
    <w:tmpl w:val="6C58D0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0F7568F"/>
    <w:multiLevelType w:val="hybridMultilevel"/>
    <w:tmpl w:val="F1CCAF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772786D"/>
    <w:multiLevelType w:val="hybridMultilevel"/>
    <w:tmpl w:val="990E426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80A3693"/>
    <w:multiLevelType w:val="hybridMultilevel"/>
    <w:tmpl w:val="D0CA7E3C"/>
    <w:lvl w:ilvl="0" w:tplc="0419000F">
      <w:start w:val="1"/>
      <w:numFmt w:val="decimal"/>
      <w:lvlText w:val="%1."/>
      <w:lvlJc w:val="left"/>
      <w:pPr>
        <w:ind w:left="-840" w:hanging="360"/>
      </w:pPr>
    </w:lvl>
    <w:lvl w:ilvl="1" w:tplc="04190019" w:tentative="1">
      <w:start w:val="1"/>
      <w:numFmt w:val="lowerLetter"/>
      <w:lvlText w:val="%2."/>
      <w:lvlJc w:val="left"/>
      <w:pPr>
        <w:ind w:left="-120" w:hanging="360"/>
      </w:pPr>
    </w:lvl>
    <w:lvl w:ilvl="2" w:tplc="0419001B" w:tentative="1">
      <w:start w:val="1"/>
      <w:numFmt w:val="lowerRoman"/>
      <w:lvlText w:val="%3."/>
      <w:lvlJc w:val="right"/>
      <w:pPr>
        <w:ind w:left="600" w:hanging="180"/>
      </w:pPr>
    </w:lvl>
    <w:lvl w:ilvl="3" w:tplc="0419000F" w:tentative="1">
      <w:start w:val="1"/>
      <w:numFmt w:val="decimal"/>
      <w:lvlText w:val="%4."/>
      <w:lvlJc w:val="left"/>
      <w:pPr>
        <w:ind w:left="1320" w:hanging="360"/>
      </w:pPr>
    </w:lvl>
    <w:lvl w:ilvl="4" w:tplc="04190019" w:tentative="1">
      <w:start w:val="1"/>
      <w:numFmt w:val="lowerLetter"/>
      <w:lvlText w:val="%5."/>
      <w:lvlJc w:val="left"/>
      <w:pPr>
        <w:ind w:left="2040" w:hanging="360"/>
      </w:pPr>
    </w:lvl>
    <w:lvl w:ilvl="5" w:tplc="0419001B" w:tentative="1">
      <w:start w:val="1"/>
      <w:numFmt w:val="lowerRoman"/>
      <w:lvlText w:val="%6."/>
      <w:lvlJc w:val="right"/>
      <w:pPr>
        <w:ind w:left="2760" w:hanging="180"/>
      </w:pPr>
    </w:lvl>
    <w:lvl w:ilvl="6" w:tplc="0419000F" w:tentative="1">
      <w:start w:val="1"/>
      <w:numFmt w:val="decimal"/>
      <w:lvlText w:val="%7."/>
      <w:lvlJc w:val="left"/>
      <w:pPr>
        <w:ind w:left="3480" w:hanging="360"/>
      </w:pPr>
    </w:lvl>
    <w:lvl w:ilvl="7" w:tplc="04190019" w:tentative="1">
      <w:start w:val="1"/>
      <w:numFmt w:val="lowerLetter"/>
      <w:lvlText w:val="%8."/>
      <w:lvlJc w:val="left"/>
      <w:pPr>
        <w:ind w:left="4200" w:hanging="360"/>
      </w:pPr>
    </w:lvl>
    <w:lvl w:ilvl="8" w:tplc="0419001B" w:tentative="1">
      <w:start w:val="1"/>
      <w:numFmt w:val="lowerRoman"/>
      <w:lvlText w:val="%9."/>
      <w:lvlJc w:val="right"/>
      <w:pPr>
        <w:ind w:left="4920" w:hanging="180"/>
      </w:pPr>
    </w:lvl>
  </w:abstractNum>
  <w:abstractNum w:abstractNumId="22" w15:restartNumberingAfterBreak="0">
    <w:nsid w:val="588F32DC"/>
    <w:multiLevelType w:val="hybridMultilevel"/>
    <w:tmpl w:val="0A6418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E496074A">
      <w:start w:val="1"/>
      <w:numFmt w:val="decimal"/>
      <w:lvlText w:val="%2."/>
      <w:lvlJc w:val="left"/>
      <w:pPr>
        <w:ind w:left="2497" w:hanging="708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C13026F"/>
    <w:multiLevelType w:val="hybridMultilevel"/>
    <w:tmpl w:val="18AE3F5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CB67943"/>
    <w:multiLevelType w:val="hybridMultilevel"/>
    <w:tmpl w:val="BA98D7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D9F388C"/>
    <w:multiLevelType w:val="hybridMultilevel"/>
    <w:tmpl w:val="241A406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4D268AD"/>
    <w:multiLevelType w:val="hybridMultilevel"/>
    <w:tmpl w:val="1DA0E6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53B33C1"/>
    <w:multiLevelType w:val="hybridMultilevel"/>
    <w:tmpl w:val="85CEAE0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9C662EF"/>
    <w:multiLevelType w:val="hybridMultilevel"/>
    <w:tmpl w:val="2898C8AE"/>
    <w:lvl w:ilvl="0" w:tplc="32203D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0405F6"/>
    <w:multiLevelType w:val="multilevel"/>
    <w:tmpl w:val="FB72D3E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CF50764"/>
    <w:multiLevelType w:val="hybridMultilevel"/>
    <w:tmpl w:val="4A84367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5"/>
  </w:num>
  <w:num w:numId="3">
    <w:abstractNumId w:val="19"/>
  </w:num>
  <w:num w:numId="4">
    <w:abstractNumId w:val="10"/>
  </w:num>
  <w:num w:numId="5">
    <w:abstractNumId w:val="24"/>
  </w:num>
  <w:num w:numId="6">
    <w:abstractNumId w:val="15"/>
  </w:num>
  <w:num w:numId="7">
    <w:abstractNumId w:val="28"/>
  </w:num>
  <w:num w:numId="8">
    <w:abstractNumId w:val="2"/>
  </w:num>
  <w:num w:numId="9">
    <w:abstractNumId w:val="14"/>
  </w:num>
  <w:num w:numId="10">
    <w:abstractNumId w:val="26"/>
  </w:num>
  <w:num w:numId="11">
    <w:abstractNumId w:val="7"/>
  </w:num>
  <w:num w:numId="12">
    <w:abstractNumId w:val="4"/>
  </w:num>
  <w:num w:numId="13">
    <w:abstractNumId w:val="29"/>
  </w:num>
  <w:num w:numId="14">
    <w:abstractNumId w:val="12"/>
  </w:num>
  <w:num w:numId="15">
    <w:abstractNumId w:val="3"/>
  </w:num>
  <w:num w:numId="16">
    <w:abstractNumId w:val="8"/>
  </w:num>
  <w:num w:numId="17">
    <w:abstractNumId w:val="25"/>
  </w:num>
  <w:num w:numId="18">
    <w:abstractNumId w:val="16"/>
  </w:num>
  <w:num w:numId="19">
    <w:abstractNumId w:val="18"/>
  </w:num>
  <w:num w:numId="20">
    <w:abstractNumId w:val="20"/>
  </w:num>
  <w:num w:numId="21">
    <w:abstractNumId w:val="9"/>
  </w:num>
  <w:num w:numId="22">
    <w:abstractNumId w:val="6"/>
  </w:num>
  <w:num w:numId="23">
    <w:abstractNumId w:val="0"/>
  </w:num>
  <w:num w:numId="24">
    <w:abstractNumId w:val="21"/>
  </w:num>
  <w:num w:numId="25">
    <w:abstractNumId w:val="17"/>
  </w:num>
  <w:num w:numId="26">
    <w:abstractNumId w:val="13"/>
  </w:num>
  <w:num w:numId="27">
    <w:abstractNumId w:val="1"/>
  </w:num>
  <w:num w:numId="28">
    <w:abstractNumId w:val="30"/>
  </w:num>
  <w:num w:numId="29">
    <w:abstractNumId w:val="23"/>
  </w:num>
  <w:num w:numId="30">
    <w:abstractNumId w:val="11"/>
  </w:num>
  <w:num w:numId="31">
    <w:abstractNumId w:val="2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651"/>
    <w:rsid w:val="00005521"/>
    <w:rsid w:val="000112F0"/>
    <w:rsid w:val="00011AB4"/>
    <w:rsid w:val="000174E9"/>
    <w:rsid w:val="0001750E"/>
    <w:rsid w:val="0002153D"/>
    <w:rsid w:val="00023BDC"/>
    <w:rsid w:val="00025E41"/>
    <w:rsid w:val="00026100"/>
    <w:rsid w:val="000273AA"/>
    <w:rsid w:val="000308E8"/>
    <w:rsid w:val="000321A3"/>
    <w:rsid w:val="00034763"/>
    <w:rsid w:val="000406C7"/>
    <w:rsid w:val="0004146F"/>
    <w:rsid w:val="000418A1"/>
    <w:rsid w:val="00051057"/>
    <w:rsid w:val="00057CF2"/>
    <w:rsid w:val="00073288"/>
    <w:rsid w:val="00092603"/>
    <w:rsid w:val="000A0838"/>
    <w:rsid w:val="000A0AA8"/>
    <w:rsid w:val="000A4CE4"/>
    <w:rsid w:val="000A57AE"/>
    <w:rsid w:val="000A6031"/>
    <w:rsid w:val="000B4BF1"/>
    <w:rsid w:val="000D2672"/>
    <w:rsid w:val="000E0463"/>
    <w:rsid w:val="000E4907"/>
    <w:rsid w:val="000F5520"/>
    <w:rsid w:val="001000C6"/>
    <w:rsid w:val="00100FB5"/>
    <w:rsid w:val="00107AA6"/>
    <w:rsid w:val="001174A6"/>
    <w:rsid w:val="00117D65"/>
    <w:rsid w:val="001275FB"/>
    <w:rsid w:val="00127F9F"/>
    <w:rsid w:val="001316B6"/>
    <w:rsid w:val="001325DA"/>
    <w:rsid w:val="00140B7D"/>
    <w:rsid w:val="00146D3C"/>
    <w:rsid w:val="0015071F"/>
    <w:rsid w:val="00151B7D"/>
    <w:rsid w:val="001534FE"/>
    <w:rsid w:val="00156B1F"/>
    <w:rsid w:val="00161CC5"/>
    <w:rsid w:val="001665CB"/>
    <w:rsid w:val="001755BD"/>
    <w:rsid w:val="001775CB"/>
    <w:rsid w:val="00181FE4"/>
    <w:rsid w:val="001830CE"/>
    <w:rsid w:val="00184250"/>
    <w:rsid w:val="001D608E"/>
    <w:rsid w:val="001E1CC7"/>
    <w:rsid w:val="001F1E8B"/>
    <w:rsid w:val="001F2B57"/>
    <w:rsid w:val="001F4B41"/>
    <w:rsid w:val="00202AFB"/>
    <w:rsid w:val="00215A12"/>
    <w:rsid w:val="00216DDB"/>
    <w:rsid w:val="00223B49"/>
    <w:rsid w:val="00230EE9"/>
    <w:rsid w:val="00235246"/>
    <w:rsid w:val="00237DD6"/>
    <w:rsid w:val="00243554"/>
    <w:rsid w:val="002459A9"/>
    <w:rsid w:val="00250F6D"/>
    <w:rsid w:val="00254DF0"/>
    <w:rsid w:val="002564D8"/>
    <w:rsid w:val="0026034A"/>
    <w:rsid w:val="002635DC"/>
    <w:rsid w:val="0026542F"/>
    <w:rsid w:val="00266A5F"/>
    <w:rsid w:val="00270A60"/>
    <w:rsid w:val="0027744B"/>
    <w:rsid w:val="00291CE7"/>
    <w:rsid w:val="002A191B"/>
    <w:rsid w:val="002A518F"/>
    <w:rsid w:val="002A5587"/>
    <w:rsid w:val="002B1CEA"/>
    <w:rsid w:val="002B235D"/>
    <w:rsid w:val="002B50EB"/>
    <w:rsid w:val="002C051E"/>
    <w:rsid w:val="002C4FFB"/>
    <w:rsid w:val="002D7701"/>
    <w:rsid w:val="002E44A4"/>
    <w:rsid w:val="00317157"/>
    <w:rsid w:val="00320B4E"/>
    <w:rsid w:val="00326A31"/>
    <w:rsid w:val="003402A2"/>
    <w:rsid w:val="0034069F"/>
    <w:rsid w:val="00342833"/>
    <w:rsid w:val="00347457"/>
    <w:rsid w:val="00364A07"/>
    <w:rsid w:val="0036525C"/>
    <w:rsid w:val="0036760D"/>
    <w:rsid w:val="00374CBD"/>
    <w:rsid w:val="0038470C"/>
    <w:rsid w:val="00393055"/>
    <w:rsid w:val="003A3724"/>
    <w:rsid w:val="003A5F51"/>
    <w:rsid w:val="003C6463"/>
    <w:rsid w:val="003D6EC6"/>
    <w:rsid w:val="003E0007"/>
    <w:rsid w:val="003E7528"/>
    <w:rsid w:val="00415737"/>
    <w:rsid w:val="00421C4C"/>
    <w:rsid w:val="0042211A"/>
    <w:rsid w:val="00423DCB"/>
    <w:rsid w:val="0042607C"/>
    <w:rsid w:val="00431DD6"/>
    <w:rsid w:val="00434479"/>
    <w:rsid w:val="00436902"/>
    <w:rsid w:val="0043690B"/>
    <w:rsid w:val="00440E28"/>
    <w:rsid w:val="00445FA1"/>
    <w:rsid w:val="00446BFD"/>
    <w:rsid w:val="0045571A"/>
    <w:rsid w:val="00455B36"/>
    <w:rsid w:val="004617FB"/>
    <w:rsid w:val="00474C03"/>
    <w:rsid w:val="00477278"/>
    <w:rsid w:val="00481810"/>
    <w:rsid w:val="00491105"/>
    <w:rsid w:val="0049127E"/>
    <w:rsid w:val="00495B09"/>
    <w:rsid w:val="004965CD"/>
    <w:rsid w:val="004A1C6B"/>
    <w:rsid w:val="004A1E63"/>
    <w:rsid w:val="004A4CDF"/>
    <w:rsid w:val="004B1986"/>
    <w:rsid w:val="004B583C"/>
    <w:rsid w:val="004C3805"/>
    <w:rsid w:val="004C7A31"/>
    <w:rsid w:val="004D36FC"/>
    <w:rsid w:val="004D505E"/>
    <w:rsid w:val="004E1D69"/>
    <w:rsid w:val="004F4ED2"/>
    <w:rsid w:val="00512255"/>
    <w:rsid w:val="00530CB2"/>
    <w:rsid w:val="0053406E"/>
    <w:rsid w:val="00550B26"/>
    <w:rsid w:val="00551393"/>
    <w:rsid w:val="00552284"/>
    <w:rsid w:val="005556D9"/>
    <w:rsid w:val="00561806"/>
    <w:rsid w:val="00565BEA"/>
    <w:rsid w:val="00566CE2"/>
    <w:rsid w:val="00570FD7"/>
    <w:rsid w:val="005724BE"/>
    <w:rsid w:val="005813AA"/>
    <w:rsid w:val="00585A3E"/>
    <w:rsid w:val="00596337"/>
    <w:rsid w:val="005A10FF"/>
    <w:rsid w:val="005A54BE"/>
    <w:rsid w:val="005B54DF"/>
    <w:rsid w:val="005B55A4"/>
    <w:rsid w:val="005B70C5"/>
    <w:rsid w:val="005C1BB5"/>
    <w:rsid w:val="005C39D4"/>
    <w:rsid w:val="005C6E89"/>
    <w:rsid w:val="005D21B3"/>
    <w:rsid w:val="005D7BC1"/>
    <w:rsid w:val="005F1525"/>
    <w:rsid w:val="005F4A8A"/>
    <w:rsid w:val="005F4F5A"/>
    <w:rsid w:val="005F5460"/>
    <w:rsid w:val="006046B4"/>
    <w:rsid w:val="0060530D"/>
    <w:rsid w:val="006250B1"/>
    <w:rsid w:val="0063644D"/>
    <w:rsid w:val="0064205B"/>
    <w:rsid w:val="0066477A"/>
    <w:rsid w:val="00680E95"/>
    <w:rsid w:val="00681AC9"/>
    <w:rsid w:val="0068387F"/>
    <w:rsid w:val="00686BA7"/>
    <w:rsid w:val="00695321"/>
    <w:rsid w:val="00695512"/>
    <w:rsid w:val="006956E6"/>
    <w:rsid w:val="006A3933"/>
    <w:rsid w:val="006A3F62"/>
    <w:rsid w:val="006B1410"/>
    <w:rsid w:val="006B48DA"/>
    <w:rsid w:val="006C6773"/>
    <w:rsid w:val="006D051D"/>
    <w:rsid w:val="006D0C7A"/>
    <w:rsid w:val="006D7A8D"/>
    <w:rsid w:val="006E567C"/>
    <w:rsid w:val="006F4289"/>
    <w:rsid w:val="006F6546"/>
    <w:rsid w:val="00702CD5"/>
    <w:rsid w:val="0070365B"/>
    <w:rsid w:val="00707250"/>
    <w:rsid w:val="00717094"/>
    <w:rsid w:val="0072601A"/>
    <w:rsid w:val="007262F2"/>
    <w:rsid w:val="00727DA2"/>
    <w:rsid w:val="00740C47"/>
    <w:rsid w:val="00741875"/>
    <w:rsid w:val="00750931"/>
    <w:rsid w:val="00752CDE"/>
    <w:rsid w:val="00752D82"/>
    <w:rsid w:val="007564AA"/>
    <w:rsid w:val="00756C36"/>
    <w:rsid w:val="007716F2"/>
    <w:rsid w:val="007761C2"/>
    <w:rsid w:val="00786564"/>
    <w:rsid w:val="00790744"/>
    <w:rsid w:val="00793950"/>
    <w:rsid w:val="007A0581"/>
    <w:rsid w:val="007A3C56"/>
    <w:rsid w:val="007A5B10"/>
    <w:rsid w:val="007B0BD9"/>
    <w:rsid w:val="007B1FD3"/>
    <w:rsid w:val="007B2C51"/>
    <w:rsid w:val="007C2FD6"/>
    <w:rsid w:val="007D2BAF"/>
    <w:rsid w:val="007D6403"/>
    <w:rsid w:val="007E22FC"/>
    <w:rsid w:val="007F27C3"/>
    <w:rsid w:val="007F4145"/>
    <w:rsid w:val="007F414B"/>
    <w:rsid w:val="007F55BB"/>
    <w:rsid w:val="00812252"/>
    <w:rsid w:val="00824A90"/>
    <w:rsid w:val="008275C9"/>
    <w:rsid w:val="008510B6"/>
    <w:rsid w:val="00875DCC"/>
    <w:rsid w:val="008932FC"/>
    <w:rsid w:val="00894D44"/>
    <w:rsid w:val="008B14A6"/>
    <w:rsid w:val="008B3F5C"/>
    <w:rsid w:val="008C2439"/>
    <w:rsid w:val="008C5A55"/>
    <w:rsid w:val="008D2E23"/>
    <w:rsid w:val="008D3C82"/>
    <w:rsid w:val="008D55F6"/>
    <w:rsid w:val="008D57E1"/>
    <w:rsid w:val="008E14F3"/>
    <w:rsid w:val="008E28BC"/>
    <w:rsid w:val="008F01CD"/>
    <w:rsid w:val="008F1C88"/>
    <w:rsid w:val="008F57B7"/>
    <w:rsid w:val="008F6350"/>
    <w:rsid w:val="00900FB8"/>
    <w:rsid w:val="00907265"/>
    <w:rsid w:val="009105D4"/>
    <w:rsid w:val="00911655"/>
    <w:rsid w:val="00913221"/>
    <w:rsid w:val="00917588"/>
    <w:rsid w:val="00923814"/>
    <w:rsid w:val="00927C56"/>
    <w:rsid w:val="00932394"/>
    <w:rsid w:val="009354C6"/>
    <w:rsid w:val="0094176A"/>
    <w:rsid w:val="00946C1C"/>
    <w:rsid w:val="009504EA"/>
    <w:rsid w:val="00966A41"/>
    <w:rsid w:val="00966C7C"/>
    <w:rsid w:val="009678FA"/>
    <w:rsid w:val="0097095A"/>
    <w:rsid w:val="0097743A"/>
    <w:rsid w:val="00986B10"/>
    <w:rsid w:val="00994106"/>
    <w:rsid w:val="009A757B"/>
    <w:rsid w:val="009B1B20"/>
    <w:rsid w:val="009E2C3C"/>
    <w:rsid w:val="009E5485"/>
    <w:rsid w:val="009E604F"/>
    <w:rsid w:val="009E6A9D"/>
    <w:rsid w:val="009F10E1"/>
    <w:rsid w:val="009F4A4C"/>
    <w:rsid w:val="009F5EBB"/>
    <w:rsid w:val="009F7081"/>
    <w:rsid w:val="009F75D4"/>
    <w:rsid w:val="00A0422C"/>
    <w:rsid w:val="00A222D9"/>
    <w:rsid w:val="00A2755C"/>
    <w:rsid w:val="00A40EEA"/>
    <w:rsid w:val="00A41954"/>
    <w:rsid w:val="00A4295B"/>
    <w:rsid w:val="00A43DB9"/>
    <w:rsid w:val="00A4427C"/>
    <w:rsid w:val="00A50109"/>
    <w:rsid w:val="00A517AC"/>
    <w:rsid w:val="00A55DC7"/>
    <w:rsid w:val="00A56546"/>
    <w:rsid w:val="00A759C7"/>
    <w:rsid w:val="00A800A9"/>
    <w:rsid w:val="00A80190"/>
    <w:rsid w:val="00A80320"/>
    <w:rsid w:val="00A804C4"/>
    <w:rsid w:val="00A86713"/>
    <w:rsid w:val="00A94C15"/>
    <w:rsid w:val="00A962F0"/>
    <w:rsid w:val="00AA2C32"/>
    <w:rsid w:val="00AA4226"/>
    <w:rsid w:val="00AB105E"/>
    <w:rsid w:val="00AB7928"/>
    <w:rsid w:val="00AC38F6"/>
    <w:rsid w:val="00AC6A28"/>
    <w:rsid w:val="00AC71B4"/>
    <w:rsid w:val="00AC7CAE"/>
    <w:rsid w:val="00AE04D7"/>
    <w:rsid w:val="00AE101E"/>
    <w:rsid w:val="00AE3EA0"/>
    <w:rsid w:val="00AE436C"/>
    <w:rsid w:val="00B00E5E"/>
    <w:rsid w:val="00B14341"/>
    <w:rsid w:val="00B1478C"/>
    <w:rsid w:val="00B20628"/>
    <w:rsid w:val="00B237EB"/>
    <w:rsid w:val="00B2778A"/>
    <w:rsid w:val="00B345DD"/>
    <w:rsid w:val="00B34EE6"/>
    <w:rsid w:val="00B35A6D"/>
    <w:rsid w:val="00B43730"/>
    <w:rsid w:val="00B454AA"/>
    <w:rsid w:val="00B522E5"/>
    <w:rsid w:val="00B6197F"/>
    <w:rsid w:val="00B634E3"/>
    <w:rsid w:val="00B6652C"/>
    <w:rsid w:val="00B71A89"/>
    <w:rsid w:val="00B74F92"/>
    <w:rsid w:val="00B8061C"/>
    <w:rsid w:val="00B81199"/>
    <w:rsid w:val="00B86D89"/>
    <w:rsid w:val="00BA4571"/>
    <w:rsid w:val="00BA4F9A"/>
    <w:rsid w:val="00BA5E8B"/>
    <w:rsid w:val="00BA6D22"/>
    <w:rsid w:val="00BA7C0A"/>
    <w:rsid w:val="00BB04C2"/>
    <w:rsid w:val="00BB2EC3"/>
    <w:rsid w:val="00BB4480"/>
    <w:rsid w:val="00BB6A6F"/>
    <w:rsid w:val="00BC0F77"/>
    <w:rsid w:val="00BC1FBE"/>
    <w:rsid w:val="00BC55A1"/>
    <w:rsid w:val="00BE2DC4"/>
    <w:rsid w:val="00C0302C"/>
    <w:rsid w:val="00C125E8"/>
    <w:rsid w:val="00C25429"/>
    <w:rsid w:val="00C27787"/>
    <w:rsid w:val="00C33C7A"/>
    <w:rsid w:val="00C34CF8"/>
    <w:rsid w:val="00C43D0C"/>
    <w:rsid w:val="00C45486"/>
    <w:rsid w:val="00C558EC"/>
    <w:rsid w:val="00C6425F"/>
    <w:rsid w:val="00C70C21"/>
    <w:rsid w:val="00C70D87"/>
    <w:rsid w:val="00C812F0"/>
    <w:rsid w:val="00C82A93"/>
    <w:rsid w:val="00C831D3"/>
    <w:rsid w:val="00C837D4"/>
    <w:rsid w:val="00C859E7"/>
    <w:rsid w:val="00C903C6"/>
    <w:rsid w:val="00C93045"/>
    <w:rsid w:val="00C9674E"/>
    <w:rsid w:val="00CB316C"/>
    <w:rsid w:val="00CB3E30"/>
    <w:rsid w:val="00CB61DF"/>
    <w:rsid w:val="00CC68D1"/>
    <w:rsid w:val="00CC7367"/>
    <w:rsid w:val="00CD1775"/>
    <w:rsid w:val="00CE23B2"/>
    <w:rsid w:val="00CF46C5"/>
    <w:rsid w:val="00CF6D9A"/>
    <w:rsid w:val="00D05698"/>
    <w:rsid w:val="00D06B37"/>
    <w:rsid w:val="00D147C8"/>
    <w:rsid w:val="00D25641"/>
    <w:rsid w:val="00D268BE"/>
    <w:rsid w:val="00D27DB7"/>
    <w:rsid w:val="00D31169"/>
    <w:rsid w:val="00D33A3B"/>
    <w:rsid w:val="00D40F13"/>
    <w:rsid w:val="00D41484"/>
    <w:rsid w:val="00D54A73"/>
    <w:rsid w:val="00D612D8"/>
    <w:rsid w:val="00D62BE2"/>
    <w:rsid w:val="00D660BA"/>
    <w:rsid w:val="00D703CC"/>
    <w:rsid w:val="00D74901"/>
    <w:rsid w:val="00D900A6"/>
    <w:rsid w:val="00D9246F"/>
    <w:rsid w:val="00D95808"/>
    <w:rsid w:val="00D96476"/>
    <w:rsid w:val="00DA1604"/>
    <w:rsid w:val="00DA499C"/>
    <w:rsid w:val="00DC160C"/>
    <w:rsid w:val="00DC255D"/>
    <w:rsid w:val="00DC2A7E"/>
    <w:rsid w:val="00DC621F"/>
    <w:rsid w:val="00DD7BCA"/>
    <w:rsid w:val="00DF703C"/>
    <w:rsid w:val="00E15C59"/>
    <w:rsid w:val="00E17509"/>
    <w:rsid w:val="00E41144"/>
    <w:rsid w:val="00E47C99"/>
    <w:rsid w:val="00E511F5"/>
    <w:rsid w:val="00E534D7"/>
    <w:rsid w:val="00E77560"/>
    <w:rsid w:val="00E8304D"/>
    <w:rsid w:val="00E84745"/>
    <w:rsid w:val="00E94125"/>
    <w:rsid w:val="00E95249"/>
    <w:rsid w:val="00EA14DB"/>
    <w:rsid w:val="00EA1F15"/>
    <w:rsid w:val="00EA3483"/>
    <w:rsid w:val="00EA3C46"/>
    <w:rsid w:val="00EA64E9"/>
    <w:rsid w:val="00EA6DDD"/>
    <w:rsid w:val="00EB61F3"/>
    <w:rsid w:val="00EC1D32"/>
    <w:rsid w:val="00EC26AD"/>
    <w:rsid w:val="00ED0E4E"/>
    <w:rsid w:val="00ED1C42"/>
    <w:rsid w:val="00ED7816"/>
    <w:rsid w:val="00EF1130"/>
    <w:rsid w:val="00EF2797"/>
    <w:rsid w:val="00F00E36"/>
    <w:rsid w:val="00F05C25"/>
    <w:rsid w:val="00F071CB"/>
    <w:rsid w:val="00F07A3B"/>
    <w:rsid w:val="00F10CDF"/>
    <w:rsid w:val="00F1148F"/>
    <w:rsid w:val="00F14F69"/>
    <w:rsid w:val="00F16051"/>
    <w:rsid w:val="00F17373"/>
    <w:rsid w:val="00F2087A"/>
    <w:rsid w:val="00F23965"/>
    <w:rsid w:val="00F2637B"/>
    <w:rsid w:val="00F322DA"/>
    <w:rsid w:val="00F41D9E"/>
    <w:rsid w:val="00F43CA0"/>
    <w:rsid w:val="00F4459C"/>
    <w:rsid w:val="00F479F6"/>
    <w:rsid w:val="00F519D3"/>
    <w:rsid w:val="00F53BE3"/>
    <w:rsid w:val="00F54DCF"/>
    <w:rsid w:val="00F57309"/>
    <w:rsid w:val="00F57722"/>
    <w:rsid w:val="00F72BC9"/>
    <w:rsid w:val="00F839D2"/>
    <w:rsid w:val="00F84F04"/>
    <w:rsid w:val="00F851EF"/>
    <w:rsid w:val="00F91C54"/>
    <w:rsid w:val="00FB0B4A"/>
    <w:rsid w:val="00FB1438"/>
    <w:rsid w:val="00FC07B1"/>
    <w:rsid w:val="00FC5D4A"/>
    <w:rsid w:val="00FD2C4D"/>
    <w:rsid w:val="00FD3933"/>
    <w:rsid w:val="00FD68D3"/>
    <w:rsid w:val="00FE3192"/>
    <w:rsid w:val="00FE62C9"/>
    <w:rsid w:val="00FF0651"/>
    <w:rsid w:val="00FF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78A70"/>
  <w15:chartTrackingRefBased/>
  <w15:docId w15:val="{F1A3CFF0-215C-4FE8-9760-16E25167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0E95"/>
    <w:pPr>
      <w:spacing w:after="0"/>
      <w:ind w:firstLine="709"/>
      <w:jc w:val="both"/>
    </w:pPr>
    <w:rPr>
      <w:rFonts w:ascii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40F13"/>
    <w:pPr>
      <w:keepNext/>
      <w:keepLines/>
      <w:numPr>
        <w:numId w:val="13"/>
      </w:numPr>
      <w:spacing w:before="440" w:after="440"/>
      <w:jc w:val="center"/>
      <w:outlineLvl w:val="0"/>
    </w:pPr>
    <w:rPr>
      <w:rFonts w:eastAsia="Times New Roman" w:cs="Times New Roman"/>
      <w:b/>
      <w:color w:val="000000" w:themeColor="text1"/>
      <w:sz w:val="32"/>
      <w:szCs w:val="32"/>
    </w:rPr>
  </w:style>
  <w:style w:type="paragraph" w:styleId="20">
    <w:name w:val="heading 2"/>
    <w:basedOn w:val="1"/>
    <w:next w:val="a"/>
    <w:link w:val="21"/>
    <w:uiPriority w:val="9"/>
    <w:unhideWhenUsed/>
    <w:qFormat/>
    <w:rsid w:val="00D40F13"/>
    <w:pPr>
      <w:numPr>
        <w:ilvl w:val="1"/>
      </w:numPr>
      <w:outlineLvl w:val="1"/>
    </w:pPr>
    <w:rPr>
      <w:sz w:val="28"/>
      <w:szCs w:val="28"/>
    </w:rPr>
  </w:style>
  <w:style w:type="paragraph" w:styleId="3">
    <w:name w:val="heading 3"/>
    <w:basedOn w:val="20"/>
    <w:next w:val="a"/>
    <w:link w:val="30"/>
    <w:uiPriority w:val="9"/>
    <w:unhideWhenUsed/>
    <w:qFormat/>
    <w:rsid w:val="00D40F13"/>
    <w:pPr>
      <w:numPr>
        <w:ilvl w:val="2"/>
      </w:numPr>
      <w:outlineLvl w:val="2"/>
    </w:pPr>
    <w:rPr>
      <w:sz w:val="24"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rsid w:val="00D40F13"/>
    <w:pPr>
      <w:numPr>
        <w:ilvl w:val="3"/>
      </w:num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basedOn w:val="a0"/>
    <w:link w:val="20"/>
    <w:uiPriority w:val="9"/>
    <w:rsid w:val="00D40F13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40F13"/>
    <w:rPr>
      <w:rFonts w:ascii="Times New Roman" w:eastAsia="Times New Roman" w:hAnsi="Times New Roman" w:cs="Times New Roman"/>
      <w:b/>
      <w:color w:val="000000" w:themeColor="text1"/>
      <w:sz w:val="32"/>
      <w:szCs w:val="32"/>
      <w:lang w:eastAsia="ru-RU"/>
    </w:rPr>
  </w:style>
  <w:style w:type="paragraph" w:styleId="a3">
    <w:name w:val="footer"/>
    <w:basedOn w:val="a"/>
    <w:link w:val="a4"/>
    <w:uiPriority w:val="99"/>
    <w:unhideWhenUsed/>
    <w:rsid w:val="00DD7BCA"/>
    <w:pPr>
      <w:tabs>
        <w:tab w:val="center" w:pos="4677"/>
        <w:tab w:val="right" w:pos="9355"/>
      </w:tabs>
      <w:spacing w:line="240" w:lineRule="auto"/>
    </w:pPr>
    <w:rPr>
      <w:rFonts w:eastAsia="Times New Roman" w:cs="Times New Roman"/>
    </w:rPr>
  </w:style>
  <w:style w:type="character" w:customStyle="1" w:styleId="a4">
    <w:name w:val="Нижний колонтитул Знак"/>
    <w:basedOn w:val="a0"/>
    <w:link w:val="a3"/>
    <w:uiPriority w:val="99"/>
    <w:rsid w:val="00DD7BCA"/>
    <w:rPr>
      <w:rFonts w:ascii="Times New Roman" w:eastAsia="Times New Roman" w:hAnsi="Times New Roman" w:cs="Times New Roman"/>
      <w:sz w:val="24"/>
      <w:szCs w:val="24"/>
      <w:lang w:val="ru" w:eastAsia="ru-RU"/>
    </w:rPr>
  </w:style>
  <w:style w:type="table" w:styleId="-16">
    <w:name w:val="Grid Table 1 Light Accent 6"/>
    <w:basedOn w:val="a1"/>
    <w:uiPriority w:val="46"/>
    <w:rsid w:val="00DD7BCA"/>
    <w:pPr>
      <w:spacing w:after="0" w:line="240" w:lineRule="auto"/>
    </w:pPr>
    <w:tblPr>
      <w:tblStyleRowBandSize w:val="1"/>
      <w:tblStyleColBandSize w:val="1"/>
      <w:tblBorders>
        <w:top w:val="single" w:sz="4" w:space="0" w:color="D3ECB8" w:themeColor="accent6" w:themeTint="66"/>
        <w:left w:val="single" w:sz="4" w:space="0" w:color="D3ECB8" w:themeColor="accent6" w:themeTint="66"/>
        <w:bottom w:val="single" w:sz="4" w:space="0" w:color="D3ECB8" w:themeColor="accent6" w:themeTint="66"/>
        <w:right w:val="single" w:sz="4" w:space="0" w:color="D3ECB8" w:themeColor="accent6" w:themeTint="66"/>
        <w:insideH w:val="single" w:sz="4" w:space="0" w:color="D3ECB8" w:themeColor="accent6" w:themeTint="66"/>
        <w:insideV w:val="single" w:sz="4" w:space="0" w:color="D3ECB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DE2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DE2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61">
    <w:name w:val="Таблица-сетка 1 светлая — акцент 61"/>
    <w:basedOn w:val="a1"/>
    <w:next w:val="-16"/>
    <w:uiPriority w:val="46"/>
    <w:rsid w:val="00DD7BCA"/>
    <w:pPr>
      <w:spacing w:after="0" w:line="240" w:lineRule="auto"/>
    </w:pPr>
    <w:tblPr>
      <w:tblStyleRowBandSize w:val="1"/>
      <w:tblStyleColBandSize w:val="1"/>
      <w:tblBorders>
        <w:top w:val="single" w:sz="4" w:space="0" w:color="D3ECB8" w:themeColor="accent6" w:themeTint="66"/>
        <w:left w:val="single" w:sz="4" w:space="0" w:color="D3ECB8" w:themeColor="accent6" w:themeTint="66"/>
        <w:bottom w:val="single" w:sz="4" w:space="0" w:color="D3ECB8" w:themeColor="accent6" w:themeTint="66"/>
        <w:right w:val="single" w:sz="4" w:space="0" w:color="D3ECB8" w:themeColor="accent6" w:themeTint="66"/>
        <w:insideH w:val="single" w:sz="4" w:space="0" w:color="D3ECB8" w:themeColor="accent6" w:themeTint="66"/>
        <w:insideV w:val="single" w:sz="4" w:space="0" w:color="D3ECB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DE2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DE2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11">
    <w:name w:val="Нет списка1"/>
    <w:next w:val="a2"/>
    <w:uiPriority w:val="99"/>
    <w:semiHidden/>
    <w:unhideWhenUsed/>
    <w:rsid w:val="00FC07B1"/>
  </w:style>
  <w:style w:type="table" w:styleId="a5">
    <w:name w:val="Table Grid"/>
    <w:basedOn w:val="a1"/>
    <w:uiPriority w:val="39"/>
    <w:rsid w:val="00FC0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note text"/>
    <w:basedOn w:val="a"/>
    <w:link w:val="a7"/>
    <w:uiPriority w:val="99"/>
    <w:unhideWhenUsed/>
    <w:rsid w:val="00FC07B1"/>
    <w:pPr>
      <w:spacing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rsid w:val="00FC07B1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FC07B1"/>
    <w:rPr>
      <w:vertAlign w:val="superscript"/>
    </w:rPr>
  </w:style>
  <w:style w:type="table" w:customStyle="1" w:styleId="-162">
    <w:name w:val="Таблица-сетка 1 светлая — акцент 62"/>
    <w:basedOn w:val="a1"/>
    <w:next w:val="-16"/>
    <w:uiPriority w:val="46"/>
    <w:rsid w:val="00FC07B1"/>
    <w:pPr>
      <w:spacing w:after="0" w:line="240" w:lineRule="auto"/>
    </w:pPr>
    <w:tblPr>
      <w:tblStyleRowBandSize w:val="1"/>
      <w:tblStyleColBandSize w:val="1"/>
      <w:tblBorders>
        <w:top w:val="single" w:sz="4" w:space="0" w:color="D3ECB8" w:themeColor="accent6" w:themeTint="66"/>
        <w:left w:val="single" w:sz="4" w:space="0" w:color="D3ECB8" w:themeColor="accent6" w:themeTint="66"/>
        <w:bottom w:val="single" w:sz="4" w:space="0" w:color="D3ECB8" w:themeColor="accent6" w:themeTint="66"/>
        <w:right w:val="single" w:sz="4" w:space="0" w:color="D3ECB8" w:themeColor="accent6" w:themeTint="66"/>
        <w:insideH w:val="single" w:sz="4" w:space="0" w:color="D3ECB8" w:themeColor="accent6" w:themeTint="66"/>
        <w:insideV w:val="single" w:sz="4" w:space="0" w:color="D3ECB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DE2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DE2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9">
    <w:name w:val="Hyperlink"/>
    <w:basedOn w:val="a0"/>
    <w:uiPriority w:val="99"/>
    <w:unhideWhenUsed/>
    <w:rsid w:val="00FC07B1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FC07B1"/>
    <w:rPr>
      <w:color w:val="800080"/>
      <w:u w:val="single"/>
    </w:rPr>
  </w:style>
  <w:style w:type="paragraph" w:customStyle="1" w:styleId="msonormal0">
    <w:name w:val="msonormal"/>
    <w:basedOn w:val="a"/>
    <w:rsid w:val="00C859E7"/>
    <w:pPr>
      <w:spacing w:line="240" w:lineRule="auto"/>
    </w:pPr>
    <w:rPr>
      <w:rFonts w:cs="Times New Roman"/>
      <w:lang w:val="en-US"/>
    </w:rPr>
  </w:style>
  <w:style w:type="paragraph" w:customStyle="1" w:styleId="xl65">
    <w:name w:val="xl65"/>
    <w:basedOn w:val="m-where-begin-articlepar"/>
    <w:rsid w:val="00741875"/>
  </w:style>
  <w:style w:type="paragraph" w:customStyle="1" w:styleId="xl66">
    <w:name w:val="xl66"/>
    <w:basedOn w:val="a"/>
    <w:rsid w:val="00FC07B1"/>
    <w:pP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67">
    <w:name w:val="xl67"/>
    <w:basedOn w:val="a"/>
    <w:rsid w:val="00FC07B1"/>
    <w:pPr>
      <w:spacing w:before="100" w:beforeAutospacing="1" w:after="100" w:afterAutospacing="1" w:line="240" w:lineRule="auto"/>
      <w:textAlignment w:val="top"/>
    </w:pPr>
    <w:rPr>
      <w:rFonts w:eastAsia="Times New Roman" w:cs="Times New Roman"/>
    </w:rPr>
  </w:style>
  <w:style w:type="paragraph" w:customStyle="1" w:styleId="xl68">
    <w:name w:val="xl68"/>
    <w:basedOn w:val="a"/>
    <w:rsid w:val="00FC07B1"/>
    <w:pPr>
      <w:spacing w:before="100" w:beforeAutospacing="1" w:after="100" w:afterAutospacing="1" w:line="240" w:lineRule="auto"/>
      <w:textAlignment w:val="top"/>
    </w:pPr>
    <w:rPr>
      <w:rFonts w:ascii="Calibri" w:eastAsia="Times New Roman" w:hAnsi="Calibri" w:cs="Times New Roman"/>
      <w:color w:val="0F1115"/>
    </w:rPr>
  </w:style>
  <w:style w:type="paragraph" w:customStyle="1" w:styleId="xl69">
    <w:name w:val="xl69"/>
    <w:basedOn w:val="a"/>
    <w:rsid w:val="00FC07B1"/>
    <w:pPr>
      <w:spacing w:before="100" w:beforeAutospacing="1" w:after="100" w:afterAutospacing="1" w:line="240" w:lineRule="auto"/>
      <w:textAlignment w:val="top"/>
    </w:pPr>
    <w:rPr>
      <w:rFonts w:ascii="Calibri" w:eastAsia="Times New Roman" w:hAnsi="Calibri" w:cs="Times New Roman"/>
    </w:rPr>
  </w:style>
  <w:style w:type="numbering" w:customStyle="1" w:styleId="22">
    <w:name w:val="Нет списка2"/>
    <w:next w:val="a2"/>
    <w:uiPriority w:val="99"/>
    <w:semiHidden/>
    <w:unhideWhenUsed/>
    <w:rsid w:val="006A3933"/>
  </w:style>
  <w:style w:type="paragraph" w:styleId="ab">
    <w:name w:val="List Paragraph"/>
    <w:uiPriority w:val="34"/>
    <w:qFormat/>
    <w:rsid w:val="006A3933"/>
    <w:pPr>
      <w:spacing w:after="0" w:line="276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styleId="ac">
    <w:name w:val="header"/>
    <w:basedOn w:val="a"/>
    <w:link w:val="ad"/>
    <w:uiPriority w:val="99"/>
    <w:unhideWhenUsed/>
    <w:rsid w:val="006A3933"/>
    <w:pPr>
      <w:tabs>
        <w:tab w:val="center" w:pos="4677"/>
        <w:tab w:val="right" w:pos="9355"/>
      </w:tabs>
      <w:spacing w:line="240" w:lineRule="auto"/>
    </w:pPr>
    <w:rPr>
      <w:rFonts w:eastAsia="Times New Roman" w:cs="Times New Roman"/>
    </w:rPr>
  </w:style>
  <w:style w:type="character" w:customStyle="1" w:styleId="ad">
    <w:name w:val="Верхний колонтитул Знак"/>
    <w:basedOn w:val="a0"/>
    <w:link w:val="ac"/>
    <w:uiPriority w:val="99"/>
    <w:rsid w:val="006A3933"/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styleId="ae">
    <w:name w:val="caption"/>
    <w:basedOn w:val="a"/>
    <w:next w:val="a"/>
    <w:uiPriority w:val="35"/>
    <w:unhideWhenUsed/>
    <w:qFormat/>
    <w:rsid w:val="006A3933"/>
    <w:pPr>
      <w:spacing w:after="200" w:line="240" w:lineRule="auto"/>
    </w:pPr>
    <w:rPr>
      <w:rFonts w:eastAsia="Times New Roman" w:cs="Times New Roman"/>
      <w:i/>
      <w:iCs/>
      <w:color w:val="44546A" w:themeColor="text2"/>
      <w:sz w:val="18"/>
      <w:szCs w:val="18"/>
    </w:rPr>
  </w:style>
  <w:style w:type="table" w:customStyle="1" w:styleId="-163">
    <w:name w:val="Таблица-сетка 1 светлая — акцент 63"/>
    <w:basedOn w:val="a1"/>
    <w:next w:val="-16"/>
    <w:uiPriority w:val="46"/>
    <w:rsid w:val="006A3933"/>
    <w:pPr>
      <w:spacing w:after="0" w:line="240" w:lineRule="auto"/>
    </w:pPr>
    <w:tblPr>
      <w:tblStyleRowBandSize w:val="1"/>
      <w:tblStyleColBandSize w:val="1"/>
      <w:tblBorders>
        <w:top w:val="single" w:sz="4" w:space="0" w:color="D3ECB8" w:themeColor="accent6" w:themeTint="66"/>
        <w:left w:val="single" w:sz="4" w:space="0" w:color="D3ECB8" w:themeColor="accent6" w:themeTint="66"/>
        <w:bottom w:val="single" w:sz="4" w:space="0" w:color="D3ECB8" w:themeColor="accent6" w:themeTint="66"/>
        <w:right w:val="single" w:sz="4" w:space="0" w:color="D3ECB8" w:themeColor="accent6" w:themeTint="66"/>
        <w:insideH w:val="single" w:sz="4" w:space="0" w:color="D3ECB8" w:themeColor="accent6" w:themeTint="66"/>
        <w:insideV w:val="single" w:sz="4" w:space="0" w:color="D3ECB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DE2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DE2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">
    <w:name w:val="annotation reference"/>
    <w:basedOn w:val="a0"/>
    <w:uiPriority w:val="99"/>
    <w:semiHidden/>
    <w:unhideWhenUsed/>
    <w:rsid w:val="006A3933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6A3933"/>
    <w:pPr>
      <w:spacing w:line="240" w:lineRule="auto"/>
    </w:pPr>
    <w:rPr>
      <w:rFonts w:eastAsia="Times New Roman" w:cs="Times New Roman"/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6A3933"/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6A3933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6A3933"/>
    <w:rPr>
      <w:rFonts w:ascii="Times New Roman" w:eastAsia="Times New Roman" w:hAnsi="Times New Roman" w:cs="Times New Roman"/>
      <w:b/>
      <w:bCs/>
      <w:sz w:val="20"/>
      <w:szCs w:val="20"/>
      <w:lang w:val="ru" w:eastAsia="ru-RU"/>
    </w:rPr>
  </w:style>
  <w:style w:type="paragraph" w:styleId="af4">
    <w:name w:val="Balloon Text"/>
    <w:basedOn w:val="a"/>
    <w:link w:val="af5"/>
    <w:uiPriority w:val="99"/>
    <w:semiHidden/>
    <w:unhideWhenUsed/>
    <w:rsid w:val="006A3933"/>
    <w:pPr>
      <w:spacing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6A3933"/>
    <w:rPr>
      <w:rFonts w:ascii="Segoe UI" w:eastAsia="Times New Roman" w:hAnsi="Segoe UI" w:cs="Segoe UI"/>
      <w:sz w:val="18"/>
      <w:szCs w:val="18"/>
      <w:lang w:val="ru" w:eastAsia="ru-RU"/>
    </w:rPr>
  </w:style>
  <w:style w:type="paragraph" w:styleId="af6">
    <w:name w:val="Normal (Web)"/>
    <w:basedOn w:val="a"/>
    <w:uiPriority w:val="99"/>
    <w:semiHidden/>
    <w:unhideWhenUsed/>
    <w:rsid w:val="006A3933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numbering" w:customStyle="1" w:styleId="110">
    <w:name w:val="Нет списка11"/>
    <w:next w:val="a2"/>
    <w:uiPriority w:val="99"/>
    <w:semiHidden/>
    <w:unhideWhenUsed/>
    <w:rsid w:val="006A3933"/>
  </w:style>
  <w:style w:type="table" w:customStyle="1" w:styleId="12">
    <w:name w:val="Сетка таблицы1"/>
    <w:basedOn w:val="a1"/>
    <w:next w:val="a5"/>
    <w:uiPriority w:val="39"/>
    <w:rsid w:val="006A39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611">
    <w:name w:val="Таблица-сетка 1 светлая — акцент 611"/>
    <w:basedOn w:val="a1"/>
    <w:next w:val="-16"/>
    <w:uiPriority w:val="46"/>
    <w:rsid w:val="006A3933"/>
    <w:pPr>
      <w:spacing w:after="0" w:line="240" w:lineRule="auto"/>
    </w:pPr>
    <w:tblPr>
      <w:tblStyleRowBandSize w:val="1"/>
      <w:tblStyleColBandSize w:val="1"/>
      <w:tblBorders>
        <w:top w:val="single" w:sz="4" w:space="0" w:color="D3ECB8" w:themeColor="accent6" w:themeTint="66"/>
        <w:left w:val="single" w:sz="4" w:space="0" w:color="D3ECB8" w:themeColor="accent6" w:themeTint="66"/>
        <w:bottom w:val="single" w:sz="4" w:space="0" w:color="D3ECB8" w:themeColor="accent6" w:themeTint="66"/>
        <w:right w:val="single" w:sz="4" w:space="0" w:color="D3ECB8" w:themeColor="accent6" w:themeTint="66"/>
        <w:insideH w:val="single" w:sz="4" w:space="0" w:color="D3ECB8" w:themeColor="accent6" w:themeTint="66"/>
        <w:insideV w:val="single" w:sz="4" w:space="0" w:color="D3ECB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DE2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DE2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0">
    <w:name w:val="Заголовок 3 Знак"/>
    <w:basedOn w:val="a0"/>
    <w:link w:val="3"/>
    <w:uiPriority w:val="9"/>
    <w:rsid w:val="00D40F13"/>
    <w:rPr>
      <w:rFonts w:ascii="Times New Roman" w:eastAsia="Times New Roman" w:hAnsi="Times New Roman" w:cs="Times New Roman"/>
      <w:b/>
      <w:color w:val="000000" w:themeColor="text1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40F13"/>
    <w:rPr>
      <w:rFonts w:ascii="Times New Roman" w:eastAsia="Times New Roman" w:hAnsi="Times New Roman" w:cs="Times New Roman"/>
      <w:b/>
      <w:color w:val="000000" w:themeColor="text1"/>
      <w:sz w:val="24"/>
      <w:szCs w:val="24"/>
      <w:lang w:eastAsia="ru-RU"/>
    </w:rPr>
  </w:style>
  <w:style w:type="paragraph" w:customStyle="1" w:styleId="2">
    <w:name w:val="Обычный 2"/>
    <w:basedOn w:val="ab"/>
    <w:qFormat/>
    <w:rsid w:val="006B1410"/>
    <w:pPr>
      <w:numPr>
        <w:numId w:val="2"/>
      </w:numPr>
      <w:spacing w:line="259" w:lineRule="auto"/>
      <w:ind w:left="0" w:firstLine="709"/>
    </w:pPr>
  </w:style>
  <w:style w:type="paragraph" w:styleId="af7">
    <w:name w:val="endnote text"/>
    <w:basedOn w:val="a"/>
    <w:link w:val="af8"/>
    <w:uiPriority w:val="99"/>
    <w:semiHidden/>
    <w:unhideWhenUsed/>
    <w:rsid w:val="00A800A9"/>
    <w:pPr>
      <w:spacing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A800A9"/>
    <w:rPr>
      <w:rFonts w:ascii="Times New Roman" w:hAnsi="Times New Roman"/>
      <w:sz w:val="20"/>
      <w:szCs w:val="20"/>
      <w:lang w:eastAsia="ru-RU"/>
    </w:rPr>
  </w:style>
  <w:style w:type="character" w:styleId="af9">
    <w:name w:val="endnote reference"/>
    <w:basedOn w:val="a0"/>
    <w:uiPriority w:val="99"/>
    <w:semiHidden/>
    <w:unhideWhenUsed/>
    <w:rsid w:val="00A800A9"/>
    <w:rPr>
      <w:vertAlign w:val="superscript"/>
    </w:rPr>
  </w:style>
  <w:style w:type="table" w:customStyle="1" w:styleId="-1612">
    <w:name w:val="Таблица-сетка 1 светлая — акцент 612"/>
    <w:basedOn w:val="a1"/>
    <w:next w:val="-16"/>
    <w:uiPriority w:val="46"/>
    <w:rsid w:val="00707250"/>
    <w:pPr>
      <w:spacing w:after="0" w:line="240" w:lineRule="auto"/>
    </w:p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-where-begin-articlepar">
    <w:name w:val="m-where-begin-article__par"/>
    <w:basedOn w:val="1"/>
    <w:rsid w:val="00741875"/>
    <w:pPr>
      <w:numPr>
        <w:numId w:val="0"/>
      </w:numPr>
    </w:pPr>
  </w:style>
  <w:style w:type="character" w:styleId="afa">
    <w:name w:val="Strong"/>
    <w:basedOn w:val="a0"/>
    <w:uiPriority w:val="22"/>
    <w:qFormat/>
    <w:rsid w:val="005A10FF"/>
    <w:rPr>
      <w:b/>
      <w:bCs/>
    </w:rPr>
  </w:style>
  <w:style w:type="character" w:styleId="afb">
    <w:name w:val="Emphasis"/>
    <w:basedOn w:val="a0"/>
    <w:uiPriority w:val="20"/>
    <w:qFormat/>
    <w:rsid w:val="000418A1"/>
    <w:rPr>
      <w:i/>
      <w:iCs/>
    </w:rPr>
  </w:style>
  <w:style w:type="paragraph" w:styleId="afc">
    <w:name w:val="TOC Heading"/>
    <w:basedOn w:val="1"/>
    <w:next w:val="a"/>
    <w:uiPriority w:val="39"/>
    <w:unhideWhenUsed/>
    <w:qFormat/>
    <w:rsid w:val="00741875"/>
    <w:pPr>
      <w:numPr>
        <w:numId w:val="0"/>
      </w:numPr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3D2FCB" w:themeColor="accent1" w:themeShade="BF"/>
    </w:rPr>
  </w:style>
  <w:style w:type="paragraph" w:styleId="23">
    <w:name w:val="toc 2"/>
    <w:basedOn w:val="a"/>
    <w:next w:val="a"/>
    <w:autoRedefine/>
    <w:uiPriority w:val="39"/>
    <w:unhideWhenUsed/>
    <w:rsid w:val="00741875"/>
    <w:pPr>
      <w:spacing w:after="100"/>
      <w:ind w:left="220" w:firstLine="0"/>
      <w:jc w:val="left"/>
    </w:pPr>
    <w:rPr>
      <w:rFonts w:asciiTheme="minorHAnsi" w:eastAsiaTheme="minorEastAsia" w:hAnsiTheme="minorHAnsi" w:cs="Times New Roman"/>
      <w:sz w:val="22"/>
      <w:szCs w:val="22"/>
    </w:rPr>
  </w:style>
  <w:style w:type="paragraph" w:styleId="13">
    <w:name w:val="toc 1"/>
    <w:basedOn w:val="a"/>
    <w:next w:val="a"/>
    <w:autoRedefine/>
    <w:uiPriority w:val="39"/>
    <w:unhideWhenUsed/>
    <w:rsid w:val="00741875"/>
    <w:pPr>
      <w:spacing w:after="100"/>
      <w:ind w:firstLine="0"/>
      <w:jc w:val="left"/>
    </w:pPr>
    <w:rPr>
      <w:rFonts w:asciiTheme="minorHAnsi" w:eastAsiaTheme="minorEastAsia" w:hAnsiTheme="minorHAnsi" w:cs="Times New Roman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741875"/>
    <w:pPr>
      <w:spacing w:after="100"/>
      <w:ind w:left="440" w:firstLine="0"/>
      <w:jc w:val="left"/>
    </w:pPr>
    <w:rPr>
      <w:rFonts w:asciiTheme="minorHAnsi" w:eastAsiaTheme="minorEastAsia" w:hAnsiTheme="minorHAnsi" w:cs="Times New Roman"/>
      <w:sz w:val="22"/>
      <w:szCs w:val="22"/>
    </w:rPr>
  </w:style>
  <w:style w:type="paragraph" w:styleId="8">
    <w:name w:val="toc 8"/>
    <w:basedOn w:val="a"/>
    <w:next w:val="a"/>
    <w:autoRedefine/>
    <w:uiPriority w:val="39"/>
    <w:semiHidden/>
    <w:unhideWhenUsed/>
    <w:rsid w:val="00741875"/>
    <w:pPr>
      <w:spacing w:after="100"/>
      <w:ind w:left="1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7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7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7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4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5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93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08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2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0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29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9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07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77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1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0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80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6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7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8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65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07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4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2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3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0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9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8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8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43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77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96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1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67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27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12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20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6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75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5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57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4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5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3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0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20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2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5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75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7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4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4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60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6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1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88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2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55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33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03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2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4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8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59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4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31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36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5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4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4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chart" Target="charts/chart4.xml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1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29" Type="http://schemas.openxmlformats.org/officeDocument/2006/relationships/chart" Target="charts/chart7.xml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chart" Target="charts/chart2.xml"/><Relationship Id="rId32" Type="http://schemas.openxmlformats.org/officeDocument/2006/relationships/chart" Target="charts/chart10.xml"/><Relationship Id="rId37" Type="http://schemas.openxmlformats.org/officeDocument/2006/relationships/image" Target="media/image20.emf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hart" Target="charts/chart1.xml"/><Relationship Id="rId28" Type="http://schemas.openxmlformats.org/officeDocument/2006/relationships/chart" Target="charts/chart6.xml"/><Relationship Id="rId36" Type="http://schemas.openxmlformats.org/officeDocument/2006/relationships/image" Target="media/image19.emf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chart" Target="charts/chart9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chart" Target="charts/chart5.xml"/><Relationship Id="rId30" Type="http://schemas.openxmlformats.org/officeDocument/2006/relationships/chart" Target="charts/chart8.xml"/><Relationship Id="rId35" Type="http://schemas.openxmlformats.org/officeDocument/2006/relationships/image" Target="media/image18.png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chart" Target="charts/chart3.xml"/><Relationship Id="rId33" Type="http://schemas.openxmlformats.org/officeDocument/2006/relationships/image" Target="media/image16.jpg"/><Relationship Id="rId38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nspk.ru/file/b4ba971b/reestr-vendorov230925.pdf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../embeddings/oleObject1.bin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nis\Downloads\&#1054;&#1090;&#1074;&#1077;&#1090;&#1099;_&#1087;&#1086;_&#1082;&#1072;&#1078;&#1076;&#1086;&#1084;&#1091;_&#1074;&#1086;&#1087;&#1088;&#1086;&#1089;&#1091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2.bin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3.bin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4.bin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5.bin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nis\Downloads\&#1054;&#1090;&#1074;&#1077;&#1090;&#1099;_&#1087;&#1086;_&#1082;&#1072;&#1078;&#1076;&#1086;&#1084;&#1091;_&#1074;&#1086;&#1087;&#1088;&#1086;&#1089;&#1091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6.bin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nis\OneDrive\&#1056;&#1072;&#1073;&#1086;&#1095;&#1080;&#1081;%20&#1089;&#1090;&#1086;&#1083;\JPTF\&#1050;&#1051;&#1048;&#1056;&#1063;&#1045;&#1050;\&#1054;&#1090;&#1074;&#1077;&#1090;&#1099;_&#1087;&#1086;_&#1082;&#1072;&#1078;&#1076;&#1086;&#1084;&#1091;_&#1074;&#1086;&#1087;&#1088;&#1086;&#1089;&#1091;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nis\Downloads\&#1054;&#1090;&#1074;&#1077;&#1090;&#1099;_&#1087;&#1086;_&#1082;&#1072;&#1078;&#1076;&#1086;&#1084;&#1091;_&#1074;&#1086;&#1087;&#1088;&#1086;&#1089;&#1091;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spPr>
            <a:solidFill>
              <a:schemeClr val="accent4">
                <a:lumMod val="75000"/>
              </a:schemeClr>
            </a:solidFill>
          </c:spPr>
          <c:dPt>
            <c:idx val="0"/>
            <c:bubble3D val="0"/>
            <c:spPr>
              <a:solidFill>
                <a:srgbClr val="7D44E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B83-44EB-9565-47CE6922C42E}"/>
              </c:ext>
            </c:extLst>
          </c:dPt>
          <c:dPt>
            <c:idx val="1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B83-44EB-9565-47CE6922C42E}"/>
              </c:ext>
            </c:extLst>
          </c:dPt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'[Ответы_по_каждому_вопросу.xlsx]Участвовали ли Вы в покупке по '!$A$2:$A$3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'[Ответы_по_каждому_вопросу.xlsx]Участвовали ли Вы в покупке по '!$C$2:$C$3</c:f>
              <c:numCache>
                <c:formatCode>General</c:formatCode>
                <c:ptCount val="2"/>
                <c:pt idx="0">
                  <c:v>0.83870967741935487</c:v>
                </c:pt>
                <c:pt idx="1">
                  <c:v>0.16129032258064516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B83-44EB-9565-47CE6922C4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spPr>
            <a:solidFill>
              <a:srgbClr val="7D44EE"/>
            </a:solidFill>
          </c:spPr>
          <c:dPt>
            <c:idx val="0"/>
            <c:bubble3D val="0"/>
            <c:spPr>
              <a:solidFill>
                <a:srgbClr val="7D44E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B8E-4717-944C-16950EF09506}"/>
              </c:ext>
            </c:extLst>
          </c:dPt>
          <c:dPt>
            <c:idx val="1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B8E-4717-944C-16950EF09506}"/>
              </c:ext>
            </c:extLst>
          </c:dPt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'[Ответы_по_каждому_вопросу.xlsx]Приходилось ли Вам выделять ден'!$A$2:$A$3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'[Ответы_по_каждому_вопросу.xlsx]Приходилось ли Вам выделять ден'!$B$2:$B$3</c:f>
              <c:numCache>
                <c:formatCode>General</c:formatCode>
                <c:ptCount val="2"/>
                <c:pt idx="0">
                  <c:v>37</c:v>
                </c:pt>
                <c:pt idx="1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B8E-4717-944C-16950EF09506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spPr>
            <a:solidFill>
              <a:srgbClr val="7D44EE"/>
            </a:solidFill>
          </c:spPr>
          <c:dPt>
            <c:idx val="0"/>
            <c:bubble3D val="0"/>
            <c:spPr>
              <a:solidFill>
                <a:srgbClr val="7D44E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77F-4051-937D-ED03C5D6B381}"/>
              </c:ext>
            </c:extLst>
          </c:dPt>
          <c:dPt>
            <c:idx val="1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77F-4051-937D-ED03C5D6B381}"/>
              </c:ext>
            </c:extLst>
          </c:dPt>
          <c:dPt>
            <c:idx val="2"/>
            <c:bubble3D val="0"/>
            <c:spPr>
              <a:solidFill>
                <a:srgbClr val="F5B80B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77F-4051-937D-ED03C5D6B381}"/>
              </c:ext>
            </c:extLst>
          </c:dPt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'[Ответы_по_каждому_вопросу.xlsx]Вы когда-то находились на месте'!$A$2:$A$4</c:f>
              <c:strCache>
                <c:ptCount val="3"/>
                <c:pt idx="0">
                  <c:v>Да</c:v>
                </c:pt>
                <c:pt idx="1">
                  <c:v>Нет</c:v>
                </c:pt>
                <c:pt idx="2">
                  <c:v>(пустой ответ)</c:v>
                </c:pt>
              </c:strCache>
            </c:strRef>
          </c:cat>
          <c:val>
            <c:numRef>
              <c:f>'[Ответы_по_каждому_вопросу.xlsx]Вы когда-то находились на месте'!$B$2:$B$4</c:f>
              <c:numCache>
                <c:formatCode>General</c:formatCode>
                <c:ptCount val="3"/>
                <c:pt idx="0">
                  <c:v>57</c:v>
                </c:pt>
                <c:pt idx="1">
                  <c:v>4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77F-4051-937D-ED03C5D6B3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rgbClr val="7D44E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2F6-433F-9312-C04E82166417}"/>
              </c:ext>
            </c:extLst>
          </c:dPt>
          <c:dPt>
            <c:idx val="1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2F6-433F-9312-C04E82166417}"/>
              </c:ext>
            </c:extLst>
          </c:dPt>
          <c:dPt>
            <c:idx val="2"/>
            <c:bubble3D val="0"/>
            <c:spPr>
              <a:solidFill>
                <a:srgbClr val="F5B80B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2F6-433F-9312-C04E82166417}"/>
              </c:ext>
            </c:extLst>
          </c:dPt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'[Ответы_по_каждому_вопросу.xlsx]Требовали ли у Вас в этой роли '!$A$2:$A$4</c:f>
              <c:strCache>
                <c:ptCount val="3"/>
                <c:pt idx="0">
                  <c:v>Да</c:v>
                </c:pt>
                <c:pt idx="1">
                  <c:v>Нет</c:v>
                </c:pt>
                <c:pt idx="2">
                  <c:v>(пустой ответ)</c:v>
                </c:pt>
              </c:strCache>
            </c:strRef>
          </c:cat>
          <c:val>
            <c:numRef>
              <c:f>'[Ответы_по_каждому_вопросу.xlsx]Требовали ли у Вас в этой роли '!$B$2:$B$4</c:f>
              <c:numCache>
                <c:formatCode>General</c:formatCode>
                <c:ptCount val="3"/>
                <c:pt idx="0">
                  <c:v>40</c:v>
                </c:pt>
                <c:pt idx="1">
                  <c:v>21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2F6-433F-9312-C04E82166417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spPr>
            <a:solidFill>
              <a:srgbClr val="92D050"/>
            </a:solidFill>
          </c:spPr>
          <c:dPt>
            <c:idx val="0"/>
            <c:bubble3D val="0"/>
            <c:spPr>
              <a:solidFill>
                <a:srgbClr val="7D44E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BBE-44EC-8145-30B71F37383D}"/>
              </c:ext>
            </c:extLst>
          </c:dPt>
          <c:dPt>
            <c:idx val="1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BBE-44EC-8145-30B71F37383D}"/>
              </c:ext>
            </c:extLst>
          </c:dPt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'[Ответы_по_каждому_вопросу.xlsx]В роли ответственного за покупк'!$A$2:$A$3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'[Ответы_по_каждому_вопросу.xlsx]В роли ответственного за покупк'!$B$2:$B$3</c:f>
              <c:numCache>
                <c:formatCode>General</c:formatCode>
                <c:ptCount val="2"/>
                <c:pt idx="0">
                  <c:v>37</c:v>
                </c:pt>
                <c:pt idx="1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BBE-44EC-8145-30B71F37383D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103691118953739"/>
          <c:y val="0.3342916997760601"/>
          <c:w val="0.74263666132183204"/>
          <c:h val="0.61109694430398032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B4A-4033-A2E1-CA1E00627263}"/>
              </c:ext>
            </c:extLst>
          </c:dPt>
          <c:dPt>
            <c:idx val="1"/>
            <c:invertIfNegative val="0"/>
            <c:bubble3D val="0"/>
            <c:spPr>
              <a:solidFill>
                <a:srgbClr val="7D44E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B4A-4033-A2E1-CA1E00627263}"/>
              </c:ext>
            </c:extLst>
          </c:dPt>
          <c:dPt>
            <c:idx val="2"/>
            <c:invertIfNegative val="0"/>
            <c:bubble3D val="0"/>
            <c:spPr>
              <a:solidFill>
                <a:srgbClr val="F5B80B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B4A-4033-A2E1-CA1E00627263}"/>
              </c:ext>
            </c:extLst>
          </c:dPt>
          <c:dPt>
            <c:idx val="3"/>
            <c:invertIfNegative val="0"/>
            <c:bubble3D val="0"/>
            <c:spPr>
              <a:solidFill>
                <a:schemeClr val="bg2">
                  <a:lumMod val="7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B4A-4033-A2E1-CA1E00627263}"/>
              </c:ext>
            </c:extLst>
          </c:dPt>
          <c:dPt>
            <c:idx val="4"/>
            <c:invertIfNegative val="0"/>
            <c:bubble3D val="0"/>
            <c:spPr>
              <a:solidFill>
                <a:schemeClr val="accent1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AB4A-4033-A2E1-CA1E0062726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'[Ответы_по_каждому_вопросу.xlsx]Каким образом Вам чаще всего вы'!$A$2:$A$6</c:f>
              <c:strCache>
                <c:ptCount val="5"/>
                <c:pt idx="0">
                  <c:v>По предоплате</c:v>
                </c:pt>
                <c:pt idx="1">
                  <c:v>После предъявления чеков</c:v>
                </c:pt>
                <c:pt idx="2">
                  <c:v>После покупки</c:v>
                </c:pt>
                <c:pt idx="3">
                  <c:v>По-разному</c:v>
                </c:pt>
                <c:pt idx="4">
                  <c:v>(пустой ответ)</c:v>
                </c:pt>
              </c:strCache>
            </c:strRef>
          </c:cat>
          <c:val>
            <c:numRef>
              <c:f>'[Ответы_по_каждому_вопросу.xlsx]Каким образом Вам чаще всего вы'!$B$2:$B$6</c:f>
              <c:numCache>
                <c:formatCode>General</c:formatCode>
                <c:ptCount val="5"/>
                <c:pt idx="0">
                  <c:v>41</c:v>
                </c:pt>
                <c:pt idx="1">
                  <c:v>19</c:v>
                </c:pt>
                <c:pt idx="2">
                  <c:v>10</c:v>
                </c:pt>
                <c:pt idx="3">
                  <c:v>1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B4A-4033-A2E1-CA1E006272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5"/>
        <c:axId val="1198130847"/>
        <c:axId val="1198124191"/>
      </c:barChart>
      <c:catAx>
        <c:axId val="119813084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198124191"/>
        <c:crosses val="autoZero"/>
        <c:auto val="1"/>
        <c:lblAlgn val="ctr"/>
        <c:lblOffset val="100"/>
        <c:noMultiLvlLbl val="0"/>
      </c:catAx>
      <c:valAx>
        <c:axId val="11981241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1981308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1.3815933442882551E-2"/>
          <c:y val="1.834862385321101E-2"/>
          <c:w val="0.84975152486939642"/>
          <c:h val="0.3067687639962435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1"/>
          <c:order val="0"/>
          <c:spPr>
            <a:solidFill>
              <a:srgbClr val="92D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'[Ответы_по_каждому_вопросу.xlsx]Насколько неудобно было отчитыв'!$B$2:$B$11</c:f>
              <c:numCache>
                <c:formatCode>General</c:formatCode>
                <c:ptCount val="10"/>
                <c:pt idx="0">
                  <c:v>0</c:v>
                </c:pt>
                <c:pt idx="1">
                  <c:v>1</c:v>
                </c:pt>
                <c:pt idx="2">
                  <c:v>1</c:v>
                </c:pt>
                <c:pt idx="3">
                  <c:v>0</c:v>
                </c:pt>
                <c:pt idx="4">
                  <c:v>9</c:v>
                </c:pt>
                <c:pt idx="5">
                  <c:v>4</c:v>
                </c:pt>
                <c:pt idx="6">
                  <c:v>7</c:v>
                </c:pt>
                <c:pt idx="7">
                  <c:v>4</c:v>
                </c:pt>
                <c:pt idx="8">
                  <c:v>8</c:v>
                </c:pt>
                <c:pt idx="9">
                  <c:v>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FFB-49BB-ACB1-E498CBB3EA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0"/>
        <c:overlap val="-9"/>
        <c:axId val="1105573536"/>
        <c:axId val="1105592672"/>
      </c:barChart>
      <c:catAx>
        <c:axId val="110557353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105592672"/>
        <c:crosses val="autoZero"/>
        <c:auto val="1"/>
        <c:lblAlgn val="ctr"/>
        <c:lblOffset val="100"/>
        <c:noMultiLvlLbl val="0"/>
      </c:catAx>
      <c:valAx>
        <c:axId val="11055926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1055735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1"/>
          <c:order val="0"/>
          <c:spPr>
            <a:solidFill>
              <a:srgbClr val="7D44EE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'[Ответы_по_каждому_вопросу.xlsx]В таких ситуациях насколько важ'!$A$2:$A$11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'[Ответы_по_каждому_вопросу.xlsx]В таких ситуациях насколько важ'!$B$2:$B$11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0</c:v>
                </c:pt>
                <c:pt idx="4">
                  <c:v>2</c:v>
                </c:pt>
                <c:pt idx="5">
                  <c:v>0</c:v>
                </c:pt>
                <c:pt idx="6">
                  <c:v>3</c:v>
                </c:pt>
                <c:pt idx="7">
                  <c:v>1</c:v>
                </c:pt>
                <c:pt idx="8">
                  <c:v>7</c:v>
                </c:pt>
                <c:pt idx="9">
                  <c:v>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B8B-4549-A8A7-B6C44029958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60"/>
        <c:overlap val="-3"/>
        <c:axId val="1243257040"/>
        <c:axId val="1243247472"/>
      </c:barChart>
      <c:catAx>
        <c:axId val="12432570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243247472"/>
        <c:crosses val="autoZero"/>
        <c:auto val="1"/>
        <c:lblAlgn val="ctr"/>
        <c:lblOffset val="100"/>
        <c:noMultiLvlLbl val="0"/>
      </c:catAx>
      <c:valAx>
        <c:axId val="1243247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2432570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'[Ответы_по_каждому_вопросу.xlsx]Как Вы обычно контролируете то,'!$A$2</c:f>
              <c:strCache>
                <c:ptCount val="1"/>
                <c:pt idx="0">
                  <c:v>Прошу прислать чеки</c:v>
                </c:pt>
              </c:strCache>
            </c:strRef>
          </c:tx>
          <c:spPr>
            <a:solidFill>
              <a:srgbClr val="7D44EE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'[Ответы_по_каждому_вопросу.xlsx]Как Вы обычно контролируете то,'!$B$2</c:f>
              <c:numCache>
                <c:formatCode>General</c:formatCode>
                <c:ptCount val="1"/>
                <c:pt idx="0">
                  <c:v>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813-4161-8724-48815C86A793}"/>
            </c:ext>
          </c:extLst>
        </c:ser>
        <c:ser>
          <c:idx val="1"/>
          <c:order val="1"/>
          <c:tx>
            <c:strRef>
              <c:f>'[Ответы_по_каждому_вопросу.xlsx]Как Вы обычно контролируете то,'!$A$3</c:f>
              <c:strCache>
                <c:ptCount val="1"/>
                <c:pt idx="0">
                  <c:v>Лично проверяю покупки</c:v>
                </c:pt>
              </c:strCache>
            </c:strRef>
          </c:tx>
          <c:spPr>
            <a:solidFill>
              <a:srgbClr val="F5B80B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'[Ответы_по_каждому_вопросу.xlsx]Как Вы обычно контролируете то,'!$B$3</c:f>
              <c:numCache>
                <c:formatCode>General</c:formatCode>
                <c:ptCount val="1"/>
                <c:pt idx="0">
                  <c:v>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813-4161-8724-48815C86A793}"/>
            </c:ext>
          </c:extLst>
        </c:ser>
        <c:ser>
          <c:idx val="2"/>
          <c:order val="2"/>
          <c:tx>
            <c:strRef>
              <c:f>'[Ответы_по_каждому_вопросу.xlsx]Как Вы обычно контролируете то,'!$A$4</c:f>
              <c:strCache>
                <c:ptCount val="1"/>
                <c:pt idx="0">
                  <c:v>Прошу фото купленных товаров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'[Ответы_по_каждому_вопросу.xlsx]Как Вы обычно контролируете то,'!$B$4</c:f>
              <c:numCache>
                <c:formatCode>General</c:formatCode>
                <c:ptCount val="1"/>
                <c:pt idx="0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813-4161-8724-48815C86A793}"/>
            </c:ext>
          </c:extLst>
        </c:ser>
        <c:ser>
          <c:idx val="3"/>
          <c:order val="3"/>
          <c:tx>
            <c:strRef>
              <c:f>'[Ответы_по_каждому_вопросу.xlsx]Как Вы обычно контролируете то,'!$A$5</c:f>
              <c:strCache>
                <c:ptCount val="1"/>
                <c:pt idx="0">
                  <c:v>Доверяю без дополнительной проверки</c:v>
                </c:pt>
              </c:strCache>
            </c:strRef>
          </c:tx>
          <c:spPr>
            <a:solidFill>
              <a:schemeClr val="bg2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'[Ответы_по_каждому_вопросу.xlsx]Как Вы обычно контролируете то,'!$B$5</c:f>
              <c:numCache>
                <c:formatCode>General</c:formatCode>
                <c:ptCount val="1"/>
                <c:pt idx="0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813-4161-8724-48815C86A793}"/>
            </c:ext>
          </c:extLst>
        </c:ser>
        <c:ser>
          <c:idx val="4"/>
          <c:order val="4"/>
          <c:tx>
            <c:strRef>
              <c:f>'[Ответы_по_каждому_вопросу.xlsx]Как Вы обычно контролируете то,'!$A$6</c:f>
              <c:strCache>
                <c:ptCount val="1"/>
                <c:pt idx="0">
                  <c:v>(пустой ответ)</c:v>
                </c:pt>
              </c:strCache>
            </c:strRef>
          </c:tx>
          <c:spPr>
            <a:solidFill>
              <a:schemeClr val="accent1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'[Ответы_по_каждому_вопросу.xlsx]Как Вы обычно контролируете то,'!$B$6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813-4161-8724-48815C86A79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243244976"/>
        <c:axId val="1243246224"/>
      </c:barChart>
      <c:catAx>
        <c:axId val="124324497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243246224"/>
        <c:crosses val="autoZero"/>
        <c:auto val="1"/>
        <c:lblAlgn val="ctr"/>
        <c:lblOffset val="100"/>
        <c:noMultiLvlLbl val="0"/>
      </c:catAx>
      <c:valAx>
        <c:axId val="1243246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2432449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1"/>
          <c:order val="0"/>
          <c:spPr>
            <a:solidFill>
              <a:srgbClr val="92D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'[Ответы_по_каждому_вопросу.xlsx]Оцените уровень доверия к ситуа'!$A$2:$A$11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'[Ответы_по_каждому_вопросу.xlsx]Оцените уровень доверия к ситуа'!$B$2:$B$11</c:f>
              <c:numCache>
                <c:formatCode>General</c:formatCode>
                <c:ptCount val="10"/>
                <c:pt idx="0">
                  <c:v>2</c:v>
                </c:pt>
                <c:pt idx="1">
                  <c:v>1</c:v>
                </c:pt>
                <c:pt idx="2">
                  <c:v>2</c:v>
                </c:pt>
                <c:pt idx="3">
                  <c:v>1</c:v>
                </c:pt>
                <c:pt idx="4">
                  <c:v>11</c:v>
                </c:pt>
                <c:pt idx="5">
                  <c:v>10</c:v>
                </c:pt>
                <c:pt idx="6">
                  <c:v>14</c:v>
                </c:pt>
                <c:pt idx="7">
                  <c:v>6</c:v>
                </c:pt>
                <c:pt idx="8">
                  <c:v>7</c:v>
                </c:pt>
                <c:pt idx="9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F7F-4298-85D7-851C771F1CA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60"/>
        <c:axId val="1091763824"/>
        <c:axId val="1091772560"/>
      </c:barChart>
      <c:catAx>
        <c:axId val="10917638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091772560"/>
        <c:crosses val="autoZero"/>
        <c:auto val="1"/>
        <c:lblAlgn val="ctr"/>
        <c:lblOffset val="100"/>
        <c:noMultiLvlLbl val="0"/>
      </c:catAx>
      <c:valAx>
        <c:axId val="1091772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0917638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A38"/>
    <w:rsid w:val="00167C37"/>
    <w:rsid w:val="00CB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97E2C664E9A4A6089E36FB2D099623E">
    <w:name w:val="297E2C664E9A4A6089E36FB2D099623E"/>
    <w:rsid w:val="00CB1A38"/>
  </w:style>
  <w:style w:type="paragraph" w:customStyle="1" w:styleId="A2228B46BCE24304806F957F632539F2">
    <w:name w:val="A2228B46BCE24304806F957F632539F2"/>
    <w:rsid w:val="00CB1A38"/>
  </w:style>
  <w:style w:type="paragraph" w:customStyle="1" w:styleId="10413180D7F54832AAB010160E939882">
    <w:name w:val="10413180D7F54832AAB010160E939882"/>
    <w:rsid w:val="00CB1A38"/>
  </w:style>
  <w:style w:type="paragraph" w:customStyle="1" w:styleId="AE079824065E460ABC7990F79E99FCDC">
    <w:name w:val="AE079824065E460ABC7990F79E99FCDC"/>
    <w:rsid w:val="00CB1A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Другая 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7A70DE"/>
      </a:accent1>
      <a:accent2>
        <a:srgbClr val="7A70DE"/>
      </a:accent2>
      <a:accent3>
        <a:srgbClr val="7A70DE"/>
      </a:accent3>
      <a:accent4>
        <a:srgbClr val="92D050"/>
      </a:accent4>
      <a:accent5>
        <a:srgbClr val="92D050"/>
      </a:accent5>
      <a:accent6>
        <a:srgbClr val="92D050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Другая 9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7A70DE"/>
    </a:accent1>
    <a:accent2>
      <a:srgbClr val="7A70DE"/>
    </a:accent2>
    <a:accent3>
      <a:srgbClr val="7A70DE"/>
    </a:accent3>
    <a:accent4>
      <a:srgbClr val="92D050"/>
    </a:accent4>
    <a:accent5>
      <a:srgbClr val="92D050"/>
    </a:accent5>
    <a:accent6>
      <a:srgbClr val="92D050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44B78-1F28-41B3-9FB0-44F01FF43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11116</TotalTime>
  <Pages>69</Pages>
  <Words>16964</Words>
  <Characters>96698</Characters>
  <Application>Microsoft Office Word</Application>
  <DocSecurity>0</DocSecurity>
  <Lines>805</Lines>
  <Paragraphs>226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</dc:creator>
  <cp:keywords/>
  <dc:description/>
  <cp:lastModifiedBy>София</cp:lastModifiedBy>
  <cp:revision>2</cp:revision>
  <dcterms:created xsi:type="dcterms:W3CDTF">2025-12-07T20:40:00Z</dcterms:created>
  <dcterms:modified xsi:type="dcterms:W3CDTF">2026-01-11T20:56:00Z</dcterms:modified>
</cp:coreProperties>
</file>