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5252" w:rsidRDefault="004A392E">
      <w:pPr>
        <w:rPr>
          <w:rFonts w:ascii="Times New Roman" w:hAnsi="Times New Roman" w:cs="Times New Roman"/>
          <w:b/>
          <w:sz w:val="28"/>
          <w:szCs w:val="28"/>
        </w:rPr>
      </w:pPr>
      <w:r w:rsidRPr="004A392E">
        <w:rPr>
          <w:rFonts w:ascii="Times New Roman" w:hAnsi="Times New Roman" w:cs="Times New Roman"/>
          <w:b/>
          <w:sz w:val="28"/>
          <w:szCs w:val="28"/>
        </w:rPr>
        <w:t>КАСКО. Отзыв. Эссе.</w:t>
      </w:r>
    </w:p>
    <w:p w:rsidR="004A392E" w:rsidRDefault="004A39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титульном листе отсутствует пункт «Описание проблемы». После названия курса сразу начинается основная часть эссе. </w:t>
      </w:r>
      <w:r w:rsidR="00061D02">
        <w:rPr>
          <w:rFonts w:ascii="Times New Roman" w:hAnsi="Times New Roman" w:cs="Times New Roman"/>
          <w:sz w:val="28"/>
          <w:szCs w:val="28"/>
        </w:rPr>
        <w:t>Отсутствует нумерация страниц.</w:t>
      </w:r>
    </w:p>
    <w:p w:rsidR="004A392E" w:rsidRDefault="004A39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описании проблемы первый пример сократить до 3-4 предложений.</w:t>
      </w:r>
      <w:r w:rsidR="00B72995">
        <w:rPr>
          <w:rFonts w:ascii="Times New Roman" w:hAnsi="Times New Roman" w:cs="Times New Roman"/>
          <w:sz w:val="28"/>
          <w:szCs w:val="28"/>
        </w:rPr>
        <w:t xml:space="preserve"> Из категории потребителей</w:t>
      </w:r>
      <w:r w:rsidR="003A0595">
        <w:rPr>
          <w:rFonts w:ascii="Times New Roman" w:hAnsi="Times New Roman" w:cs="Times New Roman"/>
          <w:sz w:val="28"/>
          <w:szCs w:val="28"/>
        </w:rPr>
        <w:t>,</w:t>
      </w:r>
      <w:r w:rsidR="00B72995">
        <w:rPr>
          <w:rFonts w:ascii="Times New Roman" w:hAnsi="Times New Roman" w:cs="Times New Roman"/>
          <w:sz w:val="28"/>
          <w:szCs w:val="28"/>
        </w:rPr>
        <w:t xml:space="preserve"> на мой взгляд</w:t>
      </w:r>
      <w:r w:rsidR="003A0595">
        <w:rPr>
          <w:rFonts w:ascii="Times New Roman" w:hAnsi="Times New Roman" w:cs="Times New Roman"/>
          <w:sz w:val="28"/>
          <w:szCs w:val="28"/>
        </w:rPr>
        <w:t>,</w:t>
      </w:r>
      <w:r w:rsidR="00B72995">
        <w:rPr>
          <w:rFonts w:ascii="Times New Roman" w:hAnsi="Times New Roman" w:cs="Times New Roman"/>
          <w:sz w:val="28"/>
          <w:szCs w:val="28"/>
        </w:rPr>
        <w:t xml:space="preserve"> необходимо убрать людей молодого возраста, т.к. из-за маленького стажа вождения им полисы КАСКО на год не везде могут оформить, краткосрочный тем более.</w:t>
      </w:r>
      <w:r w:rsidR="00C92F7A">
        <w:rPr>
          <w:rFonts w:ascii="Times New Roman" w:hAnsi="Times New Roman" w:cs="Times New Roman"/>
          <w:sz w:val="28"/>
          <w:szCs w:val="28"/>
        </w:rPr>
        <w:t xml:space="preserve"> Кроме того</w:t>
      </w:r>
      <w:r w:rsidR="008C3527">
        <w:rPr>
          <w:rFonts w:ascii="Times New Roman" w:hAnsi="Times New Roman" w:cs="Times New Roman"/>
          <w:sz w:val="28"/>
          <w:szCs w:val="28"/>
        </w:rPr>
        <w:t>,</w:t>
      </w:r>
      <w:r w:rsidR="00C92F7A">
        <w:rPr>
          <w:rFonts w:ascii="Times New Roman" w:hAnsi="Times New Roman" w:cs="Times New Roman"/>
          <w:sz w:val="28"/>
          <w:szCs w:val="28"/>
        </w:rPr>
        <w:t xml:space="preserve"> в выводах акцент делается на водителей со стажем от 10 лет.</w:t>
      </w:r>
      <w:r w:rsidR="000A125F">
        <w:rPr>
          <w:rFonts w:ascii="Times New Roman" w:hAnsi="Times New Roman" w:cs="Times New Roman"/>
          <w:sz w:val="28"/>
          <w:szCs w:val="28"/>
        </w:rPr>
        <w:t xml:space="preserve"> Нет расшифровки КБМ.</w:t>
      </w:r>
    </w:p>
    <w:p w:rsidR="004A392E" w:rsidRDefault="004A39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разделе «Участники сервиса» мы видим описание процесса, нет списка самих участников с описанием каждого из них.</w:t>
      </w:r>
      <w:r w:rsidR="00C6180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61806" w:rsidRDefault="00C618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разделе процессы не определены ключевые процессы. В описании к рисунку</w:t>
      </w:r>
      <w:r w:rsidR="0067218D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 xml:space="preserve"> действия 7-10 сократить до более краткого описания</w:t>
      </w:r>
      <w:r w:rsidR="0067218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9 и 10 действия оформить цифрами.</w:t>
      </w:r>
      <w:r w:rsidR="006565F2">
        <w:rPr>
          <w:rFonts w:ascii="Times New Roman" w:hAnsi="Times New Roman" w:cs="Times New Roman"/>
          <w:sz w:val="28"/>
          <w:szCs w:val="28"/>
        </w:rPr>
        <w:t xml:space="preserve"> В тексте отсутствуют ссылки на рисунки.</w:t>
      </w:r>
      <w:r w:rsidR="009D1A88">
        <w:rPr>
          <w:rFonts w:ascii="Times New Roman" w:hAnsi="Times New Roman" w:cs="Times New Roman"/>
          <w:sz w:val="28"/>
          <w:szCs w:val="28"/>
        </w:rPr>
        <w:t xml:space="preserve"> Рисунок 1 рекомендую разделить на 2 рисунка, описав процессы до и после внедрения сервиса. </w:t>
      </w:r>
    </w:p>
    <w:p w:rsidR="00B5002B" w:rsidRDefault="00B500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разделе «Реклама и маркетинг» не прописан целевой потребитель, как долго участники будут пользоваться сервисом, что является привлекательным в сервисе для каждого участника.</w:t>
      </w:r>
      <w:bookmarkStart w:id="0" w:name="_GoBack"/>
      <w:bookmarkEnd w:id="0"/>
    </w:p>
    <w:p w:rsidR="0051634B" w:rsidRDefault="0051634B" w:rsidP="0051634B">
      <w:pPr>
        <w:rPr>
          <w:rFonts w:ascii="Times New Roman" w:hAnsi="Times New Roman" w:cs="Times New Roman"/>
          <w:b/>
          <w:sz w:val="28"/>
          <w:szCs w:val="28"/>
        </w:rPr>
      </w:pPr>
      <w:r w:rsidRPr="004A392E">
        <w:rPr>
          <w:rFonts w:ascii="Times New Roman" w:hAnsi="Times New Roman" w:cs="Times New Roman"/>
          <w:b/>
          <w:sz w:val="28"/>
          <w:szCs w:val="28"/>
        </w:rPr>
        <w:t>Отзыв.</w:t>
      </w:r>
      <w:r>
        <w:rPr>
          <w:rFonts w:ascii="Times New Roman" w:hAnsi="Times New Roman" w:cs="Times New Roman"/>
          <w:b/>
          <w:sz w:val="28"/>
          <w:szCs w:val="28"/>
        </w:rPr>
        <w:t xml:space="preserve"> Обоснование.</w:t>
      </w:r>
    </w:p>
    <w:p w:rsidR="00F9286B" w:rsidRDefault="00A178A8" w:rsidP="00F9286B">
      <w:pPr>
        <w:rPr>
          <w:rFonts w:ascii="Times New Roman" w:hAnsi="Times New Roman" w:cs="Times New Roman"/>
          <w:sz w:val="28"/>
        </w:rPr>
      </w:pPr>
      <w:r w:rsidRPr="00F9286B">
        <w:rPr>
          <w:rFonts w:ascii="Times New Roman" w:hAnsi="Times New Roman" w:cs="Times New Roman"/>
          <w:sz w:val="28"/>
          <w:szCs w:val="28"/>
          <w:u w:val="single"/>
        </w:rPr>
        <w:t>Резюме</w:t>
      </w:r>
      <w:r w:rsidR="00F9286B" w:rsidRPr="00F9286B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F9286B">
        <w:rPr>
          <w:rFonts w:ascii="Times New Roman" w:hAnsi="Times New Roman" w:cs="Times New Roman"/>
          <w:sz w:val="28"/>
          <w:szCs w:val="28"/>
        </w:rPr>
        <w:t xml:space="preserve">  И</w:t>
      </w:r>
      <w:r>
        <w:rPr>
          <w:rFonts w:ascii="Times New Roman" w:hAnsi="Times New Roman" w:cs="Times New Roman"/>
          <w:sz w:val="28"/>
          <w:szCs w:val="28"/>
        </w:rPr>
        <w:t>з идеи сервиса я бы убрала пункт про</w:t>
      </w:r>
      <w:r w:rsidR="0051634B" w:rsidRPr="005163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ЧС, военные действия, т.к. </w:t>
      </w:r>
      <w:r w:rsidR="0051634B" w:rsidRPr="0051634B">
        <w:rPr>
          <w:rFonts w:ascii="Times New Roman" w:hAnsi="Times New Roman" w:cs="Times New Roman"/>
          <w:sz w:val="28"/>
        </w:rPr>
        <w:t xml:space="preserve">в 99% </w:t>
      </w:r>
      <w:r w:rsidR="006D7E88">
        <w:rPr>
          <w:rFonts w:ascii="Times New Roman" w:hAnsi="Times New Roman" w:cs="Times New Roman"/>
          <w:sz w:val="28"/>
        </w:rPr>
        <w:t xml:space="preserve">страховых </w:t>
      </w:r>
      <w:r w:rsidR="0051634B" w:rsidRPr="0051634B">
        <w:rPr>
          <w:rFonts w:ascii="Times New Roman" w:hAnsi="Times New Roman" w:cs="Times New Roman"/>
          <w:sz w:val="28"/>
        </w:rPr>
        <w:t xml:space="preserve">компаний </w:t>
      </w:r>
      <w:r>
        <w:rPr>
          <w:rFonts w:ascii="Times New Roman" w:hAnsi="Times New Roman" w:cs="Times New Roman"/>
          <w:sz w:val="28"/>
        </w:rPr>
        <w:t xml:space="preserve">данные риски </w:t>
      </w:r>
      <w:r w:rsidR="0051634B" w:rsidRPr="0051634B">
        <w:rPr>
          <w:rFonts w:ascii="Times New Roman" w:hAnsi="Times New Roman" w:cs="Times New Roman"/>
          <w:sz w:val="28"/>
        </w:rPr>
        <w:t xml:space="preserve">являются исключением из страхового покрытия.  В выплате откажут. Только аккредитованные компании могут оформить полис с </w:t>
      </w:r>
      <w:r>
        <w:rPr>
          <w:rFonts w:ascii="Times New Roman" w:hAnsi="Times New Roman" w:cs="Times New Roman"/>
          <w:sz w:val="28"/>
        </w:rPr>
        <w:t>подобными рисками</w:t>
      </w:r>
      <w:proofErr w:type="gramStart"/>
      <w:r w:rsidR="0051634B" w:rsidRPr="0051634B">
        <w:rPr>
          <w:rFonts w:ascii="Times New Roman" w:hAnsi="Times New Roman" w:cs="Times New Roman"/>
          <w:sz w:val="28"/>
        </w:rPr>
        <w:t>.</w:t>
      </w:r>
      <w:proofErr w:type="gramEnd"/>
      <w:r w:rsidR="00100A86">
        <w:rPr>
          <w:rFonts w:ascii="Times New Roman" w:hAnsi="Times New Roman" w:cs="Times New Roman"/>
          <w:sz w:val="28"/>
        </w:rPr>
        <w:t xml:space="preserve"> В идеи сервиса можно добавить сезонное использование автомобиля, скорое планирование продажи автомобиля.</w:t>
      </w:r>
    </w:p>
    <w:p w:rsidR="00F9286B" w:rsidRPr="00F9286B" w:rsidRDefault="007D1533" w:rsidP="00F9286B">
      <w:pPr>
        <w:rPr>
          <w:rFonts w:ascii="Times New Roman" w:hAnsi="Times New Roman" w:cs="Times New Roman"/>
          <w:sz w:val="28"/>
        </w:rPr>
      </w:pPr>
      <w:r w:rsidRPr="007D1533">
        <w:rPr>
          <w:rFonts w:ascii="Times New Roman" w:hAnsi="Times New Roman" w:cs="Times New Roman"/>
          <w:sz w:val="28"/>
        </w:rPr>
        <w:t xml:space="preserve">Скидки по КАСКО страховыми компаниями предусмотрены, как правило, </w:t>
      </w:r>
      <w:r>
        <w:rPr>
          <w:rFonts w:ascii="Times New Roman" w:hAnsi="Times New Roman" w:cs="Times New Roman"/>
          <w:sz w:val="28"/>
        </w:rPr>
        <w:t xml:space="preserve">только при пролонгации договора. </w:t>
      </w:r>
      <w:r w:rsidRPr="007D1533">
        <w:rPr>
          <w:rFonts w:ascii="Times New Roman" w:hAnsi="Times New Roman" w:cs="Times New Roman"/>
          <w:sz w:val="28"/>
        </w:rPr>
        <w:t xml:space="preserve">Сервисная помощь может быть оказана в ограниченном радиусе. </w:t>
      </w:r>
      <w:r w:rsidR="00F9286B">
        <w:rPr>
          <w:rFonts w:ascii="Times New Roman" w:hAnsi="Times New Roman" w:cs="Times New Roman"/>
          <w:sz w:val="28"/>
        </w:rPr>
        <w:t>Для этого</w:t>
      </w:r>
      <w:r w:rsidRPr="007D1533">
        <w:rPr>
          <w:rFonts w:ascii="Times New Roman" w:hAnsi="Times New Roman" w:cs="Times New Roman"/>
          <w:sz w:val="28"/>
        </w:rPr>
        <w:t xml:space="preserve"> </w:t>
      </w:r>
      <w:r w:rsidR="00F9286B">
        <w:rPr>
          <w:rFonts w:ascii="Times New Roman" w:hAnsi="Times New Roman" w:cs="Times New Roman"/>
          <w:sz w:val="28"/>
        </w:rPr>
        <w:t xml:space="preserve">страховые компании </w:t>
      </w:r>
      <w:r w:rsidRPr="007D1533">
        <w:rPr>
          <w:rFonts w:ascii="Times New Roman" w:hAnsi="Times New Roman" w:cs="Times New Roman"/>
          <w:sz w:val="28"/>
        </w:rPr>
        <w:t>заключ</w:t>
      </w:r>
      <w:r w:rsidR="00F9286B">
        <w:rPr>
          <w:rFonts w:ascii="Times New Roman" w:hAnsi="Times New Roman" w:cs="Times New Roman"/>
          <w:sz w:val="28"/>
        </w:rPr>
        <w:t>ают «партнёрские соглашения</w:t>
      </w:r>
      <w:r w:rsidRPr="007D1533">
        <w:rPr>
          <w:rFonts w:ascii="Times New Roman" w:hAnsi="Times New Roman" w:cs="Times New Roman"/>
          <w:sz w:val="28"/>
        </w:rPr>
        <w:t>» с дополнительными СТ</w:t>
      </w:r>
      <w:r w:rsidR="00D01DEA">
        <w:rPr>
          <w:rFonts w:ascii="Times New Roman" w:hAnsi="Times New Roman" w:cs="Times New Roman"/>
          <w:sz w:val="28"/>
        </w:rPr>
        <w:t>О, эвакуаторами, службами такси, что приводит</w:t>
      </w:r>
      <w:r w:rsidRPr="007D1533">
        <w:rPr>
          <w:rFonts w:ascii="Times New Roman" w:hAnsi="Times New Roman" w:cs="Times New Roman"/>
          <w:sz w:val="28"/>
        </w:rPr>
        <w:t xml:space="preserve"> к значительному удорожанию</w:t>
      </w:r>
      <w:r w:rsidR="00F9286B">
        <w:rPr>
          <w:rFonts w:ascii="Times New Roman" w:hAnsi="Times New Roman" w:cs="Times New Roman"/>
          <w:sz w:val="28"/>
        </w:rPr>
        <w:t xml:space="preserve"> полиса</w:t>
      </w:r>
      <w:r w:rsidRPr="007D1533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</w:t>
      </w:r>
      <w:r w:rsidR="00F9286B" w:rsidRPr="00F9286B">
        <w:rPr>
          <w:rFonts w:ascii="Times New Roman" w:hAnsi="Times New Roman" w:cs="Times New Roman"/>
          <w:sz w:val="28"/>
          <w:szCs w:val="28"/>
        </w:rPr>
        <w:t>Пример: При страховании КАСКО на 4 дня по 500р./день =2000р. ДТП произошло на удалении 300 км от населённого пункта. Страховая компания несёт следующие расходы: расходы на ведение дел  (РВД) ~ 20% (остаток 1600р.), трансфер для водителя/пассажиров, эвакуатор для автомобиля (в черте города порядка 5000р.), экспертиза, восстановление автомобиля. Таким образом, договор для Страховой компании становится убыточным сразу на этапе трансфера водителя.</w:t>
      </w:r>
    </w:p>
    <w:p w:rsidR="00F9286B" w:rsidRDefault="007D1533" w:rsidP="00F9286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качестве аналога </w:t>
      </w:r>
      <w:r w:rsidR="00F9286B">
        <w:rPr>
          <w:rFonts w:ascii="Times New Roman" w:hAnsi="Times New Roman" w:cs="Times New Roman"/>
          <w:sz w:val="28"/>
        </w:rPr>
        <w:t xml:space="preserve">данного сервиса </w:t>
      </w:r>
      <w:r>
        <w:rPr>
          <w:rFonts w:ascii="Times New Roman" w:hAnsi="Times New Roman" w:cs="Times New Roman"/>
          <w:sz w:val="28"/>
        </w:rPr>
        <w:t xml:space="preserve">выступает приложение </w:t>
      </w:r>
      <w:proofErr w:type="spellStart"/>
      <w:r>
        <w:rPr>
          <w:rFonts w:ascii="Times New Roman" w:hAnsi="Times New Roman" w:cs="Times New Roman"/>
          <w:sz w:val="28"/>
        </w:rPr>
        <w:t>Сравни</w:t>
      </w:r>
      <w:proofErr w:type="gramStart"/>
      <w:r>
        <w:rPr>
          <w:rFonts w:ascii="Times New Roman" w:hAnsi="Times New Roman" w:cs="Times New Roman"/>
          <w:sz w:val="28"/>
        </w:rPr>
        <w:t>.р</w:t>
      </w:r>
      <w:proofErr w:type="gramEnd"/>
      <w:r>
        <w:rPr>
          <w:rFonts w:ascii="Times New Roman" w:hAnsi="Times New Roman" w:cs="Times New Roman"/>
          <w:sz w:val="28"/>
        </w:rPr>
        <w:t>у</w:t>
      </w:r>
      <w:proofErr w:type="spellEnd"/>
      <w:r w:rsidR="00F9286B">
        <w:rPr>
          <w:rFonts w:ascii="Times New Roman" w:hAnsi="Times New Roman" w:cs="Times New Roman"/>
          <w:sz w:val="28"/>
        </w:rPr>
        <w:t>.</w:t>
      </w:r>
    </w:p>
    <w:p w:rsidR="003C00F0" w:rsidRDefault="00F9286B" w:rsidP="003C00F0">
      <w:r w:rsidRPr="00F9286B">
        <w:rPr>
          <w:rFonts w:ascii="Times New Roman" w:hAnsi="Times New Roman" w:cs="Times New Roman"/>
          <w:sz w:val="28"/>
          <w:u w:val="single"/>
        </w:rPr>
        <w:t>Описание сервиса</w:t>
      </w:r>
      <w:r>
        <w:rPr>
          <w:rFonts w:ascii="Times New Roman" w:hAnsi="Times New Roman" w:cs="Times New Roman"/>
          <w:sz w:val="28"/>
        </w:rPr>
        <w:t xml:space="preserve">. </w:t>
      </w:r>
    </w:p>
    <w:p w:rsidR="00282F7F" w:rsidRDefault="003C00F0" w:rsidP="00282F7F">
      <w:pPr>
        <w:rPr>
          <w:rFonts w:ascii="Times New Roman" w:hAnsi="Times New Roman" w:cs="Times New Roman"/>
          <w:sz w:val="28"/>
          <w:szCs w:val="28"/>
        </w:rPr>
      </w:pPr>
      <w:r w:rsidRPr="003C00F0">
        <w:rPr>
          <w:rFonts w:ascii="Times New Roman" w:hAnsi="Times New Roman" w:cs="Times New Roman"/>
          <w:sz w:val="28"/>
          <w:szCs w:val="28"/>
        </w:rPr>
        <w:t>Информационные базы РСА и ГИБДД не связаны напрямую. Они не зависимы друг от друга, при этом в них может дублироваться информация в части ДТП. Зафиксированные нарушения правил не повлекшие ДТП (сплошная, красный, превышение, и т.д.) отражаются только в базе ГИБДД. При оформлении полисов КАСКО страховые компании самостоятельно запрашивают в ГИБДД информацию о ДТП. В связи с этим, на рисунках 1 и 2 считаю нужным запараллелить процессы сбора информации в РСА и ГИБДД.</w:t>
      </w:r>
    </w:p>
    <w:p w:rsidR="00282F7F" w:rsidRDefault="00282F7F" w:rsidP="00282F7F">
      <w:pPr>
        <w:rPr>
          <w:rFonts w:ascii="Times New Roman" w:hAnsi="Times New Roman" w:cs="Times New Roman"/>
          <w:sz w:val="28"/>
          <w:szCs w:val="28"/>
        </w:rPr>
      </w:pPr>
      <w:r w:rsidRPr="00282F7F">
        <w:rPr>
          <w:rFonts w:ascii="Times New Roman" w:hAnsi="Times New Roman" w:cs="Times New Roman"/>
          <w:sz w:val="28"/>
          <w:szCs w:val="28"/>
        </w:rPr>
        <w:t>РСА корректируе</w:t>
      </w:r>
      <w:r w:rsidR="00F748C4">
        <w:rPr>
          <w:rFonts w:ascii="Times New Roman" w:hAnsi="Times New Roman" w:cs="Times New Roman"/>
          <w:sz w:val="28"/>
          <w:szCs w:val="28"/>
        </w:rPr>
        <w:t>т</w:t>
      </w:r>
      <w:r w:rsidRPr="00282F7F">
        <w:rPr>
          <w:rFonts w:ascii="Times New Roman" w:hAnsi="Times New Roman" w:cs="Times New Roman"/>
          <w:sz w:val="28"/>
          <w:szCs w:val="28"/>
        </w:rPr>
        <w:t xml:space="preserve"> КБМ 1 раз в год. Корректировка происходит 01 апреля каждого года с учётом наличия/отсутствия ДТП у конкретного водителя за прошедший год. Напрямую КБМ  используется только при расчёте ОСАГО. Пересмотреть формулировку пункта 5 рисунков 1 и 2.</w:t>
      </w:r>
    </w:p>
    <w:p w:rsidR="00557214" w:rsidRDefault="00282F7F" w:rsidP="0055721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пунктах 9-10 к рисунку 2 заменить определение Водитель </w:t>
      </w:r>
      <w:proofErr w:type="gramStart"/>
      <w:r>
        <w:rPr>
          <w:rFonts w:ascii="Times New Roman" w:hAnsi="Times New Roman" w:cs="Times New Roman"/>
          <w:sz w:val="28"/>
          <w:szCs w:val="28"/>
        </w:rPr>
        <w:t>на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Собственник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</w:rPr>
        <w:t>т</w:t>
      </w:r>
      <w:r w:rsidRPr="00282F7F">
        <w:rPr>
          <w:rFonts w:ascii="Times New Roman" w:hAnsi="Times New Roman" w:cs="Times New Roman"/>
          <w:sz w:val="28"/>
        </w:rPr>
        <w:t>.к. никто кроме Собственника не может получать возмещение без соответствующей Доверенности</w:t>
      </w:r>
      <w:r>
        <w:rPr>
          <w:rFonts w:ascii="Times New Roman" w:hAnsi="Times New Roman" w:cs="Times New Roman"/>
          <w:sz w:val="28"/>
        </w:rPr>
        <w:t>.</w:t>
      </w:r>
    </w:p>
    <w:p w:rsidR="00557214" w:rsidRDefault="00557214" w:rsidP="00557214">
      <w:pPr>
        <w:rPr>
          <w:rFonts w:ascii="Times New Roman" w:hAnsi="Times New Roman" w:cs="Times New Roman"/>
          <w:sz w:val="28"/>
        </w:rPr>
      </w:pPr>
      <w:r w:rsidRPr="00557214">
        <w:rPr>
          <w:rFonts w:ascii="Times New Roman" w:hAnsi="Times New Roman" w:cs="Times New Roman"/>
          <w:sz w:val="28"/>
          <w:u w:val="single"/>
        </w:rPr>
        <w:t>Пользовательские сценарии.</w:t>
      </w:r>
      <w:r>
        <w:rPr>
          <w:rFonts w:ascii="Times New Roman" w:hAnsi="Times New Roman" w:cs="Times New Roman"/>
          <w:sz w:val="28"/>
        </w:rPr>
        <w:t xml:space="preserve"> Вместо понятия Количество водителей лучше использовать формулировку </w:t>
      </w:r>
      <w:r w:rsidRPr="00557214">
        <w:rPr>
          <w:rFonts w:ascii="Times New Roman" w:hAnsi="Times New Roman" w:cs="Times New Roman"/>
          <w:sz w:val="28"/>
        </w:rPr>
        <w:t>Список лиц допущенных к управлению. При этом он выглядит не как количественное выражение, а данные по каждому из допущенных (ФИО, дата рождения, номер прав, и т.д.).</w:t>
      </w:r>
    </w:p>
    <w:p w:rsidR="00917E81" w:rsidRDefault="00917E81" w:rsidP="00917E8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Отдельным абзацем выделить Этапы пользовательского сценария. В третьем шаге к данным водителя </w:t>
      </w:r>
      <w:proofErr w:type="gramStart"/>
      <w:r>
        <w:rPr>
          <w:rFonts w:ascii="Times New Roman" w:hAnsi="Times New Roman" w:cs="Times New Roman"/>
          <w:sz w:val="28"/>
        </w:rPr>
        <w:t>через / добавить</w:t>
      </w:r>
      <w:proofErr w:type="gramEnd"/>
      <w:r>
        <w:rPr>
          <w:rFonts w:ascii="Times New Roman" w:hAnsi="Times New Roman" w:cs="Times New Roman"/>
          <w:sz w:val="28"/>
        </w:rPr>
        <w:t xml:space="preserve"> данные допущенных в этот период водителей. </w:t>
      </w:r>
    </w:p>
    <w:p w:rsidR="006F1D9B" w:rsidRDefault="00917E81" w:rsidP="006F1D9B">
      <w:pPr>
        <w:rPr>
          <w:rFonts w:ascii="Times New Roman" w:hAnsi="Times New Roman" w:cs="Times New Roman"/>
          <w:sz w:val="28"/>
          <w:szCs w:val="28"/>
        </w:rPr>
      </w:pPr>
      <w:r w:rsidRPr="00917E81">
        <w:rPr>
          <w:rFonts w:ascii="Times New Roman" w:hAnsi="Times New Roman" w:cs="Times New Roman"/>
          <w:sz w:val="28"/>
          <w:szCs w:val="28"/>
        </w:rPr>
        <w:t>Выгодоприобретатели: угон, ущерб – Со</w:t>
      </w:r>
      <w:r w:rsidR="006F1D9B">
        <w:rPr>
          <w:rFonts w:ascii="Times New Roman" w:hAnsi="Times New Roman" w:cs="Times New Roman"/>
          <w:sz w:val="28"/>
          <w:szCs w:val="28"/>
        </w:rPr>
        <w:t>б</w:t>
      </w:r>
      <w:r w:rsidRPr="00917E81">
        <w:rPr>
          <w:rFonts w:ascii="Times New Roman" w:hAnsi="Times New Roman" w:cs="Times New Roman"/>
          <w:sz w:val="28"/>
          <w:szCs w:val="28"/>
        </w:rPr>
        <w:t>ственник, вред жизни и здоровью – водитель, пассажиры (при условии, что данный вид ущерба застрахован при  оформлении полиса).</w:t>
      </w:r>
    </w:p>
    <w:p w:rsidR="006F1D9B" w:rsidRDefault="006F1D9B" w:rsidP="006F1D9B">
      <w:pPr>
        <w:rPr>
          <w:rFonts w:ascii="Times New Roman" w:hAnsi="Times New Roman" w:cs="Times New Roman"/>
          <w:sz w:val="28"/>
        </w:rPr>
      </w:pPr>
      <w:r w:rsidRPr="006F1D9B">
        <w:rPr>
          <w:rFonts w:ascii="Times New Roman" w:hAnsi="Times New Roman" w:cs="Times New Roman"/>
          <w:sz w:val="28"/>
        </w:rPr>
        <w:t>Думаю, что будет правильным после ввода данных по водителям внести виды рисков</w:t>
      </w:r>
      <w:r w:rsidR="00F748C4">
        <w:rPr>
          <w:rFonts w:ascii="Times New Roman" w:hAnsi="Times New Roman" w:cs="Times New Roman"/>
          <w:sz w:val="28"/>
        </w:rPr>
        <w:t>,</w:t>
      </w:r>
      <w:r w:rsidRPr="006F1D9B">
        <w:rPr>
          <w:rFonts w:ascii="Times New Roman" w:hAnsi="Times New Roman" w:cs="Times New Roman"/>
          <w:sz w:val="28"/>
        </w:rPr>
        <w:t xml:space="preserve"> которые хотелось бы застраховать. </w:t>
      </w:r>
      <w:proofErr w:type="gramStart"/>
      <w:r w:rsidRPr="006F1D9B">
        <w:rPr>
          <w:rFonts w:ascii="Times New Roman" w:hAnsi="Times New Roman" w:cs="Times New Roman"/>
          <w:sz w:val="28"/>
        </w:rPr>
        <w:t>Как то: угон, ущерб,</w:t>
      </w:r>
      <w:r w:rsidR="00F748C4">
        <w:rPr>
          <w:rFonts w:ascii="Times New Roman" w:hAnsi="Times New Roman" w:cs="Times New Roman"/>
          <w:sz w:val="28"/>
        </w:rPr>
        <w:t xml:space="preserve"> эвакуатор,</w:t>
      </w:r>
      <w:r w:rsidRPr="006F1D9B">
        <w:rPr>
          <w:rFonts w:ascii="Times New Roman" w:hAnsi="Times New Roman" w:cs="Times New Roman"/>
          <w:sz w:val="28"/>
        </w:rPr>
        <w:t xml:space="preserve"> несчастный случай (страхование водителя и пассажиров на </w:t>
      </w:r>
      <w:r w:rsidR="00F748C4">
        <w:rPr>
          <w:rFonts w:ascii="Times New Roman" w:hAnsi="Times New Roman" w:cs="Times New Roman"/>
          <w:sz w:val="28"/>
        </w:rPr>
        <w:t>случай ДТП), т.к. при заключении</w:t>
      </w:r>
      <w:r w:rsidRPr="006F1D9B">
        <w:rPr>
          <w:rFonts w:ascii="Times New Roman" w:hAnsi="Times New Roman" w:cs="Times New Roman"/>
          <w:sz w:val="28"/>
        </w:rPr>
        <w:t xml:space="preserve"> договора КАСКО застраховано только Транспортное средство, и  т.д.</w:t>
      </w:r>
      <w:proofErr w:type="gramEnd"/>
      <w:r w:rsidRPr="006F1D9B">
        <w:rPr>
          <w:rFonts w:ascii="Times New Roman" w:hAnsi="Times New Roman" w:cs="Times New Roman"/>
          <w:sz w:val="28"/>
        </w:rPr>
        <w:t xml:space="preserve"> После этого ознакомиться со списком компаний, которые предлагают данные услуги. Только после этого применять «персональные скидки» и принимать решение о заключении Договора.</w:t>
      </w:r>
    </w:p>
    <w:p w:rsidR="00F13609" w:rsidRDefault="00F13609" w:rsidP="00F13609">
      <w:pPr>
        <w:rPr>
          <w:rFonts w:ascii="Times New Roman" w:hAnsi="Times New Roman" w:cs="Times New Roman"/>
          <w:sz w:val="28"/>
        </w:rPr>
      </w:pPr>
      <w:r w:rsidRPr="00F13609">
        <w:rPr>
          <w:rFonts w:ascii="Times New Roman" w:hAnsi="Times New Roman" w:cs="Times New Roman"/>
          <w:sz w:val="28"/>
          <w:u w:val="single"/>
        </w:rPr>
        <w:t>Маркетинг.</w:t>
      </w:r>
      <w:r>
        <w:rPr>
          <w:rFonts w:ascii="Times New Roman" w:hAnsi="Times New Roman" w:cs="Times New Roman"/>
          <w:sz w:val="28"/>
        </w:rPr>
        <w:t xml:space="preserve"> </w:t>
      </w:r>
      <w:r w:rsidRPr="00F13609">
        <w:rPr>
          <w:rFonts w:ascii="Times New Roman" w:hAnsi="Times New Roman" w:cs="Times New Roman"/>
          <w:sz w:val="28"/>
        </w:rPr>
        <w:t xml:space="preserve">Вполне возможно, что чисто математический расчёт Средней стоимости полиса </w:t>
      </w:r>
      <w:r w:rsidR="00D370F7">
        <w:rPr>
          <w:rFonts w:ascii="Times New Roman" w:hAnsi="Times New Roman" w:cs="Times New Roman"/>
          <w:sz w:val="28"/>
        </w:rPr>
        <w:t xml:space="preserve">КАСКО </w:t>
      </w:r>
      <w:r w:rsidRPr="00F13609">
        <w:rPr>
          <w:rFonts w:ascii="Times New Roman" w:hAnsi="Times New Roman" w:cs="Times New Roman"/>
          <w:sz w:val="28"/>
        </w:rPr>
        <w:t>со стороны Страхователя  выглядит именно так</w:t>
      </w:r>
      <w:r w:rsidR="00D370F7">
        <w:rPr>
          <w:rFonts w:ascii="Times New Roman" w:hAnsi="Times New Roman" w:cs="Times New Roman"/>
          <w:sz w:val="28"/>
        </w:rPr>
        <w:t>, как описано в Обосновании</w:t>
      </w:r>
      <w:r w:rsidRPr="00F13609">
        <w:rPr>
          <w:rFonts w:ascii="Times New Roman" w:hAnsi="Times New Roman" w:cs="Times New Roman"/>
          <w:sz w:val="28"/>
        </w:rPr>
        <w:t>. Однако андеррайтеры страховых компаний при расчёте ставки учитывают не только характеристики водителей, но и характеристики ТС такие как: Марка, Модель, год выпуска, режимы эксплуатаци</w:t>
      </w:r>
      <w:proofErr w:type="gramStart"/>
      <w:r w:rsidRPr="00F13609">
        <w:rPr>
          <w:rFonts w:ascii="Times New Roman" w:hAnsi="Times New Roman" w:cs="Times New Roman"/>
          <w:sz w:val="28"/>
        </w:rPr>
        <w:t>и(</w:t>
      </w:r>
      <w:proofErr w:type="gramEnd"/>
      <w:r w:rsidRPr="00F13609">
        <w:rPr>
          <w:rFonts w:ascii="Times New Roman" w:hAnsi="Times New Roman" w:cs="Times New Roman"/>
          <w:sz w:val="28"/>
        </w:rPr>
        <w:t xml:space="preserve"> личное, такси, аренда), статистические данные по стоимости ремонтов и частоте обращения по маркам, и др.. Поэтому в данный момент можно говорить только о какой-то сильно усреднённой стоимости. И помня, что годовая ответственность на 2млн.р. за 40т.р. сильно отличается от недельной ответственности на 2млн.р</w:t>
      </w:r>
      <w:proofErr w:type="gramStart"/>
      <w:r w:rsidRPr="00F13609">
        <w:rPr>
          <w:rFonts w:ascii="Times New Roman" w:hAnsi="Times New Roman" w:cs="Times New Roman"/>
          <w:sz w:val="28"/>
        </w:rPr>
        <w:t>.з</w:t>
      </w:r>
      <w:proofErr w:type="gramEnd"/>
      <w:r w:rsidRPr="00F13609">
        <w:rPr>
          <w:rFonts w:ascii="Times New Roman" w:hAnsi="Times New Roman" w:cs="Times New Roman"/>
          <w:sz w:val="28"/>
        </w:rPr>
        <w:t>а 3,5т.р.</w:t>
      </w:r>
    </w:p>
    <w:p w:rsidR="00100A86" w:rsidRDefault="0029082B" w:rsidP="002908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В расходах не учтены страховые выплаты. </w:t>
      </w:r>
      <w:r w:rsidRPr="0029082B">
        <w:rPr>
          <w:rFonts w:ascii="Times New Roman" w:hAnsi="Times New Roman" w:cs="Times New Roman"/>
          <w:sz w:val="28"/>
          <w:szCs w:val="28"/>
        </w:rPr>
        <w:t>Разрабатываемое приложение - не Страховая компания, а агрегатор. Соответственно не вся Страховая премия, а только её часть в виде %% от стоимости полиса будет являться прибылью. Кроме этого Страховой тариф устанавливается каждой Страховой компанией индивидуально.</w:t>
      </w:r>
    </w:p>
    <w:p w:rsidR="007F433C" w:rsidRDefault="007F433C" w:rsidP="007F433C">
      <w:pPr>
        <w:rPr>
          <w:rFonts w:ascii="Times New Roman" w:hAnsi="Times New Roman" w:cs="Times New Roman"/>
          <w:b/>
          <w:sz w:val="28"/>
          <w:szCs w:val="28"/>
        </w:rPr>
      </w:pPr>
      <w:r w:rsidRPr="004A392E">
        <w:rPr>
          <w:rFonts w:ascii="Times New Roman" w:hAnsi="Times New Roman" w:cs="Times New Roman"/>
          <w:b/>
          <w:sz w:val="28"/>
          <w:szCs w:val="28"/>
        </w:rPr>
        <w:t>Отзыв.</w:t>
      </w:r>
      <w:r>
        <w:rPr>
          <w:rFonts w:ascii="Times New Roman" w:hAnsi="Times New Roman" w:cs="Times New Roman"/>
          <w:b/>
          <w:sz w:val="28"/>
          <w:szCs w:val="28"/>
        </w:rPr>
        <w:t xml:space="preserve"> Презентация.</w:t>
      </w:r>
    </w:p>
    <w:p w:rsidR="007F433C" w:rsidRPr="007F433C" w:rsidRDefault="00DA02F7" w:rsidP="007F43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Третий слайд без заголовка. Слайд Архитектура сервиса – нечитабелен, неструктурирован</w:t>
      </w:r>
      <w:proofErr w:type="gramStart"/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97E41">
        <w:rPr>
          <w:rFonts w:ascii="Times New Roman" w:hAnsi="Times New Roman" w:cs="Times New Roman"/>
          <w:sz w:val="28"/>
          <w:szCs w:val="28"/>
        </w:rPr>
        <w:t xml:space="preserve">На </w:t>
      </w:r>
      <w:r w:rsidR="009F6F76">
        <w:rPr>
          <w:rFonts w:ascii="Times New Roman" w:hAnsi="Times New Roman" w:cs="Times New Roman"/>
          <w:sz w:val="28"/>
          <w:szCs w:val="28"/>
        </w:rPr>
        <w:t>слайдах</w:t>
      </w:r>
      <w:r w:rsidR="00F97E41">
        <w:rPr>
          <w:rFonts w:ascii="Times New Roman" w:hAnsi="Times New Roman" w:cs="Times New Roman"/>
          <w:sz w:val="28"/>
          <w:szCs w:val="28"/>
        </w:rPr>
        <w:t xml:space="preserve"> Удобство сервиса</w:t>
      </w:r>
      <w:r w:rsidR="009F6F76">
        <w:rPr>
          <w:rFonts w:ascii="Times New Roman" w:hAnsi="Times New Roman" w:cs="Times New Roman"/>
          <w:sz w:val="28"/>
          <w:szCs w:val="28"/>
        </w:rPr>
        <w:t xml:space="preserve"> и Экономическая эффективность плохо виден текст, написанный черным шрифтом</w:t>
      </w:r>
      <w:r w:rsidR="00F97E4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На слайде Позиционирование сервиса видны только цифры – текст нечитабелен. На слайде Масштабируемость сервиса лучше не указывать информацию </w:t>
      </w:r>
      <w:r w:rsidR="00F97E41">
        <w:rPr>
          <w:rFonts w:ascii="Times New Roman" w:hAnsi="Times New Roman" w:cs="Times New Roman"/>
          <w:sz w:val="28"/>
          <w:szCs w:val="28"/>
        </w:rPr>
        <w:t>о привлечении молодых водителей</w:t>
      </w:r>
      <w:r>
        <w:rPr>
          <w:rFonts w:ascii="Times New Roman" w:hAnsi="Times New Roman" w:cs="Times New Roman"/>
          <w:sz w:val="28"/>
          <w:szCs w:val="28"/>
        </w:rPr>
        <w:t>..</w:t>
      </w:r>
    </w:p>
    <w:p w:rsidR="007F433C" w:rsidRPr="0029082B" w:rsidRDefault="007F433C" w:rsidP="0029082B">
      <w:pPr>
        <w:rPr>
          <w:rFonts w:ascii="Times New Roman" w:hAnsi="Times New Roman" w:cs="Times New Roman"/>
          <w:sz w:val="28"/>
        </w:rPr>
      </w:pPr>
    </w:p>
    <w:p w:rsidR="0051634B" w:rsidRPr="0051634B" w:rsidRDefault="0051634B" w:rsidP="00E95DED">
      <w:pPr>
        <w:ind w:firstLine="0"/>
        <w:rPr>
          <w:rFonts w:ascii="Times New Roman" w:hAnsi="Times New Roman" w:cs="Times New Roman"/>
          <w:sz w:val="28"/>
          <w:szCs w:val="28"/>
        </w:rPr>
      </w:pPr>
    </w:p>
    <w:sectPr w:rsidR="0051634B" w:rsidRPr="0051634B" w:rsidSect="009B6A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6A49CC"/>
    <w:multiLevelType w:val="hybridMultilevel"/>
    <w:tmpl w:val="73C4BB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3E5763B"/>
    <w:multiLevelType w:val="hybridMultilevel"/>
    <w:tmpl w:val="5DC6D7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A392E"/>
    <w:rsid w:val="0004036B"/>
    <w:rsid w:val="00061D02"/>
    <w:rsid w:val="000A125F"/>
    <w:rsid w:val="00100A86"/>
    <w:rsid w:val="00100C69"/>
    <w:rsid w:val="00177839"/>
    <w:rsid w:val="00282F7F"/>
    <w:rsid w:val="0029082B"/>
    <w:rsid w:val="003707DE"/>
    <w:rsid w:val="003A0595"/>
    <w:rsid w:val="003C00F0"/>
    <w:rsid w:val="003C6FF2"/>
    <w:rsid w:val="004A392E"/>
    <w:rsid w:val="004A5252"/>
    <w:rsid w:val="0051634B"/>
    <w:rsid w:val="00557214"/>
    <w:rsid w:val="005B6259"/>
    <w:rsid w:val="006565F2"/>
    <w:rsid w:val="0067218D"/>
    <w:rsid w:val="006D7E88"/>
    <w:rsid w:val="006F1D9B"/>
    <w:rsid w:val="007D1533"/>
    <w:rsid w:val="007F433C"/>
    <w:rsid w:val="008C3527"/>
    <w:rsid w:val="00917E81"/>
    <w:rsid w:val="009B6A1A"/>
    <w:rsid w:val="009D1A88"/>
    <w:rsid w:val="009F6F76"/>
    <w:rsid w:val="00A178A8"/>
    <w:rsid w:val="00B5002B"/>
    <w:rsid w:val="00B72995"/>
    <w:rsid w:val="00C61806"/>
    <w:rsid w:val="00C92F7A"/>
    <w:rsid w:val="00D01DEA"/>
    <w:rsid w:val="00D370F7"/>
    <w:rsid w:val="00DA02F7"/>
    <w:rsid w:val="00E95DED"/>
    <w:rsid w:val="00F13609"/>
    <w:rsid w:val="00F748C4"/>
    <w:rsid w:val="00F9286B"/>
    <w:rsid w:val="00F97E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6A1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rsid w:val="0051634B"/>
    <w:pPr>
      <w:spacing w:after="200" w:line="276" w:lineRule="auto"/>
      <w:ind w:firstLine="0"/>
      <w:jc w:val="left"/>
    </w:pPr>
    <w:rPr>
      <w:rFonts w:ascii="Times New Roman" w:eastAsia="Calibri" w:hAnsi="Times New Roman" w:cs="Times New Roman"/>
      <w:sz w:val="20"/>
      <w:szCs w:val="20"/>
    </w:rPr>
  </w:style>
  <w:style w:type="character" w:customStyle="1" w:styleId="a4">
    <w:name w:val="Текст примечания Знак"/>
    <w:basedOn w:val="a0"/>
    <w:link w:val="a3"/>
    <w:uiPriority w:val="99"/>
    <w:rsid w:val="0051634B"/>
    <w:rPr>
      <w:rFonts w:ascii="Times New Roman" w:eastAsia="Calibri" w:hAnsi="Times New Roman" w:cs="Times New Roman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4</Pages>
  <Words>843</Words>
  <Characters>4806</Characters>
  <Application>Microsoft Office Word</Application>
  <DocSecurity>0</DocSecurity>
  <Lines>40</Lines>
  <Paragraphs>11</Paragraphs>
  <ScaleCrop>false</ScaleCrop>
  <Company/>
  <LinksUpToDate>false</LinksUpToDate>
  <CharactersWithSpaces>5638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Пустовая Татьяна Дмитриевна</dc:creator>
  <cp:keywords/>
  <dc:description/>
  <cp:lastModifiedBy>Максим</cp:lastModifiedBy>
  <cp:revision>42</cp:revision>
  <dcterms:created xsi:type="dcterms:W3CDTF">2025-08-29T13:22:00Z</dcterms:created>
  <dcterms:modified xsi:type="dcterms:W3CDTF">2025-08-31T12:43:00Z</dcterms:modified>
</cp:coreProperties>
</file>