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55505" w14:textId="7C08E349" w:rsidR="001E41E4" w:rsidRPr="001254AC" w:rsidRDefault="00BF0584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254AC">
        <w:rPr>
          <w:rFonts w:ascii="Times New Roman" w:hAnsi="Times New Roman" w:cs="Times New Roman"/>
          <w:b/>
          <w:bCs/>
          <w:sz w:val="36"/>
          <w:szCs w:val="36"/>
        </w:rPr>
        <w:t>Комсомольский-на-Амуре Государственный Университет</w:t>
      </w:r>
    </w:p>
    <w:p w14:paraId="2222C5D8" w14:textId="142B4A24" w:rsidR="005A3FC6" w:rsidRPr="001254AC" w:rsidRDefault="005A3FC6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caps/>
          <w:sz w:val="36"/>
          <w:szCs w:val="36"/>
        </w:rPr>
      </w:pPr>
      <w:r w:rsidRPr="001254AC">
        <w:rPr>
          <w:rFonts w:ascii="Times New Roman" w:hAnsi="Times New Roman" w:cs="Times New Roman"/>
          <w:b/>
          <w:bCs/>
          <w:caps/>
          <w:sz w:val="36"/>
          <w:szCs w:val="36"/>
        </w:rPr>
        <w:t>Национальная Система Платежных Карт</w:t>
      </w:r>
    </w:p>
    <w:p w14:paraId="74458F7B" w14:textId="77777777" w:rsidR="005A3FC6" w:rsidRPr="001254AC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7182808" w14:textId="77777777" w:rsidR="005A3FC6" w:rsidRPr="001254AC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A53929B" w14:textId="77777777" w:rsidR="005A3FC6" w:rsidRPr="001254AC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EBB6768" w14:textId="77777777" w:rsidR="005A3FC6" w:rsidRPr="001254AC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23AE8597" w14:textId="77777777" w:rsidR="005A3FC6" w:rsidRPr="001254AC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D8FF4B0" w14:textId="77777777" w:rsidR="005A3FC6" w:rsidRPr="001254AC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60FC5359" w14:textId="77777777" w:rsidR="00F648D4" w:rsidRPr="001254AC" w:rsidRDefault="00F648D4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49F1333" w14:textId="77777777" w:rsidR="00F648D4" w:rsidRPr="001254AC" w:rsidRDefault="00F648D4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68399AD5" w14:textId="77777777" w:rsidR="00F648D4" w:rsidRPr="001254AC" w:rsidRDefault="00F648D4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03DCEF0A" w14:textId="77777777" w:rsidR="005A3FC6" w:rsidRPr="001254AC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F07053D" w14:textId="77777777" w:rsidR="005A3FC6" w:rsidRPr="001254AC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25B53F4A" w14:textId="3095A355" w:rsidR="005A3FC6" w:rsidRPr="001254AC" w:rsidRDefault="005A3FC6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254AC">
        <w:rPr>
          <w:rFonts w:ascii="Times New Roman" w:hAnsi="Times New Roman" w:cs="Times New Roman"/>
          <w:b/>
          <w:bCs/>
          <w:sz w:val="36"/>
          <w:szCs w:val="36"/>
        </w:rPr>
        <w:t>Обоснование реализации сервиса</w:t>
      </w:r>
    </w:p>
    <w:p w14:paraId="031F2E70" w14:textId="3930D73B" w:rsidR="00BF0584" w:rsidRPr="001254AC" w:rsidRDefault="00BF0584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1254AC">
        <w:rPr>
          <w:rFonts w:ascii="Times New Roman" w:hAnsi="Times New Roman" w:cs="Times New Roman"/>
          <w:b/>
          <w:bCs/>
          <w:sz w:val="48"/>
          <w:szCs w:val="48"/>
        </w:rPr>
        <w:t>«УСПЕХ»</w:t>
      </w:r>
    </w:p>
    <w:p w14:paraId="209965E7" w14:textId="316B7974" w:rsidR="005A3FC6" w:rsidRPr="001254AC" w:rsidRDefault="00BF0584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54AC">
        <w:rPr>
          <w:rFonts w:ascii="Times New Roman" w:hAnsi="Times New Roman" w:cs="Times New Roman"/>
          <w:b/>
          <w:bCs/>
          <w:sz w:val="24"/>
          <w:szCs w:val="24"/>
        </w:rPr>
        <w:t>Артемьев Богдан Михайлович</w:t>
      </w:r>
    </w:p>
    <w:p w14:paraId="3034544F" w14:textId="14B65F48" w:rsidR="00BE7073" w:rsidRPr="001254AC" w:rsidRDefault="00BF0584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54AC">
        <w:rPr>
          <w:rFonts w:ascii="Times New Roman" w:hAnsi="Times New Roman" w:cs="Times New Roman"/>
          <w:b/>
          <w:bCs/>
          <w:sz w:val="24"/>
          <w:szCs w:val="24"/>
        </w:rPr>
        <w:t>Факультет компьютерных технологий (ФКТ)</w:t>
      </w:r>
    </w:p>
    <w:p w14:paraId="13C0BEDC" w14:textId="46E9EE2E" w:rsidR="00BE7073" w:rsidRPr="001254AC" w:rsidRDefault="00BE7073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54AC">
        <w:rPr>
          <w:rFonts w:ascii="Times New Roman" w:hAnsi="Times New Roman" w:cs="Times New Roman"/>
          <w:b/>
          <w:bCs/>
          <w:sz w:val="24"/>
          <w:szCs w:val="24"/>
        </w:rPr>
        <w:t xml:space="preserve">Бакалавриат, </w:t>
      </w:r>
      <w:r w:rsidR="00BF0584" w:rsidRPr="001254AC">
        <w:rPr>
          <w:rFonts w:ascii="Times New Roman" w:hAnsi="Times New Roman" w:cs="Times New Roman"/>
          <w:b/>
          <w:bCs/>
          <w:sz w:val="24"/>
          <w:szCs w:val="24"/>
        </w:rPr>
        <w:t>первый</w:t>
      </w:r>
      <w:r w:rsidRPr="001254AC">
        <w:rPr>
          <w:rFonts w:ascii="Times New Roman" w:hAnsi="Times New Roman" w:cs="Times New Roman"/>
          <w:b/>
          <w:bCs/>
          <w:sz w:val="24"/>
          <w:szCs w:val="24"/>
        </w:rPr>
        <w:t xml:space="preserve"> курс</w:t>
      </w:r>
    </w:p>
    <w:p w14:paraId="629CDC38" w14:textId="77777777" w:rsidR="00BE7073" w:rsidRPr="001254AC" w:rsidRDefault="00BE7073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E98150" w14:textId="47F82A28" w:rsidR="00BE7073" w:rsidRPr="001254AC" w:rsidRDefault="00BE7073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54AC">
        <w:rPr>
          <w:rFonts w:ascii="Times New Roman" w:hAnsi="Times New Roman" w:cs="Times New Roman"/>
          <w:b/>
          <w:bCs/>
          <w:sz w:val="24"/>
          <w:szCs w:val="24"/>
        </w:rPr>
        <w:t>Версия 1.0</w:t>
      </w:r>
      <w:r w:rsidR="00432B86" w:rsidRPr="001254AC">
        <w:rPr>
          <w:rFonts w:ascii="Times New Roman" w:hAnsi="Times New Roman" w:cs="Times New Roman"/>
          <w:b/>
          <w:bCs/>
          <w:sz w:val="24"/>
          <w:szCs w:val="24"/>
        </w:rPr>
        <w:t>.0</w:t>
      </w:r>
      <w:r w:rsidRPr="001254AC">
        <w:rPr>
          <w:rFonts w:ascii="Times New Roman" w:hAnsi="Times New Roman" w:cs="Times New Roman"/>
          <w:b/>
          <w:bCs/>
          <w:sz w:val="24"/>
          <w:szCs w:val="24"/>
        </w:rPr>
        <w:t xml:space="preserve"> от </w:t>
      </w:r>
      <w:r w:rsidR="00BF0584" w:rsidRPr="001254AC">
        <w:rPr>
          <w:rFonts w:ascii="Times New Roman" w:hAnsi="Times New Roman" w:cs="Times New Roman"/>
          <w:b/>
          <w:bCs/>
          <w:sz w:val="24"/>
          <w:szCs w:val="24"/>
        </w:rPr>
        <w:t>21</w:t>
      </w:r>
      <w:r w:rsidRPr="001254AC">
        <w:rPr>
          <w:rFonts w:ascii="Times New Roman" w:hAnsi="Times New Roman" w:cs="Times New Roman"/>
          <w:b/>
          <w:bCs/>
          <w:sz w:val="24"/>
          <w:szCs w:val="24"/>
        </w:rPr>
        <w:t>.11.2025</w:t>
      </w:r>
    </w:p>
    <w:p w14:paraId="62473BCE" w14:textId="5917FD56" w:rsidR="005A3FC6" w:rsidRPr="001254AC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03062DA" w14:textId="1B4D1A04" w:rsidR="005A3FC6" w:rsidRPr="001254AC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br w:type="page"/>
      </w:r>
    </w:p>
    <w:p w14:paraId="77EBD69A" w14:textId="5975A53B" w:rsidR="005A3FC6" w:rsidRPr="001254AC" w:rsidRDefault="003677FA" w:rsidP="00D33C75">
      <w:pPr>
        <w:pStyle w:val="1"/>
        <w:spacing w:before="0" w:after="44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14497157"/>
      <w:r w:rsidRPr="001254A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Резюме</w:t>
      </w:r>
      <w:bookmarkEnd w:id="0"/>
    </w:p>
    <w:p w14:paraId="2ADD5A9F" w14:textId="77777777" w:rsidR="00D33C75" w:rsidRPr="001254AC" w:rsidRDefault="00D33C75" w:rsidP="00D33C75"/>
    <w:p w14:paraId="571F8A1E" w14:textId="70028992" w:rsidR="00D33C75" w:rsidRPr="001254AC" w:rsidRDefault="00D33C75" w:rsidP="00D33C75">
      <w:r w:rsidRPr="001254AC">
        <w:br w:type="page"/>
      </w:r>
    </w:p>
    <w:p w14:paraId="5DF822E4" w14:textId="7AEBA94A" w:rsidR="003677FA" w:rsidRPr="001254AC" w:rsidRDefault="00EB6909" w:rsidP="00432B86">
      <w:pPr>
        <w:spacing w:after="44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254AC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5999773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FBBEAC" w14:textId="361AB8F1" w:rsidR="00D33C75" w:rsidRPr="001254AC" w:rsidRDefault="00D33C75">
          <w:pPr>
            <w:pStyle w:val="af1"/>
          </w:pPr>
        </w:p>
        <w:p w14:paraId="52E1DFBE" w14:textId="43B36889" w:rsidR="00432B86" w:rsidRPr="001254AC" w:rsidRDefault="00D33C7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1254A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1254AC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1254A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4497157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Резюме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_Toc214497157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516B98" w14:textId="007A578A" w:rsidR="00432B86" w:rsidRPr="001254AC" w:rsidRDefault="00CA028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58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История изменений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_Toc214497158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996B74" w14:textId="5B8AF5B4" w:rsidR="00432B86" w:rsidRPr="001254AC" w:rsidRDefault="00CA028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59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Термины, определения и сокращения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_Toc214497159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BC14B0" w14:textId="6FCFACD1" w:rsidR="00432B86" w:rsidRPr="001254AC" w:rsidRDefault="00CA028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60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1. Описание сервиса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_Toc214497160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726BB7" w14:textId="0762C54D" w:rsidR="00432B86" w:rsidRPr="001254AC" w:rsidRDefault="00CA028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61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1.1. Идея сервиса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_Toc214497161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9B4C22" w14:textId="09F61CA1" w:rsidR="00432B86" w:rsidRPr="001254AC" w:rsidRDefault="00CA028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62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1.2. Акторы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_Toc214497162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C4898C" w14:textId="11094CFD" w:rsidR="00432B86" w:rsidRPr="001254AC" w:rsidRDefault="00CA0280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63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1.2.1. Описание акторов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_Toc214497163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DD877D" w14:textId="67E4EA6C" w:rsidR="00432B86" w:rsidRPr="001254AC" w:rsidRDefault="00CA0280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64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1.2.2. Функции акторов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_Toc214497164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A3B920" w14:textId="5023E1B3" w:rsidR="00432B86" w:rsidRPr="001254AC" w:rsidRDefault="00CA028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65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1.3. Архитектурные схемы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_Toc214497165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01DE0F" w14:textId="5921EA8F" w:rsidR="00432B86" w:rsidRPr="001254AC" w:rsidRDefault="00CA0280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66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1.3.1. Схема «До» сервиса с описанием внешних процессов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_Toc214497166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B0D2B2" w14:textId="76877351" w:rsidR="00432B86" w:rsidRPr="001254AC" w:rsidRDefault="00CA0280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67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1.3.2. Схема «После» внедрения сервиса с описанием внешних процессов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_Toc214497167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8FCA36" w14:textId="5F896D3E" w:rsidR="00432B86" w:rsidRPr="001254AC" w:rsidRDefault="00CA028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68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1.4. Пользовательские сценарии (UML Use-case diagram)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_Toc214497168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4D4165" w14:textId="61652E55" w:rsidR="00432B86" w:rsidRPr="001254AC" w:rsidRDefault="00CA0280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69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1.4.1. &lt;Название пользовательского сценария 1&gt; (UML Activity diagram)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_Toc214497169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D2C057" w14:textId="3749F881" w:rsidR="00432B86" w:rsidRPr="001254AC" w:rsidRDefault="00CA0280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70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1.4.2. &lt;Название пользовательского сценария 2&gt; (UML Activity diagram)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_Toc214497170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29C517" w14:textId="463D9F47" w:rsidR="00432B86" w:rsidRPr="001254AC" w:rsidRDefault="00CA028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71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1.5. Схема внутренней логики работы сервиса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_Toc214497171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7AC404" w14:textId="6D5CE869" w:rsidR="00432B86" w:rsidRPr="001254AC" w:rsidRDefault="00CA028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72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2. Маркетинг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_Toc214497172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BEC44A" w14:textId="59895A26" w:rsidR="00432B86" w:rsidRPr="001254AC" w:rsidRDefault="00CA028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73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2.1. Рынок Сервиса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_Toc214497173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7D2804" w14:textId="14D7B8C6" w:rsidR="00432B86" w:rsidRPr="001254AC" w:rsidRDefault="00CA0280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74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2.1.1 Прогноз объема рынка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_Toc214497174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751930" w14:textId="40BA7E36" w:rsidR="00432B86" w:rsidRPr="001254AC" w:rsidRDefault="00CA0280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75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2.1.2 Ситуационный анализ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_Toc214497175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542A77" w14:textId="6ECC970A" w:rsidR="00432B86" w:rsidRPr="001254AC" w:rsidRDefault="00CA028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76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2.2 Анализ потребителей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_Toc214497176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EE03E1" w14:textId="40B06768" w:rsidR="00432B86" w:rsidRPr="001254AC" w:rsidRDefault="00CA0280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77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2.2.1 Определение целевой аудитории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_Toc214497177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1790E6" w14:textId="1476BE41" w:rsidR="00432B86" w:rsidRPr="001254AC" w:rsidRDefault="00CA028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78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2.3. Customer Development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_Toc214497178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1EB04D" w14:textId="7B2DE989" w:rsidR="00432B86" w:rsidRPr="001254AC" w:rsidRDefault="00CA0280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79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2.3.1 Формирование гипотез для поиска целевой аудитории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_Toc214497179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5E77A1" w14:textId="620D9F3E" w:rsidR="00432B86" w:rsidRPr="001254AC" w:rsidRDefault="00CA0280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80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2.3.2 Составление опроса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_Toc214497180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20267E" w14:textId="74CAD6DE" w:rsidR="00432B86" w:rsidRPr="001254AC" w:rsidRDefault="00CA0280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81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2.3.3 Вывод по результатам исследования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_Toc214497181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7182CC" w14:textId="7CD1AB90" w:rsidR="00432B86" w:rsidRPr="001254AC" w:rsidRDefault="00CA028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82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2.4 Разработка продуктовой стратегии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_Toc214497182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B3897A" w14:textId="11FF5121" w:rsidR="00432B86" w:rsidRPr="001254AC" w:rsidRDefault="00CA0280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83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2.4.1 SWOT-анализ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_Toc214497183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ADDE18" w14:textId="3018AACF" w:rsidR="00432B86" w:rsidRPr="001254AC" w:rsidRDefault="00CA0280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84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2.4.2 Методика STP – сегментация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_Toc214497184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2E1138" w14:textId="4C0E142B" w:rsidR="00432B86" w:rsidRPr="001254AC" w:rsidRDefault="00CA0280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85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2.4.3 Методика STP – позиционирование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_Toc214497185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57444C" w14:textId="58450FBC" w:rsidR="00432B86" w:rsidRPr="001254AC" w:rsidRDefault="00CA028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86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2.5 Формирование основы расчета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_Toc214497186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E3DEDD" w14:textId="3DF8B979" w:rsidR="00432B86" w:rsidRPr="001254AC" w:rsidRDefault="00CA0280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87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2.5.1 Маркетинг Микс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_Toc214497187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E9BA85" w14:textId="2A84B910" w:rsidR="00432B86" w:rsidRPr="001254AC" w:rsidRDefault="00CA0280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88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2.5.2 Lean Canvas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_Toc214497188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A57247" w14:textId="5D3E9202" w:rsidR="00432B86" w:rsidRPr="001254AC" w:rsidRDefault="00CA028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89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3. Экономическая составляющая сервиса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_Toc214497189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1E1890" w14:textId="463C35D7" w:rsidR="00432B86" w:rsidRPr="001254AC" w:rsidRDefault="00CA028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90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3.1 Расчет ставки дисконтирования, доходов, расходов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_Toc214497190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A10F14" w14:textId="02020C64" w:rsidR="00432B86" w:rsidRPr="001254AC" w:rsidRDefault="00CA0280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91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3.1.1 Расчет ставки дисконтирования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_Toc214497191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CC1FAC" w14:textId="3A09A511" w:rsidR="00432B86" w:rsidRPr="001254AC" w:rsidRDefault="00CA0280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92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3.1.2 Выбор режима налогообложения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_Toc214497192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E7E62C" w14:textId="40E17976" w:rsidR="00432B86" w:rsidRPr="001254AC" w:rsidRDefault="00CA0280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93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3.1.3 Расчет свободного денежного потока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_Toc214497193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75F3EA" w14:textId="6F010C7F" w:rsidR="00432B86" w:rsidRPr="001254AC" w:rsidRDefault="00CA028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94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3.2. Построение финансовой модели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_Toc214497194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1B07E3" w14:textId="72E827E5" w:rsidR="00432B86" w:rsidRPr="001254AC" w:rsidRDefault="00CA0280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95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3.2.1 Определение предпосылок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_Toc214497195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0A6BEE" w14:textId="74F1633B" w:rsidR="00432B86" w:rsidRPr="001254AC" w:rsidRDefault="00CA028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96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3.3. Формирование денежных потоков в Excel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_Toc214497196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DB427C" w14:textId="3998C7B2" w:rsidR="00432B86" w:rsidRPr="001254AC" w:rsidRDefault="00CA0280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97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3.3.1 Расчет показателей экономической эффективности проекта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_Toc214497197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924B4A" w14:textId="47D5187B" w:rsidR="00432B86" w:rsidRPr="001254AC" w:rsidRDefault="00CA0280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98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3.3.2 Расчет Юнит - экономики проекта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_Toc214497198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5F3138" w14:textId="4CAF68B0" w:rsidR="00432B86" w:rsidRPr="001254AC" w:rsidRDefault="00CA0280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199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3.3.3 Анализ рисков проекта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_Toc214497199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F01B4B" w14:textId="6873C709" w:rsidR="00432B86" w:rsidRPr="001254AC" w:rsidRDefault="00CA0280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200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3.3.4 Аналитическая записка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_Toc214497200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53DFF2" w14:textId="6AB1C9EF" w:rsidR="00432B86" w:rsidRPr="001254AC" w:rsidRDefault="00CA028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201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4. Спецификации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_Toc214497201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C2F646" w14:textId="35BDC5C4" w:rsidR="00432B86" w:rsidRPr="001254AC" w:rsidRDefault="00CA028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202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4.1. Требования к пошаговой обработке информационных потоков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_Toc214497202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6E871D" w14:textId="6970957E" w:rsidR="00432B86" w:rsidRPr="001254AC" w:rsidRDefault="00CA028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203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4.2 Сводный перечень элементов бизнес-данных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_Toc214497203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423968" w14:textId="52D0BB08" w:rsidR="00432B86" w:rsidRPr="001254AC" w:rsidRDefault="00CA028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204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4.3 Справочник элементов бизнес-данных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_Toc214497204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A10466" w14:textId="13EA092A" w:rsidR="00432B86" w:rsidRPr="001254AC" w:rsidRDefault="00CA028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205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4.4 Правила применения элементов бизнес-данных в сообщениях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_Toc214497205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32B10B" w14:textId="2C8A0C16" w:rsidR="00432B86" w:rsidRPr="001254AC" w:rsidRDefault="00CA028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206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5. Заключение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_Toc214497206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BED3BA" w14:textId="0C72A809" w:rsidR="00432B86" w:rsidRPr="001254AC" w:rsidRDefault="00CA028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497207" w:history="1">
            <w:r w:rsidR="00432B86" w:rsidRPr="001254AC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Список использованных источников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_Toc214497207 \h </w:instrTex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664EC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432B86" w:rsidRPr="001254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CE99F6" w14:textId="40CD7384" w:rsidR="00D33C75" w:rsidRPr="001254AC" w:rsidRDefault="00D33C75">
          <w:r w:rsidRPr="001254AC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16EFB705" w14:textId="77777777" w:rsidR="00D33C75" w:rsidRPr="001254AC" w:rsidRDefault="00D33C75" w:rsidP="00D33C75"/>
    <w:p w14:paraId="22F96092" w14:textId="53FA95EF" w:rsidR="00D33C75" w:rsidRPr="001254AC" w:rsidRDefault="00D33C75" w:rsidP="00D33C75">
      <w:pPr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br w:type="page"/>
      </w:r>
    </w:p>
    <w:p w14:paraId="1835D5B6" w14:textId="2A866F84" w:rsidR="00EB6909" w:rsidRPr="001254AC" w:rsidRDefault="00EB6909" w:rsidP="00D33C75">
      <w:pPr>
        <w:pStyle w:val="1"/>
        <w:spacing w:before="0" w:after="44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214497158"/>
      <w:r w:rsidRPr="001254A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История изменений</w:t>
      </w:r>
      <w:bookmarkEnd w:id="1"/>
    </w:p>
    <w:p w14:paraId="4EA7F7C0" w14:textId="1CD85C9D" w:rsidR="00D33C75" w:rsidRPr="001254AC" w:rsidRDefault="00D33C75" w:rsidP="00D33C75">
      <w:pPr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br w:type="page"/>
      </w:r>
    </w:p>
    <w:p w14:paraId="746C8A86" w14:textId="04AE6E07" w:rsidR="00D33C75" w:rsidRPr="001254AC" w:rsidRDefault="00EB6909" w:rsidP="00D33C75">
      <w:pPr>
        <w:pStyle w:val="1"/>
        <w:spacing w:before="0" w:after="44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14497159"/>
      <w:r w:rsidRPr="001254A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Термины, определения и сокращения</w:t>
      </w:r>
      <w:bookmarkEnd w:id="2"/>
    </w:p>
    <w:p w14:paraId="0EA45555" w14:textId="044BB62F" w:rsidR="00E9476A" w:rsidRPr="001254AC" w:rsidRDefault="00E9476A" w:rsidP="00D33C75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683"/>
        <w:gridCol w:w="2176"/>
        <w:gridCol w:w="5486"/>
      </w:tblGrid>
      <w:tr w:rsidR="00E9476A" w:rsidRPr="001254AC" w14:paraId="2EA138EC" w14:textId="77777777" w:rsidTr="00E9476A">
        <w:tc>
          <w:tcPr>
            <w:tcW w:w="1696" w:type="dxa"/>
            <w:shd w:val="clear" w:color="auto" w:fill="BFBFBF" w:themeFill="background1" w:themeFillShade="BF"/>
          </w:tcPr>
          <w:p w14:paraId="516A44FE" w14:textId="77777777" w:rsidR="00E9476A" w:rsidRPr="001254AC" w:rsidRDefault="00E9476A" w:rsidP="007D3807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</w:pPr>
            <w:proofErr w:type="spellStart"/>
            <w:r w:rsidRPr="001254AC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  <w:t>Аббр</w:t>
            </w:r>
            <w:proofErr w:type="spellEnd"/>
          </w:p>
        </w:tc>
        <w:tc>
          <w:tcPr>
            <w:tcW w:w="2113" w:type="dxa"/>
            <w:shd w:val="clear" w:color="auto" w:fill="BFBFBF" w:themeFill="background1" w:themeFillShade="BF"/>
          </w:tcPr>
          <w:p w14:paraId="74E59711" w14:textId="77777777" w:rsidR="00E9476A" w:rsidRPr="001254AC" w:rsidRDefault="00E9476A" w:rsidP="007D3807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</w:pPr>
            <w:r w:rsidRPr="001254AC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  <w:t>Термин</w:t>
            </w:r>
          </w:p>
        </w:tc>
        <w:tc>
          <w:tcPr>
            <w:tcW w:w="5536" w:type="dxa"/>
            <w:shd w:val="clear" w:color="auto" w:fill="BFBFBF" w:themeFill="background1" w:themeFillShade="BF"/>
          </w:tcPr>
          <w:p w14:paraId="26E15C5E" w14:textId="77777777" w:rsidR="00E9476A" w:rsidRPr="001254AC" w:rsidRDefault="00E9476A" w:rsidP="007D3807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</w:pPr>
            <w:r w:rsidRPr="001254AC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  <w:t>Описание</w:t>
            </w:r>
          </w:p>
        </w:tc>
      </w:tr>
      <w:tr w:rsidR="00E9476A" w:rsidRPr="001254AC" w14:paraId="362C5A6E" w14:textId="77777777" w:rsidTr="00E9476A">
        <w:tc>
          <w:tcPr>
            <w:tcW w:w="1696" w:type="dxa"/>
          </w:tcPr>
          <w:p w14:paraId="7A11871A" w14:textId="77777777" w:rsidR="00E9476A" w:rsidRPr="001254AC" w:rsidRDefault="00E9476A" w:rsidP="007D3807">
            <w:pPr>
              <w:pStyle w:val="aff"/>
              <w:spacing w:before="120" w:after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254AC">
              <w:rPr>
                <w:rFonts w:ascii="Times New Roman" w:hAnsi="Times New Roman"/>
                <w:sz w:val="24"/>
                <w:szCs w:val="24"/>
              </w:rPr>
              <w:t>ВУЗ</w:t>
            </w:r>
          </w:p>
        </w:tc>
        <w:tc>
          <w:tcPr>
            <w:tcW w:w="2113" w:type="dxa"/>
          </w:tcPr>
          <w:p w14:paraId="0D78FAB1" w14:textId="77777777" w:rsidR="00E9476A" w:rsidRPr="001254AC" w:rsidRDefault="00E9476A" w:rsidP="007D3807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Высшее учебное заведение</w:t>
            </w:r>
          </w:p>
        </w:tc>
        <w:tc>
          <w:tcPr>
            <w:tcW w:w="5536" w:type="dxa"/>
          </w:tcPr>
          <w:p w14:paraId="753610B8" w14:textId="7CCD13D8" w:rsidR="00E9476A" w:rsidRPr="001254AC" w:rsidRDefault="00E9476A" w:rsidP="007D3807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образовательное учреждение, дающее высшее образование.</w:t>
            </w:r>
          </w:p>
        </w:tc>
      </w:tr>
      <w:tr w:rsidR="00E9476A" w:rsidRPr="001254AC" w14:paraId="43AA400F" w14:textId="77777777" w:rsidTr="00E9476A">
        <w:tc>
          <w:tcPr>
            <w:tcW w:w="1696" w:type="dxa"/>
          </w:tcPr>
          <w:p w14:paraId="5E9603E7" w14:textId="7565216C" w:rsidR="00E9476A" w:rsidRPr="001254AC" w:rsidRDefault="00E9476A" w:rsidP="00E9476A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3" w:type="dxa"/>
          </w:tcPr>
          <w:p w14:paraId="3C209BDF" w14:textId="1186B0ED" w:rsidR="00E9476A" w:rsidRPr="001254AC" w:rsidRDefault="00E9476A" w:rsidP="00E9476A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Научная сфера</w:t>
            </w:r>
          </w:p>
        </w:tc>
        <w:tc>
          <w:tcPr>
            <w:tcW w:w="5536" w:type="dxa"/>
          </w:tcPr>
          <w:p w14:paraId="4A088384" w14:textId="4A658DE5" w:rsidR="00E9476A" w:rsidRPr="001254AC" w:rsidRDefault="00E9476A" w:rsidP="00E9476A">
            <w:pPr>
              <w:spacing w:before="120" w:after="120" w:line="276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1254AC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Сфера связана с углубленной работой с информацией, проведением исследований, анализом данных и поддержкой академических публикаций.</w:t>
            </w:r>
          </w:p>
        </w:tc>
      </w:tr>
      <w:tr w:rsidR="00E9476A" w:rsidRPr="001254AC" w14:paraId="64FDB3F6" w14:textId="77777777" w:rsidTr="00E9476A">
        <w:tc>
          <w:tcPr>
            <w:tcW w:w="1696" w:type="dxa"/>
          </w:tcPr>
          <w:p w14:paraId="756868DF" w14:textId="43C01DAD" w:rsidR="00E9476A" w:rsidRPr="001254AC" w:rsidRDefault="00E9476A" w:rsidP="00E9476A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3" w:type="dxa"/>
          </w:tcPr>
          <w:p w14:paraId="418C22A8" w14:textId="773E246C" w:rsidR="00E9476A" w:rsidRPr="001254AC" w:rsidRDefault="00E9476A" w:rsidP="00E9476A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Социальная сфера</w:t>
            </w:r>
          </w:p>
        </w:tc>
        <w:tc>
          <w:tcPr>
            <w:tcW w:w="5536" w:type="dxa"/>
          </w:tcPr>
          <w:p w14:paraId="381A5362" w14:textId="7C272514" w:rsidR="00E9476A" w:rsidRPr="001254AC" w:rsidRDefault="00E9476A" w:rsidP="00E9476A">
            <w:pPr>
              <w:spacing w:before="120" w:after="120" w:line="276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1254AC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Сфера охватывает задачи, связанные с жизнью студенческого сообщества, организацией мероприятий, волонтерством и решением социальных проблем</w:t>
            </w:r>
          </w:p>
        </w:tc>
      </w:tr>
      <w:tr w:rsidR="00E9476A" w:rsidRPr="001254AC" w14:paraId="2332361A" w14:textId="77777777" w:rsidTr="00E9476A">
        <w:tc>
          <w:tcPr>
            <w:tcW w:w="1696" w:type="dxa"/>
          </w:tcPr>
          <w:p w14:paraId="463991D2" w14:textId="3C3F4FFD" w:rsidR="00E9476A" w:rsidRPr="001254AC" w:rsidRDefault="00E9476A" w:rsidP="00E9476A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3" w:type="dxa"/>
          </w:tcPr>
          <w:p w14:paraId="299C07D2" w14:textId="26084982" w:rsidR="00E9476A" w:rsidRPr="001254AC" w:rsidRDefault="00E9476A" w:rsidP="00E9476A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Прикладная сфера</w:t>
            </w:r>
          </w:p>
        </w:tc>
        <w:tc>
          <w:tcPr>
            <w:tcW w:w="5536" w:type="dxa"/>
          </w:tcPr>
          <w:p w14:paraId="61E4D7A8" w14:textId="2AB9AEA6" w:rsidR="00E9476A" w:rsidRPr="001254AC" w:rsidRDefault="00E9476A" w:rsidP="00E9476A">
            <w:pPr>
              <w:spacing w:before="120" w:after="120" w:line="276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1254AC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Задания, максимально приближенные к реальным задачам бизнеса и индустрии.</w:t>
            </w:r>
          </w:p>
        </w:tc>
      </w:tr>
      <w:tr w:rsidR="00E9476A" w:rsidRPr="001254AC" w14:paraId="46941B2A" w14:textId="77777777" w:rsidTr="00E9476A">
        <w:tc>
          <w:tcPr>
            <w:tcW w:w="1696" w:type="dxa"/>
          </w:tcPr>
          <w:p w14:paraId="60A19706" w14:textId="63EC6417" w:rsidR="00E9476A" w:rsidRPr="001254AC" w:rsidRDefault="00E9476A" w:rsidP="00E9476A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3" w:type="dxa"/>
          </w:tcPr>
          <w:p w14:paraId="322BA5BC" w14:textId="26F8C6E3" w:rsidR="00E9476A" w:rsidRPr="001254AC" w:rsidRDefault="00E9476A" w:rsidP="00E9476A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Административная сфера</w:t>
            </w:r>
          </w:p>
        </w:tc>
        <w:tc>
          <w:tcPr>
            <w:tcW w:w="5536" w:type="dxa"/>
          </w:tcPr>
          <w:p w14:paraId="4F81EDFE" w14:textId="1407AC94" w:rsidR="00E9476A" w:rsidRPr="001254AC" w:rsidRDefault="00E9476A" w:rsidP="00E9476A">
            <w:pPr>
              <w:spacing w:before="120" w:after="120" w:line="276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1254AC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Поддержка повседневной работы подразделений вуза. Задания на организацию, документооборот, коммуникацию.</w:t>
            </w:r>
          </w:p>
        </w:tc>
      </w:tr>
    </w:tbl>
    <w:p w14:paraId="02DDB073" w14:textId="4444635A" w:rsidR="00D33C75" w:rsidRPr="001254AC" w:rsidRDefault="00D33C75" w:rsidP="00D33C75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14:paraId="6DC7E51A" w14:textId="77777777" w:rsidR="00E9476A" w:rsidRPr="001254AC" w:rsidRDefault="00E9476A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3" w:name="_Toc214497160"/>
      <w:r w:rsidRPr="001254AC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E61DB48" w14:textId="6798D8F4" w:rsidR="00EB6909" w:rsidRPr="001254AC" w:rsidRDefault="00EB6909" w:rsidP="00D33C75">
      <w:pPr>
        <w:pStyle w:val="1"/>
        <w:spacing w:before="0" w:after="20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254A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1. Описание сервиса</w:t>
      </w:r>
      <w:bookmarkEnd w:id="3"/>
    </w:p>
    <w:p w14:paraId="3B26455A" w14:textId="688F6E5F" w:rsidR="00EB6909" w:rsidRPr="001254AC" w:rsidRDefault="00EB6909" w:rsidP="00D33C75">
      <w:pPr>
        <w:pStyle w:val="2"/>
        <w:spacing w:before="0" w:after="20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4497161"/>
      <w:r w:rsidRPr="001254AC">
        <w:rPr>
          <w:rFonts w:ascii="Times New Roman" w:hAnsi="Times New Roman" w:cs="Times New Roman"/>
          <w:b/>
          <w:bCs/>
          <w:color w:val="auto"/>
          <w:sz w:val="28"/>
          <w:szCs w:val="28"/>
        </w:rPr>
        <w:t>1.1. Идея сервиса</w:t>
      </w:r>
      <w:bookmarkEnd w:id="4"/>
    </w:p>
    <w:p w14:paraId="618A2620" w14:textId="7AF8D513" w:rsidR="009D20D1" w:rsidRPr="001254AC" w:rsidRDefault="005D759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254AC">
        <w:rPr>
          <w:rFonts w:ascii="Times New Roman" w:hAnsi="Times New Roman" w:cs="Times New Roman"/>
          <w:i/>
          <w:iCs/>
          <w:sz w:val="24"/>
          <w:szCs w:val="24"/>
        </w:rPr>
        <w:t>Проблема</w:t>
      </w:r>
    </w:p>
    <w:p w14:paraId="4EB104B5" w14:textId="0807590A" w:rsidR="00971526" w:rsidRPr="001254AC" w:rsidRDefault="00971526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254AC">
        <w:rPr>
          <w:rFonts w:ascii="Times New Roman" w:hAnsi="Times New Roman" w:cs="Times New Roman"/>
          <w:sz w:val="24"/>
          <w:szCs w:val="24"/>
          <w:shd w:val="clear" w:color="auto" w:fill="FFFFFF"/>
        </w:rPr>
        <w:t>Одной из актуальных проблем в образовательном процессе является отсутствие удобного механизма взаимодействия между студентами и сотрудниками университет</w:t>
      </w:r>
      <w:r w:rsidR="005D7599" w:rsidRPr="001254AC">
        <w:rPr>
          <w:rFonts w:ascii="Times New Roman" w:hAnsi="Times New Roman" w:cs="Times New Roman"/>
          <w:sz w:val="24"/>
          <w:szCs w:val="24"/>
          <w:shd w:val="clear" w:color="auto" w:fill="FFFFFF"/>
        </w:rPr>
        <w:t>а</w:t>
      </w:r>
      <w:r w:rsidRPr="001254AC">
        <w:rPr>
          <w:rFonts w:ascii="Times New Roman" w:hAnsi="Times New Roman" w:cs="Times New Roman"/>
          <w:sz w:val="24"/>
          <w:szCs w:val="24"/>
          <w:shd w:val="clear" w:color="auto" w:fill="FFFFFF"/>
        </w:rPr>
        <w:t>, организаций-партнеров</w:t>
      </w:r>
      <w:r w:rsidR="005D7599" w:rsidRPr="001254A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вуза</w:t>
      </w:r>
      <w:r w:rsidRPr="001254A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а также </w:t>
      </w:r>
      <w:r w:rsidR="009D20D1" w:rsidRPr="001254AC">
        <w:rPr>
          <w:rFonts w:ascii="Times New Roman" w:hAnsi="Times New Roman" w:cs="Times New Roman"/>
          <w:sz w:val="24"/>
          <w:szCs w:val="24"/>
          <w:shd w:val="clear" w:color="auto" w:fill="FFFFFF"/>
        </w:rPr>
        <w:t>членов студобъединений</w:t>
      </w:r>
      <w:r w:rsidR="005D7599" w:rsidRPr="001254A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профсоюзов</w:t>
      </w:r>
      <w:r w:rsidR="009D20D1" w:rsidRPr="001254A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9D20D1" w:rsidRPr="001254AC">
        <w:rPr>
          <w:rFonts w:ascii="Times New Roman" w:hAnsi="Times New Roman" w:cs="Times New Roman"/>
          <w:sz w:val="24"/>
          <w:szCs w:val="24"/>
        </w:rPr>
        <w:t>Студенты хотят найти работу в той сфере, на которую учатся, чтобы пополнить своё портфолио, но сталкиваются с отсутствием гибкого графика, нестабильной оплатой или невозможностью быстро найти подработку.</w:t>
      </w:r>
      <w:r w:rsidR="009D20D1" w:rsidRPr="001254A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Преподаватели, сотрудники университета, члены студенческий объединений и профсоюзов испытывают нехватку помощников для выполнения каких-либо задач. Организации-партнеры вуза нуждаются в исполнителях для несложных задач, но не имеют механизма быстрого взаимодействия со студентами. Существующие процедуры найма не гарантируют, что кандидат окажется исполнительным и доведет задачу до конца. </w:t>
      </w:r>
    </w:p>
    <w:p w14:paraId="089EF9A2" w14:textId="1D788F73" w:rsidR="005D7599" w:rsidRPr="001254AC" w:rsidRDefault="005D759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</w:pPr>
      <w:r w:rsidRPr="001254AC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Описание сервиса</w:t>
      </w:r>
    </w:p>
    <w:p w14:paraId="3523E39A" w14:textId="1B0F484E" w:rsidR="005D7599" w:rsidRPr="001254AC" w:rsidRDefault="005D759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254A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Сервис «УСПЕХ» </w:t>
      </w:r>
      <w:r w:rsidRPr="001254AC">
        <w:rPr>
          <w:rFonts w:ascii="Times New Roman" w:hAnsi="Times New Roman" w:cs="Times New Roman"/>
          <w:sz w:val="24"/>
          <w:szCs w:val="24"/>
        </w:rPr>
        <w:t xml:space="preserve">– это цифровая платформа, интегрируемая в инфраструктуру университета и объединяющая студентов, </w:t>
      </w:r>
      <w:r w:rsidRPr="001254AC">
        <w:rPr>
          <w:rFonts w:ascii="Times New Roman" w:hAnsi="Times New Roman" w:cs="Times New Roman"/>
          <w:sz w:val="24"/>
          <w:szCs w:val="24"/>
          <w:shd w:val="clear" w:color="auto" w:fill="FFFFFF"/>
        </w:rPr>
        <w:t>сотрудник</w:t>
      </w:r>
      <w:r w:rsidR="00282749" w:rsidRPr="001254AC">
        <w:rPr>
          <w:rFonts w:ascii="Times New Roman" w:hAnsi="Times New Roman" w:cs="Times New Roman"/>
          <w:sz w:val="24"/>
          <w:szCs w:val="24"/>
          <w:shd w:val="clear" w:color="auto" w:fill="FFFFFF"/>
        </w:rPr>
        <w:t>ов</w:t>
      </w:r>
      <w:r w:rsidRPr="001254A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университет</w:t>
      </w:r>
      <w:r w:rsidR="00282749" w:rsidRPr="001254AC">
        <w:rPr>
          <w:rFonts w:ascii="Times New Roman" w:hAnsi="Times New Roman" w:cs="Times New Roman"/>
          <w:sz w:val="24"/>
          <w:szCs w:val="24"/>
          <w:shd w:val="clear" w:color="auto" w:fill="FFFFFF"/>
        </w:rPr>
        <w:t>а</w:t>
      </w:r>
      <w:r w:rsidRPr="001254A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организаций-партнеров вуза, а также членов студобъединений и профсоюзов. </w:t>
      </w:r>
      <w:r w:rsidR="00282749" w:rsidRPr="001254AC">
        <w:rPr>
          <w:rFonts w:ascii="Times New Roman" w:hAnsi="Times New Roman" w:cs="Times New Roman"/>
          <w:sz w:val="24"/>
          <w:szCs w:val="24"/>
          <w:shd w:val="clear" w:color="auto" w:fill="FFFFFF"/>
        </w:rPr>
        <w:t>Сервис помогает размещать задачи, подбирать исполнителей, проверять результаты и осуществлять моментальные выплаты.</w:t>
      </w:r>
    </w:p>
    <w:p w14:paraId="79226789" w14:textId="77777777" w:rsidR="00282749" w:rsidRPr="001254AC" w:rsidRDefault="0028274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254AC">
        <w:rPr>
          <w:rFonts w:ascii="Times New Roman" w:hAnsi="Times New Roman" w:cs="Times New Roman"/>
          <w:sz w:val="24"/>
          <w:szCs w:val="24"/>
          <w:shd w:val="clear" w:color="auto" w:fill="FFFFFF"/>
        </w:rPr>
        <w:t>Студент регистрируется на платформе и получает доступ к списку всех доступных задач. Профиль содержит информацию о рейтинге, выполненных заданиях и отзывах. Все эти данные формируются автоматически на основе успешно закрытых заказов. Студент также может добавлять собственную информацию о выполненных заданиях, например, участие на мероприятие, победитель конкурса.</w:t>
      </w:r>
      <w:bookmarkStart w:id="5" w:name="_Toc214497162"/>
    </w:p>
    <w:p w14:paraId="1EB9D723" w14:textId="77777777" w:rsidR="00282749" w:rsidRPr="001254AC" w:rsidRDefault="0028274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Заказчики публикуют задачи, указывая:</w:t>
      </w:r>
    </w:p>
    <w:p w14:paraId="430DBF25" w14:textId="77777777" w:rsidR="00282749" w:rsidRPr="001254AC" w:rsidRDefault="0028274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сферу задания (научная, социальная, практическая, административная),</w:t>
      </w:r>
    </w:p>
    <w:p w14:paraId="052A0942" w14:textId="77777777" w:rsidR="00282749" w:rsidRPr="001254AC" w:rsidRDefault="0028274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уровень сложности,</w:t>
      </w:r>
    </w:p>
    <w:p w14:paraId="228A995E" w14:textId="77777777" w:rsidR="00282749" w:rsidRPr="001254AC" w:rsidRDefault="0028274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срок выполнения,</w:t>
      </w:r>
    </w:p>
    <w:p w14:paraId="56AAAA7D" w14:textId="77777777" w:rsidR="00282749" w:rsidRPr="001254AC" w:rsidRDefault="0028274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сумму вознаграждения.</w:t>
      </w:r>
    </w:p>
    <w:p w14:paraId="79282C87" w14:textId="77777777" w:rsidR="00282749" w:rsidRPr="001254AC" w:rsidRDefault="0028274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Вознаграждение резервируется заранее — средства депонируются на платформе, что гарантирует их выплату студенту после выполнения задания.</w:t>
      </w:r>
    </w:p>
    <w:p w14:paraId="33F4985D" w14:textId="53322218" w:rsidR="005664EC" w:rsidRPr="001254AC" w:rsidRDefault="0028274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Алгоритм сервиса показывает заказчику студентов с наиболее высоким рейтингом. Студентам сервис предлагает новые задачи по выбранной сфере.</w:t>
      </w:r>
    </w:p>
    <w:p w14:paraId="33E98505" w14:textId="4552D480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254AC">
        <w:rPr>
          <w:rFonts w:ascii="Times New Roman" w:hAnsi="Times New Roman" w:cs="Times New Roman"/>
          <w:i/>
          <w:iCs/>
          <w:sz w:val="24"/>
          <w:szCs w:val="24"/>
        </w:rPr>
        <w:t>Как происходит выполнение</w:t>
      </w:r>
    </w:p>
    <w:p w14:paraId="20A0DCCC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Студент откликается на задачу и выполняет её. Результат предоставляется через платформу:</w:t>
      </w:r>
    </w:p>
    <w:p w14:paraId="564338A1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файл — для цифровых работ;</w:t>
      </w:r>
    </w:p>
    <w:p w14:paraId="6BE04D01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фото/видео — для офлайн-активностей;</w:t>
      </w:r>
    </w:p>
    <w:p w14:paraId="20E1D6AB" w14:textId="15AF0DEA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подтверждение заказчика — если студент выполнял задачу лично под наблюдением.</w:t>
      </w:r>
    </w:p>
    <w:p w14:paraId="5FC1FFF7" w14:textId="77B5948F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Система чата позволяет обсуждать доработки. После подтверждения выполнения средства автоматически переводятся студенту через СБП.</w:t>
      </w:r>
    </w:p>
    <w:p w14:paraId="1122DEDB" w14:textId="0C1127E4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254AC">
        <w:rPr>
          <w:rFonts w:ascii="Times New Roman" w:hAnsi="Times New Roman" w:cs="Times New Roman"/>
          <w:i/>
          <w:iCs/>
          <w:sz w:val="24"/>
          <w:szCs w:val="24"/>
        </w:rPr>
        <w:t>Онлайн-инструменты сервиса</w:t>
      </w:r>
    </w:p>
    <w:p w14:paraId="01CC27AB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встроенный чат;</w:t>
      </w:r>
    </w:p>
    <w:p w14:paraId="101A6FC4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lastRenderedPageBreak/>
        <w:t>• рейтинг студентов и заказчиков;</w:t>
      </w:r>
    </w:p>
    <w:p w14:paraId="613E5EDC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система уведомлений;</w:t>
      </w:r>
    </w:p>
    <w:p w14:paraId="30CA18A8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подтверждение выполнения через платформу;</w:t>
      </w:r>
    </w:p>
    <w:p w14:paraId="5420ACBD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автоматическая выплата через банк сервиса;</w:t>
      </w:r>
    </w:p>
    <w:p w14:paraId="1A9A961C" w14:textId="77777777" w:rsidR="00FA57B9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модерация контента и арбитраж.</w:t>
      </w:r>
      <w:r w:rsidR="00FA57B9" w:rsidRPr="001254A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1545F36D" w14:textId="5FCF2FB3" w:rsidR="005664EC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254AC">
        <w:rPr>
          <w:rFonts w:ascii="Times New Roman" w:hAnsi="Times New Roman" w:cs="Times New Roman"/>
          <w:i/>
          <w:iCs/>
          <w:sz w:val="24"/>
          <w:szCs w:val="24"/>
        </w:rPr>
        <w:t>Рейтинговая система</w:t>
      </w:r>
    </w:p>
    <w:p w14:paraId="7F5E1A1C" w14:textId="626CD4D9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Для обеспечения прозрачного выбора исполнителей, повышения качества выполнения заданий и формирования доверия внутри университета в сервисе реализована интеллектуальная рейтинговая система. Она основана на автоматическом учёте опыта студента, его активности, качества выполнения работ и обратной связи со стороны заказчиков.</w:t>
      </w:r>
    </w:p>
    <w:p w14:paraId="5DC3C9A8" w14:textId="042E6CB7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4AC">
        <w:rPr>
          <w:rFonts w:ascii="Times New Roman" w:hAnsi="Times New Roman" w:cs="Times New Roman"/>
          <w:sz w:val="24"/>
          <w:szCs w:val="24"/>
          <w:u w:val="single"/>
        </w:rPr>
        <w:t>Определение сложности задания</w:t>
      </w:r>
    </w:p>
    <w:p w14:paraId="3E2B59BE" w14:textId="040D60D5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Одной из ключевых проблем при работе с заданиями является то, что заказчики (преподаватели, сотрудники подразделений или партнёры университета) не всегда могут корректно оценить фактическую сложность размещаемого задания. Это приводит к несоответствию условий работы, сложности и ожидаемого уровня исполнителя.</w:t>
      </w:r>
    </w:p>
    <w:p w14:paraId="554561FF" w14:textId="10486F46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Чтобы исключить субъективность и облегчить работу заказчикам, сервис применяет автоматическую рекомендацию уровня сложности задания.</w:t>
      </w:r>
    </w:p>
    <w:p w14:paraId="1D9AA20E" w14:textId="45E18421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При создании задания заказчик не выбирает сложность вручную. Вместо этого он заполняет короткую форму, где отмечает:</w:t>
      </w:r>
    </w:p>
    <w:p w14:paraId="5047A357" w14:textId="77777777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тип выполняемой работы;</w:t>
      </w:r>
    </w:p>
    <w:p w14:paraId="6752198B" w14:textId="77777777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предполагаемое время выполнения;</w:t>
      </w:r>
    </w:p>
    <w:p w14:paraId="53AADAA3" w14:textId="77777777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набор требуемых навыков;</w:t>
      </w:r>
    </w:p>
    <w:p w14:paraId="5C9283B1" w14:textId="77777777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необходимость личного присутствия;</w:t>
      </w:r>
    </w:p>
    <w:p w14:paraId="6AB5AB57" w14:textId="287F30CB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уровень срочности.</w:t>
      </w:r>
    </w:p>
    <w:p w14:paraId="48981B65" w14:textId="327FA45A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Сервис обрабатывает эти параметры с помощью алгоритма оценивания и автоматически предлагает заказчику наиболее вероятный уровень сложности: очень лёгкий, лёгкий, средний, сложный или очень сложный.</w:t>
      </w:r>
    </w:p>
    <w:p w14:paraId="5018706D" w14:textId="65D0EAE8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Заказчик может изменить предложенный уровень, однако система предупредит, если изменение выглядит несоответствующим заявленным критериям. Благодаря такой механике задания получают объективную сложность, а рейтинг студента начисляется корректно.</w:t>
      </w:r>
    </w:p>
    <w:p w14:paraId="497A4760" w14:textId="1AD0BACC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4AC">
        <w:rPr>
          <w:rFonts w:ascii="Times New Roman" w:hAnsi="Times New Roman" w:cs="Times New Roman"/>
          <w:sz w:val="24"/>
          <w:szCs w:val="24"/>
          <w:u w:val="single"/>
        </w:rPr>
        <w:t>Рейтинг студента</w:t>
      </w:r>
    </w:p>
    <w:p w14:paraId="6DCF5B41" w14:textId="549AE8E5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Рейтинг служит показателем надёжности, опыта и качества работы студента. Он влияет на порядок отображения студента в выдаче для заказчиков, доступ к определённым уровням заданий и возможность участвовать в сложных проектах.</w:t>
      </w:r>
    </w:p>
    <w:p w14:paraId="05A83D9B" w14:textId="55E5694A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Рейтинг формируется автоматически и учитывает:</w:t>
      </w:r>
    </w:p>
    <w:p w14:paraId="22502818" w14:textId="77777777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успешно выполненные задания (начисление очков опыта, зависящих от сложности);</w:t>
      </w:r>
    </w:p>
    <w:p w14:paraId="781EF0D0" w14:textId="77777777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соблюдение сроков;</w:t>
      </w:r>
    </w:p>
    <w:p w14:paraId="5609626F" w14:textId="77777777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оценки заказчиков;</w:t>
      </w:r>
    </w:p>
    <w:p w14:paraId="4112145D" w14:textId="77777777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отказ от выполнения задач;</w:t>
      </w:r>
    </w:p>
    <w:p w14:paraId="6DA41E08" w14:textId="77777777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результаты арбитража;</w:t>
      </w:r>
    </w:p>
    <w:p w14:paraId="4C210879" w14:textId="10BA4825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подтверждённые достижения студента.</w:t>
      </w:r>
    </w:p>
    <w:p w14:paraId="556E7946" w14:textId="342A7142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Рейтинг будет создан по каждой сфере, чтобы </w:t>
      </w:r>
    </w:p>
    <w:p w14:paraId="2A4EF5A1" w14:textId="77777777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16B9612" w14:textId="07E8564C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lastRenderedPageBreak/>
        <w:t>Это обеспечивает прозрачность, защиту от накруток и объективную оценку исполнителя.</w:t>
      </w:r>
    </w:p>
    <w:p w14:paraId="35FF8C02" w14:textId="0FD0620E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Поскольку задания относятся к разным областям деятельности, у студента формируются четыре отдельных рейтинга:</w:t>
      </w:r>
    </w:p>
    <w:p w14:paraId="27AAF24F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рейтинг в научной сфере;</w:t>
      </w:r>
    </w:p>
    <w:p w14:paraId="641E8DE0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рейтинг в социальной сфере;</w:t>
      </w:r>
    </w:p>
    <w:p w14:paraId="0335A7AA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рейтинг в административной сфере;</w:t>
      </w:r>
    </w:p>
    <w:p w14:paraId="5DDF1E07" w14:textId="484E76F9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рейтинг в прикладной (практической) сфере.</w:t>
      </w:r>
    </w:p>
    <w:p w14:paraId="538FE901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Баллы, начисленные за выполнение заданий в конкретной сфере, увеличивают рейтинг только в этой сфере.</w:t>
      </w:r>
    </w:p>
    <w:p w14:paraId="77434AE4" w14:textId="52EAABDF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Это позволяет системе лучше подбирать исполнителей, а студентам — развивать профиль именно в тех направлениях, которые им интересны.</w:t>
      </w:r>
    </w:p>
    <w:p w14:paraId="27077F4B" w14:textId="1D1D5D5E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4AC">
        <w:rPr>
          <w:rFonts w:ascii="Times New Roman" w:hAnsi="Times New Roman" w:cs="Times New Roman"/>
          <w:sz w:val="24"/>
          <w:szCs w:val="24"/>
          <w:u w:val="single"/>
        </w:rPr>
        <w:t>Рейтинг заказчика</w:t>
      </w:r>
    </w:p>
    <w:p w14:paraId="65AB1957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Сервис учитывает не только рейтинг исполнителей, но и рейтинг заказчиков, формируемый на основе обратной связи студентов и общей активности.</w:t>
      </w:r>
    </w:p>
    <w:p w14:paraId="195EA3EE" w14:textId="0A9391BB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Это обеспечивает баланс доверия и защищает студентов от недобросовестных заказчиков.</w:t>
      </w:r>
    </w:p>
    <w:p w14:paraId="12ADF069" w14:textId="5A4A5759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Критерии рейтинга заказчика:</w:t>
      </w:r>
    </w:p>
    <w:p w14:paraId="35ECAD42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своевременность проверки и подтверждения выполненной работы;</w:t>
      </w:r>
    </w:p>
    <w:p w14:paraId="53BF90E5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корректность составленного задания и описания ТЗ;</w:t>
      </w:r>
    </w:p>
    <w:p w14:paraId="77268BD0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качество коммуникации со студентом;</w:t>
      </w:r>
    </w:p>
    <w:p w14:paraId="1CCE969D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отсутствие жалоб и споров;</w:t>
      </w:r>
    </w:p>
    <w:p w14:paraId="646FCFEA" w14:textId="7105D5CF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доля успешно завершённых заданий без арбитража.</w:t>
      </w:r>
    </w:p>
    <w:p w14:paraId="30883EAB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После выполнения задания студент оценивает заказчика по пятибалльной шкале.</w:t>
      </w:r>
    </w:p>
    <w:p w14:paraId="7DB6EA62" w14:textId="75D8E6DB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Эти данные используются сервисом для вычисления интегрального рейтинга и определения уровня доверия</w:t>
      </w:r>
    </w:p>
    <w:p w14:paraId="3CE3ABEE" w14:textId="281F005F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4AC">
        <w:rPr>
          <w:rFonts w:ascii="Times New Roman" w:hAnsi="Times New Roman" w:cs="Times New Roman"/>
          <w:sz w:val="24"/>
          <w:szCs w:val="24"/>
          <w:u w:val="single"/>
        </w:rPr>
        <w:t>Механизм для студентов с нулевым рейтингом</w:t>
      </w:r>
    </w:p>
    <w:p w14:paraId="2625CB9B" w14:textId="485E0066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Проблема доступа новичков к заданиям решена посредством комбинации двух инструментов.</w:t>
      </w:r>
    </w:p>
    <w:p w14:paraId="52D83E59" w14:textId="56C35993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Сервис выделяет специальные категории заданий «очень лёгкие» и «лёгкие», которые:</w:t>
      </w:r>
    </w:p>
    <w:p w14:paraId="4CDCACF4" w14:textId="77777777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имеют минимальные требования к навыкам;</w:t>
      </w:r>
    </w:p>
    <w:p w14:paraId="48E3F790" w14:textId="77777777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выполняются быстро;</w:t>
      </w:r>
    </w:p>
    <w:p w14:paraId="6C9D30DE" w14:textId="77777777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не создают рисков для заказчика;</w:t>
      </w:r>
    </w:p>
    <w:p w14:paraId="7A09424E" w14:textId="1F502FF3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доступны студентам с нулевым рейтингом без конкурсного отбора.</w:t>
      </w:r>
    </w:p>
    <w:p w14:paraId="79D8E455" w14:textId="628ED8D6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Это позволяет новичкам безопасно получить первые выполненные задания, накопить опыт, заработать базовый рейтинг и сформировать портфолио.</w:t>
      </w:r>
    </w:p>
    <w:p w14:paraId="29568F92" w14:textId="181D1075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Перед доступом к заданиям студент проходит базовую верификацию через университетскую систему:</w:t>
      </w:r>
    </w:p>
    <w:p w14:paraId="78CEAFC0" w14:textId="77777777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подтверждение личности;</w:t>
      </w:r>
    </w:p>
    <w:p w14:paraId="2C393F2E" w14:textId="77777777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факультет и курс;</w:t>
      </w:r>
    </w:p>
    <w:p w14:paraId="58F81DEF" w14:textId="2E0D068C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минимальные сведения профиля.</w:t>
      </w:r>
    </w:p>
    <w:p w14:paraId="619B032B" w14:textId="0536F7AA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После верификации студент получает баллы рейтинга</w:t>
      </w:r>
      <w:r w:rsidR="004B0161" w:rsidRPr="001254AC">
        <w:rPr>
          <w:rFonts w:ascii="Times New Roman" w:hAnsi="Times New Roman" w:cs="Times New Roman"/>
          <w:sz w:val="24"/>
          <w:szCs w:val="24"/>
        </w:rPr>
        <w:t>. Сервис использует данные из ЛК:</w:t>
      </w:r>
    </w:p>
    <w:p w14:paraId="224581C3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средний балл успеваемости;</w:t>
      </w:r>
    </w:p>
    <w:p w14:paraId="5F8FE197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lastRenderedPageBreak/>
        <w:t>• результаты экзаменов;</w:t>
      </w:r>
    </w:p>
    <w:p w14:paraId="2DCE5033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участие в академических мероприятиях;</w:t>
      </w:r>
    </w:p>
    <w:p w14:paraId="5EE76F0B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научные достижения;</w:t>
      </w:r>
    </w:p>
    <w:p w14:paraId="4CE7D462" w14:textId="4FB6189D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волонтёрская активность (если подтверждена вузом).</w:t>
      </w:r>
    </w:p>
    <w:p w14:paraId="3DCA9312" w14:textId="17DB3174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Например:</w:t>
      </w:r>
    </w:p>
    <w:p w14:paraId="1F78F52E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высокий средний балл → +X рейтинга в научной сфере;</w:t>
      </w:r>
    </w:p>
    <w:p w14:paraId="7E629ECE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активное участие в студенческой жизни → +X рейтинга в социальной сфере;</w:t>
      </w:r>
    </w:p>
    <w:p w14:paraId="28732E69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отличная дисциплина и посещаемость → +X в административной сфере;</w:t>
      </w:r>
    </w:p>
    <w:p w14:paraId="28C7F9FE" w14:textId="65C8496F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курсовые/проекты → +X в прикладной сфере.</w:t>
      </w:r>
    </w:p>
    <w:p w14:paraId="2A65D5E6" w14:textId="2716F078" w:rsidR="00FA57B9" w:rsidRPr="001254AC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Совмещение стартовых заданий и подтверждённого статуса позволяет студентам с нулевым рейтингом быстро начать деятельность на платформе, а заказчикам — уверенно назначать задания даже новичкам.</w:t>
      </w:r>
    </w:p>
    <w:p w14:paraId="5B23D0FA" w14:textId="23210EE6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4AC">
        <w:rPr>
          <w:rFonts w:ascii="Times New Roman" w:hAnsi="Times New Roman" w:cs="Times New Roman"/>
          <w:sz w:val="24"/>
          <w:szCs w:val="24"/>
          <w:u w:val="single"/>
        </w:rPr>
        <w:t>Прозрачность и влияние рейтинга</w:t>
      </w:r>
    </w:p>
    <w:p w14:paraId="3613EE95" w14:textId="464546E0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Сервис использует рейтинг не только как показатель качества, но и как механизм </w:t>
      </w:r>
      <w:proofErr w:type="spellStart"/>
      <w:r w:rsidRPr="001254AC">
        <w:rPr>
          <w:rFonts w:ascii="Times New Roman" w:hAnsi="Times New Roman" w:cs="Times New Roman"/>
          <w:sz w:val="24"/>
          <w:szCs w:val="24"/>
        </w:rPr>
        <w:t>внутриэкосистемной</w:t>
      </w:r>
      <w:proofErr w:type="spellEnd"/>
      <w:r w:rsidRPr="001254AC">
        <w:rPr>
          <w:rFonts w:ascii="Times New Roman" w:hAnsi="Times New Roman" w:cs="Times New Roman"/>
          <w:sz w:val="24"/>
          <w:szCs w:val="24"/>
        </w:rPr>
        <w:t xml:space="preserve"> репутации</w:t>
      </w:r>
    </w:p>
    <w:p w14:paraId="0EB78162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заказчики видят рейтинг исполнителя перед назначением;</w:t>
      </w:r>
    </w:p>
    <w:p w14:paraId="30EB38A9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студенты видят рейтинг заказчиков;</w:t>
      </w:r>
    </w:p>
    <w:p w14:paraId="4AE97DBE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система автоматически подбирает задач под уровень студента;</w:t>
      </w:r>
    </w:p>
    <w:p w14:paraId="7A89AD66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студенты с высоким рейтингом получают приоритетное отображение в выдаче;</w:t>
      </w:r>
    </w:p>
    <w:p w14:paraId="13786193" w14:textId="2680A4CD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задания повышенной сложности доступны только студентам определённого рейтинга.</w:t>
      </w:r>
    </w:p>
    <w:p w14:paraId="6ABCD77D" w14:textId="0C43F7A8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Таким образом, рейтинг формирует доверительную среду, снижает риски и создаёт стимулы к качественному выполнению работ.</w:t>
      </w:r>
    </w:p>
    <w:p w14:paraId="6B304475" w14:textId="093405B6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254AC">
        <w:rPr>
          <w:rFonts w:ascii="Times New Roman" w:hAnsi="Times New Roman" w:cs="Times New Roman"/>
          <w:i/>
          <w:iCs/>
          <w:sz w:val="24"/>
          <w:szCs w:val="24"/>
        </w:rPr>
        <w:t>Арбитраж</w:t>
      </w:r>
    </w:p>
    <w:p w14:paraId="04500F07" w14:textId="00F80A32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В процессе выполнения задания может возникнуть ситуация, когда студент и заказчик не могут принять совместное решение о результате работы, качестве выполнения или соответствии техническому заданию. Для обеспечения справедливости, прозрачности и защиты обеих сторон в сервисе реализован механизм открытия споров и арбитража.</w:t>
      </w:r>
    </w:p>
    <w:p w14:paraId="055636FF" w14:textId="23CD4971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Система споров позволяет урегулировать конфликтные ситуации внутри сервиса, без вынужденного обращения в администрацию вуза или внешние инстанции.</w:t>
      </w:r>
    </w:p>
    <w:p w14:paraId="2D02A4E3" w14:textId="158741E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4AC">
        <w:rPr>
          <w:rFonts w:ascii="Times New Roman" w:hAnsi="Times New Roman" w:cs="Times New Roman"/>
          <w:sz w:val="24"/>
          <w:szCs w:val="24"/>
          <w:u w:val="single"/>
        </w:rPr>
        <w:t>Основания для открытия спора</w:t>
      </w:r>
    </w:p>
    <w:p w14:paraId="15C9D10E" w14:textId="46ABDA62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Спор может открыть и студент, и заказчик в любых ситуациях, когда выполнение задания вызывает разногласия, например:</w:t>
      </w:r>
    </w:p>
    <w:p w14:paraId="2C922F38" w14:textId="63E2C86F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Со стороны студента:</w:t>
      </w:r>
    </w:p>
    <w:p w14:paraId="7F2A330F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заказчик требует работы, не указанные в ТЗ;</w:t>
      </w:r>
    </w:p>
    <w:p w14:paraId="10F5BDBD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заказчик необоснованно отказывает в принятии задания;</w:t>
      </w:r>
    </w:p>
    <w:p w14:paraId="3E7CB5BB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заказчик предлагает выполнить задание, противоречащее политике сервиса;</w:t>
      </w:r>
    </w:p>
    <w:p w14:paraId="35584CBC" w14:textId="0E30389F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заказчик задерживает проверку результата сверх разумных сроков.</w:t>
      </w:r>
    </w:p>
    <w:p w14:paraId="53C067BE" w14:textId="045E47EE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Со стороны заказчика-</w:t>
      </w:r>
    </w:p>
    <w:p w14:paraId="1758CC2D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студент представил работу, не соответствующую ТЗ;</w:t>
      </w:r>
    </w:p>
    <w:p w14:paraId="449DA041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результат содержит грубые ошибки, игнорирование требований, неполное выполнение;</w:t>
      </w:r>
    </w:p>
    <w:p w14:paraId="6E19C982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студент нарушил сроки выполнения;</w:t>
      </w:r>
    </w:p>
    <w:p w14:paraId="6E546FA4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студент прекратил выполнение задания без объяснения причин.</w:t>
      </w:r>
    </w:p>
    <w:p w14:paraId="384BEAAD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1E3F5E" w14:textId="2FFA26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lastRenderedPageBreak/>
        <w:t>Спор можно открыть только после того, как стороны попытались договориться через встроенный чат.</w:t>
      </w:r>
    </w:p>
    <w:p w14:paraId="65445CCA" w14:textId="6CDB7CB2" w:rsidR="004B0161" w:rsidRPr="001254AC" w:rsidRDefault="004B0161" w:rsidP="008F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4AC">
        <w:rPr>
          <w:rFonts w:ascii="Times New Roman" w:hAnsi="Times New Roman" w:cs="Times New Roman"/>
          <w:sz w:val="24"/>
          <w:szCs w:val="24"/>
          <w:u w:val="single"/>
        </w:rPr>
        <w:t>Процесс открытия спора</w:t>
      </w:r>
    </w:p>
    <w:p w14:paraId="0AA893D8" w14:textId="1248D8D6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Процесс открытия спор</w:t>
      </w:r>
      <w:r w:rsidR="008F2323" w:rsidRPr="001254AC">
        <w:rPr>
          <w:rFonts w:ascii="Times New Roman" w:hAnsi="Times New Roman" w:cs="Times New Roman"/>
          <w:sz w:val="24"/>
          <w:szCs w:val="24"/>
        </w:rPr>
        <w:t>а</w:t>
      </w:r>
      <w:r w:rsidRPr="001254AC">
        <w:rPr>
          <w:rFonts w:ascii="Times New Roman" w:hAnsi="Times New Roman" w:cs="Times New Roman"/>
          <w:sz w:val="24"/>
          <w:szCs w:val="24"/>
        </w:rPr>
        <w:t>:</w:t>
      </w:r>
    </w:p>
    <w:p w14:paraId="003C6C83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1. Студент или заказчик открывает карточку задания.</w:t>
      </w:r>
    </w:p>
    <w:p w14:paraId="291B830E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2. Нажимает «Открыть спор».</w:t>
      </w:r>
    </w:p>
    <w:p w14:paraId="1F7F8309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3. Выбирает причину спора из списка или добавляет собственное описание.</w:t>
      </w:r>
    </w:p>
    <w:p w14:paraId="2378AA30" w14:textId="2AA27521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4. Загружает доказательства (файлы, скриншоты, комментарии).</w:t>
      </w:r>
    </w:p>
    <w:p w14:paraId="7802806B" w14:textId="35743AEC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После этого задание и история переписки автоматически замораживаются, а средства остаются на депозитном счёте сервиса до решения арбитража.</w:t>
      </w:r>
    </w:p>
    <w:p w14:paraId="52D09908" w14:textId="47053199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4AC">
        <w:rPr>
          <w:rFonts w:ascii="Times New Roman" w:hAnsi="Times New Roman" w:cs="Times New Roman"/>
          <w:sz w:val="24"/>
          <w:szCs w:val="24"/>
          <w:u w:val="single"/>
        </w:rPr>
        <w:t>Передаваемые арбитражу данные</w:t>
      </w:r>
    </w:p>
    <w:p w14:paraId="35EAE9FA" w14:textId="2D4C8776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Чтобы решение было объективным, модератор получает:</w:t>
      </w:r>
    </w:p>
    <w:p w14:paraId="101EF656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техническое задание;</w:t>
      </w:r>
    </w:p>
    <w:p w14:paraId="0EDD04E8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всю переписку в чате;</w:t>
      </w:r>
    </w:p>
    <w:p w14:paraId="5011EC95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результаты выполненной работы (файлы, фотографии, видео);</w:t>
      </w:r>
    </w:p>
    <w:p w14:paraId="5AADE1B9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историю корректировок и версии работы;</w:t>
      </w:r>
    </w:p>
    <w:p w14:paraId="5BB96EFD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комментарии обеих сторон;</w:t>
      </w:r>
    </w:p>
    <w:p w14:paraId="73E3D89E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срок, указанной заказчиком;</w:t>
      </w:r>
    </w:p>
    <w:p w14:paraId="43568FBA" w14:textId="6BF57B4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фактические сроки выполнения.</w:t>
      </w:r>
    </w:p>
    <w:p w14:paraId="2765FA51" w14:textId="695A695C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Все данные предоставляются </w:t>
      </w:r>
      <w:r w:rsidR="008F2323" w:rsidRPr="001254AC">
        <w:rPr>
          <w:rFonts w:ascii="Times New Roman" w:hAnsi="Times New Roman" w:cs="Times New Roman"/>
          <w:sz w:val="24"/>
          <w:szCs w:val="24"/>
        </w:rPr>
        <w:t>автоматически, благодаря тому что</w:t>
      </w:r>
      <w:r w:rsidRPr="001254AC">
        <w:rPr>
          <w:rFonts w:ascii="Times New Roman" w:hAnsi="Times New Roman" w:cs="Times New Roman"/>
          <w:sz w:val="24"/>
          <w:szCs w:val="24"/>
        </w:rPr>
        <w:t xml:space="preserve"> взаимодействие сторон происходит внутри сервиса.</w:t>
      </w:r>
    </w:p>
    <w:p w14:paraId="65FD8527" w14:textId="37124EA2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4AC">
        <w:rPr>
          <w:rFonts w:ascii="Times New Roman" w:hAnsi="Times New Roman" w:cs="Times New Roman"/>
          <w:sz w:val="24"/>
          <w:szCs w:val="24"/>
          <w:u w:val="single"/>
        </w:rPr>
        <w:t>Работа модератора (арбитраж)</w:t>
      </w:r>
    </w:p>
    <w:p w14:paraId="320C2F31" w14:textId="3F33F152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Модератор сервиса — независимый сотрудник, который не взаимодействует с обеими сторонами за пределами платформы.</w:t>
      </w:r>
    </w:p>
    <w:p w14:paraId="187B3E33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Модератор:</w:t>
      </w:r>
    </w:p>
    <w:p w14:paraId="4B0DE45F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1. Анализирует требования задания и фактически предоставленную работу.</w:t>
      </w:r>
    </w:p>
    <w:p w14:paraId="6EFEF30A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2. Сравнивает работу с ТЗ и сроками.</w:t>
      </w:r>
    </w:p>
    <w:p w14:paraId="45BEC15E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3. Изучает переписку для выявления договорённостей или корректировок.</w:t>
      </w:r>
    </w:p>
    <w:p w14:paraId="420CFB01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4. Оценивает доказательства, прикреплённые к спору.</w:t>
      </w:r>
    </w:p>
    <w:p w14:paraId="070636A0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5. При необходимости запрашивает комментарии у сторон.</w:t>
      </w:r>
    </w:p>
    <w:p w14:paraId="4B8FF3E1" w14:textId="46BDBF50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6. Принимает решение о том, выполнено ли задание.</w:t>
      </w:r>
    </w:p>
    <w:p w14:paraId="4A120DAE" w14:textId="02B08673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Решение модератора является окончательным и выполняется автоматически системой.</w:t>
      </w:r>
    </w:p>
    <w:p w14:paraId="385BD298" w14:textId="786148CF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Срок рассмотрения спора — до 48 часов.</w:t>
      </w:r>
    </w:p>
    <w:p w14:paraId="77C95E79" w14:textId="4922960F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4AC">
        <w:rPr>
          <w:rFonts w:ascii="Times New Roman" w:hAnsi="Times New Roman" w:cs="Times New Roman"/>
          <w:sz w:val="24"/>
          <w:szCs w:val="24"/>
          <w:u w:val="single"/>
        </w:rPr>
        <w:t>Возможные решения арбитража</w:t>
      </w:r>
    </w:p>
    <w:p w14:paraId="6D6DC489" w14:textId="4EE3A4B4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Арбитраж может вынести одно из двух решений:</w:t>
      </w:r>
    </w:p>
    <w:p w14:paraId="1C9E7E23" w14:textId="0E326369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1. Работа выполнена корректно</w:t>
      </w:r>
    </w:p>
    <w:p w14:paraId="0759D425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средства перечисляются студенту;</w:t>
      </w:r>
    </w:p>
    <w:p w14:paraId="1C2C313D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задание считается выполненным;</w:t>
      </w:r>
    </w:p>
    <w:p w14:paraId="7D67F830" w14:textId="3E1C7AB4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заказчик получает уведомление о решении.</w:t>
      </w:r>
    </w:p>
    <w:p w14:paraId="2DFCF279" w14:textId="659C10C6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2. Работа не выполнена или выполнена с грубыми нарушениями</w:t>
      </w:r>
    </w:p>
    <w:p w14:paraId="5BEECEA4" w14:textId="77777777" w:rsidR="004B0161" w:rsidRPr="001254AC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средства возвращаются заказчику;</w:t>
      </w:r>
    </w:p>
    <w:p w14:paraId="3019E7B9" w14:textId="4C88DE97" w:rsidR="008F2323" w:rsidRPr="001254AC" w:rsidRDefault="004B0161" w:rsidP="008F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задание закрывается как невыполненное.</w:t>
      </w:r>
    </w:p>
    <w:p w14:paraId="3B5BD955" w14:textId="77777777" w:rsidR="008F2323" w:rsidRPr="001254AC" w:rsidRDefault="005664EC" w:rsidP="008F2323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254AC">
        <w:rPr>
          <w:rFonts w:ascii="Times New Roman" w:hAnsi="Times New Roman" w:cs="Times New Roman"/>
          <w:i/>
          <w:iCs/>
          <w:sz w:val="24"/>
          <w:szCs w:val="24"/>
        </w:rPr>
        <w:t>Прозрачность и эффективность</w:t>
      </w:r>
    </w:p>
    <w:p w14:paraId="739CA5CB" w14:textId="000783E7" w:rsidR="005664EC" w:rsidRPr="001254AC" w:rsidRDefault="005664EC" w:rsidP="008F2323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lastRenderedPageBreak/>
        <w:t>Чтобы заказчики, студенты и университет могли видеть реальный прогресс, сервис фиксирует:</w:t>
      </w:r>
    </w:p>
    <w:p w14:paraId="5B915947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этапы выполнения задания;</w:t>
      </w:r>
    </w:p>
    <w:p w14:paraId="721ACE6F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предоставленные материалы;</w:t>
      </w:r>
    </w:p>
    <w:p w14:paraId="096E69C5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подтверждение результата;</w:t>
      </w:r>
    </w:p>
    <w:p w14:paraId="6E42AC63" w14:textId="3C29563D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историю выплат.</w:t>
      </w:r>
    </w:p>
    <w:p w14:paraId="32D0A9D2" w14:textId="7625E7AA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254AC">
        <w:rPr>
          <w:rFonts w:ascii="Times New Roman" w:hAnsi="Times New Roman" w:cs="Times New Roman"/>
          <w:i/>
          <w:iCs/>
          <w:sz w:val="24"/>
          <w:szCs w:val="24"/>
        </w:rPr>
        <w:t>Конкуренты</w:t>
      </w:r>
    </w:p>
    <w:p w14:paraId="16CEEBBA" w14:textId="15C783B1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Основные конкуренты — классические фриланс-биржи и сервисы временной занятости, не ориентированные на образовательную среду. Они не учитывают учебный график</w:t>
      </w:r>
      <w:r w:rsidR="00137EA6" w:rsidRPr="001254AC">
        <w:rPr>
          <w:rFonts w:ascii="Times New Roman" w:hAnsi="Times New Roman" w:cs="Times New Roman"/>
          <w:sz w:val="24"/>
          <w:szCs w:val="24"/>
        </w:rPr>
        <w:t xml:space="preserve"> </w:t>
      </w:r>
      <w:r w:rsidRPr="001254AC">
        <w:rPr>
          <w:rFonts w:ascii="Times New Roman" w:hAnsi="Times New Roman" w:cs="Times New Roman"/>
          <w:sz w:val="24"/>
          <w:szCs w:val="24"/>
        </w:rPr>
        <w:t>и не интегрированы в инфраструктуру вуза.</w:t>
      </w:r>
    </w:p>
    <w:p w14:paraId="1B35EBD4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Преимущества сервиса «УСПЕХ»:</w:t>
      </w:r>
    </w:p>
    <w:p w14:paraId="7EA4F2C3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экономия времени — автоматизация подбора задач и исполнителей;</w:t>
      </w:r>
    </w:p>
    <w:p w14:paraId="19021F60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прозрачность — рейтинг, модерация, депонирование средств;</w:t>
      </w:r>
    </w:p>
    <w:p w14:paraId="1F9AFCAA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гарантированная оплата — деньги уже зарезервированы;</w:t>
      </w:r>
    </w:p>
    <w:p w14:paraId="17DBCA78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развитие студентов — портфолио, рейтинг, отзывы;</w:t>
      </w:r>
    </w:p>
    <w:p w14:paraId="65F326B9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внутренняя экономика вуза — удобный и безопасный канал взаимодействия;</w:t>
      </w:r>
    </w:p>
    <w:p w14:paraId="7E769E08" w14:textId="1E49795A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доверие — единая система со стандартами университета.</w:t>
      </w:r>
    </w:p>
    <w:p w14:paraId="47353FB7" w14:textId="72EE4330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254AC">
        <w:rPr>
          <w:rFonts w:ascii="Times New Roman" w:hAnsi="Times New Roman" w:cs="Times New Roman"/>
          <w:i/>
          <w:iCs/>
          <w:sz w:val="24"/>
          <w:szCs w:val="24"/>
        </w:rPr>
        <w:t>Монетизация</w:t>
      </w:r>
    </w:p>
    <w:p w14:paraId="60DA3887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Сервис использует модель комиссии с каждой успешной задачи.</w:t>
      </w:r>
    </w:p>
    <w:p w14:paraId="2EB78636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В неё входит:</w:t>
      </w:r>
    </w:p>
    <w:p w14:paraId="51A4800F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проведение транзакций через СБП;</w:t>
      </w:r>
    </w:p>
    <w:p w14:paraId="2ED1B35D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обслуживание депонированных средств;</w:t>
      </w:r>
    </w:p>
    <w:p w14:paraId="3DDAD08D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инфраструктурные услуги платформы;</w:t>
      </w:r>
    </w:p>
    <w:p w14:paraId="0E7F7BEE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модерация;</w:t>
      </w:r>
    </w:p>
    <w:p w14:paraId="6F03FE85" w14:textId="39948BDD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сервисная поддержка.</w:t>
      </w:r>
    </w:p>
    <w:p w14:paraId="767E565F" w14:textId="12C667D8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Также доход формируется за счёт роста числа пользователей и объёма транзакций.</w:t>
      </w:r>
    </w:p>
    <w:p w14:paraId="04E65946" w14:textId="77777777" w:rsidR="00FA57B9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Оплату можно производить через банковские карты или СБП.</w:t>
      </w:r>
      <w:r w:rsidR="00FA57B9" w:rsidRPr="001254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E74BFC" w14:textId="3A5E534E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254AC">
        <w:rPr>
          <w:rFonts w:ascii="Times New Roman" w:hAnsi="Times New Roman" w:cs="Times New Roman"/>
          <w:i/>
          <w:iCs/>
          <w:sz w:val="24"/>
          <w:szCs w:val="24"/>
        </w:rPr>
        <w:t>Будущее развитие сервиса</w:t>
      </w:r>
    </w:p>
    <w:p w14:paraId="0E5AF2A5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В перспективе сервис будет расширять функциональность:</w:t>
      </w:r>
    </w:p>
    <w:p w14:paraId="7C6E8721" w14:textId="08156D7C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интеграция с банковскими продуктами (</w:t>
      </w:r>
      <w:proofErr w:type="spellStart"/>
      <w:r w:rsidRPr="001254AC">
        <w:rPr>
          <w:rFonts w:ascii="Times New Roman" w:hAnsi="Times New Roman" w:cs="Times New Roman"/>
          <w:sz w:val="24"/>
          <w:szCs w:val="24"/>
        </w:rPr>
        <w:t>кэшбэк</w:t>
      </w:r>
      <w:proofErr w:type="spellEnd"/>
      <w:r w:rsidRPr="001254AC">
        <w:rPr>
          <w:rFonts w:ascii="Times New Roman" w:hAnsi="Times New Roman" w:cs="Times New Roman"/>
          <w:sz w:val="24"/>
          <w:szCs w:val="24"/>
        </w:rPr>
        <w:t>, лояльность, бонусы)</w:t>
      </w:r>
    </w:p>
    <w:p w14:paraId="3742EDC2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расширение сотрудничества с организациями-партнёрами;</w:t>
      </w:r>
    </w:p>
    <w:p w14:paraId="1DA7ED31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создание единой базы рейтингов и портфолио студентов;</w:t>
      </w:r>
    </w:p>
    <w:p w14:paraId="4E432FBD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масштабирование на другие университеты;</w:t>
      </w:r>
    </w:p>
    <w:p w14:paraId="028B55AF" w14:textId="7777777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внедрение образовательных модулей и внутренняя система курсов;</w:t>
      </w:r>
    </w:p>
    <w:p w14:paraId="04F55804" w14:textId="3915D097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автоматизация отчётности для заказчиков и вузов.</w:t>
      </w:r>
    </w:p>
    <w:p w14:paraId="510697B7" w14:textId="0DC1F89A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Сервис ориентирован как на студентов, так и на сотрудников университетов. С развитием платформы аудитория расширится за счёт внешних заказчиков и корпоративных партнёров.</w:t>
      </w:r>
    </w:p>
    <w:p w14:paraId="16BDA45D" w14:textId="7A1DD08B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Вывод</w:t>
      </w:r>
    </w:p>
    <w:p w14:paraId="3DF11AB2" w14:textId="291248F1" w:rsidR="005664EC" w:rsidRPr="001254AC" w:rsidRDefault="005664EC" w:rsidP="00587EC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«УСПЕХ» — это сервис, который делает взаимодействие внутри университета простым, быстрым и прозрачным.</w:t>
      </w:r>
      <w:r w:rsidR="00587ECF" w:rsidRPr="001254AC">
        <w:rPr>
          <w:rFonts w:ascii="Times New Roman" w:hAnsi="Times New Roman" w:cs="Times New Roman"/>
          <w:sz w:val="24"/>
          <w:szCs w:val="24"/>
        </w:rPr>
        <w:t xml:space="preserve"> </w:t>
      </w:r>
      <w:r w:rsidRPr="001254AC">
        <w:rPr>
          <w:rFonts w:ascii="Times New Roman" w:hAnsi="Times New Roman" w:cs="Times New Roman"/>
          <w:sz w:val="24"/>
          <w:szCs w:val="24"/>
        </w:rPr>
        <w:t>Благодаря депонированию средств, встроенной системе рейтингов, арбитражу и автоматическим выплатам платформа создаёт честную экосистему для подработок, взаимодействия и развития студентов.</w:t>
      </w:r>
    </w:p>
    <w:p w14:paraId="53B35398" w14:textId="64638452" w:rsidR="005664EC" w:rsidRPr="001254AC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Сервис повышает организационную эффективность, экономит время всех участников и создаёт основу для современной внутренней экономики университета.</w:t>
      </w:r>
    </w:p>
    <w:p w14:paraId="3EC230B7" w14:textId="3F7C6DB2" w:rsidR="000F4502" w:rsidRPr="001254AC" w:rsidRDefault="00EB6909" w:rsidP="000F4502">
      <w:pPr>
        <w:spacing w:before="200" w:after="44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254A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1.2. </w:t>
      </w:r>
      <w:proofErr w:type="spellStart"/>
      <w:r w:rsidRPr="001254AC">
        <w:rPr>
          <w:rFonts w:ascii="Times New Roman" w:hAnsi="Times New Roman" w:cs="Times New Roman"/>
          <w:b/>
          <w:bCs/>
          <w:sz w:val="28"/>
          <w:szCs w:val="28"/>
        </w:rPr>
        <w:t>Акторы</w:t>
      </w:r>
      <w:bookmarkEnd w:id="5"/>
      <w:proofErr w:type="spellEnd"/>
      <w:r w:rsidRPr="001254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B1D314E" w14:textId="1C68737E" w:rsidR="00EB6909" w:rsidRPr="001254AC" w:rsidRDefault="00EB6909" w:rsidP="000F4502">
      <w:pPr>
        <w:pStyle w:val="30"/>
        <w:spacing w:before="20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14497163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1.2.1. Описание </w:t>
      </w:r>
      <w:proofErr w:type="spellStart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акторов</w:t>
      </w:r>
      <w:bookmarkEnd w:id="6"/>
      <w:proofErr w:type="spellEnd"/>
    </w:p>
    <w:p w14:paraId="6E23634A" w14:textId="4A57A680" w:rsidR="00C5026A" w:rsidRPr="001254AC" w:rsidRDefault="00C5026A" w:rsidP="00153C4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Рассмотрим </w:t>
      </w:r>
      <w:proofErr w:type="spellStart"/>
      <w:r w:rsidRPr="001254AC">
        <w:rPr>
          <w:rFonts w:ascii="Times New Roman" w:hAnsi="Times New Roman" w:cs="Times New Roman"/>
          <w:sz w:val="24"/>
          <w:szCs w:val="24"/>
        </w:rPr>
        <w:t>актор</w:t>
      </w:r>
      <w:r w:rsidR="00153C46" w:rsidRPr="001254AC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153C46" w:rsidRPr="001254A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53C46" w:rsidRPr="001254AC">
        <w:rPr>
          <w:rFonts w:ascii="Times New Roman" w:hAnsi="Times New Roman" w:cs="Times New Roman"/>
          <w:sz w:val="24"/>
          <w:szCs w:val="24"/>
        </w:rPr>
        <w:t>из краткое описание</w:t>
      </w:r>
      <w:proofErr w:type="gramEnd"/>
      <w:r w:rsidR="00153C46" w:rsidRPr="001254AC">
        <w:rPr>
          <w:rFonts w:ascii="Times New Roman" w:hAnsi="Times New Roman" w:cs="Times New Roman"/>
          <w:sz w:val="24"/>
          <w:szCs w:val="24"/>
        </w:rPr>
        <w:t xml:space="preserve"> и действия в таблице 1.</w:t>
      </w:r>
    </w:p>
    <w:p w14:paraId="2B022CC6" w14:textId="77777777" w:rsidR="00153C46" w:rsidRPr="001254AC" w:rsidRDefault="00153C46" w:rsidP="00153C46">
      <w:pPr>
        <w:pStyle w:val="af9"/>
        <w:rPr>
          <w:color w:val="808080" w:themeColor="background1" w:themeShade="80"/>
        </w:rPr>
      </w:pPr>
      <w:bookmarkStart w:id="7" w:name="_Ref138865509"/>
      <w:r w:rsidRPr="001254AC">
        <w:rPr>
          <w:color w:val="808080" w:themeColor="background1" w:themeShade="80"/>
        </w:rPr>
        <w:t xml:space="preserve">Таблица </w:t>
      </w:r>
      <w:bookmarkEnd w:id="7"/>
      <w:r w:rsidRPr="001254AC">
        <w:rPr>
          <w:color w:val="808080" w:themeColor="background1" w:themeShade="80"/>
        </w:rPr>
        <w:t xml:space="preserve">1 – </w:t>
      </w:r>
      <w:proofErr w:type="spellStart"/>
      <w:r w:rsidRPr="001254AC">
        <w:rPr>
          <w:color w:val="808080" w:themeColor="background1" w:themeShade="80"/>
        </w:rPr>
        <w:t>Акторы</w:t>
      </w:r>
      <w:proofErr w:type="spellEnd"/>
      <w:r w:rsidRPr="001254AC">
        <w:rPr>
          <w:color w:val="808080" w:themeColor="background1" w:themeShade="80"/>
        </w:rPr>
        <w:t xml:space="preserve"> и их функции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45"/>
        <w:gridCol w:w="1483"/>
        <w:gridCol w:w="2603"/>
        <w:gridCol w:w="4814"/>
      </w:tblGrid>
      <w:tr w:rsidR="00BD7213" w:rsidRPr="001254AC" w14:paraId="3E402455" w14:textId="77777777" w:rsidTr="00C5026A">
        <w:tc>
          <w:tcPr>
            <w:tcW w:w="445" w:type="dxa"/>
          </w:tcPr>
          <w:p w14:paraId="3D0C25B7" w14:textId="2BA785B4" w:rsidR="00BD7213" w:rsidRPr="001254AC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483" w:type="dxa"/>
          </w:tcPr>
          <w:p w14:paraId="160FB8D2" w14:textId="3A477978" w:rsidR="00BD7213" w:rsidRPr="001254AC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Актор</w:t>
            </w:r>
            <w:proofErr w:type="spellEnd"/>
            <w:r w:rsidRPr="001254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03" w:type="dxa"/>
          </w:tcPr>
          <w:p w14:paraId="743213DF" w14:textId="172DD80C" w:rsidR="00BD7213" w:rsidRPr="001254AC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 xml:space="preserve">Краткое описание </w:t>
            </w:r>
          </w:p>
        </w:tc>
        <w:tc>
          <w:tcPr>
            <w:tcW w:w="4814" w:type="dxa"/>
          </w:tcPr>
          <w:p w14:paraId="40314C12" w14:textId="54215995" w:rsidR="00BD7213" w:rsidRPr="001254AC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Действия</w:t>
            </w:r>
          </w:p>
        </w:tc>
      </w:tr>
      <w:tr w:rsidR="00BD7213" w:rsidRPr="001254AC" w14:paraId="69C475DB" w14:textId="77777777" w:rsidTr="00C5026A">
        <w:tc>
          <w:tcPr>
            <w:tcW w:w="445" w:type="dxa"/>
          </w:tcPr>
          <w:p w14:paraId="3DBEA9E5" w14:textId="78C97E19" w:rsidR="00BD7213" w:rsidRPr="001254AC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83" w:type="dxa"/>
          </w:tcPr>
          <w:p w14:paraId="568887F0" w14:textId="3463A4D7" w:rsidR="00BD7213" w:rsidRPr="001254AC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2603" w:type="dxa"/>
          </w:tcPr>
          <w:p w14:paraId="4ED3E28B" w14:textId="15255F39" w:rsidR="00BD7213" w:rsidRPr="001254AC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Пользователь сервиса, который ищет задания для их выполнения</w:t>
            </w:r>
          </w:p>
        </w:tc>
        <w:tc>
          <w:tcPr>
            <w:tcW w:w="4814" w:type="dxa"/>
          </w:tcPr>
          <w:p w14:paraId="49771975" w14:textId="4A1941A3" w:rsidR="00BD7213" w:rsidRPr="001254AC" w:rsidRDefault="00C5026A" w:rsidP="00BD7213">
            <w:pPr>
              <w:pStyle w:val="a7"/>
              <w:numPr>
                <w:ilvl w:val="0"/>
                <w:numId w:val="2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BD7213" w:rsidRPr="001254AC">
              <w:rPr>
                <w:rFonts w:ascii="Times New Roman" w:hAnsi="Times New Roman" w:cs="Times New Roman"/>
                <w:sz w:val="24"/>
                <w:szCs w:val="24"/>
              </w:rPr>
              <w:t>егистрация и авторизация;</w:t>
            </w:r>
          </w:p>
          <w:p w14:paraId="79186A9A" w14:textId="6CCEEEE6" w:rsidR="00BD7213" w:rsidRPr="001254AC" w:rsidRDefault="00C5026A" w:rsidP="00BD7213">
            <w:pPr>
              <w:pStyle w:val="a7"/>
              <w:numPr>
                <w:ilvl w:val="0"/>
                <w:numId w:val="2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BD7213" w:rsidRPr="001254AC">
              <w:rPr>
                <w:rFonts w:ascii="Times New Roman" w:hAnsi="Times New Roman" w:cs="Times New Roman"/>
                <w:sz w:val="24"/>
                <w:szCs w:val="24"/>
              </w:rPr>
              <w:t>оиск заданий;</w:t>
            </w:r>
          </w:p>
          <w:p w14:paraId="38BE92A0" w14:textId="7043382D" w:rsidR="00BD7213" w:rsidRPr="001254AC" w:rsidRDefault="00C5026A" w:rsidP="00BD7213">
            <w:pPr>
              <w:pStyle w:val="a7"/>
              <w:numPr>
                <w:ilvl w:val="0"/>
                <w:numId w:val="2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BD7213" w:rsidRPr="001254AC">
              <w:rPr>
                <w:rFonts w:ascii="Times New Roman" w:hAnsi="Times New Roman" w:cs="Times New Roman"/>
                <w:sz w:val="24"/>
                <w:szCs w:val="24"/>
              </w:rPr>
              <w:t>тклик на задание;</w:t>
            </w:r>
          </w:p>
          <w:p w14:paraId="020BE78F" w14:textId="56A65DD8" w:rsidR="00BD7213" w:rsidRPr="001254AC" w:rsidRDefault="00C5026A" w:rsidP="00BD7213">
            <w:pPr>
              <w:pStyle w:val="a7"/>
              <w:numPr>
                <w:ilvl w:val="0"/>
                <w:numId w:val="2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BD7213" w:rsidRPr="001254AC">
              <w:rPr>
                <w:rFonts w:ascii="Times New Roman" w:hAnsi="Times New Roman" w:cs="Times New Roman"/>
                <w:sz w:val="24"/>
                <w:szCs w:val="24"/>
              </w:rPr>
              <w:t>ыполнение задания;</w:t>
            </w:r>
          </w:p>
          <w:p w14:paraId="1DBF0DDA" w14:textId="4CF168EA" w:rsidR="00BD7213" w:rsidRPr="001254AC" w:rsidRDefault="00C5026A" w:rsidP="00BD7213">
            <w:pPr>
              <w:pStyle w:val="a7"/>
              <w:numPr>
                <w:ilvl w:val="0"/>
                <w:numId w:val="2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BD7213" w:rsidRPr="001254AC">
              <w:rPr>
                <w:rFonts w:ascii="Times New Roman" w:hAnsi="Times New Roman" w:cs="Times New Roman"/>
                <w:sz w:val="24"/>
                <w:szCs w:val="24"/>
              </w:rPr>
              <w:t>олучение обратной связи по заданию</w:t>
            </w:r>
            <w:r w:rsidR="00BF5AEA" w:rsidRPr="001254A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378BD88" w14:textId="52FFF718" w:rsidR="00BD7213" w:rsidRPr="001254AC" w:rsidRDefault="00C5026A" w:rsidP="00BD7213">
            <w:pPr>
              <w:pStyle w:val="a7"/>
              <w:numPr>
                <w:ilvl w:val="0"/>
                <w:numId w:val="2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BD7213" w:rsidRPr="001254AC">
              <w:rPr>
                <w:rFonts w:ascii="Times New Roman" w:hAnsi="Times New Roman" w:cs="Times New Roman"/>
                <w:sz w:val="24"/>
                <w:szCs w:val="24"/>
              </w:rPr>
              <w:t>олучение оплаты за задание</w:t>
            </w:r>
            <w:r w:rsidR="00BF5AEA" w:rsidRPr="00125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3C202C7E" w14:textId="4467DADD" w:rsidR="00BD7213" w:rsidRPr="001254AC" w:rsidRDefault="00C5026A" w:rsidP="00BD7213">
            <w:pPr>
              <w:pStyle w:val="a7"/>
              <w:numPr>
                <w:ilvl w:val="0"/>
                <w:numId w:val="2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BD7213" w:rsidRPr="001254AC">
              <w:rPr>
                <w:rFonts w:ascii="Times New Roman" w:hAnsi="Times New Roman" w:cs="Times New Roman"/>
                <w:sz w:val="24"/>
                <w:szCs w:val="24"/>
              </w:rPr>
              <w:t>овышение своего рейтинга</w:t>
            </w:r>
            <w:r w:rsidR="00BF5AEA" w:rsidRPr="00125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31A6DEF7" w14:textId="62F0122F" w:rsidR="00BD7213" w:rsidRPr="001254AC" w:rsidRDefault="00C5026A" w:rsidP="00BD7213">
            <w:pPr>
              <w:pStyle w:val="a7"/>
              <w:numPr>
                <w:ilvl w:val="0"/>
                <w:numId w:val="2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BD7213" w:rsidRPr="001254AC">
              <w:rPr>
                <w:rFonts w:ascii="Times New Roman" w:hAnsi="Times New Roman" w:cs="Times New Roman"/>
                <w:sz w:val="24"/>
                <w:szCs w:val="24"/>
              </w:rPr>
              <w:t>акопление баллов лояльности</w:t>
            </w:r>
            <w:r w:rsidR="00BF5AEA" w:rsidRPr="00125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</w:tr>
      <w:tr w:rsidR="00BD7213" w:rsidRPr="001254AC" w14:paraId="570B274A" w14:textId="77777777" w:rsidTr="00C5026A">
        <w:tc>
          <w:tcPr>
            <w:tcW w:w="445" w:type="dxa"/>
          </w:tcPr>
          <w:p w14:paraId="30EA4161" w14:textId="64F771CD" w:rsidR="00BD7213" w:rsidRPr="001254AC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83" w:type="dxa"/>
          </w:tcPr>
          <w:p w14:paraId="25DAF284" w14:textId="57A06D73" w:rsidR="00BD7213" w:rsidRPr="001254AC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 xml:space="preserve">Заказчик </w:t>
            </w:r>
          </w:p>
        </w:tc>
        <w:tc>
          <w:tcPr>
            <w:tcW w:w="2603" w:type="dxa"/>
          </w:tcPr>
          <w:p w14:paraId="5B968858" w14:textId="30E3FE17" w:rsidR="00BD7213" w:rsidRPr="001254AC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Пользователь сервиса, размещающий задания и взаимодействующий со студентом во время его выполнения</w:t>
            </w:r>
          </w:p>
        </w:tc>
        <w:tc>
          <w:tcPr>
            <w:tcW w:w="4814" w:type="dxa"/>
          </w:tcPr>
          <w:p w14:paraId="60B3B28A" w14:textId="52159FB2" w:rsidR="00BF5AEA" w:rsidRPr="001254AC" w:rsidRDefault="00C5026A" w:rsidP="00BF5AEA">
            <w:pPr>
              <w:pStyle w:val="a7"/>
              <w:numPr>
                <w:ilvl w:val="0"/>
                <w:numId w:val="2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BF5AEA" w:rsidRPr="001254AC">
              <w:rPr>
                <w:rFonts w:ascii="Times New Roman" w:hAnsi="Times New Roman" w:cs="Times New Roman"/>
                <w:sz w:val="24"/>
                <w:szCs w:val="24"/>
              </w:rPr>
              <w:t>егистрация и авторизация;</w:t>
            </w:r>
          </w:p>
          <w:p w14:paraId="389CD75C" w14:textId="4FEE725F" w:rsidR="00BF5AEA" w:rsidRPr="001254AC" w:rsidRDefault="00C5026A" w:rsidP="00BF5AEA">
            <w:pPr>
              <w:pStyle w:val="a7"/>
              <w:numPr>
                <w:ilvl w:val="0"/>
                <w:numId w:val="2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E0343A" w:rsidRPr="001254AC">
              <w:rPr>
                <w:rFonts w:ascii="Times New Roman" w:hAnsi="Times New Roman" w:cs="Times New Roman"/>
                <w:sz w:val="24"/>
                <w:szCs w:val="24"/>
              </w:rPr>
              <w:t>оздание задания</w:t>
            </w:r>
            <w:r w:rsidR="00E0343A" w:rsidRPr="00125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2D87D1AA" w14:textId="1DDF27BA" w:rsidR="00E0343A" w:rsidRPr="001254AC" w:rsidRDefault="00C5026A" w:rsidP="00BF5AEA">
            <w:pPr>
              <w:pStyle w:val="a7"/>
              <w:numPr>
                <w:ilvl w:val="0"/>
                <w:numId w:val="2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E0343A" w:rsidRPr="001254AC">
              <w:rPr>
                <w:rFonts w:ascii="Times New Roman" w:hAnsi="Times New Roman" w:cs="Times New Roman"/>
                <w:sz w:val="24"/>
                <w:szCs w:val="24"/>
              </w:rPr>
              <w:t>езервирование вознаграждения</w:t>
            </w:r>
            <w:r w:rsidR="00E0343A" w:rsidRPr="00125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7353CEDA" w14:textId="65A0F995" w:rsidR="00E0343A" w:rsidRPr="001254AC" w:rsidRDefault="00C5026A" w:rsidP="00BF5AEA">
            <w:pPr>
              <w:pStyle w:val="a7"/>
              <w:numPr>
                <w:ilvl w:val="0"/>
                <w:numId w:val="2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E0343A" w:rsidRPr="001254AC">
              <w:rPr>
                <w:rFonts w:ascii="Times New Roman" w:hAnsi="Times New Roman" w:cs="Times New Roman"/>
                <w:sz w:val="24"/>
                <w:szCs w:val="24"/>
              </w:rPr>
              <w:t>ыбор исполнителя</w:t>
            </w:r>
          </w:p>
          <w:p w14:paraId="4B62CE75" w14:textId="57EF9C8F" w:rsidR="00E0343A" w:rsidRPr="001254AC" w:rsidRDefault="00C5026A" w:rsidP="00E0343A">
            <w:pPr>
              <w:pStyle w:val="a7"/>
              <w:numPr>
                <w:ilvl w:val="0"/>
                <w:numId w:val="2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E0343A" w:rsidRPr="001254AC">
              <w:rPr>
                <w:rFonts w:ascii="Times New Roman" w:hAnsi="Times New Roman" w:cs="Times New Roman"/>
                <w:sz w:val="24"/>
                <w:szCs w:val="24"/>
              </w:rPr>
              <w:t>роверка и приемка задания</w:t>
            </w:r>
          </w:p>
          <w:p w14:paraId="38F9825E" w14:textId="33F6388C" w:rsidR="00BD7213" w:rsidRPr="001254AC" w:rsidRDefault="00C5026A" w:rsidP="00E0343A">
            <w:pPr>
              <w:pStyle w:val="a7"/>
              <w:numPr>
                <w:ilvl w:val="0"/>
                <w:numId w:val="2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E0343A" w:rsidRPr="001254AC">
              <w:rPr>
                <w:rFonts w:ascii="Times New Roman" w:hAnsi="Times New Roman" w:cs="Times New Roman"/>
                <w:sz w:val="24"/>
                <w:szCs w:val="24"/>
              </w:rPr>
              <w:t>тправка отзыва о исполнителе</w:t>
            </w:r>
          </w:p>
        </w:tc>
      </w:tr>
      <w:tr w:rsidR="00BD7213" w:rsidRPr="001254AC" w14:paraId="3E1C3799" w14:textId="77777777" w:rsidTr="00C5026A">
        <w:tc>
          <w:tcPr>
            <w:tcW w:w="445" w:type="dxa"/>
          </w:tcPr>
          <w:p w14:paraId="61EF253C" w14:textId="03D5B4E5" w:rsidR="00BD7213" w:rsidRPr="001254AC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83" w:type="dxa"/>
          </w:tcPr>
          <w:p w14:paraId="2E746975" w14:textId="41848DEE" w:rsidR="00BD7213" w:rsidRPr="001254AC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Сервис «УСПЕХ»</w:t>
            </w:r>
          </w:p>
        </w:tc>
        <w:tc>
          <w:tcPr>
            <w:tcW w:w="2603" w:type="dxa"/>
          </w:tcPr>
          <w:p w14:paraId="42FE6E3E" w14:textId="4541123B" w:rsidR="00BD7213" w:rsidRPr="001254AC" w:rsidRDefault="00BF5AEA" w:rsidP="00BF5AEA">
            <w:pPr>
              <w:pStyle w:val="1-0"/>
              <w:spacing w:before="0" w:after="0"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254AC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Сервис, интегрированный в инфраструктуру университета</w:t>
            </w:r>
          </w:p>
        </w:tc>
        <w:tc>
          <w:tcPr>
            <w:tcW w:w="4814" w:type="dxa"/>
          </w:tcPr>
          <w:p w14:paraId="1E800883" w14:textId="0DBFD70C" w:rsidR="00E0343A" w:rsidRPr="001254AC" w:rsidRDefault="00E0343A" w:rsidP="00E0343A">
            <w:pPr>
              <w:pStyle w:val="a7"/>
              <w:numPr>
                <w:ilvl w:val="0"/>
                <w:numId w:val="2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Обеспечение интерфейса размещения заданий;</w:t>
            </w:r>
          </w:p>
          <w:p w14:paraId="13A99225" w14:textId="2E7EE1DA" w:rsidR="00E0343A" w:rsidRPr="001254AC" w:rsidRDefault="00E0343A" w:rsidP="00E0343A">
            <w:pPr>
              <w:pStyle w:val="a7"/>
              <w:numPr>
                <w:ilvl w:val="0"/>
                <w:numId w:val="2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Хранение профилей и рейтингов</w:t>
            </w:r>
            <w:r w:rsidRPr="00125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BAAB752" w14:textId="6424D1D8" w:rsidR="00E0343A" w:rsidRPr="001254AC" w:rsidRDefault="00E0343A" w:rsidP="00E0343A">
            <w:pPr>
              <w:pStyle w:val="a7"/>
              <w:numPr>
                <w:ilvl w:val="0"/>
                <w:numId w:val="2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Начисление баллов</w:t>
            </w:r>
            <w:r w:rsidRPr="00125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257B1278" w14:textId="249FA6C3" w:rsidR="00E0343A" w:rsidRPr="001254AC" w:rsidRDefault="00E0343A" w:rsidP="00E0343A">
            <w:pPr>
              <w:pStyle w:val="a7"/>
              <w:numPr>
                <w:ilvl w:val="0"/>
                <w:numId w:val="2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Интеграция с банками</w:t>
            </w:r>
            <w:r w:rsidRPr="00125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35D817F7" w14:textId="09E77EFC" w:rsidR="00BD7213" w:rsidRPr="001254AC" w:rsidRDefault="00E0343A" w:rsidP="00E0343A">
            <w:pPr>
              <w:pStyle w:val="a7"/>
              <w:numPr>
                <w:ilvl w:val="0"/>
                <w:numId w:val="2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Генерация отчетов и уведомлений</w:t>
            </w:r>
            <w:r w:rsidRPr="00125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</w:tr>
      <w:tr w:rsidR="00BD7213" w:rsidRPr="001254AC" w14:paraId="6F122662" w14:textId="77777777" w:rsidTr="00C5026A">
        <w:tc>
          <w:tcPr>
            <w:tcW w:w="445" w:type="dxa"/>
          </w:tcPr>
          <w:p w14:paraId="5B8DAC64" w14:textId="38896C7D" w:rsidR="00BD7213" w:rsidRPr="001254AC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83" w:type="dxa"/>
          </w:tcPr>
          <w:p w14:paraId="651B60ED" w14:textId="3D50C43B" w:rsidR="00BD7213" w:rsidRPr="001254AC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Банк сервиса</w:t>
            </w:r>
          </w:p>
        </w:tc>
        <w:tc>
          <w:tcPr>
            <w:tcW w:w="2603" w:type="dxa"/>
          </w:tcPr>
          <w:p w14:paraId="666253D0" w14:textId="37CB475A" w:rsidR="00BD7213" w:rsidRPr="001254AC" w:rsidRDefault="00E0343A" w:rsidP="000F45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54AC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Банк</w:t>
            </w:r>
            <w:r w:rsidRPr="001254AC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 xml:space="preserve">, </w:t>
            </w: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обслуживающий юридическое</w:t>
            </w:r>
            <w:r w:rsidRPr="001254AC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лицо</w:t>
            </w:r>
          </w:p>
        </w:tc>
        <w:tc>
          <w:tcPr>
            <w:tcW w:w="4814" w:type="dxa"/>
          </w:tcPr>
          <w:p w14:paraId="619F38D3" w14:textId="4BFB62D4" w:rsidR="00E0343A" w:rsidRPr="001254AC" w:rsidRDefault="00C5026A" w:rsidP="00E0343A">
            <w:pPr>
              <w:pStyle w:val="a7"/>
              <w:numPr>
                <w:ilvl w:val="0"/>
                <w:numId w:val="2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Обработка поступлений от платформы на счета контрагентов</w:t>
            </w:r>
            <w:r w:rsidR="00E0343A" w:rsidRPr="001254A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60B2E72" w14:textId="6A2D4019" w:rsidR="00C5026A" w:rsidRPr="001254AC" w:rsidRDefault="00C5026A" w:rsidP="00E0343A">
            <w:pPr>
              <w:pStyle w:val="a7"/>
              <w:numPr>
                <w:ilvl w:val="0"/>
                <w:numId w:val="2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Проведение транзакций</w:t>
            </w:r>
            <w:r w:rsidRPr="00125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65364C18" w14:textId="68A0E30B" w:rsidR="00BD7213" w:rsidRPr="001254AC" w:rsidRDefault="00C5026A" w:rsidP="00C5026A">
            <w:pPr>
              <w:pStyle w:val="a7"/>
              <w:numPr>
                <w:ilvl w:val="0"/>
                <w:numId w:val="2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Обеспечение клиентов услугами по ведению счетов и приему платежей</w:t>
            </w:r>
          </w:p>
        </w:tc>
      </w:tr>
      <w:tr w:rsidR="00BD7213" w:rsidRPr="001254AC" w14:paraId="16FDA6A5" w14:textId="77777777" w:rsidTr="00C5026A">
        <w:tc>
          <w:tcPr>
            <w:tcW w:w="445" w:type="dxa"/>
          </w:tcPr>
          <w:p w14:paraId="26576C7F" w14:textId="0B13D333" w:rsidR="00BD7213" w:rsidRPr="001254AC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83" w:type="dxa"/>
          </w:tcPr>
          <w:p w14:paraId="02EA1763" w14:textId="19692A5F" w:rsidR="00BD7213" w:rsidRPr="001254AC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Банк заказчика</w:t>
            </w:r>
          </w:p>
        </w:tc>
        <w:tc>
          <w:tcPr>
            <w:tcW w:w="2603" w:type="dxa"/>
          </w:tcPr>
          <w:p w14:paraId="698FDCDF" w14:textId="345A2BF3" w:rsidR="00BD7213" w:rsidRPr="001254AC" w:rsidRDefault="00E0343A" w:rsidP="00E0343A">
            <w:pPr>
              <w:pStyle w:val="af7"/>
              <w:jc w:val="left"/>
              <w:rPr>
                <w:rFonts w:ascii="Times New Roman" w:hAnsi="Times New Roman" w:cs="Times New Roman"/>
              </w:rPr>
            </w:pPr>
            <w:r w:rsidRPr="001254AC">
              <w:rPr>
                <w:rStyle w:val="af4"/>
                <w:rFonts w:ascii="Times New Roman" w:hAnsi="Times New Roman" w:cs="Times New Roman"/>
                <w:i w:val="0"/>
                <w:iCs w:val="0"/>
              </w:rPr>
              <w:t>Банк</w:t>
            </w:r>
            <w:r w:rsidRPr="001254AC">
              <w:rPr>
                <w:rStyle w:val="af4"/>
                <w:rFonts w:ascii="Times New Roman" w:hAnsi="Times New Roman" w:cs="Times New Roman"/>
                <w:i w:val="0"/>
                <w:iCs w:val="0"/>
                <w:lang w:val="en-US"/>
              </w:rPr>
              <w:t xml:space="preserve">, </w:t>
            </w:r>
            <w:r w:rsidRPr="001254AC">
              <w:rPr>
                <w:rFonts w:ascii="Times New Roman" w:hAnsi="Times New Roman" w:cs="Times New Roman"/>
              </w:rPr>
              <w:t xml:space="preserve">обслуживающий </w:t>
            </w:r>
            <w:r w:rsidRPr="001254AC">
              <w:rPr>
                <w:rStyle w:val="af4"/>
                <w:rFonts w:ascii="Times New Roman" w:hAnsi="Times New Roman" w:cs="Times New Roman"/>
                <w:i w:val="0"/>
                <w:iCs w:val="0"/>
              </w:rPr>
              <w:t>физическое лицо</w:t>
            </w:r>
          </w:p>
        </w:tc>
        <w:tc>
          <w:tcPr>
            <w:tcW w:w="4814" w:type="dxa"/>
          </w:tcPr>
          <w:p w14:paraId="656FF0A8" w14:textId="7BC482CA" w:rsidR="00C5026A" w:rsidRPr="001254AC" w:rsidRDefault="00C5026A" w:rsidP="00C5026A">
            <w:pPr>
              <w:pStyle w:val="a7"/>
              <w:numPr>
                <w:ilvl w:val="0"/>
                <w:numId w:val="2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1254AC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Прием платежей в соответствии с законодательством РФ</w:t>
            </w:r>
            <w:r w:rsidRPr="001254A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;</w:t>
            </w:r>
          </w:p>
          <w:p w14:paraId="4F1941C9" w14:textId="0F7948C5" w:rsidR="00BD7213" w:rsidRPr="001254AC" w:rsidRDefault="00C5026A" w:rsidP="00E43744">
            <w:pPr>
              <w:pStyle w:val="a7"/>
              <w:numPr>
                <w:ilvl w:val="0"/>
                <w:numId w:val="2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1254AC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Предоставление услуг эквайринга;</w:t>
            </w:r>
          </w:p>
        </w:tc>
      </w:tr>
      <w:tr w:rsidR="00BD7213" w:rsidRPr="001254AC" w14:paraId="712FCCB7" w14:textId="77777777" w:rsidTr="00C5026A">
        <w:tc>
          <w:tcPr>
            <w:tcW w:w="445" w:type="dxa"/>
          </w:tcPr>
          <w:p w14:paraId="1BEECDA1" w14:textId="129A1290" w:rsidR="00BD7213" w:rsidRPr="001254AC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83" w:type="dxa"/>
          </w:tcPr>
          <w:p w14:paraId="33534A1E" w14:textId="0724B625" w:rsidR="00BD7213" w:rsidRPr="001254AC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 xml:space="preserve">Банк студента </w:t>
            </w:r>
          </w:p>
        </w:tc>
        <w:tc>
          <w:tcPr>
            <w:tcW w:w="2603" w:type="dxa"/>
          </w:tcPr>
          <w:p w14:paraId="1D4F3652" w14:textId="0254D017" w:rsidR="00BD7213" w:rsidRPr="001254AC" w:rsidRDefault="00E0343A" w:rsidP="00E0343A">
            <w:pPr>
              <w:pStyle w:val="af7"/>
              <w:jc w:val="left"/>
              <w:rPr>
                <w:rFonts w:ascii="Times New Roman" w:hAnsi="Times New Roman" w:cs="Times New Roman"/>
              </w:rPr>
            </w:pPr>
            <w:r w:rsidRPr="001254AC">
              <w:rPr>
                <w:rStyle w:val="af4"/>
                <w:rFonts w:ascii="Times New Roman" w:hAnsi="Times New Roman" w:cs="Times New Roman"/>
                <w:i w:val="0"/>
                <w:iCs w:val="0"/>
              </w:rPr>
              <w:t>Банк</w:t>
            </w:r>
            <w:r w:rsidRPr="001254AC">
              <w:rPr>
                <w:rStyle w:val="af4"/>
                <w:rFonts w:ascii="Times New Roman" w:hAnsi="Times New Roman" w:cs="Times New Roman"/>
                <w:i w:val="0"/>
                <w:iCs w:val="0"/>
                <w:lang w:val="en-US"/>
              </w:rPr>
              <w:t xml:space="preserve">, </w:t>
            </w:r>
            <w:r w:rsidRPr="001254AC">
              <w:rPr>
                <w:rFonts w:ascii="Times New Roman" w:hAnsi="Times New Roman" w:cs="Times New Roman"/>
              </w:rPr>
              <w:t xml:space="preserve">обслуживающий </w:t>
            </w:r>
            <w:r w:rsidRPr="001254AC">
              <w:rPr>
                <w:rStyle w:val="af4"/>
                <w:rFonts w:ascii="Times New Roman" w:hAnsi="Times New Roman" w:cs="Times New Roman"/>
                <w:i w:val="0"/>
                <w:iCs w:val="0"/>
              </w:rPr>
              <w:t>физическое лицо</w:t>
            </w:r>
          </w:p>
        </w:tc>
        <w:tc>
          <w:tcPr>
            <w:tcW w:w="4814" w:type="dxa"/>
          </w:tcPr>
          <w:p w14:paraId="6EE39544" w14:textId="77777777" w:rsidR="00C5026A" w:rsidRPr="001254AC" w:rsidRDefault="00C5026A" w:rsidP="00C5026A">
            <w:pPr>
              <w:pStyle w:val="a7"/>
              <w:numPr>
                <w:ilvl w:val="0"/>
                <w:numId w:val="2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1254AC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Прием платежей в соответствии с законодательством РФ</w:t>
            </w:r>
            <w:r w:rsidRPr="001254A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;</w:t>
            </w:r>
          </w:p>
          <w:p w14:paraId="02E39DF7" w14:textId="15D748E9" w:rsidR="00BD7213" w:rsidRPr="001254AC" w:rsidRDefault="00C5026A" w:rsidP="00C5026A">
            <w:pPr>
              <w:pStyle w:val="a7"/>
              <w:numPr>
                <w:ilvl w:val="0"/>
                <w:numId w:val="2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1254AC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Предоставление услуг эквайринга;</w:t>
            </w:r>
          </w:p>
        </w:tc>
      </w:tr>
      <w:tr w:rsidR="00BD7213" w:rsidRPr="001254AC" w14:paraId="7FF7A5C4" w14:textId="77777777" w:rsidTr="00C5026A">
        <w:tc>
          <w:tcPr>
            <w:tcW w:w="445" w:type="dxa"/>
          </w:tcPr>
          <w:p w14:paraId="51CD8D54" w14:textId="3BC6D948" w:rsidR="00BD7213" w:rsidRPr="001254AC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1483" w:type="dxa"/>
          </w:tcPr>
          <w:p w14:paraId="55B3C23B" w14:textId="151A47D6" w:rsidR="00BD7213" w:rsidRPr="001254AC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ОПКЦ СБП</w:t>
            </w:r>
          </w:p>
        </w:tc>
        <w:tc>
          <w:tcPr>
            <w:tcW w:w="2603" w:type="dxa"/>
          </w:tcPr>
          <w:p w14:paraId="6C2F2ECB" w14:textId="5D3520E6" w:rsidR="00BD7213" w:rsidRPr="001254AC" w:rsidRDefault="00E0343A" w:rsidP="00E0343A">
            <w:pPr>
              <w:pStyle w:val="1-0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Организатор информационного обмена между Банком плательщика, Банком получателя, Банком России и торгово-сервисными предприятием</w:t>
            </w:r>
          </w:p>
        </w:tc>
        <w:tc>
          <w:tcPr>
            <w:tcW w:w="4814" w:type="dxa"/>
          </w:tcPr>
          <w:p w14:paraId="550B3B31" w14:textId="77777777" w:rsidR="00BD7213" w:rsidRPr="001254AC" w:rsidRDefault="00C5026A" w:rsidP="00C5026A">
            <w:pPr>
              <w:pStyle w:val="a7"/>
              <w:numPr>
                <w:ilvl w:val="0"/>
                <w:numId w:val="2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Взаимодействие с остальными участниками перевода средств со счета на счет;</w:t>
            </w:r>
          </w:p>
          <w:p w14:paraId="69230805" w14:textId="75083791" w:rsidR="00C5026A" w:rsidRPr="001254AC" w:rsidRDefault="00C5026A" w:rsidP="00C5026A">
            <w:pPr>
              <w:pStyle w:val="a7"/>
              <w:numPr>
                <w:ilvl w:val="0"/>
                <w:numId w:val="2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Обеспечение корректного перевода средств</w:t>
            </w:r>
            <w:r w:rsidRPr="00125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</w:tr>
      <w:tr w:rsidR="00BD7213" w:rsidRPr="001254AC" w14:paraId="31705671" w14:textId="77777777" w:rsidTr="00C5026A">
        <w:tc>
          <w:tcPr>
            <w:tcW w:w="445" w:type="dxa"/>
          </w:tcPr>
          <w:p w14:paraId="5A9F5D5E" w14:textId="169A76C9" w:rsidR="00BD7213" w:rsidRPr="001254AC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83" w:type="dxa"/>
          </w:tcPr>
          <w:p w14:paraId="2ECDC115" w14:textId="7CC71F17" w:rsidR="00BD7213" w:rsidRPr="001254AC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Модератор сервиса</w:t>
            </w:r>
          </w:p>
        </w:tc>
        <w:tc>
          <w:tcPr>
            <w:tcW w:w="2603" w:type="dxa"/>
          </w:tcPr>
          <w:p w14:paraId="2675059E" w14:textId="15260FF7" w:rsidR="00BD7213" w:rsidRPr="001254AC" w:rsidRDefault="00E0343A" w:rsidP="00E0343A">
            <w:pPr>
              <w:pStyle w:val="1-0"/>
              <w:spacing w:before="0" w:after="0"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254AC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Сотрудник платформы</w:t>
            </w:r>
          </w:p>
        </w:tc>
        <w:tc>
          <w:tcPr>
            <w:tcW w:w="4814" w:type="dxa"/>
          </w:tcPr>
          <w:p w14:paraId="2914AD74" w14:textId="5ED9E688" w:rsidR="00C5026A" w:rsidRPr="001254AC" w:rsidRDefault="00C5026A" w:rsidP="00C5026A">
            <w:pPr>
              <w:pStyle w:val="a7"/>
              <w:numPr>
                <w:ilvl w:val="0"/>
                <w:numId w:val="2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Проверка корректности заданий и профилей</w:t>
            </w: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86DCB0B" w14:textId="4EAF69C3" w:rsidR="00C5026A" w:rsidRPr="001254AC" w:rsidRDefault="00C5026A" w:rsidP="00C5026A">
            <w:pPr>
              <w:pStyle w:val="a7"/>
              <w:numPr>
                <w:ilvl w:val="0"/>
                <w:numId w:val="2"/>
              </w:numPr>
              <w:adjustRightInd w:val="0"/>
              <w:spacing w:after="160" w:line="276" w:lineRule="auto"/>
              <w:jc w:val="both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1254AC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модерация контента</w:t>
            </w:r>
            <w:r w:rsidRPr="001254AC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;</w:t>
            </w:r>
          </w:p>
          <w:p w14:paraId="5868188A" w14:textId="0ECFA311" w:rsidR="00C5026A" w:rsidRPr="001254AC" w:rsidRDefault="00C5026A" w:rsidP="00C5026A">
            <w:pPr>
              <w:pStyle w:val="a7"/>
              <w:numPr>
                <w:ilvl w:val="0"/>
                <w:numId w:val="2"/>
              </w:numPr>
              <w:adjustRightInd w:val="0"/>
              <w:spacing w:after="160" w:line="276" w:lineRule="auto"/>
              <w:jc w:val="both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1254AC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разрешение споров между заказчиком и студентом;</w:t>
            </w:r>
          </w:p>
          <w:p w14:paraId="726540B5" w14:textId="1F76675F" w:rsidR="00BD7213" w:rsidRPr="001254AC" w:rsidRDefault="00C5026A" w:rsidP="00C5026A">
            <w:pPr>
              <w:pStyle w:val="a7"/>
              <w:numPr>
                <w:ilvl w:val="0"/>
                <w:numId w:val="2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верификация документов/достижений</w:t>
            </w:r>
            <w:r w:rsidRPr="001254AC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;</w:t>
            </w:r>
          </w:p>
        </w:tc>
      </w:tr>
    </w:tbl>
    <w:p w14:paraId="13E49943" w14:textId="10659746" w:rsidR="000F4502" w:rsidRPr="001254AC" w:rsidRDefault="000F4502" w:rsidP="000F4502"/>
    <w:p w14:paraId="79F93441" w14:textId="6EF47DF3" w:rsidR="00EB6909" w:rsidRPr="001254AC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14497164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1.2.2. Функции </w:t>
      </w:r>
      <w:proofErr w:type="spellStart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акторов</w:t>
      </w:r>
      <w:bookmarkEnd w:id="8"/>
      <w:proofErr w:type="spellEnd"/>
    </w:p>
    <w:p w14:paraId="6856A749" w14:textId="373DD37D" w:rsidR="00EB6909" w:rsidRPr="001254AC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4497165"/>
      <w:r w:rsidRPr="001254AC">
        <w:rPr>
          <w:rFonts w:ascii="Times New Roman" w:hAnsi="Times New Roman" w:cs="Times New Roman"/>
          <w:b/>
          <w:bCs/>
          <w:color w:val="auto"/>
          <w:sz w:val="28"/>
          <w:szCs w:val="28"/>
        </w:rPr>
        <w:t>1.3. Архитектурные схемы</w:t>
      </w:r>
      <w:bookmarkEnd w:id="9"/>
      <w:r w:rsidRPr="001254A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5F5C7728" w14:textId="494B0367" w:rsidR="00EB6909" w:rsidRPr="001254AC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14497166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1.3.1. Схема «До» сервиса с описанием внешних процессов</w:t>
      </w:r>
      <w:bookmarkEnd w:id="10"/>
    </w:p>
    <w:p w14:paraId="38B9252C" w14:textId="77777777" w:rsidR="00153C46" w:rsidRPr="001254AC" w:rsidRDefault="00153C46" w:rsidP="00153C46">
      <w:pPr>
        <w:keepNext/>
      </w:pPr>
      <w:r w:rsidRPr="001254AC">
        <w:rPr>
          <w:noProof/>
        </w:rPr>
        <w:drawing>
          <wp:inline distT="0" distB="0" distL="0" distR="0" wp14:anchorId="212EFF97" wp14:editId="6A49A037">
            <wp:extent cx="5940425" cy="3120390"/>
            <wp:effectExtent l="0" t="0" r="3175" b="3810"/>
            <wp:docPr id="577112167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12167" name="Рисунок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59A9" w14:textId="11ECCFF4" w:rsidR="00153C46" w:rsidRPr="001254AC" w:rsidRDefault="00153C46" w:rsidP="00153C46">
      <w:pPr>
        <w:pStyle w:val="afa"/>
        <w:jc w:val="center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1254AC">
        <w:rPr>
          <w:rFonts w:ascii="Times New Roman" w:hAnsi="Times New Roman" w:cs="Times New Roman"/>
          <w:sz w:val="24"/>
          <w:szCs w:val="24"/>
        </w:rPr>
        <w:fldChar w:fldCharType="begin"/>
      </w:r>
      <w:r w:rsidRPr="001254AC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1254AC">
        <w:rPr>
          <w:rFonts w:ascii="Times New Roman" w:hAnsi="Times New Roman" w:cs="Times New Roman"/>
          <w:sz w:val="24"/>
          <w:szCs w:val="24"/>
        </w:rPr>
        <w:fldChar w:fldCharType="separate"/>
      </w:r>
      <w:r w:rsidR="00F40BA3" w:rsidRPr="001254AC">
        <w:rPr>
          <w:rFonts w:ascii="Times New Roman" w:hAnsi="Times New Roman" w:cs="Times New Roman"/>
          <w:noProof/>
          <w:sz w:val="24"/>
          <w:szCs w:val="24"/>
        </w:rPr>
        <w:t>1</w:t>
      </w:r>
      <w:r w:rsidRPr="001254AC">
        <w:rPr>
          <w:rFonts w:ascii="Times New Roman" w:hAnsi="Times New Roman" w:cs="Times New Roman"/>
          <w:sz w:val="24"/>
          <w:szCs w:val="24"/>
        </w:rPr>
        <w:fldChar w:fldCharType="end"/>
      </w:r>
      <w:r w:rsidRPr="001254AC">
        <w:rPr>
          <w:rFonts w:ascii="Times New Roman" w:hAnsi="Times New Roman" w:cs="Times New Roman"/>
          <w:sz w:val="24"/>
          <w:szCs w:val="24"/>
        </w:rPr>
        <w:t xml:space="preserve">. Схема </w:t>
      </w:r>
      <w:r w:rsidRPr="001254AC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1254AC">
        <w:rPr>
          <w:rFonts w:ascii="Times New Roman" w:hAnsi="Times New Roman" w:cs="Times New Roman"/>
          <w:sz w:val="24"/>
          <w:szCs w:val="24"/>
        </w:rPr>
        <w:t xml:space="preserve"> </w:t>
      </w:r>
      <w:r w:rsidRPr="001254AC">
        <w:rPr>
          <w:rFonts w:ascii="Times New Roman" w:hAnsi="Times New Roman" w:cs="Times New Roman"/>
          <w:sz w:val="24"/>
          <w:szCs w:val="24"/>
          <w:lang w:val="en-US"/>
        </w:rPr>
        <w:t>IS</w:t>
      </w:r>
    </w:p>
    <w:p w14:paraId="48EA16C5" w14:textId="0D0EDD36" w:rsidR="00153C46" w:rsidRPr="001254AC" w:rsidRDefault="00153C46" w:rsidP="00153C4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Существующий ключевой процесс в данный момент времени выполняется при помощи следующих шагов:</w:t>
      </w:r>
    </w:p>
    <w:p w14:paraId="08158D7A" w14:textId="77777777" w:rsidR="00153C46" w:rsidRPr="001254AC" w:rsidRDefault="00153C46" w:rsidP="00153C46">
      <w:pPr>
        <w:pStyle w:val="13"/>
        <w:numPr>
          <w:ilvl w:val="0"/>
          <w:numId w:val="3"/>
        </w:numPr>
        <w:rPr>
          <w:rFonts w:ascii="Times New Roman" w:hAnsi="Times New Roman" w:cs="Times New Roman"/>
        </w:rPr>
      </w:pPr>
      <w:r w:rsidRPr="001254AC">
        <w:rPr>
          <w:rFonts w:ascii="Times New Roman" w:hAnsi="Times New Roman" w:cs="Times New Roman"/>
        </w:rPr>
        <w:t xml:space="preserve">Заказчик дает задачу студенту за денежное вознаграждение </w:t>
      </w:r>
    </w:p>
    <w:p w14:paraId="3DE138EB" w14:textId="77777777" w:rsidR="00153C46" w:rsidRPr="001254AC" w:rsidRDefault="00153C46" w:rsidP="00153C46">
      <w:pPr>
        <w:pStyle w:val="13"/>
        <w:numPr>
          <w:ilvl w:val="0"/>
          <w:numId w:val="3"/>
        </w:numPr>
        <w:rPr>
          <w:rFonts w:ascii="Times New Roman" w:hAnsi="Times New Roman" w:cs="Times New Roman"/>
        </w:rPr>
      </w:pPr>
      <w:r w:rsidRPr="001254AC">
        <w:rPr>
          <w:rFonts w:ascii="Times New Roman" w:hAnsi="Times New Roman" w:cs="Times New Roman"/>
        </w:rPr>
        <w:lastRenderedPageBreak/>
        <w:t>Студент выполняет задачу и отдает ее заказчику</w:t>
      </w:r>
    </w:p>
    <w:p w14:paraId="045160AC" w14:textId="77777777" w:rsidR="00153C46" w:rsidRPr="001254AC" w:rsidRDefault="00153C46" w:rsidP="00153C46">
      <w:pPr>
        <w:pStyle w:val="13"/>
        <w:numPr>
          <w:ilvl w:val="0"/>
          <w:numId w:val="3"/>
        </w:numPr>
        <w:rPr>
          <w:rFonts w:ascii="Times New Roman" w:hAnsi="Times New Roman" w:cs="Times New Roman"/>
        </w:rPr>
      </w:pPr>
      <w:r w:rsidRPr="001254AC">
        <w:rPr>
          <w:rFonts w:ascii="Times New Roman" w:hAnsi="Times New Roman" w:cs="Times New Roman"/>
        </w:rPr>
        <w:t>Заказчик переводит Студенту ранее оговоренную сумму</w:t>
      </w:r>
    </w:p>
    <w:p w14:paraId="40F65D08" w14:textId="77777777" w:rsidR="00153C46" w:rsidRPr="001254AC" w:rsidRDefault="00153C46" w:rsidP="00153C46">
      <w:pPr>
        <w:pStyle w:val="13"/>
        <w:numPr>
          <w:ilvl w:val="0"/>
          <w:numId w:val="3"/>
        </w:numPr>
        <w:rPr>
          <w:rFonts w:ascii="Times New Roman" w:hAnsi="Times New Roman" w:cs="Times New Roman"/>
          <w:lang w:eastAsia="ru-RU"/>
        </w:rPr>
      </w:pPr>
      <w:r w:rsidRPr="001254AC">
        <w:rPr>
          <w:rFonts w:ascii="Times New Roman" w:hAnsi="Times New Roman" w:cs="Times New Roman"/>
          <w:lang w:eastAsia="ru-RU"/>
        </w:rPr>
        <w:t>Выполнение платежа Заказчиком и подтверждение платежа</w:t>
      </w:r>
    </w:p>
    <w:p w14:paraId="465BDEBD" w14:textId="77777777" w:rsidR="00153C46" w:rsidRPr="001254AC" w:rsidRDefault="00153C46" w:rsidP="00153C46">
      <w:pPr>
        <w:pStyle w:val="13"/>
        <w:numPr>
          <w:ilvl w:val="0"/>
          <w:numId w:val="3"/>
        </w:numPr>
        <w:rPr>
          <w:rFonts w:ascii="Times New Roman" w:hAnsi="Times New Roman" w:cs="Times New Roman"/>
          <w:lang w:eastAsia="ru-RU"/>
        </w:rPr>
      </w:pPr>
      <w:r w:rsidRPr="001254AC">
        <w:rPr>
          <w:rFonts w:ascii="Times New Roman" w:hAnsi="Times New Roman" w:cs="Times New Roman"/>
          <w:lang w:eastAsia="ru-RU"/>
        </w:rPr>
        <w:t>Передача подтверждения платежа Студенту</w:t>
      </w:r>
    </w:p>
    <w:p w14:paraId="0E491DE9" w14:textId="77777777" w:rsidR="00153C46" w:rsidRPr="001254AC" w:rsidRDefault="00153C46" w:rsidP="00153C4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3BD561D" w14:textId="77777777" w:rsidR="00153C46" w:rsidRPr="001254AC" w:rsidRDefault="00153C46" w:rsidP="00153C46"/>
    <w:p w14:paraId="795418FD" w14:textId="2E6CA00E" w:rsidR="00EB6909" w:rsidRPr="001254AC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14497167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1.3.2. Схема «После» внедрения сервиса с описанием внешних процессов</w:t>
      </w:r>
      <w:bookmarkEnd w:id="11"/>
    </w:p>
    <w:p w14:paraId="6522C724" w14:textId="77777777" w:rsidR="00153C46" w:rsidRPr="001254AC" w:rsidRDefault="00153C46" w:rsidP="00153C46">
      <w:pPr>
        <w:keepNext/>
      </w:pPr>
      <w:r w:rsidRPr="001254AC">
        <w:rPr>
          <w:noProof/>
        </w:rPr>
        <w:drawing>
          <wp:inline distT="0" distB="0" distL="0" distR="0" wp14:anchorId="4C25B0EB" wp14:editId="57A278DB">
            <wp:extent cx="5940425" cy="5084445"/>
            <wp:effectExtent l="0" t="0" r="3175" b="1905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0345" w14:textId="37802F05" w:rsidR="00153C46" w:rsidRPr="001254AC" w:rsidRDefault="00153C46" w:rsidP="00153C46">
      <w:pPr>
        <w:pStyle w:val="afa"/>
        <w:jc w:val="center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1254AC">
        <w:rPr>
          <w:rFonts w:ascii="Times New Roman" w:hAnsi="Times New Roman" w:cs="Times New Roman"/>
          <w:sz w:val="24"/>
          <w:szCs w:val="24"/>
        </w:rPr>
        <w:fldChar w:fldCharType="begin"/>
      </w:r>
      <w:r w:rsidRPr="001254AC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1254AC">
        <w:rPr>
          <w:rFonts w:ascii="Times New Roman" w:hAnsi="Times New Roman" w:cs="Times New Roman"/>
          <w:sz w:val="24"/>
          <w:szCs w:val="24"/>
        </w:rPr>
        <w:fldChar w:fldCharType="separate"/>
      </w:r>
      <w:r w:rsidR="00F40BA3" w:rsidRPr="001254AC">
        <w:rPr>
          <w:rFonts w:ascii="Times New Roman" w:hAnsi="Times New Roman" w:cs="Times New Roman"/>
          <w:noProof/>
          <w:sz w:val="24"/>
          <w:szCs w:val="24"/>
        </w:rPr>
        <w:t>2</w:t>
      </w:r>
      <w:r w:rsidRPr="001254AC">
        <w:rPr>
          <w:rFonts w:ascii="Times New Roman" w:hAnsi="Times New Roman" w:cs="Times New Roman"/>
          <w:sz w:val="24"/>
          <w:szCs w:val="24"/>
        </w:rPr>
        <w:fldChar w:fldCharType="end"/>
      </w:r>
      <w:r w:rsidRPr="001254A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1254AC">
        <w:rPr>
          <w:rFonts w:ascii="Times New Roman" w:hAnsi="Times New Roman" w:cs="Times New Roman"/>
          <w:sz w:val="24"/>
          <w:szCs w:val="24"/>
        </w:rPr>
        <w:t xml:space="preserve">Схема </w:t>
      </w:r>
      <w:r w:rsidRPr="001254AC">
        <w:rPr>
          <w:rFonts w:ascii="Times New Roman" w:hAnsi="Times New Roman" w:cs="Times New Roman"/>
          <w:sz w:val="24"/>
          <w:szCs w:val="24"/>
          <w:lang w:val="en-US"/>
        </w:rPr>
        <w:t>TO BE</w:t>
      </w:r>
    </w:p>
    <w:p w14:paraId="1AF79E4A" w14:textId="77777777" w:rsidR="00153C46" w:rsidRPr="001254AC" w:rsidRDefault="00153C46" w:rsidP="00153C46">
      <w:pPr>
        <w:pStyle w:val="13"/>
        <w:numPr>
          <w:ilvl w:val="0"/>
          <w:numId w:val="4"/>
        </w:numPr>
        <w:rPr>
          <w:rFonts w:ascii="Times New Roman" w:hAnsi="Times New Roman" w:cs="Times New Roman"/>
          <w:lang w:eastAsia="ru-RU"/>
        </w:rPr>
      </w:pPr>
      <w:r w:rsidRPr="001254AC">
        <w:rPr>
          <w:rFonts w:ascii="Times New Roman" w:hAnsi="Times New Roman" w:cs="Times New Roman"/>
          <w:lang w:eastAsia="ru-RU"/>
        </w:rPr>
        <w:t>Заказчик создает заявку на Сервисе «УСПЕХ», определяя сферу задания, выбирает уровень сложности, срок выполнения, и начинает резервировать вознаграждение</w:t>
      </w:r>
    </w:p>
    <w:p w14:paraId="288033A8" w14:textId="77777777" w:rsidR="00153C46" w:rsidRPr="001254AC" w:rsidRDefault="00153C46" w:rsidP="00153C46">
      <w:pPr>
        <w:pStyle w:val="13"/>
        <w:numPr>
          <w:ilvl w:val="0"/>
          <w:numId w:val="4"/>
        </w:numPr>
        <w:rPr>
          <w:rFonts w:ascii="Times New Roman" w:hAnsi="Times New Roman" w:cs="Times New Roman"/>
          <w:lang w:eastAsia="ru-RU"/>
        </w:rPr>
      </w:pPr>
      <w:r w:rsidRPr="001254AC">
        <w:rPr>
          <w:rFonts w:ascii="Times New Roman" w:hAnsi="Times New Roman" w:cs="Times New Roman"/>
          <w:lang w:eastAsia="ru-RU"/>
        </w:rPr>
        <w:t>Сервис «УСПЕХ» получает ссылку на оплату от СБП</w:t>
      </w:r>
    </w:p>
    <w:p w14:paraId="594A8567" w14:textId="77777777" w:rsidR="00153C46" w:rsidRPr="001254AC" w:rsidRDefault="00153C46" w:rsidP="00153C46">
      <w:pPr>
        <w:pStyle w:val="13"/>
        <w:numPr>
          <w:ilvl w:val="0"/>
          <w:numId w:val="4"/>
        </w:numPr>
        <w:rPr>
          <w:rFonts w:ascii="Times New Roman" w:hAnsi="Times New Roman" w:cs="Times New Roman"/>
          <w:lang w:eastAsia="ru-RU"/>
        </w:rPr>
      </w:pPr>
      <w:r w:rsidRPr="001254AC">
        <w:rPr>
          <w:rFonts w:ascii="Times New Roman" w:hAnsi="Times New Roman" w:cs="Times New Roman"/>
          <w:lang w:eastAsia="ru-RU"/>
        </w:rPr>
        <w:t>Отправка ссылки на оплату Заказчику</w:t>
      </w:r>
    </w:p>
    <w:p w14:paraId="1AECA44D" w14:textId="77777777" w:rsidR="00153C46" w:rsidRPr="001254AC" w:rsidRDefault="00153C46" w:rsidP="00153C46">
      <w:pPr>
        <w:pStyle w:val="13"/>
        <w:numPr>
          <w:ilvl w:val="0"/>
          <w:numId w:val="4"/>
        </w:numPr>
        <w:rPr>
          <w:rFonts w:ascii="Times New Roman" w:hAnsi="Times New Roman" w:cs="Times New Roman"/>
          <w:lang w:eastAsia="ru-RU"/>
        </w:rPr>
      </w:pPr>
      <w:r w:rsidRPr="001254AC">
        <w:rPr>
          <w:rFonts w:ascii="Times New Roman" w:hAnsi="Times New Roman" w:cs="Times New Roman"/>
          <w:lang w:eastAsia="ru-RU"/>
        </w:rPr>
        <w:t>Получение счета в СБП по ссылке от банка заказчика</w:t>
      </w:r>
    </w:p>
    <w:p w14:paraId="0367D653" w14:textId="77777777" w:rsidR="00153C46" w:rsidRPr="001254AC" w:rsidRDefault="00153C46" w:rsidP="00153C46">
      <w:pPr>
        <w:pStyle w:val="13"/>
        <w:numPr>
          <w:ilvl w:val="0"/>
          <w:numId w:val="4"/>
        </w:numPr>
        <w:rPr>
          <w:rFonts w:ascii="Times New Roman" w:hAnsi="Times New Roman" w:cs="Times New Roman"/>
          <w:lang w:eastAsia="ru-RU"/>
        </w:rPr>
      </w:pPr>
      <w:r w:rsidRPr="001254AC">
        <w:rPr>
          <w:rFonts w:ascii="Times New Roman" w:hAnsi="Times New Roman" w:cs="Times New Roman"/>
          <w:lang w:eastAsia="ru-RU"/>
        </w:rPr>
        <w:t>Выполнение платежа Заказчиком и подтверждение платежа</w:t>
      </w:r>
    </w:p>
    <w:p w14:paraId="4195D20B" w14:textId="77777777" w:rsidR="00153C46" w:rsidRPr="001254AC" w:rsidRDefault="00153C46" w:rsidP="00153C46">
      <w:pPr>
        <w:pStyle w:val="13"/>
        <w:numPr>
          <w:ilvl w:val="0"/>
          <w:numId w:val="4"/>
        </w:numPr>
        <w:rPr>
          <w:rFonts w:ascii="Times New Roman" w:hAnsi="Times New Roman" w:cs="Times New Roman"/>
          <w:lang w:eastAsia="ru-RU"/>
        </w:rPr>
      </w:pPr>
      <w:r w:rsidRPr="001254AC">
        <w:rPr>
          <w:rFonts w:ascii="Times New Roman" w:hAnsi="Times New Roman" w:cs="Times New Roman"/>
          <w:lang w:eastAsia="ru-RU"/>
        </w:rPr>
        <w:t>Передача подтверждения платежа в Сервис «УСПЕХ»</w:t>
      </w:r>
    </w:p>
    <w:p w14:paraId="2BA7CA10" w14:textId="77777777" w:rsidR="00153C46" w:rsidRPr="001254AC" w:rsidRDefault="00153C46" w:rsidP="00153C46">
      <w:pPr>
        <w:pStyle w:val="13"/>
        <w:numPr>
          <w:ilvl w:val="0"/>
          <w:numId w:val="4"/>
        </w:numPr>
        <w:rPr>
          <w:rFonts w:ascii="Times New Roman" w:hAnsi="Times New Roman" w:cs="Times New Roman"/>
          <w:lang w:eastAsia="ru-RU"/>
        </w:rPr>
      </w:pPr>
      <w:r w:rsidRPr="001254AC">
        <w:rPr>
          <w:rFonts w:ascii="Times New Roman" w:hAnsi="Times New Roman" w:cs="Times New Roman"/>
          <w:lang w:eastAsia="ru-RU"/>
        </w:rPr>
        <w:t>Сервис «УСПЕХ» уведомляет о получение денег заказчика</w:t>
      </w:r>
    </w:p>
    <w:p w14:paraId="5EFF8806" w14:textId="77777777" w:rsidR="00153C46" w:rsidRPr="001254AC" w:rsidRDefault="00153C46" w:rsidP="00153C46">
      <w:pPr>
        <w:pStyle w:val="13"/>
        <w:numPr>
          <w:ilvl w:val="0"/>
          <w:numId w:val="4"/>
        </w:numPr>
        <w:rPr>
          <w:rFonts w:ascii="Times New Roman" w:hAnsi="Times New Roman" w:cs="Times New Roman"/>
          <w:lang w:eastAsia="ru-RU"/>
        </w:rPr>
      </w:pPr>
      <w:r w:rsidRPr="001254AC">
        <w:rPr>
          <w:rFonts w:ascii="Times New Roman" w:hAnsi="Times New Roman" w:cs="Times New Roman"/>
          <w:lang w:eastAsia="ru-RU"/>
        </w:rPr>
        <w:t>Студент выбирает нужное ему задание на Сервисе «УСПЕХ»</w:t>
      </w:r>
    </w:p>
    <w:p w14:paraId="0C124193" w14:textId="77777777" w:rsidR="00153C46" w:rsidRPr="001254AC" w:rsidRDefault="00153C46" w:rsidP="00153C46">
      <w:pPr>
        <w:pStyle w:val="13"/>
        <w:numPr>
          <w:ilvl w:val="0"/>
          <w:numId w:val="4"/>
        </w:numPr>
        <w:rPr>
          <w:rFonts w:ascii="Times New Roman" w:hAnsi="Times New Roman" w:cs="Times New Roman"/>
          <w:lang w:eastAsia="ru-RU"/>
        </w:rPr>
      </w:pPr>
      <w:r w:rsidRPr="001254AC">
        <w:rPr>
          <w:rFonts w:ascii="Times New Roman" w:hAnsi="Times New Roman" w:cs="Times New Roman"/>
          <w:lang w:eastAsia="ru-RU"/>
        </w:rPr>
        <w:lastRenderedPageBreak/>
        <w:t>Заказчик выбирает студента из списка для выполнения задания</w:t>
      </w:r>
    </w:p>
    <w:p w14:paraId="336A4D64" w14:textId="77777777" w:rsidR="00153C46" w:rsidRPr="001254AC" w:rsidRDefault="00153C46" w:rsidP="00153C46">
      <w:pPr>
        <w:pStyle w:val="13"/>
        <w:numPr>
          <w:ilvl w:val="0"/>
          <w:numId w:val="4"/>
        </w:numPr>
        <w:rPr>
          <w:rFonts w:ascii="Times New Roman" w:hAnsi="Times New Roman" w:cs="Times New Roman"/>
          <w:lang w:eastAsia="ru-RU"/>
        </w:rPr>
      </w:pPr>
      <w:r w:rsidRPr="001254AC">
        <w:rPr>
          <w:rFonts w:ascii="Times New Roman" w:hAnsi="Times New Roman" w:cs="Times New Roman"/>
          <w:lang w:eastAsia="ru-RU"/>
        </w:rPr>
        <w:t>Студенту приходит уведомление о выборе его кандидатуры для выполнения задания</w:t>
      </w:r>
    </w:p>
    <w:p w14:paraId="1027B685" w14:textId="77777777" w:rsidR="00153C46" w:rsidRPr="001254AC" w:rsidRDefault="00153C46" w:rsidP="00153C46">
      <w:pPr>
        <w:pStyle w:val="13"/>
        <w:numPr>
          <w:ilvl w:val="0"/>
          <w:numId w:val="4"/>
        </w:numPr>
        <w:rPr>
          <w:rFonts w:ascii="Times New Roman" w:hAnsi="Times New Roman" w:cs="Times New Roman"/>
        </w:rPr>
      </w:pPr>
      <w:r w:rsidRPr="001254AC">
        <w:rPr>
          <w:rFonts w:ascii="Times New Roman" w:hAnsi="Times New Roman" w:cs="Times New Roman"/>
        </w:rPr>
        <w:t>После выполнения студент отмечает задание как выполненное в Сервисе, при необходимости загружая цифровое подтверждение.</w:t>
      </w:r>
    </w:p>
    <w:p w14:paraId="5E91C0D7" w14:textId="77777777" w:rsidR="00153C46" w:rsidRPr="001254AC" w:rsidRDefault="00153C46" w:rsidP="00153C46">
      <w:pPr>
        <w:pStyle w:val="13"/>
        <w:numPr>
          <w:ilvl w:val="0"/>
          <w:numId w:val="4"/>
        </w:numPr>
        <w:rPr>
          <w:rFonts w:ascii="Times New Roman" w:hAnsi="Times New Roman" w:cs="Times New Roman"/>
          <w:lang w:eastAsia="ru-RU"/>
        </w:rPr>
      </w:pPr>
      <w:r w:rsidRPr="001254AC">
        <w:rPr>
          <w:rFonts w:ascii="Times New Roman" w:hAnsi="Times New Roman" w:cs="Times New Roman"/>
          <w:lang w:eastAsia="ru-RU"/>
        </w:rPr>
        <w:t>Сервис «УСПЕХ» передает работу Заказчику. Если он находит недочеты, то через</w:t>
      </w:r>
    </w:p>
    <w:p w14:paraId="189FDE9C" w14:textId="77777777" w:rsidR="00153C46" w:rsidRPr="001254AC" w:rsidRDefault="00153C46" w:rsidP="00153C46">
      <w:pPr>
        <w:pStyle w:val="13"/>
        <w:ind w:left="708"/>
        <w:rPr>
          <w:rFonts w:ascii="Times New Roman" w:hAnsi="Times New Roman" w:cs="Times New Roman"/>
        </w:rPr>
      </w:pPr>
      <w:r w:rsidRPr="001254AC">
        <w:rPr>
          <w:rFonts w:ascii="Times New Roman" w:hAnsi="Times New Roman" w:cs="Times New Roman"/>
          <w:lang w:eastAsia="ru-RU"/>
        </w:rPr>
        <w:t>встроенный чат сервиса отправляет студенту комментарии для доработки. Студент вносит правки, пока результат не будет соответствовать требованиям</w:t>
      </w:r>
      <w:r w:rsidRPr="001254AC">
        <w:rPr>
          <w:rFonts w:ascii="Times New Roman" w:hAnsi="Times New Roman" w:cs="Times New Roman"/>
        </w:rPr>
        <w:t>. Если задание требовало личного присутствия и Заказчик может подтвердить это лично (напр., студент работал на его стенде), Заказчик имеет кнопку "Подтвердить выполнение" без проверки файлов.</w:t>
      </w:r>
    </w:p>
    <w:p w14:paraId="482BCCBB" w14:textId="77777777" w:rsidR="00153C46" w:rsidRPr="001254AC" w:rsidRDefault="00153C46" w:rsidP="00153C46">
      <w:pPr>
        <w:pStyle w:val="13"/>
        <w:numPr>
          <w:ilvl w:val="0"/>
          <w:numId w:val="4"/>
        </w:numPr>
        <w:rPr>
          <w:rFonts w:ascii="Times New Roman" w:hAnsi="Times New Roman" w:cs="Times New Roman"/>
          <w:lang w:eastAsia="ru-RU"/>
        </w:rPr>
      </w:pPr>
      <w:r w:rsidRPr="001254AC">
        <w:rPr>
          <w:rFonts w:ascii="Times New Roman" w:hAnsi="Times New Roman" w:cs="Times New Roman"/>
          <w:lang w:eastAsia="ru-RU"/>
        </w:rPr>
        <w:t>Заказчик подтверждает выполнение задания</w:t>
      </w:r>
    </w:p>
    <w:p w14:paraId="5359F567" w14:textId="77777777" w:rsidR="00153C46" w:rsidRPr="001254AC" w:rsidRDefault="00153C46" w:rsidP="00153C46">
      <w:pPr>
        <w:pStyle w:val="13"/>
        <w:numPr>
          <w:ilvl w:val="0"/>
          <w:numId w:val="4"/>
        </w:numPr>
        <w:rPr>
          <w:rFonts w:ascii="Times New Roman" w:hAnsi="Times New Roman" w:cs="Times New Roman"/>
          <w:lang w:eastAsia="ru-RU"/>
        </w:rPr>
      </w:pPr>
      <w:bookmarkStart w:id="12" w:name="_Hlk213629891"/>
      <w:r w:rsidRPr="001254AC">
        <w:rPr>
          <w:rFonts w:ascii="Times New Roman" w:hAnsi="Times New Roman" w:cs="Times New Roman"/>
          <w:lang w:eastAsia="ru-RU"/>
        </w:rPr>
        <w:t>Банк сервиса выполняет перевод средств через СБП в Банк студента</w:t>
      </w:r>
    </w:p>
    <w:p w14:paraId="3D285798" w14:textId="77777777" w:rsidR="00153C46" w:rsidRPr="001254AC" w:rsidRDefault="00153C46" w:rsidP="00153C46">
      <w:pPr>
        <w:pStyle w:val="13"/>
        <w:numPr>
          <w:ilvl w:val="0"/>
          <w:numId w:val="4"/>
        </w:numPr>
        <w:rPr>
          <w:rFonts w:ascii="Times New Roman" w:hAnsi="Times New Roman" w:cs="Times New Roman"/>
          <w:lang w:eastAsia="ru-RU"/>
        </w:rPr>
      </w:pPr>
      <w:bookmarkStart w:id="13" w:name="_Hlk213629915"/>
      <w:bookmarkEnd w:id="12"/>
      <w:r w:rsidRPr="001254AC">
        <w:rPr>
          <w:rFonts w:ascii="Times New Roman" w:hAnsi="Times New Roman" w:cs="Times New Roman"/>
          <w:lang w:eastAsia="ru-RU"/>
        </w:rPr>
        <w:t>Банк студента уведомляет его о поступлении средств</w:t>
      </w:r>
      <w:bookmarkEnd w:id="13"/>
    </w:p>
    <w:p w14:paraId="7902ED10" w14:textId="77777777" w:rsidR="00153C46" w:rsidRPr="001254AC" w:rsidRDefault="00153C46" w:rsidP="00153C46">
      <w:pPr>
        <w:keepNext/>
      </w:pPr>
      <w:r w:rsidRPr="001254AC">
        <w:rPr>
          <w:noProof/>
        </w:rPr>
        <w:drawing>
          <wp:inline distT="0" distB="0" distL="0" distR="0" wp14:anchorId="32CFD838" wp14:editId="31C6A908">
            <wp:extent cx="5940425" cy="5170805"/>
            <wp:effectExtent l="0" t="0" r="3175" b="0"/>
            <wp:docPr id="5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B526" w14:textId="3A3341CB" w:rsidR="00153C46" w:rsidRPr="001254AC" w:rsidRDefault="00153C46" w:rsidP="00153C46">
      <w:pPr>
        <w:pStyle w:val="afa"/>
        <w:jc w:val="center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1254AC">
        <w:rPr>
          <w:rFonts w:ascii="Times New Roman" w:hAnsi="Times New Roman" w:cs="Times New Roman"/>
          <w:sz w:val="24"/>
          <w:szCs w:val="24"/>
        </w:rPr>
        <w:fldChar w:fldCharType="begin"/>
      </w:r>
      <w:r w:rsidRPr="001254AC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1254AC">
        <w:rPr>
          <w:rFonts w:ascii="Times New Roman" w:hAnsi="Times New Roman" w:cs="Times New Roman"/>
          <w:sz w:val="24"/>
          <w:szCs w:val="24"/>
        </w:rPr>
        <w:fldChar w:fldCharType="separate"/>
      </w:r>
      <w:r w:rsidR="00F40BA3" w:rsidRPr="001254AC">
        <w:rPr>
          <w:rFonts w:ascii="Times New Roman" w:hAnsi="Times New Roman" w:cs="Times New Roman"/>
          <w:noProof/>
          <w:sz w:val="24"/>
          <w:szCs w:val="24"/>
        </w:rPr>
        <w:t>3</w:t>
      </w:r>
      <w:r w:rsidRPr="001254AC">
        <w:rPr>
          <w:rFonts w:ascii="Times New Roman" w:hAnsi="Times New Roman" w:cs="Times New Roman"/>
          <w:sz w:val="24"/>
          <w:szCs w:val="24"/>
        </w:rPr>
        <w:fldChar w:fldCharType="end"/>
      </w:r>
      <w:r w:rsidRPr="001254AC">
        <w:rPr>
          <w:rFonts w:ascii="Times New Roman" w:hAnsi="Times New Roman" w:cs="Times New Roman"/>
          <w:sz w:val="24"/>
          <w:szCs w:val="24"/>
        </w:rPr>
        <w:t xml:space="preserve">. Схема </w:t>
      </w:r>
      <w:r w:rsidRPr="001254AC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1254AC">
        <w:rPr>
          <w:rFonts w:ascii="Times New Roman" w:hAnsi="Times New Roman" w:cs="Times New Roman"/>
          <w:sz w:val="24"/>
          <w:szCs w:val="24"/>
        </w:rPr>
        <w:t xml:space="preserve"> </w:t>
      </w:r>
      <w:r w:rsidRPr="001254AC">
        <w:rPr>
          <w:rFonts w:ascii="Times New Roman" w:hAnsi="Times New Roman" w:cs="Times New Roman"/>
          <w:sz w:val="24"/>
          <w:szCs w:val="24"/>
          <w:lang w:val="en-US"/>
        </w:rPr>
        <w:t>BE</w:t>
      </w:r>
    </w:p>
    <w:p w14:paraId="6C5289C6" w14:textId="77777777" w:rsidR="00153C46" w:rsidRPr="001254AC" w:rsidRDefault="00153C46" w:rsidP="00153C46">
      <w:pPr>
        <w:pStyle w:val="13"/>
        <w:rPr>
          <w:rFonts w:ascii="Times New Roman" w:hAnsi="Times New Roman" w:cs="Times New Roman"/>
          <w:lang w:eastAsia="ru-RU"/>
        </w:rPr>
      </w:pPr>
      <w:r w:rsidRPr="001254AC">
        <w:rPr>
          <w:rFonts w:ascii="Times New Roman" w:hAnsi="Times New Roman" w:cs="Times New Roman"/>
          <w:lang w:eastAsia="ru-RU"/>
        </w:rPr>
        <w:t>Процесс арбитража будет проходить следующим образом:</w:t>
      </w:r>
    </w:p>
    <w:p w14:paraId="357C5675" w14:textId="77777777" w:rsidR="00153C46" w:rsidRPr="001254AC" w:rsidRDefault="00153C46" w:rsidP="00153C46">
      <w:pPr>
        <w:pStyle w:val="13"/>
        <w:numPr>
          <w:ilvl w:val="0"/>
          <w:numId w:val="5"/>
        </w:numPr>
        <w:rPr>
          <w:rFonts w:ascii="Times New Roman" w:hAnsi="Times New Roman" w:cs="Times New Roman"/>
          <w:lang w:eastAsia="ru-RU"/>
        </w:rPr>
      </w:pPr>
      <w:r w:rsidRPr="001254AC">
        <w:rPr>
          <w:rFonts w:ascii="Times New Roman" w:hAnsi="Times New Roman" w:cs="Times New Roman"/>
          <w:lang w:eastAsia="ru-RU"/>
        </w:rPr>
        <w:t>Студент и Заказчик подают заявку на решение спора</w:t>
      </w:r>
    </w:p>
    <w:p w14:paraId="7E0DA523" w14:textId="77777777" w:rsidR="00153C46" w:rsidRPr="001254AC" w:rsidRDefault="00153C46" w:rsidP="00153C46">
      <w:pPr>
        <w:pStyle w:val="13"/>
        <w:numPr>
          <w:ilvl w:val="0"/>
          <w:numId w:val="5"/>
        </w:numPr>
        <w:rPr>
          <w:rStyle w:val="af8"/>
          <w:rFonts w:ascii="Times New Roman" w:hAnsi="Times New Roman" w:cs="Times New Roman"/>
          <w:i w:val="0"/>
          <w:iCs w:val="0"/>
        </w:rPr>
      </w:pPr>
      <w:r w:rsidRPr="001254AC">
        <w:rPr>
          <w:rStyle w:val="af8"/>
          <w:rFonts w:ascii="Times New Roman" w:hAnsi="Times New Roman" w:cs="Times New Roman"/>
          <w:i w:val="0"/>
          <w:iCs w:val="0"/>
        </w:rPr>
        <w:lastRenderedPageBreak/>
        <w:t>Сервис автоматически направляет модератору заявку на арбитраж при невозможности сторон разрешить спор самостоятельно, отправляя ТЗ, историю переписки и результаты работы</w:t>
      </w:r>
    </w:p>
    <w:p w14:paraId="6C85195D" w14:textId="77777777" w:rsidR="00153C46" w:rsidRPr="001254AC" w:rsidRDefault="00153C46" w:rsidP="00153C46">
      <w:pPr>
        <w:pStyle w:val="13"/>
        <w:numPr>
          <w:ilvl w:val="0"/>
          <w:numId w:val="5"/>
        </w:numPr>
        <w:rPr>
          <w:rStyle w:val="af8"/>
          <w:rFonts w:ascii="Times New Roman" w:hAnsi="Times New Roman" w:cs="Times New Roman"/>
          <w:i w:val="0"/>
          <w:iCs w:val="0"/>
        </w:rPr>
      </w:pPr>
      <w:r w:rsidRPr="001254AC">
        <w:rPr>
          <w:rStyle w:val="af8"/>
          <w:rFonts w:ascii="Times New Roman" w:hAnsi="Times New Roman" w:cs="Times New Roman"/>
          <w:i w:val="0"/>
          <w:iCs w:val="0"/>
        </w:rPr>
        <w:t>Модератор изучает представленные материалы и принимает решение о соответствии выполненной работы исходным требованиям ТЗ.</w:t>
      </w:r>
    </w:p>
    <w:p w14:paraId="492AE31F" w14:textId="77777777" w:rsidR="00153C46" w:rsidRPr="001254AC" w:rsidRDefault="00153C46" w:rsidP="00153C46">
      <w:pPr>
        <w:pStyle w:val="13"/>
        <w:numPr>
          <w:ilvl w:val="0"/>
          <w:numId w:val="5"/>
        </w:numPr>
        <w:rPr>
          <w:rStyle w:val="af8"/>
          <w:rFonts w:ascii="Times New Roman" w:hAnsi="Times New Roman" w:cs="Times New Roman"/>
          <w:i w:val="0"/>
          <w:iCs w:val="0"/>
        </w:rPr>
      </w:pPr>
      <w:r w:rsidRPr="001254AC">
        <w:rPr>
          <w:rStyle w:val="af8"/>
          <w:rFonts w:ascii="Times New Roman" w:hAnsi="Times New Roman" w:cs="Times New Roman"/>
          <w:i w:val="0"/>
          <w:iCs w:val="0"/>
        </w:rPr>
        <w:t>Если модератор подтверждает выполнение Студентом заказа, то Сервис «УСПЕХ» переводит Студенту полную сумму</w:t>
      </w:r>
    </w:p>
    <w:p w14:paraId="0D57EA1E" w14:textId="77777777" w:rsidR="00153C46" w:rsidRPr="001254AC" w:rsidRDefault="00153C46" w:rsidP="00153C46">
      <w:pPr>
        <w:pStyle w:val="13"/>
        <w:numPr>
          <w:ilvl w:val="0"/>
          <w:numId w:val="5"/>
        </w:numPr>
        <w:rPr>
          <w:rFonts w:ascii="Times New Roman" w:hAnsi="Times New Roman" w:cs="Times New Roman"/>
          <w:lang w:eastAsia="ru-RU"/>
        </w:rPr>
      </w:pPr>
      <w:r w:rsidRPr="001254AC">
        <w:rPr>
          <w:rFonts w:ascii="Times New Roman" w:hAnsi="Times New Roman" w:cs="Times New Roman"/>
          <w:lang w:eastAsia="ru-RU"/>
        </w:rPr>
        <w:t>Выполнение платежа Сервисом «УСПЕХ» и подтверждение платежа</w:t>
      </w:r>
    </w:p>
    <w:p w14:paraId="00BD29D0" w14:textId="77777777" w:rsidR="00153C46" w:rsidRPr="001254AC" w:rsidRDefault="00153C46" w:rsidP="00153C46">
      <w:pPr>
        <w:pStyle w:val="13"/>
        <w:numPr>
          <w:ilvl w:val="0"/>
          <w:numId w:val="5"/>
        </w:numPr>
        <w:rPr>
          <w:rFonts w:ascii="Times New Roman" w:hAnsi="Times New Roman" w:cs="Times New Roman"/>
          <w:lang w:eastAsia="ru-RU"/>
        </w:rPr>
      </w:pPr>
      <w:r w:rsidRPr="001254AC">
        <w:rPr>
          <w:rFonts w:ascii="Times New Roman" w:hAnsi="Times New Roman" w:cs="Times New Roman"/>
          <w:lang w:eastAsia="ru-RU"/>
        </w:rPr>
        <w:t>Банк студента уведомляет его о поступлении средств</w:t>
      </w:r>
    </w:p>
    <w:p w14:paraId="73F9CAC7" w14:textId="77777777" w:rsidR="00153C46" w:rsidRPr="001254AC" w:rsidRDefault="00153C46" w:rsidP="00153C46">
      <w:pPr>
        <w:pStyle w:val="13"/>
        <w:numPr>
          <w:ilvl w:val="0"/>
          <w:numId w:val="5"/>
        </w:numPr>
        <w:rPr>
          <w:rStyle w:val="af8"/>
          <w:rFonts w:ascii="Times New Roman" w:hAnsi="Times New Roman" w:cs="Times New Roman"/>
          <w:i w:val="0"/>
          <w:iCs w:val="0"/>
        </w:rPr>
      </w:pPr>
      <w:r w:rsidRPr="001254AC">
        <w:rPr>
          <w:rStyle w:val="af8"/>
          <w:rFonts w:ascii="Times New Roman" w:hAnsi="Times New Roman" w:cs="Times New Roman"/>
          <w:i w:val="0"/>
          <w:iCs w:val="0"/>
        </w:rPr>
        <w:t>Если модератор подтверждает не выполнение Студентом заказа, то Сервис «УСПЕХ» переводит Заказчику полную сумму</w:t>
      </w:r>
    </w:p>
    <w:p w14:paraId="50E539AA" w14:textId="77777777" w:rsidR="00153C46" w:rsidRPr="001254AC" w:rsidRDefault="00153C46" w:rsidP="00153C46">
      <w:pPr>
        <w:pStyle w:val="13"/>
        <w:numPr>
          <w:ilvl w:val="0"/>
          <w:numId w:val="5"/>
        </w:numPr>
        <w:rPr>
          <w:rFonts w:ascii="Times New Roman" w:hAnsi="Times New Roman" w:cs="Times New Roman"/>
          <w:lang w:eastAsia="ru-RU"/>
        </w:rPr>
      </w:pPr>
      <w:r w:rsidRPr="001254AC">
        <w:rPr>
          <w:rFonts w:ascii="Times New Roman" w:hAnsi="Times New Roman" w:cs="Times New Roman"/>
          <w:lang w:eastAsia="ru-RU"/>
        </w:rPr>
        <w:t>Выполнение платежа Сервисом «УСПЕХ» и подтверждение платежа</w:t>
      </w:r>
    </w:p>
    <w:p w14:paraId="04E2206E" w14:textId="77777777" w:rsidR="00153C46" w:rsidRPr="001254AC" w:rsidRDefault="00153C46" w:rsidP="00153C46">
      <w:pPr>
        <w:pStyle w:val="13"/>
        <w:numPr>
          <w:ilvl w:val="0"/>
          <w:numId w:val="5"/>
        </w:numPr>
        <w:rPr>
          <w:rFonts w:ascii="Times New Roman" w:hAnsi="Times New Roman" w:cs="Times New Roman"/>
          <w:lang w:eastAsia="ru-RU"/>
        </w:rPr>
      </w:pPr>
      <w:r w:rsidRPr="001254AC">
        <w:rPr>
          <w:rFonts w:ascii="Times New Roman" w:hAnsi="Times New Roman" w:cs="Times New Roman"/>
          <w:lang w:eastAsia="ru-RU"/>
        </w:rPr>
        <w:t>Банк заказчика уведомляет его о поступлении средств</w:t>
      </w:r>
    </w:p>
    <w:p w14:paraId="620F02B4" w14:textId="77777777" w:rsidR="00153C46" w:rsidRPr="001254AC" w:rsidRDefault="00153C46" w:rsidP="00153C46"/>
    <w:p w14:paraId="14FE99AC" w14:textId="77777777" w:rsidR="008F2323" w:rsidRPr="001254AC" w:rsidRDefault="008F2323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4" w:name="_Toc214497168"/>
      <w:r w:rsidRPr="001254A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A4F8B7C" w14:textId="64C92E35" w:rsidR="00EB6909" w:rsidRPr="001254AC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254A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1.4. Пользовательские сценарии (UML </w:t>
      </w:r>
      <w:proofErr w:type="spellStart"/>
      <w:r w:rsidRPr="001254AC">
        <w:rPr>
          <w:rFonts w:ascii="Times New Roman" w:hAnsi="Times New Roman" w:cs="Times New Roman"/>
          <w:b/>
          <w:bCs/>
          <w:color w:val="auto"/>
          <w:sz w:val="28"/>
          <w:szCs w:val="28"/>
        </w:rPr>
        <w:t>Use-case</w:t>
      </w:r>
      <w:proofErr w:type="spellEnd"/>
      <w:r w:rsidRPr="001254A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254AC">
        <w:rPr>
          <w:rFonts w:ascii="Times New Roman" w:hAnsi="Times New Roman" w:cs="Times New Roman"/>
          <w:b/>
          <w:bCs/>
          <w:color w:val="auto"/>
          <w:sz w:val="28"/>
          <w:szCs w:val="28"/>
        </w:rPr>
        <w:t>diagram</w:t>
      </w:r>
      <w:proofErr w:type="spellEnd"/>
      <w:r w:rsidRPr="001254AC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14"/>
    </w:p>
    <w:p w14:paraId="48A6EB57" w14:textId="76FC91F3" w:rsidR="00EB6909" w:rsidRPr="001254AC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14497169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1.</w:t>
      </w:r>
      <w:r w:rsidR="00C80A2E"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.1. </w:t>
      </w:r>
      <w:bookmarkEnd w:id="15"/>
      <w:r w:rsidR="00C80A2E"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Перечень Пользовательских сценариев</w:t>
      </w:r>
    </w:p>
    <w:p w14:paraId="52780DAA" w14:textId="46E2B0BC" w:rsidR="007F13C2" w:rsidRPr="001254AC" w:rsidRDefault="007F13C2" w:rsidP="007F13C2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Рассмотрим диаграмму прецендентов, рисунок 4</w:t>
      </w:r>
    </w:p>
    <w:p w14:paraId="3716BF11" w14:textId="77777777" w:rsidR="007F13C2" w:rsidRPr="001254AC" w:rsidRDefault="00C80A2E" w:rsidP="007F13C2">
      <w:pPr>
        <w:keepNext/>
        <w:spacing w:after="0"/>
        <w:jc w:val="center"/>
      </w:pPr>
      <w:r w:rsidRPr="001254AC">
        <w:rPr>
          <w:noProof/>
        </w:rPr>
        <w:drawing>
          <wp:inline distT="0" distB="0" distL="0" distR="0" wp14:anchorId="61B0C471" wp14:editId="1C8C7154">
            <wp:extent cx="5940425" cy="49199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BBF3" w14:textId="08A983A7" w:rsidR="00C80A2E" w:rsidRPr="001254AC" w:rsidRDefault="007F13C2" w:rsidP="007F13C2">
      <w:pPr>
        <w:pStyle w:val="afa"/>
        <w:jc w:val="center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1254AC">
        <w:rPr>
          <w:rFonts w:ascii="Times New Roman" w:hAnsi="Times New Roman" w:cs="Times New Roman"/>
          <w:sz w:val="24"/>
          <w:szCs w:val="24"/>
        </w:rPr>
        <w:fldChar w:fldCharType="begin"/>
      </w:r>
      <w:r w:rsidRPr="001254AC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1254AC">
        <w:rPr>
          <w:rFonts w:ascii="Times New Roman" w:hAnsi="Times New Roman" w:cs="Times New Roman"/>
          <w:sz w:val="24"/>
          <w:szCs w:val="24"/>
        </w:rPr>
        <w:fldChar w:fldCharType="separate"/>
      </w:r>
      <w:r w:rsidR="00F40BA3" w:rsidRPr="001254AC">
        <w:rPr>
          <w:rFonts w:ascii="Times New Roman" w:hAnsi="Times New Roman" w:cs="Times New Roman"/>
          <w:noProof/>
          <w:sz w:val="24"/>
          <w:szCs w:val="24"/>
        </w:rPr>
        <w:t>4</w:t>
      </w:r>
      <w:r w:rsidRPr="001254AC">
        <w:rPr>
          <w:rFonts w:ascii="Times New Roman" w:hAnsi="Times New Roman" w:cs="Times New Roman"/>
          <w:sz w:val="24"/>
          <w:szCs w:val="24"/>
        </w:rPr>
        <w:fldChar w:fldCharType="end"/>
      </w:r>
      <w:r w:rsidRPr="001254AC">
        <w:rPr>
          <w:rFonts w:ascii="Times New Roman" w:hAnsi="Times New Roman" w:cs="Times New Roman"/>
          <w:sz w:val="24"/>
          <w:szCs w:val="24"/>
        </w:rPr>
        <w:t xml:space="preserve"> - Диаграмма </w:t>
      </w:r>
      <w:r w:rsidR="00E43744" w:rsidRPr="001254AC">
        <w:rPr>
          <w:rFonts w:ascii="Times New Roman" w:hAnsi="Times New Roman" w:cs="Times New Roman"/>
          <w:sz w:val="24"/>
          <w:szCs w:val="24"/>
        </w:rPr>
        <w:t>прецедентов</w:t>
      </w:r>
    </w:p>
    <w:p w14:paraId="07D2CC82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1. Регистрация организации в сервисе.</w:t>
      </w:r>
    </w:p>
    <w:p w14:paraId="3CFC5DE2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Организация-работодатель проходит регистрацию в сервисе, создавая корпоративный профиль.</w:t>
      </w:r>
    </w:p>
    <w:p w14:paraId="38AA8BF5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На этом этапе функционал сервиса для организации ограничен — доступ к основным возможностям будет открыт только после оформления подписки.</w:t>
      </w:r>
    </w:p>
    <w:p w14:paraId="7A644CB2" w14:textId="0CB95C70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Учебное учреждение и студент не проходят регистрацию в сервисе, так как их учётные записи синхронизируются с университетским личным кабинетом.</w:t>
      </w:r>
    </w:p>
    <w:p w14:paraId="74DF33A9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2. Авторизация пользователей.</w:t>
      </w:r>
    </w:p>
    <w:p w14:paraId="31CDC2EC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Организация входит в сервис под данными, созданными при регистрации.</w:t>
      </w:r>
    </w:p>
    <w:p w14:paraId="3DBB9A32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Студент авторизуется через ЛК вуза — сервис автоматически получает его профиль.</w:t>
      </w:r>
    </w:p>
    <w:p w14:paraId="61174E6C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Сотрудник учебного учреждения также авторизуется через корпоративный университетский доступ.</w:t>
      </w:r>
    </w:p>
    <w:p w14:paraId="56287267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После авторизации:</w:t>
      </w:r>
    </w:p>
    <w:p w14:paraId="68B9CC35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lastRenderedPageBreak/>
        <w:t>• организация видит только базовый интерфейс без возможности публиковать задания;</w:t>
      </w:r>
    </w:p>
    <w:p w14:paraId="3ADBF195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студент имеет доступ к поиску заданий;</w:t>
      </w:r>
    </w:p>
    <w:p w14:paraId="76CC68F3" w14:textId="14918034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сотрудник вуза имеет доступ к публикации заданий без необходимости оплачивать подписку.</w:t>
      </w:r>
    </w:p>
    <w:p w14:paraId="1AE31D21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3. Оплата подписки организацией.</w:t>
      </w:r>
    </w:p>
    <w:p w14:paraId="15E12F5E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Чтобы получить доступ к полному функционалу, организация должна оформить и оплатить подписку.</w:t>
      </w:r>
    </w:p>
    <w:p w14:paraId="7AE2DB59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После оплаты становятся доступны:</w:t>
      </w:r>
    </w:p>
    <w:p w14:paraId="6C05D9FE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публикация заданий;</w:t>
      </w:r>
    </w:p>
    <w:p w14:paraId="3788DE6F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управление откликами;</w:t>
      </w:r>
    </w:p>
    <w:p w14:paraId="18CA173A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выбор исполнителей;</w:t>
      </w:r>
    </w:p>
    <w:p w14:paraId="1BE9C9D0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просмотр профилей студентов;</w:t>
      </w:r>
    </w:p>
    <w:p w14:paraId="72EFFDD0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доступ к расширенной аналитике.</w:t>
      </w:r>
    </w:p>
    <w:p w14:paraId="7BE8F8D0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Платёж проводится с участием </w:t>
      </w:r>
      <w:proofErr w:type="spellStart"/>
      <w:r w:rsidRPr="001254AC">
        <w:rPr>
          <w:rFonts w:ascii="Times New Roman" w:hAnsi="Times New Roman" w:cs="Times New Roman"/>
          <w:sz w:val="24"/>
          <w:szCs w:val="24"/>
        </w:rPr>
        <w:t>акторов</w:t>
      </w:r>
      <w:proofErr w:type="spellEnd"/>
      <w:r w:rsidRPr="001254AC">
        <w:rPr>
          <w:rFonts w:ascii="Times New Roman" w:hAnsi="Times New Roman" w:cs="Times New Roman"/>
          <w:sz w:val="24"/>
          <w:szCs w:val="24"/>
        </w:rPr>
        <w:t>:</w:t>
      </w:r>
    </w:p>
    <w:p w14:paraId="339E4544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– Банка-эквайера, обслуживающего платёж сервиса;</w:t>
      </w:r>
    </w:p>
    <w:p w14:paraId="59D4055D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– Банка-эмитента, обслуживающего карту организации.</w:t>
      </w:r>
    </w:p>
    <w:p w14:paraId="627AB2F4" w14:textId="1437D525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Операция проходит через общий сценарий «выполнение платежа».</w:t>
      </w:r>
    </w:p>
    <w:p w14:paraId="18302C62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4. Публикация задания заказчиком.</w:t>
      </w:r>
    </w:p>
    <w:p w14:paraId="0B237B1B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После оплаты подписки организация получает возможность публиковать задания.</w:t>
      </w:r>
    </w:p>
    <w:p w14:paraId="6B366391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Сотрудник вуза может публиковать задания независимо от подписки.</w:t>
      </w:r>
    </w:p>
    <w:p w14:paraId="2096AAB0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Создавая задание, заказчик указывает:</w:t>
      </w:r>
    </w:p>
    <w:p w14:paraId="4F1EE2E6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сферу (научная, административная, прикладная, социальная),</w:t>
      </w:r>
    </w:p>
    <w:p w14:paraId="6EF37DE6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описание работы,</w:t>
      </w:r>
    </w:p>
    <w:p w14:paraId="0E31D36C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требования к исполнителю,</w:t>
      </w:r>
    </w:p>
    <w:p w14:paraId="28889B3F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срок выполнения,</w:t>
      </w:r>
    </w:p>
    <w:p w14:paraId="1BB87E88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сумму вознаграждения.</w:t>
      </w:r>
    </w:p>
    <w:p w14:paraId="2612429B" w14:textId="441C8C22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Задание становится доступным студентам в каталоге.</w:t>
      </w:r>
    </w:p>
    <w:p w14:paraId="2591FF2A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5. Поиск задания студентом.</w:t>
      </w:r>
    </w:p>
    <w:p w14:paraId="6CF6B357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Студент авторизуется через ЛК вуза и получает доступ к каталогу заданий.</w:t>
      </w:r>
    </w:p>
    <w:p w14:paraId="4F4AFC94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Он использует фильтры (сфера, сложность, сроки выполнения, тип задания)</w:t>
      </w:r>
    </w:p>
    <w:p w14:paraId="0AC889DE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и может подать отклик на понравившееся задание.</w:t>
      </w:r>
    </w:p>
    <w:p w14:paraId="0CAACF46" w14:textId="2CEFF5E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Студент видит рейтинг заказчика, условия задачи и сумму вознаграждения.</w:t>
      </w:r>
    </w:p>
    <w:p w14:paraId="0FDE75BE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6. Оплата задания заказчиком.</w:t>
      </w:r>
    </w:p>
    <w:p w14:paraId="6457AE2C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Для заданий, предполагающих выплату студенту, организация или сотрудник учебного учреждения (если они являются заказчиками) выполняют оплату задания.</w:t>
      </w:r>
    </w:p>
    <w:p w14:paraId="12C1B803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До завершения работы студентом средства депонируются в системе.</w:t>
      </w:r>
    </w:p>
    <w:p w14:paraId="2CBCFF64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В оплате участвуют:</w:t>
      </w:r>
    </w:p>
    <w:p w14:paraId="699E70EC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Банк-эквайер — принимает платёж;</w:t>
      </w:r>
    </w:p>
    <w:p w14:paraId="7E5F0684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• Банк-эмитент — списывает средства с заказчика.</w:t>
      </w:r>
    </w:p>
    <w:p w14:paraId="1E9D5FFF" w14:textId="6E092762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Процесс повторно включает сценарий &lt;&gt; «выполнение платежа».</w:t>
      </w:r>
    </w:p>
    <w:p w14:paraId="16788CA9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7. Выполнение платежа (общий сценарий).</w:t>
      </w:r>
    </w:p>
    <w:p w14:paraId="29B8ECC3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Для всех финансовых операций (оплата подписки и оплата задания) используется общий процесс:</w:t>
      </w:r>
    </w:p>
    <w:p w14:paraId="365FC59D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1. заказчик инициирует платёж;</w:t>
      </w:r>
    </w:p>
    <w:p w14:paraId="132CEA89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lastRenderedPageBreak/>
        <w:t xml:space="preserve"> 2. банк-эмитент проверяет и списывает средства;</w:t>
      </w:r>
    </w:p>
    <w:p w14:paraId="3D2E3CB9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3. банк-эквайер подтверждает платёж;</w:t>
      </w:r>
    </w:p>
    <w:p w14:paraId="2EB2C4A0" w14:textId="7038CAB1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4. сервис фиксирует транзакцию и активирует соответствующий функционал — доступ к заданиям или резервирование выплат.</w:t>
      </w:r>
    </w:p>
    <w:p w14:paraId="1B2DF7EF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8. Написание отзыва.</w:t>
      </w:r>
    </w:p>
    <w:p w14:paraId="4D8D3C14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После выполнения задания заказчик оставляет отзыв о студенте, влияющий на рейтинг студента в соответствующей сфере.</w:t>
      </w:r>
    </w:p>
    <w:p w14:paraId="3E46A435" w14:textId="77777777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Студент также оставляет отзыв о заказчике, формируя рейтинг заказчика.</w:t>
      </w:r>
    </w:p>
    <w:p w14:paraId="042633B8" w14:textId="37165009" w:rsidR="00AD5E2C" w:rsidRPr="001254AC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Обмен отзывами обеспечивает прозрачность работы и повышает доверие внутри сервиса.</w:t>
      </w:r>
    </w:p>
    <w:p w14:paraId="7690AFD1" w14:textId="746DF013" w:rsidR="007F13C2" w:rsidRPr="001254AC" w:rsidRDefault="007F13C2" w:rsidP="005B0317">
      <w:pPr>
        <w:spacing w:after="0" w:line="276" w:lineRule="auto"/>
        <w:ind w:firstLine="709"/>
        <w:jc w:val="both"/>
      </w:pPr>
    </w:p>
    <w:p w14:paraId="6488DAD2" w14:textId="762FB8FA" w:rsidR="00EB6909" w:rsidRPr="001254AC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14497170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1.4.2. </w:t>
      </w:r>
      <w:bookmarkEnd w:id="16"/>
      <w:r w:rsidR="00587ECF"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Регистрация</w:t>
      </w:r>
    </w:p>
    <w:p w14:paraId="6C9628E0" w14:textId="77777777" w:rsidR="00587ECF" w:rsidRPr="001254AC" w:rsidRDefault="00587ECF" w:rsidP="00587ECF">
      <w:pPr>
        <w:spacing w:after="0" w:line="276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1254AC">
        <w:rPr>
          <w:rFonts w:ascii="Times New Roman" w:hAnsi="Times New Roman" w:cs="Times New Roman"/>
          <w:b/>
          <w:bCs/>
          <w:sz w:val="24"/>
          <w:szCs w:val="24"/>
        </w:rPr>
        <w:t>Краткое описание пользовательского сценария:</w:t>
      </w:r>
    </w:p>
    <w:p w14:paraId="57AB18E7" w14:textId="786A2643" w:rsidR="00587ECF" w:rsidRPr="001254AC" w:rsidRDefault="00587ECF" w:rsidP="00587ECF">
      <w:pPr>
        <w:pStyle w:val="a7"/>
        <w:spacing w:after="0"/>
        <w:ind w:left="0" w:firstLine="709"/>
        <w:rPr>
          <w:rFonts w:ascii="Times New Roman" w:eastAsia="Arial" w:hAnsi="Times New Roman" w:cs="Times New Roman"/>
          <w:bCs/>
          <w:color w:val="000000" w:themeColor="text1"/>
          <w:sz w:val="24"/>
          <w:szCs w:val="24"/>
        </w:rPr>
      </w:pPr>
      <w:r w:rsidRPr="001254AC">
        <w:rPr>
          <w:rFonts w:ascii="Times New Roman" w:eastAsia="Arial" w:hAnsi="Times New Roman" w:cs="Times New Roman"/>
          <w:bCs/>
          <w:i/>
          <w:iCs/>
          <w:color w:val="000000" w:themeColor="text1"/>
          <w:sz w:val="24"/>
          <w:szCs w:val="24"/>
        </w:rPr>
        <w:t>Регистрация в сервисе</w:t>
      </w:r>
      <w:r w:rsidRPr="001254AC">
        <w:rPr>
          <w:rFonts w:ascii="Times New Roman" w:eastAsia="Arial" w:hAnsi="Times New Roman" w:cs="Times New Roman"/>
          <w:bCs/>
          <w:color w:val="000000" w:themeColor="text1"/>
          <w:sz w:val="24"/>
          <w:szCs w:val="24"/>
        </w:rPr>
        <w:t xml:space="preserve"> – это процесс, в ходе которого организация создает свой профиль на сервисе</w:t>
      </w:r>
    </w:p>
    <w:p w14:paraId="59E735C0" w14:textId="77777777" w:rsidR="00587ECF" w:rsidRPr="001254AC" w:rsidRDefault="00587ECF" w:rsidP="00587ECF">
      <w:pPr>
        <w:spacing w:after="0" w:line="276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1254AC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</w:p>
    <w:p w14:paraId="1605ECCE" w14:textId="7AFB2B11" w:rsidR="00587ECF" w:rsidRPr="001254AC" w:rsidRDefault="00587ECF" w:rsidP="00587ECF">
      <w:pPr>
        <w:spacing w:after="0"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Организация имеют доступ к интернету и действующую электронную почту. У пользователей есть данные о своей организации.</w:t>
      </w:r>
    </w:p>
    <w:p w14:paraId="179035D9" w14:textId="77777777" w:rsidR="00587ECF" w:rsidRPr="001254AC" w:rsidRDefault="00587ECF" w:rsidP="00587ECF">
      <w:pPr>
        <w:keepNext/>
        <w:spacing w:after="0" w:line="276" w:lineRule="auto"/>
        <w:jc w:val="center"/>
      </w:pPr>
      <w:r w:rsidRPr="001254AC">
        <w:rPr>
          <w:noProof/>
        </w:rPr>
        <w:drawing>
          <wp:inline distT="0" distB="0" distL="0" distR="0" wp14:anchorId="77F8F57F" wp14:editId="0C96577C">
            <wp:extent cx="4676156" cy="4640167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2040" cy="465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4757" w14:textId="5DAA815F" w:rsidR="00587ECF" w:rsidRPr="001254AC" w:rsidRDefault="00587ECF" w:rsidP="00587ECF">
      <w:pPr>
        <w:pStyle w:val="afa"/>
        <w:spacing w:after="0"/>
        <w:jc w:val="center"/>
        <w:rPr>
          <w:rFonts w:ascii="Times New Roman" w:hAnsi="Times New Roman" w:cs="Times New Roman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1254AC">
        <w:rPr>
          <w:rFonts w:ascii="Times New Roman" w:hAnsi="Times New Roman" w:cs="Times New Roman"/>
          <w:sz w:val="24"/>
          <w:szCs w:val="24"/>
        </w:rPr>
        <w:fldChar w:fldCharType="begin"/>
      </w:r>
      <w:r w:rsidRPr="001254AC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1254AC">
        <w:rPr>
          <w:rFonts w:ascii="Times New Roman" w:hAnsi="Times New Roman" w:cs="Times New Roman"/>
          <w:sz w:val="24"/>
          <w:szCs w:val="24"/>
        </w:rPr>
        <w:fldChar w:fldCharType="separate"/>
      </w:r>
      <w:r w:rsidR="00F40BA3" w:rsidRPr="001254AC">
        <w:rPr>
          <w:rFonts w:ascii="Times New Roman" w:hAnsi="Times New Roman" w:cs="Times New Roman"/>
          <w:noProof/>
          <w:sz w:val="24"/>
          <w:szCs w:val="24"/>
        </w:rPr>
        <w:t>5</w:t>
      </w:r>
      <w:r w:rsidRPr="001254AC">
        <w:rPr>
          <w:rFonts w:ascii="Times New Roman" w:hAnsi="Times New Roman" w:cs="Times New Roman"/>
          <w:sz w:val="24"/>
          <w:szCs w:val="24"/>
        </w:rPr>
        <w:fldChar w:fldCharType="end"/>
      </w:r>
      <w:r w:rsidRPr="001254AC">
        <w:rPr>
          <w:rFonts w:ascii="Times New Roman" w:hAnsi="Times New Roman" w:cs="Times New Roman"/>
          <w:sz w:val="24"/>
          <w:szCs w:val="24"/>
        </w:rPr>
        <w:t>. Диаграмма активностей «Регистрация»</w:t>
      </w:r>
    </w:p>
    <w:p w14:paraId="4453D8F7" w14:textId="77777777" w:rsidR="00587ECF" w:rsidRPr="001254AC" w:rsidRDefault="00587ECF" w:rsidP="00587EC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54AC">
        <w:rPr>
          <w:rFonts w:ascii="Times New Roman" w:hAnsi="Times New Roman" w:cs="Times New Roman"/>
          <w:b/>
          <w:bCs/>
          <w:sz w:val="24"/>
          <w:szCs w:val="24"/>
        </w:rPr>
        <w:t>Описание основных шагов:</w:t>
      </w:r>
    </w:p>
    <w:p w14:paraId="5FB7580A" w14:textId="2B964117" w:rsidR="00587ECF" w:rsidRPr="001254AC" w:rsidRDefault="00587ECF" w:rsidP="00587ECF">
      <w:pPr>
        <w:pStyle w:val="a7"/>
        <w:numPr>
          <w:ilvl w:val="0"/>
          <w:numId w:val="2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lastRenderedPageBreak/>
        <w:t>Ввод основной информации об организации: название учреждения, организационно правовая форма учреждения, юридический адрес, ИНН, ОГРН, ОКПО, контактный телефон, электронная почта, ФИО ответственного лица за взаимодействие, должность ответственного лица, контактный телефон ответственного лица).</w:t>
      </w:r>
    </w:p>
    <w:p w14:paraId="17B96F72" w14:textId="77777777" w:rsidR="00587ECF" w:rsidRPr="001254AC" w:rsidRDefault="00587ECF" w:rsidP="00587ECF">
      <w:pPr>
        <w:pStyle w:val="a7"/>
        <w:numPr>
          <w:ilvl w:val="0"/>
          <w:numId w:val="2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Получение данных сервисом.</w:t>
      </w:r>
    </w:p>
    <w:p w14:paraId="3FF52CE6" w14:textId="77777777" w:rsidR="00587ECF" w:rsidRPr="001254AC" w:rsidRDefault="00587ECF" w:rsidP="00587ECF">
      <w:pPr>
        <w:pStyle w:val="a7"/>
        <w:numPr>
          <w:ilvl w:val="0"/>
          <w:numId w:val="2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Автоматическая отправка на указанную почту письма для подтверждения почты.</w:t>
      </w:r>
    </w:p>
    <w:p w14:paraId="3BC84E25" w14:textId="77777777" w:rsidR="00587ECF" w:rsidRPr="001254AC" w:rsidRDefault="00587ECF" w:rsidP="00587EC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4.1 Если письмо получено, то учебное учреждение подтверждает почту.</w:t>
      </w:r>
    </w:p>
    <w:p w14:paraId="0E6AAC13" w14:textId="77777777" w:rsidR="00587ECF" w:rsidRPr="001254AC" w:rsidRDefault="00587ECF" w:rsidP="00587EC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4.2 Если письмо не получено, то учебное учреждение отправляет запроса на повторное отправление письма.</w:t>
      </w:r>
    </w:p>
    <w:p w14:paraId="2D580515" w14:textId="7F246D04" w:rsidR="00587ECF" w:rsidRPr="001254AC" w:rsidRDefault="00587ECF" w:rsidP="00587EC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4.2.1 Получение запроса сервисом, возвращение к пункту 3.</w:t>
      </w:r>
    </w:p>
    <w:p w14:paraId="24C7C89A" w14:textId="77777777" w:rsidR="00587ECF" w:rsidRPr="001254AC" w:rsidRDefault="00587ECF" w:rsidP="00587EC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5. Проверка данных модерацией в сервисе: проверка официальных документов модератором сервиса (ожидание 1–2 дня).</w:t>
      </w:r>
    </w:p>
    <w:p w14:paraId="1F678AD9" w14:textId="19283EED" w:rsidR="00587ECF" w:rsidRPr="001254AC" w:rsidRDefault="00587ECF" w:rsidP="00587EC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6. Организация имеет профиль в сервисе.</w:t>
      </w:r>
    </w:p>
    <w:p w14:paraId="62466492" w14:textId="77777777" w:rsidR="00587ECF" w:rsidRPr="001254AC" w:rsidRDefault="00587ECF" w:rsidP="00587EC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54AC">
        <w:rPr>
          <w:rFonts w:ascii="Times New Roman" w:hAnsi="Times New Roman" w:cs="Times New Roman"/>
          <w:b/>
          <w:bCs/>
          <w:sz w:val="24"/>
          <w:szCs w:val="24"/>
        </w:rPr>
        <w:t>Постусловие:</w:t>
      </w:r>
    </w:p>
    <w:p w14:paraId="418D28A7" w14:textId="2D860D47" w:rsidR="00587ECF" w:rsidRPr="001254AC" w:rsidRDefault="00587ECF" w:rsidP="00587EC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Организация зарегистрирован в системе, ему доступен ограниченный функционал сервиса.</w:t>
      </w:r>
    </w:p>
    <w:p w14:paraId="5EED048E" w14:textId="77777777" w:rsidR="00F40BA3" w:rsidRPr="001254AC" w:rsidRDefault="00F40BA3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1254A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690A7FB" w14:textId="2303AC12" w:rsidR="00F40BA3" w:rsidRPr="001254AC" w:rsidRDefault="00F40BA3" w:rsidP="00F40BA3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1.4.</w:t>
      </w:r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Открытие спора</w:t>
      </w:r>
    </w:p>
    <w:p w14:paraId="0AB82C85" w14:textId="77777777" w:rsidR="00F40BA3" w:rsidRPr="001254AC" w:rsidRDefault="00F40BA3" w:rsidP="00587EC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55A3D6A" w14:textId="77777777" w:rsidR="00F40BA3" w:rsidRPr="001254AC" w:rsidRDefault="00F40BA3" w:rsidP="00F40BA3">
      <w:pPr>
        <w:keepNext/>
        <w:jc w:val="center"/>
        <w:rPr>
          <w:rFonts w:ascii="Times New Roman" w:hAnsi="Times New Roman" w:cs="Times New Roman"/>
          <w:sz w:val="32"/>
          <w:szCs w:val="32"/>
        </w:rPr>
      </w:pPr>
      <w:r w:rsidRPr="001254A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B3DCD92" wp14:editId="07B3DDEE">
            <wp:extent cx="4902533" cy="69437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4623" cy="697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4A61" w14:textId="14B6E57B" w:rsidR="00587ECF" w:rsidRPr="001254AC" w:rsidRDefault="00F40BA3" w:rsidP="00F40BA3">
      <w:pPr>
        <w:pStyle w:val="afa"/>
        <w:jc w:val="center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1254AC">
        <w:rPr>
          <w:rFonts w:ascii="Times New Roman" w:hAnsi="Times New Roman" w:cs="Times New Roman"/>
          <w:sz w:val="24"/>
          <w:szCs w:val="24"/>
        </w:rPr>
        <w:fldChar w:fldCharType="begin"/>
      </w:r>
      <w:r w:rsidRPr="001254AC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1254AC">
        <w:rPr>
          <w:rFonts w:ascii="Times New Roman" w:hAnsi="Times New Roman" w:cs="Times New Roman"/>
          <w:sz w:val="24"/>
          <w:szCs w:val="24"/>
        </w:rPr>
        <w:fldChar w:fldCharType="separate"/>
      </w:r>
      <w:r w:rsidRPr="001254AC">
        <w:rPr>
          <w:rFonts w:ascii="Times New Roman" w:hAnsi="Times New Roman" w:cs="Times New Roman"/>
          <w:noProof/>
          <w:sz w:val="24"/>
          <w:szCs w:val="24"/>
        </w:rPr>
        <w:t>6</w:t>
      </w:r>
      <w:r w:rsidRPr="001254AC">
        <w:rPr>
          <w:rFonts w:ascii="Times New Roman" w:hAnsi="Times New Roman" w:cs="Times New Roman"/>
          <w:sz w:val="24"/>
          <w:szCs w:val="24"/>
        </w:rPr>
        <w:fldChar w:fldCharType="end"/>
      </w:r>
      <w:r w:rsidRPr="001254AC">
        <w:rPr>
          <w:rFonts w:ascii="Times New Roman" w:hAnsi="Times New Roman" w:cs="Times New Roman"/>
          <w:sz w:val="24"/>
          <w:szCs w:val="24"/>
        </w:rPr>
        <w:t>. Диаграмма активностей «Открытие спора»</w:t>
      </w:r>
    </w:p>
    <w:p w14:paraId="471EB03C" w14:textId="77777777" w:rsidR="00F40BA3" w:rsidRPr="001254AC" w:rsidRDefault="00F40BA3" w:rsidP="00F40BA3"/>
    <w:p w14:paraId="7F5BCD07" w14:textId="77777777" w:rsidR="00F40BA3" w:rsidRPr="001254AC" w:rsidRDefault="00F40BA3" w:rsidP="00F40B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54AC">
        <w:rPr>
          <w:rFonts w:ascii="Times New Roman" w:hAnsi="Times New Roman" w:cs="Times New Roman"/>
          <w:b/>
          <w:bCs/>
          <w:sz w:val="24"/>
          <w:szCs w:val="24"/>
        </w:rPr>
        <w:t>Краткое описание пользовательского сценария</w:t>
      </w:r>
    </w:p>
    <w:p w14:paraId="7FD58092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C4C834" w14:textId="5328FD4D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lastRenderedPageBreak/>
        <w:t>Открытие спора — это процесс, в ходе которого студент или заказчик инициирует разбирательство по заданию, если одна из сторон считает, что работа выполнена некорректно или проверка осуществляется неверно.</w:t>
      </w:r>
    </w:p>
    <w:p w14:paraId="3F68DA6C" w14:textId="2A6A00A0" w:rsidR="00F40BA3" w:rsidRPr="001254AC" w:rsidRDefault="00F40BA3" w:rsidP="00F40B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54AC">
        <w:rPr>
          <w:rFonts w:ascii="Times New Roman" w:hAnsi="Times New Roman" w:cs="Times New Roman"/>
          <w:b/>
          <w:bCs/>
          <w:sz w:val="24"/>
          <w:szCs w:val="24"/>
        </w:rPr>
        <w:t>Процесс завершается выплатой студенту или возвратом средств заказчику.</w:t>
      </w:r>
    </w:p>
    <w:p w14:paraId="34903EAC" w14:textId="77777777" w:rsidR="00F40BA3" w:rsidRPr="001254AC" w:rsidRDefault="00F40BA3" w:rsidP="00F40B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54AC">
        <w:rPr>
          <w:rFonts w:ascii="Times New Roman" w:hAnsi="Times New Roman" w:cs="Times New Roman"/>
          <w:b/>
          <w:bCs/>
          <w:sz w:val="24"/>
          <w:szCs w:val="24"/>
        </w:rPr>
        <w:t>Предусловие</w:t>
      </w:r>
    </w:p>
    <w:p w14:paraId="1CC1135E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Студент или заказчик авторизован в сервисе «УСПЕХ».</w:t>
      </w:r>
    </w:p>
    <w:p w14:paraId="3610D08B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Между сторонами уже была попытка урегулирования разногласий через встроенный чат (требование сервиса).</w:t>
      </w:r>
    </w:p>
    <w:p w14:paraId="3E1D44B4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Задание находится в статусе «На проверке» или «Выполнено, ожидает подтверждения».</w:t>
      </w:r>
    </w:p>
    <w:p w14:paraId="53704F59" w14:textId="7F6395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Средства за задание депонированы сервисом и не были выплачены.</w:t>
      </w:r>
    </w:p>
    <w:p w14:paraId="362C35AA" w14:textId="29A022CB" w:rsidR="00F40BA3" w:rsidRPr="001254AC" w:rsidRDefault="00F40BA3" w:rsidP="00F40B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54AC">
        <w:rPr>
          <w:rFonts w:ascii="Times New Roman" w:hAnsi="Times New Roman" w:cs="Times New Roman"/>
          <w:b/>
          <w:bCs/>
          <w:sz w:val="24"/>
          <w:szCs w:val="24"/>
        </w:rPr>
        <w:t>Описание основных шагов</w:t>
      </w:r>
    </w:p>
    <w:p w14:paraId="14FECBCA" w14:textId="4120FD3F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Ниже приводятся шаги процесса, соответствующие диаграмме активности.</w:t>
      </w:r>
    </w:p>
    <w:p w14:paraId="6971CE7A" w14:textId="18138D50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1. Пользователь открывает карточку задания</w:t>
      </w:r>
    </w:p>
    <w:p w14:paraId="798E6CAD" w14:textId="2DC2751C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Студент или заказчик открывает страницу задания, по которому хочет инициировать спор.</w:t>
      </w:r>
    </w:p>
    <w:p w14:paraId="6740A84D" w14:textId="0B008386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2. Нажатие на кнопку «Открыть спор»</w:t>
      </w:r>
    </w:p>
    <w:p w14:paraId="1D810B67" w14:textId="30713F42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Пользователь выбирает функцию открытия спора.</w:t>
      </w:r>
    </w:p>
    <w:p w14:paraId="48D81DDA" w14:textId="63B4F6E9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3. Сервис «УСПЕХ» проверяет возможность открытия спора</w:t>
      </w:r>
    </w:p>
    <w:p w14:paraId="25FE03FF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Проверяется:</w:t>
      </w:r>
    </w:p>
    <w:p w14:paraId="1CEC1246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был ли диалог между сторонами;</w:t>
      </w:r>
    </w:p>
    <w:p w14:paraId="2785C998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не закрыто ли задание;</w:t>
      </w:r>
    </w:p>
    <w:p w14:paraId="01D2A79B" w14:textId="44935872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не существует ли уже активного спора.</w:t>
      </w:r>
    </w:p>
    <w:p w14:paraId="699C0375" w14:textId="0E574233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Если условия не выполняются — спор не открывается и показывается сообщение с ошибкой.</w:t>
      </w:r>
    </w:p>
    <w:p w14:paraId="53613D38" w14:textId="71100330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4. Сервис формирует форму создания спора</w:t>
      </w:r>
    </w:p>
    <w:p w14:paraId="2B8DF5EF" w14:textId="3A97EA9B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Система отображает экран выбора причины спора и прикрепления доказательств.</w:t>
      </w:r>
    </w:p>
    <w:p w14:paraId="7F9D337B" w14:textId="3E3CB92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5. Пользователь выбирает причину спора</w:t>
      </w:r>
    </w:p>
    <w:p w14:paraId="4CCCE301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Например:</w:t>
      </w:r>
    </w:p>
    <w:p w14:paraId="6B2D8630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несоответствие ТЗ;</w:t>
      </w:r>
    </w:p>
    <w:p w14:paraId="4C81BDB2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грубые ошибки;</w:t>
      </w:r>
    </w:p>
    <w:p w14:paraId="285742FC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отказ от необоснованной доработки;</w:t>
      </w:r>
    </w:p>
    <w:p w14:paraId="36B197E9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нарушение сроков;</w:t>
      </w:r>
    </w:p>
    <w:p w14:paraId="4F7F9F1B" w14:textId="46A18A20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отказ заказчика от приема корректной работы.</w:t>
      </w:r>
    </w:p>
    <w:p w14:paraId="362B81FF" w14:textId="4176F0CB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6. Загрузка доказательств</w:t>
      </w:r>
    </w:p>
    <w:p w14:paraId="185CCA90" w14:textId="27213EE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lastRenderedPageBreak/>
        <w:t>Студент или заказчик прикрепляет файлы, фото, переписку, скриншоты и другие подтверждающие материалы.</w:t>
      </w:r>
    </w:p>
    <w:p w14:paraId="3AD3B6C0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7. Система блокирует задание</w:t>
      </w:r>
    </w:p>
    <w:p w14:paraId="6716C5AE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работа и чат «замораживаются»;</w:t>
      </w:r>
    </w:p>
    <w:p w14:paraId="6FAA8D8F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корректировки и проверка невозможны до решения модератора;</w:t>
      </w:r>
    </w:p>
    <w:p w14:paraId="2DB3E175" w14:textId="7014A6FE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средства на депозите фиксируются.</w:t>
      </w:r>
    </w:p>
    <w:p w14:paraId="02596F10" w14:textId="63574C91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8. Сервис собирает полный пакет данных</w:t>
      </w:r>
    </w:p>
    <w:p w14:paraId="3C0674D5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В автоматическом режиме формируются материалы для арбитража:</w:t>
      </w:r>
    </w:p>
    <w:p w14:paraId="5EBCD5D0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техническое задание;</w:t>
      </w:r>
    </w:p>
    <w:p w14:paraId="0D637384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переписка между сторонами;</w:t>
      </w:r>
    </w:p>
    <w:p w14:paraId="3B535875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оригинальные и загруженные версии работы;</w:t>
      </w:r>
    </w:p>
    <w:p w14:paraId="0775619D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</w:t>
      </w:r>
      <w:proofErr w:type="spellStart"/>
      <w:r w:rsidRPr="001254AC">
        <w:rPr>
          <w:rFonts w:ascii="Times New Roman" w:hAnsi="Times New Roman" w:cs="Times New Roman"/>
          <w:sz w:val="24"/>
          <w:szCs w:val="24"/>
        </w:rPr>
        <w:t>таймлайн</w:t>
      </w:r>
      <w:proofErr w:type="spellEnd"/>
      <w:r w:rsidRPr="001254AC">
        <w:rPr>
          <w:rFonts w:ascii="Times New Roman" w:hAnsi="Times New Roman" w:cs="Times New Roman"/>
          <w:sz w:val="24"/>
          <w:szCs w:val="24"/>
        </w:rPr>
        <w:t xml:space="preserve"> выполнения;</w:t>
      </w:r>
    </w:p>
    <w:p w14:paraId="286E1356" w14:textId="2C7061AB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комментарии сторон.</w:t>
      </w:r>
    </w:p>
    <w:p w14:paraId="72453552" w14:textId="5A0015E2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9. Передача материалов модератору</w:t>
      </w:r>
    </w:p>
    <w:p w14:paraId="56165C80" w14:textId="7541023F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Система отправляет все сведения модератору для рассмотрения.</w:t>
      </w:r>
    </w:p>
    <w:p w14:paraId="78972F09" w14:textId="03948F10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10. Модератор проводит экспертизу</w:t>
      </w:r>
    </w:p>
    <w:p w14:paraId="5AF46966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Включает:</w:t>
      </w:r>
    </w:p>
    <w:p w14:paraId="6D7C5514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анализ выполненной работы;</w:t>
      </w:r>
    </w:p>
    <w:p w14:paraId="55D8D71A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сравнение результата с ТЗ;</w:t>
      </w:r>
    </w:p>
    <w:p w14:paraId="7AC0DD94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проверку сроков выполнения;</w:t>
      </w:r>
    </w:p>
    <w:p w14:paraId="54016E80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изучение переписки и договоренностей;</w:t>
      </w:r>
    </w:p>
    <w:p w14:paraId="55F90887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оценку доказательств;</w:t>
      </w:r>
    </w:p>
    <w:p w14:paraId="22C35EE9" w14:textId="7E964E2C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при необходимости запросит уточнения у сторон.</w:t>
      </w:r>
    </w:p>
    <w:p w14:paraId="3A03AF40" w14:textId="6741E51E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11. Модератор принимает решение</w:t>
      </w:r>
    </w:p>
    <w:p w14:paraId="3A66FD45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Варианты:</w:t>
      </w:r>
    </w:p>
    <w:p w14:paraId="1C0F23CC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1. Работа выполнена корректно.</w:t>
      </w:r>
    </w:p>
    <w:p w14:paraId="3C36C599" w14:textId="65FFA8E8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2. Работа выполнена некорректно или не выполнена.</w:t>
      </w:r>
    </w:p>
    <w:p w14:paraId="7A942470" w14:textId="1BFFB389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Решение фиксируется системой.</w:t>
      </w:r>
    </w:p>
    <w:p w14:paraId="2046CF08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12. Система выполняет автоматическое действие по решению</w:t>
      </w:r>
    </w:p>
    <w:p w14:paraId="57812093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Если работа выполнена → выплата студенту.</w:t>
      </w:r>
    </w:p>
    <w:p w14:paraId="0B813922" w14:textId="3B974DC9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Если работа не выполнена → возврат средств заказчику.</w:t>
      </w:r>
    </w:p>
    <w:p w14:paraId="0BC031A6" w14:textId="49DCC680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13. Уведомление сторон</w:t>
      </w:r>
    </w:p>
    <w:p w14:paraId="226C6AD4" w14:textId="368FE8A5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lastRenderedPageBreak/>
        <w:t>Оба участника получают уведомления о результатах рассмотрения спора.</w:t>
      </w:r>
    </w:p>
    <w:p w14:paraId="3B72C5B4" w14:textId="35B7FE0F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14. Завершение процесса</w:t>
      </w:r>
    </w:p>
    <w:p w14:paraId="0591DDD8" w14:textId="58D9D2E9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Процесс фиксируется в истории задания, спор получает статус «Закрыт»</w:t>
      </w:r>
    </w:p>
    <w:p w14:paraId="47F85E3E" w14:textId="77777777" w:rsidR="00F40BA3" w:rsidRPr="001254AC" w:rsidRDefault="00F40BA3" w:rsidP="00F40B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54AC">
        <w:rPr>
          <w:rFonts w:ascii="Times New Roman" w:hAnsi="Times New Roman" w:cs="Times New Roman"/>
          <w:b/>
          <w:bCs/>
          <w:sz w:val="24"/>
          <w:szCs w:val="24"/>
        </w:rPr>
        <w:t>Постусловие</w:t>
      </w:r>
    </w:p>
    <w:p w14:paraId="1E4441E6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Спор закрыт модератором.</w:t>
      </w:r>
    </w:p>
    <w:p w14:paraId="3BA0D212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Средства либо выплачены студенту, либо возвращены заказчику.</w:t>
      </w:r>
    </w:p>
    <w:p w14:paraId="23A7DB40" w14:textId="77777777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Итоговое решение зафиксировано в истории задания и влияет на рейтинг обеих сторон.</w:t>
      </w:r>
    </w:p>
    <w:p w14:paraId="478E6A9D" w14:textId="69358E50" w:rsidR="00F40BA3" w:rsidRPr="001254AC" w:rsidRDefault="00F40BA3" w:rsidP="00F40BA3">
      <w:pPr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 • Задание получает окончательный статус (выполнено / не выполнено).</w:t>
      </w:r>
    </w:p>
    <w:p w14:paraId="713F9223" w14:textId="149FD7AE" w:rsidR="00EB6909" w:rsidRPr="001254AC" w:rsidRDefault="00EB6909" w:rsidP="00D33C75">
      <w:pPr>
        <w:pStyle w:val="4"/>
        <w:spacing w:before="0" w:after="440" w:line="276" w:lineRule="auto"/>
        <w:ind w:left="1701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1254A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1.4.2.1. Прототипы пользовательского пути &lt;Сценария 2&gt;</w:t>
      </w:r>
    </w:p>
    <w:p w14:paraId="6E904DCC" w14:textId="77777777" w:rsidR="00AF2439" w:rsidRPr="001254AC" w:rsidRDefault="00EB6909" w:rsidP="00AF2439">
      <w:pPr>
        <w:pStyle w:val="2"/>
        <w:spacing w:before="0" w:after="0" w:line="240" w:lineRule="auto"/>
      </w:pPr>
      <w:bookmarkStart w:id="17" w:name="_Toc214497171"/>
      <w:r w:rsidRPr="001254AC">
        <w:rPr>
          <w:rFonts w:ascii="Times New Roman" w:hAnsi="Times New Roman" w:cs="Times New Roman"/>
          <w:b/>
          <w:bCs/>
          <w:color w:val="auto"/>
          <w:sz w:val="28"/>
          <w:szCs w:val="28"/>
        </w:rPr>
        <w:t>1.5. Схема внутренней логики работы сервиса</w:t>
      </w:r>
      <w:bookmarkEnd w:id="17"/>
      <w:r w:rsidRPr="001254A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153C46" w:rsidRPr="001254AC">
        <w:rPr>
          <w:noProof/>
        </w:rPr>
        <w:drawing>
          <wp:inline distT="0" distB="0" distL="0" distR="0" wp14:anchorId="50951804" wp14:editId="18D4A8CB">
            <wp:extent cx="5940425" cy="41687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6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97918" w14:textId="17D724B5" w:rsidR="00FC2777" w:rsidRPr="001254AC" w:rsidRDefault="00AF2439" w:rsidP="00FC2777">
      <w:pPr>
        <w:pStyle w:val="afa"/>
        <w:spacing w:after="360"/>
        <w:jc w:val="center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1254AC">
        <w:rPr>
          <w:rFonts w:ascii="Times New Roman" w:hAnsi="Times New Roman" w:cs="Times New Roman"/>
          <w:sz w:val="24"/>
          <w:szCs w:val="24"/>
        </w:rPr>
        <w:fldChar w:fldCharType="begin"/>
      </w:r>
      <w:r w:rsidRPr="001254AC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1254AC">
        <w:rPr>
          <w:rFonts w:ascii="Times New Roman" w:hAnsi="Times New Roman" w:cs="Times New Roman"/>
          <w:sz w:val="24"/>
          <w:szCs w:val="24"/>
        </w:rPr>
        <w:fldChar w:fldCharType="separate"/>
      </w:r>
      <w:r w:rsidR="00F40BA3" w:rsidRPr="001254AC">
        <w:rPr>
          <w:rFonts w:ascii="Times New Roman" w:hAnsi="Times New Roman" w:cs="Times New Roman"/>
          <w:noProof/>
          <w:sz w:val="24"/>
          <w:szCs w:val="24"/>
        </w:rPr>
        <w:t>7</w:t>
      </w:r>
      <w:r w:rsidRPr="001254AC">
        <w:rPr>
          <w:rFonts w:ascii="Times New Roman" w:hAnsi="Times New Roman" w:cs="Times New Roman"/>
          <w:sz w:val="24"/>
          <w:szCs w:val="24"/>
        </w:rPr>
        <w:fldChar w:fldCharType="end"/>
      </w:r>
      <w:r w:rsidRPr="001254AC">
        <w:rPr>
          <w:rFonts w:ascii="Times New Roman" w:hAnsi="Times New Roman" w:cs="Times New Roman"/>
          <w:sz w:val="24"/>
          <w:szCs w:val="24"/>
        </w:rPr>
        <w:t>. Схема внутреннего устройства</w:t>
      </w:r>
    </w:p>
    <w:p w14:paraId="21A6A4E1" w14:textId="57461ED1" w:rsidR="00C80EC3" w:rsidRPr="001254AC" w:rsidRDefault="00FC2777" w:rsidP="00845F2D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1254AC">
        <w:rPr>
          <w:rFonts w:ascii="Times New Roman" w:hAnsi="Times New Roman" w:cs="Times New Roman"/>
          <w:sz w:val="24"/>
          <w:szCs w:val="24"/>
          <w:u w:val="single"/>
        </w:rPr>
        <w:t>Ключевые процессы</w:t>
      </w:r>
    </w:p>
    <w:p w14:paraId="3DB6AC25" w14:textId="0930EC1F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A.8 – </w:t>
      </w:r>
      <w:r w:rsidR="00845F2D"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получения информации по заданию</w:t>
      </w:r>
    </w:p>
    <w:p w14:paraId="4E84177A" w14:textId="08FC3CCC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Этот модуль отвечает за предоставление полных данных о задании с идентификатором A.8. Он обращается к базе данных, чтобы извлечь описание, требования, сроки и текущий статус задания. Результат передаётся пользователю для ознакомления.</w:t>
      </w:r>
    </w:p>
    <w:p w14:paraId="3C858E52" w14:textId="3F4C554A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A.9 – </w:t>
      </w:r>
      <w:r w:rsidR="00845F2D"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маршрутизации ссылки на оплату</w:t>
      </w:r>
    </w:p>
    <w:p w14:paraId="3B9ED007" w14:textId="259193B8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Модуль предназначен для выборки и отображения информации о конкретном задании A.9. Он обрабатывает запрос и возвращает детали задачи, такие как техническое </w:t>
      </w: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задание, бюджет и условия выполнения, обеспечивая полную прозрачность для пользователя сервиса.</w:t>
      </w:r>
    </w:p>
    <w:p w14:paraId="569F73D5" w14:textId="48C49B5C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A.10 – </w:t>
      </w:r>
      <w:r w:rsidR="00845F2D"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маршрутизации подтверждения об оплате</w:t>
      </w:r>
    </w:p>
    <w:p w14:paraId="2B32C98A" w14:textId="4FB51149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Осуществляет загрузку и передачу всех связанных с заданием A.10 сведений. Это позволяет потенциальным исполнителям или заказчикам получить полное представление о задаче перед принятием решения об участии или контроле.</w:t>
      </w:r>
    </w:p>
    <w:p w14:paraId="06D2051C" w14:textId="4C636F4C" w:rsidR="00845F2D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A.11 – </w:t>
      </w:r>
      <w:r w:rsidR="00845F2D"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добавления задания в каталог сервиса</w:t>
      </w:r>
    </w:p>
    <w:p w14:paraId="566A749E" w14:textId="421AB6B9" w:rsidR="00FC2777" w:rsidRPr="001254AC" w:rsidRDefault="00845F2D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позволяет заказчику создать и опубликовать новое задание в общем каталоге. Он обрабатывает введённые данные (описание, бюджет, категорию) и размещает задание, делая его видимым для студентов.</w:t>
      </w:r>
    </w:p>
    <w:p w14:paraId="71BDB290" w14:textId="2E2A44A9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A.12 – </w:t>
      </w:r>
      <w:r w:rsidR="00845F2D"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 Модуль маршрутизации списка студентов</w:t>
      </w:r>
    </w:p>
    <w:p w14:paraId="378D4FBC" w14:textId="75100702" w:rsidR="00845F2D" w:rsidRPr="001254AC" w:rsidRDefault="00845F2D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Его функция – сбор и отдача подробной информации о задании A.11. Система использует его, когда пользователю необходимо узнать актуальные детали и состояние этой конкретной работы.</w:t>
      </w:r>
    </w:p>
    <w:p w14:paraId="16CFEA1C" w14:textId="750566EB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A.13 – </w:t>
      </w:r>
      <w:r w:rsidR="00845F2D"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д</w:t>
      </w: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обавлени</w:t>
      </w:r>
      <w:r w:rsidR="00845F2D"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я</w:t>
      </w: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 студента в списке откликнувшихся </w:t>
      </w:r>
    </w:p>
    <w:p w14:paraId="70396921" w14:textId="007A86A2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Когда студент откликается на задание, этот модуль фиксирует его кандидатуру. Он обновляет список исполнителей по заданию, связывая профиль студента с конкретной задачей для дальнейшего выбора заказчиком.</w:t>
      </w:r>
    </w:p>
    <w:p w14:paraId="65831A7C" w14:textId="2B226BC3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A.14 – </w:t>
      </w:r>
      <w:r w:rsidR="00845F2D"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маршрутизации информации о выборе студента</w:t>
      </w:r>
    </w:p>
    <w:p w14:paraId="088D0269" w14:textId="778BA301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Этот модуль отправляет первичное уведомление выбранному студенту о том, что заказчик предварительно остановился на его кандидатуре. Он является первым шагом в коммуникации о назначении исполнителя.</w:t>
      </w:r>
    </w:p>
    <w:p w14:paraId="24A22A85" w14:textId="7AB4F429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A.15 – </w:t>
      </w:r>
      <w:r w:rsidR="00845F2D"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маршрутизации выполненного задания</w:t>
      </w: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25CF9467" w14:textId="42F9595F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осуществляет последующее уведомление, возможно, с дополнительными деталями или инструкциями. Он может дублировать или дополнять информацию из A.14 для надёжности или на разных этапах согласования.</w:t>
      </w:r>
    </w:p>
    <w:p w14:paraId="277D0637" w14:textId="552D9BDA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A.16 – </w:t>
      </w:r>
      <w:r w:rsidR="00845F2D"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Модуль </w:t>
      </w:r>
      <w:r w:rsidR="005D049F"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маршрутизации</w:t>
      </w:r>
      <w:r w:rsidR="00845F2D"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5D049F"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выполненного</w:t>
      </w:r>
      <w:r w:rsidR="00845F2D"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 задания </w:t>
      </w: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5A30CDF8" w14:textId="72E66833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Он выполняет ещё один этап оповещения, например, подтверждая выбор после проверки данных студента. Его роль – обеспечить непрерывность и документирование процесса информирования.</w:t>
      </w:r>
    </w:p>
    <w:p w14:paraId="1D5A9AD5" w14:textId="54C48559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A.17 – </w:t>
      </w:r>
      <w:r w:rsidR="00DA406C"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отправки команды на создание ссылки</w:t>
      </w:r>
    </w:p>
    <w:p w14:paraId="749F9A32" w14:textId="0C3872CD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Финальный модуль в цепочке уведомлений, который завершает процесс официального информирования студента. Он может передавать итоговое подтверждение или данные для начала работы.</w:t>
      </w:r>
    </w:p>
    <w:p w14:paraId="29EB619B" w14:textId="0B171321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A.18 – </w:t>
      </w:r>
      <w:r w:rsidR="00DA406C"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отправки ссылки на оплату</w:t>
      </w:r>
    </w:p>
    <w:p w14:paraId="619D6FF5" w14:textId="7064F9AE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Инициирует финансовую часть процесса: модуль формирует и отправляет запрос в платёжный шлюз или внутреннюю систему для генерации уникальной ссылки для оплаты заказа.</w:t>
      </w:r>
    </w:p>
    <w:p w14:paraId="6FDCF945" w14:textId="7869B70F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A.19 – </w:t>
      </w:r>
      <w:r w:rsidR="00DA406C"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Модуль отправки подтверждения </w:t>
      </w:r>
    </w:p>
    <w:p w14:paraId="274C3633" w14:textId="68593DE3" w:rsidR="00FC2777" w:rsidRPr="001254AC" w:rsidRDefault="00FC2777" w:rsidP="004478C4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Получив сгенерированную ссылку, этот модуль доставляет её непосредственно заказчику. Он обеспечивает безопасную передачу платёжных реквизитов для проведения транзакции.</w:t>
      </w:r>
    </w:p>
    <w:p w14:paraId="31C808D0" w14:textId="6A96CC0D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A.20 – </w:t>
      </w:r>
      <w:r w:rsidR="00926D69"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отправки информации об отклик</w:t>
      </w: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3B3C4337" w14:textId="6C98E921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После успешной оплаты модуль отправляет заказчику официальное подтверждение платежа. Одновременно он уведомляет о том, что задание активировано и официально принято в работу на сервисе.</w:t>
      </w:r>
    </w:p>
    <w:p w14:paraId="11EB7484" w14:textId="333FA9C0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A.21 – </w:t>
      </w:r>
      <w:r w:rsidR="00926D69"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отправки информации о выборе студента заказчиком</w:t>
      </w: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3E150973" w14:textId="41347BD8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собирает данные всех студентов из списка (сформированного A.13) и предоставляет сводный отчёт заказчику. Это позволяет заказчику оценить кандидатов и сделать осознанный выбор.</w:t>
      </w:r>
    </w:p>
    <w:p w14:paraId="4818451D" w14:textId="4D8989B0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A.22 – </w:t>
      </w:r>
      <w:r w:rsidR="00926D69"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получения подтверждения выполнения задания</w:t>
      </w: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7CCBA24E" w14:textId="157FD3D4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Формализует и передаёт решение заказчика в систему. Он фиксирует, какой именно студент был окончательно выбран, обновляя статус задания и запуская следующие процессы (например, оплату).</w:t>
      </w:r>
    </w:p>
    <w:p w14:paraId="6EF4ED7B" w14:textId="77777777" w:rsidR="002C0E8C" w:rsidRPr="001254AC" w:rsidRDefault="00FC2777" w:rsidP="002C0E8C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A.23 – </w:t>
      </w:r>
      <w:r w:rsidR="002C0E8C"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Модуль получения подтверждения выполнения задания </w:t>
      </w:r>
    </w:p>
    <w:p w14:paraId="0935BF01" w14:textId="45478351" w:rsidR="00FC2777" w:rsidRPr="001254AC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1254AC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Через этот модуль заказчик получает готовый результат работы – загруженные студентом файлы или материалы. Он обеспечивает доступ к выполненной задаче для проверки и принятия.</w:t>
      </w:r>
    </w:p>
    <w:p w14:paraId="07990E09" w14:textId="09264945" w:rsidR="00EB6909" w:rsidRPr="001254AC" w:rsidRDefault="00EB6909" w:rsidP="00D33C75">
      <w:pPr>
        <w:pStyle w:val="1"/>
        <w:spacing w:before="0" w:after="20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8" w:name="_Toc214497172"/>
      <w:r w:rsidRPr="001254AC">
        <w:rPr>
          <w:rFonts w:ascii="Times New Roman" w:hAnsi="Times New Roman" w:cs="Times New Roman"/>
          <w:b/>
          <w:bCs/>
          <w:color w:val="auto"/>
          <w:sz w:val="32"/>
          <w:szCs w:val="32"/>
        </w:rPr>
        <w:t>2. Маркетинг</w:t>
      </w:r>
      <w:bookmarkEnd w:id="18"/>
    </w:p>
    <w:p w14:paraId="15BC3089" w14:textId="429D92F0" w:rsidR="00EB6909" w:rsidRPr="001254AC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4497173"/>
      <w:r w:rsidRPr="001254AC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 Рынок Сервиса</w:t>
      </w:r>
      <w:bookmarkEnd w:id="19"/>
    </w:p>
    <w:p w14:paraId="77A22D37" w14:textId="523ADE1A" w:rsidR="00597A3A" w:rsidRPr="001254AC" w:rsidRDefault="00EB6909" w:rsidP="00597A3A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_Toc214497174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2.1.1 Прогноз объема рынка</w:t>
      </w:r>
      <w:bookmarkEnd w:id="20"/>
    </w:p>
    <w:p w14:paraId="5689D8CF" w14:textId="3C1DF2F5" w:rsidR="00081FB3" w:rsidRPr="001254AC" w:rsidRDefault="00081FB3" w:rsidP="00081FB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bookmarkStart w:id="21" w:name="_Toc214497175"/>
      <w:r w:rsidRPr="001254AC">
        <w:rPr>
          <w:rFonts w:ascii="Times New Roman" w:hAnsi="Times New Roman" w:cs="Times New Roman"/>
          <w:sz w:val="24"/>
          <w:szCs w:val="24"/>
          <w:lang w:eastAsia="ru-RU"/>
        </w:rPr>
        <w:t>PAM (</w:t>
      </w:r>
      <w:proofErr w:type="spellStart"/>
      <w:r w:rsidRPr="001254AC">
        <w:rPr>
          <w:rFonts w:ascii="Times New Roman" w:hAnsi="Times New Roman" w:cs="Times New Roman"/>
          <w:sz w:val="24"/>
          <w:szCs w:val="24"/>
          <w:lang w:eastAsia="ru-RU"/>
        </w:rPr>
        <w:t>Potential</w:t>
      </w:r>
      <w:proofErr w:type="spellEnd"/>
      <w:r w:rsidRPr="001254A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54AC">
        <w:rPr>
          <w:rFonts w:ascii="Times New Roman" w:hAnsi="Times New Roman" w:cs="Times New Roman"/>
          <w:sz w:val="24"/>
          <w:szCs w:val="24"/>
          <w:lang w:eastAsia="ru-RU"/>
        </w:rPr>
        <w:t>Available</w:t>
      </w:r>
      <w:proofErr w:type="spellEnd"/>
      <w:r w:rsidRPr="001254AC">
        <w:rPr>
          <w:rFonts w:ascii="Times New Roman" w:hAnsi="Times New Roman" w:cs="Times New Roman"/>
          <w:sz w:val="24"/>
          <w:szCs w:val="24"/>
          <w:lang w:eastAsia="ru-RU"/>
        </w:rPr>
        <w:t xml:space="preserve"> Market) — это максимальный рынок, на котором сервис в принципе может работать. На старте сервис ориентирован на студентов вузов, преподавателей, сотрудников университетов и организации-партнёры. По данным из доклада правительства РФ о реализации государственной политики в сфере образования в 202</w:t>
      </w:r>
      <w:r w:rsidRPr="001254AC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1254AC">
        <w:rPr>
          <w:rFonts w:ascii="Times New Roman" w:hAnsi="Times New Roman" w:cs="Times New Roman"/>
          <w:sz w:val="24"/>
          <w:szCs w:val="24"/>
          <w:lang w:eastAsia="ru-RU"/>
        </w:rPr>
        <w:t>/202</w:t>
      </w:r>
      <w:r w:rsidRPr="001254AC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1254AC">
        <w:rPr>
          <w:rFonts w:ascii="Times New Roman" w:hAnsi="Times New Roman" w:cs="Times New Roman"/>
          <w:sz w:val="24"/>
          <w:szCs w:val="24"/>
          <w:lang w:eastAsia="ru-RU"/>
        </w:rPr>
        <w:t xml:space="preserve"> года в системе высшего образования обучалось более 4,</w:t>
      </w:r>
      <w:r w:rsidRPr="001254AC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1254AC">
        <w:rPr>
          <w:rFonts w:ascii="Times New Roman" w:hAnsi="Times New Roman" w:cs="Times New Roman"/>
          <w:sz w:val="24"/>
          <w:szCs w:val="24"/>
          <w:lang w:eastAsia="ru-RU"/>
        </w:rPr>
        <w:t xml:space="preserve">3 млн студентов. Количество вузов — 724 учреждения. По данным </w:t>
      </w:r>
      <w:proofErr w:type="spellStart"/>
      <w:r w:rsidRPr="001254AC">
        <w:rPr>
          <w:rFonts w:ascii="Times New Roman" w:hAnsi="Times New Roman" w:cs="Times New Roman"/>
          <w:sz w:val="24"/>
          <w:szCs w:val="24"/>
          <w:lang w:eastAsia="ru-RU"/>
        </w:rPr>
        <w:t>Ancor</w:t>
      </w:r>
      <w:proofErr w:type="spellEnd"/>
      <w:r w:rsidRPr="001254AC">
        <w:rPr>
          <w:rFonts w:ascii="Times New Roman" w:hAnsi="Times New Roman" w:cs="Times New Roman"/>
          <w:sz w:val="24"/>
          <w:szCs w:val="24"/>
          <w:lang w:eastAsia="ru-RU"/>
        </w:rPr>
        <w:t xml:space="preserve"> за 2023 год, 76% работодателей сотрудничают с вузами для привлечения студентов на практику. Всего в ЕГРЮЛ ФНС зарегистрировано 2,61 млн компаний (2023 год).Следовательно, 1,98 млн компаний готовы принимать студентов для выполнения задач. PAM = 4,33 млн (студенты) + 1,98 млн (работодатели) = 6,31 млн потенциальных пользователей.</w:t>
      </w:r>
    </w:p>
    <w:p w14:paraId="55F0D609" w14:textId="5D9E5E26" w:rsidR="00081FB3" w:rsidRPr="001254AC" w:rsidRDefault="00081FB3" w:rsidP="00081FB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 xml:space="preserve">TAM (Total </w:t>
      </w:r>
      <w:proofErr w:type="spellStart"/>
      <w:r w:rsidRPr="001254AC">
        <w:rPr>
          <w:rFonts w:ascii="Times New Roman" w:hAnsi="Times New Roman" w:cs="Times New Roman"/>
          <w:sz w:val="24"/>
          <w:szCs w:val="24"/>
          <w:lang w:eastAsia="ru-RU"/>
        </w:rPr>
        <w:t>Addressable</w:t>
      </w:r>
      <w:proofErr w:type="spellEnd"/>
      <w:r w:rsidRPr="001254AC">
        <w:rPr>
          <w:rFonts w:ascii="Times New Roman" w:hAnsi="Times New Roman" w:cs="Times New Roman"/>
          <w:sz w:val="24"/>
          <w:szCs w:val="24"/>
          <w:lang w:eastAsia="ru-RU"/>
        </w:rPr>
        <w:t xml:space="preserve"> Market) — реалистичный объём рынка, ограниченный пользователями, которые действительно заинтересованы в использовании сервиса.</w:t>
      </w:r>
      <w:r w:rsidRPr="00125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254AC">
        <w:rPr>
          <w:rFonts w:ascii="Times New Roman" w:hAnsi="Times New Roman" w:cs="Times New Roman"/>
          <w:sz w:val="24"/>
          <w:szCs w:val="24"/>
          <w:lang w:eastAsia="ru-RU"/>
        </w:rPr>
        <w:t>По оценкам, примерно 70% студентов активно ищут подработку или практику в ходе обучения.</w:t>
      </w:r>
      <w:r w:rsidRPr="00125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254AC">
        <w:rPr>
          <w:rFonts w:ascii="Times New Roman" w:hAnsi="Times New Roman" w:cs="Times New Roman"/>
          <w:sz w:val="24"/>
          <w:szCs w:val="24"/>
          <w:lang w:eastAsia="ru-RU"/>
        </w:rPr>
        <w:t>TAM = 4,33 млн × 0,7 + 1,98 млн = 3,03 млн + 1,98 млн = 5,01 млн пользователей.</w:t>
      </w:r>
    </w:p>
    <w:p w14:paraId="74404DA4" w14:textId="197A7456" w:rsidR="00081FB3" w:rsidRPr="001254AC" w:rsidRDefault="00081FB3" w:rsidP="00081FB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SAM (</w:t>
      </w:r>
      <w:proofErr w:type="spellStart"/>
      <w:r w:rsidRPr="001254AC">
        <w:rPr>
          <w:rFonts w:ascii="Times New Roman" w:hAnsi="Times New Roman" w:cs="Times New Roman"/>
          <w:sz w:val="24"/>
          <w:szCs w:val="24"/>
          <w:lang w:eastAsia="ru-RU"/>
        </w:rPr>
        <w:t>Serviceable</w:t>
      </w:r>
      <w:proofErr w:type="spellEnd"/>
      <w:r w:rsidRPr="001254A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54AC">
        <w:rPr>
          <w:rFonts w:ascii="Times New Roman" w:hAnsi="Times New Roman" w:cs="Times New Roman"/>
          <w:sz w:val="24"/>
          <w:szCs w:val="24"/>
          <w:lang w:eastAsia="ru-RU"/>
        </w:rPr>
        <w:t>Addressable</w:t>
      </w:r>
      <w:proofErr w:type="spellEnd"/>
      <w:r w:rsidRPr="001254AC">
        <w:rPr>
          <w:rFonts w:ascii="Times New Roman" w:hAnsi="Times New Roman" w:cs="Times New Roman"/>
          <w:sz w:val="24"/>
          <w:szCs w:val="24"/>
          <w:lang w:eastAsia="ru-RU"/>
        </w:rPr>
        <w:t xml:space="preserve"> Market) — объём рынка, который реально можно охватить при текущих возможностях сервиса (пилотные вузы и заинтересованные работодатели).Предполагается охват 20% студентов от TAM и 5% работодателей от TAM в первые 2–3 года.</w:t>
      </w:r>
      <w:r w:rsidRPr="00125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254AC">
        <w:rPr>
          <w:rFonts w:ascii="Times New Roman" w:hAnsi="Times New Roman" w:cs="Times New Roman"/>
          <w:sz w:val="24"/>
          <w:szCs w:val="24"/>
          <w:lang w:eastAsia="ru-RU"/>
        </w:rPr>
        <w:t>SAM = 3,03 млн × 0,2 + 1,98 млн × 0,05 = 0,606 млн + 0,099 млн = 0,705 млн пользователей.</w:t>
      </w:r>
    </w:p>
    <w:p w14:paraId="3DCAA879" w14:textId="0BD0FCCB" w:rsidR="00081FB3" w:rsidRPr="001254AC" w:rsidRDefault="00081FB3" w:rsidP="00081FB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SOM (</w:t>
      </w:r>
      <w:proofErr w:type="spellStart"/>
      <w:r w:rsidRPr="001254AC">
        <w:rPr>
          <w:rFonts w:ascii="Times New Roman" w:hAnsi="Times New Roman" w:cs="Times New Roman"/>
          <w:sz w:val="24"/>
          <w:szCs w:val="24"/>
          <w:lang w:eastAsia="ru-RU"/>
        </w:rPr>
        <w:t>Serviceable</w:t>
      </w:r>
      <w:proofErr w:type="spellEnd"/>
      <w:r w:rsidRPr="001254A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54AC">
        <w:rPr>
          <w:rFonts w:ascii="Times New Roman" w:hAnsi="Times New Roman" w:cs="Times New Roman"/>
          <w:sz w:val="24"/>
          <w:szCs w:val="24"/>
          <w:lang w:eastAsia="ru-RU"/>
        </w:rPr>
        <w:t>Obtainable</w:t>
      </w:r>
      <w:proofErr w:type="spellEnd"/>
      <w:r w:rsidRPr="001254AC">
        <w:rPr>
          <w:rFonts w:ascii="Times New Roman" w:hAnsi="Times New Roman" w:cs="Times New Roman"/>
          <w:sz w:val="24"/>
          <w:szCs w:val="24"/>
          <w:lang w:eastAsia="ru-RU"/>
        </w:rPr>
        <w:t xml:space="preserve"> Market) — часть SAM, которую сервис реально сможет конвертировать в активных пользователей в первый год работы.</w:t>
      </w:r>
      <w:r w:rsidRPr="00125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254AC">
        <w:rPr>
          <w:rFonts w:ascii="Times New Roman" w:hAnsi="Times New Roman" w:cs="Times New Roman"/>
          <w:sz w:val="24"/>
          <w:szCs w:val="24"/>
          <w:lang w:eastAsia="ru-RU"/>
        </w:rPr>
        <w:t>Ожидается, что в первый год удастся привлечь 30% от SAM студентов и 10% от SAM работодателей.</w:t>
      </w:r>
      <w:r w:rsidRPr="001254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254AC">
        <w:rPr>
          <w:rFonts w:ascii="Times New Roman" w:hAnsi="Times New Roman" w:cs="Times New Roman"/>
          <w:sz w:val="24"/>
          <w:szCs w:val="24"/>
          <w:lang w:eastAsia="ru-RU"/>
        </w:rPr>
        <w:t>SOM = 0,606 млн × 0,3 + 0,099 млн × 0,1 = 0,182 млн + 0,0099 млн = 0,1919</w:t>
      </w:r>
      <w:r w:rsidRPr="001254A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254AC">
        <w:rPr>
          <w:rFonts w:ascii="Times New Roman" w:hAnsi="Times New Roman" w:cs="Times New Roman"/>
          <w:sz w:val="24"/>
          <w:szCs w:val="24"/>
          <w:lang w:eastAsia="ru-RU"/>
        </w:rPr>
        <w:t>млн пользователей.</w:t>
      </w:r>
    </w:p>
    <w:p w14:paraId="364FF3B9" w14:textId="69909368" w:rsidR="00EB6909" w:rsidRPr="001254AC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</w:rPr>
      </w:pPr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2.1.2 Ситуационный анализ</w:t>
      </w:r>
      <w:bookmarkEnd w:id="21"/>
    </w:p>
    <w:p w14:paraId="3445C6B7" w14:textId="6217003F" w:rsidR="00EB6909" w:rsidRPr="001254AC" w:rsidRDefault="00EB6909" w:rsidP="003244CE">
      <w:pPr>
        <w:pStyle w:val="4"/>
        <w:spacing w:before="320" w:after="80" w:line="276" w:lineRule="auto"/>
        <w:ind w:left="1701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1254A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2.1.2.1 Оценка потенциала спроса</w:t>
      </w:r>
    </w:p>
    <w:p w14:paraId="69C246A9" w14:textId="6E52E6CF" w:rsidR="00842350" w:rsidRPr="001254AC" w:rsidRDefault="00842350" w:rsidP="00842350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Размер целевой аудитории (чел.): 6,31 млн (студенты вузов: 4,33 млн, работодатели, предлагающие задания: ~1,98 млн компаний;</w:t>
      </w:r>
      <w:r w:rsidR="0000429E" w:rsidRPr="001254AC">
        <w:rPr>
          <w:rFonts w:ascii="Times New Roman" w:hAnsi="Times New Roman" w:cs="Times New Roman"/>
          <w:sz w:val="24"/>
          <w:szCs w:val="24"/>
          <w:lang w:eastAsia="ru-RU"/>
        </w:rPr>
        <w:t>216,5 тысяч преподавателей вузов</w:t>
      </w:r>
      <w:r w:rsidRPr="001254AC">
        <w:rPr>
          <w:rFonts w:ascii="Times New Roman" w:hAnsi="Times New Roman" w:cs="Times New Roman"/>
          <w:sz w:val="24"/>
          <w:szCs w:val="24"/>
          <w:lang w:eastAsia="ru-RU"/>
        </w:rPr>
        <w:t>).</w:t>
      </w:r>
    </w:p>
    <w:p w14:paraId="5D1DAF2A" w14:textId="77777777" w:rsidR="00842350" w:rsidRPr="001254AC" w:rsidRDefault="00842350" w:rsidP="00842350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Проникновение сервиса: исходя из планов по охвату рынка в первые 2–3 года, уровень проникновения среди студентов составит 14% (0,606 млн от общего числа студентов), среди работодателей — 5% (0,099 млн от общего числа компаний, готовых к сотрудничеству).</w:t>
      </w:r>
    </w:p>
    <w:p w14:paraId="56D5BC11" w14:textId="5284456E" w:rsidR="00842350" w:rsidRPr="001254AC" w:rsidRDefault="00842350" w:rsidP="00842350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Частота использования: основываясь на данных платформ для фриланса и временной занятости, можно предположить, что ежемесячная активность пользователей составит около 0,1 млн человек в месяц. Это связано с тем, что студенты могут выполнять 4-5 задания в месяц, а заказчики — размещать задания 20 раз в квартал.</w:t>
      </w:r>
    </w:p>
    <w:p w14:paraId="27716567" w14:textId="77777777" w:rsidR="00201874" w:rsidRPr="001254AC" w:rsidRDefault="00201874" w:rsidP="00201874"/>
    <w:p w14:paraId="73E53165" w14:textId="342F5BDF" w:rsidR="00EB6909" w:rsidRPr="001254AC" w:rsidRDefault="00EB6909" w:rsidP="00D33C75">
      <w:pPr>
        <w:pStyle w:val="4"/>
        <w:spacing w:before="0" w:after="440" w:line="276" w:lineRule="auto"/>
        <w:ind w:left="1701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1254A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2.1.2.2 Оценка потенциала продаж</w:t>
      </w:r>
    </w:p>
    <w:p w14:paraId="66B589FF" w14:textId="77777777" w:rsidR="0000429E" w:rsidRPr="001254AC" w:rsidRDefault="00842350" w:rsidP="0000429E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1254AC">
        <w:rPr>
          <w:rFonts w:ascii="Times New Roman" w:hAnsi="Times New Roman" w:cs="Times New Roman"/>
          <w:lang w:eastAsia="ru-RU"/>
        </w:rPr>
        <w:t>Ёмкость сегмента (SAM):</w:t>
      </w:r>
    </w:p>
    <w:p w14:paraId="6C1B9481" w14:textId="6874DFAB" w:rsidR="0000429E" w:rsidRPr="001254AC" w:rsidRDefault="00842350" w:rsidP="0000429E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1254AC">
        <w:rPr>
          <w:rFonts w:ascii="Times New Roman" w:hAnsi="Times New Roman" w:cs="Times New Roman"/>
          <w:lang w:eastAsia="ru-RU"/>
        </w:rPr>
        <w:t>4,33 × 0,14 = 0,606 млн человек (студенты)</w:t>
      </w:r>
    </w:p>
    <w:p w14:paraId="7F8AA42E" w14:textId="3DB53769" w:rsidR="0000429E" w:rsidRPr="001254AC" w:rsidRDefault="00842350" w:rsidP="0000429E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1254AC">
        <w:rPr>
          <w:rFonts w:ascii="Times New Roman" w:hAnsi="Times New Roman" w:cs="Times New Roman"/>
          <w:lang w:eastAsia="ru-RU"/>
        </w:rPr>
        <w:t>1,98 × 0,05 = 0,099 млн (работодатели)</w:t>
      </w:r>
    </w:p>
    <w:p w14:paraId="79C4D6BF" w14:textId="410F35AA" w:rsidR="00842350" w:rsidRPr="001254AC" w:rsidRDefault="00842350" w:rsidP="0000429E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1254AC">
        <w:rPr>
          <w:rFonts w:ascii="Times New Roman" w:hAnsi="Times New Roman" w:cs="Times New Roman"/>
          <w:lang w:eastAsia="ru-RU"/>
        </w:rPr>
        <w:t>Общая ёмкость сегмента: 0,705 млн человек.</w:t>
      </w:r>
    </w:p>
    <w:p w14:paraId="65F95FAF" w14:textId="77777777" w:rsidR="0000429E" w:rsidRPr="001254AC" w:rsidRDefault="00842350" w:rsidP="0000429E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1254AC">
        <w:rPr>
          <w:rFonts w:ascii="Times New Roman" w:hAnsi="Times New Roman" w:cs="Times New Roman"/>
          <w:lang w:eastAsia="ru-RU"/>
        </w:rPr>
        <w:t>Темп роста:</w:t>
      </w:r>
    </w:p>
    <w:p w14:paraId="0F6F647C" w14:textId="74FB40FF" w:rsidR="00842350" w:rsidRPr="001254AC" w:rsidRDefault="00842350" w:rsidP="0000429E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1254AC">
        <w:rPr>
          <w:rFonts w:ascii="Times New Roman" w:hAnsi="Times New Roman" w:cs="Times New Roman"/>
          <w:lang w:eastAsia="ru-RU"/>
        </w:rPr>
        <w:t xml:space="preserve">Исходя из аналитики рынка труда (по данным </w:t>
      </w:r>
      <w:proofErr w:type="spellStart"/>
      <w:r w:rsidRPr="001254AC">
        <w:rPr>
          <w:rFonts w:ascii="Times New Roman" w:hAnsi="Times New Roman" w:cs="Times New Roman"/>
          <w:lang w:eastAsia="ru-RU"/>
        </w:rPr>
        <w:t>HeadHunter</w:t>
      </w:r>
      <w:proofErr w:type="spellEnd"/>
      <w:r w:rsidRPr="001254AC">
        <w:rPr>
          <w:rFonts w:ascii="Times New Roman" w:hAnsi="Times New Roman" w:cs="Times New Roman"/>
          <w:lang w:eastAsia="ru-RU"/>
        </w:rPr>
        <w:t>, 2025), количество резюме студентов и молодых специалистов выросло на 20%, что указывает на растущий спрос на гибкие формы занятости и потенциал роста сервиса.</w:t>
      </w:r>
    </w:p>
    <w:p w14:paraId="17E4555A" w14:textId="1EA821DE" w:rsidR="00842350" w:rsidRPr="001254AC" w:rsidRDefault="00842350" w:rsidP="0000429E">
      <w:pPr>
        <w:pStyle w:val="af7"/>
        <w:ind w:firstLine="709"/>
        <w:jc w:val="both"/>
        <w:rPr>
          <w:rFonts w:ascii="Times New Roman" w:hAnsi="Times New Roman" w:cs="Times New Roman"/>
        </w:rPr>
      </w:pPr>
      <w:r w:rsidRPr="001254AC">
        <w:rPr>
          <w:rFonts w:ascii="Times New Roman" w:hAnsi="Times New Roman" w:cs="Times New Roman"/>
        </w:rPr>
        <w:t>Доходность сегмента</w:t>
      </w:r>
    </w:p>
    <w:p w14:paraId="33281006" w14:textId="7800B3B7" w:rsidR="00842350" w:rsidRPr="001254AC" w:rsidRDefault="00842350" w:rsidP="0000429E">
      <w:pPr>
        <w:pStyle w:val="af7"/>
        <w:ind w:firstLine="709"/>
        <w:jc w:val="both"/>
        <w:rPr>
          <w:rFonts w:ascii="Times New Roman" w:hAnsi="Times New Roman" w:cs="Times New Roman"/>
        </w:rPr>
      </w:pPr>
      <w:r w:rsidRPr="001254AC">
        <w:rPr>
          <w:rFonts w:ascii="Times New Roman" w:hAnsi="Times New Roman" w:cs="Times New Roman"/>
        </w:rPr>
        <w:t>Цена подписки для организации 10990 руб./месяц, для сотрудника вуза 499 руб./месяц</w:t>
      </w:r>
    </w:p>
    <w:p w14:paraId="4DFB7B40" w14:textId="1AB45F23" w:rsidR="0000429E" w:rsidRPr="001254AC" w:rsidRDefault="0000429E" w:rsidP="0000429E">
      <w:pPr>
        <w:pStyle w:val="af7"/>
        <w:ind w:firstLine="709"/>
        <w:jc w:val="both"/>
        <w:rPr>
          <w:rFonts w:ascii="Times New Roman" w:hAnsi="Times New Roman" w:cs="Times New Roman"/>
        </w:rPr>
      </w:pPr>
      <w:r w:rsidRPr="001254AC">
        <w:rPr>
          <w:rFonts w:ascii="Times New Roman" w:hAnsi="Times New Roman" w:cs="Times New Roman"/>
        </w:rPr>
        <w:t>1.98 * 0,05*10990 + 0,2165 * 499 * 0,14 = 1,103 млрд. руб./месяц</w:t>
      </w:r>
    </w:p>
    <w:p w14:paraId="14B2738C" w14:textId="763D805E" w:rsidR="0000429E" w:rsidRPr="001254AC" w:rsidRDefault="0000429E" w:rsidP="0000429E">
      <w:pPr>
        <w:pStyle w:val="af7"/>
        <w:ind w:firstLine="709"/>
        <w:jc w:val="both"/>
        <w:rPr>
          <w:rFonts w:ascii="Times New Roman" w:hAnsi="Times New Roman" w:cs="Times New Roman"/>
        </w:rPr>
      </w:pPr>
      <w:r w:rsidRPr="001254AC">
        <w:rPr>
          <w:rFonts w:ascii="Times New Roman" w:hAnsi="Times New Roman" w:cs="Times New Roman"/>
        </w:rPr>
        <w:t>1,103 * 12 = 13,237 млрд. руб./год</w:t>
      </w:r>
    </w:p>
    <w:p w14:paraId="3AA4E481" w14:textId="0A3CF792" w:rsidR="00EB6909" w:rsidRPr="001254AC" w:rsidRDefault="00EB6909" w:rsidP="00D33C75">
      <w:pPr>
        <w:pStyle w:val="4"/>
        <w:spacing w:before="0" w:after="440" w:line="276" w:lineRule="auto"/>
        <w:ind w:left="1701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1254A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2.1.2.3 Оценка условий конкуренции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182"/>
        <w:gridCol w:w="1186"/>
        <w:gridCol w:w="1121"/>
        <w:gridCol w:w="1664"/>
        <w:gridCol w:w="1389"/>
        <w:gridCol w:w="1107"/>
      </w:tblGrid>
      <w:tr w:rsidR="00922073" w:rsidRPr="001254AC" w14:paraId="0E0FCB2F" w14:textId="77777777" w:rsidTr="00922073">
        <w:tc>
          <w:tcPr>
            <w:tcW w:w="2104" w:type="dxa"/>
          </w:tcPr>
          <w:p w14:paraId="72648F85" w14:textId="698CCD93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Свойства</w:t>
            </w:r>
          </w:p>
        </w:tc>
        <w:tc>
          <w:tcPr>
            <w:tcW w:w="1186" w:type="dxa"/>
          </w:tcPr>
          <w:p w14:paraId="16E2D575" w14:textId="7E5FDF23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УСПЕХ</w:t>
            </w:r>
          </w:p>
        </w:tc>
        <w:tc>
          <w:tcPr>
            <w:tcW w:w="1121" w:type="dxa"/>
          </w:tcPr>
          <w:p w14:paraId="1723B1F6" w14:textId="2E3F1DEF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25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MyGig</w:t>
            </w:r>
            <w:proofErr w:type="spellEnd"/>
          </w:p>
        </w:tc>
        <w:tc>
          <w:tcPr>
            <w:tcW w:w="1664" w:type="dxa"/>
          </w:tcPr>
          <w:p w14:paraId="4F6EF6A5" w14:textId="077A2C2E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Яндекс.Смена</w:t>
            </w:r>
            <w:proofErr w:type="spellEnd"/>
          </w:p>
        </w:tc>
        <w:tc>
          <w:tcPr>
            <w:tcW w:w="1389" w:type="dxa"/>
          </w:tcPr>
          <w:p w14:paraId="6EF8EE55" w14:textId="3674280E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25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HeadHunter</w:t>
            </w:r>
            <w:proofErr w:type="spellEnd"/>
          </w:p>
        </w:tc>
        <w:tc>
          <w:tcPr>
            <w:tcW w:w="1107" w:type="dxa"/>
          </w:tcPr>
          <w:p w14:paraId="5EDC1D47" w14:textId="03279E65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25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Kwork</w:t>
            </w:r>
            <w:proofErr w:type="spellEnd"/>
          </w:p>
        </w:tc>
      </w:tr>
      <w:tr w:rsidR="00922073" w:rsidRPr="001254AC" w14:paraId="118B00BE" w14:textId="77777777" w:rsidTr="00922073">
        <w:tc>
          <w:tcPr>
            <w:tcW w:w="2104" w:type="dxa"/>
          </w:tcPr>
          <w:p w14:paraId="0EF27802" w14:textId="7F62A71A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Публикация заданий</w:t>
            </w:r>
          </w:p>
        </w:tc>
        <w:tc>
          <w:tcPr>
            <w:tcW w:w="1186" w:type="dxa"/>
          </w:tcPr>
          <w:p w14:paraId="06F2A578" w14:textId="06B19838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21" w:type="dxa"/>
          </w:tcPr>
          <w:p w14:paraId="25C29DAC" w14:textId="1DB3287E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664" w:type="dxa"/>
          </w:tcPr>
          <w:p w14:paraId="3627A85A" w14:textId="7E946351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89" w:type="dxa"/>
          </w:tcPr>
          <w:p w14:paraId="2A724882" w14:textId="7D252C3B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07" w:type="dxa"/>
          </w:tcPr>
          <w:p w14:paraId="7D546576" w14:textId="161ED80F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922073" w:rsidRPr="001254AC" w14:paraId="3C481AAC" w14:textId="77777777" w:rsidTr="00922073">
        <w:tc>
          <w:tcPr>
            <w:tcW w:w="2104" w:type="dxa"/>
          </w:tcPr>
          <w:p w14:paraId="1CA824EF" w14:textId="76253624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eastAsiaTheme="majorEastAsia" w:hAnsi="Times New Roman" w:cs="Times New Roman"/>
                <w:sz w:val="24"/>
                <w:szCs w:val="24"/>
              </w:rPr>
              <w:t>Интеграция с ВУЗами</w:t>
            </w:r>
          </w:p>
        </w:tc>
        <w:tc>
          <w:tcPr>
            <w:tcW w:w="1186" w:type="dxa"/>
          </w:tcPr>
          <w:p w14:paraId="799DA93B" w14:textId="73F190FE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21" w:type="dxa"/>
          </w:tcPr>
          <w:p w14:paraId="3072366B" w14:textId="15545BFC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64" w:type="dxa"/>
          </w:tcPr>
          <w:p w14:paraId="289E759F" w14:textId="605981D3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9" w:type="dxa"/>
          </w:tcPr>
          <w:p w14:paraId="62132AED" w14:textId="64D66D18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07" w:type="dxa"/>
          </w:tcPr>
          <w:p w14:paraId="1462C1F5" w14:textId="11240BB6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22073" w:rsidRPr="001254AC" w14:paraId="627A6CEE" w14:textId="77777777" w:rsidTr="00922073">
        <w:tc>
          <w:tcPr>
            <w:tcW w:w="2104" w:type="dxa"/>
          </w:tcPr>
          <w:p w14:paraId="35341758" w14:textId="165ECDCD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eastAsiaTheme="majorEastAsia" w:hAnsi="Times New Roman" w:cs="Times New Roman"/>
                <w:sz w:val="24"/>
                <w:szCs w:val="24"/>
              </w:rPr>
              <w:t>Двусторонняя система отзывов</w:t>
            </w:r>
          </w:p>
        </w:tc>
        <w:tc>
          <w:tcPr>
            <w:tcW w:w="1186" w:type="dxa"/>
          </w:tcPr>
          <w:p w14:paraId="2A706329" w14:textId="0D30D986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21" w:type="dxa"/>
          </w:tcPr>
          <w:p w14:paraId="3498EDB8" w14:textId="26159B0F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664" w:type="dxa"/>
          </w:tcPr>
          <w:p w14:paraId="69E46CCE" w14:textId="25EA5CD3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89" w:type="dxa"/>
          </w:tcPr>
          <w:p w14:paraId="7B2F072E" w14:textId="299D2606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07" w:type="dxa"/>
          </w:tcPr>
          <w:p w14:paraId="56336293" w14:textId="0CC881A9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922073" w:rsidRPr="001254AC" w14:paraId="2CB01091" w14:textId="77777777" w:rsidTr="00922073">
        <w:tc>
          <w:tcPr>
            <w:tcW w:w="2104" w:type="dxa"/>
          </w:tcPr>
          <w:p w14:paraId="0DB1E0F9" w14:textId="409CDF56" w:rsidR="00922073" w:rsidRPr="001254AC" w:rsidRDefault="00922073" w:rsidP="005B7B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eastAsiaTheme="majorEastAsia" w:hAnsi="Times New Roman" w:cs="Times New Roman"/>
                <w:sz w:val="24"/>
                <w:szCs w:val="24"/>
              </w:rPr>
              <w:t>Платная подписка для организаций</w:t>
            </w:r>
          </w:p>
        </w:tc>
        <w:tc>
          <w:tcPr>
            <w:tcW w:w="1186" w:type="dxa"/>
          </w:tcPr>
          <w:p w14:paraId="7C106341" w14:textId="0322F3D6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21" w:type="dxa"/>
          </w:tcPr>
          <w:p w14:paraId="1BBCBAAA" w14:textId="6EF0F822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664" w:type="dxa"/>
          </w:tcPr>
          <w:p w14:paraId="3251BD96" w14:textId="2D6C34AE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89" w:type="dxa"/>
          </w:tcPr>
          <w:p w14:paraId="04E2F551" w14:textId="2B2DB939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07" w:type="dxa"/>
          </w:tcPr>
          <w:p w14:paraId="11E9E564" w14:textId="4A4FD860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922073" w:rsidRPr="001254AC" w14:paraId="5EBE9600" w14:textId="77777777" w:rsidTr="00922073">
        <w:tc>
          <w:tcPr>
            <w:tcW w:w="2104" w:type="dxa"/>
          </w:tcPr>
          <w:p w14:paraId="79784F9B" w14:textId="4919E3FD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Мгновенная оплата</w:t>
            </w:r>
          </w:p>
        </w:tc>
        <w:tc>
          <w:tcPr>
            <w:tcW w:w="1186" w:type="dxa"/>
          </w:tcPr>
          <w:p w14:paraId="1792F1B6" w14:textId="014C2ADE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21" w:type="dxa"/>
          </w:tcPr>
          <w:p w14:paraId="7B4F8517" w14:textId="621544D6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64" w:type="dxa"/>
          </w:tcPr>
          <w:p w14:paraId="34B1C97A" w14:textId="64FEBCCD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9" w:type="dxa"/>
          </w:tcPr>
          <w:p w14:paraId="238B2C8E" w14:textId="1B9E01D5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07" w:type="dxa"/>
          </w:tcPr>
          <w:p w14:paraId="2D391842" w14:textId="17B8F770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922073" w:rsidRPr="001254AC" w14:paraId="0CC2458B" w14:textId="77777777" w:rsidTr="00922073">
        <w:tc>
          <w:tcPr>
            <w:tcW w:w="2104" w:type="dxa"/>
          </w:tcPr>
          <w:p w14:paraId="508D58BD" w14:textId="3EBF1AFF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Подходит для разовых заданий</w:t>
            </w:r>
          </w:p>
        </w:tc>
        <w:tc>
          <w:tcPr>
            <w:tcW w:w="1186" w:type="dxa"/>
          </w:tcPr>
          <w:p w14:paraId="59923A3A" w14:textId="447B798F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21" w:type="dxa"/>
          </w:tcPr>
          <w:p w14:paraId="59D0AEAB" w14:textId="649ACFDA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664" w:type="dxa"/>
          </w:tcPr>
          <w:p w14:paraId="35C9A9AB" w14:textId="2224CD64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89" w:type="dxa"/>
          </w:tcPr>
          <w:p w14:paraId="147ECCE8" w14:textId="78E83E15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07" w:type="dxa"/>
          </w:tcPr>
          <w:p w14:paraId="5F879434" w14:textId="00A293C9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922073" w:rsidRPr="001254AC" w14:paraId="5BF3CE5E" w14:textId="77777777" w:rsidTr="00922073">
        <w:tc>
          <w:tcPr>
            <w:tcW w:w="2104" w:type="dxa"/>
          </w:tcPr>
          <w:p w14:paraId="13F28FAF" w14:textId="1046981F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eastAsiaTheme="majorEastAsia"/>
                <w:i/>
                <w:iCs/>
              </w:rPr>
              <w:lastRenderedPageBreak/>
              <w:t>*</w:t>
            </w:r>
            <w:r w:rsidRPr="001254AC">
              <w:rPr>
                <w:rFonts w:ascii="Times New Roman" w:eastAsiaTheme="majorEastAsia" w:hAnsi="Times New Roman" w:cs="Times New Roman"/>
                <w:i/>
                <w:iCs/>
                <w:sz w:val="24"/>
                <w:szCs w:val="24"/>
              </w:rPr>
              <w:t>Образовательный контент (курсы)</w:t>
            </w:r>
          </w:p>
        </w:tc>
        <w:tc>
          <w:tcPr>
            <w:tcW w:w="1186" w:type="dxa"/>
          </w:tcPr>
          <w:p w14:paraId="5B7EEA2A" w14:textId="20A21895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21" w:type="dxa"/>
          </w:tcPr>
          <w:p w14:paraId="2EEA32F0" w14:textId="0595D590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64" w:type="dxa"/>
          </w:tcPr>
          <w:p w14:paraId="69B0E751" w14:textId="602EA916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9" w:type="dxa"/>
          </w:tcPr>
          <w:p w14:paraId="42A70F3A" w14:textId="79199E89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07" w:type="dxa"/>
          </w:tcPr>
          <w:p w14:paraId="1E000721" w14:textId="66E3DD09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22073" w:rsidRPr="001254AC" w14:paraId="1ED9ABBC" w14:textId="77777777" w:rsidTr="00922073">
        <w:trPr>
          <w:trHeight w:val="549"/>
        </w:trPr>
        <w:tc>
          <w:tcPr>
            <w:tcW w:w="2104" w:type="dxa"/>
          </w:tcPr>
          <w:p w14:paraId="51BEFA36" w14:textId="5259218B" w:rsidR="00922073" w:rsidRPr="001254AC" w:rsidRDefault="00922073" w:rsidP="00EB06B7">
            <w:pPr>
              <w:rPr>
                <w:rFonts w:ascii="Times New Roman" w:eastAsiaTheme="majorEastAsia" w:hAnsi="Times New Roman" w:cs="Times New Roman"/>
              </w:rPr>
            </w:pPr>
            <w:r w:rsidRPr="001254AC">
              <w:rPr>
                <w:rFonts w:ascii="Times New Roman" w:eastAsiaTheme="majorEastAsia" w:hAnsi="Times New Roman" w:cs="Times New Roman"/>
                <w:sz w:val="24"/>
                <w:szCs w:val="24"/>
              </w:rPr>
              <w:t>Рейтинговая система</w:t>
            </w:r>
          </w:p>
        </w:tc>
        <w:tc>
          <w:tcPr>
            <w:tcW w:w="1186" w:type="dxa"/>
          </w:tcPr>
          <w:p w14:paraId="2691B7EB" w14:textId="6020C8AC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21" w:type="dxa"/>
          </w:tcPr>
          <w:p w14:paraId="3F498518" w14:textId="2507BA75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+-</w:t>
            </w:r>
          </w:p>
        </w:tc>
        <w:tc>
          <w:tcPr>
            <w:tcW w:w="1664" w:type="dxa"/>
          </w:tcPr>
          <w:p w14:paraId="0283B194" w14:textId="006C9B30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+-</w:t>
            </w:r>
          </w:p>
        </w:tc>
        <w:tc>
          <w:tcPr>
            <w:tcW w:w="1389" w:type="dxa"/>
          </w:tcPr>
          <w:p w14:paraId="114035AA" w14:textId="618A1F3B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07" w:type="dxa"/>
          </w:tcPr>
          <w:p w14:paraId="67576564" w14:textId="0ADD0D61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922073" w:rsidRPr="001254AC" w14:paraId="11FAA28F" w14:textId="77777777" w:rsidTr="00922073">
        <w:trPr>
          <w:trHeight w:val="549"/>
        </w:trPr>
        <w:tc>
          <w:tcPr>
            <w:tcW w:w="2104" w:type="dxa"/>
          </w:tcPr>
          <w:p w14:paraId="12CE6A52" w14:textId="77777777" w:rsidR="00922073" w:rsidRPr="001254AC" w:rsidRDefault="00922073" w:rsidP="00EB06B7">
            <w:pPr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</w:p>
        </w:tc>
        <w:tc>
          <w:tcPr>
            <w:tcW w:w="1186" w:type="dxa"/>
          </w:tcPr>
          <w:p w14:paraId="13D18064" w14:textId="77777777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1" w:type="dxa"/>
          </w:tcPr>
          <w:p w14:paraId="6737436F" w14:textId="77777777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</w:tcPr>
          <w:p w14:paraId="4E22E1A0" w14:textId="77777777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</w:tcPr>
          <w:p w14:paraId="2B368AF9" w14:textId="77777777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14:paraId="667E2FBF" w14:textId="77777777" w:rsidR="00922073" w:rsidRPr="001254AC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E97810" w14:textId="77777777" w:rsidR="00EB06B7" w:rsidRPr="001254AC" w:rsidRDefault="00EB06B7" w:rsidP="00EB06B7"/>
    <w:p w14:paraId="62DF0998" w14:textId="1542EFCB" w:rsidR="00EB6909" w:rsidRPr="001254AC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14497176"/>
      <w:r w:rsidRPr="001254AC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Анализ потребителей</w:t>
      </w:r>
      <w:bookmarkEnd w:id="22"/>
      <w:r w:rsidRPr="001254A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217FF92B" w14:textId="11F6E6CD" w:rsidR="00EB6909" w:rsidRPr="001254AC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3" w:name="_Toc214497177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2.2.1 Определение целевой аудитории</w:t>
      </w:r>
      <w:bookmarkEnd w:id="23"/>
    </w:p>
    <w:p w14:paraId="1D3E92B4" w14:textId="77777777" w:rsidR="004267C6" w:rsidRPr="001254AC" w:rsidRDefault="004267C6" w:rsidP="004267C6">
      <w:pPr>
        <w:pStyle w:val="aff0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• Демографический: мужчины и женщины, в возрасте 17–25 лет, преимущественно неженатые/незамужние, без детей, обучающиеся в вузах на очной форме.</w:t>
      </w:r>
    </w:p>
    <w:p w14:paraId="048EB3A6" w14:textId="49B4FA2D" w:rsidR="004267C6" w:rsidRPr="001254AC" w:rsidRDefault="004267C6" w:rsidP="004267C6">
      <w:pPr>
        <w:pStyle w:val="aff0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• Географический: страна — Россия, города — крупные студенческие центры (Москва, Санкт-Петербург, Новосибирск, Казань, Екатеринбург, Томск, Владивосток и другие), а также региональные университетские города [</w:t>
      </w:r>
      <w:r w:rsidRPr="001254AC">
        <w:rPr>
          <w:rFonts w:ascii="Times New Roman" w:hAnsi="Times New Roman" w:cs="Times New Roman"/>
          <w:sz w:val="24"/>
          <w:szCs w:val="24"/>
        </w:rPr>
        <w:t>https://www.unipage.net/ru/cities_student_russia?utm_source</w:t>
      </w:r>
      <w:r w:rsidRPr="001254AC">
        <w:rPr>
          <w:rFonts w:ascii="Times New Roman" w:hAnsi="Times New Roman" w:cs="Times New Roman"/>
          <w:sz w:val="24"/>
          <w:szCs w:val="24"/>
          <w:lang w:eastAsia="ru-RU"/>
        </w:rPr>
        <w:t>].</w:t>
      </w:r>
    </w:p>
    <w:p w14:paraId="718E99E1" w14:textId="621B1784" w:rsidR="004267C6" w:rsidRPr="001254AC" w:rsidRDefault="004267C6" w:rsidP="004267C6">
      <w:pPr>
        <w:pStyle w:val="aff0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• Экономический: доход складывается из стипендии (3 000–15 000 руб.), подработок, помощи родителей, грантов. Средний ежемесячный доход: 10 000–40 000 руб. [</w:t>
      </w:r>
      <w:r w:rsidRPr="001254AC">
        <w:rPr>
          <w:rFonts w:ascii="Times New Roman" w:hAnsi="Times New Roman" w:cs="Times New Roman"/>
          <w:sz w:val="24"/>
          <w:szCs w:val="24"/>
        </w:rPr>
        <w:t>https://synergy.ru/about/education_articles/pomoshh/abiturientam/stipendii_dlya_studentov_za_chto_ix_dayut</w:t>
      </w:r>
      <w:r w:rsidRPr="001254AC">
        <w:rPr>
          <w:rFonts w:ascii="Times New Roman" w:hAnsi="Times New Roman" w:cs="Times New Roman"/>
          <w:sz w:val="24"/>
          <w:szCs w:val="24"/>
          <w:lang w:eastAsia="ru-RU"/>
        </w:rPr>
        <w:t>]. Заинтересованы в быстрых и гарантированных выплатах за выполнение заданий.</w:t>
      </w:r>
    </w:p>
    <w:p w14:paraId="06B23DE2" w14:textId="77777777" w:rsidR="004267C6" w:rsidRPr="001254AC" w:rsidRDefault="004267C6" w:rsidP="004267C6">
      <w:pPr>
        <w:pStyle w:val="aff0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 xml:space="preserve">• Социальный: интересы — образование, технологии, цифровые профессии, фриланс, кейс-чемпионаты, </w:t>
      </w:r>
      <w:proofErr w:type="spellStart"/>
      <w:r w:rsidRPr="001254AC">
        <w:rPr>
          <w:rFonts w:ascii="Times New Roman" w:hAnsi="Times New Roman" w:cs="Times New Roman"/>
          <w:sz w:val="24"/>
          <w:szCs w:val="24"/>
          <w:lang w:eastAsia="ru-RU"/>
        </w:rPr>
        <w:t>хакатоны</w:t>
      </w:r>
      <w:proofErr w:type="spellEnd"/>
      <w:r w:rsidRPr="001254AC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254AC">
        <w:rPr>
          <w:rFonts w:ascii="Times New Roman" w:hAnsi="Times New Roman" w:cs="Times New Roman"/>
          <w:sz w:val="24"/>
          <w:szCs w:val="24"/>
          <w:lang w:eastAsia="ru-RU"/>
        </w:rPr>
        <w:t>волонтёрство</w:t>
      </w:r>
      <w:proofErr w:type="spellEnd"/>
      <w:r w:rsidRPr="001254AC">
        <w:rPr>
          <w:rFonts w:ascii="Times New Roman" w:hAnsi="Times New Roman" w:cs="Times New Roman"/>
          <w:sz w:val="24"/>
          <w:szCs w:val="24"/>
          <w:lang w:eastAsia="ru-RU"/>
        </w:rPr>
        <w:t>. Активно участвуют в студенческой жизни, научных кружках, мероприятиях, профсоюзах. Используют соцсети и мессенджеры для общения и поиска возможностей.</w:t>
      </w:r>
    </w:p>
    <w:p w14:paraId="7EFCC55D" w14:textId="77777777" w:rsidR="004267C6" w:rsidRPr="001254AC" w:rsidRDefault="004267C6" w:rsidP="004267C6">
      <w:pPr>
        <w:pStyle w:val="aff0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• Психологический: активные, целеустремлённые, готовы пробовать новые форматы занятости, ценят безопасность и гарантии. Мотивация — получение практического опыта, построение портфолио, финансовая самостоятельность, карьерный рост. Рассматривают подработку как шаг к стажировке или трудоустройству.</w:t>
      </w:r>
    </w:p>
    <w:p w14:paraId="422C7ED1" w14:textId="77777777" w:rsidR="004267C6" w:rsidRPr="001254AC" w:rsidRDefault="004267C6" w:rsidP="004267C6">
      <w:pPr>
        <w:pStyle w:val="aff0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• Поведенческий: предпочитают удобные и быстрые решения, мобильные приложения, минимум бюрократии. Готовы выполнять разовые и проектные задания в гибком графике. Лояльность к сервису формируется при условии прозрачности, своевременных выплат и качественной модерации. Цель — получение опыта, рекомендаций и возможности дальнейшего трудоустройства.</w:t>
      </w:r>
    </w:p>
    <w:p w14:paraId="480107E3" w14:textId="77777777" w:rsidR="004267C6" w:rsidRPr="001254AC" w:rsidRDefault="004267C6" w:rsidP="004267C6"/>
    <w:p w14:paraId="45869E25" w14:textId="6091E1A0" w:rsidR="00EB6909" w:rsidRPr="001254AC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14497178"/>
      <w:r w:rsidRPr="001254AC">
        <w:rPr>
          <w:rFonts w:ascii="Times New Roman" w:hAnsi="Times New Roman" w:cs="Times New Roman"/>
          <w:b/>
          <w:bCs/>
          <w:color w:val="auto"/>
          <w:sz w:val="28"/>
          <w:szCs w:val="28"/>
        </w:rPr>
        <w:t>2.3. Customer Development</w:t>
      </w:r>
      <w:bookmarkEnd w:id="24"/>
    </w:p>
    <w:p w14:paraId="586DBBC5" w14:textId="6CC1BAF5" w:rsidR="00EB6909" w:rsidRPr="001254AC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5" w:name="_Toc214497179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2.3.1 Формирование гипотез для поиска целевой аудитории</w:t>
      </w:r>
      <w:bookmarkEnd w:id="25"/>
    </w:p>
    <w:p w14:paraId="132B2C95" w14:textId="77777777" w:rsidR="006637A5" w:rsidRPr="001254AC" w:rsidRDefault="006637A5" w:rsidP="006637A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Гипотезы для студентов:</w:t>
      </w:r>
    </w:p>
    <w:p w14:paraId="6844C1B6" w14:textId="77777777" w:rsidR="00551D66" w:rsidRPr="001254AC" w:rsidRDefault="006637A5" w:rsidP="006637A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Гипотеза 1: Мы предполагаем, что студенты не могут найти подходящую подработку из-за негибкого графика, бюрократии и отсутствия гарантий оплаты.</w:t>
      </w:r>
    </w:p>
    <w:p w14:paraId="7A5A19B5" w14:textId="4CB21E64" w:rsidR="006637A5" w:rsidRPr="001254AC" w:rsidRDefault="006637A5" w:rsidP="006637A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Цель: Определить основные барьеры для студентов в поиске </w:t>
      </w:r>
      <w:r w:rsidR="00551D66" w:rsidRPr="001254AC">
        <w:rPr>
          <w:rFonts w:ascii="Times New Roman" w:hAnsi="Times New Roman" w:cs="Times New Roman"/>
          <w:sz w:val="24"/>
          <w:szCs w:val="24"/>
          <w:lang w:eastAsia="ru-RU"/>
        </w:rPr>
        <w:t>подработки</w:t>
      </w:r>
      <w:r w:rsidRPr="001254AC">
        <w:rPr>
          <w:rFonts w:ascii="Times New Roman" w:hAnsi="Times New Roman" w:cs="Times New Roman"/>
          <w:sz w:val="24"/>
          <w:szCs w:val="24"/>
          <w:lang w:eastAsia="ru-RU"/>
        </w:rPr>
        <w:t xml:space="preserve"> внутри университета и оценить, как сервис «УСПЕХ» может их устранить.</w:t>
      </w:r>
    </w:p>
    <w:p w14:paraId="25550228" w14:textId="77777777" w:rsidR="00551D66" w:rsidRPr="001254AC" w:rsidRDefault="006637A5" w:rsidP="006637A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Гипотеза 2: Мы предполагаем, что студенты ищут подработку в основном через знакомых, чаты</w:t>
      </w:r>
      <w:r w:rsidR="00551D66" w:rsidRPr="001254AC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Pr="001254AC">
        <w:rPr>
          <w:rFonts w:ascii="Times New Roman" w:hAnsi="Times New Roman" w:cs="Times New Roman"/>
          <w:sz w:val="24"/>
          <w:szCs w:val="24"/>
          <w:lang w:eastAsia="ru-RU"/>
        </w:rPr>
        <w:t>социальные сети, а не через официальные каналы вуза.</w:t>
      </w:r>
    </w:p>
    <w:p w14:paraId="6D991CD4" w14:textId="350BEB77" w:rsidR="006637A5" w:rsidRPr="001254AC" w:rsidRDefault="006637A5" w:rsidP="006637A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Цель: Выявить основные каналы поиска работы, чтобы определить оптимальные способы продвижения сервиса.</w:t>
      </w:r>
    </w:p>
    <w:p w14:paraId="2726B386" w14:textId="77777777" w:rsidR="00551D66" w:rsidRPr="001254AC" w:rsidRDefault="006637A5" w:rsidP="006637A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Гипотеза 3: Мы предполагаем, что студенты будут активнее пользоваться платформой, если задания будут автоматически подбираться под их профиль обучения и интересы.</w:t>
      </w:r>
    </w:p>
    <w:p w14:paraId="25F3D665" w14:textId="4E0EC19E" w:rsidR="006637A5" w:rsidRPr="001254AC" w:rsidRDefault="006637A5" w:rsidP="006637A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Цель: Оценить востребованность персонализированной рекомендации заданий.</w:t>
      </w:r>
    </w:p>
    <w:p w14:paraId="4DC2E3E0" w14:textId="77777777" w:rsidR="00551D66" w:rsidRPr="001254AC" w:rsidRDefault="006637A5" w:rsidP="006637A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Гипотеза 4: Мы предполагаем, что для студентов важна не только оплата, но и возможность получить опыт, рейтинг и отзывы для будущего трудоустройства.</w:t>
      </w:r>
    </w:p>
    <w:p w14:paraId="1674B164" w14:textId="1CF713E4" w:rsidR="006637A5" w:rsidRPr="001254AC" w:rsidRDefault="006637A5" w:rsidP="006637A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Цель: Определить мотивацию студентов и оптимальный баланс между оплатой и нематериальными бонусами.</w:t>
      </w:r>
    </w:p>
    <w:p w14:paraId="2206AF72" w14:textId="77777777" w:rsidR="00551D66" w:rsidRPr="001254AC" w:rsidRDefault="006637A5" w:rsidP="006637A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Гипотеза 5: Мы предполагаем, что студенты готовы делиться своими учебными достижениями и навыками в профиле, если это повысит их шансы на получение заданий.</w:t>
      </w:r>
    </w:p>
    <w:p w14:paraId="6B1AF2FE" w14:textId="0E27A58C" w:rsidR="006637A5" w:rsidRPr="001254AC" w:rsidRDefault="006637A5" w:rsidP="006637A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Цель: Оценить готовность студентов к открытому профилю с данными из вуза.</w:t>
      </w:r>
    </w:p>
    <w:p w14:paraId="03E8E786" w14:textId="77777777" w:rsidR="006637A5" w:rsidRPr="001254AC" w:rsidRDefault="006637A5" w:rsidP="006637A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Гипотезы для заказчиков (преподавателей, сотрудников вуза, партнёров):</w:t>
      </w:r>
    </w:p>
    <w:p w14:paraId="79CB1543" w14:textId="77777777" w:rsidR="006637A5" w:rsidRPr="001254AC" w:rsidRDefault="006637A5" w:rsidP="006637A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Гипотеза 6: Мы предполагаем, что заказчики испытывают сложности с поиском надёжных исполнителей для мелких задач из-за отсутствия удобного инструмента внутри вуза.</w:t>
      </w:r>
    </w:p>
    <w:p w14:paraId="1906ACDD" w14:textId="30A66059" w:rsidR="006637A5" w:rsidRPr="001254AC" w:rsidRDefault="006637A5" w:rsidP="006637A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Цель: Определить основные проблемы заказчиков и оценить, как сервис может их решить.</w:t>
      </w:r>
    </w:p>
    <w:p w14:paraId="10699097" w14:textId="77777777" w:rsidR="00551D66" w:rsidRPr="001254AC" w:rsidRDefault="006637A5" w:rsidP="006637A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Гипотеза 7: Мы предполагаем, что заказчики будут активнее использовать платформу, если она автоматически подбирает студентов с высоким рейтингом и подходящими навыками.</w:t>
      </w:r>
    </w:p>
    <w:p w14:paraId="30226211" w14:textId="595797DB" w:rsidR="006637A5" w:rsidRPr="001254AC" w:rsidRDefault="006637A5" w:rsidP="006637A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Цель: Проверить востребованность автоматизированного подбора исполнителей.</w:t>
      </w:r>
    </w:p>
    <w:p w14:paraId="5837EE1E" w14:textId="77777777" w:rsidR="00551D66" w:rsidRPr="001254AC" w:rsidRDefault="006637A5" w:rsidP="006637A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Гипотеза 8: Мы предполагаем, что заказчики ценят гарантии выполнения работы и систему депонирования средств.</w:t>
      </w:r>
    </w:p>
    <w:p w14:paraId="32190077" w14:textId="36A7A37E" w:rsidR="006637A5" w:rsidRPr="001254AC" w:rsidRDefault="006637A5" w:rsidP="006637A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Цель: Оценить важность финансовых гарантий и системы арбитража для доверия к сервису.</w:t>
      </w:r>
    </w:p>
    <w:p w14:paraId="5253D493" w14:textId="77777777" w:rsidR="00551D66" w:rsidRPr="001254AC" w:rsidRDefault="006637A5" w:rsidP="006637A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Гипотеза 9: Мы предполагаем, что заказчики готовы платить за скорость, качество и прозрачность процесса, даже если комиссия сервиса повысит стоимость задания.</w:t>
      </w:r>
    </w:p>
    <w:p w14:paraId="4D1AFF5C" w14:textId="238221B5" w:rsidR="006637A5" w:rsidRPr="001254AC" w:rsidRDefault="006637A5" w:rsidP="006637A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Цель: Определить приемлемый уровень комиссии и ценность сервиса для заказчиков.</w:t>
      </w:r>
    </w:p>
    <w:p w14:paraId="1FC33CE6" w14:textId="77777777" w:rsidR="006637A5" w:rsidRPr="001254AC" w:rsidRDefault="006637A5" w:rsidP="006637A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Гипотезы для интеграции с вузом:</w:t>
      </w:r>
    </w:p>
    <w:p w14:paraId="4E9E6F14" w14:textId="77777777" w:rsidR="00551D66" w:rsidRPr="001254AC" w:rsidRDefault="006637A5" w:rsidP="006637A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Гипотеза 10: Мы предполагаем, что вузы заинтересованы во внедрении сервиса, так как это повысит эффективность внутренних процессов и вовлечённость студентов.</w:t>
      </w:r>
    </w:p>
    <w:p w14:paraId="2003FA2E" w14:textId="2C658B51" w:rsidR="006637A5" w:rsidRPr="001254AC" w:rsidRDefault="006637A5" w:rsidP="006637A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Цель: Оценить готовность администрации вуза к интеграции платформы в свою экосистему.</w:t>
      </w:r>
    </w:p>
    <w:p w14:paraId="4367D4B6" w14:textId="77777777" w:rsidR="00551D66" w:rsidRPr="001254AC" w:rsidRDefault="006637A5" w:rsidP="006637A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 xml:space="preserve">Гипотеза 11: Мы предполагаем, что сервис может стать </w:t>
      </w:r>
      <w:r w:rsidR="00551D66" w:rsidRPr="001254AC">
        <w:rPr>
          <w:rFonts w:ascii="Times New Roman" w:hAnsi="Times New Roman" w:cs="Times New Roman"/>
          <w:sz w:val="24"/>
          <w:szCs w:val="24"/>
          <w:lang w:eastAsia="ru-RU"/>
        </w:rPr>
        <w:t>инструментом</w:t>
      </w:r>
      <w:r w:rsidRPr="001254AC">
        <w:rPr>
          <w:rFonts w:ascii="Times New Roman" w:hAnsi="Times New Roman" w:cs="Times New Roman"/>
          <w:sz w:val="24"/>
          <w:szCs w:val="24"/>
          <w:lang w:eastAsia="ru-RU"/>
        </w:rPr>
        <w:t xml:space="preserve"> для сбора данных об активностях студентов и их взаимодействии с вузом.</w:t>
      </w:r>
    </w:p>
    <w:p w14:paraId="53A17A25" w14:textId="0733EB32" w:rsidR="006637A5" w:rsidRPr="001254AC" w:rsidRDefault="006637A5" w:rsidP="006637A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54AC">
        <w:rPr>
          <w:rFonts w:ascii="Times New Roman" w:hAnsi="Times New Roman" w:cs="Times New Roman"/>
          <w:sz w:val="24"/>
          <w:szCs w:val="24"/>
          <w:lang w:eastAsia="ru-RU"/>
        </w:rPr>
        <w:t>Цель: Определить, какие данные могут быть полезны вузу для отчётности и улучшения учебного процесса.</w:t>
      </w:r>
    </w:p>
    <w:p w14:paraId="6DD29030" w14:textId="77777777" w:rsidR="00830119" w:rsidRPr="001254AC" w:rsidRDefault="00830119" w:rsidP="006637A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A9922F1" w14:textId="15021F21" w:rsidR="00830119" w:rsidRPr="001254AC" w:rsidRDefault="00830119" w:rsidP="00830119">
      <w:pPr>
        <w:pStyle w:val="afa"/>
        <w:keepNext/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 w:rsidRPr="001254AC">
        <w:rPr>
          <w:rFonts w:ascii="Times New Roman" w:hAnsi="Times New Roman" w:cs="Times New Roman"/>
          <w:sz w:val="24"/>
          <w:szCs w:val="24"/>
        </w:rPr>
        <w:fldChar w:fldCharType="begin"/>
      </w:r>
      <w:r w:rsidRPr="001254AC">
        <w:rPr>
          <w:rFonts w:ascii="Times New Roman" w:hAnsi="Times New Roman" w:cs="Times New Roman"/>
          <w:sz w:val="24"/>
          <w:szCs w:val="24"/>
        </w:rPr>
        <w:instrText xml:space="preserve"> SEQ Таблица \* ARABIC </w:instrText>
      </w:r>
      <w:r w:rsidRPr="001254AC">
        <w:rPr>
          <w:rFonts w:ascii="Times New Roman" w:hAnsi="Times New Roman" w:cs="Times New Roman"/>
          <w:sz w:val="24"/>
          <w:szCs w:val="24"/>
        </w:rPr>
        <w:fldChar w:fldCharType="separate"/>
      </w:r>
      <w:r w:rsidRPr="001254AC">
        <w:rPr>
          <w:rFonts w:ascii="Times New Roman" w:hAnsi="Times New Roman" w:cs="Times New Roman"/>
          <w:noProof/>
          <w:sz w:val="24"/>
          <w:szCs w:val="24"/>
        </w:rPr>
        <w:t>1</w:t>
      </w:r>
      <w:r w:rsidRPr="001254AC">
        <w:rPr>
          <w:rFonts w:ascii="Times New Roman" w:hAnsi="Times New Roman" w:cs="Times New Roman"/>
          <w:sz w:val="24"/>
          <w:szCs w:val="24"/>
        </w:rPr>
        <w:fldChar w:fldCharType="end"/>
      </w:r>
      <w:r w:rsidRPr="001254AC">
        <w:rPr>
          <w:rFonts w:ascii="Times New Roman" w:hAnsi="Times New Roman" w:cs="Times New Roman"/>
          <w:sz w:val="24"/>
          <w:szCs w:val="24"/>
        </w:rPr>
        <w:t xml:space="preserve"> </w:t>
      </w:r>
      <w:r w:rsidR="004267C6" w:rsidRPr="001254AC">
        <w:rPr>
          <w:rFonts w:ascii="Times New Roman" w:hAnsi="Times New Roman" w:cs="Times New Roman"/>
          <w:sz w:val="24"/>
          <w:szCs w:val="24"/>
        </w:rPr>
        <w:t>–</w:t>
      </w:r>
      <w:r w:rsidRPr="001254AC">
        <w:rPr>
          <w:rFonts w:ascii="Times New Roman" w:hAnsi="Times New Roman" w:cs="Times New Roman"/>
          <w:sz w:val="24"/>
          <w:szCs w:val="24"/>
        </w:rPr>
        <w:t xml:space="preserve"> </w:t>
      </w:r>
      <w:r w:rsidR="004267C6" w:rsidRPr="001254AC">
        <w:rPr>
          <w:rFonts w:ascii="Times New Roman" w:hAnsi="Times New Roman" w:cs="Times New Roman"/>
          <w:sz w:val="24"/>
          <w:szCs w:val="24"/>
        </w:rPr>
        <w:t>Составление опроса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932"/>
        <w:gridCol w:w="1838"/>
        <w:gridCol w:w="2295"/>
        <w:gridCol w:w="2280"/>
      </w:tblGrid>
      <w:tr w:rsidR="00C33A55" w:rsidRPr="001254AC" w14:paraId="6D8AF1AE" w14:textId="77777777" w:rsidTr="004478C4">
        <w:tc>
          <w:tcPr>
            <w:tcW w:w="2932" w:type="dxa"/>
          </w:tcPr>
          <w:p w14:paraId="61C641BD" w14:textId="69090B8B" w:rsidR="00C33A55" w:rsidRPr="001254AC" w:rsidRDefault="00C33A55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Гипотеза</w:t>
            </w:r>
          </w:p>
        </w:tc>
        <w:tc>
          <w:tcPr>
            <w:tcW w:w="1838" w:type="dxa"/>
          </w:tcPr>
          <w:p w14:paraId="0DD4E97F" w14:textId="701D7CC5" w:rsidR="00C33A55" w:rsidRPr="001254AC" w:rsidRDefault="00C33A55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Действие для проверки</w:t>
            </w:r>
          </w:p>
        </w:tc>
        <w:tc>
          <w:tcPr>
            <w:tcW w:w="2295" w:type="dxa"/>
          </w:tcPr>
          <w:p w14:paraId="3C0E6DF3" w14:textId="20D6DA81" w:rsidR="00C33A55" w:rsidRPr="001254AC" w:rsidRDefault="00C33A55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Метрика результата</w:t>
            </w:r>
          </w:p>
        </w:tc>
        <w:tc>
          <w:tcPr>
            <w:tcW w:w="2280" w:type="dxa"/>
          </w:tcPr>
          <w:p w14:paraId="109CE1B1" w14:textId="3ED778C1" w:rsidR="00C33A55" w:rsidRPr="001254AC" w:rsidRDefault="00C33A55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Вывод</w:t>
            </w:r>
          </w:p>
        </w:tc>
      </w:tr>
      <w:tr w:rsidR="00C33A55" w:rsidRPr="001254AC" w14:paraId="61ED6A00" w14:textId="77777777" w:rsidTr="004478C4">
        <w:tc>
          <w:tcPr>
            <w:tcW w:w="2932" w:type="dxa"/>
          </w:tcPr>
          <w:p w14:paraId="06668AC3" w14:textId="3A2328CA" w:rsidR="00C33A55" w:rsidRPr="001254AC" w:rsidRDefault="0057714C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C33A55" w:rsidRPr="001254A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туденты не могут найти подходящую подработку из-за негибкого графика, бюрократии и отсутствия гарантий оплаты.</w:t>
            </w:r>
          </w:p>
        </w:tc>
        <w:tc>
          <w:tcPr>
            <w:tcW w:w="1838" w:type="dxa"/>
          </w:tcPr>
          <w:p w14:paraId="26E619B5" w14:textId="394E54C4" w:rsidR="00C33A55" w:rsidRPr="001254AC" w:rsidRDefault="0057714C" w:rsidP="00F945D6">
            <w:pPr>
              <w:pStyle w:val="13"/>
              <w:rPr>
                <w:rFonts w:ascii="Times New Roman" w:hAnsi="Times New Roman" w:cs="Times New Roman"/>
                <w:lang w:eastAsia="ru-RU"/>
              </w:rPr>
            </w:pPr>
            <w:r w:rsidRPr="001254AC">
              <w:rPr>
                <w:rFonts w:ascii="Times New Roman" w:hAnsi="Times New Roman" w:cs="Times New Roman"/>
                <w:lang w:eastAsia="ru-RU"/>
              </w:rPr>
              <w:t>Какие сложности возникают при поиске подработки?</w:t>
            </w:r>
          </w:p>
        </w:tc>
        <w:tc>
          <w:tcPr>
            <w:tcW w:w="2295" w:type="dxa"/>
          </w:tcPr>
          <w:p w14:paraId="6474F770" w14:textId="77777777" w:rsidR="00C33A55" w:rsidRPr="001254AC" w:rsidRDefault="00C33A55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80" w:type="dxa"/>
          </w:tcPr>
          <w:p w14:paraId="764576D9" w14:textId="708FCC8A" w:rsidR="00C33A55" w:rsidRPr="001254AC" w:rsidRDefault="00C33A55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3A55" w:rsidRPr="001254AC" w14:paraId="1DAC6292" w14:textId="77777777" w:rsidTr="004478C4">
        <w:tc>
          <w:tcPr>
            <w:tcW w:w="2932" w:type="dxa"/>
          </w:tcPr>
          <w:p w14:paraId="6C0875E9" w14:textId="50693B47" w:rsidR="00C33A55" w:rsidRPr="001254AC" w:rsidRDefault="0057714C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Студенты ищут подработку в основном через знакомых, чаты, социальные сети, а не через официальные каналы вуза.</w:t>
            </w:r>
          </w:p>
        </w:tc>
        <w:tc>
          <w:tcPr>
            <w:tcW w:w="1838" w:type="dxa"/>
          </w:tcPr>
          <w:p w14:paraId="1BA06BC6" w14:textId="76819C8F" w:rsidR="00C33A55" w:rsidRPr="001254AC" w:rsidRDefault="0057714C" w:rsidP="00F945D6">
            <w:pPr>
              <w:pStyle w:val="13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</w:rPr>
            </w:pPr>
            <w:r w:rsidRPr="001254AC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</w:rPr>
              <w:t>Где вы обычно ищете возможность подработать?</w:t>
            </w:r>
          </w:p>
        </w:tc>
        <w:tc>
          <w:tcPr>
            <w:tcW w:w="2295" w:type="dxa"/>
          </w:tcPr>
          <w:p w14:paraId="745355C8" w14:textId="77777777" w:rsidR="00C33A55" w:rsidRPr="001254AC" w:rsidRDefault="00C33A55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80" w:type="dxa"/>
          </w:tcPr>
          <w:p w14:paraId="3C0EC51B" w14:textId="77777777" w:rsidR="00C33A55" w:rsidRPr="001254AC" w:rsidRDefault="00C33A55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3A55" w:rsidRPr="001254AC" w14:paraId="6B3413A6" w14:textId="77777777" w:rsidTr="004478C4">
        <w:tc>
          <w:tcPr>
            <w:tcW w:w="2932" w:type="dxa"/>
          </w:tcPr>
          <w:p w14:paraId="794E32A2" w14:textId="4935BFD5" w:rsidR="00C33A55" w:rsidRPr="001254AC" w:rsidRDefault="0057714C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Студенты будут активнее пользоваться платформой, если задания будут автоматически подбираться под их профиль обучения и интересы.</w:t>
            </w:r>
          </w:p>
        </w:tc>
        <w:tc>
          <w:tcPr>
            <w:tcW w:w="1838" w:type="dxa"/>
          </w:tcPr>
          <w:p w14:paraId="7A7F0D11" w14:textId="77777777" w:rsidR="00F945D6" w:rsidRPr="001254AC" w:rsidRDefault="00F945D6" w:rsidP="00F945D6">
            <w:pPr>
              <w:pStyle w:val="1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254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 для вас важнее: возможность самим выбирать задания или получать персональные рекомендации?</w:t>
            </w:r>
          </w:p>
          <w:p w14:paraId="47F96883" w14:textId="77777777" w:rsidR="00C33A55" w:rsidRPr="001254AC" w:rsidRDefault="00C33A55" w:rsidP="00F945D6">
            <w:pPr>
              <w:pStyle w:val="13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295" w:type="dxa"/>
          </w:tcPr>
          <w:p w14:paraId="462B4693" w14:textId="77777777" w:rsidR="00C33A55" w:rsidRPr="001254AC" w:rsidRDefault="00C33A55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80" w:type="dxa"/>
          </w:tcPr>
          <w:p w14:paraId="053F5F34" w14:textId="77777777" w:rsidR="00C33A55" w:rsidRPr="001254AC" w:rsidRDefault="00C33A55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3A55" w:rsidRPr="001254AC" w14:paraId="2176A69B" w14:textId="77777777" w:rsidTr="004478C4">
        <w:tc>
          <w:tcPr>
            <w:tcW w:w="2932" w:type="dxa"/>
          </w:tcPr>
          <w:p w14:paraId="47E2A544" w14:textId="48AD4AF3" w:rsidR="00C33A55" w:rsidRPr="001254AC" w:rsidRDefault="0057714C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Для студентов важна не только оплата, но и возможность получить опыт, рейтинг и отзывы для будущего трудоустройства.</w:t>
            </w:r>
          </w:p>
        </w:tc>
        <w:tc>
          <w:tcPr>
            <w:tcW w:w="1838" w:type="dxa"/>
          </w:tcPr>
          <w:p w14:paraId="18AAB7A1" w14:textId="77777777" w:rsidR="00F945D6" w:rsidRPr="001254AC" w:rsidRDefault="00F945D6" w:rsidP="00F945D6">
            <w:pPr>
              <w:pStyle w:val="1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254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Согласились бы вы выполнить задание с символической оплатой, если оно даст вам ценный опыт или рекомендацию?</w:t>
            </w:r>
          </w:p>
          <w:p w14:paraId="5CEAF326" w14:textId="77777777" w:rsidR="00C33A55" w:rsidRPr="001254AC" w:rsidRDefault="00C33A55" w:rsidP="00F945D6">
            <w:pPr>
              <w:pStyle w:val="13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295" w:type="dxa"/>
          </w:tcPr>
          <w:p w14:paraId="3C7EE3A7" w14:textId="77777777" w:rsidR="00C33A55" w:rsidRPr="001254AC" w:rsidRDefault="00C33A55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80" w:type="dxa"/>
          </w:tcPr>
          <w:p w14:paraId="6AF05841" w14:textId="77777777" w:rsidR="00C33A55" w:rsidRPr="001254AC" w:rsidRDefault="00C33A55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3A55" w:rsidRPr="001254AC" w14:paraId="41BEB57C" w14:textId="77777777" w:rsidTr="004478C4">
        <w:tc>
          <w:tcPr>
            <w:tcW w:w="2932" w:type="dxa"/>
          </w:tcPr>
          <w:p w14:paraId="5FE25ED9" w14:textId="43358F0E" w:rsidR="00C33A55" w:rsidRPr="001254AC" w:rsidRDefault="0057714C" w:rsidP="0057714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Студенты готовы делиться своими учебными достижениями и навыками в профиле, если это повысит их шансы на получение заданий.</w:t>
            </w:r>
          </w:p>
        </w:tc>
        <w:tc>
          <w:tcPr>
            <w:tcW w:w="1838" w:type="dxa"/>
          </w:tcPr>
          <w:p w14:paraId="0A5DA32C" w14:textId="20FED3AA" w:rsidR="00C33A55" w:rsidRPr="001254AC" w:rsidRDefault="00F945D6" w:rsidP="00F945D6">
            <w:pPr>
              <w:pStyle w:val="1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254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Готовы ли вы указать в своём профиле на платформе ваши учебные достижения (оценки, проекты)?</w:t>
            </w:r>
          </w:p>
        </w:tc>
        <w:tc>
          <w:tcPr>
            <w:tcW w:w="2295" w:type="dxa"/>
          </w:tcPr>
          <w:p w14:paraId="45497785" w14:textId="77777777" w:rsidR="00C33A55" w:rsidRPr="001254AC" w:rsidRDefault="00C33A55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80" w:type="dxa"/>
          </w:tcPr>
          <w:p w14:paraId="2E7B0D6C" w14:textId="77777777" w:rsidR="00C33A55" w:rsidRPr="001254AC" w:rsidRDefault="00C33A55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3A55" w:rsidRPr="001254AC" w14:paraId="0A49AC51" w14:textId="77777777" w:rsidTr="004478C4">
        <w:tc>
          <w:tcPr>
            <w:tcW w:w="2932" w:type="dxa"/>
          </w:tcPr>
          <w:p w14:paraId="4C453A4D" w14:textId="2986571F" w:rsidR="00C33A55" w:rsidRPr="001254AC" w:rsidRDefault="0057714C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Заказчики испытывают сложности с поиском </w:t>
            </w:r>
            <w:r w:rsidRPr="001254A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надёжных исполнителей для мелких задач из-за отсутствия удобного инструмента внутри вуза.</w:t>
            </w:r>
          </w:p>
        </w:tc>
        <w:tc>
          <w:tcPr>
            <w:tcW w:w="1838" w:type="dxa"/>
          </w:tcPr>
          <w:p w14:paraId="16DA772A" w14:textId="6B0AEE28" w:rsidR="00C33A55" w:rsidRPr="001254AC" w:rsidRDefault="00F945D6" w:rsidP="00F945D6">
            <w:pPr>
              <w:pStyle w:val="1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254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 xml:space="preserve">Часто ли вам требуется </w:t>
            </w:r>
            <w:r w:rsidRPr="001254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помощь студентов для выполнения мелких задач?</w:t>
            </w:r>
          </w:p>
        </w:tc>
        <w:tc>
          <w:tcPr>
            <w:tcW w:w="2295" w:type="dxa"/>
          </w:tcPr>
          <w:p w14:paraId="561A3BE8" w14:textId="77777777" w:rsidR="00C33A55" w:rsidRPr="001254AC" w:rsidRDefault="00C33A55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80" w:type="dxa"/>
          </w:tcPr>
          <w:p w14:paraId="47790F38" w14:textId="77777777" w:rsidR="00C33A55" w:rsidRPr="001254AC" w:rsidRDefault="00C33A55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3A55" w:rsidRPr="001254AC" w14:paraId="7CB16477" w14:textId="77777777" w:rsidTr="004478C4">
        <w:tc>
          <w:tcPr>
            <w:tcW w:w="2932" w:type="dxa"/>
          </w:tcPr>
          <w:p w14:paraId="47645227" w14:textId="3AEFA9A3" w:rsidR="00C33A55" w:rsidRPr="001254AC" w:rsidRDefault="0057714C" w:rsidP="0057714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Заказчики будут активнее использовать платформу, если она автоматически подбирает студентов с высоким рейтингом и подходящими навыками.</w:t>
            </w:r>
          </w:p>
        </w:tc>
        <w:tc>
          <w:tcPr>
            <w:tcW w:w="1838" w:type="dxa"/>
          </w:tcPr>
          <w:p w14:paraId="6EB07AE1" w14:textId="1D5F66B9" w:rsidR="00C33A55" w:rsidRPr="001254AC" w:rsidRDefault="00F945D6" w:rsidP="00F945D6">
            <w:pPr>
              <w:pStyle w:val="1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254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Хотели бы вы, чтобы платформа сама предлагала вам подходящих студентов на основе рейтинга и компетенций?</w:t>
            </w:r>
          </w:p>
        </w:tc>
        <w:tc>
          <w:tcPr>
            <w:tcW w:w="2295" w:type="dxa"/>
          </w:tcPr>
          <w:p w14:paraId="03670C58" w14:textId="77777777" w:rsidR="00C33A55" w:rsidRPr="001254AC" w:rsidRDefault="00C33A55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80" w:type="dxa"/>
          </w:tcPr>
          <w:p w14:paraId="23513029" w14:textId="77777777" w:rsidR="00C33A55" w:rsidRPr="001254AC" w:rsidRDefault="00C33A55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3A55" w:rsidRPr="001254AC" w14:paraId="5F4C2213" w14:textId="77777777" w:rsidTr="004478C4">
        <w:tc>
          <w:tcPr>
            <w:tcW w:w="2932" w:type="dxa"/>
          </w:tcPr>
          <w:p w14:paraId="3C6825B0" w14:textId="09C72B74" w:rsidR="00C33A55" w:rsidRPr="001254AC" w:rsidRDefault="0057714C" w:rsidP="0057714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Заказчики ценят гарантии выполнения работы и систему депонирования средств.</w:t>
            </w:r>
          </w:p>
        </w:tc>
        <w:tc>
          <w:tcPr>
            <w:tcW w:w="1838" w:type="dxa"/>
          </w:tcPr>
          <w:p w14:paraId="027A9F8B" w14:textId="15CAA6EF" w:rsidR="00F945D6" w:rsidRPr="001254AC" w:rsidRDefault="00F945D6" w:rsidP="00F945D6">
            <w:pPr>
              <w:pStyle w:val="1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254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Устроила бы вас система, где оплата резервируется на платформе и переводится только после подтверждения выполнения?</w:t>
            </w:r>
          </w:p>
        </w:tc>
        <w:tc>
          <w:tcPr>
            <w:tcW w:w="2295" w:type="dxa"/>
          </w:tcPr>
          <w:p w14:paraId="3547395D" w14:textId="77777777" w:rsidR="00C33A55" w:rsidRPr="001254AC" w:rsidRDefault="00C33A55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80" w:type="dxa"/>
          </w:tcPr>
          <w:p w14:paraId="08708287" w14:textId="77777777" w:rsidR="00C33A55" w:rsidRPr="001254AC" w:rsidRDefault="00C33A55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3A55" w:rsidRPr="001254AC" w14:paraId="01AAAA2F" w14:textId="77777777" w:rsidTr="004478C4">
        <w:tc>
          <w:tcPr>
            <w:tcW w:w="2932" w:type="dxa"/>
          </w:tcPr>
          <w:p w14:paraId="06C4131D" w14:textId="393EA3D9" w:rsidR="00C33A55" w:rsidRPr="001254AC" w:rsidRDefault="0057714C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Заказчики готовы платить за скорость, качество и прозрачность процесса, даже если комиссия сервиса повысит стоимость задания.</w:t>
            </w:r>
          </w:p>
        </w:tc>
        <w:tc>
          <w:tcPr>
            <w:tcW w:w="1838" w:type="dxa"/>
          </w:tcPr>
          <w:p w14:paraId="2B1DFBB4" w14:textId="71D93E99" w:rsidR="00C33A55" w:rsidRPr="001254AC" w:rsidRDefault="00F945D6" w:rsidP="00F945D6">
            <w:pPr>
              <w:pStyle w:val="13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</w:rPr>
            </w:pPr>
            <w:r w:rsidRPr="001254AC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</w:rPr>
              <w:t>Готовы ли вы платить комиссию, если сервис гарантирует качество и скорость выполнения задач?</w:t>
            </w:r>
          </w:p>
        </w:tc>
        <w:tc>
          <w:tcPr>
            <w:tcW w:w="2295" w:type="dxa"/>
          </w:tcPr>
          <w:p w14:paraId="384DFCC3" w14:textId="77777777" w:rsidR="00C33A55" w:rsidRPr="001254AC" w:rsidRDefault="00C33A55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80" w:type="dxa"/>
          </w:tcPr>
          <w:p w14:paraId="22E68C8C" w14:textId="77777777" w:rsidR="00C33A55" w:rsidRPr="001254AC" w:rsidRDefault="00C33A55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3A55" w:rsidRPr="001254AC" w14:paraId="64B67110" w14:textId="77777777" w:rsidTr="004478C4">
        <w:tc>
          <w:tcPr>
            <w:tcW w:w="2932" w:type="dxa"/>
          </w:tcPr>
          <w:p w14:paraId="0B4F7FF4" w14:textId="01FE5179" w:rsidR="00C33A55" w:rsidRPr="001254AC" w:rsidRDefault="0057714C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Вузы заинтересованы во внедрении сервиса, так как это повысит эффективность внутренних процессов и вовлечённость студентов.</w:t>
            </w:r>
          </w:p>
        </w:tc>
        <w:tc>
          <w:tcPr>
            <w:tcW w:w="1838" w:type="dxa"/>
          </w:tcPr>
          <w:p w14:paraId="03EC73EF" w14:textId="1A72CD82" w:rsidR="00C33A55" w:rsidRPr="001254AC" w:rsidRDefault="00F945D6" w:rsidP="00F945D6">
            <w:pPr>
              <w:pStyle w:val="1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254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вы считаете, может ли сервис «УСПЕХ» повысить эффективность внутренних процессов в вузе?</w:t>
            </w:r>
          </w:p>
        </w:tc>
        <w:tc>
          <w:tcPr>
            <w:tcW w:w="2295" w:type="dxa"/>
          </w:tcPr>
          <w:p w14:paraId="21285C74" w14:textId="77777777" w:rsidR="00C33A55" w:rsidRPr="001254AC" w:rsidRDefault="00C33A55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80" w:type="dxa"/>
          </w:tcPr>
          <w:p w14:paraId="246F810C" w14:textId="77777777" w:rsidR="00C33A55" w:rsidRPr="001254AC" w:rsidRDefault="00C33A55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3A55" w:rsidRPr="001254AC" w14:paraId="51AB9FDC" w14:textId="77777777" w:rsidTr="004478C4">
        <w:tc>
          <w:tcPr>
            <w:tcW w:w="2932" w:type="dxa"/>
          </w:tcPr>
          <w:p w14:paraId="461C6C7F" w14:textId="4B77A1D7" w:rsidR="00C33A55" w:rsidRPr="001254AC" w:rsidRDefault="0057714C" w:rsidP="0057714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254A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Сервис может стать инструментом для сбора данных об активностях </w:t>
            </w:r>
            <w:r w:rsidRPr="001254A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студентов и их взаимодействии с вузом.</w:t>
            </w:r>
          </w:p>
        </w:tc>
        <w:tc>
          <w:tcPr>
            <w:tcW w:w="1838" w:type="dxa"/>
          </w:tcPr>
          <w:p w14:paraId="4B7B1D60" w14:textId="4142ADEC" w:rsidR="00C33A55" w:rsidRPr="001254AC" w:rsidRDefault="00F945D6" w:rsidP="00F945D6">
            <w:pPr>
              <w:pStyle w:val="1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254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 xml:space="preserve">Какие данные об активности студентов были </w:t>
            </w:r>
            <w:r w:rsidRPr="001254A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бы полезны вашему вузу для отчётности или улучшения учебного процесса?</w:t>
            </w:r>
          </w:p>
        </w:tc>
        <w:tc>
          <w:tcPr>
            <w:tcW w:w="2295" w:type="dxa"/>
          </w:tcPr>
          <w:p w14:paraId="4D22D287" w14:textId="77777777" w:rsidR="00C33A55" w:rsidRPr="001254AC" w:rsidRDefault="00C33A55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80" w:type="dxa"/>
          </w:tcPr>
          <w:p w14:paraId="4BF3590A" w14:textId="77777777" w:rsidR="00C33A55" w:rsidRPr="001254AC" w:rsidRDefault="00C33A55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04D8997" w14:textId="77777777" w:rsidR="00CB325E" w:rsidRPr="001254AC" w:rsidRDefault="00CB325E" w:rsidP="00CB325E">
      <w:pPr>
        <w:pStyle w:val="ds-markdown-paragraph"/>
        <w:spacing w:before="0" w:beforeAutospacing="0" w:after="0" w:afterAutospacing="0" w:line="276" w:lineRule="auto"/>
        <w:ind w:firstLine="709"/>
        <w:jc w:val="both"/>
      </w:pPr>
      <w:r w:rsidRPr="001254AC">
        <w:rPr>
          <w:rStyle w:val="af3"/>
          <w:rFonts w:eastAsiaTheme="majorEastAsia"/>
          <w:b w:val="0"/>
          <w:bCs w:val="0"/>
        </w:rPr>
        <w:t>Количество игроков:</w:t>
      </w:r>
    </w:p>
    <w:p w14:paraId="2FE9723D" w14:textId="047B7BEB" w:rsidR="00CB325E" w:rsidRPr="001254AC" w:rsidRDefault="00CB325E" w:rsidP="00CB325E">
      <w:pPr>
        <w:pStyle w:val="ds-markdown-paragraph"/>
        <w:spacing w:before="0" w:beforeAutospacing="0" w:after="0" w:afterAutospacing="0" w:line="276" w:lineRule="auto"/>
        <w:ind w:firstLine="709"/>
        <w:jc w:val="both"/>
      </w:pPr>
      <w:r w:rsidRPr="001254AC">
        <w:t>В сегменте подработок, фриланса и временной занятости присутствует множество игроков, рассмотрим ключевых.</w:t>
      </w:r>
    </w:p>
    <w:p w14:paraId="29D067A0" w14:textId="77777777" w:rsidR="00CB325E" w:rsidRPr="001254AC" w:rsidRDefault="00CB325E" w:rsidP="00CB325E">
      <w:pPr>
        <w:pStyle w:val="ds-markdown-paragraph"/>
        <w:spacing w:before="0" w:beforeAutospacing="0" w:after="0" w:afterAutospacing="0" w:line="276" w:lineRule="auto"/>
        <w:ind w:firstLine="709"/>
        <w:jc w:val="both"/>
      </w:pPr>
      <w:r w:rsidRPr="001254AC">
        <w:rPr>
          <w:rStyle w:val="af3"/>
          <w:rFonts w:eastAsiaTheme="majorEastAsia"/>
          <w:b w:val="0"/>
          <w:bCs w:val="0"/>
        </w:rPr>
        <w:t>Описание каждого игрока:</w:t>
      </w:r>
    </w:p>
    <w:p w14:paraId="3B243A52" w14:textId="77777777" w:rsidR="00CB325E" w:rsidRPr="001254AC" w:rsidRDefault="00CB325E" w:rsidP="00CB325E">
      <w:pPr>
        <w:pStyle w:val="ds-markdown-paragraph"/>
        <w:numPr>
          <w:ilvl w:val="0"/>
          <w:numId w:val="18"/>
        </w:numPr>
        <w:spacing w:before="0" w:beforeAutospacing="0" w:after="0" w:afterAutospacing="0" w:line="276" w:lineRule="auto"/>
        <w:ind w:left="0" w:firstLine="709"/>
        <w:jc w:val="both"/>
      </w:pPr>
      <w:proofErr w:type="spellStart"/>
      <w:r w:rsidRPr="001254AC">
        <w:rPr>
          <w:rStyle w:val="af3"/>
          <w:rFonts w:eastAsiaTheme="majorEastAsia"/>
          <w:b w:val="0"/>
          <w:bCs w:val="0"/>
        </w:rPr>
        <w:t>HeadHunter</w:t>
      </w:r>
      <w:proofErr w:type="spellEnd"/>
      <w:r w:rsidRPr="001254AC">
        <w:t> — крупнейшая платформа по поиску работы и стажировок, предоставляет платный доступ к базе резюме, фильтры по навыкам и опыту. Не интегрирована с вузами, не специализирована на студенческих подработках внутри университета.</w:t>
      </w:r>
    </w:p>
    <w:p w14:paraId="77DE236B" w14:textId="09DEA8DD" w:rsidR="00CB325E" w:rsidRPr="001254AC" w:rsidRDefault="00CB325E" w:rsidP="00CB325E">
      <w:pPr>
        <w:pStyle w:val="ds-markdown-paragraph"/>
        <w:numPr>
          <w:ilvl w:val="0"/>
          <w:numId w:val="18"/>
        </w:numPr>
        <w:spacing w:before="0" w:beforeAutospacing="0" w:after="0" w:afterAutospacing="0" w:line="276" w:lineRule="auto"/>
        <w:ind w:left="0" w:firstLine="709"/>
        <w:jc w:val="both"/>
      </w:pPr>
      <w:proofErr w:type="spellStart"/>
      <w:r w:rsidRPr="001254AC">
        <w:rPr>
          <w:rStyle w:val="af3"/>
          <w:rFonts w:eastAsiaTheme="majorEastAsia"/>
          <w:b w:val="0"/>
          <w:bCs w:val="0"/>
        </w:rPr>
        <w:t>Яндекс.Смена</w:t>
      </w:r>
      <w:proofErr w:type="spellEnd"/>
      <w:r w:rsidRPr="001254AC">
        <w:t> — сервис для поиска подработок и сменной работы, ориентирован на быстрый подбор исполнителей для разовых заданий. Не имеет интеграции с вузами и рейтинговой системы, основанной на академических данных.</w:t>
      </w:r>
    </w:p>
    <w:p w14:paraId="2001B297" w14:textId="77777777" w:rsidR="00CB325E" w:rsidRPr="001254AC" w:rsidRDefault="00CB325E" w:rsidP="00CB325E">
      <w:pPr>
        <w:pStyle w:val="ds-markdown-paragraph"/>
        <w:numPr>
          <w:ilvl w:val="0"/>
          <w:numId w:val="18"/>
        </w:numPr>
        <w:spacing w:before="0" w:beforeAutospacing="0" w:after="0" w:afterAutospacing="0" w:line="276" w:lineRule="auto"/>
        <w:ind w:left="0" w:firstLine="709"/>
        <w:jc w:val="both"/>
      </w:pPr>
      <w:proofErr w:type="spellStart"/>
      <w:r w:rsidRPr="001254AC">
        <w:rPr>
          <w:rStyle w:val="af3"/>
          <w:rFonts w:eastAsiaTheme="majorEastAsia"/>
          <w:b w:val="0"/>
          <w:bCs w:val="0"/>
        </w:rPr>
        <w:t>Kwork</w:t>
      </w:r>
      <w:proofErr w:type="spellEnd"/>
      <w:r w:rsidRPr="001254AC">
        <w:t> — фриланс-биржа с фиксированными ценами за услуги (”</w:t>
      </w:r>
      <w:proofErr w:type="spellStart"/>
      <w:r w:rsidRPr="001254AC">
        <w:t>кворки</w:t>
      </w:r>
      <w:proofErr w:type="spellEnd"/>
      <w:r w:rsidRPr="001254AC">
        <w:t>“). Подходит для небольших проектов, но не адаптирована под нужды студентов и вузов, отсутствует депонирование средств и встроенный арбитраж.</w:t>
      </w:r>
    </w:p>
    <w:p w14:paraId="7C2D01ED" w14:textId="4F46FB57" w:rsidR="00CB325E" w:rsidRPr="001254AC" w:rsidRDefault="00CB325E" w:rsidP="00CB325E">
      <w:pPr>
        <w:pStyle w:val="ds-markdown-paragraph"/>
        <w:numPr>
          <w:ilvl w:val="0"/>
          <w:numId w:val="18"/>
        </w:numPr>
        <w:spacing w:before="0" w:beforeAutospacing="0" w:after="0" w:afterAutospacing="0" w:line="276" w:lineRule="auto"/>
        <w:ind w:left="0" w:firstLine="709"/>
        <w:jc w:val="both"/>
      </w:pPr>
      <w:proofErr w:type="spellStart"/>
      <w:r w:rsidRPr="001254AC">
        <w:rPr>
          <w:rStyle w:val="af3"/>
          <w:rFonts w:eastAsiaTheme="majorEastAsia"/>
          <w:b w:val="0"/>
          <w:bCs w:val="0"/>
        </w:rPr>
        <w:t>MyGig</w:t>
      </w:r>
      <w:proofErr w:type="spellEnd"/>
      <w:r w:rsidRPr="001254AC">
        <w:t> — сервис для поиска подработок и сменной работы, ориентирован на быстрый подбор исполнителей для разовых заданий. Не предусматривает интеграции с вузами, верификации через учебное заведение или формирования портфолио на основе академических достижений.</w:t>
      </w:r>
    </w:p>
    <w:p w14:paraId="1D6019E6" w14:textId="77777777" w:rsidR="00CB325E" w:rsidRPr="001254AC" w:rsidRDefault="00CB325E" w:rsidP="00CB325E">
      <w:pPr>
        <w:pStyle w:val="ds-markdown-paragraph"/>
        <w:spacing w:before="0" w:beforeAutospacing="0" w:after="0" w:afterAutospacing="0" w:line="276" w:lineRule="auto"/>
        <w:ind w:firstLine="709"/>
        <w:jc w:val="both"/>
      </w:pPr>
      <w:r w:rsidRPr="001254AC">
        <w:rPr>
          <w:rStyle w:val="af3"/>
          <w:rFonts w:eastAsiaTheme="majorEastAsia"/>
          <w:b w:val="0"/>
          <w:bCs w:val="0"/>
        </w:rPr>
        <w:t>Разнообразие ассортимента:</w:t>
      </w:r>
    </w:p>
    <w:p w14:paraId="65AFCE57" w14:textId="7935BB51" w:rsidR="00CB325E" w:rsidRPr="001254AC" w:rsidRDefault="00CB325E" w:rsidP="00CB325E">
      <w:pPr>
        <w:pStyle w:val="ds-markdown-paragraph"/>
        <w:spacing w:before="0" w:beforeAutospacing="0" w:after="0" w:afterAutospacing="0" w:line="276" w:lineRule="auto"/>
        <w:ind w:firstLine="709"/>
        <w:jc w:val="both"/>
      </w:pPr>
      <w:r w:rsidRPr="001254AC">
        <w:t>Большинство платформ ориентированы на общий рынок труда или фриланса, не учитывают специфику образовательной среды. Отсутствуют функции:</w:t>
      </w:r>
    </w:p>
    <w:p w14:paraId="248BD984" w14:textId="77777777" w:rsidR="00CB325E" w:rsidRPr="001254AC" w:rsidRDefault="00CB325E" w:rsidP="00CB325E">
      <w:pPr>
        <w:pStyle w:val="ds-markdown-paragraph"/>
        <w:numPr>
          <w:ilvl w:val="0"/>
          <w:numId w:val="19"/>
        </w:numPr>
        <w:spacing w:before="0" w:beforeAutospacing="0" w:after="0" w:afterAutospacing="0" w:line="276" w:lineRule="auto"/>
        <w:ind w:left="0" w:firstLine="709"/>
        <w:jc w:val="both"/>
      </w:pPr>
      <w:r w:rsidRPr="001254AC">
        <w:t>интеграции с личным кабинетом вуза;</w:t>
      </w:r>
    </w:p>
    <w:p w14:paraId="242464BD" w14:textId="77777777" w:rsidR="00CB325E" w:rsidRPr="001254AC" w:rsidRDefault="00CB325E" w:rsidP="00CB325E">
      <w:pPr>
        <w:pStyle w:val="ds-markdown-paragraph"/>
        <w:numPr>
          <w:ilvl w:val="0"/>
          <w:numId w:val="19"/>
        </w:numPr>
        <w:spacing w:before="0" w:beforeAutospacing="0" w:after="0" w:afterAutospacing="0" w:line="276" w:lineRule="auto"/>
        <w:ind w:left="0" w:firstLine="709"/>
        <w:jc w:val="both"/>
      </w:pPr>
      <w:r w:rsidRPr="001254AC">
        <w:t>автоматического подбора заданий на основе учебного профиля;</w:t>
      </w:r>
    </w:p>
    <w:p w14:paraId="23395A96" w14:textId="77777777" w:rsidR="00CB325E" w:rsidRPr="001254AC" w:rsidRDefault="00CB325E" w:rsidP="00CB325E">
      <w:pPr>
        <w:pStyle w:val="ds-markdown-paragraph"/>
        <w:numPr>
          <w:ilvl w:val="0"/>
          <w:numId w:val="19"/>
        </w:numPr>
        <w:spacing w:before="0" w:beforeAutospacing="0" w:after="0" w:afterAutospacing="0" w:line="276" w:lineRule="auto"/>
        <w:ind w:left="0" w:firstLine="709"/>
        <w:jc w:val="both"/>
      </w:pPr>
      <w:r w:rsidRPr="001254AC">
        <w:t>рейтинговой системы по сферам (научная, социальная, административная, прикладная);</w:t>
      </w:r>
    </w:p>
    <w:p w14:paraId="5A2BA4B2" w14:textId="77777777" w:rsidR="00CB325E" w:rsidRPr="001254AC" w:rsidRDefault="00CB325E" w:rsidP="00CB325E">
      <w:pPr>
        <w:pStyle w:val="ds-markdown-paragraph"/>
        <w:numPr>
          <w:ilvl w:val="0"/>
          <w:numId w:val="19"/>
        </w:numPr>
        <w:spacing w:before="0" w:beforeAutospacing="0" w:after="0" w:afterAutospacing="0" w:line="276" w:lineRule="auto"/>
        <w:ind w:left="0" w:firstLine="709"/>
        <w:jc w:val="both"/>
      </w:pPr>
      <w:r w:rsidRPr="001254AC">
        <w:t>встроенного арбитража с участием модератора сервиса.</w:t>
      </w:r>
    </w:p>
    <w:p w14:paraId="27534C46" w14:textId="77777777" w:rsidR="00CB325E" w:rsidRPr="001254AC" w:rsidRDefault="00CB325E" w:rsidP="00CB325E">
      <w:pPr>
        <w:pStyle w:val="ds-markdown-paragraph"/>
        <w:spacing w:before="0" w:beforeAutospacing="0" w:after="0" w:afterAutospacing="0" w:line="276" w:lineRule="auto"/>
        <w:ind w:firstLine="709"/>
        <w:jc w:val="both"/>
      </w:pPr>
      <w:r w:rsidRPr="001254AC">
        <w:rPr>
          <w:rStyle w:val="af3"/>
          <w:rFonts w:eastAsiaTheme="majorEastAsia"/>
          <w:b w:val="0"/>
          <w:bCs w:val="0"/>
        </w:rPr>
        <w:t>Возможности повышения цен:</w:t>
      </w:r>
    </w:p>
    <w:p w14:paraId="575A3780" w14:textId="4F69C264" w:rsidR="00CB325E" w:rsidRPr="001254AC" w:rsidRDefault="00CB325E" w:rsidP="00CB325E">
      <w:pPr>
        <w:pStyle w:val="ds-markdown-paragraph"/>
        <w:spacing w:before="0" w:beforeAutospacing="0" w:after="0" w:afterAutospacing="0" w:line="276" w:lineRule="auto"/>
        <w:ind w:firstLine="709"/>
        <w:jc w:val="both"/>
      </w:pPr>
      <w:r w:rsidRPr="001254AC">
        <w:t>В таблице не указаны точные тарифы конкурентов, но отмечено, что у всех есть платная подписка для организаций. У сервиса «УСПЕХ» подписка для партнёров стоит 10 990 руб./мес., для сотрудников вуза — 499 руб./мес., комиссия за задание — 5%. Гибкая модель позволяет варьировать стоимость в зависимости от набора услуг (например, добавление аналитики, приоритетное размещение).</w:t>
      </w:r>
    </w:p>
    <w:p w14:paraId="1E38C46A" w14:textId="77777777" w:rsidR="00CB325E" w:rsidRPr="001254AC" w:rsidRDefault="00CB325E" w:rsidP="00CB325E">
      <w:pPr>
        <w:pStyle w:val="ds-markdown-paragraph"/>
        <w:spacing w:before="0" w:beforeAutospacing="0" w:after="0" w:afterAutospacing="0" w:line="276" w:lineRule="auto"/>
        <w:ind w:firstLine="709"/>
        <w:jc w:val="both"/>
      </w:pPr>
      <w:proofErr w:type="spellStart"/>
      <w:r w:rsidRPr="001254AC">
        <w:rPr>
          <w:rStyle w:val="af3"/>
          <w:rFonts w:eastAsiaTheme="majorEastAsia"/>
          <w:b w:val="0"/>
          <w:bCs w:val="0"/>
        </w:rPr>
        <w:t>Монополизированность</w:t>
      </w:r>
      <w:proofErr w:type="spellEnd"/>
      <w:r w:rsidRPr="001254AC">
        <w:rPr>
          <w:rStyle w:val="af3"/>
          <w:rFonts w:eastAsiaTheme="majorEastAsia"/>
          <w:b w:val="0"/>
          <w:bCs w:val="0"/>
        </w:rPr>
        <w:t xml:space="preserve"> каналов сбыта:</w:t>
      </w:r>
    </w:p>
    <w:p w14:paraId="3B10067D" w14:textId="27D129AE" w:rsidR="00CB325E" w:rsidRPr="001254AC" w:rsidRDefault="00CB325E" w:rsidP="00CB325E">
      <w:pPr>
        <w:pStyle w:val="ds-markdown-paragraph"/>
        <w:spacing w:before="0" w:beforeAutospacing="0" w:after="0" w:afterAutospacing="0" w:line="276" w:lineRule="auto"/>
        <w:ind w:firstLine="709"/>
        <w:jc w:val="both"/>
      </w:pPr>
      <w:r w:rsidRPr="001254AC">
        <w:t>Основные каналы привлечения пользователей (контекстная реклама, SEO, социальные сети) контролируются крупными игроками (</w:t>
      </w:r>
      <w:proofErr w:type="spellStart"/>
      <w:r w:rsidRPr="001254AC">
        <w:t>HeadHunter</w:t>
      </w:r>
      <w:proofErr w:type="spellEnd"/>
      <w:r w:rsidRPr="001254AC">
        <w:t>, Яндекс). Однако «УСПЕХ» использует прямую интеграцию с вузами, что создаёт уникальный канал сбыта через университетские порталы, личные кабинеты студентов и сотрудников.</w:t>
      </w:r>
    </w:p>
    <w:p w14:paraId="35D978F4" w14:textId="77777777" w:rsidR="00CB325E" w:rsidRPr="001254AC" w:rsidRDefault="00CB325E" w:rsidP="00CB325E">
      <w:pPr>
        <w:pStyle w:val="ds-markdown-paragraph"/>
        <w:spacing w:before="0" w:beforeAutospacing="0" w:after="0" w:afterAutospacing="0" w:line="276" w:lineRule="auto"/>
        <w:ind w:firstLine="709"/>
        <w:jc w:val="both"/>
      </w:pPr>
      <w:r w:rsidRPr="001254AC">
        <w:rPr>
          <w:rStyle w:val="af3"/>
          <w:rFonts w:eastAsiaTheme="majorEastAsia"/>
          <w:b w:val="0"/>
          <w:bCs w:val="0"/>
        </w:rPr>
        <w:t>Вывод:</w:t>
      </w:r>
    </w:p>
    <w:p w14:paraId="42976F45" w14:textId="73020027" w:rsidR="00C33A55" w:rsidRPr="001254AC" w:rsidRDefault="00CB325E" w:rsidP="00CB325E">
      <w:pPr>
        <w:pStyle w:val="ds-markdown-paragraph"/>
        <w:spacing w:before="0" w:beforeAutospacing="0" w:after="0" w:afterAutospacing="0" w:line="276" w:lineRule="auto"/>
        <w:ind w:firstLine="709"/>
        <w:jc w:val="both"/>
      </w:pPr>
      <w:r w:rsidRPr="001254AC">
        <w:lastRenderedPageBreak/>
        <w:t>Сервис «УСПЕХ» обладает уникальным позиционированием, сочетая интеграцию с вузами, рейтинговую систему по сферам деятельности, депонирование средств, автоматические выплаты и арбитраж. Ни одна из рассмотренных платформ не предлагает аналогичный комплекс услуг, ориентированный на внутреннюю экономику университета. Это позволяет занять нишу, не занятую крупными игроками, и строить долгосрочные отношения с вузами как с ключевыми партнёрами.</w:t>
      </w:r>
    </w:p>
    <w:p w14:paraId="5F2E43CF" w14:textId="77777777" w:rsidR="006637A5" w:rsidRPr="001254AC" w:rsidRDefault="006637A5" w:rsidP="006637A5"/>
    <w:p w14:paraId="3AE5B10A" w14:textId="62900764" w:rsidR="00EB6909" w:rsidRPr="001254AC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6" w:name="_Toc214497181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2.3.3 Вывод по результатам исследования</w:t>
      </w:r>
      <w:bookmarkEnd w:id="26"/>
    </w:p>
    <w:p w14:paraId="18C59A09" w14:textId="0B1CD34B" w:rsidR="00EB6909" w:rsidRPr="001254AC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14497182"/>
      <w:r w:rsidRPr="001254AC">
        <w:rPr>
          <w:rFonts w:ascii="Times New Roman" w:hAnsi="Times New Roman" w:cs="Times New Roman"/>
          <w:b/>
          <w:bCs/>
          <w:color w:val="auto"/>
          <w:sz w:val="28"/>
          <w:szCs w:val="28"/>
        </w:rPr>
        <w:t>2.4 Разработка продуктовой стратегии</w:t>
      </w:r>
      <w:bookmarkEnd w:id="27"/>
    </w:p>
    <w:p w14:paraId="6FB31718" w14:textId="6C9EC000" w:rsidR="00EB6909" w:rsidRPr="001254AC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8" w:name="_Toc214497183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2.4.1 SWOT-анализ</w:t>
      </w:r>
      <w:bookmarkEnd w:id="28"/>
    </w:p>
    <w:p w14:paraId="4489ED07" w14:textId="17667155" w:rsidR="00EB6909" w:rsidRPr="001254AC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9" w:name="_Toc214497184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2.4.2 Методика STP – сегментация</w:t>
      </w:r>
      <w:bookmarkEnd w:id="29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7A570260" w14:textId="0BE1E611" w:rsidR="00EB6909" w:rsidRPr="001254AC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0" w:name="_Toc214497185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2.4.3 Методика STP – позиционирование</w:t>
      </w:r>
      <w:bookmarkEnd w:id="30"/>
    </w:p>
    <w:p w14:paraId="77031F19" w14:textId="6A1B1B7B" w:rsidR="00EB6909" w:rsidRPr="001254AC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214497186"/>
      <w:r w:rsidRPr="001254AC">
        <w:rPr>
          <w:rFonts w:ascii="Times New Roman" w:hAnsi="Times New Roman" w:cs="Times New Roman"/>
          <w:b/>
          <w:bCs/>
          <w:color w:val="auto"/>
          <w:sz w:val="28"/>
          <w:szCs w:val="28"/>
        </w:rPr>
        <w:t>2.5 Формирование основы расчета</w:t>
      </w:r>
      <w:bookmarkEnd w:id="31"/>
    </w:p>
    <w:p w14:paraId="4DCCF698" w14:textId="16338A01" w:rsidR="00EB6909" w:rsidRPr="001254AC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2" w:name="_Toc214497187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2.5.1 Маркетинг Микс</w:t>
      </w:r>
      <w:bookmarkEnd w:id="32"/>
    </w:p>
    <w:p w14:paraId="4B1D1071" w14:textId="7BCE6494" w:rsidR="00EB6909" w:rsidRPr="001254AC" w:rsidRDefault="00EB6909" w:rsidP="000243FB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1254A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2.5.1.1 Маркетинг Микс – Product</w:t>
      </w:r>
    </w:p>
    <w:p w14:paraId="2D33FDE0" w14:textId="2FB74C69" w:rsidR="000243FB" w:rsidRPr="001254AC" w:rsidRDefault="000243FB" w:rsidP="00F64F0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Сервис «УСПЕХ» позволяет студентам находить гибкие подработки и проектные задания внутри университета за счёт автоматизированного подбора задач (сопоставление сферы интересов студента, уровня сложности и сроков выполнения), а преподавателям, сотрудникам вуза и организациям-партнёрам — быстро находить исполнителей для решения научных, административных, социальных и практических задач. Учебные учреждения получают возможность отслеживать внутреннюю занятость студентов, анализировать востребованность навыков и корректировать образовательные программы на основе данных о выполненных заданиях и отзывах. Заказчик до начала работы может объективно оценить студента благодаря рейтинговой системе, портфолио </w:t>
      </w:r>
      <w:r w:rsidR="004478C4" w:rsidRPr="001254AC">
        <w:rPr>
          <w:rFonts w:ascii="Times New Roman" w:hAnsi="Times New Roman" w:cs="Times New Roman"/>
          <w:sz w:val="24"/>
          <w:szCs w:val="24"/>
        </w:rPr>
        <w:t>выполненных</w:t>
      </w:r>
      <w:r w:rsidRPr="001254AC">
        <w:rPr>
          <w:rFonts w:ascii="Times New Roman" w:hAnsi="Times New Roman" w:cs="Times New Roman"/>
          <w:sz w:val="24"/>
          <w:szCs w:val="24"/>
        </w:rPr>
        <w:t xml:space="preserve"> заданий и отзывам от предыдущих заказчиков. Студент также может оценить надёжность заказчика — через систему отзывов. Студент в сервисе получает обратную связь (после выполнения задания, в процессе доработки), что служит рекомендацией для профессионального роста. Всё общение и согласование деталей задания происходит во встроенном чате сервиса, что обеспечивает прозрачность и фиксацию договорённостей. Наличие цифрового подтверждения выполнения (файлы, фото-, видеоотчёты) формирует чёткое представление о результате и гарантирует прозрачность процесса. В будущем в сервисе будет реализована база курсов от партнеров сервиса, а также интеграция с системой баллов лояльности, которые можно обменивать на мерч, дополнительные баллы по предметам и другие бонусы. Таким образом, сервис «УСПЕХ» — это экосистема, которая </w:t>
      </w:r>
      <w:r w:rsidRPr="001254AC">
        <w:rPr>
          <w:rFonts w:ascii="Times New Roman" w:hAnsi="Times New Roman" w:cs="Times New Roman"/>
          <w:sz w:val="24"/>
          <w:szCs w:val="24"/>
        </w:rPr>
        <w:lastRenderedPageBreak/>
        <w:t>помогает: создать внутренний рынок гибкой занятости в университете, обеспечить студентов легальным заработком и практическим опытом, а заказчикам — оперативно закрывать задачи с минимальной бюрократией</w:t>
      </w:r>
      <w:r w:rsidR="00F64F00" w:rsidRPr="001254AC">
        <w:rPr>
          <w:rFonts w:ascii="Times New Roman" w:hAnsi="Times New Roman" w:cs="Times New Roman"/>
          <w:sz w:val="24"/>
          <w:szCs w:val="24"/>
        </w:rPr>
        <w:t xml:space="preserve"> и находить студентов для приглашения на практики, выбирая их через рейтинг</w:t>
      </w:r>
      <w:r w:rsidRPr="001254AC">
        <w:rPr>
          <w:rFonts w:ascii="Times New Roman" w:hAnsi="Times New Roman" w:cs="Times New Roman"/>
          <w:sz w:val="24"/>
          <w:szCs w:val="24"/>
        </w:rPr>
        <w:t>.</w:t>
      </w:r>
    </w:p>
    <w:p w14:paraId="7D1D53BD" w14:textId="1E48E067" w:rsidR="000243FB" w:rsidRPr="001254AC" w:rsidRDefault="000243FB" w:rsidP="00F64F00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На первом этапе реализации сервиса, предполагается внедрение подписочной модели для </w:t>
      </w:r>
      <w:r w:rsidR="006F3966" w:rsidRPr="001254AC">
        <w:rPr>
          <w:rFonts w:ascii="Times New Roman" w:hAnsi="Times New Roman" w:cs="Times New Roman"/>
          <w:sz w:val="24"/>
          <w:szCs w:val="24"/>
        </w:rPr>
        <w:t>сотрудников вуза и организаций-партнеров</w:t>
      </w:r>
      <w:r w:rsidRPr="001254AC">
        <w:rPr>
          <w:rFonts w:ascii="Times New Roman" w:hAnsi="Times New Roman" w:cs="Times New Roman"/>
          <w:sz w:val="24"/>
          <w:szCs w:val="24"/>
        </w:rPr>
        <w:t xml:space="preserve">. </w:t>
      </w:r>
      <w:r w:rsidR="00F83F6D" w:rsidRPr="001254AC">
        <w:rPr>
          <w:rFonts w:ascii="Times New Roman" w:hAnsi="Times New Roman" w:cs="Times New Roman"/>
          <w:sz w:val="24"/>
          <w:szCs w:val="24"/>
        </w:rPr>
        <w:t xml:space="preserve">Подписка </w:t>
      </w:r>
      <w:r w:rsidR="006F3966" w:rsidRPr="001254AC">
        <w:rPr>
          <w:rFonts w:ascii="Times New Roman" w:hAnsi="Times New Roman" w:cs="Times New Roman"/>
          <w:sz w:val="24"/>
          <w:szCs w:val="24"/>
        </w:rPr>
        <w:t>для сотрудника вуза</w:t>
      </w:r>
      <w:r w:rsidR="00F83F6D" w:rsidRPr="001254AC">
        <w:rPr>
          <w:rFonts w:ascii="Times New Roman" w:hAnsi="Times New Roman" w:cs="Times New Roman"/>
          <w:sz w:val="24"/>
          <w:szCs w:val="24"/>
        </w:rPr>
        <w:t xml:space="preserve"> стоит </w:t>
      </w:r>
      <w:r w:rsidR="006F3966" w:rsidRPr="001254AC">
        <w:rPr>
          <w:rFonts w:ascii="Times New Roman" w:hAnsi="Times New Roman" w:cs="Times New Roman"/>
          <w:sz w:val="24"/>
          <w:szCs w:val="24"/>
        </w:rPr>
        <w:t>4</w:t>
      </w:r>
      <w:r w:rsidR="00F83F6D" w:rsidRPr="001254AC">
        <w:rPr>
          <w:rFonts w:ascii="Times New Roman" w:hAnsi="Times New Roman" w:cs="Times New Roman"/>
          <w:sz w:val="24"/>
          <w:szCs w:val="24"/>
        </w:rPr>
        <w:t xml:space="preserve">99 рублей в месяц и включается в себя: использование функции «подъем задачи» </w:t>
      </w:r>
      <w:r w:rsidR="001944F2" w:rsidRPr="001254AC">
        <w:rPr>
          <w:rFonts w:ascii="Times New Roman" w:hAnsi="Times New Roman" w:cs="Times New Roman"/>
          <w:sz w:val="24"/>
          <w:szCs w:val="24"/>
        </w:rPr>
        <w:t>5</w:t>
      </w:r>
      <w:r w:rsidR="00F83F6D" w:rsidRPr="001254AC">
        <w:rPr>
          <w:rFonts w:ascii="Times New Roman" w:hAnsi="Times New Roman" w:cs="Times New Roman"/>
          <w:sz w:val="24"/>
          <w:szCs w:val="24"/>
        </w:rPr>
        <w:t xml:space="preserve"> раз за месяц, дополнительная статистика по студент</w:t>
      </w:r>
      <w:r w:rsidR="001944F2" w:rsidRPr="001254AC">
        <w:rPr>
          <w:rFonts w:ascii="Times New Roman" w:hAnsi="Times New Roman" w:cs="Times New Roman"/>
          <w:sz w:val="24"/>
          <w:szCs w:val="24"/>
        </w:rPr>
        <w:t>у(навыки,</w:t>
      </w:r>
      <w:r w:rsidR="006F3966" w:rsidRPr="001254AC">
        <w:rPr>
          <w:rFonts w:ascii="Times New Roman" w:hAnsi="Times New Roman" w:cs="Times New Roman"/>
          <w:sz w:val="24"/>
          <w:szCs w:val="24"/>
        </w:rPr>
        <w:t xml:space="preserve"> активность участия)</w:t>
      </w:r>
      <w:r w:rsidR="001944F2" w:rsidRPr="001254AC">
        <w:rPr>
          <w:rFonts w:ascii="Times New Roman" w:hAnsi="Times New Roman" w:cs="Times New Roman"/>
          <w:sz w:val="24"/>
          <w:szCs w:val="24"/>
        </w:rPr>
        <w:t>, до 30 приглашений в день</w:t>
      </w:r>
      <w:r w:rsidR="00F64F00" w:rsidRPr="001254AC">
        <w:rPr>
          <w:rFonts w:ascii="Times New Roman" w:hAnsi="Times New Roman" w:cs="Times New Roman"/>
          <w:sz w:val="24"/>
          <w:szCs w:val="24"/>
        </w:rPr>
        <w:t xml:space="preserve"> на выполнение задания</w:t>
      </w:r>
      <w:r w:rsidR="00F83F6D" w:rsidRPr="001254AC">
        <w:rPr>
          <w:rFonts w:ascii="Times New Roman" w:hAnsi="Times New Roman" w:cs="Times New Roman"/>
          <w:sz w:val="24"/>
          <w:szCs w:val="24"/>
        </w:rPr>
        <w:t xml:space="preserve">. </w:t>
      </w:r>
      <w:r w:rsidRPr="001254AC">
        <w:rPr>
          <w:rFonts w:ascii="Times New Roman" w:hAnsi="Times New Roman" w:cs="Times New Roman"/>
          <w:sz w:val="24"/>
          <w:szCs w:val="24"/>
        </w:rPr>
        <w:t xml:space="preserve">Базовый доступ для </w:t>
      </w:r>
      <w:r w:rsidR="005C7B7B" w:rsidRPr="001254AC">
        <w:rPr>
          <w:rFonts w:ascii="Times New Roman" w:hAnsi="Times New Roman" w:cs="Times New Roman"/>
          <w:sz w:val="24"/>
          <w:szCs w:val="24"/>
        </w:rPr>
        <w:t xml:space="preserve">организаций-партнеров </w:t>
      </w:r>
      <w:r w:rsidRPr="001254AC">
        <w:rPr>
          <w:rFonts w:ascii="Times New Roman" w:hAnsi="Times New Roman" w:cs="Times New Roman"/>
          <w:sz w:val="24"/>
          <w:szCs w:val="24"/>
        </w:rPr>
        <w:t xml:space="preserve">– </w:t>
      </w:r>
      <w:r w:rsidR="005C7B7B" w:rsidRPr="001254AC">
        <w:rPr>
          <w:rFonts w:ascii="Times New Roman" w:hAnsi="Times New Roman" w:cs="Times New Roman"/>
          <w:sz w:val="24"/>
          <w:szCs w:val="24"/>
        </w:rPr>
        <w:t>платный</w:t>
      </w:r>
      <w:r w:rsidRPr="001254AC">
        <w:rPr>
          <w:rFonts w:ascii="Times New Roman" w:hAnsi="Times New Roman" w:cs="Times New Roman"/>
          <w:sz w:val="24"/>
          <w:szCs w:val="24"/>
        </w:rPr>
        <w:t xml:space="preserve">: публикация </w:t>
      </w:r>
      <w:r w:rsidR="005C7B7B" w:rsidRPr="001254AC">
        <w:rPr>
          <w:rFonts w:ascii="Times New Roman" w:hAnsi="Times New Roman" w:cs="Times New Roman"/>
          <w:sz w:val="24"/>
          <w:szCs w:val="24"/>
        </w:rPr>
        <w:t xml:space="preserve">задач, </w:t>
      </w:r>
      <w:r w:rsidRPr="001254AC">
        <w:rPr>
          <w:rFonts w:ascii="Times New Roman" w:hAnsi="Times New Roman" w:cs="Times New Roman"/>
          <w:sz w:val="24"/>
          <w:szCs w:val="24"/>
        </w:rPr>
        <w:t>ответ на отклик,</w:t>
      </w:r>
      <w:r w:rsidR="005C7B7B" w:rsidRPr="001254AC">
        <w:rPr>
          <w:rFonts w:ascii="Times New Roman" w:hAnsi="Times New Roman" w:cs="Times New Roman"/>
          <w:sz w:val="24"/>
          <w:szCs w:val="24"/>
        </w:rPr>
        <w:t xml:space="preserve"> финансовая сводка, неограниченное число приглашений в день, значок «Бизнес» на задании, создание корпоративного профиля с брендированием, использование функции «подъем задачи» 10 раз за месяц, комиссия 5% от стоимости задания </w:t>
      </w:r>
      <w:r w:rsidRPr="001254AC">
        <w:rPr>
          <w:rFonts w:ascii="Times New Roman" w:hAnsi="Times New Roman" w:cs="Times New Roman"/>
          <w:sz w:val="24"/>
          <w:szCs w:val="24"/>
        </w:rPr>
        <w:t>.</w:t>
      </w:r>
      <w:r w:rsidR="005C7B7B" w:rsidRPr="001254AC">
        <w:rPr>
          <w:rFonts w:ascii="Times New Roman" w:hAnsi="Times New Roman" w:cs="Times New Roman"/>
          <w:sz w:val="24"/>
          <w:szCs w:val="24"/>
        </w:rPr>
        <w:t xml:space="preserve"> Стоимость подписки – 10990 рублей в месяц. </w:t>
      </w:r>
      <w:r w:rsidRPr="001254AC">
        <w:rPr>
          <w:rFonts w:ascii="Times New Roman" w:hAnsi="Times New Roman" w:cs="Times New Roman"/>
          <w:sz w:val="24"/>
          <w:szCs w:val="24"/>
        </w:rPr>
        <w:t xml:space="preserve">Доступ в сервис для студентов и </w:t>
      </w:r>
      <w:r w:rsidR="005C7B7B" w:rsidRPr="001254AC">
        <w:rPr>
          <w:rFonts w:ascii="Times New Roman" w:hAnsi="Times New Roman" w:cs="Times New Roman"/>
          <w:sz w:val="24"/>
          <w:szCs w:val="24"/>
        </w:rPr>
        <w:t xml:space="preserve">сотрудников вуза </w:t>
      </w:r>
      <w:r w:rsidRPr="001254AC">
        <w:rPr>
          <w:rFonts w:ascii="Times New Roman" w:hAnsi="Times New Roman" w:cs="Times New Roman"/>
          <w:sz w:val="24"/>
          <w:szCs w:val="24"/>
        </w:rPr>
        <w:t>– бесплатный. Оплата подписки осуществляется с помощь банковской карты или по СБП.</w:t>
      </w:r>
    </w:p>
    <w:p w14:paraId="7757F023" w14:textId="45D201DD" w:rsidR="000243FB" w:rsidRPr="001254AC" w:rsidRDefault="000243FB" w:rsidP="00F64F0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Сервис «УСПЕХ» будет представлен в виде веб-платформы и мобильного приложения, интегрированного в инфраструктуру университета (личный кабинет студента, корпоративный портал).</w:t>
      </w:r>
    </w:p>
    <w:p w14:paraId="56CFB8A7" w14:textId="7B408EE5" w:rsidR="000243FB" w:rsidRPr="001254AC" w:rsidRDefault="000243FB" w:rsidP="00F64F0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 xml:space="preserve">Сервис «УСПЕХ» позиционирует себя как удобный и технологичный — современное решение для студентов и сотрудников вуза, которое упрощает взаимодействие и решает проблему поиска исполнителей и подработок. Сервис является надёжным и безопасным, так как интегрирован с университетской системой, обеспечивает депонирование средств и арбитраж в спорных ситуациях. Сервис помогает студентам с </w:t>
      </w:r>
      <w:r w:rsidR="00F64F00" w:rsidRPr="001254AC">
        <w:rPr>
          <w:rFonts w:ascii="Times New Roman" w:hAnsi="Times New Roman" w:cs="Times New Roman"/>
          <w:sz w:val="24"/>
          <w:szCs w:val="24"/>
        </w:rPr>
        <w:t>любого</w:t>
      </w:r>
      <w:r w:rsidRPr="001254AC">
        <w:rPr>
          <w:rFonts w:ascii="Times New Roman" w:hAnsi="Times New Roman" w:cs="Times New Roman"/>
          <w:sz w:val="24"/>
          <w:szCs w:val="24"/>
        </w:rPr>
        <w:t xml:space="preserve"> курса начать формировать профессиональное портфолио и репутацию, а заказчикам — эффективно использовать внутренний потенциал университета.</w:t>
      </w:r>
    </w:p>
    <w:p w14:paraId="61EA1238" w14:textId="46E6BE4D" w:rsidR="000243FB" w:rsidRPr="001254AC" w:rsidRDefault="000243FB" w:rsidP="00F64F0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Сервис «УСПЕХ» обеспечивает качество за счёт верификации пользователей через университетские данные, рейтинговой системы, основанной на реальных отзывах и выполненных заданиях, а также прозрачной процедуры приёмки работ с возможностью доработки. Чёткое техническое задание, фиксация всех этапов в системе и наличие модерации споров формируют доверительную среду и снижают риски для обеих сторон. Система отзывов и рейтингов помогает отсеивать недобросовестных участников, а учебным учреждениям — получать обратную связь для улучшения образовательных процессов.</w:t>
      </w:r>
    </w:p>
    <w:p w14:paraId="37F57C0D" w14:textId="6BC9CA47" w:rsidR="000243FB" w:rsidRPr="001254AC" w:rsidRDefault="000243FB" w:rsidP="00F64F0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В сервисе будет реализована система технической поддержки, которая поможет пользователям в случае возникновения проблем. Комиссия сервиса за успешно завершённые задания не возвращается.</w:t>
      </w:r>
    </w:p>
    <w:p w14:paraId="350C961E" w14:textId="38360004" w:rsidR="00EB6909" w:rsidRPr="001254AC" w:rsidRDefault="00EB6909" w:rsidP="00D33C75">
      <w:pPr>
        <w:pStyle w:val="4"/>
        <w:spacing w:before="0" w:after="440" w:line="276" w:lineRule="auto"/>
        <w:ind w:left="1701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1254A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2.5.1.2 Маркетинг Микс – Price</w:t>
      </w:r>
    </w:p>
    <w:p w14:paraId="3EE7D949" w14:textId="63720EC3" w:rsidR="00EB6909" w:rsidRPr="001254AC" w:rsidRDefault="00EB6909" w:rsidP="00D33C75">
      <w:pPr>
        <w:pStyle w:val="4"/>
        <w:spacing w:before="0" w:after="440" w:line="276" w:lineRule="auto"/>
        <w:ind w:left="1701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1254A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2.5.1.3 Маркетинг Микс – Place</w:t>
      </w:r>
    </w:p>
    <w:p w14:paraId="7781F8E4" w14:textId="0E3CB17B" w:rsidR="00A27834" w:rsidRPr="001254AC" w:rsidRDefault="00A27834" w:rsidP="00F64F0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Сервис «УСПЕХ» будет доступен через:</w:t>
      </w:r>
    </w:p>
    <w:p w14:paraId="50363B89" w14:textId="77777777" w:rsidR="00A27834" w:rsidRPr="001254AC" w:rsidRDefault="00A27834" w:rsidP="00F64F00">
      <w:pPr>
        <w:pStyle w:val="a7"/>
        <w:numPr>
          <w:ilvl w:val="0"/>
          <w:numId w:val="7"/>
        </w:numPr>
        <w:spacing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Web-платформу</w:t>
      </w:r>
    </w:p>
    <w:p w14:paraId="4B96E896" w14:textId="77777777" w:rsidR="00A27834" w:rsidRPr="001254AC" w:rsidRDefault="00A27834" w:rsidP="00F64F00">
      <w:pPr>
        <w:pStyle w:val="a7"/>
        <w:numPr>
          <w:ilvl w:val="0"/>
          <w:numId w:val="7"/>
        </w:numPr>
        <w:spacing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мобильное приложение (</w:t>
      </w:r>
      <w:proofErr w:type="spellStart"/>
      <w:r w:rsidRPr="001254AC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1254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54AC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1254AC">
        <w:rPr>
          <w:rFonts w:ascii="Times New Roman" w:hAnsi="Times New Roman" w:cs="Times New Roman"/>
          <w:sz w:val="24"/>
          <w:szCs w:val="24"/>
        </w:rPr>
        <w:t>)</w:t>
      </w:r>
    </w:p>
    <w:p w14:paraId="29AD46CD" w14:textId="77777777" w:rsidR="00A27834" w:rsidRPr="001254AC" w:rsidRDefault="00A27834" w:rsidP="00A27834"/>
    <w:p w14:paraId="5F879DEF" w14:textId="31B6BC7A" w:rsidR="00EB6909" w:rsidRPr="001254AC" w:rsidRDefault="00EB6909" w:rsidP="00D33C75">
      <w:pPr>
        <w:pStyle w:val="4"/>
        <w:spacing w:before="0" w:after="440" w:line="276" w:lineRule="auto"/>
        <w:ind w:left="1701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1254A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2.5.1.4 Маркетинг Микс – </w:t>
      </w:r>
      <w:proofErr w:type="spellStart"/>
      <w:r w:rsidRPr="001254A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Promotion</w:t>
      </w:r>
      <w:proofErr w:type="spellEnd"/>
    </w:p>
    <w:p w14:paraId="708E9E8C" w14:textId="625971F5" w:rsidR="00A27834" w:rsidRPr="001254AC" w:rsidRDefault="00A27834" w:rsidP="00F64F0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254AC">
        <w:rPr>
          <w:rFonts w:ascii="Times New Roman" w:hAnsi="Times New Roman" w:cs="Times New Roman"/>
          <w:sz w:val="24"/>
          <w:szCs w:val="24"/>
        </w:rPr>
        <w:t>Сервис «УСПЕХ» будет доступен через:</w:t>
      </w:r>
    </w:p>
    <w:p w14:paraId="2A655467" w14:textId="5408D637" w:rsidR="00A27834" w:rsidRPr="001254AC" w:rsidRDefault="00A27834" w:rsidP="00F64F00">
      <w:pPr>
        <w:pStyle w:val="a7"/>
        <w:numPr>
          <w:ilvl w:val="0"/>
          <w:numId w:val="8"/>
        </w:numPr>
        <w:spacing w:after="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</w:rPr>
      </w:pPr>
      <w:r w:rsidRPr="001254AC">
        <w:rPr>
          <w:rFonts w:ascii="Times New Roman" w:eastAsia="Arial" w:hAnsi="Times New Roman" w:cs="Times New Roman"/>
          <w:sz w:val="24"/>
          <w:szCs w:val="24"/>
        </w:rPr>
        <w:t>Оффлайн-мероприятия (обучающие мероприятия в учебных учреждениях)</w:t>
      </w:r>
    </w:p>
    <w:p w14:paraId="0C63AA7E" w14:textId="77777777" w:rsidR="00A27834" w:rsidRPr="001254AC" w:rsidRDefault="00A27834" w:rsidP="00F64F00">
      <w:pPr>
        <w:pStyle w:val="a7"/>
        <w:numPr>
          <w:ilvl w:val="0"/>
          <w:numId w:val="8"/>
        </w:numPr>
        <w:spacing w:after="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</w:rPr>
      </w:pPr>
      <w:r w:rsidRPr="001254AC">
        <w:rPr>
          <w:rFonts w:ascii="Times New Roman" w:eastAsia="Arial" w:hAnsi="Times New Roman" w:cs="Times New Roman"/>
          <w:sz w:val="24"/>
          <w:szCs w:val="24"/>
        </w:rPr>
        <w:t>таргетированная реклама (видео-контент, реклама через блогеров)</w:t>
      </w:r>
    </w:p>
    <w:p w14:paraId="4A695129" w14:textId="7A501E30" w:rsidR="00A27834" w:rsidRPr="001254AC" w:rsidRDefault="00A27834" w:rsidP="00F64F00">
      <w:pPr>
        <w:pStyle w:val="a7"/>
        <w:numPr>
          <w:ilvl w:val="0"/>
          <w:numId w:val="8"/>
        </w:numPr>
        <w:spacing w:after="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</w:rPr>
      </w:pPr>
      <w:r w:rsidRPr="001254AC">
        <w:rPr>
          <w:rFonts w:ascii="Times New Roman" w:eastAsia="Arial" w:hAnsi="Times New Roman" w:cs="Times New Roman"/>
          <w:sz w:val="24"/>
          <w:szCs w:val="24"/>
        </w:rPr>
        <w:t>контекстная реклама, при поиске подработок</w:t>
      </w:r>
    </w:p>
    <w:p w14:paraId="6EA306EE" w14:textId="77777777" w:rsidR="00A27834" w:rsidRPr="001254AC" w:rsidRDefault="00A27834" w:rsidP="00A27834">
      <w:pPr>
        <w:pStyle w:val="a7"/>
        <w:spacing w:after="0" w:line="240" w:lineRule="auto"/>
        <w:rPr>
          <w:rFonts w:eastAsia="Arial"/>
        </w:rPr>
      </w:pPr>
    </w:p>
    <w:p w14:paraId="70C2C08C" w14:textId="0FE36E05" w:rsidR="00EB6909" w:rsidRPr="001254AC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3" w:name="_Toc214497188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2.5.2 </w:t>
      </w:r>
      <w:proofErr w:type="spellStart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Lean</w:t>
      </w:r>
      <w:proofErr w:type="spellEnd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Canvas</w:t>
      </w:r>
      <w:bookmarkEnd w:id="33"/>
      <w:proofErr w:type="spellEnd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2300694B" w14:textId="4615027D" w:rsidR="00FA1DE2" w:rsidRPr="001254AC" w:rsidRDefault="00FA1DE2" w:rsidP="00FA1DE2">
      <w:r w:rsidRPr="001254AC">
        <w:rPr>
          <w:noProof/>
        </w:rPr>
        <w:drawing>
          <wp:inline distT="0" distB="0" distL="0" distR="0" wp14:anchorId="2F0D47AF" wp14:editId="4F9FC9C1">
            <wp:extent cx="5940425" cy="36169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8FD6" w14:textId="5528B020" w:rsidR="00D33C75" w:rsidRPr="001254AC" w:rsidRDefault="00D33C75" w:rsidP="00D33C75">
      <w:r w:rsidRPr="001254AC">
        <w:br w:type="page"/>
      </w:r>
    </w:p>
    <w:p w14:paraId="7A61BC2F" w14:textId="224ADD92" w:rsidR="00EB6909" w:rsidRPr="001254AC" w:rsidRDefault="00EB6909" w:rsidP="00D33C75">
      <w:pPr>
        <w:pStyle w:val="1"/>
        <w:spacing w:before="0" w:after="20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4" w:name="_Toc214497189"/>
      <w:r w:rsidRPr="001254A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3. Экономическая составляющая сервиса</w:t>
      </w:r>
      <w:bookmarkEnd w:id="34"/>
      <w:r w:rsidRPr="001254AC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p w14:paraId="127D44B3" w14:textId="3033C49F" w:rsidR="00EB6909" w:rsidRPr="001254AC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214497190"/>
      <w:r w:rsidRPr="001254AC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Расчет ставки дисконтирования, доходов, расходов</w:t>
      </w:r>
      <w:bookmarkEnd w:id="35"/>
    </w:p>
    <w:p w14:paraId="6AC1309C" w14:textId="21599EFE" w:rsidR="00EB6909" w:rsidRPr="001254AC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6" w:name="_Toc214497191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3.1.1 Расчет ставки дисконтирования</w:t>
      </w:r>
      <w:bookmarkEnd w:id="36"/>
    </w:p>
    <w:p w14:paraId="063543C1" w14:textId="77777777" w:rsidR="00C108C5" w:rsidRPr="001254AC" w:rsidRDefault="00C108C5" w:rsidP="00C108C5"/>
    <w:p w14:paraId="1072C99C" w14:textId="71B49A80" w:rsidR="00EB6909" w:rsidRPr="001254AC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7" w:name="_Toc214497192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3.1.2 Выбор режима налогообложения</w:t>
      </w:r>
      <w:bookmarkEnd w:id="37"/>
    </w:p>
    <w:p w14:paraId="1EAD1F98" w14:textId="3C5CCB78" w:rsidR="00EB6909" w:rsidRPr="001254AC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8" w:name="_Toc214497193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3.1.3 Расчет свободного денежного потока</w:t>
      </w:r>
      <w:bookmarkEnd w:id="38"/>
    </w:p>
    <w:p w14:paraId="72A1CD5A" w14:textId="64CE9650" w:rsidR="00EB6909" w:rsidRPr="001254AC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214497194"/>
      <w:r w:rsidRPr="001254AC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 Построение финансовой модели</w:t>
      </w:r>
      <w:bookmarkEnd w:id="39"/>
    </w:p>
    <w:p w14:paraId="444FEC4F" w14:textId="3B51EC68" w:rsidR="00EB6909" w:rsidRPr="001254AC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0" w:name="_Toc214497195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3.2.1 Определение предпосылок</w:t>
      </w:r>
      <w:bookmarkEnd w:id="40"/>
    </w:p>
    <w:p w14:paraId="49295ADB" w14:textId="4C48498D" w:rsidR="00EB6909" w:rsidRPr="001254AC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1" w:name="_Toc214497196"/>
      <w:r w:rsidRPr="001254AC">
        <w:rPr>
          <w:rFonts w:ascii="Times New Roman" w:hAnsi="Times New Roman" w:cs="Times New Roman"/>
          <w:b/>
          <w:bCs/>
          <w:color w:val="auto"/>
          <w:sz w:val="28"/>
          <w:szCs w:val="28"/>
        </w:rPr>
        <w:t>3.3. Формирование денежных потоков в Excel</w:t>
      </w:r>
      <w:bookmarkEnd w:id="41"/>
    </w:p>
    <w:p w14:paraId="528F5A53" w14:textId="3A446383" w:rsidR="00EB6909" w:rsidRPr="001254AC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2" w:name="_Toc214497197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3.3.1 Расчет показателей экономической эффективности проекта</w:t>
      </w:r>
      <w:bookmarkEnd w:id="42"/>
    </w:p>
    <w:p w14:paraId="60890907" w14:textId="61D5190E" w:rsidR="00EB6909" w:rsidRPr="001254AC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3" w:name="_Toc214497198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3.3.2 Расчет Юнит - экономики проекта</w:t>
      </w:r>
      <w:bookmarkEnd w:id="43"/>
    </w:p>
    <w:p w14:paraId="042C3A72" w14:textId="734CD563" w:rsidR="00EB6909" w:rsidRPr="001254AC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4" w:name="_Toc214497199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3.3.3 Анализ рисков проекта</w:t>
      </w:r>
      <w:bookmarkEnd w:id="44"/>
    </w:p>
    <w:p w14:paraId="2FCAE648" w14:textId="3EDC1D26" w:rsidR="00EB6909" w:rsidRPr="001254AC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5" w:name="_Toc214497200"/>
      <w:r w:rsidRPr="001254AC">
        <w:rPr>
          <w:rFonts w:ascii="Times New Roman" w:hAnsi="Times New Roman" w:cs="Times New Roman"/>
          <w:b/>
          <w:bCs/>
          <w:color w:val="auto"/>
          <w:sz w:val="24"/>
          <w:szCs w:val="24"/>
        </w:rPr>
        <w:t>3.3.4 Аналитическая записка</w:t>
      </w:r>
      <w:bookmarkEnd w:id="45"/>
    </w:p>
    <w:p w14:paraId="1FD66091" w14:textId="7E4366F3" w:rsidR="00D33C75" w:rsidRPr="001254AC" w:rsidRDefault="00D33C75" w:rsidP="00D33C75">
      <w:r w:rsidRPr="001254AC">
        <w:br w:type="page"/>
      </w:r>
    </w:p>
    <w:p w14:paraId="15F11AD8" w14:textId="2F3BC113" w:rsidR="00EB6909" w:rsidRPr="001254AC" w:rsidRDefault="00EB6909" w:rsidP="00D33C75">
      <w:pPr>
        <w:pStyle w:val="1"/>
        <w:spacing w:before="0" w:after="20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6" w:name="_Toc214497201"/>
      <w:r w:rsidRPr="001254A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4. Спецификации</w:t>
      </w:r>
      <w:bookmarkEnd w:id="46"/>
    </w:p>
    <w:p w14:paraId="5D9F9D45" w14:textId="73C23F72" w:rsidR="00EB6909" w:rsidRPr="001254AC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7" w:name="_Toc214497202"/>
      <w:r w:rsidRPr="001254AC">
        <w:rPr>
          <w:rFonts w:ascii="Times New Roman" w:hAnsi="Times New Roman" w:cs="Times New Roman"/>
          <w:b/>
          <w:bCs/>
          <w:color w:val="auto"/>
          <w:sz w:val="28"/>
          <w:szCs w:val="28"/>
        </w:rPr>
        <w:t>4.1. Требования к пошаговой обработке информационных потоков</w:t>
      </w:r>
      <w:bookmarkEnd w:id="47"/>
    </w:p>
    <w:p w14:paraId="4F6140E0" w14:textId="395BF564" w:rsidR="00EB6909" w:rsidRPr="001254AC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8" w:name="_Toc214497203"/>
      <w:r w:rsidRPr="001254AC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Сводный перечень элементов бизнес-данных</w:t>
      </w:r>
      <w:bookmarkEnd w:id="48"/>
    </w:p>
    <w:p w14:paraId="61029EED" w14:textId="4BB27931" w:rsidR="00EB6909" w:rsidRPr="001254AC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9" w:name="_Toc214497204"/>
      <w:r w:rsidRPr="001254AC">
        <w:rPr>
          <w:rFonts w:ascii="Times New Roman" w:hAnsi="Times New Roman" w:cs="Times New Roman"/>
          <w:b/>
          <w:bCs/>
          <w:color w:val="auto"/>
          <w:sz w:val="28"/>
          <w:szCs w:val="28"/>
        </w:rPr>
        <w:t>4.3 Справочник элементов бизнес-данных</w:t>
      </w:r>
      <w:bookmarkEnd w:id="49"/>
    </w:p>
    <w:p w14:paraId="3C97C3DD" w14:textId="6C1FDD43" w:rsidR="00EB6909" w:rsidRPr="001254AC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0" w:name="_Toc214497205"/>
      <w:r w:rsidRPr="001254AC">
        <w:rPr>
          <w:rFonts w:ascii="Times New Roman" w:hAnsi="Times New Roman" w:cs="Times New Roman"/>
          <w:b/>
          <w:bCs/>
          <w:color w:val="auto"/>
          <w:sz w:val="28"/>
          <w:szCs w:val="28"/>
        </w:rPr>
        <w:t>4.4 Правила применения элементов бизнес-данных в сообщениях</w:t>
      </w:r>
      <w:bookmarkEnd w:id="50"/>
      <w:r w:rsidRPr="001254A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4A588E70" w14:textId="425D2F3C" w:rsidR="00D33C75" w:rsidRPr="001254AC" w:rsidRDefault="00D33C75" w:rsidP="00D33C75">
      <w:r w:rsidRPr="001254AC">
        <w:br w:type="page"/>
      </w:r>
    </w:p>
    <w:p w14:paraId="2541BFFE" w14:textId="0549A129" w:rsidR="00EB6909" w:rsidRPr="001254AC" w:rsidRDefault="00EB6909" w:rsidP="00432B86">
      <w:pPr>
        <w:pStyle w:val="1"/>
        <w:spacing w:before="0" w:after="44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1" w:name="_Toc214497206"/>
      <w:r w:rsidRPr="001254A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5. Заключение</w:t>
      </w:r>
      <w:bookmarkEnd w:id="51"/>
      <w:r w:rsidRPr="001254AC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p w14:paraId="16A57429" w14:textId="64660596" w:rsidR="00D33C75" w:rsidRPr="001254AC" w:rsidRDefault="00D33C75" w:rsidP="00D33C75">
      <w:r w:rsidRPr="001254AC">
        <w:br w:type="page"/>
      </w:r>
    </w:p>
    <w:p w14:paraId="518820B3" w14:textId="3B63F8B9" w:rsidR="003677FA" w:rsidRPr="00D33C75" w:rsidRDefault="00EB6909" w:rsidP="00432B86">
      <w:pPr>
        <w:pStyle w:val="1"/>
        <w:spacing w:before="0" w:after="44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2" w:name="_Toc214497207"/>
      <w:r w:rsidRPr="001254A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Список использованных источников</w:t>
      </w:r>
      <w:bookmarkEnd w:id="52"/>
      <w:r w:rsidRPr="00D33C75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sectPr w:rsidR="003677FA" w:rsidRPr="00D33C75" w:rsidSect="003677FA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99E1E" w14:textId="77777777" w:rsidR="00CA0280" w:rsidRDefault="00CA0280" w:rsidP="003677FA">
      <w:pPr>
        <w:spacing w:after="0" w:line="240" w:lineRule="auto"/>
      </w:pPr>
      <w:r>
        <w:separator/>
      </w:r>
    </w:p>
  </w:endnote>
  <w:endnote w:type="continuationSeparator" w:id="0">
    <w:p w14:paraId="4DB774E1" w14:textId="77777777" w:rsidR="00CA0280" w:rsidRDefault="00CA0280" w:rsidP="00367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2111508531"/>
      <w:docPartObj>
        <w:docPartGallery w:val="Page Numbers (Bottom of Page)"/>
        <w:docPartUnique/>
      </w:docPartObj>
    </w:sdtPr>
    <w:sdtEndPr/>
    <w:sdtContent>
      <w:p w14:paraId="1361E6D3" w14:textId="2708E367" w:rsidR="003677FA" w:rsidRPr="003677FA" w:rsidRDefault="003677FA">
        <w:pPr>
          <w:pStyle w:val="af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677F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677F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677F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677FA">
          <w:rPr>
            <w:rFonts w:ascii="Times New Roman" w:hAnsi="Times New Roman" w:cs="Times New Roman"/>
            <w:sz w:val="24"/>
            <w:szCs w:val="24"/>
          </w:rPr>
          <w:t>2</w:t>
        </w:r>
        <w:r w:rsidRPr="003677F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F2151D4" w14:textId="77777777" w:rsidR="003677FA" w:rsidRDefault="003677FA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8B049" w14:textId="7250C684" w:rsidR="00DE211D" w:rsidRPr="00DE211D" w:rsidRDefault="00DE211D" w:rsidP="00DE211D">
    <w:pPr>
      <w:pStyle w:val="af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DE211D">
      <w:rPr>
        <w:rFonts w:ascii="Times New Roman" w:hAnsi="Times New Roman" w:cs="Times New Roman"/>
        <w:b/>
        <w:bCs/>
        <w:sz w:val="28"/>
        <w:szCs w:val="28"/>
      </w:rPr>
      <w:t>Комсомольск-на-Амуре</w:t>
    </w:r>
    <w:r>
      <w:rPr>
        <w:rFonts w:ascii="Times New Roman" w:hAnsi="Times New Roman" w:cs="Times New Roman"/>
        <w:b/>
        <w:bCs/>
        <w:sz w:val="28"/>
        <w:szCs w:val="28"/>
      </w:rPr>
      <w:t xml:space="preserve"> - 2025</w:t>
    </w:r>
  </w:p>
  <w:p w14:paraId="26FE4F65" w14:textId="77777777" w:rsidR="00DE211D" w:rsidRDefault="00DE211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BC43A" w14:textId="77777777" w:rsidR="00CA0280" w:rsidRDefault="00CA0280" w:rsidP="003677FA">
      <w:pPr>
        <w:spacing w:after="0" w:line="240" w:lineRule="auto"/>
      </w:pPr>
      <w:r>
        <w:separator/>
      </w:r>
    </w:p>
  </w:footnote>
  <w:footnote w:type="continuationSeparator" w:id="0">
    <w:p w14:paraId="394C27F1" w14:textId="77777777" w:rsidR="00CA0280" w:rsidRDefault="00CA0280" w:rsidP="003677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4C6B"/>
    <w:multiLevelType w:val="multilevel"/>
    <w:tmpl w:val="D624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00561"/>
    <w:multiLevelType w:val="hybridMultilevel"/>
    <w:tmpl w:val="FFFFFFFF"/>
    <w:lvl w:ilvl="0" w:tplc="186AF662">
      <w:start w:val="1"/>
      <w:numFmt w:val="decimal"/>
      <w:lvlText w:val="%1)"/>
      <w:lvlJc w:val="left"/>
      <w:pPr>
        <w:ind w:left="720" w:hanging="360"/>
      </w:pPr>
    </w:lvl>
    <w:lvl w:ilvl="1" w:tplc="9EDE3C6C">
      <w:start w:val="1"/>
      <w:numFmt w:val="lowerLetter"/>
      <w:lvlText w:val="%2."/>
      <w:lvlJc w:val="left"/>
      <w:pPr>
        <w:ind w:left="1440" w:hanging="360"/>
      </w:pPr>
    </w:lvl>
    <w:lvl w:ilvl="2" w:tplc="7E74885A">
      <w:start w:val="1"/>
      <w:numFmt w:val="lowerRoman"/>
      <w:lvlText w:val="%3."/>
      <w:lvlJc w:val="right"/>
      <w:pPr>
        <w:ind w:left="2160" w:hanging="180"/>
      </w:pPr>
    </w:lvl>
    <w:lvl w:ilvl="3" w:tplc="8D28C7CE">
      <w:start w:val="1"/>
      <w:numFmt w:val="decimal"/>
      <w:lvlText w:val="%4."/>
      <w:lvlJc w:val="left"/>
      <w:pPr>
        <w:ind w:left="2880" w:hanging="360"/>
      </w:pPr>
    </w:lvl>
    <w:lvl w:ilvl="4" w:tplc="C6BA45D8">
      <w:start w:val="1"/>
      <w:numFmt w:val="lowerLetter"/>
      <w:lvlText w:val="%5."/>
      <w:lvlJc w:val="left"/>
      <w:pPr>
        <w:ind w:left="3600" w:hanging="360"/>
      </w:pPr>
    </w:lvl>
    <w:lvl w:ilvl="5" w:tplc="E5269F54">
      <w:start w:val="1"/>
      <w:numFmt w:val="lowerRoman"/>
      <w:lvlText w:val="%6."/>
      <w:lvlJc w:val="right"/>
      <w:pPr>
        <w:ind w:left="4320" w:hanging="180"/>
      </w:pPr>
    </w:lvl>
    <w:lvl w:ilvl="6" w:tplc="CE10D07E">
      <w:start w:val="1"/>
      <w:numFmt w:val="decimal"/>
      <w:lvlText w:val="%7."/>
      <w:lvlJc w:val="left"/>
      <w:pPr>
        <w:ind w:left="5040" w:hanging="360"/>
      </w:pPr>
    </w:lvl>
    <w:lvl w:ilvl="7" w:tplc="22FA3298">
      <w:start w:val="1"/>
      <w:numFmt w:val="lowerLetter"/>
      <w:lvlText w:val="%8."/>
      <w:lvlJc w:val="left"/>
      <w:pPr>
        <w:ind w:left="5760" w:hanging="360"/>
      </w:pPr>
    </w:lvl>
    <w:lvl w:ilvl="8" w:tplc="6A3AC2D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00AFE"/>
    <w:multiLevelType w:val="multilevel"/>
    <w:tmpl w:val="AA0E4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F7090"/>
    <w:multiLevelType w:val="multilevel"/>
    <w:tmpl w:val="45E6E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E1A8C"/>
    <w:multiLevelType w:val="multilevel"/>
    <w:tmpl w:val="295AC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256AAA"/>
    <w:multiLevelType w:val="multilevel"/>
    <w:tmpl w:val="99E67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2F3065"/>
    <w:multiLevelType w:val="multilevel"/>
    <w:tmpl w:val="7C904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8D7ABF"/>
    <w:multiLevelType w:val="hybridMultilevel"/>
    <w:tmpl w:val="A08466B4"/>
    <w:lvl w:ilvl="0" w:tplc="11880942">
      <w:start w:val="1"/>
      <w:numFmt w:val="bullet"/>
      <w:suff w:val="space"/>
      <w:lvlText w:val=""/>
      <w:lvlJc w:val="left"/>
      <w:pPr>
        <w:ind w:left="1854" w:hanging="72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330759A"/>
    <w:multiLevelType w:val="hybridMultilevel"/>
    <w:tmpl w:val="D51AE9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30117E"/>
    <w:multiLevelType w:val="hybridMultilevel"/>
    <w:tmpl w:val="E09448A2"/>
    <w:lvl w:ilvl="0" w:tplc="20ACF0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AEA5A33"/>
    <w:multiLevelType w:val="multilevel"/>
    <w:tmpl w:val="E6A4A534"/>
    <w:lvl w:ilvl="0">
      <w:start w:val="1"/>
      <w:numFmt w:val="decimal"/>
      <w:pStyle w:val="3"/>
      <w:lvlText w:val="%1."/>
      <w:lvlJc w:val="left"/>
      <w:pPr>
        <w:tabs>
          <w:tab w:val="num" w:pos="1077"/>
        </w:tabs>
        <w:ind w:left="1797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9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466355D"/>
    <w:multiLevelType w:val="multilevel"/>
    <w:tmpl w:val="E530D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080A39"/>
    <w:multiLevelType w:val="multilevel"/>
    <w:tmpl w:val="9EB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C19C9"/>
    <w:multiLevelType w:val="hybridMultilevel"/>
    <w:tmpl w:val="FFFFFFFF"/>
    <w:lvl w:ilvl="0" w:tplc="F02440A8">
      <w:start w:val="1"/>
      <w:numFmt w:val="decimal"/>
      <w:lvlText w:val="%1)"/>
      <w:lvlJc w:val="left"/>
      <w:pPr>
        <w:ind w:left="720" w:hanging="360"/>
      </w:pPr>
    </w:lvl>
    <w:lvl w:ilvl="1" w:tplc="D6C83C1C">
      <w:start w:val="1"/>
      <w:numFmt w:val="lowerLetter"/>
      <w:lvlText w:val="%2."/>
      <w:lvlJc w:val="left"/>
      <w:pPr>
        <w:ind w:left="1440" w:hanging="360"/>
      </w:pPr>
    </w:lvl>
    <w:lvl w:ilvl="2" w:tplc="6F8EF4BA">
      <w:start w:val="1"/>
      <w:numFmt w:val="lowerRoman"/>
      <w:lvlText w:val="%3."/>
      <w:lvlJc w:val="right"/>
      <w:pPr>
        <w:ind w:left="2160" w:hanging="180"/>
      </w:pPr>
    </w:lvl>
    <w:lvl w:ilvl="3" w:tplc="15B4EF42">
      <w:start w:val="1"/>
      <w:numFmt w:val="decimal"/>
      <w:lvlText w:val="%4."/>
      <w:lvlJc w:val="left"/>
      <w:pPr>
        <w:ind w:left="2880" w:hanging="360"/>
      </w:pPr>
    </w:lvl>
    <w:lvl w:ilvl="4" w:tplc="6F326490">
      <w:start w:val="1"/>
      <w:numFmt w:val="lowerLetter"/>
      <w:lvlText w:val="%5."/>
      <w:lvlJc w:val="left"/>
      <w:pPr>
        <w:ind w:left="3600" w:hanging="360"/>
      </w:pPr>
    </w:lvl>
    <w:lvl w:ilvl="5" w:tplc="797ABE76">
      <w:start w:val="1"/>
      <w:numFmt w:val="lowerRoman"/>
      <w:lvlText w:val="%6."/>
      <w:lvlJc w:val="right"/>
      <w:pPr>
        <w:ind w:left="4320" w:hanging="180"/>
      </w:pPr>
    </w:lvl>
    <w:lvl w:ilvl="6" w:tplc="659694F4">
      <w:start w:val="1"/>
      <w:numFmt w:val="decimal"/>
      <w:lvlText w:val="%7."/>
      <w:lvlJc w:val="left"/>
      <w:pPr>
        <w:ind w:left="5040" w:hanging="360"/>
      </w:pPr>
    </w:lvl>
    <w:lvl w:ilvl="7" w:tplc="B7B09044">
      <w:start w:val="1"/>
      <w:numFmt w:val="lowerLetter"/>
      <w:lvlText w:val="%8."/>
      <w:lvlJc w:val="left"/>
      <w:pPr>
        <w:ind w:left="5760" w:hanging="360"/>
      </w:pPr>
    </w:lvl>
    <w:lvl w:ilvl="8" w:tplc="27F0909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2C393D"/>
    <w:multiLevelType w:val="multilevel"/>
    <w:tmpl w:val="7E0884FE"/>
    <w:lvl w:ilvl="0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D57ACA"/>
    <w:multiLevelType w:val="multilevel"/>
    <w:tmpl w:val="ED7E8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272764"/>
    <w:multiLevelType w:val="multilevel"/>
    <w:tmpl w:val="D2F6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5F2139"/>
    <w:multiLevelType w:val="hybridMultilevel"/>
    <w:tmpl w:val="84C0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610F2B"/>
    <w:multiLevelType w:val="hybridMultilevel"/>
    <w:tmpl w:val="4D66A4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842847"/>
    <w:multiLevelType w:val="hybridMultilevel"/>
    <w:tmpl w:val="FFFFFFFF"/>
    <w:lvl w:ilvl="0" w:tplc="AAF88E72">
      <w:start w:val="1"/>
      <w:numFmt w:val="decimal"/>
      <w:lvlText w:val="%1)"/>
      <w:lvlJc w:val="left"/>
      <w:pPr>
        <w:ind w:left="720" w:hanging="360"/>
      </w:pPr>
    </w:lvl>
    <w:lvl w:ilvl="1" w:tplc="132CC6B4">
      <w:start w:val="1"/>
      <w:numFmt w:val="lowerLetter"/>
      <w:lvlText w:val="%2."/>
      <w:lvlJc w:val="left"/>
      <w:pPr>
        <w:ind w:left="1440" w:hanging="360"/>
      </w:pPr>
    </w:lvl>
    <w:lvl w:ilvl="2" w:tplc="6D4C5EAE">
      <w:start w:val="1"/>
      <w:numFmt w:val="lowerRoman"/>
      <w:lvlText w:val="%3."/>
      <w:lvlJc w:val="right"/>
      <w:pPr>
        <w:ind w:left="2160" w:hanging="180"/>
      </w:pPr>
    </w:lvl>
    <w:lvl w:ilvl="3" w:tplc="9BEC4912">
      <w:start w:val="1"/>
      <w:numFmt w:val="decimal"/>
      <w:lvlText w:val="%4."/>
      <w:lvlJc w:val="left"/>
      <w:pPr>
        <w:ind w:left="2880" w:hanging="360"/>
      </w:pPr>
    </w:lvl>
    <w:lvl w:ilvl="4" w:tplc="9DF2F81C">
      <w:start w:val="1"/>
      <w:numFmt w:val="lowerLetter"/>
      <w:lvlText w:val="%5."/>
      <w:lvlJc w:val="left"/>
      <w:pPr>
        <w:ind w:left="3600" w:hanging="360"/>
      </w:pPr>
    </w:lvl>
    <w:lvl w:ilvl="5" w:tplc="FED274C0">
      <w:start w:val="1"/>
      <w:numFmt w:val="lowerRoman"/>
      <w:lvlText w:val="%6."/>
      <w:lvlJc w:val="right"/>
      <w:pPr>
        <w:ind w:left="4320" w:hanging="180"/>
      </w:pPr>
    </w:lvl>
    <w:lvl w:ilvl="6" w:tplc="83D8791A">
      <w:start w:val="1"/>
      <w:numFmt w:val="decimal"/>
      <w:lvlText w:val="%7."/>
      <w:lvlJc w:val="left"/>
      <w:pPr>
        <w:ind w:left="5040" w:hanging="360"/>
      </w:pPr>
    </w:lvl>
    <w:lvl w:ilvl="7" w:tplc="654A3BAA">
      <w:start w:val="1"/>
      <w:numFmt w:val="lowerLetter"/>
      <w:lvlText w:val="%8."/>
      <w:lvlJc w:val="left"/>
      <w:pPr>
        <w:ind w:left="5760" w:hanging="360"/>
      </w:pPr>
    </w:lvl>
    <w:lvl w:ilvl="8" w:tplc="3A0672D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7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8"/>
  </w:num>
  <w:num w:numId="8">
    <w:abstractNumId w:val="18"/>
  </w:num>
  <w:num w:numId="9">
    <w:abstractNumId w:val="4"/>
  </w:num>
  <w:num w:numId="10">
    <w:abstractNumId w:val="3"/>
  </w:num>
  <w:num w:numId="11">
    <w:abstractNumId w:val="15"/>
  </w:num>
  <w:num w:numId="12">
    <w:abstractNumId w:val="5"/>
  </w:num>
  <w:num w:numId="13">
    <w:abstractNumId w:val="2"/>
  </w:num>
  <w:num w:numId="14">
    <w:abstractNumId w:val="6"/>
  </w:num>
  <w:num w:numId="15">
    <w:abstractNumId w:val="0"/>
  </w:num>
  <w:num w:numId="16">
    <w:abstractNumId w:val="11"/>
  </w:num>
  <w:num w:numId="17">
    <w:abstractNumId w:val="14"/>
  </w:num>
  <w:num w:numId="18">
    <w:abstractNumId w:val="16"/>
  </w:num>
  <w:num w:numId="19">
    <w:abstractNumId w:val="12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removePersonalInformation/>
  <w:removeDateAndTim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C6"/>
    <w:rsid w:val="0000429E"/>
    <w:rsid w:val="000243FB"/>
    <w:rsid w:val="000440D9"/>
    <w:rsid w:val="00081FB3"/>
    <w:rsid w:val="000924AB"/>
    <w:rsid w:val="00092AD0"/>
    <w:rsid w:val="000F4502"/>
    <w:rsid w:val="001254AC"/>
    <w:rsid w:val="00137EA6"/>
    <w:rsid w:val="00153C46"/>
    <w:rsid w:val="001944F2"/>
    <w:rsid w:val="001E41E4"/>
    <w:rsid w:val="00201874"/>
    <w:rsid w:val="00277FF6"/>
    <w:rsid w:val="00282749"/>
    <w:rsid w:val="002C0E8C"/>
    <w:rsid w:val="003210C8"/>
    <w:rsid w:val="003244CE"/>
    <w:rsid w:val="003677FA"/>
    <w:rsid w:val="003C7B0E"/>
    <w:rsid w:val="00410661"/>
    <w:rsid w:val="004267C6"/>
    <w:rsid w:val="00432B86"/>
    <w:rsid w:val="0044223B"/>
    <w:rsid w:val="004478C4"/>
    <w:rsid w:val="00481DAB"/>
    <w:rsid w:val="004B0161"/>
    <w:rsid w:val="00551D66"/>
    <w:rsid w:val="005664EC"/>
    <w:rsid w:val="0057714C"/>
    <w:rsid w:val="00587ECF"/>
    <w:rsid w:val="00597A3A"/>
    <w:rsid w:val="005A3FC6"/>
    <w:rsid w:val="005B0317"/>
    <w:rsid w:val="005B7B34"/>
    <w:rsid w:val="005C7B7B"/>
    <w:rsid w:val="005D049F"/>
    <w:rsid w:val="005D7599"/>
    <w:rsid w:val="006637A5"/>
    <w:rsid w:val="006F3966"/>
    <w:rsid w:val="007012BA"/>
    <w:rsid w:val="0076635B"/>
    <w:rsid w:val="007A270D"/>
    <w:rsid w:val="007F13C2"/>
    <w:rsid w:val="007F6C39"/>
    <w:rsid w:val="00822133"/>
    <w:rsid w:val="00830119"/>
    <w:rsid w:val="0083291D"/>
    <w:rsid w:val="00842350"/>
    <w:rsid w:val="00845F2D"/>
    <w:rsid w:val="008B14E1"/>
    <w:rsid w:val="008F2323"/>
    <w:rsid w:val="00922073"/>
    <w:rsid w:val="00926D69"/>
    <w:rsid w:val="00971526"/>
    <w:rsid w:val="009B2FC7"/>
    <w:rsid w:val="009C71D2"/>
    <w:rsid w:val="009D20D1"/>
    <w:rsid w:val="00A13D4E"/>
    <w:rsid w:val="00A27834"/>
    <w:rsid w:val="00A80EEC"/>
    <w:rsid w:val="00AD5E2C"/>
    <w:rsid w:val="00AF105A"/>
    <w:rsid w:val="00AF2439"/>
    <w:rsid w:val="00B07FF0"/>
    <w:rsid w:val="00BD7213"/>
    <w:rsid w:val="00BE42EE"/>
    <w:rsid w:val="00BE7073"/>
    <w:rsid w:val="00BF0584"/>
    <w:rsid w:val="00BF5AEA"/>
    <w:rsid w:val="00C108C5"/>
    <w:rsid w:val="00C33A55"/>
    <w:rsid w:val="00C5026A"/>
    <w:rsid w:val="00C80A2E"/>
    <w:rsid w:val="00C80EC3"/>
    <w:rsid w:val="00C91CFC"/>
    <w:rsid w:val="00CA0280"/>
    <w:rsid w:val="00CB325E"/>
    <w:rsid w:val="00D3084E"/>
    <w:rsid w:val="00D33C75"/>
    <w:rsid w:val="00DA406C"/>
    <w:rsid w:val="00DE211D"/>
    <w:rsid w:val="00E0343A"/>
    <w:rsid w:val="00E43744"/>
    <w:rsid w:val="00E649B0"/>
    <w:rsid w:val="00E7275F"/>
    <w:rsid w:val="00E9476A"/>
    <w:rsid w:val="00EB06B7"/>
    <w:rsid w:val="00EB6909"/>
    <w:rsid w:val="00EF7A0B"/>
    <w:rsid w:val="00F058BD"/>
    <w:rsid w:val="00F40BA3"/>
    <w:rsid w:val="00F648D4"/>
    <w:rsid w:val="00F64F00"/>
    <w:rsid w:val="00F83F6D"/>
    <w:rsid w:val="00F945D6"/>
    <w:rsid w:val="00FA1DE2"/>
    <w:rsid w:val="00FA57B9"/>
    <w:rsid w:val="00FC2777"/>
    <w:rsid w:val="00FC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1B43A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E8C"/>
  </w:style>
  <w:style w:type="paragraph" w:styleId="1">
    <w:name w:val="heading 1"/>
    <w:basedOn w:val="a"/>
    <w:next w:val="a"/>
    <w:link w:val="10"/>
    <w:uiPriority w:val="9"/>
    <w:qFormat/>
    <w:rsid w:val="005A3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A3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unhideWhenUsed/>
    <w:qFormat/>
    <w:rsid w:val="005A3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A3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3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A3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rsid w:val="005A3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A3F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3F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3F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3F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3F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3F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3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3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3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3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3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3FC6"/>
    <w:rPr>
      <w:i/>
      <w:iCs/>
      <w:color w:val="404040" w:themeColor="text1" w:themeTint="BF"/>
    </w:rPr>
  </w:style>
  <w:style w:type="paragraph" w:styleId="a7">
    <w:name w:val="List Paragraph"/>
    <w:aliases w:val="Ненум_список"/>
    <w:basedOn w:val="a"/>
    <w:link w:val="a8"/>
    <w:uiPriority w:val="34"/>
    <w:qFormat/>
    <w:rsid w:val="005A3FC6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5A3FC6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A3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A3FC6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5A3FC6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3677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677FA"/>
  </w:style>
  <w:style w:type="paragraph" w:styleId="af">
    <w:name w:val="footer"/>
    <w:basedOn w:val="a"/>
    <w:link w:val="af0"/>
    <w:uiPriority w:val="99"/>
    <w:unhideWhenUsed/>
    <w:rsid w:val="003677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677FA"/>
  </w:style>
  <w:style w:type="paragraph" w:styleId="af1">
    <w:name w:val="TOC Heading"/>
    <w:basedOn w:val="1"/>
    <w:next w:val="a"/>
    <w:uiPriority w:val="39"/>
    <w:unhideWhenUsed/>
    <w:qFormat/>
    <w:rsid w:val="00D33C75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33C7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33C75"/>
    <w:pPr>
      <w:spacing w:after="100"/>
      <w:ind w:left="220"/>
    </w:pPr>
  </w:style>
  <w:style w:type="paragraph" w:styleId="32">
    <w:name w:val="toc 3"/>
    <w:basedOn w:val="a"/>
    <w:next w:val="a"/>
    <w:autoRedefine/>
    <w:uiPriority w:val="39"/>
    <w:unhideWhenUsed/>
    <w:rsid w:val="00D33C75"/>
    <w:pPr>
      <w:spacing w:after="100"/>
      <w:ind w:left="440"/>
    </w:pPr>
  </w:style>
  <w:style w:type="character" w:styleId="af2">
    <w:name w:val="Hyperlink"/>
    <w:basedOn w:val="a0"/>
    <w:uiPriority w:val="99"/>
    <w:unhideWhenUsed/>
    <w:rsid w:val="00D33C75"/>
    <w:rPr>
      <w:color w:val="0563C1" w:themeColor="hyperlink"/>
      <w:u w:val="single"/>
    </w:rPr>
  </w:style>
  <w:style w:type="character" w:styleId="af3">
    <w:name w:val="Strong"/>
    <w:basedOn w:val="a0"/>
    <w:uiPriority w:val="22"/>
    <w:qFormat/>
    <w:rsid w:val="009D20D1"/>
    <w:rPr>
      <w:b/>
      <w:bCs/>
    </w:rPr>
  </w:style>
  <w:style w:type="character" w:customStyle="1" w:styleId="12">
    <w:name w:val="база1 Знак"/>
    <w:basedOn w:val="a0"/>
    <w:link w:val="13"/>
    <w:locked/>
    <w:rsid w:val="000F4502"/>
    <w:rPr>
      <w:rFonts w:ascii="Arial Narrow" w:hAnsi="Arial Narrow"/>
      <w:sz w:val="24"/>
      <w:szCs w:val="24"/>
    </w:rPr>
  </w:style>
  <w:style w:type="paragraph" w:customStyle="1" w:styleId="13">
    <w:name w:val="база1"/>
    <w:basedOn w:val="a"/>
    <w:link w:val="12"/>
    <w:qFormat/>
    <w:rsid w:val="000F4502"/>
    <w:pPr>
      <w:spacing w:after="0" w:line="276" w:lineRule="auto"/>
      <w:jc w:val="both"/>
    </w:pPr>
    <w:rPr>
      <w:rFonts w:ascii="Arial Narrow" w:hAnsi="Arial Narrow"/>
      <w:sz w:val="24"/>
      <w:szCs w:val="24"/>
    </w:rPr>
  </w:style>
  <w:style w:type="character" w:styleId="af4">
    <w:name w:val="Emphasis"/>
    <w:basedOn w:val="a0"/>
    <w:uiPriority w:val="20"/>
    <w:qFormat/>
    <w:rsid w:val="000F4502"/>
    <w:rPr>
      <w:i/>
      <w:iCs/>
    </w:rPr>
  </w:style>
  <w:style w:type="table" w:styleId="af5">
    <w:name w:val="Table Grid"/>
    <w:basedOn w:val="a1"/>
    <w:uiPriority w:val="39"/>
    <w:rsid w:val="00BD72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Абзац списка Знак"/>
    <w:aliases w:val="Ненум_список Знак"/>
    <w:basedOn w:val="a0"/>
    <w:link w:val="a7"/>
    <w:uiPriority w:val="34"/>
    <w:rsid w:val="00BD7213"/>
  </w:style>
  <w:style w:type="character" w:customStyle="1" w:styleId="1-">
    <w:name w:val="заголовк 1-й Знак"/>
    <w:basedOn w:val="a0"/>
    <w:link w:val="1-0"/>
    <w:locked/>
    <w:rsid w:val="00BF5AEA"/>
    <w:rPr>
      <w:rFonts w:ascii="Arial Narrow" w:hAnsi="Arial Narrow"/>
      <w:b/>
      <w:bCs/>
      <w:sz w:val="32"/>
      <w:szCs w:val="32"/>
    </w:rPr>
  </w:style>
  <w:style w:type="paragraph" w:customStyle="1" w:styleId="1-0">
    <w:name w:val="заголовк 1-й"/>
    <w:basedOn w:val="a"/>
    <w:link w:val="1-"/>
    <w:qFormat/>
    <w:rsid w:val="00BF5AEA"/>
    <w:pPr>
      <w:spacing w:before="440" w:after="200" w:line="276" w:lineRule="auto"/>
      <w:jc w:val="center"/>
    </w:pPr>
    <w:rPr>
      <w:rFonts w:ascii="Arial Narrow" w:hAnsi="Arial Narrow"/>
      <w:b/>
      <w:bCs/>
      <w:sz w:val="32"/>
      <w:szCs w:val="32"/>
    </w:rPr>
  </w:style>
  <w:style w:type="character" w:customStyle="1" w:styleId="af6">
    <w:name w:val="осн текст Знак"/>
    <w:basedOn w:val="a0"/>
    <w:link w:val="af7"/>
    <w:locked/>
    <w:rsid w:val="00E0343A"/>
    <w:rPr>
      <w:rFonts w:ascii="Arial Narrow" w:hAnsi="Arial Narrow"/>
      <w:sz w:val="24"/>
      <w:szCs w:val="24"/>
    </w:rPr>
  </w:style>
  <w:style w:type="paragraph" w:customStyle="1" w:styleId="af7">
    <w:name w:val="осн текст"/>
    <w:basedOn w:val="a"/>
    <w:link w:val="af6"/>
    <w:qFormat/>
    <w:rsid w:val="00E0343A"/>
    <w:pPr>
      <w:spacing w:after="0" w:line="276" w:lineRule="auto"/>
      <w:jc w:val="center"/>
    </w:pPr>
    <w:rPr>
      <w:rFonts w:ascii="Arial Narrow" w:hAnsi="Arial Narrow"/>
      <w:sz w:val="24"/>
      <w:szCs w:val="24"/>
    </w:rPr>
  </w:style>
  <w:style w:type="character" w:styleId="af8">
    <w:name w:val="Subtle Emphasis"/>
    <w:basedOn w:val="a0"/>
    <w:uiPriority w:val="19"/>
    <w:qFormat/>
    <w:rsid w:val="00E0343A"/>
    <w:rPr>
      <w:i/>
      <w:iCs/>
      <w:color w:val="404040" w:themeColor="text1" w:themeTint="BF"/>
    </w:rPr>
  </w:style>
  <w:style w:type="paragraph" w:customStyle="1" w:styleId="af9">
    <w:name w:val="_Табл_Подпись"/>
    <w:basedOn w:val="afa"/>
    <w:link w:val="afb"/>
    <w:qFormat/>
    <w:rsid w:val="00153C46"/>
    <w:pPr>
      <w:keepNext/>
      <w:spacing w:before="240" w:after="120" w:line="276" w:lineRule="auto"/>
      <w:jc w:val="right"/>
    </w:pPr>
    <w:rPr>
      <w:rFonts w:ascii="Times New Roman" w:hAnsi="Times New Roman"/>
      <w:color w:val="auto"/>
      <w:kern w:val="0"/>
      <w:sz w:val="24"/>
      <w14:ligatures w14:val="none"/>
    </w:rPr>
  </w:style>
  <w:style w:type="character" w:customStyle="1" w:styleId="afb">
    <w:name w:val="_Табл_Подпись Знак"/>
    <w:basedOn w:val="a0"/>
    <w:link w:val="af9"/>
    <w:rsid w:val="00153C46"/>
    <w:rPr>
      <w:rFonts w:ascii="Times New Roman" w:hAnsi="Times New Roman"/>
      <w:i/>
      <w:iCs/>
      <w:kern w:val="0"/>
      <w:sz w:val="24"/>
      <w:szCs w:val="18"/>
      <w14:ligatures w14:val="none"/>
    </w:rPr>
  </w:style>
  <w:style w:type="paragraph" w:styleId="afa">
    <w:name w:val="caption"/>
    <w:basedOn w:val="a"/>
    <w:next w:val="a"/>
    <w:uiPriority w:val="35"/>
    <w:unhideWhenUsed/>
    <w:qFormat/>
    <w:rsid w:val="00153C4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3">
    <w:name w:val="3_Заголовок"/>
    <w:basedOn w:val="a"/>
    <w:qFormat/>
    <w:rsid w:val="00597A3A"/>
    <w:pPr>
      <w:numPr>
        <w:numId w:val="6"/>
      </w:numPr>
      <w:spacing w:before="480" w:after="0" w:line="276" w:lineRule="auto"/>
      <w:ind w:left="709" w:hanging="709"/>
      <w:jc w:val="both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styleId="afc">
    <w:name w:val="annotation reference"/>
    <w:basedOn w:val="a0"/>
    <w:uiPriority w:val="99"/>
    <w:semiHidden/>
    <w:unhideWhenUsed/>
    <w:rsid w:val="00597A3A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597A3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597A3A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597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ff">
    <w:name w:val="_Текст_таблицы"/>
    <w:basedOn w:val="a"/>
    <w:qFormat/>
    <w:rsid w:val="00E9476A"/>
    <w:pPr>
      <w:spacing w:after="0" w:line="240" w:lineRule="auto"/>
    </w:pPr>
    <w:rPr>
      <w:rFonts w:ascii="Arial Narrow" w:hAnsi="Arial Narrow" w:cs="Times New Roman"/>
      <w:kern w:val="0"/>
      <w:szCs w:val="20"/>
      <w14:ligatures w14:val="none"/>
    </w:rPr>
  </w:style>
  <w:style w:type="paragraph" w:styleId="aff0">
    <w:name w:val="No Spacing"/>
    <w:uiPriority w:val="1"/>
    <w:qFormat/>
    <w:rsid w:val="004267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2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508E0-21F8-4AD0-BE6B-D807FC87D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8188</Words>
  <Characters>46673</Characters>
  <Application>Microsoft Office Word</Application>
  <DocSecurity>0</DocSecurity>
  <Lines>388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2025-11-19T19:17:00Z</dcterms:created>
  <dcterms:modified xsi:type="dcterms:W3CDTF">2025-12-07T17:55:00Z</dcterms:modified>
</cp:coreProperties>
</file>