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AF06" w14:textId="0C6FC753" w:rsidR="00F9117F" w:rsidRDefault="00F9117F" w:rsidP="00163FB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9117F">
        <w:rPr>
          <w:rFonts w:ascii="Times New Roman" w:hAnsi="Times New Roman" w:cs="Times New Roman"/>
          <w:b/>
          <w:bCs/>
          <w:sz w:val="36"/>
          <w:szCs w:val="36"/>
        </w:rPr>
        <w:t>И</w:t>
      </w:r>
      <w:r w:rsidR="003E1D3A">
        <w:rPr>
          <w:rFonts w:ascii="Times New Roman" w:hAnsi="Times New Roman" w:cs="Times New Roman"/>
          <w:b/>
          <w:bCs/>
          <w:sz w:val="36"/>
          <w:szCs w:val="36"/>
        </w:rPr>
        <w:t>вановский Государственный Химико-Технологический Университет</w:t>
      </w:r>
    </w:p>
    <w:p w14:paraId="534AF278" w14:textId="77777777" w:rsidR="003E1D3A" w:rsidRPr="003E1D3A" w:rsidRDefault="003E1D3A" w:rsidP="00163FB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3E1D3A">
        <w:rPr>
          <w:rFonts w:ascii="Times New Roman" w:hAnsi="Times New Roman" w:cs="Times New Roman"/>
          <w:b/>
          <w:bCs/>
          <w:sz w:val="36"/>
          <w:szCs w:val="44"/>
        </w:rPr>
        <w:t>НАЦИОНАЛЬНАЯ СИСТЕМА ПЛАТЕЖНЫХ КАРТ</w:t>
      </w:r>
    </w:p>
    <w:p w14:paraId="7482617D" w14:textId="77777777" w:rsidR="003E1D3A" w:rsidRPr="003E1D3A" w:rsidRDefault="003E1D3A" w:rsidP="00163FB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E8EF33C" w14:textId="77777777" w:rsidR="00F9117F" w:rsidRPr="003E1D3A" w:rsidRDefault="00F9117F" w:rsidP="00163FB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3773257" w14:textId="77777777" w:rsidR="00F9117F" w:rsidRPr="003E1D3A" w:rsidRDefault="00F9117F" w:rsidP="00163FB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CE397B2" w14:textId="77777777" w:rsidR="00F9117F" w:rsidRPr="003E1D3A" w:rsidRDefault="00F9117F" w:rsidP="00163FB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594D7A2" w14:textId="77777777" w:rsidR="00F9117F" w:rsidRPr="003E1D3A" w:rsidRDefault="00F9117F" w:rsidP="00163FB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56BDDA" w14:textId="1AAC8385" w:rsidR="00F9117F" w:rsidRDefault="00F9117F" w:rsidP="00163FB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9117F">
        <w:rPr>
          <w:rFonts w:ascii="Times New Roman" w:hAnsi="Times New Roman" w:cs="Times New Roman"/>
          <w:b/>
          <w:bCs/>
          <w:sz w:val="36"/>
          <w:szCs w:val="36"/>
        </w:rPr>
        <w:t>Обоснование реализации сервиса</w:t>
      </w:r>
    </w:p>
    <w:p w14:paraId="12F5229C" w14:textId="5AE147A8" w:rsidR="00454B57" w:rsidRPr="003E1D3A" w:rsidRDefault="00454B57" w:rsidP="00163FBD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proofErr w:type="gramStart"/>
      <w:r w:rsidRPr="00454B57">
        <w:rPr>
          <w:rFonts w:ascii="Times New Roman" w:hAnsi="Times New Roman" w:cs="Times New Roman"/>
          <w:b/>
          <w:bCs/>
          <w:sz w:val="48"/>
          <w:szCs w:val="48"/>
          <w:lang w:val="en-US"/>
        </w:rPr>
        <w:t>FinWay</w:t>
      </w:r>
      <w:proofErr w:type="spellEnd"/>
      <w:proofErr w:type="gramEnd"/>
    </w:p>
    <w:p w14:paraId="41597341" w14:textId="15E90E0D" w:rsidR="00454B57" w:rsidRDefault="00454B57" w:rsidP="00163FB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454B57">
        <w:rPr>
          <w:rFonts w:ascii="Times New Roman" w:hAnsi="Times New Roman" w:cs="Times New Roman"/>
          <w:b/>
          <w:bCs/>
        </w:rPr>
        <w:t>Панова Милана Седатовна</w:t>
      </w:r>
    </w:p>
    <w:p w14:paraId="66A573C6" w14:textId="50C6CFDE" w:rsidR="003E1D3A" w:rsidRDefault="003E1D3A" w:rsidP="00163FB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Факультет Техники Управления и Цифровой Инфраструктуры (</w:t>
      </w:r>
      <w:proofErr w:type="spellStart"/>
      <w:r>
        <w:rPr>
          <w:rFonts w:ascii="Times New Roman" w:hAnsi="Times New Roman" w:cs="Times New Roman"/>
          <w:b/>
          <w:bCs/>
        </w:rPr>
        <w:t>ТУиЦИ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780EF0C4" w14:textId="74A7EF40" w:rsidR="003E1D3A" w:rsidRDefault="003E1D3A" w:rsidP="00163FB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Бакалавриат. Второй курс</w:t>
      </w:r>
    </w:p>
    <w:p w14:paraId="31D10CE4" w14:textId="77777777" w:rsidR="003E1D3A" w:rsidRPr="00E82063" w:rsidRDefault="003E1D3A" w:rsidP="00163FB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0189F39" w14:textId="77777777" w:rsidR="003E1D3A" w:rsidRPr="00E82063" w:rsidRDefault="003E1D3A" w:rsidP="00163FB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40ECE25" w14:textId="603835EB" w:rsidR="0068519C" w:rsidRPr="00E82063" w:rsidRDefault="0068519C" w:rsidP="00163FB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C7D1F18" w14:textId="4D4261FD" w:rsidR="0068519C" w:rsidRDefault="0068519C" w:rsidP="0068519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Версия </w:t>
      </w:r>
      <w:r>
        <w:rPr>
          <w:rFonts w:cs="Times New Roman"/>
          <w:b/>
          <w:bCs/>
        </w:rPr>
        <w:t>№</w:t>
      </w:r>
      <w:r w:rsidRPr="00E82063">
        <w:rPr>
          <w:rFonts w:ascii="Times New Roman" w:hAnsi="Times New Roman" w:cs="Times New Roman"/>
          <w:b/>
          <w:bCs/>
        </w:rPr>
        <w:t>0.0.0</w:t>
      </w:r>
      <w:r>
        <w:rPr>
          <w:rFonts w:ascii="Times New Roman" w:hAnsi="Times New Roman" w:cs="Times New Roman"/>
          <w:b/>
          <w:bCs/>
        </w:rPr>
        <w:t xml:space="preserve"> от 22.11.25</w:t>
      </w:r>
    </w:p>
    <w:p w14:paraId="67796949" w14:textId="571EA23A" w:rsidR="0068519C" w:rsidRPr="00E82063" w:rsidRDefault="0068519C">
      <w:pPr>
        <w:rPr>
          <w:rFonts w:ascii="Times New Roman" w:hAnsi="Times New Roman" w:cs="Times New Roman"/>
          <w:b/>
          <w:bCs/>
        </w:rPr>
      </w:pPr>
    </w:p>
    <w:p w14:paraId="51E1D86A" w14:textId="6618851B" w:rsidR="0068519C" w:rsidRPr="00E82063" w:rsidRDefault="0068519C" w:rsidP="00163FB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7FE49AB" w14:textId="77777777" w:rsidR="00C16AEB" w:rsidRPr="008A3D3D" w:rsidRDefault="0068519C">
      <w:pPr>
        <w:rPr>
          <w:rFonts w:ascii="Times New Roman" w:hAnsi="Times New Roman" w:cs="Times New Roman"/>
          <w:b/>
          <w:bCs/>
        </w:rPr>
        <w:sectPr w:rsidR="00C16AEB" w:rsidRPr="008A3D3D" w:rsidSect="00C16AEB">
          <w:footerReference w:type="default" r:id="rId8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E82063">
        <w:rPr>
          <w:rFonts w:ascii="Times New Roman" w:hAnsi="Times New Roman" w:cs="Times New Roman"/>
          <w:b/>
          <w:bCs/>
        </w:rPr>
        <w:br w:type="page"/>
      </w:r>
    </w:p>
    <w:p w14:paraId="55B7446F" w14:textId="77777777" w:rsidR="0068519C" w:rsidRPr="00E82063" w:rsidRDefault="0068519C">
      <w:pPr>
        <w:rPr>
          <w:rFonts w:ascii="Times New Roman" w:hAnsi="Times New Roman" w:cs="Times New Roman"/>
          <w:b/>
          <w:bCs/>
        </w:rPr>
      </w:pPr>
    </w:p>
    <w:p w14:paraId="36C95D99" w14:textId="116999BF" w:rsidR="003E1D3A" w:rsidRPr="0068519C" w:rsidRDefault="0068519C" w:rsidP="008A3D3D">
      <w:pPr>
        <w:pStyle w:val="11"/>
      </w:pPr>
      <w:r>
        <w:t>Резюме</w:t>
      </w:r>
    </w:p>
    <w:p w14:paraId="4F00A238" w14:textId="77777777" w:rsidR="003E1D3A" w:rsidRDefault="003E1D3A" w:rsidP="00163FBD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79403AC" w14:textId="77777777" w:rsidR="003E1D3A" w:rsidRPr="003E1D3A" w:rsidRDefault="003E1D3A" w:rsidP="00163FBD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A85B23B" w14:textId="09FA391D" w:rsidR="0068519C" w:rsidRDefault="00163FBD" w:rsidP="00163FB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5C0CEA7" w14:textId="2930D37F" w:rsidR="0068519C" w:rsidRPr="008A3D3D" w:rsidRDefault="0068519C" w:rsidP="0068519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A3D3D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512E7498" w14:textId="77777777" w:rsidR="0068519C" w:rsidRDefault="0068519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4BD9CAF" w14:textId="55DA044D" w:rsidR="0068519C" w:rsidRPr="00B12985" w:rsidRDefault="00B12985" w:rsidP="008A3D3D">
      <w:pPr>
        <w:pStyle w:val="11"/>
      </w:pPr>
      <w:r w:rsidRPr="00B12985">
        <w:lastRenderedPageBreak/>
        <w:t>История изменений</w:t>
      </w:r>
    </w:p>
    <w:p w14:paraId="632127A1" w14:textId="77777777" w:rsidR="00163FBD" w:rsidRDefault="00163FBD" w:rsidP="00163FBD">
      <w:pPr>
        <w:spacing w:line="276" w:lineRule="auto"/>
        <w:rPr>
          <w:rFonts w:ascii="Times New Roman" w:hAnsi="Times New Roman" w:cs="Times New Roman"/>
          <w:b/>
          <w:bCs/>
        </w:rPr>
      </w:pP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163FBD" w14:paraId="6E9BEC26" w14:textId="77777777" w:rsidTr="00FB01BA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661352CE" w14:textId="77777777" w:rsidR="00163FBD" w:rsidRDefault="00163FBD" w:rsidP="00163FBD">
            <w:pPr>
              <w:spacing w:after="120" w:line="276" w:lineRule="auto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0E5C8CB8" w14:textId="77777777" w:rsidR="00163FBD" w:rsidRDefault="00163FBD" w:rsidP="00163FBD">
            <w:pPr>
              <w:spacing w:after="120" w:line="276" w:lineRule="auto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0F8F2731" w14:textId="77777777" w:rsidR="00163FBD" w:rsidRDefault="00163FBD" w:rsidP="00163FBD">
            <w:pPr>
              <w:spacing w:after="120" w:line="276" w:lineRule="auto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01DF4D0F" w14:textId="77777777" w:rsidR="00163FBD" w:rsidRDefault="00163FBD" w:rsidP="00163FBD">
            <w:pPr>
              <w:spacing w:after="120" w:line="276" w:lineRule="auto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Обновлено</w:t>
            </w:r>
          </w:p>
        </w:tc>
      </w:tr>
      <w:tr w:rsidR="00163FBD" w14:paraId="778720AC" w14:textId="77777777" w:rsidTr="00FB01BA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EBF5462" w14:textId="77777777" w:rsidR="00163FBD" w:rsidRDefault="00163FBD" w:rsidP="00163FBD">
            <w:pPr>
              <w:spacing w:after="120" w:line="276" w:lineRule="auto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В этой колонке указываете номер версии.</w:t>
            </w:r>
          </w:p>
          <w:p w14:paraId="3D1517A2" w14:textId="77777777" w:rsidR="00163FBD" w:rsidRDefault="00163FBD" w:rsidP="00163FBD">
            <w:pPr>
              <w:spacing w:after="120" w:line="276" w:lineRule="auto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Например: «0.0.1»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D386835" w14:textId="77777777" w:rsidR="00163FBD" w:rsidRDefault="00163FBD" w:rsidP="00163FBD">
            <w:pPr>
              <w:spacing w:after="120" w:line="276" w:lineRule="auto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В этой колонке указываете дату обновления документа в формате ДД.ММ.ГГ.</w:t>
            </w:r>
          </w:p>
          <w:p w14:paraId="2802A899" w14:textId="77777777" w:rsidR="00163FBD" w:rsidRDefault="00163FBD" w:rsidP="00163FBD">
            <w:pPr>
              <w:spacing w:after="120" w:line="276" w:lineRule="auto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Например: «01.11.21»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90ACC6D" w14:textId="77777777" w:rsidR="00163FBD" w:rsidRDefault="00163FBD" w:rsidP="00163FBD">
            <w:pPr>
              <w:spacing w:after="120" w:line="276" w:lineRule="auto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В этой колонке указываете какое именно изменение было внесено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E513913" w14:textId="77777777" w:rsidR="00163FBD" w:rsidRDefault="00163FBD" w:rsidP="00163FBD">
            <w:pPr>
              <w:spacing w:after="120" w:line="276" w:lineRule="auto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В этой колонке указываете ФИО, кем были внесены изменения в документ.</w:t>
            </w:r>
          </w:p>
          <w:p w14:paraId="0D07990C" w14:textId="77777777" w:rsidR="00163FBD" w:rsidRDefault="00163FBD" w:rsidP="00163FBD">
            <w:pPr>
              <w:spacing w:after="120" w:line="276" w:lineRule="auto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 xml:space="preserve">Например: «Иванов </w:t>
            </w:r>
            <w:proofErr w:type="gramStart"/>
            <w:r>
              <w:rPr>
                <w:rFonts w:cs="Times New Roman"/>
                <w:lang w:bidi="ru-RU"/>
              </w:rPr>
              <w:t>И.И.</w:t>
            </w:r>
            <w:proofErr w:type="gramEnd"/>
            <w:r>
              <w:rPr>
                <w:rFonts w:cs="Times New Roman"/>
                <w:lang w:bidi="ru-RU"/>
              </w:rPr>
              <w:t>»</w:t>
            </w:r>
          </w:p>
        </w:tc>
      </w:tr>
    </w:tbl>
    <w:p w14:paraId="5EBDC168" w14:textId="1F861DF0" w:rsidR="0068519C" w:rsidRDefault="0068519C" w:rsidP="00163FB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7373C94" w14:textId="77777777" w:rsidR="0068519C" w:rsidRDefault="0068519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A4977CF" w14:textId="68597893" w:rsidR="008A3D3D" w:rsidRDefault="008A3D3D" w:rsidP="008A3D3D">
      <w:pPr>
        <w:pStyle w:val="11"/>
      </w:pPr>
      <w:r>
        <w:lastRenderedPageBreak/>
        <w:t>Термины, определения и сокращения</w:t>
      </w:r>
    </w:p>
    <w:p w14:paraId="4B73830E" w14:textId="77777777" w:rsidR="008A3D3D" w:rsidRPr="00643B58" w:rsidRDefault="008A3D3D" w:rsidP="00643B58">
      <w:pPr>
        <w:spacing w:line="276" w:lineRule="auto"/>
        <w:rPr>
          <w:rFonts w:ascii="Times New Roman" w:eastAsiaTheme="majorEastAsia" w:hAnsi="Times New Roman" w:cs="Times New Roman"/>
          <w:b/>
          <w:color w:val="000000" w:themeColor="text1"/>
          <w:sz w:val="32"/>
          <w:szCs w:val="40"/>
        </w:rPr>
      </w:pPr>
      <w:r>
        <w:br w:type="page"/>
      </w:r>
    </w:p>
    <w:p w14:paraId="0DEA15F8" w14:textId="443624B5" w:rsidR="003E1D3A" w:rsidRDefault="00643B58" w:rsidP="00643B58">
      <w:pPr>
        <w:pStyle w:val="11"/>
      </w:pPr>
      <w:r w:rsidRPr="00643B58">
        <w:lastRenderedPageBreak/>
        <w:t xml:space="preserve">1.Описание </w:t>
      </w:r>
      <w:r>
        <w:t>сервиса</w:t>
      </w:r>
    </w:p>
    <w:p w14:paraId="4853ED4F" w14:textId="6FB66E06" w:rsidR="00643B58" w:rsidRDefault="00643B58" w:rsidP="00643B58">
      <w:pPr>
        <w:pStyle w:val="23"/>
        <w:rPr>
          <w:lang w:val="ru-RU"/>
        </w:rPr>
      </w:pPr>
      <w:r>
        <w:t>1.1 Идея сервиса</w:t>
      </w:r>
    </w:p>
    <w:p w14:paraId="15CCBE91" w14:textId="2A570F65" w:rsidR="00643B58" w:rsidRDefault="00573DA1" w:rsidP="00573DA1">
      <w:pPr>
        <w:pStyle w:val="af0"/>
      </w:pPr>
      <w:r>
        <w:t xml:space="preserve">а. </w:t>
      </w:r>
      <w:r w:rsidRPr="00573DA1">
        <w:t>Это образовательная онлайн-платформа для начинающих инвесторов. Пользователи учатся на ситуациях, смоделированных на основе исторических данных, а также на реальных кейсах от опытных инвесторов и брокеров, как следует вести себя на финансовом рынке. Помимо этого, в начале пользователь будет распоряжаться виртуальными деньгами, чтобы набить руку, а после успешного решения кейсов и задач ему будет открыт доступ к операциям с настоящим деньгами. Платформа помогает новичкам побороть страх «первой ошибки», благодаря чему они приходят на реальный рынок уже с базовыми навыками. Брокеры получают финансово грамотных клиентов.</w:t>
      </w:r>
    </w:p>
    <w:p w14:paraId="74DF8B7A" w14:textId="50709B5F" w:rsidR="00573DA1" w:rsidRDefault="00573DA1" w:rsidP="00573DA1">
      <w:pPr>
        <w:pStyle w:val="af0"/>
      </w:pPr>
      <w:r>
        <w:rPr>
          <w:lang w:val="en-US"/>
        </w:rPr>
        <w:t>b</w:t>
      </w:r>
      <w:r w:rsidRPr="003D2639">
        <w:t xml:space="preserve">. </w:t>
      </w:r>
      <w:r w:rsidR="003D2639">
        <w:t>Идея сервиса</w:t>
      </w:r>
      <w:r>
        <w:t xml:space="preserve"> долж</w:t>
      </w:r>
      <w:r w:rsidR="003D2639">
        <w:t>на</w:t>
      </w:r>
      <w:r>
        <w:t xml:space="preserve"> сработать</w:t>
      </w:r>
      <w:r w:rsidR="003D2639">
        <w:t xml:space="preserve"> потому, что</w:t>
      </w:r>
      <w:r w:rsidR="00F142A5">
        <w:t xml:space="preserve"> она представляет ценность для всех участников. Новичок учится на кейсах и ответах от профессионалов, опытные инвесторы получают перспективных учеников и процент с их инвестиций, брокерские компании получают «прогретых»</w:t>
      </w:r>
      <w:r w:rsidR="00EC550C">
        <w:t xml:space="preserve"> новых пользователей.</w:t>
      </w:r>
    </w:p>
    <w:p w14:paraId="570D2DEF" w14:textId="48D78EF2" w:rsidR="003D2639" w:rsidRDefault="003D2639" w:rsidP="00573DA1">
      <w:pPr>
        <w:pStyle w:val="af0"/>
      </w:pPr>
      <w:r>
        <w:t>с. Успехом идеи сервиса явля</w:t>
      </w:r>
      <w:r w:rsidR="00EC550C">
        <w:t>ется практико-ориентированное обучение. После успешного прохождения теории новичок под руководством ментора сможет работать с реальными инвестициями.</w:t>
      </w:r>
    </w:p>
    <w:p w14:paraId="518E7E9D" w14:textId="7877A662" w:rsidR="00475939" w:rsidRDefault="00475939" w:rsidP="00573DA1">
      <w:pPr>
        <w:pStyle w:val="af0"/>
      </w:pPr>
      <w:r>
        <w:rPr>
          <w:lang w:val="en-US"/>
        </w:rPr>
        <w:t>d</w:t>
      </w:r>
      <w:r w:rsidRPr="00475939">
        <w:t xml:space="preserve">. </w:t>
      </w:r>
      <w:r>
        <w:t xml:space="preserve">Идея сервиса основана на </w:t>
      </w:r>
      <w:r w:rsidR="005C5301">
        <w:t xml:space="preserve">следующих </w:t>
      </w:r>
      <w:r>
        <w:t>предположениях и утверждениях</w:t>
      </w:r>
      <w:r w:rsidR="005C5301">
        <w:t>: к</w:t>
      </w:r>
      <w:r w:rsidR="005C5301" w:rsidRPr="00E90963">
        <w:t>омпани</w:t>
      </w:r>
      <w:r w:rsidR="005C5301">
        <w:t xml:space="preserve">и </w:t>
      </w:r>
      <w:r w:rsidR="005C5301" w:rsidRPr="00E90963">
        <w:t>вкладыва</w:t>
      </w:r>
      <w:r w:rsidR="005C5301">
        <w:t>ю</w:t>
      </w:r>
      <w:r w:rsidR="005C5301" w:rsidRPr="00E90963">
        <w:t>т деньги в рекламу, привлека</w:t>
      </w:r>
      <w:r w:rsidR="005C5301">
        <w:t>ю</w:t>
      </w:r>
      <w:r w:rsidR="005C5301" w:rsidRPr="00E90963">
        <w:t>т новых клиентов</w:t>
      </w:r>
      <w:r w:rsidR="005C5301">
        <w:t xml:space="preserve">, но </w:t>
      </w:r>
      <w:r w:rsidR="005C5301" w:rsidRPr="00E90963">
        <w:t>из-за отсутствия опыта и знаний люди могут быстро разочароваться после первой неудачи, вывести деньги и уйти. Таким образом реклама не окупается, компании теряют клиентов и не зарабатывают на них</w:t>
      </w:r>
      <w:r w:rsidR="005C5301">
        <w:t>. брокеры заинтересованы в привлечении уже «прогретых» клиентов, которые стабильно будут приносить им доход.</w:t>
      </w:r>
    </w:p>
    <w:p w14:paraId="58B23482" w14:textId="2136F20B" w:rsidR="00475939" w:rsidRDefault="00475939" w:rsidP="00573DA1">
      <w:pPr>
        <w:pStyle w:val="af0"/>
      </w:pPr>
      <w:r>
        <w:rPr>
          <w:lang w:val="en-US"/>
        </w:rPr>
        <w:t>e</w:t>
      </w:r>
      <w:r w:rsidRPr="00EC550C">
        <w:t xml:space="preserve">. </w:t>
      </w:r>
    </w:p>
    <w:p w14:paraId="071395B3" w14:textId="23F59F34" w:rsidR="004D6EDD" w:rsidRPr="005C5301" w:rsidRDefault="004D6EDD" w:rsidP="004F130F">
      <w:pPr>
        <w:pStyle w:val="23"/>
        <w:rPr>
          <w:lang w:val="ru-RU"/>
        </w:rPr>
      </w:pPr>
      <w:r w:rsidRPr="00EC550C">
        <w:rPr>
          <w:lang w:val="ru-RU"/>
        </w:rPr>
        <w:tab/>
      </w:r>
      <w:r w:rsidRPr="005C5301">
        <w:rPr>
          <w:lang w:val="ru-RU"/>
        </w:rPr>
        <w:t>1.2 Акторы</w:t>
      </w:r>
    </w:p>
    <w:p w14:paraId="77A475CE" w14:textId="0672D83D" w:rsidR="004D6EDD" w:rsidRPr="00F142A5" w:rsidRDefault="004D6EDD" w:rsidP="004F130F">
      <w:pPr>
        <w:pStyle w:val="31"/>
      </w:pPr>
      <w:r>
        <w:t>1.2.1 Описание акторов</w:t>
      </w:r>
      <w:r w:rsidR="00F142A5" w:rsidRPr="00F142A5">
        <w:t xml:space="preserve"> </w:t>
      </w:r>
      <w:r w:rsidR="00F142A5">
        <w:t>и их функций</w:t>
      </w:r>
    </w:p>
    <w:p w14:paraId="21FAF28C" w14:textId="37461551" w:rsidR="004C20F8" w:rsidRPr="00C2623D" w:rsidRDefault="004F0F5A" w:rsidP="00C2623D">
      <w:pPr>
        <w:pStyle w:val="af0"/>
        <w:numPr>
          <w:ilvl w:val="0"/>
          <w:numId w:val="2"/>
        </w:numPr>
        <w:rPr>
          <w:rStyle w:val="af1"/>
          <w:sz w:val="24"/>
          <w:lang w:val="ru-RU"/>
        </w:rPr>
      </w:pPr>
      <w:r w:rsidRPr="004F0F5A">
        <w:rPr>
          <w:rStyle w:val="af1"/>
          <w:sz w:val="24"/>
          <w:lang w:val="ru-RU"/>
        </w:rPr>
        <w:t>Начинающие инвесторы</w:t>
      </w:r>
      <w:r w:rsidR="00C2623D">
        <w:rPr>
          <w:rStyle w:val="af1"/>
          <w:sz w:val="24"/>
          <w:lang w:val="ru-RU"/>
        </w:rPr>
        <w:t>: л</w:t>
      </w:r>
      <w:r w:rsidR="004C20F8" w:rsidRPr="00E90963">
        <w:t>юди без опыта/с минимальным опытом в инвестициях, проходившие курсы, но</w:t>
      </w:r>
      <w:r w:rsidR="00C2623D">
        <w:t xml:space="preserve">, возможно, </w:t>
      </w:r>
      <w:r w:rsidR="004C20F8" w:rsidRPr="00E90963">
        <w:t>не работавшие с ценными бумагами вживую</w:t>
      </w:r>
      <w:r w:rsidR="00C2623D">
        <w:t xml:space="preserve">. Данный актор </w:t>
      </w:r>
      <w:r w:rsidR="00D3786C">
        <w:t xml:space="preserve">играет важную роль, так как является основным </w:t>
      </w:r>
      <w:r w:rsidR="009F3EF0">
        <w:t>клиентом</w:t>
      </w:r>
      <w:r w:rsidR="00D3786C">
        <w:t xml:space="preserve"> сервиса</w:t>
      </w:r>
      <w:r w:rsidR="009F3EF0">
        <w:t xml:space="preserve">. </w:t>
      </w:r>
      <w:r w:rsidR="009F3EF0" w:rsidRPr="009F3EF0">
        <w:t>Он проходит обучение, решает кейсы и, чтобы в итоге стать уверенным участником финансового рынка</w:t>
      </w:r>
      <w:r w:rsidR="009F3EF0">
        <w:t xml:space="preserve"> и работать</w:t>
      </w:r>
      <w:r w:rsidR="00B067C2">
        <w:t xml:space="preserve"> в нашем сервисе</w:t>
      </w:r>
      <w:r w:rsidR="009F3EF0">
        <w:t xml:space="preserve"> с реальными деньгами</w:t>
      </w:r>
      <w:r w:rsidR="009F3EF0" w:rsidRPr="009F3EF0">
        <w:t>. </w:t>
      </w:r>
    </w:p>
    <w:p w14:paraId="41EF54A6" w14:textId="36E985B5" w:rsidR="004F0F5A" w:rsidRPr="00C2623D" w:rsidRDefault="001F4091" w:rsidP="00C2623D">
      <w:pPr>
        <w:pStyle w:val="af0"/>
        <w:numPr>
          <w:ilvl w:val="0"/>
          <w:numId w:val="2"/>
        </w:numPr>
        <w:rPr>
          <w:rStyle w:val="af1"/>
          <w:sz w:val="24"/>
          <w:lang w:val="ru-RU"/>
        </w:rPr>
      </w:pPr>
      <w:r>
        <w:rPr>
          <w:rStyle w:val="af1"/>
          <w:sz w:val="24"/>
          <w:lang w:val="ru-RU"/>
        </w:rPr>
        <w:t>О</w:t>
      </w:r>
      <w:r w:rsidR="004F0F5A" w:rsidRPr="00C2623D">
        <w:rPr>
          <w:rStyle w:val="af1"/>
          <w:sz w:val="24"/>
          <w:lang w:val="ru-RU"/>
        </w:rPr>
        <w:t>пытные инвесторы</w:t>
      </w:r>
      <w:r w:rsidR="00C2623D">
        <w:rPr>
          <w:rStyle w:val="af1"/>
          <w:sz w:val="24"/>
          <w:lang w:val="ru-RU"/>
        </w:rPr>
        <w:t>:</w:t>
      </w:r>
      <w:r w:rsidR="008A37CF">
        <w:rPr>
          <w:rStyle w:val="af1"/>
          <w:sz w:val="24"/>
          <w:lang w:val="ru-RU"/>
        </w:rPr>
        <w:t xml:space="preserve"> </w:t>
      </w:r>
      <w:r>
        <w:t>п</w:t>
      </w:r>
      <w:r w:rsidR="00684F59" w:rsidRPr="00684F59">
        <w:t>рофессиональны</w:t>
      </w:r>
      <w:r>
        <w:t>е</w:t>
      </w:r>
      <w:r w:rsidR="00684F59" w:rsidRPr="00684F59">
        <w:t xml:space="preserve"> трейдер</w:t>
      </w:r>
      <w:r>
        <w:t>ы</w:t>
      </w:r>
      <w:r w:rsidR="00684F59" w:rsidRPr="00684F59">
        <w:t>, успешны</w:t>
      </w:r>
      <w:r>
        <w:t>е</w:t>
      </w:r>
      <w:r w:rsidR="00684F59" w:rsidRPr="00684F59">
        <w:t xml:space="preserve"> частны</w:t>
      </w:r>
      <w:r>
        <w:t>е</w:t>
      </w:r>
      <w:r w:rsidR="00684F59" w:rsidRPr="00684F59">
        <w:t xml:space="preserve"> инвестор</w:t>
      </w:r>
      <w:r>
        <w:t>ы</w:t>
      </w:r>
      <w:r w:rsidR="00684F59" w:rsidRPr="00684F59">
        <w:t xml:space="preserve"> с проверенной историей</w:t>
      </w:r>
      <w:r>
        <w:t xml:space="preserve">. </w:t>
      </w:r>
      <w:r w:rsidRPr="001F4091">
        <w:t>Выступа</w:t>
      </w:r>
      <w:r>
        <w:t>ю</w:t>
      </w:r>
      <w:r w:rsidRPr="001F4091">
        <w:t>т в роли создателя образовательного контента. Он</w:t>
      </w:r>
      <w:r>
        <w:t>и</w:t>
      </w:r>
      <w:r w:rsidRPr="001F4091">
        <w:t xml:space="preserve"> предоставля</w:t>
      </w:r>
      <w:r>
        <w:t>ю</w:t>
      </w:r>
      <w:r w:rsidRPr="001F4091">
        <w:t>т реальные кейсы, разбира</w:t>
      </w:r>
      <w:r>
        <w:t>ю</w:t>
      </w:r>
      <w:r w:rsidRPr="001F4091">
        <w:t>т свои успехи и ошибки, дел</w:t>
      </w:r>
      <w:r>
        <w:t>я</w:t>
      </w:r>
      <w:r w:rsidRPr="001F4091">
        <w:t>тся стратегиями</w:t>
      </w:r>
      <w:r>
        <w:t xml:space="preserve">, а также </w:t>
      </w:r>
      <w:proofErr w:type="spellStart"/>
      <w:r>
        <w:t>прорешивают</w:t>
      </w:r>
      <w:proofErr w:type="spellEnd"/>
      <w:r>
        <w:t xml:space="preserve"> кейсы, смоделированные сервисом</w:t>
      </w:r>
      <w:r w:rsidR="009F3EF0">
        <w:t>.</w:t>
      </w:r>
    </w:p>
    <w:p w14:paraId="62809A8D" w14:textId="77777777" w:rsidR="00D356AD" w:rsidRDefault="004F0F5A" w:rsidP="00D356AD">
      <w:pPr>
        <w:pStyle w:val="af0"/>
        <w:numPr>
          <w:ilvl w:val="0"/>
          <w:numId w:val="2"/>
        </w:numPr>
        <w:rPr>
          <w:rStyle w:val="af1"/>
          <w:sz w:val="24"/>
          <w:lang w:val="ru-RU"/>
        </w:rPr>
      </w:pPr>
      <w:r>
        <w:rPr>
          <w:rStyle w:val="af1"/>
          <w:sz w:val="24"/>
          <w:lang w:val="ru-RU"/>
        </w:rPr>
        <w:t>Б</w:t>
      </w:r>
      <w:r w:rsidRPr="004F0F5A">
        <w:rPr>
          <w:rStyle w:val="af1"/>
          <w:sz w:val="24"/>
          <w:lang w:val="ru-RU"/>
        </w:rPr>
        <w:t>рокерск</w:t>
      </w:r>
      <w:r w:rsidR="009F3EF0">
        <w:rPr>
          <w:rStyle w:val="af1"/>
          <w:sz w:val="24"/>
          <w:lang w:val="ru-RU"/>
        </w:rPr>
        <w:t>ая</w:t>
      </w:r>
      <w:r w:rsidRPr="004F0F5A">
        <w:rPr>
          <w:rStyle w:val="af1"/>
          <w:sz w:val="24"/>
          <w:lang w:val="ru-RU"/>
        </w:rPr>
        <w:t xml:space="preserve"> компани</w:t>
      </w:r>
      <w:r w:rsidR="009F3EF0">
        <w:rPr>
          <w:rStyle w:val="af1"/>
          <w:sz w:val="24"/>
          <w:lang w:val="ru-RU"/>
        </w:rPr>
        <w:t>я</w:t>
      </w:r>
      <w:r w:rsidR="00C2623D">
        <w:rPr>
          <w:rStyle w:val="af1"/>
          <w:sz w:val="24"/>
          <w:lang w:val="ru-RU"/>
        </w:rPr>
        <w:t>:</w:t>
      </w:r>
      <w:r w:rsidR="009F3EF0">
        <w:rPr>
          <w:rStyle w:val="af1"/>
          <w:sz w:val="24"/>
          <w:lang w:val="ru-RU"/>
        </w:rPr>
        <w:t xml:space="preserve"> </w:t>
      </w:r>
      <w:r w:rsidR="009F3EF0">
        <w:t>л</w:t>
      </w:r>
      <w:r w:rsidR="009F3EF0" w:rsidRPr="009F3EF0">
        <w:t>ицензированная компания, предоставляющая доступ к финансовым рынкам</w:t>
      </w:r>
      <w:r w:rsidR="009F3EF0">
        <w:t xml:space="preserve">. </w:t>
      </w:r>
      <w:r w:rsidR="009F3EF0" w:rsidRPr="009F3EF0">
        <w:t>Является </w:t>
      </w:r>
      <w:r w:rsidR="009F3EF0" w:rsidRPr="00B067C2">
        <w:t xml:space="preserve">стратегическим партнером и финальным </w:t>
      </w:r>
      <w:r w:rsidR="009F3EF0" w:rsidRPr="00B067C2">
        <w:lastRenderedPageBreak/>
        <w:t>"потребителем"</w:t>
      </w:r>
      <w:r w:rsidR="009F3EF0" w:rsidRPr="009F3EF0">
        <w:t> подготовленных пользователей. Брокер заинтересован в притоке финансово грамотных клиентов, которые будут совершать осознанные сделки, меньше паниковать и приносить стабильный доход в виде комиссий. Брокер предоставляет технологический шлюз для перехода от виртуальных денег к реальным</w:t>
      </w:r>
      <w:r w:rsidR="00B067C2">
        <w:t>.</w:t>
      </w:r>
    </w:p>
    <w:p w14:paraId="1F21202F" w14:textId="61D27934" w:rsidR="004F0F5A" w:rsidRDefault="004F0F5A" w:rsidP="00D356AD">
      <w:pPr>
        <w:pStyle w:val="af0"/>
        <w:numPr>
          <w:ilvl w:val="0"/>
          <w:numId w:val="2"/>
        </w:numPr>
      </w:pPr>
      <w:r w:rsidRPr="00D356AD">
        <w:rPr>
          <w:rStyle w:val="af1"/>
          <w:sz w:val="24"/>
          <w:lang w:val="ru-RU"/>
        </w:rPr>
        <w:t>Наш сервис</w:t>
      </w:r>
      <w:r w:rsidR="005C5301" w:rsidRPr="00D356AD">
        <w:rPr>
          <w:rStyle w:val="af1"/>
          <w:sz w:val="24"/>
          <w:lang w:val="ru-RU"/>
        </w:rPr>
        <w:t xml:space="preserve">: </w:t>
      </w:r>
      <w:r w:rsidR="00D356AD" w:rsidRPr="00D356AD">
        <w:rPr>
          <w:rStyle w:val="af1"/>
          <w:sz w:val="24"/>
          <w:lang w:val="ru-RU"/>
        </w:rPr>
        <w:t>в</w:t>
      </w:r>
      <w:r w:rsidR="005C5301" w:rsidRPr="00D356AD">
        <w:rPr>
          <w:rStyle w:val="af1"/>
          <w:sz w:val="24"/>
          <w:lang w:val="ru-RU"/>
        </w:rPr>
        <w:t xml:space="preserve"> роли выступает компания-разработчик. </w:t>
      </w:r>
      <w:r w:rsidR="00D356AD" w:rsidRPr="00D356AD">
        <w:t>Сервис связывает начинающих инвесторов, экспертов и брокеров в единое целое, предоставляя им инструменты для взаимодействия (симулятор, систему кейсов, личный кабинет, аналитику)</w:t>
      </w:r>
    </w:p>
    <w:p w14:paraId="1A9B3E1A" w14:textId="77777777" w:rsidR="00E82063" w:rsidRDefault="00E82063" w:rsidP="00E82063">
      <w:pPr>
        <w:pStyle w:val="af0"/>
      </w:pPr>
    </w:p>
    <w:p w14:paraId="6A370B7C" w14:textId="5C64DF6C" w:rsidR="00E82063" w:rsidRDefault="00E82063" w:rsidP="00E82063">
      <w:pPr>
        <w:pStyle w:val="23"/>
      </w:pPr>
      <w:r>
        <w:rPr>
          <w:lang w:val="ru-RU"/>
        </w:rPr>
        <w:t xml:space="preserve">1.3 </w:t>
      </w:r>
      <w:r>
        <w:t xml:space="preserve">Архитектурные схемы </w:t>
      </w:r>
    </w:p>
    <w:p w14:paraId="2ABE8668" w14:textId="16E27071" w:rsidR="00E82063" w:rsidRDefault="00E82063" w:rsidP="00E82063">
      <w:pPr>
        <w:pStyle w:val="31"/>
      </w:pPr>
      <w:r>
        <w:t>1.3.1. Схема «До» сервиса с описанием внешних процессов</w:t>
      </w:r>
    </w:p>
    <w:p w14:paraId="4207E789" w14:textId="444A53BA" w:rsidR="00E82063" w:rsidRDefault="00E82063" w:rsidP="00E82063">
      <w:pPr>
        <w:pStyle w:val="31"/>
      </w:pPr>
      <w:r w:rsidRPr="00435643">
        <w:rPr>
          <w:noProof/>
        </w:rPr>
        <w:drawing>
          <wp:inline distT="0" distB="0" distL="0" distR="0" wp14:anchorId="727AE20E" wp14:editId="6F3F2AF8">
            <wp:extent cx="4998720" cy="2818626"/>
            <wp:effectExtent l="0" t="0" r="0" b="0"/>
            <wp:docPr id="50848111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4998720" cy="28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79A8" w14:textId="77777777" w:rsidR="00E82063" w:rsidRPr="004F0F5A" w:rsidRDefault="00E82063" w:rsidP="00E82063">
      <w:pPr>
        <w:pStyle w:val="31"/>
      </w:pPr>
    </w:p>
    <w:p w14:paraId="2A872EF4" w14:textId="77777777" w:rsidR="004F0F5A" w:rsidRPr="004D6EDD" w:rsidRDefault="004F0F5A" w:rsidP="004F0F5A">
      <w:pPr>
        <w:pStyle w:val="31"/>
        <w:jc w:val="left"/>
      </w:pPr>
    </w:p>
    <w:sectPr w:rsidR="004F0F5A" w:rsidRPr="004D6EDD" w:rsidSect="00C16AEB">
      <w:footerReference w:type="default" r:id="rId10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6BBD" w14:textId="77777777" w:rsidR="00E70A02" w:rsidRDefault="00E70A02" w:rsidP="003E1D3A">
      <w:pPr>
        <w:spacing w:after="0" w:line="240" w:lineRule="auto"/>
      </w:pPr>
      <w:r>
        <w:separator/>
      </w:r>
    </w:p>
  </w:endnote>
  <w:endnote w:type="continuationSeparator" w:id="0">
    <w:p w14:paraId="284032E7" w14:textId="77777777" w:rsidR="00E70A02" w:rsidRDefault="00E70A02" w:rsidP="003E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78173" w14:textId="09277ADC" w:rsidR="003E1D3A" w:rsidRPr="00303E84" w:rsidRDefault="00303E84" w:rsidP="003E1D3A">
    <w:pPr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Москва-2025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ED63" w14:textId="77777777" w:rsidR="00303E84" w:rsidRPr="00C16AEB" w:rsidRDefault="00303E84" w:rsidP="003E1D3A">
    <w:pPr>
      <w:jc w:val="center"/>
      <w:rPr>
        <w:rFonts w:ascii="Times New Roman" w:hAnsi="Times New Roman" w:cs="Times New Roman"/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0D453" w14:textId="77777777" w:rsidR="00E70A02" w:rsidRDefault="00E70A02" w:rsidP="003E1D3A">
      <w:pPr>
        <w:spacing w:after="0" w:line="240" w:lineRule="auto"/>
      </w:pPr>
      <w:r>
        <w:separator/>
      </w:r>
    </w:p>
  </w:footnote>
  <w:footnote w:type="continuationSeparator" w:id="0">
    <w:p w14:paraId="1DC9B04E" w14:textId="77777777" w:rsidR="00E70A02" w:rsidRDefault="00E70A02" w:rsidP="003E1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B3895"/>
    <w:multiLevelType w:val="hybridMultilevel"/>
    <w:tmpl w:val="B2109BB2"/>
    <w:lvl w:ilvl="0" w:tplc="6C08E804">
      <w:start w:val="1"/>
      <w:numFmt w:val="lowerLetter"/>
      <w:lvlText w:val="%1."/>
      <w:lvlJc w:val="left"/>
      <w:pPr>
        <w:ind w:left="775" w:hanging="360"/>
      </w:pPr>
      <w:rPr>
        <w:rFonts w:hint="default"/>
      </w:rPr>
    </w:lvl>
    <w:lvl w:ilvl="1" w:tplc="780280F4">
      <w:start w:val="1"/>
      <w:numFmt w:val="lowerLetter"/>
      <w:lvlText w:val="%2."/>
      <w:lvlJc w:val="left"/>
      <w:pPr>
        <w:ind w:left="1495" w:hanging="360"/>
      </w:pPr>
    </w:lvl>
    <w:lvl w:ilvl="2" w:tplc="711CBE12">
      <w:start w:val="1"/>
      <w:numFmt w:val="lowerRoman"/>
      <w:lvlText w:val="%3."/>
      <w:lvlJc w:val="right"/>
      <w:pPr>
        <w:ind w:left="2215" w:hanging="180"/>
      </w:pPr>
    </w:lvl>
    <w:lvl w:ilvl="3" w:tplc="3D7ABBC0">
      <w:start w:val="1"/>
      <w:numFmt w:val="decimal"/>
      <w:lvlText w:val="%4."/>
      <w:lvlJc w:val="left"/>
      <w:pPr>
        <w:ind w:left="2935" w:hanging="360"/>
      </w:pPr>
    </w:lvl>
    <w:lvl w:ilvl="4" w:tplc="3878C922">
      <w:start w:val="1"/>
      <w:numFmt w:val="lowerLetter"/>
      <w:lvlText w:val="%5."/>
      <w:lvlJc w:val="left"/>
      <w:pPr>
        <w:ind w:left="3655" w:hanging="360"/>
      </w:pPr>
    </w:lvl>
    <w:lvl w:ilvl="5" w:tplc="A3CA2388">
      <w:start w:val="1"/>
      <w:numFmt w:val="lowerRoman"/>
      <w:lvlText w:val="%6."/>
      <w:lvlJc w:val="right"/>
      <w:pPr>
        <w:ind w:left="4375" w:hanging="180"/>
      </w:pPr>
    </w:lvl>
    <w:lvl w:ilvl="6" w:tplc="9DE610C6">
      <w:start w:val="1"/>
      <w:numFmt w:val="decimal"/>
      <w:lvlText w:val="%7."/>
      <w:lvlJc w:val="left"/>
      <w:pPr>
        <w:ind w:left="5095" w:hanging="360"/>
      </w:pPr>
    </w:lvl>
    <w:lvl w:ilvl="7" w:tplc="BD3E89DE">
      <w:start w:val="1"/>
      <w:numFmt w:val="lowerLetter"/>
      <w:lvlText w:val="%8."/>
      <w:lvlJc w:val="left"/>
      <w:pPr>
        <w:ind w:left="5815" w:hanging="360"/>
      </w:pPr>
    </w:lvl>
    <w:lvl w:ilvl="8" w:tplc="B45006BC">
      <w:start w:val="1"/>
      <w:numFmt w:val="lowerRoman"/>
      <w:lvlText w:val="%9."/>
      <w:lvlJc w:val="right"/>
      <w:pPr>
        <w:ind w:left="6535" w:hanging="180"/>
      </w:pPr>
    </w:lvl>
  </w:abstractNum>
  <w:abstractNum w:abstractNumId="1" w15:restartNumberingAfterBreak="0">
    <w:nsid w:val="4D2E18C3"/>
    <w:multiLevelType w:val="hybridMultilevel"/>
    <w:tmpl w:val="5BECED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4FA334E"/>
    <w:multiLevelType w:val="multilevel"/>
    <w:tmpl w:val="EB14ED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7FE379A9"/>
    <w:multiLevelType w:val="hybridMultilevel"/>
    <w:tmpl w:val="2BBA0CE0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204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56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5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31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2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6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2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312059">
    <w:abstractNumId w:val="0"/>
  </w:num>
  <w:num w:numId="2" w16cid:durableId="997225818">
    <w:abstractNumId w:val="1"/>
  </w:num>
  <w:num w:numId="3" w16cid:durableId="1677808916">
    <w:abstractNumId w:val="3"/>
  </w:num>
  <w:num w:numId="4" w16cid:durableId="125397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7F"/>
    <w:rsid w:val="00163FBD"/>
    <w:rsid w:val="00174692"/>
    <w:rsid w:val="001F4091"/>
    <w:rsid w:val="002F44E4"/>
    <w:rsid w:val="00303E84"/>
    <w:rsid w:val="003D2639"/>
    <w:rsid w:val="003E1D3A"/>
    <w:rsid w:val="00454B57"/>
    <w:rsid w:val="00475939"/>
    <w:rsid w:val="004C20F8"/>
    <w:rsid w:val="004D6EDD"/>
    <w:rsid w:val="004F0F5A"/>
    <w:rsid w:val="004F130F"/>
    <w:rsid w:val="00525C76"/>
    <w:rsid w:val="00573DA1"/>
    <w:rsid w:val="005C5301"/>
    <w:rsid w:val="00616728"/>
    <w:rsid w:val="00643B58"/>
    <w:rsid w:val="00671329"/>
    <w:rsid w:val="00684F59"/>
    <w:rsid w:val="0068519C"/>
    <w:rsid w:val="008A37CF"/>
    <w:rsid w:val="008A3D3D"/>
    <w:rsid w:val="009B42CF"/>
    <w:rsid w:val="009F3EF0"/>
    <w:rsid w:val="00B067C2"/>
    <w:rsid w:val="00B12985"/>
    <w:rsid w:val="00B56D3B"/>
    <w:rsid w:val="00C16AEB"/>
    <w:rsid w:val="00C2623D"/>
    <w:rsid w:val="00D356AD"/>
    <w:rsid w:val="00D3786C"/>
    <w:rsid w:val="00E31E53"/>
    <w:rsid w:val="00E70A02"/>
    <w:rsid w:val="00E82063"/>
    <w:rsid w:val="00EC550C"/>
    <w:rsid w:val="00F142A5"/>
    <w:rsid w:val="00F9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15D40"/>
  <w15:chartTrackingRefBased/>
  <w15:docId w15:val="{0318CF9B-81FB-4192-BECC-CEA21BF8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1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1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1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1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1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1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1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1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1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11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11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1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11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117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E1D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E1D3A"/>
  </w:style>
  <w:style w:type="paragraph" w:styleId="ae">
    <w:name w:val="footer"/>
    <w:basedOn w:val="a"/>
    <w:link w:val="af"/>
    <w:uiPriority w:val="99"/>
    <w:unhideWhenUsed/>
    <w:rsid w:val="003E1D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E1D3A"/>
  </w:style>
  <w:style w:type="paragraph" w:customStyle="1" w:styleId="11">
    <w:name w:val="Стиль1"/>
    <w:basedOn w:val="1"/>
    <w:link w:val="12"/>
    <w:qFormat/>
    <w:rsid w:val="008A3D3D"/>
    <w:pPr>
      <w:spacing w:before="440" w:after="200" w:line="240" w:lineRule="atLeast"/>
      <w:jc w:val="center"/>
    </w:pPr>
    <w:rPr>
      <w:rFonts w:ascii="Times New Roman" w:hAnsi="Times New Roman"/>
      <w:b/>
      <w:color w:val="000000" w:themeColor="text1"/>
      <w:sz w:val="32"/>
    </w:rPr>
  </w:style>
  <w:style w:type="character" w:customStyle="1" w:styleId="12">
    <w:name w:val="Стиль1 Знак"/>
    <w:basedOn w:val="10"/>
    <w:link w:val="11"/>
    <w:rsid w:val="008A3D3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customStyle="1" w:styleId="23">
    <w:name w:val="Стиль2"/>
    <w:basedOn w:val="a"/>
    <w:link w:val="24"/>
    <w:qFormat/>
    <w:rsid w:val="004F130F"/>
    <w:pPr>
      <w:spacing w:before="440" w:after="200" w:line="276" w:lineRule="auto"/>
      <w:ind w:left="567"/>
      <w:jc w:val="both"/>
    </w:pPr>
    <w:rPr>
      <w:rFonts w:ascii="Times New Roman" w:hAnsi="Times New Roman" w:cs="Times New Roman"/>
      <w:b/>
      <w:sz w:val="28"/>
      <w:lang w:val="en-US"/>
    </w:rPr>
  </w:style>
  <w:style w:type="character" w:customStyle="1" w:styleId="24">
    <w:name w:val="Стиль2 Знак"/>
    <w:basedOn w:val="a0"/>
    <w:link w:val="23"/>
    <w:rsid w:val="004F130F"/>
    <w:rPr>
      <w:rFonts w:ascii="Times New Roman" w:hAnsi="Times New Roman" w:cs="Times New Roman"/>
      <w:b/>
      <w:sz w:val="28"/>
      <w:lang w:val="en-US"/>
    </w:rPr>
  </w:style>
  <w:style w:type="paragraph" w:customStyle="1" w:styleId="af0">
    <w:name w:val="Для основного текста"/>
    <w:basedOn w:val="23"/>
    <w:link w:val="af1"/>
    <w:qFormat/>
    <w:rsid w:val="00643B58"/>
    <w:pPr>
      <w:spacing w:before="0" w:after="0"/>
      <w:ind w:left="0" w:firstLine="709"/>
    </w:pPr>
    <w:rPr>
      <w:b w:val="0"/>
      <w:sz w:val="24"/>
      <w:lang w:val="ru-RU"/>
    </w:rPr>
  </w:style>
  <w:style w:type="character" w:customStyle="1" w:styleId="af1">
    <w:name w:val="Для основного текста Знак"/>
    <w:basedOn w:val="24"/>
    <w:link w:val="af0"/>
    <w:rsid w:val="00643B58"/>
    <w:rPr>
      <w:rFonts w:ascii="Times New Roman" w:hAnsi="Times New Roman" w:cs="Times New Roman"/>
      <w:b w:val="0"/>
      <w:sz w:val="28"/>
      <w:lang w:val="en-US"/>
    </w:rPr>
  </w:style>
  <w:style w:type="paragraph" w:customStyle="1" w:styleId="31">
    <w:name w:val="Стиль3"/>
    <w:basedOn w:val="23"/>
    <w:link w:val="32"/>
    <w:qFormat/>
    <w:rsid w:val="004F130F"/>
    <w:pPr>
      <w:ind w:left="1134"/>
    </w:pPr>
    <w:rPr>
      <w:sz w:val="24"/>
      <w:lang w:val="ru-RU"/>
    </w:rPr>
  </w:style>
  <w:style w:type="character" w:customStyle="1" w:styleId="32">
    <w:name w:val="Стиль3 Знак"/>
    <w:basedOn w:val="24"/>
    <w:link w:val="31"/>
    <w:rsid w:val="004F130F"/>
    <w:rPr>
      <w:rFonts w:ascii="Times New Roman" w:hAnsi="Times New Roman" w:cs="Times New Roman"/>
      <w:b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EEF07-69C7-4CF9-910D-2857BDFDF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Панова</dc:creator>
  <cp:keywords/>
  <dc:description/>
  <cp:lastModifiedBy>Милана Панова</cp:lastModifiedBy>
  <cp:revision>2</cp:revision>
  <dcterms:created xsi:type="dcterms:W3CDTF">2025-12-07T19:05:00Z</dcterms:created>
  <dcterms:modified xsi:type="dcterms:W3CDTF">2025-12-07T19:05:00Z</dcterms:modified>
</cp:coreProperties>
</file>