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C3E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 карточка фин-игры</w:t>
      </w:r>
    </w:p>
    <w:p w14:paraId="0486E5CD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1A51FC1F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Игра «Накопи на мечту»</w:t>
      </w:r>
    </w:p>
    <w:p w14:paraId="03A33917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Цель: первым накопить на приобретение желаемого товара в магазине игры и достичь финансового успеха</w:t>
      </w:r>
    </w:p>
    <w:p w14:paraId="3C53170C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Возраст: 16-25 лет</w:t>
      </w:r>
    </w:p>
    <w:p w14:paraId="46A857FC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Игра заключается в формировании личного бюджета и соблюдения баланса между доходами и расходами</w:t>
      </w:r>
    </w:p>
    <w:p w14:paraId="462A9010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3ABFC383">
      <w:pPr>
        <w:pStyle w:val="4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Игроку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предлагается попробовать свои силы в накоплении собственных сбережений. Изначально ему дается стартовый капитал, который в дальнейшем игрок может увеличить путем выполнения  различных заданий. Игрок выбирает в игровом магазине на что он будет копить - это может быть товар, о котором игрок давно мечтает. Игрок может получать монеты за правильные ответы на вопросы о мире финансов, выбирать вклады в игровом банке, инвестировать в предлагаемые игрой проекты, устраиваться на работу. Игроку необходимо тратить монеты на бытовые нужды, оплачивать штрафы и налоги, которые предусмотрены игровыми карточками. Игроку важно вести баланс доходов и расходов, чтобы накопить на свою мечту и приобрести ее в магазине игры, чтобы победить. </w:t>
      </w:r>
    </w:p>
    <w:p w14:paraId="1CCC7C4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50440CE7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Игровой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мир - это город Финанград, в котором мечты могут стать реальностью. Для этого игроку необходимо проявить смекалку и ответить на вопросы по финансовой грамотности, чтобы получить монеты «мечтанники». В игровом мире есть банки, кафе, торговые центры, а также компании, предоставляющие  возможность игроку устроиться на работу для получения мечтанников. </w:t>
      </w:r>
    </w:p>
    <w:p w14:paraId="2427097A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1AEFC768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Персонаж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Копилка станет проводником игрока в Финанграде. Она даст полезные советы по вкладам и инвестициям. Копилка - это девочка - подросток, который желает познакомить игрока с миром финансовой грамотности и помочь ему накопить на заветную мечту. </w:t>
      </w:r>
    </w:p>
    <w:p w14:paraId="08A34179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019C9CD1">
      <w:pPr>
        <w:pStyle w:val="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В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игре предусмотрены тематические карточки с вопросами и задачами, которые касаются кибермошенничества, вкладов, инвестиций. Также в игре есть карточки с полезными советами по финансовой грамотности от персонажа Копилки и ситуационные карточки, в которых игроку будет предоставляться выбор: сохранить свои сбережения или потратить их на увлекательные мероприятия в Финграде.  </w:t>
      </w:r>
    </w:p>
    <w:p w14:paraId="7A13829D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615CF633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Игроки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по очереди бросают кубик и передвигаются по доске против часовой стрелки по кругу. Каждая клетка - это задание на получение мечтанников, бонус к ним или потеря за неправильные ответы. Игроки в ходе выполнения заданий  копят мечтанники, чтобы потратить их на выбранный в начале товар в игровом магазине. Игрок может воспользоваться финансовыми возможностями, которые ему предоставляет игра - устроиться на работу, воспользоваться вкладом или инвестициями, чтобы увеличить количество монет мечтанников. Один ход - одна карточка - задание. За верные  ответы на вопросы викторины игрок получает мечтанники, за неправильные - предусмотрены штрафы. После попадания на ячейки с ситуациями из жизни (бытовые нужды, налоги или штрафы) игроку придется потратить часть мечтанников.  Игрокам необходимо строить баланс своего бюджета, чтобы средств хватило на решение жизненных ситуаций и накапливались средства для покупки своей мечты в магазине игры. </w:t>
      </w:r>
    </w:p>
    <w:p w14:paraId="5986C20F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7B15D31C">
      <w:pPr>
        <w:pStyle w:val="4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В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игре предусмотрено квадратное поле. Количество игроков - 2-3. </w:t>
      </w:r>
    </w:p>
    <w:p w14:paraId="3A4C4866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4023995" cy="4042410"/>
            <wp:effectExtent l="0" t="0" r="14605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995" cy="40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FB190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559BFF28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Все действия игрока напрямую влияют на его сбережения. Он может преумножить (положить деньги на вклад или инвестировать) или потерять часть сбережений (неправильно ответить на вопрос викторины). Игроку необходимо справиться с жизненными ситуациями, чтобы сформировать личный бюджет и накопить на покупку в магазине игры, чтобы одержать победу </w:t>
      </w:r>
    </w:p>
    <w:p w14:paraId="37DB9B4F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513C3C9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Умение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распоряжаться своими финансами и соблюдать баланс между доходами и расходами, делать вклады, предотвращать утечку персональных данных к кибермошенникам, умение оценивать риски по инвестициям, знания в области современной денежной системы. </w:t>
      </w:r>
    </w:p>
    <w:p w14:paraId="63AC29A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6CBB3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 карточка фин-игры</w:t>
      </w:r>
    </w:p>
    <w:p w14:paraId="3FA02953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7E5E32CF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Игра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«Финансовый бой»</w:t>
      </w:r>
    </w:p>
    <w:p w14:paraId="04DEBA6F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Цель - построить ряд мозаики своего цвета быстрее соперника</w:t>
      </w:r>
    </w:p>
    <w:p w14:paraId="7ED03159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Возраст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- 12-20 лет</w:t>
      </w:r>
    </w:p>
    <w:p w14:paraId="260EA957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Игра заключается в батле по финансовой грамотности между двумя игроками</w:t>
      </w:r>
    </w:p>
    <w:p w14:paraId="140210CE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1F350FA6">
      <w:pPr>
        <w:pStyle w:val="4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Игроки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применяют свои знания в области финансовой грамотности, чтобы решить задачи по вкладам, инвестициям, налогообложению, кибермошенничеству. Задания в карточках включают в себя как вопросы  о современной денежной системе России, так и анализ ситуаций, которые могут случиться на практике. </w:t>
      </w:r>
    </w:p>
    <w:p w14:paraId="51A60C79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3850F799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Игровой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мир - это страна Финансия, где живут 5 персонажей. Они предлагают игрокам ответить на вопросы из карточек, получить за это камушки и  построить мозаику из них на игровом поле </w:t>
      </w:r>
    </w:p>
    <w:p w14:paraId="15376CEB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4356F90D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5 персонажей: Вкладчик, Инвестиция, Банкнот, Киберзнаний, Налогия, которые встречаются в карточках по своей тематике.</w:t>
      </w:r>
    </w:p>
    <w:p w14:paraId="7A9D3D83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2C4A00D8">
      <w:pPr>
        <w:pStyle w:val="4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В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игре предусмотрены камушки, которые игроки получают за правильные ответы на вопросы и 5 колод с карточками, в которых написаны вопросы и задачи по финансовой грамотности</w:t>
      </w:r>
    </w:p>
    <w:p w14:paraId="2E0F188A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25ABB443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Игроки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по очереди из 5 колод карт на выбор берут карту. Игроки задают друг другу вопросы с карточек. При правильном ответе на вопрос игрок получает определенное количество очков и камушек и  может положить его в ячейку на поле. Разрешено положить свой камушек только на соседнюю ячейку.  Цель игрока - составить ряд камушков своего цвета быстрее соперника. Можно составлять ряды по вертикали и горизонтали. Составление ряда удваивает накопленные очки. Соперник при правильном ответе на вопрос может убрать соседний камушек соперника и положить на это место свой. Побеждает игрок, который накопил наибольшее количество очков. </w:t>
      </w:r>
    </w:p>
    <w:p w14:paraId="472F372C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1A2049D0">
      <w:pPr>
        <w:pStyle w:val="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Поле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представляет собой сетку 5х5. Каждая горизонтальная полоса тематическая: вклады, инвестиции, налогообложение, кибермошенничество, денежная система. При верном ответе на вопрос карточки игрок получает камушек и может положить его только в ячейку на ту линию, к тематике которой относится карточка. На поле предусмотрены ячейки с бонусами: возможность взять дополнительный вопрос вне очереди хода, дополнительные очки за правильный ответ на вопрос, ячейка с инвестициями (игрок может положить некоторое количество очков под процент)  Количество игроков - 2. </w:t>
      </w:r>
    </w:p>
    <w:p w14:paraId="63BC769E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64470F9C">
      <w:pPr>
        <w:numPr>
          <w:ilvl w:val="0"/>
          <w:numId w:val="0"/>
        </w:numPr>
        <w:ind w:left="360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Внимание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играющего удерживается путем соревновательного процесса. Игроки проявляют смекалку и соревнуются в знаниях по финансовой грамотности. Игрокам необходимо продумать какую линию они будут составлять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из камушков, чтобы победить и менять стратегию в зависимости от действий соперника.  Кроме того, предусмотрены в карточках бонусы - это не вопросы, требующие ответа, а советы по финансовой грамотности. Такая карточка дает камушек игроку, которому она попалась. </w:t>
      </w:r>
    </w:p>
    <w:p w14:paraId="152EB216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6378C496">
      <w:pPr>
        <w:numPr>
          <w:ilvl w:val="0"/>
          <w:numId w:val="0"/>
        </w:numPr>
        <w:ind w:left="360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Знания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в области современной денежной системы, понятия о вкладах, инвестициях и их рисках, кибербезопасность, знания о налогообложении</w:t>
      </w:r>
    </w:p>
    <w:p w14:paraId="7B16DA9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72FD2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 карточка фин-игры</w:t>
      </w:r>
    </w:p>
    <w:p w14:paraId="3366BC93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075D3377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Игра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«Финансовый экспресс»</w:t>
      </w:r>
    </w:p>
    <w:p w14:paraId="420C7DE1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Возраст: 12-18 лет</w:t>
      </w:r>
    </w:p>
    <w:p w14:paraId="1D8C15F7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: отправиться путешествие на экспрессе, пройти приключения в стране Финансов  и достичь города Финграда </w:t>
      </w:r>
    </w:p>
    <w:p w14:paraId="223369A1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29680CDC">
      <w:pPr>
        <w:pStyle w:val="4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Легенда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: ж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ители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города Финграда попросили помощи у игроков перевезти драгоценности из рудников в Финград, поскольку в горах страны Финансов встречаются разбойники под предводительством Финжулика, который стремится украсть драгоценности жителей страны. Жители верят, что под охраной игроков экспресс с драгоценностями доедет до пункта назначения в целости и сохранности.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Жанр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игры - приключение.</w:t>
      </w:r>
    </w:p>
    <w:p w14:paraId="0C9533C8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65914DD1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Страна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Финансов. Главный город страны - Финград. В стране есть 4 станции, где игрокам нужно выполнять тематические задания по темам Вклады, Инвестиции, формирование личного бюджета и налогообложение). Между станциями есть ловушки кибермошенников, которые игрокам необходимо решить, чтобы Финжулик не похитил драгоценности</w:t>
      </w:r>
    </w:p>
    <w:p w14:paraId="12633960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2FB0DEB3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Жители страны Финансов. Встречаются в начале игры на рудниках и в конце игры в Финграде. 4 персонажа - руководители станций - предлагают решить задания по финансовой грамотности (Влад - станция вкладов, Инна - станция инвестиций, Лидия - станция Личного бюджета и Николай - станция Налогов). Финжулик с командой разбойников встречается в ловушках на пути следования финансового экспресса </w:t>
      </w:r>
    </w:p>
    <w:p w14:paraId="2F5C3B31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3936CDBB">
      <w:pPr>
        <w:pStyle w:val="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Карточки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с заданиями, камушки, имитирующие драгоценности, медальки за правильные ответы на решение задач на станциях</w:t>
      </w:r>
    </w:p>
    <w:p w14:paraId="067F49DE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6666562F">
      <w:pPr>
        <w:pStyle w:val="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Игроки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отправляются в путешествие на экспрессе по стране Финансов, где на каждой станции их будут ждать задания по финансовой грамотности. Каждая команда по очереди проходит свою станцию. Игроки обсуждают решение задач и машинисты экспрессов (капитаны команд) говорят ответы. В случае неправильного ответа одной командой право ответа переходит к другой команде. Игрокам предстоит посетить 4 станции, прежде чем они достигнут города Финграда. Игроки получают медальки за правильные ответы на решение задач на станциях. За неправильные ответы на ловушки Финжулика игроки лишаются части драгоценностей. Побеждает команда, которая в наибольшей сохранности доставила драгоценности в Финград. Полученные медальки в ходе выполнения заданий на станциях игроки смогут обменять в Финграде на сертификаты для приобретения имущества в стране Финансов. </w:t>
      </w:r>
    </w:p>
    <w:p w14:paraId="0BB3BA21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202505E4">
      <w:pPr>
        <w:pStyle w:val="4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Игровое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поле представляет собой карту, на которой расположены; рудники с драгоценностями, 4 станции (станция Вкладов, станция Инвестиций, станция Личного бюджета и станция Налогов). Игроки проходят линейный путь, то есть им необходимо пройти через все станции. Между станциями игроков будут поджидать ловушки кибермошенников, которые игрокам необходимо будет решить.</w:t>
      </w:r>
    </w:p>
    <w:p w14:paraId="08D1134D">
      <w:pPr>
        <w:pStyle w:val="4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Игра командная. Могут участвовать 2-3 команды по 3-5 человек. </w:t>
      </w:r>
    </w:p>
    <w:p w14:paraId="4CD262E1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2969B86B">
      <w:pPr>
        <w:ind w:left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Вовлечение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игроков в сказочный мир через путешествие на финансовом экспрессе, посещение тематических станций, ответственность за сохранность драгоценностей и помощь жителям страны Финансов</w:t>
      </w:r>
    </w:p>
    <w:p w14:paraId="57D4A3EE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5419CC77">
      <w:pPr>
        <w:numPr>
          <w:ilvl w:val="0"/>
          <w:numId w:val="0"/>
        </w:numPr>
        <w:ind w:left="360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Знания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в области современной денежной системы, понятия о вкладах, инвестициях и их рисках, кибербезопасность, знания о налогообложении</w:t>
      </w:r>
    </w:p>
    <w:p w14:paraId="3AF122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CD13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E6D59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0B614F"/>
    <w:multiLevelType w:val="multilevel"/>
    <w:tmpl w:val="160B614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E27715"/>
    <w:multiLevelType w:val="multilevel"/>
    <w:tmpl w:val="25E27715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D525F28"/>
    <w:multiLevelType w:val="multilevel"/>
    <w:tmpl w:val="2D525F2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EF618A"/>
    <w:multiLevelType w:val="multilevel"/>
    <w:tmpl w:val="31EF61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620247"/>
    <w:rsid w:val="348425F4"/>
    <w:rsid w:val="73713507"/>
    <w:rsid w:val="7C77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2025-10-09T13:34:04Z</dcterms:created>
  <dc:creator>Арина</dc:creator>
  <cp:lastModifiedBy>WPS_1729776433</cp:lastModifiedBy>
  <dcterms:modified xsi:type="dcterms:W3CDTF">2025-10-09T14:32:21Z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C4806E4ACA7749398259CC80F9D379D9_12</vt:lpwstr>
  </property>
</Properties>
</file>