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1BAD7" w14:textId="77777777" w:rsidR="00727AF9" w:rsidRPr="00AE43E3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</w:rPr>
      </w:pPr>
      <w:bookmarkStart w:id="0" w:name="_Hlk212151438"/>
      <w:r>
        <w:rPr>
          <w:rFonts w:ascii="Arial Narrow" w:hAnsi="Arial Narrow" w:cs="Times New Roman"/>
          <w:b/>
          <w:sz w:val="28"/>
          <w:szCs w:val="28"/>
        </w:rPr>
        <w:t>«МИР</w:t>
      </w:r>
      <w:r w:rsidRPr="00675FD4">
        <w:rPr>
          <w:rFonts w:ascii="Arial Narrow" w:hAnsi="Arial Narrow" w:cs="Times New Roman"/>
          <w:b/>
          <w:sz w:val="28"/>
          <w:szCs w:val="28"/>
        </w:rPr>
        <w:t xml:space="preserve"> </w:t>
      </w:r>
      <w:r>
        <w:rPr>
          <w:rFonts w:ascii="Arial Narrow" w:hAnsi="Arial Narrow" w:cs="Times New Roman"/>
          <w:b/>
          <w:sz w:val="28"/>
          <w:szCs w:val="28"/>
          <w:lang w:val="en-US"/>
        </w:rPr>
        <w:t>Ring</w:t>
      </w:r>
      <w:r>
        <w:rPr>
          <w:rFonts w:ascii="Arial Narrow" w:hAnsi="Arial Narrow" w:cs="Times New Roman"/>
          <w:b/>
          <w:sz w:val="28"/>
          <w:szCs w:val="28"/>
        </w:rPr>
        <w:t xml:space="preserve">» </w:t>
      </w:r>
    </w:p>
    <w:p w14:paraId="48399329" w14:textId="77777777" w:rsidR="00727AF9" w:rsidRPr="00656790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/>
        </w:rPr>
      </w:pPr>
      <w:r w:rsidRPr="00656790">
        <w:rPr>
          <w:rFonts w:ascii="Times New Roman" w:hAnsi="Times New Roman" w:cs="Times New Roman"/>
          <w:b/>
        </w:rPr>
        <w:t>Команда №1</w:t>
      </w:r>
      <w:r>
        <w:rPr>
          <w:rFonts w:ascii="Times New Roman" w:hAnsi="Times New Roman" w:cs="Times New Roman"/>
          <w:b/>
        </w:rPr>
        <w:t>1</w:t>
      </w:r>
      <w:r w:rsidRPr="00656790">
        <w:rPr>
          <w:rFonts w:ascii="Times New Roman" w:hAnsi="Times New Roman" w:cs="Times New Roman"/>
          <w:b/>
        </w:rPr>
        <w:t xml:space="preserve"> @</w:t>
      </w:r>
      <w:r w:rsidRPr="00BF16E0">
        <w:rPr>
          <w:rFonts w:ascii="Times New Roman" w:hAnsi="Times New Roman" w:cs="Times New Roman"/>
          <w:b/>
        </w:rPr>
        <w:t>Artem_Shults1</w:t>
      </w:r>
    </w:p>
    <w:p w14:paraId="63CF698E" w14:textId="77777777" w:rsidR="00727AF9" w:rsidRPr="00656790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ФУ</w:t>
      </w:r>
      <w:r w:rsidRPr="00656790">
        <w:rPr>
          <w:rFonts w:ascii="Times New Roman" w:hAnsi="Times New Roman" w:cs="Times New Roman"/>
        </w:rPr>
        <w:t xml:space="preserve"> при Правительстве РФ</w:t>
      </w:r>
    </w:p>
    <w:p w14:paraId="27114860" w14:textId="77777777" w:rsidR="00727AF9" w:rsidRPr="00656790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656790">
        <w:rPr>
          <w:rFonts w:ascii="Times New Roman" w:hAnsi="Times New Roman" w:cs="Times New Roman"/>
        </w:rPr>
        <w:t>Финансовый Факультет (ФФ)</w:t>
      </w:r>
    </w:p>
    <w:p w14:paraId="5D1251E8" w14:textId="77777777" w:rsidR="00727AF9" w:rsidRPr="00656790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656790">
        <w:rPr>
          <w:rFonts w:ascii="Times New Roman" w:hAnsi="Times New Roman" w:cs="Times New Roman"/>
        </w:rPr>
        <w:t>Третий курс бакалавриата</w:t>
      </w:r>
    </w:p>
    <w:bookmarkEnd w:id="0"/>
    <w:p w14:paraId="22DD129D" w14:textId="77777777" w:rsidR="00727AF9" w:rsidRPr="00D16A68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AE43E3">
        <w:rPr>
          <w:rFonts w:ascii="Times New Roman" w:hAnsi="Times New Roman" w:cs="Times New Roman"/>
        </w:rPr>
        <w:t xml:space="preserve">Описание проблемы </w:t>
      </w:r>
      <w:r>
        <w:rPr>
          <w:rFonts w:ascii="Times New Roman" w:hAnsi="Times New Roman" w:cs="Times New Roman"/>
        </w:rPr>
        <w:t>невозможности быстрой и простой оплаты смарт часами после санкций</w:t>
      </w:r>
      <w:r w:rsidRPr="00AE43E3">
        <w:rPr>
          <w:rFonts w:ascii="Times New Roman" w:hAnsi="Times New Roman" w:cs="Times New Roman"/>
        </w:rPr>
        <w:t xml:space="preserve"> и ее решение: </w:t>
      </w:r>
      <w:r>
        <w:rPr>
          <w:rFonts w:ascii="Times New Roman" w:hAnsi="Times New Roman" w:cs="Times New Roman"/>
        </w:rPr>
        <w:t>устройство</w:t>
      </w:r>
      <w:r w:rsidRPr="00AE43E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«МИР </w:t>
      </w:r>
      <w:r>
        <w:rPr>
          <w:rFonts w:ascii="Times New Roman" w:hAnsi="Times New Roman" w:cs="Times New Roman"/>
          <w:lang w:val="en-US"/>
        </w:rPr>
        <w:t>Ring</w:t>
      </w:r>
      <w:r>
        <w:rPr>
          <w:rFonts w:ascii="Times New Roman" w:hAnsi="Times New Roman" w:cs="Times New Roman"/>
        </w:rPr>
        <w:t xml:space="preserve">» и технология «Волна </w:t>
      </w:r>
      <w:r>
        <w:rPr>
          <w:rFonts w:ascii="Times New Roman" w:hAnsi="Times New Roman" w:cs="Times New Roman"/>
          <w:lang w:val="en-US"/>
        </w:rPr>
        <w:t>Watch</w:t>
      </w:r>
      <w:r>
        <w:rPr>
          <w:rFonts w:ascii="Times New Roman" w:hAnsi="Times New Roman" w:cs="Times New Roman"/>
        </w:rPr>
        <w:t>»</w:t>
      </w:r>
    </w:p>
    <w:p w14:paraId="161FE901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13A8847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1D8AFF7C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7877FCE7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2E2E2759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3BA85DDE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4525F400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5C0E827C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33B0AAC3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1B93BAE8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0D761560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061EB51B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3168D3F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73358BD1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841BA46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3C93F841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13A7B3E0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23AC5F2F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26CC5A81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08B8C4D5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3363DB2C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18DBFEE1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4ACDB3B0" w14:textId="77777777" w:rsidR="00727AF9" w:rsidRDefault="00727AF9" w:rsidP="00727AF9">
      <w:pPr>
        <w:spacing w:line="276" w:lineRule="auto"/>
        <w:rPr>
          <w:rFonts w:ascii="Times New Roman" w:hAnsi="Times New Roman" w:cs="Times New Roman"/>
          <w:b/>
          <w:sz w:val="32"/>
          <w:szCs w:val="32"/>
        </w:rPr>
      </w:pPr>
    </w:p>
    <w:p w14:paraId="50733862" w14:textId="77777777" w:rsidR="00727AF9" w:rsidRPr="00727AF9" w:rsidRDefault="00727AF9" w:rsidP="00727AF9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F16E0">
        <w:rPr>
          <w:rFonts w:ascii="Times New Roman" w:hAnsi="Times New Roman" w:cs="Times New Roman"/>
          <w:b/>
          <w:sz w:val="32"/>
          <w:szCs w:val="32"/>
        </w:rPr>
        <w:lastRenderedPageBreak/>
        <w:t>1 Описание проблемы</w:t>
      </w:r>
    </w:p>
    <w:p w14:paraId="6F46F272" w14:textId="77777777" w:rsidR="00727AF9" w:rsidRPr="00727AF9" w:rsidRDefault="00727AF9" w:rsidP="00727AF9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FD0005E" w14:textId="77777777" w:rsidR="00727AF9" w:rsidRPr="00091F44" w:rsidRDefault="00727AF9" w:rsidP="00727AF9">
      <w:pPr>
        <w:spacing w:line="276" w:lineRule="auto"/>
        <w:ind w:firstLine="709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Название проблемы:</w:t>
      </w:r>
    </w:p>
    <w:p w14:paraId="39AAE0DA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Невозможность оплаты покупок смарт-часами в РФ после блокировки </w:t>
      </w:r>
      <w:r>
        <w:rPr>
          <w:rFonts w:ascii="Times New Roman" w:hAnsi="Times New Roman" w:cs="Times New Roman"/>
          <w:bCs/>
          <w:lang w:val="en-US"/>
        </w:rPr>
        <w:t>Apple</w:t>
      </w:r>
      <w:r w:rsidRPr="00A70DC8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  <w:lang w:val="en-US"/>
        </w:rPr>
        <w:t>Pay</w:t>
      </w:r>
      <w:r w:rsidRPr="00A70DC8">
        <w:rPr>
          <w:rFonts w:ascii="Times New Roman" w:hAnsi="Times New Roman" w:cs="Times New Roman"/>
          <w:bCs/>
        </w:rPr>
        <w:t xml:space="preserve">, </w:t>
      </w:r>
      <w:r>
        <w:rPr>
          <w:rFonts w:ascii="Times New Roman" w:hAnsi="Times New Roman" w:cs="Times New Roman"/>
          <w:bCs/>
          <w:lang w:val="en-US"/>
        </w:rPr>
        <w:t>Google</w:t>
      </w:r>
      <w:r w:rsidRPr="00A70DC8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  <w:lang w:val="en-US"/>
        </w:rPr>
        <w:t>Pay</w:t>
      </w:r>
      <w:r>
        <w:rPr>
          <w:rFonts w:ascii="Times New Roman" w:hAnsi="Times New Roman" w:cs="Times New Roman"/>
          <w:bCs/>
        </w:rPr>
        <w:t xml:space="preserve"> с помощью </w:t>
      </w:r>
      <w:r>
        <w:rPr>
          <w:rFonts w:ascii="Times New Roman" w:hAnsi="Times New Roman" w:cs="Times New Roman"/>
          <w:bCs/>
          <w:lang w:val="en-US"/>
        </w:rPr>
        <w:t>NFC</w:t>
      </w:r>
      <w:r w:rsidRPr="001F5E04">
        <w:rPr>
          <w:rFonts w:ascii="Times New Roman" w:hAnsi="Times New Roman" w:cs="Times New Roman"/>
          <w:bCs/>
        </w:rPr>
        <w:t>-</w:t>
      </w:r>
      <w:r>
        <w:rPr>
          <w:rFonts w:ascii="Times New Roman" w:hAnsi="Times New Roman" w:cs="Times New Roman"/>
          <w:bCs/>
        </w:rPr>
        <w:t>модуля</w:t>
      </w:r>
      <w:r w:rsidRPr="00A70DC8">
        <w:rPr>
          <w:rFonts w:ascii="Times New Roman" w:hAnsi="Times New Roman" w:cs="Times New Roman"/>
          <w:bCs/>
        </w:rPr>
        <w:t>.</w:t>
      </w:r>
      <w:r>
        <w:rPr>
          <w:rFonts w:ascii="Times New Roman" w:hAnsi="Times New Roman" w:cs="Times New Roman"/>
          <w:bCs/>
        </w:rPr>
        <w:t xml:space="preserve"> </w:t>
      </w:r>
    </w:p>
    <w:p w14:paraId="6B80E8B4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/>
        </w:rPr>
      </w:pPr>
      <w:r w:rsidRPr="00091F44">
        <w:rPr>
          <w:rFonts w:ascii="Times New Roman" w:hAnsi="Times New Roman" w:cs="Times New Roman"/>
          <w:b/>
        </w:rPr>
        <w:t>Категории потребителей</w:t>
      </w:r>
      <w:r w:rsidRPr="001F5E04">
        <w:rPr>
          <w:rFonts w:ascii="Times New Roman" w:hAnsi="Times New Roman" w:cs="Times New Roman"/>
          <w:b/>
        </w:rPr>
        <w:t>,</w:t>
      </w:r>
      <w:r>
        <w:rPr>
          <w:rFonts w:ascii="Times New Roman" w:hAnsi="Times New Roman" w:cs="Times New Roman"/>
          <w:b/>
        </w:rPr>
        <w:t xml:space="preserve"> их описание и описание их проблем</w:t>
      </w:r>
      <w:r w:rsidRPr="00091F44">
        <w:rPr>
          <w:rFonts w:ascii="Times New Roman" w:hAnsi="Times New Roman" w:cs="Times New Roman"/>
          <w:b/>
        </w:rPr>
        <w:t>:</w:t>
      </w:r>
    </w:p>
    <w:p w14:paraId="4B6C359B" w14:textId="77777777" w:rsidR="00727AF9" w:rsidRPr="00823EB3" w:rsidRDefault="00727AF9" w:rsidP="00727AF9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Cs/>
        </w:rPr>
      </w:pPr>
      <w:r w:rsidRPr="00823EB3">
        <w:rPr>
          <w:rFonts w:ascii="Times New Roman" w:hAnsi="Times New Roman" w:cs="Times New Roman"/>
          <w:bCs/>
        </w:rPr>
        <w:t xml:space="preserve">Владельцы моделей </w:t>
      </w:r>
      <w:r w:rsidRPr="00823EB3">
        <w:rPr>
          <w:rFonts w:ascii="Times New Roman" w:hAnsi="Times New Roman" w:cs="Times New Roman"/>
          <w:bCs/>
          <w:lang w:val="en-US"/>
        </w:rPr>
        <w:t>Apple</w:t>
      </w:r>
      <w:r w:rsidRPr="00823EB3">
        <w:rPr>
          <w:rFonts w:ascii="Times New Roman" w:hAnsi="Times New Roman" w:cs="Times New Roman"/>
          <w:bCs/>
        </w:rPr>
        <w:t xml:space="preserve"> </w:t>
      </w:r>
      <w:r w:rsidRPr="00823EB3">
        <w:rPr>
          <w:rFonts w:ascii="Times New Roman" w:hAnsi="Times New Roman" w:cs="Times New Roman"/>
          <w:bCs/>
          <w:lang w:val="en-US"/>
        </w:rPr>
        <w:t>watch</w:t>
      </w:r>
      <w:r w:rsidRPr="00823EB3">
        <w:rPr>
          <w:rFonts w:ascii="Times New Roman" w:hAnsi="Times New Roman" w:cs="Times New Roman"/>
          <w:bCs/>
        </w:rPr>
        <w:t xml:space="preserve"> (с </w:t>
      </w:r>
      <w:r w:rsidRPr="00823EB3">
        <w:rPr>
          <w:rFonts w:ascii="Times New Roman" w:hAnsi="Times New Roman" w:cs="Times New Roman"/>
          <w:bCs/>
          <w:lang w:val="en-US"/>
        </w:rPr>
        <w:t>NFC</w:t>
      </w:r>
      <w:r w:rsidRPr="00823EB3">
        <w:rPr>
          <w:rFonts w:ascii="Times New Roman" w:hAnsi="Times New Roman" w:cs="Times New Roman"/>
          <w:bCs/>
        </w:rPr>
        <w:t xml:space="preserve">-модулем и без него) </w:t>
      </w:r>
    </w:p>
    <w:p w14:paraId="11514AA9" w14:textId="77777777" w:rsidR="00727AF9" w:rsidRPr="00BD3366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(Возможности оплаты нет в принципе)</w:t>
      </w:r>
    </w:p>
    <w:p w14:paraId="76A9F694" w14:textId="77777777" w:rsidR="00727AF9" w:rsidRPr="00AC178E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В </w:t>
      </w:r>
      <w:proofErr w:type="spellStart"/>
      <w:r>
        <w:rPr>
          <w:rFonts w:ascii="Times New Roman" w:hAnsi="Times New Roman" w:cs="Times New Roman"/>
          <w:bCs/>
          <w:lang w:val="en-US"/>
        </w:rPr>
        <w:t>ios</w:t>
      </w:r>
      <w:proofErr w:type="spellEnd"/>
      <w:r w:rsidRPr="00BD3366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 xml:space="preserve">заблокирован доступ к </w:t>
      </w:r>
      <w:r>
        <w:rPr>
          <w:rFonts w:ascii="Times New Roman" w:hAnsi="Times New Roman" w:cs="Times New Roman"/>
          <w:bCs/>
          <w:lang w:val="en-US"/>
        </w:rPr>
        <w:t>NFC</w:t>
      </w:r>
      <w:r w:rsidRPr="00BD3366">
        <w:rPr>
          <w:rFonts w:ascii="Times New Roman" w:hAnsi="Times New Roman" w:cs="Times New Roman"/>
          <w:bCs/>
        </w:rPr>
        <w:t>-</w:t>
      </w:r>
      <w:r>
        <w:rPr>
          <w:rFonts w:ascii="Times New Roman" w:hAnsi="Times New Roman" w:cs="Times New Roman"/>
          <w:bCs/>
        </w:rPr>
        <w:t>модулю для сторонних разработчиков</w:t>
      </w:r>
      <w:r w:rsidRPr="00BD3366">
        <w:rPr>
          <w:rFonts w:ascii="Times New Roman" w:hAnsi="Times New Roman" w:cs="Times New Roman"/>
          <w:bCs/>
        </w:rPr>
        <w:t>.</w:t>
      </w:r>
      <w:r>
        <w:rPr>
          <w:rFonts w:ascii="Times New Roman" w:hAnsi="Times New Roman" w:cs="Times New Roman"/>
          <w:bCs/>
        </w:rPr>
        <w:t xml:space="preserve"> В этом и заключается причина</w:t>
      </w:r>
      <w:r w:rsidRPr="00BD3366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почему нельзя просто установить на </w:t>
      </w:r>
      <w:proofErr w:type="spellStart"/>
      <w:r>
        <w:rPr>
          <w:rFonts w:ascii="Times New Roman" w:hAnsi="Times New Roman" w:cs="Times New Roman"/>
          <w:bCs/>
          <w:lang w:val="en-US"/>
        </w:rPr>
        <w:t>iphone</w:t>
      </w:r>
      <w:proofErr w:type="spellEnd"/>
      <w:r w:rsidRPr="00BD3366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Мир</w:t>
      </w:r>
      <w:r w:rsidRPr="00BD3366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  <w:lang w:val="en-US"/>
        </w:rPr>
        <w:t>Pay</w:t>
      </w:r>
      <w:r w:rsidRPr="00BD3366">
        <w:rPr>
          <w:rFonts w:ascii="Times New Roman" w:hAnsi="Times New Roman" w:cs="Times New Roman"/>
          <w:bCs/>
        </w:rPr>
        <w:t xml:space="preserve">, </w:t>
      </w:r>
      <w:r>
        <w:rPr>
          <w:rFonts w:ascii="Times New Roman" w:hAnsi="Times New Roman" w:cs="Times New Roman"/>
          <w:bCs/>
        </w:rPr>
        <w:t xml:space="preserve">Сбер </w:t>
      </w:r>
      <w:r>
        <w:rPr>
          <w:rFonts w:ascii="Times New Roman" w:hAnsi="Times New Roman" w:cs="Times New Roman"/>
          <w:bCs/>
          <w:lang w:val="en-US"/>
        </w:rPr>
        <w:t>Pay</w:t>
      </w:r>
      <w:r w:rsidRPr="00BD3366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 xml:space="preserve">и </w:t>
      </w:r>
      <w:proofErr w:type="spellStart"/>
      <w:r>
        <w:rPr>
          <w:rFonts w:ascii="Times New Roman" w:hAnsi="Times New Roman" w:cs="Times New Roman"/>
          <w:bCs/>
        </w:rPr>
        <w:t>тд</w:t>
      </w:r>
      <w:proofErr w:type="spellEnd"/>
      <w:r w:rsidRPr="00BD3366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это просто не будет работать</w:t>
      </w:r>
      <w:r w:rsidRPr="00BD3366">
        <w:rPr>
          <w:rFonts w:ascii="Times New Roman" w:hAnsi="Times New Roman" w:cs="Times New Roman"/>
          <w:bCs/>
        </w:rPr>
        <w:t>.</w:t>
      </w:r>
      <w:r>
        <w:rPr>
          <w:rFonts w:ascii="Times New Roman" w:hAnsi="Times New Roman" w:cs="Times New Roman"/>
          <w:bCs/>
        </w:rPr>
        <w:t xml:space="preserve"> То есть</w:t>
      </w:r>
      <w:r w:rsidRPr="00FD24F4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данная категория потребителей не может на данный момент оплатить покупки с помощью смарт-часов в принципе</w:t>
      </w:r>
      <w:r w:rsidRPr="00FD24F4">
        <w:rPr>
          <w:rFonts w:ascii="Times New Roman" w:hAnsi="Times New Roman" w:cs="Times New Roman"/>
          <w:bCs/>
        </w:rPr>
        <w:t>.</w:t>
      </w:r>
      <w:r>
        <w:rPr>
          <w:rFonts w:ascii="Times New Roman" w:hAnsi="Times New Roman" w:cs="Times New Roman"/>
          <w:bCs/>
        </w:rPr>
        <w:t xml:space="preserve"> Однако</w:t>
      </w:r>
      <w:r w:rsidRPr="00BD3366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доступ к </w:t>
      </w:r>
      <w:r>
        <w:rPr>
          <w:rFonts w:ascii="Times New Roman" w:hAnsi="Times New Roman" w:cs="Times New Roman"/>
          <w:bCs/>
          <w:lang w:val="en-US"/>
        </w:rPr>
        <w:t>Bluetooth</w:t>
      </w:r>
      <w:r>
        <w:rPr>
          <w:rFonts w:ascii="Times New Roman" w:hAnsi="Times New Roman" w:cs="Times New Roman"/>
          <w:bCs/>
        </w:rPr>
        <w:t>-модулю не заблокирован</w:t>
      </w:r>
      <w:r w:rsidRPr="00BD3366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а значит</w:t>
      </w:r>
      <w:r w:rsidRPr="00BD3366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можно по аналогии с «Волной» для </w:t>
      </w:r>
      <w:proofErr w:type="spellStart"/>
      <w:r>
        <w:rPr>
          <w:rFonts w:ascii="Times New Roman" w:hAnsi="Times New Roman" w:cs="Times New Roman"/>
          <w:bCs/>
          <w:lang w:val="en-US"/>
        </w:rPr>
        <w:t>Iphone</w:t>
      </w:r>
      <w:proofErr w:type="spellEnd"/>
      <w:r w:rsidRPr="00BD3366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внедрить ту же технологию на модели </w:t>
      </w:r>
      <w:r>
        <w:rPr>
          <w:rFonts w:ascii="Times New Roman" w:hAnsi="Times New Roman" w:cs="Times New Roman"/>
          <w:bCs/>
          <w:lang w:val="en-US"/>
        </w:rPr>
        <w:t>Apple</w:t>
      </w:r>
      <w:r w:rsidRPr="00BD3366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  <w:lang w:val="en-US"/>
        </w:rPr>
        <w:t>watch</w:t>
      </w:r>
      <w:r w:rsidRPr="00BD3366">
        <w:rPr>
          <w:rFonts w:ascii="Times New Roman" w:hAnsi="Times New Roman" w:cs="Times New Roman"/>
          <w:bCs/>
        </w:rPr>
        <w:t>.</w:t>
      </w:r>
    </w:p>
    <w:p w14:paraId="71658D04" w14:textId="77777777" w:rsidR="00727AF9" w:rsidRPr="00823EB3" w:rsidRDefault="00727AF9" w:rsidP="00727AF9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</w:rPr>
      </w:pPr>
      <w:r w:rsidRPr="00823EB3">
        <w:rPr>
          <w:rFonts w:ascii="Times New Roman" w:hAnsi="Times New Roman" w:cs="Times New Roman"/>
          <w:bCs/>
        </w:rPr>
        <w:t xml:space="preserve">Владельцы всех остальных моделей, кроме </w:t>
      </w:r>
      <w:r w:rsidRPr="00823EB3">
        <w:rPr>
          <w:rFonts w:ascii="Times New Roman" w:hAnsi="Times New Roman" w:cs="Times New Roman"/>
          <w:bCs/>
          <w:lang w:val="en-US"/>
        </w:rPr>
        <w:t>Apple</w:t>
      </w:r>
      <w:r w:rsidRPr="00823EB3">
        <w:rPr>
          <w:rFonts w:ascii="Times New Roman" w:hAnsi="Times New Roman" w:cs="Times New Roman"/>
          <w:bCs/>
        </w:rPr>
        <w:t xml:space="preserve"> </w:t>
      </w:r>
      <w:r w:rsidRPr="00823EB3">
        <w:rPr>
          <w:rFonts w:ascii="Times New Roman" w:hAnsi="Times New Roman" w:cs="Times New Roman"/>
          <w:bCs/>
          <w:lang w:val="en-US"/>
        </w:rPr>
        <w:t>watch</w:t>
      </w:r>
      <w:r w:rsidRPr="00823EB3">
        <w:rPr>
          <w:rFonts w:ascii="Times New Roman" w:hAnsi="Times New Roman" w:cs="Times New Roman"/>
          <w:bCs/>
        </w:rPr>
        <w:t xml:space="preserve">, </w:t>
      </w:r>
      <w:r w:rsidRPr="00823EB3">
        <w:rPr>
          <w:rFonts w:ascii="Times New Roman" w:hAnsi="Times New Roman" w:cs="Times New Roman"/>
          <w:b/>
        </w:rPr>
        <w:t xml:space="preserve">с </w:t>
      </w:r>
      <w:r w:rsidRPr="00823EB3">
        <w:rPr>
          <w:rFonts w:ascii="Times New Roman" w:hAnsi="Times New Roman" w:cs="Times New Roman"/>
          <w:b/>
          <w:lang w:val="en-US"/>
        </w:rPr>
        <w:t>NFC</w:t>
      </w:r>
      <w:r w:rsidRPr="00823EB3">
        <w:rPr>
          <w:rFonts w:ascii="Times New Roman" w:hAnsi="Times New Roman" w:cs="Times New Roman"/>
          <w:b/>
        </w:rPr>
        <w:t xml:space="preserve">-модулем, где основной телефон на системе </w:t>
      </w:r>
      <w:proofErr w:type="spellStart"/>
      <w:r w:rsidRPr="00823EB3">
        <w:rPr>
          <w:rFonts w:ascii="Times New Roman" w:hAnsi="Times New Roman" w:cs="Times New Roman"/>
          <w:b/>
          <w:lang w:val="en-US"/>
        </w:rPr>
        <w:t>ios</w:t>
      </w:r>
      <w:proofErr w:type="spellEnd"/>
    </w:p>
    <w:p w14:paraId="5FDFB907" w14:textId="77777777" w:rsidR="00727AF9" w:rsidRPr="00823EB3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(Возможность оплаты есть</w:t>
      </w:r>
      <w:r w:rsidRPr="00823EB3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если произвести установку приложения</w:t>
      </w:r>
      <w:r w:rsidRPr="00823EB3">
        <w:rPr>
          <w:rFonts w:ascii="Times New Roman" w:hAnsi="Times New Roman" w:cs="Times New Roman"/>
          <w:bCs/>
        </w:rPr>
        <w:t xml:space="preserve">, </w:t>
      </w:r>
      <w:r>
        <w:rPr>
          <w:rFonts w:ascii="Times New Roman" w:hAnsi="Times New Roman" w:cs="Times New Roman"/>
          <w:bCs/>
        </w:rPr>
        <w:t>о которой сказано ниже</w:t>
      </w:r>
      <w:r w:rsidRPr="00823EB3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с другого телефона на системе </w:t>
      </w:r>
      <w:r>
        <w:rPr>
          <w:rFonts w:ascii="Times New Roman" w:hAnsi="Times New Roman" w:cs="Times New Roman"/>
          <w:bCs/>
          <w:lang w:val="en-US"/>
        </w:rPr>
        <w:t>Android</w:t>
      </w:r>
      <w:r w:rsidRPr="00823EB3">
        <w:rPr>
          <w:rFonts w:ascii="Times New Roman" w:hAnsi="Times New Roman" w:cs="Times New Roman"/>
          <w:bCs/>
        </w:rPr>
        <w:t>)</w:t>
      </w:r>
    </w:p>
    <w:p w14:paraId="24CA3502" w14:textId="77777777" w:rsidR="00727AF9" w:rsidRPr="00823EB3" w:rsidRDefault="00727AF9" w:rsidP="00727AF9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</w:rPr>
      </w:pPr>
      <w:r w:rsidRPr="00823EB3">
        <w:rPr>
          <w:rFonts w:ascii="Times New Roman" w:hAnsi="Times New Roman" w:cs="Times New Roman"/>
          <w:bCs/>
        </w:rPr>
        <w:t xml:space="preserve">Владельцы всех остальных моделей, кроме </w:t>
      </w:r>
      <w:r w:rsidRPr="00823EB3">
        <w:rPr>
          <w:rFonts w:ascii="Times New Roman" w:hAnsi="Times New Roman" w:cs="Times New Roman"/>
          <w:bCs/>
          <w:lang w:val="en-US"/>
        </w:rPr>
        <w:t>Apple</w:t>
      </w:r>
      <w:r w:rsidRPr="00823EB3">
        <w:rPr>
          <w:rFonts w:ascii="Times New Roman" w:hAnsi="Times New Roman" w:cs="Times New Roman"/>
          <w:bCs/>
        </w:rPr>
        <w:t xml:space="preserve"> </w:t>
      </w:r>
      <w:r w:rsidRPr="00823EB3">
        <w:rPr>
          <w:rFonts w:ascii="Times New Roman" w:hAnsi="Times New Roman" w:cs="Times New Roman"/>
          <w:bCs/>
          <w:lang w:val="en-US"/>
        </w:rPr>
        <w:t>watch</w:t>
      </w:r>
      <w:r w:rsidRPr="00823EB3">
        <w:rPr>
          <w:rFonts w:ascii="Times New Roman" w:hAnsi="Times New Roman" w:cs="Times New Roman"/>
          <w:bCs/>
        </w:rPr>
        <w:t xml:space="preserve">, </w:t>
      </w:r>
      <w:r w:rsidRPr="00823EB3">
        <w:rPr>
          <w:rFonts w:ascii="Times New Roman" w:hAnsi="Times New Roman" w:cs="Times New Roman"/>
          <w:b/>
        </w:rPr>
        <w:t xml:space="preserve">с </w:t>
      </w:r>
      <w:r w:rsidRPr="00823EB3">
        <w:rPr>
          <w:rFonts w:ascii="Times New Roman" w:hAnsi="Times New Roman" w:cs="Times New Roman"/>
          <w:b/>
          <w:lang w:val="en-US"/>
        </w:rPr>
        <w:t>NFC</w:t>
      </w:r>
      <w:r w:rsidRPr="00823EB3">
        <w:rPr>
          <w:rFonts w:ascii="Times New Roman" w:hAnsi="Times New Roman" w:cs="Times New Roman"/>
          <w:b/>
        </w:rPr>
        <w:t xml:space="preserve">-модулем, где основной телефон на системе </w:t>
      </w:r>
      <w:r w:rsidRPr="00823EB3">
        <w:rPr>
          <w:rFonts w:ascii="Times New Roman" w:hAnsi="Times New Roman" w:cs="Times New Roman"/>
          <w:b/>
          <w:lang w:val="en-US"/>
        </w:rPr>
        <w:t>Android</w:t>
      </w:r>
    </w:p>
    <w:p w14:paraId="7C60640A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(Возможность оплаты есть</w:t>
      </w:r>
      <w:r w:rsidRPr="00F108E3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но она очень труднореализуемая)</w:t>
      </w:r>
    </w:p>
    <w:p w14:paraId="18EADD6E" w14:textId="77777777" w:rsidR="00727AF9" w:rsidRPr="00DE23A7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В таких моделях на </w:t>
      </w:r>
      <w:r>
        <w:rPr>
          <w:rFonts w:ascii="Times New Roman" w:hAnsi="Times New Roman" w:cs="Times New Roman"/>
          <w:bCs/>
          <w:lang w:val="en-US"/>
        </w:rPr>
        <w:t>Android</w:t>
      </w:r>
      <w:r w:rsidRPr="00FD24F4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 xml:space="preserve">не заблокирован доступ к </w:t>
      </w:r>
      <w:r>
        <w:rPr>
          <w:rFonts w:ascii="Times New Roman" w:hAnsi="Times New Roman" w:cs="Times New Roman"/>
          <w:bCs/>
          <w:lang w:val="en-US"/>
        </w:rPr>
        <w:t>NFC</w:t>
      </w:r>
      <w:r w:rsidRPr="00FD24F4">
        <w:rPr>
          <w:rFonts w:ascii="Times New Roman" w:hAnsi="Times New Roman" w:cs="Times New Roman"/>
          <w:bCs/>
        </w:rPr>
        <w:t>-</w:t>
      </w:r>
      <w:r>
        <w:rPr>
          <w:rFonts w:ascii="Times New Roman" w:hAnsi="Times New Roman" w:cs="Times New Roman"/>
          <w:bCs/>
        </w:rPr>
        <w:t>модулю</w:t>
      </w:r>
      <w:r w:rsidRPr="00FD24F4">
        <w:rPr>
          <w:rFonts w:ascii="Times New Roman" w:hAnsi="Times New Roman" w:cs="Times New Roman"/>
          <w:bCs/>
        </w:rPr>
        <w:t>.</w:t>
      </w:r>
      <w:r>
        <w:rPr>
          <w:rFonts w:ascii="Times New Roman" w:hAnsi="Times New Roman" w:cs="Times New Roman"/>
          <w:bCs/>
        </w:rPr>
        <w:t xml:space="preserve"> Однако</w:t>
      </w:r>
      <w:r w:rsidRPr="00FD24F4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установить Мир </w:t>
      </w:r>
      <w:r>
        <w:rPr>
          <w:rFonts w:ascii="Times New Roman" w:hAnsi="Times New Roman" w:cs="Times New Roman"/>
          <w:bCs/>
          <w:lang w:val="en-US"/>
        </w:rPr>
        <w:t>Pay</w:t>
      </w:r>
      <w:r w:rsidRPr="00DE23A7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Сбер </w:t>
      </w:r>
      <w:r>
        <w:rPr>
          <w:rFonts w:ascii="Times New Roman" w:hAnsi="Times New Roman" w:cs="Times New Roman"/>
          <w:bCs/>
          <w:lang w:val="en-US"/>
        </w:rPr>
        <w:t>Pay</w:t>
      </w:r>
      <w:r w:rsidRPr="00DE23A7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и т</w:t>
      </w:r>
      <w:r w:rsidRPr="005E6E6D">
        <w:rPr>
          <w:rFonts w:ascii="Times New Roman" w:hAnsi="Times New Roman" w:cs="Times New Roman"/>
          <w:bCs/>
        </w:rPr>
        <w:t>.</w:t>
      </w:r>
      <w:r>
        <w:rPr>
          <w:rFonts w:ascii="Times New Roman" w:hAnsi="Times New Roman" w:cs="Times New Roman"/>
          <w:bCs/>
        </w:rPr>
        <w:t>д</w:t>
      </w:r>
      <w:r w:rsidRPr="005E6E6D">
        <w:rPr>
          <w:rFonts w:ascii="Times New Roman" w:hAnsi="Times New Roman" w:cs="Times New Roman"/>
          <w:bCs/>
        </w:rPr>
        <w:t xml:space="preserve">. </w:t>
      </w:r>
      <w:r>
        <w:rPr>
          <w:rFonts w:ascii="Times New Roman" w:hAnsi="Times New Roman" w:cs="Times New Roman"/>
          <w:bCs/>
        </w:rPr>
        <w:t>на них неадекватно сложно и долго</w:t>
      </w:r>
      <w:r w:rsidRPr="00FD24F4">
        <w:rPr>
          <w:rFonts w:ascii="Times New Roman" w:hAnsi="Times New Roman" w:cs="Times New Roman"/>
          <w:bCs/>
        </w:rPr>
        <w:t>.</w:t>
      </w:r>
      <w:r>
        <w:rPr>
          <w:rFonts w:ascii="Times New Roman" w:hAnsi="Times New Roman" w:cs="Times New Roman"/>
          <w:bCs/>
        </w:rPr>
        <w:t xml:space="preserve"> Порядок установки </w:t>
      </w:r>
      <w:r w:rsidRPr="00F108E3">
        <w:rPr>
          <w:rFonts w:ascii="Times New Roman" w:hAnsi="Times New Roman" w:cs="Times New Roman"/>
          <w:b/>
        </w:rPr>
        <w:t>(необязательно к прочтению, просто показать, какие это танцы с бубном</w:t>
      </w:r>
      <w:r>
        <w:rPr>
          <w:rFonts w:ascii="Times New Roman" w:hAnsi="Times New Roman" w:cs="Times New Roman"/>
          <w:b/>
        </w:rPr>
        <w:t xml:space="preserve"> для пользователя</w:t>
      </w:r>
      <w:r w:rsidRPr="00F108E3">
        <w:rPr>
          <w:rFonts w:ascii="Times New Roman" w:hAnsi="Times New Roman" w:cs="Times New Roman"/>
          <w:b/>
        </w:rPr>
        <w:t>):</w:t>
      </w:r>
      <w:r w:rsidRPr="009F7C0E">
        <w:rPr>
          <w:rFonts w:ascii="Times New Roman" w:hAnsi="Times New Roman" w:cs="Times New Roman"/>
          <w:bCs/>
        </w:rPr>
        <w:t xml:space="preserve"> </w:t>
      </w:r>
    </w:p>
    <w:p w14:paraId="053D79F0" w14:textId="77777777" w:rsidR="00727AF9" w:rsidRPr="00DE0F54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Cs/>
          <w:i/>
          <w:iCs/>
        </w:rPr>
      </w:pPr>
      <w:r w:rsidRPr="00DE0F54">
        <w:rPr>
          <w:rFonts w:ascii="Times New Roman" w:hAnsi="Times New Roman" w:cs="Times New Roman"/>
          <w:b/>
          <w:i/>
          <w:iCs/>
        </w:rPr>
        <w:t>Предварительная подготовка:</w:t>
      </w:r>
      <w:r w:rsidRPr="00DE0F54">
        <w:rPr>
          <w:rFonts w:ascii="Times New Roman" w:hAnsi="Times New Roman" w:cs="Times New Roman"/>
          <w:bCs/>
          <w:i/>
          <w:iCs/>
        </w:rPr>
        <w:t xml:space="preserve"> Установить Мир </w:t>
      </w:r>
      <w:r w:rsidRPr="00DE0F54">
        <w:rPr>
          <w:rFonts w:ascii="Times New Roman" w:hAnsi="Times New Roman" w:cs="Times New Roman"/>
          <w:bCs/>
          <w:i/>
          <w:iCs/>
          <w:lang w:val="en-US"/>
        </w:rPr>
        <w:t>Pay</w:t>
      </w:r>
      <w:r w:rsidRPr="00DE0F54">
        <w:rPr>
          <w:rFonts w:ascii="Times New Roman" w:hAnsi="Times New Roman" w:cs="Times New Roman"/>
          <w:bCs/>
          <w:i/>
          <w:iCs/>
        </w:rPr>
        <w:t xml:space="preserve"> на смартфон (</w:t>
      </w:r>
      <w:proofErr w:type="spellStart"/>
      <w:r w:rsidRPr="00DE0F54">
        <w:rPr>
          <w:rFonts w:ascii="Times New Roman" w:hAnsi="Times New Roman" w:cs="Times New Roman"/>
          <w:bCs/>
          <w:i/>
          <w:iCs/>
          <w:lang w:val="en-US"/>
        </w:rPr>
        <w:t>Apk</w:t>
      </w:r>
      <w:proofErr w:type="spellEnd"/>
      <w:r w:rsidRPr="00DE0F54">
        <w:rPr>
          <w:rFonts w:ascii="Times New Roman" w:hAnsi="Times New Roman" w:cs="Times New Roman"/>
          <w:bCs/>
          <w:i/>
          <w:iCs/>
        </w:rPr>
        <w:t xml:space="preserve">) / установить Мир </w:t>
      </w:r>
      <w:r w:rsidRPr="00DE0F54">
        <w:rPr>
          <w:rFonts w:ascii="Times New Roman" w:hAnsi="Times New Roman" w:cs="Times New Roman"/>
          <w:bCs/>
          <w:i/>
          <w:iCs/>
          <w:lang w:val="en-US"/>
        </w:rPr>
        <w:t>Wallet</w:t>
      </w:r>
      <w:r w:rsidRPr="00DE0F54">
        <w:rPr>
          <w:rFonts w:ascii="Times New Roman" w:hAnsi="Times New Roman" w:cs="Times New Roman"/>
          <w:bCs/>
          <w:i/>
          <w:iCs/>
        </w:rPr>
        <w:t xml:space="preserve"> на смартфон (</w:t>
      </w:r>
      <w:proofErr w:type="spellStart"/>
      <w:r w:rsidRPr="00DE0F54">
        <w:rPr>
          <w:rFonts w:ascii="Times New Roman" w:hAnsi="Times New Roman" w:cs="Times New Roman"/>
          <w:bCs/>
          <w:i/>
          <w:iCs/>
          <w:lang w:val="en-US"/>
        </w:rPr>
        <w:t>Apk</w:t>
      </w:r>
      <w:proofErr w:type="spellEnd"/>
      <w:r w:rsidRPr="00DE0F54">
        <w:rPr>
          <w:rFonts w:ascii="Times New Roman" w:hAnsi="Times New Roman" w:cs="Times New Roman"/>
          <w:bCs/>
          <w:i/>
          <w:iCs/>
        </w:rPr>
        <w:t xml:space="preserve">) (его единственная функция в данном случае, это держать экран часов включенным в момент оплаты, т.к. экран выключается при наклоне часов) / установить приложение </w:t>
      </w:r>
      <w:proofErr w:type="spellStart"/>
      <w:r w:rsidRPr="00DE0F54">
        <w:rPr>
          <w:rFonts w:ascii="Times New Roman" w:hAnsi="Times New Roman" w:cs="Times New Roman"/>
          <w:bCs/>
          <w:i/>
          <w:iCs/>
          <w:lang w:val="en-US"/>
        </w:rPr>
        <w:t>Budjaeger</w:t>
      </w:r>
      <w:proofErr w:type="spellEnd"/>
      <w:r w:rsidRPr="00DE0F54">
        <w:rPr>
          <w:rFonts w:ascii="Times New Roman" w:hAnsi="Times New Roman" w:cs="Times New Roman"/>
          <w:bCs/>
          <w:i/>
          <w:iCs/>
        </w:rPr>
        <w:t xml:space="preserve"> на смартфон (необходимо для продвинутых настроек другого </w:t>
      </w:r>
      <w:r w:rsidRPr="00DE0F54">
        <w:rPr>
          <w:rFonts w:ascii="Times New Roman" w:hAnsi="Times New Roman" w:cs="Times New Roman"/>
          <w:bCs/>
          <w:i/>
          <w:iCs/>
          <w:lang w:val="en-US"/>
        </w:rPr>
        <w:t>Android</w:t>
      </w:r>
      <w:r w:rsidRPr="00DE0F54">
        <w:rPr>
          <w:rFonts w:ascii="Times New Roman" w:hAnsi="Times New Roman" w:cs="Times New Roman"/>
          <w:bCs/>
          <w:i/>
          <w:iCs/>
        </w:rPr>
        <w:t xml:space="preserve">-устройства через </w:t>
      </w:r>
      <w:r w:rsidRPr="00DE0F54">
        <w:rPr>
          <w:rFonts w:ascii="Times New Roman" w:hAnsi="Times New Roman" w:cs="Times New Roman"/>
          <w:bCs/>
          <w:i/>
          <w:iCs/>
          <w:lang w:val="en-US"/>
        </w:rPr>
        <w:t>Android</w:t>
      </w:r>
      <w:r w:rsidRPr="00DE0F54">
        <w:rPr>
          <w:rFonts w:ascii="Times New Roman" w:hAnsi="Times New Roman" w:cs="Times New Roman"/>
          <w:bCs/>
          <w:i/>
          <w:iCs/>
        </w:rPr>
        <w:t xml:space="preserve">-устройство, и, к слову, его нельзя установить в официальных магазинах) / установить </w:t>
      </w:r>
      <w:proofErr w:type="spellStart"/>
      <w:r w:rsidRPr="00DE0F54">
        <w:rPr>
          <w:rFonts w:ascii="Times New Roman" w:hAnsi="Times New Roman" w:cs="Times New Roman"/>
          <w:bCs/>
          <w:i/>
          <w:iCs/>
          <w:lang w:val="en-US"/>
        </w:rPr>
        <w:t>RuStore</w:t>
      </w:r>
      <w:proofErr w:type="spellEnd"/>
      <w:r w:rsidRPr="00DE0F54">
        <w:rPr>
          <w:rFonts w:ascii="Times New Roman" w:hAnsi="Times New Roman" w:cs="Times New Roman"/>
          <w:bCs/>
          <w:i/>
          <w:iCs/>
        </w:rPr>
        <w:t xml:space="preserve"> на смартфон / подключить часы и телефон к одной </w:t>
      </w:r>
      <w:proofErr w:type="spellStart"/>
      <w:r w:rsidRPr="00DE0F54">
        <w:rPr>
          <w:rFonts w:ascii="Times New Roman" w:hAnsi="Times New Roman" w:cs="Times New Roman"/>
          <w:bCs/>
          <w:i/>
          <w:iCs/>
          <w:lang w:val="en-US"/>
        </w:rPr>
        <w:t>Wifi</w:t>
      </w:r>
      <w:proofErr w:type="spellEnd"/>
      <w:r w:rsidRPr="00DE0F54">
        <w:rPr>
          <w:rFonts w:ascii="Times New Roman" w:hAnsi="Times New Roman" w:cs="Times New Roman"/>
          <w:bCs/>
          <w:i/>
          <w:iCs/>
        </w:rPr>
        <w:t xml:space="preserve">-сети, разорвать между ними </w:t>
      </w:r>
      <w:r w:rsidRPr="00DE0F54">
        <w:rPr>
          <w:rFonts w:ascii="Times New Roman" w:hAnsi="Times New Roman" w:cs="Times New Roman"/>
          <w:bCs/>
          <w:i/>
          <w:iCs/>
          <w:lang w:val="en-US"/>
        </w:rPr>
        <w:t>Bluetooth</w:t>
      </w:r>
      <w:r w:rsidRPr="00DE0F54">
        <w:rPr>
          <w:rFonts w:ascii="Times New Roman" w:hAnsi="Times New Roman" w:cs="Times New Roman"/>
          <w:bCs/>
          <w:i/>
          <w:iCs/>
        </w:rPr>
        <w:t>-соединение.</w:t>
      </w:r>
    </w:p>
    <w:p w14:paraId="227BAFC6" w14:textId="77777777" w:rsidR="00727AF9" w:rsidRPr="00DE0F54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Cs/>
          <w:i/>
          <w:iCs/>
        </w:rPr>
      </w:pPr>
      <w:r w:rsidRPr="00DE0F54">
        <w:rPr>
          <w:rFonts w:ascii="Times New Roman" w:hAnsi="Times New Roman" w:cs="Times New Roman"/>
          <w:b/>
          <w:i/>
          <w:iCs/>
        </w:rPr>
        <w:t xml:space="preserve">Установка (на примере </w:t>
      </w:r>
      <w:r w:rsidRPr="00DE0F54">
        <w:rPr>
          <w:rFonts w:ascii="Times New Roman" w:hAnsi="Times New Roman" w:cs="Times New Roman"/>
          <w:b/>
          <w:i/>
          <w:iCs/>
          <w:lang w:val="en-US"/>
        </w:rPr>
        <w:t>Samsung</w:t>
      </w:r>
      <w:r w:rsidRPr="00DE0F54">
        <w:rPr>
          <w:rFonts w:ascii="Times New Roman" w:hAnsi="Times New Roman" w:cs="Times New Roman"/>
          <w:b/>
          <w:i/>
          <w:iCs/>
        </w:rPr>
        <w:t xml:space="preserve"> </w:t>
      </w:r>
      <w:r w:rsidRPr="00DE0F54">
        <w:rPr>
          <w:rFonts w:ascii="Times New Roman" w:hAnsi="Times New Roman" w:cs="Times New Roman"/>
          <w:b/>
          <w:i/>
          <w:iCs/>
          <w:lang w:val="en-US"/>
        </w:rPr>
        <w:t>Galaxy</w:t>
      </w:r>
      <w:r w:rsidRPr="00DE0F54">
        <w:rPr>
          <w:rFonts w:ascii="Times New Roman" w:hAnsi="Times New Roman" w:cs="Times New Roman"/>
          <w:b/>
          <w:i/>
          <w:iCs/>
        </w:rPr>
        <w:t xml:space="preserve"> </w:t>
      </w:r>
      <w:r w:rsidRPr="00DE0F54">
        <w:rPr>
          <w:rFonts w:ascii="Times New Roman" w:hAnsi="Times New Roman" w:cs="Times New Roman"/>
          <w:b/>
          <w:i/>
          <w:iCs/>
          <w:lang w:val="en-US"/>
        </w:rPr>
        <w:t>Watch</w:t>
      </w:r>
      <w:r w:rsidRPr="00DE0F54">
        <w:rPr>
          <w:rFonts w:ascii="Times New Roman" w:hAnsi="Times New Roman" w:cs="Times New Roman"/>
          <w:b/>
          <w:i/>
          <w:iCs/>
        </w:rPr>
        <w:t>, процесс почти не отличается на других моделях):</w:t>
      </w:r>
      <w:r w:rsidRPr="00DE0F54">
        <w:rPr>
          <w:rFonts w:ascii="Times New Roman" w:hAnsi="Times New Roman" w:cs="Times New Roman"/>
          <w:bCs/>
          <w:i/>
          <w:iCs/>
        </w:rPr>
        <w:t xml:space="preserve"> В настройках на часах включить параметры разработчика (несколько нажатий на вкладку версия ПО) / в параметрах разработчика включить: отладку по </w:t>
      </w:r>
      <w:r w:rsidRPr="00DE0F54">
        <w:rPr>
          <w:rFonts w:ascii="Times New Roman" w:hAnsi="Times New Roman" w:cs="Times New Roman"/>
          <w:bCs/>
          <w:i/>
          <w:iCs/>
          <w:lang w:val="en-US"/>
        </w:rPr>
        <w:t>ADB</w:t>
      </w:r>
      <w:r w:rsidRPr="00DE0F54">
        <w:rPr>
          <w:rFonts w:ascii="Times New Roman" w:hAnsi="Times New Roman" w:cs="Times New Roman"/>
          <w:bCs/>
          <w:i/>
          <w:iCs/>
        </w:rPr>
        <w:t xml:space="preserve">, беспроводную отладку / в параметрах разработчика перейти на вкладку «подключить к новому устройству», там высветится код подключения / </w:t>
      </w:r>
      <w:bookmarkStart w:id="1" w:name="_Hlk212382827"/>
      <w:r w:rsidRPr="00DE0F54">
        <w:rPr>
          <w:rFonts w:ascii="Times New Roman" w:hAnsi="Times New Roman" w:cs="Times New Roman"/>
          <w:bCs/>
          <w:i/>
          <w:iCs/>
        </w:rPr>
        <w:t xml:space="preserve">в приложении </w:t>
      </w:r>
      <w:proofErr w:type="spellStart"/>
      <w:r w:rsidRPr="00DE0F54">
        <w:rPr>
          <w:rFonts w:ascii="Times New Roman" w:hAnsi="Times New Roman" w:cs="Times New Roman"/>
          <w:bCs/>
          <w:i/>
          <w:iCs/>
          <w:lang w:val="en-US"/>
        </w:rPr>
        <w:t>Budjaeger</w:t>
      </w:r>
      <w:proofErr w:type="spellEnd"/>
      <w:r w:rsidRPr="00DE0F54">
        <w:rPr>
          <w:rFonts w:ascii="Times New Roman" w:hAnsi="Times New Roman" w:cs="Times New Roman"/>
          <w:bCs/>
          <w:i/>
          <w:iCs/>
        </w:rPr>
        <w:t xml:space="preserve"> </w:t>
      </w:r>
      <w:bookmarkEnd w:id="1"/>
      <w:r w:rsidRPr="00DE0F54">
        <w:rPr>
          <w:rFonts w:ascii="Times New Roman" w:hAnsi="Times New Roman" w:cs="Times New Roman"/>
          <w:bCs/>
          <w:i/>
          <w:iCs/>
        </w:rPr>
        <w:t>подключить новое устройство (</w:t>
      </w:r>
      <w:r w:rsidRPr="00DE0F54">
        <w:rPr>
          <w:rFonts w:ascii="Times New Roman" w:hAnsi="Times New Roman" w:cs="Times New Roman"/>
          <w:bCs/>
          <w:i/>
          <w:iCs/>
          <w:lang w:val="en-US"/>
        </w:rPr>
        <w:t>IP</w:t>
      </w:r>
      <w:r w:rsidRPr="00DE0F54">
        <w:rPr>
          <w:rFonts w:ascii="Times New Roman" w:hAnsi="Times New Roman" w:cs="Times New Roman"/>
          <w:bCs/>
          <w:i/>
          <w:iCs/>
        </w:rPr>
        <w:t xml:space="preserve"> и порт подтягивается сам, код подключения вводим </w:t>
      </w:r>
      <w:r w:rsidRPr="00DE0F54">
        <w:rPr>
          <w:rFonts w:ascii="Times New Roman" w:hAnsi="Times New Roman" w:cs="Times New Roman"/>
          <w:bCs/>
          <w:i/>
          <w:iCs/>
        </w:rPr>
        <w:lastRenderedPageBreak/>
        <w:t xml:space="preserve">вручную) / далее нажать подключить к новому устройству на часах в этом же разделе / в приложении </w:t>
      </w:r>
      <w:proofErr w:type="spellStart"/>
      <w:r w:rsidRPr="00DE0F54">
        <w:rPr>
          <w:rFonts w:ascii="Times New Roman" w:hAnsi="Times New Roman" w:cs="Times New Roman"/>
          <w:bCs/>
          <w:i/>
          <w:iCs/>
          <w:lang w:val="en-US"/>
        </w:rPr>
        <w:t>Budjaeger</w:t>
      </w:r>
      <w:proofErr w:type="spellEnd"/>
      <w:r w:rsidRPr="00DE0F54">
        <w:rPr>
          <w:rFonts w:ascii="Times New Roman" w:hAnsi="Times New Roman" w:cs="Times New Roman"/>
          <w:bCs/>
          <w:i/>
          <w:iCs/>
        </w:rPr>
        <w:t xml:space="preserve"> ввести новый порт (часто не подтягивает самостоятельно) / в приложении </w:t>
      </w:r>
      <w:proofErr w:type="spellStart"/>
      <w:r w:rsidRPr="00DE0F54">
        <w:rPr>
          <w:rFonts w:ascii="Times New Roman" w:hAnsi="Times New Roman" w:cs="Times New Roman"/>
          <w:bCs/>
          <w:i/>
          <w:iCs/>
          <w:lang w:val="en-US"/>
        </w:rPr>
        <w:t>Budjaeger</w:t>
      </w:r>
      <w:proofErr w:type="spellEnd"/>
      <w:r w:rsidRPr="00DE0F54">
        <w:rPr>
          <w:rFonts w:ascii="Times New Roman" w:hAnsi="Times New Roman" w:cs="Times New Roman"/>
          <w:bCs/>
          <w:i/>
          <w:iCs/>
        </w:rPr>
        <w:t xml:space="preserve"> нажимаем установить </w:t>
      </w:r>
      <w:proofErr w:type="spellStart"/>
      <w:r w:rsidRPr="00DE0F54">
        <w:rPr>
          <w:rFonts w:ascii="Times New Roman" w:hAnsi="Times New Roman" w:cs="Times New Roman"/>
          <w:bCs/>
          <w:i/>
          <w:iCs/>
          <w:lang w:val="en-US"/>
        </w:rPr>
        <w:t>Apk</w:t>
      </w:r>
      <w:proofErr w:type="spellEnd"/>
      <w:r w:rsidRPr="00DE0F54">
        <w:rPr>
          <w:rFonts w:ascii="Times New Roman" w:hAnsi="Times New Roman" w:cs="Times New Roman"/>
          <w:bCs/>
          <w:i/>
          <w:iCs/>
        </w:rPr>
        <w:t xml:space="preserve">: устанавливаем Мир </w:t>
      </w:r>
      <w:r w:rsidRPr="00DE0F54">
        <w:rPr>
          <w:rFonts w:ascii="Times New Roman" w:hAnsi="Times New Roman" w:cs="Times New Roman"/>
          <w:bCs/>
          <w:i/>
          <w:iCs/>
          <w:lang w:val="en-US"/>
        </w:rPr>
        <w:t>Pay</w:t>
      </w:r>
      <w:r w:rsidRPr="00DE0F54">
        <w:rPr>
          <w:rFonts w:ascii="Times New Roman" w:hAnsi="Times New Roman" w:cs="Times New Roman"/>
          <w:bCs/>
          <w:i/>
          <w:iCs/>
        </w:rPr>
        <w:t xml:space="preserve">, таким же образом устанавливаем Мир </w:t>
      </w:r>
      <w:r w:rsidRPr="00DE0F54">
        <w:rPr>
          <w:rFonts w:ascii="Times New Roman" w:hAnsi="Times New Roman" w:cs="Times New Roman"/>
          <w:bCs/>
          <w:i/>
          <w:iCs/>
          <w:lang w:val="en-US"/>
        </w:rPr>
        <w:t>Wallet</w:t>
      </w:r>
      <w:r w:rsidRPr="00DE0F54">
        <w:rPr>
          <w:rFonts w:ascii="Times New Roman" w:hAnsi="Times New Roman" w:cs="Times New Roman"/>
          <w:bCs/>
          <w:i/>
          <w:iCs/>
        </w:rPr>
        <w:t xml:space="preserve">, при необходимости - </w:t>
      </w:r>
      <w:proofErr w:type="spellStart"/>
      <w:r w:rsidRPr="00DE0F54">
        <w:rPr>
          <w:rFonts w:ascii="Times New Roman" w:hAnsi="Times New Roman" w:cs="Times New Roman"/>
          <w:bCs/>
          <w:i/>
          <w:iCs/>
          <w:lang w:val="en-US"/>
        </w:rPr>
        <w:t>RuStore</w:t>
      </w:r>
      <w:proofErr w:type="spellEnd"/>
      <w:r w:rsidRPr="00DE0F54">
        <w:rPr>
          <w:rFonts w:ascii="Times New Roman" w:hAnsi="Times New Roman" w:cs="Times New Roman"/>
          <w:bCs/>
          <w:i/>
          <w:iCs/>
        </w:rPr>
        <w:t xml:space="preserve"> (чтобы потом обновлять) </w:t>
      </w:r>
    </w:p>
    <w:p w14:paraId="7E13129F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Cs/>
          <w:i/>
          <w:iCs/>
        </w:rPr>
      </w:pPr>
      <w:proofErr w:type="spellStart"/>
      <w:r w:rsidRPr="00DE0F54">
        <w:rPr>
          <w:rFonts w:ascii="Times New Roman" w:hAnsi="Times New Roman" w:cs="Times New Roman"/>
          <w:b/>
          <w:i/>
          <w:iCs/>
        </w:rPr>
        <w:t>Постнастройка</w:t>
      </w:r>
      <w:proofErr w:type="spellEnd"/>
      <w:r w:rsidRPr="00DE0F54">
        <w:rPr>
          <w:rFonts w:ascii="Times New Roman" w:hAnsi="Times New Roman" w:cs="Times New Roman"/>
          <w:b/>
          <w:i/>
          <w:iCs/>
        </w:rPr>
        <w:t>:</w:t>
      </w:r>
      <w:r w:rsidRPr="00DE0F54">
        <w:rPr>
          <w:rFonts w:ascii="Times New Roman" w:hAnsi="Times New Roman" w:cs="Times New Roman"/>
          <w:bCs/>
          <w:i/>
          <w:iCs/>
        </w:rPr>
        <w:t xml:space="preserve"> После установки настраиваем блокировку на часах, привязываем </w:t>
      </w:r>
      <w:r w:rsidRPr="00DE0F54">
        <w:rPr>
          <w:rFonts w:ascii="Times New Roman" w:hAnsi="Times New Roman" w:cs="Times New Roman"/>
          <w:bCs/>
          <w:i/>
          <w:iCs/>
          <w:lang w:val="en-US"/>
        </w:rPr>
        <w:t>NFC</w:t>
      </w:r>
      <w:r w:rsidRPr="00DE0F54">
        <w:rPr>
          <w:rFonts w:ascii="Times New Roman" w:hAnsi="Times New Roman" w:cs="Times New Roman"/>
          <w:bCs/>
          <w:i/>
          <w:iCs/>
        </w:rPr>
        <w:t xml:space="preserve">-модуль к приложению Мир </w:t>
      </w:r>
      <w:r w:rsidRPr="00DE0F54">
        <w:rPr>
          <w:rFonts w:ascii="Times New Roman" w:hAnsi="Times New Roman" w:cs="Times New Roman"/>
          <w:bCs/>
          <w:i/>
          <w:iCs/>
          <w:lang w:val="en-US"/>
        </w:rPr>
        <w:t>Pay</w:t>
      </w:r>
      <w:r w:rsidRPr="00DE0F54">
        <w:rPr>
          <w:rFonts w:ascii="Times New Roman" w:hAnsi="Times New Roman" w:cs="Times New Roman"/>
          <w:bCs/>
          <w:i/>
          <w:iCs/>
        </w:rPr>
        <w:t xml:space="preserve">, отключаем тумблер оплаты в открытом приложении (иначе будет ошибка при оплате) / т.к. приложение Мир </w:t>
      </w:r>
      <w:r w:rsidRPr="00DE0F54">
        <w:rPr>
          <w:rFonts w:ascii="Times New Roman" w:hAnsi="Times New Roman" w:cs="Times New Roman"/>
          <w:bCs/>
          <w:i/>
          <w:iCs/>
          <w:lang w:val="en-US"/>
        </w:rPr>
        <w:t>Pay</w:t>
      </w:r>
      <w:r w:rsidRPr="00DE0F54">
        <w:rPr>
          <w:rFonts w:ascii="Times New Roman" w:hAnsi="Times New Roman" w:cs="Times New Roman"/>
          <w:bCs/>
          <w:i/>
          <w:iCs/>
        </w:rPr>
        <w:t xml:space="preserve"> изначально не адаптировано под часы, а конкретно под их разрешение, то в консоли </w:t>
      </w:r>
      <w:proofErr w:type="spellStart"/>
      <w:r w:rsidRPr="00DE0F54">
        <w:rPr>
          <w:rFonts w:ascii="Times New Roman" w:hAnsi="Times New Roman" w:cs="Times New Roman"/>
          <w:bCs/>
          <w:i/>
          <w:iCs/>
          <w:lang w:val="en-US"/>
        </w:rPr>
        <w:t>Budjaeger</w:t>
      </w:r>
      <w:proofErr w:type="spellEnd"/>
      <w:r w:rsidRPr="00DE0F54">
        <w:rPr>
          <w:rFonts w:ascii="Times New Roman" w:hAnsi="Times New Roman" w:cs="Times New Roman"/>
          <w:bCs/>
          <w:i/>
          <w:iCs/>
        </w:rPr>
        <w:t xml:space="preserve"> надо прописать команду «</w:t>
      </w:r>
      <w:proofErr w:type="spellStart"/>
      <w:r w:rsidRPr="00DE0F54">
        <w:rPr>
          <w:rFonts w:ascii="Times New Roman" w:hAnsi="Times New Roman" w:cs="Times New Roman"/>
          <w:bCs/>
          <w:i/>
          <w:iCs/>
          <w:lang w:val="en-US"/>
        </w:rPr>
        <w:t>wm</w:t>
      </w:r>
      <w:proofErr w:type="spellEnd"/>
      <w:r w:rsidRPr="00DE0F54">
        <w:rPr>
          <w:rFonts w:ascii="Times New Roman" w:hAnsi="Times New Roman" w:cs="Times New Roman"/>
          <w:bCs/>
          <w:i/>
          <w:iCs/>
        </w:rPr>
        <w:t xml:space="preserve"> </w:t>
      </w:r>
      <w:r w:rsidRPr="00DE0F54">
        <w:rPr>
          <w:rFonts w:ascii="Times New Roman" w:hAnsi="Times New Roman" w:cs="Times New Roman"/>
          <w:bCs/>
          <w:i/>
          <w:iCs/>
          <w:lang w:val="en-US"/>
        </w:rPr>
        <w:t>density</w:t>
      </w:r>
      <w:r w:rsidRPr="00DE0F54">
        <w:rPr>
          <w:rFonts w:ascii="Times New Roman" w:hAnsi="Times New Roman" w:cs="Times New Roman"/>
          <w:bCs/>
          <w:i/>
          <w:iCs/>
        </w:rPr>
        <w:t xml:space="preserve"> 200», только после этого в приложении будут отображаться кнопки, отвечающие за настройку / в консоли </w:t>
      </w:r>
      <w:proofErr w:type="spellStart"/>
      <w:r w:rsidRPr="00DE0F54">
        <w:rPr>
          <w:rFonts w:ascii="Times New Roman" w:hAnsi="Times New Roman" w:cs="Times New Roman"/>
          <w:bCs/>
          <w:i/>
          <w:iCs/>
          <w:lang w:val="en-US"/>
        </w:rPr>
        <w:t>Budjaeger</w:t>
      </w:r>
      <w:proofErr w:type="spellEnd"/>
      <w:r w:rsidRPr="00DE0F54">
        <w:rPr>
          <w:rFonts w:ascii="Times New Roman" w:hAnsi="Times New Roman" w:cs="Times New Roman"/>
          <w:bCs/>
          <w:i/>
          <w:iCs/>
        </w:rPr>
        <w:t xml:space="preserve"> надо прописать команду «</w:t>
      </w:r>
      <w:proofErr w:type="spellStart"/>
      <w:r w:rsidRPr="00DE0F54">
        <w:rPr>
          <w:rFonts w:ascii="Times New Roman" w:hAnsi="Times New Roman" w:cs="Times New Roman"/>
          <w:bCs/>
          <w:i/>
          <w:iCs/>
          <w:lang w:val="en-US"/>
        </w:rPr>
        <w:t>wm</w:t>
      </w:r>
      <w:proofErr w:type="spellEnd"/>
      <w:r w:rsidRPr="00DE0F54">
        <w:rPr>
          <w:rFonts w:ascii="Times New Roman" w:hAnsi="Times New Roman" w:cs="Times New Roman"/>
          <w:bCs/>
          <w:i/>
          <w:iCs/>
        </w:rPr>
        <w:t xml:space="preserve"> </w:t>
      </w:r>
      <w:r w:rsidRPr="00DE0F54">
        <w:rPr>
          <w:rFonts w:ascii="Times New Roman" w:hAnsi="Times New Roman" w:cs="Times New Roman"/>
          <w:bCs/>
          <w:i/>
          <w:iCs/>
          <w:lang w:val="en-US"/>
        </w:rPr>
        <w:t>density</w:t>
      </w:r>
      <w:r w:rsidRPr="00DE0F54">
        <w:rPr>
          <w:rFonts w:ascii="Times New Roman" w:hAnsi="Times New Roman" w:cs="Times New Roman"/>
          <w:bCs/>
          <w:i/>
          <w:iCs/>
        </w:rPr>
        <w:t xml:space="preserve"> </w:t>
      </w:r>
      <w:r w:rsidRPr="00DE0F54">
        <w:rPr>
          <w:rFonts w:ascii="Times New Roman" w:hAnsi="Times New Roman" w:cs="Times New Roman"/>
          <w:bCs/>
          <w:i/>
          <w:iCs/>
          <w:lang w:val="en-US"/>
        </w:rPr>
        <w:t>reset</w:t>
      </w:r>
      <w:r w:rsidRPr="00DE0F54">
        <w:rPr>
          <w:rFonts w:ascii="Times New Roman" w:hAnsi="Times New Roman" w:cs="Times New Roman"/>
          <w:bCs/>
          <w:i/>
          <w:iCs/>
        </w:rPr>
        <w:t xml:space="preserve">», после этого разрешение опять станет нормальным добавляем карту (вводим все данные), вводим код из смс на смартфоне /  привязываем открытие Мир </w:t>
      </w:r>
      <w:r w:rsidRPr="00DE0F54">
        <w:rPr>
          <w:rFonts w:ascii="Times New Roman" w:hAnsi="Times New Roman" w:cs="Times New Roman"/>
          <w:bCs/>
          <w:i/>
          <w:iCs/>
          <w:lang w:val="en-US"/>
        </w:rPr>
        <w:t>Wallet</w:t>
      </w:r>
      <w:r w:rsidRPr="00DE0F54">
        <w:rPr>
          <w:rFonts w:ascii="Times New Roman" w:hAnsi="Times New Roman" w:cs="Times New Roman"/>
          <w:bCs/>
          <w:i/>
          <w:iCs/>
        </w:rPr>
        <w:t xml:space="preserve"> на двойное нажатие кнопки на корпусе часов либо на жест / отключаем беспроводную отладку / каждые 6-10 покупок надо перезапускать приложение для обновления токенов / настройка завершена</w:t>
      </w:r>
    </w:p>
    <w:p w14:paraId="3CBE59D8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/>
        </w:rPr>
      </w:pPr>
      <w:r w:rsidRPr="009364E7">
        <w:rPr>
          <w:rFonts w:ascii="Times New Roman" w:hAnsi="Times New Roman" w:cs="Times New Roman"/>
          <w:bCs/>
        </w:rPr>
        <w:t xml:space="preserve">Владельцы </w:t>
      </w:r>
      <w:r>
        <w:rPr>
          <w:rFonts w:ascii="Times New Roman" w:hAnsi="Times New Roman" w:cs="Times New Roman"/>
          <w:bCs/>
        </w:rPr>
        <w:t xml:space="preserve">всех </w:t>
      </w:r>
      <w:r w:rsidRPr="009364E7">
        <w:rPr>
          <w:rFonts w:ascii="Times New Roman" w:hAnsi="Times New Roman" w:cs="Times New Roman"/>
          <w:bCs/>
        </w:rPr>
        <w:t>остальных моделей,</w:t>
      </w:r>
      <w:r>
        <w:rPr>
          <w:rFonts w:ascii="Times New Roman" w:hAnsi="Times New Roman" w:cs="Times New Roman"/>
          <w:bCs/>
        </w:rPr>
        <w:t xml:space="preserve"> в том числе и </w:t>
      </w:r>
      <w:r>
        <w:rPr>
          <w:rFonts w:ascii="Times New Roman" w:hAnsi="Times New Roman" w:cs="Times New Roman"/>
          <w:bCs/>
          <w:lang w:val="en-US"/>
        </w:rPr>
        <w:t>apple</w:t>
      </w:r>
      <w:r w:rsidRPr="009364E7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  <w:lang w:val="en-US"/>
        </w:rPr>
        <w:t>watch</w:t>
      </w:r>
      <w:r w:rsidRPr="009364E7">
        <w:rPr>
          <w:rFonts w:ascii="Times New Roman" w:hAnsi="Times New Roman" w:cs="Times New Roman"/>
          <w:bCs/>
        </w:rPr>
        <w:t xml:space="preserve">, </w:t>
      </w:r>
      <w:r>
        <w:rPr>
          <w:rFonts w:ascii="Times New Roman" w:hAnsi="Times New Roman" w:cs="Times New Roman"/>
          <w:bCs/>
        </w:rPr>
        <w:t xml:space="preserve">но </w:t>
      </w:r>
      <w:r w:rsidRPr="009364E7">
        <w:rPr>
          <w:rFonts w:ascii="Times New Roman" w:hAnsi="Times New Roman" w:cs="Times New Roman"/>
          <w:b/>
        </w:rPr>
        <w:t xml:space="preserve">без </w:t>
      </w:r>
      <w:r w:rsidRPr="009364E7">
        <w:rPr>
          <w:rFonts w:ascii="Times New Roman" w:hAnsi="Times New Roman" w:cs="Times New Roman"/>
          <w:b/>
          <w:lang w:val="en-US"/>
        </w:rPr>
        <w:t>NFC</w:t>
      </w:r>
      <w:r w:rsidRPr="009364E7">
        <w:rPr>
          <w:rFonts w:ascii="Times New Roman" w:hAnsi="Times New Roman" w:cs="Times New Roman"/>
          <w:b/>
        </w:rPr>
        <w:t>-модуля</w:t>
      </w:r>
    </w:p>
    <w:p w14:paraId="6D898583" w14:textId="77777777" w:rsidR="00727AF9" w:rsidRPr="00AC178E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(Возможности оплаты нет в принципе)</w:t>
      </w:r>
    </w:p>
    <w:p w14:paraId="4FD3EED2" w14:textId="77777777" w:rsidR="00727AF9" w:rsidRPr="00823EB3" w:rsidRDefault="00727AF9" w:rsidP="00727AF9">
      <w:pPr>
        <w:spacing w:line="276" w:lineRule="auto"/>
        <w:rPr>
          <w:rFonts w:ascii="Times New Roman" w:hAnsi="Times New Roman" w:cs="Times New Roman"/>
          <w:bCs/>
          <w:sz w:val="32"/>
          <w:szCs w:val="32"/>
        </w:rPr>
      </w:pPr>
    </w:p>
    <w:p w14:paraId="107DCE6D" w14:textId="77777777" w:rsidR="00727AF9" w:rsidRDefault="00727AF9" w:rsidP="00727AF9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564E0CC" w14:textId="77777777" w:rsidR="00727AF9" w:rsidRDefault="00727AF9" w:rsidP="00727AF9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A10CA99" w14:textId="77777777" w:rsidR="00727AF9" w:rsidRDefault="00727AF9" w:rsidP="00727AF9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1393D48" w14:textId="77777777" w:rsidR="00727AF9" w:rsidRDefault="00727AF9" w:rsidP="00727AF9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BF0A3A3" w14:textId="77777777" w:rsidR="00727AF9" w:rsidRDefault="00727AF9" w:rsidP="00727AF9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9C26BB3" w14:textId="77777777" w:rsidR="00727AF9" w:rsidRDefault="00727AF9" w:rsidP="00727AF9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2AA7BF2" w14:textId="77777777" w:rsidR="00727AF9" w:rsidRDefault="00727AF9" w:rsidP="00727AF9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161C0CE" w14:textId="77777777" w:rsidR="00727AF9" w:rsidRDefault="00727AF9" w:rsidP="00727AF9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E2E5E6A" w14:textId="77777777" w:rsidR="00727AF9" w:rsidRDefault="00727AF9" w:rsidP="00727AF9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3E8D3D9" w14:textId="77777777" w:rsidR="00727AF9" w:rsidRDefault="00727AF9" w:rsidP="00727AF9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6141688" w14:textId="77777777" w:rsidR="00727AF9" w:rsidRDefault="00727AF9" w:rsidP="00727AF9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BB12C10" w14:textId="77777777" w:rsidR="00727AF9" w:rsidRDefault="00727AF9" w:rsidP="00727AF9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6F40E52" w14:textId="77777777" w:rsidR="00727AF9" w:rsidRDefault="00727AF9" w:rsidP="00727AF9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BD63594" w14:textId="77777777" w:rsidR="00727AF9" w:rsidRPr="00727AF9" w:rsidRDefault="00727AF9" w:rsidP="00727AF9">
      <w:pPr>
        <w:spacing w:line="276" w:lineRule="auto"/>
        <w:rPr>
          <w:rFonts w:ascii="Times New Roman" w:hAnsi="Times New Roman" w:cs="Times New Roman"/>
          <w:b/>
          <w:sz w:val="32"/>
          <w:szCs w:val="32"/>
        </w:rPr>
      </w:pPr>
    </w:p>
    <w:p w14:paraId="63D26E24" w14:textId="77777777" w:rsidR="00727AF9" w:rsidRPr="00727AF9" w:rsidRDefault="00727AF9" w:rsidP="00727AF9">
      <w:pPr>
        <w:pStyle w:val="1"/>
        <w:spacing w:before="0" w:after="44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 w:rsidRPr="00BF16E0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lastRenderedPageBreak/>
        <w:t>2 Идея сервиса</w:t>
      </w:r>
    </w:p>
    <w:p w14:paraId="1AD85331" w14:textId="77777777" w:rsidR="00727AF9" w:rsidRPr="00727AF9" w:rsidRDefault="00727AF9" w:rsidP="00727AF9"/>
    <w:p w14:paraId="77FC38CB" w14:textId="77777777" w:rsidR="00727AF9" w:rsidRDefault="00727AF9" w:rsidP="00727AF9">
      <w:pPr>
        <w:rPr>
          <w:b/>
          <w:bCs/>
        </w:rPr>
      </w:pPr>
      <w:r w:rsidRPr="004B5F3F">
        <w:rPr>
          <w:b/>
          <w:bCs/>
        </w:rPr>
        <w:t>Ключевая идея</w:t>
      </w:r>
      <w:r w:rsidRPr="0073621A">
        <w:rPr>
          <w:b/>
          <w:bCs/>
        </w:rPr>
        <w:t xml:space="preserve"> (</w:t>
      </w:r>
      <w:r>
        <w:rPr>
          <w:b/>
          <w:bCs/>
        </w:rPr>
        <w:t>их 2)</w:t>
      </w:r>
      <w:r w:rsidRPr="004B5F3F">
        <w:rPr>
          <w:b/>
          <w:bCs/>
        </w:rPr>
        <w:t>:</w:t>
      </w:r>
    </w:p>
    <w:p w14:paraId="221BB437" w14:textId="77777777" w:rsidR="00727AF9" w:rsidRPr="004B5F3F" w:rsidRDefault="00727AF9" w:rsidP="00727AF9">
      <w:pPr>
        <w:rPr>
          <w:b/>
          <w:bCs/>
        </w:rPr>
      </w:pPr>
      <w:r>
        <w:rPr>
          <w:b/>
          <w:bCs/>
        </w:rPr>
        <w:t>Первая (изначальная) идея (смарт-часы):</w:t>
      </w:r>
    </w:p>
    <w:p w14:paraId="1BDD6E2F" w14:textId="77777777" w:rsidR="00727AF9" w:rsidRPr="00D16A68" w:rsidRDefault="00727AF9" w:rsidP="00727A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Сервис станет дополнением к существующей технологии бесконтактной оплаты «Волна» и позволит оплачивать покупки смарт-часами без использования </w:t>
      </w:r>
      <w:r>
        <w:rPr>
          <w:rFonts w:ascii="Times New Roman" w:hAnsi="Times New Roman" w:cs="Times New Roman"/>
          <w:lang w:val="en-US"/>
        </w:rPr>
        <w:t>NFC</w:t>
      </w:r>
      <w:r w:rsidRPr="00DE0F54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модуля</w:t>
      </w:r>
      <w:r w:rsidRPr="00DE0F5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Часы станут промежуточным звеном между </w:t>
      </w:r>
      <w:r>
        <w:rPr>
          <w:rFonts w:ascii="Times New Roman" w:hAnsi="Times New Roman" w:cs="Times New Roman"/>
          <w:lang w:val="en-US"/>
        </w:rPr>
        <w:t>POS</w:t>
      </w:r>
      <w:r w:rsidRPr="00DE0F54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терминалом и телефоном</w:t>
      </w:r>
      <w:r w:rsidRPr="00DE0F5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на котором будет отрабатывать основной алгоритм «Волны» для обмена данными и проведения платежа</w:t>
      </w:r>
      <w:r w:rsidRPr="00DE0F5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То есть</w:t>
      </w:r>
      <w:r w:rsidRPr="001063F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часы будут инициировать платёж</w:t>
      </w:r>
      <w:r w:rsidRPr="001063F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затем будут принимать </w:t>
      </w:r>
      <w:r>
        <w:rPr>
          <w:rFonts w:ascii="Times New Roman" w:hAnsi="Times New Roman" w:cs="Times New Roman"/>
          <w:lang w:val="en-US"/>
        </w:rPr>
        <w:t>Bluetooth</w:t>
      </w:r>
      <w:r w:rsidRPr="001063F2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сигнал от </w:t>
      </w:r>
      <w:r>
        <w:rPr>
          <w:rFonts w:ascii="Times New Roman" w:hAnsi="Times New Roman" w:cs="Times New Roman"/>
          <w:lang w:val="en-US"/>
        </w:rPr>
        <w:t>POS</w:t>
      </w:r>
      <w:r w:rsidRPr="001063F2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терминала и передавать их на подключенный заранее телефон</w:t>
      </w:r>
      <w:r w:rsidRPr="001063F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После обработки на телефоне сигнала</w:t>
      </w:r>
      <w:r w:rsidRPr="001063F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платёж будет произведён</w:t>
      </w:r>
      <w:r w:rsidRPr="001063F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Таким образом</w:t>
      </w:r>
      <w:r w:rsidRPr="001063F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часы в этой схеме играют только роль пульта и прокси между </w:t>
      </w:r>
      <w:r>
        <w:rPr>
          <w:rFonts w:ascii="Times New Roman" w:hAnsi="Times New Roman" w:cs="Times New Roman"/>
          <w:lang w:val="en-US"/>
        </w:rPr>
        <w:t>POS</w:t>
      </w:r>
      <w:r w:rsidRPr="001063F2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терминалом и телефоном</w:t>
      </w:r>
      <w:r w:rsidRPr="00D16A68">
        <w:rPr>
          <w:rFonts w:ascii="Times New Roman" w:hAnsi="Times New Roman" w:cs="Times New Roman"/>
        </w:rPr>
        <w:t>.</w:t>
      </w:r>
    </w:p>
    <w:p w14:paraId="18D8D080" w14:textId="77777777" w:rsidR="00727AF9" w:rsidRDefault="00727AF9" w:rsidP="00727AF9">
      <w:pPr>
        <w:rPr>
          <w:rFonts w:ascii="Times New Roman" w:hAnsi="Times New Roman" w:cs="Times New Roman"/>
          <w:b/>
          <w:bCs/>
        </w:rPr>
      </w:pPr>
      <w:r w:rsidRPr="0073621A">
        <w:rPr>
          <w:rFonts w:ascii="Times New Roman" w:hAnsi="Times New Roman" w:cs="Times New Roman"/>
          <w:b/>
          <w:bCs/>
        </w:rPr>
        <w:t>Вторая</w:t>
      </w:r>
      <w:r>
        <w:rPr>
          <w:rFonts w:ascii="Times New Roman" w:hAnsi="Times New Roman" w:cs="Times New Roman"/>
          <w:b/>
          <w:bCs/>
        </w:rPr>
        <w:t xml:space="preserve"> идея (смарт-кольцо)</w:t>
      </w:r>
      <w:r w:rsidRPr="0073621A">
        <w:rPr>
          <w:rFonts w:ascii="Times New Roman" w:hAnsi="Times New Roman" w:cs="Times New Roman"/>
          <w:b/>
          <w:bCs/>
        </w:rPr>
        <w:t>:</w:t>
      </w:r>
    </w:p>
    <w:p w14:paraId="50C386A8" w14:textId="77777777" w:rsidR="00727AF9" w:rsidRPr="00A93641" w:rsidRDefault="00727AF9" w:rsidP="00727A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Мы создадим смарт-кольцо с </w:t>
      </w:r>
      <w:r>
        <w:rPr>
          <w:rFonts w:ascii="Times New Roman" w:hAnsi="Times New Roman" w:cs="Times New Roman"/>
          <w:lang w:val="en-US"/>
        </w:rPr>
        <w:t>NFC</w:t>
      </w:r>
      <w:r w:rsidRPr="0073621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по аналогии со смарт-кольцом Сбера</w:t>
      </w:r>
      <w:r w:rsidRPr="00255AD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которое будет анализировать пульс</w:t>
      </w:r>
      <w:r w:rsidRPr="00255AD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двигательную активность</w:t>
      </w:r>
      <w:r w:rsidRPr="00255AD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вариабельность сердечного ритма</w:t>
      </w:r>
      <w:r w:rsidRPr="00255AD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качество сна</w:t>
      </w:r>
      <w:r w:rsidRPr="00255AD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давление</w:t>
      </w:r>
      <w:r w:rsidRPr="00255AD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а также уровень стресса</w:t>
      </w:r>
      <w:r w:rsidRPr="00255AD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но</w:t>
      </w:r>
      <w:r w:rsidRPr="00255AD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при этом улучшим его</w:t>
      </w:r>
      <w:r w:rsidRPr="0059148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добавив в него функцию оплаты через Мир </w:t>
      </w:r>
      <w:r>
        <w:rPr>
          <w:rFonts w:ascii="Times New Roman" w:hAnsi="Times New Roman" w:cs="Times New Roman"/>
          <w:lang w:val="en-US"/>
        </w:rPr>
        <w:t>Pay</w:t>
      </w:r>
      <w:r w:rsidRPr="0059148E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внутри которого можно добавить множество токенизированных карт</w:t>
      </w:r>
      <w:r w:rsidRPr="0059148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Именно в этом и будет заключаться фишка устройства</w:t>
      </w:r>
      <w:r w:rsidRPr="00A9364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Создав это устройство</w:t>
      </w:r>
      <w:r w:rsidRPr="00A9364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можно будет полностью решить описанную выше проблему невозможности оплаты с помощью смарт-часов</w:t>
      </w:r>
      <w:r w:rsidRPr="00A93641">
        <w:rPr>
          <w:rFonts w:ascii="Times New Roman" w:hAnsi="Times New Roman" w:cs="Times New Roman"/>
        </w:rPr>
        <w:t>.</w:t>
      </w:r>
    </w:p>
    <w:p w14:paraId="7811B1CC" w14:textId="77777777" w:rsidR="00727AF9" w:rsidRPr="004B5F3F" w:rsidRDefault="00727AF9" w:rsidP="00727AF9">
      <w:pPr>
        <w:rPr>
          <w:rFonts w:ascii="Times New Roman" w:hAnsi="Times New Roman" w:cs="Times New Roman"/>
          <w:b/>
          <w:bCs/>
        </w:rPr>
      </w:pPr>
      <w:r w:rsidRPr="004B5F3F">
        <w:rPr>
          <w:rFonts w:ascii="Times New Roman" w:hAnsi="Times New Roman" w:cs="Times New Roman"/>
          <w:b/>
          <w:bCs/>
        </w:rPr>
        <w:t>Описание решения проблемы:</w:t>
      </w:r>
    </w:p>
    <w:p w14:paraId="59DEC5FC" w14:textId="77777777" w:rsidR="00727AF9" w:rsidRPr="00D16A68" w:rsidRDefault="00727AF9" w:rsidP="00727A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Сервис решает проблему тех</w:t>
      </w:r>
      <w:r w:rsidRPr="001063F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кому недоступен </w:t>
      </w:r>
      <w:r>
        <w:rPr>
          <w:rFonts w:ascii="Times New Roman" w:hAnsi="Times New Roman" w:cs="Times New Roman"/>
          <w:lang w:val="en-US"/>
        </w:rPr>
        <w:t>NFC</w:t>
      </w:r>
      <w:r w:rsidRPr="001063F2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модуль</w:t>
      </w:r>
      <w:r w:rsidRPr="001063F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проводя платёж через </w:t>
      </w:r>
      <w:r>
        <w:rPr>
          <w:rFonts w:ascii="Times New Roman" w:hAnsi="Times New Roman" w:cs="Times New Roman"/>
          <w:lang w:val="en-US"/>
        </w:rPr>
        <w:t>Bluetooth</w:t>
      </w:r>
      <w:r w:rsidRPr="001063F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который есть на любых смарт-часах по умолчанию</w:t>
      </w:r>
      <w:r w:rsidRPr="004B5F3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Смарт-кольцо же идёт ещё дальше</w:t>
      </w:r>
      <w:r w:rsidRPr="00D16A6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дублируя многие функции смарт-часов и полностью решая проблему невозможности ими оплаты</w:t>
      </w:r>
      <w:r w:rsidRPr="00D16A68">
        <w:rPr>
          <w:rFonts w:ascii="Times New Roman" w:hAnsi="Times New Roman" w:cs="Times New Roman"/>
        </w:rPr>
        <w:t>.</w:t>
      </w:r>
    </w:p>
    <w:p w14:paraId="525E3D85" w14:textId="77777777" w:rsidR="00727AF9" w:rsidRDefault="00727AF9" w:rsidP="00727AF9">
      <w:pPr>
        <w:rPr>
          <w:rFonts w:ascii="Times New Roman" w:hAnsi="Times New Roman" w:cs="Times New Roman"/>
        </w:rPr>
      </w:pPr>
    </w:p>
    <w:p w14:paraId="046B0384" w14:textId="77777777" w:rsidR="00727AF9" w:rsidRPr="004B5F3F" w:rsidRDefault="00727AF9" w:rsidP="00727AF9">
      <w:pPr>
        <w:rPr>
          <w:rFonts w:ascii="Times New Roman" w:hAnsi="Times New Roman" w:cs="Times New Roman"/>
        </w:rPr>
      </w:pPr>
    </w:p>
    <w:p w14:paraId="18729D85" w14:textId="77777777" w:rsidR="00727AF9" w:rsidRDefault="00727AF9" w:rsidP="00727AF9"/>
    <w:p w14:paraId="0011C47F" w14:textId="77777777" w:rsidR="00727AF9" w:rsidRDefault="00727AF9" w:rsidP="00727AF9"/>
    <w:p w14:paraId="44ABF30F" w14:textId="77777777" w:rsidR="00727AF9" w:rsidRDefault="00727AF9" w:rsidP="00727AF9"/>
    <w:p w14:paraId="139865C3" w14:textId="77777777" w:rsidR="00727AF9" w:rsidRDefault="00727AF9" w:rsidP="00727AF9"/>
    <w:p w14:paraId="5884ACC0" w14:textId="77777777" w:rsidR="00727AF9" w:rsidRDefault="00727AF9" w:rsidP="00727AF9"/>
    <w:p w14:paraId="74E42374" w14:textId="77777777" w:rsidR="00727AF9" w:rsidRDefault="00727AF9" w:rsidP="00727AF9"/>
    <w:p w14:paraId="6F3113F2" w14:textId="77777777" w:rsidR="00727AF9" w:rsidRDefault="00727AF9" w:rsidP="00727AF9"/>
    <w:p w14:paraId="48D72007" w14:textId="77777777" w:rsidR="00727AF9" w:rsidRDefault="00727AF9" w:rsidP="00727AF9"/>
    <w:p w14:paraId="7FF482C8" w14:textId="77777777" w:rsidR="00727AF9" w:rsidRDefault="00727AF9" w:rsidP="00727AF9"/>
    <w:p w14:paraId="624A357B" w14:textId="77777777" w:rsidR="00727AF9" w:rsidRPr="00727AF9" w:rsidRDefault="00727AF9" w:rsidP="00727AF9">
      <w:pPr>
        <w:pStyle w:val="1"/>
        <w:spacing w:before="0" w:after="44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3</w:t>
      </w:r>
      <w:r w:rsidRPr="00BF16E0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Участники</w:t>
      </w:r>
      <w:r w:rsidRPr="00BF16E0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сервиса</w:t>
      </w:r>
    </w:p>
    <w:p w14:paraId="53F28F37" w14:textId="77777777" w:rsidR="00727AF9" w:rsidRPr="00727AF9" w:rsidRDefault="00727AF9" w:rsidP="00727AF9"/>
    <w:p w14:paraId="1B6D2186" w14:textId="77777777" w:rsidR="00727AF9" w:rsidRPr="00D80B48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80B48">
        <w:rPr>
          <w:rFonts w:ascii="Times New Roman" w:hAnsi="Times New Roman" w:cs="Times New Roman"/>
          <w:b/>
          <w:bCs/>
        </w:rPr>
        <w:t>Список всех участников:</w:t>
      </w:r>
    </w:p>
    <w:p w14:paraId="44ABE4C6" w14:textId="77777777" w:rsidR="00727AF9" w:rsidRPr="00D80B48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D80B48">
        <w:rPr>
          <w:rFonts w:ascii="Times New Roman" w:hAnsi="Times New Roman" w:cs="Times New Roman"/>
        </w:rPr>
        <w:t xml:space="preserve">Оператор Мир </w:t>
      </w:r>
      <w:r w:rsidRPr="00D80B48">
        <w:rPr>
          <w:rFonts w:ascii="Times New Roman" w:hAnsi="Times New Roman" w:cs="Times New Roman"/>
          <w:lang w:val="en-US"/>
        </w:rPr>
        <w:t>Pay</w:t>
      </w:r>
      <w:r w:rsidRPr="00D80B48">
        <w:rPr>
          <w:rFonts w:ascii="Times New Roman" w:hAnsi="Times New Roman" w:cs="Times New Roman"/>
        </w:rPr>
        <w:t xml:space="preserve"> (АО НСПК)</w:t>
      </w:r>
    </w:p>
    <w:p w14:paraId="11746AA1" w14:textId="77777777" w:rsidR="00727AF9" w:rsidRPr="00D80B48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D80B48">
        <w:rPr>
          <w:rFonts w:ascii="Times New Roman" w:hAnsi="Times New Roman" w:cs="Times New Roman"/>
        </w:rPr>
        <w:t>Обеспечивает ПО, с помощью которого инициируется платёж, генерируется платёжная криптограмма.</w:t>
      </w:r>
    </w:p>
    <w:p w14:paraId="3A2B6F24" w14:textId="77777777" w:rsidR="00727AF9" w:rsidRPr="00D80B48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D80B48">
        <w:rPr>
          <w:rFonts w:ascii="Times New Roman" w:hAnsi="Times New Roman" w:cs="Times New Roman"/>
        </w:rPr>
        <w:t>Оператор ПС Мир (АО НСПК)</w:t>
      </w:r>
    </w:p>
    <w:p w14:paraId="2F538AF3" w14:textId="77777777" w:rsidR="00727AF9" w:rsidRPr="00D80B48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D80B48">
        <w:rPr>
          <w:rFonts w:ascii="Times New Roman" w:hAnsi="Times New Roman" w:cs="Times New Roman"/>
        </w:rPr>
        <w:t>Проводит платежи по картам системы «Мир»</w:t>
      </w:r>
    </w:p>
    <w:p w14:paraId="33066212" w14:textId="77777777" w:rsidR="00727AF9" w:rsidRPr="00D80B48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D80B48">
        <w:rPr>
          <w:rFonts w:ascii="Times New Roman" w:hAnsi="Times New Roman" w:cs="Times New Roman"/>
        </w:rPr>
        <w:t>Оператор Платформы мобильных платежей ПМП (АО НСПК)</w:t>
      </w:r>
    </w:p>
    <w:p w14:paraId="16ED258F" w14:textId="77777777" w:rsidR="00727AF9" w:rsidRPr="00D80B48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D80B48">
        <w:rPr>
          <w:rFonts w:ascii="Times New Roman" w:hAnsi="Times New Roman" w:cs="Times New Roman"/>
        </w:rPr>
        <w:t xml:space="preserve">Обеспечивает генерацию и отправку сессионных ключей, дешифровку криптограммы, генерируемой модулем безопасности и отправку этих данных в банк-эмитент. </w:t>
      </w:r>
    </w:p>
    <w:p w14:paraId="22C68A56" w14:textId="77777777" w:rsidR="00727AF9" w:rsidRPr="00D80B48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D80B48">
        <w:rPr>
          <w:rFonts w:ascii="Times New Roman" w:hAnsi="Times New Roman" w:cs="Times New Roman"/>
        </w:rPr>
        <w:t xml:space="preserve">Банки (все банки, планирующие реализацию технологии «Волна») (для часов) </w:t>
      </w:r>
    </w:p>
    <w:p w14:paraId="35B5BF3D" w14:textId="77777777" w:rsidR="00727AF9" w:rsidRPr="00D80B48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D80B48">
        <w:rPr>
          <w:rFonts w:ascii="Times New Roman" w:hAnsi="Times New Roman" w:cs="Times New Roman"/>
        </w:rPr>
        <w:t xml:space="preserve">Им необходимо будет вшить софт для часов в свои приложения, т.к. только они из российских платёжных приложений установлены на телефоны </w:t>
      </w:r>
      <w:r w:rsidRPr="00D80B48">
        <w:rPr>
          <w:rFonts w:ascii="Times New Roman" w:hAnsi="Times New Roman" w:cs="Times New Roman"/>
          <w:lang w:val="en-US"/>
        </w:rPr>
        <w:t>IOS</w:t>
      </w:r>
      <w:r w:rsidRPr="00D80B48">
        <w:rPr>
          <w:rFonts w:ascii="Times New Roman" w:hAnsi="Times New Roman" w:cs="Times New Roman"/>
        </w:rPr>
        <w:t>.</w:t>
      </w:r>
    </w:p>
    <w:p w14:paraId="18765144" w14:textId="77777777" w:rsidR="00727AF9" w:rsidRPr="00D80B48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D80B48">
        <w:rPr>
          <w:rFonts w:ascii="Times New Roman" w:hAnsi="Times New Roman" w:cs="Times New Roman"/>
        </w:rPr>
        <w:t>Официальные дистрибьюторы (для смарт-кольца)</w:t>
      </w:r>
    </w:p>
    <w:p w14:paraId="0E1869D5" w14:textId="77777777" w:rsidR="00727AF9" w:rsidRPr="00D80B48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D80B48">
        <w:rPr>
          <w:rFonts w:ascii="Times New Roman" w:hAnsi="Times New Roman" w:cs="Times New Roman"/>
        </w:rPr>
        <w:t>Обеспечат большее распространение устройства</w:t>
      </w:r>
    </w:p>
    <w:p w14:paraId="59A0D8D5" w14:textId="77777777" w:rsidR="00727AF9" w:rsidRPr="00D80B48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D80B48">
        <w:rPr>
          <w:rFonts w:ascii="Times New Roman" w:hAnsi="Times New Roman" w:cs="Times New Roman"/>
        </w:rPr>
        <w:t xml:space="preserve">Потребители </w:t>
      </w:r>
    </w:p>
    <w:p w14:paraId="0AAB5606" w14:textId="77777777" w:rsidR="00727AF9" w:rsidRPr="003A4ED7" w:rsidRDefault="00727AF9" w:rsidP="00727AF9"/>
    <w:p w14:paraId="6A0FD435" w14:textId="77777777" w:rsidR="00727AF9" w:rsidRDefault="00727AF9" w:rsidP="00727AF9"/>
    <w:p w14:paraId="7C4CDFA6" w14:textId="77777777" w:rsidR="00727AF9" w:rsidRDefault="00727AF9" w:rsidP="00727AF9"/>
    <w:p w14:paraId="2C2CE0D0" w14:textId="77777777" w:rsidR="00727AF9" w:rsidRDefault="00727AF9" w:rsidP="00727AF9"/>
    <w:p w14:paraId="50B948A1" w14:textId="77777777" w:rsidR="00727AF9" w:rsidRDefault="00727AF9" w:rsidP="00727AF9"/>
    <w:p w14:paraId="6F2423C0" w14:textId="77777777" w:rsidR="00727AF9" w:rsidRDefault="00727AF9" w:rsidP="00727AF9"/>
    <w:p w14:paraId="587C5FBB" w14:textId="77777777" w:rsidR="00727AF9" w:rsidRDefault="00727AF9" w:rsidP="00727AF9"/>
    <w:p w14:paraId="367160D3" w14:textId="77777777" w:rsidR="00727AF9" w:rsidRDefault="00727AF9" w:rsidP="00727AF9"/>
    <w:p w14:paraId="369C5AF7" w14:textId="77777777" w:rsidR="00727AF9" w:rsidRDefault="00727AF9" w:rsidP="00727AF9"/>
    <w:p w14:paraId="275A872E" w14:textId="77777777" w:rsidR="00727AF9" w:rsidRDefault="00727AF9" w:rsidP="00727AF9"/>
    <w:p w14:paraId="5700B432" w14:textId="77777777" w:rsidR="00727AF9" w:rsidRPr="003E2BF2" w:rsidRDefault="00727AF9" w:rsidP="00727AF9"/>
    <w:p w14:paraId="510DBCC0" w14:textId="77777777" w:rsidR="00727AF9" w:rsidRDefault="00727AF9" w:rsidP="00727AF9">
      <w:pPr>
        <w:pStyle w:val="1"/>
        <w:spacing w:before="0" w:after="16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 w:rsidRPr="00C80CE5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lastRenderedPageBreak/>
        <w:t>4 Процессы в сервисе и их описание</w:t>
      </w:r>
    </w:p>
    <w:p w14:paraId="170F02BF" w14:textId="77777777" w:rsidR="00727AF9" w:rsidRPr="00396EE8" w:rsidRDefault="00727AF9" w:rsidP="00727AF9"/>
    <w:p w14:paraId="35E90991" w14:textId="77777777" w:rsidR="00727AF9" w:rsidRPr="00B34DE5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B34DE5">
        <w:rPr>
          <w:rFonts w:ascii="Times New Roman" w:hAnsi="Times New Roman" w:cs="Times New Roman"/>
          <w:b/>
          <w:bCs/>
        </w:rPr>
        <w:t>Процесс оплаты (смарт-часы):</w:t>
      </w:r>
    </w:p>
    <w:p w14:paraId="4820D1A6" w14:textId="77777777" w:rsidR="00727AF9" w:rsidRPr="00B34DE5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B34DE5">
        <w:rPr>
          <w:rFonts w:ascii="Times New Roman" w:hAnsi="Times New Roman" w:cs="Times New Roman"/>
        </w:rPr>
        <w:t xml:space="preserve">Кассир, либо сам пользователь на кассе самообслуживания активирует режим оплаты, поддерживающий </w:t>
      </w:r>
      <w:r w:rsidRPr="00B34DE5">
        <w:rPr>
          <w:rFonts w:ascii="Times New Roman" w:hAnsi="Times New Roman" w:cs="Times New Roman"/>
          <w:lang w:val="en-US"/>
        </w:rPr>
        <w:t>BLE</w:t>
      </w:r>
      <w:r w:rsidRPr="00B34DE5">
        <w:rPr>
          <w:rFonts w:ascii="Times New Roman" w:hAnsi="Times New Roman" w:cs="Times New Roman"/>
        </w:rPr>
        <w:t>. Терминал на частоте 2.4 ГГц транслирует данные о транзакции (</w:t>
      </w:r>
      <w:proofErr w:type="gramStart"/>
      <w:r w:rsidRPr="00B34DE5">
        <w:rPr>
          <w:rFonts w:ascii="Times New Roman" w:hAnsi="Times New Roman" w:cs="Times New Roman"/>
        </w:rPr>
        <w:t>по  ПВУ</w:t>
      </w:r>
      <w:proofErr w:type="gramEnd"/>
      <w:r w:rsidRPr="00B34DE5">
        <w:rPr>
          <w:rFonts w:ascii="Times New Roman" w:hAnsi="Times New Roman" w:cs="Times New Roman"/>
        </w:rPr>
        <w:t xml:space="preserve"> поля: 3,4,7,11,12,13,18,22,25,32,41,42,43,49)</w:t>
      </w:r>
    </w:p>
    <w:p w14:paraId="2E179C35" w14:textId="77777777" w:rsidR="00727AF9" w:rsidRPr="00B34DE5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B34DE5">
        <w:rPr>
          <w:rFonts w:ascii="Times New Roman" w:hAnsi="Times New Roman" w:cs="Times New Roman"/>
        </w:rPr>
        <w:t xml:space="preserve">Быстрое нажатие кнопки действия на смарт-часах 3 раза осуществляет запуск процедуры введения </w:t>
      </w:r>
      <w:proofErr w:type="spellStart"/>
      <w:r w:rsidRPr="00B34DE5">
        <w:rPr>
          <w:rFonts w:ascii="Times New Roman" w:hAnsi="Times New Roman" w:cs="Times New Roman"/>
        </w:rPr>
        <w:t>пин-кода</w:t>
      </w:r>
      <w:proofErr w:type="spellEnd"/>
      <w:r w:rsidRPr="00B34DE5">
        <w:rPr>
          <w:rFonts w:ascii="Times New Roman" w:hAnsi="Times New Roman" w:cs="Times New Roman"/>
        </w:rPr>
        <w:t xml:space="preserve"> на смарт-часах, после успешного ввода - открывает приложение и переходит в режим приёма и передачи информации от приложения на часах к приложению на телефоне).</w:t>
      </w:r>
    </w:p>
    <w:p w14:paraId="5AD05AFE" w14:textId="77777777" w:rsidR="00727AF9" w:rsidRPr="00B34DE5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B34DE5">
        <w:rPr>
          <w:rFonts w:ascii="Times New Roman" w:hAnsi="Times New Roman" w:cs="Times New Roman"/>
        </w:rPr>
        <w:t xml:space="preserve">Основное приложение на телефоне на той-же частоте получает пакет данных от терминала. В это же время, используя сессионный ключ типа </w:t>
      </w:r>
      <w:r w:rsidRPr="00B34DE5">
        <w:rPr>
          <w:rFonts w:ascii="Times New Roman" w:hAnsi="Times New Roman" w:cs="Times New Roman"/>
          <w:lang w:val="en-US"/>
        </w:rPr>
        <w:t>SK</w:t>
      </w:r>
      <w:r w:rsidRPr="00B34DE5">
        <w:rPr>
          <w:rFonts w:ascii="Times New Roman" w:hAnsi="Times New Roman" w:cs="Times New Roman"/>
        </w:rPr>
        <w:t>-</w:t>
      </w:r>
      <w:r w:rsidRPr="00B34DE5">
        <w:rPr>
          <w:rFonts w:ascii="Times New Roman" w:hAnsi="Times New Roman" w:cs="Times New Roman"/>
          <w:lang w:val="en-US"/>
        </w:rPr>
        <w:t>AC</w:t>
      </w:r>
      <w:r w:rsidRPr="00B34DE5">
        <w:rPr>
          <w:rFonts w:ascii="Times New Roman" w:hAnsi="Times New Roman" w:cs="Times New Roman"/>
        </w:rPr>
        <w:t xml:space="preserve"> (Application </w:t>
      </w:r>
      <w:proofErr w:type="spellStart"/>
      <w:r w:rsidRPr="00B34DE5">
        <w:rPr>
          <w:rFonts w:ascii="Times New Roman" w:hAnsi="Times New Roman" w:cs="Times New Roman"/>
        </w:rPr>
        <w:t>Cryptogram</w:t>
      </w:r>
      <w:proofErr w:type="spellEnd"/>
      <w:r w:rsidRPr="00B34DE5">
        <w:rPr>
          <w:rFonts w:ascii="Times New Roman" w:hAnsi="Times New Roman" w:cs="Times New Roman"/>
        </w:rPr>
        <w:t xml:space="preserve"> </w:t>
      </w:r>
      <w:proofErr w:type="spellStart"/>
      <w:r w:rsidRPr="00B34DE5">
        <w:rPr>
          <w:rFonts w:ascii="Times New Roman" w:hAnsi="Times New Roman" w:cs="Times New Roman"/>
        </w:rPr>
        <w:t>Session</w:t>
      </w:r>
      <w:proofErr w:type="spellEnd"/>
      <w:r w:rsidRPr="00B34DE5">
        <w:rPr>
          <w:rFonts w:ascii="Times New Roman" w:hAnsi="Times New Roman" w:cs="Times New Roman"/>
        </w:rPr>
        <w:t xml:space="preserve"> Key) и данные, зашитые в токен-профайл карты (по ПВУ поля: 2,14,23,35,52,55), генерирует симметричную криптограмму, используя алгоритм блочного шифрования AES (Advanced </w:t>
      </w:r>
      <w:proofErr w:type="spellStart"/>
      <w:r w:rsidRPr="00B34DE5">
        <w:rPr>
          <w:rFonts w:ascii="Times New Roman" w:hAnsi="Times New Roman" w:cs="Times New Roman"/>
        </w:rPr>
        <w:t>Encryption</w:t>
      </w:r>
      <w:proofErr w:type="spellEnd"/>
      <w:r w:rsidRPr="00B34DE5">
        <w:rPr>
          <w:rFonts w:ascii="Times New Roman" w:hAnsi="Times New Roman" w:cs="Times New Roman"/>
        </w:rPr>
        <w:t xml:space="preserve"> Standard, используется сейчас в </w:t>
      </w:r>
      <w:r w:rsidRPr="00B34DE5">
        <w:rPr>
          <w:rFonts w:ascii="Times New Roman" w:hAnsi="Times New Roman" w:cs="Times New Roman"/>
          <w:lang w:val="en-US"/>
        </w:rPr>
        <w:t>Mir</w:t>
      </w:r>
      <w:r w:rsidRPr="00B34DE5">
        <w:rPr>
          <w:rFonts w:ascii="Times New Roman" w:hAnsi="Times New Roman" w:cs="Times New Roman"/>
        </w:rPr>
        <w:t xml:space="preserve"> </w:t>
      </w:r>
      <w:r w:rsidRPr="00B34DE5">
        <w:rPr>
          <w:rFonts w:ascii="Times New Roman" w:hAnsi="Times New Roman" w:cs="Times New Roman"/>
          <w:lang w:val="en-US"/>
        </w:rPr>
        <w:t>Pay</w:t>
      </w:r>
      <w:r w:rsidRPr="00B34DE5">
        <w:rPr>
          <w:rFonts w:ascii="Times New Roman" w:hAnsi="Times New Roman" w:cs="Times New Roman"/>
        </w:rPr>
        <w:t xml:space="preserve">). </w:t>
      </w:r>
    </w:p>
    <w:p w14:paraId="063FB5E4" w14:textId="77777777" w:rsidR="00727AF9" w:rsidRPr="003E2BF2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B34DE5">
        <w:rPr>
          <w:rFonts w:ascii="Times New Roman" w:hAnsi="Times New Roman" w:cs="Times New Roman"/>
        </w:rPr>
        <w:t xml:space="preserve">Далее, сгенерированная криптограмма на всё той же частоте передаётся на терминал, затем на хост банка-эквайрера, далее в платёжную систему Мир, в рамках неё на Платформу мобильных платежей, оттуда в дешифрованном виде передаётся банку-эмитенту. В случае одобрения, оплата проходит. </w:t>
      </w:r>
    </w:p>
    <w:p w14:paraId="5531A9B8" w14:textId="77777777" w:rsidR="00727AF9" w:rsidRPr="00B34DE5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D48D307" w14:textId="77777777" w:rsidR="00727AF9" w:rsidRPr="00B34DE5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B34DE5">
        <w:rPr>
          <w:rFonts w:ascii="Times New Roman" w:hAnsi="Times New Roman" w:cs="Times New Roman"/>
          <w:b/>
          <w:bCs/>
        </w:rPr>
        <w:t>Процесс оплаты (Смарт-кольцо):</w:t>
      </w:r>
    </w:p>
    <w:p w14:paraId="1DD4B5EC" w14:textId="77777777" w:rsidR="00727AF9" w:rsidRPr="00B34DE5" w:rsidRDefault="00727AF9" w:rsidP="00727AF9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B34DE5">
        <w:rPr>
          <w:rFonts w:ascii="Times New Roman" w:hAnsi="Times New Roman" w:cs="Times New Roman"/>
        </w:rPr>
        <w:t xml:space="preserve">Начало платёжной операции остаётся традиционным (это даёт преимущество перед Волной, т.к. 75% </w:t>
      </w:r>
      <w:r w:rsidRPr="00B34DE5">
        <w:rPr>
          <w:rFonts w:ascii="Times New Roman" w:hAnsi="Times New Roman" w:cs="Times New Roman"/>
          <w:lang w:val="en-US"/>
        </w:rPr>
        <w:t>POS</w:t>
      </w:r>
      <w:r w:rsidRPr="00B34DE5">
        <w:rPr>
          <w:rFonts w:ascii="Times New Roman" w:hAnsi="Times New Roman" w:cs="Times New Roman"/>
        </w:rPr>
        <w:t xml:space="preserve">-терминалов сейчас не поддерживает технологию </w:t>
      </w:r>
      <w:r w:rsidRPr="00B34DE5">
        <w:rPr>
          <w:rFonts w:ascii="Times New Roman" w:hAnsi="Times New Roman" w:cs="Times New Roman"/>
          <w:lang w:val="en-US"/>
        </w:rPr>
        <w:t>BLE</w:t>
      </w:r>
      <w:r w:rsidRPr="00B34DE5">
        <w:rPr>
          <w:rFonts w:ascii="Times New Roman" w:hAnsi="Times New Roman" w:cs="Times New Roman"/>
        </w:rPr>
        <w:t xml:space="preserve">). </w:t>
      </w:r>
    </w:p>
    <w:p w14:paraId="0453D450" w14:textId="77777777" w:rsidR="00727AF9" w:rsidRPr="00B34DE5" w:rsidRDefault="00727AF9" w:rsidP="00727AF9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B34DE5">
        <w:rPr>
          <w:rFonts w:ascii="Times New Roman" w:hAnsi="Times New Roman" w:cs="Times New Roman"/>
        </w:rPr>
        <w:t xml:space="preserve">1. Терминал инициирует режим оплаты по технологии </w:t>
      </w:r>
      <w:r w:rsidRPr="00B34DE5">
        <w:rPr>
          <w:rFonts w:ascii="Times New Roman" w:hAnsi="Times New Roman" w:cs="Times New Roman"/>
          <w:lang w:val="en-US"/>
        </w:rPr>
        <w:t>NFC</w:t>
      </w:r>
      <w:r w:rsidRPr="00B34DE5">
        <w:rPr>
          <w:rFonts w:ascii="Times New Roman" w:hAnsi="Times New Roman" w:cs="Times New Roman"/>
        </w:rPr>
        <w:t xml:space="preserve">, передаёт данные о транзакции на частоте 13.56 </w:t>
      </w:r>
      <w:proofErr w:type="spellStart"/>
      <w:r w:rsidRPr="00B34DE5">
        <w:rPr>
          <w:rFonts w:ascii="Times New Roman" w:hAnsi="Times New Roman" w:cs="Times New Roman"/>
        </w:rPr>
        <w:t>Мгц</w:t>
      </w:r>
      <w:proofErr w:type="spellEnd"/>
      <w:r w:rsidRPr="00B34DE5">
        <w:rPr>
          <w:rFonts w:ascii="Times New Roman" w:hAnsi="Times New Roman" w:cs="Times New Roman"/>
        </w:rPr>
        <w:t xml:space="preserve"> и </w:t>
      </w:r>
      <w:r w:rsidRPr="00B34DE5">
        <w:rPr>
          <w:rFonts w:ascii="Times New Roman" w:hAnsi="Times New Roman" w:cs="Times New Roman"/>
          <w:lang w:val="en-US"/>
        </w:rPr>
        <w:t>APDU</w:t>
      </w:r>
      <w:r w:rsidRPr="00B34DE5">
        <w:rPr>
          <w:rFonts w:ascii="Times New Roman" w:hAnsi="Times New Roman" w:cs="Times New Roman"/>
        </w:rPr>
        <w:t xml:space="preserve">-команду (запрос) на одобрение операции для дальнейшей обработки модулем безопасности. </w:t>
      </w:r>
    </w:p>
    <w:p w14:paraId="1F04AFAC" w14:textId="77777777" w:rsidR="00727AF9" w:rsidRPr="00B34DE5" w:rsidRDefault="00727AF9" w:rsidP="00727AF9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B34DE5">
        <w:rPr>
          <w:rFonts w:ascii="Times New Roman" w:hAnsi="Times New Roman" w:cs="Times New Roman"/>
        </w:rPr>
        <w:t xml:space="preserve">2. </w:t>
      </w:r>
      <w:r w:rsidRPr="00B34DE5">
        <w:rPr>
          <w:rFonts w:ascii="Times New Roman" w:hAnsi="Times New Roman" w:cs="Times New Roman"/>
          <w:lang w:val="en-US"/>
        </w:rPr>
        <w:t>NFC</w:t>
      </w:r>
      <w:r w:rsidRPr="00B34DE5">
        <w:rPr>
          <w:rFonts w:ascii="Times New Roman" w:hAnsi="Times New Roman" w:cs="Times New Roman"/>
        </w:rPr>
        <w:t xml:space="preserve">-антенна, встроенная </w:t>
      </w:r>
      <w:proofErr w:type="gramStart"/>
      <w:r w:rsidRPr="00B34DE5">
        <w:rPr>
          <w:rFonts w:ascii="Times New Roman" w:hAnsi="Times New Roman" w:cs="Times New Roman"/>
        </w:rPr>
        <w:t>в кольцо</w:t>
      </w:r>
      <w:proofErr w:type="gramEnd"/>
      <w:r w:rsidRPr="00B34DE5">
        <w:rPr>
          <w:rFonts w:ascii="Times New Roman" w:hAnsi="Times New Roman" w:cs="Times New Roman"/>
        </w:rPr>
        <w:t xml:space="preserve"> принимает эти электромагнитные волны в режиме </w:t>
      </w:r>
      <w:r w:rsidRPr="00B34DE5">
        <w:rPr>
          <w:rFonts w:ascii="Times New Roman" w:hAnsi="Times New Roman" w:cs="Times New Roman"/>
          <w:lang w:val="en-US"/>
        </w:rPr>
        <w:t>Read</w:t>
      </w:r>
      <w:r w:rsidRPr="00B34DE5">
        <w:rPr>
          <w:rFonts w:ascii="Times New Roman" w:hAnsi="Times New Roman" w:cs="Times New Roman"/>
        </w:rPr>
        <w:t xml:space="preserve">, преобразует их в электрический сигнал и передаёт контроллеру (чипу) в режиме </w:t>
      </w:r>
      <w:r w:rsidRPr="00B34DE5">
        <w:rPr>
          <w:rFonts w:ascii="Times New Roman" w:hAnsi="Times New Roman" w:cs="Times New Roman"/>
          <w:lang w:val="en-US"/>
        </w:rPr>
        <w:t>Write</w:t>
      </w:r>
      <w:r w:rsidRPr="00B34DE5">
        <w:rPr>
          <w:rFonts w:ascii="Times New Roman" w:hAnsi="Times New Roman" w:cs="Times New Roman"/>
        </w:rPr>
        <w:t xml:space="preserve">. </w:t>
      </w:r>
    </w:p>
    <w:p w14:paraId="11D40C37" w14:textId="77777777" w:rsidR="00727AF9" w:rsidRPr="00B34DE5" w:rsidRDefault="00727AF9" w:rsidP="00727AF9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B34DE5">
        <w:rPr>
          <w:rFonts w:ascii="Times New Roman" w:hAnsi="Times New Roman" w:cs="Times New Roman"/>
        </w:rPr>
        <w:t xml:space="preserve">3.  </w:t>
      </w:r>
      <w:r w:rsidRPr="00B34DE5">
        <w:rPr>
          <w:rFonts w:ascii="Times New Roman" w:hAnsi="Times New Roman" w:cs="Times New Roman"/>
          <w:lang w:val="en-US"/>
        </w:rPr>
        <w:t>NFC</w:t>
      </w:r>
      <w:r w:rsidRPr="00B34DE5">
        <w:rPr>
          <w:rFonts w:ascii="Times New Roman" w:hAnsi="Times New Roman" w:cs="Times New Roman"/>
        </w:rPr>
        <w:t>-контроллер (</w:t>
      </w:r>
      <w:r w:rsidRPr="00B34DE5">
        <w:rPr>
          <w:rFonts w:ascii="Times New Roman" w:hAnsi="Times New Roman" w:cs="Times New Roman"/>
          <w:lang w:val="en-US"/>
        </w:rPr>
        <w:t>PN</w:t>
      </w:r>
      <w:r w:rsidRPr="00B34DE5">
        <w:rPr>
          <w:rFonts w:ascii="Times New Roman" w:hAnsi="Times New Roman" w:cs="Times New Roman"/>
        </w:rPr>
        <w:t xml:space="preserve">7642 от </w:t>
      </w:r>
      <w:r w:rsidRPr="00B34DE5">
        <w:rPr>
          <w:rFonts w:ascii="Times New Roman" w:hAnsi="Times New Roman" w:cs="Times New Roman"/>
          <w:lang w:val="en-US"/>
        </w:rPr>
        <w:t>NXP</w:t>
      </w:r>
      <w:r w:rsidRPr="00B34DE5">
        <w:rPr>
          <w:rFonts w:ascii="Times New Roman" w:hAnsi="Times New Roman" w:cs="Times New Roman"/>
        </w:rPr>
        <w:t xml:space="preserve">, ниже объясню выбор) принимает сигналы от антенны в режиме </w:t>
      </w:r>
      <w:r w:rsidRPr="00B34DE5">
        <w:rPr>
          <w:rFonts w:ascii="Times New Roman" w:hAnsi="Times New Roman" w:cs="Times New Roman"/>
          <w:lang w:val="en-US"/>
        </w:rPr>
        <w:t>Read</w:t>
      </w:r>
      <w:r w:rsidRPr="00B34DE5">
        <w:rPr>
          <w:rFonts w:ascii="Times New Roman" w:hAnsi="Times New Roman" w:cs="Times New Roman"/>
        </w:rPr>
        <w:t xml:space="preserve">, затем встроенный в стоке, запрограммированный нами </w:t>
      </w:r>
      <w:r w:rsidRPr="00B34DE5">
        <w:rPr>
          <w:rFonts w:ascii="Times New Roman" w:hAnsi="Times New Roman" w:cs="Times New Roman"/>
          <w:lang w:val="en-US"/>
        </w:rPr>
        <w:t>MCU</w:t>
      </w:r>
      <w:r w:rsidRPr="00B34DE5">
        <w:rPr>
          <w:rFonts w:ascii="Times New Roman" w:hAnsi="Times New Roman" w:cs="Times New Roman"/>
        </w:rPr>
        <w:t xml:space="preserve"> (</w:t>
      </w:r>
      <w:proofErr w:type="spellStart"/>
      <w:r w:rsidRPr="00B34DE5">
        <w:rPr>
          <w:rFonts w:ascii="Times New Roman" w:hAnsi="Times New Roman" w:cs="Times New Roman"/>
          <w:lang w:val="en-US"/>
        </w:rPr>
        <w:t>CortexM</w:t>
      </w:r>
      <w:proofErr w:type="spellEnd"/>
      <w:r w:rsidRPr="00B34DE5">
        <w:rPr>
          <w:rFonts w:ascii="Times New Roman" w:hAnsi="Times New Roman" w:cs="Times New Roman"/>
        </w:rPr>
        <w:t xml:space="preserve">33) через </w:t>
      </w:r>
      <w:r w:rsidRPr="00B34DE5">
        <w:rPr>
          <w:rFonts w:ascii="Times New Roman" w:hAnsi="Times New Roman" w:cs="Times New Roman"/>
          <w:lang w:val="en-US"/>
        </w:rPr>
        <w:t>SPI</w:t>
      </w:r>
      <w:r w:rsidRPr="00B34DE5">
        <w:rPr>
          <w:rFonts w:ascii="Times New Roman" w:hAnsi="Times New Roman" w:cs="Times New Roman"/>
        </w:rPr>
        <w:t xml:space="preserve"> передаёт сигнал на установленный в кольце радиомодуль, поддерживающий </w:t>
      </w:r>
      <w:r w:rsidRPr="00B34DE5">
        <w:rPr>
          <w:rFonts w:ascii="Times New Roman" w:hAnsi="Times New Roman" w:cs="Times New Roman"/>
          <w:lang w:val="en-US"/>
        </w:rPr>
        <w:t>BLE</w:t>
      </w:r>
      <w:r w:rsidRPr="00B34DE5">
        <w:rPr>
          <w:rFonts w:ascii="Times New Roman" w:hAnsi="Times New Roman" w:cs="Times New Roman"/>
        </w:rPr>
        <w:t xml:space="preserve"> и подаёт ему команду на передачу данных и запроса от </w:t>
      </w:r>
      <w:r w:rsidRPr="00B34DE5">
        <w:rPr>
          <w:rFonts w:ascii="Times New Roman" w:hAnsi="Times New Roman" w:cs="Times New Roman"/>
          <w:lang w:val="en-US"/>
        </w:rPr>
        <w:t>POS</w:t>
      </w:r>
      <w:r w:rsidRPr="00B34DE5">
        <w:rPr>
          <w:rFonts w:ascii="Times New Roman" w:hAnsi="Times New Roman" w:cs="Times New Roman"/>
        </w:rPr>
        <w:t xml:space="preserve">-терминала элементу безопасности, встроенному в подключенный по </w:t>
      </w:r>
      <w:r w:rsidRPr="00B34DE5">
        <w:rPr>
          <w:rFonts w:ascii="Times New Roman" w:hAnsi="Times New Roman" w:cs="Times New Roman"/>
          <w:lang w:val="en-US"/>
        </w:rPr>
        <w:t>BLE</w:t>
      </w:r>
      <w:r w:rsidRPr="00B34DE5">
        <w:rPr>
          <w:rFonts w:ascii="Times New Roman" w:hAnsi="Times New Roman" w:cs="Times New Roman"/>
        </w:rPr>
        <w:t xml:space="preserve"> телефон. </w:t>
      </w:r>
    </w:p>
    <w:p w14:paraId="0EE54C56" w14:textId="77777777" w:rsidR="00727AF9" w:rsidRPr="00B34DE5" w:rsidRDefault="00727AF9" w:rsidP="00727AF9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B34DE5">
        <w:rPr>
          <w:rFonts w:ascii="Times New Roman" w:hAnsi="Times New Roman" w:cs="Times New Roman"/>
        </w:rPr>
        <w:lastRenderedPageBreak/>
        <w:t xml:space="preserve">4.  Модуль безопасности, получив предварительно с внешнего сервера сессионных ключей (сервер Мир </w:t>
      </w:r>
      <w:r w:rsidRPr="00B34DE5">
        <w:rPr>
          <w:rFonts w:ascii="Times New Roman" w:hAnsi="Times New Roman" w:cs="Times New Roman"/>
          <w:lang w:val="en-US"/>
        </w:rPr>
        <w:t>Pay</w:t>
      </w:r>
      <w:r w:rsidRPr="00B34DE5">
        <w:rPr>
          <w:rFonts w:ascii="Times New Roman" w:hAnsi="Times New Roman" w:cs="Times New Roman"/>
        </w:rPr>
        <w:t xml:space="preserve">) эти самые ключи, использует один из них и генерирует с использованием данных терминала и данных токена-профайла криптограмму, подтверждения операции, затем отправляет сгенерированную криптограмму через </w:t>
      </w:r>
      <w:r w:rsidRPr="00B34DE5">
        <w:rPr>
          <w:rFonts w:ascii="Times New Roman" w:hAnsi="Times New Roman" w:cs="Times New Roman"/>
          <w:lang w:val="en-US"/>
        </w:rPr>
        <w:t>BLE</w:t>
      </w:r>
      <w:r w:rsidRPr="00B34DE5">
        <w:rPr>
          <w:rFonts w:ascii="Times New Roman" w:hAnsi="Times New Roman" w:cs="Times New Roman"/>
        </w:rPr>
        <w:t xml:space="preserve">-радиомодуль на </w:t>
      </w:r>
      <w:r w:rsidRPr="00B34DE5">
        <w:rPr>
          <w:rFonts w:ascii="Times New Roman" w:hAnsi="Times New Roman" w:cs="Times New Roman"/>
          <w:lang w:val="en-US"/>
        </w:rPr>
        <w:t>MCU</w:t>
      </w:r>
      <w:r w:rsidRPr="00B34DE5">
        <w:rPr>
          <w:rFonts w:ascii="Times New Roman" w:hAnsi="Times New Roman" w:cs="Times New Roman"/>
        </w:rPr>
        <w:t xml:space="preserve"> в кольце. </w:t>
      </w:r>
      <w:r w:rsidRPr="00B34DE5">
        <w:rPr>
          <w:rFonts w:ascii="Times New Roman" w:hAnsi="Times New Roman" w:cs="Times New Roman"/>
          <w:lang w:val="en-US"/>
        </w:rPr>
        <w:t>NFC</w:t>
      </w:r>
      <w:r w:rsidRPr="00B34DE5">
        <w:rPr>
          <w:rFonts w:ascii="Times New Roman" w:hAnsi="Times New Roman" w:cs="Times New Roman"/>
        </w:rPr>
        <w:t xml:space="preserve">-контроллер в режиме </w:t>
      </w:r>
      <w:r w:rsidRPr="00B34DE5">
        <w:rPr>
          <w:rFonts w:ascii="Times New Roman" w:hAnsi="Times New Roman" w:cs="Times New Roman"/>
          <w:lang w:val="en-US"/>
        </w:rPr>
        <w:t>Read</w:t>
      </w:r>
      <w:r w:rsidRPr="00B34DE5">
        <w:rPr>
          <w:rFonts w:ascii="Times New Roman" w:hAnsi="Times New Roman" w:cs="Times New Roman"/>
        </w:rPr>
        <w:t xml:space="preserve"> принимает сигнал от радиомодуля, переключается в режим </w:t>
      </w:r>
      <w:r w:rsidRPr="00B34DE5">
        <w:rPr>
          <w:rFonts w:ascii="Times New Roman" w:hAnsi="Times New Roman" w:cs="Times New Roman"/>
          <w:lang w:val="en-US"/>
        </w:rPr>
        <w:t>Write</w:t>
      </w:r>
      <w:r w:rsidRPr="00B34DE5">
        <w:rPr>
          <w:rFonts w:ascii="Times New Roman" w:hAnsi="Times New Roman" w:cs="Times New Roman"/>
        </w:rPr>
        <w:t xml:space="preserve">, передаёт криптограмму </w:t>
      </w:r>
      <w:r w:rsidRPr="00B34DE5">
        <w:rPr>
          <w:rFonts w:ascii="Times New Roman" w:hAnsi="Times New Roman" w:cs="Times New Roman"/>
          <w:lang w:val="en-US"/>
        </w:rPr>
        <w:t>NFC</w:t>
      </w:r>
      <w:r w:rsidRPr="00B34DE5">
        <w:rPr>
          <w:rFonts w:ascii="Times New Roman" w:hAnsi="Times New Roman" w:cs="Times New Roman"/>
        </w:rPr>
        <w:t>-антенне.</w:t>
      </w:r>
    </w:p>
    <w:p w14:paraId="0DAE351E" w14:textId="77777777" w:rsidR="00727AF9" w:rsidRPr="00B34DE5" w:rsidRDefault="00727AF9" w:rsidP="00727AF9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B34DE5">
        <w:rPr>
          <w:rFonts w:ascii="Times New Roman" w:hAnsi="Times New Roman" w:cs="Times New Roman"/>
        </w:rPr>
        <w:t xml:space="preserve">5.  </w:t>
      </w:r>
      <w:r w:rsidRPr="00B34DE5">
        <w:rPr>
          <w:rFonts w:ascii="Times New Roman" w:hAnsi="Times New Roman" w:cs="Times New Roman"/>
          <w:lang w:val="en-US"/>
        </w:rPr>
        <w:t>NFC</w:t>
      </w:r>
      <w:r w:rsidRPr="00B34DE5">
        <w:rPr>
          <w:rFonts w:ascii="Times New Roman" w:hAnsi="Times New Roman" w:cs="Times New Roman"/>
        </w:rPr>
        <w:t xml:space="preserve">-антенна в режиме </w:t>
      </w:r>
      <w:r w:rsidRPr="00B34DE5">
        <w:rPr>
          <w:rFonts w:ascii="Times New Roman" w:hAnsi="Times New Roman" w:cs="Times New Roman"/>
          <w:lang w:val="en-US"/>
        </w:rPr>
        <w:t>Read</w:t>
      </w:r>
      <w:r w:rsidRPr="00B34DE5">
        <w:rPr>
          <w:rFonts w:ascii="Times New Roman" w:hAnsi="Times New Roman" w:cs="Times New Roman"/>
        </w:rPr>
        <w:t xml:space="preserve"> принимает криптограмму от контроллера, преобразует её в электромагнитные волны, далее в режиме </w:t>
      </w:r>
      <w:r w:rsidRPr="00B34DE5">
        <w:rPr>
          <w:rFonts w:ascii="Times New Roman" w:hAnsi="Times New Roman" w:cs="Times New Roman"/>
          <w:lang w:val="en-US"/>
        </w:rPr>
        <w:t>Write</w:t>
      </w:r>
      <w:r w:rsidRPr="00B34DE5">
        <w:rPr>
          <w:rFonts w:ascii="Times New Roman" w:hAnsi="Times New Roman" w:cs="Times New Roman"/>
        </w:rPr>
        <w:t xml:space="preserve"> передаёт их на частоте 13.46 </w:t>
      </w:r>
      <w:proofErr w:type="spellStart"/>
      <w:r w:rsidRPr="00B34DE5">
        <w:rPr>
          <w:rFonts w:ascii="Times New Roman" w:hAnsi="Times New Roman" w:cs="Times New Roman"/>
        </w:rPr>
        <w:t>Мгц</w:t>
      </w:r>
      <w:proofErr w:type="spellEnd"/>
      <w:r w:rsidRPr="00B34DE5">
        <w:rPr>
          <w:rFonts w:ascii="Times New Roman" w:hAnsi="Times New Roman" w:cs="Times New Roman"/>
        </w:rPr>
        <w:t xml:space="preserve"> </w:t>
      </w:r>
      <w:r w:rsidRPr="00B34DE5">
        <w:rPr>
          <w:rFonts w:ascii="Times New Roman" w:hAnsi="Times New Roman" w:cs="Times New Roman"/>
          <w:lang w:val="en-US"/>
        </w:rPr>
        <w:t>POS</w:t>
      </w:r>
      <w:r w:rsidRPr="00B34DE5">
        <w:rPr>
          <w:rFonts w:ascii="Times New Roman" w:hAnsi="Times New Roman" w:cs="Times New Roman"/>
        </w:rPr>
        <w:t xml:space="preserve">-терминалу. </w:t>
      </w:r>
    </w:p>
    <w:p w14:paraId="6F388A60" w14:textId="77777777" w:rsidR="00727AF9" w:rsidRDefault="00727AF9" w:rsidP="00727AF9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B34DE5">
        <w:rPr>
          <w:rFonts w:ascii="Times New Roman" w:hAnsi="Times New Roman" w:cs="Times New Roman"/>
        </w:rPr>
        <w:t>Далее происходят все известные операции по ПВУ, которые уже не касаются работы нашего смарт-кольца. В случае одобрения криптограммы банком-эмитентом, оплата проходит.</w:t>
      </w:r>
    </w:p>
    <w:p w14:paraId="672173D7" w14:textId="77777777" w:rsidR="00727AF9" w:rsidRPr="003E2BF2" w:rsidRDefault="00727AF9" w:rsidP="00727AF9">
      <w:pPr>
        <w:spacing w:line="360" w:lineRule="auto"/>
        <w:jc w:val="both"/>
        <w:rPr>
          <w:rFonts w:ascii="Times New Roman" w:hAnsi="Times New Roman" w:cs="Times New Roman"/>
        </w:rPr>
      </w:pPr>
      <w:r w:rsidRPr="00560F40">
        <w:rPr>
          <w:rFonts w:ascii="Times New Roman" w:hAnsi="Times New Roman" w:cs="Times New Roman"/>
          <w:noProof/>
        </w:rPr>
        <w:drawing>
          <wp:inline distT="0" distB="0" distL="0" distR="0" wp14:anchorId="65D80FC6" wp14:editId="2CE1FD44">
            <wp:extent cx="5939790" cy="3891915"/>
            <wp:effectExtent l="0" t="0" r="3810" b="0"/>
            <wp:docPr id="285365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65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FFC3" w14:textId="77777777" w:rsidR="00727AF9" w:rsidRDefault="00727AF9" w:rsidP="00727AF9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существующей схеме на </w:t>
      </w:r>
      <w:r>
        <w:rPr>
          <w:rFonts w:ascii="Times New Roman" w:hAnsi="Times New Roman" w:cs="Times New Roman"/>
          <w:lang w:val="en-US"/>
        </w:rPr>
        <w:t>IOS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POS</w:t>
      </w:r>
      <w:r w:rsidRPr="00560F40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терминал направляет запрос</w:t>
      </w:r>
      <w:r w:rsidRPr="00560F40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NFC</w:t>
      </w:r>
      <w:r w:rsidRPr="00560F40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антенна передаёт их на </w:t>
      </w:r>
      <w:r>
        <w:rPr>
          <w:rFonts w:ascii="Times New Roman" w:hAnsi="Times New Roman" w:cs="Times New Roman"/>
          <w:lang w:val="en-US"/>
        </w:rPr>
        <w:t>NFC</w:t>
      </w:r>
      <w:r w:rsidRPr="00560F40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контроллер (чип)</w:t>
      </w:r>
      <w:r w:rsidRPr="00560F4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он в элемент безопасности</w:t>
      </w:r>
      <w:r w:rsidRPr="00560F4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где уже находится постоянный ключ</w:t>
      </w:r>
      <w:r w:rsidRPr="00560F40">
        <w:rPr>
          <w:rFonts w:ascii="Times New Roman" w:hAnsi="Times New Roman" w:cs="Times New Roman"/>
        </w:rPr>
        <w:t>.</w:t>
      </w:r>
    </w:p>
    <w:p w14:paraId="29118A99" w14:textId="77777777" w:rsidR="00727AF9" w:rsidRDefault="00727AF9" w:rsidP="00727AF9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существующей схеме на </w:t>
      </w:r>
      <w:r>
        <w:rPr>
          <w:rFonts w:ascii="Times New Roman" w:hAnsi="Times New Roman" w:cs="Times New Roman"/>
          <w:lang w:val="en-US"/>
        </w:rPr>
        <w:t>Android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POS</w:t>
      </w:r>
      <w:r w:rsidRPr="00560F40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терминал направляет запрос</w:t>
      </w:r>
      <w:r w:rsidRPr="00560F40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NFC</w:t>
      </w:r>
      <w:r w:rsidRPr="00560F40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антенна передаёт их на </w:t>
      </w:r>
      <w:r>
        <w:rPr>
          <w:rFonts w:ascii="Times New Roman" w:hAnsi="Times New Roman" w:cs="Times New Roman"/>
          <w:lang w:val="en-US"/>
        </w:rPr>
        <w:t>NFC</w:t>
      </w:r>
      <w:r w:rsidRPr="00560F40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контроллер (чип)</w:t>
      </w:r>
      <w:r w:rsidRPr="00560F4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он в элемент безопасности</w:t>
      </w:r>
      <w:r w:rsidRPr="00560F4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в который подгружаются сессионные ключи с внешнего сервера</w:t>
      </w:r>
      <w:r w:rsidRPr="00560F40">
        <w:rPr>
          <w:rFonts w:ascii="Times New Roman" w:hAnsi="Times New Roman" w:cs="Times New Roman"/>
        </w:rPr>
        <w:t>.</w:t>
      </w:r>
    </w:p>
    <w:p w14:paraId="20FED03F" w14:textId="77777777" w:rsidR="00727AF9" w:rsidRPr="00727AF9" w:rsidRDefault="00727AF9" w:rsidP="00727AF9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В нашей схеме на </w:t>
      </w:r>
      <w:r>
        <w:rPr>
          <w:rFonts w:ascii="Times New Roman" w:hAnsi="Times New Roman" w:cs="Times New Roman"/>
          <w:lang w:val="en-US"/>
        </w:rPr>
        <w:t>IOS</w:t>
      </w:r>
      <w:r w:rsidRPr="00560F4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или </w:t>
      </w:r>
      <w:r>
        <w:rPr>
          <w:rFonts w:ascii="Times New Roman" w:hAnsi="Times New Roman" w:cs="Times New Roman"/>
          <w:lang w:val="en-US"/>
        </w:rPr>
        <w:t>Android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POS</w:t>
      </w:r>
      <w:r w:rsidRPr="00560F40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терминал направляет запрос</w:t>
      </w:r>
      <w:r w:rsidRPr="00560F40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NFC</w:t>
      </w:r>
      <w:r w:rsidRPr="00560F40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антенна в смарт-кольце передаёт их на </w:t>
      </w:r>
      <w:r>
        <w:rPr>
          <w:rFonts w:ascii="Times New Roman" w:hAnsi="Times New Roman" w:cs="Times New Roman"/>
          <w:lang w:val="en-US"/>
        </w:rPr>
        <w:t>NFC</w:t>
      </w:r>
      <w:r w:rsidRPr="00560F40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контроллер (чип) в смарт-кольце</w:t>
      </w:r>
      <w:r w:rsidRPr="00560F4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которое через </w:t>
      </w:r>
      <w:r>
        <w:rPr>
          <w:rFonts w:ascii="Times New Roman" w:hAnsi="Times New Roman" w:cs="Times New Roman"/>
          <w:lang w:val="en-US"/>
        </w:rPr>
        <w:t>BLE</w:t>
      </w:r>
      <w:r w:rsidRPr="00560F40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модуль передаёт его на элемент безопасности в телефоне</w:t>
      </w:r>
      <w:r w:rsidRPr="00560F4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в который либо подгружаются сессионные ключи с внешнего сервера (</w:t>
      </w:r>
      <w:r>
        <w:rPr>
          <w:rFonts w:ascii="Times New Roman" w:hAnsi="Times New Roman" w:cs="Times New Roman"/>
          <w:lang w:val="en-US"/>
        </w:rPr>
        <w:t>Android</w:t>
      </w:r>
      <w:r w:rsidRPr="00560F40">
        <w:rPr>
          <w:rFonts w:ascii="Times New Roman" w:hAnsi="Times New Roman" w:cs="Times New Roman"/>
        </w:rPr>
        <w:t>),</w:t>
      </w:r>
      <w:r>
        <w:rPr>
          <w:rFonts w:ascii="Times New Roman" w:hAnsi="Times New Roman" w:cs="Times New Roman"/>
        </w:rPr>
        <w:t xml:space="preserve"> либо уже есть постоянный ключ</w:t>
      </w:r>
      <w:r w:rsidRPr="00560F40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en-US"/>
        </w:rPr>
        <w:t>IOS</w:t>
      </w:r>
      <w:r w:rsidRPr="00D80B48">
        <w:rPr>
          <w:rFonts w:ascii="Times New Roman" w:hAnsi="Times New Roman" w:cs="Times New Roman"/>
        </w:rPr>
        <w:t>)</w:t>
      </w:r>
      <w:r w:rsidRPr="00560F40">
        <w:rPr>
          <w:rFonts w:ascii="Times New Roman" w:hAnsi="Times New Roman" w:cs="Times New Roman"/>
        </w:rPr>
        <w:t>.</w:t>
      </w:r>
    </w:p>
    <w:p w14:paraId="6A87D15C" w14:textId="77777777" w:rsidR="00727AF9" w:rsidRPr="00FC73B3" w:rsidRDefault="00727AF9" w:rsidP="00727AF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C73B3">
        <w:rPr>
          <w:rFonts w:ascii="Times New Roman" w:hAnsi="Times New Roman" w:cs="Times New Roman"/>
          <w:b/>
          <w:bCs/>
        </w:rPr>
        <w:t>Блок-схема устройства смарт-кольца:</w:t>
      </w:r>
    </w:p>
    <w:p w14:paraId="77779368" w14:textId="77777777" w:rsidR="00727AF9" w:rsidRPr="00B34DE5" w:rsidRDefault="00727AF9" w:rsidP="00727AF9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34DE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4BDE77A" wp14:editId="346621FE">
            <wp:extent cx="5939790" cy="4556125"/>
            <wp:effectExtent l="0" t="0" r="0" b="0"/>
            <wp:docPr id="195416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6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EE695" w14:textId="77777777" w:rsidR="00727AF9" w:rsidRPr="00B34DE5" w:rsidRDefault="00727AF9" w:rsidP="00727AF9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B34DE5">
        <w:rPr>
          <w:rFonts w:ascii="Times New Roman" w:hAnsi="Times New Roman" w:cs="Times New Roman"/>
        </w:rPr>
        <w:t xml:space="preserve">За референс была взята блок схема смарт-кольца с сайта </w:t>
      </w:r>
      <w:r w:rsidRPr="00B34DE5">
        <w:rPr>
          <w:rFonts w:ascii="Times New Roman" w:hAnsi="Times New Roman" w:cs="Times New Roman"/>
          <w:lang w:val="en-US"/>
        </w:rPr>
        <w:t>hardware</w:t>
      </w:r>
      <w:r w:rsidRPr="00B34DE5">
        <w:rPr>
          <w:rFonts w:ascii="Times New Roman" w:hAnsi="Times New Roman" w:cs="Times New Roman"/>
        </w:rPr>
        <w:t xml:space="preserve">-производителя </w:t>
      </w:r>
      <w:r w:rsidRPr="00B34DE5">
        <w:rPr>
          <w:rFonts w:ascii="Times New Roman" w:hAnsi="Times New Roman" w:cs="Times New Roman"/>
          <w:lang w:val="en-US"/>
        </w:rPr>
        <w:t>Renesas</w:t>
      </w:r>
      <w:r w:rsidRPr="00B34DE5">
        <w:rPr>
          <w:rFonts w:ascii="Times New Roman" w:hAnsi="Times New Roman" w:cs="Times New Roman"/>
        </w:rPr>
        <w:t xml:space="preserve">: </w:t>
      </w:r>
      <w:hyperlink r:id="rId7" w:anchor="winning_combinations_interactive_diagram" w:history="1">
        <w:r w:rsidRPr="00DA7215">
          <w:rPr>
            <w:rStyle w:val="ac"/>
            <w:rFonts w:ascii="Times New Roman" w:hAnsi="Times New Roman" w:cs="Times New Roman"/>
          </w:rPr>
          <w:t>https://www.renesas.com/en/applications/consumer-electronics/wearables/wearable-smart-ring-health-and-connectivity#winning_combinations_interactive_diagram</w:t>
        </w:r>
      </w:hyperlink>
    </w:p>
    <w:p w14:paraId="70C0A7E2" w14:textId="77777777" w:rsidR="00727AF9" w:rsidRPr="00FC73B3" w:rsidRDefault="00727AF9" w:rsidP="00727AF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C73B3">
        <w:rPr>
          <w:rFonts w:ascii="Times New Roman" w:hAnsi="Times New Roman" w:cs="Times New Roman"/>
          <w:b/>
          <w:bCs/>
        </w:rPr>
        <w:t>Необязательная часть:</w:t>
      </w:r>
    </w:p>
    <w:p w14:paraId="29F58D6D" w14:textId="77777777" w:rsidR="00727AF9" w:rsidRPr="00396EE8" w:rsidRDefault="00727AF9" w:rsidP="00727AF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396EE8">
        <w:rPr>
          <w:rFonts w:ascii="Times New Roman" w:hAnsi="Times New Roman" w:cs="Times New Roman"/>
          <w:b/>
          <w:bCs/>
        </w:rPr>
        <w:t xml:space="preserve">Блок-схема чипа </w:t>
      </w:r>
      <w:r w:rsidRPr="00396EE8">
        <w:rPr>
          <w:rFonts w:ascii="Times New Roman" w:hAnsi="Times New Roman" w:cs="Times New Roman"/>
          <w:b/>
          <w:bCs/>
          <w:lang w:val="en-US"/>
        </w:rPr>
        <w:t>PN</w:t>
      </w:r>
      <w:r w:rsidRPr="00396EE8">
        <w:rPr>
          <w:rFonts w:ascii="Times New Roman" w:hAnsi="Times New Roman" w:cs="Times New Roman"/>
          <w:b/>
          <w:bCs/>
        </w:rPr>
        <w:t>7642:</w:t>
      </w:r>
    </w:p>
    <w:p w14:paraId="4C3F600B" w14:textId="77777777" w:rsidR="00727AF9" w:rsidRPr="00B34DE5" w:rsidRDefault="00727AF9" w:rsidP="00727AF9">
      <w:pPr>
        <w:spacing w:line="360" w:lineRule="auto"/>
        <w:jc w:val="both"/>
        <w:rPr>
          <w:rFonts w:ascii="Times New Roman" w:hAnsi="Times New Roman" w:cs="Times New Roman"/>
        </w:rPr>
      </w:pPr>
      <w:r w:rsidRPr="00B34DE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32CBB0" wp14:editId="30BD048B">
            <wp:extent cx="5939790" cy="2569845"/>
            <wp:effectExtent l="0" t="0" r="3810" b="1905"/>
            <wp:docPr id="1115462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62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70D8" w14:textId="77777777" w:rsidR="00727AF9" w:rsidRPr="00B34DE5" w:rsidRDefault="00727AF9" w:rsidP="00727AF9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B34DE5">
        <w:rPr>
          <w:rFonts w:ascii="Times New Roman" w:hAnsi="Times New Roman" w:cs="Times New Roman"/>
        </w:rPr>
        <w:t>Почему именно он:</w:t>
      </w:r>
    </w:p>
    <w:p w14:paraId="6079E90E" w14:textId="77777777" w:rsidR="00727AF9" w:rsidRPr="00B34DE5" w:rsidRDefault="00727AF9" w:rsidP="00727AF9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B34DE5">
        <w:rPr>
          <w:rFonts w:ascii="Times New Roman" w:hAnsi="Times New Roman" w:cs="Times New Roman"/>
        </w:rPr>
        <w:t xml:space="preserve">Из всех </w:t>
      </w:r>
      <w:r w:rsidRPr="00B34DE5">
        <w:rPr>
          <w:rFonts w:ascii="Times New Roman" w:hAnsi="Times New Roman" w:cs="Times New Roman"/>
          <w:lang w:val="en-US"/>
        </w:rPr>
        <w:t>NFC</w:t>
      </w:r>
      <w:r w:rsidRPr="00B34DE5">
        <w:rPr>
          <w:rFonts w:ascii="Times New Roman" w:hAnsi="Times New Roman" w:cs="Times New Roman"/>
        </w:rPr>
        <w:t xml:space="preserve">-контроллеров </w:t>
      </w:r>
      <w:r w:rsidRPr="00B34DE5">
        <w:rPr>
          <w:rFonts w:ascii="Times New Roman" w:hAnsi="Times New Roman" w:cs="Times New Roman"/>
          <w:lang w:val="en-US"/>
        </w:rPr>
        <w:t>NXP</w:t>
      </w:r>
      <w:r w:rsidRPr="00B34DE5">
        <w:rPr>
          <w:rFonts w:ascii="Times New Roman" w:hAnsi="Times New Roman" w:cs="Times New Roman"/>
        </w:rPr>
        <w:t xml:space="preserve">, находящихся в открытом доступе (на сайте также есть раздел </w:t>
      </w:r>
      <w:hyperlink r:id="rId9" w:history="1">
        <w:r w:rsidRPr="00B34DE5">
          <w:rPr>
            <w:rStyle w:val="ac"/>
            <w:rFonts w:ascii="Times New Roman" w:hAnsi="Times New Roman" w:cs="Times New Roman"/>
            <w:b/>
            <w:bCs/>
          </w:rPr>
          <w:t>NFC-</w:t>
        </w:r>
        <w:proofErr w:type="spellStart"/>
        <w:r w:rsidRPr="00B34DE5">
          <w:rPr>
            <w:rStyle w:val="ac"/>
            <w:rFonts w:ascii="Times New Roman" w:hAnsi="Times New Roman" w:cs="Times New Roman"/>
            <w:b/>
            <w:bCs/>
          </w:rPr>
          <w:t>Enabled</w:t>
        </w:r>
        <w:proofErr w:type="spellEnd"/>
        <w:r w:rsidRPr="00B34DE5">
          <w:rPr>
            <w:rStyle w:val="ac"/>
            <w:rFonts w:ascii="Times New Roman" w:hAnsi="Times New Roman" w:cs="Times New Roman"/>
            <w:b/>
            <w:bCs/>
          </w:rPr>
          <w:t xml:space="preserve"> Digital </w:t>
        </w:r>
        <w:proofErr w:type="spellStart"/>
        <w:r w:rsidRPr="00B34DE5">
          <w:rPr>
            <w:rStyle w:val="ac"/>
            <w:rFonts w:ascii="Times New Roman" w:hAnsi="Times New Roman" w:cs="Times New Roman"/>
            <w:b/>
            <w:bCs/>
          </w:rPr>
          <w:t>Wallet</w:t>
        </w:r>
        <w:proofErr w:type="spellEnd"/>
      </w:hyperlink>
      <w:r w:rsidRPr="00B34DE5">
        <w:rPr>
          <w:rFonts w:ascii="Times New Roman" w:hAnsi="Times New Roman" w:cs="Times New Roman"/>
        </w:rPr>
        <w:t>, однако ознакомиться с чипами, которые там представлены нельзя без официального запроса от юридического лица, которы</w:t>
      </w:r>
      <w:r>
        <w:rPr>
          <w:rFonts w:ascii="Times New Roman" w:hAnsi="Times New Roman" w:cs="Times New Roman"/>
        </w:rPr>
        <w:t>й</w:t>
      </w:r>
      <w:r w:rsidRPr="00B34DE5">
        <w:rPr>
          <w:rFonts w:ascii="Times New Roman" w:hAnsi="Times New Roman" w:cs="Times New Roman"/>
        </w:rPr>
        <w:t xml:space="preserve"> они проверяют в индивидуальном порядке), этот чип является самым подходящим, т.к:</w:t>
      </w:r>
    </w:p>
    <w:p w14:paraId="3FEEAF14" w14:textId="77777777" w:rsidR="00727AF9" w:rsidRPr="00727AF9" w:rsidRDefault="00727AF9" w:rsidP="00727AF9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B34DE5">
        <w:rPr>
          <w:rFonts w:ascii="Times New Roman" w:hAnsi="Times New Roman" w:cs="Times New Roman"/>
        </w:rPr>
        <w:t xml:space="preserve">Имеет встроенный микрокомпьютер </w:t>
      </w:r>
      <w:proofErr w:type="spellStart"/>
      <w:r w:rsidRPr="00B34DE5">
        <w:rPr>
          <w:rFonts w:ascii="Times New Roman" w:hAnsi="Times New Roman" w:cs="Times New Roman"/>
          <w:lang w:val="en-US"/>
        </w:rPr>
        <w:t>CortexM</w:t>
      </w:r>
      <w:proofErr w:type="spellEnd"/>
      <w:r w:rsidRPr="00B34DE5">
        <w:rPr>
          <w:rFonts w:ascii="Times New Roman" w:hAnsi="Times New Roman" w:cs="Times New Roman"/>
        </w:rPr>
        <w:t xml:space="preserve">33, может принимать и отправлять </w:t>
      </w:r>
      <w:r w:rsidRPr="00B34DE5">
        <w:rPr>
          <w:rFonts w:ascii="Times New Roman" w:hAnsi="Times New Roman" w:cs="Times New Roman"/>
          <w:lang w:val="en-US"/>
        </w:rPr>
        <w:t>APDU</w:t>
      </w:r>
      <w:r w:rsidRPr="00B34DE5">
        <w:rPr>
          <w:rFonts w:ascii="Times New Roman" w:hAnsi="Times New Roman" w:cs="Times New Roman"/>
        </w:rPr>
        <w:t xml:space="preserve">-команды от терминала, то есть имеет </w:t>
      </w:r>
      <w:r w:rsidRPr="00B34DE5">
        <w:rPr>
          <w:rFonts w:ascii="Times New Roman" w:hAnsi="Times New Roman" w:cs="Times New Roman"/>
          <w:lang w:val="en-US"/>
        </w:rPr>
        <w:t>Card</w:t>
      </w:r>
      <w:r w:rsidRPr="00B34DE5">
        <w:rPr>
          <w:rFonts w:ascii="Times New Roman" w:hAnsi="Times New Roman" w:cs="Times New Roman"/>
        </w:rPr>
        <w:t>-</w:t>
      </w:r>
      <w:r w:rsidRPr="00B34DE5">
        <w:rPr>
          <w:rFonts w:ascii="Times New Roman" w:hAnsi="Times New Roman" w:cs="Times New Roman"/>
          <w:lang w:val="en-US"/>
        </w:rPr>
        <w:t>emulation</w:t>
      </w:r>
      <w:r w:rsidRPr="00B34DE5">
        <w:rPr>
          <w:rFonts w:ascii="Times New Roman" w:hAnsi="Times New Roman" w:cs="Times New Roman"/>
        </w:rPr>
        <w:t xml:space="preserve"> </w:t>
      </w:r>
      <w:r w:rsidRPr="00B34DE5">
        <w:rPr>
          <w:rFonts w:ascii="Times New Roman" w:hAnsi="Times New Roman" w:cs="Times New Roman"/>
          <w:lang w:val="en-US"/>
        </w:rPr>
        <w:t>mode</w:t>
      </w:r>
      <w:r w:rsidRPr="00B34DE5">
        <w:rPr>
          <w:rFonts w:ascii="Times New Roman" w:hAnsi="Times New Roman" w:cs="Times New Roman"/>
        </w:rPr>
        <w:t xml:space="preserve">, поддерживает большое количество протоколов связи, из основных </w:t>
      </w:r>
      <w:r w:rsidRPr="00B34DE5">
        <w:rPr>
          <w:rFonts w:ascii="Times New Roman" w:hAnsi="Times New Roman" w:cs="Times New Roman"/>
          <w:lang w:val="en-US"/>
        </w:rPr>
        <w:t>UART</w:t>
      </w:r>
      <w:r w:rsidRPr="00B34DE5">
        <w:rPr>
          <w:rFonts w:ascii="Times New Roman" w:hAnsi="Times New Roman" w:cs="Times New Roman"/>
        </w:rPr>
        <w:t xml:space="preserve">, </w:t>
      </w:r>
      <w:r w:rsidRPr="00B34DE5">
        <w:rPr>
          <w:rFonts w:ascii="Times New Roman" w:hAnsi="Times New Roman" w:cs="Times New Roman"/>
          <w:lang w:val="en-US"/>
        </w:rPr>
        <w:t>I</w:t>
      </w:r>
      <w:r w:rsidRPr="00B34DE5">
        <w:rPr>
          <w:rFonts w:ascii="Times New Roman" w:hAnsi="Times New Roman" w:cs="Times New Roman"/>
        </w:rPr>
        <w:t>^2</w:t>
      </w:r>
      <w:r w:rsidRPr="00B34DE5">
        <w:rPr>
          <w:rFonts w:ascii="Times New Roman" w:hAnsi="Times New Roman" w:cs="Times New Roman"/>
          <w:lang w:val="en-US"/>
        </w:rPr>
        <w:t>C</w:t>
      </w:r>
      <w:r w:rsidRPr="00B34DE5">
        <w:rPr>
          <w:rFonts w:ascii="Times New Roman" w:hAnsi="Times New Roman" w:cs="Times New Roman"/>
        </w:rPr>
        <w:t xml:space="preserve">, </w:t>
      </w:r>
      <w:r w:rsidRPr="00B34DE5">
        <w:rPr>
          <w:rFonts w:ascii="Times New Roman" w:hAnsi="Times New Roman" w:cs="Times New Roman"/>
          <w:lang w:val="en-US"/>
        </w:rPr>
        <w:t>SPI</w:t>
      </w:r>
      <w:r w:rsidRPr="00B34DE5">
        <w:rPr>
          <w:rFonts w:ascii="Times New Roman" w:hAnsi="Times New Roman" w:cs="Times New Roman"/>
        </w:rPr>
        <w:t>. Имеет внутри даже встроенный модуль безопасности (но он необязателен для нас). Имеет компактные размеры: 4.5/4.5/0.9</w:t>
      </w:r>
      <w:r w:rsidRPr="00B34DE5">
        <w:rPr>
          <w:rFonts w:ascii="Times New Roman" w:hAnsi="Times New Roman" w:cs="Times New Roman"/>
          <w:lang w:val="en-US"/>
        </w:rPr>
        <w:t>mm</w:t>
      </w:r>
      <w:r w:rsidRPr="00B34DE5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Встроенного </w:t>
      </w:r>
      <w:r>
        <w:rPr>
          <w:rFonts w:ascii="Times New Roman" w:hAnsi="Times New Roman" w:cs="Times New Roman"/>
          <w:lang w:val="en-US"/>
        </w:rPr>
        <w:t>BLE</w:t>
      </w:r>
      <w:r>
        <w:rPr>
          <w:rFonts w:ascii="Times New Roman" w:hAnsi="Times New Roman" w:cs="Times New Roman"/>
        </w:rPr>
        <w:t>-радиомодуля не имеет</w:t>
      </w:r>
      <w:r w:rsidRPr="00B34DE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как и все остальные чипы</w:t>
      </w:r>
      <w:r w:rsidRPr="00B34DE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но позволяет подключить его через </w:t>
      </w:r>
      <w:r>
        <w:rPr>
          <w:rFonts w:ascii="Times New Roman" w:hAnsi="Times New Roman" w:cs="Times New Roman"/>
          <w:lang w:val="en-US"/>
        </w:rPr>
        <w:t>UART</w:t>
      </w:r>
      <w:r w:rsidRPr="008B2E9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т</w:t>
      </w:r>
      <w:r w:rsidRPr="008B2E9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к</w:t>
      </w:r>
      <w:r w:rsidRPr="008B2E9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чип программируемый</w:t>
      </w:r>
      <w:r w:rsidRPr="008B2E9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Стоимость</w:t>
      </w:r>
      <w:r w:rsidRPr="00727AF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</w:t>
      </w:r>
      <w:r w:rsidRPr="00727AF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закупке</w:t>
      </w:r>
      <w:r w:rsidRPr="00727AF9">
        <w:rPr>
          <w:rFonts w:ascii="Times New Roman" w:hAnsi="Times New Roman" w:cs="Times New Roman"/>
        </w:rPr>
        <w:t xml:space="preserve">: 4.98$. </w:t>
      </w:r>
      <w:r>
        <w:rPr>
          <w:rFonts w:ascii="Times New Roman" w:hAnsi="Times New Roman" w:cs="Times New Roman"/>
        </w:rPr>
        <w:t>Ссылка</w:t>
      </w:r>
      <w:r w:rsidRPr="00727AF9">
        <w:rPr>
          <w:rFonts w:ascii="Times New Roman" w:hAnsi="Times New Roman" w:cs="Times New Roman"/>
        </w:rPr>
        <w:t xml:space="preserve">: </w:t>
      </w:r>
      <w:hyperlink r:id="rId10" w:history="1">
        <w:r w:rsidRPr="00396EE8">
          <w:rPr>
            <w:rStyle w:val="ac"/>
            <w:rFonts w:ascii="Times New Roman" w:hAnsi="Times New Roman" w:cs="Times New Roman"/>
            <w:lang w:val="en-US"/>
          </w:rPr>
          <w:t>Best</w:t>
        </w:r>
        <w:r w:rsidRPr="00727AF9">
          <w:rPr>
            <w:rStyle w:val="ac"/>
            <w:rFonts w:ascii="Times New Roman" w:hAnsi="Times New Roman" w:cs="Times New Roman"/>
          </w:rPr>
          <w:t>-</w:t>
        </w:r>
        <w:r w:rsidRPr="00396EE8">
          <w:rPr>
            <w:rStyle w:val="ac"/>
            <w:rFonts w:ascii="Times New Roman" w:hAnsi="Times New Roman" w:cs="Times New Roman"/>
            <w:lang w:val="en-US"/>
          </w:rPr>
          <w:t>in</w:t>
        </w:r>
        <w:r w:rsidRPr="00727AF9">
          <w:rPr>
            <w:rStyle w:val="ac"/>
            <w:rFonts w:ascii="Times New Roman" w:hAnsi="Times New Roman" w:cs="Times New Roman"/>
          </w:rPr>
          <w:t>-</w:t>
        </w:r>
        <w:r w:rsidRPr="00396EE8">
          <w:rPr>
            <w:rStyle w:val="ac"/>
            <w:rFonts w:ascii="Times New Roman" w:hAnsi="Times New Roman" w:cs="Times New Roman"/>
            <w:lang w:val="en-US"/>
          </w:rPr>
          <w:t>Class</w:t>
        </w:r>
        <w:r w:rsidRPr="00727AF9">
          <w:rPr>
            <w:rStyle w:val="ac"/>
            <w:rFonts w:ascii="Times New Roman" w:hAnsi="Times New Roman" w:cs="Times New Roman"/>
          </w:rPr>
          <w:t xml:space="preserve"> </w:t>
        </w:r>
        <w:r w:rsidRPr="00396EE8">
          <w:rPr>
            <w:rStyle w:val="ac"/>
            <w:rFonts w:ascii="Times New Roman" w:hAnsi="Times New Roman" w:cs="Times New Roman"/>
            <w:lang w:val="en-US"/>
          </w:rPr>
          <w:t>NFC</w:t>
        </w:r>
        <w:r w:rsidRPr="00727AF9">
          <w:rPr>
            <w:rStyle w:val="ac"/>
            <w:rFonts w:ascii="Times New Roman" w:hAnsi="Times New Roman" w:cs="Times New Roman"/>
          </w:rPr>
          <w:t xml:space="preserve"> </w:t>
        </w:r>
        <w:r w:rsidRPr="00396EE8">
          <w:rPr>
            <w:rStyle w:val="ac"/>
            <w:rFonts w:ascii="Times New Roman" w:hAnsi="Times New Roman" w:cs="Times New Roman"/>
            <w:lang w:val="en-US"/>
          </w:rPr>
          <w:t>Frontend</w:t>
        </w:r>
        <w:r w:rsidRPr="00727AF9">
          <w:rPr>
            <w:rStyle w:val="ac"/>
            <w:rFonts w:ascii="Times New Roman" w:hAnsi="Times New Roman" w:cs="Times New Roman"/>
          </w:rPr>
          <w:t xml:space="preserve"> </w:t>
        </w:r>
        <w:r w:rsidRPr="00396EE8">
          <w:rPr>
            <w:rStyle w:val="ac"/>
            <w:rFonts w:ascii="Times New Roman" w:hAnsi="Times New Roman" w:cs="Times New Roman"/>
            <w:lang w:val="en-US"/>
          </w:rPr>
          <w:t>with</w:t>
        </w:r>
        <w:r w:rsidRPr="00727AF9">
          <w:rPr>
            <w:rStyle w:val="ac"/>
            <w:rFonts w:ascii="Times New Roman" w:hAnsi="Times New Roman" w:cs="Times New Roman"/>
          </w:rPr>
          <w:t xml:space="preserve"> </w:t>
        </w:r>
        <w:r w:rsidRPr="00396EE8">
          <w:rPr>
            <w:rStyle w:val="ac"/>
            <w:rFonts w:ascii="Times New Roman" w:hAnsi="Times New Roman" w:cs="Times New Roman"/>
            <w:lang w:val="en-US"/>
          </w:rPr>
          <w:t>Integrated</w:t>
        </w:r>
        <w:r w:rsidRPr="00727AF9">
          <w:rPr>
            <w:rStyle w:val="ac"/>
            <w:rFonts w:ascii="Times New Roman" w:hAnsi="Times New Roman" w:cs="Times New Roman"/>
          </w:rPr>
          <w:t xml:space="preserve"> </w:t>
        </w:r>
        <w:r w:rsidRPr="00396EE8">
          <w:rPr>
            <w:rStyle w:val="ac"/>
            <w:rFonts w:ascii="Times New Roman" w:hAnsi="Times New Roman" w:cs="Times New Roman"/>
            <w:lang w:val="en-US"/>
          </w:rPr>
          <w:t>MCU</w:t>
        </w:r>
        <w:r w:rsidRPr="00727AF9">
          <w:rPr>
            <w:rStyle w:val="ac"/>
            <w:rFonts w:ascii="Times New Roman" w:hAnsi="Times New Roman" w:cs="Times New Roman"/>
          </w:rPr>
          <w:t xml:space="preserve"> | </w:t>
        </w:r>
        <w:r w:rsidRPr="00396EE8">
          <w:rPr>
            <w:rStyle w:val="ac"/>
            <w:rFonts w:ascii="Times New Roman" w:hAnsi="Times New Roman" w:cs="Times New Roman"/>
            <w:lang w:val="en-US"/>
          </w:rPr>
          <w:t>NXP</w:t>
        </w:r>
        <w:r w:rsidRPr="00727AF9">
          <w:rPr>
            <w:rStyle w:val="ac"/>
            <w:rFonts w:ascii="Times New Roman" w:hAnsi="Times New Roman" w:cs="Times New Roman"/>
          </w:rPr>
          <w:t xml:space="preserve"> </w:t>
        </w:r>
        <w:r w:rsidRPr="00396EE8">
          <w:rPr>
            <w:rStyle w:val="ac"/>
            <w:rFonts w:ascii="Times New Roman" w:hAnsi="Times New Roman" w:cs="Times New Roman"/>
            <w:lang w:val="en-US"/>
          </w:rPr>
          <w:t>Semiconductors</w:t>
        </w:r>
      </w:hyperlink>
      <w:r w:rsidRPr="00727AF9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Осторожно</w:t>
      </w:r>
      <w:r w:rsidRPr="00727AF9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не</w:t>
      </w:r>
      <w:r w:rsidRPr="00727AF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заходите</w:t>
      </w:r>
      <w:r w:rsidRPr="00727AF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без</w:t>
      </w:r>
      <w:r w:rsidRPr="00727AF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ВПН</w:t>
      </w:r>
      <w:r w:rsidRPr="00727AF9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иначе</w:t>
      </w:r>
      <w:r w:rsidRPr="00727AF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будет</w:t>
      </w:r>
      <w:r w:rsidRPr="00727AF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бан</w:t>
      </w:r>
      <w:r w:rsidRPr="00727AF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по</w:t>
      </w:r>
      <w:r w:rsidRPr="00727AF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прокси</w:t>
      </w:r>
      <w:r w:rsidRPr="00727AF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на</w:t>
      </w:r>
      <w:r w:rsidRPr="00727AF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сайте</w:t>
      </w:r>
      <w:r w:rsidRPr="00727AF9">
        <w:rPr>
          <w:rFonts w:ascii="Times New Roman" w:hAnsi="Times New Roman" w:cs="Times New Roman"/>
        </w:rPr>
        <w:t>)</w:t>
      </w:r>
    </w:p>
    <w:p w14:paraId="42BF68CF" w14:textId="77777777" w:rsidR="00727AF9" w:rsidRPr="00396EE8" w:rsidRDefault="00727AF9" w:rsidP="00727AF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396EE8">
        <w:rPr>
          <w:rFonts w:ascii="Times New Roman" w:hAnsi="Times New Roman" w:cs="Times New Roman"/>
          <w:b/>
          <w:bCs/>
        </w:rPr>
        <w:t xml:space="preserve">Блок-схема </w:t>
      </w:r>
      <w:r w:rsidRPr="00396EE8">
        <w:rPr>
          <w:rFonts w:ascii="Times New Roman" w:hAnsi="Times New Roman" w:cs="Times New Roman"/>
          <w:b/>
          <w:bCs/>
          <w:lang w:val="en-US"/>
        </w:rPr>
        <w:t>BLE-</w:t>
      </w:r>
      <w:r w:rsidRPr="00396EE8">
        <w:rPr>
          <w:rFonts w:ascii="Times New Roman" w:hAnsi="Times New Roman" w:cs="Times New Roman"/>
          <w:b/>
          <w:bCs/>
        </w:rPr>
        <w:t>модуля:</w:t>
      </w:r>
    </w:p>
    <w:p w14:paraId="44249F2C" w14:textId="77777777" w:rsidR="00727AF9" w:rsidRDefault="00727AF9" w:rsidP="00727AF9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A647D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6407A9" wp14:editId="3E86BCF4">
            <wp:extent cx="4857750" cy="5341620"/>
            <wp:effectExtent l="0" t="0" r="0" b="0"/>
            <wp:docPr id="1912199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997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3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B29E2" w14:textId="77777777" w:rsidR="00727AF9" w:rsidRDefault="00727AF9" w:rsidP="00727AF9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Производитель: </w:t>
      </w:r>
      <w:r>
        <w:rPr>
          <w:rFonts w:ascii="Times New Roman" w:hAnsi="Times New Roman" w:cs="Times New Roman"/>
          <w:lang w:val="en-US"/>
        </w:rPr>
        <w:t>Renesas</w:t>
      </w:r>
      <w:r w:rsidRPr="0037299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electronics</w:t>
      </w:r>
      <w:r w:rsidRPr="00372998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Размер: 2</w:t>
      </w:r>
      <w:r w:rsidRPr="00372998">
        <w:rPr>
          <w:rFonts w:ascii="Times New Roman" w:hAnsi="Times New Roman" w:cs="Times New Roman"/>
        </w:rPr>
        <w:t>.2/3/0.65</w:t>
      </w:r>
      <w:r>
        <w:rPr>
          <w:rFonts w:ascii="Times New Roman" w:hAnsi="Times New Roman" w:cs="Times New Roman"/>
          <w:lang w:val="en-US"/>
        </w:rPr>
        <w:t>mm</w:t>
      </w:r>
      <w:r w:rsidRPr="00372998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Цена в закупке: 1</w:t>
      </w:r>
      <w:r w:rsidRPr="00372998">
        <w:rPr>
          <w:rFonts w:ascii="Times New Roman" w:hAnsi="Times New Roman" w:cs="Times New Roman"/>
        </w:rPr>
        <w:t>,18$ (</w:t>
      </w:r>
      <w:r>
        <w:rPr>
          <w:rFonts w:ascii="Times New Roman" w:hAnsi="Times New Roman" w:cs="Times New Roman"/>
        </w:rPr>
        <w:t xml:space="preserve">Дистрибьютор </w:t>
      </w:r>
      <w:r>
        <w:rPr>
          <w:rFonts w:ascii="Times New Roman" w:hAnsi="Times New Roman" w:cs="Times New Roman"/>
          <w:lang w:val="en-US"/>
        </w:rPr>
        <w:t>Avnet</w:t>
      </w:r>
      <w:r w:rsidRPr="00372998">
        <w:rPr>
          <w:rFonts w:ascii="Times New Roman" w:hAnsi="Times New Roman" w:cs="Times New Roman"/>
        </w:rPr>
        <w:t>)</w:t>
      </w:r>
      <w:r w:rsidRPr="009B3C7D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Поддерживает все распространённые протоколы </w:t>
      </w:r>
      <w:r>
        <w:rPr>
          <w:rFonts w:ascii="Times New Roman" w:hAnsi="Times New Roman" w:cs="Times New Roman"/>
          <w:lang w:val="en-US"/>
        </w:rPr>
        <w:t>BLE</w:t>
      </w:r>
      <w:r w:rsidRPr="009B3C7D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рассчитан на сверхнизкое энергопотребление</w:t>
      </w:r>
      <w:r w:rsidRPr="009B3C7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Ссылка: </w:t>
      </w:r>
      <w:hyperlink r:id="rId12" w:history="1">
        <w:r w:rsidRPr="00DA7215">
          <w:rPr>
            <w:rStyle w:val="ac"/>
            <w:rFonts w:ascii="Times New Roman" w:hAnsi="Times New Roman" w:cs="Times New Roman"/>
          </w:rPr>
          <w:t>https://www.renesas.com/en/products/da14531</w:t>
        </w:r>
      </w:hyperlink>
    </w:p>
    <w:p w14:paraId="7D82A734" w14:textId="77777777" w:rsidR="00727AF9" w:rsidRPr="009B3C7D" w:rsidRDefault="00727AF9" w:rsidP="00727AF9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14:paraId="18556982" w14:textId="77777777" w:rsidR="00727AF9" w:rsidRPr="00DD6711" w:rsidRDefault="00727AF9" w:rsidP="00727AF9">
      <w:pPr>
        <w:spacing w:line="360" w:lineRule="auto"/>
        <w:ind w:firstLine="709"/>
        <w:jc w:val="both"/>
      </w:pPr>
    </w:p>
    <w:p w14:paraId="1FBD5E32" w14:textId="77777777" w:rsidR="00727AF9" w:rsidRPr="00FE3E91" w:rsidRDefault="00727AF9" w:rsidP="00727AF9">
      <w:pPr>
        <w:spacing w:line="360" w:lineRule="auto"/>
        <w:ind w:firstLine="709"/>
        <w:jc w:val="both"/>
      </w:pPr>
    </w:p>
    <w:p w14:paraId="3ED35FF5" w14:textId="77777777" w:rsidR="00727AF9" w:rsidRPr="00A17F64" w:rsidRDefault="00727AF9" w:rsidP="00727AF9">
      <w:pPr>
        <w:spacing w:line="360" w:lineRule="auto"/>
        <w:ind w:firstLine="709"/>
        <w:jc w:val="both"/>
      </w:pPr>
    </w:p>
    <w:p w14:paraId="4E1511E5" w14:textId="77777777" w:rsidR="00727AF9" w:rsidRPr="0070390B" w:rsidRDefault="00727AF9" w:rsidP="00727AF9">
      <w:pPr>
        <w:spacing w:line="360" w:lineRule="auto"/>
        <w:ind w:firstLine="709"/>
        <w:jc w:val="both"/>
      </w:pPr>
    </w:p>
    <w:p w14:paraId="195C5A81" w14:textId="77777777" w:rsidR="00727AF9" w:rsidRPr="0070509E" w:rsidRDefault="00727AF9" w:rsidP="00727AF9"/>
    <w:p w14:paraId="0708D850" w14:textId="77777777" w:rsidR="00727AF9" w:rsidRDefault="00727AF9" w:rsidP="00727AF9"/>
    <w:p w14:paraId="795F398B" w14:textId="77777777" w:rsidR="00727AF9" w:rsidRPr="0070509E" w:rsidRDefault="00727AF9" w:rsidP="00727AF9"/>
    <w:p w14:paraId="552F8A72" w14:textId="77777777" w:rsidR="00727AF9" w:rsidRPr="00727AF9" w:rsidRDefault="00727AF9" w:rsidP="00727AF9">
      <w:pPr>
        <w:pStyle w:val="1"/>
        <w:spacing w:before="0" w:after="16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lastRenderedPageBreak/>
        <w:t>5</w:t>
      </w:r>
      <w:r w:rsidRPr="00C80CE5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Реклама и маркетинг</w:t>
      </w:r>
    </w:p>
    <w:p w14:paraId="1BDF287C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2607D">
        <w:rPr>
          <w:rFonts w:ascii="Times New Roman" w:hAnsi="Times New Roman" w:cs="Times New Roman"/>
          <w:b/>
          <w:bCs/>
        </w:rPr>
        <w:t>Образ целевого потребителя:</w:t>
      </w:r>
    </w:p>
    <w:p w14:paraId="5B20D431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Основной предполагаемый потребитель (независимо от того</w:t>
      </w:r>
      <w:r w:rsidRPr="0047419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какую ОС использует в телефоне</w:t>
      </w:r>
      <w:r w:rsidRPr="0047419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это обговорили во 1м разделе): человек средних лет</w:t>
      </w:r>
      <w:r w:rsidRPr="009215E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со средним или высоким уровнем дохода (может позволить себе гаджет не первой необходимости</w:t>
      </w:r>
      <w:r w:rsidRPr="009215E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но при этом обладающий достаточно высокой ценностью)</w:t>
      </w:r>
      <w:r w:rsidRPr="009215E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Неравнодушен к своему здоровью</w:t>
      </w:r>
      <w:r w:rsidRPr="009215E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скорее всего занимается спортом и ведёт активный образ жизни</w:t>
      </w:r>
      <w:r w:rsidRPr="009215E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Ценит удобство и комфорт в повседневной жизни</w:t>
      </w:r>
      <w:r w:rsidRPr="009215E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Возможно</w:t>
      </w:r>
      <w:r w:rsidRPr="0047419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не хочет менять классические часы на смарт-часы просто в силу того</w:t>
      </w:r>
      <w:r w:rsidRPr="009215E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что они не подходят к его стилю (строгий костюм</w:t>
      </w:r>
      <w:r w:rsidRPr="009215E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casual</w:t>
      </w:r>
      <w:r>
        <w:rPr>
          <w:rFonts w:ascii="Times New Roman" w:hAnsi="Times New Roman" w:cs="Times New Roman"/>
        </w:rPr>
        <w:t xml:space="preserve"> и </w:t>
      </w:r>
      <w:proofErr w:type="spellStart"/>
      <w:r>
        <w:rPr>
          <w:rFonts w:ascii="Times New Roman" w:hAnsi="Times New Roman" w:cs="Times New Roman"/>
        </w:rPr>
        <w:t>тд</w:t>
      </w:r>
      <w:proofErr w:type="spellEnd"/>
      <w:r>
        <w:rPr>
          <w:rFonts w:ascii="Times New Roman" w:hAnsi="Times New Roman" w:cs="Times New Roman"/>
        </w:rPr>
        <w:t>)</w:t>
      </w:r>
      <w:r w:rsidRPr="009215E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Обладает базовым пониманием существующих на рынке гаджетов и их возможностей</w:t>
      </w:r>
      <w:r w:rsidRPr="009215E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Как вариант - хочет следить за своим уровнем стресса</w:t>
      </w:r>
      <w:r w:rsidRPr="0047419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чтобы принимать взвешенные решения (руководитель или лицо</w:t>
      </w:r>
      <w:r w:rsidRPr="0047419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часто принимающее решения)</w:t>
      </w:r>
      <w:r w:rsidRPr="0047419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15795004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То есть</w:t>
      </w:r>
      <w:r w:rsidRPr="000D5F2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если обобщить - есть 3 основные категории потребителя</w:t>
      </w:r>
      <w:r w:rsidRPr="000D5F2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которые могут объединяться и в одном человеке:</w:t>
      </w:r>
    </w:p>
    <w:p w14:paraId="69FF78BA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Те</w:t>
      </w:r>
      <w:r w:rsidRPr="000D5F2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кто следят за технологиями и старается приобрести самое модное и инновационное устройство (чтобы обсудить со знакомыми</w:t>
      </w:r>
      <w:r w:rsidRPr="000D5F2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ради поднятия статуса и </w:t>
      </w:r>
      <w:proofErr w:type="spellStart"/>
      <w:r>
        <w:rPr>
          <w:rFonts w:ascii="Times New Roman" w:hAnsi="Times New Roman" w:cs="Times New Roman"/>
        </w:rPr>
        <w:t>тд</w:t>
      </w:r>
      <w:proofErr w:type="spellEnd"/>
      <w:r>
        <w:rPr>
          <w:rFonts w:ascii="Times New Roman" w:hAnsi="Times New Roman" w:cs="Times New Roman"/>
        </w:rPr>
        <w:t>)</w:t>
      </w:r>
    </w:p>
    <w:p w14:paraId="08C75828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Те</w:t>
      </w:r>
      <w:r w:rsidRPr="000D5F2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кто следит за своим здоровьем либо по собственному желанию (ЗОЖ)</w:t>
      </w:r>
      <w:r w:rsidRPr="000D5F2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либо по необходимости</w:t>
      </w:r>
      <w:r w:rsidRPr="000D5F2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628DAF2D" w14:textId="77777777" w:rsidR="00727AF9" w:rsidRPr="000D5F2B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Те</w:t>
      </w:r>
      <w:r w:rsidRPr="000D5F2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кто хочет соблюдать строгость в стиле</w:t>
      </w:r>
      <w:r w:rsidRPr="000D5F2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но при этом пользоваться функциями</w:t>
      </w:r>
      <w:r w:rsidRPr="000D5F2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которые предлагают смарт-часы</w:t>
      </w:r>
      <w:r w:rsidRPr="000D5F2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70863779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0D5F2B">
        <w:rPr>
          <w:rFonts w:ascii="Times New Roman" w:hAnsi="Times New Roman" w:cs="Times New Roman"/>
          <w:b/>
          <w:bCs/>
        </w:rPr>
        <w:t>Как потребители будут узнавать о сервисе:</w:t>
      </w:r>
    </w:p>
    <w:p w14:paraId="680B0CE6" w14:textId="77777777" w:rsidR="00727AF9" w:rsidRPr="00BD141D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Надо понимать</w:t>
      </w:r>
      <w:r w:rsidRPr="00BD141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что у этого устройства очень мощный эффект «сарафанного радио»</w:t>
      </w:r>
      <w:r w:rsidRPr="00BD141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т</w:t>
      </w:r>
      <w:r w:rsidRPr="00BD141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к</w:t>
      </w:r>
      <w:r w:rsidRPr="00BD141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устройство всегда на виду</w:t>
      </w:r>
      <w:r w:rsidRPr="00BD141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чётко прослеживается эффект от его использования</w:t>
      </w:r>
      <w:r w:rsidRPr="00BD141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кроме того</w:t>
      </w:r>
      <w:r w:rsidRPr="00BD141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его предположительно будут использовать активные и представительные люди</w:t>
      </w:r>
      <w:r w:rsidRPr="00BD141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мнению которых доверяют и на которых равняются</w:t>
      </w:r>
      <w:r w:rsidRPr="00BD141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А это значит</w:t>
      </w:r>
      <w:r w:rsidRPr="00BD141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что рекламная кампания должна быть сильной только вначале</w:t>
      </w:r>
      <w:r w:rsidRPr="00BD141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а затем</w:t>
      </w:r>
      <w:r w:rsidRPr="00BD141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после того как первые партии попадут к ЦА</w:t>
      </w:r>
      <w:r w:rsidRPr="00BD141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подтянутся и потребители иных категорий</w:t>
      </w:r>
      <w:r w:rsidRPr="00BD141D">
        <w:rPr>
          <w:rFonts w:ascii="Times New Roman" w:hAnsi="Times New Roman" w:cs="Times New Roman"/>
        </w:rPr>
        <w:t>.</w:t>
      </w:r>
    </w:p>
    <w:p w14:paraId="0AFABBC9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Самый очевидный способ - на первых этапах усиленно делать контекстную рекламу во всех медиа</w:t>
      </w:r>
      <w:r w:rsidRPr="000D5F2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где обычно сидят представители этих 3х категорий (</w:t>
      </w:r>
      <w:proofErr w:type="spellStart"/>
      <w:r>
        <w:rPr>
          <w:rFonts w:ascii="Times New Roman" w:hAnsi="Times New Roman" w:cs="Times New Roman"/>
        </w:rPr>
        <w:t>инфлюенсеры</w:t>
      </w:r>
      <w:proofErr w:type="spellEnd"/>
      <w:r w:rsidRPr="00BB2CC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тг</w:t>
      </w:r>
      <w:proofErr w:type="spellEnd"/>
      <w:r>
        <w:rPr>
          <w:rFonts w:ascii="Times New Roman" w:hAnsi="Times New Roman" w:cs="Times New Roman"/>
        </w:rPr>
        <w:t>-каналы</w:t>
      </w:r>
      <w:r w:rsidRPr="00BB2CC3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тематические сайты)</w:t>
      </w:r>
      <w:r w:rsidRPr="00BD141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Обязательно надо добавить ненавязчивое упоминание в приложение Мир </w:t>
      </w:r>
      <w:r>
        <w:rPr>
          <w:rFonts w:ascii="Times New Roman" w:hAnsi="Times New Roman" w:cs="Times New Roman"/>
          <w:lang w:val="en-US"/>
        </w:rPr>
        <w:t>Pay</w:t>
      </w:r>
      <w:r w:rsidRPr="00BD141D">
        <w:rPr>
          <w:rFonts w:ascii="Times New Roman" w:hAnsi="Times New Roman" w:cs="Times New Roman"/>
        </w:rPr>
        <w:t>.</w:t>
      </w:r>
    </w:p>
    <w:p w14:paraId="5002B488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Менее очевидный способ</w:t>
      </w:r>
      <w:r w:rsidRPr="0054599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но необходимый для массового привлечения внимания на первом этапе - сильный инфоповод</w:t>
      </w:r>
      <w:r w:rsidRPr="0054599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Надо сделать так</w:t>
      </w:r>
      <w:r w:rsidRPr="0054599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чтобы западные партнёры «сильно разозлились» на почве того</w:t>
      </w:r>
      <w:r w:rsidRPr="0054599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что они блокируют нам доступ к платёжным сервисам и технологиям</w:t>
      </w:r>
      <w:r w:rsidRPr="004E742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а мы создаём свои</w:t>
      </w:r>
      <w:r w:rsidRPr="004E742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да ещё и такие</w:t>
      </w:r>
      <w:r w:rsidRPr="004E742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что отбирают у них часть рынка смарт-часов</w:t>
      </w:r>
      <w:r w:rsidRPr="004E742C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Это привлечёт внимание широкой категории граждан</w:t>
      </w:r>
      <w:r w:rsidRPr="004E742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но в первую очередь - пользователей </w:t>
      </w:r>
      <w:r>
        <w:rPr>
          <w:rFonts w:ascii="Times New Roman" w:hAnsi="Times New Roman" w:cs="Times New Roman"/>
          <w:lang w:val="en-US"/>
        </w:rPr>
        <w:t>IOS</w:t>
      </w:r>
      <w:r>
        <w:rPr>
          <w:rFonts w:ascii="Times New Roman" w:hAnsi="Times New Roman" w:cs="Times New Roman"/>
        </w:rPr>
        <w:t xml:space="preserve"> (правда</w:t>
      </w:r>
      <w:r w:rsidRPr="004E742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это может стать для нас и минусом</w:t>
      </w:r>
      <w:r w:rsidRPr="004E742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т</w:t>
      </w:r>
      <w:r w:rsidRPr="004E742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к</w:t>
      </w:r>
      <w:r w:rsidRPr="004E742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нам могут полностью заблокировать доступ к компонентам</w:t>
      </w:r>
      <w:r w:rsidRPr="004E742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ещё сильнее ужесточив проверки)</w:t>
      </w:r>
      <w:r w:rsidRPr="004E742C">
        <w:rPr>
          <w:rFonts w:ascii="Times New Roman" w:hAnsi="Times New Roman" w:cs="Times New Roman"/>
        </w:rPr>
        <w:t>.</w:t>
      </w:r>
    </w:p>
    <w:p w14:paraId="12D4AD2F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Ещё менее очевидный способ: как было сказано выше</w:t>
      </w:r>
      <w:r w:rsidRPr="004E742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основной потребитель - человек со средним и высоким доходом</w:t>
      </w:r>
      <w:r w:rsidRPr="004E742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Обычно</w:t>
      </w:r>
      <w:r w:rsidRPr="00C925A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такие люди для получения медицинских услуг ходят в частные клиники</w:t>
      </w:r>
      <w:r w:rsidRPr="00C925A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Так давайте сделаем программу лояльности</w:t>
      </w:r>
      <w:r w:rsidRPr="00C925A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которая будет выгодна всем</w:t>
      </w:r>
      <w:r w:rsidRPr="00C925A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Схема: </w:t>
      </w:r>
    </w:p>
    <w:p w14:paraId="0404AD82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Клиника присоединяется к программе лояльности</w:t>
      </w:r>
      <w:r w:rsidRPr="00C925A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вывешивает у себя наше объявление</w:t>
      </w:r>
      <w:r w:rsidRPr="00DE3C4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например</w:t>
      </w:r>
      <w:r w:rsidRPr="00DE3C4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возле </w:t>
      </w:r>
      <w:r>
        <w:rPr>
          <w:rFonts w:ascii="Times New Roman" w:hAnsi="Times New Roman" w:cs="Times New Roman"/>
          <w:lang w:val="en-US"/>
        </w:rPr>
        <w:t>POS</w:t>
      </w:r>
      <w:r w:rsidRPr="00DE3C4C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терминала (объявление подобного содержания: мы поддерживаем здоровый образ жизни</w:t>
      </w:r>
      <w:r w:rsidRPr="00DE3C4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и предлагаем вам не только устройство мониторинга здоровья</w:t>
      </w:r>
      <w:r w:rsidRPr="00DE3C4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но и персональную выгоду)</w:t>
      </w:r>
      <w:r w:rsidRPr="00C925A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Банк</w:t>
      </w:r>
      <w:r w:rsidRPr="00C925A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желая</w:t>
      </w:r>
      <w:r w:rsidRPr="00C925A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чтобы пользователи смарт-кольца платили</w:t>
      </w:r>
      <w:r w:rsidRPr="007D4C2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используя именно его карту (чтобы он больше зарабатывал на эквайринге)</w:t>
      </w:r>
      <w:r w:rsidRPr="00C925A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также присоединяется к программе лояльности и предоставляет кешбэк на оплату медицинских услуг в медицинской организации</w:t>
      </w:r>
      <w:r w:rsidRPr="00DE3C4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которая приняла программу лояльности</w:t>
      </w:r>
      <w:r w:rsidRPr="00DE3C4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Если получится договориться с Министерством здравоохранения РФ о дополнительном финансировании - вообще отлично</w:t>
      </w:r>
      <w:r w:rsidRPr="007D4C2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тогда мы сможем поощрять медицинские организации предоставлять дополнительный кешбэк на обследования за счёт данного финансирования</w:t>
      </w:r>
      <w:r w:rsidRPr="007D4C2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В результате: </w:t>
      </w:r>
    </w:p>
    <w:p w14:paraId="42810801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Банк даёт клиенту повод пользоваться именно его картой</w:t>
      </w:r>
      <w:r w:rsidRPr="00DE3C4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в итоге зарабатывает больше на эквайринге по другим операциям с этой картой</w:t>
      </w:r>
    </w:p>
    <w:p w14:paraId="6B1CD58B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Частная клиника получает дополнительных лояльных клиентов</w:t>
      </w:r>
    </w:p>
    <w:p w14:paraId="4C3924C4" w14:textId="77777777" w:rsidR="00727AF9" w:rsidRPr="00DE3C4C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Мы получаем</w:t>
      </w:r>
      <w:r w:rsidRPr="00DE3C4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как минимум</w:t>
      </w:r>
      <w:r w:rsidRPr="00DE3C4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большую осведомлённость о нашем устройстве среди основных потребителей и не только</w:t>
      </w:r>
      <w:r w:rsidRPr="00DE3C4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ведь клиники</w:t>
      </w:r>
      <w:r w:rsidRPr="00DE3C4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по сути</w:t>
      </w:r>
      <w:r w:rsidRPr="00DE3C4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бесплатно рекламируют наше устройство</w:t>
      </w:r>
      <w:r w:rsidRPr="00DE3C4C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а как максимум - новых покупателей смарт-кольца</w:t>
      </w:r>
      <w:r w:rsidRPr="00DE3C4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47444300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DA190E">
        <w:rPr>
          <w:rFonts w:ascii="Times New Roman" w:hAnsi="Times New Roman" w:cs="Times New Roman"/>
          <w:b/>
          <w:bCs/>
        </w:rPr>
        <w:t xml:space="preserve">Как долго участники захотят использовать сервис: </w:t>
      </w:r>
    </w:p>
    <w:p w14:paraId="20CB4200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Сложный вопрос</w:t>
      </w:r>
      <w:r w:rsidRPr="00DA190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зависит от огромного количества факторов (вернутся ли </w:t>
      </w:r>
      <w:r>
        <w:rPr>
          <w:rFonts w:ascii="Times New Roman" w:hAnsi="Times New Roman" w:cs="Times New Roman"/>
          <w:lang w:val="en-US"/>
        </w:rPr>
        <w:t>visa</w:t>
      </w:r>
      <w:r w:rsidRPr="009158A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</w:t>
      </w:r>
      <w:proofErr w:type="spellStart"/>
      <w:r>
        <w:rPr>
          <w:rFonts w:ascii="Times New Roman" w:hAnsi="Times New Roman" w:cs="Times New Roman"/>
          <w:lang w:val="en-US"/>
        </w:rPr>
        <w:t>mastercard</w:t>
      </w:r>
      <w:proofErr w:type="spellEnd"/>
      <w:r w:rsidRPr="009158A8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смягчит ли политику </w:t>
      </w:r>
      <w:r>
        <w:rPr>
          <w:rFonts w:ascii="Times New Roman" w:hAnsi="Times New Roman" w:cs="Times New Roman"/>
          <w:lang w:val="en-US"/>
        </w:rPr>
        <w:t>apple</w:t>
      </w:r>
      <w:r w:rsidRPr="009158A8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поменяется ли отношение к биометрии</w:t>
      </w:r>
      <w:r w:rsidRPr="009158A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и т</w:t>
      </w:r>
      <w:r w:rsidRPr="009158A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д</w:t>
      </w:r>
      <w:r w:rsidRPr="009158A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)</w:t>
      </w:r>
      <w:r w:rsidRPr="009158A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учесть их все невозможно</w:t>
      </w:r>
      <w:r w:rsidRPr="00DA190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Однако</w:t>
      </w:r>
      <w:r w:rsidRPr="00DA190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на мой взгляд</w:t>
      </w:r>
      <w:r w:rsidRPr="00DA190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смарт-кольцо - идеальная середина между платежами телефоном и биометрией</w:t>
      </w:r>
      <w:r w:rsidRPr="00DA190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Ведь здесь присутствует фактор быстрого и невидимого доступа к оплате как в случае с биометрией</w:t>
      </w:r>
      <w:r w:rsidRPr="00DA190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но при этом сохраняется доля анонимности</w:t>
      </w:r>
      <w:r w:rsidRPr="00DA190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как в случае с телефоном (для огромного количества людей это очень важно)</w:t>
      </w:r>
      <w:r w:rsidRPr="00DA190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В связи с этим данная технология</w:t>
      </w:r>
      <w:r w:rsidRPr="00DA190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на мой взгляд</w:t>
      </w:r>
      <w:r w:rsidRPr="00DA190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имеет большой потенциал для развития и коммерциализации в долгосрочной перспективе</w:t>
      </w:r>
      <w:r w:rsidRPr="00DA190E">
        <w:rPr>
          <w:rFonts w:ascii="Times New Roman" w:hAnsi="Times New Roman" w:cs="Times New Roman"/>
        </w:rPr>
        <w:t>.</w:t>
      </w:r>
    </w:p>
    <w:p w14:paraId="30AFBC2A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9158A8">
        <w:rPr>
          <w:rFonts w:ascii="Times New Roman" w:hAnsi="Times New Roman" w:cs="Times New Roman"/>
          <w:b/>
          <w:bCs/>
        </w:rPr>
        <w:t xml:space="preserve">Главные конкуренты: </w:t>
      </w:r>
    </w:p>
    <w:p w14:paraId="60D259A5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Разумеется</w:t>
      </w:r>
      <w:r w:rsidRPr="009158A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это банки</w:t>
      </w:r>
      <w:r w:rsidRPr="009158A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ведь уже сейчас Сбер</w:t>
      </w:r>
      <w:r w:rsidRPr="009158A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Тбанк</w:t>
      </w:r>
      <w:proofErr w:type="spellEnd"/>
      <w:r w:rsidRPr="009158A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Альфа имеют платёжные кольца</w:t>
      </w:r>
      <w:r w:rsidRPr="009158A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Сбер же и вовсе разрабатывает полноценное смарт-кольцо для мониторинга здоровья</w:t>
      </w:r>
      <w:r w:rsidRPr="009158A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Но у нас есть большое преимущество - возможность добавить любую карту МИР к кольцу</w:t>
      </w:r>
      <w:r w:rsidRPr="009158A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т</w:t>
      </w:r>
      <w:r w:rsidRPr="009158A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к</w:t>
      </w:r>
      <w:r w:rsidRPr="009158A8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именно НСПК является оператором ПС Мир</w:t>
      </w:r>
      <w:r w:rsidRPr="009158A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Большой вопрос</w:t>
      </w:r>
      <w:r w:rsidRPr="009158A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смогут ли банки реализовать эту функцию в своих устройствах без разрешения НСПК? (Думаю над этим)</w:t>
      </w:r>
    </w:p>
    <w:p w14:paraId="00C5E63D" w14:textId="77777777" w:rsidR="00727AF9" w:rsidRPr="00CD6F33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CD6F33">
        <w:rPr>
          <w:rFonts w:ascii="Times New Roman" w:hAnsi="Times New Roman" w:cs="Times New Roman"/>
          <w:b/>
          <w:bCs/>
        </w:rPr>
        <w:t>Выводы (почему я верю в этот проект и сам бы этим пользовался):</w:t>
      </w:r>
    </w:p>
    <w:p w14:paraId="431E56BA" w14:textId="77777777" w:rsidR="00727AF9" w:rsidRPr="00CD6F33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Потому что этот проект технически реализуем</w:t>
      </w:r>
      <w:r w:rsidRPr="00CD6F3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у него есть уникальная фишка</w:t>
      </w:r>
      <w:r w:rsidRPr="00CD6F3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он решает конкретные проблемы конкретной целевой аудитории и</w:t>
      </w:r>
      <w:r w:rsidRPr="00CD6F3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помимо этого</w:t>
      </w:r>
      <w:r w:rsidRPr="00CD6F3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предоставляет удобства для различных категорий потребителей</w:t>
      </w:r>
      <w:r w:rsidRPr="00CD6F3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кроме того</w:t>
      </w:r>
      <w:r w:rsidRPr="00CD6F3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проект хоть может и не так значительно</w:t>
      </w:r>
      <w:r w:rsidRPr="00CD6F3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как СБП или Волна</w:t>
      </w:r>
      <w:r w:rsidRPr="00CD6F3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но развивает нашу платёжную систему</w:t>
      </w:r>
      <w:r w:rsidRPr="00CD6F33">
        <w:rPr>
          <w:rFonts w:ascii="Times New Roman" w:hAnsi="Times New Roman" w:cs="Times New Roman"/>
        </w:rPr>
        <w:t>.</w:t>
      </w:r>
    </w:p>
    <w:p w14:paraId="31BA7F02" w14:textId="77777777" w:rsidR="00727AF9" w:rsidRPr="00AE43E3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</w:rPr>
      </w:pPr>
      <w:r>
        <w:rPr>
          <w:rFonts w:ascii="Arial Narrow" w:hAnsi="Arial Narrow" w:cs="Times New Roman"/>
          <w:b/>
          <w:sz w:val="28"/>
          <w:szCs w:val="28"/>
        </w:rPr>
        <w:lastRenderedPageBreak/>
        <w:t>«РКПС» (Российско-Китайская платёжная система»)</w:t>
      </w:r>
    </w:p>
    <w:p w14:paraId="5AA74D50" w14:textId="77777777" w:rsidR="00727AF9" w:rsidRPr="00656790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/>
        </w:rPr>
      </w:pPr>
      <w:r w:rsidRPr="00656790">
        <w:rPr>
          <w:rFonts w:ascii="Times New Roman" w:hAnsi="Times New Roman" w:cs="Times New Roman"/>
          <w:b/>
        </w:rPr>
        <w:t>Команда №1</w:t>
      </w:r>
      <w:r>
        <w:rPr>
          <w:rFonts w:ascii="Times New Roman" w:hAnsi="Times New Roman" w:cs="Times New Roman"/>
          <w:b/>
        </w:rPr>
        <w:t>1</w:t>
      </w:r>
      <w:r w:rsidRPr="00656790">
        <w:rPr>
          <w:rFonts w:ascii="Times New Roman" w:hAnsi="Times New Roman" w:cs="Times New Roman"/>
          <w:b/>
        </w:rPr>
        <w:t xml:space="preserve"> @</w:t>
      </w:r>
      <w:r w:rsidRPr="00BF16E0">
        <w:rPr>
          <w:rFonts w:ascii="Times New Roman" w:hAnsi="Times New Roman" w:cs="Times New Roman"/>
          <w:b/>
        </w:rPr>
        <w:t>Artem_Shults1</w:t>
      </w:r>
    </w:p>
    <w:p w14:paraId="5F4DCAE1" w14:textId="77777777" w:rsidR="00727AF9" w:rsidRPr="00656790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ФУ</w:t>
      </w:r>
      <w:r w:rsidRPr="00656790">
        <w:rPr>
          <w:rFonts w:ascii="Times New Roman" w:hAnsi="Times New Roman" w:cs="Times New Roman"/>
        </w:rPr>
        <w:t xml:space="preserve"> при Правительстве РФ</w:t>
      </w:r>
    </w:p>
    <w:p w14:paraId="466D0B41" w14:textId="77777777" w:rsidR="00727AF9" w:rsidRPr="00656790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656790">
        <w:rPr>
          <w:rFonts w:ascii="Times New Roman" w:hAnsi="Times New Roman" w:cs="Times New Roman"/>
        </w:rPr>
        <w:t>Финансовый Факультет (ФФ)</w:t>
      </w:r>
    </w:p>
    <w:p w14:paraId="60559D92" w14:textId="77777777" w:rsidR="00727AF9" w:rsidRPr="00656790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656790">
        <w:rPr>
          <w:rFonts w:ascii="Times New Roman" w:hAnsi="Times New Roman" w:cs="Times New Roman"/>
        </w:rPr>
        <w:t>Третий курс бакалавриата</w:t>
      </w:r>
    </w:p>
    <w:p w14:paraId="4F8AC587" w14:textId="77777777" w:rsidR="00727AF9" w:rsidRPr="005E2E9D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AE43E3">
        <w:rPr>
          <w:rFonts w:ascii="Times New Roman" w:hAnsi="Times New Roman" w:cs="Times New Roman"/>
        </w:rPr>
        <w:t xml:space="preserve">Описание проблемы </w:t>
      </w:r>
      <w:r>
        <w:rPr>
          <w:rFonts w:ascii="Times New Roman" w:hAnsi="Times New Roman" w:cs="Times New Roman"/>
        </w:rPr>
        <w:t>отсутствия быстрой</w:t>
      </w:r>
      <w:r w:rsidRPr="005E2E9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прозрачной и независимой системы трансграничных расчётов между РФ и Китаем</w:t>
      </w:r>
      <w:r w:rsidRPr="005E2E9D">
        <w:rPr>
          <w:rFonts w:ascii="Times New Roman" w:hAnsi="Times New Roman" w:cs="Times New Roman"/>
        </w:rPr>
        <w:t>.</w:t>
      </w:r>
    </w:p>
    <w:p w14:paraId="19C89D91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40518F21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13ECBB75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7BE04281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564483F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53347C9E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1F9D8A2C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79CA8C7A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A7C23FF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377DDB42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725142D9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327E70CD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37BA2697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7B673895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41F2A224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14431C38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D9E3B5A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A57CF93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45C31930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8AA17A8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05A8456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0B93BE32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3DF44DAB" w14:textId="77777777" w:rsidR="00727AF9" w:rsidRDefault="00727AF9" w:rsidP="00727AF9">
      <w:pPr>
        <w:spacing w:line="276" w:lineRule="auto"/>
        <w:rPr>
          <w:rFonts w:ascii="Times New Roman" w:hAnsi="Times New Roman" w:cs="Times New Roman"/>
          <w:b/>
          <w:sz w:val="32"/>
          <w:szCs w:val="32"/>
        </w:rPr>
      </w:pPr>
    </w:p>
    <w:p w14:paraId="60547A3A" w14:textId="77777777" w:rsidR="00727AF9" w:rsidRDefault="00727AF9" w:rsidP="00727AF9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F16E0">
        <w:rPr>
          <w:rFonts w:ascii="Times New Roman" w:hAnsi="Times New Roman" w:cs="Times New Roman"/>
          <w:b/>
          <w:sz w:val="32"/>
          <w:szCs w:val="32"/>
        </w:rPr>
        <w:lastRenderedPageBreak/>
        <w:t>1 Описание проблемы</w:t>
      </w:r>
    </w:p>
    <w:p w14:paraId="23E1EC7F" w14:textId="77777777" w:rsidR="00727AF9" w:rsidRPr="00091F44" w:rsidRDefault="00727AF9" w:rsidP="00727AF9">
      <w:pPr>
        <w:spacing w:line="276" w:lineRule="auto"/>
        <w:ind w:firstLine="709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Название проблемы:</w:t>
      </w:r>
    </w:p>
    <w:p w14:paraId="2D3A8D6B" w14:textId="77777777" w:rsidR="00727AF9" w:rsidRPr="00610A56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Трудная</w:t>
      </w:r>
      <w:r w:rsidRPr="00AB701F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долгая и дорогая процедура совершения трансграничных переводов между Россией и дружественными странами в условиях санкций</w:t>
      </w:r>
      <w:r w:rsidRPr="00AB701F">
        <w:rPr>
          <w:rFonts w:ascii="Times New Roman" w:hAnsi="Times New Roman" w:cs="Times New Roman"/>
          <w:bCs/>
        </w:rPr>
        <w:t>.</w:t>
      </w:r>
    </w:p>
    <w:p w14:paraId="3A500E13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/>
        </w:rPr>
      </w:pPr>
      <w:r w:rsidRPr="00091F44">
        <w:rPr>
          <w:rFonts w:ascii="Times New Roman" w:hAnsi="Times New Roman" w:cs="Times New Roman"/>
          <w:b/>
        </w:rPr>
        <w:t>Категории потребителей</w:t>
      </w:r>
      <w:r w:rsidRPr="001F5E04">
        <w:rPr>
          <w:rFonts w:ascii="Times New Roman" w:hAnsi="Times New Roman" w:cs="Times New Roman"/>
          <w:b/>
        </w:rPr>
        <w:t>,</w:t>
      </w:r>
      <w:r>
        <w:rPr>
          <w:rFonts w:ascii="Times New Roman" w:hAnsi="Times New Roman" w:cs="Times New Roman"/>
          <w:b/>
        </w:rPr>
        <w:t xml:space="preserve"> их описание и описание их проблем</w:t>
      </w:r>
      <w:r w:rsidRPr="00091F44">
        <w:rPr>
          <w:rFonts w:ascii="Times New Roman" w:hAnsi="Times New Roman" w:cs="Times New Roman"/>
          <w:b/>
        </w:rPr>
        <w:t>:</w:t>
      </w:r>
    </w:p>
    <w:p w14:paraId="2C38BE54" w14:textId="77777777" w:rsidR="00727AF9" w:rsidRPr="009A63E6" w:rsidRDefault="00727AF9" w:rsidP="00727AF9">
      <w:pPr>
        <w:pStyle w:val="a7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Cs/>
        </w:rPr>
      </w:pPr>
      <w:r w:rsidRPr="009A63E6">
        <w:rPr>
          <w:rFonts w:ascii="Times New Roman" w:hAnsi="Times New Roman" w:cs="Times New Roman"/>
          <w:bCs/>
        </w:rPr>
        <w:t xml:space="preserve">Российские экспортёры </w:t>
      </w:r>
    </w:p>
    <w:p w14:paraId="17EA64AD" w14:textId="77777777" w:rsidR="00727AF9" w:rsidRPr="009A63E6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Cs/>
        </w:rPr>
      </w:pPr>
      <w:r w:rsidRPr="009A63E6">
        <w:rPr>
          <w:rFonts w:ascii="Times New Roman" w:hAnsi="Times New Roman" w:cs="Times New Roman"/>
          <w:bCs/>
        </w:rPr>
        <w:t>(юридические лица, которые осуществляют экспорт товаров из России и принимают за это оплату в рублях, либо иностранной валюте для дальнейшей конвертации в рубли)</w:t>
      </w:r>
    </w:p>
    <w:p w14:paraId="1624F141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Для получения платежа вынуждены прибегать к схемам через использование: стейблкоинов</w:t>
      </w:r>
      <w:r w:rsidRPr="009A63E6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в основе сейчас это А7А5</w:t>
      </w:r>
      <w:r w:rsidRPr="00492734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либо «токены-однодневки» (риск блокировки со стороны криптобирж</w:t>
      </w:r>
      <w:r w:rsidRPr="009A63E6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а также множественная конвертация с комиссиями перед выводом в реальные деньги); банков</w:t>
      </w:r>
      <w:r w:rsidRPr="00D35261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не попавших под санкции (всего 13 банков</w:t>
      </w:r>
      <w:r w:rsidRPr="00D35261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2 из них системообразующие)</w:t>
      </w:r>
      <w:r w:rsidRPr="00D35261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которые не всегда могут обработать платежи</w:t>
      </w:r>
      <w:r w:rsidRPr="00D35261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в особенности</w:t>
      </w:r>
      <w:r w:rsidRPr="00D35261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если это касается переводов за товары и услуги подсанкционных компаний; иных платёжных агентов (риск); собственных юридических лиц в другой стране (доступно не всем</w:t>
      </w:r>
      <w:r w:rsidRPr="009A63E6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а также проводится двойная транзакция); электронных кошельков (лимиты) </w:t>
      </w:r>
    </w:p>
    <w:p w14:paraId="22480B21" w14:textId="77777777" w:rsidR="00727AF9" w:rsidRPr="009A63E6" w:rsidRDefault="00727AF9" w:rsidP="00727AF9">
      <w:pPr>
        <w:pStyle w:val="a7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Cs/>
        </w:rPr>
      </w:pPr>
      <w:r w:rsidRPr="009A63E6">
        <w:rPr>
          <w:rFonts w:ascii="Times New Roman" w:hAnsi="Times New Roman" w:cs="Times New Roman"/>
          <w:bCs/>
        </w:rPr>
        <w:t xml:space="preserve">Российские импортёры </w:t>
      </w:r>
    </w:p>
    <w:p w14:paraId="40DFB386" w14:textId="77777777" w:rsidR="00727AF9" w:rsidRPr="009A63E6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Cs/>
        </w:rPr>
      </w:pPr>
      <w:r w:rsidRPr="009A63E6">
        <w:rPr>
          <w:rFonts w:ascii="Times New Roman" w:hAnsi="Times New Roman" w:cs="Times New Roman"/>
          <w:bCs/>
        </w:rPr>
        <w:t xml:space="preserve">(юридические лица, которые осуществляют </w:t>
      </w:r>
      <w:r>
        <w:rPr>
          <w:rFonts w:ascii="Times New Roman" w:hAnsi="Times New Roman" w:cs="Times New Roman"/>
          <w:bCs/>
        </w:rPr>
        <w:t>импорт</w:t>
      </w:r>
      <w:r w:rsidRPr="009A63E6">
        <w:rPr>
          <w:rFonts w:ascii="Times New Roman" w:hAnsi="Times New Roman" w:cs="Times New Roman"/>
          <w:bCs/>
        </w:rPr>
        <w:t xml:space="preserve"> товаров </w:t>
      </w:r>
      <w:r>
        <w:rPr>
          <w:rFonts w:ascii="Times New Roman" w:hAnsi="Times New Roman" w:cs="Times New Roman"/>
          <w:bCs/>
        </w:rPr>
        <w:t>из Китая</w:t>
      </w:r>
      <w:r w:rsidRPr="009A63E6">
        <w:rPr>
          <w:rFonts w:ascii="Times New Roman" w:hAnsi="Times New Roman" w:cs="Times New Roman"/>
          <w:bCs/>
        </w:rPr>
        <w:t xml:space="preserve"> и</w:t>
      </w:r>
      <w:r>
        <w:rPr>
          <w:rFonts w:ascii="Times New Roman" w:hAnsi="Times New Roman" w:cs="Times New Roman"/>
          <w:bCs/>
        </w:rPr>
        <w:t xml:space="preserve"> оплачивают его рублями</w:t>
      </w:r>
      <w:r w:rsidRPr="009A63E6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либо иностранной валютой</w:t>
      </w:r>
      <w:r w:rsidRPr="009A63E6">
        <w:rPr>
          <w:rFonts w:ascii="Times New Roman" w:hAnsi="Times New Roman" w:cs="Times New Roman"/>
          <w:bCs/>
        </w:rPr>
        <w:t>)</w:t>
      </w:r>
    </w:p>
    <w:p w14:paraId="60F700E8" w14:textId="77777777" w:rsidR="00727AF9" w:rsidRPr="009A63E6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Всё то же самое</w:t>
      </w:r>
      <w:r w:rsidRPr="009A63E6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что и с экспортёрами</w:t>
      </w:r>
      <w:r w:rsidRPr="009A63E6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но для проведения платежа</w:t>
      </w:r>
    </w:p>
    <w:p w14:paraId="7EEAAD54" w14:textId="77777777" w:rsidR="00727AF9" w:rsidRDefault="00727AF9" w:rsidP="00727AF9">
      <w:pPr>
        <w:pStyle w:val="a7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Китайские</w:t>
      </w:r>
      <w:r w:rsidRPr="009A63E6">
        <w:rPr>
          <w:rFonts w:ascii="Times New Roman" w:hAnsi="Times New Roman" w:cs="Times New Roman"/>
          <w:bCs/>
        </w:rPr>
        <w:t xml:space="preserve"> экспортёры </w:t>
      </w:r>
    </w:p>
    <w:p w14:paraId="0C0862AF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Cs/>
        </w:rPr>
      </w:pPr>
      <w:r w:rsidRPr="009A63E6">
        <w:rPr>
          <w:rFonts w:ascii="Times New Roman" w:hAnsi="Times New Roman" w:cs="Times New Roman"/>
          <w:bCs/>
        </w:rPr>
        <w:t xml:space="preserve">(юридические лица, которые осуществляют экспорт товаров из </w:t>
      </w:r>
      <w:r>
        <w:rPr>
          <w:rFonts w:ascii="Times New Roman" w:hAnsi="Times New Roman" w:cs="Times New Roman"/>
          <w:bCs/>
        </w:rPr>
        <w:t xml:space="preserve">Китая </w:t>
      </w:r>
      <w:r w:rsidRPr="009A63E6">
        <w:rPr>
          <w:rFonts w:ascii="Times New Roman" w:hAnsi="Times New Roman" w:cs="Times New Roman"/>
          <w:bCs/>
        </w:rPr>
        <w:t>и принимают за это оплату в рублях, либо иностранной валюте для дальнейшей конвертации в рубли)</w:t>
      </w:r>
    </w:p>
    <w:p w14:paraId="38BE8E18" w14:textId="77777777" w:rsidR="00727AF9" w:rsidRPr="00CB64AF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Проблемы абсолютно те-же</w:t>
      </w:r>
      <w:r w:rsidRPr="00492734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что и у российских экспортёров</w:t>
      </w:r>
      <w:r w:rsidRPr="00CB64AF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но в другую сторону</w:t>
      </w:r>
    </w:p>
    <w:p w14:paraId="015E033E" w14:textId="77777777" w:rsidR="00727AF9" w:rsidRPr="009A63E6" w:rsidRDefault="00727AF9" w:rsidP="00727AF9">
      <w:pPr>
        <w:pStyle w:val="a7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Китайские импортёры</w:t>
      </w:r>
    </w:p>
    <w:p w14:paraId="0EAF10CE" w14:textId="77777777" w:rsidR="00727AF9" w:rsidRPr="00492734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Cs/>
        </w:rPr>
      </w:pPr>
      <w:r w:rsidRPr="00492734">
        <w:rPr>
          <w:rFonts w:ascii="Times New Roman" w:hAnsi="Times New Roman" w:cs="Times New Roman"/>
          <w:bCs/>
        </w:rPr>
        <w:t>(юридические лица, которые осуществляют экспорт товаров из Китая и принимают за это оплату в рублях, либо иностранной валюте для дальнейшей конвертации в рубли)</w:t>
      </w:r>
    </w:p>
    <w:p w14:paraId="6D2479EA" w14:textId="77777777" w:rsidR="00727AF9" w:rsidRPr="00CB64AF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Проблемы абсолютно те-же</w:t>
      </w:r>
      <w:r w:rsidRPr="00492734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что и у российских импортёров</w:t>
      </w:r>
      <w:r w:rsidRPr="00CB64AF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но в другую сторону</w:t>
      </w:r>
    </w:p>
    <w:p w14:paraId="2B65EB80" w14:textId="77777777" w:rsidR="00727AF9" w:rsidRPr="009A63E6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Cs/>
        </w:rPr>
      </w:pPr>
    </w:p>
    <w:p w14:paraId="00085583" w14:textId="77777777" w:rsidR="00727AF9" w:rsidRDefault="00727AF9" w:rsidP="00727AF9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AC5250E" w14:textId="77777777" w:rsidR="00727AF9" w:rsidRDefault="00727AF9" w:rsidP="00727AF9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82B7934" w14:textId="77777777" w:rsidR="00727AF9" w:rsidRDefault="00727AF9" w:rsidP="00727AF9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6D5B5AE" w14:textId="77777777" w:rsidR="00727AF9" w:rsidRPr="005E2E9D" w:rsidRDefault="00727AF9" w:rsidP="00727AF9"/>
    <w:p w14:paraId="1FA79C5F" w14:textId="77777777" w:rsidR="00727AF9" w:rsidRPr="00454E1A" w:rsidRDefault="00727AF9" w:rsidP="00727AF9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2</w:t>
      </w:r>
      <w:r w:rsidRPr="00BF16E0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Идея сервиса</w:t>
      </w:r>
    </w:p>
    <w:p w14:paraId="7C2698E9" w14:textId="77777777" w:rsidR="00727AF9" w:rsidRPr="009C59C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Ключевая идея:</w:t>
      </w:r>
    </w:p>
    <w:p w14:paraId="6FC52FE2" w14:textId="77777777" w:rsidR="00727AF9" w:rsidRPr="00F9336F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Создать замкнутую систему </w:t>
      </w:r>
      <w:proofErr w:type="gramStart"/>
      <w:r>
        <w:rPr>
          <w:rFonts w:ascii="Times New Roman" w:hAnsi="Times New Roman" w:cs="Times New Roman"/>
          <w:bCs/>
        </w:rPr>
        <w:t>взаиморасчётов</w:t>
      </w:r>
      <w:proofErr w:type="gramEnd"/>
      <w:r>
        <w:rPr>
          <w:rFonts w:ascii="Times New Roman" w:hAnsi="Times New Roman" w:cs="Times New Roman"/>
          <w:bCs/>
        </w:rPr>
        <w:t xml:space="preserve"> при которой не будет происходить движения валют между Россией и Китаем напрямую</w:t>
      </w:r>
      <w:r w:rsidRPr="009517AA">
        <w:rPr>
          <w:rFonts w:ascii="Times New Roman" w:hAnsi="Times New Roman" w:cs="Times New Roman"/>
          <w:bCs/>
        </w:rPr>
        <w:t>.</w:t>
      </w:r>
      <w:r>
        <w:rPr>
          <w:rFonts w:ascii="Times New Roman" w:hAnsi="Times New Roman" w:cs="Times New Roman"/>
          <w:bCs/>
        </w:rPr>
        <w:t xml:space="preserve"> В ней будет 2 оператора</w:t>
      </w:r>
      <w:r w:rsidRPr="009517AA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которые будут выпускать токены взамен внутренних валют</w:t>
      </w:r>
      <w:r w:rsidRPr="009517AA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курс обмена которых на эти токены будет определяться в рамках системы на основе модели</w:t>
      </w:r>
      <w:r w:rsidRPr="009517AA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учитывающей множество факторов</w:t>
      </w:r>
      <w:r w:rsidRPr="009517AA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и в конечном счёте направленной на недопущение сильного дисбаланса</w:t>
      </w:r>
      <w:r w:rsidRPr="009517AA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через корректировку выгоды от экспортно-импортных операций</w:t>
      </w:r>
      <w:r w:rsidRPr="009517AA">
        <w:rPr>
          <w:rFonts w:ascii="Times New Roman" w:hAnsi="Times New Roman" w:cs="Times New Roman"/>
          <w:bCs/>
        </w:rPr>
        <w:t>.</w:t>
      </w:r>
      <w:r>
        <w:rPr>
          <w:rFonts w:ascii="Times New Roman" w:hAnsi="Times New Roman" w:cs="Times New Roman"/>
          <w:bCs/>
        </w:rPr>
        <w:t xml:space="preserve"> Система таким образом будет похожа на текущий механизм трансграничных взаиморасчётов с использованием доллара как валюты общего знаменателя и корректировкой торгового баланса путём изменения спроса и предложения на валютном рынке</w:t>
      </w:r>
      <w:r w:rsidRPr="009517AA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но валюта в такой системе не будет обмениваться</w:t>
      </w:r>
      <w:r w:rsidRPr="009517AA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а значит</w:t>
      </w:r>
      <w:r w:rsidRPr="009517AA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необходимости в рынке валют не будет</w:t>
      </w:r>
      <w:r w:rsidRPr="009517AA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не будет места для спекуляций и</w:t>
      </w:r>
      <w:r w:rsidRPr="009517AA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как следствие</w:t>
      </w:r>
      <w:r w:rsidRPr="009517AA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центральные банки стран не будут нуждаться в проведении валютных интервенций</w:t>
      </w:r>
      <w:r w:rsidRPr="009517AA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а сама система будет более предсказуемой и менее подверженной хаотичному движению обменного курса вследствие ожиданий участников валютного рынка</w:t>
      </w:r>
      <w:r w:rsidRPr="00F559E7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что повысит </w:t>
      </w:r>
      <w:proofErr w:type="spellStart"/>
      <w:r>
        <w:rPr>
          <w:rFonts w:ascii="Times New Roman" w:hAnsi="Times New Roman" w:cs="Times New Roman"/>
          <w:bCs/>
        </w:rPr>
        <w:t>планируемость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эспортно</w:t>
      </w:r>
      <w:proofErr w:type="spellEnd"/>
      <w:r>
        <w:rPr>
          <w:rFonts w:ascii="Times New Roman" w:hAnsi="Times New Roman" w:cs="Times New Roman"/>
          <w:bCs/>
        </w:rPr>
        <w:t>-импортных операций</w:t>
      </w:r>
      <w:r w:rsidRPr="00F559E7">
        <w:rPr>
          <w:rFonts w:ascii="Times New Roman" w:hAnsi="Times New Roman" w:cs="Times New Roman"/>
          <w:bCs/>
        </w:rPr>
        <w:t>.</w:t>
      </w:r>
      <w:r>
        <w:rPr>
          <w:rFonts w:ascii="Times New Roman" w:hAnsi="Times New Roman" w:cs="Times New Roman"/>
          <w:bCs/>
        </w:rPr>
        <w:t xml:space="preserve"> В данной системе главной проблемой являются торговые дисбалансы</w:t>
      </w:r>
      <w:r w:rsidRPr="00F9336F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которые будут решаться через открытие специальных инвестиционных</w:t>
      </w:r>
      <w:r w:rsidRPr="00F9336F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либо расчётных счетов</w:t>
      </w:r>
      <w:r w:rsidRPr="00F9336F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в стране-должнике</w:t>
      </w:r>
      <w:r w:rsidRPr="00F9336F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а в качестве обеспечения всей системы и одновременно обеспечения «последней инстанции» будет выступать золотой запас обеих стран</w:t>
      </w:r>
      <w:r w:rsidRPr="00F9336F">
        <w:rPr>
          <w:rFonts w:ascii="Times New Roman" w:hAnsi="Times New Roman" w:cs="Times New Roman"/>
          <w:bCs/>
        </w:rPr>
        <w:t>.</w:t>
      </w:r>
      <w:r>
        <w:rPr>
          <w:rFonts w:ascii="Times New Roman" w:hAnsi="Times New Roman" w:cs="Times New Roman"/>
          <w:bCs/>
        </w:rPr>
        <w:t xml:space="preserve"> </w:t>
      </w:r>
    </w:p>
    <w:p w14:paraId="7ACADA13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Как именно идея помогает решению проблемы:</w:t>
      </w:r>
    </w:p>
    <w:p w14:paraId="531CF72C" w14:textId="77777777" w:rsidR="00727AF9" w:rsidRPr="00690E45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Система позволит проводить расчёты между Россией и Китаем</w:t>
      </w:r>
      <w:r w:rsidRPr="00690E45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моментально</w:t>
      </w:r>
      <w:r w:rsidRPr="00690E45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не обменивая валюты друг на друга</w:t>
      </w:r>
      <w:r w:rsidRPr="00690E45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а также с околонулевой комиссией</w:t>
      </w:r>
      <w:r w:rsidRPr="00690E45">
        <w:rPr>
          <w:rFonts w:ascii="Times New Roman" w:hAnsi="Times New Roman" w:cs="Times New Roman"/>
          <w:bCs/>
        </w:rPr>
        <w:t>.</w:t>
      </w:r>
    </w:p>
    <w:p w14:paraId="19433EF5" w14:textId="77777777" w:rsidR="00727AF9" w:rsidRPr="004B5F3F" w:rsidRDefault="00727AF9" w:rsidP="00727AF9">
      <w:pPr>
        <w:spacing w:line="23" w:lineRule="atLeast"/>
        <w:ind w:firstLine="709"/>
        <w:jc w:val="both"/>
        <w:rPr>
          <w:rFonts w:ascii="Times New Roman" w:hAnsi="Times New Roman" w:cs="Times New Roman"/>
        </w:rPr>
      </w:pPr>
    </w:p>
    <w:p w14:paraId="43D30D07" w14:textId="77777777" w:rsidR="00727AF9" w:rsidRDefault="00727AF9" w:rsidP="00727AF9">
      <w:pPr>
        <w:spacing w:line="23" w:lineRule="atLeast"/>
        <w:ind w:firstLine="709"/>
        <w:jc w:val="both"/>
      </w:pPr>
    </w:p>
    <w:p w14:paraId="12A79F16" w14:textId="77777777" w:rsidR="00727AF9" w:rsidRDefault="00727AF9" w:rsidP="00727AF9">
      <w:pPr>
        <w:spacing w:line="23" w:lineRule="atLeast"/>
        <w:ind w:firstLine="709"/>
        <w:jc w:val="both"/>
      </w:pPr>
    </w:p>
    <w:p w14:paraId="438EC4CA" w14:textId="77777777" w:rsidR="00727AF9" w:rsidRDefault="00727AF9" w:rsidP="00727AF9">
      <w:pPr>
        <w:spacing w:line="23" w:lineRule="atLeast"/>
        <w:ind w:firstLine="709"/>
        <w:jc w:val="both"/>
      </w:pPr>
    </w:p>
    <w:p w14:paraId="57206341" w14:textId="77777777" w:rsidR="00727AF9" w:rsidRDefault="00727AF9" w:rsidP="00727AF9">
      <w:pPr>
        <w:spacing w:line="23" w:lineRule="atLeast"/>
        <w:ind w:firstLine="709"/>
        <w:jc w:val="both"/>
      </w:pPr>
    </w:p>
    <w:p w14:paraId="108CA7B5" w14:textId="77777777" w:rsidR="00727AF9" w:rsidRDefault="00727AF9" w:rsidP="00727AF9">
      <w:pPr>
        <w:spacing w:line="23" w:lineRule="atLeast"/>
        <w:ind w:firstLine="709"/>
        <w:jc w:val="both"/>
      </w:pPr>
    </w:p>
    <w:p w14:paraId="7F0A7E3A" w14:textId="77777777" w:rsidR="00727AF9" w:rsidRDefault="00727AF9" w:rsidP="00727AF9">
      <w:pPr>
        <w:spacing w:line="23" w:lineRule="atLeast"/>
        <w:ind w:firstLine="709"/>
        <w:jc w:val="both"/>
      </w:pPr>
    </w:p>
    <w:p w14:paraId="50996F1B" w14:textId="77777777" w:rsidR="00727AF9" w:rsidRDefault="00727AF9" w:rsidP="00727AF9">
      <w:pPr>
        <w:spacing w:line="23" w:lineRule="atLeast"/>
        <w:ind w:firstLine="709"/>
        <w:jc w:val="both"/>
      </w:pPr>
    </w:p>
    <w:p w14:paraId="2948385A" w14:textId="77777777" w:rsidR="00727AF9" w:rsidRDefault="00727AF9" w:rsidP="00727AF9">
      <w:pPr>
        <w:spacing w:line="23" w:lineRule="atLeast"/>
        <w:ind w:firstLine="709"/>
        <w:jc w:val="both"/>
      </w:pPr>
    </w:p>
    <w:p w14:paraId="52A68A7E" w14:textId="77777777" w:rsidR="00727AF9" w:rsidRDefault="00727AF9" w:rsidP="00727AF9">
      <w:pPr>
        <w:spacing w:line="23" w:lineRule="atLeast"/>
        <w:ind w:firstLine="709"/>
        <w:jc w:val="both"/>
      </w:pPr>
    </w:p>
    <w:p w14:paraId="5A1BEDA5" w14:textId="77777777" w:rsidR="00727AF9" w:rsidRDefault="00727AF9" w:rsidP="00727AF9">
      <w:pPr>
        <w:spacing w:line="23" w:lineRule="atLeast"/>
        <w:ind w:firstLine="709"/>
        <w:jc w:val="both"/>
      </w:pPr>
    </w:p>
    <w:p w14:paraId="7C78C607" w14:textId="77777777" w:rsidR="00727AF9" w:rsidRDefault="00727AF9" w:rsidP="00727AF9">
      <w:pPr>
        <w:spacing w:line="23" w:lineRule="atLeast"/>
        <w:ind w:firstLine="709"/>
        <w:jc w:val="both"/>
      </w:pPr>
    </w:p>
    <w:p w14:paraId="4051FABF" w14:textId="77777777" w:rsidR="00727AF9" w:rsidRDefault="00727AF9" w:rsidP="00727AF9">
      <w:pPr>
        <w:spacing w:line="23" w:lineRule="atLeast"/>
        <w:ind w:firstLine="709"/>
        <w:jc w:val="both"/>
      </w:pPr>
    </w:p>
    <w:p w14:paraId="240D4323" w14:textId="77777777" w:rsidR="00727AF9" w:rsidRPr="00970C8E" w:rsidRDefault="00727AF9" w:rsidP="00727AF9"/>
    <w:p w14:paraId="2BD54FB6" w14:textId="77777777" w:rsidR="00727AF9" w:rsidRDefault="00727AF9" w:rsidP="00727AF9">
      <w:pPr>
        <w:pStyle w:val="1"/>
        <w:spacing w:before="0" w:afterLines="160" w:after="384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lastRenderedPageBreak/>
        <w:t>3</w:t>
      </w:r>
      <w:r w:rsidRPr="00BF16E0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Участники</w:t>
      </w:r>
      <w:r w:rsidRPr="00BF16E0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сервиса</w:t>
      </w:r>
    </w:p>
    <w:p w14:paraId="315FC339" w14:textId="77777777" w:rsidR="00727AF9" w:rsidRPr="00C81482" w:rsidRDefault="00727AF9" w:rsidP="00727AF9">
      <w:pPr>
        <w:spacing w:line="276" w:lineRule="auto"/>
        <w:ind w:firstLine="709"/>
        <w:jc w:val="both"/>
        <w:rPr>
          <w:b/>
          <w:bCs/>
        </w:rPr>
      </w:pPr>
      <w:r w:rsidRPr="00C81482">
        <w:rPr>
          <w:b/>
          <w:bCs/>
        </w:rPr>
        <w:t>Участники, их функции и выгоды</w:t>
      </w:r>
    </w:p>
    <w:p w14:paraId="41D12DD6" w14:textId="77777777" w:rsidR="00727AF9" w:rsidRDefault="00727AF9" w:rsidP="00727AF9">
      <w:pPr>
        <w:pStyle w:val="a7"/>
        <w:numPr>
          <w:ilvl w:val="0"/>
          <w:numId w:val="3"/>
        </w:numPr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E965C4">
        <w:rPr>
          <w:rFonts w:ascii="Times New Roman" w:hAnsi="Times New Roman" w:cs="Times New Roman"/>
        </w:rPr>
        <w:t>Российский оператор эмиссии и обмена электронных средств международных расчётов (для удобства токенов) (</w:t>
      </w:r>
      <w:r>
        <w:rPr>
          <w:rFonts w:ascii="Times New Roman" w:hAnsi="Times New Roman" w:cs="Times New Roman"/>
        </w:rPr>
        <w:t>ЦБРФ</w:t>
      </w:r>
      <w:r w:rsidRPr="007574F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либо АО НСПК</w:t>
      </w:r>
      <w:r w:rsidRPr="00E965C4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(обменивает рубли на токены</w:t>
      </w:r>
      <w:r w:rsidRPr="008219A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выкупает токены за рубли внутри России) (обеспечивает развитие экономики РФ)</w:t>
      </w:r>
    </w:p>
    <w:p w14:paraId="10D83333" w14:textId="77777777" w:rsidR="00727AF9" w:rsidRDefault="00727AF9" w:rsidP="00727AF9">
      <w:pPr>
        <w:pStyle w:val="a7"/>
        <w:numPr>
          <w:ilvl w:val="0"/>
          <w:numId w:val="3"/>
        </w:numPr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E965C4">
        <w:rPr>
          <w:rFonts w:ascii="Times New Roman" w:hAnsi="Times New Roman" w:cs="Times New Roman"/>
        </w:rPr>
        <w:t>Китайский оператор эмиссии и обмена токенов (Народный банк Китая)</w:t>
      </w:r>
      <w:r>
        <w:rPr>
          <w:rFonts w:ascii="Times New Roman" w:hAnsi="Times New Roman" w:cs="Times New Roman"/>
        </w:rPr>
        <w:t xml:space="preserve"> (обменивает юани на токены</w:t>
      </w:r>
      <w:r w:rsidRPr="008219A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выкупает токены за юани внутри Китая) (обеспечивает развитие экономики КНР)</w:t>
      </w:r>
    </w:p>
    <w:p w14:paraId="5130F7CE" w14:textId="77777777" w:rsidR="00727AF9" w:rsidRDefault="00727AF9" w:rsidP="00727AF9">
      <w:pPr>
        <w:pStyle w:val="a7"/>
        <w:numPr>
          <w:ilvl w:val="0"/>
          <w:numId w:val="3"/>
        </w:numPr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Московская биржа (открывает специализированный инвестиционный счёт (похож в своей сути на счет востро</w:t>
      </w:r>
      <w:r w:rsidRPr="00A737F6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средства по счёту можно направлять на инвестиции в крупнейшие публичные компании России</w:t>
      </w:r>
      <w:r w:rsidRPr="0095541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их облигации</w:t>
      </w:r>
      <w:r w:rsidRPr="0095541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либо ОФЗ) (обеспечивает развитие финансового рынка РФ</w:t>
      </w:r>
      <w:r w:rsidRPr="00C8148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увеличивает ликвидность на финансовых рынках</w:t>
      </w:r>
      <w:r w:rsidRPr="00C8148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получает дополнительный доход от комиссии)</w:t>
      </w:r>
    </w:p>
    <w:p w14:paraId="5E9F703A" w14:textId="77777777" w:rsidR="00727AF9" w:rsidRDefault="00727AF9" w:rsidP="00727AF9">
      <w:pPr>
        <w:pStyle w:val="a7"/>
        <w:numPr>
          <w:ilvl w:val="0"/>
          <w:numId w:val="3"/>
        </w:numPr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Специализированный инвестиционный фонд России (ВЭБ РФ</w:t>
      </w:r>
      <w:r w:rsidRPr="000476D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управляет юанями на специализированном инвестиционном счёте</w:t>
      </w:r>
      <w:r w:rsidRPr="00F514F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предоставляемым в качестве компенсации дисбаланса китайской стороной) (получает часть дохода от управления активами)</w:t>
      </w:r>
    </w:p>
    <w:p w14:paraId="25A14B78" w14:textId="77777777" w:rsidR="00727AF9" w:rsidRDefault="00727AF9" w:rsidP="00727AF9">
      <w:pPr>
        <w:pStyle w:val="a7"/>
        <w:numPr>
          <w:ilvl w:val="0"/>
          <w:numId w:val="3"/>
        </w:numPr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Шанхайская фондовая биржа (открывает специализированный инвестиционный счёт</w:t>
      </w:r>
      <w:r w:rsidRPr="00EE7066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с теми же параметрами</w:t>
      </w:r>
      <w:r w:rsidRPr="00EE7066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но для китайских компаний) (обеспечивает развитие финансового рынка КНР</w:t>
      </w:r>
      <w:r w:rsidRPr="00C8148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увеличивает ликвидность на финансовых рынках</w:t>
      </w:r>
      <w:r w:rsidRPr="00C8148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получает дополнительный доход от комиссии)</w:t>
      </w:r>
    </w:p>
    <w:p w14:paraId="37D911BC" w14:textId="77777777" w:rsidR="00727AF9" w:rsidRDefault="00727AF9" w:rsidP="00727AF9">
      <w:pPr>
        <w:pStyle w:val="a7"/>
        <w:numPr>
          <w:ilvl w:val="0"/>
          <w:numId w:val="3"/>
        </w:numPr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Специализированный инвестиционный фонд Китая (</w:t>
      </w:r>
      <w:r w:rsidRPr="00BB356B">
        <w:rPr>
          <w:rFonts w:ascii="Times New Roman" w:hAnsi="Times New Roman" w:cs="Times New Roman"/>
        </w:rPr>
        <w:t>China Investment Corporation,</w:t>
      </w:r>
      <w:r>
        <w:rPr>
          <w:rFonts w:ascii="Times New Roman" w:hAnsi="Times New Roman" w:cs="Times New Roman"/>
        </w:rPr>
        <w:t xml:space="preserve"> делает тоже самое</w:t>
      </w:r>
      <w:r w:rsidRPr="00BB356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но с российским инвестиционным счётом в рублях) (получает часть дохода от управления активами)</w:t>
      </w:r>
    </w:p>
    <w:p w14:paraId="1D8A3CA7" w14:textId="77777777" w:rsidR="00727AF9" w:rsidRDefault="00727AF9" w:rsidP="00727AF9">
      <w:pPr>
        <w:pStyle w:val="a7"/>
        <w:numPr>
          <w:ilvl w:val="0"/>
          <w:numId w:val="3"/>
        </w:numPr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Золотой пул (фонд</w:t>
      </w:r>
      <w:r w:rsidRPr="00CD714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который принадлежит 2м операторам и в который они вносят золото в равных долях в качестве обеспечения последней инстанции)</w:t>
      </w:r>
    </w:p>
    <w:p w14:paraId="5B45A6F6" w14:textId="77777777" w:rsidR="00727AF9" w:rsidRDefault="00727AF9" w:rsidP="00727AF9">
      <w:pPr>
        <w:pStyle w:val="a7"/>
        <w:numPr>
          <w:ilvl w:val="0"/>
          <w:numId w:val="3"/>
        </w:numPr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Крупный коммерческий банк в Китае (открывает специализированный расчётный счёт)</w:t>
      </w:r>
    </w:p>
    <w:p w14:paraId="1A231279" w14:textId="77777777" w:rsidR="00727AF9" w:rsidRPr="001170F1" w:rsidRDefault="00727AF9" w:rsidP="00727AF9">
      <w:pPr>
        <w:pStyle w:val="a7"/>
        <w:numPr>
          <w:ilvl w:val="0"/>
          <w:numId w:val="3"/>
        </w:numPr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Оператор платформы ЦВЦБ КНР (Народный банк Китая)</w:t>
      </w:r>
      <w:r w:rsidRPr="00C757E4">
        <w:rPr>
          <w:rFonts w:ascii="Times New Roman" w:hAnsi="Times New Roman" w:cs="Times New Roman"/>
        </w:rPr>
        <w:t xml:space="preserve"> </w:t>
      </w:r>
      <w:r w:rsidRPr="001170F1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зачисляет на специализированный расчётный счёт цифровые юани в количестве</w:t>
      </w:r>
      <w:r w:rsidRPr="00D37F0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эквивалентном объёму дисбаланса) </w:t>
      </w:r>
    </w:p>
    <w:p w14:paraId="4E885D09" w14:textId="77777777" w:rsidR="00727AF9" w:rsidRDefault="00727AF9" w:rsidP="00727AF9">
      <w:pPr>
        <w:pStyle w:val="a7"/>
        <w:spacing w:line="276" w:lineRule="auto"/>
        <w:ind w:left="709"/>
        <w:jc w:val="both"/>
        <w:rPr>
          <w:rFonts w:ascii="Times New Roman" w:hAnsi="Times New Roman" w:cs="Times New Roman"/>
        </w:rPr>
      </w:pPr>
    </w:p>
    <w:p w14:paraId="6065FB22" w14:textId="77777777" w:rsidR="00727AF9" w:rsidRDefault="00727AF9" w:rsidP="00727AF9">
      <w:pPr>
        <w:pStyle w:val="a7"/>
        <w:spacing w:line="276" w:lineRule="auto"/>
        <w:ind w:left="709"/>
        <w:jc w:val="both"/>
        <w:rPr>
          <w:rFonts w:ascii="Times New Roman" w:hAnsi="Times New Roman" w:cs="Times New Roman"/>
        </w:rPr>
      </w:pPr>
    </w:p>
    <w:p w14:paraId="43603186" w14:textId="77777777" w:rsidR="00727AF9" w:rsidRDefault="00727AF9" w:rsidP="00727AF9">
      <w:pPr>
        <w:pStyle w:val="a7"/>
      </w:pPr>
    </w:p>
    <w:p w14:paraId="5C58CA47" w14:textId="77777777" w:rsidR="00727AF9" w:rsidRDefault="00727AF9" w:rsidP="00727AF9"/>
    <w:p w14:paraId="5554F583" w14:textId="77777777" w:rsidR="00727AF9" w:rsidRDefault="00727AF9" w:rsidP="00727AF9"/>
    <w:p w14:paraId="375B75C3" w14:textId="77777777" w:rsidR="00727AF9" w:rsidRDefault="00727AF9" w:rsidP="00727AF9"/>
    <w:p w14:paraId="4AC18524" w14:textId="77777777" w:rsidR="00727AF9" w:rsidRDefault="00727AF9" w:rsidP="00727AF9"/>
    <w:p w14:paraId="7D1DA4F8" w14:textId="77777777" w:rsidR="00727AF9" w:rsidRDefault="00727AF9" w:rsidP="00727AF9"/>
    <w:p w14:paraId="754EB7B3" w14:textId="77777777" w:rsidR="00727AF9" w:rsidRPr="00C81482" w:rsidRDefault="00727AF9" w:rsidP="00727AF9"/>
    <w:p w14:paraId="67EA46BC" w14:textId="77777777" w:rsidR="00727AF9" w:rsidRDefault="00727AF9" w:rsidP="00727AF9">
      <w:pPr>
        <w:pStyle w:val="1"/>
        <w:spacing w:before="0" w:after="16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lastRenderedPageBreak/>
        <w:t>4</w:t>
      </w:r>
      <w:r w:rsidRPr="00BF16E0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Процессы в сервисе и их описание</w:t>
      </w:r>
    </w:p>
    <w:p w14:paraId="21A88C1D" w14:textId="77777777" w:rsidR="00727AF9" w:rsidRPr="00D35274" w:rsidRDefault="00727AF9" w:rsidP="00727AF9"/>
    <w:p w14:paraId="5A140B00" w14:textId="77777777" w:rsidR="00727AF9" w:rsidRPr="00C8252D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C8252D">
        <w:rPr>
          <w:rFonts w:ascii="Times New Roman" w:hAnsi="Times New Roman" w:cs="Times New Roman"/>
          <w:b/>
          <w:bCs/>
        </w:rPr>
        <w:t>Механизм определения изначальной стоимости токенов:</w:t>
      </w:r>
    </w:p>
    <w:p w14:paraId="4DF6F05E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Берутся данные за предыдущий год перед внедрением системы:</w:t>
      </w:r>
    </w:p>
    <w:p w14:paraId="1570192C" w14:textId="77777777" w:rsidR="00727AF9" w:rsidRPr="0037125F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Курс </w:t>
      </w:r>
      <w:r>
        <w:rPr>
          <w:rFonts w:ascii="Times New Roman" w:hAnsi="Times New Roman" w:cs="Times New Roman"/>
          <w:lang w:val="en-US"/>
        </w:rPr>
        <w:t>CNY</w:t>
      </w:r>
      <w:r w:rsidRPr="00E75694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  <w:lang w:val="en-US"/>
        </w:rPr>
        <w:t>RUB</w:t>
      </w:r>
      <w:r w:rsidRPr="00E75694">
        <w:rPr>
          <w:rFonts w:ascii="Times New Roman" w:hAnsi="Times New Roman" w:cs="Times New Roman"/>
        </w:rPr>
        <w:t xml:space="preserve"> - </w:t>
      </w:r>
      <w:r>
        <w:rPr>
          <w:rFonts w:ascii="Times New Roman" w:hAnsi="Times New Roman" w:cs="Times New Roman"/>
        </w:rPr>
        <w:t>10</w:t>
      </w:r>
    </w:p>
    <w:p w14:paraId="08826A5B" w14:textId="77777777" w:rsidR="00727AF9" w:rsidRPr="0037125F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Экспорт России в Китай - 60 млрд </w:t>
      </w:r>
      <w:r w:rsidRPr="0037125F">
        <w:rPr>
          <w:rFonts w:ascii="Times New Roman" w:hAnsi="Times New Roman" w:cs="Times New Roman"/>
        </w:rPr>
        <w:t>$</w:t>
      </w:r>
    </w:p>
    <w:p w14:paraId="0E36CF79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Экспорт Китая в Россию - 40 млрд </w:t>
      </w:r>
      <w:r w:rsidRPr="0037125F">
        <w:rPr>
          <w:rFonts w:ascii="Times New Roman" w:hAnsi="Times New Roman" w:cs="Times New Roman"/>
        </w:rPr>
        <w:t>$</w:t>
      </w:r>
    </w:p>
    <w:p w14:paraId="67C20116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Общий товарооборот соответственно - 100 млрд </w:t>
      </w:r>
      <w:r w:rsidRPr="00D00339">
        <w:rPr>
          <w:rFonts w:ascii="Times New Roman" w:hAnsi="Times New Roman" w:cs="Times New Roman"/>
        </w:rPr>
        <w:t>$</w:t>
      </w:r>
    </w:p>
    <w:p w14:paraId="18B0A8AC" w14:textId="77777777" w:rsidR="00727AF9" w:rsidRPr="00D0033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Вес рубля: 60/100 = 0</w:t>
      </w:r>
      <w:r w:rsidRPr="00D0033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6</w:t>
      </w:r>
    </w:p>
    <w:p w14:paraId="4C4395BE" w14:textId="77777777" w:rsidR="00727AF9" w:rsidRPr="00D0033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Вес юаня: 40/100 = 0</w:t>
      </w:r>
      <w:r w:rsidRPr="00D0033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4</w:t>
      </w:r>
    </w:p>
    <w:p w14:paraId="57D469E5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Стоимость 1 токена: </w:t>
      </w:r>
    </w:p>
    <w:p w14:paraId="0AEF6829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 = 1/0</w:t>
      </w:r>
      <w:r w:rsidRPr="00D0033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6 </w:t>
      </w:r>
      <w:r w:rsidRPr="00D0033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D00339">
        <w:rPr>
          <w:rFonts w:ascii="Times New Roman" w:hAnsi="Times New Roman" w:cs="Times New Roman"/>
        </w:rPr>
        <w:t xml:space="preserve">= </w:t>
      </w:r>
      <w:r>
        <w:rPr>
          <w:rFonts w:ascii="Times New Roman" w:hAnsi="Times New Roman" w:cs="Times New Roman"/>
        </w:rPr>
        <w:t>1</w:t>
      </w:r>
      <w:r w:rsidRPr="002271FA">
        <w:rPr>
          <w:rFonts w:ascii="Times New Roman" w:hAnsi="Times New Roman" w:cs="Times New Roman"/>
        </w:rPr>
        <w:t>,667</w:t>
      </w:r>
      <w:r>
        <w:rPr>
          <w:rFonts w:ascii="Times New Roman" w:hAnsi="Times New Roman" w:cs="Times New Roman"/>
        </w:rPr>
        <w:t xml:space="preserve"> рублей</w:t>
      </w:r>
    </w:p>
    <w:p w14:paraId="1D7BAAF0" w14:textId="77777777" w:rsidR="00727AF9" w:rsidRPr="007604FB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T</w:t>
      </w:r>
      <w:r w:rsidRPr="00D00339">
        <w:rPr>
          <w:rFonts w:ascii="Times New Roman" w:hAnsi="Times New Roman" w:cs="Times New Roman"/>
        </w:rPr>
        <w:t xml:space="preserve"> = </w:t>
      </w:r>
      <w:r w:rsidRPr="002271FA">
        <w:rPr>
          <w:rFonts w:ascii="Times New Roman" w:hAnsi="Times New Roman" w:cs="Times New Roman"/>
        </w:rPr>
        <w:t>1/0,4</w:t>
      </w:r>
      <w:r w:rsidRPr="00D00339">
        <w:rPr>
          <w:rFonts w:ascii="Times New Roman" w:hAnsi="Times New Roman" w:cs="Times New Roman"/>
        </w:rPr>
        <w:t xml:space="preserve"> = </w:t>
      </w:r>
      <w:r w:rsidRPr="002271FA">
        <w:rPr>
          <w:rFonts w:ascii="Times New Roman" w:hAnsi="Times New Roman" w:cs="Times New Roman"/>
        </w:rPr>
        <w:t>2,5</w:t>
      </w:r>
      <w:r w:rsidRPr="00D0033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юаней</w:t>
      </w:r>
    </w:p>
    <w:p w14:paraId="2C597BF3" w14:textId="77777777" w:rsidR="00727AF9" w:rsidRPr="00C8252D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C8252D">
        <w:rPr>
          <w:rFonts w:ascii="Times New Roman" w:hAnsi="Times New Roman" w:cs="Times New Roman"/>
          <w:b/>
          <w:bCs/>
        </w:rPr>
        <w:t xml:space="preserve">Схема (платежей): </w:t>
      </w:r>
    </w:p>
    <w:p w14:paraId="7FF4ED0B" w14:textId="77777777" w:rsidR="00727AF9" w:rsidRPr="00C8252D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C8252D">
        <w:rPr>
          <w:rFonts w:ascii="Times New Roman" w:hAnsi="Times New Roman" w:cs="Times New Roman"/>
          <w:b/>
          <w:bCs/>
        </w:rPr>
        <w:t>Сейчас:</w:t>
      </w:r>
    </w:p>
    <w:p w14:paraId="7236C20B" w14:textId="77777777" w:rsidR="00727AF9" w:rsidRPr="00411FAA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сути</w:t>
      </w:r>
      <w:r w:rsidRPr="00411FA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схема сейчас практически такая же</w:t>
      </w:r>
      <w:r w:rsidRPr="00411FA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как и предложенная мной</w:t>
      </w:r>
      <w:r w:rsidRPr="00411FA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но с минусами</w:t>
      </w:r>
      <w:r w:rsidRPr="00411FA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Курс 1</w:t>
      </w:r>
      <w:r w:rsidRPr="00411FA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CNY</w:t>
      </w:r>
      <w:r w:rsidRPr="00411FAA">
        <w:rPr>
          <w:rFonts w:ascii="Times New Roman" w:hAnsi="Times New Roman" w:cs="Times New Roman"/>
        </w:rPr>
        <w:t xml:space="preserve"> = 10 </w:t>
      </w:r>
      <w:r>
        <w:rPr>
          <w:rFonts w:ascii="Times New Roman" w:hAnsi="Times New Roman" w:cs="Times New Roman"/>
          <w:lang w:val="en-US"/>
        </w:rPr>
        <w:t>RUB</w:t>
      </w:r>
    </w:p>
    <w:p w14:paraId="39BF145C" w14:textId="77777777" w:rsidR="00727AF9" w:rsidRPr="00411FAA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11FAA">
        <w:rPr>
          <w:rFonts w:ascii="Times New Roman" w:hAnsi="Times New Roman" w:cs="Times New Roman"/>
        </w:rPr>
        <w:t>,2</w:t>
      </w:r>
      <w:r>
        <w:rPr>
          <w:rFonts w:ascii="Times New Roman" w:hAnsi="Times New Roman" w:cs="Times New Roman"/>
        </w:rPr>
        <w:t xml:space="preserve"> Российский импортёр</w:t>
      </w:r>
      <w:r w:rsidRPr="00411FA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хочет купить товар из Китая на 800 </w:t>
      </w:r>
      <w:r>
        <w:rPr>
          <w:rFonts w:ascii="Times New Roman" w:hAnsi="Times New Roman" w:cs="Times New Roman"/>
          <w:lang w:val="en-US"/>
        </w:rPr>
        <w:t>RUB</w:t>
      </w:r>
      <w:r>
        <w:rPr>
          <w:rFonts w:ascii="Times New Roman" w:hAnsi="Times New Roman" w:cs="Times New Roman"/>
        </w:rPr>
        <w:t xml:space="preserve">/80 </w:t>
      </w:r>
      <w:r>
        <w:rPr>
          <w:rFonts w:ascii="Times New Roman" w:hAnsi="Times New Roman" w:cs="Times New Roman"/>
          <w:lang w:val="en-US"/>
        </w:rPr>
        <w:t>CNY</w:t>
      </w:r>
      <w:r w:rsidRPr="00411FA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переводит 800 </w:t>
      </w:r>
      <w:r>
        <w:rPr>
          <w:rFonts w:ascii="Times New Roman" w:hAnsi="Times New Roman" w:cs="Times New Roman"/>
          <w:lang w:val="en-US"/>
        </w:rPr>
        <w:t>RUB</w:t>
      </w:r>
      <w:r>
        <w:rPr>
          <w:rFonts w:ascii="Times New Roman" w:hAnsi="Times New Roman" w:cs="Times New Roman"/>
        </w:rPr>
        <w:t xml:space="preserve"> + вшитую китайским экспортёром комиссию</w:t>
      </w:r>
      <w:r w:rsidRPr="00411FA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на платформу </w:t>
      </w:r>
      <w:proofErr w:type="spellStart"/>
      <w:r>
        <w:rPr>
          <w:rFonts w:ascii="Times New Roman" w:hAnsi="Times New Roman" w:cs="Times New Roman"/>
        </w:rPr>
        <w:t>Токеон</w:t>
      </w:r>
      <w:proofErr w:type="spellEnd"/>
      <w:r w:rsidRPr="00411FA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Токеон</w:t>
      </w:r>
      <w:proofErr w:type="spellEnd"/>
      <w:r>
        <w:rPr>
          <w:rFonts w:ascii="Times New Roman" w:hAnsi="Times New Roman" w:cs="Times New Roman"/>
        </w:rPr>
        <w:t xml:space="preserve"> выпускает 800 + комиссия токенов </w:t>
      </w:r>
      <w:r>
        <w:rPr>
          <w:rFonts w:ascii="Times New Roman" w:hAnsi="Times New Roman" w:cs="Times New Roman"/>
          <w:lang w:val="en-US"/>
        </w:rPr>
        <w:t>A</w:t>
      </w:r>
      <w:r w:rsidRPr="00411FAA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  <w:lang w:val="en-US"/>
        </w:rPr>
        <w:t>A</w:t>
      </w:r>
      <w:r w:rsidRPr="00411FAA">
        <w:rPr>
          <w:rFonts w:ascii="Times New Roman" w:hAnsi="Times New Roman" w:cs="Times New Roman"/>
        </w:rPr>
        <w:t>5.</w:t>
      </w:r>
    </w:p>
    <w:p w14:paraId="727CEAB4" w14:textId="77777777" w:rsidR="00727AF9" w:rsidRPr="005E574F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411FAA">
        <w:rPr>
          <w:rFonts w:ascii="Times New Roman" w:hAnsi="Times New Roman" w:cs="Times New Roman"/>
        </w:rPr>
        <w:t xml:space="preserve">3,4 </w:t>
      </w:r>
      <w:r>
        <w:rPr>
          <w:rFonts w:ascii="Times New Roman" w:hAnsi="Times New Roman" w:cs="Times New Roman"/>
        </w:rPr>
        <w:t xml:space="preserve">Российский импортёр переводит китайскому экспортёру 800 + комиссия </w:t>
      </w:r>
      <w:r>
        <w:rPr>
          <w:rFonts w:ascii="Times New Roman" w:hAnsi="Times New Roman" w:cs="Times New Roman"/>
          <w:lang w:val="en-US"/>
        </w:rPr>
        <w:t>A</w:t>
      </w:r>
      <w:r w:rsidRPr="00411FAA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  <w:lang w:val="en-US"/>
        </w:rPr>
        <w:t>A</w:t>
      </w:r>
      <w:r w:rsidRPr="00411FAA">
        <w:rPr>
          <w:rFonts w:ascii="Times New Roman" w:hAnsi="Times New Roman" w:cs="Times New Roman"/>
        </w:rPr>
        <w:t xml:space="preserve">5, </w:t>
      </w:r>
      <w:r>
        <w:rPr>
          <w:rFonts w:ascii="Times New Roman" w:hAnsi="Times New Roman" w:cs="Times New Roman"/>
        </w:rPr>
        <w:t>китайский импортёр поставляет товар</w:t>
      </w:r>
      <w:r w:rsidRPr="005E574F">
        <w:rPr>
          <w:rFonts w:ascii="Times New Roman" w:hAnsi="Times New Roman" w:cs="Times New Roman"/>
        </w:rPr>
        <w:t>.</w:t>
      </w:r>
    </w:p>
    <w:p w14:paraId="3D450110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411FAA">
        <w:rPr>
          <w:rFonts w:ascii="Times New Roman" w:hAnsi="Times New Roman" w:cs="Times New Roman"/>
        </w:rPr>
        <w:t xml:space="preserve">,6 </w:t>
      </w:r>
      <w:r>
        <w:rPr>
          <w:rFonts w:ascii="Times New Roman" w:hAnsi="Times New Roman" w:cs="Times New Roman"/>
        </w:rPr>
        <w:t xml:space="preserve">Китайский экспортёр обменивает 800 + комиссия </w:t>
      </w:r>
      <w:r>
        <w:rPr>
          <w:rFonts w:ascii="Times New Roman" w:hAnsi="Times New Roman" w:cs="Times New Roman"/>
          <w:lang w:val="en-US"/>
        </w:rPr>
        <w:t>A</w:t>
      </w:r>
      <w:r w:rsidRPr="00411FAA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  <w:lang w:val="en-US"/>
        </w:rPr>
        <w:t>A</w:t>
      </w:r>
      <w:r w:rsidRPr="00411FAA">
        <w:rPr>
          <w:rFonts w:ascii="Times New Roman" w:hAnsi="Times New Roman" w:cs="Times New Roman"/>
        </w:rPr>
        <w:t xml:space="preserve">5 </w:t>
      </w:r>
      <w:r>
        <w:rPr>
          <w:rFonts w:ascii="Times New Roman" w:hAnsi="Times New Roman" w:cs="Times New Roman"/>
        </w:rPr>
        <w:t xml:space="preserve">на </w:t>
      </w:r>
      <w:r>
        <w:rPr>
          <w:rFonts w:ascii="Times New Roman" w:hAnsi="Times New Roman" w:cs="Times New Roman"/>
          <w:lang w:val="en-US"/>
        </w:rPr>
        <w:t>USDT</w:t>
      </w:r>
      <w:r w:rsidRPr="00411FA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на криптобирже</w:t>
      </w:r>
      <w:r w:rsidRPr="00411FA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с комиссией продаёт их бирже и выводит </w:t>
      </w:r>
      <w:r w:rsidRPr="005E574F"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 xml:space="preserve"> юаней</w:t>
      </w:r>
      <w:r w:rsidRPr="005E574F">
        <w:rPr>
          <w:rFonts w:ascii="Times New Roman" w:hAnsi="Times New Roman" w:cs="Times New Roman"/>
        </w:rPr>
        <w:t>.</w:t>
      </w:r>
    </w:p>
    <w:p w14:paraId="1B469E74" w14:textId="77777777" w:rsidR="00727AF9" w:rsidRPr="00C8252D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Pr="005E574F">
        <w:rPr>
          <w:rFonts w:ascii="Times New Roman" w:hAnsi="Times New Roman" w:cs="Times New Roman"/>
        </w:rPr>
        <w:t xml:space="preserve">,8 </w:t>
      </w:r>
      <w:r>
        <w:rPr>
          <w:rFonts w:ascii="Times New Roman" w:hAnsi="Times New Roman" w:cs="Times New Roman"/>
        </w:rPr>
        <w:t xml:space="preserve">Китайский импортёр хочет купить товар из России на 1000 </w:t>
      </w:r>
      <w:r>
        <w:rPr>
          <w:rFonts w:ascii="Times New Roman" w:hAnsi="Times New Roman" w:cs="Times New Roman"/>
          <w:lang w:val="en-US"/>
        </w:rPr>
        <w:t>RUB</w:t>
      </w:r>
      <w:r>
        <w:rPr>
          <w:rFonts w:ascii="Times New Roman" w:hAnsi="Times New Roman" w:cs="Times New Roman"/>
        </w:rPr>
        <w:t xml:space="preserve">/100 </w:t>
      </w:r>
      <w:r>
        <w:rPr>
          <w:rFonts w:ascii="Times New Roman" w:hAnsi="Times New Roman" w:cs="Times New Roman"/>
          <w:lang w:val="en-US"/>
        </w:rPr>
        <w:t>CNY</w:t>
      </w:r>
      <w:r w:rsidRPr="00411FA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переводит 100 </w:t>
      </w:r>
      <w:r>
        <w:rPr>
          <w:rFonts w:ascii="Times New Roman" w:hAnsi="Times New Roman" w:cs="Times New Roman"/>
          <w:lang w:val="en-US"/>
        </w:rPr>
        <w:t>CNY</w:t>
      </w:r>
      <w:r>
        <w:rPr>
          <w:rFonts w:ascii="Times New Roman" w:hAnsi="Times New Roman" w:cs="Times New Roman"/>
        </w:rPr>
        <w:t xml:space="preserve"> + «плата за газ» при переводе на криптобиржу и покупает 1000 А7А5</w:t>
      </w:r>
      <w:r w:rsidRPr="00C8252D">
        <w:rPr>
          <w:rFonts w:ascii="Times New Roman" w:hAnsi="Times New Roman" w:cs="Times New Roman"/>
        </w:rPr>
        <w:t>.</w:t>
      </w:r>
    </w:p>
    <w:p w14:paraId="7F39813C" w14:textId="77777777" w:rsidR="00727AF9" w:rsidRPr="009A272E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Pr="009A272E">
        <w:rPr>
          <w:rFonts w:ascii="Times New Roman" w:hAnsi="Times New Roman" w:cs="Times New Roman"/>
        </w:rPr>
        <w:t xml:space="preserve">,10 </w:t>
      </w:r>
      <w:r>
        <w:rPr>
          <w:rFonts w:ascii="Times New Roman" w:hAnsi="Times New Roman" w:cs="Times New Roman"/>
        </w:rPr>
        <w:t>Китайский импортёр переводит 1000 А7А5 российскому экспортёру</w:t>
      </w:r>
      <w:r w:rsidRPr="009A272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российский экспортёр поставляет товар</w:t>
      </w:r>
      <w:r w:rsidRPr="009A272E">
        <w:rPr>
          <w:rFonts w:ascii="Times New Roman" w:hAnsi="Times New Roman" w:cs="Times New Roman"/>
        </w:rPr>
        <w:t>.</w:t>
      </w:r>
    </w:p>
    <w:p w14:paraId="5C1FC45F" w14:textId="77777777" w:rsidR="00727AF9" w:rsidRPr="009A272E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</w:t>
      </w:r>
      <w:r w:rsidRPr="009A272E">
        <w:rPr>
          <w:rFonts w:ascii="Times New Roman" w:hAnsi="Times New Roman" w:cs="Times New Roman"/>
        </w:rPr>
        <w:t xml:space="preserve">,12 </w:t>
      </w:r>
      <w:r>
        <w:rPr>
          <w:rFonts w:ascii="Times New Roman" w:hAnsi="Times New Roman" w:cs="Times New Roman"/>
        </w:rPr>
        <w:t xml:space="preserve">Российский экспортёр отдаёт 1000 </w:t>
      </w:r>
      <w:r>
        <w:rPr>
          <w:rFonts w:ascii="Times New Roman" w:hAnsi="Times New Roman" w:cs="Times New Roman"/>
          <w:lang w:val="en-US"/>
        </w:rPr>
        <w:t>A</w:t>
      </w:r>
      <w:r w:rsidRPr="009A272E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  <w:lang w:val="en-US"/>
        </w:rPr>
        <w:t>A</w:t>
      </w:r>
      <w:r w:rsidRPr="009A272E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платформе </w:t>
      </w:r>
      <w:proofErr w:type="spellStart"/>
      <w:r>
        <w:rPr>
          <w:rFonts w:ascii="Times New Roman" w:hAnsi="Times New Roman" w:cs="Times New Roman"/>
        </w:rPr>
        <w:t>Токеон</w:t>
      </w:r>
      <w:proofErr w:type="spellEnd"/>
      <w:r w:rsidRPr="009A272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Токеон</w:t>
      </w:r>
      <w:proofErr w:type="spellEnd"/>
      <w:r>
        <w:rPr>
          <w:rFonts w:ascii="Times New Roman" w:hAnsi="Times New Roman" w:cs="Times New Roman"/>
        </w:rPr>
        <w:t xml:space="preserve"> отдаёт 1000 </w:t>
      </w:r>
      <w:r>
        <w:rPr>
          <w:rFonts w:ascii="Times New Roman" w:hAnsi="Times New Roman" w:cs="Times New Roman"/>
          <w:lang w:val="en-US"/>
        </w:rPr>
        <w:t>RUB</w:t>
      </w:r>
      <w:r w:rsidRPr="009A272E">
        <w:rPr>
          <w:rFonts w:ascii="Times New Roman" w:hAnsi="Times New Roman" w:cs="Times New Roman"/>
        </w:rPr>
        <w:t>.</w:t>
      </w:r>
    </w:p>
    <w:p w14:paraId="49BD47CE" w14:textId="77777777" w:rsidR="00727AF9" w:rsidRDefault="00727AF9" w:rsidP="00727AF9">
      <w:pPr>
        <w:spacing w:line="276" w:lineRule="auto"/>
        <w:jc w:val="both"/>
        <w:rPr>
          <w:rFonts w:ascii="Times New Roman" w:hAnsi="Times New Roman" w:cs="Times New Roman"/>
        </w:rPr>
      </w:pPr>
      <w:r w:rsidRPr="009A272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3C7548" wp14:editId="736C431D">
            <wp:extent cx="5940425" cy="3502025"/>
            <wp:effectExtent l="0" t="0" r="3175" b="3175"/>
            <wp:docPr id="1886149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490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874C3" w14:textId="77777777" w:rsidR="00727AF9" w:rsidRPr="00C8252D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Таким образом</w:t>
      </w:r>
      <w:r w:rsidRPr="00C8252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на каждом этапе добавляется комиссия</w:t>
      </w:r>
      <w:r w:rsidRPr="00C8252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дополнительные процедуры</w:t>
      </w:r>
      <w:r w:rsidRPr="00C8252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 тому же всегда есть риск блокировки токена</w:t>
      </w:r>
      <w:r w:rsidRPr="00C8252D">
        <w:rPr>
          <w:rFonts w:ascii="Times New Roman" w:hAnsi="Times New Roman" w:cs="Times New Roman"/>
        </w:rPr>
        <w:t>.</w:t>
      </w:r>
    </w:p>
    <w:p w14:paraId="11244F42" w14:textId="77777777" w:rsidR="00727AF9" w:rsidRPr="00C8252D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C8252D">
        <w:rPr>
          <w:rFonts w:ascii="Times New Roman" w:hAnsi="Times New Roman" w:cs="Times New Roman"/>
          <w:b/>
          <w:bCs/>
        </w:rPr>
        <w:t>В предлагаемой схеме:</w:t>
      </w:r>
    </w:p>
    <w:p w14:paraId="3901588A" w14:textId="77777777" w:rsidR="00727AF9" w:rsidRPr="002271FA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год</w:t>
      </w:r>
    </w:p>
    <w:p w14:paraId="03AE7D81" w14:textId="77777777" w:rsidR="00727AF9" w:rsidRPr="00C8252D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C8252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2 Китайский импортёр (в конечном итоге это вообще все импортёры) вносит 100 юаней китайскому оператору</w:t>
      </w:r>
      <w:r w:rsidRPr="00C8252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взамен китайский оператор выпускает 100 токенов</w:t>
      </w:r>
      <w:r w:rsidRPr="00C8252D">
        <w:rPr>
          <w:rFonts w:ascii="Times New Roman" w:hAnsi="Times New Roman" w:cs="Times New Roman"/>
        </w:rPr>
        <w:t>.</w:t>
      </w:r>
    </w:p>
    <w:p w14:paraId="58116965" w14:textId="77777777" w:rsidR="00727AF9" w:rsidRPr="00C8252D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C8252D">
        <w:rPr>
          <w:rFonts w:ascii="Times New Roman" w:hAnsi="Times New Roman" w:cs="Times New Roman"/>
        </w:rPr>
        <w:t xml:space="preserve">,4 </w:t>
      </w:r>
      <w:r>
        <w:rPr>
          <w:rFonts w:ascii="Times New Roman" w:hAnsi="Times New Roman" w:cs="Times New Roman"/>
        </w:rPr>
        <w:t>Китайский оператор переводит 100 токенов российскому оператору в счёт оплаты (теперь они принадлежат российскому экспортёру)</w:t>
      </w:r>
      <w:r w:rsidRPr="00C8252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российский экспортёр поставляет товар</w:t>
      </w:r>
      <w:r w:rsidRPr="00C8252D">
        <w:rPr>
          <w:rFonts w:ascii="Times New Roman" w:hAnsi="Times New Roman" w:cs="Times New Roman"/>
        </w:rPr>
        <w:t>.</w:t>
      </w:r>
    </w:p>
    <w:p w14:paraId="2F0535FD" w14:textId="77777777" w:rsidR="00727AF9" w:rsidRPr="00C8252D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DA5E22">
        <w:rPr>
          <w:rFonts w:ascii="Times New Roman" w:hAnsi="Times New Roman" w:cs="Times New Roman"/>
        </w:rPr>
        <w:t>5</w:t>
      </w:r>
      <w:r w:rsidRPr="00C8252D">
        <w:rPr>
          <w:rFonts w:ascii="Times New Roman" w:hAnsi="Times New Roman" w:cs="Times New Roman"/>
        </w:rPr>
        <w:t>,</w:t>
      </w:r>
      <w:r w:rsidRPr="00DA5E22">
        <w:rPr>
          <w:rFonts w:ascii="Times New Roman" w:hAnsi="Times New Roman" w:cs="Times New Roman"/>
        </w:rPr>
        <w:t>6</w:t>
      </w:r>
      <w:r w:rsidRPr="00C8252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Российский оператор за рубли по установленному платформой курсу выкупает у российского экспортёра 100 токенов</w:t>
      </w:r>
    </w:p>
    <w:p w14:paraId="75F4ECC5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DA5E22">
        <w:rPr>
          <w:rFonts w:ascii="Times New Roman" w:hAnsi="Times New Roman" w:cs="Times New Roman"/>
        </w:rPr>
        <w:t>7</w:t>
      </w:r>
      <w:r w:rsidRPr="00C8252D">
        <w:rPr>
          <w:rFonts w:ascii="Times New Roman" w:hAnsi="Times New Roman" w:cs="Times New Roman"/>
        </w:rPr>
        <w:t>,</w:t>
      </w:r>
      <w:r w:rsidRPr="00DA5E22">
        <w:rPr>
          <w:rFonts w:ascii="Times New Roman" w:hAnsi="Times New Roman" w:cs="Times New Roman"/>
        </w:rPr>
        <w:t>8</w:t>
      </w:r>
      <w:r w:rsidRPr="00C8252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Российский оператор продаёт за рубли 80 токенов российскому импортёру (дисбаланс)</w:t>
      </w:r>
    </w:p>
    <w:p w14:paraId="502C34CE" w14:textId="77777777" w:rsidR="00727AF9" w:rsidRPr="00DA5E22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DA5E22">
        <w:rPr>
          <w:rFonts w:ascii="Times New Roman" w:hAnsi="Times New Roman" w:cs="Times New Roman"/>
        </w:rPr>
        <w:t xml:space="preserve">9,10 </w:t>
      </w:r>
      <w:r>
        <w:rPr>
          <w:rFonts w:ascii="Times New Roman" w:hAnsi="Times New Roman" w:cs="Times New Roman"/>
        </w:rPr>
        <w:t>Российский оператор отправляет 80 токенов китайскому оператору</w:t>
      </w:r>
      <w:r w:rsidRPr="00DA5E22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китайский оператор поставляет товар</w:t>
      </w:r>
    </w:p>
    <w:p w14:paraId="4AF2AAC3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DA5E22">
        <w:rPr>
          <w:rFonts w:ascii="Times New Roman" w:hAnsi="Times New Roman" w:cs="Times New Roman"/>
        </w:rPr>
        <w:t xml:space="preserve">11,12 </w:t>
      </w:r>
      <w:r>
        <w:rPr>
          <w:rFonts w:ascii="Times New Roman" w:hAnsi="Times New Roman" w:cs="Times New Roman"/>
        </w:rPr>
        <w:t>Китайский оператор выкупает у китайского экспортёра 80 токенов за юани</w:t>
      </w:r>
    </w:p>
    <w:p w14:paraId="5A8DD234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Итог за 1 год: все при своих деньгах</w:t>
      </w:r>
      <w:r w:rsidRPr="00CD714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реальные деньги двигались только внутри стран</w:t>
      </w:r>
      <w:r w:rsidRPr="00CD714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но у российского оператора 20 лишних токенов</w:t>
      </w:r>
      <w:r w:rsidRPr="00CD714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на которые не было спроса из-за дисбаланса</w:t>
      </w:r>
      <w:r w:rsidRPr="00CD714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По сути</w:t>
      </w:r>
      <w:r w:rsidRPr="00CD714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мы только что дали бесплатный кредит Китаю</w:t>
      </w:r>
      <w:r w:rsidRPr="00CD714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Но</w:t>
      </w:r>
      <w:r w:rsidRPr="00CD714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для этого есть механизм обеспечения дисбаланса (он представляет собой 2 инвестиционных фонда и один золотой фонд</w:t>
      </w:r>
      <w:r w:rsidRPr="00AA552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о которых я сказал выше)</w:t>
      </w:r>
    </w:p>
    <w:p w14:paraId="0DC60D27" w14:textId="77777777" w:rsidR="00727AF9" w:rsidRDefault="00727AF9" w:rsidP="00727AF9">
      <w:pPr>
        <w:spacing w:line="276" w:lineRule="auto"/>
        <w:jc w:val="both"/>
        <w:rPr>
          <w:rFonts w:ascii="Times New Roman" w:hAnsi="Times New Roman" w:cs="Times New Roman"/>
        </w:rPr>
      </w:pPr>
      <w:r w:rsidRPr="00C8252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57A852" wp14:editId="0CE12424">
            <wp:extent cx="5940425" cy="3502025"/>
            <wp:effectExtent l="0" t="0" r="3175" b="3175"/>
            <wp:docPr id="224277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774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591A" w14:textId="77777777" w:rsidR="00727AF9" w:rsidRDefault="00727AF9" w:rsidP="00727AF9">
      <w:pPr>
        <w:spacing w:line="276" w:lineRule="auto"/>
        <w:jc w:val="both"/>
        <w:rPr>
          <w:rFonts w:ascii="Times New Roman" w:hAnsi="Times New Roman" w:cs="Times New Roman"/>
        </w:rPr>
      </w:pPr>
    </w:p>
    <w:p w14:paraId="6FADFC4E" w14:textId="77777777" w:rsidR="00727AF9" w:rsidRPr="00C8252D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C8252D">
        <w:rPr>
          <w:rFonts w:ascii="Times New Roman" w:hAnsi="Times New Roman" w:cs="Times New Roman"/>
          <w:b/>
          <w:bCs/>
        </w:rPr>
        <w:t>Схема (корректировки курса для ликвидации дисбаланса)</w:t>
      </w:r>
      <w:r>
        <w:rPr>
          <w:rFonts w:ascii="Times New Roman" w:hAnsi="Times New Roman" w:cs="Times New Roman"/>
          <w:b/>
          <w:bCs/>
        </w:rPr>
        <w:t>:</w:t>
      </w:r>
    </w:p>
    <w:p w14:paraId="00B52F95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Порог для срабатывания корректировки - 10%</w:t>
      </w:r>
    </w:p>
    <w:p w14:paraId="41EF1942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Максимальная корректировка - 5%</w:t>
      </w:r>
    </w:p>
    <w:p w14:paraId="0CA8C050" w14:textId="77777777" w:rsidR="00727AF9" w:rsidRPr="007604FB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Коэффициент корректировки - 0</w:t>
      </w:r>
      <w:r w:rsidRPr="00E7569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4</w:t>
      </w:r>
    </w:p>
    <w:p w14:paraId="40E67901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Объём торговли за год - 180 токенов</w:t>
      </w:r>
    </w:p>
    <w:p w14:paraId="64BD0130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Дисбаланс - 20 токенов</w:t>
      </w:r>
    </w:p>
    <w:p w14:paraId="41E388DF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Уровень дисбаланса: 20/180 = 11</w:t>
      </w:r>
      <w:r w:rsidRPr="00FB03F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11</w:t>
      </w:r>
      <w:proofErr w:type="gramStart"/>
      <w:r>
        <w:rPr>
          <w:rFonts w:ascii="Times New Roman" w:hAnsi="Times New Roman" w:cs="Times New Roman"/>
        </w:rPr>
        <w:t xml:space="preserve">% </w:t>
      </w:r>
      <w:r w:rsidRPr="00E75694">
        <w:rPr>
          <w:rFonts w:ascii="Times New Roman" w:hAnsi="Times New Roman" w:cs="Times New Roman"/>
        </w:rPr>
        <w:t>&gt;</w:t>
      </w:r>
      <w:proofErr w:type="gramEnd"/>
      <w:r w:rsidRPr="00E7569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10%</w:t>
      </w:r>
    </w:p>
    <w:p w14:paraId="5106A535" w14:textId="77777777" w:rsidR="00727AF9" w:rsidRPr="00FB03F7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Корректировка: 11</w:t>
      </w:r>
      <w:r w:rsidRPr="00FB03F7">
        <w:rPr>
          <w:rFonts w:ascii="Times New Roman" w:hAnsi="Times New Roman" w:cs="Times New Roman"/>
        </w:rPr>
        <w:t>,11%</w:t>
      </w:r>
      <w:r>
        <w:rPr>
          <w:rFonts w:ascii="Times New Roman" w:hAnsi="Times New Roman" w:cs="Times New Roman"/>
        </w:rPr>
        <w:t>*0</w:t>
      </w:r>
      <w:r w:rsidRPr="00FB03F7">
        <w:rPr>
          <w:rFonts w:ascii="Times New Roman" w:hAnsi="Times New Roman" w:cs="Times New Roman"/>
        </w:rPr>
        <w:t>,4 =</w:t>
      </w:r>
      <w:r>
        <w:rPr>
          <w:rFonts w:ascii="Times New Roman" w:hAnsi="Times New Roman" w:cs="Times New Roman"/>
        </w:rPr>
        <w:t xml:space="preserve"> 4</w:t>
      </w:r>
      <w:r w:rsidRPr="00FB03F7">
        <w:rPr>
          <w:rFonts w:ascii="Times New Roman" w:hAnsi="Times New Roman" w:cs="Times New Roman"/>
        </w:rPr>
        <w:t>,44%</w:t>
      </w:r>
    </w:p>
    <w:p w14:paraId="06FCC610" w14:textId="77777777" w:rsidR="00727AF9" w:rsidRPr="00035990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Новый вес рубля: 0</w:t>
      </w:r>
      <w:r w:rsidRPr="00FB03F7">
        <w:rPr>
          <w:rFonts w:ascii="Times New Roman" w:hAnsi="Times New Roman" w:cs="Times New Roman"/>
        </w:rPr>
        <w:t>,</w:t>
      </w:r>
      <w:r w:rsidRPr="002271FA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*1</w:t>
      </w:r>
      <w:r w:rsidRPr="00035990">
        <w:rPr>
          <w:rFonts w:ascii="Times New Roman" w:hAnsi="Times New Roman" w:cs="Times New Roman"/>
        </w:rPr>
        <w:t>,0444</w:t>
      </w:r>
      <w:r w:rsidRPr="00280DAF">
        <w:rPr>
          <w:rFonts w:ascii="Times New Roman" w:hAnsi="Times New Roman" w:cs="Times New Roman"/>
        </w:rPr>
        <w:t xml:space="preserve"> = 0,</w:t>
      </w:r>
      <w:r w:rsidRPr="00035990">
        <w:rPr>
          <w:rFonts w:ascii="Times New Roman" w:hAnsi="Times New Roman" w:cs="Times New Roman"/>
        </w:rPr>
        <w:t>62664</w:t>
      </w:r>
    </w:p>
    <w:p w14:paraId="2A470531" w14:textId="77777777" w:rsidR="00727AF9" w:rsidRPr="00035990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Новый вес юаня: 0</w:t>
      </w:r>
      <w:r w:rsidRPr="00FB03F7">
        <w:rPr>
          <w:rFonts w:ascii="Times New Roman" w:hAnsi="Times New Roman" w:cs="Times New Roman"/>
        </w:rPr>
        <w:t>,4*</w:t>
      </w:r>
      <w:r w:rsidRPr="00035990">
        <w:rPr>
          <w:rFonts w:ascii="Times New Roman" w:hAnsi="Times New Roman" w:cs="Times New Roman"/>
        </w:rPr>
        <w:t>0,9556</w:t>
      </w:r>
      <w:r w:rsidRPr="00280DAF">
        <w:rPr>
          <w:rFonts w:ascii="Times New Roman" w:hAnsi="Times New Roman" w:cs="Times New Roman"/>
        </w:rPr>
        <w:t xml:space="preserve"> </w:t>
      </w:r>
      <w:r w:rsidRPr="002271FA">
        <w:rPr>
          <w:rFonts w:ascii="Times New Roman" w:hAnsi="Times New Roman" w:cs="Times New Roman"/>
        </w:rPr>
        <w:t>= 0,</w:t>
      </w:r>
      <w:r w:rsidRPr="00035990">
        <w:rPr>
          <w:rFonts w:ascii="Times New Roman" w:hAnsi="Times New Roman" w:cs="Times New Roman"/>
        </w:rPr>
        <w:t>38224</w:t>
      </w:r>
    </w:p>
    <w:p w14:paraId="019EF72E" w14:textId="77777777" w:rsidR="00727AF9" w:rsidRPr="00035990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Новый вес рубля с нормализацией: </w:t>
      </w:r>
      <w:r w:rsidRPr="00280DAF">
        <w:rPr>
          <w:rFonts w:ascii="Times New Roman" w:hAnsi="Times New Roman" w:cs="Times New Roman"/>
        </w:rPr>
        <w:t>0,</w:t>
      </w:r>
      <w:r w:rsidRPr="00035990">
        <w:rPr>
          <w:rFonts w:ascii="Times New Roman" w:hAnsi="Times New Roman" w:cs="Times New Roman"/>
        </w:rPr>
        <w:t>62664</w:t>
      </w:r>
      <w:r w:rsidRPr="002271FA">
        <w:rPr>
          <w:rFonts w:ascii="Times New Roman" w:hAnsi="Times New Roman" w:cs="Times New Roman"/>
        </w:rPr>
        <w:t>/</w:t>
      </w:r>
      <w:r w:rsidRPr="00035990">
        <w:rPr>
          <w:rFonts w:ascii="Times New Roman" w:hAnsi="Times New Roman" w:cs="Times New Roman"/>
        </w:rPr>
        <w:t>1,00888</w:t>
      </w:r>
      <w:r w:rsidRPr="002271FA">
        <w:rPr>
          <w:rFonts w:ascii="Times New Roman" w:hAnsi="Times New Roman" w:cs="Times New Roman"/>
        </w:rPr>
        <w:t>=0,</w:t>
      </w:r>
      <w:r w:rsidRPr="00035990">
        <w:rPr>
          <w:rFonts w:ascii="Times New Roman" w:hAnsi="Times New Roman" w:cs="Times New Roman"/>
        </w:rPr>
        <w:t>621</w:t>
      </w:r>
    </w:p>
    <w:p w14:paraId="4A7D5309" w14:textId="77777777" w:rsidR="00727AF9" w:rsidRPr="00035990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Новый вес юаня с нормализацией: </w:t>
      </w:r>
      <w:r w:rsidRPr="002271FA">
        <w:rPr>
          <w:rFonts w:ascii="Times New Roman" w:hAnsi="Times New Roman" w:cs="Times New Roman"/>
        </w:rPr>
        <w:t>0,</w:t>
      </w:r>
      <w:r w:rsidRPr="00035990">
        <w:rPr>
          <w:rFonts w:ascii="Times New Roman" w:hAnsi="Times New Roman" w:cs="Times New Roman"/>
        </w:rPr>
        <w:t>38224</w:t>
      </w:r>
      <w:r w:rsidRPr="002271FA">
        <w:rPr>
          <w:rFonts w:ascii="Times New Roman" w:hAnsi="Times New Roman" w:cs="Times New Roman"/>
        </w:rPr>
        <w:t>/</w:t>
      </w:r>
      <w:r w:rsidRPr="00035990">
        <w:rPr>
          <w:rFonts w:ascii="Times New Roman" w:hAnsi="Times New Roman" w:cs="Times New Roman"/>
        </w:rPr>
        <w:t>1,00888</w:t>
      </w:r>
      <w:r w:rsidRPr="002271FA">
        <w:rPr>
          <w:rFonts w:ascii="Times New Roman" w:hAnsi="Times New Roman" w:cs="Times New Roman"/>
        </w:rPr>
        <w:t>=0,</w:t>
      </w:r>
      <w:r w:rsidRPr="00035990">
        <w:rPr>
          <w:rFonts w:ascii="Times New Roman" w:hAnsi="Times New Roman" w:cs="Times New Roman"/>
        </w:rPr>
        <w:t>379</w:t>
      </w:r>
    </w:p>
    <w:p w14:paraId="44E76A5F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Новая стоимость 1 токена:</w:t>
      </w:r>
    </w:p>
    <w:p w14:paraId="7CE8853E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Тн</w:t>
      </w:r>
      <w:proofErr w:type="spellEnd"/>
      <w:r>
        <w:rPr>
          <w:rFonts w:ascii="Times New Roman" w:hAnsi="Times New Roman" w:cs="Times New Roman"/>
        </w:rPr>
        <w:t xml:space="preserve"> = 1/0</w:t>
      </w:r>
      <w:r w:rsidRPr="00D00339">
        <w:rPr>
          <w:rFonts w:ascii="Times New Roman" w:hAnsi="Times New Roman" w:cs="Times New Roman"/>
        </w:rPr>
        <w:t>,</w:t>
      </w:r>
      <w:r w:rsidRPr="00E75694">
        <w:rPr>
          <w:rFonts w:ascii="Times New Roman" w:hAnsi="Times New Roman" w:cs="Times New Roman"/>
        </w:rPr>
        <w:t>621</w:t>
      </w:r>
      <w:r>
        <w:rPr>
          <w:rFonts w:ascii="Times New Roman" w:hAnsi="Times New Roman" w:cs="Times New Roman"/>
        </w:rPr>
        <w:t xml:space="preserve"> </w:t>
      </w:r>
      <w:r w:rsidRPr="00D0033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D00339">
        <w:rPr>
          <w:rFonts w:ascii="Times New Roman" w:hAnsi="Times New Roman" w:cs="Times New Roman"/>
        </w:rPr>
        <w:t xml:space="preserve">= </w:t>
      </w:r>
      <w:r>
        <w:rPr>
          <w:rFonts w:ascii="Times New Roman" w:hAnsi="Times New Roman" w:cs="Times New Roman"/>
        </w:rPr>
        <w:t>1</w:t>
      </w:r>
      <w:r w:rsidRPr="002271FA">
        <w:rPr>
          <w:rFonts w:ascii="Times New Roman" w:hAnsi="Times New Roman" w:cs="Times New Roman"/>
        </w:rPr>
        <w:t>,</w:t>
      </w:r>
      <w:r w:rsidRPr="00E75694">
        <w:rPr>
          <w:rFonts w:ascii="Times New Roman" w:hAnsi="Times New Roman" w:cs="Times New Roman"/>
        </w:rPr>
        <w:t>6103</w:t>
      </w:r>
      <w:r>
        <w:rPr>
          <w:rFonts w:ascii="Times New Roman" w:hAnsi="Times New Roman" w:cs="Times New Roman"/>
        </w:rPr>
        <w:t xml:space="preserve"> рублей</w:t>
      </w:r>
    </w:p>
    <w:p w14:paraId="7F4C8757" w14:textId="77777777" w:rsidR="00727AF9" w:rsidRPr="007604FB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T</w:t>
      </w:r>
      <w:r>
        <w:rPr>
          <w:rFonts w:ascii="Times New Roman" w:hAnsi="Times New Roman" w:cs="Times New Roman"/>
        </w:rPr>
        <w:t>н</w:t>
      </w:r>
      <w:r w:rsidRPr="00D00339">
        <w:rPr>
          <w:rFonts w:ascii="Times New Roman" w:hAnsi="Times New Roman" w:cs="Times New Roman"/>
        </w:rPr>
        <w:t xml:space="preserve"> = </w:t>
      </w:r>
      <w:r w:rsidRPr="002271FA">
        <w:rPr>
          <w:rFonts w:ascii="Times New Roman" w:hAnsi="Times New Roman" w:cs="Times New Roman"/>
        </w:rPr>
        <w:t>1/0,</w:t>
      </w:r>
      <w:r w:rsidRPr="00E75694">
        <w:rPr>
          <w:rFonts w:ascii="Times New Roman" w:hAnsi="Times New Roman" w:cs="Times New Roman"/>
        </w:rPr>
        <w:t>379</w:t>
      </w:r>
      <w:r w:rsidRPr="00D00339">
        <w:rPr>
          <w:rFonts w:ascii="Times New Roman" w:hAnsi="Times New Roman" w:cs="Times New Roman"/>
        </w:rPr>
        <w:t xml:space="preserve"> = </w:t>
      </w:r>
      <w:r w:rsidRPr="002271FA">
        <w:rPr>
          <w:rFonts w:ascii="Times New Roman" w:hAnsi="Times New Roman" w:cs="Times New Roman"/>
        </w:rPr>
        <w:t>2,</w:t>
      </w:r>
      <w:r w:rsidRPr="00E75694">
        <w:rPr>
          <w:rFonts w:ascii="Times New Roman" w:hAnsi="Times New Roman" w:cs="Times New Roman"/>
        </w:rPr>
        <w:t>6385</w:t>
      </w:r>
      <w:r w:rsidRPr="00D0033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юаней</w:t>
      </w:r>
    </w:p>
    <w:p w14:paraId="35F1237F" w14:textId="77777777" w:rsidR="00727AF9" w:rsidRPr="00E75694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Таким образом</w:t>
      </w:r>
      <w:r w:rsidRPr="00E75694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рубль укрепился</w:t>
      </w:r>
      <w:r w:rsidRPr="00E7569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юань ослаб </w:t>
      </w:r>
    </w:p>
    <w:p w14:paraId="7EEB8198" w14:textId="77777777" w:rsidR="00727AF9" w:rsidRPr="009C59C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Снижение стоимости токена в </w:t>
      </w:r>
      <w:proofErr w:type="gramStart"/>
      <w:r>
        <w:rPr>
          <w:rFonts w:ascii="Times New Roman" w:hAnsi="Times New Roman" w:cs="Times New Roman"/>
        </w:rPr>
        <w:t>рублях  =</w:t>
      </w:r>
      <w:proofErr w:type="gramEnd"/>
      <w:r>
        <w:rPr>
          <w:rFonts w:ascii="Times New Roman" w:hAnsi="Times New Roman" w:cs="Times New Roman"/>
        </w:rPr>
        <w:t xml:space="preserve"> 3</w:t>
      </w:r>
      <w:r w:rsidRPr="009C59C9">
        <w:rPr>
          <w:rFonts w:ascii="Times New Roman" w:hAnsi="Times New Roman" w:cs="Times New Roman"/>
        </w:rPr>
        <w:t>,4%</w:t>
      </w:r>
    </w:p>
    <w:p w14:paraId="2BD7A8D8" w14:textId="77777777" w:rsidR="00727AF9" w:rsidRPr="006E24CC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Прирост стоимости токена в юанях</w:t>
      </w:r>
      <w:r w:rsidRPr="00D0033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= </w:t>
      </w:r>
      <w:r w:rsidRPr="006E24CC">
        <w:rPr>
          <w:rFonts w:ascii="Times New Roman" w:hAnsi="Times New Roman" w:cs="Times New Roman"/>
        </w:rPr>
        <w:t>5,54%</w:t>
      </w:r>
    </w:p>
    <w:p w14:paraId="0B752D6E" w14:textId="77777777" w:rsidR="00727AF9" w:rsidRP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295C88F6" w14:textId="77777777" w:rsidR="00727AF9" w:rsidRPr="00C8252D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C8252D">
        <w:rPr>
          <w:rFonts w:ascii="Times New Roman" w:hAnsi="Times New Roman" w:cs="Times New Roman"/>
          <w:b/>
          <w:bCs/>
        </w:rPr>
        <w:t>Схема (ликвидации дисбаланса)</w:t>
      </w:r>
      <w:r>
        <w:rPr>
          <w:rFonts w:ascii="Times New Roman" w:hAnsi="Times New Roman" w:cs="Times New Roman"/>
          <w:b/>
          <w:bCs/>
        </w:rPr>
        <w:t>:</w:t>
      </w:r>
    </w:p>
    <w:p w14:paraId="5DFF2174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Есть 2 варианта обеспечения дисбаланса</w:t>
      </w:r>
    </w:p>
    <w:p w14:paraId="1FB3420C" w14:textId="77777777" w:rsidR="00727AF9" w:rsidRPr="00D37F07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1й вариант: Китайский оператор переводит на счёт системно-значимого банка</w:t>
      </w:r>
      <w:r w:rsidRPr="00C61CF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проводящего операции с цифровой валютой ЦБКНР юани на величину 20ти токенов</w:t>
      </w:r>
      <w:r w:rsidRPr="00C61CF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системно-значимый банк зачисляет на счёт цифровые юани на величину 20ти токенов</w:t>
      </w:r>
      <w:r w:rsidRPr="0026274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С данного счёта могут быть оплачены операции по импорту из любой страны-участницы системы </w:t>
      </w:r>
      <w:r>
        <w:rPr>
          <w:rFonts w:ascii="Times New Roman" w:hAnsi="Times New Roman" w:cs="Times New Roman"/>
          <w:lang w:val="en-US"/>
        </w:rPr>
        <w:t>Renminbi</w:t>
      </w:r>
      <w:r w:rsidRPr="00C61C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Digital</w:t>
      </w:r>
      <w:r w:rsidRPr="00C61CF7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То есть</w:t>
      </w:r>
      <w:r w:rsidRPr="00B9347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например</w:t>
      </w:r>
      <w:r w:rsidRPr="00B9347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имеется дисбаланс 20 токенов при курсе 1 токен = 2</w:t>
      </w:r>
      <w:r w:rsidRPr="00B9347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юаня</w:t>
      </w:r>
      <w:r w:rsidRPr="00B9347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ЦБКНР вносит на счёт 40 юаней и передаёт их под управление ВЭБ РФ</w:t>
      </w:r>
      <w:r w:rsidRPr="00B9347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Далее</w:t>
      </w:r>
      <w:r w:rsidRPr="00B9347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на платформе оператора российский импортёр выкупает эти 40 юаней за рубли по официальному курсу (Какому курсу? На этот вопрос я не могу дать иного ответа кроме как по тому</w:t>
      </w:r>
      <w:r w:rsidRPr="00D3074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что определяется в результате торгов на валютном рынке</w:t>
      </w:r>
      <w:r w:rsidRPr="00D3074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по видимому</w:t>
      </w:r>
      <w:proofErr w:type="gramEnd"/>
      <w:r w:rsidRPr="0070775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я опять пришёл к тому</w:t>
      </w:r>
      <w:r w:rsidRPr="0070775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что система просто не может существовать сама по себе</w:t>
      </w:r>
      <w:r w:rsidRPr="0070775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возможно</w:t>
      </w:r>
      <w:r w:rsidRPr="0070775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придумаю решение позже)</w:t>
      </w:r>
      <w:r w:rsidRPr="007214D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Далее</w:t>
      </w:r>
      <w:r w:rsidRPr="00D37F0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российский импортёр хочет расплатиться с контрагентом из АСЕАН на 40 юаней</w:t>
      </w:r>
      <w:r w:rsidRPr="00D37F0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ВЭБ РФ подаёт распоряжение банку на перевод 40 цифровых юаней со счёта в пользу </w:t>
      </w:r>
    </w:p>
    <w:p w14:paraId="3AF99735" w14:textId="77777777" w:rsidR="00727AF9" w:rsidRPr="00BC3B4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2й вариант: Китайский оператор выпускает цифровые права по эмиссионным ценным бумагам на 20 токенов и передаёт их специализированному инвестиционному фонду России - китайский оператор вносит на специализированный инвестиционный счёт 20 юаней - специализированный инвестиционный фонд России управляет портфелем инструментов</w:t>
      </w:r>
      <w:r w:rsidRPr="00BC3B4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приобретённым на 20 юаней</w:t>
      </w:r>
    </w:p>
    <w:p w14:paraId="142AA5B9" w14:textId="77777777" w:rsidR="00727AF9" w:rsidRPr="00410A57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Пока дисбаланс сохраняется</w:t>
      </w:r>
      <w:r w:rsidRPr="00B4740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лишние токены работают и приносят доходность</w:t>
      </w:r>
      <w:r w:rsidRPr="007574F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а если дисбаланс будет в другую сторону</w:t>
      </w:r>
      <w:r w:rsidRPr="00BC3B4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инвестиционный фонд России может конвертировать цифровые права по эмиссионным ценным бумагам в токены</w:t>
      </w:r>
      <w:r w:rsidRPr="00410A5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Если же происходит ситуация</w:t>
      </w:r>
      <w:r w:rsidRPr="00410A5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при которой дисбаланс одной из стран достигает 30% от общего объёма торговли</w:t>
      </w:r>
      <w:r w:rsidRPr="00410A5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то стороны садятся за стол переговоров и только в крайнем случае выравнивают дисбаланс золотом из золотого пула</w:t>
      </w:r>
      <w:r w:rsidRPr="00410A57">
        <w:rPr>
          <w:rFonts w:ascii="Times New Roman" w:hAnsi="Times New Roman" w:cs="Times New Roman"/>
        </w:rPr>
        <w:t>.</w:t>
      </w:r>
    </w:p>
    <w:p w14:paraId="4324590A" w14:textId="77777777" w:rsidR="00727AF9" w:rsidRPr="0070509E" w:rsidRDefault="00727AF9" w:rsidP="00727AF9"/>
    <w:p w14:paraId="64789C43" w14:textId="77777777" w:rsidR="00727AF9" w:rsidRDefault="00727AF9" w:rsidP="00727AF9">
      <w:pPr>
        <w:rPr>
          <w:b/>
          <w:bCs/>
        </w:rPr>
      </w:pPr>
    </w:p>
    <w:p w14:paraId="020FA90F" w14:textId="77777777" w:rsidR="00727AF9" w:rsidRDefault="00727AF9" w:rsidP="00727AF9">
      <w:pPr>
        <w:rPr>
          <w:b/>
          <w:bCs/>
        </w:rPr>
      </w:pPr>
    </w:p>
    <w:p w14:paraId="2DD55B73" w14:textId="77777777" w:rsidR="00727AF9" w:rsidRDefault="00727AF9" w:rsidP="00727AF9">
      <w:pPr>
        <w:rPr>
          <w:b/>
          <w:bCs/>
        </w:rPr>
      </w:pPr>
    </w:p>
    <w:p w14:paraId="6D220AB1" w14:textId="77777777" w:rsidR="00727AF9" w:rsidRDefault="00727AF9" w:rsidP="00727AF9">
      <w:pPr>
        <w:rPr>
          <w:b/>
          <w:bCs/>
        </w:rPr>
      </w:pPr>
    </w:p>
    <w:p w14:paraId="4E0116D2" w14:textId="77777777" w:rsidR="00727AF9" w:rsidRDefault="00727AF9" w:rsidP="00727AF9">
      <w:pPr>
        <w:rPr>
          <w:b/>
          <w:bCs/>
        </w:rPr>
      </w:pPr>
    </w:p>
    <w:p w14:paraId="1AD54D22" w14:textId="77777777" w:rsidR="00727AF9" w:rsidRDefault="00727AF9" w:rsidP="00727AF9">
      <w:pPr>
        <w:rPr>
          <w:b/>
          <w:bCs/>
        </w:rPr>
      </w:pPr>
    </w:p>
    <w:p w14:paraId="03FCD8D6" w14:textId="77777777" w:rsidR="00727AF9" w:rsidRDefault="00727AF9" w:rsidP="00727AF9">
      <w:pPr>
        <w:rPr>
          <w:b/>
          <w:bCs/>
        </w:rPr>
      </w:pPr>
    </w:p>
    <w:p w14:paraId="16174829" w14:textId="77777777" w:rsidR="00727AF9" w:rsidRDefault="00727AF9" w:rsidP="00727AF9">
      <w:pPr>
        <w:rPr>
          <w:b/>
          <w:bCs/>
        </w:rPr>
      </w:pPr>
    </w:p>
    <w:p w14:paraId="16380C23" w14:textId="77777777" w:rsidR="00727AF9" w:rsidRDefault="00727AF9" w:rsidP="00727AF9">
      <w:pPr>
        <w:pStyle w:val="1"/>
        <w:spacing w:before="0" w:after="16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lastRenderedPageBreak/>
        <w:t>5</w:t>
      </w:r>
      <w:r w:rsidRPr="00BF16E0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Реклама и маркетинг</w:t>
      </w:r>
    </w:p>
    <w:p w14:paraId="7F3659E0" w14:textId="77777777" w:rsidR="00727AF9" w:rsidRPr="00D35274" w:rsidRDefault="00727AF9" w:rsidP="00727AF9"/>
    <w:p w14:paraId="6322EB4C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2607D">
        <w:rPr>
          <w:rFonts w:ascii="Times New Roman" w:hAnsi="Times New Roman" w:cs="Times New Roman"/>
          <w:b/>
          <w:bCs/>
        </w:rPr>
        <w:t>Образ целевого потребителя:</w:t>
      </w:r>
    </w:p>
    <w:p w14:paraId="4DA9A570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Целевой потребитель - бизнес</w:t>
      </w:r>
      <w:r w:rsidRPr="00D3527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В основном - представители среднего и крупного бизнеса</w:t>
      </w:r>
      <w:r w:rsidRPr="00D3527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Хотят </w:t>
      </w:r>
      <w:r w:rsidRPr="00D35274">
        <w:rPr>
          <w:rFonts w:ascii="Times New Roman" w:hAnsi="Times New Roman" w:cs="Times New Roman"/>
        </w:rPr>
        <w:t>точно прогнозировать рублевые поступления от китайских контрагентов,</w:t>
      </w:r>
      <w:r>
        <w:rPr>
          <w:rFonts w:ascii="Times New Roman" w:hAnsi="Times New Roman" w:cs="Times New Roman"/>
        </w:rPr>
        <w:t xml:space="preserve"> у</w:t>
      </w:r>
      <w:r w:rsidRPr="00D35274">
        <w:rPr>
          <w:rFonts w:ascii="Times New Roman" w:hAnsi="Times New Roman" w:cs="Times New Roman"/>
        </w:rPr>
        <w:t>брать или минимизировать комиссии банков,</w:t>
      </w:r>
      <w:r>
        <w:rPr>
          <w:rFonts w:ascii="Times New Roman" w:hAnsi="Times New Roman" w:cs="Times New Roman"/>
        </w:rPr>
        <w:t xml:space="preserve"> п</w:t>
      </w:r>
      <w:r w:rsidRPr="00D35274">
        <w:rPr>
          <w:rFonts w:ascii="Times New Roman" w:hAnsi="Times New Roman" w:cs="Times New Roman"/>
        </w:rPr>
        <w:t>олучать оплату от китайских партнеров мгновенно</w:t>
      </w:r>
      <w:r w:rsidRPr="0063789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и</w:t>
      </w:r>
      <w:r w:rsidRPr="0063789F">
        <w:rPr>
          <w:rFonts w:ascii="Times New Roman" w:hAnsi="Times New Roman" w:cs="Times New Roman"/>
        </w:rPr>
        <w:t>меть прозрачную и понятную систему проведения транзакции</w:t>
      </w:r>
      <w:r>
        <w:rPr>
          <w:rFonts w:ascii="Times New Roman" w:hAnsi="Times New Roman" w:cs="Times New Roman"/>
        </w:rPr>
        <w:t xml:space="preserve"> вместо большой цепочки переводов</w:t>
      </w:r>
      <w:r w:rsidRPr="0063789F">
        <w:rPr>
          <w:rFonts w:ascii="Times New Roman" w:hAnsi="Times New Roman" w:cs="Times New Roman"/>
        </w:rPr>
        <w:t>.</w:t>
      </w:r>
    </w:p>
    <w:p w14:paraId="003CA9EF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Как потребители будут узнавать о сервисе:</w:t>
      </w:r>
    </w:p>
    <w:p w14:paraId="324FED0C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Скорее всего о проекте узнают сами</w:t>
      </w:r>
      <w:r w:rsidRPr="0063789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Но если </w:t>
      </w:r>
      <w:proofErr w:type="spellStart"/>
      <w:r>
        <w:rPr>
          <w:rFonts w:ascii="Times New Roman" w:hAnsi="Times New Roman" w:cs="Times New Roman"/>
        </w:rPr>
        <w:t>всё-же</w:t>
      </w:r>
      <w:proofErr w:type="spellEnd"/>
      <w:r>
        <w:rPr>
          <w:rFonts w:ascii="Times New Roman" w:hAnsi="Times New Roman" w:cs="Times New Roman"/>
        </w:rPr>
        <w:t xml:space="preserve"> говорить о маркетинге - необходимо делать официальные заявления</w:t>
      </w:r>
      <w:r w:rsidRPr="0063789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анонсы на экономических форумах</w:t>
      </w:r>
      <w:r w:rsidRPr="0063789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там подтянутся СМИ</w:t>
      </w:r>
      <w:r w:rsidRPr="0063789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за ними и все потребители</w:t>
      </w:r>
      <w:r w:rsidRPr="0063789F">
        <w:rPr>
          <w:rFonts w:ascii="Times New Roman" w:hAnsi="Times New Roman" w:cs="Times New Roman"/>
        </w:rPr>
        <w:t>.</w:t>
      </w:r>
    </w:p>
    <w:p w14:paraId="3F45BA2E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Как долго участники захотят использовать сервис:</w:t>
      </w:r>
    </w:p>
    <w:p w14:paraId="7104503F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 тех пор</w:t>
      </w:r>
      <w:r w:rsidRPr="003E740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пока не будет запущена полноценная система платежей с помощью </w:t>
      </w:r>
      <w:r>
        <w:rPr>
          <w:rFonts w:ascii="Times New Roman" w:hAnsi="Times New Roman" w:cs="Times New Roman"/>
          <w:lang w:val="en-US"/>
        </w:rPr>
        <w:t>CBDC</w:t>
      </w:r>
      <w:r w:rsidRPr="003E740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среди стран </w:t>
      </w:r>
      <w:r>
        <w:rPr>
          <w:rFonts w:ascii="Times New Roman" w:hAnsi="Times New Roman" w:cs="Times New Roman"/>
          <w:lang w:val="en-US"/>
        </w:rPr>
        <w:t>BRICS</w:t>
      </w:r>
      <w:r w:rsidRPr="003E740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либо пока полностью не будут сняты санкции на международные платежи</w:t>
      </w:r>
      <w:r w:rsidRPr="003E740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однако</w:t>
      </w:r>
      <w:r w:rsidRPr="003E740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 тому времени</w:t>
      </w:r>
      <w:r w:rsidRPr="003E740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потребители должны оценить удобство и скорость токенизированных переводов</w:t>
      </w:r>
      <w:r w:rsidRPr="003E7401">
        <w:rPr>
          <w:rFonts w:ascii="Times New Roman" w:hAnsi="Times New Roman" w:cs="Times New Roman"/>
        </w:rPr>
        <w:t>.</w:t>
      </w:r>
    </w:p>
    <w:p w14:paraId="4D878369" w14:textId="77777777" w:rsidR="00727AF9" w:rsidRPr="003E7401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3E7401">
        <w:rPr>
          <w:rFonts w:ascii="Times New Roman" w:hAnsi="Times New Roman" w:cs="Times New Roman"/>
          <w:b/>
          <w:bCs/>
        </w:rPr>
        <w:t>Выводы (почему потребители будут пользоваться сервисом):</w:t>
      </w:r>
    </w:p>
    <w:p w14:paraId="62C93D2B" w14:textId="77777777" w:rsidR="00727AF9" w:rsidRPr="00126A0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Так как сервис предоставляет прозрачную цепочку платежей</w:t>
      </w:r>
      <w:r w:rsidRPr="003E740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практически нулевую комиссию</w:t>
      </w:r>
      <w:r w:rsidRPr="003E740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мгновенные платежи и в нём не бывает никаких задержек при переводах</w:t>
      </w:r>
      <w:r w:rsidRPr="00126A09">
        <w:rPr>
          <w:rFonts w:ascii="Times New Roman" w:hAnsi="Times New Roman" w:cs="Times New Roman"/>
        </w:rPr>
        <w:t>.</w:t>
      </w:r>
    </w:p>
    <w:p w14:paraId="7DF1E99F" w14:textId="77777777" w:rsidR="00727AF9" w:rsidRPr="009158A8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449C6C14" w14:textId="77777777" w:rsidR="00727AF9" w:rsidRPr="00DE3C4C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3FEB03B9" w14:textId="77777777" w:rsidR="00727AF9" w:rsidRPr="00BB2CC3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35FA9C7C" w14:textId="77777777" w:rsidR="00727AF9" w:rsidRPr="00BB2CC3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A521770" w14:textId="77777777" w:rsidR="00727AF9" w:rsidRPr="009215EC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A5A0E15" w14:textId="77777777" w:rsidR="00727AF9" w:rsidRPr="00656790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1BDB3923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442BB0B5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5B26E40C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7E078775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01E49150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38A75CA4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0799CA5D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31F5008B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304B80FF" w14:textId="77777777" w:rsidR="00727AF9" w:rsidRPr="00AE43E3" w:rsidRDefault="00727AF9" w:rsidP="00727AF9">
      <w:pPr>
        <w:spacing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</w:rPr>
      </w:pPr>
      <w:r>
        <w:rPr>
          <w:rFonts w:ascii="Arial Narrow" w:hAnsi="Arial Narrow" w:cs="Times New Roman"/>
          <w:b/>
          <w:sz w:val="28"/>
          <w:szCs w:val="28"/>
        </w:rPr>
        <w:lastRenderedPageBreak/>
        <w:t>«ЦФП» (Цифровые факторинговые права)</w:t>
      </w:r>
    </w:p>
    <w:p w14:paraId="5BA08430" w14:textId="77777777" w:rsidR="00727AF9" w:rsidRPr="00656790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/>
        </w:rPr>
      </w:pPr>
      <w:r w:rsidRPr="00656790">
        <w:rPr>
          <w:rFonts w:ascii="Times New Roman" w:hAnsi="Times New Roman" w:cs="Times New Roman"/>
          <w:b/>
        </w:rPr>
        <w:t>Команда №1</w:t>
      </w:r>
      <w:r>
        <w:rPr>
          <w:rFonts w:ascii="Times New Roman" w:hAnsi="Times New Roman" w:cs="Times New Roman"/>
          <w:b/>
        </w:rPr>
        <w:t>1</w:t>
      </w:r>
      <w:r w:rsidRPr="00656790">
        <w:rPr>
          <w:rFonts w:ascii="Times New Roman" w:hAnsi="Times New Roman" w:cs="Times New Roman"/>
          <w:b/>
        </w:rPr>
        <w:t xml:space="preserve"> @</w:t>
      </w:r>
      <w:r w:rsidRPr="00BF16E0">
        <w:rPr>
          <w:rFonts w:ascii="Times New Roman" w:hAnsi="Times New Roman" w:cs="Times New Roman"/>
          <w:b/>
        </w:rPr>
        <w:t>Artem_Shults1</w:t>
      </w:r>
    </w:p>
    <w:p w14:paraId="37FBFF34" w14:textId="77777777" w:rsidR="00727AF9" w:rsidRPr="00656790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ФУ</w:t>
      </w:r>
      <w:r w:rsidRPr="00656790">
        <w:rPr>
          <w:rFonts w:ascii="Times New Roman" w:hAnsi="Times New Roman" w:cs="Times New Roman"/>
        </w:rPr>
        <w:t xml:space="preserve"> при Правительстве РФ</w:t>
      </w:r>
    </w:p>
    <w:p w14:paraId="597A3898" w14:textId="77777777" w:rsidR="00727AF9" w:rsidRPr="00656790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656790">
        <w:rPr>
          <w:rFonts w:ascii="Times New Roman" w:hAnsi="Times New Roman" w:cs="Times New Roman"/>
        </w:rPr>
        <w:t>Финансовый Факультет (ФФ)</w:t>
      </w:r>
    </w:p>
    <w:p w14:paraId="40D9FCBB" w14:textId="77777777" w:rsidR="00727AF9" w:rsidRPr="00656790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656790">
        <w:rPr>
          <w:rFonts w:ascii="Times New Roman" w:hAnsi="Times New Roman" w:cs="Times New Roman"/>
        </w:rPr>
        <w:t>Третий курс бакалавриата</w:t>
      </w:r>
    </w:p>
    <w:p w14:paraId="05C15FCA" w14:textId="77777777" w:rsidR="00727AF9" w:rsidRPr="00C0534A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Высокие ставки процента и резерва для факторинговых операций из-за повышенного риска</w:t>
      </w:r>
      <w:r w:rsidRPr="00C0534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который несёт факторинговая организация</w:t>
      </w:r>
    </w:p>
    <w:p w14:paraId="6684714B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01FB2AD5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1BA6E607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CD35A4F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033C6949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3F9FCE3E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70B7E741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5A2FAB70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71D0C738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71779FE2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153D9AB7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77650A76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7A4F429B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4DBB2A52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205368ED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3AED1D78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35906879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0004C8AC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52931260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F34C6F0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56C0D9A0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3F69B374" w14:textId="77777777" w:rsidR="00727AF9" w:rsidRDefault="00727AF9" w:rsidP="00727AF9">
      <w:pPr>
        <w:spacing w:line="276" w:lineRule="auto"/>
        <w:rPr>
          <w:rFonts w:ascii="Times New Roman" w:hAnsi="Times New Roman" w:cs="Times New Roman"/>
          <w:b/>
          <w:sz w:val="32"/>
          <w:szCs w:val="32"/>
        </w:rPr>
      </w:pPr>
    </w:p>
    <w:p w14:paraId="55164B4C" w14:textId="77777777" w:rsidR="00727AF9" w:rsidRDefault="00727AF9" w:rsidP="00727AF9">
      <w:pPr>
        <w:spacing w:line="276" w:lineRule="auto"/>
        <w:rPr>
          <w:rFonts w:ascii="Times New Roman" w:hAnsi="Times New Roman" w:cs="Times New Roman"/>
          <w:b/>
          <w:sz w:val="32"/>
          <w:szCs w:val="32"/>
        </w:rPr>
      </w:pPr>
    </w:p>
    <w:p w14:paraId="53537A80" w14:textId="77777777" w:rsidR="00727AF9" w:rsidRDefault="00727AF9" w:rsidP="00727AF9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F16E0">
        <w:rPr>
          <w:rFonts w:ascii="Times New Roman" w:hAnsi="Times New Roman" w:cs="Times New Roman"/>
          <w:b/>
          <w:sz w:val="32"/>
          <w:szCs w:val="32"/>
        </w:rPr>
        <w:lastRenderedPageBreak/>
        <w:t>1 Описание проблемы</w:t>
      </w:r>
    </w:p>
    <w:p w14:paraId="448F5CD0" w14:textId="77777777" w:rsidR="00727AF9" w:rsidRDefault="00727AF9" w:rsidP="00727AF9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AE86902" w14:textId="77777777" w:rsidR="00727AF9" w:rsidRDefault="00727AF9" w:rsidP="00727AF9">
      <w:pPr>
        <w:spacing w:line="276" w:lineRule="auto"/>
        <w:ind w:firstLine="709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Название проблемы:</w:t>
      </w:r>
    </w:p>
    <w:p w14:paraId="51115C93" w14:textId="77777777" w:rsidR="00727AF9" w:rsidRPr="00B51797" w:rsidRDefault="00727AF9" w:rsidP="00727AF9">
      <w:pPr>
        <w:spacing w:line="276" w:lineRule="auto"/>
        <w:ind w:firstLine="709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Невозможность факторинговой организации быстро и без дисконта продать права требования по факторинговым операциям и</w:t>
      </w:r>
      <w:r w:rsidRPr="00B51797">
        <w:rPr>
          <w:rFonts w:ascii="Times New Roman" w:hAnsi="Times New Roman" w:cs="Times New Roman"/>
          <w:bCs/>
        </w:rPr>
        <w:t xml:space="preserve">, </w:t>
      </w:r>
      <w:r>
        <w:rPr>
          <w:rFonts w:ascii="Times New Roman" w:hAnsi="Times New Roman" w:cs="Times New Roman"/>
          <w:bCs/>
        </w:rPr>
        <w:t>как следствие</w:t>
      </w:r>
      <w:r w:rsidRPr="00B51797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высокие ставки по таким операциям вследствие повышенного риска</w:t>
      </w:r>
      <w:r w:rsidRPr="00B51797">
        <w:rPr>
          <w:rFonts w:ascii="Times New Roman" w:hAnsi="Times New Roman" w:cs="Times New Roman"/>
          <w:bCs/>
        </w:rPr>
        <w:t>.</w:t>
      </w:r>
    </w:p>
    <w:p w14:paraId="22194DFE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/>
        </w:rPr>
      </w:pPr>
      <w:r w:rsidRPr="00091F44">
        <w:rPr>
          <w:rFonts w:ascii="Times New Roman" w:hAnsi="Times New Roman" w:cs="Times New Roman"/>
          <w:b/>
        </w:rPr>
        <w:t>Категории потребителей</w:t>
      </w:r>
      <w:r w:rsidRPr="001F5E04">
        <w:rPr>
          <w:rFonts w:ascii="Times New Roman" w:hAnsi="Times New Roman" w:cs="Times New Roman"/>
          <w:b/>
        </w:rPr>
        <w:t>,</w:t>
      </w:r>
      <w:r>
        <w:rPr>
          <w:rFonts w:ascii="Times New Roman" w:hAnsi="Times New Roman" w:cs="Times New Roman"/>
          <w:b/>
        </w:rPr>
        <w:t xml:space="preserve"> их описание и описание их проблем</w:t>
      </w:r>
      <w:r w:rsidRPr="00091F44">
        <w:rPr>
          <w:rFonts w:ascii="Times New Roman" w:hAnsi="Times New Roman" w:cs="Times New Roman"/>
          <w:b/>
        </w:rPr>
        <w:t>:</w:t>
      </w:r>
    </w:p>
    <w:p w14:paraId="3FD1D3E7" w14:textId="77777777" w:rsidR="00727AF9" w:rsidRPr="005B5DFA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Любая организация</w:t>
      </w:r>
      <w:r w:rsidRPr="00B51797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которая хочет получить денежные требования для финансирования текущей деятельности под залог дебиторской задолженности</w:t>
      </w:r>
      <w:r w:rsidRPr="00B51797">
        <w:rPr>
          <w:rFonts w:ascii="Times New Roman" w:hAnsi="Times New Roman" w:cs="Times New Roman"/>
          <w:bCs/>
        </w:rPr>
        <w:t>.</w:t>
      </w:r>
      <w:r>
        <w:rPr>
          <w:rFonts w:ascii="Times New Roman" w:hAnsi="Times New Roman" w:cs="Times New Roman"/>
          <w:bCs/>
        </w:rPr>
        <w:t xml:space="preserve"> Обращаясь на рынок факторинга</w:t>
      </w:r>
      <w:r w:rsidRPr="00B51797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минимальная ставка привлечения средств</w:t>
      </w:r>
      <w:r w:rsidRPr="00B51797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с которой сталкивается организация - 24% годовых</w:t>
      </w:r>
      <w:r w:rsidRPr="00B51797">
        <w:rPr>
          <w:rFonts w:ascii="Times New Roman" w:hAnsi="Times New Roman" w:cs="Times New Roman"/>
          <w:bCs/>
        </w:rPr>
        <w:t>.</w:t>
      </w:r>
      <w:r>
        <w:rPr>
          <w:rFonts w:ascii="Times New Roman" w:hAnsi="Times New Roman" w:cs="Times New Roman"/>
          <w:bCs/>
        </w:rPr>
        <w:t xml:space="preserve"> То есть</w:t>
      </w:r>
      <w:r w:rsidRPr="005B5DFA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в текущих условиях КС + 7</w:t>
      </w:r>
      <w:r w:rsidRPr="005B5DFA">
        <w:rPr>
          <w:rFonts w:ascii="Times New Roman" w:hAnsi="Times New Roman" w:cs="Times New Roman"/>
          <w:bCs/>
        </w:rPr>
        <w:t>,5</w:t>
      </w:r>
      <w:r>
        <w:rPr>
          <w:rFonts w:ascii="Times New Roman" w:hAnsi="Times New Roman" w:cs="Times New Roman"/>
          <w:bCs/>
        </w:rPr>
        <w:t>%</w:t>
      </w:r>
      <w:r w:rsidRPr="005B5DFA">
        <w:rPr>
          <w:rFonts w:ascii="Times New Roman" w:hAnsi="Times New Roman" w:cs="Times New Roman"/>
          <w:bCs/>
        </w:rPr>
        <w:t>.</w:t>
      </w:r>
      <w:r>
        <w:rPr>
          <w:rFonts w:ascii="Times New Roman" w:hAnsi="Times New Roman" w:cs="Times New Roman"/>
          <w:bCs/>
        </w:rPr>
        <w:t xml:space="preserve"> </w:t>
      </w:r>
    </w:p>
    <w:p w14:paraId="6FBB1B75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Факторинговые организации</w:t>
      </w:r>
      <w:r w:rsidRPr="005B5DFA">
        <w:rPr>
          <w:rFonts w:ascii="Times New Roman" w:hAnsi="Times New Roman" w:cs="Times New Roman"/>
          <w:bCs/>
        </w:rPr>
        <w:t>.</w:t>
      </w:r>
      <w:r>
        <w:rPr>
          <w:rFonts w:ascii="Times New Roman" w:hAnsi="Times New Roman" w:cs="Times New Roman"/>
          <w:bCs/>
        </w:rPr>
        <w:t xml:space="preserve"> Не могут перепродать требования без дисконта</w:t>
      </w:r>
      <w:r w:rsidRPr="0045605F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берут на себя высокий риск</w:t>
      </w:r>
      <w:r w:rsidRPr="0045605F">
        <w:rPr>
          <w:rFonts w:ascii="Times New Roman" w:hAnsi="Times New Roman" w:cs="Times New Roman"/>
          <w:bCs/>
        </w:rPr>
        <w:t>.</w:t>
      </w:r>
      <w:r>
        <w:rPr>
          <w:rFonts w:ascii="Times New Roman" w:hAnsi="Times New Roman" w:cs="Times New Roman"/>
          <w:bCs/>
        </w:rPr>
        <w:t xml:space="preserve"> </w:t>
      </w:r>
    </w:p>
    <w:p w14:paraId="78194FD6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Инвесторы</w:t>
      </w:r>
      <w:r w:rsidRPr="0045605F">
        <w:rPr>
          <w:rFonts w:ascii="Times New Roman" w:hAnsi="Times New Roman" w:cs="Times New Roman"/>
          <w:bCs/>
        </w:rPr>
        <w:t>.</w:t>
      </w:r>
      <w:r>
        <w:rPr>
          <w:rFonts w:ascii="Times New Roman" w:hAnsi="Times New Roman" w:cs="Times New Roman"/>
          <w:bCs/>
        </w:rPr>
        <w:t xml:space="preserve"> Хотят получить высокодоходный инструмент</w:t>
      </w:r>
      <w:r w:rsidRPr="0045605F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но не хотят самостоятельно заниматься анализом должников по дебиторской задолженности</w:t>
      </w:r>
      <w:r w:rsidRPr="0045605F">
        <w:rPr>
          <w:rFonts w:ascii="Times New Roman" w:hAnsi="Times New Roman" w:cs="Times New Roman"/>
          <w:bCs/>
        </w:rPr>
        <w:t>.</w:t>
      </w:r>
      <w:r>
        <w:rPr>
          <w:rFonts w:ascii="Times New Roman" w:hAnsi="Times New Roman" w:cs="Times New Roman"/>
          <w:bCs/>
        </w:rPr>
        <w:t xml:space="preserve"> Кроме того</w:t>
      </w:r>
      <w:r w:rsidRPr="0045605F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в случае неуплаты не хотят судиться с должником самостоятельно</w:t>
      </w:r>
      <w:r w:rsidRPr="0045605F">
        <w:rPr>
          <w:rFonts w:ascii="Times New Roman" w:hAnsi="Times New Roman" w:cs="Times New Roman"/>
          <w:bCs/>
        </w:rPr>
        <w:t>.</w:t>
      </w:r>
      <w:r>
        <w:rPr>
          <w:rFonts w:ascii="Times New Roman" w:hAnsi="Times New Roman" w:cs="Times New Roman"/>
          <w:bCs/>
        </w:rPr>
        <w:t xml:space="preserve"> </w:t>
      </w:r>
    </w:p>
    <w:p w14:paraId="7E18BA27" w14:textId="77777777" w:rsidR="00727AF9" w:rsidRPr="0045605F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Cs/>
        </w:rPr>
      </w:pPr>
    </w:p>
    <w:p w14:paraId="15AA5C49" w14:textId="77777777" w:rsidR="00727AF9" w:rsidRPr="0045605F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Cs/>
        </w:rPr>
      </w:pPr>
    </w:p>
    <w:p w14:paraId="43A32892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Cs/>
        </w:rPr>
      </w:pPr>
    </w:p>
    <w:p w14:paraId="655850E3" w14:textId="77777777" w:rsidR="00727AF9" w:rsidRPr="00B51797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Cs/>
        </w:rPr>
      </w:pPr>
    </w:p>
    <w:p w14:paraId="08240B3B" w14:textId="77777777" w:rsidR="00727AF9" w:rsidRDefault="00727AF9" w:rsidP="00727AF9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9CF8616" w14:textId="77777777" w:rsidR="00727AF9" w:rsidRDefault="00727AF9" w:rsidP="00727AF9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957E7E9" w14:textId="77777777" w:rsidR="00727AF9" w:rsidRDefault="00727AF9" w:rsidP="00727AF9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C68C165" w14:textId="77777777" w:rsidR="00727AF9" w:rsidRDefault="00727AF9" w:rsidP="00727AF9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9CFFACE" w14:textId="77777777" w:rsidR="00727AF9" w:rsidRDefault="00727AF9" w:rsidP="00727AF9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AD5BD1A" w14:textId="77777777" w:rsidR="00727AF9" w:rsidRDefault="00727AF9" w:rsidP="00727AF9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4C4697C" w14:textId="77777777" w:rsidR="00727AF9" w:rsidRDefault="00727AF9" w:rsidP="00727AF9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E0F881F" w14:textId="77777777" w:rsidR="00727AF9" w:rsidRDefault="00727AF9" w:rsidP="00727AF9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4E5F170" w14:textId="77777777" w:rsidR="00727AF9" w:rsidRDefault="00727AF9" w:rsidP="00727AF9">
      <w:pPr>
        <w:spacing w:line="276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46C5058" w14:textId="77777777" w:rsidR="00727AF9" w:rsidRPr="00BF16E0" w:rsidRDefault="00727AF9" w:rsidP="00727AF9">
      <w:pPr>
        <w:spacing w:line="276" w:lineRule="auto"/>
        <w:rPr>
          <w:rFonts w:ascii="Times New Roman" w:hAnsi="Times New Roman" w:cs="Times New Roman"/>
          <w:b/>
          <w:sz w:val="32"/>
          <w:szCs w:val="32"/>
        </w:rPr>
      </w:pPr>
    </w:p>
    <w:p w14:paraId="2A532712" w14:textId="77777777" w:rsidR="00727AF9" w:rsidRDefault="00727AF9" w:rsidP="00727AF9">
      <w:pPr>
        <w:pStyle w:val="1"/>
        <w:spacing w:before="0" w:after="44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 w:rsidRPr="00BF16E0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lastRenderedPageBreak/>
        <w:t>2 Идея сервиса</w:t>
      </w:r>
    </w:p>
    <w:p w14:paraId="530EB4FB" w14:textId="77777777" w:rsidR="00727AF9" w:rsidRPr="00F8145D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8145D">
        <w:rPr>
          <w:rFonts w:ascii="Times New Roman" w:hAnsi="Times New Roman" w:cs="Times New Roman"/>
          <w:b/>
          <w:bCs/>
        </w:rPr>
        <w:t>Ключевая идея:</w:t>
      </w:r>
    </w:p>
    <w:p w14:paraId="7641DA0C" w14:textId="77777777" w:rsidR="00727AF9" w:rsidRPr="00F8145D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2D226F">
        <w:rPr>
          <w:rFonts w:ascii="Times New Roman" w:hAnsi="Times New Roman" w:cs="Times New Roman"/>
        </w:rPr>
        <w:t xml:space="preserve">Я предлагаю разрешить оформлять ЦФА на третьих лиц </w:t>
      </w:r>
      <w:r>
        <w:rPr>
          <w:rFonts w:ascii="Times New Roman" w:hAnsi="Times New Roman" w:cs="Times New Roman"/>
        </w:rPr>
        <w:t>по факторинговым операциям и предусмотреть в таком случае возможность выполнения фактором функций агента по сделке</w:t>
      </w:r>
      <w:r w:rsidRPr="005C56BA">
        <w:rPr>
          <w:rFonts w:ascii="Times New Roman" w:hAnsi="Times New Roman" w:cs="Times New Roman"/>
        </w:rPr>
        <w:t>.</w:t>
      </w:r>
    </w:p>
    <w:p w14:paraId="5756E888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8145D">
        <w:rPr>
          <w:rFonts w:ascii="Times New Roman" w:hAnsi="Times New Roman" w:cs="Times New Roman"/>
          <w:b/>
          <w:bCs/>
        </w:rPr>
        <w:t>Описание решения проблемы:</w:t>
      </w:r>
    </w:p>
    <w:p w14:paraId="3C239215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Факторинговая организация в таком случае перестаёт быть факторинговой организацией в привычном понимании</w:t>
      </w:r>
      <w:r w:rsidRPr="0045605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а начинает быть посредником по сделке между компанией и инвесторами</w:t>
      </w:r>
      <w:r w:rsidRPr="0045605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Таким образом</w:t>
      </w:r>
      <w:r w:rsidRPr="0045605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она зарабатывает процент со сделки</w:t>
      </w:r>
      <w:r w:rsidRPr="0045605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предоставляя клиенту аналогичную услугу по более низкой ставке</w:t>
      </w:r>
      <w:r w:rsidRPr="0045605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а инвесторам - высокодоходный инструмент</w:t>
      </w:r>
      <w:r w:rsidRPr="0045605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сразу же получая капитал для совершения следующей сделки</w:t>
      </w:r>
      <w:r w:rsidRPr="0045605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3BA7FFF4" w14:textId="77777777" w:rsidR="00727AF9" w:rsidRPr="0045605F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371302B1" w14:textId="77777777" w:rsidR="00727AF9" w:rsidRPr="00F8145D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F5B0BFA" w14:textId="77777777" w:rsidR="00727AF9" w:rsidRPr="00F8145D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12E76132" w14:textId="77777777" w:rsidR="00727AF9" w:rsidRPr="00F8145D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518879E1" w14:textId="77777777" w:rsidR="00727AF9" w:rsidRPr="00F8145D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7BB887D9" w14:textId="77777777" w:rsidR="00727AF9" w:rsidRPr="00F8145D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71408B3C" w14:textId="77777777" w:rsidR="00727AF9" w:rsidRPr="00F8145D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542A834B" w14:textId="77777777" w:rsidR="00727AF9" w:rsidRPr="00F8145D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7DFBAFE1" w14:textId="77777777" w:rsidR="00727AF9" w:rsidRPr="00F8145D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3B975090" w14:textId="77777777" w:rsidR="00727AF9" w:rsidRPr="00F8145D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36FA67AD" w14:textId="77777777" w:rsidR="00727AF9" w:rsidRPr="00F8145D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3F6816A3" w14:textId="77777777" w:rsidR="00727AF9" w:rsidRPr="00F8145D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17394D4C" w14:textId="77777777" w:rsidR="00727AF9" w:rsidRPr="00F8145D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0C572D89" w14:textId="77777777" w:rsidR="00727AF9" w:rsidRPr="00F8145D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077A9AD8" w14:textId="77777777" w:rsidR="00727AF9" w:rsidRPr="00F8145D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0592FB2F" w14:textId="77777777" w:rsidR="00727AF9" w:rsidRPr="00F8145D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72BADBB7" w14:textId="77777777" w:rsidR="00727AF9" w:rsidRPr="00F8145D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058BEAAE" w14:textId="77777777" w:rsidR="00727AF9" w:rsidRPr="00F8145D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3B6B79A" w14:textId="77777777" w:rsidR="00727AF9" w:rsidRPr="00F8145D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73AE7718" w14:textId="77777777" w:rsidR="00727AF9" w:rsidRPr="00F8145D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071BBFFE" w14:textId="77777777" w:rsidR="00727AF9" w:rsidRPr="00F8145D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4EA138E2" w14:textId="77777777" w:rsidR="00727AF9" w:rsidRPr="00F8145D" w:rsidRDefault="00727AF9" w:rsidP="00727AF9">
      <w:pPr>
        <w:spacing w:line="276" w:lineRule="auto"/>
        <w:jc w:val="both"/>
        <w:rPr>
          <w:rFonts w:ascii="Times New Roman" w:hAnsi="Times New Roman" w:cs="Times New Roman"/>
        </w:rPr>
      </w:pPr>
    </w:p>
    <w:p w14:paraId="1A100621" w14:textId="77777777" w:rsidR="00727AF9" w:rsidRDefault="00727AF9" w:rsidP="00727AF9">
      <w:pPr>
        <w:pStyle w:val="1"/>
        <w:spacing w:before="0" w:after="44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lastRenderedPageBreak/>
        <w:t>3</w:t>
      </w:r>
      <w:r w:rsidRPr="00BF16E0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Участники</w:t>
      </w:r>
      <w:r w:rsidRPr="00BF16E0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сервиса</w:t>
      </w:r>
    </w:p>
    <w:p w14:paraId="73C7D329" w14:textId="77777777" w:rsidR="00727AF9" w:rsidRDefault="00727AF9" w:rsidP="00727AF9">
      <w:pPr>
        <w:rPr>
          <w:b/>
          <w:bCs/>
        </w:rPr>
      </w:pPr>
    </w:p>
    <w:p w14:paraId="53FCCE6B" w14:textId="77777777" w:rsidR="00727AF9" w:rsidRPr="000957BD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Компания-клиент (обращается к факторинговой организации</w:t>
      </w:r>
      <w:r w:rsidRPr="000957B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уступает право требования дебиторской задолженности)</w:t>
      </w:r>
    </w:p>
    <w:p w14:paraId="2487C8E6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Факторинговая организация (подбирает предложения</w:t>
      </w:r>
      <w:r w:rsidRPr="000957B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где присутствует финансово устойчивый должник</w:t>
      </w:r>
      <w:r w:rsidRPr="000957B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размещает ЦФА на должника</w:t>
      </w:r>
      <w:r w:rsidRPr="000957B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выступает агентом по сделке</w:t>
      </w:r>
      <w:r w:rsidRPr="000957B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осуществляет выплату инвесторам</w:t>
      </w:r>
      <w:r w:rsidRPr="000957B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а также судебные разбирательства с должником в случае задержки срока выплаты</w:t>
      </w:r>
      <w:r w:rsidRPr="000957B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неуплаты)</w:t>
      </w:r>
    </w:p>
    <w:p w14:paraId="0832D3DC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Компания-должник (имеет обязательство перед компанией-клиентом</w:t>
      </w:r>
      <w:r w:rsidRPr="000957B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уплачивает задолженность факторинговой организации)</w:t>
      </w:r>
    </w:p>
    <w:p w14:paraId="20F64A28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Инвесторы (выкупают ЦФА на этапе размещения</w:t>
      </w:r>
      <w:r w:rsidRPr="00DE126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выступают конечными получателями выплаты задолженности)</w:t>
      </w:r>
    </w:p>
    <w:p w14:paraId="2387B2F4" w14:textId="77777777" w:rsidR="00727AF9" w:rsidRPr="00DE1263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27E90CFD" w14:textId="77777777" w:rsidR="00727AF9" w:rsidRDefault="00727AF9" w:rsidP="00727AF9"/>
    <w:p w14:paraId="32A4114A" w14:textId="77777777" w:rsidR="00727AF9" w:rsidRDefault="00727AF9" w:rsidP="00727AF9"/>
    <w:p w14:paraId="5B381361" w14:textId="77777777" w:rsidR="00727AF9" w:rsidRDefault="00727AF9" w:rsidP="00727AF9"/>
    <w:p w14:paraId="114C65BB" w14:textId="77777777" w:rsidR="00727AF9" w:rsidRDefault="00727AF9" w:rsidP="00727AF9"/>
    <w:p w14:paraId="3AE76338" w14:textId="77777777" w:rsidR="00727AF9" w:rsidRDefault="00727AF9" w:rsidP="00727AF9"/>
    <w:p w14:paraId="59D61C3B" w14:textId="77777777" w:rsidR="00727AF9" w:rsidRDefault="00727AF9" w:rsidP="00727AF9"/>
    <w:p w14:paraId="0605E8D1" w14:textId="77777777" w:rsidR="00727AF9" w:rsidRDefault="00727AF9" w:rsidP="00727AF9"/>
    <w:p w14:paraId="2BC14430" w14:textId="77777777" w:rsidR="00727AF9" w:rsidRDefault="00727AF9" w:rsidP="00727AF9"/>
    <w:p w14:paraId="3061AA00" w14:textId="77777777" w:rsidR="00727AF9" w:rsidRDefault="00727AF9" w:rsidP="00727AF9"/>
    <w:p w14:paraId="2DC37D32" w14:textId="77777777" w:rsidR="00727AF9" w:rsidRDefault="00727AF9" w:rsidP="00727AF9"/>
    <w:p w14:paraId="3FA6ADAC" w14:textId="77777777" w:rsidR="00727AF9" w:rsidRDefault="00727AF9" w:rsidP="00727AF9"/>
    <w:p w14:paraId="78617666" w14:textId="77777777" w:rsidR="00727AF9" w:rsidRDefault="00727AF9" w:rsidP="00727AF9"/>
    <w:p w14:paraId="4E081BDE" w14:textId="77777777" w:rsidR="00727AF9" w:rsidRDefault="00727AF9" w:rsidP="00727AF9"/>
    <w:p w14:paraId="2821F462" w14:textId="77777777" w:rsidR="00727AF9" w:rsidRDefault="00727AF9" w:rsidP="00727AF9"/>
    <w:p w14:paraId="39A91A2F" w14:textId="77777777" w:rsidR="00727AF9" w:rsidRDefault="00727AF9" w:rsidP="00727AF9"/>
    <w:p w14:paraId="275E5AF6" w14:textId="77777777" w:rsidR="00727AF9" w:rsidRDefault="00727AF9" w:rsidP="00727AF9"/>
    <w:p w14:paraId="69D459B2" w14:textId="77777777" w:rsidR="00727AF9" w:rsidRDefault="00727AF9" w:rsidP="00727AF9"/>
    <w:p w14:paraId="1281E2B3" w14:textId="77777777" w:rsidR="00727AF9" w:rsidRDefault="00727AF9" w:rsidP="00727AF9"/>
    <w:p w14:paraId="1BE2A91F" w14:textId="77777777" w:rsidR="00727AF9" w:rsidRPr="0070509E" w:rsidRDefault="00727AF9" w:rsidP="00727AF9"/>
    <w:p w14:paraId="617ED7A9" w14:textId="77777777" w:rsidR="00727AF9" w:rsidRDefault="00727AF9" w:rsidP="00727AF9">
      <w:pPr>
        <w:pStyle w:val="1"/>
        <w:spacing w:before="0" w:after="16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 w:rsidRPr="00C80CE5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lastRenderedPageBreak/>
        <w:t>4 Процессы в сервисе и их описание</w:t>
      </w:r>
    </w:p>
    <w:p w14:paraId="5A246095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409A2D70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Процесс сделки (раньше):</w:t>
      </w:r>
    </w:p>
    <w:p w14:paraId="75CDFE72" w14:textId="77777777" w:rsidR="00727AF9" w:rsidRPr="0010108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101089">
        <w:rPr>
          <w:rFonts w:ascii="Times New Roman" w:hAnsi="Times New Roman" w:cs="Times New Roman"/>
        </w:rPr>
        <w:t>1,2</w:t>
      </w:r>
      <w:r>
        <w:rPr>
          <w:rFonts w:ascii="Times New Roman" w:hAnsi="Times New Roman" w:cs="Times New Roman"/>
        </w:rPr>
        <w:t xml:space="preserve"> Фактор выкупает право требования задолженности в 100 млн рублей по договору факторинга и переводит ему 58 млн рублей (27% комиссионные</w:t>
      </w:r>
      <w:r w:rsidRPr="0010108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15% резерв)</w:t>
      </w:r>
      <w:r w:rsidRPr="00101089">
        <w:rPr>
          <w:rFonts w:ascii="Times New Roman" w:hAnsi="Times New Roman" w:cs="Times New Roman"/>
        </w:rPr>
        <w:t>.</w:t>
      </w:r>
    </w:p>
    <w:p w14:paraId="7AA756AB" w14:textId="77777777" w:rsidR="00727AF9" w:rsidRPr="00C62E3A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101089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Через год</w:t>
      </w:r>
      <w:r w:rsidRPr="00A5758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когда подходит срок погашения</w:t>
      </w:r>
      <w:r w:rsidRPr="005C56B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компания-должник переводит фактору 100 млн рублей в счёт оплаты долга</w:t>
      </w:r>
      <w:r w:rsidRPr="00C62E3A">
        <w:rPr>
          <w:rFonts w:ascii="Times New Roman" w:hAnsi="Times New Roman" w:cs="Times New Roman"/>
        </w:rPr>
        <w:t>.</w:t>
      </w:r>
    </w:p>
    <w:p w14:paraId="00B4D6AF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101089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Фактор переводит 15 млн рублей резерва компании-клиенту</w:t>
      </w:r>
      <w:r w:rsidRPr="00C62E3A">
        <w:rPr>
          <w:rFonts w:ascii="Times New Roman" w:hAnsi="Times New Roman" w:cs="Times New Roman"/>
        </w:rPr>
        <w:t>.</w:t>
      </w:r>
    </w:p>
    <w:p w14:paraId="349CB517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итоге у фактора за его работу и риск 27 млн</w:t>
      </w:r>
      <w:r w:rsidRPr="0010108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рублей</w:t>
      </w:r>
      <w:r w:rsidRPr="00F17404">
        <w:rPr>
          <w:rFonts w:ascii="Times New Roman" w:hAnsi="Times New Roman" w:cs="Times New Roman"/>
        </w:rPr>
        <w:t>.</w:t>
      </w:r>
    </w:p>
    <w:p w14:paraId="7ADC1210" w14:textId="77777777" w:rsidR="00727AF9" w:rsidRPr="00F17404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7ADEBEE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10108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4C979B3" wp14:editId="704EC8C0">
            <wp:extent cx="5939790" cy="1546860"/>
            <wp:effectExtent l="0" t="0" r="3810" b="0"/>
            <wp:docPr id="1068874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740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F24A" w14:textId="77777777" w:rsidR="00727AF9" w:rsidRPr="0010108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549BB8C7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C80CE5">
        <w:rPr>
          <w:rFonts w:ascii="Times New Roman" w:hAnsi="Times New Roman" w:cs="Times New Roman"/>
          <w:b/>
          <w:bCs/>
        </w:rPr>
        <w:t xml:space="preserve">Процесс </w:t>
      </w:r>
      <w:r>
        <w:rPr>
          <w:rFonts w:ascii="Times New Roman" w:hAnsi="Times New Roman" w:cs="Times New Roman"/>
          <w:b/>
          <w:bCs/>
        </w:rPr>
        <w:t>сделки</w:t>
      </w:r>
      <w:r w:rsidRPr="00C80CE5">
        <w:rPr>
          <w:rFonts w:ascii="Times New Roman" w:hAnsi="Times New Roman" w:cs="Times New Roman"/>
          <w:b/>
          <w:bCs/>
        </w:rPr>
        <w:t>:</w:t>
      </w:r>
    </w:p>
    <w:p w14:paraId="750C9776" w14:textId="77777777" w:rsidR="00727AF9" w:rsidRPr="0010108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C62E3A">
        <w:rPr>
          <w:rFonts w:ascii="Times New Roman" w:hAnsi="Times New Roman" w:cs="Times New Roman"/>
        </w:rPr>
        <w:t xml:space="preserve">,2 </w:t>
      </w:r>
      <w:r>
        <w:rPr>
          <w:rFonts w:ascii="Times New Roman" w:hAnsi="Times New Roman" w:cs="Times New Roman"/>
        </w:rPr>
        <w:t xml:space="preserve">Фактор выкупает право требования задолженности в 100 млн рублей по договору факторинга и переводит ему 60 млн рублей (25% комиссионные (если успешно продали </w:t>
      </w:r>
      <w:proofErr w:type="spellStart"/>
      <w:r>
        <w:rPr>
          <w:rFonts w:ascii="Times New Roman" w:hAnsi="Times New Roman" w:cs="Times New Roman"/>
        </w:rPr>
        <w:t>цфа</w:t>
      </w:r>
      <w:proofErr w:type="spellEnd"/>
      <w:r>
        <w:rPr>
          <w:rFonts w:ascii="Times New Roman" w:hAnsi="Times New Roman" w:cs="Times New Roman"/>
        </w:rPr>
        <w:t xml:space="preserve"> при стандартной 27%</w:t>
      </w:r>
      <w:r w:rsidRPr="00614FF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15% резерв)</w:t>
      </w:r>
      <w:r w:rsidRPr="00101089">
        <w:rPr>
          <w:rFonts w:ascii="Times New Roman" w:hAnsi="Times New Roman" w:cs="Times New Roman"/>
        </w:rPr>
        <w:t>.</w:t>
      </w:r>
    </w:p>
    <w:p w14:paraId="7F1B7CA7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C62E3A">
        <w:rPr>
          <w:rFonts w:ascii="Times New Roman" w:hAnsi="Times New Roman" w:cs="Times New Roman"/>
        </w:rPr>
        <w:t xml:space="preserve">,4 </w:t>
      </w:r>
      <w:r>
        <w:rPr>
          <w:rFonts w:ascii="Times New Roman" w:hAnsi="Times New Roman" w:cs="Times New Roman"/>
        </w:rPr>
        <w:t xml:space="preserve">Фактор выпускает </w:t>
      </w:r>
      <w:proofErr w:type="spellStart"/>
      <w:r>
        <w:rPr>
          <w:rFonts w:ascii="Times New Roman" w:hAnsi="Times New Roman" w:cs="Times New Roman"/>
        </w:rPr>
        <w:t>цфа</w:t>
      </w:r>
      <w:proofErr w:type="spellEnd"/>
      <w:r>
        <w:rPr>
          <w:rFonts w:ascii="Times New Roman" w:hAnsi="Times New Roman" w:cs="Times New Roman"/>
        </w:rPr>
        <w:t xml:space="preserve"> на компанию-должника 67 млн рублей под 22% годовых (если получается</w:t>
      </w:r>
      <w:r w:rsidRPr="00026EB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если нет - стандартная операция факторинга под 27%</w:t>
      </w:r>
      <w:r w:rsidRPr="00026EB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условия прописываются изначально)</w:t>
      </w:r>
      <w:r w:rsidRPr="0092493E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уведомляя его об этом</w:t>
      </w:r>
      <w:r w:rsidRPr="0092493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Таким образом</w:t>
      </w:r>
      <w:r w:rsidRPr="00DE242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факторинговая организация имеет на руках 67+15 = 82 млн</w:t>
      </w:r>
      <w:r w:rsidRPr="00DE242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рублей</w:t>
      </w:r>
      <w:r w:rsidRPr="00DE242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5C8A1D5C" w14:textId="77777777" w:rsidR="00727AF9" w:rsidRPr="00C62E3A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 Через год</w:t>
      </w:r>
      <w:r w:rsidRPr="00A5758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когда подходит срок погашения</w:t>
      </w:r>
      <w:r w:rsidRPr="005C56B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компания-должник переводит фактору 100 млн рублей в счёт оплаты долга</w:t>
      </w:r>
      <w:r w:rsidRPr="00C62E3A">
        <w:rPr>
          <w:rFonts w:ascii="Times New Roman" w:hAnsi="Times New Roman" w:cs="Times New Roman"/>
        </w:rPr>
        <w:t>.</w:t>
      </w:r>
    </w:p>
    <w:p w14:paraId="399534A7" w14:textId="77777777" w:rsidR="00727AF9" w:rsidRPr="00C62E3A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 Фактор переводит 15 млн рублей резерва компании-клиенту</w:t>
      </w:r>
      <w:r w:rsidRPr="00C62E3A">
        <w:rPr>
          <w:rFonts w:ascii="Times New Roman" w:hAnsi="Times New Roman" w:cs="Times New Roman"/>
        </w:rPr>
        <w:t>.</w:t>
      </w:r>
    </w:p>
    <w:p w14:paraId="2C11C987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 Фактор</w:t>
      </w:r>
      <w:r w:rsidRPr="005C56B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являясь платёжным агентом по сделке</w:t>
      </w:r>
      <w:r w:rsidRPr="00DE242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переводит 82 млн</w:t>
      </w:r>
      <w:r w:rsidRPr="00DE242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рублей на платформу в счёт погашения </w:t>
      </w:r>
      <w:proofErr w:type="spellStart"/>
      <w:r>
        <w:rPr>
          <w:rFonts w:ascii="Times New Roman" w:hAnsi="Times New Roman" w:cs="Times New Roman"/>
        </w:rPr>
        <w:t>цфа</w:t>
      </w:r>
      <w:proofErr w:type="spellEnd"/>
      <w:r w:rsidRPr="005C56B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В итоге у фактора за его работу 3 млн рублей</w:t>
      </w:r>
      <w:r w:rsidRPr="00026EB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416D183C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1147879F" w14:textId="77777777" w:rsidR="00727AF9" w:rsidRDefault="00727AF9" w:rsidP="00727AF9">
      <w:pPr>
        <w:spacing w:line="276" w:lineRule="auto"/>
        <w:jc w:val="both"/>
        <w:rPr>
          <w:rFonts w:ascii="Times New Roman" w:hAnsi="Times New Roman" w:cs="Times New Roman"/>
        </w:rPr>
      </w:pPr>
      <w:r w:rsidRPr="00C62E3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78705A" wp14:editId="3C7AF740">
            <wp:extent cx="5939790" cy="3502025"/>
            <wp:effectExtent l="0" t="0" r="3810" b="3175"/>
            <wp:docPr id="338041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414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9FBB" w14:textId="77777777" w:rsidR="00727AF9" w:rsidRPr="00026EBA" w:rsidRDefault="00727AF9" w:rsidP="00727AF9">
      <w:pPr>
        <w:spacing w:line="276" w:lineRule="auto"/>
        <w:jc w:val="both"/>
        <w:rPr>
          <w:rFonts w:ascii="Times New Roman" w:hAnsi="Times New Roman" w:cs="Times New Roman"/>
        </w:rPr>
      </w:pPr>
    </w:p>
    <w:p w14:paraId="7E3E688D" w14:textId="77777777" w:rsidR="00727AF9" w:rsidRPr="004D14EA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Сценарий неуплаты: фактор уведомляет инвесторов о неуплате</w:t>
      </w:r>
      <w:r w:rsidRPr="00026EB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начинает судебное разбирательство с компанией-должником</w:t>
      </w:r>
      <w:r w:rsidRPr="00026EBA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в случае успеха покрывает судебные издержки за счёт резерва и выплачивает инвесторам оставшиеся средства</w:t>
      </w:r>
      <w:r w:rsidRPr="004D14E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Если нет - то выплачивает инвесторам резерв как подобие страховых за минусом судебных издержек и то</w:t>
      </w:r>
      <w:r w:rsidRPr="00342E29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что частично удалось взыскать с компании-должника (если удалось)</w:t>
      </w:r>
      <w:r w:rsidRPr="00342E29">
        <w:rPr>
          <w:rFonts w:ascii="Times New Roman" w:hAnsi="Times New Roman" w:cs="Times New Roman"/>
        </w:rPr>
        <w:t>.</w:t>
      </w:r>
    </w:p>
    <w:p w14:paraId="3B3DDC17" w14:textId="77777777" w:rsidR="00727AF9" w:rsidRPr="0092493E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Почему нельзя просто выпустить ЦФА на свою компанию под залог денежных требований? Инвесторам лень проверять каждого должника</w:t>
      </w:r>
      <w:r w:rsidRPr="0092493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риск-менеджмент и проверку отчётности берёт на себя фактор за комиссию и даёт инвесторам готовый продукт</w:t>
      </w:r>
      <w:r w:rsidRPr="0092493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4F3131C0" w14:textId="77777777" w:rsidR="00727AF9" w:rsidRPr="005F4DD5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Зачем ещё в этой схеме фактор? Во-первых</w:t>
      </w:r>
      <w:r w:rsidRPr="00D524A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как было сказано выше</w:t>
      </w:r>
      <w:r w:rsidRPr="005C56B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он может сделать первичный отбор предложений и сгруппировать их по риску</w:t>
      </w:r>
      <w:r w:rsidRPr="00D524A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ведь он заинтересован в том</w:t>
      </w:r>
      <w:r w:rsidRPr="00D524A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чтобы инвесторы их приобрели</w:t>
      </w:r>
      <w:r w:rsidRPr="00D524A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таким образом на рынке не будет откровенно переоценённых в соотношении риск-доходность предложений</w:t>
      </w:r>
      <w:r w:rsidRPr="005F4DD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во-вторых</w:t>
      </w:r>
      <w:r w:rsidRPr="00D524A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когда он заключает договор</w:t>
      </w:r>
      <w:r w:rsidRPr="00D524A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он создаёт правовую основу для создания ЦФА на 3е лицо</w:t>
      </w:r>
      <w:r w:rsidRPr="00742E9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и в-третьих</w:t>
      </w:r>
      <w:r w:rsidRPr="00742E9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именно фактор должен будет уведомить контрагента о выпуске ЦФА на его компанию и помочь ему провести платёж (документально)</w:t>
      </w:r>
      <w:r w:rsidRPr="00742E9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2D4E72F6" w14:textId="77777777" w:rsidR="00727AF9" w:rsidRPr="003D3B05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359D0389" w14:textId="77777777" w:rsidR="00727AF9" w:rsidRPr="00C80CE5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39D7323" w14:textId="77777777" w:rsidR="00727AF9" w:rsidRDefault="00727AF9" w:rsidP="00727AF9">
      <w:pPr>
        <w:spacing w:line="360" w:lineRule="auto"/>
        <w:ind w:firstLine="709"/>
        <w:jc w:val="both"/>
      </w:pPr>
    </w:p>
    <w:p w14:paraId="2A56F3C9" w14:textId="77777777" w:rsidR="00727AF9" w:rsidRPr="0070509E" w:rsidRDefault="00727AF9" w:rsidP="00727AF9"/>
    <w:p w14:paraId="64D33956" w14:textId="77777777" w:rsidR="00727AF9" w:rsidRDefault="00727AF9" w:rsidP="00727AF9"/>
    <w:p w14:paraId="164B97D9" w14:textId="77777777" w:rsidR="00727AF9" w:rsidRPr="00F17404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D0D201E" w14:textId="77777777" w:rsidR="00727AF9" w:rsidRPr="007D576F" w:rsidRDefault="00727AF9" w:rsidP="00727AF9">
      <w:pPr>
        <w:pStyle w:val="1"/>
        <w:spacing w:before="0" w:after="16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lastRenderedPageBreak/>
        <w:t>5</w:t>
      </w:r>
      <w:r w:rsidRPr="00C80CE5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Реклама и маркетинг</w:t>
      </w:r>
    </w:p>
    <w:p w14:paraId="2B961942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2607D">
        <w:rPr>
          <w:rFonts w:ascii="Times New Roman" w:hAnsi="Times New Roman" w:cs="Times New Roman"/>
          <w:b/>
          <w:bCs/>
        </w:rPr>
        <w:t>Образ целевого потребителя:</w:t>
      </w:r>
    </w:p>
    <w:p w14:paraId="3853C448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Основных предполагаемых потребителей можно разделить на 3 категории:</w:t>
      </w:r>
    </w:p>
    <w:p w14:paraId="009DC6B1" w14:textId="77777777" w:rsidR="00727AF9" w:rsidRPr="00F17404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Факторинговые организации: стремятся к диверсификации бизнес-модели и предоставлении новых инструментов для клиентов</w:t>
      </w:r>
      <w:r w:rsidRPr="00F17404">
        <w:rPr>
          <w:rFonts w:ascii="Times New Roman" w:hAnsi="Times New Roman" w:cs="Times New Roman"/>
        </w:rPr>
        <w:t>.</w:t>
      </w:r>
    </w:p>
    <w:p w14:paraId="3FDC212F" w14:textId="77777777" w:rsidR="00727AF9" w:rsidRPr="00F17404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Компании-клиенты: обычно малый</w:t>
      </w:r>
      <w:r w:rsidRPr="00F1740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либо средний бизнес</w:t>
      </w:r>
      <w:r w:rsidRPr="00F1740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не имеющий значительных резервов для покрытия дебиторской задолженности и стремящийся </w:t>
      </w:r>
      <w:proofErr w:type="spellStart"/>
      <w:r>
        <w:rPr>
          <w:rFonts w:ascii="Times New Roman" w:hAnsi="Times New Roman" w:cs="Times New Roman"/>
        </w:rPr>
        <w:t>профинансироваться</w:t>
      </w:r>
      <w:proofErr w:type="spellEnd"/>
      <w:r>
        <w:rPr>
          <w:rFonts w:ascii="Times New Roman" w:hAnsi="Times New Roman" w:cs="Times New Roman"/>
        </w:rPr>
        <w:t xml:space="preserve"> под максимально низкую ставку</w:t>
      </w:r>
      <w:r w:rsidRPr="00F17404">
        <w:rPr>
          <w:rFonts w:ascii="Times New Roman" w:hAnsi="Times New Roman" w:cs="Times New Roman"/>
        </w:rPr>
        <w:t>.</w:t>
      </w:r>
    </w:p>
    <w:p w14:paraId="7AF1DA58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Инвесторы: квалифицированные инвесторы</w:t>
      </w:r>
      <w:r w:rsidRPr="00F1740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которые осознают риски и хотят получить высокую доходность от инструментов</w:t>
      </w:r>
      <w:r w:rsidRPr="00F17404">
        <w:rPr>
          <w:rFonts w:ascii="Times New Roman" w:hAnsi="Times New Roman" w:cs="Times New Roman"/>
        </w:rPr>
        <w:t>.</w:t>
      </w:r>
    </w:p>
    <w:p w14:paraId="2B525835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Как потребители будут узнавать о сервисе</w:t>
      </w:r>
      <w:r w:rsidRPr="0042607D">
        <w:rPr>
          <w:rFonts w:ascii="Times New Roman" w:hAnsi="Times New Roman" w:cs="Times New Roman"/>
          <w:b/>
          <w:bCs/>
        </w:rPr>
        <w:t>:</w:t>
      </w:r>
    </w:p>
    <w:p w14:paraId="110EB502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Надо понимать</w:t>
      </w:r>
      <w:r w:rsidRPr="00A26E0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что это не сервис</w:t>
      </w:r>
      <w:r w:rsidRPr="00A26E0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а скорее предложение по внесению в законодательство</w:t>
      </w:r>
      <w:r w:rsidRPr="00A26E0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регулирующее ЦФА в РФ изменения</w:t>
      </w:r>
      <w:r w:rsidRPr="00A26E0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В связи с этим</w:t>
      </w:r>
      <w:r w:rsidRPr="00A26E0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нашей задачи в маркетинге нет</w:t>
      </w:r>
      <w:r w:rsidRPr="00A26E0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После публикации законодательной нормы</w:t>
      </w:r>
      <w:r w:rsidRPr="00A26E0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разрешающей выпуск ЦФА на 3х лиц по факторинговым операциям факторинговые организации сами узнают об этом и начнут предлагать данные услуги</w:t>
      </w:r>
      <w:r w:rsidRPr="00A26E0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Что касается осведомлённости инвесторов - объявления о новых размещениях и так будут присутствовать на платформах обращения ЦФА</w:t>
      </w:r>
      <w:r w:rsidRPr="00A26E0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В самом предложении должно быть пояснение для данного инструмента</w:t>
      </w:r>
      <w:r w:rsidRPr="00A26E0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7C42D9B3" w14:textId="77777777" w:rsidR="00727AF9" w:rsidRPr="00F71435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71435">
        <w:rPr>
          <w:rFonts w:ascii="Times New Roman" w:hAnsi="Times New Roman" w:cs="Times New Roman"/>
          <w:b/>
          <w:bCs/>
        </w:rPr>
        <w:t>Как долго участники захотят использовать сервис?</w:t>
      </w:r>
    </w:p>
    <w:p w14:paraId="2BA6AF46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Будут использовать его на долгосрочной перспективе</w:t>
      </w:r>
      <w:r w:rsidRPr="00F7143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так как это фундаментальное изменение на рынке факторинга</w:t>
      </w:r>
      <w:r w:rsidRPr="00F7143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которое может полностью поменять принцип взаимодействия факторинговых организаций и их клиентов</w:t>
      </w:r>
      <w:r w:rsidRPr="00F7143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которое</w:t>
      </w:r>
      <w:r w:rsidRPr="00F7143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при этом</w:t>
      </w:r>
      <w:r w:rsidRPr="00F7143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является выгодным для всех сторон</w:t>
      </w:r>
      <w:r w:rsidRPr="00F7143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349EE506" w14:textId="77777777" w:rsidR="00727AF9" w:rsidRPr="00F71435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71435">
        <w:rPr>
          <w:rFonts w:ascii="Times New Roman" w:hAnsi="Times New Roman" w:cs="Times New Roman"/>
          <w:b/>
          <w:bCs/>
        </w:rPr>
        <w:t>Выводы</w:t>
      </w:r>
      <w:r>
        <w:rPr>
          <w:rFonts w:ascii="Times New Roman" w:hAnsi="Times New Roman" w:cs="Times New Roman"/>
          <w:b/>
          <w:bCs/>
        </w:rPr>
        <w:t xml:space="preserve"> (почему сервисом будут пользоваться)</w:t>
      </w:r>
      <w:r w:rsidRPr="00F71435">
        <w:rPr>
          <w:rFonts w:ascii="Times New Roman" w:hAnsi="Times New Roman" w:cs="Times New Roman"/>
          <w:b/>
          <w:bCs/>
        </w:rPr>
        <w:t>:</w:t>
      </w:r>
    </w:p>
    <w:p w14:paraId="4EC4F3CA" w14:textId="77777777" w:rsidR="00727AF9" w:rsidRPr="000142B4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</w:t>
      </w:r>
      <w:r w:rsidRPr="000142B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к</w:t>
      </w:r>
      <w:r w:rsidRPr="000142B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это изменение выгодно для всех сторон</w:t>
      </w:r>
      <w:r w:rsidRPr="000142B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ведь факторинговая организация получает новый выгодный для неё вид деятельности</w:t>
      </w:r>
      <w:r w:rsidRPr="000142B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компания-клиент платит меньшую комиссию при тех-же условиях</w:t>
      </w:r>
      <w:r w:rsidRPr="000142B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а инвесторы получают высокодоходный инструмент</w:t>
      </w:r>
      <w:r w:rsidRPr="000142B4">
        <w:rPr>
          <w:rFonts w:ascii="Times New Roman" w:hAnsi="Times New Roman" w:cs="Times New Roman"/>
        </w:rPr>
        <w:t>.</w:t>
      </w:r>
    </w:p>
    <w:p w14:paraId="1F229529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0CC1165F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683F122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EC68F26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526E90ED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76BAB221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73509A9D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76487856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553D6C75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3076B007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544BC91E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7A6F7629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2115032D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3E2787A0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0D8ADA66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22E9234B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4FBBC7A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287A720F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7C7665D7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652DD261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29ECB505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78E95C3A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2B840DFD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04197290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5F4CB502" w14:textId="77777777" w:rsidR="00727AF9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1CC8FE7F" w14:textId="77777777" w:rsidR="00727AF9" w:rsidRPr="0063086E" w:rsidRDefault="00727AF9" w:rsidP="00727AF9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14:paraId="27E21600" w14:textId="77777777" w:rsidR="007A437D" w:rsidRDefault="007A437D"/>
    <w:sectPr w:rsidR="007A437D" w:rsidSect="00727AF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C2781"/>
    <w:multiLevelType w:val="hybridMultilevel"/>
    <w:tmpl w:val="A02C55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9E4D2C"/>
    <w:multiLevelType w:val="hybridMultilevel"/>
    <w:tmpl w:val="888E0F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3253C0C"/>
    <w:multiLevelType w:val="hybridMultilevel"/>
    <w:tmpl w:val="4F4C79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30029847">
    <w:abstractNumId w:val="2"/>
  </w:num>
  <w:num w:numId="2" w16cid:durableId="1855535035">
    <w:abstractNumId w:val="1"/>
  </w:num>
  <w:num w:numId="3" w16cid:durableId="1137450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37D"/>
    <w:rsid w:val="00727AF9"/>
    <w:rsid w:val="007A437D"/>
    <w:rsid w:val="007C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3C45AF-7E3F-4231-8AED-513CBEB89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7AF9"/>
  </w:style>
  <w:style w:type="paragraph" w:styleId="1">
    <w:name w:val="heading 1"/>
    <w:basedOn w:val="a"/>
    <w:next w:val="a"/>
    <w:link w:val="10"/>
    <w:uiPriority w:val="9"/>
    <w:qFormat/>
    <w:rsid w:val="007A4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4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43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4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43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4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4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4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4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43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4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43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437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437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43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43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43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43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4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4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4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4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4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43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43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437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4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437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437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27AF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renesas.com/en/applications/consumer-electronics/wearables/wearable-smart-ring-health-and-connectivity" TargetMode="External"/><Relationship Id="rId12" Type="http://schemas.openxmlformats.org/officeDocument/2006/relationships/hyperlink" Target="https://www.renesas.com/en/products/da14531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hyperlink" Target="https://www.nxp.com/products/PN764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xp.com/products/wireless-connectivity/nfc-hf/nfc-enabled-digital-wallet:NFC-ENABLED-DIGITAL-WALLET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5403</Words>
  <Characters>30799</Characters>
  <Application>Microsoft Office Word</Application>
  <DocSecurity>0</DocSecurity>
  <Lines>256</Lines>
  <Paragraphs>72</Paragraphs>
  <ScaleCrop>false</ScaleCrop>
  <Company/>
  <LinksUpToDate>false</LinksUpToDate>
  <CharactersWithSpaces>36130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Шульженко</dc:creator>
  <cp:keywords/>
  <dc:description/>
  <cp:lastModifiedBy>Артём Шульженко</cp:lastModifiedBy>
  <cp:revision>2</cp:revision>
  <dcterms:created xsi:type="dcterms:W3CDTF">2025-11-09T20:34:00Z</dcterms:created>
  <dcterms:modified xsi:type="dcterms:W3CDTF">2025-11-09T20:36:00Z</dcterms:modified>
</cp:coreProperties>
</file>