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BCE55D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commentRangeStart w:id="0"/>
      <w:commentRangeStart w:id="1"/>
      <w:r>
        <w:rPr>
          <w:rFonts w:ascii="Arial Narrow" w:hAnsi="Arial Narrow" w:cs="Times New Roman"/>
          <w:b/>
          <w:sz w:val="28"/>
          <w:szCs w:val="28"/>
        </w:rPr>
        <w:t xml:space="preserve">SocEcoStat (SES) Navigator </w:t>
      </w:r>
      <w:commentRangeEnd w:id="0"/>
      <w:r>
        <w:commentReference w:id="0"/>
      </w:r>
      <w:commentRangeEnd w:id="1"/>
      <w:r w:rsidR="00300F8C">
        <w:rPr>
          <w:rStyle w:val="af4"/>
        </w:rPr>
        <w:commentReference w:id="1"/>
      </w:r>
    </w:p>
    <w:p w14:paraId="2867507A" w14:textId="77777777"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14:paraId="1E8727F9" w14:textId="5EE06D12" w:rsidR="009C2355" w:rsidRPr="00873686" w:rsidRDefault="00D8144B" w:rsidP="00022EF1">
      <w:pPr>
        <w:tabs>
          <w:tab w:val="left" w:pos="4388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  <w:r w:rsidR="00022EF1">
        <w:rPr>
          <w:rFonts w:ascii="Times New Roman" w:hAnsi="Times New Roman" w:cs="Times New Roman"/>
          <w:sz w:val="24"/>
          <w:szCs w:val="24"/>
        </w:rPr>
        <w:tab/>
      </w:r>
    </w:p>
    <w:p w14:paraId="42153228" w14:textId="77777777"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14:paraId="4231F2EF" w14:textId="77777777"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1141A2D4" w14:textId="77777777" w:rsidR="009C2355" w:rsidRPr="0087368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сложности поиска статистических социально-экономических данных из источников и ее решение: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SocEcoStat (SES) Navigator</w:t>
      </w:r>
    </w:p>
    <w:p w14:paraId="1E1056FD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73E5F5AF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580F293E" w14:textId="77777777"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14:paraId="58AE144D" w14:textId="77777777" w:rsidR="009C2355" w:rsidRPr="00C80D65" w:rsidRDefault="009C2355" w:rsidP="00DA1EBC">
      <w:pPr>
        <w:pStyle w:val="1"/>
      </w:pPr>
      <w:r>
        <w:lastRenderedPageBreak/>
        <w:t>1. Описание проблемы</w:t>
      </w:r>
    </w:p>
    <w:p w14:paraId="294DB394" w14:textId="6C57A240" w:rsidR="009C2355" w:rsidRPr="009A2849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commentRangeStart w:id="2"/>
      <w:commentRangeStart w:id="3"/>
      <w:r>
        <w:rPr>
          <w:rFonts w:ascii="Times New Roman" w:hAnsi="Times New Roman" w:cs="Times New Roman"/>
          <w:sz w:val="24"/>
          <w:szCs w:val="24"/>
        </w:rPr>
        <w:t>Проблема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сложности с </w:t>
      </w:r>
      <w:r w:rsidRPr="00B3262B">
        <w:rPr>
          <w:rFonts w:ascii="Times New Roman" w:hAnsi="Times New Roman" w:cs="Times New Roman"/>
          <w:sz w:val="24"/>
          <w:szCs w:val="24"/>
          <w:highlight w:val="yellow"/>
        </w:rPr>
        <w:t>поиском</w:t>
      </w:r>
      <w:commentRangeEnd w:id="2"/>
      <w:r>
        <w:commentReference w:id="2"/>
      </w:r>
      <w:commentRangeEnd w:id="3"/>
      <w:r w:rsidR="00B3262B">
        <w:rPr>
          <w:rFonts w:ascii="Times New Roman" w:hAnsi="Times New Roman" w:cs="Times New Roman"/>
          <w:sz w:val="24"/>
          <w:szCs w:val="24"/>
        </w:rPr>
        <w:t xml:space="preserve"> 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с</w:t>
      </w:r>
      <w:r w:rsidR="00B3262B" w:rsidRPr="00B3262B">
        <w:rPr>
          <w:rStyle w:val="af4"/>
          <w:highlight w:val="yellow"/>
        </w:rPr>
        <w:commentReference w:id="3"/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оциально-экономических данных для решения определ</w:t>
      </w:r>
      <w:r w:rsidR="003527FD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нных задач пользователем на сайтах прова</w:t>
      </w:r>
      <w:r w:rsidR="00384669">
        <w:rPr>
          <w:rFonts w:ascii="Times New Roman" w:hAnsi="Times New Roman" w:cs="Times New Roman"/>
          <w:sz w:val="24"/>
          <w:szCs w:val="24"/>
          <w:highlight w:val="yellow"/>
        </w:rPr>
        <w:t>й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деров данных</w:t>
      </w:r>
    </w:p>
    <w:p w14:paraId="7E10D004" w14:textId="19F03F0F" w:rsidR="009C2355" w:rsidRPr="006C1EDA" w:rsidRDefault="00280A9C" w:rsidP="00B3262B">
      <w:pPr>
        <w:pStyle w:val="2"/>
        <w:tabs>
          <w:tab w:val="center" w:pos="4960"/>
        </w:tabs>
      </w:pPr>
      <w:r>
        <w:t>1.1 Категории потребителей</w:t>
      </w:r>
      <w:r w:rsidR="00B3262B">
        <w:tab/>
      </w:r>
    </w:p>
    <w:p w14:paraId="6609327F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два ключевых сегмента 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 работающ</w:t>
      </w:r>
      <w:r>
        <w:rPr>
          <w:rFonts w:ascii="Times New Roman" w:hAnsi="Times New Roman" w:cs="Times New Roman"/>
          <w:sz w:val="24"/>
          <w:szCs w:val="24"/>
        </w:rPr>
        <w:t>их с данными.</w:t>
      </w:r>
    </w:p>
    <w:p w14:paraId="09E31485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Индивидуальные исследователи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научные сотрудники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независимые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фрилансеры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т.п.. </w:t>
      </w:r>
      <w:r>
        <w:rPr>
          <w:rFonts w:ascii="Times New Roman" w:hAnsi="Times New Roman" w:cs="Times New Roman"/>
          <w:sz w:val="24"/>
          <w:szCs w:val="24"/>
        </w:rPr>
        <w:t>Их боль выражается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</w:t>
      </w:r>
      <w:r w:rsidRPr="00022EF1">
        <w:rPr>
          <w:rFonts w:ascii="Times New Roman" w:hAnsi="Times New Roman" w:cs="Times New Roman"/>
          <w:b/>
          <w:sz w:val="24"/>
          <w:szCs w:val="24"/>
        </w:rPr>
        <w:t xml:space="preserve"> пока они ищут данные на различных сайтах</w:t>
      </w:r>
      <w:r>
        <w:rPr>
          <w:rFonts w:ascii="Times New Roman" w:hAnsi="Times New Roman" w:cs="Times New Roman"/>
          <w:sz w:val="24"/>
          <w:szCs w:val="24"/>
        </w:rPr>
        <w:t xml:space="preserve"> – они теряют свое личное время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могут срывать сроки по учебным и научным работам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могут испытать эмоциональное выгорание,</w:t>
      </w:r>
      <w:r>
        <w:rPr>
          <w:rFonts w:ascii="Times New Roman" w:hAnsi="Times New Roman" w:cs="Times New Roman"/>
          <w:sz w:val="24"/>
          <w:szCs w:val="24"/>
        </w:rPr>
        <w:t xml:space="preserve"> что приводит к отказу от дальнейших исследовательских проектов (на основании прошлого негативного опыта с поиском данных).</w:t>
      </w:r>
    </w:p>
    <w:p w14:paraId="6796F8BF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Специалисты корпоративного сектора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это сотрудники организаций в виде аналитиков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маркетологов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менеджеров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консультантов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всех – кто профессионально должен взаимодействовать с информацией (причем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преимущественно экономического рода). Боль этих потребителей выражена не только в потере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и в финансовой потере для их компании вследствие увеличенных трудозатрат на проекты (на решение проблемы поиска данных в них)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задержек в принятии стратегических решений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возможной упущенной выгоде.</w:t>
      </w:r>
    </w:p>
    <w:p w14:paraId="25D1ADB3" w14:textId="77777777" w:rsidR="009C2355" w:rsidRPr="00D61883" w:rsidRDefault="00280A9C" w:rsidP="006C1EDA">
      <w:pPr>
        <w:pStyle w:val="2"/>
      </w:pPr>
      <w:r>
        <w:t>1.2 Примеры «страданий» потребителей</w:t>
      </w:r>
    </w:p>
    <w:p w14:paraId="78017E98" w14:textId="74893500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Студент для своей работы</w:t>
      </w:r>
      <w:r>
        <w:rPr>
          <w:rFonts w:ascii="Times New Roman" w:hAnsi="Times New Roman" w:cs="Times New Roman"/>
          <w:sz w:val="24"/>
          <w:szCs w:val="24"/>
        </w:rPr>
        <w:t xml:space="preserve"> пытается найти данные по </w:t>
      </w:r>
      <w:r w:rsidR="00B3262B">
        <w:rPr>
          <w:rFonts w:ascii="Times New Roman" w:hAnsi="Times New Roman" w:cs="Times New Roman"/>
          <w:sz w:val="24"/>
          <w:szCs w:val="24"/>
          <w:highlight w:val="yellow"/>
        </w:rPr>
        <w:t>миграции людей из</w:t>
      </w:r>
      <w:r w:rsidRPr="00B3262B">
        <w:rPr>
          <w:rFonts w:ascii="Times New Roman" w:hAnsi="Times New Roman" w:cs="Times New Roman"/>
          <w:sz w:val="24"/>
          <w:szCs w:val="24"/>
          <w:highlight w:val="yellow"/>
        </w:rPr>
        <w:t xml:space="preserve"> свое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го</w:t>
      </w:r>
      <w:r w:rsidRPr="00B3262B">
        <w:rPr>
          <w:rFonts w:ascii="Times New Roman" w:hAnsi="Times New Roman" w:cs="Times New Roman"/>
          <w:sz w:val="24"/>
          <w:szCs w:val="24"/>
          <w:highlight w:val="yellow"/>
        </w:rPr>
        <w:t xml:space="preserve"> регион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в разделении по возрастам. Он тратит несколько часов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безуспешно изучая сайты статистик и даже </w:t>
      </w:r>
      <w:r w:rsidRPr="00022EF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получа</w:t>
      </w:r>
      <w:r w:rsidR="00022EF1" w:rsidRPr="00022EF1">
        <w:rPr>
          <w:rFonts w:ascii="Times New Roman" w:hAnsi="Times New Roman" w:cs="Times New Roman"/>
          <w:sz w:val="24"/>
          <w:szCs w:val="24"/>
          <w:highlight w:val="yellow"/>
        </w:rPr>
        <w:t>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ложные инструкции от LLM-</w:t>
      </w:r>
      <w:r>
        <w:rPr>
          <w:rFonts w:ascii="Times New Roman" w:hAnsi="Times New Roman" w:cs="Times New Roman"/>
          <w:sz w:val="24"/>
          <w:szCs w:val="24"/>
        </w:rPr>
        <w:t>моделей. По итогу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потратив полдня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вынужден упрощать тему своего исследования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с прежней версией </w:t>
      </w:r>
      <w:r w:rsidRPr="00B3262B">
        <w:rPr>
          <w:rFonts w:ascii="Times New Roman" w:hAnsi="Times New Roman" w:cs="Times New Roman"/>
          <w:sz w:val="24"/>
          <w:szCs w:val="24"/>
          <w:highlight w:val="yellow"/>
        </w:rPr>
        <w:t>о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не смог найти точных данных. А это негативно сказалось на его желании дальше участвовать в 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научной</w:t>
      </w:r>
      <w:r>
        <w:rPr>
          <w:rFonts w:ascii="Times New Roman" w:hAnsi="Times New Roman" w:cs="Times New Roman"/>
          <w:sz w:val="24"/>
          <w:szCs w:val="24"/>
        </w:rPr>
        <w:t xml:space="preserve"> жизни (ибо зачем возвращаться туда – где было </w:t>
      </w:r>
      <w:r w:rsidR="00B3262B" w:rsidRPr="00B3262B">
        <w:rPr>
          <w:rFonts w:ascii="Times New Roman" w:hAnsi="Times New Roman" w:cs="Times New Roman"/>
          <w:sz w:val="24"/>
          <w:szCs w:val="24"/>
          <w:highlight w:val="yellow"/>
        </w:rPr>
        <w:t>больно</w:t>
      </w:r>
      <w:r>
        <w:rPr>
          <w:rFonts w:ascii="Times New Roman" w:hAnsi="Times New Roman" w:cs="Times New Roman"/>
          <w:sz w:val="24"/>
          <w:szCs w:val="24"/>
        </w:rPr>
        <w:t xml:space="preserve"> искать данные</w:t>
      </w:r>
      <w:r w:rsidR="00022EF1" w:rsidRPr="00022EF1">
        <w:rPr>
          <w:rFonts w:ascii="Times New Roman" w:hAnsi="Times New Roman" w:cs="Times New Roman"/>
          <w:sz w:val="24"/>
          <w:szCs w:val="24"/>
          <w:highlight w:val="yellow"/>
        </w:rPr>
        <w:t>?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C8699E9" w14:textId="5B78B42B" w:rsidR="009C2355" w:rsidRPr="00022EF1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Маркетолог из организации</w:t>
      </w:r>
      <w:r>
        <w:rPr>
          <w:rFonts w:ascii="Times New Roman" w:hAnsi="Times New Roman" w:cs="Times New Roman"/>
          <w:sz w:val="24"/>
          <w:szCs w:val="24"/>
        </w:rPr>
        <w:t>. Для запуска продукта маркетологу требуется изучить средний уровень заработной платы в 10 регионах России за последний год. Но вот в чем дело – данные эти разбросаны по разным статистическим сборникам и сайтам ведомств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каждый из которых имеет свою уникальную структуру. В результате этого маркетолог теряет больше полдня на решении задачи поиска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</w:t>
      </w:r>
      <w:r w:rsidR="00022EF1">
        <w:rPr>
          <w:rFonts w:ascii="Times New Roman" w:hAnsi="Times New Roman" w:cs="Times New Roman"/>
          <w:sz w:val="24"/>
          <w:szCs w:val="24"/>
        </w:rPr>
        <w:t>медляя реализацию всего проекта</w:t>
      </w:r>
      <w:r w:rsidR="00022EF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22EF1">
        <w:rPr>
          <w:rFonts w:ascii="Times New Roman" w:hAnsi="Times New Roman" w:cs="Times New Roman"/>
          <w:sz w:val="24"/>
          <w:szCs w:val="24"/>
        </w:rPr>
        <w:t xml:space="preserve"> </w:t>
      </w:r>
      <w:r w:rsidR="00022EF1" w:rsidRPr="00022EF1">
        <w:rPr>
          <w:rFonts w:ascii="Times New Roman" w:hAnsi="Times New Roman" w:cs="Times New Roman"/>
          <w:sz w:val="24"/>
          <w:szCs w:val="24"/>
          <w:highlight w:val="yellow"/>
        </w:rPr>
        <w:t>хотя этот сбор данных вполне можно было решить быстрее – зная как и где быстрее и удобнее получить эти данные</w:t>
      </w:r>
      <w:r w:rsidR="00022EF1" w:rsidRPr="00022EF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2EF1" w:rsidRPr="00022EF1">
        <w:rPr>
          <w:rFonts w:ascii="Times New Roman" w:hAnsi="Times New Roman" w:cs="Times New Roman"/>
          <w:sz w:val="24"/>
          <w:szCs w:val="24"/>
          <w:highlight w:val="yellow"/>
        </w:rPr>
        <w:t xml:space="preserve"> не изобретая велосипед.</w:t>
      </w:r>
    </w:p>
    <w:p w14:paraId="72CB4BB2" w14:textId="77777777" w:rsidR="009C2355" w:rsidRDefault="009C2355" w:rsidP="009C235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C23D383" w14:textId="77777777" w:rsidR="009C2355" w:rsidRDefault="009C2355" w:rsidP="00DA1EBC">
      <w:pPr>
        <w:pStyle w:val="1"/>
        <w:spacing w:after="200"/>
      </w:pPr>
      <w:r>
        <w:lastRenderedPageBreak/>
        <w:t>2. Идея сервиса</w:t>
      </w:r>
    </w:p>
    <w:p w14:paraId="05763F81" w14:textId="77777777" w:rsidR="009C2355" w:rsidRPr="006C1EDA" w:rsidRDefault="00280A9C" w:rsidP="006C1EDA">
      <w:pPr>
        <w:pStyle w:val="2"/>
        <w:spacing w:before="0"/>
      </w:pPr>
      <w:r>
        <w:t>2.1 Ключевая идея сервиса</w:t>
      </w:r>
    </w:p>
    <w:p w14:paraId="246EF588" w14:textId="00EB9091" w:rsidR="009C2355" w:rsidRDefault="009C2355" w:rsidP="002512A1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Ключевая идея сервиса «</w:t>
      </w:r>
      <w:r>
        <w:rPr>
          <w:rFonts w:ascii="Times New Roman" w:hAnsi="Times New Roman" w:cs="Times New Roman"/>
          <w:sz w:val="24"/>
          <w:szCs w:val="24"/>
          <w:lang w:val="en-US"/>
        </w:rPr>
        <w:t>SocEcoStat (SES) Navigator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далее 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SES-Navigator)</w:t>
      </w:r>
      <w:r>
        <w:rPr>
          <w:rFonts w:ascii="Times New Roman" w:hAnsi="Times New Roman" w:cs="Times New Roman"/>
          <w:sz w:val="24"/>
          <w:szCs w:val="24"/>
        </w:rPr>
        <w:t xml:space="preserve"> состоит в создании платформы агрегатора (с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  <w:r>
        <w:rPr>
          <w:rFonts w:ascii="Times New Roman" w:hAnsi="Times New Roman" w:cs="Times New Roman"/>
          <w:sz w:val="24"/>
          <w:szCs w:val="24"/>
        </w:rPr>
        <w:t>-моделью монетизации)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предоставляющей пошаговые инструкции для нахождения конкретных социально-экономических данных на сайтах провайдеров открытых данных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например,</w:t>
      </w:r>
      <w:r>
        <w:rPr>
          <w:rFonts w:ascii="Times New Roman" w:hAnsi="Times New Roman" w:cs="Times New Roman"/>
          <w:sz w:val="24"/>
          <w:szCs w:val="24"/>
        </w:rPr>
        <w:t xml:space="preserve"> на Росстате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ЕМИСС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ЦБ РФ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hh </w:t>
      </w:r>
      <w:r w:rsidR="00906053">
        <w:rPr>
          <w:rFonts w:ascii="Times New Roman" w:hAnsi="Times New Roman" w:cs="Times New Roman"/>
          <w:sz w:val="24"/>
          <w:szCs w:val="24"/>
        </w:rPr>
        <w:t>статистике и т.п.)</w:t>
      </w:r>
      <w:r w:rsidR="0090605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06053">
        <w:rPr>
          <w:rFonts w:ascii="Times New Roman" w:hAnsi="Times New Roman" w:cs="Times New Roman"/>
          <w:sz w:val="24"/>
          <w:szCs w:val="24"/>
        </w:rPr>
        <w:t xml:space="preserve"> </w:t>
      </w:r>
      <w:r w:rsidR="00906053" w:rsidRPr="00906053">
        <w:rPr>
          <w:rFonts w:ascii="Times New Roman" w:hAnsi="Times New Roman" w:cs="Times New Roman"/>
          <w:sz w:val="24"/>
          <w:szCs w:val="24"/>
          <w:highlight w:val="yellow"/>
        </w:rPr>
        <w:t>для этого</w:t>
      </w:r>
      <w:r w:rsidR="00906053">
        <w:rPr>
          <w:rFonts w:ascii="Times New Roman" w:hAnsi="Times New Roman" w:cs="Times New Roman"/>
          <w:sz w:val="24"/>
          <w:szCs w:val="24"/>
        </w:rPr>
        <w:t xml:space="preserve"> ф</w:t>
      </w:r>
      <w:r w:rsidR="002512A1">
        <w:rPr>
          <w:rFonts w:ascii="Times New Roman" w:hAnsi="Times New Roman" w:cs="Times New Roman"/>
          <w:sz w:val="24"/>
          <w:szCs w:val="24"/>
        </w:rPr>
        <w:t>ункциональность сервиса будет схожа с поисковой выдачей результатов</w:t>
      </w:r>
      <w:r w:rsidR="002512A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512A1">
        <w:rPr>
          <w:rFonts w:ascii="Times New Roman" w:hAnsi="Times New Roman" w:cs="Times New Roman"/>
          <w:sz w:val="24"/>
          <w:szCs w:val="24"/>
        </w:rPr>
        <w:t xml:space="preserve"> которая </w:t>
      </w:r>
      <w:r w:rsidR="002512A1" w:rsidRPr="00022EF1">
        <w:rPr>
          <w:rFonts w:ascii="Times New Roman" w:hAnsi="Times New Roman" w:cs="Times New Roman"/>
          <w:b/>
          <w:sz w:val="24"/>
          <w:szCs w:val="24"/>
        </w:rPr>
        <w:t>по запросу пользователя</w:t>
      </w:r>
      <w:r w:rsidR="002512A1" w:rsidRPr="00022EF1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 w:rsidR="002512A1" w:rsidRPr="00022EF1">
        <w:rPr>
          <w:rFonts w:ascii="Times New Roman" w:hAnsi="Times New Roman" w:cs="Times New Roman"/>
          <w:b/>
          <w:sz w:val="24"/>
          <w:szCs w:val="24"/>
        </w:rPr>
        <w:t xml:space="preserve"> состоящего из ключевых параметров</w:t>
      </w:r>
      <w:r w:rsidR="002512A1">
        <w:rPr>
          <w:rFonts w:ascii="Times New Roman" w:hAnsi="Times New Roman" w:cs="Times New Roman"/>
          <w:sz w:val="24"/>
          <w:szCs w:val="24"/>
        </w:rPr>
        <w:t xml:space="preserve"> в виде ключевых слов (конструкций) – благодаря взаимодействию с базой данных уже написанных инструкций</w:t>
      </w:r>
      <w:r w:rsidR="002512A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512A1">
        <w:rPr>
          <w:rFonts w:ascii="Times New Roman" w:hAnsi="Times New Roman" w:cs="Times New Roman"/>
          <w:sz w:val="24"/>
          <w:szCs w:val="24"/>
        </w:rPr>
        <w:t xml:space="preserve"> будет выдавать оптимизированный алгоритм шагов «куда перейти»</w:t>
      </w:r>
      <w:r w:rsidR="002512A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512A1">
        <w:rPr>
          <w:rFonts w:ascii="Times New Roman" w:hAnsi="Times New Roman" w:cs="Times New Roman"/>
          <w:sz w:val="24"/>
          <w:szCs w:val="24"/>
        </w:rPr>
        <w:t xml:space="preserve"> «что нажать»</w:t>
      </w:r>
      <w:r w:rsidR="002512A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512A1">
        <w:rPr>
          <w:rFonts w:ascii="Times New Roman" w:hAnsi="Times New Roman" w:cs="Times New Roman"/>
          <w:sz w:val="24"/>
          <w:szCs w:val="24"/>
        </w:rPr>
        <w:t xml:space="preserve"> «какие фильтры поставить» и иные манипуляции на сайте провайдера данных </w:t>
      </w:r>
      <w:r w:rsidR="002512A1" w:rsidRPr="00022EF1">
        <w:rPr>
          <w:rFonts w:ascii="Times New Roman" w:hAnsi="Times New Roman" w:cs="Times New Roman"/>
          <w:b/>
          <w:sz w:val="24"/>
          <w:szCs w:val="24"/>
          <w:highlight w:val="yellow"/>
        </w:rPr>
        <w:t>для</w:t>
      </w:r>
      <w:r w:rsidR="009D6C79" w:rsidRPr="00022EF1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поиска тех данных</w:t>
      </w:r>
      <w:r w:rsidR="009D6C79" w:rsidRPr="00022EF1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, за которыми обратился в поиск пользователь</w:t>
      </w:r>
      <w:r w:rsidR="002512A1">
        <w:rPr>
          <w:rFonts w:ascii="Times New Roman" w:hAnsi="Times New Roman" w:cs="Times New Roman"/>
          <w:sz w:val="24"/>
          <w:szCs w:val="24"/>
        </w:rPr>
        <w:t>.</w:t>
      </w:r>
      <w:r w:rsidR="002512A1">
        <w:commentReference w:id="4"/>
      </w:r>
      <w:r w:rsidR="00F437D5">
        <w:rPr>
          <w:rStyle w:val="af4"/>
        </w:rPr>
        <w:commentReference w:id="5"/>
      </w:r>
    </w:p>
    <w:p w14:paraId="01C7244D" w14:textId="324B438E" w:rsidR="00906053" w:rsidRPr="00300F8C" w:rsidRDefault="00906053" w:rsidP="002512A1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D6C79">
        <w:rPr>
          <w:rFonts w:ascii="Times New Roman" w:hAnsi="Times New Roman" w:cs="Times New Roman"/>
          <w:sz w:val="24"/>
          <w:szCs w:val="24"/>
          <w:highlight w:val="yellow"/>
        </w:rPr>
        <w:t>Стоит отметить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что ссылки в инструкциях ведут не на конечные файлы  с таблицами данных (например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  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.xlsx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или 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.csv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а на каталоги данных перед ними 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>(страница за 1 действие до перехода на них)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например вместо ссылки на данные «Доходы населения по 10-процентным (децильным) группам» в инструкции имеется адрес на страницу «Неравенство и бедность» Росстата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где уже по алгоритму указаны шаги: «1. Найти раздел «Распределение и дифференциация денежных доходов населения» и перейти по нему»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«2. Найти пункт «Доходы населения по 10-процентным (децильным) группам», «3. Скачать файл».</w:t>
      </w:r>
      <w:r w:rsidR="00300F8C">
        <w:rPr>
          <w:rFonts w:ascii="Times New Roman" w:hAnsi="Times New Roman" w:cs="Times New Roman"/>
          <w:sz w:val="24"/>
          <w:szCs w:val="24"/>
          <w:highlight w:val="yellow"/>
        </w:rPr>
        <w:t xml:space="preserve"> Никакого партнерства с провайдерами данных – не требуется</w:t>
      </w:r>
      <w:r w:rsidR="00300F8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00F8C">
        <w:rPr>
          <w:rFonts w:ascii="Times New Roman" w:hAnsi="Times New Roman" w:cs="Times New Roman"/>
          <w:sz w:val="24"/>
          <w:szCs w:val="24"/>
          <w:highlight w:val="yellow"/>
        </w:rPr>
        <w:t xml:space="preserve"> мы ведь берем только ссылки.</w:t>
      </w:r>
    </w:p>
    <w:p w14:paraId="32B76CDB" w14:textId="70703726" w:rsidR="00906053" w:rsidRPr="00F437D5" w:rsidRDefault="00906053" w:rsidP="002512A1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6C79">
        <w:rPr>
          <w:rFonts w:ascii="Times New Roman" w:hAnsi="Times New Roman" w:cs="Times New Roman"/>
          <w:sz w:val="24"/>
          <w:szCs w:val="24"/>
          <w:highlight w:val="yellow"/>
        </w:rPr>
        <w:t>Этот подход повышает надежность – поскольку сами страницы-каталоги меняют свою структуру куда реже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чем </w:t>
      </w:r>
      <w:r w:rsidR="009D6C79">
        <w:rPr>
          <w:rFonts w:ascii="Times New Roman" w:hAnsi="Times New Roman" w:cs="Times New Roman"/>
          <w:sz w:val="24"/>
          <w:szCs w:val="24"/>
          <w:highlight w:val="yellow"/>
        </w:rPr>
        <w:t>конкретные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страницы с данными (ведение которых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явля</w:t>
      </w:r>
      <w:r w:rsidR="009D6C79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тся одной из задач соответствующих провайдеров данных,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и отказаться от их ведения они не могут)</w:t>
      </w:r>
      <w:r w:rsidRPr="009D6C7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это технически делает проще п</w:t>
      </w:r>
      <w:r w:rsidR="009D6C79">
        <w:rPr>
          <w:rFonts w:ascii="Times New Roman" w:hAnsi="Times New Roman" w:cs="Times New Roman"/>
          <w:sz w:val="24"/>
          <w:szCs w:val="24"/>
          <w:highlight w:val="yellow"/>
        </w:rPr>
        <w:t>роверку актуальности инструкции</w:t>
      </w:r>
      <w:r w:rsidR="005D431A">
        <w:rPr>
          <w:rFonts w:ascii="Times New Roman" w:hAnsi="Times New Roman" w:cs="Times New Roman"/>
          <w:sz w:val="24"/>
          <w:szCs w:val="24"/>
          <w:highlight w:val="yellow"/>
        </w:rPr>
        <w:t xml:space="preserve"> и 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>делает</w:t>
      </w:r>
      <w:r w:rsid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нашу</w:t>
      </w:r>
      <w:r w:rsidRPr="009D6C79">
        <w:rPr>
          <w:rFonts w:ascii="Times New Roman" w:hAnsi="Times New Roman" w:cs="Times New Roman"/>
          <w:sz w:val="24"/>
          <w:szCs w:val="24"/>
          <w:highlight w:val="yellow"/>
        </w:rPr>
        <w:t xml:space="preserve"> инструкцию «навигационной картой» </w:t>
      </w:r>
      <w:r w:rsidR="009D6C79">
        <w:rPr>
          <w:rFonts w:ascii="Times New Roman" w:hAnsi="Times New Roman" w:cs="Times New Roman"/>
          <w:sz w:val="24"/>
          <w:szCs w:val="24"/>
          <w:highlight w:val="yellow"/>
        </w:rPr>
        <w:t>по поиску данных</w:t>
      </w:r>
      <w:r w:rsidR="009D6C79">
        <w:rPr>
          <w:rFonts w:ascii="Times New Roman" w:hAnsi="Times New Roman" w:cs="Times New Roman"/>
          <w:sz w:val="24"/>
          <w:szCs w:val="24"/>
        </w:rPr>
        <w:t xml:space="preserve"> 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>у провайдеров данных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к тому же инструкции независимы от конкретного года – ведь они ссылаются на каталоги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в которых данные периодически обновляются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  а потому вместо шага «скачать файл за 2023 г.» будет шаг «скачать файл за последний отчетный период»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что делает инструкцию более долговечной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  наконец для дополнительного контроля мы добавляем пользовательскую верификацию по корректности инструкций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согласно которой человек – при получении инструкции сначала нажимает на кнопку «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>Инструкция отвечает моему запросу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>» (тем самым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>говоря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что эта конкретная инструкция,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  выданная сервисом – связана с тем что он ищет</w:t>
      </w:r>
      <w:r w:rsidR="009D6C79" w:rsidRPr="00F437D5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  а затем пользователь отмечает «решает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или не решает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>» инструкция его проблему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такой механизм не просто помогает увидеть где есть возможные проблемы с инструкцией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но и заметить какие инструкции пользуются спросом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2EF1">
        <w:rPr>
          <w:rFonts w:ascii="Times New Roman" w:hAnsi="Times New Roman" w:cs="Times New Roman"/>
          <w:sz w:val="24"/>
          <w:szCs w:val="24"/>
          <w:highlight w:val="yellow"/>
        </w:rPr>
        <w:t xml:space="preserve"> а какие являютс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>я балластом – которые, возможно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F437D5" w:rsidRPr="00F437D5">
        <w:rPr>
          <w:rFonts w:ascii="Times New Roman" w:hAnsi="Times New Roman" w:cs="Times New Roman"/>
          <w:sz w:val="24"/>
          <w:szCs w:val="24"/>
          <w:highlight w:val="yellow"/>
        </w:rPr>
        <w:t xml:space="preserve"> и не нужны базе данных.</w:t>
      </w:r>
    </w:p>
    <w:p w14:paraId="32FBD050" w14:textId="77777777" w:rsidR="009C2355" w:rsidRPr="00C80D65" w:rsidRDefault="00280A9C" w:rsidP="006C1EDA">
      <w:pPr>
        <w:pStyle w:val="2"/>
      </w:pPr>
      <w:r>
        <w:lastRenderedPageBreak/>
        <w:t>2.2 Как идея помогает решению проблемы</w:t>
      </w:r>
    </w:p>
    <w:p w14:paraId="0F5543D4" w14:textId="4AAF050A" w:rsidR="009C2355" w:rsidRPr="0026511B" w:rsidRDefault="009C2355" w:rsidP="002B410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6"/>
      <w:commentRangeStart w:id="7"/>
      <w:commentRangeStart w:id="8"/>
      <w:r>
        <w:rPr>
          <w:rFonts w:ascii="Times New Roman" w:hAnsi="Times New Roman" w:cs="Times New Roman"/>
          <w:sz w:val="24"/>
          <w:szCs w:val="24"/>
        </w:rPr>
        <w:t xml:space="preserve">За счет релевантной выдачи трех наиболее точных по запросу пользователя инструкций нахождения </w:t>
      </w:r>
      <w:r w:rsidRPr="00022EF1">
        <w:rPr>
          <w:rFonts w:ascii="Times New Roman" w:hAnsi="Times New Roman" w:cs="Times New Roman"/>
          <w:sz w:val="24"/>
          <w:szCs w:val="24"/>
          <w:highlight w:val="yellow"/>
        </w:rPr>
        <w:t>данных</w:t>
      </w:r>
      <w:commentRangeEnd w:id="6"/>
      <w:r w:rsidRPr="00022EF1">
        <w:rPr>
          <w:highlight w:val="yellow"/>
        </w:rPr>
        <w:commentReference w:id="6"/>
      </w:r>
      <w:commentRangeEnd w:id="7"/>
      <w:commentRangeEnd w:id="8"/>
      <w:r w:rsidR="003527FD" w:rsidRPr="00022EF1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437D5" w:rsidRPr="00022EF1">
        <w:rPr>
          <w:rStyle w:val="af4"/>
          <w:highlight w:val="yellow"/>
        </w:rPr>
        <w:commentReference w:id="7"/>
      </w:r>
      <w:r w:rsidR="002B4109" w:rsidRPr="00022EF1">
        <w:rPr>
          <w:rStyle w:val="af4"/>
          <w:highlight w:val="yellow"/>
        </w:rPr>
        <w:commentReference w:id="8"/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– решается проблема как сбора </w:t>
      </w:r>
      <w:r w:rsidR="00022EF1">
        <w:rPr>
          <w:rFonts w:ascii="Times New Roman" w:hAnsi="Times New Roman" w:cs="Times New Roman"/>
          <w:sz w:val="24"/>
          <w:szCs w:val="24"/>
          <w:highlight w:val="yellow"/>
        </w:rPr>
        <w:t>их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(социально-экономического характера)</w:t>
      </w:r>
      <w:r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так и экономии времени в этом процессе с нескольких часов – до нескольких минут человеческой жизни</w:t>
      </w:r>
      <w:r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что позволяет высвободить р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есурсы на выполнение иных задач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>вот представим</w:t>
      </w:r>
      <w:r w:rsid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 xml:space="preserve"> что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пользователь захотел найти данные для использования коэффициента Пальмы (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Palma Ratio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 xml:space="preserve"> (для учебного или коммерческого проекта)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– 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>вместо блуждания в Интернете необходимых показателей</w:t>
      </w:r>
      <w:r w:rsid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он 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>вводит н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2B4109">
        <w:rPr>
          <w:rFonts w:ascii="Times New Roman" w:hAnsi="Times New Roman" w:cs="Times New Roman"/>
          <w:sz w:val="24"/>
          <w:szCs w:val="24"/>
          <w:highlight w:val="yellow"/>
        </w:rPr>
        <w:t>звание показателя «коэффициент Пальмы» на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русском или на английском в агрегатор, ему выводятся три инструкции – одна из которых решает его задачу «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1. 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Перейти на страницу по ссылке 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[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ссылка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]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» ведущая на «каталог данных неравенства и бедности Росстата»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далее 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«2. Открыть файл 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«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</w:rPr>
        <w:t>Распределение общего объема денежных доходов по 10-ти процентным группам населения в целом по России и по субъектам Российской Федерации»</w:t>
      </w:r>
      <w:r w:rsidR="003527FD" w:rsidRPr="002B4109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«3. Выбрать необходимые регионы»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2B4109"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«4. Суммарно найти значения по выбранным регионам в столбцах «Первый»-«Четвертый» как значение 40-процентной группы населения» и «5. Разделить значения столбца «Десятый» выбранного региона на значение 40-процентной группы населения».</w:t>
      </w:r>
      <w:r w:rsidR="00022EF1">
        <w:rPr>
          <w:rFonts w:ascii="Times New Roman" w:hAnsi="Times New Roman" w:cs="Times New Roman"/>
          <w:sz w:val="24"/>
          <w:szCs w:val="24"/>
        </w:rPr>
        <w:t xml:space="preserve"> 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</w:rPr>
        <w:t>Это достаточно понятно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</w:rPr>
        <w:t xml:space="preserve"> четко и быстро – не нужно тратить свое время и силы на то – чтобы разобрать «где </w:t>
      </w:r>
      <w:r w:rsidR="0026511B">
        <w:rPr>
          <w:rFonts w:ascii="Times New Roman" w:hAnsi="Times New Roman" w:cs="Times New Roman"/>
          <w:sz w:val="24"/>
          <w:szCs w:val="24"/>
          <w:highlight w:val="yellow"/>
        </w:rPr>
        <w:t xml:space="preserve">конкретно лежат 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</w:rPr>
        <w:t xml:space="preserve">данные для этого 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Palma Ratio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2EF1" w:rsidRPr="0026511B">
        <w:rPr>
          <w:rFonts w:ascii="Times New Roman" w:hAnsi="Times New Roman" w:cs="Times New Roman"/>
          <w:sz w:val="24"/>
          <w:szCs w:val="24"/>
          <w:highlight w:val="yellow"/>
        </w:rPr>
        <w:t xml:space="preserve"> что удобно как для профессиональных сотрудников</w:t>
      </w:r>
      <w:r w:rsidR="0026511B" w:rsidRPr="0026511B">
        <w:rPr>
          <w:rFonts w:ascii="Times New Roman" w:hAnsi="Times New Roman" w:cs="Times New Roman"/>
          <w:sz w:val="24"/>
          <w:szCs w:val="24"/>
          <w:highlight w:val="yellow"/>
        </w:rPr>
        <w:t xml:space="preserve"> (которые решили так изучить макроэкономическую ситуацию)</w:t>
      </w:r>
      <w:r w:rsidR="0026511B" w:rsidRPr="0026511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26511B" w:rsidRPr="0026511B">
        <w:rPr>
          <w:rFonts w:ascii="Times New Roman" w:hAnsi="Times New Roman" w:cs="Times New Roman"/>
          <w:sz w:val="24"/>
          <w:szCs w:val="24"/>
          <w:highlight w:val="yellow"/>
        </w:rPr>
        <w:t xml:space="preserve"> так и для студентов </w:t>
      </w:r>
      <w:r w:rsidR="0026511B">
        <w:rPr>
          <w:rFonts w:ascii="Times New Roman" w:hAnsi="Times New Roman" w:cs="Times New Roman"/>
          <w:sz w:val="24"/>
          <w:szCs w:val="24"/>
          <w:highlight w:val="yellow"/>
        </w:rPr>
        <w:t>и</w:t>
      </w:r>
      <w:r w:rsidR="0026511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/</w:t>
      </w:r>
      <w:r w:rsidR="0026511B" w:rsidRPr="0026511B">
        <w:rPr>
          <w:rFonts w:ascii="Times New Roman" w:hAnsi="Times New Roman" w:cs="Times New Roman"/>
          <w:sz w:val="24"/>
          <w:szCs w:val="24"/>
          <w:highlight w:val="yellow"/>
        </w:rPr>
        <w:t>или молодых ученых.</w:t>
      </w:r>
    </w:p>
    <w:p w14:paraId="5517D436" w14:textId="77777777" w:rsidR="009C2355" w:rsidRPr="00A0663B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E34FE4D" w14:textId="77777777" w:rsidR="009C2355" w:rsidRPr="00DC5279" w:rsidRDefault="009C2355" w:rsidP="00DA1EBC">
      <w:pPr>
        <w:pStyle w:val="1"/>
        <w:spacing w:after="200"/>
      </w:pPr>
      <w:r>
        <w:lastRenderedPageBreak/>
        <w:t>3. Участники сервиса</w:t>
      </w:r>
    </w:p>
    <w:p w14:paraId="220C8BEB" w14:textId="77777777" w:rsidR="009C2355" w:rsidRPr="00DC5279" w:rsidRDefault="00280A9C" w:rsidP="006C1EDA">
      <w:pPr>
        <w:pStyle w:val="2"/>
        <w:spacing w:before="0"/>
      </w:pPr>
      <w:r>
        <w:t>3.1 Список участников сервиса</w:t>
      </w:r>
    </w:p>
    <w:p w14:paraId="566075D6" w14:textId="77777777" w:rsidR="004B01A9" w:rsidRPr="004B01A9" w:rsidRDefault="009C2355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Б – Провайдер открытых данных (с его порталом)</w:t>
      </w:r>
    </w:p>
    <w:p w14:paraId="4D9566D0" w14:textId="77777777" w:rsidR="004B01A9" w:rsidRPr="004B01A9" w:rsidRDefault="004B01A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Актор В – Конечный пользователь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7960BC1" w14:textId="4E6EE36C" w:rsidR="009C2355" w:rsidRDefault="00B10F2E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Актор </w:t>
      </w:r>
      <w:r w:rsidR="00C76AEC" w:rsidRPr="00310321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r w:rsidR="00C76AEC" w:rsidRPr="00310321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- Провайдер сервиса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и сам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2DA9EE" w14:textId="68B5E70F" w:rsidR="00C76AEC" w:rsidRPr="00C76AEC" w:rsidRDefault="00C76AEC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6AEC">
        <w:rPr>
          <w:rFonts w:ascii="Times New Roman" w:hAnsi="Times New Roman" w:cs="Times New Roman"/>
          <w:sz w:val="24"/>
          <w:szCs w:val="24"/>
          <w:highlight w:val="yellow"/>
        </w:rPr>
        <w:t xml:space="preserve">4) Актор </w:t>
      </w:r>
      <w:r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Pr="00C76AEC">
        <w:rPr>
          <w:rFonts w:ascii="Times New Roman" w:hAnsi="Times New Roman" w:cs="Times New Roman"/>
          <w:sz w:val="24"/>
          <w:szCs w:val="24"/>
          <w:highlight w:val="yellow"/>
        </w:rPr>
        <w:t xml:space="preserve"> – Система быстрых платежей (СБП)</w:t>
      </w:r>
    </w:p>
    <w:p w14:paraId="524DF548" w14:textId="77777777" w:rsidR="009C2355" w:rsidRPr="00DC5279" w:rsidRDefault="00280A9C" w:rsidP="006C1EDA">
      <w:pPr>
        <w:pStyle w:val="2"/>
      </w:pPr>
      <w:r>
        <w:t>3.2 Описание участников сервиса</w:t>
      </w:r>
    </w:p>
    <w:p w14:paraId="13C7A2E6" w14:textId="77777777"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Провайдер открытых данных (с порталом открытых данных)</w:t>
      </w:r>
    </w:p>
    <w:p w14:paraId="6CC11FED" w14:textId="116C4A9D" w:rsidR="004B01A9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 А выступают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надежные авторы порталов открытых данных (Актор Б)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чаще всего государственные ведомства (Росстат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ЕМИСС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публикующие</w:t>
      </w:r>
      <w:r w:rsidR="00BB17F4">
        <w:rPr>
          <w:rFonts w:ascii="Times New Roman" w:hAnsi="Times New Roman" w:cs="Times New Roman"/>
          <w:sz w:val="24"/>
          <w:szCs w:val="24"/>
        </w:rPr>
        <w:t xml:space="preserve"> </w:t>
      </w:r>
      <w:r w:rsidR="00BB17F4" w:rsidRPr="00BB17F4">
        <w:rPr>
          <w:rFonts w:ascii="Times New Roman" w:hAnsi="Times New Roman" w:cs="Times New Roman"/>
          <w:sz w:val="24"/>
          <w:szCs w:val="24"/>
          <w:highlight w:val="yellow"/>
        </w:rPr>
        <w:t>свои</w:t>
      </w:r>
      <w:r>
        <w:rPr>
          <w:rFonts w:ascii="Times New Roman" w:hAnsi="Times New Roman" w:cs="Times New Roman"/>
          <w:sz w:val="24"/>
          <w:szCs w:val="24"/>
        </w:rPr>
        <w:t xml:space="preserve"> данные для отчетности и возможности использования </w:t>
      </w:r>
      <w:r w:rsidR="005D431A">
        <w:rPr>
          <w:rFonts w:ascii="Times New Roman" w:hAnsi="Times New Roman" w:cs="Times New Roman"/>
          <w:sz w:val="24"/>
          <w:szCs w:val="24"/>
        </w:rPr>
        <w:t xml:space="preserve">их в работе конечным </w:t>
      </w:r>
      <w:r w:rsidR="005D431A" w:rsidRPr="005D431A">
        <w:rPr>
          <w:rFonts w:ascii="Times New Roman" w:hAnsi="Times New Roman" w:cs="Times New Roman"/>
          <w:sz w:val="24"/>
          <w:szCs w:val="24"/>
          <w:highlight w:val="yellow"/>
        </w:rPr>
        <w:t>пользоват</w:t>
      </w:r>
      <w:r w:rsidRPr="005D431A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5D431A" w:rsidRPr="005D431A">
        <w:rPr>
          <w:rFonts w:ascii="Times New Roman" w:hAnsi="Times New Roman" w:cs="Times New Roman"/>
          <w:sz w:val="24"/>
          <w:szCs w:val="24"/>
          <w:highlight w:val="yellow"/>
        </w:rPr>
        <w:t>ле</w:t>
      </w:r>
      <w:r w:rsidRPr="005D431A">
        <w:rPr>
          <w:rFonts w:ascii="Times New Roman" w:hAnsi="Times New Roman" w:cs="Times New Roman"/>
          <w:sz w:val="24"/>
          <w:szCs w:val="24"/>
          <w:highlight w:val="yellow"/>
        </w:rPr>
        <w:t>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F2C726" w14:textId="7751B5D3" w:rsidR="007F33D8" w:rsidRPr="003043A6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="00131297">
        <w:rPr>
          <w:rFonts w:ascii="Times New Roman" w:hAnsi="Times New Roman" w:cs="Times New Roman"/>
          <w:sz w:val="24"/>
          <w:szCs w:val="24"/>
        </w:rPr>
        <w:t xml:space="preserve">В функции актора входит сбор и </w:t>
      </w:r>
      <w:r>
        <w:rPr>
          <w:rFonts w:ascii="Times New Roman" w:hAnsi="Times New Roman" w:cs="Times New Roman"/>
          <w:sz w:val="24"/>
          <w:szCs w:val="24"/>
        </w:rPr>
        <w:t xml:space="preserve">публикование </w:t>
      </w:r>
      <w:r w:rsidR="00131297" w:rsidRPr="00131297">
        <w:rPr>
          <w:rFonts w:ascii="Times New Roman" w:hAnsi="Times New Roman" w:cs="Times New Roman"/>
          <w:sz w:val="24"/>
          <w:szCs w:val="24"/>
          <w:highlight w:val="yellow"/>
        </w:rPr>
        <w:t>на своих порталах открытых данных – корректные данные</w:t>
      </w:r>
      <w:r w:rsidRPr="00131297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131297" w:rsidRPr="00131297">
        <w:rPr>
          <w:rFonts w:ascii="Times New Roman" w:hAnsi="Times New Roman" w:cs="Times New Roman"/>
          <w:sz w:val="24"/>
          <w:szCs w:val="24"/>
          <w:highlight w:val="yellow"/>
        </w:rPr>
        <w:t xml:space="preserve"> на поиск которых далее могут предлагаться </w:t>
      </w:r>
      <w:r w:rsidRPr="00131297">
        <w:rPr>
          <w:rFonts w:ascii="Times New Roman" w:hAnsi="Times New Roman" w:cs="Times New Roman"/>
          <w:sz w:val="24"/>
          <w:szCs w:val="24"/>
          <w:highlight w:val="yellow"/>
        </w:rPr>
        <w:t xml:space="preserve">инструкции сервиса (актор </w:t>
      </w:r>
      <w:r w:rsidR="00310321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131297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47CEE6FA" w14:textId="030236B7" w:rsidR="007F33D8" w:rsidRPr="00297FF4" w:rsidRDefault="002B410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>Выгоды актора косвенные</w:t>
      </w:r>
      <w:r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поскольку активно он не участвует во взаимодействии с сервисом</w:t>
      </w:r>
      <w:r w:rsidRPr="002B410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2B4109">
        <w:rPr>
          <w:rFonts w:ascii="Times New Roman" w:hAnsi="Times New Roman" w:cs="Times New Roman"/>
          <w:sz w:val="24"/>
          <w:szCs w:val="24"/>
          <w:highlight w:val="yellow"/>
        </w:rPr>
        <w:t xml:space="preserve">   тем не менее из выгод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F33D8">
        <w:rPr>
          <w:rFonts w:ascii="Times New Roman" w:hAnsi="Times New Roman" w:cs="Times New Roman"/>
          <w:sz w:val="24"/>
          <w:szCs w:val="24"/>
        </w:rPr>
        <w:t>это меньшее число жалоб и вопросов от пользователей (актор В) в связи с их неспособностью найти данные на их порталах (актор Б)</w:t>
      </w:r>
      <w:r w:rsidR="007F33D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F33D8">
        <w:rPr>
          <w:rFonts w:ascii="Times New Roman" w:hAnsi="Times New Roman" w:cs="Times New Roman"/>
          <w:sz w:val="24"/>
          <w:szCs w:val="24"/>
        </w:rPr>
        <w:t xml:space="preserve"> а также рост метрики использования данных</w:t>
      </w:r>
      <w:r w:rsidR="007F33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F33D8">
        <w:rPr>
          <w:rFonts w:ascii="Times New Roman" w:hAnsi="Times New Roman" w:cs="Times New Roman"/>
          <w:sz w:val="24"/>
          <w:szCs w:val="24"/>
        </w:rPr>
        <w:t>опубликованых актором А</w:t>
      </w:r>
    </w:p>
    <w:p w14:paraId="677FED6B" w14:textId="77777777" w:rsidR="007F33D8" w:rsidRPr="00297FF4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Конечный пользователь (B2C)</w:t>
      </w:r>
    </w:p>
    <w:p w14:paraId="31C41197" w14:textId="77777777" w:rsidR="009C2355" w:rsidRPr="00C1329B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 В выступает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любой индивидуальный исследователь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(студент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научный сотрудник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журналист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менеджер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экономист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нуждающийся в необходимости поиска конкретных данных (в том числе социально-экономического типа).</w:t>
      </w:r>
    </w:p>
    <w:p w14:paraId="49E3A107" w14:textId="45D22EF3" w:rsidR="009C2355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входи</w:t>
      </w:r>
      <w:r w:rsidR="00C76AEC">
        <w:rPr>
          <w:rFonts w:ascii="Times New Roman" w:hAnsi="Times New Roman" w:cs="Times New Roman"/>
          <w:sz w:val="24"/>
          <w:szCs w:val="24"/>
        </w:rPr>
        <w:t>т использование сервиса (актор Д</w:t>
      </w:r>
      <w:r>
        <w:rPr>
          <w:rFonts w:ascii="Times New Roman" w:hAnsi="Times New Roman" w:cs="Times New Roman"/>
          <w:sz w:val="24"/>
          <w:szCs w:val="24"/>
        </w:rPr>
        <w:t xml:space="preserve">) для поиска инструкций по нахождению данных </w:t>
      </w:r>
      <w:r w:rsidR="00131297" w:rsidRPr="00131297">
        <w:rPr>
          <w:rFonts w:ascii="Times New Roman" w:hAnsi="Times New Roman" w:cs="Times New Roman"/>
          <w:sz w:val="24"/>
          <w:szCs w:val="24"/>
          <w:highlight w:val="yellow"/>
        </w:rPr>
        <w:t>для решения конкретных его задач</w:t>
      </w:r>
      <w:r>
        <w:rPr>
          <w:rFonts w:ascii="Times New Roman" w:hAnsi="Times New Roman" w:cs="Times New Roman"/>
          <w:sz w:val="24"/>
          <w:szCs w:val="24"/>
        </w:rPr>
        <w:t xml:space="preserve">. Опционально – приобретение индивидуальной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для увеличения лимита запросов (с 5 (бесплатного варианта) до 150 в месяц). Также опционально – добавление собственных инструкций в базу знаний сервиса (на основании своего опыта нахождения данных)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последующим получением бонусов (2 бесплатных запроса + 1 очко «вклада» в доске почета сервиса).</w:t>
      </w:r>
    </w:p>
    <w:p w14:paraId="3CA554D9" w14:textId="77777777" w:rsidR="009C2355" w:rsidRDefault="007F33D8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актора: радикальная экономия времени и интеллектуальных усилий на этапе сбора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а также доступ к структурированной базе инструкций нахождения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и возможность признания, оставив вклад и попав на доску почета.</w:t>
      </w:r>
    </w:p>
    <w:p w14:paraId="2DB4D15D" w14:textId="77777777" w:rsidR="007F33D8" w:rsidRPr="007F33D8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Провайдер сервиса «SES-Navigator» (и сам сервис)</w:t>
      </w:r>
    </w:p>
    <w:p w14:paraId="0CD0B009" w14:textId="2CA9CF1F" w:rsidR="004B01A9" w:rsidRPr="004B01A9" w:rsidRDefault="007F33D8" w:rsidP="004B01A9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роли актора </w:t>
      </w:r>
      <w:r w:rsidR="00C76AEC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выступает </w:t>
      </w:r>
      <w:r>
        <w:rPr>
          <w:rFonts w:ascii="Times New Roman" w:hAnsi="Times New Roman" w:cs="Times New Roman"/>
          <w:sz w:val="24"/>
          <w:szCs w:val="24"/>
          <w:lang w:val="en-US"/>
        </w:rPr>
        <w:t>разработчик</w:t>
      </w:r>
      <w:r>
        <w:rPr>
          <w:rFonts w:ascii="Times New Roman" w:hAnsi="Times New Roman" w:cs="Times New Roman"/>
          <w:sz w:val="24"/>
          <w:szCs w:val="24"/>
        </w:rPr>
        <w:t xml:space="preserve"> или команда их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развивает и </w:t>
      </w:r>
      <w:r>
        <w:rPr>
          <w:rFonts w:ascii="Times New Roman" w:hAnsi="Times New Roman" w:cs="Times New Roman"/>
          <w:sz w:val="24"/>
          <w:szCs w:val="24"/>
          <w:lang w:val="en-US"/>
        </w:rPr>
        <w:t>поддержива</w:t>
      </w:r>
      <w:r>
        <w:rPr>
          <w:rFonts w:ascii="Times New Roman" w:hAnsi="Times New Roman" w:cs="Times New Roman"/>
          <w:sz w:val="24"/>
          <w:szCs w:val="24"/>
        </w:rPr>
        <w:t>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платформу</w:t>
      </w:r>
      <w:r>
        <w:rPr>
          <w:rFonts w:ascii="Times New Roman" w:hAnsi="Times New Roman" w:cs="Times New Roman"/>
          <w:sz w:val="24"/>
          <w:szCs w:val="24"/>
        </w:rPr>
        <w:t xml:space="preserve"> (актор </w:t>
      </w:r>
      <w:r w:rsidR="00310321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(на начальном этапе – это основатель проекта).</w:t>
      </w:r>
    </w:p>
    <w:p w14:paraId="3CFDF52E" w14:textId="77777777" w:rsidR="004B01A9" w:rsidRPr="00F96936" w:rsidRDefault="007F33D8" w:rsidP="007F33D8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В функции актора входит </w:t>
      </w:r>
      <w:r>
        <w:rPr>
          <w:rFonts w:ascii="Times New Roman" w:hAnsi="Times New Roman" w:cs="Times New Roman"/>
          <w:sz w:val="24"/>
          <w:szCs w:val="24"/>
          <w:lang w:val="en-US"/>
        </w:rPr>
        <w:t>разработка и техническое совершенствование сервиса,</w:t>
      </w:r>
      <w:r>
        <w:rPr>
          <w:rFonts w:ascii="Times New Roman" w:hAnsi="Times New Roman" w:cs="Times New Roman"/>
          <w:sz w:val="24"/>
          <w:szCs w:val="24"/>
        </w:rPr>
        <w:t xml:space="preserve"> его </w:t>
      </w:r>
      <w:r w:rsidRPr="00C76AEC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первичное наполнение </w:t>
      </w:r>
      <w:r w:rsidRPr="00C76AEC">
        <w:rPr>
          <w:rFonts w:ascii="Times New Roman" w:hAnsi="Times New Roman" w:cs="Times New Roman"/>
          <w:b/>
          <w:sz w:val="24"/>
          <w:szCs w:val="24"/>
          <w:highlight w:val="yellow"/>
        </w:rPr>
        <w:t>в виде</w:t>
      </w:r>
      <w:r w:rsidRPr="00C76AEC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инструкций по наиболее востребованным социально-экономическим данным</w:t>
      </w:r>
      <w:r>
        <w:rPr>
          <w:rFonts w:ascii="Times New Roman" w:hAnsi="Times New Roman" w:cs="Times New Roman"/>
          <w:sz w:val="24"/>
          <w:szCs w:val="24"/>
          <w:lang w:val="en-US"/>
        </w:rPr>
        <w:t>, Модерация предложенных инструкций пользователя</w:t>
      </w:r>
      <w:r>
        <w:rPr>
          <w:rFonts w:ascii="Times New Roman" w:hAnsi="Times New Roman" w:cs="Times New Roman"/>
          <w:sz w:val="24"/>
          <w:szCs w:val="24"/>
        </w:rPr>
        <w:t xml:space="preserve"> (актор В)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оказание техподдержки.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Ф</w:t>
      </w:r>
      <w:r>
        <w:rPr>
          <w:rFonts w:ascii="Times New Roman" w:hAnsi="Times New Roman" w:cs="Times New Roman"/>
          <w:sz w:val="24"/>
          <w:szCs w:val="24"/>
        </w:rPr>
        <w:t>ункции сервиса – в предоставлении инструкций пользователю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в стимулировании их развивать платформу через обновление </w:t>
      </w:r>
      <w:r>
        <w:rPr>
          <w:rFonts w:ascii="Times New Roman" w:hAnsi="Times New Roman" w:cs="Times New Roman"/>
          <w:sz w:val="24"/>
          <w:szCs w:val="24"/>
        </w:rPr>
        <w:lastRenderedPageBreak/>
        <w:t>таблицы почета за внесенный ими вклад (присуждение баллов и запросов за предложенные инструкции).</w:t>
      </w:r>
    </w:p>
    <w:p w14:paraId="32174F72" w14:textId="77777777" w:rsidR="00C76AEC" w:rsidRDefault="007F33D8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Выгоды </w:t>
      </w:r>
      <w:r>
        <w:rPr>
          <w:rFonts w:ascii="Times New Roman" w:hAnsi="Times New Roman" w:cs="Times New Roman"/>
          <w:sz w:val="24"/>
          <w:szCs w:val="24"/>
        </w:rPr>
        <w:t>актора</w:t>
      </w:r>
      <w:r>
        <w:rPr>
          <w:rFonts w:ascii="Times New Roman" w:hAnsi="Times New Roman" w:cs="Times New Roman"/>
          <w:sz w:val="24"/>
          <w:szCs w:val="24"/>
          <w:lang w:val="en-US"/>
        </w:rPr>
        <w:t>: создание и развитие уникального и полезного для целевой аудитории</w:t>
      </w:r>
      <w:r>
        <w:rPr>
          <w:rFonts w:ascii="Times New Roman" w:hAnsi="Times New Roman" w:cs="Times New Roman"/>
          <w:sz w:val="24"/>
          <w:szCs w:val="24"/>
        </w:rPr>
        <w:t xml:space="preserve"> (актор В)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цифрового актива; а также получение дохода с </w:t>
      </w:r>
      <w:r w:rsidRPr="00C76AEC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подписочной модели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за счет решения острой проблемы пользователей.</w:t>
      </w:r>
    </w:p>
    <w:p w14:paraId="1742C8B2" w14:textId="77777777" w:rsidR="00C76AEC" w:rsidRPr="00310321" w:rsidRDefault="00C76AEC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321">
        <w:rPr>
          <w:rFonts w:ascii="Times New Roman" w:hAnsi="Times New Roman" w:cs="Times New Roman"/>
          <w:b/>
          <w:sz w:val="24"/>
          <w:szCs w:val="24"/>
          <w:highlight w:val="yellow"/>
        </w:rPr>
        <w:t>Система быстрых платежей (СБП)</w:t>
      </w:r>
    </w:p>
    <w:p w14:paraId="59897188" w14:textId="0E6D8721" w:rsidR="00C76AEC" w:rsidRPr="00310321" w:rsidRDefault="00C76AEC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1) В роли актора 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выступает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сервис в виде инфраструктурного партнера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что обеспечивает проведение мгновенных и безопасных платежей за приобретение 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PRO-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подписки на сервис через 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QR code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или СБПэй, что является удобным и привычным для пользователей</w:t>
      </w:r>
      <w:r w:rsidR="00BB17F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CB8628" w14:textId="0520D50D" w:rsidR="00C76AEC" w:rsidRPr="00310321" w:rsidRDefault="00C76AEC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10321">
        <w:rPr>
          <w:rFonts w:ascii="Times New Roman" w:hAnsi="Times New Roman" w:cs="Times New Roman"/>
          <w:sz w:val="24"/>
          <w:szCs w:val="24"/>
          <w:highlight w:val="yellow"/>
        </w:rPr>
        <w:t>2)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В функции актора Е входит формирование платежной ссылки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/Qr-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>кода на определенную сумму (сумму приобретения подписки)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обработка транзакции на это сумму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и отправка уведомления о результате платежа в наш сервис (актор Д)</w:t>
      </w:r>
      <w:r w:rsidR="00BB17F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5B3AA1E" w14:textId="5EF688F8" w:rsidR="009C2355" w:rsidRPr="00F96936" w:rsidRDefault="00C76AEC" w:rsidP="00BF105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0321">
        <w:rPr>
          <w:rFonts w:ascii="Times New Roman" w:hAnsi="Times New Roman" w:cs="Times New Roman"/>
          <w:sz w:val="24"/>
          <w:szCs w:val="24"/>
          <w:highlight w:val="yellow"/>
        </w:rPr>
        <w:t>3)</w:t>
      </w:r>
      <w:r w:rsidR="005D431A">
        <w:rPr>
          <w:rFonts w:ascii="Times New Roman" w:hAnsi="Times New Roman" w:cs="Times New Roman"/>
          <w:sz w:val="24"/>
          <w:szCs w:val="24"/>
          <w:highlight w:val="yellow"/>
        </w:rPr>
        <w:t xml:space="preserve"> Выгоды участия актора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 xml:space="preserve"> Е в сервисе косвенны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>тем не менее за счет внедрения СБП увеличивается объем транзакций через систему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BB17F4">
        <w:rPr>
          <w:rFonts w:ascii="Times New Roman" w:hAnsi="Times New Roman" w:cs="Times New Roman"/>
          <w:sz w:val="24"/>
          <w:szCs w:val="24"/>
          <w:highlight w:val="yellow"/>
        </w:rPr>
        <w:t xml:space="preserve"> а также расшир</w:t>
      </w:r>
      <w:r w:rsidR="00310321" w:rsidRPr="00310321">
        <w:rPr>
          <w:rFonts w:ascii="Times New Roman" w:hAnsi="Times New Roman" w:cs="Times New Roman"/>
          <w:sz w:val="24"/>
          <w:szCs w:val="24"/>
          <w:highlight w:val="yellow"/>
        </w:rPr>
        <w:t>яется ее использование в сегменте оплаты цифровых услуг и подписок – что несет экстенсивный и интенсивный рост</w:t>
      </w:r>
      <w:r w:rsidR="00BB17F4">
        <w:rPr>
          <w:rFonts w:ascii="Times New Roman" w:hAnsi="Times New Roman" w:cs="Times New Roman"/>
          <w:sz w:val="24"/>
          <w:szCs w:val="24"/>
        </w:rPr>
        <w:t>.</w:t>
      </w:r>
      <w:r w:rsidR="007F33D8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8923AE3" w14:textId="77777777" w:rsidR="009C2355" w:rsidRPr="009C2355" w:rsidRDefault="009C2355" w:rsidP="00DA1EBC">
      <w:pPr>
        <w:pStyle w:val="1"/>
      </w:pPr>
      <w:r>
        <w:lastRenderedPageBreak/>
        <w:t>4. Процессы в сервисе и их описание</w:t>
      </w:r>
    </w:p>
    <w:p w14:paraId="6CE9BED9" w14:textId="77777777" w:rsidR="009C2355" w:rsidRP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Ключевыми процессами 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SES-Navigator’a</w:t>
      </w:r>
      <w:r>
        <w:rPr>
          <w:rFonts w:ascii="Times New Roman" w:hAnsi="Times New Roman" w:cs="Times New Roman"/>
          <w:sz w:val="24"/>
          <w:szCs w:val="24"/>
        </w:rPr>
        <w:t xml:space="preserve"> являются следующие:</w:t>
      </w:r>
    </w:p>
    <w:p w14:paraId="5E4B875D" w14:textId="77777777" w:rsidR="009C2355" w:rsidRP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Отправка запроса пользователем (актор В) и выдача ему инструкции в соответствии с его требованиями (4-7).</w:t>
      </w:r>
    </w:p>
    <w:p w14:paraId="1294D06E" w14:textId="77777777" w:rsidR="003F0CC8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Процесс предложения инструкции пользователем (актор В) (опционально) (8-11).</w:t>
      </w:r>
    </w:p>
    <w:p w14:paraId="720CD709" w14:textId="43710917" w:rsidR="009C2355" w:rsidRPr="009C2355" w:rsidRDefault="00691A9F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691A9F">
        <w:rPr>
          <w:rFonts w:ascii="Times New Roman" w:hAnsi="Times New Roman" w:cs="Times New Roman"/>
          <w:sz w:val="24"/>
          <w:szCs w:val="24"/>
        </w:rPr>
        <w:fldChar w:fldCharType="begin"/>
      </w:r>
      <w:r w:rsidRPr="00691A9F">
        <w:rPr>
          <w:rFonts w:ascii="Times New Roman" w:hAnsi="Times New Roman" w:cs="Times New Roman"/>
          <w:sz w:val="24"/>
          <w:szCs w:val="24"/>
        </w:rPr>
        <w:instrText xml:space="preserve"> REF _Ref215729811 \h </w:instrText>
      </w:r>
      <w:r w:rsidRPr="00691A9F">
        <w:rPr>
          <w:rFonts w:ascii="Times New Roman" w:hAnsi="Times New Roman" w:cs="Times New Roman"/>
          <w:sz w:val="24"/>
          <w:szCs w:val="24"/>
        </w:rPr>
      </w:r>
      <w:r w:rsidRPr="00691A9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691A9F">
        <w:rPr>
          <w:rFonts w:ascii="Times New Roman" w:hAnsi="Times New Roman" w:cs="Times New Roman"/>
          <w:sz w:val="24"/>
          <w:szCs w:val="24"/>
        </w:rPr>
        <w:fldChar w:fldCharType="separate"/>
      </w:r>
      <w:r w:rsidRPr="00691A9F">
        <w:rPr>
          <w:rFonts w:ascii="Times New Roman" w:hAnsi="Times New Roman" w:cs="Times New Roman"/>
          <w:sz w:val="24"/>
          <w:szCs w:val="24"/>
        </w:rPr>
        <w:t>рису</w:t>
      </w:r>
      <w:r w:rsidRPr="00691A9F">
        <w:rPr>
          <w:rFonts w:ascii="Times New Roman" w:hAnsi="Times New Roman" w:cs="Times New Roman"/>
          <w:sz w:val="24"/>
          <w:szCs w:val="24"/>
        </w:rPr>
        <w:t>н</w:t>
      </w:r>
      <w:r w:rsidRPr="00691A9F">
        <w:rPr>
          <w:rFonts w:ascii="Times New Roman" w:hAnsi="Times New Roman" w:cs="Times New Roman"/>
          <w:sz w:val="24"/>
          <w:szCs w:val="24"/>
        </w:rPr>
        <w:t xml:space="preserve">ке </w:t>
      </w:r>
      <w:r w:rsidRPr="00691A9F">
        <w:rPr>
          <w:rFonts w:ascii="Times New Roman" w:hAnsi="Times New Roman" w:cs="Times New Roman"/>
          <w:noProof/>
          <w:sz w:val="24"/>
          <w:szCs w:val="24"/>
        </w:rPr>
        <w:t>1</w:t>
      </w:r>
      <w:r w:rsidRPr="00691A9F">
        <w:rPr>
          <w:rFonts w:ascii="Times New Roman" w:hAnsi="Times New Roman" w:cs="Times New Roman"/>
          <w:sz w:val="24"/>
          <w:szCs w:val="24"/>
        </w:rPr>
        <w:fldChar w:fldCharType="end"/>
      </w:r>
      <w:r w:rsidR="003F0CC8">
        <w:rPr>
          <w:rFonts w:ascii="Times New Roman" w:hAnsi="Times New Roman" w:cs="Times New Roman"/>
          <w:sz w:val="24"/>
          <w:szCs w:val="24"/>
        </w:rPr>
        <w:t xml:space="preserve"> показана схема того</w:t>
      </w:r>
      <w:r w:rsidR="003F0C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F0CC8">
        <w:rPr>
          <w:rFonts w:ascii="Times New Roman" w:hAnsi="Times New Roman" w:cs="Times New Roman"/>
          <w:sz w:val="24"/>
          <w:szCs w:val="24"/>
        </w:rPr>
        <w:t>как пользователи сейчас собирают необходимые им данные (в том числе и социально-экономического аспекта).</w:t>
      </w:r>
    </w:p>
    <w:p w14:paraId="71A2749E" w14:textId="61AAF76B" w:rsidR="009C2355" w:rsidRPr="009C2355" w:rsidRDefault="00310321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2B1B7" wp14:editId="724632F7">
            <wp:extent cx="5939790" cy="261429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19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773" w14:textId="79D7F92F" w:rsidR="000570EC" w:rsidRPr="003F0CC8" w:rsidRDefault="00691A9F" w:rsidP="00691A9F">
      <w:pPr>
        <w:pStyle w:val="ad"/>
        <w:tabs>
          <w:tab w:val="left" w:pos="1678"/>
          <w:tab w:val="center" w:pos="4677"/>
        </w:tabs>
        <w:jc w:val="left"/>
        <w:rPr>
          <w:szCs w:val="24"/>
        </w:rPr>
      </w:pPr>
      <w:bookmarkStart w:id="9" w:name="_Ref212845497"/>
      <w:bookmarkStart w:id="10" w:name="_Ref215729811"/>
      <w:bookmarkEnd w:id="9"/>
      <w:r>
        <w:tab/>
      </w:r>
      <w:r>
        <w:tab/>
        <w:t xml:space="preserve">Рисунок </w:t>
      </w:r>
      <w:fldSimple w:instr=" SEQ Рисунок \* ARABIC ">
        <w:r w:rsidR="007C2EED">
          <w:rPr>
            <w:noProof/>
          </w:rPr>
          <w:t>1</w:t>
        </w:r>
      </w:fldSimple>
      <w:bookmarkEnd w:id="10"/>
      <w:r>
        <w:t xml:space="preserve">. </w:t>
      </w:r>
      <w:r w:rsidRPr="00691A9F">
        <w:t>Схема существующих процессов (AS IS)</w:t>
      </w:r>
    </w:p>
    <w:p w14:paraId="1E36089B" w14:textId="67DCA102" w:rsidR="009F25D9" w:rsidRPr="009F25D9" w:rsidRDefault="009F25D9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</w:t>
      </w:r>
      <w:r>
        <w:rPr>
          <w:rFonts w:ascii="Times New Roman" w:hAnsi="Times New Roman" w:cs="Times New Roman"/>
          <w:sz w:val="24"/>
          <w:szCs w:val="24"/>
          <w:lang w:val="en-US"/>
        </w:rPr>
        <w:t>N-е</w:t>
      </w:r>
      <w:r>
        <w:rPr>
          <w:rFonts w:ascii="Times New Roman" w:hAnsi="Times New Roman" w:cs="Times New Roman"/>
          <w:sz w:val="24"/>
          <w:szCs w:val="24"/>
        </w:rPr>
        <w:t xml:space="preserve"> количество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акторов А (провайдеров открытых данных) в виде ведомств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частных организаций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публикующих открытые (</w:t>
      </w:r>
      <w:r w:rsidRPr="00B726BC">
        <w:rPr>
          <w:rFonts w:ascii="Times New Roman" w:hAnsi="Times New Roman" w:cs="Times New Roman"/>
          <w:sz w:val="24"/>
          <w:szCs w:val="24"/>
          <w:highlight w:val="yellow"/>
        </w:rPr>
        <w:t>дос</w:t>
      </w:r>
      <w:r w:rsidR="00B726BC" w:rsidRPr="00B726BC">
        <w:rPr>
          <w:rFonts w:ascii="Times New Roman" w:hAnsi="Times New Roman" w:cs="Times New Roman"/>
          <w:sz w:val="24"/>
          <w:szCs w:val="24"/>
          <w:highlight w:val="yellow"/>
        </w:rPr>
        <w:t>ту</w:t>
      </w:r>
      <w:r w:rsidRPr="00B726BC">
        <w:rPr>
          <w:rFonts w:ascii="Times New Roman" w:hAnsi="Times New Roman" w:cs="Times New Roman"/>
          <w:sz w:val="24"/>
          <w:szCs w:val="24"/>
          <w:highlight w:val="yellow"/>
        </w:rPr>
        <w:t>пные</w:t>
      </w:r>
      <w:r>
        <w:rPr>
          <w:rFonts w:ascii="Times New Roman" w:hAnsi="Times New Roman" w:cs="Times New Roman"/>
          <w:sz w:val="24"/>
          <w:szCs w:val="24"/>
        </w:rPr>
        <w:t xml:space="preserve"> к использованию  любому желающему) данные в акторы Б (порталы открытых данных) </w:t>
      </w:r>
      <w:r>
        <w:rPr>
          <w:rFonts w:ascii="Times New Roman" w:hAnsi="Times New Roman" w:cs="Times New Roman"/>
          <w:b/>
          <w:sz w:val="24"/>
          <w:szCs w:val="24"/>
        </w:rPr>
        <w:t>(процесс 1).</w:t>
      </w:r>
    </w:p>
    <w:p w14:paraId="19F4F422" w14:textId="294C74EE" w:rsidR="009C2355" w:rsidRP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когда актор В (пользователь) сталкивается с проблемой нахождения конкретных данных – ему нередко приходится открывать не один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 для поиска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</w:t>
      </w:r>
      <w:r w:rsidRPr="00BB17F4">
        <w:rPr>
          <w:rFonts w:ascii="Times New Roman" w:hAnsi="Times New Roman" w:cs="Times New Roman"/>
          <w:b/>
          <w:sz w:val="24"/>
          <w:szCs w:val="24"/>
        </w:rPr>
        <w:t>он не знает точно где находится нужный показатель</w:t>
      </w:r>
      <w:r>
        <w:rPr>
          <w:rFonts w:ascii="Times New Roman" w:hAnsi="Times New Roman" w:cs="Times New Roman"/>
          <w:sz w:val="24"/>
          <w:szCs w:val="24"/>
        </w:rPr>
        <w:t xml:space="preserve"> или серия требуемых</w:t>
      </w:r>
      <w:r w:rsidR="00B726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данных </w:t>
      </w:r>
      <w:r>
        <w:rPr>
          <w:rFonts w:ascii="Times New Roman" w:hAnsi="Times New Roman" w:cs="Times New Roman"/>
          <w:b/>
          <w:sz w:val="24"/>
          <w:szCs w:val="24"/>
        </w:rPr>
        <w:t>(процесс 2).</w:t>
      </w:r>
    </w:p>
    <w:p w14:paraId="65468BB3" w14:textId="25A50250"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Внедрение решения в виде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представлена на</w:t>
      </w:r>
      <w:r w:rsidR="00691A9F">
        <w:rPr>
          <w:rFonts w:ascii="Times New Roman" w:hAnsi="Times New Roman" w:cs="Times New Roman"/>
          <w:sz w:val="24"/>
          <w:szCs w:val="24"/>
        </w:rPr>
        <w:t xml:space="preserve"> </w:t>
      </w:r>
      <w:r w:rsidR="00691A9F" w:rsidRPr="00691A9F">
        <w:rPr>
          <w:rFonts w:ascii="Times New Roman" w:hAnsi="Times New Roman" w:cs="Times New Roman"/>
          <w:sz w:val="24"/>
          <w:szCs w:val="24"/>
        </w:rPr>
        <w:fldChar w:fldCharType="begin"/>
      </w:r>
      <w:r w:rsidR="00691A9F" w:rsidRPr="00691A9F">
        <w:rPr>
          <w:rFonts w:ascii="Times New Roman" w:hAnsi="Times New Roman" w:cs="Times New Roman"/>
          <w:sz w:val="24"/>
          <w:szCs w:val="24"/>
        </w:rPr>
        <w:instrText xml:space="preserve"> REF _Ref215729864 \h </w:instrText>
      </w:r>
      <w:r w:rsidR="00691A9F" w:rsidRPr="00691A9F">
        <w:rPr>
          <w:rFonts w:ascii="Times New Roman" w:hAnsi="Times New Roman" w:cs="Times New Roman"/>
          <w:sz w:val="24"/>
          <w:szCs w:val="24"/>
        </w:rPr>
      </w:r>
      <w:r w:rsidR="00691A9F" w:rsidRPr="00691A9F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691A9F" w:rsidRPr="00691A9F">
        <w:rPr>
          <w:rFonts w:ascii="Times New Roman" w:hAnsi="Times New Roman" w:cs="Times New Roman"/>
          <w:sz w:val="24"/>
          <w:szCs w:val="24"/>
        </w:rPr>
        <w:fldChar w:fldCharType="separate"/>
      </w:r>
      <w:r w:rsidR="00691A9F" w:rsidRPr="00691A9F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="00691A9F" w:rsidRPr="00691A9F">
        <w:rPr>
          <w:rFonts w:ascii="Times New Roman" w:hAnsi="Times New Roman" w:cs="Times New Roman"/>
          <w:noProof/>
          <w:sz w:val="24"/>
          <w:szCs w:val="24"/>
        </w:rPr>
        <w:t>2</w:t>
      </w:r>
      <w:r w:rsidR="00691A9F" w:rsidRPr="00691A9F">
        <w:rPr>
          <w:rFonts w:ascii="Times New Roman" w:hAnsi="Times New Roman" w:cs="Times New Roman"/>
          <w:sz w:val="24"/>
          <w:szCs w:val="24"/>
        </w:rPr>
        <w:fldChar w:fldCharType="end"/>
      </w:r>
      <w:r w:rsidRPr="00691A9F">
        <w:rPr>
          <w:rFonts w:ascii="Times New Roman" w:hAnsi="Times New Roman" w:cs="Times New Roman"/>
          <w:sz w:val="24"/>
          <w:szCs w:val="24"/>
        </w:rPr>
        <w:t>.</w:t>
      </w:r>
    </w:p>
    <w:p w14:paraId="5E6A3994" w14:textId="0FF9B8E1" w:rsidR="009C2355" w:rsidRPr="009C2355" w:rsidRDefault="00C93A6E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363ABE" wp14:editId="79915D77">
            <wp:extent cx="5939790" cy="261429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ame 25(4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DA8" w14:textId="3A44412F" w:rsidR="009C2355" w:rsidRPr="00FC7774" w:rsidRDefault="00691A9F" w:rsidP="00691A9F">
      <w:pPr>
        <w:pStyle w:val="ad"/>
      </w:pPr>
      <w:bookmarkStart w:id="11" w:name="_Ref212845726"/>
      <w:bookmarkStart w:id="12" w:name="_Ref215729864"/>
      <w:bookmarkEnd w:id="11"/>
      <w:r>
        <w:t xml:space="preserve">Рисунок </w:t>
      </w:r>
      <w:fldSimple w:instr=" SEQ Рисунок \* ARABIC ">
        <w:r w:rsidR="007C2EED">
          <w:rPr>
            <w:noProof/>
          </w:rPr>
          <w:t>2</w:t>
        </w:r>
      </w:fldSimple>
      <w:bookmarkEnd w:id="12"/>
      <w:r>
        <w:t xml:space="preserve">. </w:t>
      </w:r>
      <w:r w:rsidRPr="00691A9F">
        <w:t>Схема ключевого процесса сервиса (TO BE)</w:t>
      </w:r>
    </w:p>
    <w:p w14:paraId="29F1B472" w14:textId="4C6131F2" w:rsidR="00607F4E" w:rsidRPr="00607F4E" w:rsidRDefault="00607F4E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Перед тем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как будет описана архитектура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стоит сказать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что стрелки сделанные пунктирной линией – не являются обязательным действием актора. Однако в случае – если это действие происходит (по тем или иным обстоятельствам) – обычные стрелки с линией выполняют свои действия как есть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8B962C" w14:textId="229E3205" w:rsidR="009C2355" w:rsidRDefault="009B6E3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Наш актор </w:t>
      </w:r>
      <w:r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="00FF15D4">
        <w:rPr>
          <w:rFonts w:ascii="Times New Roman" w:hAnsi="Times New Roman" w:cs="Times New Roman"/>
          <w:sz w:val="24"/>
          <w:szCs w:val="24"/>
        </w:rPr>
        <w:t xml:space="preserve"> (сервис </w:t>
      </w:r>
      <w:r w:rsidR="00FF15D4"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 w:rsidR="00FF15D4">
        <w:rPr>
          <w:rFonts w:ascii="Times New Roman" w:hAnsi="Times New Roman" w:cs="Times New Roman"/>
          <w:sz w:val="24"/>
          <w:szCs w:val="24"/>
        </w:rPr>
        <w:t xml:space="preserve">) никак не влияет на процесс работы актора А (провайдера открытых данных) и актора Б (порталов данных). Поэтому </w:t>
      </w:r>
      <w:r w:rsidR="00FF15D4">
        <w:rPr>
          <w:rFonts w:ascii="Times New Roman" w:hAnsi="Times New Roman" w:cs="Times New Roman"/>
          <w:b/>
          <w:sz w:val="24"/>
          <w:szCs w:val="24"/>
        </w:rPr>
        <w:t>процесс 1</w:t>
      </w:r>
      <w:r w:rsidR="00FF15D4">
        <w:rPr>
          <w:rFonts w:ascii="Times New Roman" w:hAnsi="Times New Roman" w:cs="Times New Roman"/>
          <w:sz w:val="24"/>
          <w:szCs w:val="24"/>
        </w:rPr>
        <w:t xml:space="preserve"> остается без изменений.</w:t>
      </w:r>
    </w:p>
    <w:p w14:paraId="0C0CDC0C" w14:textId="573F89B3" w:rsidR="00FF15D4" w:rsidRDefault="00FF15D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работы актора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(сервиса) его </w:t>
      </w:r>
      <w:r w:rsidRPr="009B6E3F">
        <w:rPr>
          <w:rFonts w:ascii="Times New Roman" w:hAnsi="Times New Roman" w:cs="Times New Roman"/>
          <w:b/>
          <w:sz w:val="24"/>
          <w:szCs w:val="24"/>
        </w:rPr>
        <w:t xml:space="preserve">необходимо предварительно наполнить инструкциями (от </w:t>
      </w:r>
      <w:r w:rsidR="009B6E3F" w:rsidRPr="009B6E3F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9B6E3F">
        <w:rPr>
          <w:rFonts w:ascii="Times New Roman" w:hAnsi="Times New Roman" w:cs="Times New Roman"/>
          <w:b/>
          <w:sz w:val="24"/>
          <w:szCs w:val="24"/>
          <w:highlight w:val="yellow"/>
        </w:rPr>
        <w:t>000+</w:t>
      </w:r>
      <w:r w:rsidRPr="009B6E3F">
        <w:rPr>
          <w:rFonts w:ascii="Times New Roman" w:hAnsi="Times New Roman" w:cs="Times New Roman"/>
          <w:b/>
          <w:sz w:val="24"/>
          <w:szCs w:val="24"/>
        </w:rPr>
        <w:t xml:space="preserve"> для начала)</w:t>
      </w:r>
      <w:r>
        <w:rPr>
          <w:rFonts w:ascii="Times New Roman" w:hAnsi="Times New Roman" w:cs="Times New Roman"/>
          <w:sz w:val="24"/>
          <w:szCs w:val="24"/>
        </w:rPr>
        <w:t xml:space="preserve"> в базу данных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этим заниматься будет 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="009B6E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(провайдер сервиса)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для этой задачи будет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обращаться к акторам </w:t>
      </w:r>
      <w:r>
        <w:rPr>
          <w:rFonts w:ascii="Times New Roman" w:hAnsi="Times New Roman" w:cs="Times New Roman"/>
          <w:sz w:val="24"/>
          <w:szCs w:val="24"/>
        </w:rPr>
        <w:t>А и Б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(процесс 2)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основе обращени</w:t>
      </w:r>
      <w:r w:rsidR="00BB17F4">
        <w:rPr>
          <w:rFonts w:ascii="Times New Roman" w:hAnsi="Times New Roman" w:cs="Times New Roman"/>
          <w:sz w:val="24"/>
          <w:szCs w:val="24"/>
        </w:rPr>
        <w:t>я</w:t>
      </w:r>
      <w:r w:rsidR="009B6E3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B6E3F">
        <w:rPr>
          <w:rFonts w:ascii="Times New Roman" w:hAnsi="Times New Roman" w:cs="Times New Roman"/>
          <w:sz w:val="24"/>
          <w:szCs w:val="24"/>
        </w:rPr>
        <w:t xml:space="preserve">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знания структур и данных акторов Б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разрабатывает инструкции (последовательные шаги)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 какой ссылке нужно зайти»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«что за чем в последовательности нужно нажать»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«какие манипуляции совершить» для получения определенных данных… </w:t>
      </w:r>
      <w:r>
        <w:rPr>
          <w:rFonts w:ascii="Times New Roman" w:hAnsi="Times New Roman" w:cs="Times New Roman"/>
          <w:b/>
          <w:sz w:val="24"/>
          <w:szCs w:val="24"/>
        </w:rPr>
        <w:t>(процесс 3)</w:t>
      </w:r>
      <w:r>
        <w:rPr>
          <w:rFonts w:ascii="Times New Roman" w:hAnsi="Times New Roman" w:cs="Times New Roman"/>
          <w:sz w:val="24"/>
          <w:szCs w:val="24"/>
        </w:rPr>
        <w:t>. Результат наполнения одной инструкции возвращается в виде уведомления актору Е (</w:t>
      </w:r>
      <w:r>
        <w:rPr>
          <w:rFonts w:ascii="Times New Roman" w:hAnsi="Times New Roman" w:cs="Times New Roman"/>
          <w:b/>
          <w:sz w:val="24"/>
          <w:szCs w:val="24"/>
        </w:rPr>
        <w:t>процесс 3.1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4626577" w14:textId="3A81C534" w:rsidR="00392524" w:rsidRPr="00392524" w:rsidRDefault="0039252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в акторе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база данных будет иметь хотя бы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9B6E3F">
        <w:rPr>
          <w:rFonts w:ascii="Times New Roman" w:hAnsi="Times New Roman" w:cs="Times New Roman"/>
          <w:sz w:val="24"/>
          <w:szCs w:val="24"/>
          <w:highlight w:val="yellow"/>
        </w:rPr>
        <w:t>000+</w:t>
      </w:r>
      <w:r>
        <w:rPr>
          <w:rFonts w:ascii="Times New Roman" w:hAnsi="Times New Roman" w:cs="Times New Roman"/>
          <w:sz w:val="24"/>
          <w:szCs w:val="24"/>
        </w:rPr>
        <w:t xml:space="preserve"> инструкций – сервис можно выводить в прод для целевой аудитории (нашего актора В).</w:t>
      </w:r>
    </w:p>
    <w:p w14:paraId="2DDB6D68" w14:textId="77777777" w:rsid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Ключевой процесс №1</w:t>
      </w:r>
      <w:r>
        <w:rPr>
          <w:rFonts w:ascii="Times New Roman" w:hAnsi="Times New Roman" w:cs="Times New Roman"/>
          <w:sz w:val="24"/>
          <w:szCs w:val="24"/>
        </w:rPr>
        <w:t>. Отправка запроса пользователем и выдача ему инструкции</w:t>
      </w:r>
    </w:p>
    <w:p w14:paraId="56010D31" w14:textId="6DEF2286" w:rsidR="00392524" w:rsidRDefault="0039252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(сервис) в момент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актор В (пользователь) заходит в него – инициирует процесс проверки наличия у актора В доступных запросов (очков которые тратятся при каждом использовании сервиса) </w:t>
      </w:r>
      <w:r>
        <w:rPr>
          <w:rFonts w:ascii="Times New Roman" w:hAnsi="Times New Roman" w:cs="Times New Roman"/>
          <w:b/>
          <w:sz w:val="24"/>
          <w:szCs w:val="24"/>
        </w:rPr>
        <w:t>(процесс 4)</w:t>
      </w:r>
      <w:r>
        <w:rPr>
          <w:rFonts w:ascii="Times New Roman" w:hAnsi="Times New Roman" w:cs="Times New Roman"/>
          <w:sz w:val="24"/>
          <w:szCs w:val="24"/>
        </w:rPr>
        <w:t>. Если «доступные запросы» нет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будет недоступен для актора В (пока не будет автообновление в конце месяца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актор В не приобретет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подписку)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«доступные запросы» есть – 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доступен для взаимодействия с ним актора В </w:t>
      </w:r>
      <w:r>
        <w:rPr>
          <w:rFonts w:ascii="Times New Roman" w:hAnsi="Times New Roman" w:cs="Times New Roman"/>
          <w:b/>
          <w:sz w:val="24"/>
          <w:szCs w:val="24"/>
        </w:rPr>
        <w:t>(процесс 4.1)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63E58C" w14:textId="3B4DA5D2" w:rsidR="007E5889" w:rsidRPr="007E5889" w:rsidRDefault="008669BF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наличия доступных запросов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В в поле «поиска инструкции» в </w:t>
      </w:r>
      <w:r w:rsidRPr="009B6E3F">
        <w:rPr>
          <w:rFonts w:ascii="Times New Roman" w:hAnsi="Times New Roman" w:cs="Times New Roman"/>
          <w:sz w:val="24"/>
          <w:szCs w:val="24"/>
          <w:highlight w:val="yellow"/>
        </w:rPr>
        <w:t xml:space="preserve">акторе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пишет свой запрос 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какие данные ему нужны. Например: «Зарплата Адыгеи за 5 лет среди людей от 25-40 лет» и нажимает на кнопку «поиска» </w:t>
      </w:r>
      <w:r>
        <w:rPr>
          <w:rFonts w:ascii="Times New Roman" w:hAnsi="Times New Roman" w:cs="Times New Roman"/>
          <w:b/>
          <w:sz w:val="24"/>
          <w:szCs w:val="24"/>
        </w:rPr>
        <w:t>(процесс 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69F00B" w14:textId="7959BA90" w:rsidR="009C2355" w:rsidRPr="00A47D9D" w:rsidRDefault="009C2355" w:rsidP="00A47D9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Полученный запрос </w:t>
      </w:r>
      <w:r w:rsidRPr="009B6E3F">
        <w:rPr>
          <w:rFonts w:ascii="Times New Roman" w:hAnsi="Times New Roman" w:cs="Times New Roman"/>
          <w:sz w:val="24"/>
          <w:szCs w:val="24"/>
          <w:highlight w:val="yellow"/>
        </w:rPr>
        <w:t xml:space="preserve">актор </w:t>
      </w:r>
      <w:r w:rsidR="009B6E3F" w:rsidRPr="009B6E3F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(сервис) технически разбирает на «элементы» ключевых слов и обменивается ими с базой данных на поиск инструкций с наибольшим совпадением этих слов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после чего выдает результат поиска – актору В (пользователю) в виде либо </w:t>
      </w:r>
      <w:r w:rsidR="00BB17F4" w:rsidRPr="00BB17F4">
        <w:rPr>
          <w:rFonts w:ascii="Times New Roman" w:hAnsi="Times New Roman" w:cs="Times New Roman"/>
          <w:sz w:val="24"/>
          <w:szCs w:val="24"/>
          <w:highlight w:val="yellow"/>
        </w:rPr>
        <w:t>максимум</w:t>
      </w:r>
      <w:r w:rsidR="00BB1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трех наиболее точных инструкций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в виде сообщения об отсутствии их (а сам запрос попадает на страницу «ненайденные инструкции» в </w:t>
      </w:r>
      <w:r w:rsidRPr="001C5577">
        <w:rPr>
          <w:rFonts w:ascii="Times New Roman" w:hAnsi="Times New Roman" w:cs="Times New Roman"/>
          <w:sz w:val="24"/>
          <w:szCs w:val="24"/>
          <w:highlight w:val="yellow"/>
        </w:rPr>
        <w:t xml:space="preserve">акторе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 (сервисе)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b/>
          <w:sz w:val="24"/>
          <w:szCs w:val="24"/>
        </w:rPr>
        <w:t>(процесс 6)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2ABB14" w14:textId="77777777" w:rsidR="00DA47B4" w:rsidRDefault="00A600C0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инструкция была выдана актору В (пользователю)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согласно ей он может перейти на соответствующий актор Б (портал открытых данных) (ссылка на который встроена в инструкцию)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совершив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описанные в ней – собрать данные </w:t>
      </w:r>
      <w:r>
        <w:rPr>
          <w:rFonts w:ascii="Times New Roman" w:hAnsi="Times New Roman" w:cs="Times New Roman"/>
          <w:b/>
          <w:sz w:val="24"/>
          <w:szCs w:val="24"/>
        </w:rPr>
        <w:t>(процесс 7)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57AEA2" w14:textId="77777777" w:rsidR="00DA47B4" w:rsidRPr="00DA47B4" w:rsidRDefault="00DA47B4" w:rsidP="00DA47B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Ключевой  процесс №2</w:t>
      </w:r>
      <w:r>
        <w:rPr>
          <w:rFonts w:ascii="Times New Roman" w:hAnsi="Times New Roman" w:cs="Times New Roman"/>
          <w:sz w:val="24"/>
          <w:szCs w:val="24"/>
        </w:rPr>
        <w:t>. Процесс предложения инструкции пользователем.</w:t>
      </w:r>
    </w:p>
    <w:p w14:paraId="3BD33174" w14:textId="7559FD80" w:rsidR="009C2355" w:rsidRPr="009C2355" w:rsidRDefault="008669B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«доступных запросов» для актора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(сервиса) ограничено из-за </w:t>
      </w:r>
      <w:r>
        <w:rPr>
          <w:rFonts w:ascii="Times New Roman" w:hAnsi="Times New Roman" w:cs="Times New Roman"/>
          <w:sz w:val="24"/>
          <w:szCs w:val="24"/>
          <w:lang w:val="en-US"/>
        </w:rPr>
        <w:t>freemium’a</w:t>
      </w:r>
      <w:r>
        <w:rPr>
          <w:rFonts w:ascii="Times New Roman" w:hAnsi="Times New Roman" w:cs="Times New Roman"/>
          <w:sz w:val="24"/>
          <w:szCs w:val="24"/>
        </w:rPr>
        <w:t xml:space="preserve"> модели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акторы В (пользователи) помимо покупки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или ожидания – могут получить несколько «доступных запросов»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внеся вклад в актор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силу 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акторы В это могут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не обязаны – процессы с 8 по 11 являются </w:t>
      </w:r>
      <w:r w:rsidRPr="001C5577">
        <w:rPr>
          <w:rFonts w:ascii="Times New Roman" w:hAnsi="Times New Roman" w:cs="Times New Roman"/>
          <w:b/>
          <w:sz w:val="24"/>
          <w:szCs w:val="24"/>
        </w:rPr>
        <w:t>«возможными».</w:t>
      </w:r>
    </w:p>
    <w:p w14:paraId="301CF640" w14:textId="557A2719" w:rsidR="009C2355" w:rsidRPr="009C2355" w:rsidRDefault="00CB5B01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В (пользователь)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основе опыта поиска статистических данных для прошлых своих задач (работая ранее с акторами А и Б) может предложить свою инструкцию (как на основе своей идеи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решив проблему со страницы «ненайденные инструкции» актора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(сервиса))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заполнив форму по предложению инструкции (ключевые слова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ссылка </w:t>
      </w:r>
      <w:r>
        <w:rPr>
          <w:rFonts w:ascii="Times New Roman" w:hAnsi="Times New Roman" w:cs="Times New Roman"/>
          <w:sz w:val="24"/>
          <w:szCs w:val="24"/>
        </w:rPr>
        <w:lastRenderedPageBreak/>
        <w:t>на страницу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страницы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необходимые шаги для сбора данных) </w:t>
      </w:r>
      <w:r>
        <w:rPr>
          <w:rFonts w:ascii="Times New Roman" w:hAnsi="Times New Roman" w:cs="Times New Roman"/>
          <w:b/>
          <w:sz w:val="24"/>
          <w:szCs w:val="24"/>
        </w:rPr>
        <w:t>(процесс 8)</w:t>
      </w:r>
      <w:r>
        <w:rPr>
          <w:rFonts w:ascii="Times New Roman" w:hAnsi="Times New Roman" w:cs="Times New Roman"/>
          <w:sz w:val="24"/>
          <w:szCs w:val="24"/>
        </w:rPr>
        <w:t>. Далее актор В получает уведомление об отправке инструкции на модерацию (</w:t>
      </w:r>
      <w:r>
        <w:rPr>
          <w:rFonts w:ascii="Times New Roman" w:hAnsi="Times New Roman" w:cs="Times New Roman"/>
          <w:b/>
          <w:sz w:val="24"/>
          <w:szCs w:val="24"/>
        </w:rPr>
        <w:t>процесс 8.1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21FB72F" w14:textId="1A5A4DA4" w:rsidR="009C2355" w:rsidRP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актор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модерирует инструкцию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полученную от актора В </w:t>
      </w:r>
      <w:r>
        <w:rPr>
          <w:rFonts w:ascii="Times New Roman" w:hAnsi="Times New Roman" w:cs="Times New Roman"/>
          <w:b/>
          <w:sz w:val="24"/>
          <w:szCs w:val="24"/>
        </w:rPr>
        <w:t>(процесс 9)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D4265A" w14:textId="539DB459" w:rsidR="001C5577" w:rsidRDefault="009C2355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зависимости от результата модерации актор В (пользователь) получает уведомление об этом (</w:t>
      </w:r>
      <w:r>
        <w:rPr>
          <w:rFonts w:ascii="Times New Roman" w:hAnsi="Times New Roman" w:cs="Times New Roman"/>
          <w:b/>
          <w:sz w:val="24"/>
          <w:szCs w:val="24"/>
        </w:rPr>
        <w:t>процесс 10</w:t>
      </w:r>
      <w:r>
        <w:rPr>
          <w:rFonts w:ascii="Times New Roman" w:hAnsi="Times New Roman" w:cs="Times New Roman"/>
          <w:sz w:val="24"/>
          <w:szCs w:val="24"/>
        </w:rPr>
        <w:t>). В случае отвержения инструкции (из-за непонятности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дублирования с имеющейся и т.п.) – инструкция не принимается в базу данных актора</w:t>
      </w:r>
      <w:r w:rsidR="001C5577">
        <w:rPr>
          <w:rFonts w:ascii="Times New Roman" w:hAnsi="Times New Roman" w:cs="Times New Roman"/>
          <w:sz w:val="24"/>
          <w:szCs w:val="24"/>
        </w:rPr>
        <w:t xml:space="preserve">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(сервиса). В противном случае – принимается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дополнительно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актору В за это дается поощрение в виде 2 «доступных запросов» к актору </w:t>
      </w:r>
      <w:r w:rsidR="001C5577" w:rsidRPr="001C5577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+1 очко в таблице энтузиастов «доске почета»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внесших вклад в развитие платформы </w:t>
      </w:r>
      <w:r>
        <w:rPr>
          <w:rFonts w:ascii="Times New Roman" w:hAnsi="Times New Roman" w:cs="Times New Roman"/>
          <w:b/>
          <w:sz w:val="24"/>
          <w:szCs w:val="24"/>
        </w:rPr>
        <w:t>(процесс 11)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1CAF98" w14:textId="2A3FA588" w:rsidR="001C5577" w:rsidRPr="00607F4E" w:rsidRDefault="001C5577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t>Помимо внесения вклада, как говорилось выше – можно приобрести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PRO-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подписку. Актор В (пользователь) для этого обращается в актор Д (сервис) с целью оплаты ее </w:t>
      </w:r>
      <w:r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(процесс 12).</w:t>
      </w:r>
    </w:p>
    <w:p w14:paraId="66BE29B2" w14:textId="5642746A" w:rsidR="001C5577" w:rsidRPr="00607F4E" w:rsidRDefault="001C5577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t>В свою очередь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актор Д (сервис) обращается к 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</w:rPr>
        <w:t>актору Е (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>СБП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для формирования 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QR-code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платежа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его показа актору В (пользователю) для его дальнейших действий </w:t>
      </w:r>
      <w:r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(процесс 13).</w:t>
      </w:r>
    </w:p>
    <w:p w14:paraId="1AD54EF5" w14:textId="4895BCC2" w:rsidR="00A432BE" w:rsidRPr="00607F4E" w:rsidRDefault="00A432BE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Далее актор В (пользователь) совершает выбор: оплатить или отказаться от оплаты подписки в акторе Е (СБП). </w:t>
      </w:r>
      <w:r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(процесс 14)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2004DE9" w14:textId="2B30DC98" w:rsidR="001C5577" w:rsidRPr="00607F4E" w:rsidRDefault="001C5577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В зависимости от результата совершения платежа (был он совершен или нет) – так или иначе актор Д (сервис) получает об этом ответ </w:t>
      </w:r>
      <w:r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(процесс 1</w:t>
      </w:r>
      <w:r w:rsidR="00A432BE"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5</w:t>
      </w:r>
      <w:r w:rsidRPr="00607F4E">
        <w:rPr>
          <w:rFonts w:ascii="Times New Roman" w:hAnsi="Times New Roman" w:cs="Times New Roman"/>
          <w:b/>
          <w:sz w:val="24"/>
          <w:szCs w:val="24"/>
          <w:highlight w:val="yellow"/>
        </w:rPr>
        <w:t>).</w:t>
      </w:r>
    </w:p>
    <w:p w14:paraId="1BBD9E2B" w14:textId="635C459B" w:rsidR="001C5577" w:rsidRPr="009B64BA" w:rsidRDefault="001C5577" w:rsidP="001C5577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7F4E">
        <w:rPr>
          <w:rFonts w:ascii="Times New Roman" w:hAnsi="Times New Roman" w:cs="Times New Roman"/>
          <w:sz w:val="24"/>
          <w:szCs w:val="24"/>
          <w:highlight w:val="yellow"/>
        </w:rPr>
        <w:t>В зависимости от ответа актора Е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>(СБП)</w:t>
      </w:r>
      <w:r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актор Д (сервис) уведомляет пользователя как о 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</w:rPr>
        <w:t>результате транзакции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так и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A432BE"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если оплата была совершена –</w:t>
      </w:r>
      <w:r w:rsidR="00607F4E" w:rsidRPr="00607F4E">
        <w:rPr>
          <w:rFonts w:ascii="Times New Roman" w:hAnsi="Times New Roman" w:cs="Times New Roman"/>
          <w:sz w:val="24"/>
          <w:szCs w:val="24"/>
          <w:highlight w:val="yellow"/>
        </w:rPr>
        <w:t xml:space="preserve"> увеличивает лимит пользователю до 150 запросов на </w:t>
      </w:r>
      <w:r w:rsidR="00607F4E"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N-е к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>ол</w:t>
      </w:r>
      <w:r w:rsidR="00607F4E" w:rsidRPr="00607F4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-во месяцев </w:t>
      </w:r>
      <w:r w:rsidR="00607F4E" w:rsidRPr="00607F4E">
        <w:rPr>
          <w:rFonts w:ascii="Times New Roman" w:hAnsi="Times New Roman" w:cs="Times New Roman"/>
          <w:sz w:val="24"/>
          <w:szCs w:val="24"/>
          <w:highlight w:val="yellow"/>
        </w:rPr>
        <w:t>(в зависимости от того – на какой срок бралась подписка</w:t>
      </w:r>
      <w:r w:rsidR="00607F4E" w:rsidRPr="009B64BA">
        <w:rPr>
          <w:rFonts w:ascii="Times New Roman" w:hAnsi="Times New Roman" w:cs="Times New Roman"/>
          <w:b/>
          <w:sz w:val="24"/>
          <w:szCs w:val="24"/>
          <w:highlight w:val="yellow"/>
        </w:rPr>
        <w:t>) (процесс 16)</w:t>
      </w:r>
      <w:r w:rsidR="009B64BA">
        <w:rPr>
          <w:rFonts w:ascii="Times New Roman" w:hAnsi="Times New Roman" w:cs="Times New Roman"/>
          <w:sz w:val="24"/>
          <w:szCs w:val="24"/>
        </w:rPr>
        <w:t>.</w:t>
      </w:r>
    </w:p>
    <w:p w14:paraId="681D2DCF" w14:textId="4A451F36" w:rsidR="00FC7774" w:rsidRDefault="00FC7774" w:rsidP="00FC7774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Внутреннее устройство сервиса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SES-Navigator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представлено на </w:t>
      </w:r>
      <w:r w:rsidR="007C2EED" w:rsidRPr="007C2EED">
        <w:rPr>
          <w:rFonts w:ascii="Times New Roman" w:hAnsi="Times New Roman" w:cs="Times New Roman"/>
          <w:sz w:val="24"/>
          <w:szCs w:val="24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</w:rPr>
        <w:instrText xml:space="preserve"> REF _Ref215729926 \h </w:instrText>
      </w:r>
      <w:r w:rsidR="007C2EED" w:rsidRPr="007C2EED">
        <w:rPr>
          <w:rFonts w:ascii="Times New Roman" w:hAnsi="Times New Roman" w:cs="Times New Roman"/>
          <w:sz w:val="24"/>
          <w:szCs w:val="24"/>
        </w:rPr>
      </w:r>
      <w:r w:rsidR="007C2EED" w:rsidRPr="007C2EED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</w:rPr>
        <w:t>3</w:t>
      </w:r>
      <w:r w:rsidR="007C2EED" w:rsidRPr="007C2EED">
        <w:rPr>
          <w:rFonts w:ascii="Times New Roman" w:hAnsi="Times New Roman" w:cs="Times New Roman"/>
          <w:sz w:val="24"/>
          <w:szCs w:val="24"/>
        </w:rPr>
        <w:fldChar w:fldCharType="end"/>
      </w:r>
      <w:r w:rsidR="007C2EED" w:rsidRPr="007C2EED">
        <w:rPr>
          <w:rFonts w:ascii="Times New Roman" w:hAnsi="Times New Roman" w:cs="Times New Roman"/>
          <w:sz w:val="24"/>
          <w:szCs w:val="24"/>
        </w:rPr>
        <w:t>.</w:t>
      </w:r>
    </w:p>
    <w:p w14:paraId="42734E84" w14:textId="0CAD6306" w:rsidR="00FC7774" w:rsidRPr="00FC7774" w:rsidRDefault="000A63B6" w:rsidP="00FC7774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C827E" wp14:editId="26CE2DC0">
            <wp:extent cx="5939790" cy="338074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ame 27(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0281" w14:textId="78B2BA5D" w:rsidR="00FC7774" w:rsidRDefault="007C2EED" w:rsidP="007C2EED">
      <w:pPr>
        <w:pStyle w:val="ad"/>
      </w:pPr>
      <w:bookmarkStart w:id="13" w:name="_Ref213096215"/>
      <w:bookmarkStart w:id="14" w:name="_Ref215729926"/>
      <w:bookmarkEnd w:id="13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14"/>
      <w:r>
        <w:t xml:space="preserve">. </w:t>
      </w:r>
      <w:r w:rsidRPr="007C2EED">
        <w:t>Схема внутреннего устройства сервиса</w:t>
      </w:r>
    </w:p>
    <w:p w14:paraId="4EA505EC" w14:textId="5127420A" w:rsidR="00FC7774" w:rsidRPr="00CB5B01" w:rsidRDefault="000B5B2D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3 на входе получает запрос для наполнения инструкций актором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(провайдером сервиса) 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1).</w:t>
      </w:r>
      <w:r>
        <w:rPr>
          <w:rFonts w:ascii="Times New Roman" w:hAnsi="Times New Roman" w:cs="Times New Roman"/>
          <w:sz w:val="24"/>
          <w:szCs w:val="24"/>
        </w:rPr>
        <w:t xml:space="preserve"> Актор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по форме для инструкций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) заполняет ее поля </w:t>
      </w:r>
      <w:r>
        <w:rPr>
          <w:rFonts w:ascii="Times New Roman" w:hAnsi="Times New Roman" w:cs="Times New Roman"/>
          <w:sz w:val="24"/>
          <w:szCs w:val="24"/>
        </w:rPr>
        <w:lastRenderedPageBreak/>
        <w:t>(ключ. слова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шаги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ссылки на сайт) и сохраняет ее в базе данных всех инструкций актора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>
        <w:rPr>
          <w:rFonts w:ascii="Times New Roman" w:hAnsi="Times New Roman" w:cs="Times New Roman"/>
          <w:sz w:val="24"/>
          <w:szCs w:val="24"/>
        </w:rPr>
        <w:t xml:space="preserve"> (сервиса)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уведомление о сохранении отправляется актору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Д8</w:t>
      </w:r>
      <w:r>
        <w:rPr>
          <w:rFonts w:ascii="Times New Roman" w:hAnsi="Times New Roman" w:cs="Times New Roman"/>
          <w:sz w:val="24"/>
          <w:szCs w:val="24"/>
        </w:rPr>
        <w:t>) процессом 3.1.</w:t>
      </w:r>
    </w:p>
    <w:p w14:paraId="2BE120A0" w14:textId="4F6E8947" w:rsidR="00FC7774" w:rsidRDefault="00CB5B01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 4 на входе дает информацию о </w:t>
      </w:r>
      <w:r w:rsidR="000A63B6">
        <w:rPr>
          <w:rFonts w:ascii="Times New Roman" w:hAnsi="Times New Roman" w:cs="Times New Roman"/>
          <w:sz w:val="24"/>
          <w:szCs w:val="24"/>
        </w:rPr>
        <w:t>счете актора В (пользователя)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2</w:t>
      </w:r>
      <w:r>
        <w:rPr>
          <w:rFonts w:ascii="Times New Roman" w:hAnsi="Times New Roman" w:cs="Times New Roman"/>
          <w:sz w:val="24"/>
          <w:szCs w:val="24"/>
        </w:rPr>
        <w:t>). Затем с помощью условия проверяется наличие хотя бы одного «доступно</w:t>
      </w:r>
      <w:r w:rsidR="000A63B6">
        <w:rPr>
          <w:rFonts w:ascii="Times New Roman" w:hAnsi="Times New Roman" w:cs="Times New Roman"/>
          <w:sz w:val="24"/>
          <w:szCs w:val="24"/>
        </w:rPr>
        <w:t>го запроса» на счету актора В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Д17</w:t>
      </w:r>
      <w:r>
        <w:rPr>
          <w:rFonts w:ascii="Times New Roman" w:hAnsi="Times New Roman" w:cs="Times New Roman"/>
          <w:sz w:val="24"/>
          <w:szCs w:val="24"/>
        </w:rPr>
        <w:t xml:space="preserve">). В зависимости от результата проверки – актору В отправляется сообщение о возможности использования актора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="000A63B6">
        <w:rPr>
          <w:rFonts w:ascii="Times New Roman" w:hAnsi="Times New Roman" w:cs="Times New Roman"/>
          <w:sz w:val="24"/>
          <w:szCs w:val="24"/>
        </w:rPr>
        <w:t xml:space="preserve">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Д9</w:t>
      </w:r>
      <w:r>
        <w:rPr>
          <w:rFonts w:ascii="Times New Roman" w:hAnsi="Times New Roman" w:cs="Times New Roman"/>
          <w:sz w:val="24"/>
          <w:szCs w:val="24"/>
        </w:rPr>
        <w:t>) процессом 4.1.</w:t>
      </w:r>
    </w:p>
    <w:p w14:paraId="76AD778F" w14:textId="522ADE5C" w:rsidR="00FC7774" w:rsidRDefault="009B64BA" w:rsidP="002156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5 на вход дает</w:t>
      </w:r>
      <w:r w:rsidR="00590E6F">
        <w:rPr>
          <w:rFonts w:ascii="Times New Roman" w:hAnsi="Times New Roman" w:cs="Times New Roman"/>
          <w:sz w:val="24"/>
          <w:szCs w:val="24"/>
        </w:rPr>
        <w:t xml:space="preserve"> запрос актора В (пользователя)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="00590E6F" w:rsidRPr="000A63B6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590E6F">
        <w:rPr>
          <w:rFonts w:ascii="Times New Roman" w:hAnsi="Times New Roman" w:cs="Times New Roman"/>
          <w:sz w:val="24"/>
          <w:szCs w:val="24"/>
        </w:rPr>
        <w:t>). У актора В снимается 1 «доступный запрос» со счета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Д18</w:t>
      </w:r>
      <w:r w:rsidR="00590E6F">
        <w:rPr>
          <w:rFonts w:ascii="Times New Roman" w:hAnsi="Times New Roman" w:cs="Times New Roman"/>
          <w:sz w:val="24"/>
          <w:szCs w:val="24"/>
        </w:rPr>
        <w:t>). Затем полученный запрос делится на отдельные слова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90E6F">
        <w:rPr>
          <w:rFonts w:ascii="Times New Roman" w:hAnsi="Times New Roman" w:cs="Times New Roman"/>
          <w:sz w:val="24"/>
          <w:szCs w:val="24"/>
        </w:rPr>
        <w:t xml:space="preserve"> которые преобразуются далее в начальную их форму (например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90E6F">
        <w:rPr>
          <w:rFonts w:ascii="Times New Roman" w:hAnsi="Times New Roman" w:cs="Times New Roman"/>
          <w:sz w:val="24"/>
          <w:szCs w:val="24"/>
        </w:rPr>
        <w:t xml:space="preserve"> слово «рег</w:t>
      </w:r>
      <w:r w:rsidR="000A63B6">
        <w:rPr>
          <w:rFonts w:ascii="Times New Roman" w:hAnsi="Times New Roman" w:cs="Times New Roman"/>
          <w:sz w:val="24"/>
          <w:szCs w:val="24"/>
        </w:rPr>
        <w:t>иону» заменяется на «регион»)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Д19</w:t>
      </w:r>
      <w:r w:rsidR="00590E6F">
        <w:rPr>
          <w:rFonts w:ascii="Times New Roman" w:hAnsi="Times New Roman" w:cs="Times New Roman"/>
          <w:sz w:val="24"/>
          <w:szCs w:val="24"/>
        </w:rPr>
        <w:t>)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90E6F">
        <w:rPr>
          <w:rFonts w:ascii="Times New Roman" w:hAnsi="Times New Roman" w:cs="Times New Roman"/>
          <w:sz w:val="24"/>
          <w:szCs w:val="24"/>
        </w:rPr>
        <w:t xml:space="preserve"> это нужно для удобства дальнейшего сопоставления этих элементов «ключевых слов» с «ключевыми словами ин</w:t>
      </w:r>
      <w:r w:rsidR="000A63B6">
        <w:rPr>
          <w:rFonts w:ascii="Times New Roman" w:hAnsi="Times New Roman" w:cs="Times New Roman"/>
          <w:sz w:val="24"/>
          <w:szCs w:val="24"/>
        </w:rPr>
        <w:t>струкций» в начальной форме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Д20</w:t>
      </w:r>
      <w:r w:rsidR="00590E6F">
        <w:rPr>
          <w:rFonts w:ascii="Times New Roman" w:hAnsi="Times New Roman" w:cs="Times New Roman"/>
          <w:sz w:val="24"/>
          <w:szCs w:val="24"/>
        </w:rPr>
        <w:t xml:space="preserve">). Если есть инструкции которые содержат 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590E6F">
        <w:rPr>
          <w:rFonts w:ascii="Times New Roman" w:hAnsi="Times New Roman" w:cs="Times New Roman"/>
          <w:sz w:val="24"/>
          <w:szCs w:val="24"/>
        </w:rPr>
        <w:t>50% ключ.слов в запросе актора В – то из них составляется топ-3 инструкции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90E6F">
        <w:rPr>
          <w:rFonts w:ascii="Times New Roman" w:hAnsi="Times New Roman" w:cs="Times New Roman"/>
          <w:sz w:val="24"/>
          <w:szCs w:val="24"/>
        </w:rPr>
        <w:t xml:space="preserve"> (имеющих наибольший процент совпадения ключ. слов.) и выдается актору В</w:t>
      </w:r>
      <w:r w:rsidR="00590E6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90E6F">
        <w:rPr>
          <w:rFonts w:ascii="Times New Roman" w:hAnsi="Times New Roman" w:cs="Times New Roman"/>
          <w:sz w:val="24"/>
          <w:szCs w:val="24"/>
        </w:rPr>
        <w:t xml:space="preserve"> если нет – также выдается сообщение об этом (а сам запрос отправляется на ст</w:t>
      </w:r>
      <w:r w:rsidR="000A63B6">
        <w:rPr>
          <w:rFonts w:ascii="Times New Roman" w:hAnsi="Times New Roman" w:cs="Times New Roman"/>
          <w:sz w:val="24"/>
          <w:szCs w:val="24"/>
        </w:rPr>
        <w:t>раницу ненайденных инструкций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Д21</w:t>
      </w:r>
      <w:r w:rsidR="000A63B6">
        <w:rPr>
          <w:rFonts w:ascii="Times New Roman" w:hAnsi="Times New Roman" w:cs="Times New Roman"/>
          <w:sz w:val="24"/>
          <w:szCs w:val="24"/>
        </w:rPr>
        <w:t>))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Д10</w:t>
      </w:r>
      <w:r w:rsidR="00590E6F">
        <w:rPr>
          <w:rFonts w:ascii="Times New Roman" w:hAnsi="Times New Roman" w:cs="Times New Roman"/>
          <w:sz w:val="24"/>
          <w:szCs w:val="24"/>
        </w:rPr>
        <w:t>) через выход процесса 6.</w:t>
      </w:r>
    </w:p>
    <w:p w14:paraId="77D09631" w14:textId="43D20937" w:rsidR="00590E6F" w:rsidRPr="00961B6A" w:rsidRDefault="00590E6F" w:rsidP="00590E6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8 на входе имеет запрос для предложения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A63B6">
        <w:rPr>
          <w:rFonts w:ascii="Times New Roman" w:hAnsi="Times New Roman" w:cs="Times New Roman"/>
          <w:sz w:val="24"/>
          <w:szCs w:val="24"/>
        </w:rPr>
        <w:t>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Актор В  через форму расписывает поля инструкции и она сохраняется во временной БД для дальнейшей модерации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Д22</w:t>
      </w:r>
      <w:r>
        <w:rPr>
          <w:rFonts w:ascii="Times New Roman" w:hAnsi="Times New Roman" w:cs="Times New Roman"/>
          <w:sz w:val="24"/>
          <w:szCs w:val="24"/>
        </w:rPr>
        <w:t>).</w:t>
      </w:r>
      <w:r w:rsidR="000A63B6">
        <w:rPr>
          <w:rFonts w:ascii="Times New Roman" w:hAnsi="Times New Roman" w:cs="Times New Roman"/>
          <w:sz w:val="24"/>
          <w:szCs w:val="24"/>
        </w:rPr>
        <w:t xml:space="preserve"> Уведомление ее сохранения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Д11</w:t>
      </w:r>
      <w:r>
        <w:rPr>
          <w:rFonts w:ascii="Times New Roman" w:hAnsi="Times New Roman" w:cs="Times New Roman"/>
          <w:sz w:val="24"/>
          <w:szCs w:val="24"/>
        </w:rPr>
        <w:t>) отправляется актору В процессом 8.1.</w:t>
      </w:r>
    </w:p>
    <w:p w14:paraId="0C01247C" w14:textId="77777777" w:rsidR="00AA1B2E" w:rsidRDefault="00590E6F" w:rsidP="00073D8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9 на входе получает потребность в модера</w:t>
      </w:r>
      <w:r w:rsidR="000A63B6">
        <w:rPr>
          <w:rFonts w:ascii="Times New Roman" w:hAnsi="Times New Roman" w:cs="Times New Roman"/>
          <w:sz w:val="24"/>
          <w:szCs w:val="24"/>
        </w:rPr>
        <w:t>ции предложенной инструкции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</w:t>
      </w:r>
      <w:r w:rsidRPr="000A63B6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0A63B6">
        <w:rPr>
          <w:rFonts w:ascii="Times New Roman" w:hAnsi="Times New Roman" w:cs="Times New Roman"/>
          <w:sz w:val="24"/>
          <w:szCs w:val="24"/>
        </w:rPr>
        <w:t xml:space="preserve">). Актор 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Г</w:t>
      </w:r>
      <w:r>
        <w:rPr>
          <w:rFonts w:ascii="Times New Roman" w:hAnsi="Times New Roman" w:cs="Times New Roman"/>
          <w:sz w:val="24"/>
          <w:szCs w:val="24"/>
        </w:rPr>
        <w:t xml:space="preserve"> (провайдер серви</w:t>
      </w:r>
      <w:r w:rsidR="000A63B6">
        <w:rPr>
          <w:rFonts w:ascii="Times New Roman" w:hAnsi="Times New Roman" w:cs="Times New Roman"/>
          <w:sz w:val="24"/>
          <w:szCs w:val="24"/>
        </w:rPr>
        <w:t>са) проверяет инструкцию в БД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Д23</w:t>
      </w:r>
      <w:r>
        <w:rPr>
          <w:rFonts w:ascii="Times New Roman" w:hAnsi="Times New Roman" w:cs="Times New Roman"/>
          <w:sz w:val="24"/>
          <w:szCs w:val="24"/>
        </w:rPr>
        <w:t>). В зависимости от результата либо она отклоняется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она принимается и отправляется в БД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сам актор В получает как отдельно 1 балл для доски почета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Д24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получает 2 «доступных запроса» (</w:t>
      </w:r>
      <w:r w:rsidR="000A63B6" w:rsidRPr="000A63B6">
        <w:rPr>
          <w:rFonts w:ascii="Times New Roman" w:hAnsi="Times New Roman" w:cs="Times New Roman"/>
          <w:sz w:val="24"/>
          <w:szCs w:val="24"/>
          <w:highlight w:val="yellow"/>
        </w:rPr>
        <w:t>Д25</w:t>
      </w:r>
      <w:r>
        <w:rPr>
          <w:rFonts w:ascii="Times New Roman" w:hAnsi="Times New Roman" w:cs="Times New Roman"/>
          <w:sz w:val="24"/>
          <w:szCs w:val="24"/>
        </w:rPr>
        <w:t>) и результат этого отправляется процессом 11 (</w:t>
      </w:r>
      <w:r w:rsidR="00AA1B2E" w:rsidRPr="00AA1B2E">
        <w:rPr>
          <w:rFonts w:ascii="Times New Roman" w:hAnsi="Times New Roman" w:cs="Times New Roman"/>
          <w:sz w:val="24"/>
          <w:szCs w:val="24"/>
          <w:highlight w:val="yellow"/>
        </w:rPr>
        <w:t>Д13</w:t>
      </w:r>
      <w:r>
        <w:rPr>
          <w:rFonts w:ascii="Times New Roman" w:hAnsi="Times New Roman" w:cs="Times New Roman"/>
          <w:sz w:val="24"/>
          <w:szCs w:val="24"/>
        </w:rPr>
        <w:t>). Независимо от результата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через </w:t>
      </w:r>
      <w:r>
        <w:rPr>
          <w:rFonts w:ascii="Times New Roman" w:hAnsi="Times New Roman" w:cs="Times New Roman"/>
          <w:sz w:val="24"/>
          <w:szCs w:val="24"/>
        </w:rPr>
        <w:t>Г10 выводится уведомление актору В о результате модерации процессом 10.</w:t>
      </w:r>
    </w:p>
    <w:p w14:paraId="1EBBFABF" w14:textId="12DDF9C9" w:rsidR="00AA1B2E" w:rsidRPr="00AA1B2E" w:rsidRDefault="00AA1B2E" w:rsidP="00073D8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A1B2E">
        <w:rPr>
          <w:rFonts w:ascii="Times New Roman" w:hAnsi="Times New Roman" w:cs="Times New Roman"/>
          <w:sz w:val="24"/>
          <w:szCs w:val="24"/>
          <w:highlight w:val="yellow"/>
        </w:rPr>
        <w:t>Процесс 12 на входе дает запрос на оплату подписки от актора В (Д6). Актор Д (сервис) сначала проверяет – какой именно пользователь желает приобрести подписку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какую подписку и ее стоимость (Д26)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после чего формирует заказ на оплату – внося 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ID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пользователя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тариф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сумма и уникальный номер заказа и адрес сервера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на который СБП должен принести ответ о транзакции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(Д27). Далее отправляется запрос с указанными данным к актору Е (СБП) по 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API (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>Д14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процессом 13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 xml:space="preserve"> для формирования страницы платежа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81ECFB6" w14:textId="7251E494" w:rsidR="00FC7774" w:rsidRPr="002541A6" w:rsidRDefault="00AA1B2E" w:rsidP="00073D8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A1B2E">
        <w:rPr>
          <w:rFonts w:ascii="Times New Roman" w:hAnsi="Times New Roman" w:cs="Times New Roman"/>
          <w:sz w:val="24"/>
          <w:szCs w:val="24"/>
          <w:highlight w:val="yellow"/>
        </w:rPr>
        <w:t>В зависимости от конечного ответа актора Е (СБП) (платеж прошел успешно или неуспешно) – процесс 15 отправляет сервису информацию об этом (Д7)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в первую очередь актор Д проверяет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действительно ли СБП отправил ему уведомление (Д28) через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 xml:space="preserve"> проверку цифровой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подпись (Д28)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далее ищется соответствующий заказ в базе данных актора Д (по 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ID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пользователя</w:t>
      </w:r>
      <w:r w:rsidR="009B64BA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 xml:space="preserve"> кто решил участвовать в транзакции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>) (Д29) и в зависимости от результата транзакции случается одно из двух. Если транзакция отклонена – то ничего не происходит. Если транзакция совершена успешно – то через Д25 у актора В корректируется счет (увеличивается лимит). В любом случае – актор В (пользователь) – получит ответ о транзакции от сервиса</w:t>
      </w:r>
      <w:r w:rsidR="009B64BA">
        <w:rPr>
          <w:rFonts w:ascii="Times New Roman" w:hAnsi="Times New Roman" w:cs="Times New Roman"/>
          <w:sz w:val="24"/>
          <w:szCs w:val="24"/>
          <w:highlight w:val="yellow"/>
        </w:rPr>
        <w:t xml:space="preserve"> (актора Д)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через Д15</w:t>
      </w:r>
      <w:r w:rsidRPr="00AA1B2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AA1B2E">
        <w:rPr>
          <w:rFonts w:ascii="Times New Roman" w:hAnsi="Times New Roman" w:cs="Times New Roman"/>
          <w:sz w:val="24"/>
          <w:szCs w:val="24"/>
          <w:highlight w:val="yellow"/>
        </w:rPr>
        <w:t xml:space="preserve"> процессом 16.</w:t>
      </w:r>
      <w:r w:rsidR="00590E6F">
        <w:rPr>
          <w:rFonts w:ascii="Times New Roman" w:hAnsi="Times New Roman" w:cs="Times New Roman"/>
        </w:rPr>
        <w:br w:type="page"/>
      </w:r>
    </w:p>
    <w:p w14:paraId="711340F9" w14:textId="77777777" w:rsidR="009C2355" w:rsidRPr="00083829" w:rsidRDefault="009C2355" w:rsidP="00DA1EBC">
      <w:pPr>
        <w:pStyle w:val="1"/>
        <w:spacing w:after="200"/>
      </w:pPr>
      <w:r>
        <w:lastRenderedPageBreak/>
        <w:t>5. Реклама и маркетинг</w:t>
      </w:r>
    </w:p>
    <w:p w14:paraId="0AB071B8" w14:textId="77777777" w:rsidR="009C2355" w:rsidRPr="002015B8" w:rsidRDefault="009C2355" w:rsidP="006C1EDA">
      <w:pPr>
        <w:pStyle w:val="2"/>
        <w:spacing w:before="0"/>
      </w:pPr>
      <w:r>
        <w:t>5.1 Образ целевого потребителя</w:t>
      </w:r>
    </w:p>
    <w:p w14:paraId="2E074AA1" w14:textId="77777777" w:rsidR="009C2355" w:rsidRPr="006A7CC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B2C </w:t>
      </w:r>
      <w:r>
        <w:rPr>
          <w:rFonts w:ascii="Times New Roman" w:hAnsi="Times New Roman" w:cs="Times New Roman"/>
          <w:b/>
          <w:sz w:val="24"/>
          <w:szCs w:val="24"/>
        </w:rPr>
        <w:t>(конечные пользователи)</w:t>
      </w:r>
      <w:r>
        <w:rPr>
          <w:rFonts w:ascii="Times New Roman" w:hAnsi="Times New Roman" w:cs="Times New Roman"/>
          <w:sz w:val="24"/>
          <w:szCs w:val="24"/>
        </w:rPr>
        <w:t xml:space="preserve"> - это отдельные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привыкли работать с данными (причем именно социально-экономического характера в большинстве своем) из-за профессии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или своего желания. </w:t>
      </w:r>
      <w:r>
        <w:rPr>
          <w:rFonts w:ascii="Times New Roman" w:hAnsi="Times New Roman" w:cs="Times New Roman"/>
          <w:sz w:val="24"/>
          <w:szCs w:val="24"/>
        </w:rPr>
        <w:t>Их основная боль - колоссальные затраты как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сил на поиск нужных данных для решения вопросов. Пользователь должен быть готов платить небольшие деньги за полезный инструмент (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ценит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помогает эффективно решать существующие проблемы.</w:t>
      </w:r>
    </w:p>
    <w:p w14:paraId="68C6D176" w14:textId="5B72F0EB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b/>
          <w:sz w:val="24"/>
          <w:szCs w:val="24"/>
        </w:rPr>
        <w:t xml:space="preserve"> (корпоративные клиенты)</w:t>
      </w:r>
      <w:r>
        <w:rPr>
          <w:rFonts w:ascii="Times New Roman" w:hAnsi="Times New Roman" w:cs="Times New Roman"/>
          <w:sz w:val="24"/>
          <w:szCs w:val="24"/>
        </w:rPr>
        <w:t xml:space="preserve"> – это коммерческие или образовательные организации. Их боль выражена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их внутренние пользователи дольше решают задачи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6779">
        <w:rPr>
          <w:rFonts w:ascii="Times New Roman" w:hAnsi="Times New Roman" w:cs="Times New Roman"/>
          <w:sz w:val="24"/>
          <w:szCs w:val="24"/>
          <w:highlight w:val="yellow"/>
        </w:rPr>
        <w:t>требу</w:t>
      </w:r>
      <w:r w:rsidR="00886779" w:rsidRPr="00886779">
        <w:rPr>
          <w:rFonts w:ascii="Times New Roman" w:hAnsi="Times New Roman" w:cs="Times New Roman"/>
          <w:sz w:val="24"/>
          <w:szCs w:val="24"/>
          <w:highlight w:val="yellow"/>
        </w:rPr>
        <w:t>ю</w:t>
      </w:r>
      <w:r w:rsidRPr="00886779">
        <w:rPr>
          <w:rFonts w:ascii="Times New Roman" w:hAnsi="Times New Roman" w:cs="Times New Roman"/>
          <w:sz w:val="24"/>
          <w:szCs w:val="24"/>
          <w:highlight w:val="yellow"/>
        </w:rPr>
        <w:t>щие</w:t>
      </w:r>
      <w:r>
        <w:rPr>
          <w:rFonts w:ascii="Times New Roman" w:hAnsi="Times New Roman" w:cs="Times New Roman"/>
          <w:sz w:val="24"/>
          <w:szCs w:val="24"/>
        </w:rPr>
        <w:t xml:space="preserve"> данных (в частности социально-экономические</w:t>
      </w:r>
      <w:r>
        <w:rPr>
          <w:rFonts w:ascii="Times New Roman" w:hAnsi="Times New Roman" w:cs="Times New Roman"/>
          <w:sz w:val="24"/>
          <w:szCs w:val="24"/>
          <w:lang w:val="en-US"/>
        </w:rPr>
        <w:t>, например</w:t>
      </w:r>
      <w:r>
        <w:rPr>
          <w:rFonts w:ascii="Times New Roman" w:hAnsi="Times New Roman" w:cs="Times New Roman"/>
          <w:sz w:val="24"/>
          <w:szCs w:val="24"/>
        </w:rPr>
        <w:t>: анализ рынка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прогнозирование рынка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оценка региона по показателям и более специфичные задачи). Они желают перераспределить человеческие ресурсы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минуя барьер с поиском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более важные и нужные задачи – как дальнейший анализ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 так и иные вопросы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E86F1" w14:textId="77777777" w:rsidR="009C2355" w:rsidRPr="002015B8" w:rsidRDefault="00280A9C" w:rsidP="006C1EDA">
      <w:pPr>
        <w:pStyle w:val="2"/>
      </w:pPr>
      <w:r>
        <w:t>5.2 Как потребители будут узнавать и почему будут использовать сервис</w:t>
      </w:r>
    </w:p>
    <w:p w14:paraId="7B6B94AD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Продвижение продукта основана на подходе </w:t>
      </w:r>
      <w:r>
        <w:rPr>
          <w:rFonts w:ascii="Times New Roman" w:hAnsi="Times New Roman" w:cs="Times New Roman"/>
          <w:b/>
          <w:sz w:val="24"/>
          <w:szCs w:val="24"/>
        </w:rPr>
        <w:t>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Product Led Growth</w:t>
      </w:r>
      <w:r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сам сервис и будет являться основным фактором привлечения. Задача провайдера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частности меня как создателя – в вирусном маркетинге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о продукте узнало как можно больше. Для этого предполагается:</w:t>
      </w:r>
    </w:p>
    <w:p w14:paraId="6933BBD6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Съемка нескольких клипов на площадках: </w:t>
      </w:r>
      <w:r>
        <w:rPr>
          <w:rFonts w:ascii="Times New Roman" w:hAnsi="Times New Roman" w:cs="Times New Roman"/>
          <w:sz w:val="24"/>
          <w:szCs w:val="24"/>
          <w:lang w:val="en-US"/>
        </w:rPr>
        <w:t>VK, TikTok</w:t>
      </w:r>
      <w:r>
        <w:rPr>
          <w:rFonts w:ascii="Times New Roman" w:hAnsi="Times New Roman" w:cs="Times New Roman"/>
          <w:sz w:val="24"/>
          <w:szCs w:val="24"/>
        </w:rPr>
        <w:t xml:space="preserve"> с идеей «поиск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за 2 минуты. Проверим?»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«Нашел данные по курсовой за 30 секунд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пока препод вышел из кабинета» с небольшой провокацией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направленной на использование сервиса. </w:t>
      </w:r>
    </w:p>
    <w:p w14:paraId="00B9FEDA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Публикации экспертных статей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Habr, VC.ru </w:t>
      </w:r>
      <w:r>
        <w:rPr>
          <w:rFonts w:ascii="Times New Roman" w:hAnsi="Times New Roman" w:cs="Times New Roman"/>
          <w:sz w:val="24"/>
          <w:szCs w:val="24"/>
        </w:rPr>
        <w:t>о платформе как уникальном решении общей для многих участников проблемы поиска данных (с ссылочкой на ресурс).</w:t>
      </w:r>
    </w:p>
    <w:p w14:paraId="7A729934" w14:textId="435D71E2" w:rsidR="009C2355" w:rsidRPr="00E31642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Личное посещение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организаций своего региона (в частности образовательного характера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</w:t>
      </w:r>
      <w:r w:rsidR="009B64BA">
        <w:rPr>
          <w:rFonts w:ascii="Times New Roman" w:hAnsi="Times New Roman" w:cs="Times New Roman"/>
          <w:sz w:val="24"/>
          <w:szCs w:val="24"/>
        </w:rPr>
        <w:t xml:space="preserve">многие меня знают) с 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коммерчески</w:t>
      </w:r>
      <w:r w:rsidRPr="009B64BA">
        <w:rPr>
          <w:rFonts w:ascii="Times New Roman" w:hAnsi="Times New Roman" w:cs="Times New Roman"/>
          <w:sz w:val="24"/>
          <w:szCs w:val="24"/>
          <w:highlight w:val="yellow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для них предложением.</w:t>
      </w:r>
    </w:p>
    <w:p w14:paraId="196C5FF2" w14:textId="5D3EF49A" w:rsidR="009C2355" w:rsidRDefault="009B64BA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C2355">
        <w:rPr>
          <w:rFonts w:ascii="Times New Roman" w:hAnsi="Times New Roman" w:cs="Times New Roman"/>
          <w:sz w:val="24"/>
          <w:szCs w:val="24"/>
        </w:rPr>
        <w:t>Сарафанное радио (на основе первых двух вариантов продвижения)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 xml:space="preserve"> может повлиять на</w:t>
      </w:r>
      <w:r w:rsidR="009C2355">
        <w:rPr>
          <w:rFonts w:ascii="Times New Roman" w:hAnsi="Times New Roman" w:cs="Times New Roman"/>
          <w:sz w:val="24"/>
          <w:szCs w:val="24"/>
        </w:rPr>
        <w:t xml:space="preserve"> руководство организаций</w:t>
      </w:r>
      <w:r w:rsidR="009C235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9C2355">
        <w:rPr>
          <w:rFonts w:ascii="Times New Roman" w:hAnsi="Times New Roman" w:cs="Times New Roman"/>
          <w:sz w:val="24"/>
          <w:szCs w:val="24"/>
        </w:rPr>
        <w:t xml:space="preserve"> и они сами самостоятельно придут к использованию ресурса. </w:t>
      </w:r>
    </w:p>
    <w:p w14:paraId="6DA99643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это единственный инструмент на рынке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4BA">
        <w:rPr>
          <w:rFonts w:ascii="Times New Roman" w:hAnsi="Times New Roman" w:cs="Times New Roman"/>
          <w:b/>
          <w:sz w:val="24"/>
          <w:szCs w:val="24"/>
        </w:rPr>
        <w:t>который решает не проблему «где находятся сайты со статистикой»</w:t>
      </w:r>
      <w:r>
        <w:rPr>
          <w:rFonts w:ascii="Times New Roman" w:hAnsi="Times New Roman" w:cs="Times New Roman"/>
          <w:sz w:val="24"/>
          <w:szCs w:val="24"/>
        </w:rPr>
        <w:t xml:space="preserve"> (как это делают многие)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4BA">
        <w:rPr>
          <w:rFonts w:ascii="Times New Roman" w:hAnsi="Times New Roman" w:cs="Times New Roman"/>
          <w:b/>
          <w:sz w:val="24"/>
          <w:szCs w:val="24"/>
        </w:rPr>
        <w:t>а проблему «как именно найти конкретные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они на сайтах располагаются и что конкретно нужно сделать для их сбора». Сервис предлагает не просто ссылки – а алгоритмичные инструкции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экономя ценнейший ресурс в виде времени.</w:t>
      </w:r>
    </w:p>
    <w:p w14:paraId="1DF66FE5" w14:textId="77777777" w:rsidR="009C2355" w:rsidRPr="004F56CB" w:rsidRDefault="00280A9C" w:rsidP="006C1EDA">
      <w:pPr>
        <w:pStyle w:val="2"/>
      </w:pPr>
      <w:r>
        <w:lastRenderedPageBreak/>
        <w:t>5.3 Как долго участники захотят использовать сервис</w:t>
      </w:r>
    </w:p>
    <w:p w14:paraId="122F58DE" w14:textId="77777777"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Длительность использования сервиса зависит от аудитории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ее степени работы с данными. Так:</w:t>
      </w:r>
    </w:p>
    <w:p w14:paraId="3D710AB9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У студента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срок использования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вероятно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будет ограничен периодом обучения (в среднем 1-4 года) пик активности предполагаем во время сессий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написания курсовых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дипломных работ.</w:t>
      </w:r>
    </w:p>
    <w:p w14:paraId="34B53F63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 профессионалов (</w:t>
      </w:r>
      <w:r>
        <w:rPr>
          <w:rFonts w:ascii="Times New Roman" w:hAnsi="Times New Roman" w:cs="Times New Roman"/>
          <w:sz w:val="24"/>
          <w:szCs w:val="24"/>
          <w:lang w:val="en-US"/>
        </w:rPr>
        <w:t>B2C/B2B</w:t>
      </w:r>
      <w:r>
        <w:rPr>
          <w:rFonts w:ascii="Times New Roman" w:hAnsi="Times New Roman" w:cs="Times New Roman"/>
          <w:sz w:val="24"/>
          <w:szCs w:val="24"/>
        </w:rPr>
        <w:t>) постоянно работающих с анализом внешних данных – сервис может в потенциале иметь пожизненную ценность.</w:t>
      </w:r>
    </w:p>
    <w:p w14:paraId="284D8D30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У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срок </w:t>
      </w:r>
      <w:r>
        <w:rPr>
          <w:rFonts w:ascii="Times New Roman" w:hAnsi="Times New Roman" w:cs="Times New Roman"/>
          <w:sz w:val="24"/>
          <w:szCs w:val="24"/>
        </w:rPr>
        <w:t>использования сервиса будет напрямую зависеть от специфики деятельности. Те компании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часто работают с данным извне – могут </w:t>
      </w:r>
      <w:r>
        <w:rPr>
          <w:rFonts w:ascii="Times New Roman" w:hAnsi="Times New Roman" w:cs="Times New Roman"/>
          <w:sz w:val="24"/>
          <w:szCs w:val="24"/>
        </w:rPr>
        <w:t>стать долгосрочными клиентами.</w:t>
      </w:r>
    </w:p>
    <w:p w14:paraId="422E2435" w14:textId="77777777" w:rsidR="009C2355" w:rsidRPr="004F56CB" w:rsidRDefault="00280A9C" w:rsidP="006C1EDA">
      <w:pPr>
        <w:pStyle w:val="2"/>
      </w:pPr>
      <w:r>
        <w:t>5.4 Что будет привлекательным в сервисе для каждого из участников</w:t>
      </w:r>
    </w:p>
    <w:p w14:paraId="7F2FE0D0" w14:textId="77777777" w:rsidR="009C2355" w:rsidRPr="004F56CB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– привлекательность состоит в создании социально значимого продукта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решающего реальную боль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а также устойчивая бизнес-модель на основе подписки (</w:t>
      </w:r>
      <w:r>
        <w:rPr>
          <w:rFonts w:ascii="Times New Roman" w:hAnsi="Times New Roman" w:cs="Times New Roman"/>
          <w:sz w:val="24"/>
          <w:szCs w:val="24"/>
          <w:lang w:val="en-US"/>
        </w:rPr>
        <w:t>Freemium-модель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AD08A6A" w14:textId="77777777" w:rsidR="009C2355" w:rsidRPr="00CA472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главная привлекательность выражена в экономии времени и снижении стресса</w:t>
      </w:r>
      <w:r>
        <w:rPr>
          <w:rFonts w:ascii="Times New Roman" w:hAnsi="Times New Roman" w:cs="Times New Roman"/>
          <w:sz w:val="24"/>
          <w:szCs w:val="24"/>
          <w:lang w:val="en-US"/>
        </w:rPr>
        <w:t>, а также в нематериальном признании за счет доски почета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5AF247" w14:textId="3542C6D0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корпоративного клиента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главная привлекательность выражена в прямой экономического выгоде в виде снижения трудозатрат на поиск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4BA">
        <w:rPr>
          <w:rFonts w:ascii="Times New Roman" w:hAnsi="Times New Roman" w:cs="Times New Roman"/>
          <w:sz w:val="24"/>
          <w:szCs w:val="24"/>
          <w:highlight w:val="yellow"/>
        </w:rPr>
        <w:t>ускорени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реализации проектов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4BA">
        <w:rPr>
          <w:rFonts w:ascii="Times New Roman" w:hAnsi="Times New Roman" w:cs="Times New Roman"/>
          <w:sz w:val="24"/>
          <w:szCs w:val="24"/>
          <w:highlight w:val="yellow"/>
        </w:rPr>
        <w:t>повышени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компетенций сотрудников 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работы с данными</w:t>
      </w:r>
      <w:r w:rsidR="009B64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т.п.</w:t>
      </w:r>
    </w:p>
    <w:p w14:paraId="050D6BAF" w14:textId="77777777" w:rsidR="009C2355" w:rsidRPr="00E42050" w:rsidRDefault="00280A9C" w:rsidP="006C1EDA">
      <w:pPr>
        <w:pStyle w:val="2"/>
      </w:pPr>
      <w:r>
        <w:t>5.5 Кто главный конкурент и почему</w:t>
      </w:r>
    </w:p>
    <w:p w14:paraId="6EE8BC8A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данных момент прямых конкурентов с идеей решения поставленной проблемы на рынке не выявлено.</w:t>
      </w:r>
    </w:p>
    <w:p w14:paraId="7195DB2A" w14:textId="65937C5F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Наиболее косвенный конкурент – это «Дата-студия Андрея Дорожного»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предоставляющая каталог порталов открытых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можно найти необходимые данные для решения задачи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_Ref215742182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Однако тут игрок решает другую задачу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«агрегирование ссылок на порталы данных», 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не отвечая</w:t>
      </w:r>
      <w:r>
        <w:rPr>
          <w:rFonts w:ascii="Times New Roman" w:hAnsi="Times New Roman" w:cs="Times New Roman"/>
          <w:sz w:val="24"/>
          <w:szCs w:val="24"/>
        </w:rPr>
        <w:t xml:space="preserve"> на главный вопрос пользователя – «как найти нужные данные на этих сайтах?».</w:t>
      </w:r>
    </w:p>
    <w:p w14:paraId="1D05BCCA" w14:textId="4F33BFEC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Отдельным конкурентом можно косвенно считать современные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LLM, </w:t>
      </w:r>
      <w:r>
        <w:rPr>
          <w:rFonts w:ascii="Times New Roman" w:hAnsi="Times New Roman" w:cs="Times New Roman"/>
          <w:sz w:val="24"/>
          <w:szCs w:val="24"/>
        </w:rPr>
        <w:t>которые подсказывают где найти данные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 чему обратиться и что можно сделать. Однако они проигрывают в надежности (проблема галлюцинации</w:t>
      </w:r>
      <w:r w:rsidR="009B64BA">
        <w:rPr>
          <w:rFonts w:ascii="Times New Roman" w:hAnsi="Times New Roman" w:cs="Times New Roman"/>
          <w:sz w:val="24"/>
          <w:szCs w:val="24"/>
        </w:rPr>
        <w:t xml:space="preserve"> 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и черного ящика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 способны на данный момент времени читать сайты с «вложенными файлами </w:t>
      </w:r>
      <w:r>
        <w:rPr>
          <w:rFonts w:ascii="Times New Roman" w:hAnsi="Times New Roman" w:cs="Times New Roman"/>
          <w:sz w:val="24"/>
          <w:szCs w:val="24"/>
          <w:lang w:val="en-US"/>
        </w:rPr>
        <w:t>.xlsx, .csv</w:t>
      </w:r>
      <w:r>
        <w:rPr>
          <w:rFonts w:ascii="Times New Roman" w:hAnsi="Times New Roman" w:cs="Times New Roman"/>
          <w:sz w:val="24"/>
          <w:szCs w:val="24"/>
        </w:rPr>
        <w:t xml:space="preserve">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способны прорабатывать инструкции с этими файлами.</w:t>
      </w:r>
    </w:p>
    <w:p w14:paraId="002865D5" w14:textId="7746B3BB" w:rsidR="009C2355" w:rsidRPr="00914517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 xml:space="preserve">» занимает уникальную свободную нишу в решении проблемы поиска </w:t>
      </w:r>
      <w:r w:rsidR="009B64BA" w:rsidRPr="009B64BA">
        <w:rPr>
          <w:rFonts w:ascii="Times New Roman" w:hAnsi="Times New Roman" w:cs="Times New Roman"/>
          <w:sz w:val="24"/>
          <w:szCs w:val="24"/>
          <w:highlight w:val="yellow"/>
        </w:rPr>
        <w:t>необходимых социально-экономических</w:t>
      </w:r>
      <w:r w:rsidR="009B64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D744B1" w14:textId="77777777" w:rsidR="009C2355" w:rsidRPr="00CF3CAA" w:rsidRDefault="009C2355" w:rsidP="00CF3CAA">
      <w:pPr>
        <w:pStyle w:val="1"/>
      </w:pPr>
      <w:r>
        <w:lastRenderedPageBreak/>
        <w:t>6. Выводы</w:t>
      </w:r>
    </w:p>
    <w:p w14:paraId="65730980" w14:textId="77777777" w:rsid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- это сервис решения с одной стороны довольно уникальной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в тени влияет на многих из нас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 инноваторов до обычных студентов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ищут информацию для решения задач.</w:t>
      </w:r>
    </w:p>
    <w:p w14:paraId="09405B81" w14:textId="3E7A23FA" w:rsidR="009C2355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ясен для участников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он единственный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кто решает боль с поиском </w:t>
      </w:r>
      <w:r w:rsidR="00405997" w:rsidRPr="00405997">
        <w:rPr>
          <w:rFonts w:ascii="Times New Roman" w:hAnsi="Times New Roman" w:cs="Times New Roman"/>
          <w:sz w:val="24"/>
          <w:szCs w:val="24"/>
          <w:highlight w:val="yellow"/>
        </w:rPr>
        <w:t>нужных</w:t>
      </w:r>
      <w:r w:rsidR="004059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 этом является интуитивно понятным. От участников требуется всего лишь написать свой запрос и нажать на кнопку поиска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остальное уже дело за ПО и базой данных. Ничего трудного нет.</w:t>
      </w:r>
    </w:p>
    <w:p w14:paraId="05031BD7" w14:textId="77777777" w:rsidR="00052FCB" w:rsidRDefault="009C2355" w:rsidP="002541A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Лично я бы пользовался этим сервисом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как аналитик – мне часто приходится искать данные как для каких-то исследований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для экспериментов с данными. И этот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SES-Navigator</w:t>
      </w:r>
      <w:r>
        <w:rPr>
          <w:rFonts w:ascii="Times New Roman" w:hAnsi="Times New Roman" w:cs="Times New Roman"/>
          <w:sz w:val="24"/>
          <w:szCs w:val="24"/>
        </w:rPr>
        <w:t>» с одной стороны позволял бы мне отражать весь тот накопленный опыт от уже известных мне в голове инструкций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разрузив тем самым мысли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), а с другой стороны – позволял </w:t>
      </w:r>
      <w:r>
        <w:rPr>
          <w:rFonts w:ascii="Times New Roman" w:hAnsi="Times New Roman" w:cs="Times New Roman"/>
          <w:sz w:val="24"/>
          <w:szCs w:val="24"/>
        </w:rPr>
        <w:t>бы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мне,</w:t>
      </w:r>
      <w:r>
        <w:rPr>
          <w:rFonts w:ascii="Times New Roman" w:hAnsi="Times New Roman" w:cs="Times New Roman"/>
          <w:sz w:val="24"/>
          <w:szCs w:val="24"/>
        </w:rPr>
        <w:t xml:space="preserve"> даже при забывчивости «где найти данные» - обращаться к ресурсу и с определенной точностью решать свою проблему.</w:t>
      </w:r>
    </w:p>
    <w:p w14:paraId="634FAE84" w14:textId="77777777" w:rsidR="00052FCB" w:rsidRDefault="00052F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E6ECA0" w14:textId="77777777" w:rsidR="00052FCB" w:rsidRPr="00052FCB" w:rsidRDefault="00052FCB" w:rsidP="00052FCB">
      <w:pPr>
        <w:pStyle w:val="1"/>
      </w:pPr>
      <w:r>
        <w:lastRenderedPageBreak/>
        <w:t>Список использованных источников</w:t>
      </w:r>
    </w:p>
    <w:p w14:paraId="70107476" w14:textId="77777777" w:rsidR="00052FCB" w:rsidRPr="00052FCB" w:rsidRDefault="00052FCB" w:rsidP="009D54E8">
      <w:pPr>
        <w:pStyle w:val="aa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15" w:name="DataStudio"/>
      <w:bookmarkStart w:id="16" w:name="_Ref214226245"/>
      <w:bookmarkStart w:id="17" w:name="_Ref215742182"/>
      <w:bookmarkEnd w:id="15"/>
      <w:bookmarkEnd w:id="16"/>
      <w:r>
        <w:rPr>
          <w:rFonts w:ascii="Times New Roman" w:hAnsi="Times New Roman" w:cs="Times New Roman"/>
          <w:sz w:val="24"/>
          <w:szCs w:val="24"/>
        </w:rPr>
        <w:t>Дата-студия Андрея Дорожного // Дата-студия Андрея Дорожного URL: https://dorozhnij.com/ (дата обращения: 16.11.2025).</w:t>
      </w:r>
      <w:bookmarkEnd w:id="17"/>
    </w:p>
    <w:p w14:paraId="4250D7DE" w14:textId="61C79AD5" w:rsidR="00405997" w:rsidRDefault="00405997" w:rsidP="00405997">
      <w:pPr>
        <w:tabs>
          <w:tab w:val="left" w:pos="540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6F6F2BF" w14:textId="77777777" w:rsidR="009C2355" w:rsidRDefault="009C2355" w:rsidP="00405997">
      <w:pPr>
        <w:tabs>
          <w:tab w:val="left" w:pos="5409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05997">
        <w:rPr>
          <w:rFonts w:ascii="Times New Roman" w:hAnsi="Times New Roman" w:cs="Times New Roman"/>
          <w:sz w:val="24"/>
          <w:szCs w:val="24"/>
        </w:rPr>
        <w:br w:type="page"/>
      </w:r>
      <w:r w:rsidR="00405997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327639F0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commentRangeStart w:id="18"/>
      <w:commentRangeStart w:id="19"/>
      <w:r>
        <w:rPr>
          <w:rFonts w:ascii="Arial Narrow" w:hAnsi="Arial Narrow" w:cs="Times New Roman"/>
          <w:b/>
          <w:sz w:val="28"/>
          <w:szCs w:val="28"/>
        </w:rPr>
        <w:t>Design-Card Studio</w:t>
      </w:r>
      <w:commentRangeEnd w:id="18"/>
      <w:r>
        <w:commentReference w:id="18"/>
      </w:r>
      <w:commentRangeEnd w:id="19"/>
      <w:r w:rsidR="00EE7D6C">
        <w:rPr>
          <w:rStyle w:val="af4"/>
        </w:rPr>
        <w:commentReference w:id="19"/>
      </w:r>
    </w:p>
    <w:p w14:paraId="2802745D" w14:textId="77777777"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14:paraId="0136E456" w14:textId="77777777" w:rsidR="00901C11" w:rsidRDefault="00901C11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14:paraId="31E274D6" w14:textId="77777777"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14:paraId="57A8F50F" w14:textId="77777777"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07CE1216" w14:textId="77777777" w:rsidR="009C2355" w:rsidRPr="00901C11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Описание проблемы клиентского безразличия к банковским приложениям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услугам и ее решение: сервис Design-Card Studio</w:t>
      </w:r>
    </w:p>
    <w:p w14:paraId="079898AF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04261804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44740BE6" w14:textId="77777777"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14:paraId="32F9441B" w14:textId="77777777" w:rsidR="009C2355" w:rsidRPr="00CF3CAA" w:rsidRDefault="009C2355" w:rsidP="00CF3CAA">
      <w:pPr>
        <w:pStyle w:val="1"/>
      </w:pPr>
      <w:r>
        <w:lastRenderedPageBreak/>
        <w:t>1. Описание проблемы</w:t>
      </w:r>
    </w:p>
    <w:p w14:paraId="1FB69993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клиентского безразличия к банковским услугам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выраженная в низком вовлечении пользователей, а также в «баннерной слепоте» в банковских приложениях.</w:t>
      </w:r>
    </w:p>
    <w:p w14:paraId="3B2E671B" w14:textId="77777777" w:rsidR="009C2355" w:rsidRPr="00A360D5" w:rsidRDefault="00280A9C" w:rsidP="006C1EDA">
      <w:pPr>
        <w:pStyle w:val="2"/>
      </w:pPr>
      <w:r>
        <w:t>1.1 Категории пользователей</w:t>
      </w:r>
    </w:p>
    <w:p w14:paraId="7E365451" w14:textId="49C7E321" w:rsidR="009C2355" w:rsidRDefault="00405997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Проблема затрагивает две </w:t>
      </w:r>
      <w:r w:rsidR="009C2355" w:rsidRPr="00405997">
        <w:rPr>
          <w:rFonts w:ascii="Times New Roman" w:hAnsi="Times New Roman" w:cs="Times New Roman"/>
          <w:sz w:val="24"/>
          <w:szCs w:val="24"/>
          <w:highlight w:val="yellow"/>
        </w:rPr>
        <w:t>ключевые</w:t>
      </w:r>
      <w:r w:rsidR="009C2355">
        <w:rPr>
          <w:rFonts w:ascii="Times New Roman" w:hAnsi="Times New Roman" w:cs="Times New Roman"/>
          <w:sz w:val="24"/>
          <w:szCs w:val="24"/>
        </w:rPr>
        <w:t xml:space="preserve"> стороны банковского рынка.</w:t>
      </w:r>
    </w:p>
    <w:p w14:paraId="054D9BA5" w14:textId="76A1792E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Банки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 – независимо от размера и влияния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многие банки страдают от низкой лояльности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меньшей прибыли</w:t>
      </w:r>
      <w:r w:rsidR="00405997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чем могла бы быть при высокой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слабая окупаемость инвестиций при введении новых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продвинутых сервисов. Пользователи воспринимают их приложение «как простой инструмент»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игнорируя уже рефлекторно новые функции и маркетинговые предложения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ведет к некой стагнации продуктового развития банка.</w:t>
      </w:r>
    </w:p>
    <w:p w14:paraId="0D58B1EE" w14:textId="77777777" w:rsidR="009C2355" w:rsidRPr="00C2589A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Пользователи банков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 – это любые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имеющие банковские приложения на своем телефоне. Пользователи не видят существенной разницы между банковскими приложениями (ибо все они по опыту предлагали одно и тоже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просто с разными процентами и условиями)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часто переключаются между ними в погоне за краткосрочными выгодами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кэшбеков или вкладов на высокий процент и это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формирует долгосрочной привязанности и эмоций ни к одному бренду банка.</w:t>
      </w:r>
    </w:p>
    <w:p w14:paraId="1EAEB8A7" w14:textId="77777777" w:rsidR="009C2355" w:rsidRPr="00A360D5" w:rsidRDefault="00280A9C" w:rsidP="006C1EDA">
      <w:pPr>
        <w:pStyle w:val="2"/>
      </w:pPr>
      <w:r>
        <w:rPr>
          <w:lang w:val="en-US"/>
        </w:rPr>
        <w:t xml:space="preserve">1.2 </w:t>
      </w:r>
      <w:r>
        <w:t>Примеры «страданий» потребителя</w:t>
      </w:r>
    </w:p>
    <w:p w14:paraId="2FEE9332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Неокупаемость инвестиций банка.</w:t>
      </w:r>
      <w:r>
        <w:rPr>
          <w:rFonts w:ascii="Times New Roman" w:hAnsi="Times New Roman" w:cs="Times New Roman"/>
          <w:sz w:val="24"/>
          <w:szCs w:val="24"/>
        </w:rPr>
        <w:t xml:space="preserve"> Допустим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определенный банк инвестирует средства в разработку полезного сервиса для управления личными финансами и размещает его виджет на главном экране приложения. Однако 95% пользователей его пропускают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 видя» его из-за баннерной слепоты. В результате метрика вовлеченности сервиса имеет низкие показатели и затраты на разработку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и окупаются – то очень медленно, что неудобно для банка.</w:t>
      </w:r>
    </w:p>
    <w:p w14:paraId="6E91A54D" w14:textId="77777777" w:rsidR="009C2355" w:rsidRPr="00A360D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Отсутствие эмоциональной связи.</w:t>
      </w:r>
      <w:r>
        <w:rPr>
          <w:rFonts w:ascii="Times New Roman" w:hAnsi="Times New Roman" w:cs="Times New Roman"/>
          <w:sz w:val="24"/>
          <w:szCs w:val="24"/>
        </w:rPr>
        <w:t xml:space="preserve"> После окончания приветственной акции с повышенным процентом на вклад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приложение банка и сам банк для пользователя (назовем его Максим)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становится неотличимым от десятка других. У Максима нет ни одной причины заходить в него чаще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чем в разы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когда нужно совершить перевод или проверить баланс. Он не чувствует никакой эмоциональной связи с брендом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потому готов в любой момент перейти к конкуренту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будет новая «выгода» для него.</w:t>
      </w:r>
    </w:p>
    <w:p w14:paraId="647F6764" w14:textId="77777777" w:rsidR="009C2355" w:rsidRPr="003C49AF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6AE613E" w14:textId="77777777" w:rsidR="009C2355" w:rsidRDefault="009C2355" w:rsidP="00CF3CAA">
      <w:pPr>
        <w:pStyle w:val="1"/>
        <w:spacing w:after="200"/>
      </w:pPr>
      <w:r>
        <w:lastRenderedPageBreak/>
        <w:t>2. Идея сервиса</w:t>
      </w:r>
    </w:p>
    <w:p w14:paraId="6AD528F0" w14:textId="77777777" w:rsidR="009C2355" w:rsidRPr="00037362" w:rsidRDefault="00280A9C" w:rsidP="006C1EDA">
      <w:pPr>
        <w:pStyle w:val="2"/>
        <w:spacing w:before="0"/>
      </w:pPr>
      <w:r>
        <w:t>2.1 Ключевая идея сервиса</w:t>
      </w:r>
    </w:p>
    <w:p w14:paraId="0E907FD8" w14:textId="60BAE382" w:rsidR="009C2355" w:rsidRPr="00CC372D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Ключевая идея «Design-Card Studio» заключается в создании готового к интеграции White Label модуля, который добавляет в существующее банковское приложение </w:t>
      </w:r>
      <w:r w:rsidR="00CC372D" w:rsidRPr="00CC372D">
        <w:rPr>
          <w:rFonts w:ascii="Times New Roman" w:hAnsi="Times New Roman" w:cs="Times New Roman"/>
          <w:sz w:val="24"/>
          <w:szCs w:val="24"/>
          <w:highlight w:val="yellow"/>
        </w:rPr>
        <w:t>виджет</w:t>
      </w:r>
      <w:r w:rsidR="00CC372D" w:rsidRPr="00CC372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CC372D" w:rsidRPr="00CC372D">
        <w:rPr>
          <w:rFonts w:ascii="Times New Roman" w:hAnsi="Times New Roman" w:cs="Times New Roman"/>
          <w:sz w:val="24"/>
          <w:szCs w:val="24"/>
          <w:highlight w:val="yellow"/>
        </w:rPr>
        <w:t xml:space="preserve"> позволяющий персонализированно изменить цифровой вид банковской карты</w:t>
      </w:r>
    </w:p>
    <w:p w14:paraId="089AC19C" w14:textId="4DCED055" w:rsidR="009C2355" w:rsidRDefault="009C2355" w:rsidP="000275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представляет собой интерфейс-«мастерскую», где пользователь может кастомизировать визуальное отображение своей цифровой банковской карты,</w:t>
      </w:r>
      <w:r w:rsidR="000275F4">
        <w:rPr>
          <w:rFonts w:ascii="Times New Roman" w:hAnsi="Times New Roman" w:cs="Times New Roman"/>
          <w:sz w:val="24"/>
          <w:szCs w:val="24"/>
        </w:rPr>
        <w:t xml:space="preserve"> превращая ее из утилитарного элемента в личное персонализированное искусство</w:t>
      </w:r>
      <w:r w:rsidR="000275F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275F4">
        <w:rPr>
          <w:rFonts w:ascii="Times New Roman" w:hAnsi="Times New Roman" w:cs="Times New Roman"/>
          <w:sz w:val="24"/>
          <w:szCs w:val="24"/>
        </w:rPr>
        <w:t xml:space="preserve"> используя для этого всего две кнопки – «Генерация градиент-фона» и «Генерация цитаты» 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>построенные на механик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е 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случайного выбора на основе заранее согласованных элементов банка и сервиса (для нейтрализации нарушений требований платежной системы): так изначально с банком утверждается палитра из 20+ пар цветов 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для градиента 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>в HEX-коде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например «#DC143C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- #FF0000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что соответствует желаемому гайдлайну определенного банка. В дополнение согласовываются 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от 10+ ненавязчивых фоновых узоров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их возможный цвет (белый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черный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зеленый…) и сами фигуры узоров (тонкие линии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точки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волны…)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которые накладываются поверх градиента. Такая предварительная работа позволяет максимизировать персонализацию с минимизацией вреда для банка (на основе полной согласованности с ним) – где при нажатии на «Генерация градиент фона» сначала выбирается одна из градиентных пар (представим – что согласовано было 20 пар)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затем цвет фонового узора (представим согласованность 5 цветов)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а затем сам фоновый узор (например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из 10 согласованных)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 даже при таком огранич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>н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ном ва</w:t>
      </w:r>
      <w:r w:rsidR="00886779">
        <w:rPr>
          <w:rFonts w:ascii="Times New Roman" w:hAnsi="Times New Roman" w:cs="Times New Roman"/>
          <w:sz w:val="24"/>
          <w:szCs w:val="24"/>
          <w:highlight w:val="yellow"/>
        </w:rPr>
        <w:t>рианте получается 1000 различных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 комбинаций (а ведь их можно дополнять и обновлять банку</w:t>
      </w:r>
      <w:r w:rsidR="00823CB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691A9F">
        <w:rPr>
          <w:rFonts w:ascii="Times New Roman" w:hAnsi="Times New Roman" w:cs="Times New Roman"/>
          <w:sz w:val="24"/>
          <w:szCs w:val="24"/>
          <w:highlight w:val="yellow"/>
        </w:rPr>
        <w:t xml:space="preserve"> при каждом дальнейшем продлении лицензии</w:t>
      </w:r>
      <w:r w:rsidR="00691A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691A9F">
        <w:rPr>
          <w:rFonts w:ascii="Times New Roman" w:hAnsi="Times New Roman" w:cs="Times New Roman"/>
          <w:sz w:val="24"/>
          <w:szCs w:val="24"/>
          <w:highlight w:val="yellow"/>
        </w:rPr>
        <w:t xml:space="preserve"> что уменьшает нагрузку нашего сервиса а со стороны банка заставляет их планировать свои варианты дизайна более тщательно и продуманно – что идет на пользу конечному потребителю</w:t>
      </w:r>
      <w:r w:rsidR="00691A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 получается</w:t>
      </w:r>
      <w:r w:rsidR="00691A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win-win-win</w:t>
      </w:r>
      <w:r w:rsidR="00691A9F">
        <w:rPr>
          <w:rFonts w:ascii="Times New Roman" w:hAnsi="Times New Roman" w:cs="Times New Roman"/>
          <w:sz w:val="24"/>
          <w:szCs w:val="24"/>
          <w:highlight w:val="yellow"/>
        </w:rPr>
        <w:t xml:space="preserve"> стратегия с возможностью масштабирования условий нашего </w:t>
      </w:r>
      <w:r w:rsidR="00691A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White Label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 решения</w:t>
      </w:r>
      <w:r w:rsidR="00691A9F">
        <w:rPr>
          <w:rFonts w:ascii="Times New Roman" w:hAnsi="Times New Roman" w:cs="Times New Roman"/>
          <w:sz w:val="24"/>
          <w:szCs w:val="24"/>
          <w:highlight w:val="yellow"/>
        </w:rPr>
        <w:t xml:space="preserve"> дальше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; 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 xml:space="preserve">кнопка же «Генерация цитаты» работает куда проще – на основе выбора случайной строчки текста из базы данных 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цитат 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– если представить что в базе данных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например – 100 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различных цитат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то в совокупности нажимая на две кнопки 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>«градиент-фона» и «цитат»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– получается </w:t>
      </w:r>
      <w:r w:rsidR="00721515" w:rsidRPr="00721515">
        <w:rPr>
          <w:rFonts w:ascii="Times New Roman" w:hAnsi="Times New Roman" w:cs="Times New Roman"/>
          <w:sz w:val="24"/>
          <w:szCs w:val="24"/>
          <w:highlight w:val="yellow"/>
        </w:rPr>
        <w:t>примерно = 1000 * 100 = 100 000 уникальных цифровых комбинаций</w:t>
      </w:r>
      <w:r w:rsidR="000275F4" w:rsidRPr="00721515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0275F4" w:rsidRPr="00721515">
        <w:rPr>
          <w:highlight w:val="yellow"/>
        </w:rPr>
        <w:commentReference w:id="20"/>
      </w:r>
      <w:r w:rsidR="003D719C">
        <w:rPr>
          <w:rStyle w:val="af4"/>
        </w:rPr>
        <w:commentReference w:id="21"/>
      </w:r>
      <w:r w:rsidR="00EE7D6C">
        <w:rPr>
          <w:rStyle w:val="af4"/>
        </w:rPr>
        <w:commentReference w:id="22"/>
      </w:r>
    </w:p>
    <w:p w14:paraId="033EF090" w14:textId="041C5203" w:rsidR="003D719C" w:rsidRPr="003D719C" w:rsidRDefault="00405997" w:rsidP="000275F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Это гарантирует практически</w:t>
      </w:r>
      <w:r w:rsidR="003D719C" w:rsidRPr="003D719C">
        <w:rPr>
          <w:rFonts w:ascii="Times New Roman" w:hAnsi="Times New Roman" w:cs="Times New Roman"/>
          <w:sz w:val="24"/>
          <w:szCs w:val="24"/>
          <w:highlight w:val="yellow"/>
        </w:rPr>
        <w:t xml:space="preserve"> уникальный дизайн</w:t>
      </w:r>
      <w:r w:rsidR="003D719C" w:rsidRPr="003D719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D719C" w:rsidRPr="003D719C">
        <w:rPr>
          <w:rFonts w:ascii="Times New Roman" w:hAnsi="Times New Roman" w:cs="Times New Roman"/>
          <w:sz w:val="24"/>
          <w:szCs w:val="24"/>
          <w:highlight w:val="yellow"/>
        </w:rPr>
        <w:t xml:space="preserve"> при этом состоящий из 100% элементов</w:t>
      </w:r>
      <w:r w:rsidR="003D719C" w:rsidRPr="003D719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3D719C" w:rsidRPr="003D719C">
        <w:rPr>
          <w:rFonts w:ascii="Times New Roman" w:hAnsi="Times New Roman" w:cs="Times New Roman"/>
          <w:sz w:val="24"/>
          <w:szCs w:val="24"/>
          <w:highlight w:val="yellow"/>
        </w:rPr>
        <w:t xml:space="preserve"> ранее одобренных банком – что сохраняет идею в геймифицированной случайной генерации персонализированного дизайна для цифровой карты в безопасной среде.</w:t>
      </w:r>
    </w:p>
    <w:p w14:paraId="45685206" w14:textId="77777777" w:rsidR="009C2355" w:rsidRPr="00A879EC" w:rsidRDefault="00280A9C" w:rsidP="00901C11">
      <w:pPr>
        <w:pStyle w:val="2"/>
      </w:pPr>
      <w:r>
        <w:t>2.2 Как идея помогает решению проблемы</w:t>
      </w:r>
    </w:p>
    <w:p w14:paraId="2D43595E" w14:textId="11328F21" w:rsidR="009C2355" w:rsidRDefault="009C2355" w:rsidP="00691A9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решает проблему клиентского безразличия на нескольких уровнях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одной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создавая сильную эмоциональную привязку к банку через ценность уникального «созданного» лично </w:t>
      </w:r>
      <w:r w:rsidRPr="00405997">
        <w:rPr>
          <w:rFonts w:ascii="Times New Roman" w:hAnsi="Times New Roman" w:cs="Times New Roman"/>
          <w:sz w:val="24"/>
          <w:szCs w:val="24"/>
          <w:highlight w:val="yellow"/>
        </w:rPr>
        <w:t>пользователе</w:t>
      </w:r>
      <w:r w:rsidR="00405997" w:rsidRPr="00405997">
        <w:rPr>
          <w:rFonts w:ascii="Times New Roman" w:hAnsi="Times New Roman" w:cs="Times New Roman"/>
          <w:sz w:val="24"/>
          <w:szCs w:val="24"/>
          <w:highlight w:val="yellow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эстетического дизайна цифровой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с другой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мотивируя пользователя активно изучать новые сервисы (выполнять задания)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банка в обмен на дополнительные </w:t>
      </w:r>
      <w:r w:rsidR="00405997" w:rsidRPr="00405997">
        <w:rPr>
          <w:rFonts w:ascii="Times New Roman" w:hAnsi="Times New Roman" w:cs="Times New Roman"/>
          <w:sz w:val="24"/>
          <w:szCs w:val="24"/>
          <w:highlight w:val="yellow"/>
        </w:rPr>
        <w:t>п</w:t>
      </w:r>
      <w:r w:rsidRPr="00405997">
        <w:rPr>
          <w:rFonts w:ascii="Times New Roman" w:hAnsi="Times New Roman" w:cs="Times New Roman"/>
          <w:sz w:val="24"/>
          <w:szCs w:val="24"/>
          <w:highlight w:val="yellow"/>
        </w:rPr>
        <w:t>опытки</w:t>
      </w:r>
      <w:r>
        <w:rPr>
          <w:rFonts w:ascii="Times New Roman" w:hAnsi="Times New Roman" w:cs="Times New Roman"/>
          <w:sz w:val="24"/>
          <w:szCs w:val="24"/>
        </w:rPr>
        <w:t xml:space="preserve"> кастомизации в условиях их ограниченного количества.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BC829B8" w14:textId="77777777" w:rsidR="009C2355" w:rsidRPr="00DC5279" w:rsidRDefault="009C2355" w:rsidP="00CF3CAA">
      <w:pPr>
        <w:pStyle w:val="1"/>
        <w:spacing w:after="200"/>
      </w:pPr>
      <w:r>
        <w:lastRenderedPageBreak/>
        <w:t>3. Участники сервиса</w:t>
      </w:r>
    </w:p>
    <w:p w14:paraId="18F51EA9" w14:textId="77777777" w:rsidR="009C2355" w:rsidRPr="00DC5279" w:rsidRDefault="00280A9C" w:rsidP="006C1EDA">
      <w:pPr>
        <w:pStyle w:val="2"/>
        <w:spacing w:before="0"/>
      </w:pPr>
      <w:r>
        <w:t>3.1 Список участников сервиса</w:t>
      </w:r>
    </w:p>
    <w:p w14:paraId="0EA5F052" w14:textId="77777777" w:rsidR="00297FF4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Актор А – Пользователь банка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F0132BD" w14:textId="77777777"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Актор Б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Банковское приложение (среда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14:paraId="3C0431EF" w14:textId="77777777" w:rsid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Актор В – Сотрудник банка (бизнес-пользователь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клиента)</w:t>
      </w:r>
    </w:p>
    <w:p w14:paraId="07FC7D49" w14:textId="77777777" w:rsidR="00297FF4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Актор Г – Сервис «D</w:t>
      </w:r>
      <w:r>
        <w:rPr>
          <w:rFonts w:ascii="Times New Roman" w:hAnsi="Times New Roman" w:cs="Times New Roman"/>
          <w:sz w:val="24"/>
          <w:szCs w:val="24"/>
          <w:lang w:val="en-US"/>
        </w:rPr>
        <w:t>esign-Card Studio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7C5F1CBA" w14:textId="77777777" w:rsidR="009C2355" w:rsidRPr="00297FF4" w:rsidRDefault="00297FF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Актор Д – </w:t>
      </w:r>
      <w:r>
        <w:rPr>
          <w:rFonts w:ascii="Times New Roman" w:hAnsi="Times New Roman" w:cs="Times New Roman"/>
          <w:sz w:val="24"/>
          <w:szCs w:val="24"/>
          <w:lang w:val="en-US"/>
        </w:rPr>
        <w:t>IT-система банка</w:t>
      </w:r>
    </w:p>
    <w:p w14:paraId="67DE0926" w14:textId="77777777" w:rsidR="009C2355" w:rsidRPr="00DC5279" w:rsidRDefault="00280A9C" w:rsidP="006C1EDA">
      <w:pPr>
        <w:pStyle w:val="2"/>
      </w:pPr>
      <w:r>
        <w:t>3.2 Описание участников сервиса</w:t>
      </w:r>
    </w:p>
    <w:p w14:paraId="4C11E121" w14:textId="77777777" w:rsid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Пользователь банка</w:t>
      </w:r>
    </w:p>
    <w:p w14:paraId="64F67F29" w14:textId="77777777"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 А – это клиент банка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использующий его мобильное приложение.</w:t>
      </w:r>
    </w:p>
    <w:p w14:paraId="5F792F5E" w14:textId="77777777" w:rsidR="006D166F" w:rsidRPr="00B8429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А входит инициирование цикла кастомизации в сервисе: генерация градиент-фона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цитат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выполнение заданий от банка и применение кастомизации. </w:t>
      </w:r>
    </w:p>
    <w:p w14:paraId="471B236E" w14:textId="77777777" w:rsidR="009C2355" w:rsidRPr="006D166F" w:rsidRDefault="006D166F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 А включают: самовыражение через дизайн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геймификацию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эстетическое удовольствие от дизайна и получение позитивных эмоций.</w:t>
      </w:r>
    </w:p>
    <w:p w14:paraId="772B1D95" w14:textId="77777777" w:rsidR="006D166F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Банковское приложение</w:t>
      </w:r>
    </w:p>
    <w:p w14:paraId="4C1AC92D" w14:textId="690234F4" w:rsidR="009C2355" w:rsidRPr="006D166F" w:rsidRDefault="006D166F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В роли актора Б – это основное мобильное приложение банка на </w:t>
      </w:r>
      <w:r>
        <w:rPr>
          <w:rFonts w:ascii="Times New Roman" w:hAnsi="Times New Roman" w:cs="Times New Roman"/>
          <w:sz w:val="24"/>
          <w:szCs w:val="24"/>
          <w:lang w:val="en-US"/>
        </w:rPr>
        <w:t>iOS/Android,</w:t>
      </w:r>
      <w:r>
        <w:rPr>
          <w:rFonts w:ascii="Times New Roman" w:hAnsi="Times New Roman" w:cs="Times New Roman"/>
          <w:sz w:val="24"/>
          <w:szCs w:val="24"/>
        </w:rPr>
        <w:t xml:space="preserve"> являющееся </w:t>
      </w:r>
      <w:r w:rsidRPr="00405997">
        <w:rPr>
          <w:rFonts w:ascii="Times New Roman" w:hAnsi="Times New Roman" w:cs="Times New Roman"/>
          <w:sz w:val="24"/>
          <w:szCs w:val="24"/>
          <w:highlight w:val="yellow"/>
        </w:rPr>
        <w:t>точ</w:t>
      </w:r>
      <w:r w:rsidR="00405997" w:rsidRPr="00405997">
        <w:rPr>
          <w:rFonts w:ascii="Times New Roman" w:hAnsi="Times New Roman" w:cs="Times New Roman"/>
          <w:sz w:val="24"/>
          <w:szCs w:val="24"/>
          <w:highlight w:val="yellow"/>
        </w:rPr>
        <w:t>к</w:t>
      </w:r>
      <w:r w:rsidRPr="00405997">
        <w:rPr>
          <w:rFonts w:ascii="Times New Roman" w:hAnsi="Times New Roman" w:cs="Times New Roman"/>
          <w:sz w:val="24"/>
          <w:szCs w:val="24"/>
          <w:highlight w:val="yellow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контакта со своими клиентами (актор А).</w:t>
      </w:r>
    </w:p>
    <w:p w14:paraId="3AA49A7D" w14:textId="77777777" w:rsidR="009C2355" w:rsidRPr="006D166F" w:rsidRDefault="006D166F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Б входит – среда для модуля сервиса (актора Г)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отображение виджета его акторам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отображение кастомизированного дизайна карты.</w:t>
      </w:r>
    </w:p>
    <w:p w14:paraId="57C790C4" w14:textId="77777777" w:rsidR="009C2355" w:rsidRPr="006D166F" w:rsidRDefault="006D166F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Выгоды актора Б: рост ключевых метрик </w:t>
      </w:r>
      <w:r>
        <w:rPr>
          <w:rFonts w:ascii="Times New Roman" w:hAnsi="Times New Roman" w:cs="Times New Roman"/>
          <w:sz w:val="24"/>
          <w:szCs w:val="24"/>
          <w:lang w:val="en-US"/>
        </w:rPr>
        <w:t>Session Time,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DAU/MAU,</w:t>
      </w:r>
      <w:r>
        <w:rPr>
          <w:rFonts w:ascii="Times New Roman" w:hAnsi="Times New Roman" w:cs="Times New Roman"/>
          <w:sz w:val="24"/>
          <w:szCs w:val="24"/>
        </w:rPr>
        <w:t xml:space="preserve"> «липкости».</w:t>
      </w:r>
    </w:p>
    <w:p w14:paraId="1E098380" w14:textId="77777777" w:rsidR="009C2355" w:rsidRDefault="006D166F" w:rsidP="006F4B81">
      <w:pPr>
        <w:tabs>
          <w:tab w:val="left" w:pos="2477"/>
          <w:tab w:val="left" w:pos="628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Сотрудник банка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E06863C" w14:textId="77777777"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роли актора В –  маркетологи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продакты или иные специалисты банка.</w:t>
      </w:r>
    </w:p>
    <w:p w14:paraId="0B58A99B" w14:textId="6D3D3FD3" w:rsidR="006D166F" w:rsidRPr="00823CB5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В входит управление контентом для вовлечения через задания банка (для получения попыток генераций пользователю)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</w:t>
      </w:r>
      <w:r w:rsidR="00823CB5">
        <w:rPr>
          <w:rFonts w:ascii="Times New Roman" w:hAnsi="Times New Roman" w:cs="Times New Roman"/>
          <w:sz w:val="24"/>
          <w:szCs w:val="24"/>
        </w:rPr>
        <w:t>кже через добавление цитат в БД</w:t>
      </w:r>
      <w:r w:rsidR="00823CB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23CB5">
        <w:rPr>
          <w:rFonts w:ascii="Times New Roman" w:hAnsi="Times New Roman" w:cs="Times New Roman"/>
          <w:sz w:val="24"/>
          <w:szCs w:val="24"/>
        </w:rPr>
        <w:t xml:space="preserve"> </w:t>
      </w:r>
      <w:r w:rsidR="00405997">
        <w:rPr>
          <w:rFonts w:ascii="Times New Roman" w:hAnsi="Times New Roman" w:cs="Times New Roman"/>
          <w:sz w:val="24"/>
          <w:szCs w:val="24"/>
          <w:highlight w:val="yellow"/>
        </w:rPr>
        <w:t xml:space="preserve">изменения </w:t>
      </w:r>
      <w:r w:rsidR="00823CB5" w:rsidRPr="00823CB5">
        <w:rPr>
          <w:rFonts w:ascii="Times New Roman" w:hAnsi="Times New Roman" w:cs="Times New Roman"/>
          <w:sz w:val="24"/>
          <w:szCs w:val="24"/>
          <w:highlight w:val="yellow"/>
        </w:rPr>
        <w:t>компонентов для «генерации градиент-фона</w:t>
      </w:r>
      <w:r w:rsidR="00823CB5" w:rsidRPr="00405997">
        <w:rPr>
          <w:rFonts w:ascii="Times New Roman" w:hAnsi="Times New Roman" w:cs="Times New Roman"/>
          <w:sz w:val="24"/>
          <w:szCs w:val="24"/>
          <w:highlight w:val="yellow"/>
        </w:rPr>
        <w:t>»</w:t>
      </w:r>
      <w:r w:rsidR="00405997" w:rsidRPr="00405997">
        <w:rPr>
          <w:rFonts w:ascii="Times New Roman" w:hAnsi="Times New Roman" w:cs="Times New Roman"/>
          <w:sz w:val="24"/>
          <w:szCs w:val="24"/>
          <w:highlight w:val="yellow"/>
        </w:rPr>
        <w:t xml:space="preserve"> при продлении лицензии</w:t>
      </w:r>
    </w:p>
    <w:p w14:paraId="636F51E2" w14:textId="77777777" w:rsid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Выгода актора В в новом инструменте для </w:t>
      </w:r>
      <w:r>
        <w:rPr>
          <w:rFonts w:ascii="Times New Roman" w:hAnsi="Times New Roman" w:cs="Times New Roman"/>
          <w:sz w:val="24"/>
          <w:szCs w:val="24"/>
          <w:lang w:val="en-US"/>
        </w:rPr>
        <w:t>KPI,</w:t>
      </w:r>
      <w:r>
        <w:rPr>
          <w:rFonts w:ascii="Times New Roman" w:hAnsi="Times New Roman" w:cs="Times New Roman"/>
          <w:sz w:val="24"/>
          <w:szCs w:val="24"/>
        </w:rPr>
        <w:t xml:space="preserve"> продаж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а также возможный рост заработной платы в силу дополнительной ответственности у сотрудника банка.</w:t>
      </w:r>
    </w:p>
    <w:p w14:paraId="40A53C3E" w14:textId="77777777"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Сервис «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Design-Card Studio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14:paraId="1E04FB01" w14:textId="77777777"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Актор Г - наш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модуль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интегрированный в приложение (актор Б).</w:t>
      </w:r>
    </w:p>
    <w:p w14:paraId="401E1F18" w14:textId="77777777"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Г входит интерфейс мастерской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механика кастомизации карты (градиент-фон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цитаты)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проведение проверок дизайна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отображение заданий от банка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управление счетчиком попыток генераций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отправка дизайна в </w:t>
      </w: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систему банка.</w:t>
      </w:r>
    </w:p>
    <w:p w14:paraId="5E9BAB5E" w14:textId="77777777" w:rsidR="006D166F" w:rsidRPr="00FD1283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 Г: получение денег от покупки лицензии на сервис.</w:t>
      </w:r>
    </w:p>
    <w:p w14:paraId="150A1236" w14:textId="77777777" w:rsidR="006D166F" w:rsidRPr="006D166F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b/>
          <w:sz w:val="24"/>
          <w:szCs w:val="24"/>
        </w:rPr>
        <w:t>система банка</w:t>
      </w:r>
    </w:p>
    <w:p w14:paraId="3E696C05" w14:textId="77777777"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 Д – бэкенд сервера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базы данных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банка приложения (актор Б).</w:t>
      </w:r>
    </w:p>
    <w:p w14:paraId="6D61E3D0" w14:textId="77777777" w:rsidR="006D166F" w:rsidRPr="009E32CA" w:rsidRDefault="006D166F" w:rsidP="006D166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В функции актора Д входит интеграция с сервисом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принятие данных дизайна после глубокой проверки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проведение автоматической сертификационной проверки и сохранение результата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привязывая его к аккаунту пользователя (актор А).</w:t>
      </w:r>
    </w:p>
    <w:p w14:paraId="0CB68332" w14:textId="0A3BB91C" w:rsidR="00FD1283" w:rsidRDefault="006D166F" w:rsidP="00823CB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Выгода актора Д: использование нашего сервиса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не тратить средства на свою разработку и поддержку логики кастомизации банковской карты.</w:t>
      </w:r>
      <w:r w:rsidR="004E4276">
        <w:rPr>
          <w:rFonts w:ascii="Times New Roman" w:hAnsi="Times New Roman" w:cs="Times New Roman"/>
          <w:sz w:val="24"/>
          <w:szCs w:val="24"/>
        </w:rPr>
        <w:br w:type="page"/>
      </w:r>
    </w:p>
    <w:p w14:paraId="50D3BE13" w14:textId="77777777" w:rsidR="009C2355" w:rsidRPr="00237CF6" w:rsidRDefault="009C2355" w:rsidP="00CF3CAA">
      <w:pPr>
        <w:pStyle w:val="1"/>
      </w:pPr>
      <w:r>
        <w:lastRenderedPageBreak/>
        <w:t>4. Процессы в сервисе и их описание</w:t>
      </w:r>
    </w:p>
    <w:p w14:paraId="662FBF7C" w14:textId="45F8FEA0" w:rsidR="009C2355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Главным ключевым процессом серви</w:t>
      </w:r>
      <w:r w:rsidR="00886779">
        <w:rPr>
          <w:rFonts w:ascii="Times New Roman" w:hAnsi="Times New Roman" w:cs="Times New Roman"/>
          <w:sz w:val="24"/>
          <w:szCs w:val="24"/>
        </w:rPr>
        <w:t xml:space="preserve">са является «цикл </w:t>
      </w:r>
      <w:r w:rsidR="00886779" w:rsidRPr="00886779">
        <w:rPr>
          <w:rFonts w:ascii="Times New Roman" w:hAnsi="Times New Roman" w:cs="Times New Roman"/>
          <w:sz w:val="24"/>
          <w:szCs w:val="24"/>
          <w:highlight w:val="yellow"/>
        </w:rPr>
        <w:t>геймифицирован</w:t>
      </w:r>
      <w:r w:rsidRPr="00886779">
        <w:rPr>
          <w:rFonts w:ascii="Times New Roman" w:hAnsi="Times New Roman" w:cs="Times New Roman"/>
          <w:sz w:val="24"/>
          <w:szCs w:val="24"/>
          <w:highlight w:val="yellow"/>
        </w:rPr>
        <w:t>ной</w:t>
      </w:r>
      <w:r>
        <w:rPr>
          <w:rFonts w:ascii="Times New Roman" w:hAnsi="Times New Roman" w:cs="Times New Roman"/>
          <w:sz w:val="24"/>
          <w:szCs w:val="24"/>
        </w:rPr>
        <w:t xml:space="preserve"> кастомизации банковской карты»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инициируемой </w:t>
      </w:r>
      <w:r>
        <w:rPr>
          <w:rFonts w:ascii="Times New Roman" w:hAnsi="Times New Roman" w:cs="Times New Roman"/>
          <w:sz w:val="24"/>
          <w:szCs w:val="24"/>
        </w:rPr>
        <w:t xml:space="preserve">актором А (пользователем </w:t>
      </w:r>
      <w:r>
        <w:rPr>
          <w:rFonts w:ascii="Times New Roman" w:hAnsi="Times New Roman" w:cs="Times New Roman"/>
          <w:sz w:val="24"/>
          <w:szCs w:val="24"/>
          <w:lang w:val="en-US"/>
        </w:rPr>
        <w:t>банковского продукта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повышающий вовлечение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уменьшающий баннерную слепоту </w:t>
      </w:r>
      <w:r>
        <w:rPr>
          <w:rFonts w:ascii="Times New Roman" w:hAnsi="Times New Roman" w:cs="Times New Roman"/>
          <w:sz w:val="24"/>
          <w:szCs w:val="24"/>
        </w:rPr>
        <w:t>(процессы 5-8)</w:t>
      </w:r>
    </w:p>
    <w:p w14:paraId="50D1D70E" w14:textId="112E7550"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показать его важность – рассмотрим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обстоят дела в среднем при взаимодействии пользователя с банковски</w:t>
      </w:r>
      <w:r w:rsidR="00691A9F">
        <w:rPr>
          <w:rFonts w:ascii="Times New Roman" w:hAnsi="Times New Roman" w:cs="Times New Roman"/>
          <w:sz w:val="24"/>
          <w:szCs w:val="24"/>
        </w:rPr>
        <w:t xml:space="preserve">м приложением сейчас на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_Ref215729994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4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Pr="007C2EED">
        <w:rPr>
          <w:rFonts w:ascii="Times New Roman" w:hAnsi="Times New Roman" w:cs="Times New Roman"/>
          <w:sz w:val="24"/>
          <w:szCs w:val="24"/>
        </w:rPr>
        <w:t>.</w:t>
      </w:r>
    </w:p>
    <w:p w14:paraId="1D341A37" w14:textId="77777777" w:rsidR="009C2355" w:rsidRPr="005D0E89" w:rsidRDefault="00DF1DB6" w:rsidP="002A691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308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23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798F" w14:textId="608271BC" w:rsidR="00DF1DB6" w:rsidRDefault="007C2EED" w:rsidP="007C2EED">
      <w:pPr>
        <w:pStyle w:val="ad"/>
        <w:rPr>
          <w:szCs w:val="24"/>
        </w:rPr>
      </w:pPr>
      <w:bookmarkStart w:id="23" w:name="_Ref213014349"/>
      <w:bookmarkStart w:id="24" w:name="_Ref215729994"/>
      <w:bookmarkEnd w:id="23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 w:rsidRPr="007C2EED">
        <w:rPr>
          <w:noProof/>
          <w:highlight w:val="yellow"/>
        </w:rPr>
        <w:t>4</w:t>
      </w:r>
      <w:r w:rsidRPr="007C2EED">
        <w:rPr>
          <w:highlight w:val="yellow"/>
        </w:rPr>
        <w:fldChar w:fldCharType="end"/>
      </w:r>
      <w:bookmarkEnd w:id="24"/>
      <w:r>
        <w:t xml:space="preserve">. </w:t>
      </w:r>
      <w:r w:rsidRPr="007C2EED">
        <w:t>Схема существующих процессов (AS IS)</w:t>
      </w:r>
    </w:p>
    <w:p w14:paraId="5BEA4B06" w14:textId="77777777" w:rsidR="00DF1DB6" w:rsidRDefault="009C2355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Сначала актор А (пользователь) заходит в свой актор Б (банковское приложение) с утилитарным запросом (оплатить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посмотреть баланс…) </w:t>
      </w:r>
      <w:r>
        <w:rPr>
          <w:rFonts w:ascii="Times New Roman" w:hAnsi="Times New Roman" w:cs="Times New Roman"/>
          <w:b/>
          <w:sz w:val="24"/>
          <w:szCs w:val="24"/>
        </w:rPr>
        <w:t>(процесс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4D0A8F" w14:textId="0DF8E470" w:rsidR="00DF1DB6" w:rsidRPr="007075BF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 время актор Б (приложение) на разных страницах и </w:t>
      </w:r>
      <w:r w:rsidR="000625E4" w:rsidRPr="000625E4">
        <w:rPr>
          <w:rFonts w:ascii="Times New Roman" w:hAnsi="Times New Roman" w:cs="Times New Roman"/>
          <w:sz w:val="24"/>
          <w:szCs w:val="24"/>
          <w:highlight w:val="yellow"/>
        </w:rPr>
        <w:t>в виде уведомлений</w:t>
      </w:r>
      <w:r>
        <w:rPr>
          <w:rFonts w:ascii="Times New Roman" w:hAnsi="Times New Roman" w:cs="Times New Roman"/>
          <w:sz w:val="24"/>
          <w:szCs w:val="24"/>
        </w:rPr>
        <w:t xml:space="preserve"> пытается донести пользу в виде акций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сервисов и т.п.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актор А (пользователь) обратил внимание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заинтересовался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потенциале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воспользовался предложением </w:t>
      </w:r>
      <w:r>
        <w:rPr>
          <w:rFonts w:ascii="Times New Roman" w:hAnsi="Times New Roman" w:cs="Times New Roman"/>
          <w:b/>
          <w:sz w:val="24"/>
          <w:szCs w:val="24"/>
        </w:rPr>
        <w:t>(процесс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9AE093" w14:textId="77777777" w:rsidR="00581421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 процесс 2 не доходит до актора А (пользователя)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упираясь в стену сразу нескольких факторов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мешающих ее пониманию </w:t>
      </w:r>
    </w:p>
    <w:p w14:paraId="14A62BF7" w14:textId="77777777" w:rsidR="00DF1DB6" w:rsidRPr="00DF1DB6" w:rsidRDefault="00DF1DB6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итогу актор А (пользователь) совершает необходимые операции и безэмоционально покидает актор Б (приложение). Никакой лояльности нет. </w:t>
      </w:r>
      <w:r>
        <w:rPr>
          <w:rFonts w:ascii="Times New Roman" w:hAnsi="Times New Roman" w:cs="Times New Roman"/>
          <w:b/>
          <w:sz w:val="24"/>
          <w:szCs w:val="24"/>
        </w:rPr>
        <w:t>(процесс 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F15DEC" w14:textId="20C98CF5" w:rsidR="00DF1DB6" w:rsidRPr="009B220B" w:rsidRDefault="00581421" w:rsidP="002A691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изменится при «Design-Card Studio»? Схема будет такой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на</w:t>
      </w:r>
      <w:r w:rsidR="007C2EED">
        <w:rPr>
          <w:rFonts w:ascii="Times New Roman" w:hAnsi="Times New Roman" w:cs="Times New Roman"/>
          <w:sz w:val="24"/>
          <w:szCs w:val="24"/>
        </w:rPr>
        <w:t xml:space="preserve">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_Ref215730047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5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Pr="007C2EED">
        <w:rPr>
          <w:rFonts w:ascii="Times New Roman" w:hAnsi="Times New Roman" w:cs="Times New Roman"/>
          <w:sz w:val="24"/>
          <w:szCs w:val="24"/>
        </w:rPr>
        <w:t>.</w:t>
      </w:r>
    </w:p>
    <w:p w14:paraId="57AD139B" w14:textId="77777777" w:rsidR="009B220B" w:rsidRDefault="00A82178" w:rsidP="009B22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310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rame 3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83A" w14:textId="2E1D94BF" w:rsidR="00AF3609" w:rsidRDefault="007C2EED" w:rsidP="007C2EED">
      <w:pPr>
        <w:pStyle w:val="ad"/>
        <w:rPr>
          <w:szCs w:val="24"/>
        </w:rPr>
      </w:pPr>
      <w:bookmarkStart w:id="25" w:name="_Ref213014692"/>
      <w:bookmarkStart w:id="26" w:name="_Ref215730047"/>
      <w:bookmarkEnd w:id="25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 w:rsidRPr="007C2EED">
        <w:rPr>
          <w:noProof/>
          <w:highlight w:val="yellow"/>
        </w:rPr>
        <w:t>5</w:t>
      </w:r>
      <w:r w:rsidRPr="007C2EED">
        <w:rPr>
          <w:highlight w:val="yellow"/>
        </w:rPr>
        <w:fldChar w:fldCharType="end"/>
      </w:r>
      <w:bookmarkEnd w:id="26"/>
      <w:r>
        <w:t xml:space="preserve">. </w:t>
      </w:r>
      <w:r w:rsidRPr="007C2EED">
        <w:t>Схема ключевого процесса сервиса (TO BE)</w:t>
      </w:r>
    </w:p>
    <w:p w14:paraId="2AD887A2" w14:textId="3E40AD0F" w:rsidR="00823CB5" w:rsidRPr="00823CB5" w:rsidRDefault="00823CB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2EED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Стоит уточнить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что </w:t>
      </w:r>
      <w:r w:rsidRPr="007C2EED">
        <w:rPr>
          <w:rFonts w:ascii="Times New Roman" w:hAnsi="Times New Roman" w:cs="Times New Roman"/>
          <w:b/>
          <w:sz w:val="24"/>
          <w:szCs w:val="24"/>
          <w:highlight w:val="yellow"/>
        </w:rPr>
        <w:t>пунктирными линиями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выделены процессы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являющимися возможными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то есть необязательными и зависящими от определенных условий</w:t>
      </w:r>
    </w:p>
    <w:p w14:paraId="3EC384C5" w14:textId="60EAB6BF" w:rsidR="00823CB5" w:rsidRPr="00823CB5" w:rsidRDefault="00823CB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2EED">
        <w:rPr>
          <w:rFonts w:ascii="Times New Roman" w:hAnsi="Times New Roman" w:cs="Times New Roman"/>
          <w:sz w:val="24"/>
          <w:szCs w:val="24"/>
          <w:highlight w:val="yellow"/>
        </w:rPr>
        <w:t>До внедрения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(или в момент продления лицензии)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White Label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– между провайдером сервиса и банком согласовываются моменты по перечню дизайн-элементов в выборке «Генерации градиент-фона» (пары цветов-градиент</w:t>
      </w:r>
      <w:r w:rsidR="00E32DCD">
        <w:rPr>
          <w:rFonts w:ascii="Times New Roman" w:hAnsi="Times New Roman" w:cs="Times New Roman"/>
          <w:sz w:val="24"/>
          <w:szCs w:val="24"/>
          <w:highlight w:val="yellow"/>
        </w:rPr>
        <w:t>ов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цвет узора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фоновый узор) и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 возможно,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собственной базы данных цитат от банка. Это необходимая мера как для большей безопасности дизайна в рамках стандартов банков</w:t>
      </w:r>
      <w:r w:rsidRPr="007C2EE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так и в минимизации размытия бренда в отсутствии контроля над дизайном.</w:t>
      </w:r>
    </w:p>
    <w:p w14:paraId="1CA09786" w14:textId="34209DA6" w:rsidR="002A6910" w:rsidRPr="00A82178" w:rsidRDefault="007C2EED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Какое-то время</w:t>
      </w:r>
      <w:r w:rsidR="00581421">
        <w:rPr>
          <w:rFonts w:ascii="Times New Roman" w:hAnsi="Times New Roman" w:cs="Times New Roman"/>
          <w:sz w:val="24"/>
          <w:szCs w:val="24"/>
        </w:rPr>
        <w:t xml:space="preserve"> актором В (сотрудником банка) </w:t>
      </w:r>
      <w:r>
        <w:rPr>
          <w:rFonts w:ascii="Times New Roman" w:hAnsi="Times New Roman" w:cs="Times New Roman"/>
          <w:sz w:val="24"/>
          <w:szCs w:val="24"/>
        </w:rPr>
        <w:t>может разрабатываться</w:t>
      </w:r>
      <w:r w:rsidR="00581421">
        <w:rPr>
          <w:rFonts w:ascii="Times New Roman" w:hAnsi="Times New Roman" w:cs="Times New Roman"/>
          <w:sz w:val="24"/>
          <w:szCs w:val="24"/>
        </w:rPr>
        <w:t xml:space="preserve"> перечень актуальных заданий от банка в актор Г</w:t>
      </w:r>
      <w:r>
        <w:rPr>
          <w:rFonts w:ascii="Times New Roman" w:hAnsi="Times New Roman" w:cs="Times New Roman"/>
          <w:sz w:val="24"/>
          <w:szCs w:val="24"/>
        </w:rPr>
        <w:t xml:space="preserve"> (сервис) по форме</w:t>
      </w:r>
      <w:r w:rsidRPr="007C2EED">
        <w:rPr>
          <w:rFonts w:ascii="Times New Roman" w:hAnsi="Times New Roman" w:cs="Times New Roman"/>
          <w:sz w:val="24"/>
          <w:szCs w:val="24"/>
        </w:rPr>
        <w:t xml:space="preserve"> на </w:t>
      </w:r>
      <w:r w:rsidRPr="007C2EED">
        <w:rPr>
          <w:rFonts w:ascii="Times New Roman" w:hAnsi="Times New Roman" w:cs="Times New Roman"/>
          <w:sz w:val="24"/>
          <w:szCs w:val="24"/>
        </w:rPr>
        <w:fldChar w:fldCharType="begin"/>
      </w:r>
      <w:r w:rsidRPr="007C2EED">
        <w:rPr>
          <w:rFonts w:ascii="Times New Roman" w:hAnsi="Times New Roman" w:cs="Times New Roman"/>
          <w:sz w:val="24"/>
          <w:szCs w:val="24"/>
        </w:rPr>
        <w:instrText xml:space="preserve"> REF _Ref215730047 \h </w:instrText>
      </w:r>
      <w:r w:rsidRPr="007C2EED">
        <w:rPr>
          <w:rFonts w:ascii="Times New Roman" w:hAnsi="Times New Roman" w:cs="Times New Roman"/>
          <w:sz w:val="24"/>
          <w:szCs w:val="24"/>
        </w:rPr>
      </w:r>
      <w:r w:rsidRPr="007C2EED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7C2EED">
        <w:rPr>
          <w:rFonts w:ascii="Times New Roman" w:hAnsi="Times New Roman" w:cs="Times New Roman"/>
          <w:sz w:val="24"/>
          <w:szCs w:val="24"/>
        </w:rPr>
        <w:fldChar w:fldCharType="separate"/>
      </w:r>
      <w:r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5</w:t>
      </w:r>
      <w:r w:rsidRPr="007C2EED">
        <w:rPr>
          <w:rFonts w:ascii="Times New Roman" w:hAnsi="Times New Roman" w:cs="Times New Roman"/>
          <w:sz w:val="24"/>
          <w:szCs w:val="24"/>
        </w:rPr>
        <w:fldChar w:fldCharType="end"/>
      </w:r>
      <w:r w:rsidRPr="007C2E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</w:rPr>
        <w:t xml:space="preserve"> </w:t>
      </w:r>
      <w:r w:rsidRPr="007F47FE">
        <w:rPr>
          <w:rFonts w:ascii="Times New Roman" w:hAnsi="Times New Roman" w:cs="Times New Roman"/>
          <w:sz w:val="24"/>
          <w:szCs w:val="24"/>
          <w:highlight w:val="yellow"/>
        </w:rPr>
        <w:t>который может дополняться в любой момент 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421">
        <w:rPr>
          <w:rFonts w:ascii="Times New Roman" w:hAnsi="Times New Roman" w:cs="Times New Roman"/>
          <w:b/>
          <w:sz w:val="24"/>
          <w:szCs w:val="24"/>
        </w:rPr>
        <w:t>(процесс 1)</w:t>
      </w:r>
      <w:r w:rsidR="0058142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81421">
        <w:rPr>
          <w:rFonts w:ascii="Times New Roman" w:hAnsi="Times New Roman" w:cs="Times New Roman"/>
          <w:sz w:val="24"/>
          <w:szCs w:val="24"/>
        </w:rPr>
        <w:t xml:space="preserve"> Уведомление о каждом сохраненном задании также отправляется актору В </w:t>
      </w:r>
      <w:r w:rsidR="00581421">
        <w:rPr>
          <w:rFonts w:ascii="Times New Roman" w:hAnsi="Times New Roman" w:cs="Times New Roman"/>
          <w:b/>
          <w:sz w:val="24"/>
          <w:szCs w:val="24"/>
        </w:rPr>
        <w:t>(процесс 1.1)</w:t>
      </w:r>
      <w:r w:rsidR="00581421">
        <w:rPr>
          <w:rFonts w:ascii="Times New Roman" w:hAnsi="Times New Roman" w:cs="Times New Roman"/>
          <w:sz w:val="24"/>
          <w:szCs w:val="24"/>
        </w:rPr>
        <w:t>.</w:t>
      </w:r>
    </w:p>
    <w:p w14:paraId="57E1A9F9" w14:textId="77777777" w:rsidR="002A6910" w:rsidRPr="00581421" w:rsidRDefault="00581421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также как и до этого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заходит в свой актор Б </w:t>
      </w:r>
      <w:r>
        <w:rPr>
          <w:rFonts w:ascii="Times New Roman" w:hAnsi="Times New Roman" w:cs="Times New Roman"/>
          <w:b/>
          <w:sz w:val="24"/>
          <w:szCs w:val="24"/>
        </w:rPr>
        <w:t>(процесс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429B70" w14:textId="77777777" w:rsidR="009C2355" w:rsidRPr="005D0E89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 актор А (пользователь)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замечает благодаря актору Б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у банковской карты с его балансом – отображается виджет с нашим актором Г (сервисом) </w:t>
      </w:r>
      <w:r>
        <w:rPr>
          <w:rFonts w:ascii="Times New Roman" w:hAnsi="Times New Roman" w:cs="Times New Roman"/>
          <w:b/>
          <w:sz w:val="24"/>
          <w:szCs w:val="24"/>
        </w:rPr>
        <w:t>(процесс 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51D355" w14:textId="77777777" w:rsidR="002A6910" w:rsidRPr="00A82178" w:rsidRDefault="007075B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Актор А переходит в актор Г по виджету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изучить его </w:t>
      </w:r>
      <w:r>
        <w:rPr>
          <w:rFonts w:ascii="Times New Roman" w:hAnsi="Times New Roman" w:cs="Times New Roman"/>
          <w:b/>
          <w:sz w:val="24"/>
          <w:szCs w:val="24"/>
        </w:rPr>
        <w:t>(процесс 4).</w:t>
      </w:r>
      <w:r>
        <w:rPr>
          <w:rFonts w:ascii="Times New Roman" w:hAnsi="Times New Roman" w:cs="Times New Roman"/>
          <w:sz w:val="24"/>
          <w:szCs w:val="24"/>
        </w:rPr>
        <w:t xml:space="preserve"> В момент открытия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Г проверяет у актора А наличие попыток генераций для нажатия на кнопки «генерация градиент-фона» и «генерация цитаты». Если попыток генераций нет – кнопки не сработают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актору А высветятся задания от банка на их получение. </w:t>
      </w:r>
      <w:r>
        <w:rPr>
          <w:rFonts w:ascii="Times New Roman" w:hAnsi="Times New Roman" w:cs="Times New Roman"/>
          <w:b/>
          <w:sz w:val="24"/>
          <w:szCs w:val="24"/>
        </w:rPr>
        <w:t>(процесс 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252DD5" w14:textId="77777777" w:rsidR="002A6910" w:rsidRDefault="007075B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 А (пользователь) может дождаться новых попыток без заданий (начала новой недели)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выполнить одно или несколько заданий банка </w:t>
      </w:r>
      <w:r>
        <w:rPr>
          <w:rFonts w:ascii="Times New Roman" w:hAnsi="Times New Roman" w:cs="Times New Roman"/>
          <w:b/>
          <w:sz w:val="24"/>
          <w:szCs w:val="24"/>
        </w:rPr>
        <w:t>(процесс 6)</w:t>
      </w:r>
      <w:r>
        <w:rPr>
          <w:rFonts w:ascii="Times New Roman" w:hAnsi="Times New Roman" w:cs="Times New Roman"/>
          <w:sz w:val="24"/>
          <w:szCs w:val="24"/>
        </w:rPr>
        <w:t xml:space="preserve">. Если актор А выполнит задание – то получает </w:t>
      </w:r>
      <w:r>
        <w:rPr>
          <w:rFonts w:ascii="Times New Roman" w:hAnsi="Times New Roman" w:cs="Times New Roman"/>
          <w:sz w:val="24"/>
          <w:szCs w:val="24"/>
          <w:lang w:val="en-US"/>
        </w:rPr>
        <w:t>N-</w:t>
      </w:r>
      <w:r>
        <w:rPr>
          <w:rFonts w:ascii="Times New Roman" w:hAnsi="Times New Roman" w:cs="Times New Roman"/>
          <w:sz w:val="24"/>
          <w:szCs w:val="24"/>
        </w:rPr>
        <w:t xml:space="preserve">е кол-во попыток для генераций в акторе Г </w:t>
      </w:r>
      <w:r>
        <w:rPr>
          <w:rFonts w:ascii="Times New Roman" w:hAnsi="Times New Roman" w:cs="Times New Roman"/>
          <w:b/>
          <w:sz w:val="24"/>
          <w:szCs w:val="24"/>
        </w:rPr>
        <w:t>(процесс 7)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5C28EF" w14:textId="77777777" w:rsidR="009C2355" w:rsidRPr="005D0E89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другой стороны – если у актора А есть попытки генераций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кнопки кастомизации у актора Г ему доступны и при клике на них у него срабатывает следующее:</w:t>
      </w:r>
    </w:p>
    <w:p w14:paraId="369B2986" w14:textId="525B283C" w:rsidR="009C2355" w:rsidRPr="005D0E89" w:rsidRDefault="009C2355" w:rsidP="009D54E8">
      <w:pPr>
        <w:pStyle w:val="a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нажата кнопка генерации градиент-фона </w:t>
      </w:r>
      <w:r>
        <w:rPr>
          <w:rFonts w:ascii="Times New Roman" w:hAnsi="Times New Roman" w:cs="Times New Roman"/>
          <w:b/>
          <w:sz w:val="24"/>
          <w:szCs w:val="24"/>
        </w:rPr>
        <w:t>(процесс 8)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актор Г выдает актору А на выход дизайн в виде сгенерированного градиент-фона</w:t>
      </w:r>
      <w:r w:rsidR="007F47FE">
        <w:rPr>
          <w:rFonts w:ascii="Times New Roman" w:hAnsi="Times New Roman" w:cs="Times New Roman"/>
          <w:sz w:val="24"/>
          <w:szCs w:val="24"/>
        </w:rPr>
        <w:t xml:space="preserve"> </w:t>
      </w:r>
      <w:r w:rsidR="007F47FE" w:rsidRPr="007F47FE">
        <w:rPr>
          <w:rFonts w:ascii="Times New Roman" w:hAnsi="Times New Roman" w:cs="Times New Roman"/>
          <w:sz w:val="24"/>
          <w:szCs w:val="24"/>
          <w:highlight w:val="yellow"/>
        </w:rPr>
        <w:t>(сконструированного из ранее согласованных элементов – пары цветов</w:t>
      </w:r>
      <w:r w:rsidR="007F47FE" w:rsidRPr="007F47F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,</w:t>
      </w:r>
      <w:r w:rsidR="007F47FE" w:rsidRPr="007F47FE">
        <w:rPr>
          <w:rFonts w:ascii="Times New Roman" w:hAnsi="Times New Roman" w:cs="Times New Roman"/>
          <w:sz w:val="24"/>
          <w:szCs w:val="24"/>
          <w:highlight w:val="yellow"/>
        </w:rPr>
        <w:t xml:space="preserve">   цвета узора и самого узора</w:t>
      </w:r>
      <w:r w:rsidR="007F47F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(процесс 8.1)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94C534" w14:textId="77777777" w:rsidR="00AF3609" w:rsidRPr="007075BF" w:rsidRDefault="009C2355" w:rsidP="009D54E8">
      <w:pPr>
        <w:pStyle w:val="aa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нажата кнопка генерация цитаты </w:t>
      </w:r>
      <w:r>
        <w:rPr>
          <w:rFonts w:ascii="Times New Roman" w:hAnsi="Times New Roman" w:cs="Times New Roman"/>
          <w:b/>
          <w:sz w:val="24"/>
          <w:szCs w:val="24"/>
        </w:rPr>
        <w:t>(процесс 9)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актору А  отображается случайная цитата из заготовленных ранее в акторе Г </w:t>
      </w:r>
      <w:r>
        <w:rPr>
          <w:rFonts w:ascii="Times New Roman" w:hAnsi="Times New Roman" w:cs="Times New Roman"/>
          <w:b/>
          <w:sz w:val="24"/>
          <w:szCs w:val="24"/>
        </w:rPr>
        <w:t>(процесс 9.1)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5E5FB0" w14:textId="77777777" w:rsidR="009C2355" w:rsidRPr="00CA3FFF" w:rsidRDefault="00CA3FFF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выходов цикла кастомизации карты – это нажатие на «применение кастомизации»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новый дизайн сохранился в акторе Б (приложении) </w:t>
      </w:r>
      <w:r>
        <w:rPr>
          <w:rFonts w:ascii="Times New Roman" w:hAnsi="Times New Roman" w:cs="Times New Roman"/>
          <w:b/>
          <w:sz w:val="24"/>
          <w:szCs w:val="24"/>
        </w:rPr>
        <w:t>(процесс 10)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89D042" w14:textId="7E3F67E0" w:rsidR="00CA3FFF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«применении кастомизации» в акторе Г (сервисе) инициируется отправка уведомления актору А (пользователю) о «глубокой проверке» </w:t>
      </w:r>
      <w:r>
        <w:rPr>
          <w:rFonts w:ascii="Times New Roman" w:hAnsi="Times New Roman" w:cs="Times New Roman"/>
          <w:b/>
          <w:sz w:val="24"/>
          <w:szCs w:val="24"/>
        </w:rPr>
        <w:t>(процесс 10.1)</w:t>
      </w:r>
      <w:r>
        <w:rPr>
          <w:rFonts w:ascii="Times New Roman" w:hAnsi="Times New Roman" w:cs="Times New Roman"/>
          <w:sz w:val="24"/>
          <w:szCs w:val="24"/>
        </w:rPr>
        <w:t xml:space="preserve"> всего дизайна: градиент-фона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цитаты вместе. В зависимости от результата </w:t>
      </w:r>
      <w:r>
        <w:rPr>
          <w:rFonts w:ascii="Times New Roman" w:hAnsi="Times New Roman" w:cs="Times New Roman"/>
          <w:b/>
          <w:sz w:val="24"/>
          <w:szCs w:val="24"/>
        </w:rPr>
        <w:t>(процесс 11)</w:t>
      </w:r>
      <w:r>
        <w:rPr>
          <w:rFonts w:ascii="Times New Roman" w:hAnsi="Times New Roman" w:cs="Times New Roman"/>
          <w:sz w:val="24"/>
          <w:szCs w:val="24"/>
        </w:rPr>
        <w:t xml:space="preserve"> актор А получает уведомление: дизайн отклонен или отправлен на окончательную проверку в актор Д (</w:t>
      </w: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систему банка) имеющу</w:t>
      </w:r>
      <w:r w:rsidR="00E32DCD">
        <w:rPr>
          <w:rFonts w:ascii="Times New Roman" w:hAnsi="Times New Roman" w:cs="Times New Roman"/>
          <w:sz w:val="24"/>
          <w:szCs w:val="24"/>
        </w:rPr>
        <w:t>ю автоматизированную сертификаци</w:t>
      </w:r>
      <w:r>
        <w:rPr>
          <w:rFonts w:ascii="Times New Roman" w:hAnsi="Times New Roman" w:cs="Times New Roman"/>
          <w:sz w:val="24"/>
          <w:szCs w:val="24"/>
        </w:rPr>
        <w:t xml:space="preserve">онную проверку </w:t>
      </w:r>
      <w:r>
        <w:rPr>
          <w:rFonts w:ascii="Times New Roman" w:hAnsi="Times New Roman" w:cs="Times New Roman"/>
          <w:b/>
          <w:sz w:val="24"/>
          <w:szCs w:val="24"/>
        </w:rPr>
        <w:t>(процесс 12)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74E58" w14:textId="77777777" w:rsidR="00974F79" w:rsidRDefault="00974F79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зависимости от решения актора Д – актор А получает уведомление </w:t>
      </w:r>
      <w:r>
        <w:rPr>
          <w:rFonts w:ascii="Times New Roman" w:hAnsi="Times New Roman" w:cs="Times New Roman"/>
          <w:b/>
          <w:sz w:val="24"/>
          <w:szCs w:val="24"/>
        </w:rPr>
        <w:t>(процесс 13)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553BB1" w14:textId="77777777" w:rsidR="00871E96" w:rsidRPr="00871E96" w:rsidRDefault="00871E96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дизайн прошел проверку – он заменяет дизайн карты в акторе Б </w:t>
      </w:r>
      <w:r>
        <w:rPr>
          <w:rFonts w:ascii="Times New Roman" w:hAnsi="Times New Roman" w:cs="Times New Roman"/>
          <w:b/>
          <w:sz w:val="24"/>
          <w:szCs w:val="24"/>
        </w:rPr>
        <w:t>(процесс 14).</w:t>
      </w:r>
    </w:p>
    <w:p w14:paraId="3FDFD835" w14:textId="6420C88E" w:rsidR="008202A8" w:rsidRDefault="008202A8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Внутреннее устройство сервиса представлен</w:t>
      </w:r>
      <w:r w:rsidR="007C2EED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_Ref215730115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6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="007C2EED" w:rsidRPr="007C2EED">
        <w:rPr>
          <w:rFonts w:ascii="Times New Roman" w:hAnsi="Times New Roman" w:cs="Times New Roman"/>
          <w:sz w:val="24"/>
          <w:szCs w:val="24"/>
        </w:rPr>
        <w:t>.</w:t>
      </w:r>
    </w:p>
    <w:p w14:paraId="09763A1B" w14:textId="3CA1ED55" w:rsidR="008202A8" w:rsidRDefault="007F47FE" w:rsidP="00901C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1ABAA9" wp14:editId="5B70C89D">
            <wp:extent cx="5939790" cy="31711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32(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D0EA" w14:textId="14E3192F" w:rsidR="00974F79" w:rsidRPr="007C2EED" w:rsidRDefault="007C2EED" w:rsidP="007C2EED">
      <w:pPr>
        <w:pStyle w:val="ad"/>
      </w:pPr>
      <w:bookmarkStart w:id="27" w:name="_Ref213102344"/>
      <w:bookmarkStart w:id="28" w:name="_Ref215730115"/>
      <w:bookmarkEnd w:id="27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 w:rsidRPr="007C2EED">
        <w:rPr>
          <w:noProof/>
          <w:highlight w:val="yellow"/>
        </w:rPr>
        <w:t>6</w:t>
      </w:r>
      <w:r w:rsidRPr="007C2EED">
        <w:rPr>
          <w:highlight w:val="yellow"/>
        </w:rPr>
        <w:fldChar w:fldCharType="end"/>
      </w:r>
      <w:bookmarkEnd w:id="28"/>
      <w:r>
        <w:t xml:space="preserve">. </w:t>
      </w:r>
      <w:r w:rsidRPr="007C2EED">
        <w:t>Схема внутреннего устройства сервиса</w:t>
      </w:r>
    </w:p>
    <w:p w14:paraId="691E4FD6" w14:textId="0C0A87F8" w:rsidR="00974F79" w:rsidRPr="00A40159" w:rsidRDefault="00974F79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>Процесс 1 на входе имеет запрос о заполнении задания для банка (Г1)</w:t>
      </w:r>
      <w:r>
        <w:rPr>
          <w:i w:val="0"/>
          <w:lang w:val="en-US"/>
        </w:rPr>
        <w:t xml:space="preserve">. </w:t>
      </w:r>
      <w:r>
        <w:rPr>
          <w:i w:val="0"/>
        </w:rPr>
        <w:t xml:space="preserve">Актор В (сотрудник банка) по форме рисунка 6 </w:t>
      </w:r>
      <w:r w:rsidRPr="00E32DCD">
        <w:rPr>
          <w:i w:val="0"/>
          <w:highlight w:val="yellow"/>
        </w:rPr>
        <w:t>запол</w:t>
      </w:r>
      <w:r w:rsidR="00E32DCD" w:rsidRPr="00E32DCD">
        <w:rPr>
          <w:i w:val="0"/>
          <w:highlight w:val="yellow"/>
        </w:rPr>
        <w:t>н</w:t>
      </w:r>
      <w:r w:rsidRPr="00E32DCD">
        <w:rPr>
          <w:i w:val="0"/>
          <w:highlight w:val="yellow"/>
        </w:rPr>
        <w:t>яет</w:t>
      </w:r>
      <w:r>
        <w:rPr>
          <w:i w:val="0"/>
        </w:rPr>
        <w:t xml:space="preserve"> поля задания (Г15) которое далее отправляется в специальную базу данных актора Г (сервиса)</w:t>
      </w:r>
      <w:r>
        <w:rPr>
          <w:i w:val="0"/>
          <w:lang w:val="en-US"/>
        </w:rPr>
        <w:t xml:space="preserve">. </w:t>
      </w:r>
      <w:r>
        <w:rPr>
          <w:i w:val="0"/>
        </w:rPr>
        <w:t>После этого актор В получает подтверждение о сохранении задания в БД (Г7) через процесс 1.1.</w:t>
      </w:r>
    </w:p>
    <w:p w14:paraId="4AE9B2BD" w14:textId="77777777" w:rsidR="00974F79" w:rsidRDefault="00A40159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>При процессе 4 на вход дается счет актора А (пользователя) с данными по количеству попыток генераций (Г2)</w:t>
      </w:r>
      <w:r>
        <w:rPr>
          <w:i w:val="0"/>
          <w:lang w:val="en-US"/>
        </w:rPr>
        <w:t>,</w:t>
      </w:r>
      <w:r>
        <w:rPr>
          <w:i w:val="0"/>
        </w:rPr>
        <w:t xml:space="preserve"> далее запускается проверка наличия хотя бы одной попытки на счету (Г16). В случае отсутствия попыток – актору А отображается часть актуальных заданий из БД (заполняемой при Г15). В любом из вариантов – на выход выдается информация актору А о возможности использовать актор Г (Г8) процессом 5.</w:t>
      </w:r>
    </w:p>
    <w:p w14:paraId="027AC904" w14:textId="77777777" w:rsidR="00A255DC" w:rsidRDefault="00974F79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>Если попыток у актора А нет и</w:t>
      </w:r>
      <w:r>
        <w:rPr>
          <w:i w:val="0"/>
          <w:lang w:val="en-US"/>
        </w:rPr>
        <w:t>/</w:t>
      </w:r>
      <w:r>
        <w:rPr>
          <w:i w:val="0"/>
        </w:rPr>
        <w:t>или он решил выполнить задания банка для получения попыток – то благодаря процессу 6 на входе актор Г (сервис) получает данные по выбранному заданию пользователя из БД ранее (Г3). Согласно БД</w:t>
      </w:r>
      <w:r>
        <w:rPr>
          <w:i w:val="0"/>
          <w:lang w:val="en-US"/>
        </w:rPr>
        <w:t>,</w:t>
      </w:r>
      <w:r>
        <w:rPr>
          <w:i w:val="0"/>
        </w:rPr>
        <w:t xml:space="preserve"> модуль Г17 начинает отслеживать выполнение взятого задания через метрику (которую ранее актор В прописывал при разработке заданий). В зависимости от результата</w:t>
      </w:r>
      <w:r>
        <w:rPr>
          <w:i w:val="0"/>
          <w:lang w:val="en-US"/>
        </w:rPr>
        <w:t>,</w:t>
      </w:r>
      <w:r>
        <w:rPr>
          <w:i w:val="0"/>
        </w:rPr>
        <w:t xml:space="preserve"> модулем Г18 изменяется счет на </w:t>
      </w:r>
      <w:r>
        <w:rPr>
          <w:i w:val="0"/>
          <w:lang w:val="en-US"/>
        </w:rPr>
        <w:t>N</w:t>
      </w:r>
      <w:r>
        <w:rPr>
          <w:i w:val="0"/>
        </w:rPr>
        <w:t>-е кол-во попыток актору А и выдается ему по процессу 7 (Г9).</w:t>
      </w:r>
    </w:p>
    <w:p w14:paraId="3B7E5573" w14:textId="72559E2B" w:rsidR="00A255DC" w:rsidRDefault="00A255DC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>Рассмотрим техническую реализацию кнопок. Так при процессе 8 при нажатии на «генерацию градиент-фона» на вход дается запрос на выполнение этого действия (Г4). Сначала у актора А (пользователя) с его счета вычитается автоматически одна попытка генерации (Г19). Далее</w:t>
      </w:r>
      <w:r w:rsidR="007F47FE">
        <w:rPr>
          <w:i w:val="0"/>
        </w:rPr>
        <w:t xml:space="preserve"> </w:t>
      </w:r>
      <w:r w:rsidR="007F47FE" w:rsidRPr="007F47FE">
        <w:rPr>
          <w:i w:val="0"/>
          <w:highlight w:val="yellow"/>
        </w:rPr>
        <w:t>из согласованных ранее компонентов</w:t>
      </w:r>
      <w:r w:rsidR="007F47FE" w:rsidRPr="007F47FE">
        <w:rPr>
          <w:i w:val="0"/>
          <w:highlight w:val="yellow"/>
          <w:lang w:val="en-US"/>
        </w:rPr>
        <w:t>, сначала</w:t>
      </w:r>
      <w:r>
        <w:rPr>
          <w:i w:val="0"/>
        </w:rPr>
        <w:t xml:space="preserve"> модулем Г20 рандомно выбирается </w:t>
      </w:r>
      <w:r w:rsidR="007F47FE" w:rsidRPr="007F47FE">
        <w:rPr>
          <w:i w:val="0"/>
          <w:highlight w:val="yellow"/>
        </w:rPr>
        <w:t>пара цветов градиента</w:t>
      </w:r>
      <w:r w:rsidR="007F47FE">
        <w:rPr>
          <w:i w:val="0"/>
        </w:rPr>
        <w:t xml:space="preserve"> </w:t>
      </w:r>
      <w:r>
        <w:rPr>
          <w:i w:val="0"/>
        </w:rPr>
        <w:t>для дизайна</w:t>
      </w:r>
      <w:r>
        <w:rPr>
          <w:i w:val="0"/>
          <w:lang w:val="en-US"/>
        </w:rPr>
        <w:t>,</w:t>
      </w:r>
      <w:r>
        <w:rPr>
          <w:i w:val="0"/>
        </w:rPr>
        <w:t xml:space="preserve"> затем Г21 выбирается </w:t>
      </w:r>
      <w:r w:rsidR="007F47FE" w:rsidRPr="007F47FE">
        <w:rPr>
          <w:i w:val="0"/>
          <w:highlight w:val="yellow"/>
        </w:rPr>
        <w:t>случайный цвет (также оговоренный ранее)</w:t>
      </w:r>
      <w:r w:rsidR="007F47FE">
        <w:rPr>
          <w:i w:val="0"/>
          <w:lang w:val="en-US"/>
        </w:rPr>
        <w:t>,</w:t>
      </w:r>
      <w:r>
        <w:rPr>
          <w:i w:val="0"/>
        </w:rPr>
        <w:t xml:space="preserve"> а после этого в Г22 </w:t>
      </w:r>
      <w:r w:rsidR="007F47FE">
        <w:rPr>
          <w:i w:val="0"/>
        </w:rPr>
        <w:t xml:space="preserve">выбирается </w:t>
      </w:r>
      <w:r w:rsidR="007F47FE" w:rsidRPr="007F47FE">
        <w:rPr>
          <w:i w:val="0"/>
          <w:highlight w:val="yellow"/>
        </w:rPr>
        <w:t>случайно сам узор из утвержденных заранее</w:t>
      </w:r>
      <w:r>
        <w:rPr>
          <w:i w:val="0"/>
          <w:lang w:val="en-US"/>
        </w:rPr>
        <w:t>.</w:t>
      </w:r>
      <w:r>
        <w:rPr>
          <w:i w:val="0"/>
        </w:rPr>
        <w:t xml:space="preserve"> Получившийся градиент-фон далее проверяется на этичность (Г23). Если проверка не проходит успешно – то бесплатно (без дополнительной потери попытки для актора А) цикл генерации градиент-фона (начиная с Г20) запускается заново</w:t>
      </w:r>
      <w:r>
        <w:rPr>
          <w:i w:val="0"/>
          <w:lang w:val="en-US"/>
        </w:rPr>
        <w:t>,</w:t>
      </w:r>
      <w:r>
        <w:rPr>
          <w:i w:val="0"/>
        </w:rPr>
        <w:t xml:space="preserve"> до тех пор – пока Г23 успешно не выполнится. Далее полученный градиент-фон отображается актору А в интерфейсе </w:t>
      </w:r>
      <w:r w:rsidR="000625E4" w:rsidRPr="000625E4">
        <w:rPr>
          <w:i w:val="0"/>
          <w:highlight w:val="yellow"/>
        </w:rPr>
        <w:t>актора Г</w:t>
      </w:r>
      <w:r w:rsidR="000625E4">
        <w:rPr>
          <w:i w:val="0"/>
        </w:rPr>
        <w:t xml:space="preserve"> </w:t>
      </w:r>
      <w:r>
        <w:rPr>
          <w:i w:val="0"/>
        </w:rPr>
        <w:t>через процесс 8.1 (Г10).</w:t>
      </w:r>
    </w:p>
    <w:p w14:paraId="78A1030E" w14:textId="77777777" w:rsidR="009E3D8D" w:rsidRDefault="00A40159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lastRenderedPageBreak/>
        <w:t>При процессе 9 на вход дается запрос на выполнение действия «генерация цитаты» (Г5). Также со счета снимается одна попытка генерации у актора А (Г19). Затем простым модулем Г24 выбирается случайная существующая строчка из специальной БД цитат (взятой у актора Г (сервиса) при лицензировании</w:t>
      </w:r>
      <w:r>
        <w:rPr>
          <w:i w:val="0"/>
          <w:lang w:val="en-US"/>
        </w:rPr>
        <w:t>,</w:t>
      </w:r>
      <w:r>
        <w:rPr>
          <w:i w:val="0"/>
        </w:rPr>
        <w:t xml:space="preserve"> либо самостоятельно разработанной банком акторами В (сотрудниками банка)). После чего результат в виде цитаты отображается в интерфейсе актору А процессом 9.1 – актору А (Г11).</w:t>
      </w:r>
    </w:p>
    <w:p w14:paraId="53FF1E9B" w14:textId="33B2F8C8" w:rsidR="005C33B6" w:rsidRDefault="009E3D8D" w:rsidP="00A255DC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При возможном процессе 10 на вход поступает запрос о выполнении действия «применения кастомизации» (Г6). Актор Г (сервис) сначала сохраняет </w:t>
      </w:r>
      <w:r w:rsidRPr="00467AEA">
        <w:rPr>
          <w:i w:val="0"/>
          <w:highlight w:val="yellow"/>
        </w:rPr>
        <w:t>получен</w:t>
      </w:r>
      <w:r w:rsidR="00467AEA" w:rsidRPr="00467AEA">
        <w:rPr>
          <w:i w:val="0"/>
          <w:highlight w:val="yellow"/>
        </w:rPr>
        <w:t>н</w:t>
      </w:r>
      <w:r w:rsidRPr="00467AEA">
        <w:rPr>
          <w:i w:val="0"/>
          <w:highlight w:val="yellow"/>
        </w:rPr>
        <w:t>ый</w:t>
      </w:r>
      <w:r>
        <w:rPr>
          <w:i w:val="0"/>
        </w:rPr>
        <w:t xml:space="preserve"> текущий дизайн карты в интерфейсе модулем Г25. После этого</w:t>
      </w:r>
      <w:r>
        <w:rPr>
          <w:i w:val="0"/>
          <w:lang w:val="en-US"/>
        </w:rPr>
        <w:t>,</w:t>
      </w:r>
      <w:r>
        <w:rPr>
          <w:i w:val="0"/>
        </w:rPr>
        <w:t xml:space="preserve"> актору А (пользователю) отправляется уведомление о его успешной отправке дизайна на глубокую проверку (Г12) процессом 10.1.</w:t>
      </w:r>
    </w:p>
    <w:p w14:paraId="7D45F726" w14:textId="77777777" w:rsidR="00A255DC" w:rsidRPr="005C33B6" w:rsidRDefault="009E3D8D" w:rsidP="005C33B6">
      <w:pPr>
        <w:pStyle w:val="ad"/>
        <w:spacing w:after="0"/>
        <w:ind w:firstLine="709"/>
        <w:jc w:val="both"/>
        <w:rPr>
          <w:i w:val="0"/>
        </w:rPr>
      </w:pPr>
      <w:r>
        <w:rPr>
          <w:i w:val="0"/>
        </w:rPr>
        <w:t xml:space="preserve">Затем модулем Г26 через </w:t>
      </w:r>
      <w:r>
        <w:rPr>
          <w:i w:val="0"/>
          <w:lang w:val="en-US"/>
        </w:rPr>
        <w:t xml:space="preserve">Computer Vision </w:t>
      </w:r>
      <w:r>
        <w:rPr>
          <w:i w:val="0"/>
        </w:rPr>
        <w:t>выполняется глубокая проверка комплексного дизайна как градиент-фона</w:t>
      </w:r>
      <w:r>
        <w:rPr>
          <w:i w:val="0"/>
          <w:lang w:val="en-US"/>
        </w:rPr>
        <w:t>,</w:t>
      </w:r>
      <w:r>
        <w:rPr>
          <w:i w:val="0"/>
        </w:rPr>
        <w:t xml:space="preserve"> так и цитаты вместе на этичность</w:t>
      </w:r>
      <w:r>
        <w:rPr>
          <w:i w:val="0"/>
          <w:lang w:val="en-US"/>
        </w:rPr>
        <w:t>,</w:t>
      </w:r>
      <w:r>
        <w:rPr>
          <w:i w:val="0"/>
        </w:rPr>
        <w:t xml:space="preserve"> корректность и иные аспекты. В зависимости от результата проверки – Актор А (пользователь) оповещается об этом (Г13) процессом 11. Если дизайн проходит проверку – то также актор Г посылает дизайн пользователя и результат проверки в актор Д</w:t>
      </w:r>
      <w:r>
        <w:rPr>
          <w:i w:val="0"/>
          <w:lang w:val="en-US"/>
        </w:rPr>
        <w:t xml:space="preserve"> – IT-систему банка </w:t>
      </w:r>
      <w:r>
        <w:rPr>
          <w:i w:val="0"/>
        </w:rPr>
        <w:t>(Г14) процессом 12 для окончательной его проверки по различным сертификационным стандартам (чаще всего</w:t>
      </w:r>
      <w:r>
        <w:rPr>
          <w:i w:val="0"/>
          <w:lang w:val="en-US"/>
        </w:rPr>
        <w:t>,</w:t>
      </w:r>
      <w:r>
        <w:rPr>
          <w:i w:val="0"/>
        </w:rPr>
        <w:t xml:space="preserve"> проводимым автоматизированными проверками).</w:t>
      </w:r>
    </w:p>
    <w:p w14:paraId="00275AA7" w14:textId="77777777" w:rsidR="009C2355" w:rsidRPr="00A460C7" w:rsidRDefault="009C2355" w:rsidP="00A255DC">
      <w:pPr>
        <w:pStyle w:val="ad"/>
        <w:spacing w:after="0"/>
        <w:ind w:firstLine="709"/>
        <w:jc w:val="both"/>
        <w:rPr>
          <w:szCs w:val="24"/>
        </w:rPr>
      </w:pPr>
      <w:r>
        <w:rPr>
          <w:szCs w:val="24"/>
        </w:rPr>
        <w:br w:type="page"/>
      </w:r>
    </w:p>
    <w:p w14:paraId="00CD773D" w14:textId="77777777" w:rsidR="009C2355" w:rsidRPr="00083829" w:rsidRDefault="009C2355" w:rsidP="00AD5E75">
      <w:pPr>
        <w:pStyle w:val="1"/>
        <w:tabs>
          <w:tab w:val="left" w:pos="941"/>
          <w:tab w:val="center" w:pos="4677"/>
        </w:tabs>
        <w:spacing w:after="200"/>
      </w:pPr>
      <w:r>
        <w:lastRenderedPageBreak/>
        <w:t>5. Реклама и маркетинг</w:t>
      </w:r>
    </w:p>
    <w:p w14:paraId="656405F9" w14:textId="77777777" w:rsidR="009C2355" w:rsidRPr="002015B8" w:rsidRDefault="009C2355" w:rsidP="006C1EDA">
      <w:pPr>
        <w:pStyle w:val="2"/>
        <w:spacing w:before="0"/>
      </w:pPr>
      <w:r>
        <w:t>5.1 Образ целевого потребителя</w:t>
      </w:r>
    </w:p>
    <w:p w14:paraId="49460D1E" w14:textId="3C96DB58" w:rsidR="009C2355" w:rsidRPr="00511077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Коммерческий банк (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который </w:t>
      </w:r>
      <w:r>
        <w:rPr>
          <w:rFonts w:ascii="Times New Roman" w:hAnsi="Times New Roman" w:cs="Times New Roman"/>
          <w:sz w:val="24"/>
          <w:szCs w:val="24"/>
        </w:rPr>
        <w:t xml:space="preserve">стремится повысить </w:t>
      </w:r>
      <w:r w:rsidR="00E32DCD">
        <w:rPr>
          <w:rFonts w:ascii="Times New Roman" w:hAnsi="Times New Roman" w:cs="Times New Roman"/>
          <w:sz w:val="24"/>
          <w:szCs w:val="24"/>
        </w:rPr>
        <w:t xml:space="preserve">вовлеченность и </w:t>
      </w:r>
      <w:r w:rsidR="00E32DCD" w:rsidRPr="00E32DCD">
        <w:rPr>
          <w:rFonts w:ascii="Times New Roman" w:hAnsi="Times New Roman" w:cs="Times New Roman"/>
          <w:sz w:val="24"/>
          <w:szCs w:val="24"/>
          <w:highlight w:val="yellow"/>
        </w:rPr>
        <w:t>лояльн</w:t>
      </w:r>
      <w:r w:rsidRPr="00E32DCD">
        <w:rPr>
          <w:rFonts w:ascii="Times New Roman" w:hAnsi="Times New Roman" w:cs="Times New Roman"/>
          <w:sz w:val="24"/>
          <w:szCs w:val="24"/>
          <w:highlight w:val="yellow"/>
        </w:rPr>
        <w:t>ость</w:t>
      </w:r>
      <w:r>
        <w:rPr>
          <w:rFonts w:ascii="Times New Roman" w:hAnsi="Times New Roman" w:cs="Times New Roman"/>
          <w:sz w:val="24"/>
          <w:szCs w:val="24"/>
        </w:rPr>
        <w:t xml:space="preserve"> своей аудитории в виде пользователей его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Банк прекрасно понимает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для многих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особенно для поколения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и миллениалов важным становятся механики геймификации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персонализации и эмоциональной связи с брендом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изучив Финтех-тренды 2025 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_Ref215742170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).. Банк хочет найти решение этой проблемы в виде чего-то быстрого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меньшими издержками для себя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через интеграцию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модуля)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позволит ему улучшить свои ключевые метрики в приложении.</w:t>
      </w:r>
    </w:p>
    <w:p w14:paraId="1F720706" w14:textId="77777777" w:rsidR="009C2355" w:rsidRPr="00511077" w:rsidRDefault="009C2355" w:rsidP="006C1EDA">
      <w:pPr>
        <w:pStyle w:val="2"/>
      </w:pPr>
      <w:r>
        <w:t>5.2 Как потребители будут узнавать и почему будут использовать сервис</w:t>
      </w:r>
    </w:p>
    <w:p w14:paraId="748443D3" w14:textId="7439FAA9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Стратегия продвижения ориентирована на </w:t>
      </w:r>
      <w:r>
        <w:rPr>
          <w:rFonts w:ascii="Times New Roman" w:hAnsi="Times New Roman" w:cs="Times New Roman"/>
          <w:sz w:val="24"/>
          <w:szCs w:val="24"/>
          <w:lang w:val="en-US"/>
        </w:rPr>
        <w:t>B2B</w:t>
      </w:r>
      <w:r>
        <w:rPr>
          <w:rFonts w:ascii="Times New Roman" w:hAnsi="Times New Roman" w:cs="Times New Roman"/>
          <w:sz w:val="24"/>
          <w:szCs w:val="24"/>
        </w:rPr>
        <w:t xml:space="preserve">-сегмент (поскольку основной клиент </w:t>
      </w:r>
      <w:r w:rsidRPr="00E32DCD">
        <w:rPr>
          <w:rFonts w:ascii="Times New Roman" w:hAnsi="Times New Roman" w:cs="Times New Roman"/>
          <w:sz w:val="24"/>
          <w:szCs w:val="24"/>
          <w:highlight w:val="yellow"/>
        </w:rPr>
        <w:t>являет</w:t>
      </w:r>
      <w:r w:rsidR="00E32DCD" w:rsidRPr="00E32DCD">
        <w:rPr>
          <w:rFonts w:ascii="Times New Roman" w:hAnsi="Times New Roman" w:cs="Times New Roman"/>
          <w:sz w:val="24"/>
          <w:szCs w:val="24"/>
          <w:highlight w:val="yellow"/>
        </w:rPr>
        <w:t>с</w:t>
      </w:r>
      <w:r w:rsidRPr="00E32DCD">
        <w:rPr>
          <w:rFonts w:ascii="Times New Roman" w:hAnsi="Times New Roman" w:cs="Times New Roman"/>
          <w:sz w:val="24"/>
          <w:szCs w:val="24"/>
          <w:highlight w:val="yellow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самим банком).</w:t>
      </w:r>
    </w:p>
    <w:p w14:paraId="112ADCE8" w14:textId="2951ECA5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Контент-маркетинг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включающий в себя публикацию экспертных статей о сервисе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его пользе и уникальности на различных Интернет-площадках «</w:t>
      </w:r>
      <w:r>
        <w:rPr>
          <w:rFonts w:ascii="Times New Roman" w:hAnsi="Times New Roman" w:cs="Times New Roman"/>
          <w:sz w:val="24"/>
          <w:szCs w:val="24"/>
          <w:lang w:val="en-US"/>
        </w:rPr>
        <w:t>Habr, VC.ru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67AEA">
        <w:rPr>
          <w:rFonts w:ascii="Times New Roman" w:hAnsi="Times New Roman" w:cs="Times New Roman"/>
          <w:sz w:val="24"/>
          <w:szCs w:val="24"/>
        </w:rPr>
        <w:t xml:space="preserve"> возможно новостных сайтах</w:t>
      </w:r>
      <w:r>
        <w:rPr>
          <w:rFonts w:ascii="Times New Roman" w:hAnsi="Times New Roman" w:cs="Times New Roman"/>
          <w:sz w:val="24"/>
          <w:szCs w:val="24"/>
        </w:rPr>
        <w:t xml:space="preserve"> (по согласованию с редакторами и т.п.)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наглядно рассказывает</w:t>
      </w:r>
      <w:r w:rsidR="00467AEA">
        <w:rPr>
          <w:rFonts w:ascii="Times New Roman" w:hAnsi="Times New Roman" w:cs="Times New Roman"/>
          <w:sz w:val="24"/>
          <w:szCs w:val="24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о повышении с помощью этого сервиса таких ключевых показателей как </w:t>
      </w:r>
      <w:r>
        <w:rPr>
          <w:rFonts w:ascii="Times New Roman" w:hAnsi="Times New Roman" w:cs="Times New Roman"/>
          <w:sz w:val="24"/>
          <w:szCs w:val="24"/>
          <w:lang w:val="en-US"/>
        </w:rPr>
        <w:t>DAU/MAU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LTV</w:t>
      </w:r>
      <w:r>
        <w:rPr>
          <w:rFonts w:ascii="Times New Roman" w:hAnsi="Times New Roman" w:cs="Times New Roman"/>
          <w:sz w:val="24"/>
          <w:szCs w:val="24"/>
        </w:rPr>
        <w:t xml:space="preserve"> в перспективе.</w:t>
      </w:r>
    </w:p>
    <w:p w14:paraId="34696F72" w14:textId="7777777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Участие в мероприятиях с прямыми продажами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включающее в себя активное участие провайдера сервиса (основателя) в различных финтех-мероприятиях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виде конференций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форумов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  <w:lang w:val="en-US"/>
        </w:rPr>
        <w:t>inopolis, Junior PayTech Foum</w:t>
      </w:r>
      <w:r>
        <w:rPr>
          <w:rFonts w:ascii="Times New Roman" w:hAnsi="Times New Roman" w:cs="Times New Roman"/>
          <w:sz w:val="24"/>
          <w:szCs w:val="24"/>
        </w:rPr>
        <w:t>) для прямого контакта с лицами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принимающими решения в банках.</w:t>
      </w:r>
    </w:p>
    <w:p w14:paraId="4BE546F9" w14:textId="7777777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Сами же пользователи увидят наш сервис через непосредственное взаимодействие с банком (ибо банк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интегрирующий наш виджет – расместит его рядом с суммой банковской карты – на которую люди обращают внимание и с большей вероятностью кликнут на нас).</w:t>
      </w:r>
    </w:p>
    <w:p w14:paraId="35E0A123" w14:textId="7777777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Банки будут использовать сервис, поскольку увидят в нас готовое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White Label </w:t>
      </w:r>
      <w:r>
        <w:rPr>
          <w:rFonts w:ascii="Times New Roman" w:hAnsi="Times New Roman" w:cs="Times New Roman"/>
          <w:sz w:val="24"/>
          <w:szCs w:val="24"/>
        </w:rPr>
        <w:t>решение серьезное для них проблемы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позволяющее быстро и с минимальными затратами вовлечь и минимизировать баннерную слепоту.</w:t>
      </w:r>
    </w:p>
    <w:p w14:paraId="05929E06" w14:textId="77777777"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Пользователи же банков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наш сервис для них бесплатен</w:t>
      </w:r>
      <w:r>
        <w:rPr>
          <w:rFonts w:ascii="Times New Roman" w:hAnsi="Times New Roman" w:cs="Times New Roman"/>
          <w:sz w:val="24"/>
          <w:szCs w:val="24"/>
          <w:lang w:val="en-US"/>
        </w:rPr>
        <w:t>, прост,</w:t>
      </w:r>
      <w:r>
        <w:rPr>
          <w:rFonts w:ascii="Times New Roman" w:hAnsi="Times New Roman" w:cs="Times New Roman"/>
          <w:sz w:val="24"/>
          <w:szCs w:val="24"/>
        </w:rPr>
        <w:t xml:space="preserve"> позволяет самовыразиться и превратить скучную цифровую карту в предмет личной гордости.</w:t>
      </w:r>
    </w:p>
    <w:p w14:paraId="64C50BA4" w14:textId="77777777" w:rsidR="009C2355" w:rsidRPr="00DB74F2" w:rsidRDefault="00280A9C" w:rsidP="006C1EDA">
      <w:pPr>
        <w:pStyle w:val="2"/>
      </w:pPr>
      <w:r>
        <w:t>5.3 Как долго участники захотят использовать сервис</w:t>
      </w:r>
    </w:p>
    <w:p w14:paraId="765C8D02" w14:textId="77777777" w:rsidR="009C2355" w:rsidRPr="00DB74F2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Банк. Пока наш сервис будет приносить измеримый результат в виде роста метрик вовлеченности и лояльности. А учитывая постоянную потребность банков в удержании клиентов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 сотрудничества вероятно будет долгосрочным.</w:t>
      </w:r>
    </w:p>
    <w:p w14:paraId="579A7E49" w14:textId="4BA7966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Конечный 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. Цикл использования </w:t>
      </w:r>
      <w:r w:rsidRPr="00467AEA">
        <w:rPr>
          <w:rFonts w:ascii="Times New Roman" w:hAnsi="Times New Roman" w:cs="Times New Roman"/>
          <w:sz w:val="24"/>
          <w:szCs w:val="24"/>
          <w:highlight w:val="yellow"/>
        </w:rPr>
        <w:t>сервис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будет зависеть от желания пользователя создать уникальный дизайн. Пока он этого для себя лично не сделает – он будет </w:t>
      </w:r>
      <w:r w:rsidRPr="00467AEA">
        <w:rPr>
          <w:rFonts w:ascii="Times New Roman" w:hAnsi="Times New Roman" w:cs="Times New Roman"/>
          <w:sz w:val="24"/>
          <w:szCs w:val="24"/>
          <w:highlight w:val="yellow"/>
        </w:rPr>
        <w:t>пользовать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и пользоваться нами. Но когда он посчитает дизайн «идеальным» - активность его снизится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уникальный дизайн от нашего сервиса будет </w:t>
      </w:r>
      <w:r w:rsidRPr="00467AEA">
        <w:rPr>
          <w:rFonts w:ascii="Times New Roman" w:hAnsi="Times New Roman" w:cs="Times New Roman"/>
          <w:sz w:val="24"/>
          <w:szCs w:val="24"/>
          <w:highlight w:val="yellow"/>
        </w:rPr>
        <w:t>служит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якорем лояльности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напоминая о позитивном опыте взаимодействия с банком при каждом входе в </w:t>
      </w:r>
      <w:r w:rsidRPr="00467AEA">
        <w:rPr>
          <w:rFonts w:ascii="Times New Roman" w:hAnsi="Times New Roman" w:cs="Times New Roman"/>
          <w:sz w:val="24"/>
          <w:szCs w:val="24"/>
          <w:highlight w:val="yellow"/>
        </w:rPr>
        <w:t>приложени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EB9A66" w14:textId="77777777" w:rsidR="009C2355" w:rsidRPr="00DB74F2" w:rsidRDefault="00280A9C" w:rsidP="006C1EDA">
      <w:pPr>
        <w:pStyle w:val="2"/>
      </w:pPr>
      <w:r>
        <w:t>5.4 Что будет привлекательным в сервисе для каждого из участников</w:t>
      </w:r>
    </w:p>
    <w:p w14:paraId="558F19C3" w14:textId="7777777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банка. Главная привлекательность – это экономическая эффективность в виде роста бизнес-метрик за счет повышения вовлеченности и лояльности.</w:t>
      </w:r>
    </w:p>
    <w:p w14:paraId="6DDC3E74" w14:textId="3716AF34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конечного </w:t>
      </w:r>
      <w:r w:rsidR="00467AEA" w:rsidRPr="00467AEA">
        <w:rPr>
          <w:rFonts w:ascii="Times New Roman" w:hAnsi="Times New Roman" w:cs="Times New Roman"/>
          <w:sz w:val="24"/>
          <w:szCs w:val="24"/>
          <w:highlight w:val="yellow"/>
        </w:rPr>
        <w:t>пользователя</w:t>
      </w:r>
      <w:r>
        <w:rPr>
          <w:rFonts w:ascii="Times New Roman" w:hAnsi="Times New Roman" w:cs="Times New Roman"/>
          <w:sz w:val="24"/>
          <w:szCs w:val="24"/>
        </w:rPr>
        <w:t>. Главная привлекательность – в эмоциональной и эстетической выгоде от получения нового и нового дизайна. Азарт от генераций и тот факт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что можно всегда получить уникальный дизайн на карте – позволяет гордиться своими </w:t>
      </w:r>
      <w:r w:rsidRPr="00E32DCD">
        <w:rPr>
          <w:rFonts w:ascii="Times New Roman" w:hAnsi="Times New Roman" w:cs="Times New Roman"/>
          <w:sz w:val="24"/>
          <w:szCs w:val="24"/>
          <w:highlight w:val="yellow"/>
        </w:rPr>
        <w:t>результа</w:t>
      </w:r>
      <w:r w:rsidR="00E32DCD" w:rsidRPr="00E32DCD">
        <w:rPr>
          <w:rFonts w:ascii="Times New Roman" w:hAnsi="Times New Roman" w:cs="Times New Roman"/>
          <w:sz w:val="24"/>
          <w:szCs w:val="24"/>
          <w:highlight w:val="yellow"/>
        </w:rPr>
        <w:t>та</w:t>
      </w:r>
      <w:r w:rsidRPr="00E32DCD">
        <w:rPr>
          <w:rFonts w:ascii="Times New Roman" w:hAnsi="Times New Roman" w:cs="Times New Roman"/>
          <w:sz w:val="24"/>
          <w:szCs w:val="24"/>
          <w:highlight w:val="yellow"/>
        </w:rPr>
        <w:t>ми</w:t>
      </w:r>
      <w:r>
        <w:rPr>
          <w:rFonts w:ascii="Times New Roman" w:hAnsi="Times New Roman" w:cs="Times New Roman"/>
          <w:sz w:val="24"/>
          <w:szCs w:val="24"/>
        </w:rPr>
        <w:t xml:space="preserve"> взаимодействия с банком.</w:t>
      </w:r>
    </w:p>
    <w:p w14:paraId="3554E892" w14:textId="77777777" w:rsidR="009C235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провайдера сервиса. Главная привлекательность – это создание масштабируемого </w:t>
      </w:r>
      <w:r>
        <w:rPr>
          <w:rFonts w:ascii="Times New Roman" w:hAnsi="Times New Roman" w:cs="Times New Roman"/>
          <w:sz w:val="24"/>
          <w:szCs w:val="24"/>
          <w:lang w:val="en-US"/>
        </w:rPr>
        <w:t>B2B-</w:t>
      </w:r>
      <w:r>
        <w:rPr>
          <w:rFonts w:ascii="Times New Roman" w:hAnsi="Times New Roman" w:cs="Times New Roman"/>
          <w:sz w:val="24"/>
          <w:szCs w:val="24"/>
        </w:rPr>
        <w:t>продукта с устойчивой бизнес-моделью и возможностью работать с крупнейшими игроками финтеха.</w:t>
      </w:r>
    </w:p>
    <w:p w14:paraId="156AE968" w14:textId="77777777" w:rsidR="009C2355" w:rsidRPr="00DB74F2" w:rsidRDefault="00280A9C" w:rsidP="006C1EDA">
      <w:pPr>
        <w:pStyle w:val="2"/>
      </w:pPr>
      <w:r>
        <w:t>5.5 Кто главный конкурент и почему</w:t>
      </w:r>
    </w:p>
    <w:p w14:paraId="4188EF62" w14:textId="77777777"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на рынке отсутствуют прямые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предлагающие готовые </w:t>
      </w:r>
      <w:r>
        <w:rPr>
          <w:rFonts w:ascii="Times New Roman" w:hAnsi="Times New Roman" w:cs="Times New Roman"/>
          <w:sz w:val="24"/>
          <w:szCs w:val="24"/>
          <w:lang w:val="en-US"/>
        </w:rPr>
        <w:t>White Label</w:t>
      </w:r>
      <w:r>
        <w:rPr>
          <w:rFonts w:ascii="Times New Roman" w:hAnsi="Times New Roman" w:cs="Times New Roman"/>
          <w:sz w:val="24"/>
          <w:szCs w:val="24"/>
        </w:rPr>
        <w:t xml:space="preserve"> решения для геймифицированной кастомизации именно цифрового образа банковской карты.</w:t>
      </w:r>
    </w:p>
    <w:p w14:paraId="3D5449B6" w14:textId="77777777"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Среди игроков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косвенных конкурентов мы выделили:</w:t>
      </w:r>
    </w:p>
    <w:p w14:paraId="659C8D0D" w14:textId="77777777" w:rsidR="009C2355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Собственные </w:t>
      </w:r>
      <w:r>
        <w:rPr>
          <w:rFonts w:ascii="Times New Roman" w:hAnsi="Times New Roman" w:cs="Times New Roman"/>
          <w:sz w:val="24"/>
          <w:szCs w:val="24"/>
          <w:lang w:val="en-US"/>
        </w:rPr>
        <w:t>IT-</w:t>
      </w:r>
      <w:r>
        <w:rPr>
          <w:rFonts w:ascii="Times New Roman" w:hAnsi="Times New Roman" w:cs="Times New Roman"/>
          <w:sz w:val="24"/>
          <w:szCs w:val="24"/>
        </w:rPr>
        <w:t>отделы банков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могут попробовать сделать аналогичный функционал самостоятельно. Тем не менее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наше преимущество в отличие от них – в низких издержках (не стоит тратить время и силы ради этого банку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есть)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скорости внедрения.</w:t>
      </w:r>
    </w:p>
    <w:p w14:paraId="41DC25EE" w14:textId="7AC14282" w:rsidR="009C2355" w:rsidRPr="00774EC8" w:rsidRDefault="009C2355" w:rsidP="00901C1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Сервисы по выпуску карт с индивидуальным дизайном (в физическом воплощении) в виде, 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Oblepika</w:t>
      </w:r>
      <w:r>
        <w:rPr>
          <w:rFonts w:ascii="Times New Roman" w:hAnsi="Times New Roman" w:cs="Times New Roman"/>
          <w:sz w:val="24"/>
          <w:szCs w:val="24"/>
        </w:rPr>
        <w:t xml:space="preserve"> с индивидуальными наклейками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_Ref215742155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Минус их в 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они дают выбор пользователю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с одной стороны дает ему простор для творчества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с другой стороны у него возникает страх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FOBO. </w:t>
      </w:r>
      <w:r>
        <w:rPr>
          <w:rFonts w:ascii="Times New Roman" w:hAnsi="Times New Roman" w:cs="Times New Roman"/>
          <w:sz w:val="24"/>
          <w:szCs w:val="24"/>
        </w:rPr>
        <w:t>Кроме того мы фокусируемся именно на цифровой версии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не на ее физическом воплощении (на стадии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продукта).</w:t>
      </w:r>
    </w:p>
    <w:p w14:paraId="35A7FF1E" w14:textId="77777777" w:rsidR="009C2355" w:rsidRPr="00774EC8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F2EBB5" w14:textId="77777777" w:rsidR="009C2355" w:rsidRPr="00CF3CAA" w:rsidRDefault="009C2355" w:rsidP="00CF3CAA">
      <w:pPr>
        <w:pStyle w:val="1"/>
      </w:pPr>
      <w:r>
        <w:lastRenderedPageBreak/>
        <w:t>6. Выводы</w:t>
      </w:r>
    </w:p>
    <w:p w14:paraId="6A492F01" w14:textId="77777777"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Почему сервис ясен для участников? Потому что он увеличивает прогресс в решении тех проблем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которые стоят перед банком и его пользователями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и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которые будут серьезнее себя показывать в будущем.</w:t>
      </w:r>
    </w:p>
    <w:p w14:paraId="149D38AB" w14:textId="36C419E7"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Сервис прост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удобен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представляет собой интуитивно-понятный механизм взаимодействия. Банку: кули лицензию на время</w:t>
      </w:r>
      <w:r w:rsidR="00467AEA">
        <w:rPr>
          <w:rFonts w:ascii="Times New Roman" w:hAnsi="Times New Roman" w:cs="Times New Roman"/>
          <w:sz w:val="24"/>
          <w:szCs w:val="28"/>
        </w:rPr>
        <w:t xml:space="preserve"> </w:t>
      </w:r>
      <w:r w:rsidR="00467AEA" w:rsidRPr="00467AEA">
        <w:rPr>
          <w:rFonts w:ascii="Times New Roman" w:hAnsi="Times New Roman" w:cs="Times New Roman"/>
          <w:sz w:val="24"/>
          <w:szCs w:val="28"/>
          <w:highlight w:val="yellow"/>
        </w:rPr>
        <w:t>(утвердив все необходимые компоненты как по цитатам</w:t>
      </w:r>
      <w:r w:rsidR="00467AEA" w:rsidRPr="00467AEA">
        <w:rPr>
          <w:rFonts w:ascii="Times New Roman" w:hAnsi="Times New Roman" w:cs="Times New Roman"/>
          <w:sz w:val="24"/>
          <w:szCs w:val="28"/>
          <w:highlight w:val="yellow"/>
          <w:lang w:val="en-US"/>
        </w:rPr>
        <w:t>,</w:t>
      </w:r>
      <w:r w:rsidR="00467AEA" w:rsidRPr="00467AEA">
        <w:rPr>
          <w:rFonts w:ascii="Times New Roman" w:hAnsi="Times New Roman" w:cs="Times New Roman"/>
          <w:sz w:val="24"/>
          <w:szCs w:val="28"/>
          <w:highlight w:val="yellow"/>
        </w:rPr>
        <w:t xml:space="preserve"> так и по градиент-фону)</w:t>
      </w:r>
      <w:r>
        <w:rPr>
          <w:rFonts w:ascii="Times New Roman" w:hAnsi="Times New Roman" w:cs="Times New Roman"/>
          <w:sz w:val="24"/>
          <w:szCs w:val="28"/>
        </w:rPr>
        <w:t xml:space="preserve"> -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8"/>
        </w:rPr>
        <w:t>добавь задания со своими услугам или БД для цитат -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8"/>
        </w:rPr>
        <w:t>подключи виджет сервиса на главном экране.</w:t>
      </w:r>
    </w:p>
    <w:p w14:paraId="6E93C2E6" w14:textId="77777777" w:rsidR="009C2355" w:rsidRPr="00237CF6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Ну а для участников сервиса – это удобный способ проверить свою удачу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нажимать на генерацию фона и видеть крутой результат без каких-то сложных инструкций и тысячи кнопок для получения результата. Плюс - они могут узнать что-то интересное от банка, что пропустили из-за баннерной слепоты. А это также важный плюс.</w:t>
      </w:r>
    </w:p>
    <w:p w14:paraId="35A8D609" w14:textId="77777777" w:rsidR="006B6B9F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Пользовался бы я таким приложением? Конечно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да! Потому что это классно видеть карту с дизайном который ты искал «генерируя» ее в цифровом пространстве.. Это приятно чувствовать и ощущать как ценность. Плюс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мне кажется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благодаря </w:t>
      </w:r>
      <w:r>
        <w:rPr>
          <w:rFonts w:ascii="Times New Roman" w:hAnsi="Times New Roman" w:cs="Times New Roman"/>
          <w:sz w:val="24"/>
          <w:szCs w:val="28"/>
          <w:lang w:val="en-US"/>
        </w:rPr>
        <w:t>LLM-</w:t>
      </w:r>
      <w:r>
        <w:rPr>
          <w:rFonts w:ascii="Times New Roman" w:hAnsi="Times New Roman" w:cs="Times New Roman"/>
          <w:sz w:val="24"/>
          <w:szCs w:val="28"/>
        </w:rPr>
        <w:t>кам</w:t>
      </w:r>
      <w:r>
        <w:rPr>
          <w:rFonts w:ascii="Times New Roman" w:hAnsi="Times New Roman" w:cs="Times New Roman"/>
          <w:sz w:val="24"/>
          <w:szCs w:val="28"/>
          <w:lang w:val="en-US"/>
        </w:rPr>
        <w:t>,</w:t>
      </w:r>
      <w:r>
        <w:rPr>
          <w:rFonts w:ascii="Times New Roman" w:hAnsi="Times New Roman" w:cs="Times New Roman"/>
          <w:sz w:val="24"/>
          <w:szCs w:val="28"/>
        </w:rPr>
        <w:t xml:space="preserve"> у людей появилась привычка повторно генерировать запросы на одно и тоже требование и это снижает барьер перед кнопками которые что-то «генерируют». </w:t>
      </w:r>
    </w:p>
    <w:p w14:paraId="2927E113" w14:textId="77777777" w:rsidR="006B6B9F" w:rsidRDefault="006B6B9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79F26C84" w14:textId="77777777" w:rsidR="006B6B9F" w:rsidRPr="00052FCB" w:rsidRDefault="006B6B9F" w:rsidP="006B6B9F">
      <w:pPr>
        <w:pStyle w:val="1"/>
      </w:pPr>
      <w:r>
        <w:lastRenderedPageBreak/>
        <w:t>Список использованных источников</w:t>
      </w:r>
    </w:p>
    <w:p w14:paraId="643A0341" w14:textId="77777777" w:rsidR="006B6B9F" w:rsidRPr="006B6B9F" w:rsidRDefault="006B6B9F" w:rsidP="009D54E8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bookmarkStart w:id="29" w:name="fintech2025"/>
      <w:bookmarkStart w:id="30" w:name="_Ref214226772"/>
      <w:bookmarkStart w:id="31" w:name="_Ref215742170"/>
      <w:bookmarkEnd w:id="29"/>
      <w:bookmarkEnd w:id="30"/>
      <w:r>
        <w:rPr>
          <w:rFonts w:ascii="Times New Roman" w:hAnsi="Times New Roman" w:cs="Times New Roman"/>
          <w:sz w:val="24"/>
          <w:szCs w:val="24"/>
        </w:rPr>
        <w:t>К 2030 году банки станут невидимыми // Компьютерра URL: https://www.computerra.ru/320298/k-2030-godu-banki-stanut-nevidimymi/ (дата обращения: 16.11.2025).</w:t>
      </w:r>
      <w:bookmarkEnd w:id="31"/>
    </w:p>
    <w:p w14:paraId="209BC5D5" w14:textId="77777777" w:rsidR="006B6B9F" w:rsidRPr="006B6B9F" w:rsidRDefault="006B6B9F" w:rsidP="009D54E8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bookmarkStart w:id="32" w:name="oblepika"/>
      <w:bookmarkStart w:id="33" w:name="_Ref214226806"/>
      <w:bookmarkStart w:id="34" w:name="_Ref215742155"/>
      <w:bookmarkEnd w:id="32"/>
      <w:bookmarkEnd w:id="33"/>
      <w:r>
        <w:rPr>
          <w:rFonts w:ascii="Times New Roman" w:hAnsi="Times New Roman" w:cs="Times New Roman"/>
          <w:sz w:val="24"/>
          <w:szCs w:val="24"/>
        </w:rPr>
        <w:t>О нас // Oblepika URL: https://oblepika.ru/ (дата обращения: 16.11.2025).</w:t>
      </w:r>
      <w:bookmarkEnd w:id="34"/>
    </w:p>
    <w:p w14:paraId="13014177" w14:textId="77777777" w:rsidR="009C2355" w:rsidRPr="006B6B9F" w:rsidRDefault="006B6B9F" w:rsidP="006B6B9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23937D7" w14:textId="77777777" w:rsidR="009C2355" w:rsidRPr="00D050E2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  <w:lang w:val="en-US"/>
        </w:rPr>
      </w:pPr>
      <w:commentRangeStart w:id="35"/>
      <w:r>
        <w:rPr>
          <w:rFonts w:ascii="Arial Narrow" w:hAnsi="Arial Narrow" w:cs="Times New Roman"/>
          <w:b/>
          <w:sz w:val="28"/>
          <w:szCs w:val="28"/>
          <w:lang w:val="en-US"/>
        </w:rPr>
        <w:lastRenderedPageBreak/>
        <w:t>Distortion Blocker</w:t>
      </w:r>
      <w:commentRangeEnd w:id="35"/>
      <w:r>
        <w:commentReference w:id="35"/>
      </w:r>
    </w:p>
    <w:p w14:paraId="5F24E287" w14:textId="77777777"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>
        <w:rPr>
          <w:rFonts w:ascii="Times New Roman" w:hAnsi="Times New Roman" w:cs="Times New Roman"/>
          <w:b/>
          <w:sz w:val="24"/>
          <w:szCs w:val="24"/>
        </w:rPr>
        <w:t xml:space="preserve">оманда №8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14:paraId="25133135" w14:textId="77777777" w:rsidR="009C2355" w:rsidRPr="00AD5E75" w:rsidRDefault="00C3678F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14:paraId="6C5381C3" w14:textId="77777777"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14:paraId="5AA608EE" w14:textId="77777777"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14:paraId="2EB16C4D" w14:textId="49DB0117" w:rsidR="009C2355" w:rsidRPr="00AD5E75" w:rsidRDefault="009C2355" w:rsidP="009C235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проблемы </w:t>
      </w:r>
      <w:r w:rsidRPr="003C344C">
        <w:rPr>
          <w:rFonts w:ascii="Times New Roman" w:hAnsi="Times New Roman" w:cs="Times New Roman"/>
          <w:sz w:val="24"/>
          <w:szCs w:val="24"/>
          <w:highlight w:val="yellow"/>
        </w:rPr>
        <w:t>неспособност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человека поддерживать постоянно когнитивную бдительность при пассивном потреблении веб-контента и ее решение: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</w:p>
    <w:p w14:paraId="679497A4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4A8A6E55" w14:textId="77777777" w:rsidR="009C2355" w:rsidRDefault="009C2355" w:rsidP="009C2355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14:paraId="3BB7811B" w14:textId="77777777" w:rsidR="009C2355" w:rsidRDefault="009C2355" w:rsidP="009C2355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14:paraId="09E0B491" w14:textId="77777777" w:rsidR="009C2355" w:rsidRDefault="009C2355" w:rsidP="00CF3CAA">
      <w:pPr>
        <w:pStyle w:val="1"/>
      </w:pPr>
      <w:r>
        <w:lastRenderedPageBreak/>
        <w:t>1. Описание проблемы</w:t>
      </w:r>
    </w:p>
    <w:p w14:paraId="0C7BC44B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неспособности человека поддерживать постоянную когнитивную бдительность из-за привычки пассивного потребления веб-контента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делает его уязвимым для манипуляций веб-сайта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приводящих его к нерациональным решениям.</w:t>
      </w:r>
    </w:p>
    <w:p w14:paraId="03262BC5" w14:textId="77777777" w:rsidR="009C2355" w:rsidRPr="0077308A" w:rsidRDefault="00280A9C" w:rsidP="006C1EDA">
      <w:pPr>
        <w:pStyle w:val="2"/>
      </w:pPr>
      <w:r>
        <w:t>1.1 Категории пользователей</w:t>
      </w:r>
    </w:p>
    <w:p w14:paraId="6A69D2B8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Проблема затрагивает всех без исключения интернет-пользователей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мы попадаем на нее из-за биологических особенностей нашего человеческого внимания и слепого доверия к цифровой среде. Ключевые категории потребителей следующие:</w:t>
      </w:r>
    </w:p>
    <w:p w14:paraId="78C5D8D9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Массовый пользователь – это любой человек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хочет совершить интернет-покупку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прочитать актуальные новости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хочет просто найти информацию для своих целей. Его боль – это привычка в виде пассивного скроллинга страницы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слепое доверие к сайту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делает его уязвимым для мошенников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маркетинговых уловок.</w:t>
      </w:r>
    </w:p>
    <w:p w14:paraId="591D0546" w14:textId="16CB49DE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Технически подкованный пользователь – это опытные люди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344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специалист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в работе с данными,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шники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C344C">
        <w:rPr>
          <w:rFonts w:ascii="Times New Roman" w:hAnsi="Times New Roman" w:cs="Times New Roman"/>
          <w:sz w:val="24"/>
          <w:szCs w:val="24"/>
        </w:rPr>
        <w:t xml:space="preserve"> 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продвинут</w:t>
      </w:r>
      <w:r w:rsidRPr="003C344C">
        <w:rPr>
          <w:rFonts w:ascii="Times New Roman" w:hAnsi="Times New Roman" w:cs="Times New Roman"/>
          <w:sz w:val="24"/>
          <w:szCs w:val="24"/>
          <w:highlight w:val="yellow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молодежь и т.п. Они в том числе могут быть подвержены проблеме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нельзя постоянно критически мыслить и оставаться осознанным пользователем. Они могут рефлекторно проигнорировать отсутствие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>
        <w:rPr>
          <w:rFonts w:ascii="Times New Roman" w:hAnsi="Times New Roman" w:cs="Times New Roman"/>
          <w:sz w:val="24"/>
          <w:szCs w:val="24"/>
        </w:rPr>
        <w:t xml:space="preserve"> протокола на сайте с регистрацией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не заметить тонкую подмену символов в доменном имени при беглом взгляде </w:t>
      </w:r>
      <w:r w:rsidRPr="003C344C">
        <w:rPr>
          <w:rFonts w:ascii="Times New Roman" w:hAnsi="Times New Roman" w:cs="Times New Roman"/>
          <w:b/>
          <w:sz w:val="24"/>
          <w:szCs w:val="24"/>
        </w:rPr>
        <w:t>(например</w:t>
      </w:r>
      <w:r w:rsidRPr="003C344C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  <w:r w:rsidRPr="003C344C">
        <w:rPr>
          <w:rFonts w:ascii="Times New Roman" w:hAnsi="Times New Roman" w:cs="Times New Roman"/>
          <w:b/>
          <w:sz w:val="24"/>
          <w:szCs w:val="24"/>
        </w:rPr>
        <w:t xml:space="preserve"> r</w:t>
      </w:r>
      <w:r w:rsidRPr="003C344C">
        <w:rPr>
          <w:rFonts w:ascii="Times New Roman" w:hAnsi="Times New Roman" w:cs="Times New Roman"/>
          <w:b/>
          <w:sz w:val="24"/>
          <w:szCs w:val="24"/>
          <w:lang w:val="en-US"/>
        </w:rPr>
        <w:t>nicrosoft</w:t>
      </w:r>
      <w:r w:rsidRPr="003C344C">
        <w:rPr>
          <w:rFonts w:ascii="Times New Roman" w:hAnsi="Times New Roman" w:cs="Times New Roman"/>
          <w:b/>
          <w:sz w:val="24"/>
          <w:szCs w:val="24"/>
        </w:rPr>
        <w:t xml:space="preserve"> вместо </w:t>
      </w:r>
      <w:r w:rsidRPr="003C344C">
        <w:rPr>
          <w:rFonts w:ascii="Times New Roman" w:hAnsi="Times New Roman" w:cs="Times New Roman"/>
          <w:b/>
          <w:sz w:val="24"/>
          <w:szCs w:val="24"/>
          <w:lang w:val="en-US"/>
        </w:rPr>
        <w:t>microsoft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045CA" w14:textId="77777777" w:rsidR="009C2355" w:rsidRPr="0077308A" w:rsidRDefault="00280A9C" w:rsidP="006C1EDA">
      <w:pPr>
        <w:pStyle w:val="2"/>
      </w:pPr>
      <w:r>
        <w:rPr>
          <w:lang w:val="en-US"/>
        </w:rPr>
        <w:t xml:space="preserve">1.2 </w:t>
      </w:r>
      <w:r>
        <w:t>Примеры «страданий» потребителя</w:t>
      </w:r>
    </w:p>
    <w:p w14:paraId="0D623DCA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Импульсивная покупка из-за структурной манипуляции</w:t>
      </w:r>
      <w:r>
        <w:rPr>
          <w:rFonts w:ascii="Times New Roman" w:hAnsi="Times New Roman" w:cs="Times New Roman"/>
          <w:sz w:val="24"/>
          <w:szCs w:val="24"/>
        </w:rPr>
        <w:t>. Представим себе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есть у нас </w:t>
      </w:r>
      <w:r>
        <w:rPr>
          <w:rFonts w:ascii="Times New Roman" w:hAnsi="Times New Roman" w:cs="Times New Roman"/>
          <w:sz w:val="24"/>
          <w:szCs w:val="24"/>
        </w:rPr>
        <w:t>Анна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ищет онлайн-курс и попадает на лендинг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на нее давят сразу несколько структурных манипуляций: таймер обратного отсчета (который сбрасывается при перезагрузке страницы или при новых временных сутках)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лента показывающая пользователей совершающих в данный момент покупку курса (которая является скриптом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рандомно генерирующим ФИО пользователей и приписывающих им «покупку» курса). Поддавшись ложному чувству срочности – она совершает покупку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 чем позже жалеет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либо просто теряет деньги,</w:t>
      </w:r>
      <w:r>
        <w:rPr>
          <w:rFonts w:ascii="Times New Roman" w:hAnsi="Times New Roman" w:cs="Times New Roman"/>
          <w:sz w:val="24"/>
          <w:szCs w:val="24"/>
        </w:rPr>
        <w:t xml:space="preserve"> если также попала на мошеннический ресурс.</w:t>
      </w:r>
    </w:p>
    <w:p w14:paraId="0CE914F9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Компрометация данных через фишинг</w:t>
      </w:r>
      <w:r>
        <w:rPr>
          <w:rFonts w:ascii="Times New Roman" w:hAnsi="Times New Roman" w:cs="Times New Roman"/>
          <w:sz w:val="24"/>
          <w:szCs w:val="24"/>
        </w:rPr>
        <w:t>. Получив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казалось бы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типичный 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</w:rPr>
        <w:t xml:space="preserve"> с ссылкой на авторитетный сайт для обновления пароля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сотрудник в конце рабочего дня может спокойно не заметить (из-за усталости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доменное имя сайта имеет подмену символов в названии сайта. И попав на «точную копию» официального сайта он вводит свои данные – после чего мошенники получают доступ к его аккаунта и наносят ущерб его деятельности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деятельности его компании (если это корпоративный аккаунт).</w:t>
      </w:r>
    </w:p>
    <w:p w14:paraId="64D65CD6" w14:textId="77777777" w:rsidR="009B60C9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Ложные статьи и кликбейты</w:t>
      </w:r>
      <w:r>
        <w:rPr>
          <w:rFonts w:ascii="Times New Roman" w:hAnsi="Times New Roman" w:cs="Times New Roman"/>
          <w:sz w:val="24"/>
          <w:szCs w:val="24"/>
        </w:rPr>
        <w:t>. Часто можно увидеть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пишут «Ученые открыли…»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«Статистика гласит…»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т.п. в сжатой форме,</w:t>
      </w:r>
      <w:r>
        <w:rPr>
          <w:rFonts w:ascii="Times New Roman" w:hAnsi="Times New Roman" w:cs="Times New Roman"/>
          <w:sz w:val="24"/>
          <w:szCs w:val="24"/>
        </w:rPr>
        <w:t xml:space="preserve"> но не давая источника на эту информацию. Многие люди могут повестись на информацию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проверив ее.</w:t>
      </w:r>
    </w:p>
    <w:p w14:paraId="0EB4696B" w14:textId="77777777" w:rsidR="009C2355" w:rsidRPr="009B60C9" w:rsidRDefault="009B60C9" w:rsidP="009B60C9">
      <w:pPr>
        <w:pStyle w:val="1"/>
        <w:spacing w:after="200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lastRenderedPageBreak/>
        <w:t>2. Идея сервиса</w:t>
      </w:r>
    </w:p>
    <w:p w14:paraId="3A3CE206" w14:textId="77777777" w:rsidR="009C2355" w:rsidRPr="00037362" w:rsidRDefault="00280A9C" w:rsidP="006C1EDA">
      <w:pPr>
        <w:pStyle w:val="2"/>
        <w:spacing w:before="0"/>
      </w:pPr>
      <w:r>
        <w:t>2.1 Ключевая идея сервиса</w:t>
      </w:r>
    </w:p>
    <w:p w14:paraId="4CB7C3D7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Ключевая идея сервиса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заключается в создании  проактивного «антивируса для сознания» в виде браузерного расширения. В отличие от пассивных методов защиты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требующих сознательного подхода и человеческой бдительности – наш </w:t>
      </w:r>
      <w:r>
        <w:rPr>
          <w:rFonts w:ascii="Times New Roman" w:hAnsi="Times New Roman" w:cs="Times New Roman"/>
          <w:sz w:val="24"/>
          <w:szCs w:val="24"/>
        </w:rPr>
        <w:t>сервис автоматически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режиме реального времени анализирует веб-страницу пользователя </w:t>
      </w:r>
      <w:commentRangeStart w:id="36"/>
      <w:r>
        <w:rPr>
          <w:rFonts w:ascii="Times New Roman" w:hAnsi="Times New Roman" w:cs="Times New Roman"/>
          <w:sz w:val="24"/>
          <w:szCs w:val="24"/>
        </w:rPr>
        <w:t>на наличие известных паттернов манипуляций – от технических уязвимостей до структурных</w:t>
      </w:r>
      <w:commentRangeEnd w:id="36"/>
      <w:r>
        <w:commentReference w:id="36"/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html/css/js</w:t>
      </w:r>
      <w:r>
        <w:rPr>
          <w:rFonts w:ascii="Times New Roman" w:hAnsi="Times New Roman" w:cs="Times New Roman"/>
          <w:sz w:val="24"/>
          <w:szCs w:val="24"/>
        </w:rPr>
        <w:t>)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зависимости от количества и серьезности обнаруженных проблем – результат анализа мгновенно отображается в виде цветового индикатора угрозы самого расширения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позволяет пользователю сразу оценить токсичность информационной среды. </w:t>
      </w:r>
    </w:p>
    <w:p w14:paraId="0F74FC2B" w14:textId="77777777" w:rsidR="009C2355" w:rsidRPr="008963D6" w:rsidRDefault="00280A9C" w:rsidP="006C1EDA">
      <w:pPr>
        <w:pStyle w:val="2"/>
      </w:pPr>
      <w:r>
        <w:t>2.2 Как идея помогает решению проблемы</w:t>
      </w:r>
    </w:p>
    <w:p w14:paraId="15FAA9AF" w14:textId="64AC01D0" w:rsidR="009C2355" w:rsidRPr="008963D6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сервис решает проблему цифровой беззащитности – ибо расширение не только постоянно анализирует вебстраницы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изменяет индикатор в зависимости от анализа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C344C">
        <w:rPr>
          <w:rFonts w:ascii="Times New Roman" w:hAnsi="Times New Roman" w:cs="Times New Roman"/>
          <w:sz w:val="24"/>
          <w:szCs w:val="24"/>
        </w:rPr>
        <w:t xml:space="preserve"> 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помимо этого оно</w:t>
      </w:r>
      <w:r>
        <w:rPr>
          <w:rFonts w:ascii="Times New Roman" w:hAnsi="Times New Roman" w:cs="Times New Roman"/>
          <w:sz w:val="24"/>
          <w:szCs w:val="24"/>
        </w:rPr>
        <w:t xml:space="preserve"> может (с позволения пользователя) выдавать модальные окна на всю страницу с предупреждениями о возможных манипуляциях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что </w:t>
      </w:r>
      <w:r>
        <w:rPr>
          <w:rFonts w:ascii="Times New Roman" w:hAnsi="Times New Roman" w:cs="Times New Roman"/>
          <w:sz w:val="24"/>
          <w:szCs w:val="24"/>
        </w:rPr>
        <w:t>вынудит мозг человека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«хочет он того или нет»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включить критическое мышление,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и это,</w:t>
      </w:r>
      <w:r>
        <w:rPr>
          <w:rFonts w:ascii="Times New Roman" w:hAnsi="Times New Roman" w:cs="Times New Roman"/>
          <w:sz w:val="24"/>
          <w:szCs w:val="24"/>
        </w:rPr>
        <w:t xml:space="preserve"> как следствие</w:t>
      </w:r>
      <w:r>
        <w:rPr>
          <w:rFonts w:ascii="Times New Roman" w:hAnsi="Times New Roman" w:cs="Times New Roman"/>
          <w:sz w:val="24"/>
          <w:szCs w:val="24"/>
          <w:lang w:val="en-US"/>
        </w:rPr>
        <w:t>, делает импульсивные</w:t>
      </w:r>
      <w:r>
        <w:rPr>
          <w:rFonts w:ascii="Times New Roman" w:hAnsi="Times New Roman" w:cs="Times New Roman"/>
          <w:sz w:val="24"/>
          <w:szCs w:val="24"/>
        </w:rPr>
        <w:t xml:space="preserve"> нерациональные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пользователя менее вероятными.</w:t>
      </w:r>
    </w:p>
    <w:p w14:paraId="4C4C4A8F" w14:textId="77777777" w:rsidR="009C2355" w:rsidRDefault="009C2355" w:rsidP="009C2355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51B54" w14:textId="77777777" w:rsidR="009C2355" w:rsidRPr="00DD1277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B863503" w14:textId="77777777" w:rsidR="009C2355" w:rsidRPr="00DC5279" w:rsidRDefault="009C2355" w:rsidP="00DA1EBC">
      <w:pPr>
        <w:pStyle w:val="1"/>
        <w:spacing w:after="200"/>
      </w:pPr>
      <w:r>
        <w:lastRenderedPageBreak/>
        <w:t>3. Участники сервиса</w:t>
      </w:r>
    </w:p>
    <w:p w14:paraId="66ACA993" w14:textId="77777777" w:rsidR="009C2355" w:rsidRPr="00DA1EBC" w:rsidRDefault="00280A9C" w:rsidP="00893C96">
      <w:pPr>
        <w:pStyle w:val="2"/>
        <w:tabs>
          <w:tab w:val="left" w:pos="8549"/>
        </w:tabs>
        <w:spacing w:before="0"/>
      </w:pPr>
      <w:r>
        <w:t>3.1 Список участников сервиса</w:t>
      </w:r>
      <w:r>
        <w:tab/>
      </w:r>
    </w:p>
    <w:p w14:paraId="08F2656A" w14:textId="77777777" w:rsidR="009C2355" w:rsidRPr="00CA472F" w:rsidRDefault="009C2355" w:rsidP="00FD1283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Актор А – Интернет-пользователь (</w:t>
      </w:r>
      <w:r>
        <w:rPr>
          <w:rFonts w:ascii="Times New Roman" w:hAnsi="Times New Roman" w:cs="Times New Roman"/>
          <w:sz w:val="24"/>
          <w:szCs w:val="24"/>
          <w:lang w:val="en-US"/>
        </w:rPr>
        <w:t>B2C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6295465" w14:textId="77777777" w:rsidR="009C2355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Б - Страница с манипулятивным содержанием</w:t>
      </w:r>
    </w:p>
    <w:p w14:paraId="0A978C13" w14:textId="77777777"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3) Актор В -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72E55F29" w14:textId="77777777" w:rsidR="009C2355" w:rsidRPr="00DC5279" w:rsidRDefault="00280A9C" w:rsidP="006C1EDA">
      <w:pPr>
        <w:pStyle w:val="2"/>
      </w:pPr>
      <w:r>
        <w:t>3.2 Описание участников сервиса</w:t>
      </w:r>
    </w:p>
    <w:p w14:paraId="648092D1" w14:textId="77777777" w:rsidR="004F6054" w:rsidRDefault="00A90A89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Интернет-пользователь</w:t>
      </w:r>
    </w:p>
    <w:p w14:paraId="338D3D8F" w14:textId="77777777" w:rsidR="009C2355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 А - это любой интернет-пользователь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(от школьника до пенсионера)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пользующийся Интернетом (рунетом) и желающий защититься от фишинга и уловок маркетинга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имеются на акторах Б.</w:t>
      </w:r>
    </w:p>
    <w:p w14:paraId="4C7F646D" w14:textId="4277A917" w:rsidR="009C2355" w:rsidRDefault="004F6054" w:rsidP="004F6054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Функции актора А - в установке и </w:t>
      </w:r>
      <w:r w:rsidRPr="003C344C">
        <w:rPr>
          <w:rFonts w:ascii="Times New Roman" w:hAnsi="Times New Roman" w:cs="Times New Roman"/>
          <w:sz w:val="24"/>
          <w:szCs w:val="24"/>
          <w:highlight w:val="yellow"/>
        </w:rPr>
        <w:t>использовани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расширения (актор В) для анализа веб-страниц в реальном времени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настройке актора В – выбор уровня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 котором будет всплывать модальное окно (от какого уровня угроз появляться, чтобы не быть слишком навязчивым для него)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опционально в покупке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для доступа к максимальной защите актора В.</w:t>
      </w:r>
    </w:p>
    <w:p w14:paraId="4E3C7C65" w14:textId="77777777" w:rsidR="009C2355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 А: это психологическая безопасность в виде снижения тревожности и повышении уровня контроля над информационной средой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это минимизации влияния от фишинга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скама через известные паттерны актора В.</w:t>
      </w:r>
    </w:p>
    <w:p w14:paraId="017CFD85" w14:textId="77777777" w:rsidR="004F6054" w:rsidRPr="004F6054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Страница с манипулятивным содержанием</w:t>
      </w:r>
    </w:p>
    <w:p w14:paraId="33168E17" w14:textId="77777777" w:rsidR="009C2355" w:rsidRPr="00A90A89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 Б - это любая веб-страница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которой находится пользователь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которая может предоставлять опасность манипуляциями – от технических в виде мошеннического домена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отсутствия защищенного соединения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 до маркетинговых манипуляций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55D9BC" w14:textId="77777777" w:rsidR="004F6054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Функции актора Б – отправка содержимого страницы (с возможной анонимизацией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мы говорим про соц.сети) в расширение (актор В).</w:t>
      </w:r>
    </w:p>
    <w:p w14:paraId="0F8EA3F4" w14:textId="77777777" w:rsidR="004F6054" w:rsidRPr="004F6054" w:rsidRDefault="004F6054" w:rsidP="009C2355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 Б – нет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страница теряет потенциальную жертву (актор А)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получает упущенную выгоду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жалобы от акторов А из-за ее манипуляций.</w:t>
      </w:r>
    </w:p>
    <w:p w14:paraId="6E348EA2" w14:textId="77777777" w:rsidR="00A90A89" w:rsidRDefault="004F6054" w:rsidP="00A90A89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Сервис «Distortion Blocker»</w:t>
      </w:r>
    </w:p>
    <w:p w14:paraId="7150CDE1" w14:textId="77777777" w:rsidR="00A90A89" w:rsidRDefault="00A90A89" w:rsidP="00A90A89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 роли актора В - это расширение основных браузеров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направленное на защиту пользователей (актор А) от потенциальных сайтов манипуляций (актор Б) с их уловками.</w:t>
      </w:r>
    </w:p>
    <w:p w14:paraId="43F71E0F" w14:textId="77777777" w:rsidR="00A90A89" w:rsidRDefault="00A90A89" w:rsidP="00A90A89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Функции актора В: </w:t>
      </w:r>
      <w:r>
        <w:rPr>
          <w:rFonts w:ascii="Times New Roman" w:hAnsi="Times New Roman" w:cs="Times New Roman"/>
          <w:sz w:val="24"/>
          <w:szCs w:val="24"/>
          <w:lang w:val="en-US"/>
        </w:rPr>
        <w:t>api-</w:t>
      </w:r>
      <w:r>
        <w:rPr>
          <w:rFonts w:ascii="Times New Roman" w:hAnsi="Times New Roman" w:cs="Times New Roman"/>
          <w:sz w:val="24"/>
          <w:szCs w:val="24"/>
        </w:rPr>
        <w:t>подключение к актуальным базам сайтов-реестров (в частности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ЦБ РФ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обновляется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раз в несколько дней</w:t>
      </w:r>
      <w:r>
        <w:rPr>
          <w:rFonts w:ascii="Times New Roman" w:hAnsi="Times New Roman" w:cs="Times New Roman"/>
          <w:sz w:val="24"/>
          <w:szCs w:val="24"/>
        </w:rPr>
        <w:t xml:space="preserve"> до работы актора А с актором В, то есть асинхронно)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комплексное проактивное сканирование текущего возможного актора Б пользователя на предмет известных паттернов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подведение результатов сканирования со сменой цветового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подготовкой статистики и вынесением модального окна при соответствующем уровне угрозы.</w:t>
      </w:r>
    </w:p>
    <w:p w14:paraId="7A48FFE2" w14:textId="77777777" w:rsidR="00A90A89" w:rsidRPr="00A90A89" w:rsidRDefault="00A90A89" w:rsidP="00A90A89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Выгоды актора В: социально-полезное расширение для помощи всему обществу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сбор статистики по распространенности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определенные денежные средства от покупок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подписки на расширение.</w:t>
      </w:r>
    </w:p>
    <w:p w14:paraId="5D8D8A85" w14:textId="77777777" w:rsidR="009C2355" w:rsidRPr="00A90A89" w:rsidRDefault="009C2355" w:rsidP="00A90A89">
      <w:pPr>
        <w:pStyle w:val="aa"/>
        <w:tabs>
          <w:tab w:val="left" w:pos="2477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07EF41" w14:textId="77777777" w:rsidR="009C2355" w:rsidRPr="00DA1EBC" w:rsidRDefault="009C2355" w:rsidP="00DA1EBC">
      <w:pPr>
        <w:pStyle w:val="1"/>
      </w:pPr>
      <w:r>
        <w:lastRenderedPageBreak/>
        <w:t>4. Процессы в сервисе и их описание</w:t>
      </w:r>
    </w:p>
    <w:p w14:paraId="3D724969" w14:textId="77777777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Ключевым процессом 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Blocker’a</w:t>
      </w:r>
      <w:r>
        <w:rPr>
          <w:rFonts w:ascii="Times New Roman" w:hAnsi="Times New Roman" w:cs="Times New Roman"/>
          <w:sz w:val="24"/>
          <w:szCs w:val="24"/>
        </w:rPr>
        <w:t xml:space="preserve"> является процесс сканирования расширением текущей веб-страницы актора А (пользователя) и отправка ему результатов по результатам сканирования (процессы 2-3).</w:t>
      </w:r>
    </w:p>
    <w:p w14:paraId="64770ED8" w14:textId="2144DDDF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показать важность этого процесса – рассмотрим на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_Ref215730181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>рисунке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7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="007C2E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схему того</w:t>
      </w:r>
      <w:r>
        <w:rPr>
          <w:rFonts w:ascii="Times New Roman" w:hAnsi="Times New Roman" w:cs="Times New Roman"/>
          <w:sz w:val="24"/>
          <w:szCs w:val="24"/>
          <w:lang w:val="en-US"/>
        </w:rPr>
        <w:t>, как обычно выглядит процесс поиска любой информации/</w:t>
      </w:r>
      <w:r>
        <w:rPr>
          <w:rFonts w:ascii="Times New Roman" w:hAnsi="Times New Roman" w:cs="Times New Roman"/>
          <w:sz w:val="24"/>
          <w:szCs w:val="24"/>
        </w:rPr>
        <w:t>курса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товара в Интернете или просто перехода по ссылке на сайт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актор А (человек) попадает на актор Б (страницу с манипулятивным содержанием) и к чему это приводит.</w:t>
      </w:r>
    </w:p>
    <w:p w14:paraId="46815C2B" w14:textId="723EFADE" w:rsidR="009C2355" w:rsidRPr="00B81988" w:rsidRDefault="003C344C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2B138D" wp14:editId="74A7901B">
            <wp:extent cx="5939790" cy="26485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12(6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C672" w14:textId="6CB16C3A" w:rsidR="009C2355" w:rsidRPr="003F0CC8" w:rsidRDefault="007C2EED" w:rsidP="007C2EED">
      <w:pPr>
        <w:pStyle w:val="ad"/>
      </w:pPr>
      <w:bookmarkStart w:id="37" w:name="_Ref212846151"/>
      <w:bookmarkStart w:id="38" w:name="_Ref215730181"/>
      <w:bookmarkEnd w:id="37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>
        <w:rPr>
          <w:noProof/>
          <w:highlight w:val="yellow"/>
        </w:rPr>
        <w:t>7</w:t>
      </w:r>
      <w:r w:rsidRPr="007C2EED">
        <w:rPr>
          <w:highlight w:val="yellow"/>
        </w:rPr>
        <w:fldChar w:fldCharType="end"/>
      </w:r>
      <w:bookmarkEnd w:id="38"/>
      <w:r w:rsidRPr="007C2EED">
        <w:rPr>
          <w:highlight w:val="yellow"/>
        </w:rPr>
        <w:t>.</w:t>
      </w:r>
      <w:r>
        <w:t xml:space="preserve"> </w:t>
      </w:r>
      <w:r w:rsidRPr="007C2EED">
        <w:t>Схема существующих процессов (AS IS)</w:t>
      </w:r>
    </w:p>
    <w:p w14:paraId="50FEE1AC" w14:textId="6110998A" w:rsidR="009C2355" w:rsidRPr="006E111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Сначала актор А (пользователь)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независимо от трафика (из-за поисковой выдачи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ему сбросили ссылку друзья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письмо на электронной почте и т.п.) попадает на актор Б (страницу с 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потенциальным</w:t>
      </w:r>
      <w:r w:rsidR="003C34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манипулятивным содержанием). Актор А пассивен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не привык видеть угрозы в цифровой среде</w:t>
      </w:r>
      <w:r>
        <w:rPr>
          <w:rFonts w:ascii="Times New Roman" w:hAnsi="Times New Roman" w:cs="Times New Roman"/>
          <w:sz w:val="24"/>
          <w:szCs w:val="24"/>
          <w:lang w:val="en-US"/>
        </w:rPr>
        <w:t>, устал или просто не в состоянии критически мыслить в данный момент 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(процесс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2470CE" w14:textId="1F13C915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этот момент актор Б может с помощью различных уловок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повлиять</w:t>
      </w:r>
      <w:r>
        <w:rPr>
          <w:rFonts w:ascii="Times New Roman" w:hAnsi="Times New Roman" w:cs="Times New Roman"/>
          <w:sz w:val="24"/>
          <w:szCs w:val="24"/>
        </w:rPr>
        <w:t xml:space="preserve"> или уже влияет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на </w:t>
      </w:r>
      <w:r>
        <w:rPr>
          <w:rFonts w:ascii="Times New Roman" w:hAnsi="Times New Roman" w:cs="Times New Roman"/>
          <w:sz w:val="24"/>
          <w:szCs w:val="24"/>
        </w:rPr>
        <w:t>актора 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(процесс 2)</w:t>
      </w:r>
      <w:r>
        <w:rPr>
          <w:rFonts w:ascii="Times New Roman" w:hAnsi="Times New Roman" w:cs="Times New Roman"/>
          <w:sz w:val="24"/>
          <w:szCs w:val="24"/>
        </w:rPr>
        <w:t xml:space="preserve">. Например – технически «в виде подменного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</w:rPr>
        <w:t xml:space="preserve">-адреса похожего сайта или 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домена</w:t>
      </w:r>
      <w:r>
        <w:rPr>
          <w:rFonts w:ascii="Times New Roman" w:hAnsi="Times New Roman" w:cs="Times New Roman"/>
          <w:sz w:val="24"/>
          <w:szCs w:val="24"/>
        </w:rPr>
        <w:t xml:space="preserve"> из черных списков»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который актор А не обратил внимание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незащищенное интернет-соединение на странице со входом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регистрацией и т.п. </w:t>
      </w:r>
      <w:r>
        <w:rPr>
          <w:rFonts w:ascii="Times New Roman" w:hAnsi="Times New Roman" w:cs="Times New Roman"/>
          <w:b/>
          <w:sz w:val="24"/>
          <w:szCs w:val="24"/>
        </w:rPr>
        <w:t>(процесс 2.1)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Маркетинговые (структурные) уловки – таймеры и отзывы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</w:t>
      </w:r>
      <w:r>
        <w:rPr>
          <w:rFonts w:ascii="Times New Roman" w:hAnsi="Times New Roman" w:cs="Times New Roman"/>
          <w:b/>
          <w:sz w:val="24"/>
          <w:szCs w:val="24"/>
        </w:rPr>
        <w:t>(процесс 2.2)</w:t>
      </w:r>
      <w:r>
        <w:rPr>
          <w:rFonts w:ascii="Times New Roman" w:hAnsi="Times New Roman" w:cs="Times New Roman"/>
          <w:sz w:val="24"/>
          <w:szCs w:val="24"/>
        </w:rPr>
        <w:t>. И психологические – кликбейтные фразы без ссылок на источники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исследование б</w:t>
      </w:r>
      <w:r w:rsidR="003C344C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з данных выборки и т.п. </w:t>
      </w:r>
      <w:r>
        <w:rPr>
          <w:rFonts w:ascii="Times New Roman" w:hAnsi="Times New Roman" w:cs="Times New Roman"/>
          <w:b/>
          <w:sz w:val="24"/>
          <w:szCs w:val="24"/>
        </w:rPr>
        <w:t>(процесс 2.3)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086933" w14:textId="77777777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актор 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большинстве своем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замечая угрозы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включает критическое мышление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принимает в себя эти уловки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чаще всего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также принимает нерациональное решение в пользу владельца актора Б (например – платит деньги за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ему не нужно) </w:t>
      </w:r>
      <w:r>
        <w:rPr>
          <w:rFonts w:ascii="Times New Roman" w:hAnsi="Times New Roman" w:cs="Times New Roman"/>
          <w:b/>
          <w:sz w:val="24"/>
          <w:szCs w:val="24"/>
        </w:rPr>
        <w:t>(процесс 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B8A59E" w14:textId="3D7FD64E" w:rsidR="009C2355" w:rsidRPr="00B81988" w:rsidRDefault="009F1C96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что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мы добавим в эту схему наш актор В -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»? Ее вид предстанет 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на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_Ref215730237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8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="007C2EED" w:rsidRPr="007C2EED">
        <w:rPr>
          <w:rFonts w:ascii="Times New Roman" w:hAnsi="Times New Roman" w:cs="Times New Roman"/>
          <w:sz w:val="24"/>
          <w:szCs w:val="24"/>
        </w:rPr>
        <w:t>.</w:t>
      </w:r>
    </w:p>
    <w:p w14:paraId="39B65AF1" w14:textId="77777777" w:rsidR="009C2355" w:rsidRPr="00B81988" w:rsidRDefault="005C33B6" w:rsidP="009C2355">
      <w:pPr>
        <w:tabs>
          <w:tab w:val="left" w:pos="2477"/>
        </w:tabs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0425" cy="26485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rame 18(7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A067" w14:textId="21955916" w:rsidR="00C52A2C" w:rsidRDefault="007C2EED" w:rsidP="007C2EED">
      <w:pPr>
        <w:pStyle w:val="ad"/>
        <w:rPr>
          <w:szCs w:val="24"/>
        </w:rPr>
      </w:pPr>
      <w:bookmarkStart w:id="39" w:name="_Ref212846237"/>
      <w:bookmarkStart w:id="40" w:name="_Ref215730237"/>
      <w:bookmarkEnd w:id="39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 w:rsidRPr="007C2EED">
        <w:rPr>
          <w:noProof/>
          <w:highlight w:val="yellow"/>
        </w:rPr>
        <w:t>8</w:t>
      </w:r>
      <w:r w:rsidRPr="007C2EED">
        <w:rPr>
          <w:highlight w:val="yellow"/>
        </w:rPr>
        <w:fldChar w:fldCharType="end"/>
      </w:r>
      <w:bookmarkEnd w:id="40"/>
      <w:r>
        <w:t xml:space="preserve">. </w:t>
      </w:r>
      <w:r w:rsidRPr="007C2EED">
        <w:t>Схема ключевого процесса сервиса (TO BE)</w:t>
      </w:r>
    </w:p>
    <w:p w14:paraId="55D54285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Первый процесс с переходом на сайт независимо от источника перехода – остается как есть </w:t>
      </w:r>
      <w:r>
        <w:rPr>
          <w:rFonts w:ascii="Times New Roman" w:hAnsi="Times New Roman" w:cs="Times New Roman"/>
          <w:b/>
          <w:sz w:val="24"/>
          <w:szCs w:val="24"/>
        </w:rPr>
        <w:t>(процесс 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65BD82" w14:textId="77777777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 уже на втором процессе с переходом на сайт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актором </w:t>
      </w:r>
      <w:r>
        <w:rPr>
          <w:rFonts w:ascii="Times New Roman" w:hAnsi="Times New Roman" w:cs="Times New Roman"/>
          <w:sz w:val="24"/>
          <w:szCs w:val="24"/>
        </w:rPr>
        <w:t>А (пользователем)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В (расширение) автоматически включается и получает доступ к содержимому актора В (страницы с возможными манипуляциями) от него же самого</w:t>
      </w:r>
      <w:r>
        <w:rPr>
          <w:rFonts w:ascii="Times New Roman" w:hAnsi="Times New Roman" w:cs="Times New Roman"/>
          <w:b/>
          <w:sz w:val="24"/>
          <w:szCs w:val="24"/>
        </w:rPr>
        <w:t>. (процесс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241238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актор В (сервис) анонимизированно сканирует актор Б на предмет сразу нескольких аспектов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начиная с технического аудита </w:t>
      </w:r>
      <w:r>
        <w:rPr>
          <w:rFonts w:ascii="Times New Roman" w:hAnsi="Times New Roman" w:cs="Times New Roman"/>
          <w:sz w:val="24"/>
          <w:szCs w:val="24"/>
          <w:lang w:val="en-US"/>
        </w:rPr>
        <w:t>и заканчивая разбором структуры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DOM-дерев</w:t>
      </w:r>
      <w:r>
        <w:rPr>
          <w:rFonts w:ascii="Times New Roman" w:hAnsi="Times New Roman" w:cs="Times New Roman"/>
          <w:sz w:val="24"/>
          <w:szCs w:val="24"/>
        </w:rPr>
        <w:t>а.</w:t>
      </w:r>
    </w:p>
    <w:p w14:paraId="6DDBE10E" w14:textId="0C6F5386" w:rsidR="00C52A2C" w:rsidRPr="00C52A2C" w:rsidRDefault="00C52A2C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здесь стоит сказать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наше расширение имеет внешний ресурс в виде странички ЦБ РФ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которое оно раз в несколько дней парсит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одной из своих проверок ЕЩЕ до взаимодействия актора А с актором В (чтобы избежать как нагрузки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доп. временных затрат на сканирование)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_Ref215742117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>. Это не актор – а внешний ресурс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 которого мы «скачиваем актуальные данные» для проверки вида «наличия мошеннического домена или ссылки на него на акторе Б».</w:t>
      </w:r>
    </w:p>
    <w:p w14:paraId="2755D9D0" w14:textId="6FF50D9E" w:rsidR="009C2355" w:rsidRPr="00B8198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зависимости от найденных угроз (количества и </w:t>
      </w:r>
      <w:r w:rsidRPr="003C344C">
        <w:rPr>
          <w:rFonts w:ascii="Times New Roman" w:hAnsi="Times New Roman" w:cs="Times New Roman"/>
          <w:sz w:val="24"/>
          <w:szCs w:val="24"/>
          <w:highlight w:val="yellow"/>
        </w:rPr>
        <w:t>степен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серьезности) по результатам  сканирования – актор В посылает ответ актору А (пользователю) в виде смены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угрозы серьезные и пользователь нажал на настройку появления «модальных окон» - перед актором А также выскочит на всю страницу предупреждение </w:t>
      </w:r>
      <w:r>
        <w:rPr>
          <w:rFonts w:ascii="Times New Roman" w:hAnsi="Times New Roman" w:cs="Times New Roman"/>
          <w:b/>
          <w:sz w:val="24"/>
          <w:szCs w:val="24"/>
        </w:rPr>
        <w:t xml:space="preserve">(процесс 3) </w:t>
      </w:r>
      <w:r>
        <w:rPr>
          <w:rFonts w:ascii="Times New Roman" w:hAnsi="Times New Roman" w:cs="Times New Roman"/>
          <w:sz w:val="24"/>
          <w:szCs w:val="24"/>
        </w:rPr>
        <w:t>с раскрытием информации «что манипулятивное актор В нашел в акторе Б».</w:t>
      </w:r>
    </w:p>
    <w:p w14:paraId="2391C0A1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учетом того – какой результат по итогу показывает актор В (расширение)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поведение актора А (пользователя) может иметь две условности </w:t>
      </w:r>
      <w:r>
        <w:rPr>
          <w:rFonts w:ascii="Times New Roman" w:hAnsi="Times New Roman" w:cs="Times New Roman"/>
          <w:b/>
          <w:sz w:val="24"/>
          <w:szCs w:val="24"/>
        </w:rPr>
        <w:t>(процесс 4)</w:t>
      </w:r>
      <w:r>
        <w:rPr>
          <w:rFonts w:ascii="Times New Roman" w:hAnsi="Times New Roman" w:cs="Times New Roman"/>
          <w:sz w:val="24"/>
          <w:szCs w:val="24"/>
        </w:rPr>
        <w:t>. Если манипуляции несерьезные – актор А -  не заметит и продолжит читать актор Б (сайт). А если манипуляции серьезные – то из-за цвета индикатора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модалки включается критическое мышление и актор А уже серьезно и осознано вчитывается в то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куда он перешел</w:t>
      </w:r>
    </w:p>
    <w:p w14:paraId="29979F94" w14:textId="2CC6B5CF" w:rsidR="0051524D" w:rsidRPr="007C2EED" w:rsidRDefault="0051524D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2EED">
        <w:rPr>
          <w:rFonts w:ascii="Times New Roman" w:hAnsi="Times New Roman" w:cs="Times New Roman"/>
          <w:sz w:val="24"/>
          <w:szCs w:val="24"/>
        </w:rPr>
        <w:t>Рассмотрим подробнее то</w:t>
      </w:r>
      <w:r w:rsidRPr="007C2EE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7C2EED">
        <w:rPr>
          <w:rFonts w:ascii="Times New Roman" w:hAnsi="Times New Roman" w:cs="Times New Roman"/>
          <w:sz w:val="24"/>
          <w:szCs w:val="24"/>
        </w:rPr>
        <w:t xml:space="preserve"> какие именно проверки совершает актор В (расширение) для понимания рисков на акторе Б (веб-странице). Схема внутреннего устройства сервиса приведена на</w:t>
      </w:r>
      <w:r w:rsidR="007C2EED" w:rsidRPr="007C2EED">
        <w:rPr>
          <w:rFonts w:ascii="Times New Roman" w:hAnsi="Times New Roman" w:cs="Times New Roman"/>
          <w:sz w:val="24"/>
          <w:szCs w:val="24"/>
        </w:rPr>
        <w:t xml:space="preserve"> 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begin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REF _Ref215730301 \h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instrText xml:space="preserve"> \* MERGEFORMAT </w:instrTex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separate"/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t xml:space="preserve">рисунке </w:t>
      </w:r>
      <w:r w:rsidR="007C2EED" w:rsidRPr="007C2EED">
        <w:rPr>
          <w:rFonts w:ascii="Times New Roman" w:hAnsi="Times New Roman" w:cs="Times New Roman"/>
          <w:noProof/>
          <w:sz w:val="24"/>
          <w:szCs w:val="24"/>
          <w:highlight w:val="yellow"/>
        </w:rPr>
        <w:t>9</w:t>
      </w:r>
      <w:r w:rsidR="007C2EED" w:rsidRPr="007C2EED">
        <w:rPr>
          <w:rFonts w:ascii="Times New Roman" w:hAnsi="Times New Roman" w:cs="Times New Roman"/>
          <w:sz w:val="24"/>
          <w:szCs w:val="24"/>
          <w:highlight w:val="yellow"/>
        </w:rPr>
        <w:fldChar w:fldCharType="end"/>
      </w:r>
      <w:r w:rsidRPr="007C2EED">
        <w:rPr>
          <w:rFonts w:ascii="Times New Roman" w:hAnsi="Times New Roman" w:cs="Times New Roman"/>
          <w:sz w:val="24"/>
          <w:szCs w:val="24"/>
        </w:rPr>
        <w:t>.</w:t>
      </w:r>
    </w:p>
    <w:p w14:paraId="38D1C85C" w14:textId="77777777" w:rsidR="0051524D" w:rsidRDefault="00C52A2C" w:rsidP="0051524D">
      <w:pPr>
        <w:tabs>
          <w:tab w:val="left" w:pos="247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6174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rame 30(5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31DC" w14:textId="191E1C9F" w:rsidR="0051524D" w:rsidRDefault="007C2EED" w:rsidP="007C2EED">
      <w:pPr>
        <w:pStyle w:val="ad"/>
        <w:rPr>
          <w:szCs w:val="24"/>
        </w:rPr>
      </w:pPr>
      <w:bookmarkStart w:id="41" w:name="_Ref214195579"/>
      <w:bookmarkStart w:id="42" w:name="_Ref215730301"/>
      <w:bookmarkEnd w:id="41"/>
      <w:r w:rsidRPr="007C2EED">
        <w:rPr>
          <w:highlight w:val="yellow"/>
        </w:rPr>
        <w:t xml:space="preserve">Рисунок </w:t>
      </w:r>
      <w:r w:rsidRPr="007C2EED">
        <w:rPr>
          <w:highlight w:val="yellow"/>
        </w:rPr>
        <w:fldChar w:fldCharType="begin"/>
      </w:r>
      <w:r w:rsidRPr="007C2EED">
        <w:rPr>
          <w:highlight w:val="yellow"/>
        </w:rPr>
        <w:instrText xml:space="preserve"> SEQ Рисунок \* ARABIC </w:instrText>
      </w:r>
      <w:r w:rsidRPr="007C2EED">
        <w:rPr>
          <w:highlight w:val="yellow"/>
        </w:rPr>
        <w:fldChar w:fldCharType="separate"/>
      </w:r>
      <w:r w:rsidRPr="007C2EED">
        <w:rPr>
          <w:noProof/>
          <w:highlight w:val="yellow"/>
        </w:rPr>
        <w:t>9</w:t>
      </w:r>
      <w:r w:rsidRPr="007C2EED">
        <w:rPr>
          <w:highlight w:val="yellow"/>
        </w:rPr>
        <w:fldChar w:fldCharType="end"/>
      </w:r>
      <w:bookmarkEnd w:id="42"/>
      <w:r>
        <w:t xml:space="preserve">. </w:t>
      </w:r>
      <w:r w:rsidRPr="007C2EED">
        <w:t>Схема внутреннего устройства сервиса</w:t>
      </w:r>
    </w:p>
    <w:p w14:paraId="1985A6DB" w14:textId="77777777" w:rsidR="0051524D" w:rsidRDefault="0051524D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И</w:t>
      </w: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процессом 2 на вход даются данные содержания страницы сайта (актора Б) (В1). Затем актор В (расширение) парсит актор Б для оставления только необходимых частей кода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которой можно работать по известным паттернам манипуляций (через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BeautifulSoup4, например</w:t>
      </w:r>
      <w:r>
        <w:rPr>
          <w:rFonts w:ascii="Times New Roman" w:hAnsi="Times New Roman" w:cs="Times New Roman"/>
          <w:sz w:val="24"/>
          <w:szCs w:val="24"/>
        </w:rPr>
        <w:t xml:space="preserve">). После этого на протяжении модулей с В4 по 13 ведется комплексная проверка сайта на риски. Пока проверки не пройдут – </w:t>
      </w:r>
      <w:r>
        <w:rPr>
          <w:rFonts w:ascii="Times New Roman" w:hAnsi="Times New Roman" w:cs="Times New Roman"/>
          <w:b/>
          <w:sz w:val="24"/>
          <w:szCs w:val="24"/>
        </w:rPr>
        <w:t>В14 не активируется</w:t>
      </w:r>
      <w:r>
        <w:rPr>
          <w:rFonts w:ascii="Times New Roman" w:hAnsi="Times New Roman" w:cs="Times New Roman"/>
          <w:sz w:val="24"/>
          <w:szCs w:val="24"/>
        </w:rPr>
        <w:t xml:space="preserve">! </w:t>
      </w:r>
    </w:p>
    <w:p w14:paraId="375EE28C" w14:textId="77777777"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при В4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учитывая заранее определенную сформированную базу известных доменов провайдером сервиса (</w:t>
      </w:r>
      <w:r>
        <w:rPr>
          <w:rFonts w:ascii="Times New Roman" w:hAnsi="Times New Roman" w:cs="Times New Roman"/>
          <w:sz w:val="24"/>
          <w:szCs w:val="24"/>
          <w:lang w:val="en-US"/>
        </w:rPr>
        <w:t>Microsoft, Google, Mail.ru</w:t>
      </w:r>
      <w:r>
        <w:rPr>
          <w:rFonts w:ascii="Times New Roman" w:hAnsi="Times New Roman" w:cs="Times New Roman"/>
          <w:sz w:val="24"/>
          <w:szCs w:val="24"/>
        </w:rPr>
        <w:t xml:space="preserve"> и т.п.) актор В тут же проверяет адрес сайта на схожесть имени с доменом. Если оно имеется на более чем 80%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меньше 100% - это риск вероятной подмены домена. Также после этой проверки запускается проверка на тайпсквоттинг (ошибки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недостающие элементы в известных доменах) (В5).</w:t>
      </w:r>
    </w:p>
    <w:p w14:paraId="4E25D72C" w14:textId="77777777"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В6 запускается проверка на наличие форм для отправки персональных данных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пароли). Если они есть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НО нет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>
        <w:rPr>
          <w:rFonts w:ascii="Times New Roman" w:hAnsi="Times New Roman" w:cs="Times New Roman"/>
          <w:sz w:val="24"/>
          <w:szCs w:val="24"/>
        </w:rPr>
        <w:t xml:space="preserve"> протокола (В7) и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или ссылки на политику конфиденциальности (В8) – это также добавляет определенные риски.</w:t>
      </w:r>
    </w:p>
    <w:p w14:paraId="1CBC834F" w14:textId="77777777"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В9 проверяются заранее установленны галочки на странице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согласие на рекламу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является слабым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также риском).</w:t>
      </w:r>
    </w:p>
    <w:p w14:paraId="07063CC1" w14:textId="77777777" w:rsidR="0051524D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актор В проверяет скрипты сайта на автообновление времени при перезаходе страницы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наличие комментариев (признака вайб-кодинга) и прочие риски .</w:t>
      </w:r>
    </w:p>
    <w:p w14:paraId="15555D6E" w14:textId="495C286B"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модуле В11 - происходит проверка как доменного имени сайта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так и ссылок на нем с доменами ЧС от ЦБ РФ 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_Ref215742117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(данные по которому  наше расширение раз в несколько дней получает со страницы внешнего ресурса в БД (поэтому она фиолетовая на рисунке)).</w:t>
      </w:r>
    </w:p>
    <w:p w14:paraId="06EE09F9" w14:textId="77777777" w:rsidR="005C51B7" w:rsidRDefault="001E56A2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модуле В12 проверяются слова-маркеры маркетинга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FOMO (страха упущенной выгоды)</w:t>
      </w:r>
      <w:r>
        <w:rPr>
          <w:rFonts w:ascii="Times New Roman" w:hAnsi="Times New Roman" w:cs="Times New Roman"/>
          <w:sz w:val="24"/>
          <w:szCs w:val="24"/>
        </w:rPr>
        <w:t xml:space="preserve"> и когнитивной ошибки «анонимного источника»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«ученые доказали»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«было открыто»… через регулярные выражения. Во втором случае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если не будет ссылки рядом с этими заявлениями – это также это будет еще одним риском (В13).</w:t>
      </w:r>
    </w:p>
    <w:p w14:paraId="75015418" w14:textId="77777777" w:rsidR="005C51B7" w:rsidRPr="00F5447B" w:rsidRDefault="00F5447B" w:rsidP="0051524D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 В14 собирает все обнаруженные риски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вес (заранее установленный провайдером сервиса в единое общее значение).</w:t>
      </w:r>
    </w:p>
    <w:p w14:paraId="4F04173A" w14:textId="77777777" w:rsidR="009B60C9" w:rsidRDefault="005C51B7" w:rsidP="00C52A2C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основе этого значения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актор В (расширение) адаптирует индикатор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(на какой цвет его изменить)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необходимость модульного окна (показывать актору А (пользователю) или нет) (В15), после чего работа расширения отображается актору А (В2) процессом 3.</w:t>
      </w:r>
    </w:p>
    <w:p w14:paraId="6AFBE54F" w14:textId="77777777" w:rsidR="009C2355" w:rsidRPr="009B60C9" w:rsidRDefault="009B60C9" w:rsidP="009B60C9">
      <w:pPr>
        <w:pStyle w:val="1"/>
        <w:spacing w:after="200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lastRenderedPageBreak/>
        <w:t>5. Реклама и маркетинг</w:t>
      </w:r>
    </w:p>
    <w:p w14:paraId="5C98EE59" w14:textId="77777777" w:rsidR="009C2355" w:rsidRPr="00CF3CAA" w:rsidRDefault="009C2355" w:rsidP="006C1EDA">
      <w:pPr>
        <w:pStyle w:val="2"/>
        <w:spacing w:before="0"/>
      </w:pPr>
      <w:r>
        <w:t xml:space="preserve">5.1 </w:t>
      </w:r>
      <w:r>
        <w:rPr>
          <w:rStyle w:val="20"/>
          <w:b/>
        </w:rPr>
        <w:t>Образ</w:t>
      </w:r>
      <w:r>
        <w:t xml:space="preserve"> целевого потребителя</w:t>
      </w:r>
    </w:p>
    <w:p w14:paraId="71FCC6D6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Целевая аудитория поделена на две группы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зависимости от этапа освоения рынка нашим расширением.</w:t>
      </w:r>
    </w:p>
    <w:p w14:paraId="0964FF46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b/>
          <w:sz w:val="24"/>
          <w:szCs w:val="24"/>
        </w:rPr>
        <w:t>Технически подкованные пользователи</w:t>
      </w:r>
      <w:r>
        <w:rPr>
          <w:rFonts w:ascii="Times New Roman" w:hAnsi="Times New Roman" w:cs="Times New Roman"/>
          <w:sz w:val="24"/>
          <w:szCs w:val="24"/>
        </w:rPr>
        <w:t xml:space="preserve"> (ядро на начальном этапе) – эти пользователи уже осознают саму проблему угрозы со стороны Интернет-пространства. Такими пользователями могут являться студенты</w:t>
      </w:r>
      <w:r>
        <w:rPr>
          <w:rFonts w:ascii="Times New Roman" w:hAnsi="Times New Roman" w:cs="Times New Roman"/>
          <w:sz w:val="24"/>
          <w:szCs w:val="24"/>
          <w:lang w:val="en-US"/>
        </w:rPr>
        <w:t>, IT-специалисты,</w:t>
      </w:r>
      <w:r>
        <w:rPr>
          <w:rFonts w:ascii="Times New Roman" w:hAnsi="Times New Roman" w:cs="Times New Roman"/>
          <w:sz w:val="24"/>
          <w:szCs w:val="24"/>
        </w:rPr>
        <w:t xml:space="preserve"> журналисты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фактчекеры – все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так или иначе работает с информацией и понимает ценность критического мышления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готов искать инструменты для повышения своей эффективности и безопасности в цифровой среде.</w:t>
      </w:r>
    </w:p>
    <w:p w14:paraId="02A1D9E7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>
        <w:rPr>
          <w:rFonts w:ascii="Times New Roman" w:hAnsi="Times New Roman" w:cs="Times New Roman"/>
          <w:b/>
          <w:sz w:val="24"/>
          <w:szCs w:val="24"/>
        </w:rPr>
        <w:t>Массовые пользователи (основная волна)</w:t>
      </w:r>
      <w:r>
        <w:rPr>
          <w:rFonts w:ascii="Times New Roman" w:hAnsi="Times New Roman" w:cs="Times New Roman"/>
          <w:sz w:val="24"/>
          <w:szCs w:val="24"/>
        </w:rPr>
        <w:t xml:space="preserve"> – это любой интернет-пользователь (важно чтобы он пользовался Рунетом)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интуитивно чувствует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в Интернете его могут обмануть. Он испытывает желание защиты своих денег и нервов простым и понятным способом.</w:t>
      </w:r>
    </w:p>
    <w:p w14:paraId="1631329C" w14:textId="5589A541" w:rsidR="004F6054" w:rsidRPr="004F6054" w:rsidRDefault="004F6054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дальнейшем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рассматривается </w:t>
      </w:r>
      <w:r>
        <w:rPr>
          <w:rFonts w:ascii="Times New Roman" w:hAnsi="Times New Roman" w:cs="Times New Roman"/>
          <w:sz w:val="24"/>
          <w:szCs w:val="24"/>
          <w:lang w:val="en-US"/>
        </w:rPr>
        <w:t>B2B-сегмент,</w:t>
      </w:r>
      <w:r>
        <w:rPr>
          <w:rFonts w:ascii="Times New Roman" w:hAnsi="Times New Roman" w:cs="Times New Roman"/>
          <w:sz w:val="24"/>
          <w:szCs w:val="24"/>
        </w:rPr>
        <w:t xml:space="preserve"> сотрудники которого должны </w:t>
      </w:r>
      <w:r w:rsidRPr="003C344C">
        <w:rPr>
          <w:rFonts w:ascii="Times New Roman" w:hAnsi="Times New Roman" w:cs="Times New Roman"/>
          <w:sz w:val="24"/>
          <w:szCs w:val="24"/>
          <w:highlight w:val="yellow"/>
        </w:rPr>
        <w:t>достаточно</w:t>
      </w:r>
      <w:r w:rsidR="003C344C" w:rsidRPr="003C344C">
        <w:rPr>
          <w:rFonts w:ascii="Times New Roman" w:hAnsi="Times New Roman" w:cs="Times New Roman"/>
          <w:sz w:val="24"/>
          <w:szCs w:val="24"/>
          <w:highlight w:val="yellow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время работать с информацией из сети Интернет (например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, СМИ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86F4D48" w14:textId="77777777" w:rsidR="009C2355" w:rsidRPr="006E1E9C" w:rsidRDefault="00280A9C" w:rsidP="006C1EDA">
      <w:pPr>
        <w:pStyle w:val="2"/>
      </w:pPr>
      <w:r>
        <w:t>5.2 Как потребители будут узнавать и почему будут использовать сервис</w:t>
      </w:r>
    </w:p>
    <w:p w14:paraId="60F4C65B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>родвижение продукта будет основано на подходе</w:t>
      </w:r>
      <w:r>
        <w:rPr>
          <w:rFonts w:ascii="Times New Roman" w:hAnsi="Times New Roman" w:cs="Times New Roman"/>
          <w:b/>
          <w:sz w:val="24"/>
          <w:szCs w:val="24"/>
        </w:rPr>
        <w:t xml:space="preserve"> «Product-Led Growth»</w:t>
      </w:r>
      <w:r>
        <w:rPr>
          <w:rFonts w:ascii="Times New Roman" w:hAnsi="Times New Roman" w:cs="Times New Roman"/>
          <w:sz w:val="24"/>
          <w:szCs w:val="24"/>
        </w:rPr>
        <w:t xml:space="preserve"> (привлечение за счет самого продукта). Для реализации данного подхода планируется несколько тактик:</w:t>
      </w:r>
    </w:p>
    <w:p w14:paraId="296A6CFF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Публикация экспертных статей и разборов на профильных ресурсах (Habr, VC.ru)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в пабликах в соц.сетях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провайдер сервиса является администратором.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Там планируются статьи об этом расширении с кричащими о полезности его заголовками в виде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 «Одно расширение и вы всегда включаете критическое мышление где это надо» с ссылкой на само расширение в магазине браузера (некий самопиар).</w:t>
      </w:r>
    </w:p>
    <w:p w14:paraId="72E4479A" w14:textId="77777777" w:rsidR="009C2355" w:rsidRPr="006E1E9C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Influence-</w:t>
      </w:r>
      <w:r>
        <w:rPr>
          <w:rFonts w:ascii="Times New Roman" w:hAnsi="Times New Roman" w:cs="Times New Roman"/>
          <w:sz w:val="24"/>
          <w:szCs w:val="24"/>
        </w:rPr>
        <w:t xml:space="preserve">маркетинг в виде предоставление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PRO-</w:t>
      </w:r>
      <w:r>
        <w:rPr>
          <w:rFonts w:ascii="Times New Roman" w:hAnsi="Times New Roman" w:cs="Times New Roman"/>
          <w:sz w:val="24"/>
          <w:szCs w:val="24"/>
        </w:rPr>
        <w:t>версии расширения блогерам бесплатно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занимается фактчекингом или кибербезопасностью. Их обзоры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видео и статьи с рекомендацией нас – станут драйвером доверия и роста со стороны их подписчиков.</w:t>
      </w:r>
    </w:p>
    <w:p w14:paraId="3A9BDE66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Сарафанное радио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поскольку даже бесплатная версия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решает острую для всех проблему и это будет стимулировать пользователей делиться расширением со знакомыми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родственниками и друзьями.</w:t>
      </w:r>
    </w:p>
    <w:p w14:paraId="08AFC7D9" w14:textId="77777777" w:rsidR="009C2355" w:rsidRPr="00CA472F" w:rsidRDefault="009C2355" w:rsidP="00CA472F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Пользователи будут использовать сервис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потому что сервис предоставляет проактивную защиту вместо реактивного обучения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это делают статьи и курсы по «защите от манипуляций». Сервис не требует от пользователей постоянной бдительности – достаточно только установить расширение и все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928CAC" w14:textId="77777777" w:rsidR="009C2355" w:rsidRPr="006E1E9C" w:rsidRDefault="00280A9C" w:rsidP="006C1EDA">
      <w:pPr>
        <w:pStyle w:val="2"/>
      </w:pPr>
      <w:r>
        <w:lastRenderedPageBreak/>
        <w:t>5.3 Как долго участники захотят использовать сервис</w:t>
      </w:r>
    </w:p>
    <w:p w14:paraId="432B8F35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r>
        <w:rPr>
          <w:rFonts w:ascii="Times New Roman" w:hAnsi="Times New Roman" w:cs="Times New Roman"/>
          <w:sz w:val="24"/>
          <w:szCs w:val="24"/>
        </w:rPr>
        <w:t>отенциал использования сервиса – пожизненный. Поскольку информационная среда со временем вряд ли будет становиться дружелюбнее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скорее будет наоборот более агрессивной за счет коммерциализации и действий мошенников – потребность в простом и надежном инструменте защиты от цифровых манипуляций будет только расти и расти. Это как антивирус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который желательно постоянно иметь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минимизировать влияния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только не в виде вирусов – а в виде технических и структурных манипуляций.</w:t>
      </w:r>
    </w:p>
    <w:p w14:paraId="7921AD3B" w14:textId="77777777" w:rsidR="009C2355" w:rsidRPr="006E1E9C" w:rsidRDefault="00280A9C" w:rsidP="006C1EDA">
      <w:pPr>
        <w:pStyle w:val="2"/>
      </w:pPr>
      <w:r>
        <w:t>5.4 Что будет привлекательным в сервисе для каждого из участников</w:t>
      </w:r>
    </w:p>
    <w:p w14:paraId="1BFFAD7E" w14:textId="77777777" w:rsidR="009C2355" w:rsidRPr="00815D28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провайдера сервиса привлекательность выражается в создании социально-значимого продукта с высоким потенциалом распространения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получение дохода за счет подписочной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freemium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F7465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конечного пользователя главная привлекательность – это чувство контроля и безопасности в агрессивной Интернет-среде благодаря постоянному просмотру страниц пользователя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Простота установки «в несколько кликов» в сочетании с наглядной демонстрацией угрозы – создает удобство для массового потребителя. </w:t>
      </w:r>
    </w:p>
    <w:p w14:paraId="78111450" w14:textId="77777777" w:rsidR="009C2355" w:rsidRPr="00F11261" w:rsidRDefault="00280A9C" w:rsidP="006C1EDA">
      <w:pPr>
        <w:pStyle w:val="2"/>
      </w:pPr>
      <w:r>
        <w:t>5.5 Кто главный конкурент и почему</w:t>
      </w:r>
    </w:p>
    <w:p w14:paraId="42454829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Прямых конкурентов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реализующих подобный функционал – на рынке в данный момент времени нет. Существуют лишь косвенные конкуренты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например:</w:t>
      </w:r>
    </w:p>
    <w:p w14:paraId="76EE138D" w14:textId="0C5A8EC6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Блокировщики рекламы (</w:t>
      </w:r>
      <w:r>
        <w:rPr>
          <w:rFonts w:ascii="Times New Roman" w:hAnsi="Times New Roman" w:cs="Times New Roman"/>
          <w:sz w:val="24"/>
          <w:szCs w:val="24"/>
          <w:lang w:val="en-US"/>
        </w:rPr>
        <w:t>AdBlock, uBlock…</w:t>
      </w:r>
      <w:r>
        <w:rPr>
          <w:rFonts w:ascii="Times New Roman" w:hAnsi="Times New Roman" w:cs="Times New Roman"/>
          <w:sz w:val="24"/>
          <w:szCs w:val="24"/>
        </w:rPr>
        <w:t>)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_Ref215742080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_Ref215742088 \n \h </w:instrText>
      </w:r>
      <w:r w:rsidR="00CE2FB7">
        <w:rPr>
          <w:rFonts w:ascii="Times New Roman" w:hAnsi="Times New Roman" w:cs="Times New Roman"/>
          <w:sz w:val="24"/>
          <w:szCs w:val="24"/>
          <w:lang w:val="en-US"/>
        </w:rPr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CE2FB7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– они решают проблемы навязчивых  и возможно вирусных баннеров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абсолютно бессильны против манипуляций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встроенных в структуру или в контент самой страницы (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</w:rPr>
        <w:t xml:space="preserve"> адрес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фейковые таймеры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или фишинговые ссылки в тексте).</w:t>
      </w:r>
    </w:p>
    <w:p w14:paraId="2670ED14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Образовательные ресурсы (курсы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статьи) – они дают знания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требуют от пользователя невозможного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именно постоянной осознанности и самоконтроля для их применения везде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ведь пользователь может быть уставшим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расслабленным или просто что-то мимолетно не заметить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повлечет за собой пропуск угрозы со стороны страницы.</w:t>
      </w:r>
    </w:p>
    <w:p w14:paraId="5543DE9F" w14:textId="77777777" w:rsidR="009C2355" w:rsidRDefault="009C2355" w:rsidP="009C2355">
      <w:pPr>
        <w:tabs>
          <w:tab w:val="left" w:pos="2477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 сервис – не столько конкурирует с ними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сколько дополняет уже занимаемую нишу защиты пользователя. Мы защищаем проактивно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на этапе </w:t>
      </w:r>
      <w:r>
        <w:rPr>
          <w:rFonts w:ascii="Times New Roman" w:hAnsi="Times New Roman" w:cs="Times New Roman"/>
          <w:sz w:val="24"/>
          <w:szCs w:val="24"/>
          <w:lang w:val="en-US"/>
        </w:rPr>
        <w:t>MVP-</w:t>
      </w:r>
      <w:r>
        <w:rPr>
          <w:rFonts w:ascii="Times New Roman" w:hAnsi="Times New Roman" w:cs="Times New Roman"/>
          <w:sz w:val="24"/>
          <w:szCs w:val="24"/>
        </w:rPr>
        <w:t>версии фокусируемся именно на анализе объективных технических и структурных маркеров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чего не предлагает ни один другой инструмент на данный момент времени.</w:t>
      </w:r>
    </w:p>
    <w:p w14:paraId="27C0691B" w14:textId="77777777" w:rsidR="009C2355" w:rsidRPr="00F11261" w:rsidRDefault="009C2355" w:rsidP="009C2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8D0781" w14:textId="77777777" w:rsidR="009C2355" w:rsidRPr="00115EB3" w:rsidRDefault="00CF3CAA" w:rsidP="00CF3CAA">
      <w:pPr>
        <w:pStyle w:val="1"/>
      </w:pPr>
      <w:r>
        <w:lastRenderedPageBreak/>
        <w:t>6. Выводы</w:t>
      </w:r>
    </w:p>
    <w:p w14:paraId="0C659969" w14:textId="77777777" w:rsidR="009C2355" w:rsidRPr="008641BD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- это помощник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решает проблему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которая потенциально может повлиять на каждого из нас: склоняя нас как читателей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исследователей Интернет-ресурса к нерациональным для нас же решениям.</w:t>
      </w:r>
    </w:p>
    <w:p w14:paraId="30BB17CE" w14:textId="54F61B37" w:rsidR="009C2355" w:rsidRPr="008641BD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участников этот сервис ясен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ибо эта проблема касается их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даже если они это не до конца осознают. Нельзя быть постоянно осознанным человеком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мы все равно будем пассивно скроллить страницы и </w:t>
      </w:r>
      <w:r w:rsidRPr="00E32DC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неосозна</w:t>
      </w:r>
      <w:r w:rsidR="00E32DCD" w:rsidRPr="00E32DCD">
        <w:rPr>
          <w:rFonts w:ascii="Times New Roman" w:hAnsi="Times New Roman" w:cs="Times New Roman"/>
          <w:sz w:val="24"/>
          <w:szCs w:val="24"/>
          <w:highlight w:val="yellow"/>
        </w:rPr>
        <w:t>н</w:t>
      </w:r>
      <w:r w:rsidRPr="00E32DC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но</w:t>
      </w:r>
      <w:bookmarkStart w:id="43" w:name="_GoBack"/>
      <w:bookmarkEnd w:id="43"/>
      <w:r>
        <w:rPr>
          <w:rFonts w:ascii="Times New Roman" w:hAnsi="Times New Roman" w:cs="Times New Roman"/>
          <w:sz w:val="24"/>
          <w:szCs w:val="24"/>
          <w:lang w:val="en-US"/>
        </w:rPr>
        <w:t xml:space="preserve"> ловить паттерны манипуляции. </w:t>
      </w:r>
      <w:r>
        <w:rPr>
          <w:rFonts w:ascii="Times New Roman" w:hAnsi="Times New Roman" w:cs="Times New Roman"/>
          <w:sz w:val="24"/>
          <w:szCs w:val="24"/>
        </w:rPr>
        <w:t>И вот именно наш сервис «</w:t>
      </w:r>
      <w:r>
        <w:rPr>
          <w:rFonts w:ascii="Times New Roman" w:hAnsi="Times New Roman" w:cs="Times New Roman"/>
          <w:sz w:val="24"/>
          <w:szCs w:val="24"/>
          <w:lang w:val="en-US"/>
        </w:rPr>
        <w:t>Distortion Blocker</w:t>
      </w:r>
      <w:r>
        <w:rPr>
          <w:rFonts w:ascii="Times New Roman" w:hAnsi="Times New Roman" w:cs="Times New Roman"/>
          <w:sz w:val="24"/>
          <w:szCs w:val="24"/>
        </w:rPr>
        <w:t>» - это тот инструмент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кто может не просто снять тревогу с необходимости постоянной бдительности (что уже будет полезно для мозга и нашего здоровья)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и в нужные моменты (благодаря индикаторам и модальным окнам) включать это критическое мышление. И для этого не нужно изучать больше 100+ различных искажений или быть экспертом в логических ошибках. Все что нужно пользователям – это всего лишь скачать расширение и нажать галочку «когда они хотели бы видеть модальные окна». Все! Никаких продвинутых настроек нет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это крайне удобно.</w:t>
      </w:r>
    </w:p>
    <w:p w14:paraId="148CF854" w14:textId="77777777" w:rsidR="009D54E8" w:rsidRDefault="009C2355" w:rsidP="00AD5E7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как создатель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честно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очень хотел бы самим пользоваться этим расширением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ведь его потенциал для защиты от токсичной среды в виде таких навязываний – просто огромен. Я на личном примере изучил больше 100+ когнитивных искажений</w:t>
      </w:r>
      <w:r>
        <w:rPr>
          <w:rFonts w:ascii="Times New Roman" w:hAnsi="Times New Roman" w:cs="Times New Roman"/>
          <w:sz w:val="24"/>
          <w:szCs w:val="24"/>
          <w:lang w:val="en-US"/>
        </w:rPr>
        <w:t>, чтобы понять насколько мы беззащитны и насколько на нас могут повлиять вещи</w:t>
      </w:r>
      <w:r>
        <w:rPr>
          <w:rFonts w:ascii="Times New Roman" w:hAnsi="Times New Roman" w:cs="Times New Roman"/>
          <w:sz w:val="24"/>
          <w:szCs w:val="24"/>
        </w:rPr>
        <w:t xml:space="preserve"> из разных сред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том числе из Интернета. Я создаю это расширение не только для 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и для себя</w:t>
      </w:r>
      <w:r>
        <w:rPr>
          <w:rFonts w:ascii="Times New Roman" w:hAnsi="Times New Roman" w:cs="Times New Roman"/>
          <w:sz w:val="24"/>
          <w:szCs w:val="24"/>
          <w:lang w:val="en-US"/>
        </w:rPr>
        <w:t>, чтобы самому не включать постоянную бдительность на сайтах</w:t>
      </w:r>
      <w:r>
        <w:rPr>
          <w:rFonts w:ascii="Times New Roman" w:hAnsi="Times New Roman" w:cs="Times New Roman"/>
          <w:sz w:val="24"/>
          <w:szCs w:val="24"/>
        </w:rPr>
        <w:t xml:space="preserve"> при изучении какой-либо информации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мои близкие не попадали на уловки злых разработчиков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какой-то степени я хочу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мое расширение было тем – что позволит Интернету быть безопаснее для пользователей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я верю что это возможно. </w:t>
      </w:r>
    </w:p>
    <w:p w14:paraId="7F1F74B8" w14:textId="77777777" w:rsidR="009D54E8" w:rsidRDefault="009D54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CDBE9C" w14:textId="77777777" w:rsidR="009D54E8" w:rsidRPr="00052FCB" w:rsidRDefault="009D54E8" w:rsidP="009D54E8">
      <w:pPr>
        <w:pStyle w:val="1"/>
      </w:pPr>
      <w:r>
        <w:lastRenderedPageBreak/>
        <w:t>Список использованных источников</w:t>
      </w:r>
    </w:p>
    <w:p w14:paraId="14166BF9" w14:textId="77777777" w:rsidR="001F007D" w:rsidRDefault="009D54E8" w:rsidP="00C66D79">
      <w:pPr>
        <w:pStyle w:val="a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cbrf"/>
      <w:bookmarkStart w:id="45" w:name="_Ref214227735"/>
      <w:bookmarkStart w:id="46" w:name="_Ref215742117"/>
      <w:bookmarkEnd w:id="44"/>
      <w:bookmarkEnd w:id="45"/>
      <w:r>
        <w:rPr>
          <w:rFonts w:ascii="Times New Roman" w:hAnsi="Times New Roman" w:cs="Times New Roman"/>
          <w:sz w:val="24"/>
          <w:szCs w:val="24"/>
        </w:rPr>
        <w:t>Список компаний с выявленными признаками нелегальной деятельности на финансовом рынке // Банк России URL: https://cbr.ru/inside/warning-list (дата обращения: 16.11.2025).</w:t>
      </w:r>
      <w:bookmarkEnd w:id="46"/>
    </w:p>
    <w:p w14:paraId="3B38E854" w14:textId="77777777" w:rsidR="009E1BFC" w:rsidRDefault="009E1BFC" w:rsidP="00C66D79">
      <w:pPr>
        <w:pStyle w:val="a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adblock"/>
      <w:bookmarkStart w:id="48" w:name="_Ref214227621"/>
      <w:bookmarkStart w:id="49" w:name="_Ref215742080"/>
      <w:bookmarkEnd w:id="47"/>
      <w:bookmarkEnd w:id="48"/>
      <w:r>
        <w:rPr>
          <w:rFonts w:ascii="Times New Roman" w:hAnsi="Times New Roman" w:cs="Times New Roman"/>
          <w:sz w:val="24"/>
          <w:szCs w:val="24"/>
        </w:rPr>
        <w:t>AdBlock – блокировка рекламы в Интернете // Интернет-магазин Chrome URL: https://chromewebstore.google.com/detail/adblock-%E2%80%93-%D0%B1%D0%BB%D0%BE%D0%BA%D0%B8%D1%80%D0%BE%D0%B2%D0%BA%D0%B0-%D1%80%D0%B5%D0%BA%D0%BB/gighmmpiobklfepjocnamgkkbiglidom?hl=ru (дата обращения: 16.11.2025).</w:t>
      </w:r>
      <w:bookmarkEnd w:id="49"/>
    </w:p>
    <w:p w14:paraId="1135B330" w14:textId="77777777" w:rsidR="009E1BFC" w:rsidRPr="009E1BFC" w:rsidRDefault="009E1BFC" w:rsidP="00C66D79">
      <w:pPr>
        <w:pStyle w:val="aa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0" w:name="ublock"/>
      <w:bookmarkStart w:id="51" w:name="_Ref214227629"/>
      <w:bookmarkStart w:id="52" w:name="_Ref215742088"/>
      <w:bookmarkEnd w:id="50"/>
      <w:bookmarkEnd w:id="51"/>
      <w:r>
        <w:rPr>
          <w:rFonts w:ascii="Times New Roman" w:hAnsi="Times New Roman" w:cs="Times New Roman"/>
          <w:sz w:val="24"/>
          <w:szCs w:val="24"/>
        </w:rPr>
        <w:t>uBlock // Интернет-магазин Chrome URL: https://chromewebstore.google.com/detail/ublock/epcnnfbjfcgphgdmggkamkmgojdagdnn?hl=ru (дата обращения: 16.11.2025).</w:t>
      </w:r>
      <w:bookmarkEnd w:id="52"/>
    </w:p>
    <w:p w14:paraId="5427F5A7" w14:textId="29557045" w:rsidR="00D263DF" w:rsidRDefault="00D263DF" w:rsidP="009D54E8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FD6FC4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533177FE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2AFD9B35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293C9D2B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0FA69CDB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6C602BC8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0639ABEA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1F28F16F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54073028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53F8CE94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7D56D272" w14:textId="77777777" w:rsidR="00D263DF" w:rsidRP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4DC0C7BB" w14:textId="4993059F" w:rsidR="00D263DF" w:rsidRDefault="00D263DF" w:rsidP="00D263DF">
      <w:pPr>
        <w:rPr>
          <w:rFonts w:ascii="Times New Roman" w:hAnsi="Times New Roman" w:cs="Times New Roman"/>
          <w:sz w:val="24"/>
          <w:szCs w:val="24"/>
        </w:rPr>
      </w:pPr>
    </w:p>
    <w:p w14:paraId="284B8A97" w14:textId="71157C7E" w:rsidR="009D54E8" w:rsidRPr="00D263DF" w:rsidRDefault="00D263DF" w:rsidP="00D263DF">
      <w:pPr>
        <w:tabs>
          <w:tab w:val="left" w:pos="647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9D54E8" w:rsidRPr="00D263DF" w:rsidSect="002541A6"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Евгений Соловьев" w:date="2025-11-30T16:45:00Z" w:initials="ЕС">
    <w:p w14:paraId="00000007" w14:textId="77777777" w:rsidR="00823CB5" w:rsidRDefault="00823CB5">
      <w:r>
        <w:t>5,5 из 10. Я ничего не понял. Я не понял даже то, где тут платежная система. Мои вопросы по тексту. Главное - как поддерживать актуальность знаний о расположении данных и как обеспечить полноту данных? Как стать партнерами со всеми поставщиками данных? Кто они такие (поставщики данных)? И почему они должны с нами делиться знаниями о своих данных? Как потребитель узнает, что у нас есть а чего нет?</w:t>
      </w:r>
    </w:p>
  </w:comment>
  <w:comment w:id="1" w:author="Eugene" w:date="2025-12-03T20:37:00Z" w:initials="E">
    <w:p w14:paraId="03D4F16C" w14:textId="2CC4B304" w:rsidR="00823CB5" w:rsidRDefault="00823CB5">
      <w:pPr>
        <w:pStyle w:val="af2"/>
      </w:pPr>
      <w:r>
        <w:rPr>
          <w:rStyle w:val="af4"/>
        </w:rPr>
        <w:annotationRef/>
      </w:r>
      <w:r>
        <w:t>Исправлены некорректности согласно комментарию.</w:t>
      </w:r>
      <w:r>
        <w:br/>
        <w:t xml:space="preserve">- добавлено использования СБП для оплаты подписки в рамках </w:t>
      </w:r>
      <w:r>
        <w:rPr>
          <w:lang w:val="en-US"/>
        </w:rPr>
        <w:t>freemium-</w:t>
      </w:r>
      <w:r>
        <w:t>модели сервиса</w:t>
      </w:r>
      <w:r>
        <w:br/>
        <w:t>- детализировано и дополнено как именно мы собираемся обеспечить полноту данных и актуальность данных</w:t>
      </w:r>
    </w:p>
    <w:p w14:paraId="11147AE5" w14:textId="7EEE1CA3" w:rsidR="00823CB5" w:rsidRDefault="00823CB5">
      <w:pPr>
        <w:pStyle w:val="af2"/>
      </w:pPr>
      <w:r>
        <w:t>- по вопросу партнерства – четко и ясно описано о «пассивном участии» провайдеров данных. Мы с ними прямо не сотрудничаем (ибо просто берем ссылки на открытые каталоги перед самими файлами)</w:t>
      </w:r>
    </w:p>
    <w:p w14:paraId="0FCD8C88" w14:textId="26E7464B" w:rsidR="00823CB5" w:rsidRDefault="00823CB5">
      <w:pPr>
        <w:pStyle w:val="af2"/>
      </w:pPr>
      <w:r>
        <w:t>- вопрос необходимость делиться информацией с нами – отпадает в силу открытости самой платформы</w:t>
      </w:r>
    </w:p>
    <w:p w14:paraId="11805FA0" w14:textId="6233789E" w:rsidR="00823CB5" w:rsidRPr="00300F8C" w:rsidRDefault="00823CB5">
      <w:pPr>
        <w:pStyle w:val="af2"/>
      </w:pPr>
      <w:r>
        <w:t>- потребитель узнает о тех или иных инструкциях – попыткой запроса. Если у нас есть похожая инструкция – то ему выдадут ТОП 3 наиболее точных (в зависимости от корректности его поискового запроса)</w:t>
      </w:r>
      <w:r>
        <w:rPr>
          <w:lang w:val="en-US"/>
        </w:rPr>
        <w:t xml:space="preserve">, либо же сообщение об отсутствии с доп. действиями </w:t>
      </w:r>
      <w:r>
        <w:t>(о которых ранее было написано в эссе)</w:t>
      </w:r>
    </w:p>
  </w:comment>
  <w:comment w:id="2" w:author="Евгений Соловьев" w:date="2025-11-30T16:22:00Z" w:initials="ЕС">
    <w:p w14:paraId="00000001" w14:textId="77777777" w:rsidR="00823CB5" w:rsidRDefault="00823CB5">
      <w:r>
        <w:t>А что за данные мы ищем?</w:t>
      </w:r>
    </w:p>
  </w:comment>
  <w:comment w:id="3" w:author="Eugene" w:date="2025-12-02T23:30:00Z" w:initials="E">
    <w:p w14:paraId="59629A42" w14:textId="309CA137" w:rsidR="00823CB5" w:rsidRPr="00B3262B" w:rsidRDefault="00823CB5">
      <w:pPr>
        <w:pStyle w:val="af2"/>
        <w:rPr>
          <w:lang w:val="en-US"/>
        </w:rPr>
      </w:pPr>
      <w:r>
        <w:rPr>
          <w:rStyle w:val="af4"/>
        </w:rPr>
        <w:annotationRef/>
      </w:r>
      <w:r>
        <w:t>Внесено дополнение с конкретизацией</w:t>
      </w:r>
    </w:p>
  </w:comment>
  <w:comment w:id="4" w:author="Евгений Соловьев" w:date="2025-11-30T16:40:00Z" w:initials="ЕС">
    <w:p w14:paraId="65B913C6" w14:textId="77777777" w:rsidR="00823CB5" w:rsidRDefault="00823CB5" w:rsidP="002512A1">
      <w:r>
        <w:t>То есть, сами данные получить нельзя? Так? можно лишь получить инструкции, как найти те или иные данные. Верно? А как мы узнаем, что там есть данные, куда мы указываем? Может быть, их там стёрли!</w:t>
      </w:r>
    </w:p>
  </w:comment>
  <w:comment w:id="5" w:author="Eugene" w:date="2025-12-03T09:03:00Z" w:initials="E">
    <w:p w14:paraId="4BEAE3BC" w14:textId="6F89CA71" w:rsidR="00823CB5" w:rsidRPr="00F437D5" w:rsidRDefault="00823CB5">
      <w:pPr>
        <w:pStyle w:val="af2"/>
      </w:pPr>
      <w:r>
        <w:rPr>
          <w:rStyle w:val="af4"/>
        </w:rPr>
        <w:annotationRef/>
      </w:r>
      <w:r>
        <w:t>Детализировал и конкретизировал идею сервиса. Дополнительно сказать стоит – что «страницы-каталоги» имеют устоявшуюся структуру ссылок на данные и проблема с тем что «данные могут быть стерты» крайне мало-вероятна (взять тот же Росстат</w:t>
      </w:r>
      <w:r>
        <w:rPr>
          <w:lang w:val="en-US"/>
        </w:rPr>
        <w:t>,</w:t>
      </w:r>
      <w:r>
        <w:t xml:space="preserve"> где данные не удаляются – а обновляются просто</w:t>
      </w:r>
      <w:r>
        <w:rPr>
          <w:lang w:val="en-US"/>
        </w:rPr>
        <w:t>,</w:t>
      </w:r>
      <w:r>
        <w:t xml:space="preserve"> или сайт региональный «Министерство финансов Алтайского края»</w:t>
      </w:r>
      <w:r>
        <w:rPr>
          <w:lang w:val="en-US"/>
        </w:rPr>
        <w:t>,</w:t>
      </w:r>
      <w:r>
        <w:t xml:space="preserve"> где есть раздел «Исполнение бюджета»</w:t>
      </w:r>
      <w:r>
        <w:rPr>
          <w:lang w:val="en-US"/>
        </w:rPr>
        <w:t>,</w:t>
      </w:r>
      <w:r>
        <w:t xml:space="preserve"> в котором данные не стираются – а дополняются новыми годами</w:t>
      </w:r>
      <w:r>
        <w:rPr>
          <w:lang w:val="en-US"/>
        </w:rPr>
        <w:t>/</w:t>
      </w:r>
      <w:r>
        <w:t>месяцами по разным бюджетам). Мы работаем именно с такими надежными провайдерами – ведь иначе</w:t>
      </w:r>
      <w:r>
        <w:rPr>
          <w:lang w:val="en-US"/>
        </w:rPr>
        <w:t>,</w:t>
      </w:r>
      <w:r>
        <w:t xml:space="preserve"> действительно</w:t>
      </w:r>
      <w:r>
        <w:rPr>
          <w:lang w:val="en-US"/>
        </w:rPr>
        <w:t>,</w:t>
      </w:r>
      <w:r>
        <w:t xml:space="preserve"> смысл от инструкции улетучивается с первым же обновлением их данных</w:t>
      </w:r>
    </w:p>
  </w:comment>
  <w:comment w:id="6" w:author="Евгений Соловьев" w:date="2025-11-30T16:41:00Z" w:initials="ЕС">
    <w:p w14:paraId="00000006" w14:textId="77777777" w:rsidR="00823CB5" w:rsidRDefault="00823CB5">
      <w:r>
        <w:t>А откуда возьмутся инструкции? Для этого надо узнать, где есть данные. Верно? А как узнать, про какие данные надо знать? Знать про их место. И как обеспечить неизменность хранения? Ведь данные владелец может удалить!</w:t>
      </w:r>
    </w:p>
  </w:comment>
  <w:comment w:id="7" w:author="Eugene" w:date="2025-12-03T09:08:00Z" w:initials="E">
    <w:p w14:paraId="269C0E19" w14:textId="73639984" w:rsidR="00823CB5" w:rsidRDefault="00823CB5">
      <w:pPr>
        <w:pStyle w:val="af2"/>
      </w:pPr>
      <w:r>
        <w:rPr>
          <w:rStyle w:val="af4"/>
        </w:rPr>
        <w:annotationRef/>
      </w:r>
      <w:r>
        <w:t>Детализировано и отвечено выше</w:t>
      </w:r>
    </w:p>
  </w:comment>
  <w:comment w:id="8" w:author="Eugene" w:date="2025-12-03T17:02:00Z" w:initials="E">
    <w:p w14:paraId="67C6BE32" w14:textId="4E5F1540" w:rsidR="00823CB5" w:rsidRPr="005153DD" w:rsidRDefault="00823CB5">
      <w:pPr>
        <w:pStyle w:val="af2"/>
        <w:rPr>
          <w:lang w:val="en-US"/>
        </w:rPr>
      </w:pPr>
      <w:r>
        <w:rPr>
          <w:rStyle w:val="af4"/>
        </w:rPr>
        <w:annotationRef/>
      </w:r>
      <w:r>
        <w:t>Дополнительно ввел пример использования данных более специфического запроса с поиском данных конкретно под коэффициент</w:t>
      </w:r>
    </w:p>
  </w:comment>
  <w:comment w:id="18" w:author="Евгений Соловьев" w:date="2025-11-30T16:51:00Z" w:initials="ЕС">
    <w:p w14:paraId="0000000B" w14:textId="77777777" w:rsidR="00823CB5" w:rsidRDefault="00823CB5">
      <w:r>
        <w:t>5 из 10 неочевидно, что изменение фона карты не станет нарушением стандартов платежной системы и самого банка. Надо выбирать такие способы изображения индивидуального дизайна, которые точно не будут нарушать эти уложения. Для этого надо иметь заготовленные шаблоны изображений, согласованные с каждым банком и с платежной системой.</w:t>
      </w:r>
    </w:p>
  </w:comment>
  <w:comment w:id="19" w:author="Eugene" w:date="2025-12-04T12:06:00Z" w:initials="E">
    <w:p w14:paraId="2AF247CD" w14:textId="46DDDA03" w:rsidR="00EE7D6C" w:rsidRDefault="00EE7D6C">
      <w:pPr>
        <w:pStyle w:val="af2"/>
      </w:pPr>
      <w:r>
        <w:rPr>
          <w:rStyle w:val="af4"/>
        </w:rPr>
        <w:annotationRef/>
      </w:r>
      <w:r>
        <w:t>Проведены корректировки согласно комментариям.</w:t>
      </w:r>
      <w:r>
        <w:br/>
        <w:t>- так для минимизации вреда самому банку – идея «генерации градиент-фона» претерпела изменение с выбором случайных элементов из заранее согласованных между сервисом и банком (которые</w:t>
      </w:r>
      <w:r>
        <w:rPr>
          <w:lang w:val="en-US"/>
        </w:rPr>
        <w:t>,</w:t>
      </w:r>
      <w:r>
        <w:t xml:space="preserve"> несмотря на это – все равно будут предоставлять большое количество персонализированных вариантов) и решает проблему размытия бренда банка (в конце концов, он же сам выбирает</w:t>
      </w:r>
      <w:r w:rsidR="00384669">
        <w:t xml:space="preserve"> то – какие цвета</w:t>
      </w:r>
      <w:r w:rsidR="00384669">
        <w:rPr>
          <w:lang w:val="en-US"/>
        </w:rPr>
        <w:t>,</w:t>
      </w:r>
      <w:r w:rsidR="00384669">
        <w:t xml:space="preserve"> узоры</w:t>
      </w:r>
      <w:r w:rsidR="00384669">
        <w:rPr>
          <w:lang w:val="en-US"/>
        </w:rPr>
        <w:t>,</w:t>
      </w:r>
      <w:r w:rsidR="00384669">
        <w:t xml:space="preserve"> градиенты он желает у себя</w:t>
      </w:r>
      <w:r>
        <w:t>)</w:t>
      </w:r>
    </w:p>
    <w:p w14:paraId="48017244" w14:textId="6FE87A4B" w:rsidR="00384669" w:rsidRPr="00384669" w:rsidRDefault="00384669">
      <w:pPr>
        <w:pStyle w:val="af2"/>
      </w:pPr>
      <w:r>
        <w:t>- этим действием мы предполагаем</w:t>
      </w:r>
      <w:r>
        <w:rPr>
          <w:lang w:val="en-US"/>
        </w:rPr>
        <w:t>,</w:t>
      </w:r>
      <w:r>
        <w:t xml:space="preserve"> что на согласовании дизайна с банком</w:t>
      </w:r>
      <w:r>
        <w:rPr>
          <w:lang w:val="en-US"/>
        </w:rPr>
        <w:t>,</w:t>
      </w:r>
      <w:r>
        <w:t xml:space="preserve"> сам банк уже будет выбирать то – что идет в пользу стандартов платежной системы (иначе зачем ему делать себе хуже)</w:t>
      </w:r>
      <w:r>
        <w:rPr>
          <w:lang w:val="en-US"/>
        </w:rPr>
        <w:t>,</w:t>
      </w:r>
      <w:r>
        <w:t xml:space="preserve"> ОДНАКО дополнительно – как было ранее сконструировано – в нашем сервисе также проходят проверки на соответствие дизайна разным положениям вплоть до окончательной проверки на стороне самого банка</w:t>
      </w:r>
    </w:p>
  </w:comment>
  <w:comment w:id="20" w:author="Евгений Соловьев" w:date="2025-11-30T16:47:00Z" w:initials="ЕС">
    <w:p w14:paraId="398F6D11" w14:textId="77777777" w:rsidR="00823CB5" w:rsidRDefault="00823CB5" w:rsidP="000275F4">
      <w:r>
        <w:t>Главное, чтобы изображение не нарушало требования платежной системы к дизайну. А так - не проблема! А в чём идея-то?</w:t>
      </w:r>
    </w:p>
  </w:comment>
  <w:comment w:id="21" w:author="Eugene" w:date="2025-12-04T08:01:00Z" w:initials="E">
    <w:p w14:paraId="2C895F9A" w14:textId="18165A0F" w:rsidR="00EE7D6C" w:rsidRPr="00EE7D6C" w:rsidRDefault="00823CB5">
      <w:pPr>
        <w:pStyle w:val="af2"/>
      </w:pPr>
      <w:r>
        <w:rPr>
          <w:rStyle w:val="af4"/>
        </w:rPr>
        <w:annotationRef/>
      </w:r>
      <w:r w:rsidR="00EE7D6C">
        <w:t>В целях усиления безопасности дизайна и большего его соотвтетсвия</w:t>
      </w:r>
      <w:r w:rsidR="00EE7D6C">
        <w:rPr>
          <w:lang w:val="en-US"/>
        </w:rPr>
        <w:t>,</w:t>
      </w:r>
      <w:r w:rsidR="00EE7D6C">
        <w:t xml:space="preserve"> а также минимизацией размытия бренда – переконструирована суть «генерации градиент-фона» с фокусом на заранее согласованные элементы дизайна банка</w:t>
      </w:r>
      <w:r w:rsidR="00EE7D6C">
        <w:rPr>
          <w:lang w:val="en-US"/>
        </w:rPr>
        <w:t>,</w:t>
      </w:r>
      <w:r w:rsidR="00EE7D6C">
        <w:t xml:space="preserve"> которые в совокупности</w:t>
      </w:r>
      <w:r w:rsidR="00EE7D6C">
        <w:rPr>
          <w:lang w:val="en-US"/>
        </w:rPr>
        <w:t xml:space="preserve">, </w:t>
      </w:r>
      <w:r w:rsidR="00EE7D6C">
        <w:t>благодаря комбинаторике – все равно будут представлять достаточно уникальные дизайны для пользователей (особенно в сочетании с генерацией цитат)</w:t>
      </w:r>
    </w:p>
  </w:comment>
  <w:comment w:id="22" w:author="Eugene" w:date="2025-12-04T12:04:00Z" w:initials="E">
    <w:p w14:paraId="3C798967" w14:textId="754E0DC0" w:rsidR="00EE7D6C" w:rsidRPr="00EE7D6C" w:rsidRDefault="00EE7D6C">
      <w:pPr>
        <w:pStyle w:val="af2"/>
      </w:pPr>
      <w:r>
        <w:rPr>
          <w:rStyle w:val="af4"/>
        </w:rPr>
        <w:annotationRef/>
      </w:r>
      <w:r>
        <w:t>Пример с Альфа-банком был убран</w:t>
      </w:r>
      <w:r>
        <w:rPr>
          <w:lang w:val="en-US"/>
        </w:rPr>
        <w:t>,</w:t>
      </w:r>
      <w:r>
        <w:t xml:space="preserve"> поскольку точный дизайн – «насколько он с цветами</w:t>
      </w:r>
      <w:r>
        <w:rPr>
          <w:lang w:val="en-US"/>
        </w:rPr>
        <w:t>,</w:t>
      </w:r>
      <w:r>
        <w:t xml:space="preserve"> градиентом</w:t>
      </w:r>
      <w:r>
        <w:rPr>
          <w:lang w:val="en-US"/>
        </w:rPr>
        <w:t>,</w:t>
      </w:r>
      <w:r>
        <w:t xml:space="preserve"> узором» подобает гайдлайну банка – неясен и каждое продление лицензии выясняется отдельно – чтобы по итогу банк «не потерял себя»</w:t>
      </w:r>
    </w:p>
  </w:comment>
  <w:comment w:id="35" w:author="Евгений Соловьев" w:date="2025-11-30T16:54:00Z" w:initials="ЕС">
    <w:p w14:paraId="0000000D" w14:textId="77777777" w:rsidR="00823CB5" w:rsidRDefault="00823CB5">
      <w:r>
        <w:t>8 из 10 Молодец! Вот это мне понравилось!!!</w:t>
      </w:r>
    </w:p>
  </w:comment>
  <w:comment w:id="36" w:author="Евгений Соловьев" w:date="2025-11-30T16:53:00Z" w:initials="ЕС">
    <w:p w14:paraId="0000000C" w14:textId="77777777" w:rsidR="00823CB5" w:rsidRDefault="00823CB5">
      <w:r>
        <w:t>Хорошая идея. Буду искать паттерны, которые Вы включили в базу данных.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7" w15:done="0"/>
  <w15:commentEx w15:paraId="11805FA0" w15:paraIdParent="00000007" w15:done="0"/>
  <w15:commentEx w15:paraId="00000001" w15:done="0"/>
  <w15:commentEx w15:paraId="59629A42" w15:paraIdParent="00000001" w15:done="0"/>
  <w15:commentEx w15:paraId="65B913C6" w15:done="0"/>
  <w15:commentEx w15:paraId="4BEAE3BC" w15:paraIdParent="65B913C6" w15:done="0"/>
  <w15:commentEx w15:paraId="00000006" w15:done="0"/>
  <w15:commentEx w15:paraId="269C0E19" w15:paraIdParent="00000006" w15:done="0"/>
  <w15:commentEx w15:paraId="67C6BE32" w15:paraIdParent="00000006" w15:done="0"/>
  <w15:commentEx w15:paraId="0000000B" w15:done="0"/>
  <w15:commentEx w15:paraId="48017244" w15:paraIdParent="0000000B" w15:done="0"/>
  <w15:commentEx w15:paraId="398F6D11" w15:done="0"/>
  <w15:commentEx w15:paraId="2C895F9A" w15:paraIdParent="398F6D11" w15:done="0"/>
  <w15:commentEx w15:paraId="3C798967" w15:paraIdParent="398F6D11" w15:done="0"/>
  <w15:commentEx w15:paraId="0000000D" w15:done="0"/>
  <w15:commentEx w15:paraId="0000000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3EA43" w14:textId="77777777" w:rsidR="001677BF" w:rsidRDefault="001677BF" w:rsidP="003D6B8C">
      <w:pPr>
        <w:spacing w:after="0" w:line="240" w:lineRule="auto"/>
      </w:pPr>
      <w:r>
        <w:separator/>
      </w:r>
    </w:p>
  </w:endnote>
  <w:endnote w:type="continuationSeparator" w:id="0">
    <w:p w14:paraId="3F776BB3" w14:textId="77777777" w:rsidR="001677BF" w:rsidRDefault="001677BF" w:rsidP="003D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681237480"/>
      <w:docPartObj>
        <w:docPartGallery w:val="Page Numbers (Bottom of Page)"/>
        <w:docPartUnique/>
      </w:docPartObj>
    </w:sdtPr>
    <w:sdtContent>
      <w:p w14:paraId="015C4537" w14:textId="04528875" w:rsidR="00823CB5" w:rsidRPr="006B4FBD" w:rsidRDefault="00823CB5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B4FB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B4FB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32DCD">
          <w:rPr>
            <w:rFonts w:ascii="Times New Roman" w:hAnsi="Times New Roman" w:cs="Times New Roman"/>
            <w:noProof/>
            <w:sz w:val="24"/>
            <w:szCs w:val="24"/>
          </w:rPr>
          <w:t>36</w:t>
        </w:r>
        <w:r w:rsidRPr="006B4FB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BD7F113" w14:textId="77777777" w:rsidR="00823CB5" w:rsidRDefault="00823CB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91131" w14:textId="77777777" w:rsidR="001677BF" w:rsidRDefault="001677BF" w:rsidP="003D6B8C">
      <w:pPr>
        <w:spacing w:after="0" w:line="240" w:lineRule="auto"/>
      </w:pPr>
      <w:r>
        <w:separator/>
      </w:r>
    </w:p>
  </w:footnote>
  <w:footnote w:type="continuationSeparator" w:id="0">
    <w:p w14:paraId="2E6711FA" w14:textId="77777777" w:rsidR="001677BF" w:rsidRDefault="001677BF" w:rsidP="003D6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A7876"/>
    <w:multiLevelType w:val="hybridMultilevel"/>
    <w:tmpl w:val="19ECE7D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023126"/>
    <w:multiLevelType w:val="hybridMultilevel"/>
    <w:tmpl w:val="5E58B0CE"/>
    <w:lvl w:ilvl="0" w:tplc="8982C42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56C9F"/>
    <w:multiLevelType w:val="hybridMultilevel"/>
    <w:tmpl w:val="39C6C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1128"/>
    <w:multiLevelType w:val="hybridMultilevel"/>
    <w:tmpl w:val="9D4C0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E07A8"/>
    <w:multiLevelType w:val="hybridMultilevel"/>
    <w:tmpl w:val="D08AEB18"/>
    <w:lvl w:ilvl="0" w:tplc="7040DE4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6BE7826"/>
    <w:multiLevelType w:val="hybridMultilevel"/>
    <w:tmpl w:val="93D28A20"/>
    <w:lvl w:ilvl="0" w:tplc="BA9440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74725"/>
    <w:multiLevelType w:val="hybridMultilevel"/>
    <w:tmpl w:val="93D28A20"/>
    <w:lvl w:ilvl="0" w:tplc="BA94409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860A7"/>
    <w:multiLevelType w:val="hybridMultilevel"/>
    <w:tmpl w:val="7816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38022E"/>
    <w:multiLevelType w:val="hybridMultilevel"/>
    <w:tmpl w:val="81AC1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34C67"/>
    <w:multiLevelType w:val="hybridMultilevel"/>
    <w:tmpl w:val="3A4A8000"/>
    <w:lvl w:ilvl="0" w:tplc="2BB07E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4"/>
  </w:num>
  <w:num w:numId="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ugene">
    <w15:presenceInfo w15:providerId="None" w15:userId="Euge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C6"/>
    <w:rsid w:val="00022EF1"/>
    <w:rsid w:val="000275F4"/>
    <w:rsid w:val="00037362"/>
    <w:rsid w:val="00047D9E"/>
    <w:rsid w:val="00052FCB"/>
    <w:rsid w:val="000570EC"/>
    <w:rsid w:val="000625E4"/>
    <w:rsid w:val="00073D82"/>
    <w:rsid w:val="00074FC4"/>
    <w:rsid w:val="00083829"/>
    <w:rsid w:val="000A63B6"/>
    <w:rsid w:val="000B5B2D"/>
    <w:rsid w:val="000B5E82"/>
    <w:rsid w:val="00131297"/>
    <w:rsid w:val="001338C6"/>
    <w:rsid w:val="001454D2"/>
    <w:rsid w:val="0014693F"/>
    <w:rsid w:val="001677BF"/>
    <w:rsid w:val="00173835"/>
    <w:rsid w:val="001744F0"/>
    <w:rsid w:val="001A16A5"/>
    <w:rsid w:val="001A566A"/>
    <w:rsid w:val="001B3928"/>
    <w:rsid w:val="001B654E"/>
    <w:rsid w:val="001B7FA6"/>
    <w:rsid w:val="001C5577"/>
    <w:rsid w:val="001E56A2"/>
    <w:rsid w:val="001F007D"/>
    <w:rsid w:val="001F75A3"/>
    <w:rsid w:val="0021568B"/>
    <w:rsid w:val="00217D29"/>
    <w:rsid w:val="00247812"/>
    <w:rsid w:val="002512A1"/>
    <w:rsid w:val="002541A6"/>
    <w:rsid w:val="00255213"/>
    <w:rsid w:val="00261788"/>
    <w:rsid w:val="0026511B"/>
    <w:rsid w:val="00265AD2"/>
    <w:rsid w:val="00270471"/>
    <w:rsid w:val="00280A9C"/>
    <w:rsid w:val="00297FF4"/>
    <w:rsid w:val="002A6910"/>
    <w:rsid w:val="002B4109"/>
    <w:rsid w:val="00300F8C"/>
    <w:rsid w:val="00303339"/>
    <w:rsid w:val="003043A6"/>
    <w:rsid w:val="00304A44"/>
    <w:rsid w:val="00310321"/>
    <w:rsid w:val="0031268D"/>
    <w:rsid w:val="00341122"/>
    <w:rsid w:val="00341F79"/>
    <w:rsid w:val="00351466"/>
    <w:rsid w:val="003527FD"/>
    <w:rsid w:val="00365F67"/>
    <w:rsid w:val="00371FB1"/>
    <w:rsid w:val="00384669"/>
    <w:rsid w:val="00392524"/>
    <w:rsid w:val="003C344C"/>
    <w:rsid w:val="003D6B8C"/>
    <w:rsid w:val="003D719C"/>
    <w:rsid w:val="003D770D"/>
    <w:rsid w:val="003F0CC8"/>
    <w:rsid w:val="00402575"/>
    <w:rsid w:val="00405997"/>
    <w:rsid w:val="00410563"/>
    <w:rsid w:val="00423CA0"/>
    <w:rsid w:val="0043555F"/>
    <w:rsid w:val="00440E94"/>
    <w:rsid w:val="004470B8"/>
    <w:rsid w:val="00467AEA"/>
    <w:rsid w:val="00470AB9"/>
    <w:rsid w:val="004B01A9"/>
    <w:rsid w:val="004B2F62"/>
    <w:rsid w:val="004E4276"/>
    <w:rsid w:val="004E698C"/>
    <w:rsid w:val="004F2BC1"/>
    <w:rsid w:val="004F6054"/>
    <w:rsid w:val="004F74ED"/>
    <w:rsid w:val="005130A6"/>
    <w:rsid w:val="0051524D"/>
    <w:rsid w:val="005153DD"/>
    <w:rsid w:val="00515997"/>
    <w:rsid w:val="00527C07"/>
    <w:rsid w:val="005518C8"/>
    <w:rsid w:val="00557ACC"/>
    <w:rsid w:val="005632D1"/>
    <w:rsid w:val="005652CF"/>
    <w:rsid w:val="00567512"/>
    <w:rsid w:val="00581421"/>
    <w:rsid w:val="00583F58"/>
    <w:rsid w:val="00590E6F"/>
    <w:rsid w:val="005930F0"/>
    <w:rsid w:val="005A1FB6"/>
    <w:rsid w:val="005C33B6"/>
    <w:rsid w:val="005C51B7"/>
    <w:rsid w:val="005D431A"/>
    <w:rsid w:val="005F012E"/>
    <w:rsid w:val="00606865"/>
    <w:rsid w:val="006068F7"/>
    <w:rsid w:val="00607F4E"/>
    <w:rsid w:val="00623560"/>
    <w:rsid w:val="00632121"/>
    <w:rsid w:val="00637BE5"/>
    <w:rsid w:val="00640628"/>
    <w:rsid w:val="006427CF"/>
    <w:rsid w:val="00691A9F"/>
    <w:rsid w:val="006B1155"/>
    <w:rsid w:val="006B4FBD"/>
    <w:rsid w:val="006B62B1"/>
    <w:rsid w:val="006B6B9F"/>
    <w:rsid w:val="006C1EDA"/>
    <w:rsid w:val="006D166F"/>
    <w:rsid w:val="006D451F"/>
    <w:rsid w:val="006E3AED"/>
    <w:rsid w:val="006E4159"/>
    <w:rsid w:val="006F4B81"/>
    <w:rsid w:val="007075BF"/>
    <w:rsid w:val="00721515"/>
    <w:rsid w:val="00744FC1"/>
    <w:rsid w:val="007C2EED"/>
    <w:rsid w:val="007C2FAC"/>
    <w:rsid w:val="007D422B"/>
    <w:rsid w:val="007E5889"/>
    <w:rsid w:val="007F33D8"/>
    <w:rsid w:val="007F47FE"/>
    <w:rsid w:val="00800F37"/>
    <w:rsid w:val="00815D28"/>
    <w:rsid w:val="008202A8"/>
    <w:rsid w:val="00823CB5"/>
    <w:rsid w:val="00827EC2"/>
    <w:rsid w:val="008669BF"/>
    <w:rsid w:val="00871E96"/>
    <w:rsid w:val="00873686"/>
    <w:rsid w:val="00886779"/>
    <w:rsid w:val="00893C96"/>
    <w:rsid w:val="008B0DA6"/>
    <w:rsid w:val="008C55B9"/>
    <w:rsid w:val="008E2E19"/>
    <w:rsid w:val="008F138C"/>
    <w:rsid w:val="00901C11"/>
    <w:rsid w:val="00906053"/>
    <w:rsid w:val="00917044"/>
    <w:rsid w:val="00927BA0"/>
    <w:rsid w:val="00940606"/>
    <w:rsid w:val="00941C73"/>
    <w:rsid w:val="00961B6A"/>
    <w:rsid w:val="0096419A"/>
    <w:rsid w:val="009658BC"/>
    <w:rsid w:val="00973AA5"/>
    <w:rsid w:val="00974F79"/>
    <w:rsid w:val="00990B36"/>
    <w:rsid w:val="009B220B"/>
    <w:rsid w:val="009B4BFD"/>
    <w:rsid w:val="009B60C9"/>
    <w:rsid w:val="009B64BA"/>
    <w:rsid w:val="009B6E3F"/>
    <w:rsid w:val="009C2355"/>
    <w:rsid w:val="009D22CF"/>
    <w:rsid w:val="009D54E8"/>
    <w:rsid w:val="009D6C79"/>
    <w:rsid w:val="009E1BFC"/>
    <w:rsid w:val="009E32CA"/>
    <w:rsid w:val="009E3D8D"/>
    <w:rsid w:val="009F1C96"/>
    <w:rsid w:val="009F25D9"/>
    <w:rsid w:val="00A0663B"/>
    <w:rsid w:val="00A255DC"/>
    <w:rsid w:val="00A40159"/>
    <w:rsid w:val="00A432BE"/>
    <w:rsid w:val="00A435B4"/>
    <w:rsid w:val="00A47D9D"/>
    <w:rsid w:val="00A600C0"/>
    <w:rsid w:val="00A650F2"/>
    <w:rsid w:val="00A76F68"/>
    <w:rsid w:val="00A82178"/>
    <w:rsid w:val="00A85D03"/>
    <w:rsid w:val="00A90A89"/>
    <w:rsid w:val="00AA1B2E"/>
    <w:rsid w:val="00AD2B78"/>
    <w:rsid w:val="00AD56F8"/>
    <w:rsid w:val="00AD5E75"/>
    <w:rsid w:val="00AE4E5C"/>
    <w:rsid w:val="00AF3609"/>
    <w:rsid w:val="00AF799A"/>
    <w:rsid w:val="00B10F2E"/>
    <w:rsid w:val="00B3262B"/>
    <w:rsid w:val="00B32848"/>
    <w:rsid w:val="00B34D2D"/>
    <w:rsid w:val="00B375A5"/>
    <w:rsid w:val="00B726BC"/>
    <w:rsid w:val="00B77D8B"/>
    <w:rsid w:val="00B87B5B"/>
    <w:rsid w:val="00BA2EDC"/>
    <w:rsid w:val="00BB17F4"/>
    <w:rsid w:val="00BB2975"/>
    <w:rsid w:val="00BF105F"/>
    <w:rsid w:val="00BF2CF0"/>
    <w:rsid w:val="00C15916"/>
    <w:rsid w:val="00C2589A"/>
    <w:rsid w:val="00C3678F"/>
    <w:rsid w:val="00C52A2C"/>
    <w:rsid w:val="00C66D79"/>
    <w:rsid w:val="00C7046E"/>
    <w:rsid w:val="00C76AEC"/>
    <w:rsid w:val="00C877E7"/>
    <w:rsid w:val="00C93A6E"/>
    <w:rsid w:val="00CA3FFF"/>
    <w:rsid w:val="00CA472F"/>
    <w:rsid w:val="00CB5B01"/>
    <w:rsid w:val="00CC372D"/>
    <w:rsid w:val="00CE2FB7"/>
    <w:rsid w:val="00CE7C62"/>
    <w:rsid w:val="00CF3CAA"/>
    <w:rsid w:val="00D03DDA"/>
    <w:rsid w:val="00D226CA"/>
    <w:rsid w:val="00D263DF"/>
    <w:rsid w:val="00D3541A"/>
    <w:rsid w:val="00D707A1"/>
    <w:rsid w:val="00D74760"/>
    <w:rsid w:val="00D8144B"/>
    <w:rsid w:val="00D8464C"/>
    <w:rsid w:val="00DA1EBC"/>
    <w:rsid w:val="00DA47B4"/>
    <w:rsid w:val="00DA4F4D"/>
    <w:rsid w:val="00DA5BC5"/>
    <w:rsid w:val="00DB20F7"/>
    <w:rsid w:val="00DD19B0"/>
    <w:rsid w:val="00DD7E34"/>
    <w:rsid w:val="00DF1DB6"/>
    <w:rsid w:val="00E10150"/>
    <w:rsid w:val="00E264B8"/>
    <w:rsid w:val="00E31642"/>
    <w:rsid w:val="00E32DCD"/>
    <w:rsid w:val="00E50AD8"/>
    <w:rsid w:val="00E91BAD"/>
    <w:rsid w:val="00EB654A"/>
    <w:rsid w:val="00EE7D6C"/>
    <w:rsid w:val="00EF334E"/>
    <w:rsid w:val="00F031A2"/>
    <w:rsid w:val="00F30F10"/>
    <w:rsid w:val="00F437D5"/>
    <w:rsid w:val="00F5447B"/>
    <w:rsid w:val="00F7703D"/>
    <w:rsid w:val="00F96936"/>
    <w:rsid w:val="00FB30D2"/>
    <w:rsid w:val="00FC39A3"/>
    <w:rsid w:val="00FC7774"/>
    <w:rsid w:val="00FD1283"/>
    <w:rsid w:val="00FF15D4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7B02A"/>
  <w15:chartTrackingRefBased/>
  <w15:docId w15:val="{B448632F-F048-4E46-8343-BE693E19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355"/>
  </w:style>
  <w:style w:type="paragraph" w:styleId="1">
    <w:name w:val="heading 1"/>
    <w:basedOn w:val="a"/>
    <w:next w:val="a"/>
    <w:link w:val="10"/>
    <w:uiPriority w:val="9"/>
    <w:qFormat/>
    <w:rsid w:val="00DA1EBC"/>
    <w:pPr>
      <w:keepNext/>
      <w:keepLines/>
      <w:spacing w:after="440" w:line="276" w:lineRule="auto"/>
      <w:jc w:val="center"/>
      <w:outlineLvl w:val="0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EDA"/>
    <w:pPr>
      <w:keepNext/>
      <w:keepLines/>
      <w:spacing w:before="440" w:after="440" w:line="276" w:lineRule="auto"/>
      <w:ind w:left="567"/>
      <w:jc w:val="both"/>
      <w:outlineLvl w:val="1"/>
    </w:pPr>
    <w:rPr>
      <w:rFonts w:ascii="Times New Roman" w:eastAsiaTheme="majorEastAsia" w:hAnsi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1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EBC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C1EDA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A1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GridTable2-Accent3">
    <w:name w:val="Grid Table 2 - Accent 3"/>
    <w:basedOn w:val="a1"/>
    <w:uiPriority w:val="99"/>
    <w:rsid w:val="0051524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D6B8C"/>
  </w:style>
  <w:style w:type="paragraph" w:styleId="a8">
    <w:name w:val="footer"/>
    <w:basedOn w:val="a"/>
    <w:link w:val="a9"/>
    <w:uiPriority w:val="99"/>
    <w:unhideWhenUsed/>
    <w:rsid w:val="003D6B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D6B8C"/>
  </w:style>
  <w:style w:type="paragraph" w:styleId="aa">
    <w:name w:val="List Paragraph"/>
    <w:basedOn w:val="a"/>
    <w:uiPriority w:val="34"/>
    <w:qFormat/>
    <w:rsid w:val="00074FC4"/>
    <w:pPr>
      <w:ind w:left="720"/>
      <w:contextualSpacing/>
    </w:pPr>
  </w:style>
  <w:style w:type="paragraph" w:styleId="ab">
    <w:name w:val="No Spacing"/>
    <w:uiPriority w:val="1"/>
    <w:qFormat/>
    <w:rsid w:val="00CF3CAA"/>
    <w:pPr>
      <w:spacing w:after="0" w:line="240" w:lineRule="auto"/>
    </w:pPr>
  </w:style>
  <w:style w:type="paragraph" w:styleId="ac">
    <w:name w:val="caption"/>
    <w:basedOn w:val="a"/>
    <w:next w:val="a"/>
    <w:uiPriority w:val="35"/>
    <w:unhideWhenUsed/>
    <w:qFormat/>
    <w:rsid w:val="00CF3C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itle"/>
    <w:aliases w:val="подписи к рисункам"/>
    <w:basedOn w:val="ac"/>
    <w:next w:val="a"/>
    <w:link w:val="ae"/>
    <w:uiPriority w:val="10"/>
    <w:qFormat/>
    <w:rsid w:val="00FC7774"/>
    <w:pPr>
      <w:spacing w:after="360" w:line="276" w:lineRule="auto"/>
      <w:jc w:val="center"/>
    </w:pPr>
    <w:rPr>
      <w:rFonts w:ascii="Times New Roman" w:hAnsi="Times New Roman" w:cs="Times New Roman"/>
      <w:color w:val="auto"/>
      <w:sz w:val="24"/>
    </w:rPr>
  </w:style>
  <w:style w:type="character" w:customStyle="1" w:styleId="ae">
    <w:name w:val="Заголовок Знак"/>
    <w:aliases w:val="подписи к рисункам Знак"/>
    <w:basedOn w:val="a0"/>
    <w:link w:val="ad"/>
    <w:uiPriority w:val="10"/>
    <w:rsid w:val="00FC7774"/>
    <w:rPr>
      <w:rFonts w:ascii="Times New Roman" w:hAnsi="Times New Roman" w:cs="Times New Roman"/>
      <w:i/>
      <w:iCs/>
      <w:sz w:val="24"/>
      <w:szCs w:val="18"/>
    </w:rPr>
  </w:style>
  <w:style w:type="paragraph" w:styleId="af">
    <w:name w:val="footnote text"/>
    <w:basedOn w:val="a"/>
    <w:link w:val="af0"/>
    <w:uiPriority w:val="99"/>
    <w:semiHidden/>
    <w:unhideWhenUsed/>
    <w:rsid w:val="006B6B9F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6B6B9F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6B6B9F"/>
    <w:rPr>
      <w:vertAlign w:val="superscript"/>
    </w:rPr>
  </w:style>
  <w:style w:type="paragraph" w:styleId="af2">
    <w:name w:val="annotation text"/>
    <w:basedOn w:val="a"/>
    <w:link w:val="af3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semiHidden/>
    <w:rPr>
      <w:sz w:val="20"/>
      <w:szCs w:val="20"/>
    </w:rPr>
  </w:style>
  <w:style w:type="character" w:styleId="af4">
    <w:name w:val="annotation reference"/>
    <w:basedOn w:val="a0"/>
    <w:semiHidden/>
    <w:unhideWhenUsed/>
    <w:rPr>
      <w:sz w:val="16"/>
      <w:szCs w:val="16"/>
    </w:rPr>
  </w:style>
  <w:style w:type="paragraph" w:styleId="af5">
    <w:name w:val="Balloon Text"/>
    <w:basedOn w:val="a"/>
    <w:link w:val="af6"/>
    <w:semiHidden/>
    <w:unhideWhenUsed/>
    <w:rsid w:val="00D263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D263DF"/>
    <w:rPr>
      <w:rFonts w:ascii="Segoe UI" w:hAnsi="Segoe UI" w:cs="Segoe UI"/>
      <w:sz w:val="18"/>
      <w:szCs w:val="18"/>
    </w:rPr>
  </w:style>
  <w:style w:type="paragraph" w:styleId="af7">
    <w:name w:val="annotation subject"/>
    <w:basedOn w:val="af2"/>
    <w:next w:val="af2"/>
    <w:link w:val="af8"/>
    <w:semiHidden/>
    <w:unhideWhenUsed/>
    <w:rsid w:val="00B3262B"/>
    <w:rPr>
      <w:b/>
      <w:bCs/>
    </w:rPr>
  </w:style>
  <w:style w:type="character" w:customStyle="1" w:styleId="af8">
    <w:name w:val="Тема примечания Знак"/>
    <w:basedOn w:val="af3"/>
    <w:link w:val="af7"/>
    <w:semiHidden/>
    <w:rsid w:val="00B326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583D2-84B9-4868-BD7F-B357C2145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3685</TotalTime>
  <Pages>38</Pages>
  <Words>10208</Words>
  <Characters>58187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53</cp:revision>
  <dcterms:created xsi:type="dcterms:W3CDTF">2025-10-09T11:44:00Z</dcterms:created>
  <dcterms:modified xsi:type="dcterms:W3CDTF">2025-12-04T05:58:00Z</dcterms:modified>
</cp:coreProperties>
</file>