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5400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Проект 2. «Новый бизнес» (AI-платформа подбора локаций)</w:t>
      </w:r>
    </w:p>
    <w:p w14:paraId="52BF6435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1. Описание проблемы</w:t>
      </w:r>
    </w:p>
    <w:p w14:paraId="137427CA" w14:textId="77777777" w:rsidR="00260CFD" w:rsidRPr="00CF20AB" w:rsidRDefault="00260CFD" w:rsidP="00260CFD">
      <w:r w:rsidRPr="00CF20AB">
        <w:t xml:space="preserve">Решения об открытии торговых/сервисных точек часто принимаются «на глаз»: переоценка трафика, недоучёт конкуренции и платёжеспособности района, игнорирование каннибализации сети. Банковский риск-скоринг МСБ почти не учитывает микро-локацию, что ведёт к ошибкам, простоям и дефолтам. Консалтинг по каждому кейсу </w:t>
      </w:r>
      <w:r>
        <w:t>-</w:t>
      </w:r>
      <w:r w:rsidRPr="00CF20AB">
        <w:t xml:space="preserve"> долго и дорого; внутренние Excel-модели сетей не масштабируются и быстро устаревают.</w:t>
      </w:r>
    </w:p>
    <w:p w14:paraId="6A271E63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2. Идея сервиса</w:t>
      </w:r>
    </w:p>
    <w:p w14:paraId="79C5AA08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Ключевая идея</w:t>
      </w:r>
    </w:p>
    <w:p w14:paraId="2F18EE97" w14:textId="77777777" w:rsidR="00260CFD" w:rsidRPr="00CF20AB" w:rsidRDefault="00260CFD" w:rsidP="00260CFD">
      <w:r w:rsidRPr="00CF20AB">
        <w:t xml:space="preserve">AI/ML-платформа </w:t>
      </w:r>
      <w:proofErr w:type="spellStart"/>
      <w:r w:rsidRPr="00CF20AB">
        <w:t>site</w:t>
      </w:r>
      <w:proofErr w:type="spellEnd"/>
      <w:r w:rsidRPr="00CF20AB">
        <w:t xml:space="preserve"> </w:t>
      </w:r>
      <w:proofErr w:type="spellStart"/>
      <w:r w:rsidRPr="00CF20AB">
        <w:t>selection</w:t>
      </w:r>
      <w:proofErr w:type="spellEnd"/>
      <w:r w:rsidRPr="00CF20AB">
        <w:t>: интегральный скоринг локации по категории бизнеса, прогноз выручки/EBITDA и точки безубыточности, оценка каннибализации и «белых пятен», объяснимость прогнозов и готовые отчёты/дашборды для разных стейкхолдеров (банки, предприниматели/франчайзи, сети, девелоперы, муниципалитеты).</w:t>
      </w:r>
    </w:p>
    <w:p w14:paraId="6A85F018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Решение проблемы</w:t>
      </w:r>
    </w:p>
    <w:p w14:paraId="2F58AF5F" w14:textId="77777777" w:rsidR="00260CFD" w:rsidRPr="00CF20AB" w:rsidRDefault="00260CFD" w:rsidP="00260CFD">
      <w:pPr>
        <w:numPr>
          <w:ilvl w:val="0"/>
          <w:numId w:val="1"/>
        </w:numPr>
      </w:pPr>
      <w:r w:rsidRPr="00CF20AB">
        <w:rPr>
          <w:b/>
          <w:bCs/>
        </w:rPr>
        <w:t>Скоринг локации</w:t>
      </w:r>
      <w:r w:rsidRPr="00CF20AB">
        <w:t xml:space="preserve"> (градиентные </w:t>
      </w:r>
      <w:proofErr w:type="spellStart"/>
      <w:r w:rsidRPr="00CF20AB">
        <w:t>бустинги</w:t>
      </w:r>
      <w:proofErr w:type="spellEnd"/>
      <w:r w:rsidRPr="00CF20AB">
        <w:t>/</w:t>
      </w:r>
      <w:proofErr w:type="spellStart"/>
      <w:r w:rsidRPr="00CF20AB">
        <w:t>геопризнаки</w:t>
      </w:r>
      <w:proofErr w:type="spellEnd"/>
      <w:r w:rsidRPr="00CF20AB">
        <w:t xml:space="preserve">) с адаптацией под категории: продуктовый, кофейня, </w:t>
      </w:r>
      <w:proofErr w:type="spellStart"/>
      <w:r w:rsidRPr="00CF20AB">
        <w:t>HoReCa</w:t>
      </w:r>
      <w:proofErr w:type="spellEnd"/>
      <w:r w:rsidRPr="00CF20AB">
        <w:t>, салон, автосервис, школа/детсад и др.</w:t>
      </w:r>
    </w:p>
    <w:p w14:paraId="784CA381" w14:textId="77777777" w:rsidR="00260CFD" w:rsidRPr="00CF20AB" w:rsidRDefault="00260CFD" w:rsidP="00260CFD">
      <w:pPr>
        <w:numPr>
          <w:ilvl w:val="0"/>
          <w:numId w:val="1"/>
        </w:numPr>
      </w:pPr>
      <w:r w:rsidRPr="00CF20AB">
        <w:rPr>
          <w:b/>
          <w:bCs/>
        </w:rPr>
        <w:t xml:space="preserve">Прогноз выручки/EBITDA и </w:t>
      </w:r>
      <w:proofErr w:type="spellStart"/>
      <w:r w:rsidRPr="00CF20AB">
        <w:rPr>
          <w:b/>
          <w:bCs/>
        </w:rPr>
        <w:t>break-even</w:t>
      </w:r>
      <w:proofErr w:type="spellEnd"/>
      <w:r w:rsidRPr="00CF20AB">
        <w:t xml:space="preserve"> (регрессии, </w:t>
      </w:r>
      <w:proofErr w:type="spellStart"/>
      <w:r w:rsidRPr="00CF20AB">
        <w:t>spatio-temporal</w:t>
      </w:r>
      <w:proofErr w:type="spellEnd"/>
      <w:r w:rsidRPr="00CF20AB">
        <w:t xml:space="preserve"> модели).</w:t>
      </w:r>
    </w:p>
    <w:p w14:paraId="2F297D75" w14:textId="77777777" w:rsidR="00260CFD" w:rsidRPr="00CF20AB" w:rsidRDefault="00260CFD" w:rsidP="00260CFD">
      <w:pPr>
        <w:numPr>
          <w:ilvl w:val="0"/>
          <w:numId w:val="1"/>
        </w:numPr>
      </w:pPr>
      <w:r w:rsidRPr="00CF20AB">
        <w:rPr>
          <w:b/>
          <w:bCs/>
        </w:rPr>
        <w:t>Каннибализация и белые пятна</w:t>
      </w:r>
      <w:r w:rsidRPr="00CF20AB">
        <w:t xml:space="preserve"> (пространственные модели конкуренции, гравитационные/</w:t>
      </w:r>
      <w:proofErr w:type="spellStart"/>
      <w:r w:rsidRPr="00CF20AB">
        <w:t>Huff</w:t>
      </w:r>
      <w:proofErr w:type="spellEnd"/>
      <w:r w:rsidRPr="00CF20AB">
        <w:t>-модели, «</w:t>
      </w:r>
      <w:proofErr w:type="spellStart"/>
      <w:r w:rsidRPr="00CF20AB">
        <w:t>what-if</w:t>
      </w:r>
      <w:proofErr w:type="spellEnd"/>
      <w:r w:rsidRPr="00CF20AB">
        <w:t>» симулятор).</w:t>
      </w:r>
    </w:p>
    <w:p w14:paraId="65BEB310" w14:textId="77777777" w:rsidR="00260CFD" w:rsidRPr="00CF20AB" w:rsidRDefault="00260CFD" w:rsidP="00260CFD">
      <w:pPr>
        <w:numPr>
          <w:ilvl w:val="0"/>
          <w:numId w:val="1"/>
        </w:numPr>
      </w:pPr>
      <w:r w:rsidRPr="00CF20AB">
        <w:rPr>
          <w:b/>
          <w:bCs/>
        </w:rPr>
        <w:t>NLP по отзывам конкурентов</w:t>
      </w:r>
      <w:r w:rsidRPr="00CF20AB">
        <w:t xml:space="preserve"> (качество сервиса, цены, ассортимент) </w:t>
      </w:r>
      <w:r>
        <w:t>-</w:t>
      </w:r>
      <w:r w:rsidRPr="00CF20AB">
        <w:t xml:space="preserve"> как фактор скоринга.</w:t>
      </w:r>
    </w:p>
    <w:p w14:paraId="5FE86A8A" w14:textId="77777777" w:rsidR="00260CFD" w:rsidRPr="00CF20AB" w:rsidRDefault="00260CFD" w:rsidP="00260CFD">
      <w:pPr>
        <w:numPr>
          <w:ilvl w:val="0"/>
          <w:numId w:val="1"/>
        </w:numPr>
      </w:pPr>
      <w:proofErr w:type="spellStart"/>
      <w:r w:rsidRPr="00CF20AB">
        <w:rPr>
          <w:b/>
          <w:bCs/>
        </w:rPr>
        <w:t>Explainable</w:t>
      </w:r>
      <w:proofErr w:type="spellEnd"/>
      <w:r w:rsidRPr="00CF20AB">
        <w:rPr>
          <w:b/>
          <w:bCs/>
        </w:rPr>
        <w:t xml:space="preserve"> AI</w:t>
      </w:r>
      <w:r w:rsidRPr="00CF20AB">
        <w:t>: причины балла/прогноза для защиты на кредитном/</w:t>
      </w:r>
      <w:proofErr w:type="spellStart"/>
      <w:r w:rsidRPr="00CF20AB">
        <w:t>инвесткомитете</w:t>
      </w:r>
      <w:proofErr w:type="spellEnd"/>
      <w:r w:rsidRPr="00CF20AB">
        <w:t>.</w:t>
      </w:r>
    </w:p>
    <w:p w14:paraId="724C2864" w14:textId="77777777" w:rsidR="00260CFD" w:rsidRPr="00CF20AB" w:rsidRDefault="00260CFD" w:rsidP="00260CFD">
      <w:pPr>
        <w:numPr>
          <w:ilvl w:val="0"/>
          <w:numId w:val="1"/>
        </w:numPr>
      </w:pPr>
      <w:r w:rsidRPr="00CF20AB">
        <w:rPr>
          <w:b/>
          <w:bCs/>
        </w:rPr>
        <w:t>LLM-резюме отчёта</w:t>
      </w:r>
      <w:r w:rsidRPr="00CF20AB">
        <w:t>: мемо «на одной странице».</w:t>
      </w:r>
    </w:p>
    <w:p w14:paraId="6EB6729F" w14:textId="77777777" w:rsidR="00260CFD" w:rsidRPr="00CF20AB" w:rsidRDefault="00260CFD" w:rsidP="00260CFD">
      <w:pPr>
        <w:numPr>
          <w:ilvl w:val="0"/>
          <w:numId w:val="1"/>
        </w:numPr>
      </w:pPr>
      <w:r w:rsidRPr="00CF20AB">
        <w:rPr>
          <w:b/>
          <w:bCs/>
        </w:rPr>
        <w:t>API/дашборды</w:t>
      </w:r>
      <w:r w:rsidRPr="00CF20AB">
        <w:t xml:space="preserve">: массовый скоринг заявок, </w:t>
      </w:r>
      <w:proofErr w:type="spellStart"/>
      <w:r w:rsidRPr="00CF20AB">
        <w:t>heatmap</w:t>
      </w:r>
      <w:proofErr w:type="spellEnd"/>
      <w:r w:rsidRPr="00CF20AB">
        <w:t xml:space="preserve"> потенциала, чек-листы по категориям.</w:t>
      </w:r>
    </w:p>
    <w:p w14:paraId="685825FC" w14:textId="77777777" w:rsidR="00260CFD" w:rsidRPr="00CF20AB" w:rsidRDefault="00260CFD" w:rsidP="00260CFD">
      <w:pPr>
        <w:numPr>
          <w:ilvl w:val="0"/>
          <w:numId w:val="1"/>
        </w:numPr>
      </w:pPr>
      <w:proofErr w:type="spellStart"/>
      <w:r w:rsidRPr="00CF20AB">
        <w:rPr>
          <w:b/>
          <w:bCs/>
        </w:rPr>
        <w:t>MLOps</w:t>
      </w:r>
      <w:proofErr w:type="spellEnd"/>
      <w:r w:rsidRPr="00CF20AB">
        <w:t>: регулярное дообучение по факту продаж/закрытий, мониторинг дрейфа.</w:t>
      </w:r>
    </w:p>
    <w:p w14:paraId="18B627DD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3. Участники сервиса</w:t>
      </w:r>
    </w:p>
    <w:p w14:paraId="1F2411AB" w14:textId="77777777" w:rsidR="00260CFD" w:rsidRPr="00CF20AB" w:rsidRDefault="00260CFD" w:rsidP="00260CFD">
      <w:pPr>
        <w:numPr>
          <w:ilvl w:val="0"/>
          <w:numId w:val="2"/>
        </w:numPr>
      </w:pPr>
      <w:r w:rsidRPr="00CF20AB">
        <w:rPr>
          <w:b/>
          <w:bCs/>
        </w:rPr>
        <w:t>Предприниматели/инвесторы/франчайзи</w:t>
      </w:r>
      <w:r w:rsidRPr="00CF20AB">
        <w:t xml:space="preserve">: выбирают место и оценивают P&amp;L/окупаемость. Выгода </w:t>
      </w:r>
      <w:r>
        <w:t>-</w:t>
      </w:r>
      <w:r w:rsidRPr="00CF20AB">
        <w:t xml:space="preserve"> меньше ошибок и быстрее «</w:t>
      </w:r>
      <w:proofErr w:type="spellStart"/>
      <w:r w:rsidRPr="00CF20AB">
        <w:t>go</w:t>
      </w:r>
      <w:proofErr w:type="spellEnd"/>
      <w:r w:rsidRPr="00CF20AB">
        <w:t>/</w:t>
      </w:r>
      <w:proofErr w:type="spellStart"/>
      <w:r w:rsidRPr="00CF20AB">
        <w:t>no-go</w:t>
      </w:r>
      <w:proofErr w:type="spellEnd"/>
      <w:r w:rsidRPr="00CF20AB">
        <w:t>».</w:t>
      </w:r>
    </w:p>
    <w:p w14:paraId="45C6926E" w14:textId="77777777" w:rsidR="00260CFD" w:rsidRPr="00CF20AB" w:rsidRDefault="00260CFD" w:rsidP="00260CFD">
      <w:pPr>
        <w:numPr>
          <w:ilvl w:val="0"/>
          <w:numId w:val="2"/>
        </w:numPr>
      </w:pPr>
      <w:r w:rsidRPr="00CF20AB">
        <w:rPr>
          <w:b/>
          <w:bCs/>
        </w:rPr>
        <w:t>Сети (ритейл/</w:t>
      </w:r>
      <w:proofErr w:type="spellStart"/>
      <w:r w:rsidRPr="00CF20AB">
        <w:rPr>
          <w:b/>
          <w:bCs/>
        </w:rPr>
        <w:t>HoReCa</w:t>
      </w:r>
      <w:proofErr w:type="spellEnd"/>
      <w:r w:rsidRPr="00CF20AB">
        <w:rPr>
          <w:b/>
          <w:bCs/>
        </w:rPr>
        <w:t>/услуги)</w:t>
      </w:r>
      <w:r w:rsidRPr="00CF20AB">
        <w:t>: оптимизируют карту точек, сокращают каннибализацию, выстраивают стандартизированный отбор франчайзи.</w:t>
      </w:r>
    </w:p>
    <w:p w14:paraId="6DEC6079" w14:textId="77777777" w:rsidR="00260CFD" w:rsidRPr="00CF20AB" w:rsidRDefault="00260CFD" w:rsidP="00260CFD">
      <w:pPr>
        <w:numPr>
          <w:ilvl w:val="0"/>
          <w:numId w:val="2"/>
        </w:numPr>
      </w:pPr>
      <w:r w:rsidRPr="00CF20AB">
        <w:rPr>
          <w:b/>
          <w:bCs/>
        </w:rPr>
        <w:lastRenderedPageBreak/>
        <w:t>Банки/фонды</w:t>
      </w:r>
      <w:r w:rsidRPr="00CF20AB">
        <w:t>: учитывают риск микро-локации в кредитных решениях и уменьшают NPL.</w:t>
      </w:r>
    </w:p>
    <w:p w14:paraId="203DEBFC" w14:textId="77777777" w:rsidR="00260CFD" w:rsidRPr="00CF20AB" w:rsidRDefault="00260CFD" w:rsidP="00260CFD">
      <w:pPr>
        <w:numPr>
          <w:ilvl w:val="0"/>
          <w:numId w:val="2"/>
        </w:numPr>
      </w:pPr>
      <w:r w:rsidRPr="00CF20AB">
        <w:rPr>
          <w:b/>
          <w:bCs/>
        </w:rPr>
        <w:t>Девелоперы/арендодатели</w:t>
      </w:r>
      <w:r w:rsidRPr="00CF20AB">
        <w:t>: подбирают якорных арендаторов, обосновывают ставки, повышают заполняемость.</w:t>
      </w:r>
    </w:p>
    <w:p w14:paraId="0292D6ED" w14:textId="77777777" w:rsidR="00260CFD" w:rsidRPr="00CF20AB" w:rsidRDefault="00260CFD" w:rsidP="00260CFD">
      <w:pPr>
        <w:numPr>
          <w:ilvl w:val="0"/>
          <w:numId w:val="2"/>
        </w:numPr>
      </w:pPr>
      <w:r w:rsidRPr="00CF20AB">
        <w:rPr>
          <w:b/>
          <w:bCs/>
        </w:rPr>
        <w:t>Муниципалитеты/АИ</w:t>
      </w:r>
      <w:r w:rsidRPr="00CF20AB">
        <w:t>: устраняют дисбалансы услуг по районам.</w:t>
      </w:r>
    </w:p>
    <w:p w14:paraId="564BF44C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4. Процессы и их описание</w:t>
      </w:r>
    </w:p>
    <w:p w14:paraId="3AE7FC47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AS IS (как сейчас)</w:t>
      </w:r>
    </w:p>
    <w:p w14:paraId="70C5F327" w14:textId="77777777" w:rsidR="00260CFD" w:rsidRPr="00CF20AB" w:rsidRDefault="00260CFD" w:rsidP="00260CFD">
      <w:pPr>
        <w:numPr>
          <w:ilvl w:val="0"/>
          <w:numId w:val="3"/>
        </w:numPr>
      </w:pPr>
      <w:r w:rsidRPr="00CF20AB">
        <w:t>«Полевой» осмотр и ручные подсчёты трафика, заметки/фото.</w:t>
      </w:r>
    </w:p>
    <w:p w14:paraId="750E0451" w14:textId="77777777" w:rsidR="00260CFD" w:rsidRPr="00CF20AB" w:rsidRDefault="00260CFD" w:rsidP="00260CFD">
      <w:pPr>
        <w:numPr>
          <w:ilvl w:val="0"/>
          <w:numId w:val="3"/>
        </w:numPr>
      </w:pPr>
      <w:r w:rsidRPr="00CF20AB">
        <w:t>Разрозненные отчёты брокеров/риэлторов, данные ТЦ.</w:t>
      </w:r>
    </w:p>
    <w:p w14:paraId="35C8A005" w14:textId="77777777" w:rsidR="00260CFD" w:rsidRPr="00CF20AB" w:rsidRDefault="00260CFD" w:rsidP="00260CFD">
      <w:pPr>
        <w:numPr>
          <w:ilvl w:val="0"/>
          <w:numId w:val="3"/>
        </w:numPr>
      </w:pPr>
      <w:r w:rsidRPr="00CF20AB">
        <w:t>Внутренние Excel-модели без внешних данных; тяжело поддерживать и переносить между городами.</w:t>
      </w:r>
    </w:p>
    <w:p w14:paraId="6CAFBEC0" w14:textId="77777777" w:rsidR="00260CFD" w:rsidRDefault="00260CFD" w:rsidP="00260CFD">
      <w:pPr>
        <w:numPr>
          <w:ilvl w:val="0"/>
          <w:numId w:val="3"/>
        </w:numPr>
      </w:pPr>
      <w:r w:rsidRPr="00CF20AB">
        <w:t xml:space="preserve">Для банков </w:t>
      </w:r>
      <w:r>
        <w:t>-</w:t>
      </w:r>
      <w:r w:rsidRPr="00CF20AB">
        <w:t xml:space="preserve"> классический скоринг заёмщика без учёта микро-локации.</w:t>
      </w:r>
    </w:p>
    <w:p w14:paraId="2D35AAE9" w14:textId="77777777" w:rsidR="00260CFD" w:rsidRPr="00CF20AB" w:rsidRDefault="00260CFD" w:rsidP="00260CFD">
      <w:pPr>
        <w:rPr>
          <w:lang w:val="en-US"/>
        </w:rPr>
      </w:pPr>
      <w:r w:rsidRPr="002C0990">
        <w:drawing>
          <wp:inline distT="0" distB="0" distL="0" distR="0" wp14:anchorId="47B2348A" wp14:editId="1A966874">
            <wp:extent cx="6208151" cy="3893820"/>
            <wp:effectExtent l="0" t="0" r="2540" b="0"/>
            <wp:docPr id="828997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97789" name=""/>
                    <pic:cNvPicPr/>
                  </pic:nvPicPr>
                  <pic:blipFill rotWithShape="1">
                    <a:blip r:embed="rId5"/>
                    <a:srcRect l="4938" r="2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562" cy="3905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A7A7E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TO BE (как будет)</w:t>
      </w:r>
    </w:p>
    <w:p w14:paraId="046A296A" w14:textId="77777777" w:rsidR="00260CFD" w:rsidRPr="00CF20AB" w:rsidRDefault="00260CFD" w:rsidP="00260CFD">
      <w:pPr>
        <w:numPr>
          <w:ilvl w:val="0"/>
          <w:numId w:val="4"/>
        </w:numPr>
      </w:pPr>
      <w:r w:rsidRPr="00CF20AB">
        <w:t>Пользователь задаёт категорию бизнеса и параметры (площадь/формат/ценовой сегмент).</w:t>
      </w:r>
    </w:p>
    <w:p w14:paraId="77C381E0" w14:textId="77777777" w:rsidR="00260CFD" w:rsidRPr="00CF20AB" w:rsidRDefault="00260CFD" w:rsidP="00260CFD">
      <w:pPr>
        <w:numPr>
          <w:ilvl w:val="0"/>
          <w:numId w:val="4"/>
        </w:numPr>
      </w:pPr>
      <w:r w:rsidRPr="00CF20AB">
        <w:t>Платформа подгружает демографию/доходы, POI/конкурентов, мобильность/транспортную доступность, арендные ставки/вакантность, финансовые прокси (агрегаты эквайринга/чеки - где доступны по партнёрствам), онлайн-сигналы спроса и историки клиента.</w:t>
      </w:r>
    </w:p>
    <w:p w14:paraId="225A5B53" w14:textId="77777777" w:rsidR="00260CFD" w:rsidRPr="00CF20AB" w:rsidRDefault="00260CFD" w:rsidP="00260CFD">
      <w:pPr>
        <w:numPr>
          <w:ilvl w:val="0"/>
          <w:numId w:val="4"/>
        </w:numPr>
      </w:pPr>
      <w:r w:rsidRPr="00CF20AB">
        <w:lastRenderedPageBreak/>
        <w:t>ML-ядро считает скоринг локации, прогнозирует выручку/EBITDA/</w:t>
      </w:r>
      <w:proofErr w:type="spellStart"/>
      <w:r w:rsidRPr="00CF20AB">
        <w:t>break-even</w:t>
      </w:r>
      <w:proofErr w:type="spellEnd"/>
      <w:r w:rsidRPr="00CF20AB">
        <w:t xml:space="preserve">, оценивает каннибализацию и показывает </w:t>
      </w:r>
      <w:proofErr w:type="spellStart"/>
      <w:r w:rsidRPr="00CF20AB">
        <w:t>heatmap</w:t>
      </w:r>
      <w:proofErr w:type="spellEnd"/>
      <w:r w:rsidRPr="00CF20AB">
        <w:t xml:space="preserve"> потенциала.</w:t>
      </w:r>
    </w:p>
    <w:p w14:paraId="7F6E36D2" w14:textId="77777777" w:rsidR="00260CFD" w:rsidRPr="00CF20AB" w:rsidRDefault="00260CFD" w:rsidP="00260CFD">
      <w:pPr>
        <w:numPr>
          <w:ilvl w:val="0"/>
          <w:numId w:val="4"/>
        </w:numPr>
      </w:pPr>
      <w:proofErr w:type="spellStart"/>
      <w:r w:rsidRPr="00CF20AB">
        <w:t>Explainable</w:t>
      </w:r>
      <w:proofErr w:type="spellEnd"/>
      <w:r w:rsidRPr="00CF20AB">
        <w:t>-модуль объясняет вклад факторов; LLM делает краткое резюме.</w:t>
      </w:r>
    </w:p>
    <w:p w14:paraId="423A14EB" w14:textId="77777777" w:rsidR="00260CFD" w:rsidRPr="007378E3" w:rsidRDefault="00260CFD" w:rsidP="00260CFD">
      <w:pPr>
        <w:numPr>
          <w:ilvl w:val="0"/>
          <w:numId w:val="4"/>
        </w:numPr>
      </w:pPr>
      <w:r w:rsidRPr="00CF20AB">
        <w:t xml:space="preserve">Пользователь генерирует отчёт (для банка/совета директоров) или массово </w:t>
      </w:r>
      <w:proofErr w:type="spellStart"/>
      <w:r w:rsidRPr="00CF20AB">
        <w:t>скорит</w:t>
      </w:r>
      <w:proofErr w:type="spellEnd"/>
      <w:r w:rsidRPr="00CF20AB">
        <w:t xml:space="preserve"> в API.</w:t>
      </w:r>
    </w:p>
    <w:p w14:paraId="49415450" w14:textId="77777777" w:rsidR="00260CFD" w:rsidRPr="00CF20AB" w:rsidRDefault="00260CFD" w:rsidP="00260CFD">
      <w:pPr>
        <w:ind w:left="360"/>
      </w:pPr>
      <w:r w:rsidRPr="007378E3">
        <w:drawing>
          <wp:inline distT="0" distB="0" distL="0" distR="0" wp14:anchorId="1731E736" wp14:editId="707FB784">
            <wp:extent cx="6179820" cy="3305485"/>
            <wp:effectExtent l="0" t="0" r="0" b="9525"/>
            <wp:docPr id="1785796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96959" name=""/>
                    <pic:cNvPicPr/>
                  </pic:nvPicPr>
                  <pic:blipFill rotWithShape="1">
                    <a:blip r:embed="rId6"/>
                    <a:srcRect l="2599" r="1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294" cy="3335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C4BD7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Источники данных (на которых строим оценку)</w:t>
      </w:r>
    </w:p>
    <w:p w14:paraId="0C065B96" w14:textId="77777777" w:rsidR="00260CFD" w:rsidRPr="00CF20AB" w:rsidRDefault="00260CFD" w:rsidP="00260CFD">
      <w:pPr>
        <w:numPr>
          <w:ilvl w:val="0"/>
          <w:numId w:val="5"/>
        </w:numPr>
      </w:pPr>
      <w:r w:rsidRPr="00CF20AB">
        <w:rPr>
          <w:b/>
          <w:bCs/>
        </w:rPr>
        <w:t>Демография/доходы</w:t>
      </w:r>
      <w:r w:rsidRPr="00CF20AB">
        <w:t xml:space="preserve"> (официальная статистика, прогнозы застройки);</w:t>
      </w:r>
    </w:p>
    <w:p w14:paraId="6AF45338" w14:textId="77777777" w:rsidR="00260CFD" w:rsidRPr="00CF20AB" w:rsidRDefault="00260CFD" w:rsidP="00260CFD">
      <w:pPr>
        <w:numPr>
          <w:ilvl w:val="0"/>
          <w:numId w:val="5"/>
        </w:numPr>
      </w:pPr>
      <w:r w:rsidRPr="00CF20AB">
        <w:rPr>
          <w:b/>
          <w:bCs/>
        </w:rPr>
        <w:t>Коммерческая среда/POI</w:t>
      </w:r>
      <w:r w:rsidRPr="00CF20AB">
        <w:t xml:space="preserve"> (реестры/карты, плотность и категории конкурентов);</w:t>
      </w:r>
    </w:p>
    <w:p w14:paraId="3A29815B" w14:textId="77777777" w:rsidR="00260CFD" w:rsidRPr="00CF20AB" w:rsidRDefault="00260CFD" w:rsidP="00260CFD">
      <w:pPr>
        <w:numPr>
          <w:ilvl w:val="0"/>
          <w:numId w:val="5"/>
        </w:numPr>
      </w:pPr>
      <w:r w:rsidRPr="00CF20AB">
        <w:rPr>
          <w:b/>
          <w:bCs/>
        </w:rPr>
        <w:t>Мобильность/трафик</w:t>
      </w:r>
      <w:r w:rsidRPr="00CF20AB">
        <w:t xml:space="preserve"> (пешеходные потоки, доступность, парковки);</w:t>
      </w:r>
    </w:p>
    <w:p w14:paraId="65545D31" w14:textId="77777777" w:rsidR="00260CFD" w:rsidRPr="00CF20AB" w:rsidRDefault="00260CFD" w:rsidP="00260CFD">
      <w:pPr>
        <w:numPr>
          <w:ilvl w:val="0"/>
          <w:numId w:val="5"/>
        </w:numPr>
      </w:pPr>
      <w:r w:rsidRPr="00CF20AB">
        <w:rPr>
          <w:b/>
          <w:bCs/>
        </w:rPr>
        <w:t>Экономика локаций</w:t>
      </w:r>
      <w:r w:rsidRPr="00CF20AB">
        <w:t xml:space="preserve"> (ставки аренды, вакантность, якоря, офисные/жилые кластеры);</w:t>
      </w:r>
    </w:p>
    <w:p w14:paraId="70881889" w14:textId="77777777" w:rsidR="00260CFD" w:rsidRPr="00CF20AB" w:rsidRDefault="00260CFD" w:rsidP="00260CFD">
      <w:pPr>
        <w:numPr>
          <w:ilvl w:val="0"/>
          <w:numId w:val="5"/>
        </w:numPr>
      </w:pPr>
      <w:r w:rsidRPr="00CF20AB">
        <w:rPr>
          <w:b/>
          <w:bCs/>
        </w:rPr>
        <w:t>Финансовые прокси</w:t>
      </w:r>
      <w:r w:rsidRPr="00CF20AB">
        <w:t xml:space="preserve"> (обезличенные обороты/чеки </w:t>
      </w:r>
      <w:r>
        <w:t>-</w:t>
      </w:r>
      <w:r w:rsidRPr="00CF20AB">
        <w:t xml:space="preserve"> по партнёрствам);</w:t>
      </w:r>
    </w:p>
    <w:p w14:paraId="302223A6" w14:textId="77777777" w:rsidR="00260CFD" w:rsidRPr="00CF20AB" w:rsidRDefault="00260CFD" w:rsidP="00260CFD">
      <w:pPr>
        <w:numPr>
          <w:ilvl w:val="0"/>
          <w:numId w:val="5"/>
        </w:numPr>
      </w:pPr>
      <w:r w:rsidRPr="00CF20AB">
        <w:rPr>
          <w:b/>
          <w:bCs/>
        </w:rPr>
        <w:t>Онлайн-сигналы спроса</w:t>
      </w:r>
      <w:r w:rsidRPr="00CF20AB">
        <w:t xml:space="preserve"> (поиск/соцмедиа, отзывы/рейтинги конкурентов);</w:t>
      </w:r>
    </w:p>
    <w:p w14:paraId="28BE7617" w14:textId="77777777" w:rsidR="00260CFD" w:rsidRDefault="00260CFD" w:rsidP="00260CFD">
      <w:pPr>
        <w:numPr>
          <w:ilvl w:val="0"/>
          <w:numId w:val="5"/>
        </w:numPr>
      </w:pPr>
      <w:r w:rsidRPr="00CF20AB">
        <w:rPr>
          <w:b/>
          <w:bCs/>
        </w:rPr>
        <w:t>Данные клиента</w:t>
      </w:r>
      <w:r w:rsidRPr="00CF20AB">
        <w:t xml:space="preserve"> (P&amp;L точек, открытия/закрытия) </w:t>
      </w:r>
      <w:r>
        <w:t>-</w:t>
      </w:r>
      <w:r w:rsidRPr="00CF20AB">
        <w:t xml:space="preserve"> для обучения/валидации.</w:t>
      </w:r>
    </w:p>
    <w:p w14:paraId="2DC52194" w14:textId="77777777" w:rsidR="00260CFD" w:rsidRPr="007378E3" w:rsidRDefault="00260CFD" w:rsidP="00260CFD">
      <w:pPr>
        <w:ind w:left="360"/>
        <w:rPr>
          <w:b/>
          <w:bCs/>
        </w:rPr>
      </w:pPr>
      <w:r w:rsidRPr="007378E3">
        <w:rPr>
          <w:b/>
          <w:bCs/>
        </w:rPr>
        <w:t>Общая логика</w:t>
      </w:r>
    </w:p>
    <w:p w14:paraId="7EA600B4" w14:textId="77777777" w:rsidR="00260CFD" w:rsidRPr="007378E3" w:rsidRDefault="00260CFD" w:rsidP="00260CFD">
      <w:pPr>
        <w:ind w:left="360"/>
      </w:pPr>
      <w:r w:rsidRPr="007378E3">
        <w:t xml:space="preserve">Платформа «Новый бизнес» — это комплексная AI-система, которая </w:t>
      </w:r>
      <w:r w:rsidRPr="007378E3">
        <w:rPr>
          <w:b/>
          <w:bCs/>
        </w:rPr>
        <w:t>автоматически оценивает целесообразность открытия торговой или сервисной точки</w:t>
      </w:r>
      <w:r w:rsidRPr="007378E3">
        <w:t>.</w:t>
      </w:r>
      <w:r w:rsidRPr="007378E3">
        <w:br/>
        <w:t>Внутри неё происходит полный цикл обработки данных:</w:t>
      </w:r>
      <w:r w:rsidRPr="007378E3">
        <w:br/>
        <w:t>от сбора внешних источников → до обучения моделей → выдачи отчётов и прогнозов пользователям.</w:t>
      </w:r>
    </w:p>
    <w:p w14:paraId="417606B5" w14:textId="77777777" w:rsidR="00260CFD" w:rsidRPr="007378E3" w:rsidRDefault="00260CFD" w:rsidP="00260CFD">
      <w:pPr>
        <w:ind w:left="360"/>
      </w:pPr>
      <w:r w:rsidRPr="007378E3">
        <w:lastRenderedPageBreak/>
        <w:t xml:space="preserve">Главный принцип работы — </w:t>
      </w:r>
      <w:proofErr w:type="spellStart"/>
      <w:r w:rsidRPr="007378E3">
        <w:rPr>
          <w:b/>
          <w:bCs/>
        </w:rPr>
        <w:t>end-to-end-pipeline</w:t>
      </w:r>
      <w:proofErr w:type="spellEnd"/>
      <w:r w:rsidRPr="007378E3">
        <w:t>:</w:t>
      </w:r>
      <w:r w:rsidRPr="007378E3">
        <w:br/>
        <w:t>все данные проходят через цепочку модулей, которые очищают, анализируют и превращают цифры в понятные бизнес-решения.</w:t>
      </w:r>
    </w:p>
    <w:p w14:paraId="67EC1768" w14:textId="77777777" w:rsidR="00260CFD" w:rsidRDefault="00260CFD" w:rsidP="00260CFD">
      <w:pPr>
        <w:ind w:left="360"/>
        <w:rPr>
          <w:b/>
          <w:bCs/>
        </w:rPr>
      </w:pPr>
    </w:p>
    <w:p w14:paraId="674ADFD3" w14:textId="77777777" w:rsidR="00260CFD" w:rsidRPr="007378E3" w:rsidRDefault="00260CFD" w:rsidP="00260CFD">
      <w:pPr>
        <w:ind w:left="360"/>
        <w:rPr>
          <w:b/>
          <w:bCs/>
        </w:rPr>
      </w:pPr>
      <w:r w:rsidRPr="007378E3">
        <w:rPr>
          <w:b/>
          <w:bCs/>
        </w:rPr>
        <w:t>Внутреннее устройство</w:t>
      </w:r>
    </w:p>
    <w:p w14:paraId="3E7982D6" w14:textId="77777777" w:rsidR="00260CFD" w:rsidRPr="007378E3" w:rsidRDefault="00260CFD" w:rsidP="00260CFD">
      <w:pPr>
        <w:ind w:left="360"/>
        <w:rPr>
          <w:b/>
          <w:bCs/>
        </w:rPr>
      </w:pPr>
      <w:r w:rsidRPr="007378E3">
        <w:rPr>
          <w:b/>
          <w:bCs/>
          <w:lang w:val="en-US"/>
        </w:rPr>
        <w:t>A</w:t>
      </w:r>
      <w:r w:rsidRPr="007378E3">
        <w:rPr>
          <w:b/>
          <w:bCs/>
        </w:rPr>
        <w:t xml:space="preserve">1. </w:t>
      </w:r>
      <w:r w:rsidRPr="007378E3">
        <w:rPr>
          <w:b/>
          <w:bCs/>
          <w:lang w:val="en-US"/>
        </w:rPr>
        <w:t>Data</w:t>
      </w:r>
      <w:r w:rsidRPr="007378E3">
        <w:rPr>
          <w:b/>
          <w:bCs/>
        </w:rPr>
        <w:t xml:space="preserve"> </w:t>
      </w:r>
      <w:r w:rsidRPr="007378E3">
        <w:rPr>
          <w:b/>
          <w:bCs/>
          <w:lang w:val="en-US"/>
        </w:rPr>
        <w:t>Collector</w:t>
      </w:r>
      <w:r w:rsidRPr="007378E3">
        <w:rPr>
          <w:b/>
          <w:bCs/>
        </w:rPr>
        <w:t xml:space="preserve"> — Модуль сбора данных</w:t>
      </w:r>
    </w:p>
    <w:p w14:paraId="569D15C5" w14:textId="77777777" w:rsidR="00260CFD" w:rsidRPr="007378E3" w:rsidRDefault="00260CFD" w:rsidP="00260CFD">
      <w:pPr>
        <w:ind w:left="360"/>
      </w:pPr>
      <w:r w:rsidRPr="007378E3">
        <w:rPr>
          <w:rFonts w:ascii="Segoe UI Emoji" w:hAnsi="Segoe UI Emoji" w:cs="Segoe UI Emoji"/>
        </w:rPr>
        <w:t>🔹</w:t>
      </w:r>
      <w:r w:rsidRPr="007378E3">
        <w:t xml:space="preserve"> Функция: сбор всех исходных данных из разных источников.</w:t>
      </w:r>
      <w:r w:rsidRPr="007378E3">
        <w:br/>
        <w:t>Платформа автоматически подключается к API и открытым реестрам:</w:t>
      </w:r>
    </w:p>
    <w:p w14:paraId="63591216" w14:textId="77777777" w:rsidR="00260CFD" w:rsidRPr="007378E3" w:rsidRDefault="00260CFD" w:rsidP="00260CFD">
      <w:pPr>
        <w:numPr>
          <w:ilvl w:val="0"/>
          <w:numId w:val="8"/>
        </w:numPr>
      </w:pPr>
      <w:r w:rsidRPr="007378E3">
        <w:t>демография (численность, возраст, доходы, миграция),</w:t>
      </w:r>
    </w:p>
    <w:p w14:paraId="6B17C8EE" w14:textId="77777777" w:rsidR="00260CFD" w:rsidRPr="007378E3" w:rsidRDefault="00260CFD" w:rsidP="00260CFD">
      <w:pPr>
        <w:numPr>
          <w:ilvl w:val="0"/>
          <w:numId w:val="8"/>
        </w:numPr>
      </w:pPr>
      <w:r w:rsidRPr="007378E3">
        <w:t>трафик (мобильность, транспортная доступность, парковки),</w:t>
      </w:r>
    </w:p>
    <w:p w14:paraId="0A8444BB" w14:textId="77777777" w:rsidR="00260CFD" w:rsidRPr="007378E3" w:rsidRDefault="00260CFD" w:rsidP="00260CFD">
      <w:pPr>
        <w:numPr>
          <w:ilvl w:val="0"/>
          <w:numId w:val="8"/>
        </w:numPr>
      </w:pPr>
      <w:r w:rsidRPr="007378E3">
        <w:t>конкуренты и POI (кофейни, аптеки, магазины),</w:t>
      </w:r>
    </w:p>
    <w:p w14:paraId="0F4D6D90" w14:textId="77777777" w:rsidR="00260CFD" w:rsidRPr="007378E3" w:rsidRDefault="00260CFD" w:rsidP="00260CFD">
      <w:pPr>
        <w:numPr>
          <w:ilvl w:val="0"/>
          <w:numId w:val="8"/>
        </w:numPr>
      </w:pPr>
      <w:r w:rsidRPr="007378E3">
        <w:t>арендные ставки и вакантность,</w:t>
      </w:r>
    </w:p>
    <w:p w14:paraId="2870E68F" w14:textId="77777777" w:rsidR="00260CFD" w:rsidRPr="007378E3" w:rsidRDefault="00260CFD" w:rsidP="00260CFD">
      <w:pPr>
        <w:numPr>
          <w:ilvl w:val="0"/>
          <w:numId w:val="8"/>
        </w:numPr>
      </w:pPr>
      <w:r w:rsidRPr="007378E3">
        <w:t>онлайн-сигналы спроса (поисковые запросы, соцсети),</w:t>
      </w:r>
    </w:p>
    <w:p w14:paraId="0E49CD1A" w14:textId="77777777" w:rsidR="00260CFD" w:rsidRPr="007378E3" w:rsidRDefault="00260CFD" w:rsidP="00260CFD">
      <w:pPr>
        <w:numPr>
          <w:ilvl w:val="0"/>
          <w:numId w:val="8"/>
        </w:numPr>
      </w:pPr>
      <w:r w:rsidRPr="007378E3">
        <w:t>финансовые прокси (агрегированные чеки, эквайринг, статистика оборотов).</w:t>
      </w:r>
    </w:p>
    <w:p w14:paraId="404E070F" w14:textId="77777777" w:rsidR="00260CFD" w:rsidRPr="007378E3" w:rsidRDefault="00260CFD" w:rsidP="00260CFD">
      <w:pPr>
        <w:ind w:left="360"/>
        <w:rPr>
          <w:b/>
          <w:bCs/>
          <w:lang w:val="en-US"/>
        </w:rPr>
      </w:pPr>
      <w:r w:rsidRPr="007378E3">
        <w:rPr>
          <w:b/>
          <w:bCs/>
          <w:lang w:val="en-US"/>
        </w:rPr>
        <w:t xml:space="preserve">A2. Data Lake / Preprocessing — </w:t>
      </w:r>
      <w:r w:rsidRPr="007378E3">
        <w:rPr>
          <w:b/>
          <w:bCs/>
        </w:rPr>
        <w:t>Хранилище</w:t>
      </w:r>
      <w:r w:rsidRPr="007378E3">
        <w:rPr>
          <w:b/>
          <w:bCs/>
          <w:lang w:val="en-US"/>
        </w:rPr>
        <w:t xml:space="preserve"> </w:t>
      </w:r>
      <w:r w:rsidRPr="007378E3">
        <w:rPr>
          <w:b/>
          <w:bCs/>
        </w:rPr>
        <w:t>и</w:t>
      </w:r>
      <w:r w:rsidRPr="007378E3">
        <w:rPr>
          <w:b/>
          <w:bCs/>
          <w:lang w:val="en-US"/>
        </w:rPr>
        <w:t xml:space="preserve"> </w:t>
      </w:r>
      <w:r w:rsidRPr="007378E3">
        <w:rPr>
          <w:b/>
          <w:bCs/>
        </w:rPr>
        <w:t>очистка</w:t>
      </w:r>
    </w:p>
    <w:p w14:paraId="0C718F29" w14:textId="77777777" w:rsidR="00260CFD" w:rsidRPr="007378E3" w:rsidRDefault="00260CFD" w:rsidP="00260CFD">
      <w:pPr>
        <w:ind w:left="360"/>
      </w:pPr>
      <w:r w:rsidRPr="007378E3">
        <w:rPr>
          <w:rFonts w:ascii="Segoe UI Emoji" w:hAnsi="Segoe UI Emoji" w:cs="Segoe UI Emoji"/>
        </w:rPr>
        <w:t>🔹</w:t>
      </w:r>
      <w:r w:rsidRPr="007378E3">
        <w:t xml:space="preserve"> Функция: подготовка данных к анализу.</w:t>
      </w:r>
      <w:r w:rsidRPr="007378E3">
        <w:br/>
        <w:t xml:space="preserve">Все входящие данные поступают в Data </w:t>
      </w:r>
      <w:proofErr w:type="spellStart"/>
      <w:r w:rsidRPr="007378E3">
        <w:t>Lake</w:t>
      </w:r>
      <w:proofErr w:type="spellEnd"/>
      <w:r w:rsidRPr="007378E3">
        <w:t>, где:</w:t>
      </w:r>
    </w:p>
    <w:p w14:paraId="7B8DE105" w14:textId="77777777" w:rsidR="00260CFD" w:rsidRPr="007378E3" w:rsidRDefault="00260CFD" w:rsidP="00260CFD">
      <w:pPr>
        <w:numPr>
          <w:ilvl w:val="0"/>
          <w:numId w:val="9"/>
        </w:numPr>
      </w:pPr>
      <w:r w:rsidRPr="007378E3">
        <w:t>удаляются дубликаты и шум,</w:t>
      </w:r>
    </w:p>
    <w:p w14:paraId="0CFE87D0" w14:textId="77777777" w:rsidR="00260CFD" w:rsidRPr="007378E3" w:rsidRDefault="00260CFD" w:rsidP="00260CFD">
      <w:pPr>
        <w:numPr>
          <w:ilvl w:val="0"/>
          <w:numId w:val="9"/>
        </w:numPr>
      </w:pPr>
      <w:r w:rsidRPr="007378E3">
        <w:t xml:space="preserve">нормализуются форматы (м², </w:t>
      </w:r>
      <w:proofErr w:type="spellStart"/>
      <w:r w:rsidRPr="007378E3">
        <w:t>руб</w:t>
      </w:r>
      <w:proofErr w:type="spellEnd"/>
      <w:r w:rsidRPr="007378E3">
        <w:t>/</w:t>
      </w:r>
      <w:proofErr w:type="spellStart"/>
      <w:r w:rsidRPr="007378E3">
        <w:t>мес</w:t>
      </w:r>
      <w:proofErr w:type="spellEnd"/>
      <w:r w:rsidRPr="007378E3">
        <w:t>, %, индекс трафика),</w:t>
      </w:r>
    </w:p>
    <w:p w14:paraId="1BACE7F1" w14:textId="77777777" w:rsidR="00260CFD" w:rsidRPr="007378E3" w:rsidRDefault="00260CFD" w:rsidP="00260CFD">
      <w:pPr>
        <w:numPr>
          <w:ilvl w:val="0"/>
          <w:numId w:val="9"/>
        </w:numPr>
      </w:pPr>
      <w:r w:rsidRPr="007378E3">
        <w:t xml:space="preserve">добавляются </w:t>
      </w:r>
      <w:proofErr w:type="spellStart"/>
      <w:r w:rsidRPr="007378E3">
        <w:t>геокоординаты</w:t>
      </w:r>
      <w:proofErr w:type="spellEnd"/>
      <w:r w:rsidRPr="007378E3">
        <w:t xml:space="preserve"> и индексы локаций,</w:t>
      </w:r>
    </w:p>
    <w:p w14:paraId="534AD6ED" w14:textId="77777777" w:rsidR="00260CFD" w:rsidRPr="007378E3" w:rsidRDefault="00260CFD" w:rsidP="00260CFD">
      <w:pPr>
        <w:numPr>
          <w:ilvl w:val="0"/>
          <w:numId w:val="9"/>
        </w:numPr>
      </w:pPr>
      <w:r w:rsidRPr="007378E3">
        <w:t>строятся агрегированные признаки (например: плотность кофеен на км², средний доход в радиусе 500 м).</w:t>
      </w:r>
    </w:p>
    <w:p w14:paraId="79241BC9" w14:textId="77777777" w:rsidR="00260CFD" w:rsidRPr="007378E3" w:rsidRDefault="00260CFD" w:rsidP="00260CFD">
      <w:pPr>
        <w:ind w:left="360"/>
      </w:pPr>
    </w:p>
    <w:p w14:paraId="794AD81D" w14:textId="77777777" w:rsidR="00260CFD" w:rsidRPr="007378E3" w:rsidRDefault="00260CFD" w:rsidP="00260CFD">
      <w:pPr>
        <w:ind w:left="360"/>
        <w:rPr>
          <w:b/>
          <w:bCs/>
        </w:rPr>
      </w:pPr>
      <w:r w:rsidRPr="007378E3">
        <w:rPr>
          <w:b/>
          <w:bCs/>
        </w:rPr>
        <w:t>A3. ML Core — Машинное ядро (AI-модели)</w:t>
      </w:r>
    </w:p>
    <w:p w14:paraId="4751D888" w14:textId="77777777" w:rsidR="00260CFD" w:rsidRPr="007378E3" w:rsidRDefault="00260CFD" w:rsidP="00260CFD">
      <w:pPr>
        <w:ind w:left="360"/>
      </w:pPr>
      <w:r w:rsidRPr="007378E3">
        <w:rPr>
          <w:rFonts w:ascii="Segoe UI Emoji" w:hAnsi="Segoe UI Emoji" w:cs="Segoe UI Emoji"/>
        </w:rPr>
        <w:t>🔹</w:t>
      </w:r>
      <w:r w:rsidRPr="007378E3">
        <w:t xml:space="preserve"> Сердце платформы, где строятся прогнозы и рейтинги.</w:t>
      </w:r>
      <w:r w:rsidRPr="007378E3">
        <w:br/>
        <w:t>Включает набор моделей:</w:t>
      </w:r>
    </w:p>
    <w:p w14:paraId="29ECA6F5" w14:textId="77777777" w:rsidR="00260CFD" w:rsidRPr="007378E3" w:rsidRDefault="00260CFD" w:rsidP="00260CFD">
      <w:pPr>
        <w:numPr>
          <w:ilvl w:val="0"/>
          <w:numId w:val="10"/>
        </w:numPr>
      </w:pPr>
      <w:r w:rsidRPr="007378E3">
        <w:rPr>
          <w:b/>
          <w:bCs/>
        </w:rPr>
        <w:t>Скоринг успешности локации</w:t>
      </w:r>
      <w:r w:rsidRPr="007378E3">
        <w:t xml:space="preserve"> — градиентные </w:t>
      </w:r>
      <w:proofErr w:type="spellStart"/>
      <w:r w:rsidRPr="007378E3">
        <w:t>бустинги</w:t>
      </w:r>
      <w:proofErr w:type="spellEnd"/>
      <w:r w:rsidRPr="007378E3">
        <w:t>, табличные модели.</w:t>
      </w:r>
    </w:p>
    <w:p w14:paraId="76CDDEC4" w14:textId="77777777" w:rsidR="00260CFD" w:rsidRPr="007378E3" w:rsidRDefault="00260CFD" w:rsidP="00260CFD">
      <w:pPr>
        <w:numPr>
          <w:ilvl w:val="0"/>
          <w:numId w:val="10"/>
        </w:numPr>
      </w:pPr>
      <w:r w:rsidRPr="007378E3">
        <w:rPr>
          <w:b/>
          <w:bCs/>
        </w:rPr>
        <w:t>Прогноз выручки и EBITDA</w:t>
      </w:r>
      <w:r w:rsidRPr="007378E3">
        <w:t xml:space="preserve"> — регрессии и </w:t>
      </w:r>
      <w:proofErr w:type="spellStart"/>
      <w:r w:rsidRPr="007378E3">
        <w:t>spatio-temporal</w:t>
      </w:r>
      <w:proofErr w:type="spellEnd"/>
      <w:r w:rsidRPr="007378E3">
        <w:t xml:space="preserve"> модели.</w:t>
      </w:r>
    </w:p>
    <w:p w14:paraId="52E7F645" w14:textId="77777777" w:rsidR="00260CFD" w:rsidRPr="007378E3" w:rsidRDefault="00260CFD" w:rsidP="00260CFD">
      <w:pPr>
        <w:numPr>
          <w:ilvl w:val="0"/>
          <w:numId w:val="10"/>
        </w:numPr>
      </w:pPr>
      <w:r w:rsidRPr="007378E3">
        <w:rPr>
          <w:b/>
          <w:bCs/>
        </w:rPr>
        <w:t>Анализ каннибализации</w:t>
      </w:r>
      <w:r w:rsidRPr="007378E3">
        <w:t xml:space="preserve"> — </w:t>
      </w:r>
      <w:proofErr w:type="spellStart"/>
      <w:r w:rsidRPr="007378E3">
        <w:t>Huff</w:t>
      </w:r>
      <w:proofErr w:type="spellEnd"/>
      <w:r w:rsidRPr="007378E3">
        <w:t>-модели, пространственные конкуренты.</w:t>
      </w:r>
    </w:p>
    <w:p w14:paraId="27DF92A7" w14:textId="77777777" w:rsidR="00260CFD" w:rsidRPr="007378E3" w:rsidRDefault="00260CFD" w:rsidP="00260CFD">
      <w:pPr>
        <w:numPr>
          <w:ilvl w:val="0"/>
          <w:numId w:val="10"/>
        </w:numPr>
      </w:pPr>
      <w:r w:rsidRPr="007378E3">
        <w:rPr>
          <w:b/>
          <w:bCs/>
        </w:rPr>
        <w:t>Поиск белых пятен</w:t>
      </w:r>
      <w:r w:rsidRPr="007378E3">
        <w:t xml:space="preserve"> — выделение районов с дефицитом определённого бизнеса.</w:t>
      </w:r>
    </w:p>
    <w:p w14:paraId="4709E57D" w14:textId="77777777" w:rsidR="00260CFD" w:rsidRPr="007378E3" w:rsidRDefault="00260CFD" w:rsidP="00260CFD">
      <w:pPr>
        <w:ind w:left="360"/>
      </w:pPr>
    </w:p>
    <w:p w14:paraId="61B5B790" w14:textId="77777777" w:rsidR="00260CFD" w:rsidRPr="007378E3" w:rsidRDefault="00260CFD" w:rsidP="00260CFD">
      <w:pPr>
        <w:ind w:left="360"/>
        <w:rPr>
          <w:b/>
          <w:bCs/>
        </w:rPr>
      </w:pPr>
      <w:r w:rsidRPr="007378E3">
        <w:rPr>
          <w:b/>
          <w:bCs/>
        </w:rPr>
        <w:lastRenderedPageBreak/>
        <w:t xml:space="preserve">A4. </w:t>
      </w:r>
      <w:proofErr w:type="spellStart"/>
      <w:r w:rsidRPr="007378E3">
        <w:rPr>
          <w:b/>
          <w:bCs/>
        </w:rPr>
        <w:t>Explainable</w:t>
      </w:r>
      <w:proofErr w:type="spellEnd"/>
      <w:r w:rsidRPr="007378E3">
        <w:rPr>
          <w:b/>
          <w:bCs/>
        </w:rPr>
        <w:t xml:space="preserve"> AI Layer — Модуль объяснимости моделей</w:t>
      </w:r>
    </w:p>
    <w:p w14:paraId="134FF046" w14:textId="77777777" w:rsidR="00260CFD" w:rsidRPr="007378E3" w:rsidRDefault="00260CFD" w:rsidP="00260CFD">
      <w:pPr>
        <w:ind w:left="360"/>
      </w:pPr>
      <w:r w:rsidRPr="007378E3">
        <w:rPr>
          <w:rFonts w:ascii="Segoe UI Emoji" w:hAnsi="Segoe UI Emoji" w:cs="Segoe UI Emoji"/>
        </w:rPr>
        <w:t>🔹</w:t>
      </w:r>
      <w:r w:rsidRPr="007378E3">
        <w:t xml:space="preserve"> Функция: расшифровка того, почему модель поставила именно такой балл.</w:t>
      </w:r>
      <w:r w:rsidRPr="007378E3">
        <w:br/>
        <w:t xml:space="preserve">Использует методы SHAP и </w:t>
      </w:r>
      <w:proofErr w:type="spellStart"/>
      <w:r w:rsidRPr="007378E3">
        <w:t>feature</w:t>
      </w:r>
      <w:proofErr w:type="spellEnd"/>
      <w:r w:rsidRPr="007378E3">
        <w:t xml:space="preserve"> </w:t>
      </w:r>
      <w:proofErr w:type="spellStart"/>
      <w:r w:rsidRPr="007378E3">
        <w:t>importance</w:t>
      </w:r>
      <w:proofErr w:type="spellEnd"/>
      <w:r w:rsidRPr="007378E3">
        <w:t>.</w:t>
      </w:r>
      <w:r w:rsidRPr="007378E3">
        <w:br/>
        <w:t>Показывает:</w:t>
      </w:r>
    </w:p>
    <w:p w14:paraId="7CC1628D" w14:textId="77777777" w:rsidR="00260CFD" w:rsidRPr="007378E3" w:rsidRDefault="00260CFD" w:rsidP="00260CFD">
      <w:pPr>
        <w:numPr>
          <w:ilvl w:val="0"/>
          <w:numId w:val="11"/>
        </w:numPr>
      </w:pPr>
      <w:r w:rsidRPr="007378E3">
        <w:t>какие факторы влияли на прогноз,</w:t>
      </w:r>
    </w:p>
    <w:p w14:paraId="21EEB31C" w14:textId="77777777" w:rsidR="00260CFD" w:rsidRPr="007378E3" w:rsidRDefault="00260CFD" w:rsidP="00260CFD">
      <w:pPr>
        <w:numPr>
          <w:ilvl w:val="0"/>
          <w:numId w:val="11"/>
        </w:numPr>
      </w:pPr>
      <w:r w:rsidRPr="007378E3">
        <w:t>насколько каждый фактор улучшал или ухудшал оценку (например: “низкий поток −25%”, “низкая аренда +15%”).</w:t>
      </w:r>
    </w:p>
    <w:p w14:paraId="5D5A04A0" w14:textId="77777777" w:rsidR="00260CFD" w:rsidRPr="007378E3" w:rsidRDefault="00260CFD" w:rsidP="00260CFD">
      <w:pPr>
        <w:ind w:left="360"/>
      </w:pPr>
    </w:p>
    <w:p w14:paraId="61704497" w14:textId="77777777" w:rsidR="00260CFD" w:rsidRPr="007378E3" w:rsidRDefault="00260CFD" w:rsidP="00260CFD">
      <w:pPr>
        <w:ind w:left="360"/>
        <w:rPr>
          <w:b/>
          <w:bCs/>
        </w:rPr>
      </w:pPr>
      <w:r w:rsidRPr="007378E3">
        <w:rPr>
          <w:b/>
          <w:bCs/>
        </w:rPr>
        <w:t>A5. NLP Engine — Модуль анализа отзывов</w:t>
      </w:r>
    </w:p>
    <w:p w14:paraId="2B044639" w14:textId="77777777" w:rsidR="00260CFD" w:rsidRPr="007378E3" w:rsidRDefault="00260CFD" w:rsidP="00260CFD">
      <w:pPr>
        <w:ind w:left="360"/>
      </w:pPr>
      <w:r w:rsidRPr="007378E3">
        <w:rPr>
          <w:rFonts w:ascii="Segoe UI Emoji" w:hAnsi="Segoe UI Emoji" w:cs="Segoe UI Emoji"/>
        </w:rPr>
        <w:t>🔹</w:t>
      </w:r>
      <w:r w:rsidRPr="007378E3">
        <w:t xml:space="preserve"> Функция: анализ открытых отзывов о конкурентах (Google Maps, 2ГИС, Yandex).</w:t>
      </w:r>
    </w:p>
    <w:p w14:paraId="5E06CBBA" w14:textId="77777777" w:rsidR="00260CFD" w:rsidRPr="007378E3" w:rsidRDefault="00260CFD" w:rsidP="00260CFD">
      <w:pPr>
        <w:numPr>
          <w:ilvl w:val="0"/>
          <w:numId w:val="12"/>
        </w:numPr>
      </w:pPr>
      <w:r w:rsidRPr="007378E3">
        <w:t>Собирает тексты и рейтинги,</w:t>
      </w:r>
    </w:p>
    <w:p w14:paraId="45C2824D" w14:textId="77777777" w:rsidR="00260CFD" w:rsidRPr="007378E3" w:rsidRDefault="00260CFD" w:rsidP="00260CFD">
      <w:pPr>
        <w:numPr>
          <w:ilvl w:val="0"/>
          <w:numId w:val="12"/>
        </w:numPr>
      </w:pPr>
      <w:r w:rsidRPr="007378E3">
        <w:t>выделяет ключевые темы (цена, сервис, ассортимент),</w:t>
      </w:r>
    </w:p>
    <w:p w14:paraId="520D94BF" w14:textId="77777777" w:rsidR="00260CFD" w:rsidRPr="007378E3" w:rsidRDefault="00260CFD" w:rsidP="00260CFD">
      <w:pPr>
        <w:numPr>
          <w:ilvl w:val="0"/>
          <w:numId w:val="12"/>
        </w:numPr>
      </w:pPr>
      <w:r w:rsidRPr="007378E3">
        <w:t>строит индекс удовлетворённости района.</w:t>
      </w:r>
    </w:p>
    <w:p w14:paraId="6E1035E1" w14:textId="77777777" w:rsidR="00260CFD" w:rsidRPr="007378E3" w:rsidRDefault="00260CFD" w:rsidP="00260CFD">
      <w:pPr>
        <w:ind w:left="360"/>
      </w:pPr>
    </w:p>
    <w:p w14:paraId="7EEFF86A" w14:textId="77777777" w:rsidR="00260CFD" w:rsidRPr="007378E3" w:rsidRDefault="00260CFD" w:rsidP="00260CFD">
      <w:pPr>
        <w:ind w:left="360"/>
        <w:rPr>
          <w:b/>
          <w:bCs/>
          <w:lang w:val="en-US"/>
        </w:rPr>
      </w:pPr>
      <w:r w:rsidRPr="007378E3">
        <w:rPr>
          <w:b/>
          <w:bCs/>
          <w:lang w:val="en-US"/>
        </w:rPr>
        <w:t xml:space="preserve">A6. Dashboard &amp; API Layer — </w:t>
      </w:r>
      <w:r w:rsidRPr="007378E3">
        <w:rPr>
          <w:b/>
          <w:bCs/>
        </w:rPr>
        <w:t>Интерфейс</w:t>
      </w:r>
      <w:r w:rsidRPr="007378E3">
        <w:rPr>
          <w:b/>
          <w:bCs/>
          <w:lang w:val="en-US"/>
        </w:rPr>
        <w:t xml:space="preserve"> </w:t>
      </w:r>
      <w:r w:rsidRPr="007378E3">
        <w:rPr>
          <w:b/>
          <w:bCs/>
        </w:rPr>
        <w:t>и</w:t>
      </w:r>
      <w:r w:rsidRPr="007378E3">
        <w:rPr>
          <w:b/>
          <w:bCs/>
          <w:lang w:val="en-US"/>
        </w:rPr>
        <w:t xml:space="preserve"> </w:t>
      </w:r>
      <w:r w:rsidRPr="007378E3">
        <w:rPr>
          <w:b/>
          <w:bCs/>
        </w:rPr>
        <w:t>дашборды</w:t>
      </w:r>
    </w:p>
    <w:p w14:paraId="5719E820" w14:textId="77777777" w:rsidR="00260CFD" w:rsidRPr="007378E3" w:rsidRDefault="00260CFD" w:rsidP="00260CFD">
      <w:pPr>
        <w:ind w:left="360"/>
      </w:pPr>
      <w:r w:rsidRPr="007378E3">
        <w:rPr>
          <w:rFonts w:ascii="Segoe UI Emoji" w:hAnsi="Segoe UI Emoji" w:cs="Segoe UI Emoji"/>
        </w:rPr>
        <w:t>🔹</w:t>
      </w:r>
      <w:r w:rsidRPr="007378E3">
        <w:t xml:space="preserve"> Это “лицо” платформы.</w:t>
      </w:r>
      <w:r w:rsidRPr="007378E3">
        <w:br/>
        <w:t xml:space="preserve">Создаёт визуальные отчёты и </w:t>
      </w:r>
      <w:proofErr w:type="spellStart"/>
      <w:r w:rsidRPr="007378E3">
        <w:t>heatmap</w:t>
      </w:r>
      <w:proofErr w:type="spellEnd"/>
      <w:r w:rsidRPr="007378E3">
        <w:t>-карты, которые пользователь видит в личном кабинете или получает через API.</w:t>
      </w:r>
      <w:r w:rsidRPr="007378E3">
        <w:br/>
        <w:t>Функции:</w:t>
      </w:r>
    </w:p>
    <w:p w14:paraId="17EB09F1" w14:textId="77777777" w:rsidR="00260CFD" w:rsidRPr="007378E3" w:rsidRDefault="00260CFD" w:rsidP="00260CFD">
      <w:pPr>
        <w:numPr>
          <w:ilvl w:val="0"/>
          <w:numId w:val="13"/>
        </w:numPr>
      </w:pPr>
      <w:r w:rsidRPr="007378E3">
        <w:t>интерактивные карты с цветовой зоной потенциала,</w:t>
      </w:r>
    </w:p>
    <w:p w14:paraId="2EE90EC3" w14:textId="77777777" w:rsidR="00260CFD" w:rsidRPr="007378E3" w:rsidRDefault="00260CFD" w:rsidP="00260CFD">
      <w:pPr>
        <w:numPr>
          <w:ilvl w:val="0"/>
          <w:numId w:val="13"/>
        </w:numPr>
      </w:pPr>
      <w:r w:rsidRPr="007378E3">
        <w:t>таблицы по факторам (аренда, конкуренты, демография),</w:t>
      </w:r>
    </w:p>
    <w:p w14:paraId="3DE808C3" w14:textId="77777777" w:rsidR="00260CFD" w:rsidRPr="007378E3" w:rsidRDefault="00260CFD" w:rsidP="00260CFD">
      <w:pPr>
        <w:numPr>
          <w:ilvl w:val="0"/>
          <w:numId w:val="13"/>
        </w:numPr>
      </w:pPr>
      <w:r w:rsidRPr="007378E3">
        <w:t xml:space="preserve">PDF-отчёты и </w:t>
      </w:r>
      <w:proofErr w:type="spellStart"/>
      <w:r w:rsidRPr="007378E3">
        <w:t>one-page</w:t>
      </w:r>
      <w:proofErr w:type="spellEnd"/>
      <w:r w:rsidRPr="007378E3">
        <w:t xml:space="preserve"> </w:t>
      </w:r>
      <w:proofErr w:type="spellStart"/>
      <w:r w:rsidRPr="007378E3">
        <w:t>summary</w:t>
      </w:r>
      <w:proofErr w:type="spellEnd"/>
      <w:r w:rsidRPr="007378E3">
        <w:t xml:space="preserve"> (для банков, инвесторов),</w:t>
      </w:r>
    </w:p>
    <w:p w14:paraId="09A4E3FB" w14:textId="77777777" w:rsidR="00260CFD" w:rsidRPr="007378E3" w:rsidRDefault="00260CFD" w:rsidP="00260CFD">
      <w:pPr>
        <w:numPr>
          <w:ilvl w:val="0"/>
          <w:numId w:val="13"/>
        </w:numPr>
      </w:pPr>
      <w:r w:rsidRPr="007378E3">
        <w:t>API для интеграции в CRM/внутренние системы.</w:t>
      </w:r>
    </w:p>
    <w:p w14:paraId="15CABE12" w14:textId="77777777" w:rsidR="00260CFD" w:rsidRPr="007378E3" w:rsidRDefault="00260CFD" w:rsidP="00260CFD">
      <w:pPr>
        <w:ind w:left="360"/>
      </w:pPr>
    </w:p>
    <w:p w14:paraId="1DEA809F" w14:textId="77777777" w:rsidR="00260CFD" w:rsidRPr="007378E3" w:rsidRDefault="00260CFD" w:rsidP="00260CFD">
      <w:pPr>
        <w:ind w:left="360"/>
        <w:rPr>
          <w:b/>
          <w:bCs/>
        </w:rPr>
      </w:pPr>
      <w:r w:rsidRPr="007378E3">
        <w:rPr>
          <w:b/>
          <w:bCs/>
        </w:rPr>
        <w:t xml:space="preserve">A7. </w:t>
      </w:r>
      <w:proofErr w:type="spellStart"/>
      <w:r w:rsidRPr="007378E3">
        <w:rPr>
          <w:b/>
          <w:bCs/>
        </w:rPr>
        <w:t>MLOps</w:t>
      </w:r>
      <w:proofErr w:type="spellEnd"/>
      <w:r w:rsidRPr="007378E3">
        <w:rPr>
          <w:b/>
          <w:bCs/>
        </w:rPr>
        <w:t xml:space="preserve"> / </w:t>
      </w:r>
      <w:proofErr w:type="spellStart"/>
      <w:r w:rsidRPr="007378E3">
        <w:rPr>
          <w:b/>
          <w:bCs/>
        </w:rPr>
        <w:t>Feedback</w:t>
      </w:r>
      <w:proofErr w:type="spellEnd"/>
      <w:r w:rsidRPr="007378E3">
        <w:rPr>
          <w:b/>
          <w:bCs/>
        </w:rPr>
        <w:t xml:space="preserve"> </w:t>
      </w:r>
      <w:proofErr w:type="spellStart"/>
      <w:r w:rsidRPr="007378E3">
        <w:rPr>
          <w:b/>
          <w:bCs/>
        </w:rPr>
        <w:t>Loop</w:t>
      </w:r>
      <w:proofErr w:type="spellEnd"/>
      <w:r w:rsidRPr="007378E3">
        <w:rPr>
          <w:b/>
          <w:bCs/>
        </w:rPr>
        <w:t xml:space="preserve"> — Контур самообучения</w:t>
      </w:r>
    </w:p>
    <w:p w14:paraId="4855238F" w14:textId="77777777" w:rsidR="00260CFD" w:rsidRPr="007378E3" w:rsidRDefault="00260CFD" w:rsidP="00260CFD">
      <w:pPr>
        <w:ind w:left="360"/>
      </w:pPr>
      <w:r w:rsidRPr="007378E3">
        <w:rPr>
          <w:rFonts w:ascii="Segoe UI Emoji" w:hAnsi="Segoe UI Emoji" w:cs="Segoe UI Emoji"/>
        </w:rPr>
        <w:t>🔹</w:t>
      </w:r>
      <w:r w:rsidRPr="007378E3">
        <w:t xml:space="preserve"> Функция: контроль качества моделей и переобучение.</w:t>
      </w:r>
    </w:p>
    <w:p w14:paraId="05420FF3" w14:textId="77777777" w:rsidR="00260CFD" w:rsidRPr="007378E3" w:rsidRDefault="00260CFD" w:rsidP="00260CFD">
      <w:pPr>
        <w:numPr>
          <w:ilvl w:val="0"/>
          <w:numId w:val="14"/>
        </w:numPr>
      </w:pPr>
      <w:r w:rsidRPr="007378E3">
        <w:t>Получает фактические результаты (реальная выручка, успех/провал точки);</w:t>
      </w:r>
    </w:p>
    <w:p w14:paraId="526A9F70" w14:textId="77777777" w:rsidR="00260CFD" w:rsidRPr="007378E3" w:rsidRDefault="00260CFD" w:rsidP="00260CFD">
      <w:pPr>
        <w:numPr>
          <w:ilvl w:val="0"/>
          <w:numId w:val="14"/>
        </w:numPr>
      </w:pPr>
      <w:r w:rsidRPr="007378E3">
        <w:t>сравнивает их с прогнозами;</w:t>
      </w:r>
    </w:p>
    <w:p w14:paraId="5F737470" w14:textId="77777777" w:rsidR="00260CFD" w:rsidRPr="007378E3" w:rsidRDefault="00260CFD" w:rsidP="00260CFD">
      <w:pPr>
        <w:numPr>
          <w:ilvl w:val="0"/>
          <w:numId w:val="14"/>
        </w:numPr>
      </w:pPr>
      <w:r w:rsidRPr="007378E3">
        <w:t>обновляет веса и переобучает модели для повышения точности.</w:t>
      </w:r>
    </w:p>
    <w:p w14:paraId="6B46C3FA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5. Реклама и маркетинг</w:t>
      </w:r>
    </w:p>
    <w:p w14:paraId="14D93F1D" w14:textId="77777777" w:rsidR="00260CFD" w:rsidRPr="00CF20AB" w:rsidRDefault="00260CFD" w:rsidP="00260CFD">
      <w:r w:rsidRPr="00CF20AB">
        <w:rPr>
          <w:b/>
          <w:bCs/>
        </w:rPr>
        <w:lastRenderedPageBreak/>
        <w:t>Целевые сегменты:</w:t>
      </w:r>
      <w:r w:rsidRPr="00CF20AB">
        <w:t xml:space="preserve"> МСБ и франчайзи в быстрых категориях (кафе/кофейни/сервисы), банки и фонды с программами МСБ, федеральные/региональные сети, девелоперы ТЦ/стрит-ритейла.</w:t>
      </w:r>
      <w:r w:rsidRPr="00CF20AB">
        <w:br/>
      </w:r>
      <w:r w:rsidRPr="00CF20AB">
        <w:rPr>
          <w:b/>
          <w:bCs/>
        </w:rPr>
        <w:t>Каналы:</w:t>
      </w:r>
      <w:r w:rsidRPr="00CF20AB">
        <w:t xml:space="preserve"> пилоты с сетями и банками; кейс-исследования «до/после»; партнёрства с девелоперами; отраслевые конференции; API-интеграции в CRM/кредитные </w:t>
      </w:r>
      <w:proofErr w:type="spellStart"/>
      <w:r w:rsidRPr="00CF20AB">
        <w:t>пайплайны</w:t>
      </w:r>
      <w:proofErr w:type="spellEnd"/>
      <w:r w:rsidRPr="00CF20AB">
        <w:t>; PR про «объяснимый скоринг локаций».</w:t>
      </w:r>
      <w:r w:rsidRPr="00CF20AB">
        <w:br/>
      </w:r>
      <w:r w:rsidRPr="00CF20AB">
        <w:rPr>
          <w:b/>
          <w:bCs/>
        </w:rPr>
        <w:t>Долгосрочность:</w:t>
      </w:r>
      <w:r w:rsidRPr="00CF20AB">
        <w:t xml:space="preserve"> платформа «врастает» в процесс отбора локаций, дополняется новыми городами/категориями, переобучается по факту продаж.</w:t>
      </w:r>
      <w:r w:rsidRPr="00CF20AB">
        <w:br/>
      </w:r>
      <w:r w:rsidRPr="00CF20AB">
        <w:rPr>
          <w:b/>
          <w:bCs/>
        </w:rPr>
        <w:t>Главный конкурент:</w:t>
      </w:r>
      <w:r w:rsidRPr="00CF20AB">
        <w:t xml:space="preserve"> ручная разработка «под проект» (консалтинг/аналитические департаменты); преимущества платформы </w:t>
      </w:r>
      <w:r>
        <w:t>-</w:t>
      </w:r>
      <w:r w:rsidRPr="00CF20AB">
        <w:t xml:space="preserve"> скорость, масштабируемость, сопоставимость между городами/категориями, </w:t>
      </w:r>
      <w:proofErr w:type="spellStart"/>
      <w:r w:rsidRPr="00CF20AB">
        <w:t>explainability</w:t>
      </w:r>
      <w:proofErr w:type="spellEnd"/>
      <w:r w:rsidRPr="00CF20AB">
        <w:t>.</w:t>
      </w:r>
    </w:p>
    <w:p w14:paraId="6D570796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Метрики успеха (MVP/пилот)</w:t>
      </w:r>
    </w:p>
    <w:p w14:paraId="3ECAED58" w14:textId="77777777" w:rsidR="00260CFD" w:rsidRPr="00CF20AB" w:rsidRDefault="00260CFD" w:rsidP="00260CFD">
      <w:pPr>
        <w:numPr>
          <w:ilvl w:val="0"/>
          <w:numId w:val="6"/>
        </w:numPr>
      </w:pPr>
      <w:r w:rsidRPr="00CF20AB">
        <w:t>Точность прогноза выручки/класса успешности: MAPE ≤ 20% или AUC ≥ 0.75 (</w:t>
      </w:r>
      <w:proofErr w:type="spellStart"/>
      <w:r w:rsidRPr="00CF20AB">
        <w:t>hold-out</w:t>
      </w:r>
      <w:proofErr w:type="spellEnd"/>
      <w:r w:rsidRPr="00CF20AB">
        <w:t xml:space="preserve"> клиента).</w:t>
      </w:r>
    </w:p>
    <w:p w14:paraId="0A001985" w14:textId="77777777" w:rsidR="00260CFD" w:rsidRPr="00CF20AB" w:rsidRDefault="00260CFD" w:rsidP="00260CFD">
      <w:pPr>
        <w:numPr>
          <w:ilvl w:val="0"/>
          <w:numId w:val="6"/>
        </w:numPr>
      </w:pPr>
      <w:r w:rsidRPr="00CF20AB">
        <w:t>–15…25% NPL (90+) у банков по проектам с высоким баллом локации.</w:t>
      </w:r>
    </w:p>
    <w:p w14:paraId="40DFC0E8" w14:textId="77777777" w:rsidR="00260CFD" w:rsidRPr="00CF20AB" w:rsidRDefault="00260CFD" w:rsidP="00260CFD">
      <w:pPr>
        <w:numPr>
          <w:ilvl w:val="0"/>
          <w:numId w:val="6"/>
        </w:numPr>
      </w:pPr>
      <w:r w:rsidRPr="00CF20AB">
        <w:t>Время оценки заявки: с недель - до часов/минут.</w:t>
      </w:r>
    </w:p>
    <w:p w14:paraId="62F869F5" w14:textId="77777777" w:rsidR="00260CFD" w:rsidRPr="00CF20AB" w:rsidRDefault="00260CFD" w:rsidP="00260CFD">
      <w:pPr>
        <w:numPr>
          <w:ilvl w:val="0"/>
          <w:numId w:val="6"/>
        </w:numPr>
      </w:pPr>
      <w:r w:rsidRPr="00CF20AB">
        <w:t>Доля успешных открытий (12</w:t>
      </w:r>
      <w:r>
        <w:t>-</w:t>
      </w:r>
      <w:r w:rsidRPr="00CF20AB">
        <w:t xml:space="preserve">18 мес. выше порога EBITDA): +10…15 </w:t>
      </w:r>
      <w:proofErr w:type="spellStart"/>
      <w:r w:rsidRPr="00CF20AB">
        <w:t>п.п</w:t>
      </w:r>
      <w:proofErr w:type="spellEnd"/>
      <w:r w:rsidRPr="00CF20AB">
        <w:t>.</w:t>
      </w:r>
    </w:p>
    <w:p w14:paraId="6F05C87F" w14:textId="77777777" w:rsidR="00260CFD" w:rsidRPr="00CF20AB" w:rsidRDefault="00260CFD" w:rsidP="00260CFD">
      <w:pPr>
        <w:numPr>
          <w:ilvl w:val="0"/>
          <w:numId w:val="6"/>
        </w:numPr>
      </w:pPr>
      <w:r w:rsidRPr="00CF20AB">
        <w:t>Снижение каннибализации по парам точек: –10…20%.</w:t>
      </w:r>
    </w:p>
    <w:p w14:paraId="4BE9B0F0" w14:textId="77777777" w:rsidR="00260CFD" w:rsidRPr="00CF20AB" w:rsidRDefault="00260CFD" w:rsidP="00260CFD">
      <w:pPr>
        <w:numPr>
          <w:ilvl w:val="0"/>
          <w:numId w:val="6"/>
        </w:numPr>
      </w:pPr>
      <w:r w:rsidRPr="00CF20AB">
        <w:t xml:space="preserve">Рост заполняемости площадей: +8…12 </w:t>
      </w:r>
      <w:proofErr w:type="spellStart"/>
      <w:r w:rsidRPr="00CF20AB">
        <w:t>п.п</w:t>
      </w:r>
      <w:proofErr w:type="spellEnd"/>
      <w:r w:rsidRPr="00CF20AB">
        <w:t>. за 6 мес.</w:t>
      </w:r>
    </w:p>
    <w:p w14:paraId="5F35CA51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Монетизация</w:t>
      </w:r>
    </w:p>
    <w:p w14:paraId="2D9F6B2E" w14:textId="77777777" w:rsidR="00260CFD" w:rsidRPr="00CF20AB" w:rsidRDefault="00260CFD" w:rsidP="00260CFD">
      <w:proofErr w:type="spellStart"/>
      <w:r w:rsidRPr="00CF20AB">
        <w:t>SaaS</w:t>
      </w:r>
      <w:proofErr w:type="spellEnd"/>
      <w:r w:rsidRPr="00CF20AB">
        <w:t xml:space="preserve">-подписка (по местам/запросам/категориям), пакеты «Отчёт по локации», корпоративные лицензии/API для банков и сетей, </w:t>
      </w:r>
      <w:proofErr w:type="spellStart"/>
      <w:r w:rsidRPr="00CF20AB">
        <w:t>кастом</w:t>
      </w:r>
      <w:proofErr w:type="spellEnd"/>
      <w:r w:rsidRPr="00CF20AB">
        <w:t>-исследования (новые города/категории) + внедрение в процесс отбора франчайзи.</w:t>
      </w:r>
    </w:p>
    <w:p w14:paraId="57DF90D0" w14:textId="77777777" w:rsidR="00260CFD" w:rsidRPr="00CF20AB" w:rsidRDefault="00260CFD" w:rsidP="00260CFD">
      <w:pPr>
        <w:rPr>
          <w:b/>
          <w:bCs/>
        </w:rPr>
      </w:pPr>
      <w:r w:rsidRPr="00CF20AB">
        <w:rPr>
          <w:b/>
          <w:bCs/>
        </w:rPr>
        <w:t>6. Почему это сработает и выводы</w:t>
      </w:r>
    </w:p>
    <w:p w14:paraId="36C351E1" w14:textId="77777777" w:rsidR="00260CFD" w:rsidRPr="00CF20AB" w:rsidRDefault="00260CFD" w:rsidP="00260CFD">
      <w:pPr>
        <w:numPr>
          <w:ilvl w:val="0"/>
          <w:numId w:val="7"/>
        </w:numPr>
      </w:pPr>
      <w:r w:rsidRPr="00CF20AB">
        <w:t xml:space="preserve">Перевод решений из интуитивных в </w:t>
      </w:r>
      <w:proofErr w:type="spellStart"/>
      <w:r w:rsidRPr="00CF20AB">
        <w:t>data-driven</w:t>
      </w:r>
      <w:proofErr w:type="spellEnd"/>
      <w:r w:rsidRPr="00CF20AB">
        <w:t>; сопоставимые баллы для разных городов/категорий.</w:t>
      </w:r>
    </w:p>
    <w:p w14:paraId="7E29082A" w14:textId="77777777" w:rsidR="00260CFD" w:rsidRPr="00CF20AB" w:rsidRDefault="00260CFD" w:rsidP="00260CFD">
      <w:pPr>
        <w:numPr>
          <w:ilvl w:val="0"/>
          <w:numId w:val="7"/>
        </w:numPr>
      </w:pPr>
      <w:r w:rsidRPr="00CF20AB">
        <w:t>Резкое сокращение времени и стоимости отбора (массовая «воронка» заявок).</w:t>
      </w:r>
    </w:p>
    <w:p w14:paraId="072B34E3" w14:textId="77777777" w:rsidR="00260CFD" w:rsidRPr="00CF20AB" w:rsidRDefault="00260CFD" w:rsidP="00260CFD">
      <w:pPr>
        <w:numPr>
          <w:ilvl w:val="0"/>
          <w:numId w:val="7"/>
        </w:numPr>
      </w:pPr>
      <w:r w:rsidRPr="00CF20AB">
        <w:t>Снижение дефолтов у банков и ошибок у сетей; рост заполняемости у арендодателей.</w:t>
      </w:r>
    </w:p>
    <w:p w14:paraId="1F98A53C" w14:textId="77777777" w:rsidR="00260CFD" w:rsidRPr="00CF20AB" w:rsidRDefault="00260CFD" w:rsidP="00260CFD">
      <w:pPr>
        <w:numPr>
          <w:ilvl w:val="0"/>
          <w:numId w:val="7"/>
        </w:numPr>
      </w:pPr>
      <w:proofErr w:type="spellStart"/>
      <w:r w:rsidRPr="00CF20AB">
        <w:t>Explainable</w:t>
      </w:r>
      <w:proofErr w:type="spellEnd"/>
      <w:r w:rsidRPr="00CF20AB">
        <w:t xml:space="preserve"> AI позволяет защищать решения на комитетах.</w:t>
      </w:r>
    </w:p>
    <w:p w14:paraId="3E07AE30" w14:textId="77777777" w:rsidR="00260CFD" w:rsidRDefault="00260CFD" w:rsidP="00260CFD">
      <w:pPr>
        <w:numPr>
          <w:ilvl w:val="0"/>
          <w:numId w:val="7"/>
        </w:numPr>
      </w:pPr>
      <w:proofErr w:type="spellStart"/>
      <w:r w:rsidRPr="00CF20AB">
        <w:t>MLOps</w:t>
      </w:r>
      <w:proofErr w:type="spellEnd"/>
      <w:r w:rsidRPr="00CF20AB">
        <w:t xml:space="preserve"> удерживает качество на данных клиента.</w:t>
      </w:r>
      <w:r w:rsidRPr="00CF20AB">
        <w:br/>
        <w:t>Итог: платформа повышает ROI и устойчивость решений по размещению, снижает риск и ускоряет масштабирование бизнеса.</w:t>
      </w:r>
    </w:p>
    <w:p w14:paraId="00453C2B" w14:textId="77777777" w:rsidR="00260CFD" w:rsidRDefault="00260CFD">
      <w:pPr>
        <w:rPr>
          <w:lang w:val="en-US"/>
        </w:rPr>
      </w:pPr>
    </w:p>
    <w:p w14:paraId="26827417" w14:textId="77777777" w:rsidR="00260CFD" w:rsidRDefault="00260CFD">
      <w:pPr>
        <w:rPr>
          <w:lang w:val="en-US"/>
        </w:rPr>
      </w:pPr>
    </w:p>
    <w:p w14:paraId="3CE404E7" w14:textId="77777777" w:rsidR="00260CFD" w:rsidRPr="001E71F3" w:rsidRDefault="00260CFD" w:rsidP="00260CFD">
      <w:pPr>
        <w:jc w:val="center"/>
        <w:rPr>
          <w:sz w:val="44"/>
          <w:szCs w:val="44"/>
        </w:rPr>
      </w:pPr>
      <w:r w:rsidRPr="001E71F3">
        <w:rPr>
          <w:sz w:val="44"/>
          <w:szCs w:val="44"/>
        </w:rPr>
        <w:lastRenderedPageBreak/>
        <w:t>Проект 1. «Моя техника»</w:t>
      </w:r>
    </w:p>
    <w:p w14:paraId="129CDC2D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1. Описание проблемы</w:t>
      </w:r>
    </w:p>
    <w:p w14:paraId="26B75E0D" w14:textId="77777777" w:rsidR="00260CFD" w:rsidRPr="001E71F3" w:rsidRDefault="00260CFD" w:rsidP="00260CFD">
      <w:pPr>
        <w:spacing w:after="200" w:line="276" w:lineRule="auto"/>
      </w:pPr>
      <w:r w:rsidRPr="001E71F3">
        <w:t xml:space="preserve">Владельцы техники (авто, мототехника, садовая и бытовая техника, малая спецтехника, водный транспорт) сталкиваются с высокой стоимостью владения, фрагментацией информации (чеки, гарантия, ТО, регламенты, пробег/моточасы), риском внезапных поломок и переплат в сервисах. Сложно подбирать совместимые запчасти, контролировать качество ремонта, сохранять гарантию и доказуемую историю обслуживания для перепродажи. Нет единого «досье» по всей технике: документы теряются, напоминания ведутся вручную, OEM-кабинеты разрознены по брендам и не покрывают всё имущество. Итог </w:t>
      </w:r>
      <w:r>
        <w:t>-</w:t>
      </w:r>
      <w:r w:rsidRPr="001E71F3">
        <w:t xml:space="preserve"> хаос, избыточные траты, риск ошибок и потеря остаточной стоимости.</w:t>
      </w:r>
    </w:p>
    <w:p w14:paraId="639FD8EF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2. Идея сервиса</w:t>
      </w:r>
    </w:p>
    <w:p w14:paraId="06523C38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Ключевая идея</w:t>
      </w:r>
    </w:p>
    <w:p w14:paraId="1BDCD955" w14:textId="77777777" w:rsidR="00260CFD" w:rsidRPr="001E71F3" w:rsidRDefault="00260CFD" w:rsidP="00260CFD">
      <w:pPr>
        <w:spacing w:after="200" w:line="276" w:lineRule="auto"/>
      </w:pPr>
      <w:r w:rsidRPr="001E71F3">
        <w:t xml:space="preserve">Единое цифровое </w:t>
      </w:r>
      <w:r w:rsidRPr="001E71F3">
        <w:rPr>
          <w:b/>
          <w:bCs/>
        </w:rPr>
        <w:t>досье на каждую единицу техники</w:t>
      </w:r>
      <w:r w:rsidRPr="001E71F3">
        <w:t xml:space="preserve"> + «умный ассистент обслуживания»: импорт заказ-нарядов по штрих/QR-коду, предиктивные напоминания (по регламентам и условиям эксплуатации), каталог </w:t>
      </w:r>
      <w:r w:rsidRPr="001E71F3">
        <w:rPr>
          <w:b/>
          <w:bCs/>
        </w:rPr>
        <w:t>совместимых</w:t>
      </w:r>
      <w:r w:rsidRPr="001E71F3">
        <w:t xml:space="preserve"> запчастей с покупкой в 1–2 клика, финансовая аналитика TCO, отчёт для перепродажи и контроль гарантийных требований.</w:t>
      </w:r>
    </w:p>
    <w:p w14:paraId="028A5312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Решение проблемы</w:t>
      </w:r>
    </w:p>
    <w:p w14:paraId="0FA18E11" w14:textId="77777777" w:rsidR="00260CFD" w:rsidRPr="001E71F3" w:rsidRDefault="00260CFD" w:rsidP="00260CFD">
      <w:pPr>
        <w:numPr>
          <w:ilvl w:val="0"/>
          <w:numId w:val="15"/>
        </w:numPr>
        <w:spacing w:after="200" w:line="276" w:lineRule="auto"/>
      </w:pPr>
      <w:r w:rsidRPr="001E71F3">
        <w:t>Профиль техники: VIN/серийник/модель, фото, гарантия, документы.</w:t>
      </w:r>
    </w:p>
    <w:p w14:paraId="43D3E251" w14:textId="77777777" w:rsidR="00260CFD" w:rsidRPr="001E71F3" w:rsidRDefault="00260CFD" w:rsidP="00260CFD">
      <w:pPr>
        <w:numPr>
          <w:ilvl w:val="0"/>
          <w:numId w:val="15"/>
        </w:numPr>
        <w:spacing w:after="200" w:line="276" w:lineRule="auto"/>
      </w:pPr>
      <w:r w:rsidRPr="001E71F3">
        <w:t>Импорт истории услуг и деталей из заказ-наряда (скан штрих/QR, распознавание позиций работ/запчастей).</w:t>
      </w:r>
    </w:p>
    <w:p w14:paraId="329E1A7D" w14:textId="77777777" w:rsidR="00260CFD" w:rsidRPr="001E71F3" w:rsidRDefault="00260CFD" w:rsidP="00260CFD">
      <w:pPr>
        <w:numPr>
          <w:ilvl w:val="0"/>
          <w:numId w:val="15"/>
        </w:numPr>
        <w:spacing w:after="200" w:line="276" w:lineRule="auto"/>
      </w:pPr>
      <w:r w:rsidRPr="001E71F3">
        <w:t>Предиктивные напоминания: пробег/моточасы/срок + поправки на режим эксплуатации.</w:t>
      </w:r>
    </w:p>
    <w:p w14:paraId="766AF7D0" w14:textId="77777777" w:rsidR="00260CFD" w:rsidRPr="001E71F3" w:rsidRDefault="00260CFD" w:rsidP="00260CFD">
      <w:pPr>
        <w:numPr>
          <w:ilvl w:val="0"/>
          <w:numId w:val="15"/>
        </w:numPr>
        <w:spacing w:after="200" w:line="276" w:lineRule="auto"/>
      </w:pPr>
      <w:r w:rsidRPr="001E71F3">
        <w:t>Каталог совместимых запчастей (EPC-логика, кроссы/аналоги) с фильтрами по цене/рейтингу/логистике и переходом к корзине.</w:t>
      </w:r>
    </w:p>
    <w:p w14:paraId="00B1CE91" w14:textId="77777777" w:rsidR="00260CFD" w:rsidRPr="001E71F3" w:rsidRDefault="00260CFD" w:rsidP="00260CFD">
      <w:pPr>
        <w:numPr>
          <w:ilvl w:val="0"/>
          <w:numId w:val="15"/>
        </w:numPr>
        <w:spacing w:after="200" w:line="276" w:lineRule="auto"/>
      </w:pPr>
      <w:r w:rsidRPr="001E71F3">
        <w:t>TCO-аналитика: автоматический учёт затрат, графики по узлам, подсказки «чинить/менять».</w:t>
      </w:r>
    </w:p>
    <w:p w14:paraId="404E48A6" w14:textId="77777777" w:rsidR="00260CFD" w:rsidRPr="001E71F3" w:rsidRDefault="00260CFD" w:rsidP="00260CFD">
      <w:pPr>
        <w:numPr>
          <w:ilvl w:val="0"/>
          <w:numId w:val="15"/>
        </w:numPr>
        <w:spacing w:after="200" w:line="276" w:lineRule="auto"/>
      </w:pPr>
      <w:r w:rsidRPr="001E71F3">
        <w:t>Публичный отчёт для перепродажи (ссылка/QR), прозрачность для сервиса/страховщика.</w:t>
      </w:r>
    </w:p>
    <w:p w14:paraId="1645D616" w14:textId="77777777" w:rsidR="00260CFD" w:rsidRPr="001E71F3" w:rsidRDefault="00260CFD" w:rsidP="00260CFD">
      <w:pPr>
        <w:numPr>
          <w:ilvl w:val="0"/>
          <w:numId w:val="15"/>
        </w:numPr>
        <w:spacing w:after="200" w:line="276" w:lineRule="auto"/>
      </w:pPr>
      <w:r w:rsidRPr="001E71F3">
        <w:t xml:space="preserve">Контроль гарантий: где и когда обслуживаться, чтобы </w:t>
      </w:r>
      <w:r w:rsidRPr="001E71F3">
        <w:rPr>
          <w:b/>
          <w:bCs/>
        </w:rPr>
        <w:t>не потерять гарантию</w:t>
      </w:r>
      <w:r w:rsidRPr="001E71F3">
        <w:t>.</w:t>
      </w:r>
    </w:p>
    <w:p w14:paraId="1032B767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3. Участники сервиса</w:t>
      </w:r>
    </w:p>
    <w:p w14:paraId="04B2A0BF" w14:textId="77777777" w:rsidR="00260CFD" w:rsidRPr="001E71F3" w:rsidRDefault="00260CFD" w:rsidP="00260CFD">
      <w:pPr>
        <w:numPr>
          <w:ilvl w:val="0"/>
          <w:numId w:val="16"/>
        </w:numPr>
        <w:spacing w:after="200" w:line="276" w:lineRule="auto"/>
      </w:pPr>
      <w:r w:rsidRPr="001E71F3">
        <w:rPr>
          <w:b/>
          <w:bCs/>
        </w:rPr>
        <w:lastRenderedPageBreak/>
        <w:t>Пользователь (владельцы, малые автопарки)</w:t>
      </w:r>
      <w:r w:rsidRPr="001E71F3">
        <w:t>: ведут досье, получают напоминания, заказывают запчасти, показывают историю при продаже. Выгоды: меньше рисков и затрат, экономия времени, выше цена перепродажи.</w:t>
      </w:r>
    </w:p>
    <w:p w14:paraId="53CD66F3" w14:textId="77777777" w:rsidR="00260CFD" w:rsidRPr="001E71F3" w:rsidRDefault="00260CFD" w:rsidP="00260CFD">
      <w:pPr>
        <w:numPr>
          <w:ilvl w:val="0"/>
          <w:numId w:val="16"/>
        </w:numPr>
        <w:spacing w:after="200" w:line="276" w:lineRule="auto"/>
      </w:pPr>
      <w:r w:rsidRPr="001E71F3">
        <w:rPr>
          <w:b/>
          <w:bCs/>
        </w:rPr>
        <w:t>СТО / дилеры / страховщики</w:t>
      </w:r>
      <w:r w:rsidRPr="001E71F3">
        <w:t>: получают подтверждённую историю и корректные данные по регламентам; меньше споров, быстрее приёмка.</w:t>
      </w:r>
    </w:p>
    <w:p w14:paraId="09F34E86" w14:textId="77777777" w:rsidR="00260CFD" w:rsidRPr="001E71F3" w:rsidRDefault="00260CFD" w:rsidP="00260CFD">
      <w:pPr>
        <w:numPr>
          <w:ilvl w:val="0"/>
          <w:numId w:val="16"/>
        </w:numPr>
        <w:spacing w:after="200" w:line="276" w:lineRule="auto"/>
      </w:pPr>
      <w:r w:rsidRPr="001E71F3">
        <w:rPr>
          <w:b/>
          <w:bCs/>
        </w:rPr>
        <w:t>Маркетплейсы/магазины запчастей</w:t>
      </w:r>
      <w:r w:rsidRPr="001E71F3">
        <w:t>: интеграции (цены, наличие, рейтинги, доставка), рост конверсии «совместимых» покупок.</w:t>
      </w:r>
    </w:p>
    <w:p w14:paraId="561820C7" w14:textId="77777777" w:rsidR="00260CFD" w:rsidRPr="001E71F3" w:rsidRDefault="00260CFD" w:rsidP="00260CFD">
      <w:pPr>
        <w:numPr>
          <w:ilvl w:val="0"/>
          <w:numId w:val="16"/>
        </w:numPr>
        <w:spacing w:after="200" w:line="276" w:lineRule="auto"/>
      </w:pPr>
      <w:r w:rsidRPr="001E71F3">
        <w:rPr>
          <w:b/>
          <w:bCs/>
        </w:rPr>
        <w:t>Платформа «Моя техника»</w:t>
      </w:r>
      <w:r w:rsidRPr="001E71F3">
        <w:t>: объединяет источники (OEM-мануалы, VIN/EPC каталоги, API магазинов, документы сервисов, результаты опросов, аналитику вторичного рынка), реализует ML/логики и интерфейс.</w:t>
      </w:r>
    </w:p>
    <w:p w14:paraId="76AE51AC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4. Процессы и их описание</w:t>
      </w:r>
    </w:p>
    <w:p w14:paraId="18803C75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AS IS (как сейчас)</w:t>
      </w:r>
    </w:p>
    <w:p w14:paraId="0A9C097B" w14:textId="77777777" w:rsidR="00260CFD" w:rsidRPr="001E71F3" w:rsidRDefault="00260CFD" w:rsidP="00260CFD">
      <w:pPr>
        <w:numPr>
          <w:ilvl w:val="0"/>
          <w:numId w:val="17"/>
        </w:numPr>
        <w:spacing w:after="200" w:line="276" w:lineRule="auto"/>
      </w:pPr>
      <w:r w:rsidRPr="001E71F3">
        <w:t>Владелец хранит документы «где придётся»: папки, заметки, чаты с фото чеков, календарь-напоминалки.</w:t>
      </w:r>
    </w:p>
    <w:p w14:paraId="1F247745" w14:textId="77777777" w:rsidR="00260CFD" w:rsidRPr="001E71F3" w:rsidRDefault="00260CFD" w:rsidP="00260CFD">
      <w:pPr>
        <w:numPr>
          <w:ilvl w:val="0"/>
          <w:numId w:val="17"/>
        </w:numPr>
        <w:spacing w:after="200" w:line="276" w:lineRule="auto"/>
      </w:pPr>
      <w:r w:rsidRPr="001E71F3">
        <w:t>Для ремонта едет в сервис, где детали выбирают «на глаз» или по неполной информации; совместимость не гарантирована.</w:t>
      </w:r>
    </w:p>
    <w:p w14:paraId="550065C3" w14:textId="77777777" w:rsidR="00260CFD" w:rsidRPr="001E71F3" w:rsidRDefault="00260CFD" w:rsidP="00260CFD">
      <w:pPr>
        <w:numPr>
          <w:ilvl w:val="0"/>
          <w:numId w:val="17"/>
        </w:numPr>
        <w:spacing w:after="200" w:line="276" w:lineRule="auto"/>
      </w:pPr>
      <w:r w:rsidRPr="001E71F3">
        <w:t>Поиск запчастей — вручную по артикулу/картинкам/советам на форумах; высок риск брак/возврат.</w:t>
      </w:r>
    </w:p>
    <w:p w14:paraId="0B4CBF90" w14:textId="77777777" w:rsidR="00260CFD" w:rsidRPr="00002D73" w:rsidRDefault="00260CFD" w:rsidP="00260CFD">
      <w:pPr>
        <w:numPr>
          <w:ilvl w:val="0"/>
          <w:numId w:val="17"/>
        </w:numPr>
        <w:spacing w:after="200" w:line="276" w:lineRule="auto"/>
      </w:pPr>
      <w:r w:rsidRPr="001E71F3">
        <w:t>История обслуживания неполная и недоказуемая — при перепродаже это снижает цену и доверие.</w:t>
      </w:r>
    </w:p>
    <w:p w14:paraId="1A5DA300" w14:textId="77777777" w:rsidR="00260CFD" w:rsidRPr="001E71F3" w:rsidRDefault="00260CFD" w:rsidP="00260CFD">
      <w:pPr>
        <w:spacing w:after="200" w:line="276" w:lineRule="auto"/>
        <w:ind w:left="720"/>
      </w:pPr>
      <w:r w:rsidRPr="00002D73">
        <w:lastRenderedPageBreak/>
        <w:drawing>
          <wp:inline distT="0" distB="0" distL="0" distR="0" wp14:anchorId="52A3B5AC" wp14:editId="6D7D630B">
            <wp:extent cx="5486400" cy="3821430"/>
            <wp:effectExtent l="0" t="0" r="0" b="7620"/>
            <wp:docPr id="1174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E682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TO BE (как будет)</w:t>
      </w:r>
    </w:p>
    <w:p w14:paraId="4291C2D9" w14:textId="77777777" w:rsidR="00260CFD" w:rsidRPr="001E71F3" w:rsidRDefault="00260CFD" w:rsidP="00260CFD">
      <w:pPr>
        <w:numPr>
          <w:ilvl w:val="0"/>
          <w:numId w:val="18"/>
        </w:numPr>
        <w:spacing w:after="200" w:line="276" w:lineRule="auto"/>
      </w:pPr>
      <w:r w:rsidRPr="001E71F3">
        <w:t>Владелец заводит профиль техники (VIN/серийник), добавляет фото и документы.</w:t>
      </w:r>
    </w:p>
    <w:p w14:paraId="6CECCC75" w14:textId="77777777" w:rsidR="00260CFD" w:rsidRPr="001E71F3" w:rsidRDefault="00260CFD" w:rsidP="00260CFD">
      <w:pPr>
        <w:numPr>
          <w:ilvl w:val="0"/>
          <w:numId w:val="18"/>
        </w:numPr>
        <w:spacing w:after="200" w:line="276" w:lineRule="auto"/>
      </w:pPr>
      <w:r w:rsidRPr="001E71F3">
        <w:t>После ремонта сканирует штрих/QR с заказ-наряда: позиции работ и деталей автоматически распознаются и сохраняются в структуре.</w:t>
      </w:r>
    </w:p>
    <w:p w14:paraId="536C853C" w14:textId="77777777" w:rsidR="00260CFD" w:rsidRPr="001E71F3" w:rsidRDefault="00260CFD" w:rsidP="00260CFD">
      <w:pPr>
        <w:numPr>
          <w:ilvl w:val="0"/>
          <w:numId w:val="18"/>
        </w:numPr>
        <w:spacing w:after="200" w:line="276" w:lineRule="auto"/>
      </w:pPr>
      <w:r w:rsidRPr="001E71F3">
        <w:t>Приложение рассчитывает индивидуальные напоминания (ТО/замена деталей) с учётом пробега/моточасов/режима эксплуатации.</w:t>
      </w:r>
    </w:p>
    <w:p w14:paraId="05403BD2" w14:textId="77777777" w:rsidR="00260CFD" w:rsidRPr="001E71F3" w:rsidRDefault="00260CFD" w:rsidP="00260CFD">
      <w:pPr>
        <w:numPr>
          <w:ilvl w:val="0"/>
          <w:numId w:val="18"/>
        </w:numPr>
        <w:spacing w:after="200" w:line="276" w:lineRule="auto"/>
      </w:pPr>
      <w:r w:rsidRPr="001E71F3">
        <w:t xml:space="preserve">Для каждой позиции подбираются </w:t>
      </w:r>
      <w:r w:rsidRPr="001E71F3">
        <w:rPr>
          <w:b/>
          <w:bCs/>
        </w:rPr>
        <w:t>совместимые</w:t>
      </w:r>
      <w:r w:rsidRPr="001E71F3">
        <w:t xml:space="preserve"> детали из EPC/кроссов с мгновенным сравнением цен/доставки и переходом к покупке.</w:t>
      </w:r>
    </w:p>
    <w:p w14:paraId="0C43A5C8" w14:textId="77777777" w:rsidR="00260CFD" w:rsidRPr="001E71F3" w:rsidRDefault="00260CFD" w:rsidP="00260CFD">
      <w:pPr>
        <w:numPr>
          <w:ilvl w:val="0"/>
          <w:numId w:val="18"/>
        </w:numPr>
        <w:spacing w:after="200" w:line="276" w:lineRule="auto"/>
      </w:pPr>
      <w:r w:rsidRPr="001E71F3">
        <w:t>TCO-дашборд показывает траты по узлам и рекомендации «чинить/продавать».</w:t>
      </w:r>
    </w:p>
    <w:p w14:paraId="1A3BAFDE" w14:textId="77777777" w:rsidR="00260CFD" w:rsidRPr="001E71F3" w:rsidRDefault="00260CFD" w:rsidP="00260CFD">
      <w:pPr>
        <w:numPr>
          <w:ilvl w:val="0"/>
          <w:numId w:val="18"/>
        </w:numPr>
        <w:spacing w:after="200" w:line="276" w:lineRule="auto"/>
      </w:pPr>
      <w:r w:rsidRPr="001E71F3">
        <w:t xml:space="preserve">Для продажи владелец делится </w:t>
      </w:r>
      <w:r w:rsidRPr="001E71F3">
        <w:rPr>
          <w:b/>
          <w:bCs/>
        </w:rPr>
        <w:t>публичным отчётом</w:t>
      </w:r>
      <w:r w:rsidRPr="001E71F3">
        <w:t xml:space="preserve"> (ссылка/QR), повышая доверие и конечную цену.</w:t>
      </w:r>
    </w:p>
    <w:p w14:paraId="7ED692B0" w14:textId="77777777" w:rsidR="00260CFD" w:rsidRDefault="00260CFD" w:rsidP="00260CFD">
      <w:pPr>
        <w:numPr>
          <w:ilvl w:val="0"/>
          <w:numId w:val="18"/>
        </w:numPr>
        <w:spacing w:after="200" w:line="276" w:lineRule="auto"/>
      </w:pPr>
      <w:r w:rsidRPr="001E71F3">
        <w:t>Система контролирует требования гарантии (где и когда обслуживаться).</w:t>
      </w:r>
    </w:p>
    <w:p w14:paraId="08C66F3D" w14:textId="77777777" w:rsidR="00260CFD" w:rsidRPr="001E71F3" w:rsidRDefault="00260CFD" w:rsidP="00260CFD">
      <w:pPr>
        <w:spacing w:after="200" w:line="276" w:lineRule="auto"/>
        <w:ind w:left="720"/>
      </w:pPr>
      <w:r w:rsidRPr="005B72D3">
        <w:lastRenderedPageBreak/>
        <w:drawing>
          <wp:inline distT="0" distB="0" distL="0" distR="0" wp14:anchorId="7E4D9BD9" wp14:editId="0260C19B">
            <wp:extent cx="5486400" cy="3653155"/>
            <wp:effectExtent l="0" t="0" r="0" b="4445"/>
            <wp:docPr id="1640776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76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3008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Внутреннее устройство (модули/данные)</w:t>
      </w:r>
    </w:p>
    <w:p w14:paraId="658D7793" w14:textId="77777777" w:rsidR="00260CFD" w:rsidRPr="001E71F3" w:rsidRDefault="00260CFD" w:rsidP="00260CFD">
      <w:pPr>
        <w:numPr>
          <w:ilvl w:val="0"/>
          <w:numId w:val="19"/>
        </w:numPr>
        <w:spacing w:after="200" w:line="276" w:lineRule="auto"/>
      </w:pPr>
      <w:r w:rsidRPr="001E71F3">
        <w:t>Каталоги и регламенты OEM (интервалы, допуски, артикулы), VIN/EPC и кроссы, API маркетплейсов (цены/наличие/рейтинги), документы сервисов (чеки/заказ-наряды), опросы/интервью пользователей, аналитика вторички (факторы, повышающие цену перепродажи).</w:t>
      </w:r>
    </w:p>
    <w:p w14:paraId="7F3125FA" w14:textId="77777777" w:rsidR="00260CFD" w:rsidRPr="00002D73" w:rsidRDefault="00260CFD" w:rsidP="00260CFD">
      <w:pPr>
        <w:numPr>
          <w:ilvl w:val="0"/>
          <w:numId w:val="19"/>
        </w:numPr>
        <w:spacing w:after="200" w:line="276" w:lineRule="auto"/>
      </w:pPr>
      <w:r w:rsidRPr="001E71F3">
        <w:t>Логика: распознавание документов, сопоставление позиций с каталогами, планировщик ТО, подбор совместимых деталей, расчёт TCO и рекомендаций.</w:t>
      </w:r>
    </w:p>
    <w:p w14:paraId="1B8AF763" w14:textId="77777777" w:rsidR="00260CFD" w:rsidRPr="001E71F3" w:rsidRDefault="00260CFD" w:rsidP="00260CFD">
      <w:pPr>
        <w:spacing w:after="200" w:line="276" w:lineRule="auto"/>
        <w:ind w:left="360"/>
      </w:pPr>
      <w:r w:rsidRPr="00002D73">
        <w:drawing>
          <wp:inline distT="0" distB="0" distL="0" distR="0" wp14:anchorId="54F00ED4" wp14:editId="1875CBB6">
            <wp:extent cx="5486400" cy="2235835"/>
            <wp:effectExtent l="0" t="0" r="0" b="0"/>
            <wp:docPr id="53613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36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4557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5. Реклама и маркетинг</w:t>
      </w:r>
    </w:p>
    <w:p w14:paraId="0C0DF32D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Целевые сегменты:</w:t>
      </w:r>
      <w:r w:rsidRPr="001E71F3">
        <w:t xml:space="preserve"> массовые владельцы авто/садовой техники; владельцы малых парков; «рациональные» покупатели на вторичке.</w:t>
      </w:r>
      <w:r w:rsidRPr="001E71F3">
        <w:br/>
      </w:r>
      <w:r w:rsidRPr="001E71F3">
        <w:rPr>
          <w:b/>
          <w:bCs/>
        </w:rPr>
        <w:t>Каналы:</w:t>
      </w:r>
      <w:r w:rsidRPr="001E71F3">
        <w:t xml:space="preserve"> партнёрства со СТО/дилерами и маркетплейсами запчастей; интеграции в карточки товаров («проверено на совместимость»); контент у авто-экспертов и мастеров </w:t>
      </w:r>
      <w:r w:rsidRPr="001E71F3">
        <w:lastRenderedPageBreak/>
        <w:t>СТО; реферальная программа «поделись отчётом/получи бонус».</w:t>
      </w:r>
      <w:r w:rsidRPr="001E71F3">
        <w:br/>
      </w:r>
      <w:r w:rsidRPr="001E71F3">
        <w:rPr>
          <w:b/>
          <w:bCs/>
        </w:rPr>
        <w:t>Долгосрочность использования:</w:t>
      </w:r>
      <w:r w:rsidRPr="001E71F3">
        <w:t xml:space="preserve"> приложение — «архив всего имущества», оно растёт с парком техники и особенно окупается при перепродаже.</w:t>
      </w:r>
      <w:r w:rsidRPr="001E71F3">
        <w:br/>
      </w:r>
      <w:r w:rsidRPr="001E71F3">
        <w:rPr>
          <w:b/>
          <w:bCs/>
        </w:rPr>
        <w:t>Главные ценности (почему вернутся):</w:t>
      </w:r>
      <w:r w:rsidRPr="001E71F3">
        <w:t xml:space="preserve"> предиктивные напоминания (минус «аварийные» ремонты), быстрый </w:t>
      </w:r>
      <w:r w:rsidRPr="001E71F3">
        <w:rPr>
          <w:b/>
          <w:bCs/>
        </w:rPr>
        <w:t>верный</w:t>
      </w:r>
      <w:r w:rsidRPr="001E71F3">
        <w:t xml:space="preserve"> подбор, ощутимая экономия времени/денег, плюс к цене перепродажи.</w:t>
      </w:r>
    </w:p>
    <w:p w14:paraId="0E36AD4A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Метрики успеха (MVP/пилот)</w:t>
      </w:r>
    </w:p>
    <w:p w14:paraId="62A29C3D" w14:textId="77777777" w:rsidR="00260CFD" w:rsidRPr="001E71F3" w:rsidRDefault="00260CFD" w:rsidP="00260CFD">
      <w:pPr>
        <w:numPr>
          <w:ilvl w:val="0"/>
          <w:numId w:val="20"/>
        </w:numPr>
        <w:spacing w:after="200" w:line="276" w:lineRule="auto"/>
      </w:pPr>
      <w:proofErr w:type="spellStart"/>
      <w:r w:rsidRPr="001E71F3">
        <w:t>Retention</w:t>
      </w:r>
      <w:proofErr w:type="spellEnd"/>
      <w:r w:rsidRPr="001E71F3">
        <w:t xml:space="preserve"> M3 ≥ 45%,</w:t>
      </w:r>
    </w:p>
    <w:p w14:paraId="1350BE62" w14:textId="77777777" w:rsidR="00260CFD" w:rsidRPr="001E71F3" w:rsidRDefault="00260CFD" w:rsidP="00260CFD">
      <w:pPr>
        <w:numPr>
          <w:ilvl w:val="0"/>
          <w:numId w:val="20"/>
        </w:numPr>
        <w:spacing w:after="200" w:line="276" w:lineRule="auto"/>
      </w:pPr>
      <w:r w:rsidRPr="001E71F3">
        <w:t>–20% аварийных ремонтов за 6–9 мес. у пользователей с напоминаниями,</w:t>
      </w:r>
    </w:p>
    <w:p w14:paraId="1BA4707F" w14:textId="77777777" w:rsidR="00260CFD" w:rsidRPr="001E71F3" w:rsidRDefault="00260CFD" w:rsidP="00260CFD">
      <w:pPr>
        <w:numPr>
          <w:ilvl w:val="0"/>
          <w:numId w:val="20"/>
        </w:numPr>
        <w:spacing w:after="200" w:line="276" w:lineRule="auto"/>
      </w:pPr>
      <w:r w:rsidRPr="001E71F3">
        <w:t xml:space="preserve">Медиана времени подбора запчастей </w:t>
      </w:r>
      <w:proofErr w:type="gramStart"/>
      <w:r w:rsidRPr="001E71F3">
        <w:t>&lt; 3</w:t>
      </w:r>
      <w:proofErr w:type="gramEnd"/>
      <w:r w:rsidRPr="001E71F3">
        <w:t xml:space="preserve"> мин до корзины (против 20–40 мин),</w:t>
      </w:r>
    </w:p>
    <w:p w14:paraId="0E7C8923" w14:textId="77777777" w:rsidR="00260CFD" w:rsidRPr="001E71F3" w:rsidRDefault="00260CFD" w:rsidP="00260CFD">
      <w:pPr>
        <w:numPr>
          <w:ilvl w:val="0"/>
          <w:numId w:val="20"/>
        </w:numPr>
        <w:spacing w:after="200" w:line="276" w:lineRule="auto"/>
      </w:pPr>
      <w:r w:rsidRPr="001E71F3">
        <w:t>&gt;98% покупок без возврата по несовместимости,</w:t>
      </w:r>
    </w:p>
    <w:p w14:paraId="5AA5C4C0" w14:textId="77777777" w:rsidR="00260CFD" w:rsidRPr="001E71F3" w:rsidRDefault="00260CFD" w:rsidP="00260CFD">
      <w:pPr>
        <w:numPr>
          <w:ilvl w:val="0"/>
          <w:numId w:val="20"/>
        </w:numPr>
        <w:spacing w:after="200" w:line="276" w:lineRule="auto"/>
      </w:pPr>
      <w:r w:rsidRPr="001E71F3">
        <w:t>+3–7% к цене перепродажи при наличии отчёта истории,</w:t>
      </w:r>
    </w:p>
    <w:p w14:paraId="2479ED11" w14:textId="77777777" w:rsidR="00260CFD" w:rsidRPr="001E71F3" w:rsidRDefault="00260CFD" w:rsidP="00260CFD">
      <w:pPr>
        <w:numPr>
          <w:ilvl w:val="0"/>
          <w:numId w:val="20"/>
        </w:numPr>
        <w:spacing w:after="200" w:line="276" w:lineRule="auto"/>
      </w:pPr>
      <w:r w:rsidRPr="001E71F3">
        <w:t>NPS ≥ 45 (сегмент авто/садовая техника).</w:t>
      </w:r>
    </w:p>
    <w:p w14:paraId="74886D8E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Монетизация</w:t>
      </w:r>
    </w:p>
    <w:p w14:paraId="30DFCC42" w14:textId="77777777" w:rsidR="00260CFD" w:rsidRPr="001E71F3" w:rsidRDefault="00260CFD" w:rsidP="00260CFD">
      <w:pPr>
        <w:spacing w:after="200" w:line="276" w:lineRule="auto"/>
      </w:pPr>
      <w:proofErr w:type="spellStart"/>
      <w:r w:rsidRPr="001E71F3">
        <w:t>Freemium</w:t>
      </w:r>
      <w:proofErr w:type="spellEnd"/>
      <w:r w:rsidRPr="001E71F3">
        <w:t xml:space="preserve"> (досье/напоминания) + Pro (расширенная аналитика, </w:t>
      </w:r>
      <w:proofErr w:type="spellStart"/>
      <w:r w:rsidRPr="001E71F3">
        <w:t>многопарк</w:t>
      </w:r>
      <w:proofErr w:type="spellEnd"/>
      <w:r w:rsidRPr="001E71F3">
        <w:t xml:space="preserve">); партнёрские комиссии с маркетплейсов/сервисов; B2B-доступ для СТО/страховщиков (API к истории </w:t>
      </w:r>
      <w:r>
        <w:t>-</w:t>
      </w:r>
      <w:r w:rsidRPr="001E71F3">
        <w:t xml:space="preserve"> с согласия пользователя).</w:t>
      </w:r>
    </w:p>
    <w:p w14:paraId="14ABDA91" w14:textId="77777777" w:rsidR="00260CFD" w:rsidRPr="001E71F3" w:rsidRDefault="00260CFD" w:rsidP="00260CFD">
      <w:pPr>
        <w:spacing w:after="200" w:line="276" w:lineRule="auto"/>
        <w:rPr>
          <w:b/>
          <w:bCs/>
        </w:rPr>
      </w:pPr>
      <w:r w:rsidRPr="001E71F3">
        <w:rPr>
          <w:b/>
          <w:bCs/>
        </w:rPr>
        <w:t>6. Почему это сработает и выводы</w:t>
      </w:r>
    </w:p>
    <w:p w14:paraId="1FECB74F" w14:textId="77777777" w:rsidR="00260CFD" w:rsidRPr="001E71F3" w:rsidRDefault="00260CFD" w:rsidP="00260CFD">
      <w:pPr>
        <w:numPr>
          <w:ilvl w:val="0"/>
          <w:numId w:val="21"/>
        </w:numPr>
        <w:spacing w:after="200" w:line="276" w:lineRule="auto"/>
      </w:pPr>
      <w:r w:rsidRPr="001E71F3">
        <w:t xml:space="preserve">Снижение риска и затрат за счёт </w:t>
      </w:r>
      <w:proofErr w:type="spellStart"/>
      <w:r w:rsidRPr="001E71F3">
        <w:t>предикции</w:t>
      </w:r>
      <w:proofErr w:type="spellEnd"/>
      <w:r w:rsidRPr="001E71F3">
        <w:t xml:space="preserve"> и правильного подбора.</w:t>
      </w:r>
    </w:p>
    <w:p w14:paraId="574101E1" w14:textId="77777777" w:rsidR="00260CFD" w:rsidRPr="001E71F3" w:rsidRDefault="00260CFD" w:rsidP="00260CFD">
      <w:pPr>
        <w:numPr>
          <w:ilvl w:val="0"/>
          <w:numId w:val="21"/>
        </w:numPr>
        <w:spacing w:after="200" w:line="276" w:lineRule="auto"/>
      </w:pPr>
      <w:r w:rsidRPr="001E71F3">
        <w:t>Экономия времени: интеграции убирают многошаговый поиск.</w:t>
      </w:r>
    </w:p>
    <w:p w14:paraId="73F1E6B5" w14:textId="77777777" w:rsidR="00260CFD" w:rsidRPr="001E71F3" w:rsidRDefault="00260CFD" w:rsidP="00260CFD">
      <w:pPr>
        <w:numPr>
          <w:ilvl w:val="0"/>
          <w:numId w:val="21"/>
        </w:numPr>
        <w:spacing w:after="200" w:line="276" w:lineRule="auto"/>
      </w:pPr>
      <w:r w:rsidRPr="001E71F3">
        <w:t>Рост остаточной стоимости благодаря подтверждённой истории.</w:t>
      </w:r>
    </w:p>
    <w:p w14:paraId="222CA305" w14:textId="77777777" w:rsidR="00260CFD" w:rsidRPr="001E71F3" w:rsidRDefault="00260CFD" w:rsidP="00260CFD">
      <w:pPr>
        <w:numPr>
          <w:ilvl w:val="0"/>
          <w:numId w:val="21"/>
        </w:numPr>
        <w:spacing w:after="200" w:line="276" w:lineRule="auto"/>
      </w:pPr>
      <w:r w:rsidRPr="001E71F3">
        <w:t>Универсальность: единое приложение вместо десятков бренд-кабинетов.</w:t>
      </w:r>
    </w:p>
    <w:p w14:paraId="2576B4A2" w14:textId="77777777" w:rsidR="00260CFD" w:rsidRPr="001E71F3" w:rsidRDefault="00260CFD" w:rsidP="00260CFD">
      <w:pPr>
        <w:numPr>
          <w:ilvl w:val="0"/>
          <w:numId w:val="21"/>
        </w:numPr>
        <w:spacing w:after="200" w:line="276" w:lineRule="auto"/>
      </w:pPr>
      <w:r w:rsidRPr="001E71F3">
        <w:t>Прозрачность для сервиса/страховщика: меньше споров — быстрее приёмка.</w:t>
      </w:r>
      <w:r w:rsidRPr="001E71F3">
        <w:br/>
        <w:t>Итог: сервис делает владение техникой предсказуемым, прозрачным и более выгодным для пользователя и его контрагентов.</w:t>
      </w:r>
    </w:p>
    <w:p w14:paraId="55FC7F12" w14:textId="77777777" w:rsidR="00260CFD" w:rsidRPr="001E71F3" w:rsidRDefault="00260CFD" w:rsidP="00260CFD"/>
    <w:p w14:paraId="6FC6E8F5" w14:textId="77777777" w:rsidR="00260CFD" w:rsidRPr="00260CFD" w:rsidRDefault="00260CFD"/>
    <w:sectPr w:rsidR="00260CFD" w:rsidRPr="00260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7AD1"/>
    <w:multiLevelType w:val="multilevel"/>
    <w:tmpl w:val="F210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2AD5"/>
    <w:multiLevelType w:val="multilevel"/>
    <w:tmpl w:val="F29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1F14"/>
    <w:multiLevelType w:val="multilevel"/>
    <w:tmpl w:val="14D2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25BC9"/>
    <w:multiLevelType w:val="multilevel"/>
    <w:tmpl w:val="FF0A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439E9"/>
    <w:multiLevelType w:val="multilevel"/>
    <w:tmpl w:val="A06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65530"/>
    <w:multiLevelType w:val="multilevel"/>
    <w:tmpl w:val="D0D0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A7C45"/>
    <w:multiLevelType w:val="multilevel"/>
    <w:tmpl w:val="71A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41D3E"/>
    <w:multiLevelType w:val="multilevel"/>
    <w:tmpl w:val="07EA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218EA"/>
    <w:multiLevelType w:val="multilevel"/>
    <w:tmpl w:val="F43E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BD421F"/>
    <w:multiLevelType w:val="multilevel"/>
    <w:tmpl w:val="E7B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63A15"/>
    <w:multiLevelType w:val="multilevel"/>
    <w:tmpl w:val="D7F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A0998"/>
    <w:multiLevelType w:val="multilevel"/>
    <w:tmpl w:val="65FA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03F80"/>
    <w:multiLevelType w:val="multilevel"/>
    <w:tmpl w:val="8AE4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A7341"/>
    <w:multiLevelType w:val="multilevel"/>
    <w:tmpl w:val="95B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E4C4C"/>
    <w:multiLevelType w:val="multilevel"/>
    <w:tmpl w:val="79B8E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C716EC"/>
    <w:multiLevelType w:val="multilevel"/>
    <w:tmpl w:val="4174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A3489"/>
    <w:multiLevelType w:val="multilevel"/>
    <w:tmpl w:val="452A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612EC"/>
    <w:multiLevelType w:val="multilevel"/>
    <w:tmpl w:val="41D6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B66734"/>
    <w:multiLevelType w:val="multilevel"/>
    <w:tmpl w:val="EDAA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3335D"/>
    <w:multiLevelType w:val="multilevel"/>
    <w:tmpl w:val="6CBE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CF52FE"/>
    <w:multiLevelType w:val="multilevel"/>
    <w:tmpl w:val="2A9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078572">
    <w:abstractNumId w:val="7"/>
  </w:num>
  <w:num w:numId="2" w16cid:durableId="1850371194">
    <w:abstractNumId w:val="16"/>
  </w:num>
  <w:num w:numId="3" w16cid:durableId="278294101">
    <w:abstractNumId w:val="14"/>
  </w:num>
  <w:num w:numId="4" w16cid:durableId="1356006092">
    <w:abstractNumId w:val="17"/>
  </w:num>
  <w:num w:numId="5" w16cid:durableId="1966041537">
    <w:abstractNumId w:val="18"/>
  </w:num>
  <w:num w:numId="6" w16cid:durableId="191650660">
    <w:abstractNumId w:val="9"/>
  </w:num>
  <w:num w:numId="7" w16cid:durableId="1342466370">
    <w:abstractNumId w:val="11"/>
  </w:num>
  <w:num w:numId="8" w16cid:durableId="455024942">
    <w:abstractNumId w:val="6"/>
  </w:num>
  <w:num w:numId="9" w16cid:durableId="285428726">
    <w:abstractNumId w:val="2"/>
  </w:num>
  <w:num w:numId="10" w16cid:durableId="1612545006">
    <w:abstractNumId w:val="19"/>
  </w:num>
  <w:num w:numId="11" w16cid:durableId="440805957">
    <w:abstractNumId w:val="5"/>
  </w:num>
  <w:num w:numId="12" w16cid:durableId="2119447232">
    <w:abstractNumId w:val="15"/>
  </w:num>
  <w:num w:numId="13" w16cid:durableId="1577548449">
    <w:abstractNumId w:val="4"/>
  </w:num>
  <w:num w:numId="14" w16cid:durableId="1555658106">
    <w:abstractNumId w:val="10"/>
  </w:num>
  <w:num w:numId="15" w16cid:durableId="925387347">
    <w:abstractNumId w:val="20"/>
  </w:num>
  <w:num w:numId="16" w16cid:durableId="896549235">
    <w:abstractNumId w:val="3"/>
  </w:num>
  <w:num w:numId="17" w16cid:durableId="96752867">
    <w:abstractNumId w:val="0"/>
  </w:num>
  <w:num w:numId="18" w16cid:durableId="291987407">
    <w:abstractNumId w:val="8"/>
  </w:num>
  <w:num w:numId="19" w16cid:durableId="2067022117">
    <w:abstractNumId w:val="12"/>
  </w:num>
  <w:num w:numId="20" w16cid:durableId="1309479623">
    <w:abstractNumId w:val="13"/>
  </w:num>
  <w:num w:numId="21" w16cid:durableId="1797790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FD"/>
    <w:rsid w:val="00260CFD"/>
    <w:rsid w:val="00DE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F33E8"/>
  <w15:chartTrackingRefBased/>
  <w15:docId w15:val="{6D0D6E49-A9C5-48E2-AD09-0BCFE8E2C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CFD"/>
  </w:style>
  <w:style w:type="paragraph" w:styleId="1">
    <w:name w:val="heading 1"/>
    <w:basedOn w:val="a"/>
    <w:next w:val="a"/>
    <w:link w:val="10"/>
    <w:uiPriority w:val="9"/>
    <w:qFormat/>
    <w:rsid w:val="0026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0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0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0C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0C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0C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0C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0C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0C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0C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0C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0C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0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0C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0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2081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воронова катя</dc:creator>
  <cp:keywords/>
  <dc:description/>
  <cp:lastModifiedBy>воронова катя</cp:lastModifiedBy>
  <cp:revision>1</cp:revision>
  <dcterms:created xsi:type="dcterms:W3CDTF">2025-11-09T20:53:00Z</dcterms:created>
  <dcterms:modified xsi:type="dcterms:W3CDTF">2025-11-09T21:03:00Z</dcterms:modified>
</cp:coreProperties>
</file>