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7BCA" w:rsidRPr="00DD7BCA" w:rsidRDefault="00DD7BCA" w:rsidP="00DD7BCA">
      <w:pPr>
        <w:spacing w:after="0"/>
        <w:ind w:firstLine="709"/>
        <w:jc w:val="right"/>
        <w:rPr>
          <w:rFonts w:ascii="Times New Roman" w:eastAsia="Times New Roman" w:hAnsi="Times New Roman" w:cs="Times New Roman"/>
          <w:color w:val="000000" w:themeColor="text1"/>
          <w:sz w:val="28"/>
          <w:szCs w:val="28"/>
          <w:lang w:val="ru" w:eastAsia="ru-RU"/>
        </w:rPr>
      </w:pPr>
      <w:proofErr w:type="spellStart"/>
      <w:proofErr w:type="gramStart"/>
      <w:r w:rsidRPr="00DD7BCA">
        <w:rPr>
          <w:rFonts w:ascii="Times New Roman" w:eastAsia="Times New Roman" w:hAnsi="Times New Roman" w:cs="Times New Roman"/>
          <w:color w:val="000000" w:themeColor="text1"/>
          <w:sz w:val="28"/>
          <w:szCs w:val="28"/>
          <w:lang w:val="ru" w:eastAsia="ru-RU"/>
        </w:rPr>
        <w:t>П.ясно</w:t>
      </w:r>
      <w:proofErr w:type="spellEnd"/>
      <w:proofErr w:type="gramEnd"/>
    </w:p>
    <w:p w:rsidR="00DD7BCA" w:rsidRPr="00DD7BCA" w:rsidRDefault="00DD7BCA" w:rsidP="00DD7BCA">
      <w:pPr>
        <w:spacing w:after="0"/>
        <w:ind w:firstLine="709"/>
        <w:jc w:val="right"/>
        <w:rPr>
          <w:rFonts w:ascii="Times New Roman" w:eastAsia="Times New Roman" w:hAnsi="Times New Roman" w:cs="Times New Roman"/>
          <w:color w:val="000000" w:themeColor="text1"/>
          <w:sz w:val="28"/>
          <w:szCs w:val="28"/>
          <w:lang w:val="ru" w:eastAsia="ru-RU"/>
        </w:rPr>
      </w:pPr>
      <w:r w:rsidRPr="00DD7BCA">
        <w:rPr>
          <w:rFonts w:ascii="Times New Roman" w:eastAsia="Times New Roman" w:hAnsi="Times New Roman" w:cs="Times New Roman"/>
          <w:color w:val="000000" w:themeColor="text1"/>
          <w:sz w:val="28"/>
          <w:szCs w:val="28"/>
          <w:lang w:val="ru" w:eastAsia="ru-RU"/>
        </w:rPr>
        <w:t>Команда №1 @SonyaD21</w:t>
      </w:r>
    </w:p>
    <w:p w:rsidR="00DD7BCA" w:rsidRPr="00DD7BCA" w:rsidRDefault="00DD7BCA" w:rsidP="00DD7BCA">
      <w:pPr>
        <w:spacing w:after="0"/>
        <w:ind w:firstLine="709"/>
        <w:jc w:val="right"/>
        <w:rPr>
          <w:rFonts w:ascii="Times New Roman" w:eastAsia="Times New Roman" w:hAnsi="Times New Roman" w:cs="Times New Roman"/>
          <w:color w:val="000000" w:themeColor="text1"/>
          <w:sz w:val="28"/>
          <w:szCs w:val="28"/>
          <w:lang w:val="ru" w:eastAsia="ru-RU"/>
        </w:rPr>
      </w:pPr>
      <w:r w:rsidRPr="00DD7BCA">
        <w:rPr>
          <w:rFonts w:ascii="Times New Roman" w:eastAsia="Times New Roman" w:hAnsi="Times New Roman" w:cs="Times New Roman"/>
          <w:color w:val="000000" w:themeColor="text1"/>
          <w:sz w:val="28"/>
          <w:szCs w:val="28"/>
          <w:lang w:val="ru" w:eastAsia="ru-RU"/>
        </w:rPr>
        <w:t>НГУ</w:t>
      </w:r>
    </w:p>
    <w:p w:rsidR="00DD7BCA" w:rsidRPr="00DD7BCA" w:rsidRDefault="00DD7BCA" w:rsidP="00DD7BCA">
      <w:pPr>
        <w:spacing w:after="0"/>
        <w:ind w:firstLine="709"/>
        <w:jc w:val="right"/>
        <w:rPr>
          <w:rFonts w:ascii="Times New Roman" w:eastAsia="Times New Roman" w:hAnsi="Times New Roman" w:cs="Times New Roman"/>
          <w:color w:val="000000" w:themeColor="text1"/>
          <w:sz w:val="28"/>
          <w:szCs w:val="28"/>
          <w:lang w:val="ru" w:eastAsia="ru-RU"/>
        </w:rPr>
      </w:pPr>
      <w:r w:rsidRPr="00DD7BCA">
        <w:rPr>
          <w:rFonts w:ascii="Times New Roman" w:eastAsia="Times New Roman" w:hAnsi="Times New Roman" w:cs="Times New Roman"/>
          <w:color w:val="000000" w:themeColor="text1"/>
          <w:sz w:val="28"/>
          <w:szCs w:val="28"/>
          <w:lang w:val="ru" w:eastAsia="ru-RU"/>
        </w:rPr>
        <w:t>Экономический факультет (ЭФ)</w:t>
      </w:r>
    </w:p>
    <w:p w:rsidR="00DD7BCA" w:rsidRPr="00DD7BCA" w:rsidRDefault="00DD7BCA" w:rsidP="00DD7BCA">
      <w:pPr>
        <w:spacing w:after="0"/>
        <w:ind w:firstLine="709"/>
        <w:jc w:val="right"/>
        <w:rPr>
          <w:rFonts w:ascii="Times New Roman" w:eastAsia="Times New Roman" w:hAnsi="Times New Roman" w:cs="Times New Roman"/>
          <w:color w:val="000000" w:themeColor="text1"/>
          <w:sz w:val="28"/>
          <w:szCs w:val="28"/>
          <w:lang w:val="ru" w:eastAsia="ru-RU"/>
        </w:rPr>
      </w:pPr>
      <w:r w:rsidRPr="00DD7BCA">
        <w:rPr>
          <w:rFonts w:ascii="Times New Roman" w:eastAsia="Times New Roman" w:hAnsi="Times New Roman" w:cs="Times New Roman"/>
          <w:color w:val="000000" w:themeColor="text1"/>
          <w:sz w:val="28"/>
          <w:szCs w:val="28"/>
          <w:lang w:val="ru" w:eastAsia="ru-RU"/>
        </w:rPr>
        <w:t xml:space="preserve">Четвертый курс </w:t>
      </w:r>
      <w:proofErr w:type="spellStart"/>
      <w:r w:rsidRPr="00DD7BCA">
        <w:rPr>
          <w:rFonts w:ascii="Times New Roman" w:eastAsia="Times New Roman" w:hAnsi="Times New Roman" w:cs="Times New Roman"/>
          <w:color w:val="000000" w:themeColor="text1"/>
          <w:sz w:val="28"/>
          <w:szCs w:val="28"/>
          <w:lang w:val="ru" w:eastAsia="ru-RU"/>
        </w:rPr>
        <w:t>бакалавриата</w:t>
      </w:r>
      <w:proofErr w:type="spellEnd"/>
    </w:p>
    <w:p w:rsidR="00DD7BCA" w:rsidRPr="00DD7BCA" w:rsidRDefault="00DD7BCA" w:rsidP="00DD7BCA">
      <w:pPr>
        <w:spacing w:after="0"/>
        <w:ind w:firstLine="709"/>
        <w:jc w:val="center"/>
        <w:rPr>
          <w:rFonts w:ascii="Times New Roman" w:eastAsia="Times New Roman" w:hAnsi="Times New Roman" w:cs="Times New Roman"/>
          <w:color w:val="000000" w:themeColor="text1"/>
          <w:sz w:val="28"/>
          <w:szCs w:val="28"/>
          <w:lang w:val="ru" w:eastAsia="ru-RU"/>
        </w:rPr>
      </w:pPr>
    </w:p>
    <w:p w:rsidR="00DD7BCA" w:rsidRPr="002C051E" w:rsidRDefault="00DD7BCA" w:rsidP="002C051E">
      <w:pPr>
        <w:spacing w:before="1440" w:after="0"/>
        <w:ind w:firstLine="709"/>
        <w:jc w:val="center"/>
        <w:rPr>
          <w:rFonts w:ascii="Times New Roman" w:eastAsia="Times New Roman" w:hAnsi="Times New Roman" w:cs="Times New Roman"/>
          <w:color w:val="000000" w:themeColor="text1"/>
          <w:sz w:val="32"/>
          <w:szCs w:val="32"/>
          <w:lang w:val="ru" w:eastAsia="ru-RU"/>
        </w:rPr>
      </w:pPr>
      <w:r w:rsidRPr="00DD7BCA">
        <w:rPr>
          <w:rFonts w:ascii="Times New Roman" w:eastAsia="Times New Roman" w:hAnsi="Times New Roman" w:cs="Times New Roman"/>
          <w:color w:val="000000" w:themeColor="text1"/>
          <w:sz w:val="32"/>
          <w:szCs w:val="32"/>
          <w:lang w:val="ru" w:eastAsia="ru-RU"/>
        </w:rPr>
        <w:t xml:space="preserve">Описание проблемы трудности регулирования цифровыми подписками и её решение: сервис </w:t>
      </w:r>
      <w:proofErr w:type="spellStart"/>
      <w:r w:rsidRPr="00DD7BCA">
        <w:rPr>
          <w:rFonts w:ascii="Times New Roman" w:eastAsia="Times New Roman" w:hAnsi="Times New Roman" w:cs="Times New Roman"/>
          <w:color w:val="000000" w:themeColor="text1"/>
          <w:sz w:val="32"/>
          <w:szCs w:val="32"/>
          <w:lang w:val="ru" w:eastAsia="ru-RU"/>
        </w:rPr>
        <w:t>П.ясно</w:t>
      </w:r>
      <w:proofErr w:type="spellEnd"/>
      <w:r w:rsidRPr="00DD7BCA">
        <w:rPr>
          <w:rFonts w:ascii="Times New Roman" w:eastAsia="Times New Roman" w:hAnsi="Times New Roman" w:cs="Times New Roman"/>
          <w:color w:val="000000" w:themeColor="text1"/>
          <w:sz w:val="24"/>
          <w:szCs w:val="24"/>
          <w:lang w:val="ru" w:eastAsia="ru-RU"/>
        </w:rPr>
        <w:br w:type="page"/>
      </w:r>
    </w:p>
    <w:p w:rsidR="00DD7BCA" w:rsidRPr="00DD7BCA" w:rsidRDefault="00DD7BCA" w:rsidP="00DD7BCA">
      <w:pPr>
        <w:keepNext/>
        <w:keepLines/>
        <w:numPr>
          <w:ilvl w:val="0"/>
          <w:numId w:val="15"/>
        </w:numPr>
        <w:spacing w:before="440" w:after="440"/>
        <w:jc w:val="center"/>
        <w:outlineLvl w:val="0"/>
        <w:rPr>
          <w:rFonts w:ascii="Times New Roman" w:eastAsia="Times New Roman" w:hAnsi="Times New Roman" w:cs="Times New Roman"/>
          <w:b/>
          <w:color w:val="000000" w:themeColor="text1"/>
          <w:sz w:val="32"/>
          <w:szCs w:val="32"/>
          <w:lang w:val="ru" w:eastAsia="ru-RU"/>
        </w:rPr>
      </w:pPr>
      <w:r w:rsidRPr="00DD7BCA">
        <w:rPr>
          <w:rFonts w:ascii="Times New Roman" w:eastAsia="Times New Roman" w:hAnsi="Times New Roman" w:cs="Times New Roman"/>
          <w:b/>
          <w:color w:val="000000" w:themeColor="text1"/>
          <w:sz w:val="32"/>
          <w:szCs w:val="32"/>
          <w:lang w:val="ru" w:eastAsia="ru-RU"/>
        </w:rPr>
        <w:lastRenderedPageBreak/>
        <w:t>Описание проблемы</w:t>
      </w:r>
    </w:p>
    <w:p w:rsidR="00DD7BCA" w:rsidRPr="00DD7BCA"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Ситуация снижения управляемости цифровыми подписками.</w:t>
      </w:r>
    </w:p>
    <w:p w:rsidR="00DD7BCA" w:rsidRPr="00DD7BCA"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Данная проблема затрагивает людей – любителей оформлять цифровые подписки, либо тех, кто имеет хотя бы одну цифровую подписку. Такие потребители используют подписки чаще всего для развлечений, в образовательных целях либо для получения более выгодных предложений от сервисов. Большая доля целевой аудитории подписочных сервисов ложится на молодое население в возрасте от 18 до 24 лет, также каждый третий в возрасте от 30 до 39 лет имеет хотя бы одну подписку [</w:t>
      </w:r>
      <w:r w:rsidR="00EA3C46">
        <w:rPr>
          <w:rFonts w:ascii="Times New Roman" w:eastAsia="Times New Roman" w:hAnsi="Times New Roman" w:cs="Times New Roman"/>
          <w:color w:val="000000" w:themeColor="text1"/>
          <w:sz w:val="24"/>
          <w:szCs w:val="24"/>
          <w:lang w:val="ru" w:eastAsia="ru-RU"/>
        </w:rPr>
        <w:fldChar w:fldCharType="begin"/>
      </w:r>
      <w:r w:rsidR="00EA3C46">
        <w:rPr>
          <w:rFonts w:ascii="Times New Roman" w:eastAsia="Times New Roman" w:hAnsi="Times New Roman" w:cs="Times New Roman"/>
          <w:color w:val="000000" w:themeColor="text1"/>
          <w:sz w:val="24"/>
          <w:szCs w:val="24"/>
          <w:lang w:val="ru" w:eastAsia="ru-RU"/>
        </w:rPr>
        <w:instrText xml:space="preserve"> REF _Ref213697872 \n \h </w:instrText>
      </w:r>
      <w:r w:rsidR="00EA3C46">
        <w:rPr>
          <w:rFonts w:ascii="Times New Roman" w:eastAsia="Times New Roman" w:hAnsi="Times New Roman" w:cs="Times New Roman"/>
          <w:color w:val="000000" w:themeColor="text1"/>
          <w:sz w:val="24"/>
          <w:szCs w:val="24"/>
          <w:lang w:val="ru" w:eastAsia="ru-RU"/>
        </w:rPr>
      </w:r>
      <w:r w:rsidR="00EA3C46">
        <w:rPr>
          <w:rFonts w:ascii="Times New Roman" w:eastAsia="Times New Roman" w:hAnsi="Times New Roman" w:cs="Times New Roman"/>
          <w:color w:val="000000" w:themeColor="text1"/>
          <w:sz w:val="24"/>
          <w:szCs w:val="24"/>
          <w:lang w:val="ru" w:eastAsia="ru-RU"/>
        </w:rPr>
        <w:fldChar w:fldCharType="separate"/>
      </w:r>
      <w:r w:rsidR="00EA3C46">
        <w:rPr>
          <w:rFonts w:ascii="Times New Roman" w:eastAsia="Times New Roman" w:hAnsi="Times New Roman" w:cs="Times New Roman"/>
          <w:color w:val="000000" w:themeColor="text1"/>
          <w:sz w:val="24"/>
          <w:szCs w:val="24"/>
          <w:lang w:val="ru" w:eastAsia="ru-RU"/>
        </w:rPr>
        <w:t>1</w:t>
      </w:r>
      <w:r w:rsidR="00EA3C46">
        <w:rPr>
          <w:rFonts w:ascii="Times New Roman" w:eastAsia="Times New Roman" w:hAnsi="Times New Roman" w:cs="Times New Roman"/>
          <w:color w:val="000000" w:themeColor="text1"/>
          <w:sz w:val="24"/>
          <w:szCs w:val="24"/>
          <w:lang w:val="ru" w:eastAsia="ru-RU"/>
        </w:rPr>
        <w:fldChar w:fldCharType="end"/>
      </w:r>
      <w:r w:rsidRPr="00DD7BCA">
        <w:rPr>
          <w:rFonts w:ascii="Times New Roman" w:eastAsia="Times New Roman" w:hAnsi="Times New Roman" w:cs="Times New Roman"/>
          <w:color w:val="000000" w:themeColor="text1"/>
          <w:sz w:val="24"/>
          <w:szCs w:val="24"/>
          <w:lang w:val="ru" w:eastAsia="ru-RU"/>
        </w:rPr>
        <w:t>]. С 2021 года по 2024 год число уникальных пользователей подписок в России увеличилось на 29 млн человек [</w:t>
      </w:r>
      <w:r w:rsidR="00EA3C46">
        <w:rPr>
          <w:rFonts w:ascii="Times New Roman" w:eastAsia="Times New Roman" w:hAnsi="Times New Roman" w:cs="Times New Roman"/>
          <w:color w:val="000000" w:themeColor="text1"/>
          <w:sz w:val="24"/>
          <w:szCs w:val="24"/>
          <w:lang w:val="ru" w:eastAsia="ru-RU"/>
        </w:rPr>
        <w:fldChar w:fldCharType="begin"/>
      </w:r>
      <w:r w:rsidR="00EA3C46">
        <w:rPr>
          <w:rFonts w:ascii="Times New Roman" w:eastAsia="Times New Roman" w:hAnsi="Times New Roman" w:cs="Times New Roman"/>
          <w:color w:val="000000" w:themeColor="text1"/>
          <w:sz w:val="24"/>
          <w:szCs w:val="24"/>
          <w:lang w:val="ru" w:eastAsia="ru-RU"/>
        </w:rPr>
        <w:instrText xml:space="preserve"> REF _Ref213588058 \n \h </w:instrText>
      </w:r>
      <w:r w:rsidR="00EA3C46">
        <w:rPr>
          <w:rFonts w:ascii="Times New Roman" w:eastAsia="Times New Roman" w:hAnsi="Times New Roman" w:cs="Times New Roman"/>
          <w:color w:val="000000" w:themeColor="text1"/>
          <w:sz w:val="24"/>
          <w:szCs w:val="24"/>
          <w:lang w:val="ru" w:eastAsia="ru-RU"/>
        </w:rPr>
      </w:r>
      <w:r w:rsidR="00EA3C46">
        <w:rPr>
          <w:rFonts w:ascii="Times New Roman" w:eastAsia="Times New Roman" w:hAnsi="Times New Roman" w:cs="Times New Roman"/>
          <w:color w:val="000000" w:themeColor="text1"/>
          <w:sz w:val="24"/>
          <w:szCs w:val="24"/>
          <w:lang w:val="ru" w:eastAsia="ru-RU"/>
        </w:rPr>
        <w:fldChar w:fldCharType="separate"/>
      </w:r>
      <w:r w:rsidR="00EA3C46">
        <w:rPr>
          <w:rFonts w:ascii="Times New Roman" w:eastAsia="Times New Roman" w:hAnsi="Times New Roman" w:cs="Times New Roman"/>
          <w:color w:val="000000" w:themeColor="text1"/>
          <w:sz w:val="24"/>
          <w:szCs w:val="24"/>
          <w:lang w:val="ru" w:eastAsia="ru-RU"/>
        </w:rPr>
        <w:t>2</w:t>
      </w:r>
      <w:r w:rsidR="00EA3C46">
        <w:rPr>
          <w:rFonts w:ascii="Times New Roman" w:eastAsia="Times New Roman" w:hAnsi="Times New Roman" w:cs="Times New Roman"/>
          <w:color w:val="000000" w:themeColor="text1"/>
          <w:sz w:val="24"/>
          <w:szCs w:val="24"/>
          <w:lang w:val="ru" w:eastAsia="ru-RU"/>
        </w:rPr>
        <w:fldChar w:fldCharType="end"/>
      </w:r>
      <w:r w:rsidRPr="00DD7BCA">
        <w:rPr>
          <w:rFonts w:ascii="Times New Roman" w:eastAsia="Times New Roman" w:hAnsi="Times New Roman" w:cs="Times New Roman"/>
          <w:color w:val="000000" w:themeColor="text1"/>
          <w:sz w:val="24"/>
          <w:szCs w:val="24"/>
          <w:lang w:val="ru" w:eastAsia="ru-RU"/>
        </w:rPr>
        <w:t xml:space="preserve">]. Со стороны подписочных сервисов, по данным исследования </w:t>
      </w:r>
      <w:proofErr w:type="spellStart"/>
      <w:r w:rsidRPr="00DD7BCA">
        <w:rPr>
          <w:rFonts w:ascii="Times New Roman" w:eastAsia="Times New Roman" w:hAnsi="Times New Roman" w:cs="Times New Roman"/>
          <w:color w:val="000000" w:themeColor="text1"/>
          <w:sz w:val="24"/>
          <w:szCs w:val="24"/>
          <w:lang w:val="ru" w:eastAsia="ru-RU"/>
        </w:rPr>
        <w:t>Frank</w:t>
      </w:r>
      <w:proofErr w:type="spellEnd"/>
      <w:r w:rsidRPr="00DD7BCA">
        <w:rPr>
          <w:rFonts w:ascii="Times New Roman" w:eastAsia="Times New Roman" w:hAnsi="Times New Roman" w:cs="Times New Roman"/>
          <w:color w:val="000000" w:themeColor="text1"/>
          <w:sz w:val="24"/>
          <w:szCs w:val="24"/>
          <w:lang w:val="ru" w:eastAsia="ru-RU"/>
        </w:rPr>
        <w:t xml:space="preserve"> RG, имеется проблема привлечения новых пользователей. Процесс привлечения происходит сложнее и дороже для </w:t>
      </w:r>
      <w:proofErr w:type="spellStart"/>
      <w:r w:rsidRPr="00DD7BCA">
        <w:rPr>
          <w:rFonts w:ascii="Times New Roman" w:eastAsia="Times New Roman" w:hAnsi="Times New Roman" w:cs="Times New Roman"/>
          <w:color w:val="000000" w:themeColor="text1"/>
          <w:sz w:val="24"/>
          <w:szCs w:val="24"/>
          <w:lang w:val="ru" w:eastAsia="ru-RU"/>
        </w:rPr>
        <w:t>мерчантов</w:t>
      </w:r>
      <w:proofErr w:type="spellEnd"/>
      <w:r w:rsidRPr="00DD7BCA">
        <w:rPr>
          <w:rFonts w:ascii="Times New Roman" w:eastAsia="Times New Roman" w:hAnsi="Times New Roman" w:cs="Times New Roman"/>
          <w:color w:val="000000" w:themeColor="text1"/>
          <w:sz w:val="24"/>
          <w:szCs w:val="24"/>
          <w:lang w:val="ru" w:eastAsia="ru-RU"/>
        </w:rPr>
        <w:t xml:space="preserve">, чем удержания. Также «среди целей создания подписки, которые чаще всего озвучивают провайдеры в публичном пространстве — повышение </w:t>
      </w:r>
      <w:r w:rsidRPr="00DD7BCA">
        <w:rPr>
          <w:rFonts w:ascii="Times New Roman" w:eastAsia="Times New Roman" w:hAnsi="Times New Roman" w:cs="Times New Roman"/>
          <w:b/>
          <w:color w:val="000000" w:themeColor="text1"/>
          <w:sz w:val="24"/>
          <w:szCs w:val="24"/>
          <w:lang w:val="ru" w:eastAsia="ru-RU"/>
        </w:rPr>
        <w:t>удобства пользования сервисами экосистемы, повышение лояльности клиентов, дополнительные выгоды для клиентов</w:t>
      </w:r>
      <w:r w:rsidRPr="00DD7BCA">
        <w:rPr>
          <w:rFonts w:ascii="Times New Roman" w:eastAsia="Times New Roman" w:hAnsi="Times New Roman" w:cs="Times New Roman"/>
          <w:color w:val="000000" w:themeColor="text1"/>
          <w:sz w:val="24"/>
          <w:szCs w:val="24"/>
          <w:lang w:val="ru" w:eastAsia="ru-RU"/>
        </w:rPr>
        <w:t xml:space="preserve"> при пользовании подпиской» [</w:t>
      </w:r>
      <w:r w:rsidR="00EA3C46">
        <w:rPr>
          <w:rFonts w:ascii="Times New Roman" w:eastAsia="Times New Roman" w:hAnsi="Times New Roman" w:cs="Times New Roman"/>
          <w:color w:val="000000" w:themeColor="text1"/>
          <w:sz w:val="24"/>
          <w:szCs w:val="24"/>
          <w:lang w:val="ru" w:eastAsia="ru-RU"/>
        </w:rPr>
        <w:fldChar w:fldCharType="begin"/>
      </w:r>
      <w:r w:rsidR="00EA3C46">
        <w:rPr>
          <w:rFonts w:ascii="Times New Roman" w:eastAsia="Times New Roman" w:hAnsi="Times New Roman" w:cs="Times New Roman"/>
          <w:color w:val="000000" w:themeColor="text1"/>
          <w:sz w:val="24"/>
          <w:szCs w:val="24"/>
          <w:lang w:val="ru" w:eastAsia="ru-RU"/>
        </w:rPr>
        <w:instrText xml:space="preserve"> REF _Ref213588011 \n \h </w:instrText>
      </w:r>
      <w:r w:rsidR="00EA3C46">
        <w:rPr>
          <w:rFonts w:ascii="Times New Roman" w:eastAsia="Times New Roman" w:hAnsi="Times New Roman" w:cs="Times New Roman"/>
          <w:color w:val="000000" w:themeColor="text1"/>
          <w:sz w:val="24"/>
          <w:szCs w:val="24"/>
          <w:lang w:val="ru" w:eastAsia="ru-RU"/>
        </w:rPr>
      </w:r>
      <w:r w:rsidR="00EA3C46">
        <w:rPr>
          <w:rFonts w:ascii="Times New Roman" w:eastAsia="Times New Roman" w:hAnsi="Times New Roman" w:cs="Times New Roman"/>
          <w:color w:val="000000" w:themeColor="text1"/>
          <w:sz w:val="24"/>
          <w:szCs w:val="24"/>
          <w:lang w:val="ru" w:eastAsia="ru-RU"/>
        </w:rPr>
        <w:fldChar w:fldCharType="separate"/>
      </w:r>
      <w:r w:rsidR="00EA3C46">
        <w:rPr>
          <w:rFonts w:ascii="Times New Roman" w:eastAsia="Times New Roman" w:hAnsi="Times New Roman" w:cs="Times New Roman"/>
          <w:color w:val="000000" w:themeColor="text1"/>
          <w:sz w:val="24"/>
          <w:szCs w:val="24"/>
          <w:lang w:val="ru" w:eastAsia="ru-RU"/>
        </w:rPr>
        <w:t>3</w:t>
      </w:r>
      <w:r w:rsidR="00EA3C46">
        <w:rPr>
          <w:rFonts w:ascii="Times New Roman" w:eastAsia="Times New Roman" w:hAnsi="Times New Roman" w:cs="Times New Roman"/>
          <w:color w:val="000000" w:themeColor="text1"/>
          <w:sz w:val="24"/>
          <w:szCs w:val="24"/>
          <w:lang w:val="ru" w:eastAsia="ru-RU"/>
        </w:rPr>
        <w:fldChar w:fldCharType="end"/>
      </w:r>
      <w:r w:rsidRPr="00DD7BCA">
        <w:rPr>
          <w:rFonts w:ascii="Times New Roman" w:eastAsia="Times New Roman" w:hAnsi="Times New Roman" w:cs="Times New Roman"/>
          <w:color w:val="000000" w:themeColor="text1"/>
          <w:sz w:val="24"/>
          <w:szCs w:val="24"/>
          <w:lang w:val="ru" w:eastAsia="ru-RU"/>
        </w:rPr>
        <w:t>]. «Подписчики хотят оплачивать все свои подписки в одном месте. Определенной ценностью для них являются пакеты из подписок из смежных сфер. Стремясь удержать подписчиков, провайдеры персонализируют наполнение подписок для клиента и дробят свои предложения на более специализированные» [</w:t>
      </w:r>
      <w:r w:rsidR="00EA3C46">
        <w:rPr>
          <w:rFonts w:ascii="Times New Roman" w:eastAsia="Times New Roman" w:hAnsi="Times New Roman" w:cs="Times New Roman"/>
          <w:color w:val="000000" w:themeColor="text1"/>
          <w:sz w:val="24"/>
          <w:szCs w:val="24"/>
          <w:lang w:val="ru" w:eastAsia="ru-RU"/>
        </w:rPr>
        <w:fldChar w:fldCharType="begin"/>
      </w:r>
      <w:r w:rsidR="00EA3C46">
        <w:rPr>
          <w:rFonts w:ascii="Times New Roman" w:eastAsia="Times New Roman" w:hAnsi="Times New Roman" w:cs="Times New Roman"/>
          <w:color w:val="000000" w:themeColor="text1"/>
          <w:sz w:val="24"/>
          <w:szCs w:val="24"/>
          <w:lang w:val="ru" w:eastAsia="ru-RU"/>
        </w:rPr>
        <w:instrText xml:space="preserve"> REF _Ref213588011 \n \h </w:instrText>
      </w:r>
      <w:r w:rsidR="00EA3C46">
        <w:rPr>
          <w:rFonts w:ascii="Times New Roman" w:eastAsia="Times New Roman" w:hAnsi="Times New Roman" w:cs="Times New Roman"/>
          <w:color w:val="000000" w:themeColor="text1"/>
          <w:sz w:val="24"/>
          <w:szCs w:val="24"/>
          <w:lang w:val="ru" w:eastAsia="ru-RU"/>
        </w:rPr>
      </w:r>
      <w:r w:rsidR="00EA3C46">
        <w:rPr>
          <w:rFonts w:ascii="Times New Roman" w:eastAsia="Times New Roman" w:hAnsi="Times New Roman" w:cs="Times New Roman"/>
          <w:color w:val="000000" w:themeColor="text1"/>
          <w:sz w:val="24"/>
          <w:szCs w:val="24"/>
          <w:lang w:val="ru" w:eastAsia="ru-RU"/>
        </w:rPr>
        <w:fldChar w:fldCharType="separate"/>
      </w:r>
      <w:r w:rsidR="00EA3C46">
        <w:rPr>
          <w:rFonts w:ascii="Times New Roman" w:eastAsia="Times New Roman" w:hAnsi="Times New Roman" w:cs="Times New Roman"/>
          <w:color w:val="000000" w:themeColor="text1"/>
          <w:sz w:val="24"/>
          <w:szCs w:val="24"/>
          <w:lang w:val="ru" w:eastAsia="ru-RU"/>
        </w:rPr>
        <w:t>3</w:t>
      </w:r>
      <w:r w:rsidR="00EA3C46">
        <w:rPr>
          <w:rFonts w:ascii="Times New Roman" w:eastAsia="Times New Roman" w:hAnsi="Times New Roman" w:cs="Times New Roman"/>
          <w:color w:val="000000" w:themeColor="text1"/>
          <w:sz w:val="24"/>
          <w:szCs w:val="24"/>
          <w:lang w:val="ru" w:eastAsia="ru-RU"/>
        </w:rPr>
        <w:fldChar w:fldCharType="end"/>
      </w:r>
      <w:r w:rsidRPr="00DD7BCA">
        <w:rPr>
          <w:rFonts w:ascii="Times New Roman" w:eastAsia="Times New Roman" w:hAnsi="Times New Roman" w:cs="Times New Roman"/>
          <w:color w:val="000000" w:themeColor="text1"/>
          <w:sz w:val="24"/>
          <w:szCs w:val="24"/>
          <w:lang w:val="ru" w:eastAsia="ru-RU"/>
        </w:rPr>
        <w:t xml:space="preserve">]. </w:t>
      </w:r>
    </w:p>
    <w:p w:rsidR="00DD7BCA" w:rsidRPr="00DD7BCA"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Часто возникает ситуация, когда потребитель заплатил деньги за период подписки, но спустя какое-то время пот</w:t>
      </w:r>
      <w:bookmarkStart w:id="0" w:name="_GoBack"/>
      <w:bookmarkEnd w:id="0"/>
      <w:r w:rsidRPr="00DD7BCA">
        <w:rPr>
          <w:rFonts w:ascii="Times New Roman" w:eastAsia="Times New Roman" w:hAnsi="Times New Roman" w:cs="Times New Roman"/>
          <w:color w:val="000000" w:themeColor="text1"/>
          <w:sz w:val="24"/>
          <w:szCs w:val="24"/>
          <w:lang w:val="ru" w:eastAsia="ru-RU"/>
        </w:rPr>
        <w:t>ерял необходимость пользоваться услугой. В таком случае он платит деньги за то, что уже не использует. Либо, желая получить какой-то определенный функционал услуги из пакета с набором разных функционалов, вынужден оплачивать весь пакет, а не какую-то определенную услугу. До сих пор сервисы не предоставляют простой механизм отмены подписки, людям приходится искать пути решения, обращаться в поддержку, читать мелкий шрифт инструкций и тому подобное [</w:t>
      </w:r>
      <w:r w:rsidR="00EA3C46">
        <w:rPr>
          <w:rFonts w:ascii="Times New Roman" w:eastAsia="Times New Roman" w:hAnsi="Times New Roman" w:cs="Times New Roman"/>
          <w:color w:val="000000" w:themeColor="text1"/>
          <w:sz w:val="24"/>
          <w:szCs w:val="24"/>
          <w:lang w:val="ru" w:eastAsia="ru-RU"/>
        </w:rPr>
        <w:fldChar w:fldCharType="begin"/>
      </w:r>
      <w:r w:rsidR="00EA3C46">
        <w:rPr>
          <w:rFonts w:ascii="Times New Roman" w:eastAsia="Times New Roman" w:hAnsi="Times New Roman" w:cs="Times New Roman"/>
          <w:color w:val="000000" w:themeColor="text1"/>
          <w:sz w:val="24"/>
          <w:szCs w:val="24"/>
          <w:lang w:val="ru" w:eastAsia="ru-RU"/>
        </w:rPr>
        <w:instrText xml:space="preserve"> REF _Ref213588011 \n \h </w:instrText>
      </w:r>
      <w:r w:rsidR="00EA3C46">
        <w:rPr>
          <w:rFonts w:ascii="Times New Roman" w:eastAsia="Times New Roman" w:hAnsi="Times New Roman" w:cs="Times New Roman"/>
          <w:color w:val="000000" w:themeColor="text1"/>
          <w:sz w:val="24"/>
          <w:szCs w:val="24"/>
          <w:lang w:val="ru" w:eastAsia="ru-RU"/>
        </w:rPr>
      </w:r>
      <w:r w:rsidR="00EA3C46">
        <w:rPr>
          <w:rFonts w:ascii="Times New Roman" w:eastAsia="Times New Roman" w:hAnsi="Times New Roman" w:cs="Times New Roman"/>
          <w:color w:val="000000" w:themeColor="text1"/>
          <w:sz w:val="24"/>
          <w:szCs w:val="24"/>
          <w:lang w:val="ru" w:eastAsia="ru-RU"/>
        </w:rPr>
        <w:fldChar w:fldCharType="separate"/>
      </w:r>
      <w:r w:rsidR="00EA3C46">
        <w:rPr>
          <w:rFonts w:ascii="Times New Roman" w:eastAsia="Times New Roman" w:hAnsi="Times New Roman" w:cs="Times New Roman"/>
          <w:color w:val="000000" w:themeColor="text1"/>
          <w:sz w:val="24"/>
          <w:szCs w:val="24"/>
          <w:lang w:val="ru" w:eastAsia="ru-RU"/>
        </w:rPr>
        <w:t>3</w:t>
      </w:r>
      <w:r w:rsidR="00EA3C46">
        <w:rPr>
          <w:rFonts w:ascii="Times New Roman" w:eastAsia="Times New Roman" w:hAnsi="Times New Roman" w:cs="Times New Roman"/>
          <w:color w:val="000000" w:themeColor="text1"/>
          <w:sz w:val="24"/>
          <w:szCs w:val="24"/>
          <w:lang w:val="ru" w:eastAsia="ru-RU"/>
        </w:rPr>
        <w:fldChar w:fldCharType="end"/>
      </w:r>
      <w:r w:rsidRPr="00DD7BCA">
        <w:rPr>
          <w:rFonts w:ascii="Times New Roman" w:eastAsia="Times New Roman" w:hAnsi="Times New Roman" w:cs="Times New Roman"/>
          <w:color w:val="000000" w:themeColor="text1"/>
          <w:sz w:val="24"/>
          <w:szCs w:val="24"/>
          <w:lang w:val="ru" w:eastAsia="ru-RU"/>
        </w:rPr>
        <w:t xml:space="preserve">]. Также источником боли потребителей является ситуация, когда забывается то, что есть какой-то подключенный подписочный сервис. Отсюда вытекают проблемы, когда накопившиеся подписки «бьют по кошельку», списания не отслеживаются. Возникают моменты, когда пользователь забыл или не успел пополнить баланс перед списанием и подписка заморозилась, тогда нужно ее </w:t>
      </w:r>
      <w:proofErr w:type="spellStart"/>
      <w:r w:rsidRPr="00DD7BCA">
        <w:rPr>
          <w:rFonts w:ascii="Times New Roman" w:eastAsia="Times New Roman" w:hAnsi="Times New Roman" w:cs="Times New Roman"/>
          <w:color w:val="000000" w:themeColor="text1"/>
          <w:sz w:val="24"/>
          <w:szCs w:val="24"/>
          <w:lang w:val="ru" w:eastAsia="ru-RU"/>
        </w:rPr>
        <w:t>переподключать</w:t>
      </w:r>
      <w:proofErr w:type="spellEnd"/>
      <w:r w:rsidRPr="00DD7BCA">
        <w:rPr>
          <w:rFonts w:ascii="Times New Roman" w:eastAsia="Times New Roman" w:hAnsi="Times New Roman" w:cs="Times New Roman"/>
          <w:color w:val="000000" w:themeColor="text1"/>
          <w:sz w:val="24"/>
          <w:szCs w:val="24"/>
          <w:lang w:val="ru" w:eastAsia="ru-RU"/>
        </w:rPr>
        <w:t xml:space="preserve">, теряются примененные скидки на подписку, не заметил отключения, а услуга срочно нужна. </w:t>
      </w:r>
    </w:p>
    <w:p w:rsidR="00DD7BCA" w:rsidRPr="00DD7BCA" w:rsidRDefault="00DD7BCA" w:rsidP="00DD7BCA">
      <w:pPr>
        <w:keepNext/>
        <w:keepLines/>
        <w:numPr>
          <w:ilvl w:val="0"/>
          <w:numId w:val="15"/>
        </w:numPr>
        <w:spacing w:before="440" w:after="440"/>
        <w:jc w:val="center"/>
        <w:outlineLvl w:val="0"/>
        <w:rPr>
          <w:rFonts w:ascii="Times New Roman" w:eastAsia="Times New Roman" w:hAnsi="Times New Roman" w:cs="Times New Roman"/>
          <w:b/>
          <w:color w:val="000000" w:themeColor="text1"/>
          <w:sz w:val="32"/>
          <w:szCs w:val="32"/>
          <w:lang w:val="ru" w:eastAsia="ru-RU"/>
        </w:rPr>
      </w:pPr>
      <w:r w:rsidRPr="00DD7BCA">
        <w:rPr>
          <w:rFonts w:ascii="Times New Roman" w:eastAsia="Times New Roman" w:hAnsi="Times New Roman" w:cs="Times New Roman"/>
          <w:b/>
          <w:color w:val="000000" w:themeColor="text1"/>
          <w:sz w:val="32"/>
          <w:szCs w:val="32"/>
          <w:lang w:val="ru" w:eastAsia="ru-RU"/>
        </w:rPr>
        <w:t>Идея сервиса</w:t>
      </w:r>
    </w:p>
    <w:p w:rsidR="00DD7BCA" w:rsidRPr="00DD7BCA"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 xml:space="preserve">Основная идея – сервис, отслеживающий и предоставляющий оформление всех подписок и их простую отмену, </w:t>
      </w:r>
      <w:r w:rsidRPr="00DD7BCA">
        <w:rPr>
          <w:rFonts w:ascii="Times New Roman" w:eastAsia="Times New Roman" w:hAnsi="Times New Roman" w:cs="Times New Roman"/>
          <w:color w:val="000000" w:themeColor="text1"/>
          <w:sz w:val="24"/>
          <w:szCs w:val="24"/>
          <w:lang w:eastAsia="ru-RU"/>
        </w:rPr>
        <w:t xml:space="preserve">сбор специализированных </w:t>
      </w:r>
      <w:r w:rsidRPr="00DD7BCA">
        <w:rPr>
          <w:rFonts w:ascii="Times New Roman" w:eastAsia="Times New Roman" w:hAnsi="Times New Roman" w:cs="Times New Roman"/>
          <w:color w:val="000000" w:themeColor="text1"/>
          <w:sz w:val="24"/>
          <w:szCs w:val="24"/>
          <w:lang w:val="ru" w:eastAsia="ru-RU"/>
        </w:rPr>
        <w:t xml:space="preserve">продуктов подписок из смежных отраслей (конструктор). Это </w:t>
      </w:r>
      <w:proofErr w:type="spellStart"/>
      <w:r w:rsidRPr="00DD7BCA">
        <w:rPr>
          <w:rFonts w:ascii="Times New Roman" w:eastAsia="Times New Roman" w:hAnsi="Times New Roman" w:cs="Times New Roman"/>
          <w:color w:val="000000" w:themeColor="text1"/>
          <w:sz w:val="24"/>
          <w:szCs w:val="24"/>
          <w:lang w:val="ru" w:eastAsia="ru-RU"/>
        </w:rPr>
        <w:t>агрегатор</w:t>
      </w:r>
      <w:proofErr w:type="spellEnd"/>
      <w:r w:rsidRPr="00DD7BCA">
        <w:rPr>
          <w:rFonts w:ascii="Times New Roman" w:eastAsia="Times New Roman" w:hAnsi="Times New Roman" w:cs="Times New Roman"/>
          <w:color w:val="000000" w:themeColor="text1"/>
          <w:sz w:val="24"/>
          <w:szCs w:val="24"/>
          <w:lang w:val="ru" w:eastAsia="ru-RU"/>
        </w:rPr>
        <w:t xml:space="preserve"> всех подписочных сервисов, которые интегрируются с сервисом, стремясь к росту вовлечения клиентов</w:t>
      </w:r>
      <w:r w:rsidRPr="00DD7BCA">
        <w:rPr>
          <w:rFonts w:ascii="Times New Roman" w:eastAsia="Times New Roman" w:hAnsi="Times New Roman" w:cs="Times New Roman"/>
          <w:color w:val="000000" w:themeColor="text1"/>
          <w:sz w:val="24"/>
          <w:szCs w:val="24"/>
          <w:lang w:eastAsia="ru-RU"/>
        </w:rPr>
        <w:t>,</w:t>
      </w:r>
      <w:r w:rsidRPr="00DD7BCA">
        <w:rPr>
          <w:rFonts w:ascii="Times New Roman" w:eastAsia="Times New Roman" w:hAnsi="Times New Roman" w:cs="Times New Roman"/>
          <w:color w:val="000000" w:themeColor="text1"/>
          <w:sz w:val="24"/>
          <w:szCs w:val="24"/>
          <w:lang w:val="ru" w:eastAsia="ru-RU"/>
        </w:rPr>
        <w:t xml:space="preserve"> повышению лояльности </w:t>
      </w:r>
      <w:r w:rsidRPr="00DD7BCA">
        <w:rPr>
          <w:rFonts w:ascii="Times New Roman" w:eastAsia="Times New Roman" w:hAnsi="Times New Roman" w:cs="Times New Roman"/>
          <w:color w:val="000000" w:themeColor="text1"/>
          <w:sz w:val="24"/>
          <w:szCs w:val="24"/>
          <w:lang w:eastAsia="ru-RU"/>
        </w:rPr>
        <w:t>благодаря системе</w:t>
      </w:r>
      <w:r w:rsidRPr="00DD7BCA">
        <w:rPr>
          <w:rFonts w:ascii="Times New Roman" w:eastAsia="Times New Roman" w:hAnsi="Times New Roman" w:cs="Times New Roman"/>
          <w:color w:val="000000" w:themeColor="text1"/>
          <w:sz w:val="24"/>
          <w:szCs w:val="24"/>
          <w:lang w:val="ru" w:eastAsia="ru-RU"/>
        </w:rPr>
        <w:t xml:space="preserve"> рейтинга. А чтобы не потерять «точку входа» продуктов </w:t>
      </w:r>
      <w:proofErr w:type="spellStart"/>
      <w:r w:rsidRPr="00DD7BCA">
        <w:rPr>
          <w:rFonts w:ascii="Times New Roman" w:eastAsia="Times New Roman" w:hAnsi="Times New Roman" w:cs="Times New Roman"/>
          <w:color w:val="000000" w:themeColor="text1"/>
          <w:sz w:val="24"/>
          <w:szCs w:val="24"/>
          <w:lang w:val="ru" w:eastAsia="ru-RU"/>
        </w:rPr>
        <w:t>мерчанта</w:t>
      </w:r>
      <w:proofErr w:type="spellEnd"/>
      <w:r w:rsidRPr="00DD7BCA">
        <w:rPr>
          <w:rFonts w:ascii="Times New Roman" w:eastAsia="Times New Roman" w:hAnsi="Times New Roman" w:cs="Times New Roman"/>
          <w:color w:val="000000" w:themeColor="text1"/>
          <w:sz w:val="24"/>
          <w:szCs w:val="24"/>
          <w:lang w:val="ru" w:eastAsia="ru-RU"/>
        </w:rPr>
        <w:t xml:space="preserve"> в поле зрения клиента, подписочные сервисы смогут интегрировать свою внутреннюю страницу подписки (витрина </w:t>
      </w:r>
      <w:proofErr w:type="spellStart"/>
      <w:r w:rsidRPr="00DD7BCA">
        <w:rPr>
          <w:rFonts w:ascii="Times New Roman" w:eastAsia="Times New Roman" w:hAnsi="Times New Roman" w:cs="Times New Roman"/>
          <w:color w:val="000000" w:themeColor="text1"/>
          <w:sz w:val="24"/>
          <w:szCs w:val="24"/>
          <w:lang w:val="ru" w:eastAsia="ru-RU"/>
        </w:rPr>
        <w:t>мерчанта</w:t>
      </w:r>
      <w:proofErr w:type="spellEnd"/>
      <w:r w:rsidRPr="00DD7BCA">
        <w:rPr>
          <w:rFonts w:ascii="Times New Roman" w:eastAsia="Times New Roman" w:hAnsi="Times New Roman" w:cs="Times New Roman"/>
          <w:color w:val="000000" w:themeColor="text1"/>
          <w:sz w:val="24"/>
          <w:szCs w:val="24"/>
          <w:lang w:val="ru" w:eastAsia="ru-RU"/>
        </w:rPr>
        <w:t xml:space="preserve"> с его фирменным стилем, брендом). </w:t>
      </w:r>
      <w:proofErr w:type="spellStart"/>
      <w:proofErr w:type="gramStart"/>
      <w:r w:rsidRPr="00DD7BCA">
        <w:rPr>
          <w:rFonts w:ascii="Times New Roman" w:eastAsia="Times New Roman" w:hAnsi="Times New Roman" w:cs="Times New Roman"/>
          <w:color w:val="000000" w:themeColor="text1"/>
          <w:sz w:val="24"/>
          <w:szCs w:val="24"/>
          <w:lang w:val="ru" w:eastAsia="ru-RU"/>
        </w:rPr>
        <w:t>П.ясно</w:t>
      </w:r>
      <w:proofErr w:type="spellEnd"/>
      <w:proofErr w:type="gramEnd"/>
      <w:r w:rsidRPr="00DD7BCA">
        <w:rPr>
          <w:rFonts w:ascii="Times New Roman" w:eastAsia="Times New Roman" w:hAnsi="Times New Roman" w:cs="Times New Roman"/>
          <w:color w:val="000000" w:themeColor="text1"/>
          <w:sz w:val="24"/>
          <w:szCs w:val="24"/>
          <w:lang w:val="ru" w:eastAsia="ru-RU"/>
        </w:rPr>
        <w:t xml:space="preserve"> будет предоставлять вариант «честной оплаты», когда пользователь отменить подписку, то получит вычет за неиспользованную часть услуги оплаченного периода. Пользователь получит список всех сервисов, их продуктов </w:t>
      </w:r>
      <w:r w:rsidRPr="00DD7BCA">
        <w:rPr>
          <w:rFonts w:ascii="Times New Roman" w:eastAsia="Times New Roman" w:hAnsi="Times New Roman" w:cs="Times New Roman"/>
          <w:b/>
          <w:color w:val="000000" w:themeColor="text1"/>
          <w:sz w:val="24"/>
          <w:szCs w:val="24"/>
          <w:lang w:val="ru" w:eastAsia="ru-RU"/>
        </w:rPr>
        <w:t>с учетом рейтинга</w:t>
      </w:r>
      <w:r w:rsidRPr="00DD7BCA">
        <w:rPr>
          <w:rFonts w:ascii="Times New Roman" w:eastAsia="Times New Roman" w:hAnsi="Times New Roman" w:cs="Times New Roman"/>
          <w:color w:val="000000" w:themeColor="text1"/>
          <w:sz w:val="24"/>
          <w:szCs w:val="24"/>
          <w:lang w:val="ru" w:eastAsia="ru-RU"/>
        </w:rPr>
        <w:t xml:space="preserve">, который будет зависеть </w:t>
      </w:r>
      <w:r w:rsidRPr="00DD7BCA">
        <w:rPr>
          <w:rFonts w:ascii="Times New Roman" w:eastAsia="Times New Roman" w:hAnsi="Times New Roman" w:cs="Times New Roman"/>
          <w:color w:val="000000" w:themeColor="text1"/>
          <w:sz w:val="24"/>
          <w:szCs w:val="24"/>
          <w:lang w:val="ru" w:eastAsia="ru-RU"/>
        </w:rPr>
        <w:lastRenderedPageBreak/>
        <w:t xml:space="preserve">от частоты внедрения «честной оплаты» и оценки пользователей, также </w:t>
      </w:r>
      <w:proofErr w:type="spellStart"/>
      <w:r w:rsidRPr="00DD7BCA">
        <w:rPr>
          <w:rFonts w:ascii="Times New Roman" w:eastAsia="Times New Roman" w:hAnsi="Times New Roman" w:cs="Times New Roman"/>
          <w:color w:val="000000" w:themeColor="text1"/>
          <w:sz w:val="24"/>
          <w:szCs w:val="24"/>
          <w:lang w:val="ru" w:eastAsia="ru-RU"/>
        </w:rPr>
        <w:t>предоставится</w:t>
      </w:r>
      <w:proofErr w:type="spellEnd"/>
      <w:r w:rsidRPr="00DD7BCA">
        <w:rPr>
          <w:rFonts w:ascii="Times New Roman" w:eastAsia="Times New Roman" w:hAnsi="Times New Roman" w:cs="Times New Roman"/>
          <w:color w:val="000000" w:themeColor="text1"/>
          <w:sz w:val="24"/>
          <w:szCs w:val="24"/>
          <w:lang w:val="ru" w:eastAsia="ru-RU"/>
        </w:rPr>
        <w:t xml:space="preserve"> возможность собирать разные продукты </w:t>
      </w:r>
      <w:proofErr w:type="spellStart"/>
      <w:r w:rsidRPr="00DD7BCA">
        <w:rPr>
          <w:rFonts w:ascii="Times New Roman" w:eastAsia="Times New Roman" w:hAnsi="Times New Roman" w:cs="Times New Roman"/>
          <w:color w:val="000000" w:themeColor="text1"/>
          <w:sz w:val="24"/>
          <w:szCs w:val="24"/>
          <w:lang w:val="ru" w:eastAsia="ru-RU"/>
        </w:rPr>
        <w:t>мерчантов</w:t>
      </w:r>
      <w:proofErr w:type="spellEnd"/>
      <w:r w:rsidRPr="00DD7BCA">
        <w:rPr>
          <w:rFonts w:ascii="Times New Roman" w:eastAsia="Times New Roman" w:hAnsi="Times New Roman" w:cs="Times New Roman"/>
          <w:color w:val="000000" w:themeColor="text1"/>
          <w:sz w:val="24"/>
          <w:szCs w:val="24"/>
          <w:lang w:val="ru" w:eastAsia="ru-RU"/>
        </w:rPr>
        <w:t xml:space="preserve"> в один пакет и приобретать только то, что индивидуально желает потребитель</w:t>
      </w:r>
      <w:r w:rsidRPr="00DD7BCA">
        <w:rPr>
          <w:rFonts w:ascii="Times New Roman" w:eastAsia="Times New Roman" w:hAnsi="Times New Roman" w:cs="Times New Roman"/>
          <w:color w:val="000000" w:themeColor="text1"/>
          <w:sz w:val="24"/>
          <w:szCs w:val="24"/>
          <w:lang w:eastAsia="ru-RU"/>
        </w:rPr>
        <w:t xml:space="preserve"> (например, добавлять в пакет просмотр фильмов определенного жанра, музыки, подписку на аудиокниги разных компаний).</w:t>
      </w:r>
      <w:r w:rsidRPr="00DD7BCA">
        <w:rPr>
          <w:rFonts w:ascii="Times New Roman" w:eastAsia="Times New Roman" w:hAnsi="Times New Roman" w:cs="Times New Roman"/>
          <w:color w:val="000000" w:themeColor="text1"/>
          <w:sz w:val="24"/>
          <w:szCs w:val="24"/>
          <w:lang w:val="ru" w:eastAsia="ru-RU"/>
        </w:rPr>
        <w:t xml:space="preserve"> Для оформления подписки сервисы будут перенаправлять пользователей на сервис </w:t>
      </w:r>
      <w:proofErr w:type="spellStart"/>
      <w:proofErr w:type="gramStart"/>
      <w:r w:rsidRPr="00DD7BCA">
        <w:rPr>
          <w:rFonts w:ascii="Times New Roman" w:eastAsia="Times New Roman" w:hAnsi="Times New Roman" w:cs="Times New Roman"/>
          <w:color w:val="000000" w:themeColor="text1"/>
          <w:sz w:val="24"/>
          <w:szCs w:val="24"/>
          <w:lang w:val="ru" w:eastAsia="ru-RU"/>
        </w:rPr>
        <w:t>П.ясно</w:t>
      </w:r>
      <w:proofErr w:type="spellEnd"/>
      <w:proofErr w:type="gramEnd"/>
      <w:r w:rsidRPr="00DD7BCA">
        <w:rPr>
          <w:rFonts w:ascii="Times New Roman" w:eastAsia="Times New Roman" w:hAnsi="Times New Roman" w:cs="Times New Roman"/>
          <w:color w:val="000000" w:themeColor="text1"/>
          <w:sz w:val="24"/>
          <w:szCs w:val="24"/>
          <w:lang w:val="ru" w:eastAsia="ru-RU"/>
        </w:rPr>
        <w:t>, либо пользователи будут заходить самостоятельно на Сервис для оформления. Также Сервис предложит использование «подушки безопасности» –  заранее оформленной суммы средств для оплаты периода в случае нехватки средств у пользователя при оплате и истечении 5-ти периодов подписки.</w:t>
      </w:r>
    </w:p>
    <w:p w:rsidR="00DD7BCA" w:rsidRPr="00DD7BCA"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 xml:space="preserve">Идея поможет честно, легко регулировать и контролировать финансирование услуг подписочных сервисов. </w:t>
      </w:r>
    </w:p>
    <w:p w:rsidR="00DD7BCA" w:rsidRPr="00DD7BCA" w:rsidRDefault="00DD7BCA" w:rsidP="00DD7BCA">
      <w:pPr>
        <w:keepNext/>
        <w:keepLines/>
        <w:numPr>
          <w:ilvl w:val="0"/>
          <w:numId w:val="15"/>
        </w:numPr>
        <w:spacing w:before="440" w:after="440"/>
        <w:jc w:val="center"/>
        <w:outlineLvl w:val="0"/>
        <w:rPr>
          <w:rFonts w:ascii="Times New Roman" w:eastAsia="Times New Roman" w:hAnsi="Times New Roman" w:cs="Times New Roman"/>
          <w:b/>
          <w:color w:val="000000" w:themeColor="text1"/>
          <w:sz w:val="32"/>
          <w:szCs w:val="32"/>
          <w:lang w:val="ru" w:eastAsia="ru-RU"/>
        </w:rPr>
      </w:pPr>
      <w:r w:rsidRPr="00DD7BCA">
        <w:rPr>
          <w:rFonts w:ascii="Times New Roman" w:eastAsia="Times New Roman" w:hAnsi="Times New Roman" w:cs="Times New Roman"/>
          <w:b/>
          <w:color w:val="000000" w:themeColor="text1"/>
          <w:sz w:val="32"/>
          <w:szCs w:val="32"/>
          <w:lang w:val="ru" w:eastAsia="ru-RU"/>
        </w:rPr>
        <w:t>Участники сервиса</w:t>
      </w:r>
    </w:p>
    <w:p w:rsidR="00DD7BCA" w:rsidRPr="00DD7BCA"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 xml:space="preserve">Участниками сервиса будут: </w:t>
      </w:r>
    </w:p>
    <w:p w:rsidR="00DD7BCA" w:rsidRPr="00DD7BCA" w:rsidRDefault="00DD7BCA" w:rsidP="00DD7BCA">
      <w:pPr>
        <w:numPr>
          <w:ilvl w:val="1"/>
          <w:numId w:val="18"/>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 xml:space="preserve">Пользователь – клиент подписочных сервисов. </w:t>
      </w:r>
    </w:p>
    <w:p w:rsidR="00DD7BCA" w:rsidRPr="00DD7BCA" w:rsidRDefault="00DD7BCA" w:rsidP="00DD7BCA">
      <w:pPr>
        <w:numPr>
          <w:ilvl w:val="1"/>
          <w:numId w:val="19"/>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Пользователь заинтересован в использовании услуг подписочных сервисов в развлекательных или образовательных целях. Также клиентом может стать частый пользователь продукта подписочного сервиса, желающий получить цифровую услугу или выгоду. Такой пользователь может выбирать подключение подписочной услуги для использования подписки для автоматизации, оптимизации своей работы или, например, для получения эксклюзивной информации в СМИ.</w:t>
      </w:r>
    </w:p>
    <w:p w:rsidR="00DD7BCA" w:rsidRPr="00DD7BCA" w:rsidRDefault="00DD7BCA" w:rsidP="00DD7BCA">
      <w:pPr>
        <w:numPr>
          <w:ilvl w:val="1"/>
          <w:numId w:val="19"/>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Выгоды для пользователя: оплата только за использованную часть услуги, прозрачность и легкость оплаты, регулирование отмены подписочных продуктов, выбор подписочного продукта на основе рейтинга, выбор персонально желаемых продуктов подписки, а не целого пакета с ненужными для пользователя предложениями, агрегация подключенных подписок, уведомления о списаниях, возможность использования автоматической оплаты подписки при нехватке средств, предложение наиболее выгодных продуктов.</w:t>
      </w:r>
    </w:p>
    <w:p w:rsidR="00DD7BCA" w:rsidRPr="00DD7BCA" w:rsidRDefault="00DD7BCA" w:rsidP="00DD7BCA">
      <w:pPr>
        <w:numPr>
          <w:ilvl w:val="1"/>
          <w:numId w:val="18"/>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 xml:space="preserve">Подписочные сервисы – предоставляют услуги подписок для пользователей. </w:t>
      </w:r>
    </w:p>
    <w:p w:rsidR="00DD7BCA" w:rsidRPr="00DD7BCA" w:rsidRDefault="00DD7BCA" w:rsidP="00DD7BCA">
      <w:pPr>
        <w:numPr>
          <w:ilvl w:val="1"/>
          <w:numId w:val="20"/>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 xml:space="preserve">Сервисами, которые предоставляют услуги цифровых подписок, могут быть платформы </w:t>
      </w:r>
      <w:proofErr w:type="spellStart"/>
      <w:r w:rsidRPr="00DD7BCA">
        <w:rPr>
          <w:rFonts w:ascii="Times New Roman" w:eastAsia="Times New Roman" w:hAnsi="Times New Roman" w:cs="Times New Roman"/>
          <w:color w:val="000000" w:themeColor="text1"/>
          <w:sz w:val="24"/>
          <w:szCs w:val="24"/>
          <w:lang w:val="ru" w:eastAsia="ru-RU"/>
        </w:rPr>
        <w:t>видеохостинга</w:t>
      </w:r>
      <w:proofErr w:type="spellEnd"/>
      <w:r w:rsidRPr="00DD7BCA">
        <w:rPr>
          <w:rFonts w:ascii="Times New Roman" w:eastAsia="Times New Roman" w:hAnsi="Times New Roman" w:cs="Times New Roman"/>
          <w:color w:val="000000" w:themeColor="text1"/>
          <w:sz w:val="24"/>
          <w:szCs w:val="24"/>
          <w:lang w:val="ru" w:eastAsia="ru-RU"/>
        </w:rPr>
        <w:t xml:space="preserve">, музыки и аудио, книг, программных обеспечений, игровые, образовательные платформы и другие. </w:t>
      </w:r>
    </w:p>
    <w:p w:rsidR="00DD7BCA" w:rsidRPr="00DD7BCA" w:rsidRDefault="00DD7BCA" w:rsidP="00DD7BCA">
      <w:pPr>
        <w:numPr>
          <w:ilvl w:val="1"/>
          <w:numId w:val="20"/>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 xml:space="preserve">Выгоды платформ подписок – «подушка безопасности» поможет снизить отток клиентов, </w:t>
      </w:r>
      <w:r w:rsidRPr="00DD7BCA">
        <w:rPr>
          <w:rFonts w:ascii="Times New Roman" w:eastAsia="Times New Roman" w:hAnsi="Times New Roman" w:cs="Times New Roman"/>
          <w:b/>
          <w:color w:val="000000" w:themeColor="text1"/>
          <w:sz w:val="24"/>
          <w:szCs w:val="24"/>
          <w:lang w:val="ru" w:eastAsia="ru-RU"/>
        </w:rPr>
        <w:t>рост выбора клиентом</w:t>
      </w:r>
      <w:r w:rsidRPr="00DD7BCA">
        <w:rPr>
          <w:rFonts w:ascii="Times New Roman" w:eastAsia="Times New Roman" w:hAnsi="Times New Roman" w:cs="Times New Roman"/>
          <w:color w:val="000000" w:themeColor="text1"/>
          <w:sz w:val="24"/>
          <w:szCs w:val="24"/>
          <w:lang w:val="ru" w:eastAsia="ru-RU"/>
        </w:rPr>
        <w:t xml:space="preserve"> данного </w:t>
      </w:r>
      <w:proofErr w:type="spellStart"/>
      <w:r w:rsidRPr="00DD7BCA">
        <w:rPr>
          <w:rFonts w:ascii="Times New Roman" w:eastAsia="Times New Roman" w:hAnsi="Times New Roman" w:cs="Times New Roman"/>
          <w:color w:val="000000" w:themeColor="text1"/>
          <w:sz w:val="24"/>
          <w:szCs w:val="24"/>
          <w:lang w:val="ru" w:eastAsia="ru-RU"/>
        </w:rPr>
        <w:t>мерчанта</w:t>
      </w:r>
      <w:proofErr w:type="spellEnd"/>
      <w:r w:rsidRPr="00DD7BCA">
        <w:rPr>
          <w:rFonts w:ascii="Times New Roman" w:eastAsia="Times New Roman" w:hAnsi="Times New Roman" w:cs="Times New Roman"/>
          <w:color w:val="000000" w:themeColor="text1"/>
          <w:sz w:val="24"/>
          <w:szCs w:val="24"/>
          <w:lang w:val="ru" w:eastAsia="ru-RU"/>
        </w:rPr>
        <w:t xml:space="preserve"> за счет повышения рейтинга и репутации, дополнительный канал привлечения   клиентов (дополнительная возможность размещения рекламы). Конструктор предоставит значимую возможность расширить базу клиентов, совмещая предоставление продуктов со смежными компаниями и их услугами</w:t>
      </w:r>
      <w:r w:rsidRPr="00DD7BCA">
        <w:rPr>
          <w:rFonts w:ascii="Times New Roman" w:eastAsia="Times New Roman" w:hAnsi="Times New Roman" w:cs="Times New Roman"/>
          <w:color w:val="000000" w:themeColor="text1"/>
          <w:sz w:val="24"/>
          <w:szCs w:val="24"/>
          <w:lang w:eastAsia="ru-RU"/>
        </w:rPr>
        <w:t xml:space="preserve"> и следуя трендам современного рынка подписок</w:t>
      </w:r>
      <w:r w:rsidRPr="00DD7BCA">
        <w:rPr>
          <w:rFonts w:ascii="Times New Roman" w:eastAsia="Times New Roman" w:hAnsi="Times New Roman" w:cs="Times New Roman"/>
          <w:color w:val="000000" w:themeColor="text1"/>
          <w:sz w:val="24"/>
          <w:szCs w:val="24"/>
          <w:lang w:val="ru" w:eastAsia="ru-RU"/>
        </w:rPr>
        <w:t>.</w:t>
      </w:r>
    </w:p>
    <w:p w:rsidR="00DD7BCA" w:rsidRPr="00DD7BCA" w:rsidRDefault="00DD7BCA" w:rsidP="00DD7BCA">
      <w:pPr>
        <w:keepNext/>
        <w:keepLines/>
        <w:numPr>
          <w:ilvl w:val="0"/>
          <w:numId w:val="15"/>
        </w:numPr>
        <w:spacing w:before="440" w:after="440"/>
        <w:jc w:val="center"/>
        <w:outlineLvl w:val="0"/>
        <w:rPr>
          <w:rFonts w:ascii="Times New Roman" w:eastAsia="Times New Roman" w:hAnsi="Times New Roman" w:cs="Times New Roman"/>
          <w:b/>
          <w:color w:val="000000" w:themeColor="text1"/>
          <w:sz w:val="32"/>
          <w:szCs w:val="32"/>
          <w:lang w:val="ru" w:eastAsia="ru-RU"/>
        </w:rPr>
      </w:pPr>
      <w:r w:rsidRPr="00DD7BCA">
        <w:rPr>
          <w:rFonts w:ascii="Times New Roman" w:eastAsia="Times New Roman" w:hAnsi="Times New Roman" w:cs="Times New Roman"/>
          <w:b/>
          <w:color w:val="000000" w:themeColor="text1"/>
          <w:sz w:val="32"/>
          <w:szCs w:val="32"/>
          <w:lang w:val="ru" w:eastAsia="ru-RU"/>
        </w:rPr>
        <w:lastRenderedPageBreak/>
        <w:t>Процессы</w:t>
      </w:r>
    </w:p>
    <w:p w:rsidR="00DD7BCA" w:rsidRPr="00DD7BCA" w:rsidRDefault="00DD7BCA" w:rsidP="00DD7BCA">
      <w:pPr>
        <w:spacing w:after="0"/>
        <w:ind w:firstLine="709"/>
        <w:jc w:val="both"/>
        <w:rPr>
          <w:rFonts w:ascii="Times New Roman" w:eastAsia="Times New Roman" w:hAnsi="Times New Roman" w:cs="Times New Roman"/>
          <w:color w:val="000000" w:themeColor="text1"/>
          <w:sz w:val="18"/>
          <w:szCs w:val="18"/>
          <w:lang w:val="ru" w:eastAsia="ru-RU"/>
        </w:rPr>
      </w:pPr>
      <w:r w:rsidRPr="00DD7BCA">
        <w:rPr>
          <w:rFonts w:ascii="Times New Roman" w:eastAsia="Times New Roman" w:hAnsi="Times New Roman" w:cs="Times New Roman"/>
          <w:color w:val="000000" w:themeColor="text1"/>
          <w:sz w:val="24"/>
          <w:szCs w:val="24"/>
          <w:lang w:val="ru" w:eastAsia="ru-RU"/>
        </w:rPr>
        <w:t>Ключевые процессы сервиса верхнего уровня: оформление подписки пользователем (</w:t>
      </w:r>
      <w:r w:rsidRPr="00DD7BCA">
        <w:rPr>
          <w:rFonts w:ascii="Times New Roman" w:eastAsia="Times New Roman" w:hAnsi="Times New Roman" w:cs="Times New Roman"/>
          <w:color w:val="000000" w:themeColor="text1"/>
          <w:sz w:val="24"/>
          <w:szCs w:val="24"/>
          <w:lang w:val="ru" w:eastAsia="ru-RU"/>
        </w:rPr>
        <w:fldChar w:fldCharType="begin"/>
      </w:r>
      <w:r w:rsidRPr="00DD7BCA">
        <w:rPr>
          <w:rFonts w:ascii="Times New Roman" w:eastAsia="Times New Roman" w:hAnsi="Times New Roman" w:cs="Times New Roman"/>
          <w:color w:val="000000" w:themeColor="text1"/>
          <w:sz w:val="24"/>
          <w:szCs w:val="24"/>
          <w:lang w:val="ru" w:eastAsia="ru-RU"/>
        </w:rPr>
        <w:instrText xml:space="preserve"> REF _Ref213589316 \h </w:instrText>
      </w:r>
      <w:r w:rsidRPr="00DD7BCA">
        <w:rPr>
          <w:rFonts w:ascii="Times New Roman" w:eastAsia="Times New Roman" w:hAnsi="Times New Roman" w:cs="Times New Roman"/>
          <w:color w:val="000000" w:themeColor="text1"/>
          <w:sz w:val="24"/>
          <w:szCs w:val="24"/>
          <w:lang w:val="ru" w:eastAsia="ru-RU"/>
        </w:rPr>
      </w:r>
      <w:r w:rsidRPr="00DD7BCA">
        <w:rPr>
          <w:rFonts w:ascii="Times New Roman" w:eastAsia="Times New Roman" w:hAnsi="Times New Roman" w:cs="Times New Roman"/>
          <w:color w:val="000000" w:themeColor="text1"/>
          <w:sz w:val="24"/>
          <w:szCs w:val="24"/>
          <w:lang w:val="ru" w:eastAsia="ru-RU"/>
        </w:rPr>
        <w:fldChar w:fldCharType="separate"/>
      </w:r>
      <w:r w:rsidRPr="00DD7BCA">
        <w:rPr>
          <w:rFonts w:ascii="Times New Roman" w:eastAsia="Times New Roman" w:hAnsi="Times New Roman" w:cs="Times New Roman"/>
          <w:color w:val="000000" w:themeColor="text1"/>
          <w:sz w:val="24"/>
          <w:szCs w:val="24"/>
          <w:lang w:val="ru" w:eastAsia="ru-RU"/>
        </w:rPr>
        <w:t xml:space="preserve">Рисунок </w:t>
      </w:r>
      <w:r w:rsidRPr="00DD7BCA">
        <w:rPr>
          <w:rFonts w:ascii="Times New Roman" w:eastAsia="Times New Roman" w:hAnsi="Times New Roman" w:cs="Times New Roman"/>
          <w:noProof/>
          <w:color w:val="000000" w:themeColor="text1"/>
          <w:sz w:val="24"/>
          <w:szCs w:val="24"/>
          <w:lang w:val="ru" w:eastAsia="ru-RU"/>
        </w:rPr>
        <w:t>1</w:t>
      </w:r>
      <w:r w:rsidRPr="00DD7BCA">
        <w:rPr>
          <w:rFonts w:ascii="Times New Roman" w:eastAsia="Times New Roman" w:hAnsi="Times New Roman" w:cs="Times New Roman"/>
          <w:color w:val="000000" w:themeColor="text1"/>
          <w:sz w:val="24"/>
          <w:szCs w:val="24"/>
          <w:lang w:val="ru" w:eastAsia="ru-RU"/>
        </w:rPr>
        <w:fldChar w:fldCharType="end"/>
      </w:r>
      <w:r w:rsidRPr="00DD7BCA">
        <w:rPr>
          <w:rFonts w:ascii="Times New Roman" w:eastAsia="Times New Roman" w:hAnsi="Times New Roman" w:cs="Times New Roman"/>
          <w:color w:val="000000" w:themeColor="text1"/>
          <w:sz w:val="24"/>
          <w:szCs w:val="24"/>
          <w:lang w:val="ru" w:eastAsia="ru-RU"/>
        </w:rPr>
        <w:t>), составление своего пакета услуг (</w:t>
      </w:r>
      <w:r w:rsidRPr="00DD7BCA">
        <w:rPr>
          <w:rFonts w:ascii="Times New Roman" w:eastAsia="Times New Roman" w:hAnsi="Times New Roman" w:cs="Times New Roman"/>
          <w:color w:val="000000" w:themeColor="text1"/>
          <w:sz w:val="24"/>
          <w:szCs w:val="24"/>
          <w:lang w:val="ru" w:eastAsia="ru-RU"/>
        </w:rPr>
        <w:fldChar w:fldCharType="begin"/>
      </w:r>
      <w:r w:rsidRPr="00DD7BCA">
        <w:rPr>
          <w:rFonts w:ascii="Times New Roman" w:eastAsia="Times New Roman" w:hAnsi="Times New Roman" w:cs="Times New Roman"/>
          <w:color w:val="000000" w:themeColor="text1"/>
          <w:sz w:val="24"/>
          <w:szCs w:val="24"/>
          <w:lang w:val="ru" w:eastAsia="ru-RU"/>
        </w:rPr>
        <w:instrText xml:space="preserve"> REF _Ref213589260 \h </w:instrText>
      </w:r>
      <w:r w:rsidRPr="00DD7BCA">
        <w:rPr>
          <w:rFonts w:ascii="Times New Roman" w:eastAsia="Times New Roman" w:hAnsi="Times New Roman" w:cs="Times New Roman"/>
          <w:color w:val="000000" w:themeColor="text1"/>
          <w:sz w:val="24"/>
          <w:szCs w:val="24"/>
          <w:lang w:val="ru" w:eastAsia="ru-RU"/>
        </w:rPr>
      </w:r>
      <w:r w:rsidRPr="00DD7BCA">
        <w:rPr>
          <w:rFonts w:ascii="Times New Roman" w:eastAsia="Times New Roman" w:hAnsi="Times New Roman" w:cs="Times New Roman"/>
          <w:color w:val="000000" w:themeColor="text1"/>
          <w:sz w:val="24"/>
          <w:szCs w:val="24"/>
          <w:lang w:val="ru" w:eastAsia="ru-RU"/>
        </w:rPr>
        <w:fldChar w:fldCharType="separate"/>
      </w:r>
      <w:r w:rsidRPr="00DD7BCA">
        <w:rPr>
          <w:rFonts w:ascii="Times New Roman" w:eastAsia="Times New Roman" w:hAnsi="Times New Roman" w:cs="Times New Roman"/>
          <w:color w:val="000000" w:themeColor="text1"/>
          <w:sz w:val="24"/>
          <w:szCs w:val="24"/>
          <w:lang w:val="ru" w:eastAsia="ru-RU"/>
        </w:rPr>
        <w:t xml:space="preserve">Рисунок </w:t>
      </w:r>
      <w:r w:rsidRPr="00DD7BCA">
        <w:rPr>
          <w:rFonts w:ascii="Times New Roman" w:eastAsia="Times New Roman" w:hAnsi="Times New Roman" w:cs="Times New Roman"/>
          <w:noProof/>
          <w:color w:val="000000" w:themeColor="text1"/>
          <w:sz w:val="24"/>
          <w:szCs w:val="24"/>
          <w:lang w:val="ru" w:eastAsia="ru-RU"/>
        </w:rPr>
        <w:t>2</w:t>
      </w:r>
      <w:r w:rsidRPr="00DD7BCA">
        <w:rPr>
          <w:rFonts w:ascii="Times New Roman" w:eastAsia="Times New Roman" w:hAnsi="Times New Roman" w:cs="Times New Roman"/>
          <w:color w:val="000000" w:themeColor="text1"/>
          <w:sz w:val="24"/>
          <w:szCs w:val="24"/>
          <w:lang w:val="ru" w:eastAsia="ru-RU"/>
        </w:rPr>
        <w:fldChar w:fldCharType="end"/>
      </w:r>
      <w:r w:rsidRPr="00DD7BCA">
        <w:rPr>
          <w:rFonts w:ascii="Times New Roman" w:eastAsia="Times New Roman" w:hAnsi="Times New Roman" w:cs="Times New Roman"/>
          <w:color w:val="000000" w:themeColor="text1"/>
          <w:sz w:val="24"/>
          <w:szCs w:val="24"/>
          <w:lang w:val="ru" w:eastAsia="ru-RU"/>
        </w:rPr>
        <w:t>), механизм честной оплаты (</w:t>
      </w:r>
      <w:r w:rsidRPr="00DD7BCA">
        <w:rPr>
          <w:rFonts w:ascii="Times New Roman" w:eastAsia="Times New Roman" w:hAnsi="Times New Roman" w:cs="Times New Roman"/>
          <w:color w:val="000000" w:themeColor="text1"/>
          <w:sz w:val="24"/>
          <w:szCs w:val="24"/>
          <w:lang w:val="ru" w:eastAsia="ru-RU"/>
        </w:rPr>
        <w:fldChar w:fldCharType="begin"/>
      </w:r>
      <w:r w:rsidRPr="00DD7BCA">
        <w:rPr>
          <w:rFonts w:ascii="Times New Roman" w:eastAsia="Times New Roman" w:hAnsi="Times New Roman" w:cs="Times New Roman"/>
          <w:color w:val="000000" w:themeColor="text1"/>
          <w:sz w:val="24"/>
          <w:szCs w:val="24"/>
          <w:lang w:val="ru" w:eastAsia="ru-RU"/>
        </w:rPr>
        <w:instrText xml:space="preserve"> REF _Ref213589211 \h </w:instrText>
      </w:r>
      <w:r w:rsidRPr="00DD7BCA">
        <w:rPr>
          <w:rFonts w:ascii="Times New Roman" w:eastAsia="Times New Roman" w:hAnsi="Times New Roman" w:cs="Times New Roman"/>
          <w:color w:val="000000" w:themeColor="text1"/>
          <w:sz w:val="24"/>
          <w:szCs w:val="24"/>
          <w:lang w:val="ru" w:eastAsia="ru-RU"/>
        </w:rPr>
      </w:r>
      <w:r w:rsidRPr="00DD7BCA">
        <w:rPr>
          <w:rFonts w:ascii="Times New Roman" w:eastAsia="Times New Roman" w:hAnsi="Times New Roman" w:cs="Times New Roman"/>
          <w:color w:val="000000" w:themeColor="text1"/>
          <w:sz w:val="24"/>
          <w:szCs w:val="24"/>
          <w:lang w:val="ru" w:eastAsia="ru-RU"/>
        </w:rPr>
        <w:fldChar w:fldCharType="separate"/>
      </w:r>
      <w:r w:rsidRPr="00DD7BCA">
        <w:rPr>
          <w:rFonts w:ascii="Times New Roman" w:eastAsia="Times New Roman" w:hAnsi="Times New Roman" w:cs="Times New Roman"/>
          <w:color w:val="000000" w:themeColor="text1"/>
          <w:sz w:val="24"/>
          <w:szCs w:val="24"/>
          <w:lang w:val="ru" w:eastAsia="ru-RU"/>
        </w:rPr>
        <w:t xml:space="preserve">Рисунок </w:t>
      </w:r>
      <w:r w:rsidRPr="00DD7BCA">
        <w:rPr>
          <w:rFonts w:ascii="Times New Roman" w:eastAsia="Times New Roman" w:hAnsi="Times New Roman" w:cs="Times New Roman"/>
          <w:noProof/>
          <w:color w:val="000000" w:themeColor="text1"/>
          <w:sz w:val="24"/>
          <w:szCs w:val="24"/>
          <w:lang w:val="ru" w:eastAsia="ru-RU"/>
        </w:rPr>
        <w:t>3</w:t>
      </w:r>
      <w:r w:rsidRPr="00DD7BCA">
        <w:rPr>
          <w:rFonts w:ascii="Times New Roman" w:eastAsia="Times New Roman" w:hAnsi="Times New Roman" w:cs="Times New Roman"/>
          <w:color w:val="000000" w:themeColor="text1"/>
          <w:sz w:val="24"/>
          <w:szCs w:val="24"/>
          <w:lang w:val="ru" w:eastAsia="ru-RU"/>
        </w:rPr>
        <w:fldChar w:fldCharType="end"/>
      </w:r>
      <w:r w:rsidRPr="00DD7BCA">
        <w:rPr>
          <w:rFonts w:ascii="Times New Roman" w:eastAsia="Times New Roman" w:hAnsi="Times New Roman" w:cs="Times New Roman"/>
          <w:color w:val="000000" w:themeColor="text1"/>
          <w:sz w:val="24"/>
          <w:szCs w:val="24"/>
          <w:lang w:val="ru" w:eastAsia="ru-RU"/>
        </w:rPr>
        <w:t xml:space="preserve">). К дополнительному функционалу Сервиса относится использование «подушки безопасности», </w:t>
      </w:r>
      <w:r w:rsidRPr="00DD7BCA">
        <w:rPr>
          <w:rFonts w:ascii="Times New Roman" w:eastAsia="Times New Roman" w:hAnsi="Times New Roman" w:cs="Times New Roman"/>
          <w:color w:val="000000" w:themeColor="text1"/>
          <w:sz w:val="24"/>
          <w:szCs w:val="24"/>
          <w:lang w:eastAsia="ru-RU"/>
        </w:rPr>
        <w:t>взаимодействия по данному процессу представлены</w:t>
      </w:r>
      <w:r w:rsidRPr="00DD7BCA">
        <w:rPr>
          <w:rFonts w:ascii="Times New Roman" w:eastAsia="Times New Roman" w:hAnsi="Times New Roman" w:cs="Times New Roman"/>
          <w:color w:val="000000" w:themeColor="text1"/>
          <w:sz w:val="24"/>
          <w:szCs w:val="24"/>
          <w:lang w:val="ru" w:eastAsia="ru-RU"/>
        </w:rPr>
        <w:t xml:space="preserve"> </w:t>
      </w:r>
      <w:r w:rsidRPr="00DD7BCA">
        <w:rPr>
          <w:rFonts w:ascii="Times New Roman" w:eastAsia="Times New Roman" w:hAnsi="Times New Roman" w:cs="Times New Roman"/>
          <w:color w:val="000000" w:themeColor="text1"/>
          <w:sz w:val="24"/>
          <w:szCs w:val="24"/>
          <w:lang w:eastAsia="ru-RU"/>
        </w:rPr>
        <w:t xml:space="preserve">на </w:t>
      </w:r>
      <w:r w:rsidRPr="00DD7BCA">
        <w:rPr>
          <w:rFonts w:ascii="Times New Roman" w:eastAsia="Times New Roman" w:hAnsi="Times New Roman" w:cs="Times New Roman"/>
          <w:color w:val="000000" w:themeColor="text1"/>
          <w:sz w:val="24"/>
          <w:szCs w:val="24"/>
          <w:lang w:eastAsia="ru-RU"/>
        </w:rPr>
        <w:fldChar w:fldCharType="begin"/>
      </w:r>
      <w:r w:rsidRPr="00DD7BCA">
        <w:rPr>
          <w:rFonts w:ascii="Times New Roman" w:eastAsia="Times New Roman" w:hAnsi="Times New Roman" w:cs="Times New Roman"/>
          <w:color w:val="000000" w:themeColor="text1"/>
          <w:sz w:val="24"/>
          <w:szCs w:val="24"/>
          <w:lang w:eastAsia="ru-RU"/>
        </w:rPr>
        <w:instrText xml:space="preserve"> REF _Ref213589157 \h </w:instrText>
      </w:r>
      <w:r w:rsidRPr="00DD7BCA">
        <w:rPr>
          <w:rFonts w:ascii="Times New Roman" w:eastAsia="Times New Roman" w:hAnsi="Times New Roman" w:cs="Times New Roman"/>
          <w:color w:val="000000" w:themeColor="text1"/>
          <w:sz w:val="24"/>
          <w:szCs w:val="24"/>
          <w:lang w:eastAsia="ru-RU"/>
        </w:rPr>
      </w:r>
      <w:r w:rsidRPr="00DD7BCA">
        <w:rPr>
          <w:rFonts w:ascii="Times New Roman" w:eastAsia="Times New Roman" w:hAnsi="Times New Roman" w:cs="Times New Roman"/>
          <w:color w:val="000000" w:themeColor="text1"/>
          <w:sz w:val="24"/>
          <w:szCs w:val="24"/>
          <w:lang w:eastAsia="ru-RU"/>
        </w:rPr>
        <w:fldChar w:fldCharType="separate"/>
      </w:r>
      <w:r w:rsidRPr="00DD7BCA">
        <w:rPr>
          <w:rFonts w:ascii="Times New Roman" w:eastAsia="Times New Roman" w:hAnsi="Times New Roman" w:cs="Times New Roman"/>
          <w:color w:val="000000" w:themeColor="text1"/>
          <w:sz w:val="24"/>
          <w:szCs w:val="24"/>
          <w:lang w:val="ru" w:eastAsia="ru-RU"/>
        </w:rPr>
        <w:t xml:space="preserve">Рисунок </w:t>
      </w:r>
      <w:r w:rsidRPr="00DD7BCA">
        <w:rPr>
          <w:rFonts w:ascii="Times New Roman" w:eastAsia="Times New Roman" w:hAnsi="Times New Roman" w:cs="Times New Roman"/>
          <w:noProof/>
          <w:color w:val="000000" w:themeColor="text1"/>
          <w:sz w:val="24"/>
          <w:szCs w:val="24"/>
          <w:lang w:val="ru" w:eastAsia="ru-RU"/>
        </w:rPr>
        <w:t>5</w:t>
      </w:r>
      <w:r w:rsidRPr="00DD7BCA">
        <w:rPr>
          <w:rFonts w:ascii="Times New Roman" w:eastAsia="Times New Roman" w:hAnsi="Times New Roman" w:cs="Times New Roman"/>
          <w:color w:val="000000" w:themeColor="text1"/>
          <w:sz w:val="24"/>
          <w:szCs w:val="24"/>
          <w:lang w:eastAsia="ru-RU"/>
        </w:rPr>
        <w:fldChar w:fldCharType="end"/>
      </w:r>
      <w:r w:rsidRPr="00DD7BCA">
        <w:rPr>
          <w:rFonts w:ascii="Times New Roman" w:eastAsia="Times New Roman" w:hAnsi="Times New Roman" w:cs="Times New Roman"/>
          <w:color w:val="000000" w:themeColor="text1"/>
          <w:sz w:val="24"/>
          <w:szCs w:val="24"/>
          <w:lang w:val="ru" w:eastAsia="ru-RU"/>
        </w:rPr>
        <w:t>. Также по внутреннему уровню описан процесс привязки карты (</w:t>
      </w:r>
      <w:r w:rsidRPr="00DD7BCA">
        <w:rPr>
          <w:rFonts w:ascii="Times New Roman" w:eastAsia="Times New Roman" w:hAnsi="Times New Roman" w:cs="Times New Roman"/>
          <w:color w:val="000000" w:themeColor="text1"/>
          <w:sz w:val="24"/>
          <w:szCs w:val="24"/>
          <w:lang w:val="ru" w:eastAsia="ru-RU"/>
        </w:rPr>
        <w:fldChar w:fldCharType="begin"/>
      </w:r>
      <w:r w:rsidRPr="00DD7BCA">
        <w:rPr>
          <w:rFonts w:ascii="Times New Roman" w:eastAsia="Times New Roman" w:hAnsi="Times New Roman" w:cs="Times New Roman"/>
          <w:color w:val="000000" w:themeColor="text1"/>
          <w:sz w:val="24"/>
          <w:szCs w:val="24"/>
          <w:lang w:val="ru" w:eastAsia="ru-RU"/>
        </w:rPr>
        <w:instrText xml:space="preserve"> REF _Ref213589180 \h </w:instrText>
      </w:r>
      <w:r w:rsidRPr="00DD7BCA">
        <w:rPr>
          <w:rFonts w:ascii="Times New Roman" w:eastAsia="Times New Roman" w:hAnsi="Times New Roman" w:cs="Times New Roman"/>
          <w:color w:val="000000" w:themeColor="text1"/>
          <w:sz w:val="24"/>
          <w:szCs w:val="24"/>
          <w:lang w:val="ru" w:eastAsia="ru-RU"/>
        </w:rPr>
      </w:r>
      <w:r w:rsidRPr="00DD7BCA">
        <w:rPr>
          <w:rFonts w:ascii="Times New Roman" w:eastAsia="Times New Roman" w:hAnsi="Times New Roman" w:cs="Times New Roman"/>
          <w:color w:val="000000" w:themeColor="text1"/>
          <w:sz w:val="24"/>
          <w:szCs w:val="24"/>
          <w:lang w:val="ru" w:eastAsia="ru-RU"/>
        </w:rPr>
        <w:fldChar w:fldCharType="separate"/>
      </w:r>
      <w:r w:rsidRPr="00DD7BCA">
        <w:rPr>
          <w:rFonts w:ascii="Times New Roman" w:eastAsia="Times New Roman" w:hAnsi="Times New Roman" w:cs="Times New Roman"/>
          <w:color w:val="000000" w:themeColor="text1"/>
          <w:sz w:val="24"/>
          <w:szCs w:val="24"/>
          <w:lang w:val="ru" w:eastAsia="ru-RU"/>
        </w:rPr>
        <w:t xml:space="preserve">Рисунок </w:t>
      </w:r>
      <w:r w:rsidRPr="00DD7BCA">
        <w:rPr>
          <w:rFonts w:ascii="Times New Roman" w:eastAsia="Times New Roman" w:hAnsi="Times New Roman" w:cs="Times New Roman"/>
          <w:noProof/>
          <w:color w:val="000000" w:themeColor="text1"/>
          <w:sz w:val="24"/>
          <w:szCs w:val="24"/>
          <w:lang w:val="ru" w:eastAsia="ru-RU"/>
        </w:rPr>
        <w:t>4</w:t>
      </w:r>
      <w:r w:rsidRPr="00DD7BCA">
        <w:rPr>
          <w:rFonts w:ascii="Times New Roman" w:eastAsia="Times New Roman" w:hAnsi="Times New Roman" w:cs="Times New Roman"/>
          <w:color w:val="000000" w:themeColor="text1"/>
          <w:sz w:val="24"/>
          <w:szCs w:val="24"/>
          <w:lang w:val="ru" w:eastAsia="ru-RU"/>
        </w:rPr>
        <w:fldChar w:fldCharType="end"/>
      </w:r>
      <w:r w:rsidRPr="00DD7BCA">
        <w:rPr>
          <w:rFonts w:ascii="Times New Roman" w:eastAsia="Times New Roman" w:hAnsi="Times New Roman" w:cs="Times New Roman"/>
          <w:color w:val="000000" w:themeColor="text1"/>
          <w:sz w:val="24"/>
          <w:szCs w:val="24"/>
          <w:lang w:val="ru" w:eastAsia="ru-RU"/>
        </w:rPr>
        <w:t>) и «Честная оплата» (</w:t>
      </w:r>
      <w:r w:rsidRPr="00DD7BCA">
        <w:rPr>
          <w:rFonts w:ascii="Times New Roman" w:eastAsia="Times New Roman" w:hAnsi="Times New Roman" w:cs="Times New Roman"/>
          <w:color w:val="000000" w:themeColor="text1"/>
          <w:sz w:val="24"/>
          <w:szCs w:val="24"/>
          <w:lang w:val="ru" w:eastAsia="ru-RU"/>
        </w:rPr>
        <w:fldChar w:fldCharType="begin"/>
      </w:r>
      <w:r w:rsidRPr="00DD7BCA">
        <w:rPr>
          <w:rFonts w:ascii="Times New Roman" w:eastAsia="Times New Roman" w:hAnsi="Times New Roman" w:cs="Times New Roman"/>
          <w:color w:val="000000" w:themeColor="text1"/>
          <w:sz w:val="24"/>
          <w:szCs w:val="24"/>
          <w:lang w:val="ru" w:eastAsia="ru-RU"/>
        </w:rPr>
        <w:instrText xml:space="preserve"> REF _Ref213589070 \h </w:instrText>
      </w:r>
      <w:r w:rsidRPr="00DD7BCA">
        <w:rPr>
          <w:rFonts w:ascii="Times New Roman" w:eastAsia="Times New Roman" w:hAnsi="Times New Roman" w:cs="Times New Roman"/>
          <w:color w:val="000000" w:themeColor="text1"/>
          <w:sz w:val="24"/>
          <w:szCs w:val="24"/>
          <w:lang w:val="ru" w:eastAsia="ru-RU"/>
        </w:rPr>
      </w:r>
      <w:r w:rsidRPr="00DD7BCA">
        <w:rPr>
          <w:rFonts w:ascii="Times New Roman" w:eastAsia="Times New Roman" w:hAnsi="Times New Roman" w:cs="Times New Roman"/>
          <w:color w:val="000000" w:themeColor="text1"/>
          <w:sz w:val="24"/>
          <w:szCs w:val="24"/>
          <w:lang w:val="ru" w:eastAsia="ru-RU"/>
        </w:rPr>
        <w:fldChar w:fldCharType="separate"/>
      </w:r>
      <w:r w:rsidRPr="00DD7BCA">
        <w:rPr>
          <w:rFonts w:ascii="Times New Roman" w:eastAsia="Times New Roman" w:hAnsi="Times New Roman" w:cs="Times New Roman"/>
          <w:color w:val="000000" w:themeColor="text1"/>
          <w:sz w:val="24"/>
          <w:szCs w:val="24"/>
          <w:lang w:val="ru" w:eastAsia="ru-RU"/>
        </w:rPr>
        <w:t xml:space="preserve">Рисунок </w:t>
      </w:r>
      <w:r w:rsidRPr="00DD7BCA">
        <w:rPr>
          <w:rFonts w:ascii="Times New Roman" w:eastAsia="Times New Roman" w:hAnsi="Times New Roman" w:cs="Times New Roman"/>
          <w:noProof/>
          <w:color w:val="000000" w:themeColor="text1"/>
          <w:sz w:val="24"/>
          <w:szCs w:val="24"/>
          <w:lang w:val="ru" w:eastAsia="ru-RU"/>
        </w:rPr>
        <w:t>6</w:t>
      </w:r>
      <w:r w:rsidRPr="00DD7BCA">
        <w:rPr>
          <w:rFonts w:ascii="Times New Roman" w:eastAsia="Times New Roman" w:hAnsi="Times New Roman" w:cs="Times New Roman"/>
          <w:color w:val="000000" w:themeColor="text1"/>
          <w:sz w:val="24"/>
          <w:szCs w:val="24"/>
          <w:lang w:val="ru" w:eastAsia="ru-RU"/>
        </w:rPr>
        <w:fldChar w:fldCharType="end"/>
      </w:r>
      <w:r w:rsidRPr="00DD7BCA">
        <w:rPr>
          <w:rFonts w:ascii="Times New Roman" w:eastAsia="Times New Roman" w:hAnsi="Times New Roman" w:cs="Times New Roman"/>
          <w:color w:val="000000" w:themeColor="text1"/>
          <w:sz w:val="24"/>
          <w:szCs w:val="24"/>
          <w:lang w:val="ru" w:eastAsia="ru-RU"/>
        </w:rPr>
        <w:t>). Ниже представлены схемы взаимодействий данных процессов.</w:t>
      </w:r>
      <w:r w:rsidRPr="00DD7BCA">
        <w:rPr>
          <w:rFonts w:ascii="Times New Roman" w:eastAsia="Times New Roman" w:hAnsi="Times New Roman" w:cs="Times New Roman"/>
          <w:color w:val="000000" w:themeColor="text1"/>
          <w:sz w:val="18"/>
          <w:szCs w:val="18"/>
          <w:lang w:val="ru" w:eastAsia="ru-RU"/>
        </w:rPr>
        <w:t xml:space="preserve"> </w:t>
      </w:r>
      <w:r w:rsidRPr="00DD7BCA">
        <w:rPr>
          <w:rFonts w:ascii="Times New Roman" w:eastAsia="Times New Roman" w:hAnsi="Times New Roman" w:cs="Times New Roman"/>
          <w:color w:val="000000" w:themeColor="text1"/>
          <w:sz w:val="24"/>
          <w:szCs w:val="24"/>
          <w:lang w:val="ru" w:eastAsia="ru-RU"/>
        </w:rPr>
        <w:t>Также важным и преимущественным в Сервисе будет предоставление пользователю списка подписочных сервисов и их продуктов с учетом рейтинга, который будет строиться на основе применения «честных выплат».</w:t>
      </w:r>
    </w:p>
    <w:p w:rsidR="00DD7BCA" w:rsidRPr="00DD7BCA" w:rsidRDefault="00DD7BCA" w:rsidP="00DD7BCA">
      <w:pPr>
        <w:keepNext/>
        <w:keepLines/>
        <w:numPr>
          <w:ilvl w:val="1"/>
          <w:numId w:val="15"/>
        </w:numPr>
        <w:spacing w:before="440" w:after="440"/>
        <w:ind w:left="1134" w:hanging="567"/>
        <w:jc w:val="center"/>
        <w:outlineLvl w:val="1"/>
        <w:rPr>
          <w:rFonts w:ascii="Times New Roman" w:eastAsia="Times New Roman" w:hAnsi="Times New Roman" w:cs="Times New Roman"/>
          <w:b/>
          <w:color w:val="000000" w:themeColor="text1"/>
          <w:sz w:val="28"/>
          <w:szCs w:val="28"/>
          <w:lang w:val="ru" w:eastAsia="ru-RU"/>
        </w:rPr>
      </w:pPr>
      <w:r w:rsidRPr="00DD7BCA">
        <w:rPr>
          <w:rFonts w:ascii="Times New Roman" w:eastAsia="Times New Roman" w:hAnsi="Times New Roman" w:cs="Times New Roman"/>
          <w:b/>
          <w:color w:val="000000" w:themeColor="text1"/>
          <w:sz w:val="28"/>
          <w:szCs w:val="28"/>
          <w:lang w:val="ru" w:eastAsia="ru-RU"/>
        </w:rPr>
        <w:t>Верхний уровень</w:t>
      </w:r>
    </w:p>
    <w:p w:rsidR="00DD7BCA" w:rsidRPr="00DD7BCA"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 xml:space="preserve">Привязка карты и оформление подписки будет происходить через Сервис </w:t>
      </w:r>
      <w:proofErr w:type="spellStart"/>
      <w:r w:rsidRPr="00DD7BCA">
        <w:rPr>
          <w:rFonts w:ascii="Times New Roman" w:eastAsia="Times New Roman" w:hAnsi="Times New Roman" w:cs="Times New Roman"/>
          <w:color w:val="000000" w:themeColor="text1"/>
          <w:sz w:val="24"/>
          <w:szCs w:val="24"/>
          <w:lang w:val="ru" w:eastAsia="ru-RU"/>
        </w:rPr>
        <w:t>П.ясно</w:t>
      </w:r>
      <w:proofErr w:type="spellEnd"/>
      <w:r w:rsidRPr="00DD7BCA">
        <w:rPr>
          <w:rFonts w:ascii="Times New Roman" w:eastAsia="Times New Roman" w:hAnsi="Times New Roman" w:cs="Times New Roman"/>
          <w:color w:val="000000" w:themeColor="text1"/>
          <w:sz w:val="24"/>
          <w:szCs w:val="24"/>
          <w:lang w:val="ru" w:eastAsia="ru-RU"/>
        </w:rPr>
        <w:t xml:space="preserve"> (на </w:t>
      </w:r>
      <w:r w:rsidRPr="00DD7BCA">
        <w:rPr>
          <w:rFonts w:ascii="Times New Roman" w:eastAsia="Times New Roman" w:hAnsi="Times New Roman" w:cs="Times New Roman"/>
          <w:color w:val="000000" w:themeColor="text1"/>
          <w:sz w:val="24"/>
          <w:szCs w:val="24"/>
          <w:lang w:val="ru" w:eastAsia="ru-RU"/>
        </w:rPr>
        <w:fldChar w:fldCharType="begin"/>
      </w:r>
      <w:r w:rsidRPr="00DD7BCA">
        <w:rPr>
          <w:rFonts w:ascii="Times New Roman" w:eastAsia="Times New Roman" w:hAnsi="Times New Roman" w:cs="Times New Roman"/>
          <w:color w:val="000000" w:themeColor="text1"/>
          <w:sz w:val="24"/>
          <w:szCs w:val="24"/>
          <w:lang w:val="ru" w:eastAsia="ru-RU"/>
        </w:rPr>
        <w:instrText xml:space="preserve"> REF _Ref213589316 \h </w:instrText>
      </w:r>
      <w:r w:rsidRPr="00DD7BCA">
        <w:rPr>
          <w:rFonts w:ascii="Times New Roman" w:eastAsia="Times New Roman" w:hAnsi="Times New Roman" w:cs="Times New Roman"/>
          <w:color w:val="000000" w:themeColor="text1"/>
          <w:sz w:val="24"/>
          <w:szCs w:val="24"/>
          <w:lang w:val="ru" w:eastAsia="ru-RU"/>
        </w:rPr>
      </w:r>
      <w:r w:rsidRPr="00DD7BCA">
        <w:rPr>
          <w:rFonts w:ascii="Times New Roman" w:eastAsia="Times New Roman" w:hAnsi="Times New Roman" w:cs="Times New Roman"/>
          <w:color w:val="000000" w:themeColor="text1"/>
          <w:sz w:val="24"/>
          <w:szCs w:val="24"/>
          <w:lang w:val="ru" w:eastAsia="ru-RU"/>
        </w:rPr>
        <w:fldChar w:fldCharType="separate"/>
      </w:r>
      <w:r w:rsidRPr="00DD7BCA">
        <w:rPr>
          <w:rFonts w:ascii="Times New Roman" w:eastAsia="Times New Roman" w:hAnsi="Times New Roman" w:cs="Times New Roman"/>
          <w:color w:val="000000" w:themeColor="text1"/>
          <w:sz w:val="24"/>
          <w:szCs w:val="24"/>
          <w:lang w:val="ru" w:eastAsia="ru-RU"/>
        </w:rPr>
        <w:t xml:space="preserve">Рисунок </w:t>
      </w:r>
      <w:r w:rsidRPr="00DD7BCA">
        <w:rPr>
          <w:rFonts w:ascii="Times New Roman" w:eastAsia="Times New Roman" w:hAnsi="Times New Roman" w:cs="Times New Roman"/>
          <w:noProof/>
          <w:color w:val="000000" w:themeColor="text1"/>
          <w:sz w:val="24"/>
          <w:szCs w:val="24"/>
          <w:lang w:val="ru" w:eastAsia="ru-RU"/>
        </w:rPr>
        <w:t>1</w:t>
      </w:r>
      <w:r w:rsidRPr="00DD7BCA">
        <w:rPr>
          <w:rFonts w:ascii="Times New Roman" w:eastAsia="Times New Roman" w:hAnsi="Times New Roman" w:cs="Times New Roman"/>
          <w:color w:val="000000" w:themeColor="text1"/>
          <w:sz w:val="24"/>
          <w:szCs w:val="24"/>
          <w:lang w:val="ru" w:eastAsia="ru-RU"/>
        </w:rPr>
        <w:fldChar w:fldCharType="end"/>
      </w:r>
      <w:r w:rsidRPr="00DD7BCA">
        <w:rPr>
          <w:rFonts w:ascii="Times New Roman" w:eastAsia="Times New Roman" w:hAnsi="Times New Roman" w:cs="Times New Roman"/>
          <w:color w:val="000000" w:themeColor="text1"/>
          <w:sz w:val="24"/>
          <w:szCs w:val="24"/>
          <w:lang w:val="ru" w:eastAsia="ru-RU"/>
        </w:rPr>
        <w:t xml:space="preserve"> стрелки 1 и 2). Взаимодействие на стрелке 3 необходимо для сохранения </w:t>
      </w:r>
      <w:proofErr w:type="spellStart"/>
      <w:r w:rsidRPr="00DD7BCA">
        <w:rPr>
          <w:rFonts w:ascii="Times New Roman" w:eastAsia="Times New Roman" w:hAnsi="Times New Roman" w:cs="Times New Roman"/>
          <w:color w:val="000000" w:themeColor="text1"/>
          <w:sz w:val="24"/>
          <w:szCs w:val="24"/>
          <w:lang w:val="ru" w:eastAsia="ru-RU"/>
        </w:rPr>
        <w:t>токена</w:t>
      </w:r>
      <w:proofErr w:type="spellEnd"/>
      <w:r w:rsidRPr="00DD7BCA">
        <w:rPr>
          <w:rFonts w:ascii="Times New Roman" w:eastAsia="Times New Roman" w:hAnsi="Times New Roman" w:cs="Times New Roman"/>
          <w:color w:val="000000" w:themeColor="text1"/>
          <w:sz w:val="24"/>
          <w:szCs w:val="24"/>
          <w:lang w:val="ru" w:eastAsia="ru-RU"/>
        </w:rPr>
        <w:t xml:space="preserve"> для дальнейших списаний (подробнее об этом ниже, </w:t>
      </w:r>
      <w:r w:rsidRPr="00DD7BCA">
        <w:rPr>
          <w:rFonts w:ascii="Times New Roman" w:eastAsia="Times New Roman" w:hAnsi="Times New Roman" w:cs="Times New Roman"/>
          <w:color w:val="000000" w:themeColor="text1"/>
          <w:sz w:val="24"/>
          <w:szCs w:val="24"/>
          <w:lang w:val="ru" w:eastAsia="ru-RU"/>
        </w:rPr>
        <w:fldChar w:fldCharType="begin"/>
      </w:r>
      <w:r w:rsidRPr="00DD7BCA">
        <w:rPr>
          <w:rFonts w:ascii="Times New Roman" w:eastAsia="Times New Roman" w:hAnsi="Times New Roman" w:cs="Times New Roman"/>
          <w:color w:val="000000" w:themeColor="text1"/>
          <w:sz w:val="24"/>
          <w:szCs w:val="24"/>
          <w:lang w:val="ru" w:eastAsia="ru-RU"/>
        </w:rPr>
        <w:instrText xml:space="preserve"> REF _Ref213589180 \h </w:instrText>
      </w:r>
      <w:r w:rsidRPr="00DD7BCA">
        <w:rPr>
          <w:rFonts w:ascii="Times New Roman" w:eastAsia="Times New Roman" w:hAnsi="Times New Roman" w:cs="Times New Roman"/>
          <w:color w:val="000000" w:themeColor="text1"/>
          <w:sz w:val="24"/>
          <w:szCs w:val="24"/>
          <w:lang w:val="ru" w:eastAsia="ru-RU"/>
        </w:rPr>
      </w:r>
      <w:r w:rsidRPr="00DD7BCA">
        <w:rPr>
          <w:rFonts w:ascii="Times New Roman" w:eastAsia="Times New Roman" w:hAnsi="Times New Roman" w:cs="Times New Roman"/>
          <w:color w:val="000000" w:themeColor="text1"/>
          <w:sz w:val="24"/>
          <w:szCs w:val="24"/>
          <w:lang w:val="ru" w:eastAsia="ru-RU"/>
        </w:rPr>
        <w:fldChar w:fldCharType="separate"/>
      </w:r>
      <w:r w:rsidRPr="00DD7BCA">
        <w:rPr>
          <w:rFonts w:ascii="Times New Roman" w:eastAsia="Times New Roman" w:hAnsi="Times New Roman" w:cs="Times New Roman"/>
          <w:color w:val="000000" w:themeColor="text1"/>
          <w:sz w:val="24"/>
          <w:szCs w:val="24"/>
          <w:lang w:val="ru" w:eastAsia="ru-RU"/>
        </w:rPr>
        <w:t xml:space="preserve">Рисунок </w:t>
      </w:r>
      <w:r w:rsidRPr="00DD7BCA">
        <w:rPr>
          <w:rFonts w:ascii="Times New Roman" w:eastAsia="Times New Roman" w:hAnsi="Times New Roman" w:cs="Times New Roman"/>
          <w:noProof/>
          <w:color w:val="000000" w:themeColor="text1"/>
          <w:sz w:val="24"/>
          <w:szCs w:val="24"/>
          <w:lang w:val="ru" w:eastAsia="ru-RU"/>
        </w:rPr>
        <w:t>4</w:t>
      </w:r>
      <w:r w:rsidRPr="00DD7BCA">
        <w:rPr>
          <w:rFonts w:ascii="Times New Roman" w:eastAsia="Times New Roman" w:hAnsi="Times New Roman" w:cs="Times New Roman"/>
          <w:color w:val="000000" w:themeColor="text1"/>
          <w:sz w:val="24"/>
          <w:szCs w:val="24"/>
          <w:lang w:val="ru" w:eastAsia="ru-RU"/>
        </w:rPr>
        <w:fldChar w:fldCharType="end"/>
      </w:r>
      <w:r w:rsidRPr="00DD7BCA">
        <w:rPr>
          <w:rFonts w:ascii="Times New Roman" w:eastAsia="Times New Roman" w:hAnsi="Times New Roman" w:cs="Times New Roman"/>
          <w:color w:val="000000" w:themeColor="text1"/>
          <w:sz w:val="24"/>
          <w:szCs w:val="24"/>
          <w:lang w:val="ru" w:eastAsia="ru-RU"/>
        </w:rPr>
        <w:t>). Также в этом процессе учтено возможное согласование подключения «подушки безопасности».</w:t>
      </w:r>
    </w:p>
    <w:p w:rsidR="00DD7BCA" w:rsidRPr="00DD7BCA" w:rsidRDefault="00DD7BCA" w:rsidP="00DD7BCA">
      <w:pPr>
        <w:keepNext/>
        <w:spacing w:after="0"/>
        <w:ind w:hanging="142"/>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noProof/>
          <w:color w:val="000000" w:themeColor="text1"/>
          <w:sz w:val="24"/>
          <w:szCs w:val="24"/>
          <w:lang w:eastAsia="ru-RU"/>
        </w:rPr>
        <w:drawing>
          <wp:inline distT="0" distB="0" distL="0" distR="0" wp14:anchorId="474B8EF8" wp14:editId="38B88A93">
            <wp:extent cx="6175822" cy="2426099"/>
            <wp:effectExtent l="0" t="0" r="0" b="0"/>
            <wp:docPr id="9"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7"/>
                    <a:srcRect/>
                    <a:stretch>
                      <a:fillRect/>
                    </a:stretch>
                  </pic:blipFill>
                  <pic:spPr>
                    <a:xfrm>
                      <a:off x="0" y="0"/>
                      <a:ext cx="6175822" cy="2426099"/>
                    </a:xfrm>
                    <a:prstGeom prst="rect">
                      <a:avLst/>
                    </a:prstGeom>
                    <a:ln/>
                  </pic:spPr>
                </pic:pic>
              </a:graphicData>
            </a:graphic>
          </wp:inline>
        </w:drawing>
      </w:r>
    </w:p>
    <w:p w:rsidR="00DD7BCA" w:rsidRPr="00DD7BCA" w:rsidRDefault="00DD7BCA" w:rsidP="00DD7BCA">
      <w:pPr>
        <w:spacing w:after="200" w:line="240" w:lineRule="auto"/>
        <w:ind w:firstLine="709"/>
        <w:jc w:val="center"/>
        <w:rPr>
          <w:rFonts w:ascii="Times New Roman" w:eastAsia="Times New Roman" w:hAnsi="Times New Roman" w:cs="Times New Roman"/>
          <w:i/>
          <w:iCs/>
          <w:color w:val="000000" w:themeColor="text1"/>
          <w:sz w:val="24"/>
          <w:szCs w:val="24"/>
          <w:lang w:val="ru" w:eastAsia="ru-RU"/>
        </w:rPr>
      </w:pPr>
      <w:bookmarkStart w:id="1" w:name="_Ref213589316"/>
      <w:bookmarkStart w:id="2" w:name="_Ref213588559"/>
      <w:r w:rsidRPr="00DD7BCA">
        <w:rPr>
          <w:rFonts w:ascii="Times New Roman" w:eastAsia="Times New Roman" w:hAnsi="Times New Roman" w:cs="Times New Roman"/>
          <w:i/>
          <w:iCs/>
          <w:color w:val="000000" w:themeColor="text1"/>
          <w:sz w:val="24"/>
          <w:szCs w:val="24"/>
          <w:lang w:val="ru" w:eastAsia="ru-RU"/>
        </w:rPr>
        <w:t xml:space="preserve">Рисунок </w:t>
      </w:r>
      <w:r w:rsidRPr="00DD7BCA">
        <w:rPr>
          <w:rFonts w:ascii="Times New Roman" w:eastAsia="Times New Roman" w:hAnsi="Times New Roman" w:cs="Times New Roman"/>
          <w:i/>
          <w:iCs/>
          <w:color w:val="000000" w:themeColor="text1"/>
          <w:sz w:val="24"/>
          <w:szCs w:val="24"/>
          <w:lang w:val="ru" w:eastAsia="ru-RU"/>
        </w:rPr>
        <w:fldChar w:fldCharType="begin"/>
      </w:r>
      <w:r w:rsidRPr="00DD7BCA">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DD7BCA">
        <w:rPr>
          <w:rFonts w:ascii="Times New Roman" w:eastAsia="Times New Roman" w:hAnsi="Times New Roman" w:cs="Times New Roman"/>
          <w:i/>
          <w:iCs/>
          <w:color w:val="000000" w:themeColor="text1"/>
          <w:sz w:val="24"/>
          <w:szCs w:val="24"/>
          <w:lang w:val="ru" w:eastAsia="ru-RU"/>
        </w:rPr>
        <w:fldChar w:fldCharType="separate"/>
      </w:r>
      <w:r w:rsidRPr="00DD7BCA">
        <w:rPr>
          <w:rFonts w:ascii="Times New Roman" w:eastAsia="Times New Roman" w:hAnsi="Times New Roman" w:cs="Times New Roman"/>
          <w:i/>
          <w:iCs/>
          <w:noProof/>
          <w:color w:val="000000" w:themeColor="text1"/>
          <w:sz w:val="24"/>
          <w:szCs w:val="24"/>
          <w:lang w:val="ru" w:eastAsia="ru-RU"/>
        </w:rPr>
        <w:t>1</w:t>
      </w:r>
      <w:r w:rsidRPr="00DD7BCA">
        <w:rPr>
          <w:rFonts w:ascii="Times New Roman" w:eastAsia="Times New Roman" w:hAnsi="Times New Roman" w:cs="Times New Roman"/>
          <w:i/>
          <w:iCs/>
          <w:color w:val="000000" w:themeColor="text1"/>
          <w:sz w:val="24"/>
          <w:szCs w:val="24"/>
          <w:lang w:val="ru" w:eastAsia="ru-RU"/>
        </w:rPr>
        <w:fldChar w:fldCharType="end"/>
      </w:r>
      <w:bookmarkEnd w:id="1"/>
      <w:r w:rsidRPr="00DD7BCA">
        <w:rPr>
          <w:rFonts w:ascii="Times New Roman" w:eastAsia="Times New Roman" w:hAnsi="Times New Roman" w:cs="Times New Roman"/>
          <w:i/>
          <w:iCs/>
          <w:color w:val="000000" w:themeColor="text1"/>
          <w:sz w:val="24"/>
          <w:szCs w:val="24"/>
          <w:lang w:eastAsia="ru-RU"/>
        </w:rPr>
        <w:t>.Оформление подписки, привязка карты (внешнее)</w:t>
      </w:r>
      <w:bookmarkEnd w:id="2"/>
    </w:p>
    <w:p w:rsidR="00DD7BCA" w:rsidRPr="00DD7BCA" w:rsidRDefault="00DD7BCA" w:rsidP="00DD7BCA">
      <w:pPr>
        <w:spacing w:after="0"/>
        <w:ind w:firstLine="709"/>
        <w:jc w:val="both"/>
        <w:rPr>
          <w:rFonts w:ascii="Times New Roman" w:eastAsia="Times New Roman" w:hAnsi="Times New Roman" w:cs="Times New Roman"/>
          <w:color w:val="000000" w:themeColor="text1"/>
          <w:sz w:val="24"/>
          <w:szCs w:val="24"/>
          <w:lang w:eastAsia="ru-RU"/>
        </w:rPr>
      </w:pPr>
      <w:bookmarkStart w:id="3" w:name="_heading=h.fseyq99y252j" w:colFirst="0" w:colLast="0"/>
      <w:bookmarkEnd w:id="3"/>
      <w:r w:rsidRPr="00DD7BCA">
        <w:rPr>
          <w:rFonts w:ascii="Times New Roman" w:eastAsia="Times New Roman" w:hAnsi="Times New Roman" w:cs="Times New Roman"/>
          <w:color w:val="000000" w:themeColor="text1"/>
          <w:sz w:val="24"/>
          <w:szCs w:val="24"/>
          <w:lang w:val="ru" w:eastAsia="ru-RU"/>
        </w:rPr>
        <w:t xml:space="preserve">Преимуществом Сервиса является предоставление конструктора для подписочных услуг. Верхний уровень процесса по этому функционалу представлен на </w:t>
      </w:r>
      <w:r w:rsidRPr="00DD7BCA">
        <w:rPr>
          <w:rFonts w:ascii="Times New Roman" w:eastAsia="Times New Roman" w:hAnsi="Times New Roman" w:cs="Times New Roman"/>
          <w:color w:val="000000" w:themeColor="text1"/>
          <w:sz w:val="24"/>
          <w:szCs w:val="24"/>
          <w:lang w:val="ru" w:eastAsia="ru-RU"/>
        </w:rPr>
        <w:fldChar w:fldCharType="begin"/>
      </w:r>
      <w:r w:rsidRPr="00DD7BCA">
        <w:rPr>
          <w:rFonts w:ascii="Times New Roman" w:eastAsia="Times New Roman" w:hAnsi="Times New Roman" w:cs="Times New Roman"/>
          <w:color w:val="000000" w:themeColor="text1"/>
          <w:sz w:val="24"/>
          <w:szCs w:val="24"/>
          <w:lang w:val="ru" w:eastAsia="ru-RU"/>
        </w:rPr>
        <w:instrText xml:space="preserve"> REF _Ref213589260 \h </w:instrText>
      </w:r>
      <w:r w:rsidRPr="00DD7BCA">
        <w:rPr>
          <w:rFonts w:ascii="Times New Roman" w:eastAsia="Times New Roman" w:hAnsi="Times New Roman" w:cs="Times New Roman"/>
          <w:color w:val="000000" w:themeColor="text1"/>
          <w:sz w:val="24"/>
          <w:szCs w:val="24"/>
          <w:lang w:val="ru" w:eastAsia="ru-RU"/>
        </w:rPr>
      </w:r>
      <w:r w:rsidRPr="00DD7BCA">
        <w:rPr>
          <w:rFonts w:ascii="Times New Roman" w:eastAsia="Times New Roman" w:hAnsi="Times New Roman" w:cs="Times New Roman"/>
          <w:color w:val="000000" w:themeColor="text1"/>
          <w:sz w:val="24"/>
          <w:szCs w:val="24"/>
          <w:lang w:val="ru" w:eastAsia="ru-RU"/>
        </w:rPr>
        <w:fldChar w:fldCharType="separate"/>
      </w:r>
      <w:r w:rsidRPr="00DD7BCA">
        <w:rPr>
          <w:rFonts w:ascii="Times New Roman" w:eastAsia="Times New Roman" w:hAnsi="Times New Roman" w:cs="Times New Roman"/>
          <w:color w:val="000000" w:themeColor="text1"/>
          <w:sz w:val="24"/>
          <w:szCs w:val="24"/>
          <w:lang w:val="ru" w:eastAsia="ru-RU"/>
        </w:rPr>
        <w:t xml:space="preserve">Рисунок </w:t>
      </w:r>
      <w:r w:rsidRPr="00DD7BCA">
        <w:rPr>
          <w:rFonts w:ascii="Times New Roman" w:eastAsia="Times New Roman" w:hAnsi="Times New Roman" w:cs="Times New Roman"/>
          <w:noProof/>
          <w:color w:val="000000" w:themeColor="text1"/>
          <w:sz w:val="24"/>
          <w:szCs w:val="24"/>
          <w:lang w:val="ru" w:eastAsia="ru-RU"/>
        </w:rPr>
        <w:t>2</w:t>
      </w:r>
      <w:r w:rsidRPr="00DD7BCA">
        <w:rPr>
          <w:rFonts w:ascii="Times New Roman" w:eastAsia="Times New Roman" w:hAnsi="Times New Roman" w:cs="Times New Roman"/>
          <w:color w:val="000000" w:themeColor="text1"/>
          <w:sz w:val="24"/>
          <w:szCs w:val="24"/>
          <w:lang w:val="ru" w:eastAsia="ru-RU"/>
        </w:rPr>
        <w:fldChar w:fldCharType="end"/>
      </w:r>
      <w:r w:rsidRPr="00DD7BCA">
        <w:rPr>
          <w:rFonts w:ascii="Times New Roman" w:eastAsia="Times New Roman" w:hAnsi="Times New Roman" w:cs="Times New Roman"/>
          <w:color w:val="000000" w:themeColor="text1"/>
          <w:sz w:val="24"/>
          <w:szCs w:val="24"/>
          <w:lang w:val="ru" w:eastAsia="ru-RU"/>
        </w:rPr>
        <w:t xml:space="preserve">. </w:t>
      </w:r>
      <w:r w:rsidRPr="00DD7BCA">
        <w:rPr>
          <w:rFonts w:ascii="Times New Roman" w:eastAsia="Times New Roman" w:hAnsi="Times New Roman" w:cs="Times New Roman"/>
          <w:color w:val="000000" w:themeColor="text1"/>
          <w:sz w:val="24"/>
          <w:szCs w:val="24"/>
          <w:lang w:eastAsia="ru-RU"/>
        </w:rPr>
        <w:t xml:space="preserve">Чтобы пользователю собирать конструктор из разных услуг </w:t>
      </w:r>
      <w:proofErr w:type="spellStart"/>
      <w:r w:rsidRPr="00DD7BCA">
        <w:rPr>
          <w:rFonts w:ascii="Times New Roman" w:eastAsia="Times New Roman" w:hAnsi="Times New Roman" w:cs="Times New Roman"/>
          <w:color w:val="000000" w:themeColor="text1"/>
          <w:sz w:val="24"/>
          <w:szCs w:val="24"/>
          <w:lang w:eastAsia="ru-RU"/>
        </w:rPr>
        <w:t>мерчантов</w:t>
      </w:r>
      <w:proofErr w:type="spellEnd"/>
      <w:r w:rsidRPr="00DD7BCA">
        <w:rPr>
          <w:rFonts w:ascii="Times New Roman" w:eastAsia="Times New Roman" w:hAnsi="Times New Roman" w:cs="Times New Roman"/>
          <w:color w:val="000000" w:themeColor="text1"/>
          <w:sz w:val="24"/>
          <w:szCs w:val="24"/>
          <w:lang w:eastAsia="ru-RU"/>
        </w:rPr>
        <w:t xml:space="preserve">, подписочные сервисы должны интегрировать возможность подключения более специализированных подписок. Такие </w:t>
      </w:r>
      <w:proofErr w:type="spellStart"/>
      <w:r w:rsidRPr="00DD7BCA">
        <w:rPr>
          <w:rFonts w:ascii="Times New Roman" w:eastAsia="Times New Roman" w:hAnsi="Times New Roman" w:cs="Times New Roman"/>
          <w:color w:val="000000" w:themeColor="text1"/>
          <w:sz w:val="24"/>
          <w:szCs w:val="24"/>
          <w:lang w:eastAsia="ru-RU"/>
        </w:rPr>
        <w:t>мерчанты</w:t>
      </w:r>
      <w:proofErr w:type="spellEnd"/>
      <w:r w:rsidRPr="00DD7BCA">
        <w:rPr>
          <w:rFonts w:ascii="Times New Roman" w:eastAsia="Times New Roman" w:hAnsi="Times New Roman" w:cs="Times New Roman"/>
          <w:color w:val="000000" w:themeColor="text1"/>
          <w:sz w:val="24"/>
          <w:szCs w:val="24"/>
          <w:lang w:eastAsia="ru-RU"/>
        </w:rPr>
        <w:t xml:space="preserve"> уже существуют и данное направление на рынке активно </w:t>
      </w:r>
      <w:proofErr w:type="spellStart"/>
      <w:r w:rsidRPr="00DD7BCA">
        <w:rPr>
          <w:rFonts w:ascii="Times New Roman" w:eastAsia="Times New Roman" w:hAnsi="Times New Roman" w:cs="Times New Roman"/>
          <w:color w:val="000000" w:themeColor="text1"/>
          <w:sz w:val="24"/>
          <w:szCs w:val="24"/>
          <w:lang w:eastAsia="ru-RU"/>
        </w:rPr>
        <w:t>развисается</w:t>
      </w:r>
      <w:proofErr w:type="spellEnd"/>
      <w:r w:rsidRPr="00DD7BCA">
        <w:rPr>
          <w:rFonts w:ascii="Times New Roman" w:eastAsia="Times New Roman" w:hAnsi="Times New Roman" w:cs="Times New Roman"/>
          <w:color w:val="000000" w:themeColor="text1"/>
          <w:sz w:val="24"/>
          <w:szCs w:val="24"/>
          <w:lang w:eastAsia="ru-RU"/>
        </w:rPr>
        <w:t xml:space="preserve"> [</w:t>
      </w:r>
      <w:r w:rsidRPr="00DD7BCA">
        <w:rPr>
          <w:rFonts w:ascii="Times New Roman" w:eastAsia="Times New Roman" w:hAnsi="Times New Roman" w:cs="Times New Roman"/>
          <w:color w:val="000000" w:themeColor="text1"/>
          <w:sz w:val="24"/>
          <w:szCs w:val="24"/>
          <w:lang w:val="en-US" w:eastAsia="ru-RU"/>
        </w:rPr>
        <w:fldChar w:fldCharType="begin"/>
      </w:r>
      <w:r w:rsidRPr="00DD7BCA">
        <w:rPr>
          <w:rFonts w:ascii="Times New Roman" w:eastAsia="Times New Roman" w:hAnsi="Times New Roman" w:cs="Times New Roman"/>
          <w:color w:val="000000" w:themeColor="text1"/>
          <w:sz w:val="24"/>
          <w:szCs w:val="24"/>
          <w:lang w:eastAsia="ru-RU"/>
        </w:rPr>
        <w:instrText xml:space="preserve"> </w:instrText>
      </w:r>
      <w:r w:rsidRPr="00DD7BCA">
        <w:rPr>
          <w:rFonts w:ascii="Times New Roman" w:eastAsia="Times New Roman" w:hAnsi="Times New Roman" w:cs="Times New Roman"/>
          <w:color w:val="000000" w:themeColor="text1"/>
          <w:sz w:val="24"/>
          <w:szCs w:val="24"/>
          <w:lang w:val="en-US" w:eastAsia="ru-RU"/>
        </w:rPr>
        <w:instrText>REF</w:instrText>
      </w:r>
      <w:r w:rsidRPr="00DD7BCA">
        <w:rPr>
          <w:rFonts w:ascii="Times New Roman" w:eastAsia="Times New Roman" w:hAnsi="Times New Roman" w:cs="Times New Roman"/>
          <w:color w:val="000000" w:themeColor="text1"/>
          <w:sz w:val="24"/>
          <w:szCs w:val="24"/>
          <w:lang w:eastAsia="ru-RU"/>
        </w:rPr>
        <w:instrText xml:space="preserve"> _</w:instrText>
      </w:r>
      <w:r w:rsidRPr="00DD7BCA">
        <w:rPr>
          <w:rFonts w:ascii="Times New Roman" w:eastAsia="Times New Roman" w:hAnsi="Times New Roman" w:cs="Times New Roman"/>
          <w:color w:val="000000" w:themeColor="text1"/>
          <w:sz w:val="24"/>
          <w:szCs w:val="24"/>
          <w:lang w:val="en-US" w:eastAsia="ru-RU"/>
        </w:rPr>
        <w:instrText>Ref</w:instrText>
      </w:r>
      <w:r w:rsidRPr="00DD7BCA">
        <w:rPr>
          <w:rFonts w:ascii="Times New Roman" w:eastAsia="Times New Roman" w:hAnsi="Times New Roman" w:cs="Times New Roman"/>
          <w:color w:val="000000" w:themeColor="text1"/>
          <w:sz w:val="24"/>
          <w:szCs w:val="24"/>
          <w:lang w:eastAsia="ru-RU"/>
        </w:rPr>
        <w:instrText>213588011 \</w:instrText>
      </w:r>
      <w:r w:rsidRPr="00DD7BCA">
        <w:rPr>
          <w:rFonts w:ascii="Times New Roman" w:eastAsia="Times New Roman" w:hAnsi="Times New Roman" w:cs="Times New Roman"/>
          <w:color w:val="000000" w:themeColor="text1"/>
          <w:sz w:val="24"/>
          <w:szCs w:val="24"/>
          <w:lang w:val="en-US" w:eastAsia="ru-RU"/>
        </w:rPr>
        <w:instrText>n</w:instrText>
      </w:r>
      <w:r w:rsidRPr="00DD7BCA">
        <w:rPr>
          <w:rFonts w:ascii="Times New Roman" w:eastAsia="Times New Roman" w:hAnsi="Times New Roman" w:cs="Times New Roman"/>
          <w:color w:val="000000" w:themeColor="text1"/>
          <w:sz w:val="24"/>
          <w:szCs w:val="24"/>
          <w:lang w:eastAsia="ru-RU"/>
        </w:rPr>
        <w:instrText xml:space="preserve"> \</w:instrText>
      </w:r>
      <w:r w:rsidRPr="00DD7BCA">
        <w:rPr>
          <w:rFonts w:ascii="Times New Roman" w:eastAsia="Times New Roman" w:hAnsi="Times New Roman" w:cs="Times New Roman"/>
          <w:color w:val="000000" w:themeColor="text1"/>
          <w:sz w:val="24"/>
          <w:szCs w:val="24"/>
          <w:lang w:val="en-US" w:eastAsia="ru-RU"/>
        </w:rPr>
        <w:instrText>h</w:instrText>
      </w:r>
      <w:r w:rsidRPr="00DD7BCA">
        <w:rPr>
          <w:rFonts w:ascii="Times New Roman" w:eastAsia="Times New Roman" w:hAnsi="Times New Roman" w:cs="Times New Roman"/>
          <w:color w:val="000000" w:themeColor="text1"/>
          <w:sz w:val="24"/>
          <w:szCs w:val="24"/>
          <w:lang w:eastAsia="ru-RU"/>
        </w:rPr>
        <w:instrText xml:space="preserve"> </w:instrText>
      </w:r>
      <w:r w:rsidRPr="00DD7BCA">
        <w:rPr>
          <w:rFonts w:ascii="Times New Roman" w:eastAsia="Times New Roman" w:hAnsi="Times New Roman" w:cs="Times New Roman"/>
          <w:color w:val="000000" w:themeColor="text1"/>
          <w:sz w:val="24"/>
          <w:szCs w:val="24"/>
          <w:lang w:val="en-US" w:eastAsia="ru-RU"/>
        </w:rPr>
      </w:r>
      <w:r w:rsidRPr="00DD7BCA">
        <w:rPr>
          <w:rFonts w:ascii="Times New Roman" w:eastAsia="Times New Roman" w:hAnsi="Times New Roman" w:cs="Times New Roman"/>
          <w:color w:val="000000" w:themeColor="text1"/>
          <w:sz w:val="24"/>
          <w:szCs w:val="24"/>
          <w:lang w:val="en-US" w:eastAsia="ru-RU"/>
        </w:rPr>
        <w:fldChar w:fldCharType="separate"/>
      </w:r>
      <w:r w:rsidRPr="00DD7BCA">
        <w:rPr>
          <w:rFonts w:ascii="Times New Roman" w:eastAsia="Times New Roman" w:hAnsi="Times New Roman" w:cs="Times New Roman"/>
          <w:color w:val="000000" w:themeColor="text1"/>
          <w:sz w:val="24"/>
          <w:szCs w:val="24"/>
          <w:lang w:eastAsia="ru-RU"/>
        </w:rPr>
        <w:t>3</w:t>
      </w:r>
      <w:r w:rsidRPr="00DD7BCA">
        <w:rPr>
          <w:rFonts w:ascii="Times New Roman" w:eastAsia="Times New Roman" w:hAnsi="Times New Roman" w:cs="Times New Roman"/>
          <w:color w:val="000000" w:themeColor="text1"/>
          <w:sz w:val="24"/>
          <w:szCs w:val="24"/>
          <w:lang w:val="en-US" w:eastAsia="ru-RU"/>
        </w:rPr>
        <w:fldChar w:fldCharType="end"/>
      </w:r>
      <w:r w:rsidRPr="00DD7BCA">
        <w:rPr>
          <w:rFonts w:ascii="Times New Roman" w:eastAsia="Times New Roman" w:hAnsi="Times New Roman" w:cs="Times New Roman"/>
          <w:color w:val="000000" w:themeColor="text1"/>
          <w:sz w:val="24"/>
          <w:szCs w:val="24"/>
          <w:lang w:eastAsia="ru-RU"/>
        </w:rPr>
        <w:t xml:space="preserve">]. </w:t>
      </w:r>
      <w:r w:rsidRPr="00DD7BCA">
        <w:rPr>
          <w:rFonts w:ascii="Times New Roman" w:eastAsia="Times New Roman" w:hAnsi="Times New Roman" w:cs="Times New Roman"/>
          <w:color w:val="000000" w:themeColor="text1"/>
          <w:sz w:val="24"/>
          <w:szCs w:val="24"/>
          <w:lang w:val="ru" w:eastAsia="ru-RU"/>
        </w:rPr>
        <w:t xml:space="preserve">Самое главное в данном процессе – анализ и вывод смежности и выгодности продуктов (внутренний уровень данного процесса описан ниже в разделе «Внутренний уровень»). Предложение выгодных и смежных продуктов будет предоставляться на странице подписочного продукта двумя разными списками. UI будет выглядеть, как составление онлайн-корзины (стрелки 3 и 4). После оплаты пакета Сервис будет получать уведомление от Платежного шлюза, а </w:t>
      </w:r>
      <w:proofErr w:type="spellStart"/>
      <w:r w:rsidRPr="00DD7BCA">
        <w:rPr>
          <w:rFonts w:ascii="Times New Roman" w:eastAsia="Times New Roman" w:hAnsi="Times New Roman" w:cs="Times New Roman"/>
          <w:color w:val="000000" w:themeColor="text1"/>
          <w:sz w:val="24"/>
          <w:szCs w:val="24"/>
          <w:lang w:val="ru" w:eastAsia="ru-RU"/>
        </w:rPr>
        <w:t>мерчант</w:t>
      </w:r>
      <w:proofErr w:type="spellEnd"/>
      <w:r w:rsidRPr="00DD7BCA">
        <w:rPr>
          <w:rFonts w:ascii="Times New Roman" w:eastAsia="Times New Roman" w:hAnsi="Times New Roman" w:cs="Times New Roman"/>
          <w:color w:val="000000" w:themeColor="text1"/>
          <w:sz w:val="24"/>
          <w:szCs w:val="24"/>
          <w:lang w:val="ru" w:eastAsia="ru-RU"/>
        </w:rPr>
        <w:t xml:space="preserve"> предоставит доступ к услуге (стрелки 5 и 7, соответственно).</w:t>
      </w:r>
    </w:p>
    <w:p w:rsidR="00DD7BCA" w:rsidRPr="00DD7BCA" w:rsidRDefault="00DD7BCA" w:rsidP="00DD7BCA">
      <w:pPr>
        <w:keepNext/>
        <w:spacing w:after="0"/>
        <w:ind w:hanging="284"/>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noProof/>
          <w:color w:val="000000" w:themeColor="text1"/>
          <w:sz w:val="24"/>
          <w:szCs w:val="24"/>
          <w:lang w:eastAsia="ru-RU"/>
        </w:rPr>
        <w:lastRenderedPageBreak/>
        <w:drawing>
          <wp:inline distT="0" distB="0" distL="0" distR="0" wp14:anchorId="1AA8F203" wp14:editId="5E5910F0">
            <wp:extent cx="6518614" cy="2382376"/>
            <wp:effectExtent l="0" t="0" r="0" b="0"/>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6518614" cy="2382376"/>
                    </a:xfrm>
                    <a:prstGeom prst="rect">
                      <a:avLst/>
                    </a:prstGeom>
                    <a:ln/>
                  </pic:spPr>
                </pic:pic>
              </a:graphicData>
            </a:graphic>
          </wp:inline>
        </w:drawing>
      </w:r>
    </w:p>
    <w:p w:rsidR="00DD7BCA" w:rsidRPr="00DD7BCA" w:rsidRDefault="00DD7BCA" w:rsidP="00DD7BCA">
      <w:pPr>
        <w:spacing w:after="200" w:line="240" w:lineRule="auto"/>
        <w:ind w:firstLine="709"/>
        <w:jc w:val="center"/>
        <w:rPr>
          <w:rFonts w:ascii="Times New Roman" w:eastAsia="Times New Roman" w:hAnsi="Times New Roman" w:cs="Times New Roman"/>
          <w:i/>
          <w:iCs/>
          <w:color w:val="000000" w:themeColor="text1"/>
          <w:sz w:val="24"/>
          <w:szCs w:val="24"/>
          <w:lang w:val="ru" w:eastAsia="ru-RU"/>
        </w:rPr>
      </w:pPr>
      <w:bookmarkStart w:id="4" w:name="_Ref213589260"/>
      <w:r w:rsidRPr="00DD7BCA">
        <w:rPr>
          <w:rFonts w:ascii="Times New Roman" w:eastAsia="Times New Roman" w:hAnsi="Times New Roman" w:cs="Times New Roman"/>
          <w:i/>
          <w:iCs/>
          <w:color w:val="000000" w:themeColor="text1"/>
          <w:sz w:val="24"/>
          <w:szCs w:val="24"/>
          <w:lang w:val="ru" w:eastAsia="ru-RU"/>
        </w:rPr>
        <w:t xml:space="preserve">Рисунок </w:t>
      </w:r>
      <w:r w:rsidRPr="00DD7BCA">
        <w:rPr>
          <w:rFonts w:ascii="Times New Roman" w:eastAsia="Times New Roman" w:hAnsi="Times New Roman" w:cs="Times New Roman"/>
          <w:i/>
          <w:iCs/>
          <w:color w:val="000000" w:themeColor="text1"/>
          <w:sz w:val="24"/>
          <w:szCs w:val="24"/>
          <w:lang w:val="ru" w:eastAsia="ru-RU"/>
        </w:rPr>
        <w:fldChar w:fldCharType="begin"/>
      </w:r>
      <w:r w:rsidRPr="00DD7BCA">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DD7BCA">
        <w:rPr>
          <w:rFonts w:ascii="Times New Roman" w:eastAsia="Times New Roman" w:hAnsi="Times New Roman" w:cs="Times New Roman"/>
          <w:i/>
          <w:iCs/>
          <w:color w:val="000000" w:themeColor="text1"/>
          <w:sz w:val="24"/>
          <w:szCs w:val="24"/>
          <w:lang w:val="ru" w:eastAsia="ru-RU"/>
        </w:rPr>
        <w:fldChar w:fldCharType="separate"/>
      </w:r>
      <w:r w:rsidRPr="00DD7BCA">
        <w:rPr>
          <w:rFonts w:ascii="Times New Roman" w:eastAsia="Times New Roman" w:hAnsi="Times New Roman" w:cs="Times New Roman"/>
          <w:i/>
          <w:iCs/>
          <w:noProof/>
          <w:color w:val="000000" w:themeColor="text1"/>
          <w:sz w:val="24"/>
          <w:szCs w:val="24"/>
          <w:lang w:val="ru" w:eastAsia="ru-RU"/>
        </w:rPr>
        <w:t>2</w:t>
      </w:r>
      <w:r w:rsidRPr="00DD7BCA">
        <w:rPr>
          <w:rFonts w:ascii="Times New Roman" w:eastAsia="Times New Roman" w:hAnsi="Times New Roman" w:cs="Times New Roman"/>
          <w:i/>
          <w:iCs/>
          <w:color w:val="000000" w:themeColor="text1"/>
          <w:sz w:val="24"/>
          <w:szCs w:val="24"/>
          <w:lang w:val="ru" w:eastAsia="ru-RU"/>
        </w:rPr>
        <w:fldChar w:fldCharType="end"/>
      </w:r>
      <w:bookmarkEnd w:id="4"/>
      <w:r w:rsidRPr="00DD7BCA">
        <w:rPr>
          <w:rFonts w:ascii="Times New Roman" w:eastAsia="Times New Roman" w:hAnsi="Times New Roman" w:cs="Times New Roman"/>
          <w:i/>
          <w:iCs/>
          <w:color w:val="000000" w:themeColor="text1"/>
          <w:sz w:val="24"/>
          <w:szCs w:val="24"/>
          <w:lang w:eastAsia="ru-RU"/>
        </w:rPr>
        <w:t>.Конструктор подписок (внешнее)</w:t>
      </w:r>
    </w:p>
    <w:p w:rsidR="00DD7BCA" w:rsidRPr="00DD7BCA"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bookmarkStart w:id="5" w:name="_heading=h.7bliww6r9kzy" w:colFirst="0" w:colLast="0"/>
      <w:bookmarkEnd w:id="5"/>
      <w:r w:rsidRPr="00DD7BCA">
        <w:rPr>
          <w:rFonts w:ascii="Times New Roman" w:eastAsia="Times New Roman" w:hAnsi="Times New Roman" w:cs="Times New Roman"/>
          <w:color w:val="000000" w:themeColor="text1"/>
          <w:sz w:val="24"/>
          <w:szCs w:val="24"/>
          <w:lang w:val="ru" w:eastAsia="ru-RU"/>
        </w:rPr>
        <w:t>Также одним из ключевых преимуществ работы сервиса будет являться «Честная оплата» (</w:t>
      </w:r>
      <w:r w:rsidRPr="00DD7BCA">
        <w:rPr>
          <w:rFonts w:ascii="Times New Roman" w:eastAsia="Times New Roman" w:hAnsi="Times New Roman" w:cs="Times New Roman"/>
          <w:color w:val="000000" w:themeColor="text1"/>
          <w:sz w:val="24"/>
          <w:szCs w:val="24"/>
          <w:lang w:val="ru" w:eastAsia="ru-RU"/>
        </w:rPr>
        <w:fldChar w:fldCharType="begin"/>
      </w:r>
      <w:r w:rsidRPr="00DD7BCA">
        <w:rPr>
          <w:rFonts w:ascii="Times New Roman" w:eastAsia="Times New Roman" w:hAnsi="Times New Roman" w:cs="Times New Roman"/>
          <w:color w:val="000000" w:themeColor="text1"/>
          <w:sz w:val="24"/>
          <w:szCs w:val="24"/>
          <w:lang w:val="ru" w:eastAsia="ru-RU"/>
        </w:rPr>
        <w:instrText xml:space="preserve"> REF _Ref213589211 \h </w:instrText>
      </w:r>
      <w:r w:rsidRPr="00DD7BCA">
        <w:rPr>
          <w:rFonts w:ascii="Times New Roman" w:eastAsia="Times New Roman" w:hAnsi="Times New Roman" w:cs="Times New Roman"/>
          <w:color w:val="000000" w:themeColor="text1"/>
          <w:sz w:val="24"/>
          <w:szCs w:val="24"/>
          <w:lang w:val="ru" w:eastAsia="ru-RU"/>
        </w:rPr>
      </w:r>
      <w:r w:rsidRPr="00DD7BCA">
        <w:rPr>
          <w:rFonts w:ascii="Times New Roman" w:eastAsia="Times New Roman" w:hAnsi="Times New Roman" w:cs="Times New Roman"/>
          <w:color w:val="000000" w:themeColor="text1"/>
          <w:sz w:val="24"/>
          <w:szCs w:val="24"/>
          <w:lang w:val="ru" w:eastAsia="ru-RU"/>
        </w:rPr>
        <w:fldChar w:fldCharType="separate"/>
      </w:r>
      <w:r w:rsidRPr="00DD7BCA">
        <w:rPr>
          <w:rFonts w:ascii="Times New Roman" w:eastAsia="Times New Roman" w:hAnsi="Times New Roman" w:cs="Times New Roman"/>
          <w:color w:val="000000" w:themeColor="text1"/>
          <w:sz w:val="24"/>
          <w:szCs w:val="24"/>
          <w:lang w:val="ru" w:eastAsia="ru-RU"/>
        </w:rPr>
        <w:t xml:space="preserve">Рисунок </w:t>
      </w:r>
      <w:r w:rsidRPr="00DD7BCA">
        <w:rPr>
          <w:rFonts w:ascii="Times New Roman" w:eastAsia="Times New Roman" w:hAnsi="Times New Roman" w:cs="Times New Roman"/>
          <w:noProof/>
          <w:color w:val="000000" w:themeColor="text1"/>
          <w:sz w:val="24"/>
          <w:szCs w:val="24"/>
          <w:lang w:val="ru" w:eastAsia="ru-RU"/>
        </w:rPr>
        <w:t>3</w:t>
      </w:r>
      <w:r w:rsidRPr="00DD7BCA">
        <w:rPr>
          <w:rFonts w:ascii="Times New Roman" w:eastAsia="Times New Roman" w:hAnsi="Times New Roman" w:cs="Times New Roman"/>
          <w:color w:val="000000" w:themeColor="text1"/>
          <w:sz w:val="24"/>
          <w:szCs w:val="24"/>
          <w:lang w:val="ru" w:eastAsia="ru-RU"/>
        </w:rPr>
        <w:fldChar w:fldCharType="end"/>
      </w:r>
      <w:r w:rsidRPr="00DD7BCA">
        <w:rPr>
          <w:rFonts w:ascii="Times New Roman" w:eastAsia="Times New Roman" w:hAnsi="Times New Roman" w:cs="Times New Roman"/>
          <w:color w:val="000000" w:themeColor="text1"/>
          <w:sz w:val="24"/>
          <w:szCs w:val="24"/>
          <w:lang w:val="ru" w:eastAsia="ru-RU"/>
        </w:rPr>
        <w:t xml:space="preserve">). Будет происходить вычет неиспользованной части единиц услуги из оплаченной суммы за период подписки (стрелки 4, 5) после активации кнопки «отмена» (стрелка 1) и автоматического списания средств со счета </w:t>
      </w:r>
      <w:proofErr w:type="spellStart"/>
      <w:r w:rsidRPr="00DD7BCA">
        <w:rPr>
          <w:rFonts w:ascii="Times New Roman" w:eastAsia="Times New Roman" w:hAnsi="Times New Roman" w:cs="Times New Roman"/>
          <w:color w:val="000000" w:themeColor="text1"/>
          <w:sz w:val="24"/>
          <w:szCs w:val="24"/>
          <w:lang w:val="ru" w:eastAsia="ru-RU"/>
        </w:rPr>
        <w:t>мерчанта</w:t>
      </w:r>
      <w:proofErr w:type="spellEnd"/>
      <w:r w:rsidRPr="00DD7BCA">
        <w:rPr>
          <w:rFonts w:ascii="Times New Roman" w:eastAsia="Times New Roman" w:hAnsi="Times New Roman" w:cs="Times New Roman"/>
          <w:color w:val="000000" w:themeColor="text1"/>
          <w:sz w:val="24"/>
          <w:szCs w:val="24"/>
          <w:lang w:val="ru" w:eastAsia="ru-RU"/>
        </w:rPr>
        <w:t xml:space="preserve"> в размере уплаченной суммы за период подписки (стрелка 3).</w:t>
      </w:r>
    </w:p>
    <w:p w:rsidR="00DD7BCA" w:rsidRPr="00DD7BCA" w:rsidRDefault="00DD7BCA" w:rsidP="00DD7BCA">
      <w:pPr>
        <w:spacing w:after="0"/>
        <w:ind w:hanging="142"/>
        <w:jc w:val="both"/>
        <w:rPr>
          <w:rFonts w:ascii="Times New Roman" w:eastAsia="Times New Roman" w:hAnsi="Times New Roman" w:cs="Times New Roman"/>
          <w:color w:val="000000" w:themeColor="text1"/>
          <w:sz w:val="24"/>
          <w:szCs w:val="24"/>
          <w:lang w:val="ru" w:eastAsia="ru-RU"/>
        </w:rPr>
      </w:pPr>
    </w:p>
    <w:p w:rsidR="00DD7BCA" w:rsidRPr="00DD7BCA" w:rsidRDefault="00DD7BCA" w:rsidP="00DD7BCA">
      <w:pPr>
        <w:keepNext/>
        <w:spacing w:after="0"/>
        <w:ind w:firstLine="426"/>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noProof/>
          <w:color w:val="000000" w:themeColor="text1"/>
          <w:sz w:val="24"/>
          <w:szCs w:val="24"/>
          <w:lang w:eastAsia="ru-RU"/>
        </w:rPr>
        <w:drawing>
          <wp:inline distT="0" distB="0" distL="0" distR="0" wp14:anchorId="19EBBBB4" wp14:editId="038CAD2E">
            <wp:extent cx="5730240" cy="2705100"/>
            <wp:effectExtent l="0" t="0" r="3810" b="0"/>
            <wp:docPr id="1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730240" cy="2705100"/>
                    </a:xfrm>
                    <a:prstGeom prst="rect">
                      <a:avLst/>
                    </a:prstGeom>
                    <a:ln/>
                  </pic:spPr>
                </pic:pic>
              </a:graphicData>
            </a:graphic>
          </wp:inline>
        </w:drawing>
      </w:r>
    </w:p>
    <w:p w:rsidR="00DD7BCA" w:rsidRPr="00DD7BCA" w:rsidRDefault="00DD7BCA" w:rsidP="00DD7BCA">
      <w:pPr>
        <w:spacing w:after="200" w:line="240" w:lineRule="auto"/>
        <w:ind w:firstLine="709"/>
        <w:jc w:val="center"/>
        <w:rPr>
          <w:rFonts w:ascii="Times New Roman" w:eastAsia="Times New Roman" w:hAnsi="Times New Roman" w:cs="Times New Roman"/>
          <w:i/>
          <w:iCs/>
          <w:color w:val="000000" w:themeColor="text1"/>
          <w:sz w:val="24"/>
          <w:szCs w:val="24"/>
          <w:lang w:val="ru" w:eastAsia="ru-RU"/>
        </w:rPr>
      </w:pPr>
      <w:bookmarkStart w:id="6" w:name="_Ref213589211"/>
      <w:r w:rsidRPr="00DD7BCA">
        <w:rPr>
          <w:rFonts w:ascii="Times New Roman" w:eastAsia="Times New Roman" w:hAnsi="Times New Roman" w:cs="Times New Roman"/>
          <w:i/>
          <w:iCs/>
          <w:color w:val="000000" w:themeColor="text1"/>
          <w:sz w:val="24"/>
          <w:szCs w:val="24"/>
          <w:lang w:val="ru" w:eastAsia="ru-RU"/>
        </w:rPr>
        <w:t xml:space="preserve">Рисунок </w:t>
      </w:r>
      <w:r w:rsidRPr="00DD7BCA">
        <w:rPr>
          <w:rFonts w:ascii="Times New Roman" w:eastAsia="Times New Roman" w:hAnsi="Times New Roman" w:cs="Times New Roman"/>
          <w:i/>
          <w:iCs/>
          <w:color w:val="000000" w:themeColor="text1"/>
          <w:sz w:val="24"/>
          <w:szCs w:val="24"/>
          <w:lang w:val="ru" w:eastAsia="ru-RU"/>
        </w:rPr>
        <w:fldChar w:fldCharType="begin"/>
      </w:r>
      <w:r w:rsidRPr="00DD7BCA">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DD7BCA">
        <w:rPr>
          <w:rFonts w:ascii="Times New Roman" w:eastAsia="Times New Roman" w:hAnsi="Times New Roman" w:cs="Times New Roman"/>
          <w:i/>
          <w:iCs/>
          <w:color w:val="000000" w:themeColor="text1"/>
          <w:sz w:val="24"/>
          <w:szCs w:val="24"/>
          <w:lang w:val="ru" w:eastAsia="ru-RU"/>
        </w:rPr>
        <w:fldChar w:fldCharType="separate"/>
      </w:r>
      <w:r w:rsidRPr="00DD7BCA">
        <w:rPr>
          <w:rFonts w:ascii="Times New Roman" w:eastAsia="Times New Roman" w:hAnsi="Times New Roman" w:cs="Times New Roman"/>
          <w:i/>
          <w:iCs/>
          <w:noProof/>
          <w:color w:val="000000" w:themeColor="text1"/>
          <w:sz w:val="24"/>
          <w:szCs w:val="24"/>
          <w:lang w:val="ru" w:eastAsia="ru-RU"/>
        </w:rPr>
        <w:t>3</w:t>
      </w:r>
      <w:r w:rsidRPr="00DD7BCA">
        <w:rPr>
          <w:rFonts w:ascii="Times New Roman" w:eastAsia="Times New Roman" w:hAnsi="Times New Roman" w:cs="Times New Roman"/>
          <w:i/>
          <w:iCs/>
          <w:color w:val="000000" w:themeColor="text1"/>
          <w:sz w:val="24"/>
          <w:szCs w:val="24"/>
          <w:lang w:val="ru" w:eastAsia="ru-RU"/>
        </w:rPr>
        <w:fldChar w:fldCharType="end"/>
      </w:r>
      <w:bookmarkEnd w:id="6"/>
      <w:r w:rsidRPr="00DD7BCA">
        <w:rPr>
          <w:rFonts w:ascii="Times New Roman" w:eastAsia="Times New Roman" w:hAnsi="Times New Roman" w:cs="Times New Roman"/>
          <w:i/>
          <w:iCs/>
          <w:color w:val="000000" w:themeColor="text1"/>
          <w:sz w:val="24"/>
          <w:szCs w:val="24"/>
          <w:lang w:eastAsia="ru-RU"/>
        </w:rPr>
        <w:t>.Честная оплата (внешнее)</w:t>
      </w:r>
    </w:p>
    <w:p w:rsidR="00DD7BCA" w:rsidRPr="00DD7BCA" w:rsidRDefault="00DD7BCA" w:rsidP="00DD7BCA">
      <w:pPr>
        <w:keepNext/>
        <w:keepLines/>
        <w:numPr>
          <w:ilvl w:val="1"/>
          <w:numId w:val="15"/>
        </w:numPr>
        <w:spacing w:before="440" w:after="440"/>
        <w:ind w:left="1134" w:hanging="567"/>
        <w:jc w:val="center"/>
        <w:outlineLvl w:val="1"/>
        <w:rPr>
          <w:rFonts w:ascii="Times New Roman" w:eastAsia="Times New Roman" w:hAnsi="Times New Roman" w:cs="Times New Roman"/>
          <w:b/>
          <w:color w:val="000000" w:themeColor="text1"/>
          <w:sz w:val="28"/>
          <w:szCs w:val="28"/>
          <w:lang w:val="ru" w:eastAsia="ru-RU"/>
        </w:rPr>
      </w:pPr>
      <w:bookmarkStart w:id="7" w:name="_heading=h.v94t84zbf3dy" w:colFirst="0" w:colLast="0"/>
      <w:bookmarkEnd w:id="7"/>
      <w:r w:rsidRPr="00DD7BCA">
        <w:rPr>
          <w:rFonts w:ascii="Times New Roman" w:eastAsia="Times New Roman" w:hAnsi="Times New Roman" w:cs="Times New Roman"/>
          <w:b/>
          <w:color w:val="000000" w:themeColor="text1"/>
          <w:sz w:val="28"/>
          <w:szCs w:val="28"/>
          <w:lang w:val="ru" w:eastAsia="ru-RU"/>
        </w:rPr>
        <w:t>Внутренний уровень</w:t>
      </w:r>
    </w:p>
    <w:p w:rsidR="00DD7BCA" w:rsidRPr="00DD7BCA"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 xml:space="preserve">Внутренний процесс по привязке карты, оформлению подписки и отмене представлен на </w:t>
      </w:r>
      <w:r w:rsidRPr="00DD7BCA">
        <w:rPr>
          <w:rFonts w:ascii="Times New Roman" w:eastAsia="Times New Roman" w:hAnsi="Times New Roman" w:cs="Times New Roman"/>
          <w:color w:val="000000" w:themeColor="text1"/>
          <w:sz w:val="24"/>
          <w:szCs w:val="24"/>
          <w:lang w:val="ru" w:eastAsia="ru-RU"/>
        </w:rPr>
        <w:fldChar w:fldCharType="begin"/>
      </w:r>
      <w:r w:rsidRPr="00DD7BCA">
        <w:rPr>
          <w:rFonts w:ascii="Times New Roman" w:eastAsia="Times New Roman" w:hAnsi="Times New Roman" w:cs="Times New Roman"/>
          <w:color w:val="000000" w:themeColor="text1"/>
          <w:sz w:val="24"/>
          <w:szCs w:val="24"/>
          <w:lang w:val="ru" w:eastAsia="ru-RU"/>
        </w:rPr>
        <w:instrText xml:space="preserve"> REF _Ref213589180 \h </w:instrText>
      </w:r>
      <w:r w:rsidRPr="00DD7BCA">
        <w:rPr>
          <w:rFonts w:ascii="Times New Roman" w:eastAsia="Times New Roman" w:hAnsi="Times New Roman" w:cs="Times New Roman"/>
          <w:color w:val="000000" w:themeColor="text1"/>
          <w:sz w:val="24"/>
          <w:szCs w:val="24"/>
          <w:lang w:val="ru" w:eastAsia="ru-RU"/>
        </w:rPr>
      </w:r>
      <w:r w:rsidRPr="00DD7BCA">
        <w:rPr>
          <w:rFonts w:ascii="Times New Roman" w:eastAsia="Times New Roman" w:hAnsi="Times New Roman" w:cs="Times New Roman"/>
          <w:color w:val="000000" w:themeColor="text1"/>
          <w:sz w:val="24"/>
          <w:szCs w:val="24"/>
          <w:lang w:val="ru" w:eastAsia="ru-RU"/>
        </w:rPr>
        <w:fldChar w:fldCharType="separate"/>
      </w:r>
      <w:r w:rsidRPr="00DD7BCA">
        <w:rPr>
          <w:rFonts w:ascii="Times New Roman" w:eastAsia="Times New Roman" w:hAnsi="Times New Roman" w:cs="Times New Roman"/>
          <w:color w:val="000000" w:themeColor="text1"/>
          <w:sz w:val="24"/>
          <w:szCs w:val="24"/>
          <w:lang w:val="ru" w:eastAsia="ru-RU"/>
        </w:rPr>
        <w:t xml:space="preserve">Рисунок </w:t>
      </w:r>
      <w:r w:rsidRPr="00DD7BCA">
        <w:rPr>
          <w:rFonts w:ascii="Times New Roman" w:eastAsia="Times New Roman" w:hAnsi="Times New Roman" w:cs="Times New Roman"/>
          <w:noProof/>
          <w:color w:val="000000" w:themeColor="text1"/>
          <w:sz w:val="24"/>
          <w:szCs w:val="24"/>
          <w:lang w:val="ru" w:eastAsia="ru-RU"/>
        </w:rPr>
        <w:t>4</w:t>
      </w:r>
      <w:r w:rsidRPr="00DD7BCA">
        <w:rPr>
          <w:rFonts w:ascii="Times New Roman" w:eastAsia="Times New Roman" w:hAnsi="Times New Roman" w:cs="Times New Roman"/>
          <w:color w:val="000000" w:themeColor="text1"/>
          <w:sz w:val="24"/>
          <w:szCs w:val="24"/>
          <w:lang w:val="ru" w:eastAsia="ru-RU"/>
        </w:rPr>
        <w:fldChar w:fldCharType="end"/>
      </w:r>
      <w:r w:rsidRPr="00DD7BCA">
        <w:rPr>
          <w:rFonts w:ascii="Times New Roman" w:eastAsia="Times New Roman" w:hAnsi="Times New Roman" w:cs="Times New Roman"/>
          <w:color w:val="000000" w:themeColor="text1"/>
          <w:sz w:val="24"/>
          <w:szCs w:val="24"/>
          <w:lang w:eastAsia="ru-RU"/>
        </w:rPr>
        <w:t xml:space="preserve"> </w:t>
      </w:r>
      <w:r w:rsidRPr="00DD7BCA">
        <w:rPr>
          <w:rFonts w:ascii="Times New Roman" w:eastAsia="Times New Roman" w:hAnsi="Times New Roman" w:cs="Times New Roman"/>
          <w:color w:val="000000" w:themeColor="text1"/>
          <w:sz w:val="24"/>
          <w:szCs w:val="24"/>
          <w:lang w:val="ru" w:eastAsia="ru-RU"/>
        </w:rPr>
        <w:t xml:space="preserve">карты, оформление подписки, оплата. Взаимодействие по предоставлению согласия, указанное на стрелке 1, необходимо для юридического закрепления возможности последующего использования данных об использовании услуг для процесса «честное финансирование». Стрелки 2-5 описывают процесс привязки карты пользователя для дальнейших </w:t>
      </w:r>
      <w:proofErr w:type="spellStart"/>
      <w:r w:rsidRPr="00DD7BCA">
        <w:rPr>
          <w:rFonts w:ascii="Times New Roman" w:eastAsia="Times New Roman" w:hAnsi="Times New Roman" w:cs="Times New Roman"/>
          <w:color w:val="000000" w:themeColor="text1"/>
          <w:sz w:val="24"/>
          <w:szCs w:val="24"/>
          <w:lang w:val="ru" w:eastAsia="ru-RU"/>
        </w:rPr>
        <w:t>автоплатежей</w:t>
      </w:r>
      <w:proofErr w:type="spellEnd"/>
      <w:r w:rsidRPr="00DD7BCA">
        <w:rPr>
          <w:rFonts w:ascii="Times New Roman" w:eastAsia="Times New Roman" w:hAnsi="Times New Roman" w:cs="Times New Roman"/>
          <w:color w:val="000000" w:themeColor="text1"/>
          <w:sz w:val="24"/>
          <w:szCs w:val="24"/>
          <w:lang w:val="ru" w:eastAsia="ru-RU"/>
        </w:rPr>
        <w:t xml:space="preserve">. По стрелкам 6-8 идет процесс по оплате и активации услуги, взаимодействие по стрелке 7 осуществляется благодаря сохраненному платежному </w:t>
      </w:r>
      <w:proofErr w:type="spellStart"/>
      <w:r w:rsidRPr="00DD7BCA">
        <w:rPr>
          <w:rFonts w:ascii="Times New Roman" w:eastAsia="Times New Roman" w:hAnsi="Times New Roman" w:cs="Times New Roman"/>
          <w:color w:val="000000" w:themeColor="text1"/>
          <w:sz w:val="24"/>
          <w:szCs w:val="24"/>
          <w:lang w:val="ru" w:eastAsia="ru-RU"/>
        </w:rPr>
        <w:t>токену</w:t>
      </w:r>
      <w:proofErr w:type="spellEnd"/>
      <w:r w:rsidRPr="00DD7BCA">
        <w:rPr>
          <w:rFonts w:ascii="Times New Roman" w:eastAsia="Times New Roman" w:hAnsi="Times New Roman" w:cs="Times New Roman"/>
          <w:color w:val="000000" w:themeColor="text1"/>
          <w:sz w:val="24"/>
          <w:szCs w:val="24"/>
          <w:lang w:val="ru" w:eastAsia="ru-RU"/>
        </w:rPr>
        <w:t xml:space="preserve">. </w:t>
      </w:r>
      <w:r w:rsidRPr="00DD7BCA">
        <w:rPr>
          <w:rFonts w:ascii="Times New Roman" w:eastAsia="Times New Roman" w:hAnsi="Times New Roman" w:cs="Times New Roman"/>
          <w:b/>
          <w:color w:val="000000" w:themeColor="text1"/>
          <w:sz w:val="24"/>
          <w:szCs w:val="24"/>
          <w:lang w:val="ru" w:eastAsia="ru-RU"/>
        </w:rPr>
        <w:t>Результатом</w:t>
      </w:r>
      <w:r w:rsidRPr="00DD7BCA">
        <w:rPr>
          <w:rFonts w:ascii="Times New Roman" w:eastAsia="Times New Roman" w:hAnsi="Times New Roman" w:cs="Times New Roman"/>
          <w:color w:val="000000" w:themeColor="text1"/>
          <w:sz w:val="24"/>
          <w:szCs w:val="24"/>
          <w:lang w:val="ru" w:eastAsia="ru-RU"/>
        </w:rPr>
        <w:t xml:space="preserve"> данного механизма является привязанная платежная </w:t>
      </w:r>
      <w:r w:rsidRPr="00DD7BCA">
        <w:rPr>
          <w:rFonts w:ascii="Times New Roman" w:eastAsia="Times New Roman" w:hAnsi="Times New Roman" w:cs="Times New Roman"/>
          <w:color w:val="000000" w:themeColor="text1"/>
          <w:sz w:val="24"/>
          <w:szCs w:val="24"/>
          <w:lang w:val="ru" w:eastAsia="ru-RU"/>
        </w:rPr>
        <w:lastRenderedPageBreak/>
        <w:t xml:space="preserve">карта пользователя и активированная услуга. По итогам успешного зачисления вычета Сервис будет обновлять рейтинг </w:t>
      </w:r>
      <w:proofErr w:type="spellStart"/>
      <w:r w:rsidRPr="00DD7BCA">
        <w:rPr>
          <w:rFonts w:ascii="Times New Roman" w:eastAsia="Times New Roman" w:hAnsi="Times New Roman" w:cs="Times New Roman"/>
          <w:color w:val="000000" w:themeColor="text1"/>
          <w:sz w:val="24"/>
          <w:szCs w:val="24"/>
          <w:lang w:val="ru" w:eastAsia="ru-RU"/>
        </w:rPr>
        <w:t>мерчанта</w:t>
      </w:r>
      <w:proofErr w:type="spellEnd"/>
      <w:r w:rsidRPr="00DD7BCA">
        <w:rPr>
          <w:rFonts w:ascii="Times New Roman" w:eastAsia="Times New Roman" w:hAnsi="Times New Roman" w:cs="Times New Roman"/>
          <w:color w:val="000000" w:themeColor="text1"/>
          <w:sz w:val="24"/>
          <w:szCs w:val="24"/>
          <w:lang w:val="ru" w:eastAsia="ru-RU"/>
        </w:rPr>
        <w:t xml:space="preserve"> на главной странице списка подписочных сервисов.</w:t>
      </w:r>
    </w:p>
    <w:p w:rsidR="00DD7BCA" w:rsidRPr="00DD7BCA" w:rsidRDefault="00DD7BCA" w:rsidP="00DD7BCA">
      <w:pPr>
        <w:keepNext/>
        <w:spacing w:after="0"/>
        <w:ind w:hanging="284"/>
        <w:jc w:val="center"/>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noProof/>
          <w:color w:val="000000" w:themeColor="text1"/>
          <w:sz w:val="18"/>
          <w:szCs w:val="18"/>
          <w:lang w:eastAsia="ru-RU"/>
        </w:rPr>
        <w:drawing>
          <wp:inline distT="0" distB="0" distL="0" distR="0" wp14:anchorId="46DC6772" wp14:editId="107960ED">
            <wp:extent cx="6316980" cy="3505200"/>
            <wp:effectExtent l="0" t="0" r="7620" b="0"/>
            <wp:docPr id="1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6317517" cy="3505498"/>
                    </a:xfrm>
                    <a:prstGeom prst="rect">
                      <a:avLst/>
                    </a:prstGeom>
                    <a:ln/>
                  </pic:spPr>
                </pic:pic>
              </a:graphicData>
            </a:graphic>
          </wp:inline>
        </w:drawing>
      </w:r>
    </w:p>
    <w:p w:rsidR="00DD7BCA" w:rsidRPr="00DD7BCA" w:rsidRDefault="00DD7BCA" w:rsidP="00DD7BCA">
      <w:pPr>
        <w:spacing w:after="200" w:line="240" w:lineRule="auto"/>
        <w:ind w:firstLine="709"/>
        <w:jc w:val="center"/>
        <w:rPr>
          <w:rFonts w:ascii="Times New Roman" w:eastAsia="Times New Roman" w:hAnsi="Times New Roman" w:cs="Times New Roman"/>
          <w:i/>
          <w:iCs/>
          <w:color w:val="000000" w:themeColor="text1"/>
          <w:sz w:val="24"/>
          <w:szCs w:val="24"/>
          <w:lang w:val="ru" w:eastAsia="ru-RU"/>
        </w:rPr>
      </w:pPr>
      <w:bookmarkStart w:id="8" w:name="_Ref213589180"/>
      <w:r w:rsidRPr="00DD7BCA">
        <w:rPr>
          <w:rFonts w:ascii="Times New Roman" w:eastAsia="Times New Roman" w:hAnsi="Times New Roman" w:cs="Times New Roman"/>
          <w:i/>
          <w:iCs/>
          <w:color w:val="000000" w:themeColor="text1"/>
          <w:sz w:val="24"/>
          <w:szCs w:val="24"/>
          <w:lang w:val="ru" w:eastAsia="ru-RU"/>
        </w:rPr>
        <w:t xml:space="preserve">Рисунок </w:t>
      </w:r>
      <w:r w:rsidRPr="00DD7BCA">
        <w:rPr>
          <w:rFonts w:ascii="Times New Roman" w:eastAsia="Times New Roman" w:hAnsi="Times New Roman" w:cs="Times New Roman"/>
          <w:i/>
          <w:iCs/>
          <w:color w:val="000000" w:themeColor="text1"/>
          <w:sz w:val="24"/>
          <w:szCs w:val="24"/>
          <w:lang w:val="ru" w:eastAsia="ru-RU"/>
        </w:rPr>
        <w:fldChar w:fldCharType="begin"/>
      </w:r>
      <w:r w:rsidRPr="00DD7BCA">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DD7BCA">
        <w:rPr>
          <w:rFonts w:ascii="Times New Roman" w:eastAsia="Times New Roman" w:hAnsi="Times New Roman" w:cs="Times New Roman"/>
          <w:i/>
          <w:iCs/>
          <w:color w:val="000000" w:themeColor="text1"/>
          <w:sz w:val="24"/>
          <w:szCs w:val="24"/>
          <w:lang w:val="ru" w:eastAsia="ru-RU"/>
        </w:rPr>
        <w:fldChar w:fldCharType="separate"/>
      </w:r>
      <w:r w:rsidRPr="00DD7BCA">
        <w:rPr>
          <w:rFonts w:ascii="Times New Roman" w:eastAsia="Times New Roman" w:hAnsi="Times New Roman" w:cs="Times New Roman"/>
          <w:i/>
          <w:iCs/>
          <w:noProof/>
          <w:color w:val="000000" w:themeColor="text1"/>
          <w:sz w:val="24"/>
          <w:szCs w:val="24"/>
          <w:lang w:val="ru" w:eastAsia="ru-RU"/>
        </w:rPr>
        <w:t>4</w:t>
      </w:r>
      <w:r w:rsidRPr="00DD7BCA">
        <w:rPr>
          <w:rFonts w:ascii="Times New Roman" w:eastAsia="Times New Roman" w:hAnsi="Times New Roman" w:cs="Times New Roman"/>
          <w:i/>
          <w:iCs/>
          <w:color w:val="000000" w:themeColor="text1"/>
          <w:sz w:val="24"/>
          <w:szCs w:val="24"/>
          <w:lang w:val="ru" w:eastAsia="ru-RU"/>
        </w:rPr>
        <w:fldChar w:fldCharType="end"/>
      </w:r>
      <w:bookmarkEnd w:id="8"/>
      <w:r w:rsidRPr="00DD7BCA">
        <w:rPr>
          <w:rFonts w:ascii="Times New Roman" w:eastAsia="Times New Roman" w:hAnsi="Times New Roman" w:cs="Times New Roman"/>
          <w:i/>
          <w:iCs/>
          <w:color w:val="000000" w:themeColor="text1"/>
          <w:sz w:val="24"/>
          <w:szCs w:val="24"/>
          <w:lang w:eastAsia="ru-RU"/>
        </w:rPr>
        <w:t>. Привязка карты, оформление подписки, оплата</w:t>
      </w:r>
    </w:p>
    <w:p w:rsidR="00DD7BCA" w:rsidRPr="00DD7BCA"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bookmarkStart w:id="9" w:name="_heading=h.fthugumitfea" w:colFirst="0" w:colLast="0"/>
      <w:bookmarkEnd w:id="9"/>
      <w:r w:rsidRPr="00DD7BCA">
        <w:rPr>
          <w:rFonts w:ascii="Times New Roman" w:eastAsia="Times New Roman" w:hAnsi="Times New Roman" w:cs="Times New Roman"/>
          <w:color w:val="000000" w:themeColor="text1"/>
          <w:sz w:val="24"/>
          <w:szCs w:val="24"/>
          <w:lang w:val="ru" w:eastAsia="ru-RU"/>
        </w:rPr>
        <w:t xml:space="preserve">На </w:t>
      </w:r>
      <w:r w:rsidRPr="00DD7BCA">
        <w:rPr>
          <w:rFonts w:ascii="Times New Roman" w:eastAsia="Times New Roman" w:hAnsi="Times New Roman" w:cs="Times New Roman"/>
          <w:color w:val="000000" w:themeColor="text1"/>
          <w:sz w:val="24"/>
          <w:szCs w:val="24"/>
          <w:lang w:val="ru" w:eastAsia="ru-RU"/>
        </w:rPr>
        <w:fldChar w:fldCharType="begin"/>
      </w:r>
      <w:r w:rsidRPr="00DD7BCA">
        <w:rPr>
          <w:rFonts w:ascii="Times New Roman" w:eastAsia="Times New Roman" w:hAnsi="Times New Roman" w:cs="Times New Roman"/>
          <w:color w:val="000000" w:themeColor="text1"/>
          <w:sz w:val="24"/>
          <w:szCs w:val="24"/>
          <w:lang w:val="ru" w:eastAsia="ru-RU"/>
        </w:rPr>
        <w:instrText xml:space="preserve"> REF _Ref213589157 \h </w:instrText>
      </w:r>
      <w:r w:rsidRPr="00DD7BCA">
        <w:rPr>
          <w:rFonts w:ascii="Times New Roman" w:eastAsia="Times New Roman" w:hAnsi="Times New Roman" w:cs="Times New Roman"/>
          <w:color w:val="000000" w:themeColor="text1"/>
          <w:sz w:val="24"/>
          <w:szCs w:val="24"/>
          <w:lang w:val="ru" w:eastAsia="ru-RU"/>
        </w:rPr>
      </w:r>
      <w:r w:rsidRPr="00DD7BCA">
        <w:rPr>
          <w:rFonts w:ascii="Times New Roman" w:eastAsia="Times New Roman" w:hAnsi="Times New Roman" w:cs="Times New Roman"/>
          <w:color w:val="000000" w:themeColor="text1"/>
          <w:sz w:val="24"/>
          <w:szCs w:val="24"/>
          <w:lang w:val="ru" w:eastAsia="ru-RU"/>
        </w:rPr>
        <w:fldChar w:fldCharType="separate"/>
      </w:r>
      <w:r w:rsidRPr="00DD7BCA">
        <w:rPr>
          <w:rFonts w:ascii="Times New Roman" w:eastAsia="Times New Roman" w:hAnsi="Times New Roman" w:cs="Times New Roman"/>
          <w:color w:val="000000" w:themeColor="text1"/>
          <w:sz w:val="24"/>
          <w:szCs w:val="24"/>
          <w:lang w:val="ru" w:eastAsia="ru-RU"/>
        </w:rPr>
        <w:t xml:space="preserve">Рисунок </w:t>
      </w:r>
      <w:r w:rsidRPr="00DD7BCA">
        <w:rPr>
          <w:rFonts w:ascii="Times New Roman" w:eastAsia="Times New Roman" w:hAnsi="Times New Roman" w:cs="Times New Roman"/>
          <w:noProof/>
          <w:color w:val="000000" w:themeColor="text1"/>
          <w:sz w:val="24"/>
          <w:szCs w:val="24"/>
          <w:lang w:val="ru" w:eastAsia="ru-RU"/>
        </w:rPr>
        <w:t>5</w:t>
      </w:r>
      <w:r w:rsidRPr="00DD7BCA">
        <w:rPr>
          <w:rFonts w:ascii="Times New Roman" w:eastAsia="Times New Roman" w:hAnsi="Times New Roman" w:cs="Times New Roman"/>
          <w:color w:val="000000" w:themeColor="text1"/>
          <w:sz w:val="24"/>
          <w:szCs w:val="24"/>
          <w:lang w:val="ru" w:eastAsia="ru-RU"/>
        </w:rPr>
        <w:fldChar w:fldCharType="end"/>
      </w:r>
      <w:r w:rsidRPr="00DD7BCA">
        <w:rPr>
          <w:rFonts w:ascii="Times New Roman" w:eastAsia="Times New Roman" w:hAnsi="Times New Roman" w:cs="Times New Roman"/>
          <w:color w:val="000000" w:themeColor="text1"/>
          <w:sz w:val="24"/>
          <w:szCs w:val="24"/>
          <w:lang w:val="ru" w:eastAsia="ru-RU"/>
        </w:rPr>
        <w:t xml:space="preserve"> описан механизм по применению «подушки безопасности». Данная услуга Сервиса может предоставляться только при условии использования ранее </w:t>
      </w:r>
      <w:r w:rsidRPr="00DD7BCA">
        <w:rPr>
          <w:rFonts w:ascii="Times New Roman" w:eastAsia="Times New Roman" w:hAnsi="Times New Roman" w:cs="Times New Roman"/>
          <w:b/>
          <w:color w:val="000000" w:themeColor="text1"/>
          <w:sz w:val="24"/>
          <w:szCs w:val="24"/>
          <w:lang w:val="ru" w:eastAsia="ru-RU"/>
        </w:rPr>
        <w:t>5-ти периодов подписки</w:t>
      </w:r>
      <w:r w:rsidRPr="00DD7BCA">
        <w:rPr>
          <w:rFonts w:ascii="Times New Roman" w:eastAsia="Times New Roman" w:hAnsi="Times New Roman" w:cs="Times New Roman"/>
          <w:color w:val="000000" w:themeColor="text1"/>
          <w:sz w:val="24"/>
          <w:szCs w:val="24"/>
          <w:lang w:val="ru" w:eastAsia="ru-RU"/>
        </w:rPr>
        <w:t xml:space="preserve">, это обозначит лояльность пользователя к регулярному использованию подписки и сократит риски злоупотребления функционалом «подушки безопасности». Предварительно пользователь получает уведомление о нехватке средств на подходящий момент списания и согласовывает подключение данного функционала сервиса. После применения «подушки» пользователь </w:t>
      </w:r>
      <w:r w:rsidRPr="00DD7BCA">
        <w:rPr>
          <w:rFonts w:ascii="Times New Roman" w:eastAsia="Times New Roman" w:hAnsi="Times New Roman" w:cs="Times New Roman"/>
          <w:b/>
          <w:color w:val="000000" w:themeColor="text1"/>
          <w:sz w:val="24"/>
          <w:szCs w:val="24"/>
          <w:lang w:val="ru" w:eastAsia="ru-RU"/>
        </w:rPr>
        <w:t>должен погасить ее для дальнейшего использования</w:t>
      </w:r>
      <w:r w:rsidRPr="00DD7BCA">
        <w:rPr>
          <w:rFonts w:ascii="Times New Roman" w:eastAsia="Times New Roman" w:hAnsi="Times New Roman" w:cs="Times New Roman"/>
          <w:color w:val="000000" w:themeColor="text1"/>
          <w:sz w:val="24"/>
          <w:szCs w:val="24"/>
          <w:lang w:val="ru" w:eastAsia="ru-RU"/>
        </w:rPr>
        <w:t xml:space="preserve"> услуги до наступления момента по следующей оплате за услугу.</w:t>
      </w:r>
    </w:p>
    <w:p w:rsidR="00DD7BCA" w:rsidRPr="00DD7BCA" w:rsidRDefault="00DD7BCA" w:rsidP="00DD7BCA">
      <w:pPr>
        <w:keepNext/>
        <w:spacing w:after="0"/>
        <w:ind w:left="-709" w:firstLine="709"/>
        <w:jc w:val="center"/>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noProof/>
          <w:color w:val="000000" w:themeColor="text1"/>
          <w:sz w:val="24"/>
          <w:szCs w:val="24"/>
          <w:lang w:eastAsia="ru-RU"/>
        </w:rPr>
        <w:drawing>
          <wp:inline distT="0" distB="0" distL="0" distR="0" wp14:anchorId="1B8815C7" wp14:editId="4EB8372D">
            <wp:extent cx="5814060" cy="2651760"/>
            <wp:effectExtent l="0" t="0" r="0" b="0"/>
            <wp:docPr id="1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5814060" cy="2651760"/>
                    </a:xfrm>
                    <a:prstGeom prst="rect">
                      <a:avLst/>
                    </a:prstGeom>
                    <a:ln/>
                  </pic:spPr>
                </pic:pic>
              </a:graphicData>
            </a:graphic>
          </wp:inline>
        </w:drawing>
      </w:r>
    </w:p>
    <w:p w:rsidR="00DD7BCA" w:rsidRPr="00DD7BCA" w:rsidRDefault="00DD7BCA" w:rsidP="00DD7BCA">
      <w:pPr>
        <w:spacing w:after="200" w:line="240" w:lineRule="auto"/>
        <w:ind w:firstLine="709"/>
        <w:jc w:val="center"/>
        <w:rPr>
          <w:rFonts w:ascii="Times New Roman" w:eastAsia="Times New Roman" w:hAnsi="Times New Roman" w:cs="Times New Roman"/>
          <w:i/>
          <w:iCs/>
          <w:color w:val="000000" w:themeColor="text1"/>
          <w:sz w:val="24"/>
          <w:szCs w:val="24"/>
          <w:lang w:val="ru" w:eastAsia="ru-RU"/>
        </w:rPr>
      </w:pPr>
      <w:bookmarkStart w:id="10" w:name="_Ref213589157"/>
      <w:r w:rsidRPr="00DD7BCA">
        <w:rPr>
          <w:rFonts w:ascii="Times New Roman" w:eastAsia="Times New Roman" w:hAnsi="Times New Roman" w:cs="Times New Roman"/>
          <w:i/>
          <w:iCs/>
          <w:color w:val="000000" w:themeColor="text1"/>
          <w:sz w:val="24"/>
          <w:szCs w:val="24"/>
          <w:lang w:val="ru" w:eastAsia="ru-RU"/>
        </w:rPr>
        <w:t xml:space="preserve">Рисунок </w:t>
      </w:r>
      <w:r w:rsidRPr="00DD7BCA">
        <w:rPr>
          <w:rFonts w:ascii="Times New Roman" w:eastAsia="Times New Roman" w:hAnsi="Times New Roman" w:cs="Times New Roman"/>
          <w:i/>
          <w:iCs/>
          <w:color w:val="000000" w:themeColor="text1"/>
          <w:sz w:val="24"/>
          <w:szCs w:val="24"/>
          <w:lang w:val="ru" w:eastAsia="ru-RU"/>
        </w:rPr>
        <w:fldChar w:fldCharType="begin"/>
      </w:r>
      <w:r w:rsidRPr="00DD7BCA">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DD7BCA">
        <w:rPr>
          <w:rFonts w:ascii="Times New Roman" w:eastAsia="Times New Roman" w:hAnsi="Times New Roman" w:cs="Times New Roman"/>
          <w:i/>
          <w:iCs/>
          <w:color w:val="000000" w:themeColor="text1"/>
          <w:sz w:val="24"/>
          <w:szCs w:val="24"/>
          <w:lang w:val="ru" w:eastAsia="ru-RU"/>
        </w:rPr>
        <w:fldChar w:fldCharType="separate"/>
      </w:r>
      <w:r w:rsidRPr="00DD7BCA">
        <w:rPr>
          <w:rFonts w:ascii="Times New Roman" w:eastAsia="Times New Roman" w:hAnsi="Times New Roman" w:cs="Times New Roman"/>
          <w:i/>
          <w:iCs/>
          <w:noProof/>
          <w:color w:val="000000" w:themeColor="text1"/>
          <w:sz w:val="24"/>
          <w:szCs w:val="24"/>
          <w:lang w:val="ru" w:eastAsia="ru-RU"/>
        </w:rPr>
        <w:t>5</w:t>
      </w:r>
      <w:r w:rsidRPr="00DD7BCA">
        <w:rPr>
          <w:rFonts w:ascii="Times New Roman" w:eastAsia="Times New Roman" w:hAnsi="Times New Roman" w:cs="Times New Roman"/>
          <w:i/>
          <w:iCs/>
          <w:color w:val="000000" w:themeColor="text1"/>
          <w:sz w:val="24"/>
          <w:szCs w:val="24"/>
          <w:lang w:val="ru" w:eastAsia="ru-RU"/>
        </w:rPr>
        <w:fldChar w:fldCharType="end"/>
      </w:r>
      <w:bookmarkEnd w:id="10"/>
      <w:r w:rsidRPr="00DD7BCA">
        <w:rPr>
          <w:rFonts w:ascii="Times New Roman" w:eastAsia="Times New Roman" w:hAnsi="Times New Roman" w:cs="Times New Roman"/>
          <w:i/>
          <w:iCs/>
          <w:color w:val="000000" w:themeColor="text1"/>
          <w:sz w:val="24"/>
          <w:szCs w:val="24"/>
          <w:lang w:eastAsia="ru-RU"/>
        </w:rPr>
        <w:t>. Подушка безопасности</w:t>
      </w:r>
    </w:p>
    <w:p w:rsidR="00DD7BCA" w:rsidRPr="00DD7BCA"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bookmarkStart w:id="11" w:name="_heading=h.2j7pe9x4cri6" w:colFirst="0" w:colLast="0"/>
      <w:bookmarkEnd w:id="11"/>
      <w:r w:rsidRPr="00DD7BCA">
        <w:rPr>
          <w:rFonts w:ascii="Times New Roman" w:eastAsia="Times New Roman" w:hAnsi="Times New Roman" w:cs="Times New Roman"/>
          <w:color w:val="000000" w:themeColor="text1"/>
          <w:sz w:val="24"/>
          <w:szCs w:val="24"/>
          <w:lang w:val="ru" w:eastAsia="ru-RU"/>
        </w:rPr>
        <w:lastRenderedPageBreak/>
        <w:t xml:space="preserve">Схема на </w:t>
      </w:r>
      <w:r w:rsidRPr="00DD7BCA">
        <w:rPr>
          <w:rFonts w:ascii="Times New Roman" w:eastAsia="Times New Roman" w:hAnsi="Times New Roman" w:cs="Times New Roman"/>
          <w:color w:val="000000" w:themeColor="text1"/>
          <w:sz w:val="24"/>
          <w:szCs w:val="24"/>
          <w:lang w:val="ru" w:eastAsia="ru-RU"/>
        </w:rPr>
        <w:fldChar w:fldCharType="begin"/>
      </w:r>
      <w:r w:rsidRPr="00DD7BCA">
        <w:rPr>
          <w:rFonts w:ascii="Times New Roman" w:eastAsia="Times New Roman" w:hAnsi="Times New Roman" w:cs="Times New Roman"/>
          <w:color w:val="000000" w:themeColor="text1"/>
          <w:sz w:val="24"/>
          <w:szCs w:val="24"/>
          <w:lang w:val="ru" w:eastAsia="ru-RU"/>
        </w:rPr>
        <w:instrText xml:space="preserve"> REF _Ref213589070 \h </w:instrText>
      </w:r>
      <w:r w:rsidRPr="00DD7BCA">
        <w:rPr>
          <w:rFonts w:ascii="Times New Roman" w:eastAsia="Times New Roman" w:hAnsi="Times New Roman" w:cs="Times New Roman"/>
          <w:color w:val="000000" w:themeColor="text1"/>
          <w:sz w:val="24"/>
          <w:szCs w:val="24"/>
          <w:lang w:val="ru" w:eastAsia="ru-RU"/>
        </w:rPr>
      </w:r>
      <w:r w:rsidRPr="00DD7BCA">
        <w:rPr>
          <w:rFonts w:ascii="Times New Roman" w:eastAsia="Times New Roman" w:hAnsi="Times New Roman" w:cs="Times New Roman"/>
          <w:color w:val="000000" w:themeColor="text1"/>
          <w:sz w:val="24"/>
          <w:szCs w:val="24"/>
          <w:lang w:val="ru" w:eastAsia="ru-RU"/>
        </w:rPr>
        <w:fldChar w:fldCharType="separate"/>
      </w:r>
      <w:r w:rsidRPr="00DD7BCA">
        <w:rPr>
          <w:rFonts w:ascii="Times New Roman" w:eastAsia="Times New Roman" w:hAnsi="Times New Roman" w:cs="Times New Roman"/>
          <w:color w:val="000000" w:themeColor="text1"/>
          <w:sz w:val="24"/>
          <w:szCs w:val="24"/>
          <w:lang w:val="ru" w:eastAsia="ru-RU"/>
        </w:rPr>
        <w:t xml:space="preserve">Рисунок </w:t>
      </w:r>
      <w:r w:rsidRPr="00DD7BCA">
        <w:rPr>
          <w:rFonts w:ascii="Times New Roman" w:eastAsia="Times New Roman" w:hAnsi="Times New Roman" w:cs="Times New Roman"/>
          <w:noProof/>
          <w:color w:val="000000" w:themeColor="text1"/>
          <w:sz w:val="24"/>
          <w:szCs w:val="24"/>
          <w:lang w:val="ru" w:eastAsia="ru-RU"/>
        </w:rPr>
        <w:t>6</w:t>
      </w:r>
      <w:r w:rsidRPr="00DD7BCA">
        <w:rPr>
          <w:rFonts w:ascii="Times New Roman" w:eastAsia="Times New Roman" w:hAnsi="Times New Roman" w:cs="Times New Roman"/>
          <w:color w:val="000000" w:themeColor="text1"/>
          <w:sz w:val="24"/>
          <w:szCs w:val="24"/>
          <w:lang w:val="ru" w:eastAsia="ru-RU"/>
        </w:rPr>
        <w:fldChar w:fldCharType="end"/>
      </w:r>
      <w:r w:rsidRPr="00DD7BCA">
        <w:rPr>
          <w:rFonts w:ascii="Times New Roman" w:eastAsia="Times New Roman" w:hAnsi="Times New Roman" w:cs="Times New Roman"/>
          <w:color w:val="000000" w:themeColor="text1"/>
          <w:sz w:val="24"/>
          <w:szCs w:val="24"/>
          <w:lang w:val="ru" w:eastAsia="ru-RU"/>
        </w:rPr>
        <w:t xml:space="preserve"> описывает процесс по отмене подписки с последующим переводом вычета за неиспользованную часть услуги. Верхняя схема определяет механизм согласования и подключения автоматических списаний, здесь используется применение автоматических списаний в размере оплаченной суммы за период со счета </w:t>
      </w:r>
      <w:proofErr w:type="spellStart"/>
      <w:r w:rsidRPr="00DD7BCA">
        <w:rPr>
          <w:rFonts w:ascii="Times New Roman" w:eastAsia="Times New Roman" w:hAnsi="Times New Roman" w:cs="Times New Roman"/>
          <w:color w:val="000000" w:themeColor="text1"/>
          <w:sz w:val="24"/>
          <w:szCs w:val="24"/>
          <w:lang w:val="ru" w:eastAsia="ru-RU"/>
        </w:rPr>
        <w:t>мерчанта</w:t>
      </w:r>
      <w:proofErr w:type="spellEnd"/>
      <w:r w:rsidRPr="00DD7BCA">
        <w:rPr>
          <w:rFonts w:ascii="Times New Roman" w:eastAsia="Times New Roman" w:hAnsi="Times New Roman" w:cs="Times New Roman"/>
          <w:color w:val="000000" w:themeColor="text1"/>
          <w:sz w:val="24"/>
          <w:szCs w:val="24"/>
          <w:lang w:val="ru" w:eastAsia="ru-RU"/>
        </w:rPr>
        <w:t xml:space="preserve"> для обработки вычета и последующим возвратом средств. Здесь </w:t>
      </w:r>
      <w:r w:rsidRPr="00DD7BCA">
        <w:rPr>
          <w:rFonts w:ascii="Times New Roman" w:eastAsia="Times New Roman" w:hAnsi="Times New Roman" w:cs="Times New Roman"/>
          <w:b/>
          <w:color w:val="000000" w:themeColor="text1"/>
          <w:sz w:val="24"/>
          <w:szCs w:val="24"/>
          <w:lang w:val="ru" w:eastAsia="ru-RU"/>
        </w:rPr>
        <w:t>важно оформление соглашений</w:t>
      </w:r>
      <w:r w:rsidRPr="00DD7BCA">
        <w:rPr>
          <w:rFonts w:ascii="Times New Roman" w:eastAsia="Times New Roman" w:hAnsi="Times New Roman" w:cs="Times New Roman"/>
          <w:color w:val="000000" w:themeColor="text1"/>
          <w:sz w:val="24"/>
          <w:szCs w:val="24"/>
          <w:lang w:val="ru" w:eastAsia="ru-RU"/>
        </w:rPr>
        <w:t xml:space="preserve"> между сервисом, платежным шлюзом и </w:t>
      </w:r>
      <w:proofErr w:type="spellStart"/>
      <w:r w:rsidRPr="00DD7BCA">
        <w:rPr>
          <w:rFonts w:ascii="Times New Roman" w:eastAsia="Times New Roman" w:hAnsi="Times New Roman" w:cs="Times New Roman"/>
          <w:color w:val="000000" w:themeColor="text1"/>
          <w:sz w:val="24"/>
          <w:szCs w:val="24"/>
          <w:lang w:val="ru" w:eastAsia="ru-RU"/>
        </w:rPr>
        <w:t>мерчантом</w:t>
      </w:r>
      <w:proofErr w:type="spellEnd"/>
      <w:r w:rsidRPr="00DD7BCA">
        <w:rPr>
          <w:rFonts w:ascii="Times New Roman" w:eastAsia="Times New Roman" w:hAnsi="Times New Roman" w:cs="Times New Roman"/>
          <w:color w:val="000000" w:themeColor="text1"/>
          <w:sz w:val="24"/>
          <w:szCs w:val="24"/>
          <w:lang w:val="ru" w:eastAsia="ru-RU"/>
        </w:rPr>
        <w:t xml:space="preserve"> по передаче права платежному шлюзу «</w:t>
      </w:r>
      <w:proofErr w:type="spellStart"/>
      <w:r w:rsidRPr="00DD7BCA">
        <w:rPr>
          <w:rFonts w:ascii="Times New Roman" w:eastAsia="Times New Roman" w:hAnsi="Times New Roman" w:cs="Times New Roman"/>
          <w:color w:val="000000" w:themeColor="text1"/>
          <w:sz w:val="24"/>
          <w:szCs w:val="24"/>
          <w:lang w:val="ru" w:eastAsia="ru-RU"/>
        </w:rPr>
        <w:t>безакцептно</w:t>
      </w:r>
      <w:proofErr w:type="spellEnd"/>
      <w:r w:rsidRPr="00DD7BCA">
        <w:rPr>
          <w:rFonts w:ascii="Times New Roman" w:eastAsia="Times New Roman" w:hAnsi="Times New Roman" w:cs="Times New Roman"/>
          <w:color w:val="000000" w:themeColor="text1"/>
          <w:sz w:val="24"/>
          <w:szCs w:val="24"/>
          <w:lang w:val="ru" w:eastAsia="ru-RU"/>
        </w:rPr>
        <w:t xml:space="preserve">» списывать конкретные суммы. Данное соглашение (мандат) предоставляется также банку, обслуживающему </w:t>
      </w:r>
      <w:proofErr w:type="spellStart"/>
      <w:r w:rsidRPr="00DD7BCA">
        <w:rPr>
          <w:rFonts w:ascii="Times New Roman" w:eastAsia="Times New Roman" w:hAnsi="Times New Roman" w:cs="Times New Roman"/>
          <w:color w:val="000000" w:themeColor="text1"/>
          <w:sz w:val="24"/>
          <w:szCs w:val="24"/>
          <w:lang w:val="ru" w:eastAsia="ru-RU"/>
        </w:rPr>
        <w:t>мерчанта</w:t>
      </w:r>
      <w:proofErr w:type="spellEnd"/>
      <w:r w:rsidRPr="00DD7BCA">
        <w:rPr>
          <w:rFonts w:ascii="Times New Roman" w:eastAsia="Times New Roman" w:hAnsi="Times New Roman" w:cs="Times New Roman"/>
          <w:color w:val="000000" w:themeColor="text1"/>
          <w:sz w:val="24"/>
          <w:szCs w:val="24"/>
          <w:lang w:val="ru" w:eastAsia="ru-RU"/>
        </w:rPr>
        <w:t xml:space="preserve">. </w:t>
      </w:r>
      <w:r w:rsidRPr="00DD7BCA">
        <w:rPr>
          <w:rFonts w:ascii="Times New Roman" w:eastAsia="Times New Roman" w:hAnsi="Times New Roman" w:cs="Times New Roman"/>
          <w:b/>
          <w:color w:val="000000" w:themeColor="text1"/>
          <w:sz w:val="24"/>
          <w:szCs w:val="24"/>
          <w:lang w:val="ru" w:eastAsia="ru-RU"/>
        </w:rPr>
        <w:t>Главный критерий для договора</w:t>
      </w:r>
      <w:r w:rsidRPr="00DD7BCA">
        <w:rPr>
          <w:rFonts w:ascii="Times New Roman" w:eastAsia="Times New Roman" w:hAnsi="Times New Roman" w:cs="Times New Roman"/>
          <w:color w:val="000000" w:themeColor="text1"/>
          <w:sz w:val="24"/>
          <w:szCs w:val="24"/>
          <w:lang w:val="ru" w:eastAsia="ru-RU"/>
        </w:rPr>
        <w:t xml:space="preserve"> о списаниях: списание при отмене подписки в размере оплаченного периода. В договоре </w:t>
      </w:r>
      <w:proofErr w:type="spellStart"/>
      <w:r w:rsidRPr="00DD7BCA">
        <w:rPr>
          <w:rFonts w:ascii="Times New Roman" w:eastAsia="Times New Roman" w:hAnsi="Times New Roman" w:cs="Times New Roman"/>
          <w:b/>
          <w:color w:val="000000" w:themeColor="text1"/>
          <w:sz w:val="24"/>
          <w:szCs w:val="24"/>
          <w:lang w:val="ru" w:eastAsia="ru-RU"/>
        </w:rPr>
        <w:t>мерчант</w:t>
      </w:r>
      <w:proofErr w:type="spellEnd"/>
      <w:r w:rsidRPr="00DD7BCA">
        <w:rPr>
          <w:rFonts w:ascii="Times New Roman" w:eastAsia="Times New Roman" w:hAnsi="Times New Roman" w:cs="Times New Roman"/>
          <w:b/>
          <w:color w:val="000000" w:themeColor="text1"/>
          <w:sz w:val="24"/>
          <w:szCs w:val="24"/>
          <w:lang w:val="ru" w:eastAsia="ru-RU"/>
        </w:rPr>
        <w:t xml:space="preserve"> обязан предоставить</w:t>
      </w:r>
      <w:r w:rsidRPr="00DD7BCA">
        <w:rPr>
          <w:rFonts w:ascii="Times New Roman" w:eastAsia="Times New Roman" w:hAnsi="Times New Roman" w:cs="Times New Roman"/>
          <w:color w:val="000000" w:themeColor="text1"/>
          <w:sz w:val="24"/>
          <w:szCs w:val="24"/>
          <w:lang w:val="ru" w:eastAsia="ru-RU"/>
        </w:rPr>
        <w:t xml:space="preserve">: перечень метрик, которые являются </w:t>
      </w:r>
      <w:proofErr w:type="spellStart"/>
      <w:r w:rsidRPr="00DD7BCA">
        <w:rPr>
          <w:rFonts w:ascii="Times New Roman" w:eastAsia="Times New Roman" w:hAnsi="Times New Roman" w:cs="Times New Roman"/>
          <w:color w:val="000000" w:themeColor="text1"/>
          <w:sz w:val="24"/>
          <w:szCs w:val="24"/>
          <w:lang w:val="ru" w:eastAsia="ru-RU"/>
        </w:rPr>
        <w:t>биллинг</w:t>
      </w:r>
      <w:proofErr w:type="spellEnd"/>
      <w:r w:rsidRPr="00DD7BCA">
        <w:rPr>
          <w:rFonts w:ascii="Times New Roman" w:eastAsia="Times New Roman" w:hAnsi="Times New Roman" w:cs="Times New Roman"/>
          <w:color w:val="000000" w:themeColor="text1"/>
          <w:sz w:val="24"/>
          <w:szCs w:val="24"/>
          <w:lang w:val="ru" w:eastAsia="ru-RU"/>
        </w:rPr>
        <w:t>-единицам</w:t>
      </w:r>
      <w:r w:rsidRPr="00DD7BCA">
        <w:rPr>
          <w:rFonts w:ascii="Times New Roman" w:eastAsia="Times New Roman" w:hAnsi="Times New Roman" w:cs="Times New Roman"/>
          <w:color w:val="000000" w:themeColor="text1"/>
          <w:sz w:val="24"/>
          <w:szCs w:val="24"/>
          <w:lang w:eastAsia="ru-RU"/>
        </w:rPr>
        <w:t>и</w:t>
      </w:r>
      <w:r w:rsidRPr="00DD7BCA">
        <w:rPr>
          <w:rFonts w:ascii="Times New Roman" w:eastAsia="Times New Roman" w:hAnsi="Times New Roman" w:cs="Times New Roman"/>
          <w:color w:val="000000" w:themeColor="text1"/>
          <w:sz w:val="24"/>
          <w:szCs w:val="24"/>
          <w:lang w:val="ru" w:eastAsia="ru-RU"/>
        </w:rPr>
        <w:t xml:space="preserve"> </w:t>
      </w:r>
      <w:proofErr w:type="spellStart"/>
      <w:r w:rsidRPr="00DD7BCA">
        <w:rPr>
          <w:rFonts w:ascii="Times New Roman" w:eastAsia="Times New Roman" w:hAnsi="Times New Roman" w:cs="Times New Roman"/>
          <w:color w:val="000000" w:themeColor="text1"/>
          <w:sz w:val="24"/>
          <w:szCs w:val="24"/>
          <w:lang w:val="ru" w:eastAsia="ru-RU"/>
        </w:rPr>
        <w:t>и</w:t>
      </w:r>
      <w:proofErr w:type="spellEnd"/>
      <w:r w:rsidRPr="00DD7BCA">
        <w:rPr>
          <w:rFonts w:ascii="Times New Roman" w:eastAsia="Times New Roman" w:hAnsi="Times New Roman" w:cs="Times New Roman"/>
          <w:color w:val="000000" w:themeColor="text1"/>
          <w:sz w:val="24"/>
          <w:szCs w:val="24"/>
          <w:lang w:val="ru" w:eastAsia="ru-RU"/>
        </w:rPr>
        <w:t xml:space="preserve"> цену для каждой метрики </w:t>
      </w:r>
      <w:r w:rsidRPr="00DD7BCA">
        <w:rPr>
          <w:rFonts w:ascii="Times New Roman" w:eastAsia="Times New Roman" w:hAnsi="Times New Roman" w:cs="Times New Roman"/>
          <w:b/>
          <w:color w:val="000000" w:themeColor="text1"/>
          <w:sz w:val="24"/>
          <w:szCs w:val="24"/>
          <w:lang w:val="ru" w:eastAsia="ru-RU"/>
        </w:rPr>
        <w:t>для расчета вычетов</w:t>
      </w:r>
      <w:r w:rsidRPr="00DD7BCA">
        <w:rPr>
          <w:rFonts w:ascii="Times New Roman" w:eastAsia="Times New Roman" w:hAnsi="Times New Roman" w:cs="Times New Roman"/>
          <w:color w:val="000000" w:themeColor="text1"/>
          <w:sz w:val="24"/>
          <w:szCs w:val="24"/>
          <w:lang w:val="ru" w:eastAsia="ru-RU"/>
        </w:rPr>
        <w:t xml:space="preserve"> Сервисом. Схема в нижней части рисунка относится к процессу вычета суммы за неиспользованную часть услуги после отмены подписки. </w:t>
      </w:r>
      <w:r w:rsidRPr="00DD7BCA">
        <w:rPr>
          <w:rFonts w:ascii="Times New Roman" w:eastAsia="Times New Roman" w:hAnsi="Times New Roman" w:cs="Times New Roman"/>
          <w:b/>
          <w:color w:val="000000" w:themeColor="text1"/>
          <w:sz w:val="24"/>
          <w:szCs w:val="24"/>
          <w:lang w:val="ru" w:eastAsia="ru-RU"/>
        </w:rPr>
        <w:t>Результат</w:t>
      </w:r>
      <w:r w:rsidRPr="00DD7BCA">
        <w:rPr>
          <w:rFonts w:ascii="Times New Roman" w:eastAsia="Times New Roman" w:hAnsi="Times New Roman" w:cs="Times New Roman"/>
          <w:color w:val="000000" w:themeColor="text1"/>
          <w:sz w:val="24"/>
          <w:szCs w:val="24"/>
          <w:lang w:val="ru" w:eastAsia="ru-RU"/>
        </w:rPr>
        <w:t xml:space="preserve"> этого процесса – отмененная подписка и возврат средств за неиспользованную услугу. Также здесь необходимо юридическое подтверждение от пользователя — согласие на обработку персональных данных об использовании услуги от </w:t>
      </w:r>
      <w:proofErr w:type="spellStart"/>
      <w:r w:rsidRPr="00DD7BCA">
        <w:rPr>
          <w:rFonts w:ascii="Times New Roman" w:eastAsia="Times New Roman" w:hAnsi="Times New Roman" w:cs="Times New Roman"/>
          <w:color w:val="000000" w:themeColor="text1"/>
          <w:sz w:val="24"/>
          <w:szCs w:val="24"/>
          <w:lang w:val="ru" w:eastAsia="ru-RU"/>
        </w:rPr>
        <w:t>мерчанта</w:t>
      </w:r>
      <w:proofErr w:type="spellEnd"/>
      <w:r w:rsidRPr="00DD7BCA">
        <w:rPr>
          <w:rFonts w:ascii="Times New Roman" w:eastAsia="Times New Roman" w:hAnsi="Times New Roman" w:cs="Times New Roman"/>
          <w:color w:val="000000" w:themeColor="text1"/>
          <w:sz w:val="24"/>
          <w:szCs w:val="24"/>
          <w:lang w:val="ru" w:eastAsia="ru-RU"/>
        </w:rPr>
        <w:t xml:space="preserve"> сервису. Касательно обновления рейтинга </w:t>
      </w:r>
      <w:proofErr w:type="spellStart"/>
      <w:r w:rsidRPr="00DD7BCA">
        <w:rPr>
          <w:rFonts w:ascii="Times New Roman" w:eastAsia="Times New Roman" w:hAnsi="Times New Roman" w:cs="Times New Roman"/>
          <w:color w:val="000000" w:themeColor="text1"/>
          <w:sz w:val="24"/>
          <w:szCs w:val="24"/>
          <w:lang w:val="ru" w:eastAsia="ru-RU"/>
        </w:rPr>
        <w:t>мерчанта</w:t>
      </w:r>
      <w:proofErr w:type="spellEnd"/>
      <w:r w:rsidRPr="00DD7BCA">
        <w:rPr>
          <w:rFonts w:ascii="Times New Roman" w:eastAsia="Times New Roman" w:hAnsi="Times New Roman" w:cs="Times New Roman"/>
          <w:color w:val="000000" w:themeColor="text1"/>
          <w:sz w:val="24"/>
          <w:szCs w:val="24"/>
          <w:lang w:val="ru" w:eastAsia="ru-RU"/>
        </w:rPr>
        <w:t>, Сервис будет хранить данные о количестве успешных сделок по «честной оплате», данные будут сохраняться после взаимодействия по 7 стрелке о зачислении средств.</w:t>
      </w:r>
    </w:p>
    <w:p w:rsidR="00DD7BCA" w:rsidRPr="00DD7BCA" w:rsidRDefault="00DD7BCA" w:rsidP="00DD7BCA">
      <w:pPr>
        <w:keepNext/>
        <w:spacing w:after="0"/>
        <w:ind w:right="1274" w:firstLine="567"/>
        <w:jc w:val="center"/>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noProof/>
          <w:color w:val="000000" w:themeColor="text1"/>
          <w:sz w:val="24"/>
          <w:szCs w:val="24"/>
          <w:lang w:eastAsia="ru-RU"/>
        </w:rPr>
        <w:drawing>
          <wp:inline distT="0" distB="0" distL="0" distR="0" wp14:anchorId="0C29A8EB" wp14:editId="3542049B">
            <wp:extent cx="5524500" cy="3421380"/>
            <wp:effectExtent l="0" t="0" r="0" b="7620"/>
            <wp:docPr id="1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a:off x="0" y="0"/>
                      <a:ext cx="5524970" cy="3421671"/>
                    </a:xfrm>
                    <a:prstGeom prst="rect">
                      <a:avLst/>
                    </a:prstGeom>
                    <a:ln/>
                  </pic:spPr>
                </pic:pic>
              </a:graphicData>
            </a:graphic>
          </wp:inline>
        </w:drawing>
      </w:r>
    </w:p>
    <w:p w:rsidR="00DD7BCA" w:rsidRPr="00DD7BCA" w:rsidRDefault="00DD7BCA" w:rsidP="00DD7BCA">
      <w:pPr>
        <w:spacing w:after="200" w:line="240" w:lineRule="auto"/>
        <w:ind w:firstLine="709"/>
        <w:jc w:val="center"/>
        <w:rPr>
          <w:rFonts w:ascii="Times New Roman" w:eastAsia="Times New Roman" w:hAnsi="Times New Roman" w:cs="Times New Roman"/>
          <w:i/>
          <w:iCs/>
          <w:color w:val="000000" w:themeColor="text1"/>
          <w:sz w:val="24"/>
          <w:szCs w:val="24"/>
          <w:lang w:val="ru" w:eastAsia="ru-RU"/>
        </w:rPr>
      </w:pPr>
      <w:bookmarkStart w:id="12" w:name="_heading=h.ixbxpo72v2is" w:colFirst="0" w:colLast="0"/>
      <w:bookmarkStart w:id="13" w:name="_Ref213589070"/>
      <w:bookmarkStart w:id="14" w:name="_Ref213589042"/>
      <w:bookmarkEnd w:id="12"/>
      <w:r w:rsidRPr="00DD7BCA">
        <w:rPr>
          <w:rFonts w:ascii="Times New Roman" w:eastAsia="Times New Roman" w:hAnsi="Times New Roman" w:cs="Times New Roman"/>
          <w:i/>
          <w:iCs/>
          <w:color w:val="000000" w:themeColor="text1"/>
          <w:sz w:val="24"/>
          <w:szCs w:val="24"/>
          <w:lang w:val="ru" w:eastAsia="ru-RU"/>
        </w:rPr>
        <w:t xml:space="preserve">Рисунок </w:t>
      </w:r>
      <w:r w:rsidRPr="00DD7BCA">
        <w:rPr>
          <w:rFonts w:ascii="Times New Roman" w:eastAsia="Times New Roman" w:hAnsi="Times New Roman" w:cs="Times New Roman"/>
          <w:i/>
          <w:iCs/>
          <w:color w:val="000000" w:themeColor="text1"/>
          <w:sz w:val="24"/>
          <w:szCs w:val="24"/>
          <w:lang w:val="ru" w:eastAsia="ru-RU"/>
        </w:rPr>
        <w:fldChar w:fldCharType="begin"/>
      </w:r>
      <w:r w:rsidRPr="00DD7BCA">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DD7BCA">
        <w:rPr>
          <w:rFonts w:ascii="Times New Roman" w:eastAsia="Times New Roman" w:hAnsi="Times New Roman" w:cs="Times New Roman"/>
          <w:i/>
          <w:iCs/>
          <w:color w:val="000000" w:themeColor="text1"/>
          <w:sz w:val="24"/>
          <w:szCs w:val="24"/>
          <w:lang w:val="ru" w:eastAsia="ru-RU"/>
        </w:rPr>
        <w:fldChar w:fldCharType="separate"/>
      </w:r>
      <w:r w:rsidRPr="00DD7BCA">
        <w:rPr>
          <w:rFonts w:ascii="Times New Roman" w:eastAsia="Times New Roman" w:hAnsi="Times New Roman" w:cs="Times New Roman"/>
          <w:i/>
          <w:iCs/>
          <w:noProof/>
          <w:color w:val="000000" w:themeColor="text1"/>
          <w:sz w:val="24"/>
          <w:szCs w:val="24"/>
          <w:lang w:val="ru" w:eastAsia="ru-RU"/>
        </w:rPr>
        <w:t>6</w:t>
      </w:r>
      <w:r w:rsidRPr="00DD7BCA">
        <w:rPr>
          <w:rFonts w:ascii="Times New Roman" w:eastAsia="Times New Roman" w:hAnsi="Times New Roman" w:cs="Times New Roman"/>
          <w:i/>
          <w:iCs/>
          <w:color w:val="000000" w:themeColor="text1"/>
          <w:sz w:val="24"/>
          <w:szCs w:val="24"/>
          <w:lang w:val="ru" w:eastAsia="ru-RU"/>
        </w:rPr>
        <w:fldChar w:fldCharType="end"/>
      </w:r>
      <w:bookmarkEnd w:id="13"/>
      <w:r w:rsidRPr="00DD7BCA">
        <w:rPr>
          <w:rFonts w:ascii="Times New Roman" w:eastAsia="Times New Roman" w:hAnsi="Times New Roman" w:cs="Times New Roman"/>
          <w:i/>
          <w:iCs/>
          <w:color w:val="000000" w:themeColor="text1"/>
          <w:sz w:val="24"/>
          <w:szCs w:val="24"/>
          <w:lang w:eastAsia="ru-RU"/>
        </w:rPr>
        <w:t>. Честная оплата</w:t>
      </w:r>
      <w:bookmarkEnd w:id="14"/>
    </w:p>
    <w:p w:rsidR="00DD7BCA" w:rsidRPr="00DD7BCA"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Д</w:t>
      </w:r>
      <w:r w:rsidRPr="00DD7BCA">
        <w:rPr>
          <w:rFonts w:ascii="Times New Roman" w:eastAsia="Times New Roman" w:hAnsi="Times New Roman" w:cs="Times New Roman"/>
          <w:color w:val="000000" w:themeColor="text1"/>
          <w:sz w:val="24"/>
          <w:szCs w:val="24"/>
          <w:lang w:eastAsia="ru-RU"/>
        </w:rPr>
        <w:t>алее д</w:t>
      </w:r>
      <w:r w:rsidRPr="00DD7BCA">
        <w:rPr>
          <w:rFonts w:ascii="Times New Roman" w:eastAsia="Times New Roman" w:hAnsi="Times New Roman" w:cs="Times New Roman"/>
          <w:color w:val="000000" w:themeColor="text1"/>
          <w:sz w:val="24"/>
          <w:szCs w:val="24"/>
          <w:lang w:val="ru" w:eastAsia="ru-RU"/>
        </w:rPr>
        <w:t xml:space="preserve">ля работы процесса по анализу смежных продуктов должен примениться механизм по моделированию, машинному обучению. Изначально необходимо собрать все данные </w:t>
      </w:r>
      <w:proofErr w:type="spellStart"/>
      <w:r w:rsidRPr="00DD7BCA">
        <w:rPr>
          <w:rFonts w:ascii="Times New Roman" w:eastAsia="Times New Roman" w:hAnsi="Times New Roman" w:cs="Times New Roman"/>
          <w:color w:val="000000" w:themeColor="text1"/>
          <w:sz w:val="24"/>
          <w:szCs w:val="24"/>
          <w:lang w:val="ru" w:eastAsia="ru-RU"/>
        </w:rPr>
        <w:t>мерчантов</w:t>
      </w:r>
      <w:proofErr w:type="spellEnd"/>
      <w:r w:rsidRPr="00DD7BCA">
        <w:rPr>
          <w:rFonts w:ascii="Times New Roman" w:eastAsia="Times New Roman" w:hAnsi="Times New Roman" w:cs="Times New Roman"/>
          <w:color w:val="000000" w:themeColor="text1"/>
          <w:sz w:val="24"/>
          <w:szCs w:val="24"/>
          <w:lang w:val="ru" w:eastAsia="ru-RU"/>
        </w:rPr>
        <w:t xml:space="preserve">: названия, категории (сферы), функции, стоимость. Далее перейти к машинному обучению, действуя по принципу «без учителя». Модель </w:t>
      </w:r>
      <w:proofErr w:type="spellStart"/>
      <w:r w:rsidRPr="00DD7BCA">
        <w:rPr>
          <w:rFonts w:ascii="Times New Roman" w:eastAsia="Times New Roman" w:hAnsi="Times New Roman" w:cs="Times New Roman"/>
          <w:color w:val="000000" w:themeColor="text1"/>
          <w:sz w:val="24"/>
          <w:szCs w:val="24"/>
          <w:lang w:val="ru" w:eastAsia="ru-RU"/>
        </w:rPr>
        <w:t>кластеризует</w:t>
      </w:r>
      <w:proofErr w:type="spellEnd"/>
      <w:r w:rsidRPr="00DD7BCA">
        <w:rPr>
          <w:rFonts w:ascii="Times New Roman" w:eastAsia="Times New Roman" w:hAnsi="Times New Roman" w:cs="Times New Roman"/>
          <w:color w:val="000000" w:themeColor="text1"/>
          <w:sz w:val="24"/>
          <w:szCs w:val="24"/>
          <w:lang w:val="ru" w:eastAsia="ru-RU"/>
        </w:rPr>
        <w:t xml:space="preserve"> данные по признакам: категория (</w:t>
      </w:r>
      <w:proofErr w:type="spellStart"/>
      <w:r w:rsidRPr="00DD7BCA">
        <w:rPr>
          <w:rFonts w:ascii="Times New Roman" w:eastAsia="Times New Roman" w:hAnsi="Times New Roman" w:cs="Times New Roman"/>
          <w:color w:val="000000" w:themeColor="text1"/>
          <w:sz w:val="24"/>
          <w:szCs w:val="24"/>
          <w:lang w:val="ru" w:eastAsia="ru-RU"/>
        </w:rPr>
        <w:t>music</w:t>
      </w:r>
      <w:proofErr w:type="spellEnd"/>
      <w:r w:rsidRPr="00DD7BCA">
        <w:rPr>
          <w:rFonts w:ascii="Times New Roman" w:eastAsia="Times New Roman" w:hAnsi="Times New Roman" w:cs="Times New Roman"/>
          <w:color w:val="000000" w:themeColor="text1"/>
          <w:sz w:val="24"/>
          <w:szCs w:val="24"/>
          <w:lang w:val="ru" w:eastAsia="ru-RU"/>
        </w:rPr>
        <w:t xml:space="preserve">, </w:t>
      </w:r>
      <w:proofErr w:type="spellStart"/>
      <w:r w:rsidRPr="00DD7BCA">
        <w:rPr>
          <w:rFonts w:ascii="Times New Roman" w:eastAsia="Times New Roman" w:hAnsi="Times New Roman" w:cs="Times New Roman"/>
          <w:color w:val="000000" w:themeColor="text1"/>
          <w:sz w:val="24"/>
          <w:szCs w:val="24"/>
          <w:lang w:val="ru" w:eastAsia="ru-RU"/>
        </w:rPr>
        <w:t>video</w:t>
      </w:r>
      <w:proofErr w:type="spellEnd"/>
      <w:r w:rsidRPr="00DD7BCA">
        <w:rPr>
          <w:rFonts w:ascii="Times New Roman" w:eastAsia="Times New Roman" w:hAnsi="Times New Roman" w:cs="Times New Roman"/>
          <w:color w:val="000000" w:themeColor="text1"/>
          <w:sz w:val="24"/>
          <w:szCs w:val="24"/>
          <w:lang w:val="ru" w:eastAsia="ru-RU"/>
        </w:rPr>
        <w:t xml:space="preserve">, </w:t>
      </w:r>
      <w:proofErr w:type="spellStart"/>
      <w:r w:rsidRPr="00DD7BCA">
        <w:rPr>
          <w:rFonts w:ascii="Times New Roman" w:eastAsia="Times New Roman" w:hAnsi="Times New Roman" w:cs="Times New Roman"/>
          <w:color w:val="000000" w:themeColor="text1"/>
          <w:sz w:val="24"/>
          <w:szCs w:val="24"/>
          <w:lang w:val="ru" w:eastAsia="ru-RU"/>
        </w:rPr>
        <w:t>storage</w:t>
      </w:r>
      <w:proofErr w:type="spellEnd"/>
      <w:r w:rsidRPr="00DD7BCA">
        <w:rPr>
          <w:rFonts w:ascii="Times New Roman" w:eastAsia="Times New Roman" w:hAnsi="Times New Roman" w:cs="Times New Roman"/>
          <w:color w:val="000000" w:themeColor="text1"/>
          <w:sz w:val="24"/>
          <w:szCs w:val="24"/>
          <w:lang w:val="ru" w:eastAsia="ru-RU"/>
        </w:rPr>
        <w:t xml:space="preserve">, </w:t>
      </w:r>
      <w:proofErr w:type="spellStart"/>
      <w:r w:rsidRPr="00DD7BCA">
        <w:rPr>
          <w:rFonts w:ascii="Times New Roman" w:eastAsia="Times New Roman" w:hAnsi="Times New Roman" w:cs="Times New Roman"/>
          <w:color w:val="000000" w:themeColor="text1"/>
          <w:sz w:val="24"/>
          <w:szCs w:val="24"/>
          <w:lang w:val="ru" w:eastAsia="ru-RU"/>
        </w:rPr>
        <w:t>games</w:t>
      </w:r>
      <w:proofErr w:type="spellEnd"/>
      <w:r w:rsidRPr="00DD7BCA">
        <w:rPr>
          <w:rFonts w:ascii="Times New Roman" w:eastAsia="Times New Roman" w:hAnsi="Times New Roman" w:cs="Times New Roman"/>
          <w:color w:val="000000" w:themeColor="text1"/>
          <w:sz w:val="24"/>
          <w:szCs w:val="24"/>
          <w:lang w:val="ru" w:eastAsia="ru-RU"/>
        </w:rPr>
        <w:t xml:space="preserve">, </w:t>
      </w:r>
      <w:proofErr w:type="spellStart"/>
      <w:r w:rsidRPr="00DD7BCA">
        <w:rPr>
          <w:rFonts w:ascii="Times New Roman" w:eastAsia="Times New Roman" w:hAnsi="Times New Roman" w:cs="Times New Roman"/>
          <w:color w:val="000000" w:themeColor="text1"/>
          <w:sz w:val="24"/>
          <w:szCs w:val="24"/>
          <w:lang w:val="ru" w:eastAsia="ru-RU"/>
        </w:rPr>
        <w:t>education</w:t>
      </w:r>
      <w:proofErr w:type="spellEnd"/>
      <w:r w:rsidRPr="00DD7BCA">
        <w:rPr>
          <w:rFonts w:ascii="Times New Roman" w:eastAsia="Times New Roman" w:hAnsi="Times New Roman" w:cs="Times New Roman"/>
          <w:color w:val="000000" w:themeColor="text1"/>
          <w:sz w:val="24"/>
          <w:szCs w:val="24"/>
          <w:lang w:val="ru" w:eastAsia="ru-RU"/>
        </w:rPr>
        <w:t>); тип контента или функции; ценовой диапазон, применяя алгоритм K-</w:t>
      </w:r>
      <w:proofErr w:type="spellStart"/>
      <w:r w:rsidRPr="00DD7BCA">
        <w:rPr>
          <w:rFonts w:ascii="Times New Roman" w:eastAsia="Times New Roman" w:hAnsi="Times New Roman" w:cs="Times New Roman"/>
          <w:color w:val="000000" w:themeColor="text1"/>
          <w:sz w:val="24"/>
          <w:szCs w:val="24"/>
          <w:lang w:val="ru" w:eastAsia="ru-RU"/>
        </w:rPr>
        <w:t>Means</w:t>
      </w:r>
      <w:proofErr w:type="spellEnd"/>
      <w:r w:rsidRPr="00DD7BCA">
        <w:rPr>
          <w:rFonts w:ascii="Times New Roman" w:eastAsia="Times New Roman" w:hAnsi="Times New Roman" w:cs="Times New Roman"/>
          <w:color w:val="000000" w:themeColor="text1"/>
          <w:sz w:val="24"/>
          <w:szCs w:val="24"/>
          <w:lang w:val="ru" w:eastAsia="ru-RU"/>
        </w:rPr>
        <w:t xml:space="preserve"> или текстовые </w:t>
      </w:r>
      <w:proofErr w:type="spellStart"/>
      <w:r w:rsidRPr="00DD7BCA">
        <w:rPr>
          <w:rFonts w:ascii="Times New Roman" w:eastAsia="Times New Roman" w:hAnsi="Times New Roman" w:cs="Times New Roman"/>
          <w:color w:val="000000" w:themeColor="text1"/>
          <w:sz w:val="24"/>
          <w:szCs w:val="24"/>
          <w:lang w:val="ru" w:eastAsia="ru-RU"/>
        </w:rPr>
        <w:t>эмбендинги</w:t>
      </w:r>
      <w:proofErr w:type="spellEnd"/>
      <w:r w:rsidRPr="00DD7BCA">
        <w:rPr>
          <w:rFonts w:ascii="Times New Roman" w:eastAsia="Times New Roman" w:hAnsi="Times New Roman" w:cs="Times New Roman"/>
          <w:color w:val="000000" w:themeColor="text1"/>
          <w:sz w:val="24"/>
          <w:szCs w:val="24"/>
          <w:lang w:val="ru" w:eastAsia="ru-RU"/>
        </w:rPr>
        <w:t xml:space="preserve"> (для текстовой кластеризации) [</w:t>
      </w:r>
      <w:r w:rsidR="00EA3C46">
        <w:rPr>
          <w:rFonts w:ascii="Times New Roman" w:eastAsia="Times New Roman" w:hAnsi="Times New Roman" w:cs="Times New Roman"/>
          <w:color w:val="000000" w:themeColor="text1"/>
          <w:sz w:val="24"/>
          <w:szCs w:val="24"/>
          <w:lang w:val="ru" w:eastAsia="ru-RU"/>
        </w:rPr>
        <w:fldChar w:fldCharType="begin"/>
      </w:r>
      <w:r w:rsidR="00EA3C46">
        <w:rPr>
          <w:rFonts w:ascii="Times New Roman" w:eastAsia="Times New Roman" w:hAnsi="Times New Roman" w:cs="Times New Roman"/>
          <w:color w:val="000000" w:themeColor="text1"/>
          <w:sz w:val="24"/>
          <w:szCs w:val="24"/>
          <w:lang w:val="ru" w:eastAsia="ru-RU"/>
        </w:rPr>
        <w:instrText xml:space="preserve"> REF _Ref213697922 \n \h </w:instrText>
      </w:r>
      <w:r w:rsidR="00EA3C46">
        <w:rPr>
          <w:rFonts w:ascii="Times New Roman" w:eastAsia="Times New Roman" w:hAnsi="Times New Roman" w:cs="Times New Roman"/>
          <w:color w:val="000000" w:themeColor="text1"/>
          <w:sz w:val="24"/>
          <w:szCs w:val="24"/>
          <w:lang w:val="ru" w:eastAsia="ru-RU"/>
        </w:rPr>
      </w:r>
      <w:r w:rsidR="00EA3C46">
        <w:rPr>
          <w:rFonts w:ascii="Times New Roman" w:eastAsia="Times New Roman" w:hAnsi="Times New Roman" w:cs="Times New Roman"/>
          <w:color w:val="000000" w:themeColor="text1"/>
          <w:sz w:val="24"/>
          <w:szCs w:val="24"/>
          <w:lang w:val="ru" w:eastAsia="ru-RU"/>
        </w:rPr>
        <w:fldChar w:fldCharType="separate"/>
      </w:r>
      <w:r w:rsidR="00EA3C46">
        <w:rPr>
          <w:rFonts w:ascii="Times New Roman" w:eastAsia="Times New Roman" w:hAnsi="Times New Roman" w:cs="Times New Roman"/>
          <w:color w:val="000000" w:themeColor="text1"/>
          <w:sz w:val="24"/>
          <w:szCs w:val="24"/>
          <w:lang w:val="ru" w:eastAsia="ru-RU"/>
        </w:rPr>
        <w:t>4</w:t>
      </w:r>
      <w:r w:rsidR="00EA3C46">
        <w:rPr>
          <w:rFonts w:ascii="Times New Roman" w:eastAsia="Times New Roman" w:hAnsi="Times New Roman" w:cs="Times New Roman"/>
          <w:color w:val="000000" w:themeColor="text1"/>
          <w:sz w:val="24"/>
          <w:szCs w:val="24"/>
          <w:lang w:val="ru" w:eastAsia="ru-RU"/>
        </w:rPr>
        <w:fldChar w:fldCharType="end"/>
      </w:r>
      <w:r w:rsidRPr="00DD7BCA">
        <w:rPr>
          <w:rFonts w:ascii="Times New Roman" w:eastAsia="Times New Roman" w:hAnsi="Times New Roman" w:cs="Times New Roman"/>
          <w:color w:val="000000" w:themeColor="text1"/>
          <w:sz w:val="24"/>
          <w:szCs w:val="24"/>
          <w:lang w:val="ru" w:eastAsia="ru-RU"/>
        </w:rPr>
        <w:t xml:space="preserve">]: </w:t>
      </w:r>
    </w:p>
    <w:p w:rsidR="00DD7BCA" w:rsidRPr="00DD7BCA" w:rsidRDefault="00DD7BCA" w:rsidP="00DD7BCA">
      <w:pPr>
        <w:numPr>
          <w:ilvl w:val="0"/>
          <w:numId w:val="17"/>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bookmarkStart w:id="15" w:name="_heading=h.s83aaw2y1byj" w:colFirst="0" w:colLast="0"/>
      <w:bookmarkEnd w:id="15"/>
      <w:r w:rsidRPr="00DD7BCA">
        <w:rPr>
          <w:rFonts w:ascii="Times New Roman" w:eastAsia="Times New Roman" w:hAnsi="Times New Roman" w:cs="Times New Roman"/>
          <w:color w:val="000000" w:themeColor="text1"/>
          <w:sz w:val="24"/>
          <w:szCs w:val="24"/>
          <w:lang w:val="ru" w:eastAsia="ru-RU"/>
        </w:rPr>
        <w:t>Кластеризация данных – группировка похожих точек данных (МСС, время, зачисление/списание), затем сегментация покупательских привычек по категориям товаров, времени покупок. Кластеризация методом k-средних (k-</w:t>
      </w:r>
      <w:proofErr w:type="spellStart"/>
      <w:r w:rsidRPr="00DD7BCA">
        <w:rPr>
          <w:rFonts w:ascii="Times New Roman" w:eastAsia="Times New Roman" w:hAnsi="Times New Roman" w:cs="Times New Roman"/>
          <w:color w:val="000000" w:themeColor="text1"/>
          <w:sz w:val="24"/>
          <w:szCs w:val="24"/>
          <w:lang w:val="ru" w:eastAsia="ru-RU"/>
        </w:rPr>
        <w:t>means</w:t>
      </w:r>
      <w:proofErr w:type="spellEnd"/>
      <w:r w:rsidRPr="00DD7BCA">
        <w:rPr>
          <w:rFonts w:ascii="Times New Roman" w:eastAsia="Times New Roman" w:hAnsi="Times New Roman" w:cs="Times New Roman"/>
          <w:color w:val="000000" w:themeColor="text1"/>
          <w:sz w:val="24"/>
          <w:szCs w:val="24"/>
          <w:lang w:val="ru" w:eastAsia="ru-RU"/>
        </w:rPr>
        <w:t xml:space="preserve">) разбивает </w:t>
      </w:r>
      <w:r w:rsidRPr="00DD7BCA">
        <w:rPr>
          <w:rFonts w:ascii="Times New Roman" w:eastAsia="Times New Roman" w:hAnsi="Times New Roman" w:cs="Times New Roman"/>
          <w:color w:val="000000" w:themeColor="text1"/>
          <w:sz w:val="24"/>
          <w:szCs w:val="24"/>
          <w:lang w:val="ru" w:eastAsia="ru-RU"/>
        </w:rPr>
        <w:lastRenderedPageBreak/>
        <w:t xml:space="preserve">данные на k-кластеры, каждая точка данных присваивается ближайшему кластерному центру, а центры кластеров пересчитываются итеративно. </w:t>
      </w:r>
      <w:proofErr w:type="spellStart"/>
      <w:r w:rsidRPr="00DD7BCA">
        <w:rPr>
          <w:rFonts w:ascii="Times New Roman" w:eastAsia="Times New Roman" w:hAnsi="Times New Roman" w:cs="Times New Roman"/>
          <w:color w:val="000000" w:themeColor="text1"/>
          <w:sz w:val="24"/>
          <w:szCs w:val="24"/>
          <w:lang w:val="ru" w:eastAsia="ru-RU"/>
        </w:rPr>
        <w:t>Одноклассовый</w:t>
      </w:r>
      <w:proofErr w:type="spellEnd"/>
      <w:r w:rsidRPr="00DD7BCA">
        <w:rPr>
          <w:rFonts w:ascii="Times New Roman" w:eastAsia="Times New Roman" w:hAnsi="Times New Roman" w:cs="Times New Roman"/>
          <w:color w:val="000000" w:themeColor="text1"/>
          <w:sz w:val="24"/>
          <w:szCs w:val="24"/>
          <w:lang w:val="ru" w:eastAsia="ru-RU"/>
        </w:rPr>
        <w:t xml:space="preserve"> SVM изучает границу, которая отделяет нормальные точки данных от выбросов [</w:t>
      </w:r>
      <w:r w:rsidR="00EA3C46">
        <w:rPr>
          <w:rFonts w:ascii="Times New Roman" w:eastAsia="Times New Roman" w:hAnsi="Times New Roman" w:cs="Times New Roman"/>
          <w:color w:val="000000" w:themeColor="text1"/>
          <w:sz w:val="24"/>
          <w:szCs w:val="24"/>
          <w:lang w:val="ru" w:eastAsia="ru-RU"/>
        </w:rPr>
        <w:fldChar w:fldCharType="begin"/>
      </w:r>
      <w:r w:rsidR="00EA3C46">
        <w:rPr>
          <w:rFonts w:ascii="Times New Roman" w:eastAsia="Times New Roman" w:hAnsi="Times New Roman" w:cs="Times New Roman"/>
          <w:color w:val="000000" w:themeColor="text1"/>
          <w:sz w:val="24"/>
          <w:szCs w:val="24"/>
          <w:lang w:val="ru" w:eastAsia="ru-RU"/>
        </w:rPr>
        <w:instrText xml:space="preserve"> REF _Ref213697979 \n \h </w:instrText>
      </w:r>
      <w:r w:rsidR="00EA3C46">
        <w:rPr>
          <w:rFonts w:ascii="Times New Roman" w:eastAsia="Times New Roman" w:hAnsi="Times New Roman" w:cs="Times New Roman"/>
          <w:color w:val="000000" w:themeColor="text1"/>
          <w:sz w:val="24"/>
          <w:szCs w:val="24"/>
          <w:lang w:val="ru" w:eastAsia="ru-RU"/>
        </w:rPr>
      </w:r>
      <w:r w:rsidR="00EA3C46">
        <w:rPr>
          <w:rFonts w:ascii="Times New Roman" w:eastAsia="Times New Roman" w:hAnsi="Times New Roman" w:cs="Times New Roman"/>
          <w:color w:val="000000" w:themeColor="text1"/>
          <w:sz w:val="24"/>
          <w:szCs w:val="24"/>
          <w:lang w:val="ru" w:eastAsia="ru-RU"/>
        </w:rPr>
        <w:fldChar w:fldCharType="separate"/>
      </w:r>
      <w:r w:rsidR="00EA3C46">
        <w:rPr>
          <w:rFonts w:ascii="Times New Roman" w:eastAsia="Times New Roman" w:hAnsi="Times New Roman" w:cs="Times New Roman"/>
          <w:color w:val="000000" w:themeColor="text1"/>
          <w:sz w:val="24"/>
          <w:szCs w:val="24"/>
          <w:lang w:val="ru" w:eastAsia="ru-RU"/>
        </w:rPr>
        <w:t>5</w:t>
      </w:r>
      <w:r w:rsidR="00EA3C46">
        <w:rPr>
          <w:rFonts w:ascii="Times New Roman" w:eastAsia="Times New Roman" w:hAnsi="Times New Roman" w:cs="Times New Roman"/>
          <w:color w:val="000000" w:themeColor="text1"/>
          <w:sz w:val="24"/>
          <w:szCs w:val="24"/>
          <w:lang w:val="ru" w:eastAsia="ru-RU"/>
        </w:rPr>
        <w:fldChar w:fldCharType="end"/>
      </w:r>
      <w:r w:rsidRPr="00DD7BCA">
        <w:rPr>
          <w:rFonts w:ascii="Times New Roman" w:eastAsia="Times New Roman" w:hAnsi="Times New Roman" w:cs="Times New Roman"/>
          <w:color w:val="000000" w:themeColor="text1"/>
          <w:sz w:val="24"/>
          <w:szCs w:val="24"/>
          <w:lang w:val="ru" w:eastAsia="ru-RU"/>
        </w:rPr>
        <w:t>].</w:t>
      </w:r>
    </w:p>
    <w:p w:rsidR="00DD7BCA" w:rsidRPr="00DD7BCA" w:rsidRDefault="00DD7BCA" w:rsidP="00DD7BCA">
      <w:pPr>
        <w:numPr>
          <w:ilvl w:val="0"/>
          <w:numId w:val="17"/>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Подобные модели создают векторные представления для целых предложений или даже абзацев, улавливая гораздо более тонкие нюансы языка. Основной алгоритм – Word2Vec.</w:t>
      </w:r>
    </w:p>
    <w:p w:rsidR="00DD7BCA" w:rsidRPr="00DD7BCA" w:rsidRDefault="00DD7BCA" w:rsidP="00DD7BCA">
      <w:pPr>
        <w:spacing w:after="0"/>
        <w:ind w:firstLine="709"/>
        <w:jc w:val="both"/>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val="ru" w:eastAsia="ru-RU"/>
        </w:rPr>
        <w:t xml:space="preserve">Для выявления и предложения наиболее выгодных продуктов необходимо собрать данные о скидках, акциях, </w:t>
      </w:r>
      <w:proofErr w:type="spellStart"/>
      <w:r w:rsidRPr="00DD7BCA">
        <w:rPr>
          <w:rFonts w:ascii="Times New Roman" w:eastAsia="Times New Roman" w:hAnsi="Times New Roman" w:cs="Times New Roman"/>
          <w:color w:val="000000" w:themeColor="text1"/>
          <w:sz w:val="24"/>
          <w:szCs w:val="24"/>
          <w:lang w:val="ru" w:eastAsia="ru-RU"/>
        </w:rPr>
        <w:t>промокодах</w:t>
      </w:r>
      <w:proofErr w:type="spellEnd"/>
      <w:r w:rsidRPr="00DD7BCA">
        <w:rPr>
          <w:rFonts w:ascii="Times New Roman" w:eastAsia="Times New Roman" w:hAnsi="Times New Roman" w:cs="Times New Roman"/>
          <w:color w:val="000000" w:themeColor="text1"/>
          <w:sz w:val="24"/>
          <w:szCs w:val="24"/>
          <w:lang w:val="ru" w:eastAsia="ru-RU"/>
        </w:rPr>
        <w:t xml:space="preserve">, стоимостях продуктов и их функциях. Затем </w:t>
      </w:r>
      <w:proofErr w:type="gramStart"/>
      <w:r w:rsidRPr="00DD7BCA">
        <w:rPr>
          <w:rFonts w:ascii="Times New Roman" w:eastAsia="Times New Roman" w:hAnsi="Times New Roman" w:cs="Times New Roman"/>
          <w:color w:val="000000" w:themeColor="text1"/>
          <w:sz w:val="24"/>
          <w:szCs w:val="24"/>
          <w:lang w:val="ru" w:eastAsia="ru-RU"/>
        </w:rPr>
        <w:t>по такому принципу</w:t>
      </w:r>
      <w:proofErr w:type="gramEnd"/>
      <w:r w:rsidRPr="00DD7BCA">
        <w:rPr>
          <w:rFonts w:ascii="Times New Roman" w:eastAsia="Times New Roman" w:hAnsi="Times New Roman" w:cs="Times New Roman"/>
          <w:color w:val="000000" w:themeColor="text1"/>
          <w:sz w:val="24"/>
          <w:szCs w:val="24"/>
          <w:lang w:val="ru" w:eastAsia="ru-RU"/>
        </w:rPr>
        <w:t xml:space="preserve"> описанному выше </w:t>
      </w:r>
      <w:proofErr w:type="spellStart"/>
      <w:r w:rsidRPr="00DD7BCA">
        <w:rPr>
          <w:rFonts w:ascii="Times New Roman" w:eastAsia="Times New Roman" w:hAnsi="Times New Roman" w:cs="Times New Roman"/>
          <w:color w:val="000000" w:themeColor="text1"/>
          <w:sz w:val="24"/>
          <w:szCs w:val="24"/>
          <w:lang w:val="ru" w:eastAsia="ru-RU"/>
        </w:rPr>
        <w:t>кластеризовать</w:t>
      </w:r>
      <w:proofErr w:type="spellEnd"/>
      <w:r w:rsidRPr="00DD7BCA">
        <w:rPr>
          <w:rFonts w:ascii="Times New Roman" w:eastAsia="Times New Roman" w:hAnsi="Times New Roman" w:cs="Times New Roman"/>
          <w:color w:val="000000" w:themeColor="text1"/>
          <w:sz w:val="24"/>
          <w:szCs w:val="24"/>
          <w:lang w:val="ru" w:eastAsia="ru-RU"/>
        </w:rPr>
        <w:t xml:space="preserve"> данные только по функционалам. По итогу работы выводится набор продуктов одного функционала со стоимостями и акциями. Список из трех продуктов с наименьшей стоимостью и акциями предлагается пользователю.</w:t>
      </w:r>
      <w:r w:rsidRPr="00DD7BCA">
        <w:rPr>
          <w:rFonts w:ascii="Times New Roman" w:eastAsia="Times New Roman" w:hAnsi="Times New Roman" w:cs="Times New Roman"/>
          <w:color w:val="000000" w:themeColor="text1"/>
          <w:sz w:val="24"/>
          <w:szCs w:val="24"/>
          <w:lang w:eastAsia="ru-RU"/>
        </w:rPr>
        <w:t xml:space="preserve"> </w:t>
      </w:r>
    </w:p>
    <w:p w:rsidR="00DD7BCA" w:rsidRPr="00DD7BCA" w:rsidRDefault="00DD7BCA" w:rsidP="00DD7BCA">
      <w:pPr>
        <w:numPr>
          <w:ilvl w:val="2"/>
          <w:numId w:val="15"/>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 xml:space="preserve">При использовании Сервиса, его приложения/сайта </w:t>
      </w:r>
      <w:r w:rsidRPr="00DD7BCA">
        <w:rPr>
          <w:rFonts w:ascii="Times New Roman" w:eastAsia="Times New Roman" w:hAnsi="Times New Roman" w:cs="Times New Roman"/>
          <w:b/>
          <w:color w:val="000000" w:themeColor="text1"/>
          <w:sz w:val="24"/>
          <w:szCs w:val="24"/>
          <w:lang w:val="ru" w:eastAsia="ru-RU"/>
        </w:rPr>
        <w:t>пользователь:</w:t>
      </w:r>
      <w:r w:rsidRPr="00DD7BCA">
        <w:rPr>
          <w:rFonts w:ascii="Times New Roman" w:eastAsia="Times New Roman" w:hAnsi="Times New Roman" w:cs="Times New Roman"/>
          <w:color w:val="000000" w:themeColor="text1"/>
          <w:sz w:val="24"/>
          <w:szCs w:val="24"/>
          <w:lang w:val="ru" w:eastAsia="ru-RU"/>
        </w:rPr>
        <w:t xml:space="preserve"> </w:t>
      </w:r>
    </w:p>
    <w:p w:rsidR="00DD7BCA" w:rsidRPr="00DD7BCA" w:rsidRDefault="00DD7BCA" w:rsidP="00DD7BCA">
      <w:pPr>
        <w:numPr>
          <w:ilvl w:val="0"/>
          <w:numId w:val="21"/>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Авторизуется.</w:t>
      </w:r>
    </w:p>
    <w:p w:rsidR="00DD7BCA" w:rsidRPr="00DD7BCA" w:rsidRDefault="00DD7BCA" w:rsidP="00DD7BCA">
      <w:pPr>
        <w:numPr>
          <w:ilvl w:val="0"/>
          <w:numId w:val="21"/>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 xml:space="preserve">Видит список и рейтинги </w:t>
      </w:r>
      <w:proofErr w:type="spellStart"/>
      <w:r w:rsidRPr="00DD7BCA">
        <w:rPr>
          <w:rFonts w:ascii="Times New Roman" w:eastAsia="Times New Roman" w:hAnsi="Times New Roman" w:cs="Times New Roman"/>
          <w:color w:val="000000" w:themeColor="text1"/>
          <w:sz w:val="24"/>
          <w:szCs w:val="24"/>
          <w:lang w:val="ru" w:eastAsia="ru-RU"/>
        </w:rPr>
        <w:t>мерчантов</w:t>
      </w:r>
      <w:proofErr w:type="spellEnd"/>
      <w:r w:rsidRPr="00DD7BCA">
        <w:rPr>
          <w:rFonts w:ascii="Times New Roman" w:eastAsia="Times New Roman" w:hAnsi="Times New Roman" w:cs="Times New Roman"/>
          <w:color w:val="000000" w:themeColor="text1"/>
          <w:sz w:val="24"/>
          <w:szCs w:val="24"/>
          <w:lang w:val="ru" w:eastAsia="ru-RU"/>
        </w:rPr>
        <w:t>, их цифровые продукты на главной странице приложения Сервиса.</w:t>
      </w:r>
    </w:p>
    <w:p w:rsidR="00DD7BCA" w:rsidRPr="00DD7BCA" w:rsidRDefault="00DD7BCA" w:rsidP="00DD7BCA">
      <w:pPr>
        <w:numPr>
          <w:ilvl w:val="0"/>
          <w:numId w:val="21"/>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 xml:space="preserve">Для каждого продукта предоставляется список </w:t>
      </w:r>
      <w:proofErr w:type="spellStart"/>
      <w:r w:rsidRPr="00DD7BCA">
        <w:rPr>
          <w:rFonts w:ascii="Times New Roman" w:eastAsia="Times New Roman" w:hAnsi="Times New Roman" w:cs="Times New Roman"/>
          <w:color w:val="000000" w:themeColor="text1"/>
          <w:sz w:val="24"/>
          <w:szCs w:val="24"/>
          <w:lang w:val="ru" w:eastAsia="ru-RU"/>
        </w:rPr>
        <w:t>промокодов</w:t>
      </w:r>
      <w:proofErr w:type="spellEnd"/>
      <w:r w:rsidRPr="00DD7BCA">
        <w:rPr>
          <w:rFonts w:ascii="Times New Roman" w:eastAsia="Times New Roman" w:hAnsi="Times New Roman" w:cs="Times New Roman"/>
          <w:color w:val="000000" w:themeColor="text1"/>
          <w:sz w:val="24"/>
          <w:szCs w:val="24"/>
          <w:lang w:val="ru" w:eastAsia="ru-RU"/>
        </w:rPr>
        <w:t>, выгодных предложений и их условий.</w:t>
      </w:r>
    </w:p>
    <w:p w:rsidR="00DD7BCA" w:rsidRPr="00DD7BCA" w:rsidRDefault="00DD7BCA" w:rsidP="00DD7BCA">
      <w:pPr>
        <w:numPr>
          <w:ilvl w:val="0"/>
          <w:numId w:val="21"/>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Более выгодный продукт другого сервиса, но с отличающимся рейтингом.</w:t>
      </w:r>
    </w:p>
    <w:p w:rsidR="00DD7BCA" w:rsidRPr="00DD7BCA" w:rsidRDefault="00DD7BCA" w:rsidP="00DD7BCA">
      <w:pPr>
        <w:numPr>
          <w:ilvl w:val="0"/>
          <w:numId w:val="21"/>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На странице определенного продукта имеет возможность его оплатить.</w:t>
      </w:r>
    </w:p>
    <w:p w:rsidR="00DD7BCA" w:rsidRPr="00DD7BCA" w:rsidRDefault="00DD7BCA" w:rsidP="00DD7BCA">
      <w:pPr>
        <w:numPr>
          <w:ilvl w:val="0"/>
          <w:numId w:val="21"/>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На главной вкладке возможно использование: "Список подписочных сервисов", "Календарь списаний", "Подушка безопасности", "Подключенные подписки".</w:t>
      </w:r>
    </w:p>
    <w:p w:rsidR="00DD7BCA" w:rsidRPr="00DD7BCA" w:rsidRDefault="00DD7BCA" w:rsidP="00DD7BCA">
      <w:pPr>
        <w:numPr>
          <w:ilvl w:val="0"/>
          <w:numId w:val="21"/>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На странице определенной подписочного продукта: кнопка "Отменить", "История списаний", "Календарь списаний", "Настройка уведомлений"</w:t>
      </w:r>
    </w:p>
    <w:p w:rsidR="00DD7BCA" w:rsidRPr="00DD7BCA" w:rsidRDefault="00DD7BCA" w:rsidP="00DD7BCA">
      <w:pPr>
        <w:numPr>
          <w:ilvl w:val="2"/>
          <w:numId w:val="15"/>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 xml:space="preserve">При первоначальной </w:t>
      </w:r>
      <w:r w:rsidRPr="00DD7BCA">
        <w:rPr>
          <w:rFonts w:ascii="Times New Roman" w:eastAsia="Times New Roman" w:hAnsi="Times New Roman" w:cs="Times New Roman"/>
          <w:b/>
          <w:color w:val="000000" w:themeColor="text1"/>
          <w:sz w:val="24"/>
          <w:szCs w:val="24"/>
          <w:lang w:val="ru" w:eastAsia="ru-RU"/>
        </w:rPr>
        <w:t xml:space="preserve">интеграции Сервиса с </w:t>
      </w:r>
      <w:proofErr w:type="spellStart"/>
      <w:r w:rsidRPr="00DD7BCA">
        <w:rPr>
          <w:rFonts w:ascii="Times New Roman" w:eastAsia="Times New Roman" w:hAnsi="Times New Roman" w:cs="Times New Roman"/>
          <w:b/>
          <w:color w:val="000000" w:themeColor="text1"/>
          <w:sz w:val="24"/>
          <w:szCs w:val="24"/>
          <w:lang w:val="ru" w:eastAsia="ru-RU"/>
        </w:rPr>
        <w:t>мерчантами</w:t>
      </w:r>
      <w:proofErr w:type="spellEnd"/>
      <w:r w:rsidRPr="00DD7BCA">
        <w:rPr>
          <w:rFonts w:ascii="Times New Roman" w:eastAsia="Times New Roman" w:hAnsi="Times New Roman" w:cs="Times New Roman"/>
          <w:color w:val="000000" w:themeColor="text1"/>
          <w:sz w:val="24"/>
          <w:szCs w:val="24"/>
          <w:lang w:val="ru" w:eastAsia="ru-RU"/>
        </w:rPr>
        <w:t xml:space="preserve"> передаются данные сервису о:</w:t>
      </w:r>
    </w:p>
    <w:p w:rsidR="00DD7BCA" w:rsidRPr="00DD7BCA" w:rsidRDefault="00DD7BCA" w:rsidP="00DD7BCA">
      <w:pPr>
        <w:numPr>
          <w:ilvl w:val="0"/>
          <w:numId w:val="22"/>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 xml:space="preserve">Наименовании </w:t>
      </w:r>
      <w:proofErr w:type="spellStart"/>
      <w:r w:rsidRPr="00DD7BCA">
        <w:rPr>
          <w:rFonts w:ascii="Times New Roman" w:eastAsia="Times New Roman" w:hAnsi="Times New Roman" w:cs="Times New Roman"/>
          <w:color w:val="000000" w:themeColor="text1"/>
          <w:sz w:val="24"/>
          <w:szCs w:val="24"/>
          <w:lang w:val="ru" w:eastAsia="ru-RU"/>
        </w:rPr>
        <w:t>мерчанта</w:t>
      </w:r>
      <w:proofErr w:type="spellEnd"/>
      <w:r w:rsidRPr="00DD7BCA">
        <w:rPr>
          <w:rFonts w:ascii="Times New Roman" w:eastAsia="Times New Roman" w:hAnsi="Times New Roman" w:cs="Times New Roman"/>
          <w:color w:val="000000" w:themeColor="text1"/>
          <w:sz w:val="24"/>
          <w:szCs w:val="24"/>
          <w:lang w:val="ru" w:eastAsia="ru-RU"/>
        </w:rPr>
        <w:t xml:space="preserve">, о всех цифровых продуктах, категориях. </w:t>
      </w:r>
    </w:p>
    <w:p w:rsidR="00DD7BCA" w:rsidRPr="00DD7BCA" w:rsidRDefault="00DD7BCA" w:rsidP="00DD7BCA">
      <w:pPr>
        <w:numPr>
          <w:ilvl w:val="0"/>
          <w:numId w:val="22"/>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 xml:space="preserve">Перечень метрик, которые являются </w:t>
      </w:r>
      <w:proofErr w:type="spellStart"/>
      <w:r w:rsidRPr="00DD7BCA">
        <w:rPr>
          <w:rFonts w:ascii="Times New Roman" w:eastAsia="Times New Roman" w:hAnsi="Times New Roman" w:cs="Times New Roman"/>
          <w:color w:val="000000" w:themeColor="text1"/>
          <w:sz w:val="24"/>
          <w:szCs w:val="24"/>
          <w:lang w:val="ru" w:eastAsia="ru-RU"/>
        </w:rPr>
        <w:t>биллинг</w:t>
      </w:r>
      <w:proofErr w:type="spellEnd"/>
      <w:r w:rsidRPr="00DD7BCA">
        <w:rPr>
          <w:rFonts w:ascii="Times New Roman" w:eastAsia="Times New Roman" w:hAnsi="Times New Roman" w:cs="Times New Roman"/>
          <w:color w:val="000000" w:themeColor="text1"/>
          <w:sz w:val="24"/>
          <w:szCs w:val="24"/>
          <w:lang w:val="ru" w:eastAsia="ru-RU"/>
        </w:rPr>
        <w:t>-единицам и цену для каждой метрики.</w:t>
      </w:r>
    </w:p>
    <w:p w:rsidR="00DD7BCA" w:rsidRPr="00DD7BCA" w:rsidRDefault="00DD7BCA" w:rsidP="00DD7BCA">
      <w:pPr>
        <w:numPr>
          <w:ilvl w:val="0"/>
          <w:numId w:val="22"/>
        </w:numPr>
        <w:pBdr>
          <w:top w:val="nil"/>
          <w:left w:val="nil"/>
          <w:bottom w:val="nil"/>
          <w:right w:val="nil"/>
          <w:between w:val="nil"/>
        </w:pBdr>
        <w:spacing w:after="0" w:line="276" w:lineRule="auto"/>
        <w:ind w:left="426" w:hanging="426"/>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 xml:space="preserve">Всех выгодных предложениях </w:t>
      </w:r>
      <w:proofErr w:type="spellStart"/>
      <w:r w:rsidRPr="00DD7BCA">
        <w:rPr>
          <w:rFonts w:ascii="Times New Roman" w:eastAsia="Times New Roman" w:hAnsi="Times New Roman" w:cs="Times New Roman"/>
          <w:color w:val="000000" w:themeColor="text1"/>
          <w:sz w:val="24"/>
          <w:szCs w:val="24"/>
          <w:lang w:val="ru" w:eastAsia="ru-RU"/>
        </w:rPr>
        <w:t>мерчантов</w:t>
      </w:r>
      <w:proofErr w:type="spellEnd"/>
      <w:r w:rsidRPr="00DD7BCA">
        <w:rPr>
          <w:rFonts w:ascii="Times New Roman" w:eastAsia="Times New Roman" w:hAnsi="Times New Roman" w:cs="Times New Roman"/>
          <w:color w:val="000000" w:themeColor="text1"/>
          <w:sz w:val="24"/>
          <w:szCs w:val="24"/>
          <w:lang w:val="ru" w:eastAsia="ru-RU"/>
        </w:rPr>
        <w:t xml:space="preserve"> (скидки, акции, </w:t>
      </w:r>
      <w:proofErr w:type="spellStart"/>
      <w:r w:rsidRPr="00DD7BCA">
        <w:rPr>
          <w:rFonts w:ascii="Times New Roman" w:eastAsia="Times New Roman" w:hAnsi="Times New Roman" w:cs="Times New Roman"/>
          <w:color w:val="000000" w:themeColor="text1"/>
          <w:sz w:val="24"/>
          <w:szCs w:val="24"/>
          <w:lang w:val="ru" w:eastAsia="ru-RU"/>
        </w:rPr>
        <w:t>промокоды</w:t>
      </w:r>
      <w:proofErr w:type="spellEnd"/>
      <w:r w:rsidRPr="00DD7BCA">
        <w:rPr>
          <w:rFonts w:ascii="Times New Roman" w:eastAsia="Times New Roman" w:hAnsi="Times New Roman" w:cs="Times New Roman"/>
          <w:color w:val="000000" w:themeColor="text1"/>
          <w:sz w:val="24"/>
          <w:szCs w:val="24"/>
          <w:lang w:val="ru" w:eastAsia="ru-RU"/>
        </w:rPr>
        <w:t>).</w:t>
      </w:r>
    </w:p>
    <w:p w:rsidR="00DD7BCA" w:rsidRPr="00DD7BCA" w:rsidRDefault="00DD7BCA" w:rsidP="00DD7BCA">
      <w:pPr>
        <w:keepNext/>
        <w:keepLines/>
        <w:numPr>
          <w:ilvl w:val="0"/>
          <w:numId w:val="15"/>
        </w:numPr>
        <w:spacing w:before="440" w:after="440"/>
        <w:jc w:val="center"/>
        <w:outlineLvl w:val="0"/>
        <w:rPr>
          <w:rFonts w:ascii="Times New Roman" w:eastAsia="Times New Roman" w:hAnsi="Times New Roman" w:cs="Times New Roman"/>
          <w:b/>
          <w:color w:val="000000" w:themeColor="text1"/>
          <w:sz w:val="32"/>
          <w:szCs w:val="32"/>
          <w:lang w:val="ru" w:eastAsia="ru-RU"/>
        </w:rPr>
      </w:pPr>
      <w:r w:rsidRPr="00DD7BCA">
        <w:rPr>
          <w:rFonts w:ascii="Times New Roman" w:eastAsia="Times New Roman" w:hAnsi="Times New Roman" w:cs="Times New Roman"/>
          <w:b/>
          <w:color w:val="000000" w:themeColor="text1"/>
          <w:sz w:val="32"/>
          <w:szCs w:val="32"/>
          <w:lang w:val="ru" w:eastAsia="ru-RU"/>
        </w:rPr>
        <w:t>Реклама и маркетинг</w:t>
      </w:r>
    </w:p>
    <w:p w:rsidR="00DD7BCA" w:rsidRPr="00DD7BCA"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Сервис рассчитан на пользователя различных сервисов подписок, индивид от 18 до 39 лет. Потребитель может иметь предпочтения отдыхать за просмотром фильма/сериала, слушать музыку, читать или слушать электронные книги. У пользователя может быть привычка искать и рационализировать получение выгод, таким образом, он может оформлять подписки на уникальные и выгодные предложения сервисов подписок. Он активно вовлечен в сферу цифровых услуг, в современные технологии и предложения цифровых сервисов.</w:t>
      </w:r>
    </w:p>
    <w:p w:rsidR="00DD7BCA" w:rsidRPr="00DD7BCA"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Пользователь будет узнавать о Сервисе через все подключенные подписочные сервисы, так как активация будет теперь происходить именно через него. Участнику придется пользоваться сервисом в любом случае при необходимости подключения подписки. Таким образом, время использования Сервиса будет зависеть от желания использования цифровых подписок.</w:t>
      </w:r>
    </w:p>
    <w:p w:rsidR="00DD7BCA" w:rsidRPr="00DD7BCA"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lastRenderedPageBreak/>
        <w:t xml:space="preserve">Для пользователя привлекательна легкость в выборе наиболее выходных, «честных» </w:t>
      </w:r>
      <w:proofErr w:type="spellStart"/>
      <w:r w:rsidRPr="00DD7BCA">
        <w:rPr>
          <w:rFonts w:ascii="Times New Roman" w:eastAsia="Times New Roman" w:hAnsi="Times New Roman" w:cs="Times New Roman"/>
          <w:color w:val="000000" w:themeColor="text1"/>
          <w:sz w:val="24"/>
          <w:szCs w:val="24"/>
          <w:lang w:val="ru" w:eastAsia="ru-RU"/>
        </w:rPr>
        <w:t>мерчантов</w:t>
      </w:r>
      <w:proofErr w:type="spellEnd"/>
      <w:r w:rsidRPr="00DD7BCA">
        <w:rPr>
          <w:rFonts w:ascii="Times New Roman" w:eastAsia="Times New Roman" w:hAnsi="Times New Roman" w:cs="Times New Roman"/>
          <w:color w:val="000000" w:themeColor="text1"/>
          <w:sz w:val="24"/>
          <w:szCs w:val="24"/>
          <w:lang w:val="ru" w:eastAsia="ru-RU"/>
        </w:rPr>
        <w:t xml:space="preserve"> и их продуктов, конструирование собственных пакетов услуг, честная оплата за использованную часть услуги, простая отмена, напоминания о списаниях, возможность применения «подушки безопасности». Сервисов же привлечет большой рост лояльности пользователей при их подключении, «первом опыте», дополнительный канал привлечения клиентов, способ повышения репутации и маркетинговое решение точечных индивидуальных предложений, интегрированных с продуктами других компаний.</w:t>
      </w:r>
    </w:p>
    <w:p w:rsidR="00DD7BCA" w:rsidRPr="00DD7BCA"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 xml:space="preserve">Главными конкурентами являются уже существующие сервисы по анализу и агрегации подключенных подписок, однако они явно проигрывают по функционалу и удобству использования моему Сервису. Ниже в </w:t>
      </w:r>
      <w:r w:rsidRPr="00DD7BCA">
        <w:rPr>
          <w:rFonts w:ascii="Times New Roman" w:eastAsia="Times New Roman" w:hAnsi="Times New Roman" w:cs="Times New Roman"/>
          <w:color w:val="000000" w:themeColor="text1"/>
          <w:sz w:val="24"/>
          <w:szCs w:val="24"/>
          <w:lang w:val="ru" w:eastAsia="ru-RU"/>
        </w:rPr>
        <w:fldChar w:fldCharType="begin"/>
      </w:r>
      <w:r w:rsidRPr="00DD7BCA">
        <w:rPr>
          <w:rFonts w:ascii="Times New Roman" w:eastAsia="Times New Roman" w:hAnsi="Times New Roman" w:cs="Times New Roman"/>
          <w:color w:val="000000" w:themeColor="text1"/>
          <w:sz w:val="24"/>
          <w:szCs w:val="24"/>
          <w:lang w:val="ru" w:eastAsia="ru-RU"/>
        </w:rPr>
        <w:instrText xml:space="preserve"> REF _Ref213588974 \h </w:instrText>
      </w:r>
      <w:r w:rsidRPr="00DD7BCA">
        <w:rPr>
          <w:rFonts w:ascii="Times New Roman" w:eastAsia="Times New Roman" w:hAnsi="Times New Roman" w:cs="Times New Roman"/>
          <w:color w:val="000000" w:themeColor="text1"/>
          <w:sz w:val="24"/>
          <w:szCs w:val="24"/>
          <w:lang w:val="ru" w:eastAsia="ru-RU"/>
        </w:rPr>
      </w:r>
      <w:r w:rsidRPr="00DD7BCA">
        <w:rPr>
          <w:rFonts w:ascii="Times New Roman" w:eastAsia="Times New Roman" w:hAnsi="Times New Roman" w:cs="Times New Roman"/>
          <w:color w:val="000000" w:themeColor="text1"/>
          <w:sz w:val="24"/>
          <w:szCs w:val="24"/>
          <w:lang w:val="ru" w:eastAsia="ru-RU"/>
        </w:rPr>
        <w:fldChar w:fldCharType="separate"/>
      </w:r>
      <w:r w:rsidRPr="00DD7BCA">
        <w:rPr>
          <w:rFonts w:ascii="Times New Roman" w:eastAsia="Times New Roman" w:hAnsi="Times New Roman" w:cs="Times New Roman"/>
          <w:color w:val="000000" w:themeColor="text1"/>
          <w:sz w:val="24"/>
          <w:szCs w:val="24"/>
          <w:lang w:val="ru" w:eastAsia="ru-RU"/>
        </w:rPr>
        <w:t xml:space="preserve">Таблица </w:t>
      </w:r>
      <w:r w:rsidRPr="00DD7BCA">
        <w:rPr>
          <w:rFonts w:ascii="Times New Roman" w:eastAsia="Times New Roman" w:hAnsi="Times New Roman" w:cs="Times New Roman"/>
          <w:noProof/>
          <w:color w:val="000000" w:themeColor="text1"/>
          <w:sz w:val="24"/>
          <w:szCs w:val="24"/>
          <w:lang w:val="ru" w:eastAsia="ru-RU"/>
        </w:rPr>
        <w:t>1</w:t>
      </w:r>
      <w:r w:rsidRPr="00DD7BCA">
        <w:rPr>
          <w:rFonts w:ascii="Times New Roman" w:eastAsia="Times New Roman" w:hAnsi="Times New Roman" w:cs="Times New Roman"/>
          <w:color w:val="000000" w:themeColor="text1"/>
          <w:sz w:val="24"/>
          <w:szCs w:val="24"/>
          <w:lang w:eastAsia="ru-RU"/>
        </w:rPr>
        <w:t>. Сравнительный анализ конкурентов</w:t>
      </w:r>
      <w:r w:rsidRPr="00DD7BCA">
        <w:rPr>
          <w:rFonts w:ascii="Times New Roman" w:eastAsia="Times New Roman" w:hAnsi="Times New Roman" w:cs="Times New Roman"/>
          <w:color w:val="000000" w:themeColor="text1"/>
          <w:sz w:val="24"/>
          <w:szCs w:val="24"/>
          <w:lang w:val="ru" w:eastAsia="ru-RU"/>
        </w:rPr>
        <w:fldChar w:fldCharType="end"/>
      </w:r>
      <w:r w:rsidRPr="00DD7BCA">
        <w:rPr>
          <w:rFonts w:ascii="Times New Roman" w:eastAsia="Times New Roman" w:hAnsi="Times New Roman" w:cs="Times New Roman"/>
          <w:color w:val="000000" w:themeColor="text1"/>
          <w:sz w:val="24"/>
          <w:szCs w:val="24"/>
          <w:lang w:eastAsia="ru-RU"/>
        </w:rPr>
        <w:t xml:space="preserve"> </w:t>
      </w:r>
      <w:r w:rsidRPr="00DD7BCA">
        <w:rPr>
          <w:rFonts w:ascii="Times New Roman" w:eastAsia="Times New Roman" w:hAnsi="Times New Roman" w:cs="Times New Roman"/>
          <w:color w:val="000000" w:themeColor="text1"/>
          <w:sz w:val="24"/>
          <w:szCs w:val="24"/>
          <w:lang w:val="ru" w:eastAsia="ru-RU"/>
        </w:rPr>
        <w:t>это показано, представлено сравнение Сервиса с существующими конкурентами.</w:t>
      </w:r>
      <w:bookmarkStart w:id="16" w:name="_heading=h.k04hu1i6134n" w:colFirst="0" w:colLast="0"/>
      <w:bookmarkEnd w:id="16"/>
    </w:p>
    <w:p w:rsidR="00DD7BCA" w:rsidRPr="00DD7BCA"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p>
    <w:p w:rsidR="00DD7BCA" w:rsidRPr="00DD7BCA" w:rsidRDefault="00DD7BCA" w:rsidP="00DD7BCA">
      <w:pPr>
        <w:keepNext/>
        <w:spacing w:after="200" w:line="240" w:lineRule="auto"/>
        <w:rPr>
          <w:rFonts w:ascii="Times New Roman" w:eastAsia="Times New Roman" w:hAnsi="Times New Roman" w:cs="Times New Roman"/>
          <w:i/>
          <w:iCs/>
          <w:color w:val="000000" w:themeColor="text1"/>
          <w:sz w:val="24"/>
          <w:szCs w:val="24"/>
          <w:lang w:val="ru" w:eastAsia="ru-RU"/>
        </w:rPr>
      </w:pPr>
      <w:bookmarkStart w:id="17" w:name="_Ref213588974"/>
      <w:r w:rsidRPr="00DD7BCA">
        <w:rPr>
          <w:rFonts w:ascii="Times New Roman" w:eastAsia="Times New Roman" w:hAnsi="Times New Roman" w:cs="Times New Roman"/>
          <w:i/>
          <w:iCs/>
          <w:color w:val="000000" w:themeColor="text1"/>
          <w:sz w:val="24"/>
          <w:szCs w:val="24"/>
          <w:lang w:val="ru" w:eastAsia="ru-RU"/>
        </w:rPr>
        <w:t xml:space="preserve">Таблица </w:t>
      </w:r>
      <w:r w:rsidRPr="00DD7BCA">
        <w:rPr>
          <w:rFonts w:ascii="Times New Roman" w:eastAsia="Times New Roman" w:hAnsi="Times New Roman" w:cs="Times New Roman"/>
          <w:i/>
          <w:iCs/>
          <w:color w:val="000000" w:themeColor="text1"/>
          <w:sz w:val="24"/>
          <w:szCs w:val="24"/>
          <w:lang w:val="ru" w:eastAsia="ru-RU"/>
        </w:rPr>
        <w:fldChar w:fldCharType="begin"/>
      </w:r>
      <w:r w:rsidRPr="00DD7BCA">
        <w:rPr>
          <w:rFonts w:ascii="Times New Roman" w:eastAsia="Times New Roman" w:hAnsi="Times New Roman" w:cs="Times New Roman"/>
          <w:i/>
          <w:iCs/>
          <w:color w:val="000000" w:themeColor="text1"/>
          <w:sz w:val="24"/>
          <w:szCs w:val="24"/>
          <w:lang w:val="ru" w:eastAsia="ru-RU"/>
        </w:rPr>
        <w:instrText xml:space="preserve"> SEQ Таблица \* ARABIC </w:instrText>
      </w:r>
      <w:r w:rsidRPr="00DD7BCA">
        <w:rPr>
          <w:rFonts w:ascii="Times New Roman" w:eastAsia="Times New Roman" w:hAnsi="Times New Roman" w:cs="Times New Roman"/>
          <w:i/>
          <w:iCs/>
          <w:color w:val="000000" w:themeColor="text1"/>
          <w:sz w:val="24"/>
          <w:szCs w:val="24"/>
          <w:lang w:val="ru" w:eastAsia="ru-RU"/>
        </w:rPr>
        <w:fldChar w:fldCharType="separate"/>
      </w:r>
      <w:r w:rsidRPr="00DD7BCA">
        <w:rPr>
          <w:rFonts w:ascii="Times New Roman" w:eastAsia="Times New Roman" w:hAnsi="Times New Roman" w:cs="Times New Roman"/>
          <w:i/>
          <w:iCs/>
          <w:noProof/>
          <w:color w:val="000000" w:themeColor="text1"/>
          <w:sz w:val="24"/>
          <w:szCs w:val="24"/>
          <w:lang w:val="ru" w:eastAsia="ru-RU"/>
        </w:rPr>
        <w:t>1</w:t>
      </w:r>
      <w:r w:rsidRPr="00DD7BCA">
        <w:rPr>
          <w:rFonts w:ascii="Times New Roman" w:eastAsia="Times New Roman" w:hAnsi="Times New Roman" w:cs="Times New Roman"/>
          <w:i/>
          <w:iCs/>
          <w:color w:val="000000" w:themeColor="text1"/>
          <w:sz w:val="24"/>
          <w:szCs w:val="24"/>
          <w:lang w:val="ru" w:eastAsia="ru-RU"/>
        </w:rPr>
        <w:fldChar w:fldCharType="end"/>
      </w:r>
      <w:r w:rsidRPr="00DD7BCA">
        <w:rPr>
          <w:rFonts w:ascii="Times New Roman" w:eastAsia="Times New Roman" w:hAnsi="Times New Roman" w:cs="Times New Roman"/>
          <w:i/>
          <w:iCs/>
          <w:color w:val="000000" w:themeColor="text1"/>
          <w:sz w:val="24"/>
          <w:szCs w:val="24"/>
          <w:lang w:eastAsia="ru-RU"/>
        </w:rPr>
        <w:t>. Сравнительный анализ конкурентов</w:t>
      </w:r>
      <w:bookmarkEnd w:id="17"/>
    </w:p>
    <w:tbl>
      <w:tblPr>
        <w:tblW w:w="9615" w:type="dxa"/>
        <w:tblInd w:w="-147" w:type="dxa"/>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4A0" w:firstRow="1" w:lastRow="0" w:firstColumn="1" w:lastColumn="0" w:noHBand="0" w:noVBand="1"/>
      </w:tblPr>
      <w:tblGrid>
        <w:gridCol w:w="2603"/>
        <w:gridCol w:w="928"/>
        <w:gridCol w:w="1431"/>
        <w:gridCol w:w="1641"/>
        <w:gridCol w:w="1167"/>
        <w:gridCol w:w="936"/>
        <w:gridCol w:w="909"/>
      </w:tblGrid>
      <w:tr w:rsidR="00DD7BCA" w:rsidRPr="00DD7BCA" w:rsidTr="00FC07B1">
        <w:trPr>
          <w:trHeight w:val="476"/>
        </w:trPr>
        <w:tc>
          <w:tcPr>
            <w:tcW w:w="2603" w:type="dxa"/>
          </w:tcPr>
          <w:p w:rsidR="00DD7BCA" w:rsidRPr="00DD7BCA" w:rsidRDefault="00DD7BCA" w:rsidP="00DD7BCA">
            <w:pPr>
              <w:spacing w:after="0"/>
              <w:jc w:val="both"/>
              <w:rPr>
                <w:rFonts w:ascii="Times New Roman" w:eastAsia="Times New Roman" w:hAnsi="Times New Roman" w:cs="Times New Roman"/>
                <w:color w:val="000000" w:themeColor="text1"/>
                <w:sz w:val="24"/>
                <w:szCs w:val="24"/>
                <w:lang w:val="ru" w:eastAsia="ru-RU"/>
              </w:rPr>
            </w:pPr>
          </w:p>
        </w:tc>
        <w:tc>
          <w:tcPr>
            <w:tcW w:w="928"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proofErr w:type="spellStart"/>
            <w:r w:rsidRPr="00DD7BCA">
              <w:rPr>
                <w:rFonts w:ascii="Times New Roman" w:eastAsia="Times New Roman" w:hAnsi="Times New Roman" w:cs="Times New Roman"/>
                <w:color w:val="000000" w:themeColor="text1"/>
                <w:sz w:val="24"/>
                <w:szCs w:val="24"/>
                <w:lang w:val="ru" w:eastAsia="ru-RU"/>
              </w:rPr>
              <w:t>П.ясно</w:t>
            </w:r>
            <w:proofErr w:type="spellEnd"/>
          </w:p>
        </w:tc>
        <w:tc>
          <w:tcPr>
            <w:tcW w:w="1431"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 xml:space="preserve">Приложение </w:t>
            </w:r>
            <w:proofErr w:type="spellStart"/>
            <w:r w:rsidRPr="00DD7BCA">
              <w:rPr>
                <w:rFonts w:ascii="Times New Roman" w:eastAsia="Times New Roman" w:hAnsi="Times New Roman" w:cs="Times New Roman"/>
                <w:color w:val="000000" w:themeColor="text1"/>
                <w:sz w:val="24"/>
                <w:szCs w:val="24"/>
                <w:lang w:val="ru" w:eastAsia="ru-RU"/>
              </w:rPr>
              <w:t>Сбер</w:t>
            </w:r>
            <w:proofErr w:type="spellEnd"/>
          </w:p>
        </w:tc>
        <w:tc>
          <w:tcPr>
            <w:tcW w:w="1641"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Приложение Т-банк</w:t>
            </w:r>
          </w:p>
        </w:tc>
        <w:tc>
          <w:tcPr>
            <w:tcW w:w="1167"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proofErr w:type="spellStart"/>
            <w:r w:rsidRPr="00DD7BCA">
              <w:rPr>
                <w:rFonts w:ascii="Times New Roman" w:eastAsia="Times New Roman" w:hAnsi="Times New Roman" w:cs="Times New Roman"/>
                <w:color w:val="000000" w:themeColor="text1"/>
                <w:sz w:val="24"/>
                <w:szCs w:val="24"/>
                <w:lang w:val="ru" w:eastAsia="ru-RU"/>
              </w:rPr>
              <w:t>SubsCrab</w:t>
            </w:r>
            <w:proofErr w:type="spellEnd"/>
          </w:p>
        </w:tc>
        <w:tc>
          <w:tcPr>
            <w:tcW w:w="936"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proofErr w:type="spellStart"/>
            <w:r w:rsidRPr="00DD7BCA">
              <w:rPr>
                <w:rFonts w:ascii="Times New Roman" w:eastAsia="Times New Roman" w:hAnsi="Times New Roman" w:cs="Times New Roman"/>
                <w:color w:val="000000" w:themeColor="text1"/>
                <w:sz w:val="24"/>
                <w:szCs w:val="24"/>
                <w:lang w:val="ru" w:eastAsia="ru-RU"/>
              </w:rPr>
              <w:t>Skaffer</w:t>
            </w:r>
            <w:proofErr w:type="spellEnd"/>
          </w:p>
        </w:tc>
        <w:tc>
          <w:tcPr>
            <w:tcW w:w="909"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proofErr w:type="spellStart"/>
            <w:r w:rsidRPr="00DD7BCA">
              <w:rPr>
                <w:rFonts w:ascii="Times New Roman" w:eastAsia="Times New Roman" w:hAnsi="Times New Roman" w:cs="Times New Roman"/>
                <w:color w:val="000000" w:themeColor="text1"/>
                <w:sz w:val="24"/>
                <w:szCs w:val="24"/>
                <w:lang w:val="ru" w:eastAsia="ru-RU"/>
              </w:rPr>
              <w:t>Subsee</w:t>
            </w:r>
            <w:proofErr w:type="spellEnd"/>
          </w:p>
        </w:tc>
      </w:tr>
      <w:tr w:rsidR="00DD7BCA" w:rsidRPr="00DD7BCA" w:rsidTr="00FC07B1">
        <w:trPr>
          <w:trHeight w:val="476"/>
        </w:trPr>
        <w:tc>
          <w:tcPr>
            <w:tcW w:w="2603" w:type="dxa"/>
          </w:tcPr>
          <w:p w:rsidR="00DD7BCA" w:rsidRPr="00DD7BCA" w:rsidRDefault="00DD7BCA" w:rsidP="00DD7BCA">
            <w:pPr>
              <w:spacing w:after="0"/>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Сбор подписок в одном месте</w:t>
            </w:r>
          </w:p>
        </w:tc>
        <w:tc>
          <w:tcPr>
            <w:tcW w:w="928"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w:t>
            </w:r>
          </w:p>
        </w:tc>
        <w:tc>
          <w:tcPr>
            <w:tcW w:w="1431"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w:t>
            </w:r>
          </w:p>
        </w:tc>
        <w:tc>
          <w:tcPr>
            <w:tcW w:w="1641"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w:t>
            </w:r>
          </w:p>
        </w:tc>
        <w:tc>
          <w:tcPr>
            <w:tcW w:w="1167"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w:t>
            </w:r>
          </w:p>
        </w:tc>
        <w:tc>
          <w:tcPr>
            <w:tcW w:w="936"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w:t>
            </w:r>
          </w:p>
        </w:tc>
        <w:tc>
          <w:tcPr>
            <w:tcW w:w="909"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w:t>
            </w:r>
          </w:p>
        </w:tc>
      </w:tr>
      <w:tr w:rsidR="00DD7BCA" w:rsidRPr="00DD7BCA" w:rsidTr="00FC07B1">
        <w:trPr>
          <w:trHeight w:val="466"/>
        </w:trPr>
        <w:tc>
          <w:tcPr>
            <w:tcW w:w="2603" w:type="dxa"/>
          </w:tcPr>
          <w:p w:rsidR="00DD7BCA" w:rsidRPr="00DD7BCA" w:rsidRDefault="00DD7BCA" w:rsidP="00DD7BCA">
            <w:pPr>
              <w:spacing w:after="0"/>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Статистика расходов по подпискам</w:t>
            </w:r>
          </w:p>
        </w:tc>
        <w:tc>
          <w:tcPr>
            <w:tcW w:w="928"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w:t>
            </w:r>
          </w:p>
        </w:tc>
        <w:tc>
          <w:tcPr>
            <w:tcW w:w="1431"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w:t>
            </w:r>
          </w:p>
        </w:tc>
        <w:tc>
          <w:tcPr>
            <w:tcW w:w="1641"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w:t>
            </w:r>
          </w:p>
        </w:tc>
        <w:tc>
          <w:tcPr>
            <w:tcW w:w="1167"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w:t>
            </w:r>
          </w:p>
        </w:tc>
        <w:tc>
          <w:tcPr>
            <w:tcW w:w="936"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w:t>
            </w:r>
          </w:p>
        </w:tc>
        <w:tc>
          <w:tcPr>
            <w:tcW w:w="909"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w:t>
            </w:r>
          </w:p>
        </w:tc>
      </w:tr>
      <w:tr w:rsidR="00DD7BCA" w:rsidRPr="00DD7BCA" w:rsidTr="00FC07B1">
        <w:trPr>
          <w:trHeight w:val="237"/>
        </w:trPr>
        <w:tc>
          <w:tcPr>
            <w:tcW w:w="2603" w:type="dxa"/>
          </w:tcPr>
          <w:p w:rsidR="00DD7BCA" w:rsidRPr="00DD7BCA" w:rsidRDefault="00DD7BCA" w:rsidP="00DD7BCA">
            <w:pPr>
              <w:spacing w:after="0"/>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Календарь списаний</w:t>
            </w:r>
          </w:p>
        </w:tc>
        <w:tc>
          <w:tcPr>
            <w:tcW w:w="928"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w:t>
            </w:r>
          </w:p>
        </w:tc>
        <w:tc>
          <w:tcPr>
            <w:tcW w:w="1431" w:type="dxa"/>
            <w:vAlign w:val="center"/>
          </w:tcPr>
          <w:p w:rsidR="00DD7BCA" w:rsidRPr="00DD7BCA" w:rsidRDefault="000A0AA8" w:rsidP="00DD7BCA">
            <w:pPr>
              <w:spacing w:after="0"/>
              <w:jc w:val="center"/>
              <w:rPr>
                <w:rFonts w:ascii="Times New Roman" w:eastAsia="Times New Roman" w:hAnsi="Times New Roman" w:cs="Times New Roman"/>
                <w:color w:val="000000" w:themeColor="text1"/>
                <w:sz w:val="24"/>
                <w:szCs w:val="24"/>
                <w:lang w:val="ru" w:eastAsia="ru-RU"/>
              </w:rPr>
            </w:pPr>
            <w:sdt>
              <w:sdtPr>
                <w:rPr>
                  <w:rFonts w:ascii="Times New Roman" w:eastAsia="Times New Roman" w:hAnsi="Times New Roman" w:cs="Times New Roman"/>
                  <w:color w:val="000000" w:themeColor="text1"/>
                  <w:sz w:val="24"/>
                  <w:szCs w:val="24"/>
                  <w:lang w:val="ru" w:eastAsia="ru-RU"/>
                </w:rPr>
                <w:tag w:val="goog_rdk_0"/>
                <w:id w:val="1081435904"/>
              </w:sdtPr>
              <w:sdtEndPr/>
              <w:sdtContent>
                <w:r w:rsidR="00DD7BCA" w:rsidRPr="00DD7BCA">
                  <w:rPr>
                    <w:rFonts w:ascii="Gungsuh" w:eastAsia="Gungsuh" w:hAnsi="Gungsuh" w:cs="Gungsuh"/>
                    <w:color w:val="000000" w:themeColor="text1"/>
                    <w:sz w:val="24"/>
                    <w:szCs w:val="24"/>
                    <w:lang w:val="ru" w:eastAsia="ru-RU"/>
                  </w:rPr>
                  <w:t>−</w:t>
                </w:r>
              </w:sdtContent>
            </w:sdt>
          </w:p>
        </w:tc>
        <w:tc>
          <w:tcPr>
            <w:tcW w:w="1641" w:type="dxa"/>
            <w:vAlign w:val="center"/>
          </w:tcPr>
          <w:p w:rsidR="00DD7BCA" w:rsidRPr="00DD7BCA" w:rsidRDefault="000A0AA8" w:rsidP="00DD7BCA">
            <w:pPr>
              <w:spacing w:after="0"/>
              <w:jc w:val="center"/>
              <w:rPr>
                <w:rFonts w:ascii="Times New Roman" w:eastAsia="Times New Roman" w:hAnsi="Times New Roman" w:cs="Times New Roman"/>
                <w:color w:val="000000" w:themeColor="text1"/>
                <w:sz w:val="24"/>
                <w:szCs w:val="24"/>
                <w:lang w:val="ru" w:eastAsia="ru-RU"/>
              </w:rPr>
            </w:pPr>
            <w:sdt>
              <w:sdtPr>
                <w:rPr>
                  <w:rFonts w:ascii="Times New Roman" w:eastAsia="Times New Roman" w:hAnsi="Times New Roman" w:cs="Times New Roman"/>
                  <w:color w:val="000000" w:themeColor="text1"/>
                  <w:sz w:val="24"/>
                  <w:szCs w:val="24"/>
                  <w:lang w:val="ru" w:eastAsia="ru-RU"/>
                </w:rPr>
                <w:tag w:val="goog_rdk_1"/>
                <w:id w:val="-1571938024"/>
              </w:sdtPr>
              <w:sdtEndPr/>
              <w:sdtContent>
                <w:r w:rsidR="00DD7BCA" w:rsidRPr="00DD7BCA">
                  <w:rPr>
                    <w:rFonts w:ascii="Gungsuh" w:eastAsia="Gungsuh" w:hAnsi="Gungsuh" w:cs="Gungsuh"/>
                    <w:color w:val="000000" w:themeColor="text1"/>
                    <w:sz w:val="24"/>
                    <w:szCs w:val="24"/>
                    <w:lang w:val="ru" w:eastAsia="ru-RU"/>
                  </w:rPr>
                  <w:t>−</w:t>
                </w:r>
              </w:sdtContent>
            </w:sdt>
          </w:p>
        </w:tc>
        <w:tc>
          <w:tcPr>
            <w:tcW w:w="1167"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w:t>
            </w:r>
          </w:p>
        </w:tc>
        <w:tc>
          <w:tcPr>
            <w:tcW w:w="936" w:type="dxa"/>
            <w:vAlign w:val="center"/>
          </w:tcPr>
          <w:p w:rsidR="00DD7BCA" w:rsidRPr="00DD7BCA" w:rsidRDefault="000A0AA8" w:rsidP="00DD7BCA">
            <w:pPr>
              <w:spacing w:after="0"/>
              <w:jc w:val="center"/>
              <w:rPr>
                <w:rFonts w:ascii="Times New Roman" w:eastAsia="Times New Roman" w:hAnsi="Times New Roman" w:cs="Times New Roman"/>
                <w:color w:val="000000" w:themeColor="text1"/>
                <w:sz w:val="24"/>
                <w:szCs w:val="24"/>
                <w:lang w:val="ru" w:eastAsia="ru-RU"/>
              </w:rPr>
            </w:pPr>
            <w:sdt>
              <w:sdtPr>
                <w:rPr>
                  <w:rFonts w:ascii="Times New Roman" w:eastAsia="Times New Roman" w:hAnsi="Times New Roman" w:cs="Times New Roman"/>
                  <w:color w:val="000000" w:themeColor="text1"/>
                  <w:sz w:val="24"/>
                  <w:szCs w:val="24"/>
                  <w:lang w:val="ru" w:eastAsia="ru-RU"/>
                </w:rPr>
                <w:tag w:val="goog_rdk_2"/>
                <w:id w:val="1634699353"/>
              </w:sdtPr>
              <w:sdtEndPr/>
              <w:sdtContent>
                <w:r w:rsidR="00DD7BCA" w:rsidRPr="00DD7BCA">
                  <w:rPr>
                    <w:rFonts w:ascii="Gungsuh" w:eastAsia="Gungsuh" w:hAnsi="Gungsuh" w:cs="Gungsuh"/>
                    <w:color w:val="000000" w:themeColor="text1"/>
                    <w:sz w:val="24"/>
                    <w:szCs w:val="24"/>
                    <w:lang w:val="ru" w:eastAsia="ru-RU"/>
                  </w:rPr>
                  <w:t>−</w:t>
                </w:r>
              </w:sdtContent>
            </w:sdt>
          </w:p>
        </w:tc>
        <w:tc>
          <w:tcPr>
            <w:tcW w:w="909" w:type="dxa"/>
            <w:vAlign w:val="center"/>
          </w:tcPr>
          <w:p w:rsidR="00DD7BCA" w:rsidRPr="00DD7BCA" w:rsidRDefault="000A0AA8" w:rsidP="00DD7BCA">
            <w:pPr>
              <w:spacing w:after="0"/>
              <w:jc w:val="center"/>
              <w:rPr>
                <w:rFonts w:ascii="Times New Roman" w:eastAsia="Times New Roman" w:hAnsi="Times New Roman" w:cs="Times New Roman"/>
                <w:color w:val="000000" w:themeColor="text1"/>
                <w:sz w:val="24"/>
                <w:szCs w:val="24"/>
                <w:lang w:val="ru" w:eastAsia="ru-RU"/>
              </w:rPr>
            </w:pPr>
            <w:sdt>
              <w:sdtPr>
                <w:rPr>
                  <w:rFonts w:ascii="Times New Roman" w:eastAsia="Times New Roman" w:hAnsi="Times New Roman" w:cs="Times New Roman"/>
                  <w:color w:val="000000" w:themeColor="text1"/>
                  <w:sz w:val="24"/>
                  <w:szCs w:val="24"/>
                  <w:lang w:val="ru" w:eastAsia="ru-RU"/>
                </w:rPr>
                <w:tag w:val="goog_rdk_3"/>
                <w:id w:val="1540697903"/>
              </w:sdtPr>
              <w:sdtEndPr/>
              <w:sdtContent>
                <w:r w:rsidR="00DD7BCA" w:rsidRPr="00DD7BCA">
                  <w:rPr>
                    <w:rFonts w:ascii="Gungsuh" w:eastAsia="Gungsuh" w:hAnsi="Gungsuh" w:cs="Gungsuh"/>
                    <w:color w:val="000000" w:themeColor="text1"/>
                    <w:sz w:val="24"/>
                    <w:szCs w:val="24"/>
                    <w:lang w:val="ru" w:eastAsia="ru-RU"/>
                  </w:rPr>
                  <w:t>−</w:t>
                </w:r>
              </w:sdtContent>
            </w:sdt>
          </w:p>
        </w:tc>
      </w:tr>
      <w:tr w:rsidR="00DD7BCA" w:rsidRPr="00DD7BCA" w:rsidTr="00FC07B1">
        <w:trPr>
          <w:trHeight w:val="237"/>
        </w:trPr>
        <w:tc>
          <w:tcPr>
            <w:tcW w:w="2603" w:type="dxa"/>
          </w:tcPr>
          <w:p w:rsidR="00DD7BCA" w:rsidRPr="00DD7BCA" w:rsidRDefault="00DD7BCA" w:rsidP="00DD7BCA">
            <w:pPr>
              <w:spacing w:after="0"/>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Напоминания</w:t>
            </w:r>
          </w:p>
        </w:tc>
        <w:tc>
          <w:tcPr>
            <w:tcW w:w="928"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w:t>
            </w:r>
          </w:p>
        </w:tc>
        <w:tc>
          <w:tcPr>
            <w:tcW w:w="1431"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p>
        </w:tc>
        <w:tc>
          <w:tcPr>
            <w:tcW w:w="1641"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p>
        </w:tc>
        <w:tc>
          <w:tcPr>
            <w:tcW w:w="1167"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w:t>
            </w:r>
          </w:p>
        </w:tc>
        <w:tc>
          <w:tcPr>
            <w:tcW w:w="936"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w:t>
            </w:r>
          </w:p>
        </w:tc>
        <w:tc>
          <w:tcPr>
            <w:tcW w:w="909"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w:t>
            </w:r>
          </w:p>
        </w:tc>
      </w:tr>
      <w:tr w:rsidR="00DD7BCA" w:rsidRPr="00DD7BCA" w:rsidTr="00FC07B1">
        <w:trPr>
          <w:trHeight w:val="476"/>
        </w:trPr>
        <w:tc>
          <w:tcPr>
            <w:tcW w:w="2603" w:type="dxa"/>
          </w:tcPr>
          <w:p w:rsidR="00DD7BCA" w:rsidRPr="00DD7BCA" w:rsidRDefault="00DD7BCA" w:rsidP="00DD7BCA">
            <w:pPr>
              <w:spacing w:after="0"/>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Оформление подписок</w:t>
            </w:r>
          </w:p>
        </w:tc>
        <w:tc>
          <w:tcPr>
            <w:tcW w:w="928"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w:t>
            </w:r>
          </w:p>
        </w:tc>
        <w:tc>
          <w:tcPr>
            <w:tcW w:w="1431" w:type="dxa"/>
            <w:vAlign w:val="center"/>
          </w:tcPr>
          <w:p w:rsidR="00DD7BCA" w:rsidRPr="00DD7BCA" w:rsidRDefault="000A0AA8" w:rsidP="00DD7BCA">
            <w:pPr>
              <w:spacing w:after="0"/>
              <w:jc w:val="center"/>
              <w:rPr>
                <w:rFonts w:ascii="Times New Roman" w:eastAsia="Times New Roman" w:hAnsi="Times New Roman" w:cs="Times New Roman"/>
                <w:color w:val="000000" w:themeColor="text1"/>
                <w:sz w:val="24"/>
                <w:szCs w:val="24"/>
                <w:lang w:val="ru" w:eastAsia="ru-RU"/>
              </w:rPr>
            </w:pPr>
            <w:sdt>
              <w:sdtPr>
                <w:rPr>
                  <w:rFonts w:ascii="Times New Roman" w:eastAsia="Times New Roman" w:hAnsi="Times New Roman" w:cs="Times New Roman"/>
                  <w:color w:val="000000" w:themeColor="text1"/>
                  <w:sz w:val="24"/>
                  <w:szCs w:val="24"/>
                  <w:lang w:val="ru" w:eastAsia="ru-RU"/>
                </w:rPr>
                <w:tag w:val="goog_rdk_4"/>
                <w:id w:val="852571761"/>
              </w:sdtPr>
              <w:sdtEndPr/>
              <w:sdtContent>
                <w:r w:rsidR="00DD7BCA" w:rsidRPr="00DD7BCA">
                  <w:rPr>
                    <w:rFonts w:ascii="Gungsuh" w:eastAsia="Gungsuh" w:hAnsi="Gungsuh" w:cs="Gungsuh"/>
                    <w:color w:val="000000" w:themeColor="text1"/>
                    <w:sz w:val="24"/>
                    <w:szCs w:val="24"/>
                    <w:lang w:val="ru" w:eastAsia="ru-RU"/>
                  </w:rPr>
                  <w:t>−</w:t>
                </w:r>
              </w:sdtContent>
            </w:sdt>
          </w:p>
        </w:tc>
        <w:tc>
          <w:tcPr>
            <w:tcW w:w="1641" w:type="dxa"/>
            <w:vAlign w:val="center"/>
          </w:tcPr>
          <w:p w:rsidR="00DD7BCA" w:rsidRPr="00DD7BCA" w:rsidRDefault="000A0AA8" w:rsidP="00DD7BCA">
            <w:pPr>
              <w:spacing w:after="0"/>
              <w:jc w:val="center"/>
              <w:rPr>
                <w:rFonts w:ascii="Times New Roman" w:eastAsia="Times New Roman" w:hAnsi="Times New Roman" w:cs="Times New Roman"/>
                <w:color w:val="000000" w:themeColor="text1"/>
                <w:sz w:val="24"/>
                <w:szCs w:val="24"/>
                <w:lang w:val="ru" w:eastAsia="ru-RU"/>
              </w:rPr>
            </w:pPr>
            <w:sdt>
              <w:sdtPr>
                <w:rPr>
                  <w:rFonts w:ascii="Times New Roman" w:eastAsia="Times New Roman" w:hAnsi="Times New Roman" w:cs="Times New Roman"/>
                  <w:color w:val="000000" w:themeColor="text1"/>
                  <w:sz w:val="24"/>
                  <w:szCs w:val="24"/>
                  <w:lang w:val="ru" w:eastAsia="ru-RU"/>
                </w:rPr>
                <w:tag w:val="goog_rdk_5"/>
                <w:id w:val="-143421475"/>
              </w:sdtPr>
              <w:sdtEndPr/>
              <w:sdtContent>
                <w:r w:rsidR="00DD7BCA" w:rsidRPr="00DD7BCA">
                  <w:rPr>
                    <w:rFonts w:ascii="Gungsuh" w:eastAsia="Gungsuh" w:hAnsi="Gungsuh" w:cs="Gungsuh"/>
                    <w:color w:val="000000" w:themeColor="text1"/>
                    <w:sz w:val="24"/>
                    <w:szCs w:val="24"/>
                    <w:lang w:val="ru" w:eastAsia="ru-RU"/>
                  </w:rPr>
                  <w:t>−</w:t>
                </w:r>
              </w:sdtContent>
            </w:sdt>
          </w:p>
        </w:tc>
        <w:tc>
          <w:tcPr>
            <w:tcW w:w="1167" w:type="dxa"/>
            <w:vAlign w:val="center"/>
          </w:tcPr>
          <w:p w:rsidR="00DD7BCA" w:rsidRPr="00DD7BCA" w:rsidRDefault="000A0AA8" w:rsidP="00DD7BCA">
            <w:pPr>
              <w:spacing w:after="0"/>
              <w:jc w:val="center"/>
              <w:rPr>
                <w:rFonts w:ascii="Times New Roman" w:eastAsia="Times New Roman" w:hAnsi="Times New Roman" w:cs="Times New Roman"/>
                <w:color w:val="000000" w:themeColor="text1"/>
                <w:sz w:val="24"/>
                <w:szCs w:val="24"/>
                <w:lang w:val="ru" w:eastAsia="ru-RU"/>
              </w:rPr>
            </w:pPr>
            <w:sdt>
              <w:sdtPr>
                <w:rPr>
                  <w:rFonts w:ascii="Times New Roman" w:eastAsia="Times New Roman" w:hAnsi="Times New Roman" w:cs="Times New Roman"/>
                  <w:color w:val="000000" w:themeColor="text1"/>
                  <w:sz w:val="24"/>
                  <w:szCs w:val="24"/>
                  <w:lang w:val="ru" w:eastAsia="ru-RU"/>
                </w:rPr>
                <w:tag w:val="goog_rdk_6"/>
                <w:id w:val="-1146155990"/>
              </w:sdtPr>
              <w:sdtEndPr/>
              <w:sdtContent>
                <w:r w:rsidR="00DD7BCA" w:rsidRPr="00DD7BCA">
                  <w:rPr>
                    <w:rFonts w:ascii="Gungsuh" w:eastAsia="Gungsuh" w:hAnsi="Gungsuh" w:cs="Gungsuh"/>
                    <w:color w:val="000000" w:themeColor="text1"/>
                    <w:sz w:val="24"/>
                    <w:szCs w:val="24"/>
                    <w:lang w:val="ru" w:eastAsia="ru-RU"/>
                  </w:rPr>
                  <w:t>−</w:t>
                </w:r>
              </w:sdtContent>
            </w:sdt>
          </w:p>
        </w:tc>
        <w:tc>
          <w:tcPr>
            <w:tcW w:w="936" w:type="dxa"/>
            <w:vAlign w:val="center"/>
          </w:tcPr>
          <w:p w:rsidR="00DD7BCA" w:rsidRPr="00DD7BCA" w:rsidRDefault="000A0AA8" w:rsidP="00DD7BCA">
            <w:pPr>
              <w:spacing w:after="0"/>
              <w:jc w:val="center"/>
              <w:rPr>
                <w:rFonts w:ascii="Times New Roman" w:eastAsia="Times New Roman" w:hAnsi="Times New Roman" w:cs="Times New Roman"/>
                <w:color w:val="000000" w:themeColor="text1"/>
                <w:sz w:val="24"/>
                <w:szCs w:val="24"/>
                <w:lang w:val="ru" w:eastAsia="ru-RU"/>
              </w:rPr>
            </w:pPr>
            <w:sdt>
              <w:sdtPr>
                <w:rPr>
                  <w:rFonts w:ascii="Times New Roman" w:eastAsia="Times New Roman" w:hAnsi="Times New Roman" w:cs="Times New Roman"/>
                  <w:color w:val="000000" w:themeColor="text1"/>
                  <w:sz w:val="24"/>
                  <w:szCs w:val="24"/>
                  <w:lang w:val="ru" w:eastAsia="ru-RU"/>
                </w:rPr>
                <w:tag w:val="goog_rdk_7"/>
                <w:id w:val="531655298"/>
              </w:sdtPr>
              <w:sdtEndPr/>
              <w:sdtContent>
                <w:r w:rsidR="00DD7BCA" w:rsidRPr="00DD7BCA">
                  <w:rPr>
                    <w:rFonts w:ascii="Gungsuh" w:eastAsia="Gungsuh" w:hAnsi="Gungsuh" w:cs="Gungsuh"/>
                    <w:color w:val="000000" w:themeColor="text1"/>
                    <w:sz w:val="24"/>
                    <w:szCs w:val="24"/>
                    <w:lang w:val="ru" w:eastAsia="ru-RU"/>
                  </w:rPr>
                  <w:t>−</w:t>
                </w:r>
              </w:sdtContent>
            </w:sdt>
          </w:p>
        </w:tc>
        <w:tc>
          <w:tcPr>
            <w:tcW w:w="909" w:type="dxa"/>
            <w:vAlign w:val="center"/>
          </w:tcPr>
          <w:p w:rsidR="00DD7BCA" w:rsidRPr="00DD7BCA" w:rsidRDefault="000A0AA8" w:rsidP="00DD7BCA">
            <w:pPr>
              <w:spacing w:after="0"/>
              <w:jc w:val="center"/>
              <w:rPr>
                <w:rFonts w:ascii="Times New Roman" w:eastAsia="Times New Roman" w:hAnsi="Times New Roman" w:cs="Times New Roman"/>
                <w:color w:val="000000" w:themeColor="text1"/>
                <w:sz w:val="24"/>
                <w:szCs w:val="24"/>
                <w:lang w:val="ru" w:eastAsia="ru-RU"/>
              </w:rPr>
            </w:pPr>
            <w:sdt>
              <w:sdtPr>
                <w:rPr>
                  <w:rFonts w:ascii="Times New Roman" w:eastAsia="Times New Roman" w:hAnsi="Times New Roman" w:cs="Times New Roman"/>
                  <w:color w:val="000000" w:themeColor="text1"/>
                  <w:sz w:val="24"/>
                  <w:szCs w:val="24"/>
                  <w:lang w:val="ru" w:eastAsia="ru-RU"/>
                </w:rPr>
                <w:tag w:val="goog_rdk_8"/>
                <w:id w:val="-348374863"/>
              </w:sdtPr>
              <w:sdtEndPr/>
              <w:sdtContent>
                <w:r w:rsidR="00DD7BCA" w:rsidRPr="00DD7BCA">
                  <w:rPr>
                    <w:rFonts w:ascii="Gungsuh" w:eastAsia="Gungsuh" w:hAnsi="Gungsuh" w:cs="Gungsuh"/>
                    <w:color w:val="000000" w:themeColor="text1"/>
                    <w:sz w:val="24"/>
                    <w:szCs w:val="24"/>
                    <w:lang w:val="ru" w:eastAsia="ru-RU"/>
                  </w:rPr>
                  <w:t>−</w:t>
                </w:r>
              </w:sdtContent>
            </w:sdt>
          </w:p>
        </w:tc>
      </w:tr>
      <w:tr w:rsidR="00DD7BCA" w:rsidRPr="00DD7BCA" w:rsidTr="00FC07B1">
        <w:trPr>
          <w:trHeight w:val="476"/>
        </w:trPr>
        <w:tc>
          <w:tcPr>
            <w:tcW w:w="2603" w:type="dxa"/>
          </w:tcPr>
          <w:p w:rsidR="00DD7BCA" w:rsidRPr="00DD7BCA" w:rsidRDefault="00DD7BCA" w:rsidP="00DD7BCA">
            <w:pPr>
              <w:spacing w:after="0"/>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Автоматическая агрегация подписок</w:t>
            </w:r>
          </w:p>
        </w:tc>
        <w:tc>
          <w:tcPr>
            <w:tcW w:w="928"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w:t>
            </w:r>
          </w:p>
        </w:tc>
        <w:tc>
          <w:tcPr>
            <w:tcW w:w="1431"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w:t>
            </w:r>
          </w:p>
        </w:tc>
        <w:tc>
          <w:tcPr>
            <w:tcW w:w="1641"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w:t>
            </w:r>
          </w:p>
        </w:tc>
        <w:tc>
          <w:tcPr>
            <w:tcW w:w="1167"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w:t>
            </w:r>
          </w:p>
        </w:tc>
        <w:tc>
          <w:tcPr>
            <w:tcW w:w="936" w:type="dxa"/>
            <w:vAlign w:val="center"/>
          </w:tcPr>
          <w:p w:rsidR="00DD7BCA" w:rsidRPr="00DD7BCA" w:rsidRDefault="000A0AA8" w:rsidP="00DD7BCA">
            <w:pPr>
              <w:spacing w:after="0"/>
              <w:jc w:val="center"/>
              <w:rPr>
                <w:rFonts w:ascii="Times New Roman" w:eastAsia="Times New Roman" w:hAnsi="Times New Roman" w:cs="Times New Roman"/>
                <w:color w:val="000000" w:themeColor="text1"/>
                <w:sz w:val="24"/>
                <w:szCs w:val="24"/>
                <w:lang w:val="ru" w:eastAsia="ru-RU"/>
              </w:rPr>
            </w:pPr>
            <w:sdt>
              <w:sdtPr>
                <w:rPr>
                  <w:rFonts w:ascii="Times New Roman" w:eastAsia="Times New Roman" w:hAnsi="Times New Roman" w:cs="Times New Roman"/>
                  <w:color w:val="000000" w:themeColor="text1"/>
                  <w:sz w:val="24"/>
                  <w:szCs w:val="24"/>
                  <w:lang w:val="ru" w:eastAsia="ru-RU"/>
                </w:rPr>
                <w:tag w:val="goog_rdk_9"/>
                <w:id w:val="1077592957"/>
              </w:sdtPr>
              <w:sdtEndPr/>
              <w:sdtContent>
                <w:r w:rsidR="00DD7BCA" w:rsidRPr="00DD7BCA">
                  <w:rPr>
                    <w:rFonts w:ascii="Gungsuh" w:eastAsia="Gungsuh" w:hAnsi="Gungsuh" w:cs="Gungsuh"/>
                    <w:color w:val="000000" w:themeColor="text1"/>
                    <w:sz w:val="24"/>
                    <w:szCs w:val="24"/>
                    <w:lang w:val="ru" w:eastAsia="ru-RU"/>
                  </w:rPr>
                  <w:t>−</w:t>
                </w:r>
              </w:sdtContent>
            </w:sdt>
          </w:p>
        </w:tc>
        <w:tc>
          <w:tcPr>
            <w:tcW w:w="909" w:type="dxa"/>
            <w:vAlign w:val="center"/>
          </w:tcPr>
          <w:p w:rsidR="00DD7BCA" w:rsidRPr="00DD7BCA" w:rsidRDefault="000A0AA8" w:rsidP="00DD7BCA">
            <w:pPr>
              <w:spacing w:after="0"/>
              <w:jc w:val="center"/>
              <w:rPr>
                <w:rFonts w:ascii="Times New Roman" w:eastAsia="Times New Roman" w:hAnsi="Times New Roman" w:cs="Times New Roman"/>
                <w:color w:val="000000" w:themeColor="text1"/>
                <w:sz w:val="24"/>
                <w:szCs w:val="24"/>
                <w:lang w:val="ru" w:eastAsia="ru-RU"/>
              </w:rPr>
            </w:pPr>
            <w:sdt>
              <w:sdtPr>
                <w:rPr>
                  <w:rFonts w:ascii="Times New Roman" w:eastAsia="Times New Roman" w:hAnsi="Times New Roman" w:cs="Times New Roman"/>
                  <w:color w:val="000000" w:themeColor="text1"/>
                  <w:sz w:val="24"/>
                  <w:szCs w:val="24"/>
                  <w:lang w:val="ru" w:eastAsia="ru-RU"/>
                </w:rPr>
                <w:tag w:val="goog_rdk_10"/>
                <w:id w:val="726194060"/>
              </w:sdtPr>
              <w:sdtEndPr/>
              <w:sdtContent>
                <w:r w:rsidR="00DD7BCA" w:rsidRPr="00DD7BCA">
                  <w:rPr>
                    <w:rFonts w:ascii="Gungsuh" w:eastAsia="Gungsuh" w:hAnsi="Gungsuh" w:cs="Gungsuh"/>
                    <w:color w:val="000000" w:themeColor="text1"/>
                    <w:sz w:val="24"/>
                    <w:szCs w:val="24"/>
                    <w:lang w:val="ru" w:eastAsia="ru-RU"/>
                  </w:rPr>
                  <w:t>−</w:t>
                </w:r>
              </w:sdtContent>
            </w:sdt>
          </w:p>
        </w:tc>
      </w:tr>
      <w:tr w:rsidR="00DD7BCA" w:rsidRPr="00DD7BCA" w:rsidTr="00FC07B1">
        <w:trPr>
          <w:trHeight w:val="237"/>
        </w:trPr>
        <w:tc>
          <w:tcPr>
            <w:tcW w:w="2603" w:type="dxa"/>
          </w:tcPr>
          <w:p w:rsidR="00DD7BCA" w:rsidRPr="00DD7BCA" w:rsidRDefault="00DD7BCA" w:rsidP="00DD7BCA">
            <w:pPr>
              <w:spacing w:after="0"/>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Отмена подписок</w:t>
            </w:r>
          </w:p>
        </w:tc>
        <w:tc>
          <w:tcPr>
            <w:tcW w:w="928"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w:t>
            </w:r>
          </w:p>
        </w:tc>
        <w:tc>
          <w:tcPr>
            <w:tcW w:w="1431"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w:t>
            </w:r>
          </w:p>
        </w:tc>
        <w:tc>
          <w:tcPr>
            <w:tcW w:w="1641" w:type="dxa"/>
            <w:vAlign w:val="center"/>
          </w:tcPr>
          <w:p w:rsidR="00DD7BCA" w:rsidRPr="00DD7BCA" w:rsidRDefault="000A0AA8" w:rsidP="00DD7BCA">
            <w:pPr>
              <w:spacing w:after="0"/>
              <w:jc w:val="center"/>
              <w:rPr>
                <w:rFonts w:ascii="Times New Roman" w:eastAsia="Times New Roman" w:hAnsi="Times New Roman" w:cs="Times New Roman"/>
                <w:color w:val="000000" w:themeColor="text1"/>
                <w:sz w:val="24"/>
                <w:szCs w:val="24"/>
                <w:lang w:val="ru" w:eastAsia="ru-RU"/>
              </w:rPr>
            </w:pPr>
            <w:sdt>
              <w:sdtPr>
                <w:rPr>
                  <w:rFonts w:ascii="Times New Roman" w:eastAsia="Times New Roman" w:hAnsi="Times New Roman" w:cs="Times New Roman"/>
                  <w:color w:val="000000" w:themeColor="text1"/>
                  <w:sz w:val="24"/>
                  <w:szCs w:val="24"/>
                  <w:lang w:val="ru" w:eastAsia="ru-RU"/>
                </w:rPr>
                <w:tag w:val="goog_rdk_11"/>
                <w:id w:val="1622806210"/>
              </w:sdtPr>
              <w:sdtEndPr/>
              <w:sdtContent>
                <w:r w:rsidR="00DD7BCA" w:rsidRPr="00DD7BCA">
                  <w:rPr>
                    <w:rFonts w:ascii="Gungsuh" w:eastAsia="Gungsuh" w:hAnsi="Gungsuh" w:cs="Gungsuh"/>
                    <w:color w:val="000000" w:themeColor="text1"/>
                    <w:sz w:val="24"/>
                    <w:szCs w:val="24"/>
                    <w:lang w:val="ru" w:eastAsia="ru-RU"/>
                  </w:rPr>
                  <w:t>−</w:t>
                </w:r>
              </w:sdtContent>
            </w:sdt>
          </w:p>
        </w:tc>
        <w:tc>
          <w:tcPr>
            <w:tcW w:w="1167" w:type="dxa"/>
            <w:vAlign w:val="center"/>
          </w:tcPr>
          <w:p w:rsidR="00DD7BCA" w:rsidRPr="00DD7BCA" w:rsidRDefault="000A0AA8" w:rsidP="00DD7BCA">
            <w:pPr>
              <w:spacing w:after="0"/>
              <w:jc w:val="center"/>
              <w:rPr>
                <w:rFonts w:ascii="Times New Roman" w:eastAsia="Times New Roman" w:hAnsi="Times New Roman" w:cs="Times New Roman"/>
                <w:color w:val="000000" w:themeColor="text1"/>
                <w:sz w:val="24"/>
                <w:szCs w:val="24"/>
                <w:lang w:val="ru" w:eastAsia="ru-RU"/>
              </w:rPr>
            </w:pPr>
            <w:sdt>
              <w:sdtPr>
                <w:rPr>
                  <w:rFonts w:ascii="Times New Roman" w:eastAsia="Times New Roman" w:hAnsi="Times New Roman" w:cs="Times New Roman"/>
                  <w:color w:val="000000" w:themeColor="text1"/>
                  <w:sz w:val="24"/>
                  <w:szCs w:val="24"/>
                  <w:lang w:val="ru" w:eastAsia="ru-RU"/>
                </w:rPr>
                <w:tag w:val="goog_rdk_12"/>
                <w:id w:val="-687735404"/>
              </w:sdtPr>
              <w:sdtEndPr/>
              <w:sdtContent>
                <w:r w:rsidR="00DD7BCA" w:rsidRPr="00DD7BCA">
                  <w:rPr>
                    <w:rFonts w:ascii="Gungsuh" w:eastAsia="Gungsuh" w:hAnsi="Gungsuh" w:cs="Gungsuh"/>
                    <w:color w:val="000000" w:themeColor="text1"/>
                    <w:sz w:val="24"/>
                    <w:szCs w:val="24"/>
                    <w:lang w:val="ru" w:eastAsia="ru-RU"/>
                  </w:rPr>
                  <w:t>−</w:t>
                </w:r>
              </w:sdtContent>
            </w:sdt>
          </w:p>
        </w:tc>
        <w:tc>
          <w:tcPr>
            <w:tcW w:w="936" w:type="dxa"/>
            <w:vAlign w:val="center"/>
          </w:tcPr>
          <w:p w:rsidR="00DD7BCA" w:rsidRPr="00DD7BCA" w:rsidRDefault="000A0AA8" w:rsidP="00DD7BCA">
            <w:pPr>
              <w:spacing w:after="0"/>
              <w:jc w:val="center"/>
              <w:rPr>
                <w:rFonts w:ascii="Times New Roman" w:eastAsia="Times New Roman" w:hAnsi="Times New Roman" w:cs="Times New Roman"/>
                <w:color w:val="000000" w:themeColor="text1"/>
                <w:sz w:val="24"/>
                <w:szCs w:val="24"/>
                <w:lang w:val="ru" w:eastAsia="ru-RU"/>
              </w:rPr>
            </w:pPr>
            <w:sdt>
              <w:sdtPr>
                <w:rPr>
                  <w:rFonts w:ascii="Times New Roman" w:eastAsia="Times New Roman" w:hAnsi="Times New Roman" w:cs="Times New Roman"/>
                  <w:color w:val="000000" w:themeColor="text1"/>
                  <w:sz w:val="24"/>
                  <w:szCs w:val="24"/>
                  <w:lang w:val="ru" w:eastAsia="ru-RU"/>
                </w:rPr>
                <w:tag w:val="goog_rdk_13"/>
                <w:id w:val="126312325"/>
              </w:sdtPr>
              <w:sdtEndPr/>
              <w:sdtContent>
                <w:r w:rsidR="00DD7BCA" w:rsidRPr="00DD7BCA">
                  <w:rPr>
                    <w:rFonts w:ascii="Gungsuh" w:eastAsia="Gungsuh" w:hAnsi="Gungsuh" w:cs="Gungsuh"/>
                    <w:color w:val="000000" w:themeColor="text1"/>
                    <w:sz w:val="24"/>
                    <w:szCs w:val="24"/>
                    <w:lang w:val="ru" w:eastAsia="ru-RU"/>
                  </w:rPr>
                  <w:t>−</w:t>
                </w:r>
              </w:sdtContent>
            </w:sdt>
          </w:p>
        </w:tc>
        <w:tc>
          <w:tcPr>
            <w:tcW w:w="909" w:type="dxa"/>
            <w:vAlign w:val="center"/>
          </w:tcPr>
          <w:p w:rsidR="00DD7BCA" w:rsidRPr="00DD7BCA" w:rsidRDefault="000A0AA8" w:rsidP="00DD7BCA">
            <w:pPr>
              <w:spacing w:after="0"/>
              <w:jc w:val="center"/>
              <w:rPr>
                <w:rFonts w:ascii="Times New Roman" w:eastAsia="Times New Roman" w:hAnsi="Times New Roman" w:cs="Times New Roman"/>
                <w:color w:val="000000" w:themeColor="text1"/>
                <w:sz w:val="24"/>
                <w:szCs w:val="24"/>
                <w:lang w:val="ru" w:eastAsia="ru-RU"/>
              </w:rPr>
            </w:pPr>
            <w:sdt>
              <w:sdtPr>
                <w:rPr>
                  <w:rFonts w:ascii="Times New Roman" w:eastAsia="Times New Roman" w:hAnsi="Times New Roman" w:cs="Times New Roman"/>
                  <w:color w:val="000000" w:themeColor="text1"/>
                  <w:sz w:val="24"/>
                  <w:szCs w:val="24"/>
                  <w:lang w:val="ru" w:eastAsia="ru-RU"/>
                </w:rPr>
                <w:tag w:val="goog_rdk_14"/>
                <w:id w:val="-1640736201"/>
              </w:sdtPr>
              <w:sdtEndPr/>
              <w:sdtContent>
                <w:r w:rsidR="00DD7BCA" w:rsidRPr="00DD7BCA">
                  <w:rPr>
                    <w:rFonts w:ascii="Gungsuh" w:eastAsia="Gungsuh" w:hAnsi="Gungsuh" w:cs="Gungsuh"/>
                    <w:color w:val="000000" w:themeColor="text1"/>
                    <w:sz w:val="24"/>
                    <w:szCs w:val="24"/>
                    <w:lang w:val="ru" w:eastAsia="ru-RU"/>
                  </w:rPr>
                  <w:t>−</w:t>
                </w:r>
              </w:sdtContent>
            </w:sdt>
          </w:p>
        </w:tc>
      </w:tr>
      <w:tr w:rsidR="00DD7BCA" w:rsidRPr="00DD7BCA" w:rsidTr="00FC07B1">
        <w:trPr>
          <w:trHeight w:val="466"/>
        </w:trPr>
        <w:tc>
          <w:tcPr>
            <w:tcW w:w="2603" w:type="dxa"/>
          </w:tcPr>
          <w:p w:rsidR="00DD7BCA" w:rsidRPr="00DD7BCA" w:rsidRDefault="00DD7BCA" w:rsidP="00DD7BCA">
            <w:pPr>
              <w:spacing w:after="0"/>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Рейтинг сервисов по подпискам</w:t>
            </w:r>
          </w:p>
        </w:tc>
        <w:tc>
          <w:tcPr>
            <w:tcW w:w="928"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w:t>
            </w:r>
          </w:p>
        </w:tc>
        <w:tc>
          <w:tcPr>
            <w:tcW w:w="1431" w:type="dxa"/>
            <w:vAlign w:val="center"/>
          </w:tcPr>
          <w:p w:rsidR="00DD7BCA" w:rsidRPr="00DD7BCA" w:rsidRDefault="000A0AA8" w:rsidP="00DD7BCA">
            <w:pPr>
              <w:spacing w:after="0"/>
              <w:jc w:val="center"/>
              <w:rPr>
                <w:rFonts w:ascii="Times New Roman" w:eastAsia="Times New Roman" w:hAnsi="Times New Roman" w:cs="Times New Roman"/>
                <w:color w:val="000000" w:themeColor="text1"/>
                <w:sz w:val="24"/>
                <w:szCs w:val="24"/>
                <w:lang w:val="ru" w:eastAsia="ru-RU"/>
              </w:rPr>
            </w:pPr>
            <w:sdt>
              <w:sdtPr>
                <w:rPr>
                  <w:rFonts w:ascii="Times New Roman" w:eastAsia="Times New Roman" w:hAnsi="Times New Roman" w:cs="Times New Roman"/>
                  <w:color w:val="000000" w:themeColor="text1"/>
                  <w:sz w:val="24"/>
                  <w:szCs w:val="24"/>
                  <w:lang w:val="ru" w:eastAsia="ru-RU"/>
                </w:rPr>
                <w:tag w:val="goog_rdk_15"/>
                <w:id w:val="-1881885393"/>
              </w:sdtPr>
              <w:sdtEndPr/>
              <w:sdtContent>
                <w:r w:rsidR="00DD7BCA" w:rsidRPr="00DD7BCA">
                  <w:rPr>
                    <w:rFonts w:ascii="Gungsuh" w:eastAsia="Gungsuh" w:hAnsi="Gungsuh" w:cs="Gungsuh"/>
                    <w:color w:val="000000" w:themeColor="text1"/>
                    <w:sz w:val="24"/>
                    <w:szCs w:val="24"/>
                    <w:lang w:val="ru" w:eastAsia="ru-RU"/>
                  </w:rPr>
                  <w:t>−</w:t>
                </w:r>
              </w:sdtContent>
            </w:sdt>
          </w:p>
        </w:tc>
        <w:tc>
          <w:tcPr>
            <w:tcW w:w="1641" w:type="dxa"/>
            <w:vAlign w:val="center"/>
          </w:tcPr>
          <w:p w:rsidR="00DD7BCA" w:rsidRPr="00DD7BCA" w:rsidRDefault="000A0AA8" w:rsidP="00DD7BCA">
            <w:pPr>
              <w:spacing w:after="0"/>
              <w:jc w:val="center"/>
              <w:rPr>
                <w:rFonts w:ascii="Times New Roman" w:eastAsia="Times New Roman" w:hAnsi="Times New Roman" w:cs="Times New Roman"/>
                <w:color w:val="000000" w:themeColor="text1"/>
                <w:sz w:val="24"/>
                <w:szCs w:val="24"/>
                <w:lang w:val="ru" w:eastAsia="ru-RU"/>
              </w:rPr>
            </w:pPr>
            <w:sdt>
              <w:sdtPr>
                <w:rPr>
                  <w:rFonts w:ascii="Times New Roman" w:eastAsia="Times New Roman" w:hAnsi="Times New Roman" w:cs="Times New Roman"/>
                  <w:color w:val="000000" w:themeColor="text1"/>
                  <w:sz w:val="24"/>
                  <w:szCs w:val="24"/>
                  <w:lang w:val="ru" w:eastAsia="ru-RU"/>
                </w:rPr>
                <w:tag w:val="goog_rdk_16"/>
                <w:id w:val="-1510173979"/>
              </w:sdtPr>
              <w:sdtEndPr/>
              <w:sdtContent>
                <w:r w:rsidR="00DD7BCA" w:rsidRPr="00DD7BCA">
                  <w:rPr>
                    <w:rFonts w:ascii="Gungsuh" w:eastAsia="Gungsuh" w:hAnsi="Gungsuh" w:cs="Gungsuh"/>
                    <w:color w:val="000000" w:themeColor="text1"/>
                    <w:sz w:val="24"/>
                    <w:szCs w:val="24"/>
                    <w:lang w:val="ru" w:eastAsia="ru-RU"/>
                  </w:rPr>
                  <w:t>−</w:t>
                </w:r>
              </w:sdtContent>
            </w:sdt>
          </w:p>
        </w:tc>
        <w:tc>
          <w:tcPr>
            <w:tcW w:w="1167" w:type="dxa"/>
            <w:vAlign w:val="center"/>
          </w:tcPr>
          <w:p w:rsidR="00DD7BCA" w:rsidRPr="00DD7BCA" w:rsidRDefault="000A0AA8" w:rsidP="00DD7BCA">
            <w:pPr>
              <w:spacing w:after="0"/>
              <w:jc w:val="center"/>
              <w:rPr>
                <w:rFonts w:ascii="Times New Roman" w:eastAsia="Times New Roman" w:hAnsi="Times New Roman" w:cs="Times New Roman"/>
                <w:color w:val="000000" w:themeColor="text1"/>
                <w:sz w:val="24"/>
                <w:szCs w:val="24"/>
                <w:lang w:val="ru" w:eastAsia="ru-RU"/>
              </w:rPr>
            </w:pPr>
            <w:sdt>
              <w:sdtPr>
                <w:rPr>
                  <w:rFonts w:ascii="Times New Roman" w:eastAsia="Times New Roman" w:hAnsi="Times New Roman" w:cs="Times New Roman"/>
                  <w:color w:val="000000" w:themeColor="text1"/>
                  <w:sz w:val="24"/>
                  <w:szCs w:val="24"/>
                  <w:lang w:val="ru" w:eastAsia="ru-RU"/>
                </w:rPr>
                <w:tag w:val="goog_rdk_17"/>
                <w:id w:val="1394355754"/>
              </w:sdtPr>
              <w:sdtEndPr/>
              <w:sdtContent>
                <w:r w:rsidR="00DD7BCA" w:rsidRPr="00DD7BCA">
                  <w:rPr>
                    <w:rFonts w:ascii="Gungsuh" w:eastAsia="Gungsuh" w:hAnsi="Gungsuh" w:cs="Gungsuh"/>
                    <w:color w:val="000000" w:themeColor="text1"/>
                    <w:sz w:val="24"/>
                    <w:szCs w:val="24"/>
                    <w:lang w:val="ru" w:eastAsia="ru-RU"/>
                  </w:rPr>
                  <w:t>−</w:t>
                </w:r>
              </w:sdtContent>
            </w:sdt>
          </w:p>
        </w:tc>
        <w:tc>
          <w:tcPr>
            <w:tcW w:w="936" w:type="dxa"/>
            <w:vAlign w:val="center"/>
          </w:tcPr>
          <w:p w:rsidR="00DD7BCA" w:rsidRPr="00DD7BCA" w:rsidRDefault="000A0AA8" w:rsidP="00DD7BCA">
            <w:pPr>
              <w:spacing w:after="0"/>
              <w:jc w:val="center"/>
              <w:rPr>
                <w:rFonts w:ascii="Times New Roman" w:eastAsia="Times New Roman" w:hAnsi="Times New Roman" w:cs="Times New Roman"/>
                <w:color w:val="000000" w:themeColor="text1"/>
                <w:sz w:val="24"/>
                <w:szCs w:val="24"/>
                <w:lang w:val="ru" w:eastAsia="ru-RU"/>
              </w:rPr>
            </w:pPr>
            <w:sdt>
              <w:sdtPr>
                <w:rPr>
                  <w:rFonts w:ascii="Times New Roman" w:eastAsia="Times New Roman" w:hAnsi="Times New Roman" w:cs="Times New Roman"/>
                  <w:color w:val="000000" w:themeColor="text1"/>
                  <w:sz w:val="24"/>
                  <w:szCs w:val="24"/>
                  <w:lang w:val="ru" w:eastAsia="ru-RU"/>
                </w:rPr>
                <w:tag w:val="goog_rdk_18"/>
                <w:id w:val="-1193361649"/>
              </w:sdtPr>
              <w:sdtEndPr/>
              <w:sdtContent>
                <w:r w:rsidR="00DD7BCA" w:rsidRPr="00DD7BCA">
                  <w:rPr>
                    <w:rFonts w:ascii="Gungsuh" w:eastAsia="Gungsuh" w:hAnsi="Gungsuh" w:cs="Gungsuh"/>
                    <w:color w:val="000000" w:themeColor="text1"/>
                    <w:sz w:val="24"/>
                    <w:szCs w:val="24"/>
                    <w:lang w:val="ru" w:eastAsia="ru-RU"/>
                  </w:rPr>
                  <w:t>−</w:t>
                </w:r>
              </w:sdtContent>
            </w:sdt>
          </w:p>
        </w:tc>
        <w:tc>
          <w:tcPr>
            <w:tcW w:w="909" w:type="dxa"/>
            <w:vAlign w:val="center"/>
          </w:tcPr>
          <w:p w:rsidR="00DD7BCA" w:rsidRPr="00DD7BCA" w:rsidRDefault="000A0AA8" w:rsidP="00DD7BCA">
            <w:pPr>
              <w:spacing w:after="0"/>
              <w:jc w:val="center"/>
              <w:rPr>
                <w:rFonts w:ascii="Times New Roman" w:eastAsia="Times New Roman" w:hAnsi="Times New Roman" w:cs="Times New Roman"/>
                <w:color w:val="000000" w:themeColor="text1"/>
                <w:sz w:val="24"/>
                <w:szCs w:val="24"/>
                <w:lang w:val="ru" w:eastAsia="ru-RU"/>
              </w:rPr>
            </w:pPr>
            <w:sdt>
              <w:sdtPr>
                <w:rPr>
                  <w:rFonts w:ascii="Times New Roman" w:eastAsia="Times New Roman" w:hAnsi="Times New Roman" w:cs="Times New Roman"/>
                  <w:color w:val="000000" w:themeColor="text1"/>
                  <w:sz w:val="24"/>
                  <w:szCs w:val="24"/>
                  <w:lang w:val="ru" w:eastAsia="ru-RU"/>
                </w:rPr>
                <w:tag w:val="goog_rdk_19"/>
                <w:id w:val="-2096552999"/>
              </w:sdtPr>
              <w:sdtEndPr/>
              <w:sdtContent>
                <w:r w:rsidR="00DD7BCA" w:rsidRPr="00DD7BCA">
                  <w:rPr>
                    <w:rFonts w:ascii="Gungsuh" w:eastAsia="Gungsuh" w:hAnsi="Gungsuh" w:cs="Gungsuh"/>
                    <w:color w:val="000000" w:themeColor="text1"/>
                    <w:sz w:val="24"/>
                    <w:szCs w:val="24"/>
                    <w:lang w:val="ru" w:eastAsia="ru-RU"/>
                  </w:rPr>
                  <w:t>−</w:t>
                </w:r>
              </w:sdtContent>
            </w:sdt>
          </w:p>
        </w:tc>
      </w:tr>
      <w:tr w:rsidR="00DD7BCA" w:rsidRPr="00DD7BCA" w:rsidTr="00FC07B1">
        <w:trPr>
          <w:trHeight w:val="715"/>
        </w:trPr>
        <w:tc>
          <w:tcPr>
            <w:tcW w:w="2603" w:type="dxa"/>
          </w:tcPr>
          <w:p w:rsidR="00DD7BCA" w:rsidRPr="00DD7BCA" w:rsidRDefault="00DD7BCA" w:rsidP="00DD7BCA">
            <w:pPr>
              <w:spacing w:after="0"/>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Продление подписки при недостатке средств</w:t>
            </w:r>
          </w:p>
        </w:tc>
        <w:tc>
          <w:tcPr>
            <w:tcW w:w="928"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w:t>
            </w:r>
          </w:p>
        </w:tc>
        <w:tc>
          <w:tcPr>
            <w:tcW w:w="1431" w:type="dxa"/>
            <w:vAlign w:val="center"/>
          </w:tcPr>
          <w:p w:rsidR="00DD7BCA" w:rsidRPr="00DD7BCA" w:rsidRDefault="000A0AA8" w:rsidP="00DD7BCA">
            <w:pPr>
              <w:spacing w:after="0"/>
              <w:jc w:val="center"/>
              <w:rPr>
                <w:rFonts w:ascii="Times New Roman" w:eastAsia="Times New Roman" w:hAnsi="Times New Roman" w:cs="Times New Roman"/>
                <w:color w:val="000000" w:themeColor="text1"/>
                <w:sz w:val="24"/>
                <w:szCs w:val="24"/>
                <w:lang w:val="ru" w:eastAsia="ru-RU"/>
              </w:rPr>
            </w:pPr>
            <w:sdt>
              <w:sdtPr>
                <w:rPr>
                  <w:rFonts w:ascii="Times New Roman" w:eastAsia="Times New Roman" w:hAnsi="Times New Roman" w:cs="Times New Roman"/>
                  <w:color w:val="000000" w:themeColor="text1"/>
                  <w:sz w:val="24"/>
                  <w:szCs w:val="24"/>
                  <w:lang w:val="ru" w:eastAsia="ru-RU"/>
                </w:rPr>
                <w:tag w:val="goog_rdk_20"/>
                <w:id w:val="-1276074994"/>
              </w:sdtPr>
              <w:sdtEndPr/>
              <w:sdtContent>
                <w:r w:rsidR="00DD7BCA" w:rsidRPr="00DD7BCA">
                  <w:rPr>
                    <w:rFonts w:ascii="Gungsuh" w:eastAsia="Gungsuh" w:hAnsi="Gungsuh" w:cs="Gungsuh"/>
                    <w:color w:val="000000" w:themeColor="text1"/>
                    <w:sz w:val="24"/>
                    <w:szCs w:val="24"/>
                    <w:lang w:val="ru" w:eastAsia="ru-RU"/>
                  </w:rPr>
                  <w:t>−</w:t>
                </w:r>
              </w:sdtContent>
            </w:sdt>
          </w:p>
        </w:tc>
        <w:tc>
          <w:tcPr>
            <w:tcW w:w="1641" w:type="dxa"/>
            <w:vAlign w:val="center"/>
          </w:tcPr>
          <w:p w:rsidR="00DD7BCA" w:rsidRPr="00DD7BCA" w:rsidRDefault="000A0AA8" w:rsidP="00DD7BCA">
            <w:pPr>
              <w:spacing w:after="0"/>
              <w:jc w:val="center"/>
              <w:rPr>
                <w:rFonts w:ascii="Times New Roman" w:eastAsia="Times New Roman" w:hAnsi="Times New Roman" w:cs="Times New Roman"/>
                <w:color w:val="000000" w:themeColor="text1"/>
                <w:sz w:val="24"/>
                <w:szCs w:val="24"/>
                <w:lang w:val="ru" w:eastAsia="ru-RU"/>
              </w:rPr>
            </w:pPr>
            <w:sdt>
              <w:sdtPr>
                <w:rPr>
                  <w:rFonts w:ascii="Times New Roman" w:eastAsia="Times New Roman" w:hAnsi="Times New Roman" w:cs="Times New Roman"/>
                  <w:color w:val="000000" w:themeColor="text1"/>
                  <w:sz w:val="24"/>
                  <w:szCs w:val="24"/>
                  <w:lang w:val="ru" w:eastAsia="ru-RU"/>
                </w:rPr>
                <w:tag w:val="goog_rdk_21"/>
                <w:id w:val="-1549176449"/>
              </w:sdtPr>
              <w:sdtEndPr/>
              <w:sdtContent>
                <w:r w:rsidR="00DD7BCA" w:rsidRPr="00DD7BCA">
                  <w:rPr>
                    <w:rFonts w:ascii="Gungsuh" w:eastAsia="Gungsuh" w:hAnsi="Gungsuh" w:cs="Gungsuh"/>
                    <w:color w:val="000000" w:themeColor="text1"/>
                    <w:sz w:val="24"/>
                    <w:szCs w:val="24"/>
                    <w:lang w:val="ru" w:eastAsia="ru-RU"/>
                  </w:rPr>
                  <w:t>−</w:t>
                </w:r>
              </w:sdtContent>
            </w:sdt>
          </w:p>
        </w:tc>
        <w:tc>
          <w:tcPr>
            <w:tcW w:w="1167" w:type="dxa"/>
            <w:vAlign w:val="center"/>
          </w:tcPr>
          <w:p w:rsidR="00DD7BCA" w:rsidRPr="00DD7BCA" w:rsidRDefault="000A0AA8" w:rsidP="00DD7BCA">
            <w:pPr>
              <w:spacing w:after="0"/>
              <w:jc w:val="center"/>
              <w:rPr>
                <w:rFonts w:ascii="Times New Roman" w:eastAsia="Times New Roman" w:hAnsi="Times New Roman" w:cs="Times New Roman"/>
                <w:color w:val="000000" w:themeColor="text1"/>
                <w:sz w:val="24"/>
                <w:szCs w:val="24"/>
                <w:lang w:val="ru" w:eastAsia="ru-RU"/>
              </w:rPr>
            </w:pPr>
            <w:sdt>
              <w:sdtPr>
                <w:rPr>
                  <w:rFonts w:ascii="Times New Roman" w:eastAsia="Times New Roman" w:hAnsi="Times New Roman" w:cs="Times New Roman"/>
                  <w:color w:val="000000" w:themeColor="text1"/>
                  <w:sz w:val="24"/>
                  <w:szCs w:val="24"/>
                  <w:lang w:val="ru" w:eastAsia="ru-RU"/>
                </w:rPr>
                <w:tag w:val="goog_rdk_22"/>
                <w:id w:val="458790822"/>
              </w:sdtPr>
              <w:sdtEndPr/>
              <w:sdtContent>
                <w:r w:rsidR="00DD7BCA" w:rsidRPr="00DD7BCA">
                  <w:rPr>
                    <w:rFonts w:ascii="Gungsuh" w:eastAsia="Gungsuh" w:hAnsi="Gungsuh" w:cs="Gungsuh"/>
                    <w:color w:val="000000" w:themeColor="text1"/>
                    <w:sz w:val="24"/>
                    <w:szCs w:val="24"/>
                    <w:lang w:val="ru" w:eastAsia="ru-RU"/>
                  </w:rPr>
                  <w:t>−</w:t>
                </w:r>
              </w:sdtContent>
            </w:sdt>
          </w:p>
        </w:tc>
        <w:tc>
          <w:tcPr>
            <w:tcW w:w="936" w:type="dxa"/>
            <w:vAlign w:val="center"/>
          </w:tcPr>
          <w:p w:rsidR="00DD7BCA" w:rsidRPr="00DD7BCA" w:rsidRDefault="000A0AA8" w:rsidP="00DD7BCA">
            <w:pPr>
              <w:spacing w:after="0"/>
              <w:jc w:val="center"/>
              <w:rPr>
                <w:rFonts w:ascii="Times New Roman" w:eastAsia="Times New Roman" w:hAnsi="Times New Roman" w:cs="Times New Roman"/>
                <w:color w:val="000000" w:themeColor="text1"/>
                <w:sz w:val="24"/>
                <w:szCs w:val="24"/>
                <w:lang w:val="ru" w:eastAsia="ru-RU"/>
              </w:rPr>
            </w:pPr>
            <w:sdt>
              <w:sdtPr>
                <w:rPr>
                  <w:rFonts w:ascii="Times New Roman" w:eastAsia="Times New Roman" w:hAnsi="Times New Roman" w:cs="Times New Roman"/>
                  <w:color w:val="000000" w:themeColor="text1"/>
                  <w:sz w:val="24"/>
                  <w:szCs w:val="24"/>
                  <w:lang w:val="ru" w:eastAsia="ru-RU"/>
                </w:rPr>
                <w:tag w:val="goog_rdk_23"/>
                <w:id w:val="-841651483"/>
              </w:sdtPr>
              <w:sdtEndPr/>
              <w:sdtContent>
                <w:r w:rsidR="00DD7BCA" w:rsidRPr="00DD7BCA">
                  <w:rPr>
                    <w:rFonts w:ascii="Gungsuh" w:eastAsia="Gungsuh" w:hAnsi="Gungsuh" w:cs="Gungsuh"/>
                    <w:color w:val="000000" w:themeColor="text1"/>
                    <w:sz w:val="24"/>
                    <w:szCs w:val="24"/>
                    <w:lang w:val="ru" w:eastAsia="ru-RU"/>
                  </w:rPr>
                  <w:t>−</w:t>
                </w:r>
              </w:sdtContent>
            </w:sdt>
          </w:p>
        </w:tc>
        <w:tc>
          <w:tcPr>
            <w:tcW w:w="909" w:type="dxa"/>
            <w:vAlign w:val="center"/>
          </w:tcPr>
          <w:p w:rsidR="00DD7BCA" w:rsidRPr="00DD7BCA" w:rsidRDefault="000A0AA8" w:rsidP="00DD7BCA">
            <w:pPr>
              <w:spacing w:after="0"/>
              <w:jc w:val="center"/>
              <w:rPr>
                <w:rFonts w:ascii="Times New Roman" w:eastAsia="Times New Roman" w:hAnsi="Times New Roman" w:cs="Times New Roman"/>
                <w:color w:val="000000" w:themeColor="text1"/>
                <w:sz w:val="24"/>
                <w:szCs w:val="24"/>
                <w:lang w:val="ru" w:eastAsia="ru-RU"/>
              </w:rPr>
            </w:pPr>
            <w:sdt>
              <w:sdtPr>
                <w:rPr>
                  <w:rFonts w:ascii="Times New Roman" w:eastAsia="Times New Roman" w:hAnsi="Times New Roman" w:cs="Times New Roman"/>
                  <w:color w:val="000000" w:themeColor="text1"/>
                  <w:sz w:val="24"/>
                  <w:szCs w:val="24"/>
                  <w:lang w:val="ru" w:eastAsia="ru-RU"/>
                </w:rPr>
                <w:tag w:val="goog_rdk_24"/>
                <w:id w:val="136129915"/>
              </w:sdtPr>
              <w:sdtEndPr/>
              <w:sdtContent>
                <w:r w:rsidR="00DD7BCA" w:rsidRPr="00DD7BCA">
                  <w:rPr>
                    <w:rFonts w:ascii="Gungsuh" w:eastAsia="Gungsuh" w:hAnsi="Gungsuh" w:cs="Gungsuh"/>
                    <w:color w:val="000000" w:themeColor="text1"/>
                    <w:sz w:val="24"/>
                    <w:szCs w:val="24"/>
                    <w:lang w:val="ru" w:eastAsia="ru-RU"/>
                  </w:rPr>
                  <w:t>−</w:t>
                </w:r>
              </w:sdtContent>
            </w:sdt>
          </w:p>
        </w:tc>
      </w:tr>
      <w:tr w:rsidR="00DD7BCA" w:rsidRPr="00DD7BCA" w:rsidTr="00FC07B1">
        <w:trPr>
          <w:trHeight w:val="476"/>
        </w:trPr>
        <w:tc>
          <w:tcPr>
            <w:tcW w:w="2603" w:type="dxa"/>
          </w:tcPr>
          <w:p w:rsidR="00DD7BCA" w:rsidRPr="00DD7BCA" w:rsidRDefault="00DD7BCA" w:rsidP="00DD7BCA">
            <w:pPr>
              <w:spacing w:after="0"/>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Регулирование оплаты при отмене</w:t>
            </w:r>
          </w:p>
        </w:tc>
        <w:tc>
          <w:tcPr>
            <w:tcW w:w="928"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w:t>
            </w:r>
          </w:p>
        </w:tc>
        <w:tc>
          <w:tcPr>
            <w:tcW w:w="1431" w:type="dxa"/>
            <w:vAlign w:val="center"/>
          </w:tcPr>
          <w:p w:rsidR="00DD7BCA" w:rsidRPr="00DD7BCA" w:rsidRDefault="000A0AA8" w:rsidP="00DD7BCA">
            <w:pPr>
              <w:spacing w:after="0"/>
              <w:jc w:val="center"/>
              <w:rPr>
                <w:rFonts w:ascii="Times New Roman" w:eastAsia="Times New Roman" w:hAnsi="Times New Roman" w:cs="Times New Roman"/>
                <w:color w:val="000000" w:themeColor="text1"/>
                <w:sz w:val="24"/>
                <w:szCs w:val="24"/>
                <w:lang w:val="ru" w:eastAsia="ru-RU"/>
              </w:rPr>
            </w:pPr>
            <w:sdt>
              <w:sdtPr>
                <w:rPr>
                  <w:rFonts w:ascii="Times New Roman" w:eastAsia="Times New Roman" w:hAnsi="Times New Roman" w:cs="Times New Roman"/>
                  <w:color w:val="000000" w:themeColor="text1"/>
                  <w:sz w:val="24"/>
                  <w:szCs w:val="24"/>
                  <w:lang w:val="ru" w:eastAsia="ru-RU"/>
                </w:rPr>
                <w:tag w:val="goog_rdk_25"/>
                <w:id w:val="-1818146378"/>
              </w:sdtPr>
              <w:sdtEndPr/>
              <w:sdtContent>
                <w:r w:rsidR="00DD7BCA" w:rsidRPr="00DD7BCA">
                  <w:rPr>
                    <w:rFonts w:ascii="Gungsuh" w:eastAsia="Gungsuh" w:hAnsi="Gungsuh" w:cs="Gungsuh"/>
                    <w:color w:val="000000" w:themeColor="text1"/>
                    <w:sz w:val="24"/>
                    <w:szCs w:val="24"/>
                    <w:lang w:val="ru" w:eastAsia="ru-RU"/>
                  </w:rPr>
                  <w:t>−</w:t>
                </w:r>
              </w:sdtContent>
            </w:sdt>
          </w:p>
        </w:tc>
        <w:tc>
          <w:tcPr>
            <w:tcW w:w="1641" w:type="dxa"/>
            <w:vAlign w:val="center"/>
          </w:tcPr>
          <w:p w:rsidR="00DD7BCA" w:rsidRPr="00DD7BCA" w:rsidRDefault="000A0AA8" w:rsidP="00DD7BCA">
            <w:pPr>
              <w:spacing w:after="0"/>
              <w:jc w:val="center"/>
              <w:rPr>
                <w:rFonts w:ascii="Times New Roman" w:eastAsia="Times New Roman" w:hAnsi="Times New Roman" w:cs="Times New Roman"/>
                <w:color w:val="000000" w:themeColor="text1"/>
                <w:sz w:val="24"/>
                <w:szCs w:val="24"/>
                <w:lang w:val="ru" w:eastAsia="ru-RU"/>
              </w:rPr>
            </w:pPr>
            <w:sdt>
              <w:sdtPr>
                <w:rPr>
                  <w:rFonts w:ascii="Times New Roman" w:eastAsia="Times New Roman" w:hAnsi="Times New Roman" w:cs="Times New Roman"/>
                  <w:color w:val="000000" w:themeColor="text1"/>
                  <w:sz w:val="24"/>
                  <w:szCs w:val="24"/>
                  <w:lang w:val="ru" w:eastAsia="ru-RU"/>
                </w:rPr>
                <w:tag w:val="goog_rdk_26"/>
                <w:id w:val="-2107633259"/>
              </w:sdtPr>
              <w:sdtEndPr/>
              <w:sdtContent>
                <w:r w:rsidR="00DD7BCA" w:rsidRPr="00DD7BCA">
                  <w:rPr>
                    <w:rFonts w:ascii="Gungsuh" w:eastAsia="Gungsuh" w:hAnsi="Gungsuh" w:cs="Gungsuh"/>
                    <w:color w:val="000000" w:themeColor="text1"/>
                    <w:sz w:val="24"/>
                    <w:szCs w:val="24"/>
                    <w:lang w:val="ru" w:eastAsia="ru-RU"/>
                  </w:rPr>
                  <w:t>−</w:t>
                </w:r>
              </w:sdtContent>
            </w:sdt>
          </w:p>
        </w:tc>
        <w:tc>
          <w:tcPr>
            <w:tcW w:w="1167" w:type="dxa"/>
            <w:vAlign w:val="center"/>
          </w:tcPr>
          <w:p w:rsidR="00DD7BCA" w:rsidRPr="00DD7BCA" w:rsidRDefault="000A0AA8" w:rsidP="00DD7BCA">
            <w:pPr>
              <w:spacing w:after="0"/>
              <w:jc w:val="center"/>
              <w:rPr>
                <w:rFonts w:ascii="Times New Roman" w:eastAsia="Times New Roman" w:hAnsi="Times New Roman" w:cs="Times New Roman"/>
                <w:color w:val="000000" w:themeColor="text1"/>
                <w:sz w:val="24"/>
                <w:szCs w:val="24"/>
                <w:lang w:val="ru" w:eastAsia="ru-RU"/>
              </w:rPr>
            </w:pPr>
            <w:sdt>
              <w:sdtPr>
                <w:rPr>
                  <w:rFonts w:ascii="Times New Roman" w:eastAsia="Times New Roman" w:hAnsi="Times New Roman" w:cs="Times New Roman"/>
                  <w:color w:val="000000" w:themeColor="text1"/>
                  <w:sz w:val="24"/>
                  <w:szCs w:val="24"/>
                  <w:lang w:val="ru" w:eastAsia="ru-RU"/>
                </w:rPr>
                <w:tag w:val="goog_rdk_27"/>
                <w:id w:val="-460124218"/>
              </w:sdtPr>
              <w:sdtEndPr/>
              <w:sdtContent>
                <w:r w:rsidR="00DD7BCA" w:rsidRPr="00DD7BCA">
                  <w:rPr>
                    <w:rFonts w:ascii="Gungsuh" w:eastAsia="Gungsuh" w:hAnsi="Gungsuh" w:cs="Gungsuh"/>
                    <w:color w:val="000000" w:themeColor="text1"/>
                    <w:sz w:val="24"/>
                    <w:szCs w:val="24"/>
                    <w:lang w:val="ru" w:eastAsia="ru-RU"/>
                  </w:rPr>
                  <w:t>−</w:t>
                </w:r>
              </w:sdtContent>
            </w:sdt>
          </w:p>
        </w:tc>
        <w:tc>
          <w:tcPr>
            <w:tcW w:w="936" w:type="dxa"/>
            <w:vAlign w:val="center"/>
          </w:tcPr>
          <w:p w:rsidR="00DD7BCA" w:rsidRPr="00DD7BCA" w:rsidRDefault="000A0AA8" w:rsidP="00DD7BCA">
            <w:pPr>
              <w:spacing w:after="0"/>
              <w:jc w:val="center"/>
              <w:rPr>
                <w:rFonts w:ascii="Times New Roman" w:eastAsia="Times New Roman" w:hAnsi="Times New Roman" w:cs="Times New Roman"/>
                <w:color w:val="000000" w:themeColor="text1"/>
                <w:sz w:val="24"/>
                <w:szCs w:val="24"/>
                <w:lang w:val="ru" w:eastAsia="ru-RU"/>
              </w:rPr>
            </w:pPr>
            <w:sdt>
              <w:sdtPr>
                <w:rPr>
                  <w:rFonts w:ascii="Times New Roman" w:eastAsia="Times New Roman" w:hAnsi="Times New Roman" w:cs="Times New Roman"/>
                  <w:color w:val="000000" w:themeColor="text1"/>
                  <w:sz w:val="24"/>
                  <w:szCs w:val="24"/>
                  <w:lang w:val="ru" w:eastAsia="ru-RU"/>
                </w:rPr>
                <w:tag w:val="goog_rdk_28"/>
                <w:id w:val="-2015315773"/>
              </w:sdtPr>
              <w:sdtEndPr/>
              <w:sdtContent>
                <w:r w:rsidR="00DD7BCA" w:rsidRPr="00DD7BCA">
                  <w:rPr>
                    <w:rFonts w:ascii="Gungsuh" w:eastAsia="Gungsuh" w:hAnsi="Gungsuh" w:cs="Gungsuh"/>
                    <w:color w:val="000000" w:themeColor="text1"/>
                    <w:sz w:val="24"/>
                    <w:szCs w:val="24"/>
                    <w:lang w:val="ru" w:eastAsia="ru-RU"/>
                  </w:rPr>
                  <w:t>−</w:t>
                </w:r>
              </w:sdtContent>
            </w:sdt>
          </w:p>
        </w:tc>
        <w:tc>
          <w:tcPr>
            <w:tcW w:w="909" w:type="dxa"/>
            <w:vAlign w:val="center"/>
          </w:tcPr>
          <w:p w:rsidR="00DD7BCA" w:rsidRPr="00DD7BCA" w:rsidRDefault="000A0AA8" w:rsidP="00DD7BCA">
            <w:pPr>
              <w:spacing w:after="0"/>
              <w:jc w:val="center"/>
              <w:rPr>
                <w:rFonts w:ascii="Times New Roman" w:eastAsia="Times New Roman" w:hAnsi="Times New Roman" w:cs="Times New Roman"/>
                <w:color w:val="000000" w:themeColor="text1"/>
                <w:sz w:val="24"/>
                <w:szCs w:val="24"/>
                <w:lang w:val="ru" w:eastAsia="ru-RU"/>
              </w:rPr>
            </w:pPr>
            <w:sdt>
              <w:sdtPr>
                <w:rPr>
                  <w:rFonts w:ascii="Times New Roman" w:eastAsia="Times New Roman" w:hAnsi="Times New Roman" w:cs="Times New Roman"/>
                  <w:color w:val="000000" w:themeColor="text1"/>
                  <w:sz w:val="24"/>
                  <w:szCs w:val="24"/>
                  <w:lang w:val="ru" w:eastAsia="ru-RU"/>
                </w:rPr>
                <w:tag w:val="goog_rdk_29"/>
                <w:id w:val="1099180415"/>
              </w:sdtPr>
              <w:sdtEndPr/>
              <w:sdtContent>
                <w:r w:rsidR="00DD7BCA" w:rsidRPr="00DD7BCA">
                  <w:rPr>
                    <w:rFonts w:ascii="Gungsuh" w:eastAsia="Gungsuh" w:hAnsi="Gungsuh" w:cs="Gungsuh"/>
                    <w:color w:val="000000" w:themeColor="text1"/>
                    <w:sz w:val="24"/>
                    <w:szCs w:val="24"/>
                    <w:lang w:val="ru" w:eastAsia="ru-RU"/>
                  </w:rPr>
                  <w:t>−</w:t>
                </w:r>
              </w:sdtContent>
            </w:sdt>
          </w:p>
        </w:tc>
      </w:tr>
      <w:tr w:rsidR="00DD7BCA" w:rsidRPr="00DD7BCA" w:rsidTr="00FC07B1">
        <w:trPr>
          <w:trHeight w:val="237"/>
        </w:trPr>
        <w:tc>
          <w:tcPr>
            <w:tcW w:w="2603" w:type="dxa"/>
          </w:tcPr>
          <w:p w:rsidR="00DD7BCA" w:rsidRPr="00DD7BCA" w:rsidRDefault="00DD7BCA" w:rsidP="00DD7BCA">
            <w:pPr>
              <w:spacing w:after="0"/>
              <w:jc w:val="both"/>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Акции подписок</w:t>
            </w:r>
          </w:p>
        </w:tc>
        <w:tc>
          <w:tcPr>
            <w:tcW w:w="928"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w:t>
            </w:r>
          </w:p>
        </w:tc>
        <w:tc>
          <w:tcPr>
            <w:tcW w:w="1431" w:type="dxa"/>
            <w:vAlign w:val="center"/>
          </w:tcPr>
          <w:p w:rsidR="00DD7BCA" w:rsidRPr="00DD7BCA" w:rsidRDefault="000A0AA8" w:rsidP="00DD7BCA">
            <w:pPr>
              <w:spacing w:after="0"/>
              <w:jc w:val="center"/>
              <w:rPr>
                <w:rFonts w:ascii="Times New Roman" w:eastAsia="Times New Roman" w:hAnsi="Times New Roman" w:cs="Times New Roman"/>
                <w:color w:val="000000" w:themeColor="text1"/>
                <w:sz w:val="24"/>
                <w:szCs w:val="24"/>
                <w:lang w:val="ru" w:eastAsia="ru-RU"/>
              </w:rPr>
            </w:pPr>
            <w:sdt>
              <w:sdtPr>
                <w:rPr>
                  <w:rFonts w:ascii="Times New Roman" w:eastAsia="Times New Roman" w:hAnsi="Times New Roman" w:cs="Times New Roman"/>
                  <w:color w:val="000000" w:themeColor="text1"/>
                  <w:sz w:val="24"/>
                  <w:szCs w:val="24"/>
                  <w:lang w:val="ru" w:eastAsia="ru-RU"/>
                </w:rPr>
                <w:tag w:val="goog_rdk_30"/>
                <w:id w:val="222937368"/>
              </w:sdtPr>
              <w:sdtEndPr/>
              <w:sdtContent>
                <w:r w:rsidR="00DD7BCA" w:rsidRPr="00DD7BCA">
                  <w:rPr>
                    <w:rFonts w:ascii="Gungsuh" w:eastAsia="Gungsuh" w:hAnsi="Gungsuh" w:cs="Gungsuh"/>
                    <w:color w:val="000000" w:themeColor="text1"/>
                    <w:sz w:val="24"/>
                    <w:szCs w:val="24"/>
                    <w:lang w:val="ru" w:eastAsia="ru-RU"/>
                  </w:rPr>
                  <w:t>−</w:t>
                </w:r>
              </w:sdtContent>
            </w:sdt>
          </w:p>
        </w:tc>
        <w:tc>
          <w:tcPr>
            <w:tcW w:w="1641" w:type="dxa"/>
            <w:vAlign w:val="center"/>
          </w:tcPr>
          <w:p w:rsidR="00DD7BCA" w:rsidRPr="00DD7BCA" w:rsidRDefault="000A0AA8" w:rsidP="00DD7BCA">
            <w:pPr>
              <w:spacing w:after="0"/>
              <w:jc w:val="center"/>
              <w:rPr>
                <w:rFonts w:ascii="Times New Roman" w:eastAsia="Times New Roman" w:hAnsi="Times New Roman" w:cs="Times New Roman"/>
                <w:color w:val="000000" w:themeColor="text1"/>
                <w:sz w:val="24"/>
                <w:szCs w:val="24"/>
                <w:lang w:val="ru" w:eastAsia="ru-RU"/>
              </w:rPr>
            </w:pPr>
            <w:sdt>
              <w:sdtPr>
                <w:rPr>
                  <w:rFonts w:ascii="Times New Roman" w:eastAsia="Times New Roman" w:hAnsi="Times New Roman" w:cs="Times New Roman"/>
                  <w:color w:val="000000" w:themeColor="text1"/>
                  <w:sz w:val="24"/>
                  <w:szCs w:val="24"/>
                  <w:lang w:val="ru" w:eastAsia="ru-RU"/>
                </w:rPr>
                <w:tag w:val="goog_rdk_31"/>
                <w:id w:val="281430965"/>
              </w:sdtPr>
              <w:sdtEndPr/>
              <w:sdtContent>
                <w:r w:rsidR="00DD7BCA" w:rsidRPr="00DD7BCA">
                  <w:rPr>
                    <w:rFonts w:ascii="Gungsuh" w:eastAsia="Gungsuh" w:hAnsi="Gungsuh" w:cs="Gungsuh"/>
                    <w:color w:val="000000" w:themeColor="text1"/>
                    <w:sz w:val="24"/>
                    <w:szCs w:val="24"/>
                    <w:lang w:val="ru" w:eastAsia="ru-RU"/>
                  </w:rPr>
                  <w:t>−</w:t>
                </w:r>
              </w:sdtContent>
            </w:sdt>
          </w:p>
        </w:tc>
        <w:tc>
          <w:tcPr>
            <w:tcW w:w="1167" w:type="dxa"/>
            <w:vAlign w:val="center"/>
          </w:tcPr>
          <w:p w:rsidR="00DD7BCA" w:rsidRPr="00DD7BCA" w:rsidRDefault="00DD7BCA" w:rsidP="00DD7BCA">
            <w:pPr>
              <w:spacing w:after="0"/>
              <w:jc w:val="center"/>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w:t>
            </w:r>
          </w:p>
        </w:tc>
        <w:tc>
          <w:tcPr>
            <w:tcW w:w="936" w:type="dxa"/>
            <w:vAlign w:val="center"/>
          </w:tcPr>
          <w:p w:rsidR="00DD7BCA" w:rsidRPr="00DD7BCA" w:rsidRDefault="000A0AA8" w:rsidP="00DD7BCA">
            <w:pPr>
              <w:spacing w:after="0"/>
              <w:jc w:val="center"/>
              <w:rPr>
                <w:rFonts w:ascii="Times New Roman" w:eastAsia="Times New Roman" w:hAnsi="Times New Roman" w:cs="Times New Roman"/>
                <w:color w:val="000000" w:themeColor="text1"/>
                <w:sz w:val="24"/>
                <w:szCs w:val="24"/>
                <w:lang w:val="ru" w:eastAsia="ru-RU"/>
              </w:rPr>
            </w:pPr>
            <w:sdt>
              <w:sdtPr>
                <w:rPr>
                  <w:rFonts w:ascii="Times New Roman" w:eastAsia="Times New Roman" w:hAnsi="Times New Roman" w:cs="Times New Roman"/>
                  <w:color w:val="000000" w:themeColor="text1"/>
                  <w:sz w:val="24"/>
                  <w:szCs w:val="24"/>
                  <w:lang w:val="ru" w:eastAsia="ru-RU"/>
                </w:rPr>
                <w:tag w:val="goog_rdk_32"/>
                <w:id w:val="-208260568"/>
              </w:sdtPr>
              <w:sdtEndPr/>
              <w:sdtContent>
                <w:r w:rsidR="00DD7BCA" w:rsidRPr="00DD7BCA">
                  <w:rPr>
                    <w:rFonts w:ascii="Gungsuh" w:eastAsia="Gungsuh" w:hAnsi="Gungsuh" w:cs="Gungsuh"/>
                    <w:color w:val="000000" w:themeColor="text1"/>
                    <w:sz w:val="24"/>
                    <w:szCs w:val="24"/>
                    <w:lang w:val="ru" w:eastAsia="ru-RU"/>
                  </w:rPr>
                  <w:t>−</w:t>
                </w:r>
              </w:sdtContent>
            </w:sdt>
          </w:p>
        </w:tc>
        <w:tc>
          <w:tcPr>
            <w:tcW w:w="909" w:type="dxa"/>
            <w:vAlign w:val="center"/>
          </w:tcPr>
          <w:p w:rsidR="00DD7BCA" w:rsidRPr="00DD7BCA" w:rsidRDefault="000A0AA8" w:rsidP="00DD7BCA">
            <w:pPr>
              <w:spacing w:after="0"/>
              <w:jc w:val="center"/>
              <w:rPr>
                <w:rFonts w:ascii="Times New Roman" w:eastAsia="Times New Roman" w:hAnsi="Times New Roman" w:cs="Times New Roman"/>
                <w:color w:val="000000" w:themeColor="text1"/>
                <w:sz w:val="24"/>
                <w:szCs w:val="24"/>
                <w:lang w:val="ru" w:eastAsia="ru-RU"/>
              </w:rPr>
            </w:pPr>
            <w:sdt>
              <w:sdtPr>
                <w:rPr>
                  <w:rFonts w:ascii="Times New Roman" w:eastAsia="Times New Roman" w:hAnsi="Times New Roman" w:cs="Times New Roman"/>
                  <w:color w:val="000000" w:themeColor="text1"/>
                  <w:sz w:val="24"/>
                  <w:szCs w:val="24"/>
                  <w:lang w:val="ru" w:eastAsia="ru-RU"/>
                </w:rPr>
                <w:tag w:val="goog_rdk_33"/>
                <w:id w:val="-694724058"/>
              </w:sdtPr>
              <w:sdtEndPr/>
              <w:sdtContent>
                <w:r w:rsidR="00DD7BCA" w:rsidRPr="00DD7BCA">
                  <w:rPr>
                    <w:rFonts w:ascii="Gungsuh" w:eastAsia="Gungsuh" w:hAnsi="Gungsuh" w:cs="Gungsuh"/>
                    <w:color w:val="000000" w:themeColor="text1"/>
                    <w:sz w:val="24"/>
                    <w:szCs w:val="24"/>
                    <w:lang w:val="ru" w:eastAsia="ru-RU"/>
                  </w:rPr>
                  <w:t>−</w:t>
                </w:r>
              </w:sdtContent>
            </w:sdt>
          </w:p>
        </w:tc>
      </w:tr>
    </w:tbl>
    <w:p w:rsidR="00DD7BCA" w:rsidRPr="00DD7BCA" w:rsidRDefault="00DD7BCA" w:rsidP="00DD7BCA">
      <w:pPr>
        <w:keepNext/>
        <w:keepLines/>
        <w:numPr>
          <w:ilvl w:val="0"/>
          <w:numId w:val="15"/>
        </w:numPr>
        <w:spacing w:before="440" w:after="440"/>
        <w:jc w:val="center"/>
        <w:outlineLvl w:val="0"/>
        <w:rPr>
          <w:rFonts w:ascii="Times New Roman" w:eastAsia="Times New Roman" w:hAnsi="Times New Roman" w:cs="Times New Roman"/>
          <w:b/>
          <w:color w:val="000000" w:themeColor="text1"/>
          <w:sz w:val="32"/>
          <w:szCs w:val="32"/>
          <w:lang w:val="ru" w:eastAsia="ru-RU"/>
        </w:rPr>
      </w:pPr>
      <w:r w:rsidRPr="00DD7BCA">
        <w:rPr>
          <w:rFonts w:ascii="Times New Roman" w:eastAsia="Times New Roman" w:hAnsi="Times New Roman" w:cs="Times New Roman"/>
          <w:b/>
          <w:color w:val="000000" w:themeColor="text1"/>
          <w:sz w:val="32"/>
          <w:szCs w:val="32"/>
          <w:lang w:val="ru" w:eastAsia="ru-RU"/>
        </w:rPr>
        <w:t>Выводы</w:t>
      </w:r>
    </w:p>
    <w:p w:rsidR="00DD7BCA" w:rsidRPr="00DD7BCA"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Для пользователей будет четко понятно, как подключать подписку на Сервисе, где будет собран список всех подключенных цифровых подписок, ассортимент доступных подписок для оформления выгодных продуктов. Пользователь может легко определять, когда подойдёт следующее списание, какая сумма тратится на все подписки, также отменять подписку и получать вычет за неиспользованную часть услуги «нажатием одной кнопки».</w:t>
      </w:r>
    </w:p>
    <w:p w:rsidR="00DD7BCA" w:rsidRPr="00DD7BCA"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 xml:space="preserve">Я бы с удовольствием пользовалась Сервисом, так как сейчас со временем я подключаю все больше полезных для меня подписок, которые я хотела бы легко контролировать и отслеживать. </w:t>
      </w:r>
      <w:r w:rsidRPr="00DD7BCA">
        <w:rPr>
          <w:rFonts w:ascii="Times New Roman" w:eastAsia="Times New Roman" w:hAnsi="Times New Roman" w:cs="Times New Roman"/>
          <w:color w:val="000000" w:themeColor="text1"/>
          <w:sz w:val="24"/>
          <w:szCs w:val="24"/>
          <w:lang w:eastAsia="ru-RU"/>
        </w:rPr>
        <w:t xml:space="preserve">Также я бы сама хотела иметь более персонализированные </w:t>
      </w:r>
      <w:r w:rsidRPr="00DD7BCA">
        <w:rPr>
          <w:rFonts w:ascii="Times New Roman" w:eastAsia="Times New Roman" w:hAnsi="Times New Roman" w:cs="Times New Roman"/>
          <w:color w:val="000000" w:themeColor="text1"/>
          <w:sz w:val="24"/>
          <w:szCs w:val="24"/>
          <w:lang w:eastAsia="ru-RU"/>
        </w:rPr>
        <w:lastRenderedPageBreak/>
        <w:t xml:space="preserve">предложения и не платить за ненужные услуги. Более того в </w:t>
      </w:r>
      <w:r w:rsidRPr="00DD7BCA">
        <w:rPr>
          <w:rFonts w:ascii="Times New Roman" w:eastAsia="Times New Roman" w:hAnsi="Times New Roman" w:cs="Times New Roman"/>
          <w:color w:val="000000" w:themeColor="text1"/>
          <w:sz w:val="24"/>
          <w:szCs w:val="24"/>
          <w:lang w:val="ru" w:eastAsia="ru-RU"/>
        </w:rPr>
        <w:t>моем случае «болью» действительно является оплата за неиспользованную</w:t>
      </w:r>
      <w:r w:rsidRPr="00DD7BCA">
        <w:rPr>
          <w:rFonts w:ascii="Times New Roman" w:eastAsia="Times New Roman" w:hAnsi="Times New Roman" w:cs="Times New Roman"/>
          <w:color w:val="000000" w:themeColor="text1"/>
          <w:sz w:val="24"/>
          <w:szCs w:val="24"/>
          <w:lang w:eastAsia="ru-RU"/>
        </w:rPr>
        <w:t xml:space="preserve"> часть</w:t>
      </w:r>
      <w:r w:rsidRPr="00DD7BCA">
        <w:rPr>
          <w:rFonts w:ascii="Times New Roman" w:eastAsia="Times New Roman" w:hAnsi="Times New Roman" w:cs="Times New Roman"/>
          <w:color w:val="000000" w:themeColor="text1"/>
          <w:sz w:val="24"/>
          <w:szCs w:val="24"/>
          <w:lang w:val="ru" w:eastAsia="ru-RU"/>
        </w:rPr>
        <w:t xml:space="preserve"> услуги, функция «честной оплаты» будет огромным преимуществом для Сервиса.</w:t>
      </w:r>
    </w:p>
    <w:p w:rsidR="00DD7BCA" w:rsidRPr="00DD7BCA" w:rsidRDefault="00DD7BCA" w:rsidP="00DD7BCA">
      <w:pPr>
        <w:keepNext/>
        <w:keepLines/>
        <w:numPr>
          <w:ilvl w:val="0"/>
          <w:numId w:val="14"/>
        </w:numPr>
        <w:spacing w:before="200" w:after="440"/>
        <w:jc w:val="center"/>
        <w:outlineLvl w:val="0"/>
        <w:rPr>
          <w:rFonts w:ascii="Times New Roman" w:eastAsia="Times New Roman" w:hAnsi="Times New Roman" w:cs="Times New Roman"/>
          <w:b/>
          <w:color w:val="000000" w:themeColor="text1"/>
          <w:sz w:val="32"/>
          <w:szCs w:val="32"/>
          <w:lang w:val="ru" w:eastAsia="ru-RU"/>
        </w:rPr>
      </w:pPr>
      <w:r w:rsidRPr="00DD7BCA">
        <w:rPr>
          <w:rFonts w:ascii="Times New Roman" w:eastAsia="Times New Roman" w:hAnsi="Times New Roman" w:cs="Times New Roman"/>
          <w:b/>
          <w:color w:val="000000" w:themeColor="text1"/>
          <w:sz w:val="32"/>
          <w:szCs w:val="32"/>
          <w:lang w:val="ru" w:eastAsia="ru-RU"/>
        </w:rPr>
        <w:t>Список использованной литературы</w:t>
      </w:r>
    </w:p>
    <w:bookmarkStart w:id="18" w:name="_heading=h.4zdbypj57qs1" w:colFirst="0" w:colLast="0"/>
    <w:bookmarkEnd w:id="18"/>
    <w:p w:rsidR="00DD7BCA" w:rsidRPr="00DD7BCA" w:rsidRDefault="00DD7BCA" w:rsidP="00DD7BCA">
      <w:pPr>
        <w:numPr>
          <w:ilvl w:val="2"/>
          <w:numId w:val="16"/>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fldChar w:fldCharType="begin"/>
      </w:r>
      <w:r w:rsidRPr="00DD7BCA">
        <w:rPr>
          <w:rFonts w:ascii="Times New Roman" w:eastAsia="Times New Roman" w:hAnsi="Times New Roman" w:cs="Times New Roman"/>
          <w:color w:val="000000" w:themeColor="text1"/>
          <w:sz w:val="24"/>
          <w:szCs w:val="24"/>
          <w:lang w:val="ru" w:eastAsia="ru-RU"/>
        </w:rPr>
        <w:instrText xml:space="preserve"> HYPERLINK "https://issek.hse.ru/news/961648516.html" \h </w:instrText>
      </w:r>
      <w:r w:rsidRPr="00DD7BCA">
        <w:rPr>
          <w:rFonts w:ascii="Times New Roman" w:eastAsia="Times New Roman" w:hAnsi="Times New Roman" w:cs="Times New Roman"/>
          <w:color w:val="000000" w:themeColor="text1"/>
          <w:sz w:val="24"/>
          <w:szCs w:val="24"/>
          <w:lang w:val="ru" w:eastAsia="ru-RU"/>
        </w:rPr>
        <w:fldChar w:fldCharType="separate"/>
      </w:r>
      <w:bookmarkStart w:id="19" w:name="_Ref213697872"/>
      <w:r w:rsidRPr="00DD7BCA">
        <w:rPr>
          <w:rFonts w:ascii="Times New Roman" w:eastAsia="Times New Roman" w:hAnsi="Times New Roman" w:cs="Times New Roman"/>
          <w:color w:val="000000" w:themeColor="text1"/>
          <w:sz w:val="24"/>
          <w:szCs w:val="24"/>
          <w:u w:val="single"/>
          <w:lang w:val="ru" w:eastAsia="ru-RU"/>
        </w:rPr>
        <w:t>https://issek.hse.ru/news/961648516.html</w:t>
      </w:r>
      <w:bookmarkEnd w:id="19"/>
      <w:r w:rsidRPr="00DD7BCA">
        <w:rPr>
          <w:rFonts w:ascii="Times New Roman" w:eastAsia="Times New Roman" w:hAnsi="Times New Roman" w:cs="Times New Roman"/>
          <w:color w:val="000000" w:themeColor="text1"/>
          <w:sz w:val="24"/>
          <w:szCs w:val="24"/>
          <w:u w:val="single"/>
          <w:lang w:val="ru" w:eastAsia="ru-RU"/>
        </w:rPr>
        <w:fldChar w:fldCharType="end"/>
      </w:r>
    </w:p>
    <w:bookmarkStart w:id="20" w:name="_heading=h.fo5k7vdczpha" w:colFirst="0" w:colLast="0"/>
    <w:bookmarkEnd w:id="20"/>
    <w:p w:rsidR="00DD7BCA" w:rsidRPr="00DD7BCA" w:rsidRDefault="00DD7BCA" w:rsidP="00DD7BCA">
      <w:pPr>
        <w:numPr>
          <w:ilvl w:val="2"/>
          <w:numId w:val="16"/>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fldChar w:fldCharType="begin"/>
      </w:r>
      <w:r w:rsidRPr="00DD7BCA">
        <w:rPr>
          <w:rFonts w:ascii="Times New Roman" w:eastAsia="Times New Roman" w:hAnsi="Times New Roman" w:cs="Times New Roman"/>
          <w:color w:val="000000" w:themeColor="text1"/>
          <w:sz w:val="24"/>
          <w:szCs w:val="24"/>
          <w:lang w:val="ru" w:eastAsia="ru-RU"/>
        </w:rPr>
        <w:instrText xml:space="preserve"> HYPERLINK "https://frankrg.com/wp-content/uploads/2025/02/d3feb42d2817.pdf" \h </w:instrText>
      </w:r>
      <w:r w:rsidRPr="00DD7BCA">
        <w:rPr>
          <w:rFonts w:ascii="Times New Roman" w:eastAsia="Times New Roman" w:hAnsi="Times New Roman" w:cs="Times New Roman"/>
          <w:color w:val="000000" w:themeColor="text1"/>
          <w:sz w:val="24"/>
          <w:szCs w:val="24"/>
          <w:lang w:val="ru" w:eastAsia="ru-RU"/>
        </w:rPr>
        <w:fldChar w:fldCharType="separate"/>
      </w:r>
      <w:bookmarkStart w:id="21" w:name="_Ref213588058"/>
      <w:r w:rsidRPr="00DD7BCA">
        <w:rPr>
          <w:rFonts w:ascii="Times New Roman" w:eastAsia="Times New Roman" w:hAnsi="Times New Roman" w:cs="Times New Roman"/>
          <w:color w:val="000000" w:themeColor="text1"/>
          <w:sz w:val="24"/>
          <w:szCs w:val="24"/>
          <w:u w:val="single"/>
          <w:lang w:val="ru" w:eastAsia="ru-RU"/>
        </w:rPr>
        <w:t>https://frankrg.com/wp-content/uploads/2025/02/d3feb42d2817.pdf</w:t>
      </w:r>
      <w:bookmarkEnd w:id="21"/>
      <w:r w:rsidRPr="00DD7BCA">
        <w:rPr>
          <w:rFonts w:ascii="Times New Roman" w:eastAsia="Times New Roman" w:hAnsi="Times New Roman" w:cs="Times New Roman"/>
          <w:color w:val="000000" w:themeColor="text1"/>
          <w:sz w:val="24"/>
          <w:szCs w:val="24"/>
          <w:u w:val="single"/>
          <w:lang w:val="ru" w:eastAsia="ru-RU"/>
        </w:rPr>
        <w:fldChar w:fldCharType="end"/>
      </w:r>
    </w:p>
    <w:bookmarkStart w:id="22" w:name="_heading=h.1zeb1yaoa963" w:colFirst="0" w:colLast="0"/>
    <w:bookmarkStart w:id="23" w:name="_heading=h.g9gi3lg8u10p" w:colFirst="0" w:colLast="0"/>
    <w:bookmarkEnd w:id="22"/>
    <w:bookmarkEnd w:id="23"/>
    <w:p w:rsidR="00DD7BCA" w:rsidRPr="00DD7BCA" w:rsidRDefault="00DD7BCA" w:rsidP="00DD7BCA">
      <w:pPr>
        <w:numPr>
          <w:ilvl w:val="2"/>
          <w:numId w:val="16"/>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fldChar w:fldCharType="begin"/>
      </w:r>
      <w:r w:rsidRPr="00DD7BCA">
        <w:rPr>
          <w:rFonts w:ascii="Times New Roman" w:eastAsia="Times New Roman" w:hAnsi="Times New Roman" w:cs="Times New Roman"/>
          <w:color w:val="000000" w:themeColor="text1"/>
          <w:sz w:val="24"/>
          <w:szCs w:val="24"/>
          <w:lang w:val="ru" w:eastAsia="ru-RU"/>
        </w:rPr>
        <w:instrText xml:space="preserve"> HYPERLINK "https://frankrg.com/wp-content/uploads/2025/08/13f32abaa25a.pdf" </w:instrText>
      </w:r>
      <w:r w:rsidRPr="00DD7BCA">
        <w:rPr>
          <w:rFonts w:ascii="Times New Roman" w:eastAsia="Times New Roman" w:hAnsi="Times New Roman" w:cs="Times New Roman"/>
          <w:color w:val="000000" w:themeColor="text1"/>
          <w:sz w:val="24"/>
          <w:szCs w:val="24"/>
          <w:lang w:val="ru" w:eastAsia="ru-RU"/>
        </w:rPr>
        <w:fldChar w:fldCharType="separate"/>
      </w:r>
      <w:bookmarkStart w:id="24" w:name="_Ref213588011"/>
      <w:r w:rsidRPr="00DD7BCA">
        <w:rPr>
          <w:rFonts w:ascii="Times New Roman" w:eastAsia="Times New Roman" w:hAnsi="Times New Roman" w:cs="Times New Roman"/>
          <w:color w:val="000000" w:themeColor="text1"/>
          <w:sz w:val="24"/>
          <w:szCs w:val="24"/>
          <w:u w:val="single"/>
          <w:lang w:val="ru" w:eastAsia="ru-RU"/>
        </w:rPr>
        <w:t>https://frankrg.com/wp-content/uploads/2025/08/13f32abaa25a.pdf</w:t>
      </w:r>
      <w:bookmarkEnd w:id="24"/>
      <w:r w:rsidRPr="00DD7BCA">
        <w:rPr>
          <w:rFonts w:ascii="Times New Roman" w:eastAsia="Times New Roman" w:hAnsi="Times New Roman" w:cs="Times New Roman"/>
          <w:color w:val="000000" w:themeColor="text1"/>
          <w:sz w:val="24"/>
          <w:szCs w:val="24"/>
          <w:lang w:val="ru" w:eastAsia="ru-RU"/>
        </w:rPr>
        <w:fldChar w:fldCharType="end"/>
      </w:r>
    </w:p>
    <w:p w:rsidR="00DD7BCA" w:rsidRPr="00DD7BCA" w:rsidRDefault="000A0AA8" w:rsidP="00DD7BCA">
      <w:pPr>
        <w:numPr>
          <w:ilvl w:val="2"/>
          <w:numId w:val="16"/>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sz w:val="24"/>
          <w:szCs w:val="24"/>
          <w:lang w:val="ru" w:eastAsia="ru-RU"/>
        </w:rPr>
      </w:pPr>
      <w:hyperlink r:id="rId13">
        <w:bookmarkStart w:id="25" w:name="_Ref213697922"/>
        <w:r w:rsidR="00DD7BCA" w:rsidRPr="00DD7BCA">
          <w:rPr>
            <w:rFonts w:ascii="Times New Roman" w:eastAsia="Times New Roman" w:hAnsi="Times New Roman" w:cs="Times New Roman"/>
            <w:color w:val="000000" w:themeColor="text1"/>
            <w:sz w:val="24"/>
            <w:szCs w:val="24"/>
            <w:u w:val="single"/>
            <w:lang w:val="ru" w:eastAsia="ru-RU"/>
          </w:rPr>
          <w:t>https://habr.com/ru/companies/otus/articles/787116/</w:t>
        </w:r>
        <w:bookmarkEnd w:id="25"/>
      </w:hyperlink>
    </w:p>
    <w:bookmarkStart w:id="26" w:name="_heading=h.ft437780cxw2" w:colFirst="0" w:colLast="0"/>
    <w:bookmarkEnd w:id="26"/>
    <w:p w:rsidR="00DD7BCA" w:rsidRPr="00DD7BCA" w:rsidRDefault="00DD7BCA" w:rsidP="00DD7BCA">
      <w:pPr>
        <w:numPr>
          <w:ilvl w:val="2"/>
          <w:numId w:val="16"/>
        </w:numPr>
        <w:pBdr>
          <w:top w:val="nil"/>
          <w:left w:val="nil"/>
          <w:bottom w:val="nil"/>
          <w:right w:val="nil"/>
          <w:between w:val="nil"/>
        </w:pBdr>
        <w:spacing w:after="0" w:line="276" w:lineRule="auto"/>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fldChar w:fldCharType="begin"/>
      </w:r>
      <w:r w:rsidRPr="00DD7BCA">
        <w:rPr>
          <w:rFonts w:ascii="Times New Roman" w:eastAsia="Times New Roman" w:hAnsi="Times New Roman" w:cs="Times New Roman"/>
          <w:color w:val="000000" w:themeColor="text1"/>
          <w:sz w:val="24"/>
          <w:szCs w:val="24"/>
          <w:lang w:val="ru" w:eastAsia="ru-RU"/>
        </w:rPr>
        <w:instrText xml:space="preserve"> HYPERLINK "https://habr.com/ru/amp/publications/798331/" \h </w:instrText>
      </w:r>
      <w:r w:rsidRPr="00DD7BCA">
        <w:rPr>
          <w:rFonts w:ascii="Times New Roman" w:eastAsia="Times New Roman" w:hAnsi="Times New Roman" w:cs="Times New Roman"/>
          <w:color w:val="000000" w:themeColor="text1"/>
          <w:sz w:val="24"/>
          <w:szCs w:val="24"/>
          <w:lang w:val="ru" w:eastAsia="ru-RU"/>
        </w:rPr>
        <w:fldChar w:fldCharType="separate"/>
      </w:r>
      <w:bookmarkStart w:id="27" w:name="_Ref213697979"/>
      <w:r w:rsidRPr="00DD7BCA">
        <w:rPr>
          <w:rFonts w:ascii="Times New Roman" w:eastAsia="Times New Roman" w:hAnsi="Times New Roman" w:cs="Times New Roman"/>
          <w:color w:val="000000" w:themeColor="text1"/>
          <w:sz w:val="24"/>
          <w:szCs w:val="24"/>
          <w:u w:val="single"/>
          <w:lang w:val="ru" w:eastAsia="ru-RU"/>
        </w:rPr>
        <w:t>https://habr.com/ru/amp/publications/798331/</w:t>
      </w:r>
      <w:bookmarkEnd w:id="27"/>
      <w:r w:rsidRPr="00DD7BCA">
        <w:rPr>
          <w:rFonts w:ascii="Times New Roman" w:eastAsia="Times New Roman" w:hAnsi="Times New Roman" w:cs="Times New Roman"/>
          <w:color w:val="000000" w:themeColor="text1"/>
          <w:sz w:val="24"/>
          <w:szCs w:val="24"/>
          <w:u w:val="single"/>
          <w:lang w:val="ru" w:eastAsia="ru-RU"/>
        </w:rPr>
        <w:fldChar w:fldCharType="end"/>
      </w:r>
    </w:p>
    <w:p w:rsidR="00DD7BCA" w:rsidRPr="00DD7BCA" w:rsidRDefault="00DD7BCA" w:rsidP="00DD7BCA">
      <w:pPr>
        <w:spacing w:after="0"/>
        <w:ind w:left="720"/>
        <w:jc w:val="both"/>
        <w:rPr>
          <w:rFonts w:ascii="Times New Roman" w:eastAsia="Times New Roman" w:hAnsi="Times New Roman" w:cs="Times New Roman"/>
          <w:color w:val="000000" w:themeColor="text1"/>
          <w:sz w:val="24"/>
          <w:szCs w:val="24"/>
          <w:lang w:val="ru" w:eastAsia="ru-RU"/>
        </w:rPr>
      </w:pPr>
    </w:p>
    <w:p w:rsidR="00DD7BCA" w:rsidRDefault="00DD7BCA">
      <w:pPr>
        <w:rPr>
          <w:lang w:val="ru"/>
        </w:rPr>
      </w:pPr>
      <w:r>
        <w:rPr>
          <w:lang w:val="ru"/>
        </w:rPr>
        <w:br w:type="page"/>
      </w:r>
    </w:p>
    <w:p w:rsidR="00DD7BCA" w:rsidRPr="00DD7BCA" w:rsidRDefault="00DD7BCA" w:rsidP="00DD7BCA">
      <w:pPr>
        <w:spacing w:after="0"/>
        <w:ind w:firstLine="709"/>
        <w:jc w:val="right"/>
        <w:rPr>
          <w:rFonts w:ascii="Times New Roman" w:eastAsia="Times New Roman" w:hAnsi="Times New Roman" w:cs="Times New Roman"/>
          <w:color w:val="000000" w:themeColor="text1"/>
          <w:sz w:val="28"/>
          <w:szCs w:val="28"/>
          <w:lang w:eastAsia="ru-RU"/>
        </w:rPr>
      </w:pPr>
      <w:proofErr w:type="spellStart"/>
      <w:r w:rsidRPr="00DD7BCA">
        <w:rPr>
          <w:rFonts w:ascii="Times New Roman" w:eastAsia="Times New Roman" w:hAnsi="Times New Roman" w:cs="Times New Roman"/>
          <w:color w:val="000000" w:themeColor="text1"/>
          <w:sz w:val="28"/>
          <w:szCs w:val="28"/>
          <w:lang w:eastAsia="ru-RU"/>
        </w:rPr>
        <w:lastRenderedPageBreak/>
        <w:t>КлирЧек</w:t>
      </w:r>
      <w:proofErr w:type="spellEnd"/>
    </w:p>
    <w:p w:rsidR="00DD7BCA" w:rsidRPr="00DD7BCA" w:rsidRDefault="00DD7BCA" w:rsidP="00DD7BCA">
      <w:pPr>
        <w:spacing w:after="0"/>
        <w:ind w:firstLine="709"/>
        <w:jc w:val="right"/>
        <w:rPr>
          <w:rFonts w:ascii="Times New Roman" w:eastAsia="Times New Roman" w:hAnsi="Times New Roman" w:cs="Times New Roman"/>
          <w:color w:val="000000" w:themeColor="text1"/>
          <w:sz w:val="28"/>
          <w:szCs w:val="28"/>
          <w:lang w:val="ru" w:eastAsia="ru-RU"/>
        </w:rPr>
      </w:pPr>
      <w:r w:rsidRPr="00DD7BCA">
        <w:rPr>
          <w:rFonts w:ascii="Times New Roman" w:eastAsia="Times New Roman" w:hAnsi="Times New Roman" w:cs="Times New Roman"/>
          <w:color w:val="000000" w:themeColor="text1"/>
          <w:sz w:val="28"/>
          <w:szCs w:val="28"/>
          <w:lang w:val="ru" w:eastAsia="ru-RU"/>
        </w:rPr>
        <w:t>Команда №1 @SonyaD21</w:t>
      </w:r>
    </w:p>
    <w:p w:rsidR="00DD7BCA" w:rsidRPr="00DD7BCA" w:rsidRDefault="00DD7BCA" w:rsidP="00DD7BCA">
      <w:pPr>
        <w:spacing w:after="0"/>
        <w:ind w:firstLine="709"/>
        <w:jc w:val="right"/>
        <w:rPr>
          <w:rFonts w:ascii="Times New Roman" w:eastAsia="Times New Roman" w:hAnsi="Times New Roman" w:cs="Times New Roman"/>
          <w:color w:val="000000" w:themeColor="text1"/>
          <w:sz w:val="28"/>
          <w:szCs w:val="28"/>
          <w:lang w:val="ru" w:eastAsia="ru-RU"/>
        </w:rPr>
      </w:pPr>
      <w:r w:rsidRPr="00DD7BCA">
        <w:rPr>
          <w:rFonts w:ascii="Times New Roman" w:eastAsia="Times New Roman" w:hAnsi="Times New Roman" w:cs="Times New Roman"/>
          <w:color w:val="000000" w:themeColor="text1"/>
          <w:sz w:val="28"/>
          <w:szCs w:val="28"/>
          <w:lang w:val="ru" w:eastAsia="ru-RU"/>
        </w:rPr>
        <w:t>НГУ</w:t>
      </w:r>
    </w:p>
    <w:p w:rsidR="00DD7BCA" w:rsidRPr="00DD7BCA" w:rsidRDefault="00DD7BCA" w:rsidP="00DD7BCA">
      <w:pPr>
        <w:spacing w:after="0"/>
        <w:ind w:firstLine="709"/>
        <w:jc w:val="right"/>
        <w:rPr>
          <w:rFonts w:ascii="Times New Roman" w:eastAsia="Times New Roman" w:hAnsi="Times New Roman" w:cs="Times New Roman"/>
          <w:color w:val="000000" w:themeColor="text1"/>
          <w:sz w:val="28"/>
          <w:szCs w:val="28"/>
          <w:lang w:val="ru" w:eastAsia="ru-RU"/>
        </w:rPr>
      </w:pPr>
      <w:r w:rsidRPr="00DD7BCA">
        <w:rPr>
          <w:rFonts w:ascii="Times New Roman" w:eastAsia="Times New Roman" w:hAnsi="Times New Roman" w:cs="Times New Roman"/>
          <w:color w:val="000000" w:themeColor="text1"/>
          <w:sz w:val="28"/>
          <w:szCs w:val="28"/>
          <w:lang w:val="ru" w:eastAsia="ru-RU"/>
        </w:rPr>
        <w:t>Экономический факультет (ЭФ)</w:t>
      </w:r>
    </w:p>
    <w:p w:rsidR="00DD7BCA" w:rsidRPr="00DD7BCA" w:rsidRDefault="00DD7BCA" w:rsidP="00DD7BCA">
      <w:pPr>
        <w:spacing w:after="0"/>
        <w:ind w:firstLine="709"/>
        <w:jc w:val="right"/>
        <w:rPr>
          <w:rFonts w:ascii="Times New Roman" w:eastAsia="Times New Roman" w:hAnsi="Times New Roman" w:cs="Times New Roman"/>
          <w:color w:val="000000" w:themeColor="text1"/>
          <w:sz w:val="28"/>
          <w:szCs w:val="28"/>
          <w:lang w:val="ru" w:eastAsia="ru-RU"/>
        </w:rPr>
      </w:pPr>
      <w:r w:rsidRPr="00DD7BCA">
        <w:rPr>
          <w:rFonts w:ascii="Times New Roman" w:eastAsia="Times New Roman" w:hAnsi="Times New Roman" w:cs="Times New Roman"/>
          <w:color w:val="000000" w:themeColor="text1"/>
          <w:sz w:val="28"/>
          <w:szCs w:val="28"/>
          <w:lang w:val="ru" w:eastAsia="ru-RU"/>
        </w:rPr>
        <w:t xml:space="preserve">Четвертый курс </w:t>
      </w:r>
      <w:proofErr w:type="spellStart"/>
      <w:r w:rsidRPr="00DD7BCA">
        <w:rPr>
          <w:rFonts w:ascii="Times New Roman" w:eastAsia="Times New Roman" w:hAnsi="Times New Roman" w:cs="Times New Roman"/>
          <w:color w:val="000000" w:themeColor="text1"/>
          <w:sz w:val="28"/>
          <w:szCs w:val="28"/>
          <w:lang w:val="ru" w:eastAsia="ru-RU"/>
        </w:rPr>
        <w:t>бакалавриата</w:t>
      </w:r>
      <w:proofErr w:type="spellEnd"/>
    </w:p>
    <w:p w:rsidR="00DD7BCA" w:rsidRPr="00DD7BCA" w:rsidRDefault="00DD7BCA" w:rsidP="00DD7BCA">
      <w:pPr>
        <w:spacing w:before="1440" w:after="0"/>
        <w:ind w:firstLine="709"/>
        <w:jc w:val="center"/>
        <w:rPr>
          <w:rFonts w:ascii="Times New Roman" w:eastAsia="Times New Roman" w:hAnsi="Times New Roman" w:cs="Times New Roman"/>
          <w:color w:val="000000" w:themeColor="text1"/>
          <w:sz w:val="32"/>
          <w:szCs w:val="32"/>
          <w:lang w:val="ru" w:eastAsia="ru-RU"/>
        </w:rPr>
      </w:pPr>
      <w:r w:rsidRPr="00DD7BCA">
        <w:rPr>
          <w:rFonts w:ascii="Times New Roman" w:eastAsia="Times New Roman" w:hAnsi="Times New Roman" w:cs="Times New Roman"/>
          <w:color w:val="000000" w:themeColor="text1"/>
          <w:sz w:val="32"/>
          <w:szCs w:val="32"/>
          <w:lang w:val="ru" w:eastAsia="ru-RU"/>
        </w:rPr>
        <w:t xml:space="preserve">Описание проблемы </w:t>
      </w:r>
      <w:r w:rsidRPr="00DD7BCA">
        <w:rPr>
          <w:rFonts w:ascii="Times New Roman" w:eastAsia="Times New Roman" w:hAnsi="Times New Roman" w:cs="Times New Roman"/>
          <w:color w:val="000000" w:themeColor="text1"/>
          <w:sz w:val="32"/>
          <w:szCs w:val="32"/>
          <w:lang w:eastAsia="ru-RU"/>
        </w:rPr>
        <w:t>сложности контроля покупок</w:t>
      </w:r>
      <w:r w:rsidRPr="00DD7BCA">
        <w:rPr>
          <w:rFonts w:ascii="Times New Roman" w:eastAsia="Times New Roman" w:hAnsi="Times New Roman" w:cs="Times New Roman"/>
          <w:color w:val="000000" w:themeColor="text1"/>
          <w:sz w:val="32"/>
          <w:szCs w:val="32"/>
          <w:lang w:val="ru" w:eastAsia="ru-RU"/>
        </w:rPr>
        <w:t xml:space="preserve"> и её решение: сервис </w:t>
      </w:r>
      <w:proofErr w:type="spellStart"/>
      <w:r w:rsidRPr="00DD7BCA">
        <w:rPr>
          <w:rFonts w:ascii="Times New Roman" w:eastAsia="Times New Roman" w:hAnsi="Times New Roman" w:cs="Times New Roman"/>
          <w:color w:val="000000" w:themeColor="text1"/>
          <w:sz w:val="32"/>
          <w:szCs w:val="32"/>
          <w:lang w:eastAsia="ru-RU"/>
        </w:rPr>
        <w:t>КлирЧек</w:t>
      </w:r>
      <w:proofErr w:type="spellEnd"/>
      <w:r w:rsidRPr="00DD7BCA">
        <w:rPr>
          <w:rFonts w:ascii="Times New Roman" w:eastAsia="Times New Roman" w:hAnsi="Times New Roman" w:cs="Times New Roman"/>
          <w:color w:val="000000" w:themeColor="text1"/>
          <w:sz w:val="32"/>
          <w:szCs w:val="32"/>
          <w:lang w:val="ru" w:eastAsia="ru-RU"/>
        </w:rPr>
        <w:br w:type="page"/>
      </w:r>
    </w:p>
    <w:p w:rsidR="00DD7BCA" w:rsidRPr="00DD7BCA" w:rsidRDefault="00DD7BCA" w:rsidP="00DD7BCA">
      <w:pPr>
        <w:keepNext/>
        <w:keepLines/>
        <w:numPr>
          <w:ilvl w:val="0"/>
          <w:numId w:val="23"/>
        </w:numPr>
        <w:spacing w:before="440" w:after="440"/>
        <w:jc w:val="center"/>
        <w:outlineLvl w:val="0"/>
        <w:rPr>
          <w:rFonts w:ascii="Times New Roman" w:eastAsia="Times New Roman" w:hAnsi="Times New Roman" w:cs="Times New Roman"/>
          <w:b/>
          <w:color w:val="000000" w:themeColor="text1"/>
          <w:sz w:val="32"/>
          <w:szCs w:val="32"/>
          <w:lang w:val="ru" w:eastAsia="ru-RU"/>
        </w:rPr>
      </w:pPr>
      <w:r w:rsidRPr="00DD7BCA">
        <w:rPr>
          <w:rFonts w:ascii="Times New Roman" w:eastAsia="Times New Roman" w:hAnsi="Times New Roman" w:cs="Times New Roman"/>
          <w:b/>
          <w:color w:val="000000" w:themeColor="text1"/>
          <w:sz w:val="32"/>
          <w:szCs w:val="32"/>
          <w:lang w:val="ru" w:eastAsia="ru-RU"/>
        </w:rPr>
        <w:lastRenderedPageBreak/>
        <w:t>Описание проблемы</w:t>
      </w:r>
    </w:p>
    <w:p w:rsidR="00DD7BCA" w:rsidRPr="00DD7BCA"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eastAsia="ru-RU"/>
        </w:rPr>
        <w:t>Сложности в контроле запланированных покупок или о</w:t>
      </w:r>
      <w:proofErr w:type="spellStart"/>
      <w:r w:rsidRPr="00DD7BCA">
        <w:rPr>
          <w:rFonts w:ascii="Times New Roman" w:eastAsia="Times New Roman" w:hAnsi="Times New Roman" w:cs="Times New Roman"/>
          <w:color w:val="000000" w:themeColor="text1"/>
          <w:sz w:val="24"/>
          <w:szCs w:val="24"/>
          <w:lang w:val="ru" w:eastAsia="ru-RU"/>
        </w:rPr>
        <w:t>бман</w:t>
      </w:r>
      <w:proofErr w:type="spellEnd"/>
      <w:r w:rsidRPr="00DD7BCA">
        <w:rPr>
          <w:rFonts w:ascii="Times New Roman" w:eastAsia="Times New Roman" w:hAnsi="Times New Roman" w:cs="Times New Roman"/>
          <w:color w:val="000000" w:themeColor="text1"/>
          <w:sz w:val="24"/>
          <w:szCs w:val="24"/>
          <w:lang w:val="ru" w:eastAsia="ru-RU"/>
        </w:rPr>
        <w:t xml:space="preserve"> в ситуации делегирования закупок/расходов.</w:t>
      </w:r>
    </w:p>
    <w:p w:rsidR="00DD7BCA" w:rsidRPr="00DD7BCA"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Все люди, участвовавшие в совместных закупках, финансированиях, сталкивались когда</w:t>
      </w:r>
      <w:r w:rsidRPr="00DD7BCA">
        <w:rPr>
          <w:rFonts w:ascii="Times New Roman" w:eastAsia="Times New Roman" w:hAnsi="Times New Roman" w:cs="Times New Roman"/>
          <w:color w:val="000000" w:themeColor="text1"/>
          <w:sz w:val="24"/>
          <w:szCs w:val="24"/>
          <w:lang w:eastAsia="ru-RU"/>
        </w:rPr>
        <w:t>-</w:t>
      </w:r>
      <w:r w:rsidRPr="00DD7BCA">
        <w:rPr>
          <w:rFonts w:ascii="Times New Roman" w:eastAsia="Times New Roman" w:hAnsi="Times New Roman" w:cs="Times New Roman"/>
          <w:color w:val="000000" w:themeColor="text1"/>
          <w:sz w:val="24"/>
          <w:szCs w:val="24"/>
          <w:lang w:val="ru" w:eastAsia="ru-RU"/>
        </w:rPr>
        <w:t xml:space="preserve">либо с передачей обязанности по закупке определенному лицу. Таких ситуаций в жизни людей возникает множество: финансирование организации мероприятия, школьные сборы, закупка стройматериалов подрядчиками, закупка запчастей для автомобиля на станциях обслуживания и так далее. </w:t>
      </w:r>
    </w:p>
    <w:p w:rsidR="00DD7BCA" w:rsidRPr="00DD7BCA"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Во-первых, столкнувшись с проблемой обмана</w:t>
      </w:r>
      <w:r w:rsidRPr="00DD7BCA">
        <w:rPr>
          <w:rFonts w:ascii="Times New Roman" w:eastAsia="Times New Roman" w:hAnsi="Times New Roman" w:cs="Times New Roman"/>
          <w:color w:val="000000" w:themeColor="text1"/>
          <w:sz w:val="24"/>
          <w:szCs w:val="24"/>
          <w:lang w:eastAsia="ru-RU"/>
        </w:rPr>
        <w:t xml:space="preserve"> в запланированной покупке (приобретение схожего менее качественного товара, другого товара)</w:t>
      </w:r>
      <w:r w:rsidRPr="00DD7BCA">
        <w:rPr>
          <w:rFonts w:ascii="Times New Roman" w:eastAsia="Times New Roman" w:hAnsi="Times New Roman" w:cs="Times New Roman"/>
          <w:color w:val="000000" w:themeColor="text1"/>
          <w:sz w:val="24"/>
          <w:szCs w:val="24"/>
          <w:lang w:val="ru" w:eastAsia="ru-RU"/>
        </w:rPr>
        <w:t>, потребителям закупаемых товаров тяжело урегулировать последствия: приходится разбираться, в чём произошел обман, в лучшем случае заставить компенсировать убытки. Во-вторых, когда ситуация касается больших сумм для потребителей, возникает тревожность, нет точной уверенности в том, что деньги не потеряются. В-третьих</w:t>
      </w:r>
      <w:r w:rsidRPr="00DD7BCA">
        <w:rPr>
          <w:rFonts w:ascii="Times New Roman" w:eastAsia="Times New Roman" w:hAnsi="Times New Roman" w:cs="Times New Roman"/>
          <w:color w:val="000000" w:themeColor="text1"/>
          <w:sz w:val="24"/>
          <w:szCs w:val="24"/>
          <w:lang w:eastAsia="ru-RU"/>
        </w:rPr>
        <w:t>,</w:t>
      </w:r>
      <w:r w:rsidRPr="00DD7BCA">
        <w:rPr>
          <w:rFonts w:ascii="Times New Roman" w:eastAsia="Times New Roman" w:hAnsi="Times New Roman" w:cs="Times New Roman"/>
          <w:color w:val="000000" w:themeColor="text1"/>
          <w:sz w:val="24"/>
          <w:szCs w:val="24"/>
          <w:lang w:val="ru" w:eastAsia="ru-RU"/>
        </w:rPr>
        <w:t xml:space="preserve"> для составления сметы приходится тратить время на поиски точной суммы и характеристик товаров, либо совершая дополнительные траты на её составление подрядчиками. Ответственный за покупку должен отслеживать и собирать все зачисляемые средства, в крайних случаях</w:t>
      </w:r>
      <w:r w:rsidRPr="00DD7BCA">
        <w:rPr>
          <w:rFonts w:ascii="Times New Roman" w:eastAsia="Times New Roman" w:hAnsi="Times New Roman" w:cs="Times New Roman"/>
          <w:color w:val="000000" w:themeColor="text1"/>
          <w:sz w:val="24"/>
          <w:szCs w:val="24"/>
          <w:lang w:eastAsia="ru-RU"/>
        </w:rPr>
        <w:t>,</w:t>
      </w:r>
      <w:r w:rsidRPr="00DD7BCA">
        <w:rPr>
          <w:rFonts w:ascii="Times New Roman" w:eastAsia="Times New Roman" w:hAnsi="Times New Roman" w:cs="Times New Roman"/>
          <w:color w:val="000000" w:themeColor="text1"/>
          <w:sz w:val="24"/>
          <w:szCs w:val="24"/>
          <w:lang w:val="ru" w:eastAsia="ru-RU"/>
        </w:rPr>
        <w:t xml:space="preserve"> оплачивать полностью или частично всю покупку, если участники не успели профинансировать сделку.</w:t>
      </w:r>
    </w:p>
    <w:p w:rsidR="00DD7BCA" w:rsidRPr="00DD7BCA" w:rsidRDefault="00DD7BCA" w:rsidP="00DD7BCA">
      <w:pPr>
        <w:keepNext/>
        <w:keepLines/>
        <w:numPr>
          <w:ilvl w:val="0"/>
          <w:numId w:val="23"/>
        </w:numPr>
        <w:spacing w:before="440" w:after="440"/>
        <w:jc w:val="center"/>
        <w:outlineLvl w:val="0"/>
        <w:rPr>
          <w:rFonts w:ascii="Times New Roman" w:eastAsia="Times New Roman" w:hAnsi="Times New Roman" w:cs="Times New Roman"/>
          <w:b/>
          <w:color w:val="000000" w:themeColor="text1"/>
          <w:sz w:val="32"/>
          <w:szCs w:val="32"/>
          <w:lang w:val="ru" w:eastAsia="ru-RU"/>
        </w:rPr>
      </w:pPr>
      <w:r w:rsidRPr="00DD7BCA">
        <w:rPr>
          <w:rFonts w:ascii="Times New Roman" w:eastAsia="Times New Roman" w:hAnsi="Times New Roman" w:cs="Times New Roman"/>
          <w:b/>
          <w:color w:val="000000" w:themeColor="text1"/>
          <w:sz w:val="32"/>
          <w:szCs w:val="32"/>
          <w:lang w:val="ru" w:eastAsia="ru-RU"/>
        </w:rPr>
        <w:t>Идея сервиса</w:t>
      </w:r>
    </w:p>
    <w:p w:rsidR="00DD7BCA" w:rsidRPr="00DD7BCA"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Ключевая идея состоит в применении механизма сопоставления предварительного чека покупки составленной смете перед оплатой корзины товаров в магазине. Сервис будет анализировать, какие товары просканированы в магазине</w:t>
      </w:r>
      <w:r w:rsidRPr="00DD7BCA">
        <w:rPr>
          <w:rFonts w:ascii="Times New Roman" w:eastAsia="Times New Roman" w:hAnsi="Times New Roman" w:cs="Times New Roman"/>
          <w:color w:val="000000" w:themeColor="text1"/>
          <w:sz w:val="24"/>
          <w:szCs w:val="24"/>
          <w:lang w:eastAsia="ru-RU"/>
        </w:rPr>
        <w:t>,</w:t>
      </w:r>
      <w:r w:rsidRPr="00DD7BCA">
        <w:rPr>
          <w:rFonts w:ascii="Times New Roman" w:eastAsia="Times New Roman" w:hAnsi="Times New Roman" w:cs="Times New Roman"/>
          <w:color w:val="000000" w:themeColor="text1"/>
          <w:sz w:val="24"/>
          <w:szCs w:val="24"/>
          <w:lang w:val="ru" w:eastAsia="ru-RU"/>
        </w:rPr>
        <w:t xml:space="preserve"> и сравнивать со сметой. При выборе надстройки целевого финансирования в программном обеспечении магазина сервис будет взаимодействовать с ПО магазина, товары которого были учтены в смете. Также участники закупки смогут свободно отслеживать статусы покупки, </w:t>
      </w:r>
      <w:r w:rsidRPr="00DD7BCA">
        <w:rPr>
          <w:rFonts w:ascii="Times New Roman" w:eastAsia="Times New Roman" w:hAnsi="Times New Roman" w:cs="Times New Roman"/>
          <w:color w:val="000000" w:themeColor="text1"/>
          <w:sz w:val="24"/>
          <w:szCs w:val="24"/>
          <w:lang w:eastAsia="ru-RU"/>
        </w:rPr>
        <w:t>собирать</w:t>
      </w:r>
      <w:r w:rsidRPr="00DD7BCA">
        <w:rPr>
          <w:rFonts w:ascii="Times New Roman" w:eastAsia="Times New Roman" w:hAnsi="Times New Roman" w:cs="Times New Roman"/>
          <w:color w:val="000000" w:themeColor="text1"/>
          <w:sz w:val="24"/>
          <w:szCs w:val="24"/>
          <w:lang w:val="ru" w:eastAsia="ru-RU"/>
        </w:rPr>
        <w:t xml:space="preserve"> средства</w:t>
      </w:r>
      <w:r w:rsidRPr="00DD7BCA">
        <w:rPr>
          <w:rFonts w:ascii="Times New Roman" w:eastAsia="Times New Roman" w:hAnsi="Times New Roman" w:cs="Times New Roman"/>
          <w:color w:val="000000" w:themeColor="text1"/>
          <w:sz w:val="24"/>
          <w:szCs w:val="24"/>
          <w:lang w:eastAsia="ru-RU"/>
        </w:rPr>
        <w:t xml:space="preserve"> на счете смарт контракта именно для запланированной покупки</w:t>
      </w:r>
      <w:r w:rsidRPr="00DD7BCA">
        <w:rPr>
          <w:rFonts w:ascii="Times New Roman" w:eastAsia="Times New Roman" w:hAnsi="Times New Roman" w:cs="Times New Roman"/>
          <w:color w:val="000000" w:themeColor="text1"/>
          <w:sz w:val="24"/>
          <w:szCs w:val="24"/>
          <w:lang w:val="ru" w:eastAsia="ru-RU"/>
        </w:rPr>
        <w:t xml:space="preserve">. </w:t>
      </w:r>
    </w:p>
    <w:p w:rsidR="00DD7BCA" w:rsidRPr="00DD7BCA" w:rsidRDefault="00DD7BCA" w:rsidP="00DD7BCA">
      <w:pPr>
        <w:spacing w:after="0"/>
        <w:ind w:firstLine="709"/>
        <w:jc w:val="both"/>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Идея в целевом использовании средств на запланированные покупки.</w:t>
      </w:r>
    </w:p>
    <w:p w:rsidR="00DD7BCA" w:rsidRPr="00DD7BCA" w:rsidRDefault="00DD7BCA" w:rsidP="00DD7BCA">
      <w:pPr>
        <w:keepNext/>
        <w:keepLines/>
        <w:numPr>
          <w:ilvl w:val="0"/>
          <w:numId w:val="23"/>
        </w:numPr>
        <w:spacing w:before="440" w:after="440"/>
        <w:jc w:val="center"/>
        <w:outlineLvl w:val="0"/>
        <w:rPr>
          <w:rFonts w:ascii="Times New Roman" w:eastAsia="Times New Roman" w:hAnsi="Times New Roman" w:cs="Times New Roman"/>
          <w:b/>
          <w:color w:val="000000" w:themeColor="text1"/>
          <w:sz w:val="32"/>
          <w:szCs w:val="32"/>
          <w:lang w:val="ru" w:eastAsia="ru-RU"/>
        </w:rPr>
      </w:pPr>
      <w:r w:rsidRPr="00DD7BCA">
        <w:rPr>
          <w:rFonts w:ascii="Times New Roman" w:eastAsia="Times New Roman" w:hAnsi="Times New Roman" w:cs="Times New Roman"/>
          <w:b/>
          <w:color w:val="000000" w:themeColor="text1"/>
          <w:sz w:val="32"/>
          <w:szCs w:val="32"/>
          <w:lang w:val="ru" w:eastAsia="ru-RU"/>
        </w:rPr>
        <w:t>Участники сервиса</w:t>
      </w:r>
    </w:p>
    <w:p w:rsidR="00DD7BCA" w:rsidRPr="00DD7BCA" w:rsidRDefault="00DD7BCA" w:rsidP="00DD7BCA">
      <w:pPr>
        <w:spacing w:after="0"/>
        <w:ind w:firstLine="709"/>
        <w:jc w:val="both"/>
        <w:rPr>
          <w:rFonts w:ascii="Times New Roman" w:eastAsia="Times New Roman" w:hAnsi="Times New Roman" w:cs="Times New Roman"/>
          <w:sz w:val="24"/>
          <w:szCs w:val="24"/>
          <w:lang w:val="ru" w:eastAsia="ru-RU"/>
        </w:rPr>
      </w:pPr>
      <w:r w:rsidRPr="00DD7BCA">
        <w:rPr>
          <w:rFonts w:ascii="Times New Roman" w:eastAsia="Times New Roman" w:hAnsi="Times New Roman" w:cs="Times New Roman"/>
          <w:sz w:val="24"/>
          <w:szCs w:val="24"/>
          <w:lang w:val="ru" w:eastAsia="ru-RU"/>
        </w:rPr>
        <w:t xml:space="preserve">Участниками сервиса будут: </w:t>
      </w:r>
    </w:p>
    <w:p w:rsidR="00DD7BCA" w:rsidRPr="00DD7BCA" w:rsidRDefault="00DD7BCA" w:rsidP="00DD7BCA">
      <w:pPr>
        <w:numPr>
          <w:ilvl w:val="0"/>
          <w:numId w:val="25"/>
        </w:numPr>
        <w:spacing w:after="0" w:line="276" w:lineRule="auto"/>
        <w:contextualSpacing/>
        <w:jc w:val="both"/>
        <w:rPr>
          <w:rFonts w:ascii="Times New Roman" w:eastAsia="Times New Roman" w:hAnsi="Times New Roman" w:cs="Times New Roman"/>
          <w:color w:val="000000" w:themeColor="text1"/>
          <w:sz w:val="24"/>
          <w:szCs w:val="24"/>
          <w:lang w:val="ru" w:eastAsia="ru-RU"/>
        </w:rPr>
      </w:pPr>
      <w:bookmarkStart w:id="28" w:name="_heading=h.ov45cnzamwu9" w:colFirst="0" w:colLast="0"/>
      <w:bookmarkEnd w:id="28"/>
      <w:r w:rsidRPr="00DD7BCA">
        <w:rPr>
          <w:rFonts w:ascii="Times New Roman" w:eastAsia="Times New Roman" w:hAnsi="Times New Roman" w:cs="Times New Roman"/>
          <w:color w:val="000000" w:themeColor="text1"/>
          <w:sz w:val="24"/>
          <w:szCs w:val="24"/>
          <w:lang w:val="ru" w:eastAsia="ru-RU"/>
        </w:rPr>
        <w:t>Участники финансирования покупки - люди, имеющие цель в приобретении товара или услуги для общего пользования (это может быть и один человек)</w:t>
      </w:r>
    </w:p>
    <w:p w:rsidR="00DD7BCA" w:rsidRPr="00DD7BCA" w:rsidRDefault="00DD7BCA" w:rsidP="00DD7BCA">
      <w:pPr>
        <w:numPr>
          <w:ilvl w:val="1"/>
          <w:numId w:val="25"/>
        </w:numPr>
        <w:spacing w:after="0" w:line="276" w:lineRule="auto"/>
        <w:contextualSpacing/>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 xml:space="preserve">Главная характеристика данного участника - те/тот, кто финансирует покупку. Они вынуждены делегировать задачу по закупке в связи с какой-либо неосведомлённостью в сфере приобретаемых товаров/услуг, в связи с необходимостью концентрации организации определенными лицами/лицом. </w:t>
      </w:r>
    </w:p>
    <w:p w:rsidR="00DD7BCA" w:rsidRPr="00DD7BCA" w:rsidRDefault="00DD7BCA" w:rsidP="00DD7BCA">
      <w:pPr>
        <w:numPr>
          <w:ilvl w:val="1"/>
          <w:numId w:val="25"/>
        </w:numPr>
        <w:spacing w:after="0" w:line="276" w:lineRule="auto"/>
        <w:contextualSpacing/>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Выгоды для таких участников заключаются в увеличении доверия к сделкам, снижении тревоги, облегчении отслеживания транзакций.</w:t>
      </w:r>
    </w:p>
    <w:p w:rsidR="00DD7BCA" w:rsidRPr="00DD7BCA" w:rsidRDefault="00DD7BCA" w:rsidP="00DD7BCA">
      <w:pPr>
        <w:numPr>
          <w:ilvl w:val="0"/>
          <w:numId w:val="25"/>
        </w:numPr>
        <w:spacing w:after="0" w:line="276" w:lineRule="auto"/>
        <w:contextualSpacing/>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lastRenderedPageBreak/>
        <w:t xml:space="preserve">Организатор/ответственный за покупку – тот, на кого были делегированы задачи по закупке товаров/услуг. </w:t>
      </w:r>
    </w:p>
    <w:p w:rsidR="00DD7BCA" w:rsidRPr="00DD7BCA" w:rsidRDefault="00DD7BCA" w:rsidP="00DD7BCA">
      <w:pPr>
        <w:numPr>
          <w:ilvl w:val="1"/>
          <w:numId w:val="25"/>
        </w:numPr>
        <w:spacing w:after="0" w:line="276" w:lineRule="auto"/>
        <w:contextualSpacing/>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 xml:space="preserve">Ответственный человек, организатор, который имеет определенные знания о товарах/услугах, приобретение которых проводится. </w:t>
      </w:r>
    </w:p>
    <w:p w:rsidR="00DD7BCA" w:rsidRPr="00DD7BCA" w:rsidRDefault="00DD7BCA" w:rsidP="00DD7BCA">
      <w:pPr>
        <w:numPr>
          <w:ilvl w:val="1"/>
          <w:numId w:val="25"/>
        </w:numPr>
        <w:spacing w:after="0" w:line="276" w:lineRule="auto"/>
        <w:contextualSpacing/>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Организатор извлекает выгоды в упрощении механизма покупки - ему не нужно будет отслеживать, осуществилось ли всё финансирование</w:t>
      </w:r>
      <w:r w:rsidRPr="00DD7BCA">
        <w:rPr>
          <w:rFonts w:ascii="Times New Roman" w:eastAsia="Times New Roman" w:hAnsi="Times New Roman" w:cs="Times New Roman"/>
          <w:color w:val="000000" w:themeColor="text1"/>
          <w:sz w:val="24"/>
          <w:szCs w:val="24"/>
          <w:lang w:eastAsia="ru-RU"/>
        </w:rPr>
        <w:t xml:space="preserve"> (сервис будет обновлять актуальные данные о сборе средств)</w:t>
      </w:r>
      <w:r w:rsidRPr="00DD7BCA">
        <w:rPr>
          <w:rFonts w:ascii="Times New Roman" w:eastAsia="Times New Roman" w:hAnsi="Times New Roman" w:cs="Times New Roman"/>
          <w:color w:val="000000" w:themeColor="text1"/>
          <w:sz w:val="24"/>
          <w:szCs w:val="24"/>
          <w:lang w:val="ru" w:eastAsia="ru-RU"/>
        </w:rPr>
        <w:t>, искать наличие нужных товаров</w:t>
      </w:r>
      <w:r w:rsidRPr="00DD7BCA">
        <w:rPr>
          <w:rFonts w:ascii="Times New Roman" w:eastAsia="Times New Roman" w:hAnsi="Times New Roman" w:cs="Times New Roman"/>
          <w:color w:val="000000" w:themeColor="text1"/>
          <w:sz w:val="24"/>
          <w:szCs w:val="24"/>
          <w:lang w:eastAsia="ru-RU"/>
        </w:rPr>
        <w:t>, оплачивать покупку «со своего кармана».</w:t>
      </w:r>
    </w:p>
    <w:p w:rsidR="00DD7BCA" w:rsidRPr="00DD7BCA" w:rsidRDefault="00DD7BCA" w:rsidP="00DD7BCA">
      <w:pPr>
        <w:numPr>
          <w:ilvl w:val="0"/>
          <w:numId w:val="25"/>
        </w:numPr>
        <w:spacing w:after="0" w:line="276" w:lineRule="auto"/>
        <w:contextualSpacing/>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 xml:space="preserve">Место продаж - магазин или </w:t>
      </w:r>
      <w:proofErr w:type="spellStart"/>
      <w:r w:rsidRPr="00DD7BCA">
        <w:rPr>
          <w:rFonts w:ascii="Times New Roman" w:eastAsia="Times New Roman" w:hAnsi="Times New Roman" w:cs="Times New Roman"/>
          <w:color w:val="000000" w:themeColor="text1"/>
          <w:sz w:val="24"/>
          <w:szCs w:val="24"/>
          <w:lang w:val="ru" w:eastAsia="ru-RU"/>
        </w:rPr>
        <w:t>маркетплейс</w:t>
      </w:r>
      <w:proofErr w:type="spellEnd"/>
      <w:r w:rsidRPr="00DD7BCA">
        <w:rPr>
          <w:rFonts w:ascii="Times New Roman" w:eastAsia="Times New Roman" w:hAnsi="Times New Roman" w:cs="Times New Roman"/>
          <w:color w:val="000000" w:themeColor="text1"/>
          <w:sz w:val="24"/>
          <w:szCs w:val="24"/>
          <w:lang w:val="ru" w:eastAsia="ru-RU"/>
        </w:rPr>
        <w:t xml:space="preserve"> </w:t>
      </w:r>
      <w:r w:rsidRPr="00DD7BCA">
        <w:rPr>
          <w:rFonts w:ascii="Times New Roman" w:eastAsia="Times New Roman" w:hAnsi="Times New Roman" w:cs="Times New Roman"/>
          <w:color w:val="000000" w:themeColor="text1"/>
          <w:sz w:val="24"/>
          <w:szCs w:val="24"/>
          <w:lang w:eastAsia="ru-RU"/>
        </w:rPr>
        <w:t>товаров/</w:t>
      </w:r>
      <w:r w:rsidRPr="00DD7BCA">
        <w:rPr>
          <w:rFonts w:ascii="Times New Roman" w:eastAsia="Times New Roman" w:hAnsi="Times New Roman" w:cs="Times New Roman"/>
          <w:color w:val="000000" w:themeColor="text1"/>
          <w:sz w:val="24"/>
          <w:szCs w:val="24"/>
          <w:lang w:val="ru" w:eastAsia="ru-RU"/>
        </w:rPr>
        <w:t>услуг.</w:t>
      </w:r>
    </w:p>
    <w:p w:rsidR="00DD7BCA" w:rsidRPr="00DD7BCA" w:rsidRDefault="00DD7BCA" w:rsidP="00DD7BCA">
      <w:pPr>
        <w:numPr>
          <w:ilvl w:val="1"/>
          <w:numId w:val="25"/>
        </w:numPr>
        <w:spacing w:after="0" w:line="276" w:lineRule="auto"/>
        <w:contextualSpacing/>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 xml:space="preserve">В магазине находятся товары, необходимые для закупки, на </w:t>
      </w:r>
      <w:proofErr w:type="spellStart"/>
      <w:r w:rsidRPr="00DD7BCA">
        <w:rPr>
          <w:rFonts w:ascii="Times New Roman" w:eastAsia="Times New Roman" w:hAnsi="Times New Roman" w:cs="Times New Roman"/>
          <w:color w:val="000000" w:themeColor="text1"/>
          <w:sz w:val="24"/>
          <w:szCs w:val="24"/>
          <w:lang w:val="ru" w:eastAsia="ru-RU"/>
        </w:rPr>
        <w:t>маркетплейсах</w:t>
      </w:r>
      <w:proofErr w:type="spellEnd"/>
      <w:r w:rsidRPr="00DD7BCA">
        <w:rPr>
          <w:rFonts w:ascii="Times New Roman" w:eastAsia="Times New Roman" w:hAnsi="Times New Roman" w:cs="Times New Roman"/>
          <w:color w:val="000000" w:themeColor="text1"/>
          <w:sz w:val="24"/>
          <w:szCs w:val="24"/>
          <w:lang w:val="ru" w:eastAsia="ru-RU"/>
        </w:rPr>
        <w:t xml:space="preserve"> могут предоставляться услуги, данные продукты обозначены в составленных сметах предыдущих участников. Магазины и </w:t>
      </w:r>
      <w:proofErr w:type="spellStart"/>
      <w:r w:rsidRPr="00DD7BCA">
        <w:rPr>
          <w:rFonts w:ascii="Times New Roman" w:eastAsia="Times New Roman" w:hAnsi="Times New Roman" w:cs="Times New Roman"/>
          <w:color w:val="000000" w:themeColor="text1"/>
          <w:sz w:val="24"/>
          <w:szCs w:val="24"/>
          <w:lang w:val="ru" w:eastAsia="ru-RU"/>
        </w:rPr>
        <w:t>маркетплейсы</w:t>
      </w:r>
      <w:proofErr w:type="spellEnd"/>
      <w:r w:rsidRPr="00DD7BCA">
        <w:rPr>
          <w:rFonts w:ascii="Times New Roman" w:eastAsia="Times New Roman" w:hAnsi="Times New Roman" w:cs="Times New Roman"/>
          <w:color w:val="000000" w:themeColor="text1"/>
          <w:sz w:val="24"/>
          <w:szCs w:val="24"/>
          <w:lang w:val="ru" w:eastAsia="ru-RU"/>
        </w:rPr>
        <w:t xml:space="preserve"> имеют свои терминалы и программные обеспечения для осуществления продаж.</w:t>
      </w:r>
    </w:p>
    <w:p w:rsidR="00DD7BCA" w:rsidRPr="00DD7BCA" w:rsidRDefault="00DD7BCA" w:rsidP="00DD7BCA">
      <w:pPr>
        <w:numPr>
          <w:ilvl w:val="1"/>
          <w:numId w:val="25"/>
        </w:numPr>
        <w:spacing w:after="0" w:line="276" w:lineRule="auto"/>
        <w:contextualSpacing/>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 xml:space="preserve">Магазины могут извлекать выгоду, продвигая свои товары на страницах сервиса по составлению смет, могут </w:t>
      </w:r>
      <w:proofErr w:type="spellStart"/>
      <w:r w:rsidRPr="00DD7BCA">
        <w:rPr>
          <w:rFonts w:ascii="Times New Roman" w:eastAsia="Times New Roman" w:hAnsi="Times New Roman" w:cs="Times New Roman"/>
          <w:color w:val="000000" w:themeColor="text1"/>
          <w:sz w:val="24"/>
          <w:szCs w:val="24"/>
          <w:lang w:val="ru" w:eastAsia="ru-RU"/>
        </w:rPr>
        <w:t>получ</w:t>
      </w:r>
      <w:proofErr w:type="spellEnd"/>
      <w:r w:rsidRPr="00DD7BCA">
        <w:rPr>
          <w:rFonts w:ascii="Times New Roman" w:eastAsia="Times New Roman" w:hAnsi="Times New Roman" w:cs="Times New Roman"/>
          <w:color w:val="000000" w:themeColor="text1"/>
          <w:sz w:val="24"/>
          <w:szCs w:val="24"/>
          <w:lang w:eastAsia="ru-RU"/>
        </w:rPr>
        <w:t>а</w:t>
      </w:r>
      <w:proofErr w:type="spellStart"/>
      <w:r w:rsidRPr="00DD7BCA">
        <w:rPr>
          <w:rFonts w:ascii="Times New Roman" w:eastAsia="Times New Roman" w:hAnsi="Times New Roman" w:cs="Times New Roman"/>
          <w:color w:val="000000" w:themeColor="text1"/>
          <w:sz w:val="24"/>
          <w:szCs w:val="24"/>
          <w:lang w:val="ru" w:eastAsia="ru-RU"/>
        </w:rPr>
        <w:t>ть</w:t>
      </w:r>
      <w:proofErr w:type="spellEnd"/>
      <w:r w:rsidRPr="00DD7BCA">
        <w:rPr>
          <w:rFonts w:ascii="Times New Roman" w:eastAsia="Times New Roman" w:hAnsi="Times New Roman" w:cs="Times New Roman"/>
          <w:color w:val="000000" w:themeColor="text1"/>
          <w:sz w:val="24"/>
          <w:szCs w:val="24"/>
          <w:lang w:val="ru" w:eastAsia="ru-RU"/>
        </w:rPr>
        <w:t xml:space="preserve"> ценную информацию для анализа продаж. Также снижается вероятность возникновения возвратов, а именно</w:t>
      </w:r>
      <w:r w:rsidRPr="00DD7BCA">
        <w:rPr>
          <w:rFonts w:ascii="Times New Roman" w:eastAsia="Times New Roman" w:hAnsi="Times New Roman" w:cs="Times New Roman"/>
          <w:color w:val="000000" w:themeColor="text1"/>
          <w:sz w:val="24"/>
          <w:szCs w:val="24"/>
          <w:lang w:eastAsia="ru-RU"/>
        </w:rPr>
        <w:t>,</w:t>
      </w:r>
      <w:r w:rsidRPr="00DD7BCA">
        <w:rPr>
          <w:rFonts w:ascii="Times New Roman" w:eastAsia="Times New Roman" w:hAnsi="Times New Roman" w:cs="Times New Roman"/>
          <w:color w:val="000000" w:themeColor="text1"/>
          <w:sz w:val="24"/>
          <w:szCs w:val="24"/>
          <w:lang w:val="ru" w:eastAsia="ru-RU"/>
        </w:rPr>
        <w:t xml:space="preserve"> затрат на их оформление, так как все оговорено и ненужный товар не будет приобретен</w:t>
      </w:r>
      <w:r w:rsidRPr="00DD7BCA">
        <w:rPr>
          <w:rFonts w:ascii="Times New Roman" w:eastAsia="Times New Roman" w:hAnsi="Times New Roman" w:cs="Times New Roman"/>
          <w:color w:val="000000" w:themeColor="text1"/>
          <w:sz w:val="24"/>
          <w:szCs w:val="24"/>
          <w:lang w:eastAsia="ru-RU"/>
        </w:rPr>
        <w:t>.</w:t>
      </w:r>
    </w:p>
    <w:p w:rsidR="00DD7BCA" w:rsidRPr="00DD7BCA" w:rsidRDefault="00DD7BCA" w:rsidP="00DD7BCA">
      <w:pPr>
        <w:keepNext/>
        <w:keepLines/>
        <w:numPr>
          <w:ilvl w:val="0"/>
          <w:numId w:val="24"/>
        </w:numPr>
        <w:spacing w:before="440" w:after="440"/>
        <w:jc w:val="center"/>
        <w:outlineLvl w:val="0"/>
        <w:rPr>
          <w:rFonts w:ascii="Times New Roman" w:eastAsia="Times New Roman" w:hAnsi="Times New Roman" w:cs="Times New Roman"/>
          <w:b/>
          <w:color w:val="000000" w:themeColor="text1"/>
          <w:sz w:val="32"/>
          <w:szCs w:val="32"/>
          <w:lang w:val="ru" w:eastAsia="ru-RU"/>
        </w:rPr>
      </w:pPr>
      <w:r w:rsidRPr="00DD7BCA">
        <w:rPr>
          <w:rFonts w:ascii="Times New Roman" w:eastAsia="Times New Roman" w:hAnsi="Times New Roman" w:cs="Times New Roman"/>
          <w:b/>
          <w:color w:val="000000" w:themeColor="text1"/>
          <w:sz w:val="32"/>
          <w:szCs w:val="32"/>
          <w:lang w:val="ru" w:eastAsia="ru-RU"/>
        </w:rPr>
        <w:t>Процессы</w:t>
      </w:r>
    </w:p>
    <w:p w:rsidR="00DD7BCA" w:rsidRPr="00DD7BCA" w:rsidRDefault="00DD7BCA" w:rsidP="00DD7BCA">
      <w:pPr>
        <w:spacing w:after="0"/>
        <w:ind w:firstLine="709"/>
        <w:jc w:val="both"/>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Процесс верхнего уровень работы Сервиса – Составление сметы/корзины и приобретение товара. Для работы сервиса должны выполняться 3 ключевых внутренних процесса: интеграция магазинов (</w:t>
      </w:r>
      <w:r w:rsidRPr="00DD7BCA">
        <w:rPr>
          <w:rFonts w:ascii="Times New Roman" w:eastAsia="Times New Roman" w:hAnsi="Times New Roman" w:cs="Times New Roman"/>
          <w:color w:val="000000" w:themeColor="text1"/>
          <w:sz w:val="24"/>
          <w:szCs w:val="24"/>
          <w:lang w:eastAsia="ru-RU"/>
        </w:rPr>
        <w:fldChar w:fldCharType="begin"/>
      </w:r>
      <w:r w:rsidRPr="00DD7BCA">
        <w:rPr>
          <w:rFonts w:ascii="Times New Roman" w:eastAsia="Times New Roman" w:hAnsi="Times New Roman" w:cs="Times New Roman"/>
          <w:color w:val="000000" w:themeColor="text1"/>
          <w:sz w:val="24"/>
          <w:szCs w:val="24"/>
          <w:lang w:eastAsia="ru-RU"/>
        </w:rPr>
        <w:instrText xml:space="preserve"> REF _Ref213589978 \h </w:instrText>
      </w:r>
      <w:r w:rsidRPr="00DD7BCA">
        <w:rPr>
          <w:rFonts w:ascii="Times New Roman" w:eastAsia="Times New Roman" w:hAnsi="Times New Roman" w:cs="Times New Roman"/>
          <w:color w:val="000000" w:themeColor="text1"/>
          <w:sz w:val="24"/>
          <w:szCs w:val="24"/>
          <w:lang w:eastAsia="ru-RU"/>
        </w:rPr>
      </w:r>
      <w:r w:rsidRPr="00DD7BCA">
        <w:rPr>
          <w:rFonts w:ascii="Times New Roman" w:eastAsia="Times New Roman" w:hAnsi="Times New Roman" w:cs="Times New Roman"/>
          <w:color w:val="000000" w:themeColor="text1"/>
          <w:sz w:val="24"/>
          <w:szCs w:val="24"/>
          <w:lang w:eastAsia="ru-RU"/>
        </w:rPr>
        <w:fldChar w:fldCharType="separate"/>
      </w:r>
      <w:r w:rsidRPr="00DD7BCA">
        <w:rPr>
          <w:rFonts w:ascii="Times New Roman" w:eastAsia="Times New Roman" w:hAnsi="Times New Roman" w:cs="Times New Roman"/>
          <w:color w:val="000000" w:themeColor="text1"/>
          <w:sz w:val="24"/>
          <w:szCs w:val="24"/>
          <w:lang w:val="ru" w:eastAsia="ru-RU"/>
        </w:rPr>
        <w:t xml:space="preserve">Рисунок </w:t>
      </w:r>
      <w:r w:rsidRPr="00DD7BCA">
        <w:rPr>
          <w:rFonts w:ascii="Times New Roman" w:eastAsia="Times New Roman" w:hAnsi="Times New Roman" w:cs="Times New Roman"/>
          <w:noProof/>
          <w:color w:val="000000" w:themeColor="text1"/>
          <w:sz w:val="24"/>
          <w:szCs w:val="24"/>
          <w:lang w:val="ru" w:eastAsia="ru-RU"/>
        </w:rPr>
        <w:t>2</w:t>
      </w:r>
      <w:r w:rsidRPr="00DD7BCA">
        <w:rPr>
          <w:rFonts w:ascii="Times New Roman" w:eastAsia="Times New Roman" w:hAnsi="Times New Roman" w:cs="Times New Roman"/>
          <w:color w:val="000000" w:themeColor="text1"/>
          <w:sz w:val="24"/>
          <w:szCs w:val="24"/>
          <w:lang w:eastAsia="ru-RU"/>
        </w:rPr>
        <w:fldChar w:fldCharType="end"/>
      </w:r>
      <w:r w:rsidRPr="00DD7BCA">
        <w:rPr>
          <w:rFonts w:ascii="Times New Roman" w:eastAsia="Times New Roman" w:hAnsi="Times New Roman" w:cs="Times New Roman"/>
          <w:color w:val="000000" w:themeColor="text1"/>
          <w:sz w:val="24"/>
          <w:szCs w:val="24"/>
          <w:lang w:eastAsia="ru-RU"/>
        </w:rPr>
        <w:t>), составление сметы/корзины пользователями (</w:t>
      </w:r>
      <w:r w:rsidRPr="00DD7BCA">
        <w:rPr>
          <w:rFonts w:ascii="Times New Roman" w:eastAsia="Times New Roman" w:hAnsi="Times New Roman" w:cs="Times New Roman"/>
          <w:color w:val="000000" w:themeColor="text1"/>
          <w:sz w:val="24"/>
          <w:szCs w:val="24"/>
          <w:lang w:eastAsia="ru-RU"/>
        </w:rPr>
        <w:fldChar w:fldCharType="begin"/>
      </w:r>
      <w:r w:rsidRPr="00DD7BCA">
        <w:rPr>
          <w:rFonts w:ascii="Times New Roman" w:eastAsia="Times New Roman" w:hAnsi="Times New Roman" w:cs="Times New Roman"/>
          <w:color w:val="000000" w:themeColor="text1"/>
          <w:sz w:val="24"/>
          <w:szCs w:val="24"/>
          <w:lang w:eastAsia="ru-RU"/>
        </w:rPr>
        <w:instrText xml:space="preserve"> REF _Ref213589999 \h </w:instrText>
      </w:r>
      <w:r w:rsidRPr="00DD7BCA">
        <w:rPr>
          <w:rFonts w:ascii="Times New Roman" w:eastAsia="Times New Roman" w:hAnsi="Times New Roman" w:cs="Times New Roman"/>
          <w:color w:val="000000" w:themeColor="text1"/>
          <w:sz w:val="24"/>
          <w:szCs w:val="24"/>
          <w:lang w:eastAsia="ru-RU"/>
        </w:rPr>
      </w:r>
      <w:r w:rsidRPr="00DD7BCA">
        <w:rPr>
          <w:rFonts w:ascii="Times New Roman" w:eastAsia="Times New Roman" w:hAnsi="Times New Roman" w:cs="Times New Roman"/>
          <w:color w:val="000000" w:themeColor="text1"/>
          <w:sz w:val="24"/>
          <w:szCs w:val="24"/>
          <w:lang w:eastAsia="ru-RU"/>
        </w:rPr>
        <w:fldChar w:fldCharType="separate"/>
      </w:r>
      <w:r w:rsidRPr="00DD7BCA">
        <w:rPr>
          <w:rFonts w:ascii="Times New Roman" w:eastAsia="Times New Roman" w:hAnsi="Times New Roman" w:cs="Times New Roman"/>
          <w:color w:val="000000" w:themeColor="text1"/>
          <w:sz w:val="24"/>
          <w:szCs w:val="24"/>
          <w:lang w:val="ru" w:eastAsia="ru-RU"/>
        </w:rPr>
        <w:t xml:space="preserve">Рисунок </w:t>
      </w:r>
      <w:r w:rsidRPr="00DD7BCA">
        <w:rPr>
          <w:rFonts w:ascii="Times New Roman" w:eastAsia="Times New Roman" w:hAnsi="Times New Roman" w:cs="Times New Roman"/>
          <w:noProof/>
          <w:color w:val="000000" w:themeColor="text1"/>
          <w:sz w:val="24"/>
          <w:szCs w:val="24"/>
          <w:lang w:val="ru" w:eastAsia="ru-RU"/>
        </w:rPr>
        <w:t>3</w:t>
      </w:r>
      <w:r w:rsidRPr="00DD7BCA">
        <w:rPr>
          <w:rFonts w:ascii="Times New Roman" w:eastAsia="Times New Roman" w:hAnsi="Times New Roman" w:cs="Times New Roman"/>
          <w:color w:val="000000" w:themeColor="text1"/>
          <w:sz w:val="24"/>
          <w:szCs w:val="24"/>
          <w:lang w:eastAsia="ru-RU"/>
        </w:rPr>
        <w:fldChar w:fldCharType="end"/>
      </w:r>
      <w:r w:rsidRPr="00DD7BCA">
        <w:rPr>
          <w:rFonts w:ascii="Times New Roman" w:eastAsia="Times New Roman" w:hAnsi="Times New Roman" w:cs="Times New Roman"/>
          <w:color w:val="000000" w:themeColor="text1"/>
          <w:sz w:val="24"/>
          <w:szCs w:val="24"/>
          <w:lang w:eastAsia="ru-RU"/>
        </w:rPr>
        <w:t>), процесс покупки товаров/получения услуг (</w:t>
      </w:r>
      <w:r w:rsidRPr="00DD7BCA">
        <w:rPr>
          <w:rFonts w:ascii="Times New Roman" w:eastAsia="Times New Roman" w:hAnsi="Times New Roman" w:cs="Times New Roman"/>
          <w:color w:val="000000" w:themeColor="text1"/>
          <w:sz w:val="24"/>
          <w:szCs w:val="24"/>
          <w:lang w:eastAsia="ru-RU"/>
        </w:rPr>
        <w:fldChar w:fldCharType="begin"/>
      </w:r>
      <w:r w:rsidRPr="00DD7BCA">
        <w:rPr>
          <w:rFonts w:ascii="Times New Roman" w:eastAsia="Times New Roman" w:hAnsi="Times New Roman" w:cs="Times New Roman"/>
          <w:color w:val="000000" w:themeColor="text1"/>
          <w:sz w:val="24"/>
          <w:szCs w:val="24"/>
          <w:lang w:eastAsia="ru-RU"/>
        </w:rPr>
        <w:instrText xml:space="preserve"> REF _Ref213590027 \h </w:instrText>
      </w:r>
      <w:r w:rsidRPr="00DD7BCA">
        <w:rPr>
          <w:rFonts w:ascii="Times New Roman" w:eastAsia="Times New Roman" w:hAnsi="Times New Roman" w:cs="Times New Roman"/>
          <w:color w:val="000000" w:themeColor="text1"/>
          <w:sz w:val="24"/>
          <w:szCs w:val="24"/>
          <w:lang w:eastAsia="ru-RU"/>
        </w:rPr>
      </w:r>
      <w:r w:rsidRPr="00DD7BCA">
        <w:rPr>
          <w:rFonts w:ascii="Times New Roman" w:eastAsia="Times New Roman" w:hAnsi="Times New Roman" w:cs="Times New Roman"/>
          <w:color w:val="000000" w:themeColor="text1"/>
          <w:sz w:val="24"/>
          <w:szCs w:val="24"/>
          <w:lang w:eastAsia="ru-RU"/>
        </w:rPr>
        <w:fldChar w:fldCharType="separate"/>
      </w:r>
      <w:r w:rsidRPr="00DD7BCA">
        <w:rPr>
          <w:rFonts w:ascii="Times New Roman" w:eastAsia="Times New Roman" w:hAnsi="Times New Roman" w:cs="Times New Roman"/>
          <w:color w:val="000000" w:themeColor="text1"/>
          <w:sz w:val="24"/>
          <w:szCs w:val="24"/>
          <w:lang w:val="ru" w:eastAsia="ru-RU"/>
        </w:rPr>
        <w:t xml:space="preserve">Рисунок </w:t>
      </w:r>
      <w:r w:rsidRPr="00DD7BCA">
        <w:rPr>
          <w:rFonts w:ascii="Times New Roman" w:eastAsia="Times New Roman" w:hAnsi="Times New Roman" w:cs="Times New Roman"/>
          <w:noProof/>
          <w:color w:val="000000" w:themeColor="text1"/>
          <w:sz w:val="24"/>
          <w:szCs w:val="24"/>
          <w:lang w:val="ru" w:eastAsia="ru-RU"/>
        </w:rPr>
        <w:t>4</w:t>
      </w:r>
      <w:r w:rsidRPr="00DD7BCA">
        <w:rPr>
          <w:rFonts w:ascii="Times New Roman" w:eastAsia="Times New Roman" w:hAnsi="Times New Roman" w:cs="Times New Roman"/>
          <w:color w:val="000000" w:themeColor="text1"/>
          <w:sz w:val="24"/>
          <w:szCs w:val="24"/>
          <w:lang w:eastAsia="ru-RU"/>
        </w:rPr>
        <w:fldChar w:fldCharType="end"/>
      </w:r>
      <w:r w:rsidRPr="00DD7BCA">
        <w:rPr>
          <w:rFonts w:ascii="Times New Roman" w:eastAsia="Times New Roman" w:hAnsi="Times New Roman" w:cs="Times New Roman"/>
          <w:color w:val="000000" w:themeColor="text1"/>
          <w:sz w:val="24"/>
          <w:szCs w:val="24"/>
          <w:lang w:eastAsia="ru-RU"/>
        </w:rPr>
        <w:t>).</w:t>
      </w:r>
    </w:p>
    <w:p w:rsidR="00DD7BCA" w:rsidRPr="00DD7BCA" w:rsidRDefault="00DD7BCA" w:rsidP="00DD7BCA">
      <w:pPr>
        <w:keepNext/>
        <w:keepLines/>
        <w:numPr>
          <w:ilvl w:val="1"/>
          <w:numId w:val="26"/>
        </w:numPr>
        <w:spacing w:before="440" w:after="440"/>
        <w:ind w:left="1134" w:hanging="567"/>
        <w:jc w:val="center"/>
        <w:outlineLvl w:val="1"/>
        <w:rPr>
          <w:rFonts w:ascii="Times New Roman" w:eastAsiaTheme="majorEastAsia" w:hAnsi="Times New Roman" w:cstheme="majorBidi"/>
          <w:b/>
          <w:color w:val="000000" w:themeColor="text1"/>
          <w:sz w:val="28"/>
          <w:szCs w:val="26"/>
          <w:lang w:eastAsia="ru-RU"/>
        </w:rPr>
      </w:pPr>
      <w:r w:rsidRPr="00DD7BCA">
        <w:rPr>
          <w:rFonts w:ascii="Times New Roman" w:eastAsiaTheme="majorEastAsia" w:hAnsi="Times New Roman" w:cstheme="majorBidi"/>
          <w:b/>
          <w:color w:val="000000" w:themeColor="text1"/>
          <w:sz w:val="28"/>
          <w:szCs w:val="26"/>
          <w:lang w:val="ru" w:eastAsia="ru-RU"/>
        </w:rPr>
        <w:t>Верхний уровень</w:t>
      </w:r>
    </w:p>
    <w:p w:rsidR="00DD7BCA" w:rsidRPr="00DD7BCA" w:rsidRDefault="00DD7BCA" w:rsidP="00DD7BCA">
      <w:pPr>
        <w:spacing w:after="0"/>
        <w:ind w:firstLine="709"/>
        <w:jc w:val="both"/>
        <w:rPr>
          <w:rFonts w:ascii="Times New Roman" w:eastAsia="Times New Roman" w:hAnsi="Times New Roman" w:cs="Times New Roman"/>
          <w:sz w:val="24"/>
          <w:szCs w:val="24"/>
          <w:lang w:eastAsia="ru-RU"/>
        </w:rPr>
      </w:pPr>
      <w:r w:rsidRPr="00DD7BCA">
        <w:rPr>
          <w:rFonts w:ascii="Times New Roman" w:eastAsia="Times New Roman" w:hAnsi="Times New Roman" w:cs="Times New Roman"/>
          <w:sz w:val="24"/>
          <w:szCs w:val="24"/>
          <w:lang w:eastAsia="ru-RU"/>
        </w:rPr>
        <w:fldChar w:fldCharType="begin"/>
      </w:r>
      <w:r w:rsidRPr="00DD7BCA">
        <w:rPr>
          <w:rFonts w:ascii="Times New Roman" w:eastAsia="Times New Roman" w:hAnsi="Times New Roman" w:cs="Times New Roman"/>
          <w:sz w:val="24"/>
          <w:szCs w:val="24"/>
          <w:lang w:eastAsia="ru-RU"/>
        </w:rPr>
        <w:instrText xml:space="preserve"> REF _Ref213589995 \h </w:instrText>
      </w:r>
      <w:r w:rsidRPr="00DD7BCA">
        <w:rPr>
          <w:rFonts w:ascii="Times New Roman" w:eastAsia="Times New Roman" w:hAnsi="Times New Roman" w:cs="Times New Roman"/>
          <w:sz w:val="24"/>
          <w:szCs w:val="24"/>
          <w:lang w:eastAsia="ru-RU"/>
        </w:rPr>
      </w:r>
      <w:r w:rsidRPr="00DD7BCA">
        <w:rPr>
          <w:rFonts w:ascii="Times New Roman" w:eastAsia="Times New Roman" w:hAnsi="Times New Roman" w:cs="Times New Roman"/>
          <w:sz w:val="24"/>
          <w:szCs w:val="24"/>
          <w:lang w:eastAsia="ru-RU"/>
        </w:rPr>
        <w:fldChar w:fldCharType="separate"/>
      </w:r>
      <w:r w:rsidRPr="00DD7BCA">
        <w:rPr>
          <w:rFonts w:ascii="Times New Roman" w:eastAsia="Times New Roman" w:hAnsi="Times New Roman" w:cs="Times New Roman"/>
          <w:color w:val="000000" w:themeColor="text1"/>
          <w:sz w:val="24"/>
          <w:szCs w:val="24"/>
          <w:lang w:val="ru" w:eastAsia="ru-RU"/>
        </w:rPr>
        <w:t xml:space="preserve">Рисунок </w:t>
      </w:r>
      <w:r w:rsidRPr="00DD7BCA">
        <w:rPr>
          <w:rFonts w:ascii="Times New Roman" w:eastAsia="Times New Roman" w:hAnsi="Times New Roman" w:cs="Times New Roman"/>
          <w:noProof/>
          <w:color w:val="000000" w:themeColor="text1"/>
          <w:sz w:val="24"/>
          <w:szCs w:val="24"/>
          <w:lang w:val="ru" w:eastAsia="ru-RU"/>
        </w:rPr>
        <w:t>1</w:t>
      </w:r>
      <w:r w:rsidRPr="00DD7BCA">
        <w:rPr>
          <w:rFonts w:ascii="Times New Roman" w:eastAsia="Times New Roman" w:hAnsi="Times New Roman" w:cs="Times New Roman"/>
          <w:sz w:val="24"/>
          <w:szCs w:val="24"/>
          <w:lang w:eastAsia="ru-RU"/>
        </w:rPr>
        <w:fldChar w:fldCharType="end"/>
      </w:r>
      <w:r w:rsidRPr="00DD7BCA">
        <w:rPr>
          <w:rFonts w:ascii="Times New Roman" w:eastAsia="Times New Roman" w:hAnsi="Times New Roman" w:cs="Times New Roman"/>
          <w:sz w:val="24"/>
          <w:szCs w:val="24"/>
          <w:lang w:eastAsia="ru-RU"/>
        </w:rPr>
        <w:t xml:space="preserve"> иллюстрирует процесс взаимодействия Покупателей, Ответственного покупателя, Магазина/</w:t>
      </w:r>
      <w:proofErr w:type="spellStart"/>
      <w:r w:rsidRPr="00DD7BCA">
        <w:rPr>
          <w:rFonts w:ascii="Times New Roman" w:eastAsia="Times New Roman" w:hAnsi="Times New Roman" w:cs="Times New Roman"/>
          <w:sz w:val="24"/>
          <w:szCs w:val="24"/>
          <w:lang w:eastAsia="ru-RU"/>
        </w:rPr>
        <w:t>маркетплейса</w:t>
      </w:r>
      <w:proofErr w:type="spellEnd"/>
      <w:r w:rsidRPr="00DD7BCA">
        <w:rPr>
          <w:rFonts w:ascii="Times New Roman" w:eastAsia="Times New Roman" w:hAnsi="Times New Roman" w:cs="Times New Roman"/>
          <w:sz w:val="24"/>
          <w:szCs w:val="24"/>
          <w:lang w:eastAsia="ru-RU"/>
        </w:rPr>
        <w:t xml:space="preserve"> и Сервиса по составлению корзины, получению кода корзины, приобретению товара с предъявлением данного кода. Важным является процесс передачи данных от магазина к Сервису и определение соответствия предварительного чека корзине. </w:t>
      </w:r>
    </w:p>
    <w:p w:rsidR="00DD7BCA" w:rsidRPr="00DD7BCA" w:rsidRDefault="00DD7BCA" w:rsidP="00DD7BCA">
      <w:pPr>
        <w:spacing w:after="0"/>
        <w:ind w:firstLine="709"/>
        <w:jc w:val="both"/>
        <w:rPr>
          <w:rFonts w:ascii="Times New Roman" w:eastAsia="Times New Roman" w:hAnsi="Times New Roman" w:cs="Times New Roman"/>
          <w:sz w:val="24"/>
          <w:szCs w:val="24"/>
          <w:lang w:eastAsia="ru-RU"/>
        </w:rPr>
      </w:pPr>
      <w:r w:rsidRPr="00DD7BCA">
        <w:rPr>
          <w:rFonts w:ascii="Times New Roman" w:eastAsia="Times New Roman" w:hAnsi="Times New Roman" w:cs="Times New Roman"/>
          <w:sz w:val="24"/>
          <w:szCs w:val="24"/>
          <w:lang w:eastAsia="ru-RU"/>
        </w:rPr>
        <w:t xml:space="preserve">Здесь также возможен и </w:t>
      </w:r>
      <w:proofErr w:type="spellStart"/>
      <w:r w:rsidRPr="00DD7BCA">
        <w:rPr>
          <w:rFonts w:ascii="Times New Roman" w:eastAsia="Times New Roman" w:hAnsi="Times New Roman" w:cs="Times New Roman"/>
          <w:sz w:val="24"/>
          <w:szCs w:val="24"/>
          <w:lang w:eastAsia="ru-RU"/>
        </w:rPr>
        <w:t>предзаказ</w:t>
      </w:r>
      <w:proofErr w:type="spellEnd"/>
      <w:r w:rsidRPr="00DD7BCA">
        <w:rPr>
          <w:rFonts w:ascii="Times New Roman" w:eastAsia="Times New Roman" w:hAnsi="Times New Roman" w:cs="Times New Roman"/>
          <w:sz w:val="24"/>
          <w:szCs w:val="24"/>
          <w:lang w:eastAsia="ru-RU"/>
        </w:rPr>
        <w:t xml:space="preserve"> (для магазинов, которые могут это предоставить), в таком случае продавец магазина просто выдает товары составленной корзины (7 стрелка), которые так же проверяются на соответствие, а покупатель предварительно предъявляет код для оплаты и идентификации корзины. Тогда сканировать товары будет продавец вместо покупателя. </w:t>
      </w:r>
    </w:p>
    <w:p w:rsidR="00DD7BCA" w:rsidRPr="00DD7BCA" w:rsidRDefault="00DD7BCA" w:rsidP="00DD7BCA">
      <w:pPr>
        <w:keepNext/>
        <w:spacing w:after="0"/>
        <w:ind w:firstLine="142"/>
        <w:jc w:val="center"/>
        <w:rPr>
          <w:rFonts w:ascii="Times New Roman" w:eastAsia="Times New Roman" w:hAnsi="Times New Roman" w:cs="Times New Roman"/>
          <w:sz w:val="24"/>
          <w:szCs w:val="24"/>
          <w:lang w:val="ru" w:eastAsia="ru-RU"/>
        </w:rPr>
      </w:pPr>
      <w:r w:rsidRPr="00DD7BCA">
        <w:rPr>
          <w:rFonts w:ascii="Times New Roman" w:eastAsia="Times New Roman" w:hAnsi="Times New Roman" w:cs="Times New Roman"/>
          <w:noProof/>
          <w:color w:val="000000" w:themeColor="text1"/>
          <w:sz w:val="24"/>
          <w:szCs w:val="24"/>
          <w:lang w:eastAsia="ru-RU"/>
        </w:rPr>
        <w:lastRenderedPageBreak/>
        <w:drawing>
          <wp:inline distT="0" distB="0" distL="0" distR="0" wp14:anchorId="66E63788" wp14:editId="28ED5C9C">
            <wp:extent cx="5805236" cy="3272155"/>
            <wp:effectExtent l="0" t="0" r="5080" b="444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lowchart - Frame 18 (5).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08016" cy="3273722"/>
                    </a:xfrm>
                    <a:prstGeom prst="rect">
                      <a:avLst/>
                    </a:prstGeom>
                  </pic:spPr>
                </pic:pic>
              </a:graphicData>
            </a:graphic>
          </wp:inline>
        </w:drawing>
      </w:r>
    </w:p>
    <w:p w:rsidR="00DD7BCA" w:rsidRPr="00DD7BCA" w:rsidRDefault="00DD7BCA" w:rsidP="00DD7BCA">
      <w:pPr>
        <w:spacing w:after="200" w:line="240" w:lineRule="auto"/>
        <w:ind w:firstLine="709"/>
        <w:jc w:val="center"/>
        <w:rPr>
          <w:rFonts w:ascii="Times New Roman" w:eastAsia="Times New Roman" w:hAnsi="Times New Roman" w:cs="Times New Roman"/>
          <w:i/>
          <w:iCs/>
          <w:color w:val="000000" w:themeColor="text1"/>
          <w:sz w:val="24"/>
          <w:szCs w:val="24"/>
          <w:lang w:eastAsia="ru-RU"/>
        </w:rPr>
      </w:pPr>
      <w:bookmarkStart w:id="29" w:name="_Ref213589995"/>
      <w:bookmarkStart w:id="30" w:name="_Ref213493536"/>
      <w:r w:rsidRPr="00DD7BCA">
        <w:rPr>
          <w:rFonts w:ascii="Times New Roman" w:eastAsia="Times New Roman" w:hAnsi="Times New Roman" w:cs="Times New Roman"/>
          <w:i/>
          <w:iCs/>
          <w:color w:val="000000" w:themeColor="text1"/>
          <w:sz w:val="24"/>
          <w:szCs w:val="24"/>
          <w:lang w:val="ru" w:eastAsia="ru-RU"/>
        </w:rPr>
        <w:t xml:space="preserve">Рисунок </w:t>
      </w:r>
      <w:r w:rsidRPr="00DD7BCA">
        <w:rPr>
          <w:rFonts w:ascii="Times New Roman" w:eastAsia="Times New Roman" w:hAnsi="Times New Roman" w:cs="Times New Roman"/>
          <w:i/>
          <w:iCs/>
          <w:color w:val="000000" w:themeColor="text1"/>
          <w:sz w:val="24"/>
          <w:szCs w:val="24"/>
          <w:lang w:val="ru" w:eastAsia="ru-RU"/>
        </w:rPr>
        <w:fldChar w:fldCharType="begin"/>
      </w:r>
      <w:r w:rsidRPr="00DD7BCA">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DD7BCA">
        <w:rPr>
          <w:rFonts w:ascii="Times New Roman" w:eastAsia="Times New Roman" w:hAnsi="Times New Roman" w:cs="Times New Roman"/>
          <w:i/>
          <w:iCs/>
          <w:color w:val="000000" w:themeColor="text1"/>
          <w:sz w:val="24"/>
          <w:szCs w:val="24"/>
          <w:lang w:val="ru" w:eastAsia="ru-RU"/>
        </w:rPr>
        <w:fldChar w:fldCharType="separate"/>
      </w:r>
      <w:r w:rsidRPr="00DD7BCA">
        <w:rPr>
          <w:rFonts w:ascii="Times New Roman" w:eastAsia="Times New Roman" w:hAnsi="Times New Roman" w:cs="Times New Roman"/>
          <w:i/>
          <w:iCs/>
          <w:noProof/>
          <w:color w:val="000000" w:themeColor="text1"/>
          <w:sz w:val="24"/>
          <w:szCs w:val="24"/>
          <w:lang w:val="ru" w:eastAsia="ru-RU"/>
        </w:rPr>
        <w:t>1</w:t>
      </w:r>
      <w:r w:rsidRPr="00DD7BCA">
        <w:rPr>
          <w:rFonts w:ascii="Times New Roman" w:eastAsia="Times New Roman" w:hAnsi="Times New Roman" w:cs="Times New Roman"/>
          <w:i/>
          <w:iCs/>
          <w:color w:val="000000" w:themeColor="text1"/>
          <w:sz w:val="24"/>
          <w:szCs w:val="24"/>
          <w:lang w:val="ru" w:eastAsia="ru-RU"/>
        </w:rPr>
        <w:fldChar w:fldCharType="end"/>
      </w:r>
      <w:bookmarkEnd w:id="29"/>
      <w:r w:rsidRPr="00DD7BCA">
        <w:rPr>
          <w:rFonts w:ascii="Times New Roman" w:eastAsia="Times New Roman" w:hAnsi="Times New Roman" w:cs="Times New Roman"/>
          <w:i/>
          <w:iCs/>
          <w:color w:val="000000" w:themeColor="text1"/>
          <w:sz w:val="24"/>
          <w:szCs w:val="24"/>
          <w:lang w:eastAsia="ru-RU"/>
        </w:rPr>
        <w:t>.Составление сметы/корзины и приобретение товара</w:t>
      </w:r>
      <w:bookmarkEnd w:id="30"/>
    </w:p>
    <w:p w:rsidR="00DD7BCA" w:rsidRPr="00DD7BCA" w:rsidRDefault="00DD7BCA" w:rsidP="00DD7BCA">
      <w:pPr>
        <w:keepNext/>
        <w:keepLines/>
        <w:numPr>
          <w:ilvl w:val="1"/>
          <w:numId w:val="26"/>
        </w:numPr>
        <w:spacing w:before="440" w:after="440"/>
        <w:ind w:left="1134" w:hanging="567"/>
        <w:jc w:val="center"/>
        <w:outlineLvl w:val="1"/>
        <w:rPr>
          <w:rFonts w:ascii="Times New Roman" w:eastAsiaTheme="majorEastAsia" w:hAnsi="Times New Roman" w:cstheme="majorBidi"/>
          <w:b/>
          <w:color w:val="000000" w:themeColor="text1"/>
          <w:sz w:val="28"/>
          <w:szCs w:val="26"/>
          <w:lang w:eastAsia="ru-RU"/>
        </w:rPr>
      </w:pPr>
      <w:r w:rsidRPr="00DD7BCA">
        <w:rPr>
          <w:rFonts w:ascii="Times New Roman" w:eastAsiaTheme="majorEastAsia" w:hAnsi="Times New Roman" w:cstheme="majorBidi"/>
          <w:b/>
          <w:color w:val="000000" w:themeColor="text1"/>
          <w:sz w:val="28"/>
          <w:szCs w:val="26"/>
          <w:lang w:val="ru" w:eastAsia="ru-RU"/>
        </w:rPr>
        <w:t>Верхний уровень</w:t>
      </w:r>
    </w:p>
    <w:p w:rsidR="00DD7BCA" w:rsidRPr="00DD7BCA" w:rsidRDefault="00DD7BCA" w:rsidP="00DD7BCA">
      <w:pPr>
        <w:spacing w:after="0"/>
        <w:ind w:firstLine="709"/>
        <w:jc w:val="both"/>
        <w:rPr>
          <w:rFonts w:ascii="Times New Roman" w:eastAsia="Times New Roman" w:hAnsi="Times New Roman" w:cs="Times New Roman"/>
          <w:sz w:val="24"/>
          <w:szCs w:val="24"/>
          <w:lang w:eastAsia="ru-RU"/>
        </w:rPr>
      </w:pPr>
      <w:r w:rsidRPr="00DD7BCA">
        <w:rPr>
          <w:rFonts w:ascii="Times New Roman" w:eastAsia="Times New Roman" w:hAnsi="Times New Roman" w:cs="Times New Roman"/>
          <w:sz w:val="24"/>
          <w:szCs w:val="24"/>
          <w:lang w:eastAsia="ru-RU"/>
        </w:rPr>
        <w:t>Процесс по подключению магазинов (</w:t>
      </w:r>
      <w:r w:rsidRPr="00DD7BCA">
        <w:rPr>
          <w:rFonts w:ascii="Times New Roman" w:eastAsia="Times New Roman" w:hAnsi="Times New Roman" w:cs="Times New Roman"/>
          <w:sz w:val="24"/>
          <w:szCs w:val="24"/>
          <w:lang w:eastAsia="ru-RU"/>
        </w:rPr>
        <w:fldChar w:fldCharType="begin"/>
      </w:r>
      <w:r w:rsidRPr="00DD7BCA">
        <w:rPr>
          <w:rFonts w:ascii="Times New Roman" w:eastAsia="Times New Roman" w:hAnsi="Times New Roman" w:cs="Times New Roman"/>
          <w:sz w:val="24"/>
          <w:szCs w:val="24"/>
          <w:lang w:eastAsia="ru-RU"/>
        </w:rPr>
        <w:instrText xml:space="preserve"> REF _Ref213589978 \h </w:instrText>
      </w:r>
      <w:r w:rsidRPr="00DD7BCA">
        <w:rPr>
          <w:rFonts w:ascii="Times New Roman" w:eastAsia="Times New Roman" w:hAnsi="Times New Roman" w:cs="Times New Roman"/>
          <w:sz w:val="24"/>
          <w:szCs w:val="24"/>
          <w:lang w:eastAsia="ru-RU"/>
        </w:rPr>
      </w:r>
      <w:r w:rsidRPr="00DD7BCA">
        <w:rPr>
          <w:rFonts w:ascii="Times New Roman" w:eastAsia="Times New Roman" w:hAnsi="Times New Roman" w:cs="Times New Roman"/>
          <w:sz w:val="24"/>
          <w:szCs w:val="24"/>
          <w:lang w:eastAsia="ru-RU"/>
        </w:rPr>
        <w:fldChar w:fldCharType="separate"/>
      </w:r>
      <w:r w:rsidRPr="00DD7BCA">
        <w:rPr>
          <w:rFonts w:ascii="Times New Roman" w:eastAsia="Times New Roman" w:hAnsi="Times New Roman" w:cs="Times New Roman"/>
          <w:color w:val="000000" w:themeColor="text1"/>
          <w:sz w:val="24"/>
          <w:szCs w:val="24"/>
          <w:lang w:val="ru" w:eastAsia="ru-RU"/>
        </w:rPr>
        <w:t xml:space="preserve">Рисунок </w:t>
      </w:r>
      <w:r w:rsidRPr="00DD7BCA">
        <w:rPr>
          <w:rFonts w:ascii="Times New Roman" w:eastAsia="Times New Roman" w:hAnsi="Times New Roman" w:cs="Times New Roman"/>
          <w:noProof/>
          <w:color w:val="000000" w:themeColor="text1"/>
          <w:sz w:val="24"/>
          <w:szCs w:val="24"/>
          <w:lang w:val="ru" w:eastAsia="ru-RU"/>
        </w:rPr>
        <w:t>2</w:t>
      </w:r>
      <w:r w:rsidRPr="00DD7BCA">
        <w:rPr>
          <w:rFonts w:ascii="Times New Roman" w:eastAsia="Times New Roman" w:hAnsi="Times New Roman" w:cs="Times New Roman"/>
          <w:sz w:val="24"/>
          <w:szCs w:val="24"/>
          <w:lang w:eastAsia="ru-RU"/>
        </w:rPr>
        <w:fldChar w:fldCharType="end"/>
      </w:r>
      <w:r w:rsidRPr="00DD7BCA">
        <w:rPr>
          <w:rFonts w:ascii="Times New Roman" w:eastAsia="Times New Roman" w:hAnsi="Times New Roman" w:cs="Times New Roman"/>
          <w:sz w:val="24"/>
          <w:szCs w:val="24"/>
          <w:lang w:eastAsia="ru-RU"/>
        </w:rPr>
        <w:t xml:space="preserve">) важен для получения данных о существующих товарах в магазинах и дальнейшего составления сметы. Для работы механизма необходимы следующие данные: артикул, название, категория (для группировки и поиска), цена, наличие, </w:t>
      </w:r>
      <w:proofErr w:type="spellStart"/>
      <w:r w:rsidRPr="00DD7BCA">
        <w:rPr>
          <w:rFonts w:ascii="Times New Roman" w:eastAsia="Times New Roman" w:hAnsi="Times New Roman" w:cs="Times New Roman"/>
          <w:sz w:val="24"/>
          <w:szCs w:val="24"/>
          <w:lang w:eastAsia="ru-RU"/>
        </w:rPr>
        <w:t>айди</w:t>
      </w:r>
      <w:proofErr w:type="spellEnd"/>
      <w:r w:rsidRPr="00DD7BCA">
        <w:rPr>
          <w:rFonts w:ascii="Times New Roman" w:eastAsia="Times New Roman" w:hAnsi="Times New Roman" w:cs="Times New Roman"/>
          <w:sz w:val="24"/>
          <w:szCs w:val="24"/>
          <w:lang w:eastAsia="ru-RU"/>
        </w:rPr>
        <w:t xml:space="preserve"> магазина. </w:t>
      </w:r>
      <w:r w:rsidRPr="00DD7BCA">
        <w:rPr>
          <w:rFonts w:ascii="Times New Roman" w:eastAsia="Times New Roman" w:hAnsi="Times New Roman" w:cs="Times New Roman"/>
          <w:b/>
          <w:sz w:val="24"/>
          <w:szCs w:val="24"/>
          <w:lang w:eastAsia="ru-RU"/>
        </w:rPr>
        <w:t>Результат</w:t>
      </w:r>
      <w:r w:rsidRPr="00DD7BCA">
        <w:rPr>
          <w:rFonts w:ascii="Times New Roman" w:eastAsia="Times New Roman" w:hAnsi="Times New Roman" w:cs="Times New Roman"/>
          <w:sz w:val="24"/>
          <w:szCs w:val="24"/>
          <w:lang w:eastAsia="ru-RU"/>
        </w:rPr>
        <w:t xml:space="preserve"> взаимодействия – сбор данных о названиях, артикулах, ценах магазинов и установление обменного шлюза.</w:t>
      </w:r>
    </w:p>
    <w:p w:rsidR="00DD7BCA" w:rsidRPr="00DD7BCA" w:rsidRDefault="00DD7BCA" w:rsidP="00DD7BCA">
      <w:pPr>
        <w:keepNext/>
        <w:spacing w:after="0"/>
        <w:jc w:val="both"/>
        <w:rPr>
          <w:rFonts w:ascii="Times New Roman" w:eastAsia="Times New Roman" w:hAnsi="Times New Roman" w:cs="Times New Roman"/>
          <w:sz w:val="24"/>
          <w:szCs w:val="24"/>
          <w:lang w:val="ru" w:eastAsia="ru-RU"/>
        </w:rPr>
      </w:pPr>
      <w:r w:rsidRPr="00DD7BCA">
        <w:rPr>
          <w:rFonts w:ascii="Times New Roman" w:eastAsia="Times New Roman" w:hAnsi="Times New Roman" w:cs="Times New Roman"/>
          <w:noProof/>
          <w:color w:val="000000" w:themeColor="text1"/>
          <w:sz w:val="24"/>
          <w:szCs w:val="24"/>
          <w:lang w:eastAsia="ru-RU"/>
        </w:rPr>
        <w:drawing>
          <wp:inline distT="0" distB="0" distL="0" distR="0" wp14:anchorId="35069E58" wp14:editId="59F56F5B">
            <wp:extent cx="5940425" cy="223393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lowchart - Frame 10 (3).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0425" cy="2233930"/>
                    </a:xfrm>
                    <a:prstGeom prst="rect">
                      <a:avLst/>
                    </a:prstGeom>
                  </pic:spPr>
                </pic:pic>
              </a:graphicData>
            </a:graphic>
          </wp:inline>
        </w:drawing>
      </w:r>
    </w:p>
    <w:p w:rsidR="00DD7BCA" w:rsidRPr="00DD7BCA" w:rsidRDefault="00DD7BCA" w:rsidP="00DD7BCA">
      <w:pPr>
        <w:spacing w:after="200" w:line="240" w:lineRule="auto"/>
        <w:ind w:firstLine="709"/>
        <w:jc w:val="center"/>
        <w:rPr>
          <w:rFonts w:ascii="Times New Roman" w:eastAsia="Times New Roman" w:hAnsi="Times New Roman" w:cs="Times New Roman"/>
          <w:i/>
          <w:iCs/>
          <w:color w:val="000000" w:themeColor="text1"/>
          <w:sz w:val="24"/>
          <w:szCs w:val="24"/>
          <w:lang w:val="ru" w:eastAsia="ru-RU"/>
        </w:rPr>
      </w:pPr>
      <w:bookmarkStart w:id="31" w:name="_Ref213589978"/>
      <w:bookmarkStart w:id="32" w:name="_Ref213493794"/>
      <w:r w:rsidRPr="00DD7BCA">
        <w:rPr>
          <w:rFonts w:ascii="Times New Roman" w:eastAsia="Times New Roman" w:hAnsi="Times New Roman" w:cs="Times New Roman"/>
          <w:i/>
          <w:iCs/>
          <w:color w:val="000000" w:themeColor="text1"/>
          <w:sz w:val="24"/>
          <w:szCs w:val="24"/>
          <w:lang w:val="ru" w:eastAsia="ru-RU"/>
        </w:rPr>
        <w:t xml:space="preserve">Рисунок </w:t>
      </w:r>
      <w:r w:rsidRPr="00DD7BCA">
        <w:rPr>
          <w:rFonts w:ascii="Times New Roman" w:eastAsia="Times New Roman" w:hAnsi="Times New Roman" w:cs="Times New Roman"/>
          <w:i/>
          <w:iCs/>
          <w:color w:val="000000" w:themeColor="text1"/>
          <w:sz w:val="24"/>
          <w:szCs w:val="24"/>
          <w:lang w:val="ru" w:eastAsia="ru-RU"/>
        </w:rPr>
        <w:fldChar w:fldCharType="begin"/>
      </w:r>
      <w:r w:rsidRPr="00DD7BCA">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DD7BCA">
        <w:rPr>
          <w:rFonts w:ascii="Times New Roman" w:eastAsia="Times New Roman" w:hAnsi="Times New Roman" w:cs="Times New Roman"/>
          <w:i/>
          <w:iCs/>
          <w:color w:val="000000" w:themeColor="text1"/>
          <w:sz w:val="24"/>
          <w:szCs w:val="24"/>
          <w:lang w:val="ru" w:eastAsia="ru-RU"/>
        </w:rPr>
        <w:fldChar w:fldCharType="separate"/>
      </w:r>
      <w:r w:rsidRPr="00DD7BCA">
        <w:rPr>
          <w:rFonts w:ascii="Times New Roman" w:eastAsia="Times New Roman" w:hAnsi="Times New Roman" w:cs="Times New Roman"/>
          <w:i/>
          <w:iCs/>
          <w:noProof/>
          <w:color w:val="000000" w:themeColor="text1"/>
          <w:sz w:val="24"/>
          <w:szCs w:val="24"/>
          <w:lang w:val="ru" w:eastAsia="ru-RU"/>
        </w:rPr>
        <w:t>2</w:t>
      </w:r>
      <w:r w:rsidRPr="00DD7BCA">
        <w:rPr>
          <w:rFonts w:ascii="Times New Roman" w:eastAsia="Times New Roman" w:hAnsi="Times New Roman" w:cs="Times New Roman"/>
          <w:i/>
          <w:iCs/>
          <w:color w:val="000000" w:themeColor="text1"/>
          <w:sz w:val="24"/>
          <w:szCs w:val="24"/>
          <w:lang w:val="ru" w:eastAsia="ru-RU"/>
        </w:rPr>
        <w:fldChar w:fldCharType="end"/>
      </w:r>
      <w:bookmarkEnd w:id="31"/>
      <w:r w:rsidRPr="00DD7BCA">
        <w:rPr>
          <w:rFonts w:ascii="Times New Roman" w:eastAsia="Times New Roman" w:hAnsi="Times New Roman" w:cs="Times New Roman"/>
          <w:i/>
          <w:iCs/>
          <w:color w:val="000000" w:themeColor="text1"/>
          <w:sz w:val="24"/>
          <w:szCs w:val="24"/>
          <w:lang w:val="ru" w:eastAsia="ru-RU"/>
        </w:rPr>
        <w:t>. Подключение магазинов</w:t>
      </w:r>
      <w:bookmarkEnd w:id="32"/>
    </w:p>
    <w:p w:rsidR="00DD7BCA" w:rsidRPr="00DD7BCA" w:rsidRDefault="00DD7BCA" w:rsidP="00DD7BCA">
      <w:pPr>
        <w:spacing w:after="0"/>
        <w:ind w:firstLine="709"/>
        <w:jc w:val="both"/>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 xml:space="preserve">По схеме на </w:t>
      </w:r>
      <w:r w:rsidRPr="00DD7BCA">
        <w:rPr>
          <w:rFonts w:ascii="Times New Roman" w:eastAsia="Times New Roman" w:hAnsi="Times New Roman" w:cs="Times New Roman"/>
          <w:color w:val="000000" w:themeColor="text1"/>
          <w:sz w:val="24"/>
          <w:szCs w:val="24"/>
          <w:lang w:eastAsia="ru-RU"/>
        </w:rPr>
        <w:fldChar w:fldCharType="begin"/>
      </w:r>
      <w:r w:rsidRPr="00DD7BCA">
        <w:rPr>
          <w:rFonts w:ascii="Times New Roman" w:eastAsia="Times New Roman" w:hAnsi="Times New Roman" w:cs="Times New Roman"/>
          <w:color w:val="000000" w:themeColor="text1"/>
          <w:sz w:val="24"/>
          <w:szCs w:val="24"/>
          <w:lang w:eastAsia="ru-RU"/>
        </w:rPr>
        <w:instrText xml:space="preserve"> REF _Ref213589999 \h </w:instrText>
      </w:r>
      <w:r w:rsidRPr="00DD7BCA">
        <w:rPr>
          <w:rFonts w:ascii="Times New Roman" w:eastAsia="Times New Roman" w:hAnsi="Times New Roman" w:cs="Times New Roman"/>
          <w:color w:val="000000" w:themeColor="text1"/>
          <w:sz w:val="24"/>
          <w:szCs w:val="24"/>
          <w:lang w:eastAsia="ru-RU"/>
        </w:rPr>
      </w:r>
      <w:r w:rsidRPr="00DD7BCA">
        <w:rPr>
          <w:rFonts w:ascii="Times New Roman" w:eastAsia="Times New Roman" w:hAnsi="Times New Roman" w:cs="Times New Roman"/>
          <w:color w:val="000000" w:themeColor="text1"/>
          <w:sz w:val="24"/>
          <w:szCs w:val="24"/>
          <w:lang w:eastAsia="ru-RU"/>
        </w:rPr>
        <w:fldChar w:fldCharType="separate"/>
      </w:r>
      <w:r w:rsidRPr="00DD7BCA">
        <w:rPr>
          <w:rFonts w:ascii="Times New Roman" w:eastAsia="Times New Roman" w:hAnsi="Times New Roman" w:cs="Times New Roman"/>
          <w:color w:val="000000" w:themeColor="text1"/>
          <w:sz w:val="24"/>
          <w:szCs w:val="24"/>
          <w:lang w:val="ru" w:eastAsia="ru-RU"/>
        </w:rPr>
        <w:t xml:space="preserve">Рисунок </w:t>
      </w:r>
      <w:r w:rsidRPr="00DD7BCA">
        <w:rPr>
          <w:rFonts w:ascii="Times New Roman" w:eastAsia="Times New Roman" w:hAnsi="Times New Roman" w:cs="Times New Roman"/>
          <w:noProof/>
          <w:color w:val="000000" w:themeColor="text1"/>
          <w:sz w:val="24"/>
          <w:szCs w:val="24"/>
          <w:lang w:val="ru" w:eastAsia="ru-RU"/>
        </w:rPr>
        <w:t>3</w:t>
      </w:r>
      <w:r w:rsidRPr="00DD7BCA">
        <w:rPr>
          <w:rFonts w:ascii="Times New Roman" w:eastAsia="Times New Roman" w:hAnsi="Times New Roman" w:cs="Times New Roman"/>
          <w:color w:val="000000" w:themeColor="text1"/>
          <w:sz w:val="24"/>
          <w:szCs w:val="24"/>
          <w:lang w:eastAsia="ru-RU"/>
        </w:rPr>
        <w:fldChar w:fldCharType="end"/>
      </w:r>
      <w:r w:rsidRPr="00DD7BCA">
        <w:rPr>
          <w:rFonts w:ascii="Times New Roman" w:eastAsia="Times New Roman" w:hAnsi="Times New Roman" w:cs="Times New Roman"/>
          <w:color w:val="000000" w:themeColor="text1"/>
          <w:sz w:val="24"/>
          <w:szCs w:val="24"/>
          <w:lang w:eastAsia="ru-RU"/>
        </w:rPr>
        <w:t xml:space="preserve"> описывается механизм составления корзины, подключение смарт контракта для совместного финансирования и дальнейшей автоматической оплаты. Пользователи должны будут создать свой личный кабинет для присоединения к группам по совместным покупкам и получению кода для покупки. Также пользователи смогут выбирать необходимые для них товары в приложении, загружать в корзину (стрелка 1) и совершать покупку по выданному коду. Взаимодействия на стрелках 2 и 3 необходимы для загрузки актуальных данных о товаре во избежание несоответствий. Каждой составленной </w:t>
      </w:r>
      <w:r w:rsidRPr="00DD7BCA">
        <w:rPr>
          <w:rFonts w:ascii="Times New Roman" w:eastAsia="Times New Roman" w:hAnsi="Times New Roman" w:cs="Times New Roman"/>
          <w:color w:val="000000" w:themeColor="text1"/>
          <w:sz w:val="24"/>
          <w:szCs w:val="24"/>
          <w:lang w:eastAsia="ru-RU"/>
        </w:rPr>
        <w:lastRenderedPageBreak/>
        <w:t xml:space="preserve">смете определяется </w:t>
      </w:r>
      <w:r w:rsidRPr="00DD7BCA">
        <w:rPr>
          <w:rFonts w:ascii="Times New Roman" w:eastAsia="Times New Roman" w:hAnsi="Times New Roman" w:cs="Times New Roman"/>
          <w:color w:val="000000" w:themeColor="text1"/>
          <w:sz w:val="24"/>
          <w:szCs w:val="24"/>
          <w:lang w:val="en-US" w:eastAsia="ru-RU"/>
        </w:rPr>
        <w:t>QR</w:t>
      </w:r>
      <w:r w:rsidRPr="00DD7BCA">
        <w:rPr>
          <w:rFonts w:ascii="Times New Roman" w:eastAsia="Times New Roman" w:hAnsi="Times New Roman" w:cs="Times New Roman"/>
          <w:color w:val="000000" w:themeColor="text1"/>
          <w:sz w:val="24"/>
          <w:szCs w:val="24"/>
          <w:lang w:eastAsia="ru-RU"/>
        </w:rPr>
        <w:t xml:space="preserve"> код для дальнейшей идентификации (стрелка 6). Для совместного финансирования, прозрачной и автоматизированной оплаты необходимым является настройка смарт-контракта. Это должно происходить со следующими указаниями: счет магазина, счета участников группы, сумма за корзину, код сметы, условие: при получении сигнала от оракула о соответствии - перевод денег в магазин и передача товаров; иначе - товар не отдается, деньги не переводятся. Счет смарт контракта – это счет в банке, который предоставляет хранение, заморозку и распоряжение средствами для оплаты покупки собранной суммой (по типу </w:t>
      </w:r>
      <w:proofErr w:type="spellStart"/>
      <w:r w:rsidRPr="00DD7BCA">
        <w:rPr>
          <w:rFonts w:ascii="Times New Roman" w:eastAsia="Times New Roman" w:hAnsi="Times New Roman" w:cs="Times New Roman"/>
          <w:color w:val="000000" w:themeColor="text1"/>
          <w:sz w:val="24"/>
          <w:szCs w:val="24"/>
          <w:lang w:eastAsia="ru-RU"/>
        </w:rPr>
        <w:t>эскроу</w:t>
      </w:r>
      <w:proofErr w:type="spellEnd"/>
      <w:r w:rsidRPr="00DD7BCA">
        <w:rPr>
          <w:rFonts w:ascii="Times New Roman" w:eastAsia="Times New Roman" w:hAnsi="Times New Roman" w:cs="Times New Roman"/>
          <w:color w:val="000000" w:themeColor="text1"/>
          <w:sz w:val="24"/>
          <w:szCs w:val="24"/>
          <w:lang w:eastAsia="ru-RU"/>
        </w:rPr>
        <w:t xml:space="preserve">-счета). Для этого </w:t>
      </w:r>
      <w:r w:rsidRPr="00DD7BCA">
        <w:rPr>
          <w:rFonts w:ascii="Times New Roman" w:eastAsia="Times New Roman" w:hAnsi="Times New Roman" w:cs="Times New Roman"/>
          <w:b/>
          <w:color w:val="000000" w:themeColor="text1"/>
          <w:sz w:val="24"/>
          <w:szCs w:val="24"/>
          <w:lang w:eastAsia="ru-RU"/>
        </w:rPr>
        <w:t>важно составление трехстороннего договора</w:t>
      </w:r>
      <w:r w:rsidRPr="00DD7BCA">
        <w:rPr>
          <w:rFonts w:ascii="Times New Roman" w:eastAsia="Times New Roman" w:hAnsi="Times New Roman" w:cs="Times New Roman"/>
          <w:color w:val="000000" w:themeColor="text1"/>
          <w:sz w:val="24"/>
          <w:szCs w:val="24"/>
          <w:lang w:eastAsia="ru-RU"/>
        </w:rPr>
        <w:t xml:space="preserve"> с участием покупателей, магазина и банка смарт контракта, в подписание смарт-контракта будут входить условия трехстороннего договора (стрелка 5). Стрелка 9 необходима для отслеживания статуса покупки </w:t>
      </w:r>
      <w:proofErr w:type="spellStart"/>
      <w:r w:rsidRPr="00DD7BCA">
        <w:rPr>
          <w:rFonts w:ascii="Times New Roman" w:eastAsia="Times New Roman" w:hAnsi="Times New Roman" w:cs="Times New Roman"/>
          <w:color w:val="000000" w:themeColor="text1"/>
          <w:sz w:val="24"/>
          <w:szCs w:val="24"/>
          <w:lang w:eastAsia="ru-RU"/>
        </w:rPr>
        <w:t>актором</w:t>
      </w:r>
      <w:proofErr w:type="spellEnd"/>
      <w:r w:rsidRPr="00DD7BCA">
        <w:rPr>
          <w:rFonts w:ascii="Times New Roman" w:eastAsia="Times New Roman" w:hAnsi="Times New Roman" w:cs="Times New Roman"/>
          <w:color w:val="000000" w:themeColor="text1"/>
          <w:sz w:val="24"/>
          <w:szCs w:val="24"/>
          <w:lang w:eastAsia="ru-RU"/>
        </w:rPr>
        <w:t xml:space="preserve"> А.</w:t>
      </w:r>
    </w:p>
    <w:p w:rsidR="00DD7BCA" w:rsidRPr="00DD7BCA" w:rsidRDefault="00DD7BCA" w:rsidP="00DD7BCA">
      <w:pPr>
        <w:keepNext/>
        <w:spacing w:after="0"/>
        <w:ind w:left="-709" w:firstLine="142"/>
        <w:jc w:val="both"/>
        <w:rPr>
          <w:rFonts w:ascii="Times New Roman" w:eastAsia="Times New Roman" w:hAnsi="Times New Roman" w:cs="Times New Roman"/>
          <w:sz w:val="24"/>
          <w:szCs w:val="24"/>
          <w:lang w:val="ru" w:eastAsia="ru-RU"/>
        </w:rPr>
      </w:pPr>
      <w:r w:rsidRPr="00DD7BCA">
        <w:rPr>
          <w:rFonts w:ascii="Times New Roman" w:eastAsia="Times New Roman" w:hAnsi="Times New Roman" w:cs="Times New Roman"/>
          <w:noProof/>
          <w:color w:val="000000" w:themeColor="text1"/>
          <w:sz w:val="24"/>
          <w:szCs w:val="24"/>
          <w:lang w:eastAsia="ru-RU"/>
        </w:rPr>
        <w:drawing>
          <wp:inline distT="0" distB="0" distL="0" distR="0" wp14:anchorId="37BDEAA6" wp14:editId="0BDFAE10">
            <wp:extent cx="6390434" cy="2606040"/>
            <wp:effectExtent l="0" t="0" r="0" b="381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lowchart - Frame 11 (5).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16838" cy="2616808"/>
                    </a:xfrm>
                    <a:prstGeom prst="rect">
                      <a:avLst/>
                    </a:prstGeom>
                  </pic:spPr>
                </pic:pic>
              </a:graphicData>
            </a:graphic>
          </wp:inline>
        </w:drawing>
      </w:r>
    </w:p>
    <w:p w:rsidR="00DD7BCA" w:rsidRPr="00DD7BCA" w:rsidRDefault="00DD7BCA" w:rsidP="00DD7BCA">
      <w:pPr>
        <w:spacing w:after="200" w:line="240" w:lineRule="auto"/>
        <w:ind w:firstLine="709"/>
        <w:jc w:val="center"/>
        <w:rPr>
          <w:rFonts w:ascii="Times New Roman" w:eastAsia="Times New Roman" w:hAnsi="Times New Roman" w:cs="Times New Roman"/>
          <w:i/>
          <w:iCs/>
          <w:color w:val="000000" w:themeColor="text1"/>
          <w:sz w:val="24"/>
          <w:szCs w:val="24"/>
          <w:lang w:eastAsia="ru-RU"/>
        </w:rPr>
      </w:pPr>
      <w:bookmarkStart w:id="33" w:name="_Ref213589999"/>
      <w:bookmarkStart w:id="34" w:name="_Ref213493868"/>
      <w:r w:rsidRPr="00DD7BCA">
        <w:rPr>
          <w:rFonts w:ascii="Times New Roman" w:eastAsia="Times New Roman" w:hAnsi="Times New Roman" w:cs="Times New Roman"/>
          <w:i/>
          <w:iCs/>
          <w:color w:val="000000" w:themeColor="text1"/>
          <w:sz w:val="24"/>
          <w:szCs w:val="24"/>
          <w:lang w:val="ru" w:eastAsia="ru-RU"/>
        </w:rPr>
        <w:t xml:space="preserve">Рисунок </w:t>
      </w:r>
      <w:r w:rsidRPr="00DD7BCA">
        <w:rPr>
          <w:rFonts w:ascii="Times New Roman" w:eastAsia="Times New Roman" w:hAnsi="Times New Roman" w:cs="Times New Roman"/>
          <w:i/>
          <w:iCs/>
          <w:color w:val="000000" w:themeColor="text1"/>
          <w:sz w:val="24"/>
          <w:szCs w:val="24"/>
          <w:lang w:val="ru" w:eastAsia="ru-RU"/>
        </w:rPr>
        <w:fldChar w:fldCharType="begin"/>
      </w:r>
      <w:r w:rsidRPr="00DD7BCA">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DD7BCA">
        <w:rPr>
          <w:rFonts w:ascii="Times New Roman" w:eastAsia="Times New Roman" w:hAnsi="Times New Roman" w:cs="Times New Roman"/>
          <w:i/>
          <w:iCs/>
          <w:color w:val="000000" w:themeColor="text1"/>
          <w:sz w:val="24"/>
          <w:szCs w:val="24"/>
          <w:lang w:val="ru" w:eastAsia="ru-RU"/>
        </w:rPr>
        <w:fldChar w:fldCharType="separate"/>
      </w:r>
      <w:r w:rsidRPr="00DD7BCA">
        <w:rPr>
          <w:rFonts w:ascii="Times New Roman" w:eastAsia="Times New Roman" w:hAnsi="Times New Roman" w:cs="Times New Roman"/>
          <w:i/>
          <w:iCs/>
          <w:noProof/>
          <w:color w:val="000000" w:themeColor="text1"/>
          <w:sz w:val="24"/>
          <w:szCs w:val="24"/>
          <w:lang w:val="ru" w:eastAsia="ru-RU"/>
        </w:rPr>
        <w:t>3</w:t>
      </w:r>
      <w:r w:rsidRPr="00DD7BCA">
        <w:rPr>
          <w:rFonts w:ascii="Times New Roman" w:eastAsia="Times New Roman" w:hAnsi="Times New Roman" w:cs="Times New Roman"/>
          <w:i/>
          <w:iCs/>
          <w:color w:val="000000" w:themeColor="text1"/>
          <w:sz w:val="24"/>
          <w:szCs w:val="24"/>
          <w:lang w:val="ru" w:eastAsia="ru-RU"/>
        </w:rPr>
        <w:fldChar w:fldCharType="end"/>
      </w:r>
      <w:bookmarkEnd w:id="33"/>
      <w:r w:rsidRPr="00DD7BCA">
        <w:rPr>
          <w:rFonts w:ascii="Times New Roman" w:eastAsia="Times New Roman" w:hAnsi="Times New Roman" w:cs="Times New Roman"/>
          <w:i/>
          <w:iCs/>
          <w:color w:val="000000" w:themeColor="text1"/>
          <w:sz w:val="24"/>
          <w:szCs w:val="24"/>
          <w:lang w:eastAsia="ru-RU"/>
        </w:rPr>
        <w:t>. Составление сметы и сбор средств</w:t>
      </w:r>
      <w:bookmarkEnd w:id="34"/>
    </w:p>
    <w:p w:rsidR="00DD7BCA" w:rsidRPr="00DD7BCA" w:rsidRDefault="00DD7BCA" w:rsidP="00DD7BCA">
      <w:pPr>
        <w:spacing w:after="0"/>
        <w:ind w:firstLine="709"/>
        <w:jc w:val="both"/>
        <w:rPr>
          <w:rFonts w:ascii="Times New Roman" w:eastAsia="Times New Roman" w:hAnsi="Times New Roman" w:cs="Times New Roman"/>
          <w:sz w:val="24"/>
          <w:szCs w:val="24"/>
          <w:lang w:eastAsia="ru-RU"/>
        </w:rPr>
      </w:pPr>
      <w:r w:rsidRPr="00DD7BCA">
        <w:rPr>
          <w:rFonts w:ascii="Times New Roman" w:eastAsia="Times New Roman" w:hAnsi="Times New Roman" w:cs="Times New Roman"/>
          <w:sz w:val="24"/>
          <w:szCs w:val="24"/>
          <w:lang w:eastAsia="ru-RU"/>
        </w:rPr>
        <w:t xml:space="preserve">В схеме «Покупка товаров по составленной смете» на </w:t>
      </w:r>
      <w:r w:rsidRPr="00DD7BCA">
        <w:rPr>
          <w:rFonts w:ascii="Times New Roman" w:eastAsia="Times New Roman" w:hAnsi="Times New Roman" w:cs="Times New Roman"/>
          <w:sz w:val="24"/>
          <w:szCs w:val="24"/>
          <w:lang w:eastAsia="ru-RU"/>
        </w:rPr>
        <w:fldChar w:fldCharType="begin"/>
      </w:r>
      <w:r w:rsidRPr="00DD7BCA">
        <w:rPr>
          <w:rFonts w:ascii="Times New Roman" w:eastAsia="Times New Roman" w:hAnsi="Times New Roman" w:cs="Times New Roman"/>
          <w:sz w:val="24"/>
          <w:szCs w:val="24"/>
          <w:lang w:eastAsia="ru-RU"/>
        </w:rPr>
        <w:instrText xml:space="preserve"> REF _Ref213590027 \h </w:instrText>
      </w:r>
      <w:r w:rsidRPr="00DD7BCA">
        <w:rPr>
          <w:rFonts w:ascii="Times New Roman" w:eastAsia="Times New Roman" w:hAnsi="Times New Roman" w:cs="Times New Roman"/>
          <w:sz w:val="24"/>
          <w:szCs w:val="24"/>
          <w:lang w:eastAsia="ru-RU"/>
        </w:rPr>
      </w:r>
      <w:r w:rsidRPr="00DD7BCA">
        <w:rPr>
          <w:rFonts w:ascii="Times New Roman" w:eastAsia="Times New Roman" w:hAnsi="Times New Roman" w:cs="Times New Roman"/>
          <w:sz w:val="24"/>
          <w:szCs w:val="24"/>
          <w:lang w:eastAsia="ru-RU"/>
        </w:rPr>
        <w:fldChar w:fldCharType="separate"/>
      </w:r>
      <w:r w:rsidRPr="00DD7BCA">
        <w:rPr>
          <w:rFonts w:ascii="Times New Roman" w:eastAsia="Times New Roman" w:hAnsi="Times New Roman" w:cs="Times New Roman"/>
          <w:color w:val="000000" w:themeColor="text1"/>
          <w:sz w:val="24"/>
          <w:szCs w:val="24"/>
          <w:lang w:val="ru" w:eastAsia="ru-RU"/>
        </w:rPr>
        <w:t xml:space="preserve">Рисунок </w:t>
      </w:r>
      <w:r w:rsidRPr="00DD7BCA">
        <w:rPr>
          <w:rFonts w:ascii="Times New Roman" w:eastAsia="Times New Roman" w:hAnsi="Times New Roman" w:cs="Times New Roman"/>
          <w:noProof/>
          <w:color w:val="000000" w:themeColor="text1"/>
          <w:sz w:val="24"/>
          <w:szCs w:val="24"/>
          <w:lang w:val="ru" w:eastAsia="ru-RU"/>
        </w:rPr>
        <w:t>4</w:t>
      </w:r>
      <w:r w:rsidRPr="00DD7BCA">
        <w:rPr>
          <w:rFonts w:ascii="Times New Roman" w:eastAsia="Times New Roman" w:hAnsi="Times New Roman" w:cs="Times New Roman"/>
          <w:sz w:val="24"/>
          <w:szCs w:val="24"/>
          <w:lang w:eastAsia="ru-RU"/>
        </w:rPr>
        <w:fldChar w:fldCharType="end"/>
      </w:r>
      <w:r w:rsidRPr="00DD7BCA">
        <w:rPr>
          <w:rFonts w:ascii="Times New Roman" w:eastAsia="Times New Roman" w:hAnsi="Times New Roman" w:cs="Times New Roman"/>
          <w:sz w:val="24"/>
          <w:szCs w:val="24"/>
          <w:lang w:eastAsia="ru-RU"/>
        </w:rPr>
        <w:t xml:space="preserve"> отражены взаимодействия по предварительному сопоставлению просканированной корзины составленной смете, автоматической оплате и приобретению товаров. В первую очередь, для запланированной покупки важно предоставление </w:t>
      </w:r>
      <w:r w:rsidRPr="00DD7BCA">
        <w:rPr>
          <w:rFonts w:ascii="Times New Roman" w:eastAsia="Times New Roman" w:hAnsi="Times New Roman" w:cs="Times New Roman"/>
          <w:sz w:val="24"/>
          <w:szCs w:val="24"/>
          <w:lang w:val="en-US" w:eastAsia="ru-RU"/>
        </w:rPr>
        <w:t>QR</w:t>
      </w:r>
      <w:r w:rsidRPr="00DD7BCA">
        <w:rPr>
          <w:rFonts w:ascii="Times New Roman" w:eastAsia="Times New Roman" w:hAnsi="Times New Roman" w:cs="Times New Roman"/>
          <w:sz w:val="24"/>
          <w:szCs w:val="24"/>
          <w:lang w:eastAsia="ru-RU"/>
        </w:rPr>
        <w:t xml:space="preserve"> кода сметы для того, чтобы система в дальнейшем идентифицировала покупку/корзину. После чего происходит обмен данными, сканирование товаров и сверка. После успешного завершения покупатель уходит с оплаченной корзиной товаров.</w:t>
      </w:r>
    </w:p>
    <w:p w:rsidR="00DD7BCA" w:rsidRPr="00DD7BCA" w:rsidRDefault="00DD7BCA" w:rsidP="00DD7BCA">
      <w:pPr>
        <w:keepNext/>
        <w:spacing w:after="0"/>
        <w:ind w:hanging="709"/>
        <w:jc w:val="center"/>
        <w:rPr>
          <w:rFonts w:ascii="Times New Roman" w:eastAsia="Times New Roman" w:hAnsi="Times New Roman" w:cs="Times New Roman"/>
          <w:sz w:val="24"/>
          <w:szCs w:val="24"/>
          <w:lang w:val="ru" w:eastAsia="ru-RU"/>
        </w:rPr>
      </w:pPr>
      <w:r w:rsidRPr="00DD7BCA">
        <w:rPr>
          <w:rFonts w:ascii="Times New Roman" w:eastAsia="Times New Roman" w:hAnsi="Times New Roman" w:cs="Times New Roman"/>
          <w:noProof/>
          <w:color w:val="000000" w:themeColor="text1"/>
          <w:sz w:val="24"/>
          <w:szCs w:val="24"/>
          <w:lang w:eastAsia="ru-RU"/>
        </w:rPr>
        <w:drawing>
          <wp:inline distT="0" distB="0" distL="0" distR="0" wp14:anchorId="1F25416E" wp14:editId="734BD37A">
            <wp:extent cx="6027420" cy="2335585"/>
            <wp:effectExtent l="0" t="0" r="0" b="76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lowchart - Frame 7 (5).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94620" cy="2361625"/>
                    </a:xfrm>
                    <a:prstGeom prst="rect">
                      <a:avLst/>
                    </a:prstGeom>
                  </pic:spPr>
                </pic:pic>
              </a:graphicData>
            </a:graphic>
          </wp:inline>
        </w:drawing>
      </w:r>
    </w:p>
    <w:p w:rsidR="00DD7BCA" w:rsidRPr="00DD7BCA" w:rsidRDefault="00DD7BCA" w:rsidP="00DD7BCA">
      <w:pPr>
        <w:spacing w:after="200" w:line="240" w:lineRule="auto"/>
        <w:ind w:firstLine="709"/>
        <w:jc w:val="center"/>
        <w:rPr>
          <w:rFonts w:ascii="Times New Roman" w:eastAsia="Times New Roman" w:hAnsi="Times New Roman" w:cs="Times New Roman"/>
          <w:i/>
          <w:iCs/>
          <w:color w:val="000000" w:themeColor="text1"/>
          <w:sz w:val="24"/>
          <w:szCs w:val="24"/>
          <w:lang w:val="ru" w:eastAsia="ru-RU"/>
        </w:rPr>
      </w:pPr>
      <w:bookmarkStart w:id="35" w:name="_Ref213590027"/>
      <w:bookmarkStart w:id="36" w:name="_Ref213494542"/>
      <w:r w:rsidRPr="00DD7BCA">
        <w:rPr>
          <w:rFonts w:ascii="Times New Roman" w:eastAsia="Times New Roman" w:hAnsi="Times New Roman" w:cs="Times New Roman"/>
          <w:i/>
          <w:iCs/>
          <w:color w:val="000000" w:themeColor="text1"/>
          <w:sz w:val="24"/>
          <w:szCs w:val="24"/>
          <w:lang w:val="ru" w:eastAsia="ru-RU"/>
        </w:rPr>
        <w:t xml:space="preserve">Рисунок </w:t>
      </w:r>
      <w:r w:rsidRPr="00DD7BCA">
        <w:rPr>
          <w:rFonts w:ascii="Times New Roman" w:eastAsia="Times New Roman" w:hAnsi="Times New Roman" w:cs="Times New Roman"/>
          <w:i/>
          <w:iCs/>
          <w:color w:val="000000" w:themeColor="text1"/>
          <w:sz w:val="24"/>
          <w:szCs w:val="24"/>
          <w:lang w:val="ru" w:eastAsia="ru-RU"/>
        </w:rPr>
        <w:fldChar w:fldCharType="begin"/>
      </w:r>
      <w:r w:rsidRPr="00DD7BCA">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DD7BCA">
        <w:rPr>
          <w:rFonts w:ascii="Times New Roman" w:eastAsia="Times New Roman" w:hAnsi="Times New Roman" w:cs="Times New Roman"/>
          <w:i/>
          <w:iCs/>
          <w:color w:val="000000" w:themeColor="text1"/>
          <w:sz w:val="24"/>
          <w:szCs w:val="24"/>
          <w:lang w:val="ru" w:eastAsia="ru-RU"/>
        </w:rPr>
        <w:fldChar w:fldCharType="separate"/>
      </w:r>
      <w:r w:rsidRPr="00DD7BCA">
        <w:rPr>
          <w:rFonts w:ascii="Times New Roman" w:eastAsia="Times New Roman" w:hAnsi="Times New Roman" w:cs="Times New Roman"/>
          <w:i/>
          <w:iCs/>
          <w:noProof/>
          <w:color w:val="000000" w:themeColor="text1"/>
          <w:sz w:val="24"/>
          <w:szCs w:val="24"/>
          <w:lang w:val="ru" w:eastAsia="ru-RU"/>
        </w:rPr>
        <w:t>4</w:t>
      </w:r>
      <w:r w:rsidRPr="00DD7BCA">
        <w:rPr>
          <w:rFonts w:ascii="Times New Roman" w:eastAsia="Times New Roman" w:hAnsi="Times New Roman" w:cs="Times New Roman"/>
          <w:i/>
          <w:iCs/>
          <w:color w:val="000000" w:themeColor="text1"/>
          <w:sz w:val="24"/>
          <w:szCs w:val="24"/>
          <w:lang w:val="ru" w:eastAsia="ru-RU"/>
        </w:rPr>
        <w:fldChar w:fldCharType="end"/>
      </w:r>
      <w:bookmarkEnd w:id="35"/>
      <w:r w:rsidRPr="00DD7BCA">
        <w:rPr>
          <w:rFonts w:ascii="Times New Roman" w:eastAsia="Times New Roman" w:hAnsi="Times New Roman" w:cs="Times New Roman"/>
          <w:i/>
          <w:iCs/>
          <w:color w:val="000000" w:themeColor="text1"/>
          <w:sz w:val="24"/>
          <w:szCs w:val="24"/>
          <w:lang w:eastAsia="ru-RU"/>
        </w:rPr>
        <w:t xml:space="preserve">. </w:t>
      </w:r>
      <w:r w:rsidRPr="00DD7BCA">
        <w:rPr>
          <w:rFonts w:ascii="Times New Roman" w:eastAsia="Times New Roman" w:hAnsi="Times New Roman" w:cs="Times New Roman"/>
          <w:i/>
          <w:iCs/>
          <w:color w:val="000000" w:themeColor="text1"/>
          <w:sz w:val="24"/>
          <w:szCs w:val="24"/>
          <w:lang w:val="ru" w:eastAsia="ru-RU"/>
        </w:rPr>
        <w:t>Покупка товаров по составленной смете</w:t>
      </w:r>
      <w:bookmarkEnd w:id="36"/>
    </w:p>
    <w:p w:rsidR="00DD7BCA" w:rsidRPr="00DD7BCA" w:rsidRDefault="00DD7BCA" w:rsidP="00DD7BCA">
      <w:pPr>
        <w:keepNext/>
        <w:keepLines/>
        <w:numPr>
          <w:ilvl w:val="0"/>
          <w:numId w:val="26"/>
        </w:numPr>
        <w:spacing w:before="440" w:after="440"/>
        <w:jc w:val="center"/>
        <w:outlineLvl w:val="0"/>
        <w:rPr>
          <w:rFonts w:ascii="Times New Roman" w:eastAsia="Times New Roman" w:hAnsi="Times New Roman" w:cs="Times New Roman"/>
          <w:b/>
          <w:color w:val="000000" w:themeColor="text1"/>
          <w:sz w:val="32"/>
          <w:szCs w:val="32"/>
          <w:lang w:val="ru" w:eastAsia="ru-RU"/>
        </w:rPr>
      </w:pPr>
      <w:r w:rsidRPr="00DD7BCA">
        <w:rPr>
          <w:rFonts w:ascii="Times New Roman" w:eastAsia="Times New Roman" w:hAnsi="Times New Roman" w:cs="Times New Roman"/>
          <w:b/>
          <w:color w:val="000000" w:themeColor="text1"/>
          <w:sz w:val="32"/>
          <w:szCs w:val="32"/>
          <w:lang w:val="ru" w:eastAsia="ru-RU"/>
        </w:rPr>
        <w:lastRenderedPageBreak/>
        <w:t>Реклама и маркетинг</w:t>
      </w:r>
    </w:p>
    <w:p w:rsidR="00DD7BCA" w:rsidRPr="00DD7BCA"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Сервис рассчитан на аудиторию потребителей, желающих проконтролировать процесс покупки необходимых для них продуктов другим лицом. Портрет целевой аудитории может быть разнообразен, сервис будет рассчитан на население с возрастом более 18 лет. Это обычные среднестатистические потребители, пользующиеся услугами специалистов для решения своих проблем или задач, которые в свою очередь приобретают для них определенный и нужный продукт. Но покупателем, на которого делегирована задача приобретения продукта, может оказаться и обычный человек, который должен приобрести товар, а не использовать деньги в корыстных целях.</w:t>
      </w:r>
    </w:p>
    <w:p w:rsidR="00DD7BCA" w:rsidRPr="00DD7BCA" w:rsidRDefault="00DD7BCA" w:rsidP="00DD7BCA">
      <w:pPr>
        <w:spacing w:after="0"/>
        <w:ind w:firstLine="709"/>
        <w:jc w:val="both"/>
        <w:rPr>
          <w:rFonts w:ascii="Times New Roman" w:eastAsia="Times New Roman" w:hAnsi="Times New Roman" w:cs="Times New Roman"/>
          <w:color w:val="000000" w:themeColor="text1"/>
          <w:sz w:val="24"/>
          <w:szCs w:val="24"/>
          <w:lang w:val="ru" w:eastAsia="ru-RU"/>
        </w:rPr>
      </w:pPr>
      <w:r w:rsidRPr="00DD7BCA">
        <w:rPr>
          <w:rFonts w:ascii="Times New Roman" w:eastAsia="Times New Roman" w:hAnsi="Times New Roman" w:cs="Times New Roman"/>
          <w:color w:val="000000" w:themeColor="text1"/>
          <w:sz w:val="24"/>
          <w:szCs w:val="24"/>
          <w:lang w:val="ru" w:eastAsia="ru-RU"/>
        </w:rPr>
        <w:t xml:space="preserve">Лучше всего интегрировать функционал сервиса в приложения банков, в приложения крупных </w:t>
      </w:r>
      <w:proofErr w:type="spellStart"/>
      <w:r w:rsidRPr="00DD7BCA">
        <w:rPr>
          <w:rFonts w:ascii="Times New Roman" w:eastAsia="Times New Roman" w:hAnsi="Times New Roman" w:cs="Times New Roman"/>
          <w:color w:val="000000" w:themeColor="text1"/>
          <w:sz w:val="24"/>
          <w:szCs w:val="24"/>
          <w:lang w:val="ru" w:eastAsia="ru-RU"/>
        </w:rPr>
        <w:t>маркетплейсов</w:t>
      </w:r>
      <w:proofErr w:type="spellEnd"/>
      <w:r w:rsidRPr="00DD7BCA">
        <w:rPr>
          <w:rFonts w:ascii="Times New Roman" w:eastAsia="Times New Roman" w:hAnsi="Times New Roman" w:cs="Times New Roman"/>
          <w:color w:val="000000" w:themeColor="text1"/>
          <w:sz w:val="24"/>
          <w:szCs w:val="24"/>
          <w:lang w:val="ru" w:eastAsia="ru-RU"/>
        </w:rPr>
        <w:t xml:space="preserve">, которыми пользуются большая часть населения России. Так целевая аудитория быстро и эффективно будет осведомлена о таком </w:t>
      </w:r>
      <w:r w:rsidRPr="00DD7BCA">
        <w:rPr>
          <w:rFonts w:ascii="Times New Roman" w:eastAsia="Times New Roman" w:hAnsi="Times New Roman" w:cs="Times New Roman"/>
          <w:color w:val="000000" w:themeColor="text1"/>
          <w:sz w:val="24"/>
          <w:szCs w:val="24"/>
          <w:lang w:eastAsia="ru-RU"/>
        </w:rPr>
        <w:t>«</w:t>
      </w:r>
      <w:r w:rsidRPr="00DD7BCA">
        <w:rPr>
          <w:rFonts w:ascii="Times New Roman" w:eastAsia="Times New Roman" w:hAnsi="Times New Roman" w:cs="Times New Roman"/>
          <w:color w:val="000000" w:themeColor="text1"/>
          <w:sz w:val="24"/>
          <w:szCs w:val="24"/>
          <w:lang w:val="ru" w:eastAsia="ru-RU"/>
        </w:rPr>
        <w:t xml:space="preserve">брильянте </w:t>
      </w:r>
      <w:proofErr w:type="spellStart"/>
      <w:r w:rsidRPr="00DD7BCA">
        <w:rPr>
          <w:rFonts w:ascii="Times New Roman" w:eastAsia="Times New Roman" w:hAnsi="Times New Roman" w:cs="Times New Roman"/>
          <w:color w:val="000000" w:themeColor="text1"/>
          <w:sz w:val="24"/>
          <w:szCs w:val="24"/>
          <w:lang w:val="ru" w:eastAsia="ru-RU"/>
        </w:rPr>
        <w:t>финтеха</w:t>
      </w:r>
      <w:proofErr w:type="spellEnd"/>
      <w:r w:rsidRPr="00DD7BCA">
        <w:rPr>
          <w:rFonts w:ascii="Times New Roman" w:eastAsia="Times New Roman" w:hAnsi="Times New Roman" w:cs="Times New Roman"/>
          <w:color w:val="000000" w:themeColor="text1"/>
          <w:sz w:val="24"/>
          <w:szCs w:val="24"/>
          <w:lang w:eastAsia="ru-RU"/>
        </w:rPr>
        <w:t>»</w:t>
      </w:r>
      <w:r w:rsidRPr="00DD7BCA">
        <w:rPr>
          <w:rFonts w:ascii="Times New Roman" w:eastAsia="Times New Roman" w:hAnsi="Times New Roman" w:cs="Times New Roman"/>
          <w:color w:val="000000" w:themeColor="text1"/>
          <w:sz w:val="24"/>
          <w:szCs w:val="24"/>
          <w:lang w:val="ru" w:eastAsia="ru-RU"/>
        </w:rPr>
        <w:t>.</w:t>
      </w:r>
    </w:p>
    <w:p w:rsidR="00DD7BCA" w:rsidRPr="00DD7BCA" w:rsidRDefault="00DD7BCA" w:rsidP="00DD7BCA">
      <w:pPr>
        <w:spacing w:after="0"/>
        <w:ind w:firstLine="709"/>
        <w:jc w:val="both"/>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 xml:space="preserve">У участников будет присутствовать желание пользоваться сервисом регулярно в моменты, когда появляется нужда в отслеживании и контроле закупок. </w:t>
      </w:r>
      <w:r w:rsidRPr="00DD7BCA">
        <w:rPr>
          <w:rFonts w:ascii="Times New Roman" w:eastAsia="Times New Roman" w:hAnsi="Times New Roman" w:cs="Times New Roman"/>
          <w:color w:val="000000" w:themeColor="text1"/>
          <w:sz w:val="24"/>
          <w:szCs w:val="24"/>
          <w:lang w:val="ru" w:eastAsia="ru-RU"/>
        </w:rPr>
        <w:t>Участник</w:t>
      </w:r>
      <w:proofErr w:type="spellStart"/>
      <w:r w:rsidRPr="00DD7BCA">
        <w:rPr>
          <w:rFonts w:ascii="Times New Roman" w:eastAsia="Times New Roman" w:hAnsi="Times New Roman" w:cs="Times New Roman"/>
          <w:color w:val="000000" w:themeColor="text1"/>
          <w:sz w:val="24"/>
          <w:szCs w:val="24"/>
          <w:lang w:eastAsia="ru-RU"/>
        </w:rPr>
        <w:t>ов</w:t>
      </w:r>
      <w:proofErr w:type="spellEnd"/>
      <w:r w:rsidRPr="00DD7BCA">
        <w:rPr>
          <w:rFonts w:ascii="Times New Roman" w:eastAsia="Times New Roman" w:hAnsi="Times New Roman" w:cs="Times New Roman"/>
          <w:color w:val="000000" w:themeColor="text1"/>
          <w:sz w:val="24"/>
          <w:szCs w:val="24"/>
          <w:lang w:val="ru" w:eastAsia="ru-RU"/>
        </w:rPr>
        <w:t xml:space="preserve"> финансирования </w:t>
      </w:r>
      <w:r w:rsidRPr="00DD7BCA">
        <w:rPr>
          <w:rFonts w:ascii="Times New Roman" w:eastAsia="Times New Roman" w:hAnsi="Times New Roman" w:cs="Times New Roman"/>
          <w:color w:val="000000" w:themeColor="text1"/>
          <w:sz w:val="24"/>
          <w:szCs w:val="24"/>
          <w:lang w:eastAsia="ru-RU"/>
        </w:rPr>
        <w:t>привлечет</w:t>
      </w:r>
      <w:r w:rsidRPr="00DD7BCA">
        <w:rPr>
          <w:rFonts w:ascii="Times New Roman" w:eastAsia="Times New Roman" w:hAnsi="Times New Roman" w:cs="Times New Roman"/>
          <w:color w:val="000000" w:themeColor="text1"/>
          <w:sz w:val="24"/>
          <w:szCs w:val="24"/>
          <w:lang w:val="ru" w:eastAsia="ru-RU"/>
        </w:rPr>
        <w:t xml:space="preserve"> простое и прозрачное отслеживание транзакций, магазин</w:t>
      </w:r>
      <w:proofErr w:type="spellStart"/>
      <w:r w:rsidRPr="00DD7BCA">
        <w:rPr>
          <w:rFonts w:ascii="Times New Roman" w:eastAsia="Times New Roman" w:hAnsi="Times New Roman" w:cs="Times New Roman"/>
          <w:color w:val="000000" w:themeColor="text1"/>
          <w:sz w:val="24"/>
          <w:szCs w:val="24"/>
          <w:lang w:eastAsia="ru-RU"/>
        </w:rPr>
        <w:t>ов</w:t>
      </w:r>
      <w:proofErr w:type="spellEnd"/>
      <w:r w:rsidRPr="00DD7BCA">
        <w:rPr>
          <w:rFonts w:ascii="Times New Roman" w:eastAsia="Times New Roman" w:hAnsi="Times New Roman" w:cs="Times New Roman"/>
          <w:color w:val="000000" w:themeColor="text1"/>
          <w:sz w:val="24"/>
          <w:szCs w:val="24"/>
          <w:lang w:val="ru" w:eastAsia="ru-RU"/>
        </w:rPr>
        <w:t xml:space="preserve"> – продвижение</w:t>
      </w:r>
      <w:r w:rsidRPr="00DD7BCA">
        <w:rPr>
          <w:rFonts w:ascii="Times New Roman" w:eastAsia="Times New Roman" w:hAnsi="Times New Roman" w:cs="Times New Roman"/>
          <w:color w:val="000000" w:themeColor="text1"/>
          <w:sz w:val="24"/>
          <w:szCs w:val="24"/>
          <w:lang w:eastAsia="ru-RU"/>
        </w:rPr>
        <w:t xml:space="preserve"> и</w:t>
      </w:r>
      <w:r w:rsidRPr="00DD7BCA">
        <w:rPr>
          <w:rFonts w:ascii="Times New Roman" w:eastAsia="Times New Roman" w:hAnsi="Times New Roman" w:cs="Times New Roman"/>
          <w:color w:val="000000" w:themeColor="text1"/>
          <w:sz w:val="24"/>
          <w:szCs w:val="24"/>
          <w:lang w:val="ru" w:eastAsia="ru-RU"/>
        </w:rPr>
        <w:t xml:space="preserve"> рост лояльности.</w:t>
      </w:r>
    </w:p>
    <w:p w:rsidR="00DD7BCA" w:rsidRPr="00DD7BCA" w:rsidRDefault="00DD7BCA" w:rsidP="00DD7BCA">
      <w:pPr>
        <w:spacing w:after="0"/>
        <w:ind w:firstLine="709"/>
        <w:jc w:val="both"/>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 xml:space="preserve">Главными конкурентами являются онлайн </w:t>
      </w:r>
      <w:proofErr w:type="spellStart"/>
      <w:r w:rsidRPr="00DD7BCA">
        <w:rPr>
          <w:rFonts w:ascii="Times New Roman" w:eastAsia="Times New Roman" w:hAnsi="Times New Roman" w:cs="Times New Roman"/>
          <w:color w:val="000000" w:themeColor="text1"/>
          <w:sz w:val="24"/>
          <w:szCs w:val="24"/>
          <w:lang w:eastAsia="ru-RU"/>
        </w:rPr>
        <w:t>маркетплейсы</w:t>
      </w:r>
      <w:proofErr w:type="spellEnd"/>
      <w:r w:rsidRPr="00DD7BCA">
        <w:rPr>
          <w:rFonts w:ascii="Times New Roman" w:eastAsia="Times New Roman" w:hAnsi="Times New Roman" w:cs="Times New Roman"/>
          <w:color w:val="000000" w:themeColor="text1"/>
          <w:sz w:val="24"/>
          <w:szCs w:val="24"/>
          <w:lang w:eastAsia="ru-RU"/>
        </w:rPr>
        <w:t xml:space="preserve"> и сервисы по сбору чеков и их агрегации. Ниже представлена сравнительная таблица 1 по функционалам Сервиса и конкурентов.</w:t>
      </w:r>
    </w:p>
    <w:p w:rsidR="00DD7BCA" w:rsidRPr="00DD7BCA" w:rsidRDefault="00DD7BCA" w:rsidP="00DD7BCA">
      <w:pPr>
        <w:keepNext/>
        <w:spacing w:before="360" w:after="0" w:line="240" w:lineRule="auto"/>
        <w:jc w:val="both"/>
        <w:rPr>
          <w:rFonts w:ascii="Times New Roman" w:eastAsia="Times New Roman" w:hAnsi="Times New Roman" w:cs="Times New Roman"/>
          <w:i/>
          <w:iCs/>
          <w:color w:val="000000" w:themeColor="text1"/>
          <w:sz w:val="24"/>
          <w:szCs w:val="24"/>
          <w:lang w:eastAsia="ru-RU"/>
        </w:rPr>
      </w:pPr>
      <w:r w:rsidRPr="00DD7BCA">
        <w:rPr>
          <w:rFonts w:ascii="Times New Roman" w:eastAsia="Times New Roman" w:hAnsi="Times New Roman" w:cs="Times New Roman"/>
          <w:i/>
          <w:iCs/>
          <w:color w:val="000000" w:themeColor="text1"/>
          <w:sz w:val="24"/>
          <w:szCs w:val="24"/>
          <w:lang w:val="ru" w:eastAsia="ru-RU"/>
        </w:rPr>
        <w:t xml:space="preserve">Таблица </w:t>
      </w:r>
      <w:r w:rsidRPr="00DD7BCA">
        <w:rPr>
          <w:rFonts w:ascii="Times New Roman" w:eastAsia="Times New Roman" w:hAnsi="Times New Roman" w:cs="Times New Roman"/>
          <w:i/>
          <w:iCs/>
          <w:color w:val="000000" w:themeColor="text1"/>
          <w:sz w:val="24"/>
          <w:szCs w:val="24"/>
          <w:lang w:val="ru" w:eastAsia="ru-RU"/>
        </w:rPr>
        <w:fldChar w:fldCharType="begin"/>
      </w:r>
      <w:r w:rsidRPr="00DD7BCA">
        <w:rPr>
          <w:rFonts w:ascii="Times New Roman" w:eastAsia="Times New Roman" w:hAnsi="Times New Roman" w:cs="Times New Roman"/>
          <w:i/>
          <w:iCs/>
          <w:color w:val="000000" w:themeColor="text1"/>
          <w:sz w:val="24"/>
          <w:szCs w:val="24"/>
          <w:lang w:val="ru" w:eastAsia="ru-RU"/>
        </w:rPr>
        <w:instrText xml:space="preserve"> SEQ Таблица \* ARABIC </w:instrText>
      </w:r>
      <w:r w:rsidRPr="00DD7BCA">
        <w:rPr>
          <w:rFonts w:ascii="Times New Roman" w:eastAsia="Times New Roman" w:hAnsi="Times New Roman" w:cs="Times New Roman"/>
          <w:i/>
          <w:iCs/>
          <w:color w:val="000000" w:themeColor="text1"/>
          <w:sz w:val="24"/>
          <w:szCs w:val="24"/>
          <w:lang w:val="ru" w:eastAsia="ru-RU"/>
        </w:rPr>
        <w:fldChar w:fldCharType="separate"/>
      </w:r>
      <w:r w:rsidRPr="00DD7BCA">
        <w:rPr>
          <w:rFonts w:ascii="Times New Roman" w:eastAsia="Times New Roman" w:hAnsi="Times New Roman" w:cs="Times New Roman"/>
          <w:i/>
          <w:iCs/>
          <w:noProof/>
          <w:color w:val="000000" w:themeColor="text1"/>
          <w:sz w:val="24"/>
          <w:szCs w:val="24"/>
          <w:lang w:val="ru" w:eastAsia="ru-RU"/>
        </w:rPr>
        <w:t>1</w:t>
      </w:r>
      <w:r w:rsidRPr="00DD7BCA">
        <w:rPr>
          <w:rFonts w:ascii="Times New Roman" w:eastAsia="Times New Roman" w:hAnsi="Times New Roman" w:cs="Times New Roman"/>
          <w:i/>
          <w:iCs/>
          <w:color w:val="000000" w:themeColor="text1"/>
          <w:sz w:val="24"/>
          <w:szCs w:val="24"/>
          <w:lang w:val="ru" w:eastAsia="ru-RU"/>
        </w:rPr>
        <w:fldChar w:fldCharType="end"/>
      </w:r>
      <w:r w:rsidRPr="00DD7BCA">
        <w:rPr>
          <w:rFonts w:ascii="Times New Roman" w:eastAsia="Times New Roman" w:hAnsi="Times New Roman" w:cs="Times New Roman"/>
          <w:i/>
          <w:iCs/>
          <w:color w:val="000000" w:themeColor="text1"/>
          <w:sz w:val="24"/>
          <w:szCs w:val="24"/>
          <w:lang w:eastAsia="ru-RU"/>
        </w:rPr>
        <w:t>. Сравнительный анализ конкурентов</w:t>
      </w:r>
    </w:p>
    <w:tbl>
      <w:tblPr>
        <w:tblStyle w:val="-161"/>
        <w:tblW w:w="0" w:type="auto"/>
        <w:tblLook w:val="04A0" w:firstRow="1" w:lastRow="0" w:firstColumn="1" w:lastColumn="0" w:noHBand="0" w:noVBand="1"/>
      </w:tblPr>
      <w:tblGrid>
        <w:gridCol w:w="2357"/>
        <w:gridCol w:w="1219"/>
        <w:gridCol w:w="1816"/>
        <w:gridCol w:w="1331"/>
        <w:gridCol w:w="1413"/>
        <w:gridCol w:w="1028"/>
      </w:tblGrid>
      <w:tr w:rsidR="00DD7BCA" w:rsidRPr="00DD7BCA" w:rsidTr="00FC07B1">
        <w:trPr>
          <w:cnfStyle w:val="100000000000" w:firstRow="1" w:lastRow="0" w:firstColumn="0" w:lastColumn="0" w:oddVBand="0" w:evenVBand="0" w:oddHBand="0"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2357" w:type="dxa"/>
          </w:tcPr>
          <w:p w:rsidR="00DD7BCA" w:rsidRPr="00DD7BCA" w:rsidRDefault="00DD7BCA" w:rsidP="00DD7BCA">
            <w:pPr>
              <w:jc w:val="both"/>
              <w:rPr>
                <w:rFonts w:ascii="Times New Roman" w:eastAsia="Times New Roman" w:hAnsi="Times New Roman" w:cs="Times New Roman"/>
                <w:color w:val="000000" w:themeColor="text1"/>
                <w:sz w:val="24"/>
                <w:szCs w:val="24"/>
                <w:lang w:eastAsia="ru-RU"/>
              </w:rPr>
            </w:pPr>
          </w:p>
        </w:tc>
        <w:tc>
          <w:tcPr>
            <w:tcW w:w="1219" w:type="dxa"/>
            <w:vAlign w:val="center"/>
          </w:tcPr>
          <w:p w:rsidR="00DD7BCA" w:rsidRPr="00DD7BCA" w:rsidRDefault="00DD7BCA" w:rsidP="00DD7BC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proofErr w:type="spellStart"/>
            <w:r w:rsidRPr="00DD7BCA">
              <w:rPr>
                <w:rFonts w:ascii="Times New Roman" w:eastAsia="Times New Roman" w:hAnsi="Times New Roman" w:cs="Times New Roman"/>
                <w:color w:val="000000" w:themeColor="text1"/>
                <w:sz w:val="24"/>
                <w:szCs w:val="24"/>
                <w:lang w:eastAsia="ru-RU"/>
              </w:rPr>
              <w:t>КлирЧек</w:t>
            </w:r>
            <w:proofErr w:type="spellEnd"/>
          </w:p>
        </w:tc>
        <w:tc>
          <w:tcPr>
            <w:tcW w:w="1816" w:type="dxa"/>
            <w:vAlign w:val="center"/>
          </w:tcPr>
          <w:p w:rsidR="00DD7BCA" w:rsidRPr="00DD7BCA" w:rsidRDefault="00DD7BCA" w:rsidP="00DD7BC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 xml:space="preserve">Онлайн </w:t>
            </w:r>
            <w:proofErr w:type="spellStart"/>
            <w:r w:rsidRPr="00DD7BCA">
              <w:rPr>
                <w:rFonts w:ascii="Times New Roman" w:eastAsia="Times New Roman" w:hAnsi="Times New Roman" w:cs="Times New Roman"/>
                <w:color w:val="000000" w:themeColor="text1"/>
                <w:sz w:val="24"/>
                <w:szCs w:val="24"/>
                <w:lang w:eastAsia="ru-RU"/>
              </w:rPr>
              <w:t>маркетплейсы</w:t>
            </w:r>
            <w:proofErr w:type="spellEnd"/>
          </w:p>
        </w:tc>
        <w:tc>
          <w:tcPr>
            <w:tcW w:w="1331" w:type="dxa"/>
            <w:vAlign w:val="center"/>
          </w:tcPr>
          <w:p w:rsidR="00DD7BCA" w:rsidRPr="00DD7BCA" w:rsidRDefault="00DD7BCA" w:rsidP="00DD7BC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proofErr w:type="spellStart"/>
            <w:r w:rsidRPr="00DD7BCA">
              <w:rPr>
                <w:rFonts w:ascii="Times New Roman" w:eastAsia="Times New Roman" w:hAnsi="Times New Roman" w:cs="Times New Roman"/>
                <w:color w:val="000000" w:themeColor="text1"/>
                <w:sz w:val="24"/>
                <w:szCs w:val="24"/>
                <w:lang w:eastAsia="ru-RU"/>
              </w:rPr>
              <w:t>ПроЧек</w:t>
            </w:r>
            <w:proofErr w:type="spellEnd"/>
          </w:p>
        </w:tc>
        <w:tc>
          <w:tcPr>
            <w:tcW w:w="1413" w:type="dxa"/>
            <w:vAlign w:val="center"/>
          </w:tcPr>
          <w:p w:rsidR="00DD7BCA" w:rsidRPr="00DD7BCA" w:rsidRDefault="00DD7BCA" w:rsidP="00DD7BC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proofErr w:type="spellStart"/>
            <w:r w:rsidRPr="00DD7BCA">
              <w:rPr>
                <w:rFonts w:ascii="Times New Roman" w:eastAsia="Times New Roman" w:hAnsi="Times New Roman" w:cs="Times New Roman"/>
                <w:color w:val="000000" w:themeColor="text1"/>
                <w:sz w:val="24"/>
                <w:szCs w:val="24"/>
                <w:lang w:eastAsia="ru-RU"/>
              </w:rPr>
              <w:t>Турбоскан</w:t>
            </w:r>
            <w:proofErr w:type="spellEnd"/>
          </w:p>
        </w:tc>
        <w:tc>
          <w:tcPr>
            <w:tcW w:w="1028" w:type="dxa"/>
            <w:vAlign w:val="center"/>
          </w:tcPr>
          <w:p w:rsidR="00DD7BCA" w:rsidRPr="00DD7BCA" w:rsidRDefault="00DD7BCA" w:rsidP="00DD7BC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Мои чеки онлайн</w:t>
            </w:r>
          </w:p>
        </w:tc>
      </w:tr>
      <w:tr w:rsidR="00DD7BCA" w:rsidRPr="00DD7BCA" w:rsidTr="00FC07B1">
        <w:trPr>
          <w:trHeight w:val="232"/>
        </w:trPr>
        <w:tc>
          <w:tcPr>
            <w:cnfStyle w:val="001000000000" w:firstRow="0" w:lastRow="0" w:firstColumn="1" w:lastColumn="0" w:oddVBand="0" w:evenVBand="0" w:oddHBand="0" w:evenHBand="0" w:firstRowFirstColumn="0" w:firstRowLastColumn="0" w:lastRowFirstColumn="0" w:lastRowLastColumn="0"/>
            <w:tcW w:w="2357" w:type="dxa"/>
          </w:tcPr>
          <w:p w:rsidR="00DD7BCA" w:rsidRPr="00DD7BCA" w:rsidRDefault="00DD7BCA" w:rsidP="00DD7BCA">
            <w:pPr>
              <w:jc w:val="both"/>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Прозрачное направление собранных средств</w:t>
            </w:r>
          </w:p>
        </w:tc>
        <w:tc>
          <w:tcPr>
            <w:tcW w:w="1219" w:type="dxa"/>
            <w:vAlign w:val="center"/>
          </w:tcPr>
          <w:p w:rsidR="00DD7BCA" w:rsidRPr="00DD7BCA" w:rsidRDefault="00DD7BCA" w:rsidP="00DD7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w:t>
            </w:r>
          </w:p>
        </w:tc>
        <w:tc>
          <w:tcPr>
            <w:tcW w:w="1816" w:type="dxa"/>
            <w:vAlign w:val="center"/>
          </w:tcPr>
          <w:p w:rsidR="00DD7BCA" w:rsidRPr="00DD7BCA" w:rsidRDefault="00DD7BCA" w:rsidP="00DD7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w:t>
            </w:r>
          </w:p>
        </w:tc>
        <w:tc>
          <w:tcPr>
            <w:tcW w:w="1331" w:type="dxa"/>
            <w:vAlign w:val="center"/>
          </w:tcPr>
          <w:p w:rsidR="00DD7BCA" w:rsidRPr="00DD7BCA" w:rsidRDefault="00DD7BCA" w:rsidP="00DD7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w:t>
            </w:r>
          </w:p>
        </w:tc>
        <w:tc>
          <w:tcPr>
            <w:tcW w:w="1413" w:type="dxa"/>
            <w:vAlign w:val="center"/>
          </w:tcPr>
          <w:p w:rsidR="00DD7BCA" w:rsidRPr="00DD7BCA" w:rsidRDefault="00DD7BCA" w:rsidP="00DD7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w:t>
            </w:r>
          </w:p>
        </w:tc>
        <w:tc>
          <w:tcPr>
            <w:tcW w:w="1028" w:type="dxa"/>
            <w:vAlign w:val="center"/>
          </w:tcPr>
          <w:p w:rsidR="00DD7BCA" w:rsidRPr="00DD7BCA" w:rsidRDefault="00DD7BCA" w:rsidP="00DD7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w:t>
            </w:r>
          </w:p>
        </w:tc>
      </w:tr>
      <w:tr w:rsidR="00DD7BCA" w:rsidRPr="00DD7BCA" w:rsidTr="00FC07B1">
        <w:trPr>
          <w:trHeight w:val="232"/>
        </w:trPr>
        <w:tc>
          <w:tcPr>
            <w:cnfStyle w:val="001000000000" w:firstRow="0" w:lastRow="0" w:firstColumn="1" w:lastColumn="0" w:oddVBand="0" w:evenVBand="0" w:oddHBand="0" w:evenHBand="0" w:firstRowFirstColumn="0" w:firstRowLastColumn="0" w:lastRowFirstColumn="0" w:lastRowLastColumn="0"/>
            <w:tcW w:w="2357" w:type="dxa"/>
          </w:tcPr>
          <w:p w:rsidR="00DD7BCA" w:rsidRPr="00DD7BCA" w:rsidRDefault="00DD7BCA" w:rsidP="00DD7BCA">
            <w:pPr>
              <w:jc w:val="both"/>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Сбор чеков</w:t>
            </w:r>
          </w:p>
        </w:tc>
        <w:tc>
          <w:tcPr>
            <w:tcW w:w="1219" w:type="dxa"/>
            <w:vAlign w:val="center"/>
          </w:tcPr>
          <w:p w:rsidR="00DD7BCA" w:rsidRPr="00DD7BCA" w:rsidRDefault="00DD7BCA" w:rsidP="00DD7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w:t>
            </w:r>
          </w:p>
        </w:tc>
        <w:tc>
          <w:tcPr>
            <w:tcW w:w="1816" w:type="dxa"/>
            <w:vAlign w:val="center"/>
          </w:tcPr>
          <w:p w:rsidR="00DD7BCA" w:rsidRPr="00DD7BCA" w:rsidRDefault="00DD7BCA" w:rsidP="00DD7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w:t>
            </w:r>
          </w:p>
        </w:tc>
        <w:tc>
          <w:tcPr>
            <w:tcW w:w="1331" w:type="dxa"/>
            <w:vAlign w:val="center"/>
          </w:tcPr>
          <w:p w:rsidR="00DD7BCA" w:rsidRPr="00DD7BCA" w:rsidRDefault="00DD7BCA" w:rsidP="00DD7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w:t>
            </w:r>
          </w:p>
        </w:tc>
        <w:tc>
          <w:tcPr>
            <w:tcW w:w="1413" w:type="dxa"/>
            <w:vAlign w:val="center"/>
          </w:tcPr>
          <w:p w:rsidR="00DD7BCA" w:rsidRPr="00DD7BCA" w:rsidRDefault="00DD7BCA" w:rsidP="00DD7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w:t>
            </w:r>
          </w:p>
        </w:tc>
        <w:tc>
          <w:tcPr>
            <w:tcW w:w="1028" w:type="dxa"/>
            <w:vAlign w:val="center"/>
          </w:tcPr>
          <w:p w:rsidR="00DD7BCA" w:rsidRPr="00DD7BCA" w:rsidRDefault="00DD7BCA" w:rsidP="00DD7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w:t>
            </w:r>
          </w:p>
        </w:tc>
      </w:tr>
      <w:tr w:rsidR="00DD7BCA" w:rsidRPr="00DD7BCA" w:rsidTr="00FC07B1">
        <w:trPr>
          <w:trHeight w:val="227"/>
        </w:trPr>
        <w:tc>
          <w:tcPr>
            <w:cnfStyle w:val="001000000000" w:firstRow="0" w:lastRow="0" w:firstColumn="1" w:lastColumn="0" w:oddVBand="0" w:evenVBand="0" w:oddHBand="0" w:evenHBand="0" w:firstRowFirstColumn="0" w:firstRowLastColumn="0" w:lastRowFirstColumn="0" w:lastRowLastColumn="0"/>
            <w:tcW w:w="2357" w:type="dxa"/>
          </w:tcPr>
          <w:p w:rsidR="00DD7BCA" w:rsidRPr="00DD7BCA" w:rsidRDefault="00DD7BCA" w:rsidP="00DD7BCA">
            <w:pPr>
              <w:jc w:val="both"/>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Сверка чеков</w:t>
            </w:r>
          </w:p>
        </w:tc>
        <w:tc>
          <w:tcPr>
            <w:tcW w:w="1219" w:type="dxa"/>
            <w:vAlign w:val="center"/>
          </w:tcPr>
          <w:p w:rsidR="00DD7BCA" w:rsidRPr="00DD7BCA" w:rsidRDefault="00DD7BCA" w:rsidP="00DD7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w:t>
            </w:r>
          </w:p>
        </w:tc>
        <w:tc>
          <w:tcPr>
            <w:tcW w:w="1816" w:type="dxa"/>
            <w:vAlign w:val="center"/>
          </w:tcPr>
          <w:p w:rsidR="00DD7BCA" w:rsidRPr="00DD7BCA" w:rsidRDefault="00DD7BCA" w:rsidP="00DD7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w:t>
            </w:r>
          </w:p>
        </w:tc>
        <w:tc>
          <w:tcPr>
            <w:tcW w:w="1331" w:type="dxa"/>
            <w:vAlign w:val="center"/>
          </w:tcPr>
          <w:p w:rsidR="00DD7BCA" w:rsidRPr="00DD7BCA" w:rsidRDefault="00DD7BCA" w:rsidP="00DD7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w:t>
            </w:r>
          </w:p>
        </w:tc>
        <w:tc>
          <w:tcPr>
            <w:tcW w:w="1413" w:type="dxa"/>
            <w:vAlign w:val="center"/>
          </w:tcPr>
          <w:p w:rsidR="00DD7BCA" w:rsidRPr="00DD7BCA" w:rsidRDefault="00DD7BCA" w:rsidP="00DD7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w:t>
            </w:r>
          </w:p>
        </w:tc>
        <w:tc>
          <w:tcPr>
            <w:tcW w:w="1028" w:type="dxa"/>
            <w:vAlign w:val="center"/>
          </w:tcPr>
          <w:p w:rsidR="00DD7BCA" w:rsidRPr="00DD7BCA" w:rsidRDefault="00DD7BCA" w:rsidP="00DD7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w:t>
            </w:r>
          </w:p>
        </w:tc>
      </w:tr>
      <w:tr w:rsidR="00DD7BCA" w:rsidRPr="00DD7BCA" w:rsidTr="00FC07B1">
        <w:trPr>
          <w:trHeight w:val="116"/>
        </w:trPr>
        <w:tc>
          <w:tcPr>
            <w:cnfStyle w:val="001000000000" w:firstRow="0" w:lastRow="0" w:firstColumn="1" w:lastColumn="0" w:oddVBand="0" w:evenVBand="0" w:oddHBand="0" w:evenHBand="0" w:firstRowFirstColumn="0" w:firstRowLastColumn="0" w:lastRowFirstColumn="0" w:lastRowLastColumn="0"/>
            <w:tcW w:w="2357" w:type="dxa"/>
          </w:tcPr>
          <w:p w:rsidR="00DD7BCA" w:rsidRPr="00DD7BCA" w:rsidRDefault="00DD7BCA" w:rsidP="00DD7BCA">
            <w:pPr>
              <w:jc w:val="both"/>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Сбор финансирования, отслеживание</w:t>
            </w:r>
          </w:p>
        </w:tc>
        <w:tc>
          <w:tcPr>
            <w:tcW w:w="1219" w:type="dxa"/>
            <w:vAlign w:val="center"/>
          </w:tcPr>
          <w:p w:rsidR="00DD7BCA" w:rsidRPr="00DD7BCA" w:rsidRDefault="00DD7BCA" w:rsidP="00DD7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w:t>
            </w:r>
          </w:p>
        </w:tc>
        <w:tc>
          <w:tcPr>
            <w:tcW w:w="1816" w:type="dxa"/>
            <w:vAlign w:val="center"/>
          </w:tcPr>
          <w:p w:rsidR="00DD7BCA" w:rsidRPr="00DD7BCA" w:rsidRDefault="00DD7BCA" w:rsidP="00DD7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val="en-US" w:eastAsia="ru-RU"/>
              </w:rPr>
              <w:t>±</w:t>
            </w:r>
          </w:p>
        </w:tc>
        <w:tc>
          <w:tcPr>
            <w:tcW w:w="1331" w:type="dxa"/>
            <w:vAlign w:val="center"/>
          </w:tcPr>
          <w:p w:rsidR="00DD7BCA" w:rsidRPr="00DD7BCA" w:rsidRDefault="00DD7BCA" w:rsidP="00DD7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w:t>
            </w:r>
          </w:p>
        </w:tc>
        <w:tc>
          <w:tcPr>
            <w:tcW w:w="1413" w:type="dxa"/>
            <w:vAlign w:val="center"/>
          </w:tcPr>
          <w:p w:rsidR="00DD7BCA" w:rsidRPr="00DD7BCA" w:rsidRDefault="00DD7BCA" w:rsidP="00DD7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w:t>
            </w:r>
          </w:p>
        </w:tc>
        <w:tc>
          <w:tcPr>
            <w:tcW w:w="1028" w:type="dxa"/>
            <w:vAlign w:val="center"/>
          </w:tcPr>
          <w:p w:rsidR="00DD7BCA" w:rsidRPr="00DD7BCA" w:rsidRDefault="00DD7BCA" w:rsidP="00DD7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w:t>
            </w:r>
          </w:p>
        </w:tc>
      </w:tr>
      <w:tr w:rsidR="00DD7BCA" w:rsidRPr="00DD7BCA" w:rsidTr="00FC07B1">
        <w:trPr>
          <w:trHeight w:val="116"/>
        </w:trPr>
        <w:tc>
          <w:tcPr>
            <w:cnfStyle w:val="001000000000" w:firstRow="0" w:lastRow="0" w:firstColumn="1" w:lastColumn="0" w:oddVBand="0" w:evenVBand="0" w:oddHBand="0" w:evenHBand="0" w:firstRowFirstColumn="0" w:firstRowLastColumn="0" w:lastRowFirstColumn="0" w:lastRowLastColumn="0"/>
            <w:tcW w:w="2357" w:type="dxa"/>
          </w:tcPr>
          <w:p w:rsidR="00DD7BCA" w:rsidRPr="00DD7BCA" w:rsidRDefault="00DD7BCA" w:rsidP="00DD7BCA">
            <w:pPr>
              <w:jc w:val="both"/>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Отслеживание статуса покупки</w:t>
            </w:r>
          </w:p>
        </w:tc>
        <w:tc>
          <w:tcPr>
            <w:tcW w:w="1219" w:type="dxa"/>
            <w:vAlign w:val="center"/>
          </w:tcPr>
          <w:p w:rsidR="00DD7BCA" w:rsidRPr="00DD7BCA" w:rsidRDefault="00DD7BCA" w:rsidP="00DD7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w:t>
            </w:r>
          </w:p>
        </w:tc>
        <w:tc>
          <w:tcPr>
            <w:tcW w:w="1816" w:type="dxa"/>
            <w:vAlign w:val="center"/>
          </w:tcPr>
          <w:p w:rsidR="00DD7BCA" w:rsidRPr="00DD7BCA" w:rsidRDefault="00DD7BCA" w:rsidP="00DD7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w:t>
            </w:r>
          </w:p>
        </w:tc>
        <w:tc>
          <w:tcPr>
            <w:tcW w:w="1331" w:type="dxa"/>
            <w:vAlign w:val="center"/>
          </w:tcPr>
          <w:p w:rsidR="00DD7BCA" w:rsidRPr="00DD7BCA" w:rsidRDefault="00DD7BCA" w:rsidP="00DD7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w:t>
            </w:r>
          </w:p>
        </w:tc>
        <w:tc>
          <w:tcPr>
            <w:tcW w:w="1413" w:type="dxa"/>
            <w:vAlign w:val="center"/>
          </w:tcPr>
          <w:p w:rsidR="00DD7BCA" w:rsidRPr="00DD7BCA" w:rsidRDefault="00DD7BCA" w:rsidP="00DD7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w:t>
            </w:r>
          </w:p>
        </w:tc>
        <w:tc>
          <w:tcPr>
            <w:tcW w:w="1028" w:type="dxa"/>
            <w:vAlign w:val="center"/>
          </w:tcPr>
          <w:p w:rsidR="00DD7BCA" w:rsidRPr="00DD7BCA" w:rsidRDefault="00DD7BCA" w:rsidP="00DD7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w:t>
            </w:r>
          </w:p>
        </w:tc>
      </w:tr>
      <w:tr w:rsidR="00DD7BCA" w:rsidRPr="00DD7BCA" w:rsidTr="00FC07B1">
        <w:trPr>
          <w:trHeight w:val="232"/>
        </w:trPr>
        <w:tc>
          <w:tcPr>
            <w:cnfStyle w:val="001000000000" w:firstRow="0" w:lastRow="0" w:firstColumn="1" w:lastColumn="0" w:oddVBand="0" w:evenVBand="0" w:oddHBand="0" w:evenHBand="0" w:firstRowFirstColumn="0" w:firstRowLastColumn="0" w:lastRowFirstColumn="0" w:lastRowLastColumn="0"/>
            <w:tcW w:w="2357" w:type="dxa"/>
          </w:tcPr>
          <w:p w:rsidR="00DD7BCA" w:rsidRPr="00DD7BCA" w:rsidRDefault="00DD7BCA" w:rsidP="00DD7BCA">
            <w:pPr>
              <w:jc w:val="both"/>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Составление корзины/сметы</w:t>
            </w:r>
          </w:p>
        </w:tc>
        <w:tc>
          <w:tcPr>
            <w:tcW w:w="1219" w:type="dxa"/>
            <w:vAlign w:val="center"/>
          </w:tcPr>
          <w:p w:rsidR="00DD7BCA" w:rsidRPr="00DD7BCA" w:rsidRDefault="00DD7BCA" w:rsidP="00DD7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w:t>
            </w:r>
          </w:p>
        </w:tc>
        <w:tc>
          <w:tcPr>
            <w:tcW w:w="1816" w:type="dxa"/>
            <w:vAlign w:val="center"/>
          </w:tcPr>
          <w:p w:rsidR="00DD7BCA" w:rsidRPr="00DD7BCA" w:rsidRDefault="00DD7BCA" w:rsidP="00DD7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w:t>
            </w:r>
          </w:p>
        </w:tc>
        <w:tc>
          <w:tcPr>
            <w:tcW w:w="1331" w:type="dxa"/>
            <w:vAlign w:val="center"/>
          </w:tcPr>
          <w:p w:rsidR="00DD7BCA" w:rsidRPr="00DD7BCA" w:rsidRDefault="00DD7BCA" w:rsidP="00DD7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w:t>
            </w:r>
          </w:p>
        </w:tc>
        <w:tc>
          <w:tcPr>
            <w:tcW w:w="1413" w:type="dxa"/>
            <w:vAlign w:val="center"/>
          </w:tcPr>
          <w:p w:rsidR="00DD7BCA" w:rsidRPr="00DD7BCA" w:rsidRDefault="00DD7BCA" w:rsidP="00DD7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w:t>
            </w:r>
          </w:p>
        </w:tc>
        <w:tc>
          <w:tcPr>
            <w:tcW w:w="1028" w:type="dxa"/>
            <w:vAlign w:val="center"/>
          </w:tcPr>
          <w:p w:rsidR="00DD7BCA" w:rsidRPr="00DD7BCA" w:rsidRDefault="00DD7BCA" w:rsidP="00DD7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w:t>
            </w:r>
          </w:p>
        </w:tc>
      </w:tr>
      <w:tr w:rsidR="00DD7BCA" w:rsidRPr="00DD7BCA" w:rsidTr="00FC07B1">
        <w:trPr>
          <w:trHeight w:val="232"/>
        </w:trPr>
        <w:tc>
          <w:tcPr>
            <w:cnfStyle w:val="001000000000" w:firstRow="0" w:lastRow="0" w:firstColumn="1" w:lastColumn="0" w:oddVBand="0" w:evenVBand="0" w:oddHBand="0" w:evenHBand="0" w:firstRowFirstColumn="0" w:firstRowLastColumn="0" w:lastRowFirstColumn="0" w:lastRowLastColumn="0"/>
            <w:tcW w:w="2357" w:type="dxa"/>
          </w:tcPr>
          <w:p w:rsidR="00DD7BCA" w:rsidRPr="00DD7BCA" w:rsidRDefault="00DD7BCA" w:rsidP="00DD7BCA">
            <w:pPr>
              <w:jc w:val="both"/>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Наличие товаров любых категорий</w:t>
            </w:r>
          </w:p>
        </w:tc>
        <w:tc>
          <w:tcPr>
            <w:tcW w:w="1219" w:type="dxa"/>
            <w:vAlign w:val="center"/>
          </w:tcPr>
          <w:p w:rsidR="00DD7BCA" w:rsidRPr="00DD7BCA" w:rsidRDefault="00DD7BCA" w:rsidP="00DD7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w:t>
            </w:r>
          </w:p>
        </w:tc>
        <w:tc>
          <w:tcPr>
            <w:tcW w:w="1816" w:type="dxa"/>
            <w:vAlign w:val="center"/>
          </w:tcPr>
          <w:p w:rsidR="00DD7BCA" w:rsidRPr="00DD7BCA" w:rsidRDefault="00DD7BCA" w:rsidP="00DD7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w:t>
            </w:r>
          </w:p>
        </w:tc>
        <w:tc>
          <w:tcPr>
            <w:tcW w:w="1331" w:type="dxa"/>
            <w:vAlign w:val="center"/>
          </w:tcPr>
          <w:p w:rsidR="00DD7BCA" w:rsidRPr="00DD7BCA" w:rsidRDefault="00DD7BCA" w:rsidP="00DD7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w:t>
            </w:r>
          </w:p>
        </w:tc>
        <w:tc>
          <w:tcPr>
            <w:tcW w:w="1413" w:type="dxa"/>
            <w:vAlign w:val="center"/>
          </w:tcPr>
          <w:p w:rsidR="00DD7BCA" w:rsidRPr="00DD7BCA" w:rsidRDefault="00DD7BCA" w:rsidP="00DD7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w:t>
            </w:r>
          </w:p>
        </w:tc>
        <w:tc>
          <w:tcPr>
            <w:tcW w:w="1028" w:type="dxa"/>
            <w:vAlign w:val="center"/>
          </w:tcPr>
          <w:p w:rsidR="00DD7BCA" w:rsidRPr="00DD7BCA" w:rsidRDefault="00DD7BCA" w:rsidP="00DD7BC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w:t>
            </w:r>
          </w:p>
        </w:tc>
      </w:tr>
    </w:tbl>
    <w:p w:rsidR="00DD7BCA" w:rsidRPr="00DD7BCA" w:rsidRDefault="00DD7BCA" w:rsidP="00DD7BCA">
      <w:pPr>
        <w:keepNext/>
        <w:keepLines/>
        <w:numPr>
          <w:ilvl w:val="0"/>
          <w:numId w:val="26"/>
        </w:numPr>
        <w:spacing w:before="440" w:after="440"/>
        <w:jc w:val="center"/>
        <w:outlineLvl w:val="0"/>
        <w:rPr>
          <w:rFonts w:ascii="Times New Roman" w:eastAsia="Times New Roman" w:hAnsi="Times New Roman" w:cs="Times New Roman"/>
          <w:b/>
          <w:color w:val="000000" w:themeColor="text1"/>
          <w:sz w:val="32"/>
          <w:szCs w:val="32"/>
          <w:lang w:val="ru" w:eastAsia="ru-RU"/>
        </w:rPr>
      </w:pPr>
      <w:bookmarkStart w:id="37" w:name="_heading=h.egz1ghx0cb6e" w:colFirst="0" w:colLast="0"/>
      <w:bookmarkEnd w:id="37"/>
      <w:r w:rsidRPr="00DD7BCA">
        <w:rPr>
          <w:rFonts w:ascii="Times New Roman" w:eastAsia="Times New Roman" w:hAnsi="Times New Roman" w:cs="Times New Roman"/>
          <w:b/>
          <w:color w:val="000000" w:themeColor="text1"/>
          <w:sz w:val="32"/>
          <w:szCs w:val="32"/>
          <w:lang w:val="ru" w:eastAsia="ru-RU"/>
        </w:rPr>
        <w:t>Выводы</w:t>
      </w:r>
    </w:p>
    <w:p w:rsidR="00DD7BCA" w:rsidRPr="00DD7BCA" w:rsidRDefault="00DD7BCA" w:rsidP="00DD7BCA">
      <w:pPr>
        <w:spacing w:after="0"/>
        <w:ind w:firstLine="709"/>
        <w:jc w:val="both"/>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 xml:space="preserve">Я считаю, что данный сервис станет еще одним толчком к упрощению взаимодействий человека с финансами. Пользуясь сервисом, покупатели, группа людей, индивид, планируя какую-либо закупку, смогут четко ее контролировать, составляя предварительно список или смету. Пользователь(и) сможет совершать только </w:t>
      </w:r>
      <w:r w:rsidRPr="00DD7BCA">
        <w:rPr>
          <w:rFonts w:ascii="Times New Roman" w:eastAsia="Times New Roman" w:hAnsi="Times New Roman" w:cs="Times New Roman"/>
          <w:color w:val="000000" w:themeColor="text1"/>
          <w:sz w:val="24"/>
          <w:szCs w:val="24"/>
          <w:lang w:eastAsia="ru-RU"/>
        </w:rPr>
        <w:lastRenderedPageBreak/>
        <w:t xml:space="preserve">подтвержденные транзакции. В современном мире важна безопасность и честность, и данный Сервис несомненно сможет это предоставить. </w:t>
      </w:r>
    </w:p>
    <w:p w:rsidR="00DD7BCA" w:rsidRPr="00DD7BCA" w:rsidRDefault="00DD7BCA" w:rsidP="00DD7BCA">
      <w:pPr>
        <w:spacing w:after="0"/>
        <w:ind w:firstLine="709"/>
        <w:jc w:val="both"/>
        <w:rPr>
          <w:rFonts w:ascii="Times New Roman" w:eastAsia="Times New Roman" w:hAnsi="Times New Roman" w:cs="Times New Roman"/>
          <w:color w:val="000000" w:themeColor="text1"/>
          <w:sz w:val="24"/>
          <w:szCs w:val="24"/>
          <w:lang w:eastAsia="ru-RU"/>
        </w:rPr>
      </w:pPr>
      <w:r w:rsidRPr="00DD7BCA">
        <w:rPr>
          <w:rFonts w:ascii="Times New Roman" w:eastAsia="Times New Roman" w:hAnsi="Times New Roman" w:cs="Times New Roman"/>
          <w:color w:val="000000" w:themeColor="text1"/>
          <w:sz w:val="24"/>
          <w:szCs w:val="24"/>
          <w:lang w:eastAsia="ru-RU"/>
        </w:rPr>
        <w:t>Для меня использование сервиса было бы удобным в совершении совместных покупок с людьми, которые вызывают недостаточно доверия. Также я бы применяла функционал Сервиса в случаях контроля расходов и улучшения рационализации. Можно будет легче придерживаться спланированного бюджета и избегать импульсивные траты, тем самым повысить собственное благосостояние, даже не увеличивая при этом доходную часть своего бюджета.</w:t>
      </w:r>
    </w:p>
    <w:p w:rsidR="003D6EC6" w:rsidRDefault="003D6EC6" w:rsidP="003D6EC6">
      <w:pPr>
        <w:spacing w:after="0"/>
        <w:ind w:firstLine="709"/>
        <w:jc w:val="right"/>
        <w:rPr>
          <w:rFonts w:ascii="Times New Roman" w:eastAsia="Times New Roman" w:hAnsi="Times New Roman" w:cs="Times New Roman"/>
          <w:sz w:val="32"/>
          <w:szCs w:val="32"/>
          <w:lang w:eastAsia="ru-RU"/>
        </w:rPr>
      </w:pPr>
      <w:r>
        <w:rPr>
          <w:rFonts w:ascii="Times New Roman" w:eastAsia="Times New Roman" w:hAnsi="Times New Roman" w:cs="Times New Roman"/>
          <w:sz w:val="32"/>
          <w:szCs w:val="32"/>
          <w:lang w:eastAsia="ru-RU"/>
        </w:rPr>
        <w:br w:type="page"/>
      </w:r>
    </w:p>
    <w:p w:rsidR="006A3933" w:rsidRPr="006A3933" w:rsidRDefault="006A3933" w:rsidP="006A3933">
      <w:pPr>
        <w:spacing w:after="0"/>
        <w:ind w:firstLine="709"/>
        <w:jc w:val="right"/>
        <w:rPr>
          <w:rFonts w:ascii="Times New Roman" w:eastAsia="Times New Roman" w:hAnsi="Times New Roman" w:cs="Times New Roman"/>
          <w:sz w:val="28"/>
          <w:szCs w:val="28"/>
          <w:lang w:eastAsia="ru-RU"/>
        </w:rPr>
      </w:pPr>
      <w:proofErr w:type="spellStart"/>
      <w:r w:rsidRPr="006A3933">
        <w:rPr>
          <w:rFonts w:ascii="Times New Roman" w:eastAsia="Times New Roman" w:hAnsi="Times New Roman" w:cs="Times New Roman"/>
          <w:sz w:val="32"/>
          <w:szCs w:val="32"/>
          <w:lang w:eastAsia="ru-RU"/>
        </w:rPr>
        <w:lastRenderedPageBreak/>
        <w:t>Инфиник</w:t>
      </w:r>
      <w:proofErr w:type="spellEnd"/>
    </w:p>
    <w:p w:rsidR="006A3933" w:rsidRPr="006A3933" w:rsidRDefault="006A3933" w:rsidP="006A3933">
      <w:pPr>
        <w:spacing w:after="0"/>
        <w:ind w:firstLine="709"/>
        <w:jc w:val="right"/>
        <w:rPr>
          <w:rFonts w:ascii="Times New Roman" w:eastAsia="Times New Roman" w:hAnsi="Times New Roman" w:cs="Times New Roman"/>
          <w:sz w:val="28"/>
          <w:szCs w:val="28"/>
          <w:lang w:val="ru" w:eastAsia="ru-RU"/>
        </w:rPr>
      </w:pPr>
      <w:r w:rsidRPr="006A3933">
        <w:rPr>
          <w:rFonts w:ascii="Times New Roman" w:eastAsia="Times New Roman" w:hAnsi="Times New Roman" w:cs="Times New Roman"/>
          <w:sz w:val="28"/>
          <w:szCs w:val="28"/>
          <w:lang w:val="ru" w:eastAsia="ru-RU"/>
        </w:rPr>
        <w:t>Команда №1 @SonyaD21</w:t>
      </w:r>
    </w:p>
    <w:p w:rsidR="006A3933" w:rsidRPr="006A3933" w:rsidRDefault="006A3933" w:rsidP="006A3933">
      <w:pPr>
        <w:spacing w:after="0"/>
        <w:ind w:firstLine="709"/>
        <w:jc w:val="right"/>
        <w:rPr>
          <w:rFonts w:ascii="Times New Roman" w:eastAsia="Times New Roman" w:hAnsi="Times New Roman" w:cs="Times New Roman"/>
          <w:sz w:val="28"/>
          <w:szCs w:val="28"/>
          <w:lang w:val="ru" w:eastAsia="ru-RU"/>
        </w:rPr>
      </w:pPr>
      <w:r w:rsidRPr="006A3933">
        <w:rPr>
          <w:rFonts w:ascii="Times New Roman" w:eastAsia="Times New Roman" w:hAnsi="Times New Roman" w:cs="Times New Roman"/>
          <w:sz w:val="28"/>
          <w:szCs w:val="28"/>
          <w:lang w:val="ru" w:eastAsia="ru-RU"/>
        </w:rPr>
        <w:t>НГУ</w:t>
      </w:r>
    </w:p>
    <w:p w:rsidR="006A3933" w:rsidRPr="006A3933" w:rsidRDefault="006A3933" w:rsidP="006A3933">
      <w:pPr>
        <w:spacing w:after="0"/>
        <w:ind w:firstLine="709"/>
        <w:jc w:val="right"/>
        <w:rPr>
          <w:rFonts w:ascii="Times New Roman" w:eastAsia="Times New Roman" w:hAnsi="Times New Roman" w:cs="Times New Roman"/>
          <w:sz w:val="28"/>
          <w:szCs w:val="28"/>
          <w:lang w:val="ru" w:eastAsia="ru-RU"/>
        </w:rPr>
      </w:pPr>
      <w:r w:rsidRPr="006A3933">
        <w:rPr>
          <w:rFonts w:ascii="Times New Roman" w:eastAsia="Times New Roman" w:hAnsi="Times New Roman" w:cs="Times New Roman"/>
          <w:sz w:val="28"/>
          <w:szCs w:val="28"/>
          <w:lang w:val="ru" w:eastAsia="ru-RU"/>
        </w:rPr>
        <w:t>Экономический факультет (ЭФ)</w:t>
      </w:r>
    </w:p>
    <w:p w:rsidR="006A3933" w:rsidRPr="006A3933" w:rsidRDefault="006A3933" w:rsidP="006A3933">
      <w:pPr>
        <w:spacing w:after="0"/>
        <w:ind w:firstLine="709"/>
        <w:jc w:val="right"/>
        <w:rPr>
          <w:rFonts w:ascii="Times New Roman" w:eastAsia="Times New Roman" w:hAnsi="Times New Roman" w:cs="Times New Roman"/>
          <w:sz w:val="28"/>
          <w:szCs w:val="28"/>
          <w:lang w:val="ru" w:eastAsia="ru-RU"/>
        </w:rPr>
      </w:pPr>
      <w:r w:rsidRPr="006A3933">
        <w:rPr>
          <w:rFonts w:ascii="Times New Roman" w:eastAsia="Times New Roman" w:hAnsi="Times New Roman" w:cs="Times New Roman"/>
          <w:sz w:val="28"/>
          <w:szCs w:val="28"/>
          <w:lang w:val="ru" w:eastAsia="ru-RU"/>
        </w:rPr>
        <w:t xml:space="preserve">Четвертый курс </w:t>
      </w:r>
      <w:proofErr w:type="spellStart"/>
      <w:r w:rsidRPr="006A3933">
        <w:rPr>
          <w:rFonts w:ascii="Times New Roman" w:eastAsia="Times New Roman" w:hAnsi="Times New Roman" w:cs="Times New Roman"/>
          <w:sz w:val="28"/>
          <w:szCs w:val="28"/>
          <w:lang w:val="ru" w:eastAsia="ru-RU"/>
        </w:rPr>
        <w:t>бакалавриата</w:t>
      </w:r>
      <w:proofErr w:type="spellEnd"/>
    </w:p>
    <w:p w:rsidR="006A3933" w:rsidRPr="006A3933" w:rsidRDefault="006A3933" w:rsidP="006A3933">
      <w:pPr>
        <w:spacing w:before="1440" w:after="0"/>
        <w:ind w:firstLine="709"/>
        <w:jc w:val="center"/>
        <w:rPr>
          <w:rFonts w:ascii="Times New Roman" w:eastAsia="Times New Roman" w:hAnsi="Times New Roman" w:cs="Times New Roman"/>
          <w:sz w:val="32"/>
          <w:szCs w:val="32"/>
          <w:lang w:eastAsia="ru-RU"/>
        </w:rPr>
      </w:pPr>
      <w:r w:rsidRPr="006A3933">
        <w:rPr>
          <w:rFonts w:ascii="Times New Roman" w:eastAsia="Times New Roman" w:hAnsi="Times New Roman" w:cs="Times New Roman"/>
          <w:sz w:val="32"/>
          <w:szCs w:val="32"/>
          <w:lang w:val="ru" w:eastAsia="ru-RU"/>
        </w:rPr>
        <w:t xml:space="preserve">Описание проблемы </w:t>
      </w:r>
      <w:r w:rsidRPr="006A3933">
        <w:rPr>
          <w:rFonts w:ascii="Times New Roman" w:eastAsia="Times New Roman" w:hAnsi="Times New Roman" w:cs="Times New Roman"/>
          <w:sz w:val="32"/>
          <w:szCs w:val="32"/>
          <w:lang w:eastAsia="ru-RU"/>
        </w:rPr>
        <w:t>сложности рационализации расходов</w:t>
      </w:r>
      <w:r w:rsidRPr="006A3933">
        <w:rPr>
          <w:rFonts w:ascii="Times New Roman" w:eastAsia="Times New Roman" w:hAnsi="Times New Roman" w:cs="Times New Roman"/>
          <w:sz w:val="32"/>
          <w:szCs w:val="32"/>
          <w:lang w:val="ru" w:eastAsia="ru-RU"/>
        </w:rPr>
        <w:t xml:space="preserve"> и ее решение: сервис </w:t>
      </w:r>
      <w:proofErr w:type="spellStart"/>
      <w:r w:rsidRPr="006A3933">
        <w:rPr>
          <w:rFonts w:ascii="Times New Roman" w:eastAsia="Times New Roman" w:hAnsi="Times New Roman" w:cs="Times New Roman"/>
          <w:sz w:val="32"/>
          <w:szCs w:val="32"/>
          <w:lang w:eastAsia="ru-RU"/>
        </w:rPr>
        <w:t>Инфиник</w:t>
      </w:r>
      <w:proofErr w:type="spellEnd"/>
      <w:r w:rsidRPr="006A3933">
        <w:rPr>
          <w:rFonts w:ascii="Times New Roman" w:eastAsia="Times New Roman" w:hAnsi="Times New Roman" w:cs="Times New Roman"/>
          <w:sz w:val="32"/>
          <w:szCs w:val="32"/>
          <w:lang w:eastAsia="ru-RU"/>
        </w:rPr>
        <w:br w:type="page"/>
      </w:r>
    </w:p>
    <w:p w:rsidR="006A3933" w:rsidRPr="006A3933" w:rsidRDefault="006A3933" w:rsidP="006A3933">
      <w:pPr>
        <w:keepNext/>
        <w:keepLines/>
        <w:numPr>
          <w:ilvl w:val="0"/>
          <w:numId w:val="3"/>
        </w:numPr>
        <w:spacing w:before="200" w:after="440"/>
        <w:jc w:val="center"/>
        <w:outlineLvl w:val="0"/>
        <w:rPr>
          <w:rFonts w:ascii="Times New Roman" w:eastAsia="Times New Roman" w:hAnsi="Times New Roman" w:cs="Times New Roman"/>
          <w:b/>
          <w:sz w:val="32"/>
          <w:szCs w:val="32"/>
          <w:lang w:val="ru" w:eastAsia="ru-RU"/>
        </w:rPr>
      </w:pPr>
      <w:r w:rsidRPr="006A3933">
        <w:rPr>
          <w:rFonts w:ascii="Times New Roman" w:eastAsia="Times New Roman" w:hAnsi="Times New Roman" w:cs="Times New Roman"/>
          <w:b/>
          <w:sz w:val="32"/>
          <w:szCs w:val="32"/>
          <w:lang w:val="ru" w:eastAsia="ru-RU"/>
        </w:rPr>
        <w:lastRenderedPageBreak/>
        <w:t>Описание проблемы</w:t>
      </w:r>
    </w:p>
    <w:p w:rsidR="006A3933" w:rsidRPr="006A3933" w:rsidRDefault="006A3933" w:rsidP="006A3933">
      <w:pPr>
        <w:spacing w:after="0"/>
        <w:ind w:firstLine="709"/>
        <w:jc w:val="both"/>
        <w:rPr>
          <w:rFonts w:ascii="Times New Roman" w:eastAsia="Times New Roman" w:hAnsi="Times New Roman" w:cs="Times New Roman"/>
          <w:sz w:val="24"/>
          <w:szCs w:val="24"/>
          <w:lang w:val="ru" w:eastAsia="ru-RU"/>
        </w:rPr>
      </w:pPr>
      <w:r w:rsidRPr="006A3933">
        <w:rPr>
          <w:rFonts w:ascii="Times New Roman" w:eastAsia="Times New Roman" w:hAnsi="Times New Roman" w:cs="Times New Roman"/>
          <w:sz w:val="24"/>
          <w:szCs w:val="24"/>
          <w:lang w:eastAsia="ru-RU"/>
        </w:rPr>
        <w:t>Н</w:t>
      </w:r>
      <w:proofErr w:type="spellStart"/>
      <w:r w:rsidRPr="006A3933">
        <w:rPr>
          <w:rFonts w:ascii="Times New Roman" w:eastAsia="Times New Roman" w:hAnsi="Times New Roman" w:cs="Times New Roman"/>
          <w:sz w:val="24"/>
          <w:szCs w:val="24"/>
          <w:lang w:val="ru" w:eastAsia="ru-RU"/>
        </w:rPr>
        <w:t>еумение</w:t>
      </w:r>
      <w:proofErr w:type="spellEnd"/>
      <w:r w:rsidRPr="006A3933">
        <w:rPr>
          <w:rFonts w:ascii="Times New Roman" w:eastAsia="Times New Roman" w:hAnsi="Times New Roman" w:cs="Times New Roman"/>
          <w:sz w:val="24"/>
          <w:szCs w:val="24"/>
          <w:lang w:val="ru" w:eastAsia="ru-RU"/>
        </w:rPr>
        <w:t xml:space="preserve"> грамотно управлять финансами.</w:t>
      </w:r>
    </w:p>
    <w:p w:rsidR="006A3933" w:rsidRPr="006A3933" w:rsidRDefault="006A3933" w:rsidP="006A3933">
      <w:pPr>
        <w:spacing w:after="0"/>
        <w:ind w:firstLine="709"/>
        <w:jc w:val="both"/>
        <w:rPr>
          <w:rFonts w:ascii="Times New Roman" w:eastAsia="Times New Roman" w:hAnsi="Times New Roman" w:cs="Times New Roman"/>
          <w:color w:val="FF0000"/>
          <w:sz w:val="24"/>
          <w:szCs w:val="24"/>
          <w:lang w:val="ru" w:eastAsia="ru-RU"/>
        </w:rPr>
      </w:pPr>
      <w:r w:rsidRPr="006A3933">
        <w:rPr>
          <w:rFonts w:ascii="Times New Roman" w:eastAsia="Times New Roman" w:hAnsi="Times New Roman" w:cs="Times New Roman"/>
          <w:sz w:val="24"/>
          <w:szCs w:val="24"/>
          <w:lang w:val="ru" w:eastAsia="ru-RU"/>
        </w:rPr>
        <w:t>Данная проблема затрагивает людей, живущих не по средствам, людей, которые хотели бы, но не знают, как грамотно управлять своими доходами, как не попадаться под воздействия привычек/маркетинга/стрессовых ситуаций, заставляющих платить за ненужные товары и услуги</w:t>
      </w:r>
      <w:r w:rsidRPr="006A3933">
        <w:rPr>
          <w:rFonts w:ascii="Times New Roman" w:eastAsia="Times New Roman" w:hAnsi="Times New Roman" w:cs="Times New Roman"/>
          <w:sz w:val="24"/>
          <w:szCs w:val="24"/>
          <w:lang w:eastAsia="ru-RU"/>
        </w:rPr>
        <w:t xml:space="preserve">. По данным опроса </w:t>
      </w:r>
      <w:proofErr w:type="spellStart"/>
      <w:r w:rsidRPr="006A3933">
        <w:rPr>
          <w:rFonts w:ascii="Times New Roman" w:eastAsia="Times New Roman" w:hAnsi="Times New Roman" w:cs="Times New Roman"/>
          <w:sz w:val="24"/>
          <w:szCs w:val="24"/>
          <w:lang w:eastAsia="ru-RU"/>
        </w:rPr>
        <w:t>инФОМ</w:t>
      </w:r>
      <w:proofErr w:type="spellEnd"/>
      <w:r w:rsidRPr="006A3933">
        <w:rPr>
          <w:rFonts w:ascii="Times New Roman" w:eastAsia="Times New Roman" w:hAnsi="Times New Roman" w:cs="Times New Roman"/>
          <w:sz w:val="24"/>
          <w:szCs w:val="24"/>
          <w:lang w:eastAsia="ru-RU"/>
        </w:rPr>
        <w:t xml:space="preserve"> в 2024 году Российский индекс финансовой грамотности составил 55 баллов из 100, а Индекс финансовой грамотности, отражающий способность человека к разумному управлению личными финансами, в 2024 году составил 12,8 баллов из 21 [</w:t>
      </w:r>
      <w:r w:rsidRPr="006A3933">
        <w:rPr>
          <w:rFonts w:ascii="Times New Roman" w:eastAsia="Times New Roman" w:hAnsi="Times New Roman" w:cs="Times New Roman"/>
          <w:sz w:val="24"/>
          <w:szCs w:val="24"/>
          <w:lang w:eastAsia="ru-RU"/>
        </w:rPr>
        <w:fldChar w:fldCharType="begin"/>
      </w:r>
      <w:r w:rsidRPr="006A3933">
        <w:rPr>
          <w:rFonts w:ascii="Times New Roman" w:eastAsia="Times New Roman" w:hAnsi="Times New Roman" w:cs="Times New Roman"/>
          <w:sz w:val="24"/>
          <w:szCs w:val="24"/>
          <w:lang w:eastAsia="ru-RU"/>
        </w:rPr>
        <w:instrText xml:space="preserve"> REF _Ref213495616 \w \h </w:instrText>
      </w:r>
      <w:r w:rsidRPr="006A3933">
        <w:rPr>
          <w:rFonts w:ascii="Times New Roman" w:eastAsia="Times New Roman" w:hAnsi="Times New Roman" w:cs="Times New Roman"/>
          <w:sz w:val="24"/>
          <w:szCs w:val="24"/>
          <w:lang w:eastAsia="ru-RU"/>
        </w:rPr>
      </w:r>
      <w:r w:rsidRPr="006A3933">
        <w:rPr>
          <w:rFonts w:ascii="Times New Roman" w:eastAsia="Times New Roman" w:hAnsi="Times New Roman" w:cs="Times New Roman"/>
          <w:sz w:val="24"/>
          <w:szCs w:val="24"/>
          <w:lang w:eastAsia="ru-RU"/>
        </w:rPr>
        <w:fldChar w:fldCharType="separate"/>
      </w:r>
      <w:r w:rsidRPr="006A3933">
        <w:rPr>
          <w:rFonts w:ascii="Times New Roman" w:eastAsia="Times New Roman" w:hAnsi="Times New Roman" w:cs="Times New Roman"/>
          <w:sz w:val="24"/>
          <w:szCs w:val="24"/>
          <w:lang w:eastAsia="ru-RU"/>
        </w:rPr>
        <w:t>1</w:t>
      </w:r>
      <w:r w:rsidRPr="006A3933">
        <w:rPr>
          <w:rFonts w:ascii="Times New Roman" w:eastAsia="Times New Roman" w:hAnsi="Times New Roman" w:cs="Times New Roman"/>
          <w:sz w:val="24"/>
          <w:szCs w:val="24"/>
          <w:lang w:eastAsia="ru-RU"/>
        </w:rPr>
        <w:fldChar w:fldCharType="end"/>
      </w:r>
      <w:r w:rsidRPr="006A3933">
        <w:rPr>
          <w:rFonts w:ascii="Times New Roman" w:eastAsia="Times New Roman" w:hAnsi="Times New Roman" w:cs="Times New Roman"/>
          <w:sz w:val="24"/>
          <w:szCs w:val="24"/>
          <w:lang w:eastAsia="ru-RU"/>
        </w:rPr>
        <w:t xml:space="preserve">, </w:t>
      </w:r>
      <w:r w:rsidRPr="006A3933">
        <w:rPr>
          <w:rFonts w:ascii="Times New Roman" w:eastAsia="Times New Roman" w:hAnsi="Times New Roman" w:cs="Times New Roman"/>
          <w:sz w:val="24"/>
          <w:szCs w:val="24"/>
          <w:lang w:eastAsia="ru-RU"/>
        </w:rPr>
        <w:fldChar w:fldCharType="begin"/>
      </w:r>
      <w:r w:rsidRPr="006A3933">
        <w:rPr>
          <w:rFonts w:ascii="Times New Roman" w:eastAsia="Times New Roman" w:hAnsi="Times New Roman" w:cs="Times New Roman"/>
          <w:sz w:val="24"/>
          <w:szCs w:val="24"/>
          <w:lang w:eastAsia="ru-RU"/>
        </w:rPr>
        <w:instrText xml:space="preserve"> REF _Ref213495878 \w \h </w:instrText>
      </w:r>
      <w:r w:rsidRPr="006A3933">
        <w:rPr>
          <w:rFonts w:ascii="Times New Roman" w:eastAsia="Times New Roman" w:hAnsi="Times New Roman" w:cs="Times New Roman"/>
          <w:sz w:val="24"/>
          <w:szCs w:val="24"/>
          <w:lang w:eastAsia="ru-RU"/>
        </w:rPr>
      </w:r>
      <w:r w:rsidRPr="006A3933">
        <w:rPr>
          <w:rFonts w:ascii="Times New Roman" w:eastAsia="Times New Roman" w:hAnsi="Times New Roman" w:cs="Times New Roman"/>
          <w:sz w:val="24"/>
          <w:szCs w:val="24"/>
          <w:lang w:eastAsia="ru-RU"/>
        </w:rPr>
        <w:fldChar w:fldCharType="separate"/>
      </w:r>
      <w:r w:rsidRPr="006A3933">
        <w:rPr>
          <w:rFonts w:ascii="Times New Roman" w:eastAsia="Times New Roman" w:hAnsi="Times New Roman" w:cs="Times New Roman"/>
          <w:sz w:val="24"/>
          <w:szCs w:val="24"/>
          <w:lang w:eastAsia="ru-RU"/>
        </w:rPr>
        <w:t>2</w:t>
      </w:r>
      <w:r w:rsidRPr="006A3933">
        <w:rPr>
          <w:rFonts w:ascii="Times New Roman" w:eastAsia="Times New Roman" w:hAnsi="Times New Roman" w:cs="Times New Roman"/>
          <w:sz w:val="24"/>
          <w:szCs w:val="24"/>
          <w:lang w:eastAsia="ru-RU"/>
        </w:rPr>
        <w:fldChar w:fldCharType="end"/>
      </w:r>
      <w:r w:rsidRPr="006A3933">
        <w:rPr>
          <w:rFonts w:ascii="Times New Roman" w:eastAsia="Times New Roman" w:hAnsi="Times New Roman" w:cs="Times New Roman"/>
          <w:sz w:val="24"/>
          <w:szCs w:val="24"/>
          <w:lang w:eastAsia="ru-RU"/>
        </w:rPr>
        <w:t>]. Рассматриваемая проблема также затрагивает л</w:t>
      </w:r>
      <w:proofErr w:type="spellStart"/>
      <w:r w:rsidRPr="006A3933">
        <w:rPr>
          <w:rFonts w:ascii="Times New Roman" w:eastAsia="Times New Roman" w:hAnsi="Times New Roman" w:cs="Times New Roman"/>
          <w:sz w:val="24"/>
          <w:szCs w:val="24"/>
          <w:lang w:val="ru" w:eastAsia="ru-RU"/>
        </w:rPr>
        <w:t>юдей</w:t>
      </w:r>
      <w:proofErr w:type="spellEnd"/>
      <w:r w:rsidRPr="006A3933">
        <w:rPr>
          <w:rFonts w:ascii="Times New Roman" w:eastAsia="Times New Roman" w:hAnsi="Times New Roman" w:cs="Times New Roman"/>
          <w:sz w:val="24"/>
          <w:szCs w:val="24"/>
          <w:lang w:val="ru" w:eastAsia="ru-RU"/>
        </w:rPr>
        <w:t xml:space="preserve">, которые попадают в ситуацию </w:t>
      </w:r>
      <w:proofErr w:type="spellStart"/>
      <w:r w:rsidRPr="006A3933">
        <w:rPr>
          <w:rFonts w:ascii="Times New Roman" w:eastAsia="Times New Roman" w:hAnsi="Times New Roman" w:cs="Times New Roman"/>
          <w:sz w:val="24"/>
          <w:szCs w:val="24"/>
          <w:lang w:val="ru" w:eastAsia="ru-RU"/>
        </w:rPr>
        <w:t>закредитованности</w:t>
      </w:r>
      <w:proofErr w:type="spellEnd"/>
      <w:r w:rsidRPr="006A3933">
        <w:rPr>
          <w:rFonts w:ascii="Times New Roman" w:eastAsia="Times New Roman" w:hAnsi="Times New Roman" w:cs="Times New Roman"/>
          <w:sz w:val="24"/>
          <w:szCs w:val="24"/>
          <w:lang w:val="ru" w:eastAsia="ru-RU"/>
        </w:rPr>
        <w:t>, таких – 23,1 млн человек в России, это заемщики, имеющие 2 и более кредита</w:t>
      </w:r>
      <w:r w:rsidRPr="006A3933">
        <w:rPr>
          <w:rFonts w:ascii="Times New Roman" w:eastAsia="Times New Roman" w:hAnsi="Times New Roman" w:cs="Times New Roman"/>
          <w:sz w:val="24"/>
          <w:szCs w:val="24"/>
          <w:lang w:eastAsia="ru-RU"/>
        </w:rPr>
        <w:t xml:space="preserve"> [</w:t>
      </w:r>
      <w:r w:rsidRPr="006A3933">
        <w:rPr>
          <w:rFonts w:ascii="Times New Roman" w:eastAsia="Times New Roman" w:hAnsi="Times New Roman" w:cs="Times New Roman"/>
          <w:sz w:val="24"/>
          <w:szCs w:val="24"/>
          <w:lang w:eastAsia="ru-RU"/>
        </w:rPr>
        <w:fldChar w:fldCharType="begin"/>
      </w:r>
      <w:r w:rsidRPr="006A3933">
        <w:rPr>
          <w:rFonts w:ascii="Times New Roman" w:eastAsia="Times New Roman" w:hAnsi="Times New Roman" w:cs="Times New Roman"/>
          <w:sz w:val="24"/>
          <w:szCs w:val="24"/>
          <w:lang w:eastAsia="ru-RU"/>
        </w:rPr>
        <w:instrText xml:space="preserve"> REF _Ref213495890 \w \h </w:instrText>
      </w:r>
      <w:r w:rsidRPr="006A3933">
        <w:rPr>
          <w:rFonts w:ascii="Times New Roman" w:eastAsia="Times New Roman" w:hAnsi="Times New Roman" w:cs="Times New Roman"/>
          <w:sz w:val="24"/>
          <w:szCs w:val="24"/>
          <w:lang w:eastAsia="ru-RU"/>
        </w:rPr>
      </w:r>
      <w:r w:rsidRPr="006A3933">
        <w:rPr>
          <w:rFonts w:ascii="Times New Roman" w:eastAsia="Times New Roman" w:hAnsi="Times New Roman" w:cs="Times New Roman"/>
          <w:sz w:val="24"/>
          <w:szCs w:val="24"/>
          <w:lang w:eastAsia="ru-RU"/>
        </w:rPr>
        <w:fldChar w:fldCharType="separate"/>
      </w:r>
      <w:r w:rsidRPr="006A3933">
        <w:rPr>
          <w:rFonts w:ascii="Times New Roman" w:eastAsia="Times New Roman" w:hAnsi="Times New Roman" w:cs="Times New Roman"/>
          <w:sz w:val="24"/>
          <w:szCs w:val="24"/>
          <w:lang w:eastAsia="ru-RU"/>
        </w:rPr>
        <w:t>3</w:t>
      </w:r>
      <w:r w:rsidRPr="006A3933">
        <w:rPr>
          <w:rFonts w:ascii="Times New Roman" w:eastAsia="Times New Roman" w:hAnsi="Times New Roman" w:cs="Times New Roman"/>
          <w:sz w:val="24"/>
          <w:szCs w:val="24"/>
          <w:lang w:eastAsia="ru-RU"/>
        </w:rPr>
        <w:fldChar w:fldCharType="end"/>
      </w:r>
      <w:r w:rsidRPr="006A3933">
        <w:rPr>
          <w:rFonts w:ascii="Times New Roman" w:eastAsia="Times New Roman" w:hAnsi="Times New Roman" w:cs="Times New Roman"/>
          <w:sz w:val="24"/>
          <w:szCs w:val="24"/>
          <w:lang w:eastAsia="ru-RU"/>
        </w:rPr>
        <w:t>]</w:t>
      </w:r>
      <w:r w:rsidRPr="006A3933">
        <w:rPr>
          <w:rFonts w:ascii="Times New Roman" w:eastAsia="Times New Roman" w:hAnsi="Times New Roman" w:cs="Times New Roman"/>
          <w:sz w:val="24"/>
          <w:szCs w:val="24"/>
          <w:lang w:val="ru" w:eastAsia="ru-RU"/>
        </w:rPr>
        <w:t xml:space="preserve">. </w:t>
      </w:r>
    </w:p>
    <w:p w:rsidR="006A3933" w:rsidRPr="006A3933" w:rsidRDefault="006A3933" w:rsidP="006A3933">
      <w:pPr>
        <w:spacing w:after="0"/>
        <w:ind w:firstLine="709"/>
        <w:jc w:val="both"/>
        <w:rPr>
          <w:rFonts w:ascii="Times New Roman" w:eastAsia="Times New Roman" w:hAnsi="Times New Roman" w:cs="Times New Roman"/>
          <w:sz w:val="24"/>
          <w:szCs w:val="24"/>
          <w:lang w:val="ru" w:eastAsia="ru-RU"/>
        </w:rPr>
      </w:pPr>
      <w:r w:rsidRPr="006A3933">
        <w:rPr>
          <w:rFonts w:ascii="Times New Roman" w:eastAsia="Times New Roman" w:hAnsi="Times New Roman" w:cs="Times New Roman"/>
          <w:sz w:val="24"/>
          <w:szCs w:val="24"/>
          <w:lang w:val="ru" w:eastAsia="ru-RU"/>
        </w:rPr>
        <w:t xml:space="preserve">Все «страдания» вышеописанной проблемы </w:t>
      </w:r>
      <w:r w:rsidRPr="006A3933">
        <w:rPr>
          <w:rFonts w:ascii="Times New Roman" w:eastAsia="Times New Roman" w:hAnsi="Times New Roman" w:cs="Times New Roman"/>
          <w:sz w:val="24"/>
          <w:szCs w:val="24"/>
          <w:lang w:eastAsia="ru-RU"/>
        </w:rPr>
        <w:t>заключаются</w:t>
      </w:r>
      <w:r w:rsidRPr="006A3933">
        <w:rPr>
          <w:rFonts w:ascii="Times New Roman" w:eastAsia="Times New Roman" w:hAnsi="Times New Roman" w:cs="Times New Roman"/>
          <w:sz w:val="24"/>
          <w:szCs w:val="24"/>
          <w:lang w:val="ru" w:eastAsia="ru-RU"/>
        </w:rPr>
        <w:t xml:space="preserve"> </w:t>
      </w:r>
      <w:r w:rsidRPr="006A3933">
        <w:rPr>
          <w:rFonts w:ascii="Times New Roman" w:eastAsia="Times New Roman" w:hAnsi="Times New Roman" w:cs="Times New Roman"/>
          <w:sz w:val="24"/>
          <w:szCs w:val="24"/>
          <w:lang w:eastAsia="ru-RU"/>
        </w:rPr>
        <w:t>в</w:t>
      </w:r>
      <w:r w:rsidRPr="006A3933">
        <w:rPr>
          <w:rFonts w:ascii="Times New Roman" w:eastAsia="Times New Roman" w:hAnsi="Times New Roman" w:cs="Times New Roman"/>
          <w:sz w:val="24"/>
          <w:szCs w:val="24"/>
          <w:lang w:val="ru" w:eastAsia="ru-RU"/>
        </w:rPr>
        <w:t xml:space="preserve"> </w:t>
      </w:r>
      <w:proofErr w:type="spellStart"/>
      <w:r w:rsidRPr="006A3933">
        <w:rPr>
          <w:rFonts w:ascii="Times New Roman" w:eastAsia="Times New Roman" w:hAnsi="Times New Roman" w:cs="Times New Roman"/>
          <w:sz w:val="24"/>
          <w:szCs w:val="24"/>
          <w:lang w:val="ru" w:eastAsia="ru-RU"/>
        </w:rPr>
        <w:t>ухудшени</w:t>
      </w:r>
      <w:proofErr w:type="spellEnd"/>
      <w:r w:rsidRPr="006A3933">
        <w:rPr>
          <w:rFonts w:ascii="Times New Roman" w:eastAsia="Times New Roman" w:hAnsi="Times New Roman" w:cs="Times New Roman"/>
          <w:sz w:val="24"/>
          <w:szCs w:val="24"/>
          <w:lang w:eastAsia="ru-RU"/>
        </w:rPr>
        <w:t>и</w:t>
      </w:r>
      <w:r w:rsidRPr="006A3933">
        <w:rPr>
          <w:rFonts w:ascii="Times New Roman" w:eastAsia="Times New Roman" w:hAnsi="Times New Roman" w:cs="Times New Roman"/>
          <w:sz w:val="24"/>
          <w:szCs w:val="24"/>
          <w:lang w:val="ru" w:eastAsia="ru-RU"/>
        </w:rPr>
        <w:t xml:space="preserve"> финансового положения, как итог – ухудшение качества жизни. Возникают ситуации разного рода: не хватает денег до зарплаты, быстро истощаются или отсутствуют сбережения, оформляются займы на быстрые деньги: в МФО, кредитные карты</w:t>
      </w:r>
      <w:r w:rsidRPr="006A3933">
        <w:rPr>
          <w:rFonts w:ascii="Times New Roman" w:eastAsia="Times New Roman" w:hAnsi="Times New Roman" w:cs="Times New Roman"/>
          <w:sz w:val="24"/>
          <w:szCs w:val="24"/>
          <w:lang w:eastAsia="ru-RU"/>
        </w:rPr>
        <w:t>. У</w:t>
      </w:r>
      <w:r w:rsidRPr="006A3933">
        <w:rPr>
          <w:rFonts w:ascii="Times New Roman" w:eastAsia="Times New Roman" w:hAnsi="Times New Roman" w:cs="Times New Roman"/>
          <w:sz w:val="24"/>
          <w:szCs w:val="24"/>
          <w:lang w:val="ru" w:eastAsia="ru-RU"/>
        </w:rPr>
        <w:t xml:space="preserve"> импульсивных должников нередко возникает кредитная зависимость, итог – долговая яма. </w:t>
      </w:r>
    </w:p>
    <w:p w:rsidR="006A3933" w:rsidRPr="006A3933" w:rsidRDefault="006A3933" w:rsidP="006A3933">
      <w:pPr>
        <w:keepNext/>
        <w:keepLines/>
        <w:numPr>
          <w:ilvl w:val="0"/>
          <w:numId w:val="3"/>
        </w:numPr>
        <w:spacing w:before="200" w:after="440"/>
        <w:jc w:val="center"/>
        <w:outlineLvl w:val="0"/>
        <w:rPr>
          <w:rFonts w:ascii="Times New Roman" w:eastAsia="Times New Roman" w:hAnsi="Times New Roman" w:cs="Times New Roman"/>
          <w:b/>
          <w:sz w:val="32"/>
          <w:szCs w:val="32"/>
          <w:lang w:val="ru" w:eastAsia="ru-RU"/>
        </w:rPr>
      </w:pPr>
      <w:r w:rsidRPr="006A3933">
        <w:rPr>
          <w:rFonts w:ascii="Times New Roman" w:eastAsia="Times New Roman" w:hAnsi="Times New Roman" w:cs="Times New Roman"/>
          <w:b/>
          <w:sz w:val="32"/>
          <w:szCs w:val="32"/>
          <w:lang w:val="ru" w:eastAsia="ru-RU"/>
        </w:rPr>
        <w:t>Идея сервиса</w:t>
      </w:r>
    </w:p>
    <w:p w:rsidR="006A3933" w:rsidRPr="006A3933" w:rsidRDefault="006A3933" w:rsidP="006A3933">
      <w:pPr>
        <w:spacing w:after="0"/>
        <w:ind w:firstLine="709"/>
        <w:jc w:val="both"/>
        <w:rPr>
          <w:rFonts w:ascii="Times New Roman" w:eastAsia="Times New Roman" w:hAnsi="Times New Roman" w:cs="Times New Roman"/>
          <w:sz w:val="24"/>
          <w:szCs w:val="24"/>
          <w:lang w:val="ru" w:eastAsia="ru-RU"/>
        </w:rPr>
      </w:pPr>
      <w:r w:rsidRPr="006A3933">
        <w:rPr>
          <w:rFonts w:ascii="Times New Roman" w:eastAsia="Times New Roman" w:hAnsi="Times New Roman" w:cs="Times New Roman"/>
          <w:sz w:val="24"/>
          <w:szCs w:val="24"/>
          <w:lang w:val="ru" w:eastAsia="ru-RU"/>
        </w:rPr>
        <w:t>Ключевая идея сервиса – предложение пути рационального использования своих денежных средств с учетом личных целей, ключевых потребностей</w:t>
      </w:r>
      <w:r w:rsidRPr="006A3933">
        <w:rPr>
          <w:rFonts w:ascii="Times New Roman" w:eastAsia="Times New Roman" w:hAnsi="Times New Roman" w:cs="Times New Roman"/>
          <w:sz w:val="24"/>
          <w:szCs w:val="24"/>
          <w:lang w:eastAsia="ru-RU"/>
        </w:rPr>
        <w:t xml:space="preserve"> (склонностей)</w:t>
      </w:r>
      <w:r w:rsidRPr="006A3933">
        <w:rPr>
          <w:rFonts w:ascii="Times New Roman" w:eastAsia="Times New Roman" w:hAnsi="Times New Roman" w:cs="Times New Roman"/>
          <w:sz w:val="24"/>
          <w:szCs w:val="24"/>
          <w:lang w:val="ru" w:eastAsia="ru-RU"/>
        </w:rPr>
        <w:t xml:space="preserve"> индивида. </w:t>
      </w:r>
      <w:r w:rsidRPr="006A3933">
        <w:rPr>
          <w:rFonts w:ascii="Times New Roman" w:eastAsia="Times New Roman" w:hAnsi="Times New Roman" w:cs="Times New Roman"/>
          <w:sz w:val="24"/>
          <w:szCs w:val="24"/>
          <w:lang w:eastAsia="ru-RU"/>
        </w:rPr>
        <w:t>После анализа транзакций потребителя, выявления нерациональных трат обученной моделью будут предложены варианты рационального управления средствами с учетом индивидуальных предпочтений по запросу потребителя</w:t>
      </w:r>
      <w:r w:rsidRPr="006A3933">
        <w:rPr>
          <w:rFonts w:ascii="Times New Roman" w:eastAsia="Times New Roman" w:hAnsi="Times New Roman" w:cs="Times New Roman"/>
          <w:sz w:val="24"/>
          <w:szCs w:val="24"/>
          <w:lang w:val="ru" w:eastAsia="ru-RU"/>
        </w:rPr>
        <w:t>,</w:t>
      </w:r>
      <w:r w:rsidRPr="006A3933">
        <w:rPr>
          <w:rFonts w:ascii="Times New Roman" w:eastAsia="Times New Roman" w:hAnsi="Times New Roman" w:cs="Times New Roman"/>
          <w:sz w:val="24"/>
          <w:szCs w:val="24"/>
          <w:lang w:eastAsia="ru-RU"/>
        </w:rPr>
        <w:t xml:space="preserve"> выявлением целевых трат для рациональности,</w:t>
      </w:r>
      <w:r w:rsidRPr="006A3933">
        <w:rPr>
          <w:rFonts w:ascii="Times New Roman" w:eastAsia="Times New Roman" w:hAnsi="Times New Roman" w:cs="Times New Roman"/>
          <w:sz w:val="24"/>
          <w:szCs w:val="24"/>
          <w:lang w:val="ru" w:eastAsia="ru-RU"/>
        </w:rPr>
        <w:t xml:space="preserve"> </w:t>
      </w:r>
      <w:r w:rsidRPr="006A3933">
        <w:rPr>
          <w:rFonts w:ascii="Times New Roman" w:eastAsia="Times New Roman" w:hAnsi="Times New Roman" w:cs="Times New Roman"/>
          <w:sz w:val="24"/>
          <w:szCs w:val="24"/>
          <w:lang w:eastAsia="ru-RU"/>
        </w:rPr>
        <w:t xml:space="preserve">автоматическим выбором категорий </w:t>
      </w:r>
      <w:proofErr w:type="spellStart"/>
      <w:r w:rsidRPr="006A3933">
        <w:rPr>
          <w:rFonts w:ascii="Times New Roman" w:eastAsia="Times New Roman" w:hAnsi="Times New Roman" w:cs="Times New Roman"/>
          <w:sz w:val="24"/>
          <w:szCs w:val="24"/>
          <w:lang w:eastAsia="ru-RU"/>
        </w:rPr>
        <w:t>кэшбека</w:t>
      </w:r>
      <w:proofErr w:type="spellEnd"/>
      <w:r w:rsidRPr="006A3933">
        <w:rPr>
          <w:rFonts w:ascii="Times New Roman" w:eastAsia="Times New Roman" w:hAnsi="Times New Roman" w:cs="Times New Roman"/>
          <w:sz w:val="24"/>
          <w:szCs w:val="24"/>
          <w:lang w:eastAsia="ru-RU"/>
        </w:rPr>
        <w:t xml:space="preserve"> по выявленным типичным категориям трат, установкой лимитов, прогнозными вариантами при помощи прогнозных моделей и существующей выборкой трат</w:t>
      </w:r>
      <w:r w:rsidRPr="006A3933">
        <w:rPr>
          <w:rFonts w:ascii="Times New Roman" w:eastAsia="Times New Roman" w:hAnsi="Times New Roman" w:cs="Times New Roman"/>
          <w:sz w:val="24"/>
          <w:szCs w:val="24"/>
          <w:lang w:val="ru" w:eastAsia="ru-RU"/>
        </w:rPr>
        <w:t xml:space="preserve">. Данные пути решения помогут перенаправить сэкономленные денежные средства на облегчение высвобождения из долговой зависимости и возможной </w:t>
      </w:r>
      <w:proofErr w:type="spellStart"/>
      <w:r w:rsidRPr="006A3933">
        <w:rPr>
          <w:rFonts w:ascii="Times New Roman" w:eastAsia="Times New Roman" w:hAnsi="Times New Roman" w:cs="Times New Roman"/>
          <w:sz w:val="24"/>
          <w:szCs w:val="24"/>
          <w:lang w:val="ru" w:eastAsia="ru-RU"/>
        </w:rPr>
        <w:t>закредитованности</w:t>
      </w:r>
      <w:proofErr w:type="spellEnd"/>
      <w:r w:rsidRPr="006A3933">
        <w:rPr>
          <w:rFonts w:ascii="Times New Roman" w:eastAsia="Times New Roman" w:hAnsi="Times New Roman" w:cs="Times New Roman"/>
          <w:sz w:val="24"/>
          <w:szCs w:val="24"/>
          <w:lang w:val="ru" w:eastAsia="ru-RU"/>
        </w:rPr>
        <w:t xml:space="preserve">. </w:t>
      </w:r>
    </w:p>
    <w:p w:rsidR="006A3933" w:rsidRPr="006A3933" w:rsidRDefault="006A3933" w:rsidP="006A3933">
      <w:pPr>
        <w:spacing w:after="0"/>
        <w:ind w:firstLine="709"/>
        <w:jc w:val="both"/>
        <w:rPr>
          <w:rFonts w:ascii="Times New Roman" w:eastAsia="Times New Roman" w:hAnsi="Times New Roman" w:cs="Times New Roman"/>
          <w:sz w:val="24"/>
          <w:szCs w:val="24"/>
          <w:lang w:val="ru" w:eastAsia="ru-RU"/>
        </w:rPr>
      </w:pPr>
      <w:r w:rsidRPr="006A3933">
        <w:rPr>
          <w:rFonts w:ascii="Times New Roman" w:eastAsia="Times New Roman" w:hAnsi="Times New Roman" w:cs="Times New Roman"/>
          <w:sz w:val="24"/>
          <w:szCs w:val="24"/>
          <w:lang w:eastAsia="ru-RU"/>
        </w:rPr>
        <w:t xml:space="preserve">Сервис </w:t>
      </w:r>
      <w:r w:rsidRPr="006A3933">
        <w:rPr>
          <w:rFonts w:ascii="Times New Roman" w:eastAsia="Times New Roman" w:hAnsi="Times New Roman" w:cs="Times New Roman"/>
          <w:sz w:val="24"/>
          <w:szCs w:val="24"/>
          <w:lang w:val="ru" w:eastAsia="ru-RU"/>
        </w:rPr>
        <w:t xml:space="preserve">поможет спланировать финансово грамотный путь для решения финансовых трудностей. </w:t>
      </w:r>
    </w:p>
    <w:p w:rsidR="006A3933" w:rsidRPr="006A3933" w:rsidRDefault="006A3933" w:rsidP="006A3933">
      <w:pPr>
        <w:keepNext/>
        <w:keepLines/>
        <w:numPr>
          <w:ilvl w:val="0"/>
          <w:numId w:val="3"/>
        </w:numPr>
        <w:spacing w:before="200" w:after="440"/>
        <w:jc w:val="center"/>
        <w:outlineLvl w:val="0"/>
        <w:rPr>
          <w:rFonts w:ascii="Times New Roman" w:eastAsia="Times New Roman" w:hAnsi="Times New Roman" w:cs="Times New Roman"/>
          <w:b/>
          <w:sz w:val="32"/>
          <w:szCs w:val="32"/>
          <w:lang w:val="ru" w:eastAsia="ru-RU"/>
        </w:rPr>
      </w:pPr>
      <w:r w:rsidRPr="006A3933">
        <w:rPr>
          <w:rFonts w:ascii="Times New Roman" w:eastAsia="Times New Roman" w:hAnsi="Times New Roman" w:cs="Times New Roman"/>
          <w:b/>
          <w:sz w:val="32"/>
          <w:szCs w:val="32"/>
          <w:lang w:val="ru" w:eastAsia="ru-RU"/>
        </w:rPr>
        <w:t>Участники сервиса</w:t>
      </w:r>
    </w:p>
    <w:p w:rsidR="006A3933" w:rsidRPr="006A3933" w:rsidRDefault="006A3933" w:rsidP="006A3933">
      <w:pPr>
        <w:spacing w:after="0"/>
        <w:ind w:firstLine="709"/>
        <w:jc w:val="both"/>
        <w:rPr>
          <w:rFonts w:ascii="Times New Roman" w:eastAsia="Times New Roman" w:hAnsi="Times New Roman" w:cs="Times New Roman"/>
          <w:sz w:val="24"/>
          <w:szCs w:val="24"/>
          <w:lang w:val="ru" w:eastAsia="ru-RU"/>
        </w:rPr>
      </w:pPr>
      <w:r w:rsidRPr="006A3933">
        <w:rPr>
          <w:rFonts w:ascii="Times New Roman" w:eastAsia="Times New Roman" w:hAnsi="Times New Roman" w:cs="Times New Roman"/>
          <w:sz w:val="24"/>
          <w:szCs w:val="24"/>
          <w:lang w:val="ru" w:eastAsia="ru-RU"/>
        </w:rPr>
        <w:t xml:space="preserve">Участниками сервиса будут: </w:t>
      </w:r>
    </w:p>
    <w:p w:rsidR="006A3933" w:rsidRPr="006A3933" w:rsidRDefault="006A3933" w:rsidP="006A3933">
      <w:pPr>
        <w:numPr>
          <w:ilvl w:val="0"/>
          <w:numId w:val="4"/>
        </w:numPr>
        <w:spacing w:after="0" w:line="276" w:lineRule="auto"/>
        <w:ind w:left="426" w:hanging="426"/>
        <w:contextualSpacing/>
        <w:jc w:val="both"/>
        <w:rPr>
          <w:rFonts w:ascii="Times New Roman" w:eastAsia="Times New Roman" w:hAnsi="Times New Roman" w:cs="Times New Roman"/>
          <w:sz w:val="24"/>
          <w:szCs w:val="24"/>
          <w:lang w:val="ru" w:eastAsia="ru-RU"/>
        </w:rPr>
      </w:pPr>
      <w:r w:rsidRPr="006A3933">
        <w:rPr>
          <w:rFonts w:ascii="Times New Roman" w:eastAsia="Times New Roman" w:hAnsi="Times New Roman" w:cs="Times New Roman"/>
          <w:sz w:val="24"/>
          <w:szCs w:val="24"/>
          <w:lang w:val="ru" w:eastAsia="ru-RU"/>
        </w:rPr>
        <w:t xml:space="preserve">Потребитель – индивид, желающий рационализировать распоряжение своими денежными средствами. </w:t>
      </w:r>
    </w:p>
    <w:p w:rsidR="006A3933" w:rsidRPr="006A3933" w:rsidRDefault="006A3933" w:rsidP="006A3933">
      <w:pPr>
        <w:numPr>
          <w:ilvl w:val="1"/>
          <w:numId w:val="4"/>
        </w:numPr>
        <w:spacing w:after="0" w:line="276" w:lineRule="auto"/>
        <w:ind w:left="1418"/>
        <w:contextualSpacing/>
        <w:jc w:val="both"/>
        <w:rPr>
          <w:rFonts w:ascii="Times New Roman" w:eastAsia="Times New Roman" w:hAnsi="Times New Roman" w:cs="Times New Roman"/>
          <w:sz w:val="24"/>
          <w:szCs w:val="24"/>
          <w:lang w:val="ru" w:eastAsia="ru-RU"/>
        </w:rPr>
      </w:pPr>
      <w:r w:rsidRPr="006A3933">
        <w:rPr>
          <w:rFonts w:ascii="Times New Roman" w:eastAsia="Times New Roman" w:hAnsi="Times New Roman" w:cs="Times New Roman"/>
          <w:sz w:val="24"/>
          <w:szCs w:val="24"/>
          <w:lang w:val="ru" w:eastAsia="ru-RU"/>
        </w:rPr>
        <w:t>Индивид может находит</w:t>
      </w:r>
      <w:r w:rsidRPr="006A3933">
        <w:rPr>
          <w:rFonts w:ascii="Times New Roman" w:eastAsia="Times New Roman" w:hAnsi="Times New Roman" w:cs="Times New Roman"/>
          <w:sz w:val="24"/>
          <w:szCs w:val="24"/>
          <w:lang w:eastAsia="ru-RU"/>
        </w:rPr>
        <w:t>ь</w:t>
      </w:r>
      <w:proofErr w:type="spellStart"/>
      <w:r w:rsidRPr="006A3933">
        <w:rPr>
          <w:rFonts w:ascii="Times New Roman" w:eastAsia="Times New Roman" w:hAnsi="Times New Roman" w:cs="Times New Roman"/>
          <w:sz w:val="24"/>
          <w:szCs w:val="24"/>
          <w:lang w:val="ru" w:eastAsia="ru-RU"/>
        </w:rPr>
        <w:t>ся</w:t>
      </w:r>
      <w:proofErr w:type="spellEnd"/>
      <w:r w:rsidRPr="006A3933">
        <w:rPr>
          <w:rFonts w:ascii="Times New Roman" w:eastAsia="Times New Roman" w:hAnsi="Times New Roman" w:cs="Times New Roman"/>
          <w:sz w:val="24"/>
          <w:szCs w:val="24"/>
          <w:lang w:val="ru" w:eastAsia="ru-RU"/>
        </w:rPr>
        <w:t xml:space="preserve"> в финансовой стабильности, но иметь вредные привычки, склонен находит</w:t>
      </w:r>
      <w:r w:rsidRPr="006A3933">
        <w:rPr>
          <w:rFonts w:ascii="Times New Roman" w:eastAsia="Times New Roman" w:hAnsi="Times New Roman" w:cs="Times New Roman"/>
          <w:sz w:val="24"/>
          <w:szCs w:val="24"/>
          <w:lang w:eastAsia="ru-RU"/>
        </w:rPr>
        <w:t>ь</w:t>
      </w:r>
      <w:proofErr w:type="spellStart"/>
      <w:r w:rsidRPr="006A3933">
        <w:rPr>
          <w:rFonts w:ascii="Times New Roman" w:eastAsia="Times New Roman" w:hAnsi="Times New Roman" w:cs="Times New Roman"/>
          <w:sz w:val="24"/>
          <w:szCs w:val="24"/>
          <w:lang w:val="ru" w:eastAsia="ru-RU"/>
        </w:rPr>
        <w:t>ся</w:t>
      </w:r>
      <w:proofErr w:type="spellEnd"/>
      <w:r w:rsidRPr="006A3933">
        <w:rPr>
          <w:rFonts w:ascii="Times New Roman" w:eastAsia="Times New Roman" w:hAnsi="Times New Roman" w:cs="Times New Roman"/>
          <w:sz w:val="24"/>
          <w:szCs w:val="24"/>
          <w:lang w:val="ru" w:eastAsia="ru-RU"/>
        </w:rPr>
        <w:t xml:space="preserve"> в состоянии, заставляющем тратить нерационально, иметь склонности к импульсивным расходам, либо не уметь финансово грамотно планировать свой бюджет. Также участник может испытывать затруднительное финансовое положение либо уже находится в ситуации </w:t>
      </w:r>
      <w:proofErr w:type="spellStart"/>
      <w:r w:rsidRPr="006A3933">
        <w:rPr>
          <w:rFonts w:ascii="Times New Roman" w:eastAsia="Times New Roman" w:hAnsi="Times New Roman" w:cs="Times New Roman"/>
          <w:sz w:val="24"/>
          <w:szCs w:val="24"/>
          <w:lang w:val="ru" w:eastAsia="ru-RU"/>
        </w:rPr>
        <w:t>закредитованности</w:t>
      </w:r>
      <w:proofErr w:type="spellEnd"/>
      <w:r w:rsidRPr="006A3933">
        <w:rPr>
          <w:rFonts w:ascii="Times New Roman" w:eastAsia="Times New Roman" w:hAnsi="Times New Roman" w:cs="Times New Roman"/>
          <w:sz w:val="24"/>
          <w:szCs w:val="24"/>
          <w:lang w:val="ru" w:eastAsia="ru-RU"/>
        </w:rPr>
        <w:t>.</w:t>
      </w:r>
    </w:p>
    <w:p w:rsidR="006A3933" w:rsidRPr="006A3933" w:rsidRDefault="006A3933" w:rsidP="006A3933">
      <w:pPr>
        <w:numPr>
          <w:ilvl w:val="1"/>
          <w:numId w:val="4"/>
        </w:numPr>
        <w:spacing w:after="0" w:line="276" w:lineRule="auto"/>
        <w:ind w:left="1418"/>
        <w:contextualSpacing/>
        <w:jc w:val="both"/>
        <w:rPr>
          <w:rFonts w:ascii="Times New Roman" w:eastAsia="Times New Roman" w:hAnsi="Times New Roman" w:cs="Times New Roman"/>
          <w:sz w:val="24"/>
          <w:szCs w:val="24"/>
          <w:lang w:val="ru" w:eastAsia="ru-RU"/>
        </w:rPr>
      </w:pPr>
      <w:r w:rsidRPr="006A3933">
        <w:rPr>
          <w:rFonts w:ascii="Times New Roman" w:eastAsia="Times New Roman" w:hAnsi="Times New Roman" w:cs="Times New Roman"/>
          <w:sz w:val="24"/>
          <w:szCs w:val="24"/>
          <w:lang w:val="ru" w:eastAsia="ru-RU"/>
        </w:rPr>
        <w:t xml:space="preserve">Выгоды для потребителя: при использовании выведенных стратегий сервиса потребитель выйдет на финансово рациональный путь, улучшит своё </w:t>
      </w:r>
      <w:r w:rsidRPr="006A3933">
        <w:rPr>
          <w:rFonts w:ascii="Times New Roman" w:eastAsia="Times New Roman" w:hAnsi="Times New Roman" w:cs="Times New Roman"/>
          <w:sz w:val="24"/>
          <w:szCs w:val="24"/>
          <w:lang w:eastAsia="ru-RU"/>
        </w:rPr>
        <w:lastRenderedPageBreak/>
        <w:t xml:space="preserve">финансовое </w:t>
      </w:r>
      <w:r w:rsidRPr="006A3933">
        <w:rPr>
          <w:rFonts w:ascii="Times New Roman" w:eastAsia="Times New Roman" w:hAnsi="Times New Roman" w:cs="Times New Roman"/>
          <w:sz w:val="24"/>
          <w:szCs w:val="24"/>
          <w:lang w:val="ru" w:eastAsia="ru-RU"/>
        </w:rPr>
        <w:t>положение и эмоциональное состояние</w:t>
      </w:r>
      <w:r w:rsidRPr="006A3933">
        <w:rPr>
          <w:rFonts w:ascii="Times New Roman" w:eastAsia="Times New Roman" w:hAnsi="Times New Roman" w:cs="Times New Roman"/>
          <w:sz w:val="24"/>
          <w:szCs w:val="24"/>
          <w:lang w:eastAsia="ru-RU"/>
        </w:rPr>
        <w:t>, что подтвердит обратная связь.</w:t>
      </w:r>
    </w:p>
    <w:p w:rsidR="006A3933" w:rsidRPr="006A3933" w:rsidRDefault="006A3933" w:rsidP="006A3933">
      <w:pPr>
        <w:numPr>
          <w:ilvl w:val="0"/>
          <w:numId w:val="4"/>
        </w:numPr>
        <w:spacing w:after="0" w:line="276" w:lineRule="auto"/>
        <w:ind w:left="426" w:hanging="426"/>
        <w:contextualSpacing/>
        <w:jc w:val="both"/>
        <w:rPr>
          <w:rFonts w:ascii="Times New Roman" w:eastAsia="Times New Roman" w:hAnsi="Times New Roman" w:cs="Times New Roman"/>
          <w:sz w:val="24"/>
          <w:szCs w:val="24"/>
          <w:lang w:val="ru" w:eastAsia="ru-RU"/>
        </w:rPr>
      </w:pPr>
      <w:r w:rsidRPr="006A3933">
        <w:rPr>
          <w:rFonts w:ascii="Times New Roman" w:eastAsia="Times New Roman" w:hAnsi="Times New Roman" w:cs="Times New Roman"/>
          <w:sz w:val="24"/>
          <w:szCs w:val="24"/>
          <w:lang w:val="ru" w:eastAsia="ru-RU"/>
        </w:rPr>
        <w:t xml:space="preserve">Коммерческие банки – ведут обслуживание счетов данного потребителя. </w:t>
      </w:r>
    </w:p>
    <w:p w:rsidR="006A3933" w:rsidRPr="006A3933" w:rsidRDefault="006A3933" w:rsidP="006A3933">
      <w:pPr>
        <w:numPr>
          <w:ilvl w:val="1"/>
          <w:numId w:val="4"/>
        </w:numPr>
        <w:spacing w:after="0" w:line="276" w:lineRule="auto"/>
        <w:ind w:left="1418"/>
        <w:contextualSpacing/>
        <w:jc w:val="both"/>
        <w:rPr>
          <w:rFonts w:ascii="Times New Roman" w:eastAsia="Times New Roman" w:hAnsi="Times New Roman" w:cs="Times New Roman"/>
          <w:sz w:val="24"/>
          <w:szCs w:val="24"/>
          <w:lang w:val="ru" w:eastAsia="ru-RU"/>
        </w:rPr>
      </w:pPr>
      <w:r w:rsidRPr="006A3933">
        <w:rPr>
          <w:rFonts w:ascii="Times New Roman" w:eastAsia="Times New Roman" w:hAnsi="Times New Roman" w:cs="Times New Roman"/>
          <w:sz w:val="24"/>
          <w:szCs w:val="24"/>
          <w:lang w:val="ru" w:eastAsia="ru-RU"/>
        </w:rPr>
        <w:t xml:space="preserve">Банки, услугами которых регулярно пользуется потребитель. Они обрабатывают транзакции, совершенные индивидом, предоставляют доступ к средствам индивида и хранят информацию о транзакциях. </w:t>
      </w:r>
    </w:p>
    <w:p w:rsidR="006A3933" w:rsidRPr="006A3933" w:rsidRDefault="006A3933" w:rsidP="006A3933">
      <w:pPr>
        <w:numPr>
          <w:ilvl w:val="1"/>
          <w:numId w:val="4"/>
        </w:numPr>
        <w:spacing w:after="0" w:line="276" w:lineRule="auto"/>
        <w:ind w:left="1418"/>
        <w:contextualSpacing/>
        <w:jc w:val="both"/>
        <w:rPr>
          <w:rFonts w:ascii="Times New Roman" w:eastAsia="Times New Roman" w:hAnsi="Times New Roman" w:cs="Times New Roman"/>
          <w:sz w:val="24"/>
          <w:szCs w:val="24"/>
          <w:lang w:val="ru" w:eastAsia="ru-RU"/>
        </w:rPr>
      </w:pPr>
      <w:r w:rsidRPr="006A3933">
        <w:rPr>
          <w:rFonts w:ascii="Times New Roman" w:eastAsia="Times New Roman" w:hAnsi="Times New Roman" w:cs="Times New Roman"/>
          <w:sz w:val="24"/>
          <w:szCs w:val="24"/>
          <w:lang w:eastAsia="ru-RU"/>
        </w:rPr>
        <w:t>Выгоды, которые привлекут банков для интеграции с Сервисом:</w:t>
      </w:r>
      <w:r w:rsidRPr="006A3933">
        <w:rPr>
          <w:rFonts w:ascii="Times New Roman" w:eastAsia="Times New Roman" w:hAnsi="Times New Roman" w:cs="Times New Roman"/>
          <w:sz w:val="24"/>
          <w:szCs w:val="24"/>
          <w:lang w:val="ru" w:eastAsia="ru-RU"/>
        </w:rPr>
        <w:t xml:space="preserve"> снижение рисков по предоставлению займов индивиду</w:t>
      </w:r>
      <w:r w:rsidRPr="006A3933">
        <w:rPr>
          <w:rFonts w:ascii="Times New Roman" w:eastAsia="Times New Roman" w:hAnsi="Times New Roman" w:cs="Times New Roman"/>
          <w:sz w:val="24"/>
          <w:szCs w:val="24"/>
          <w:lang w:eastAsia="ru-RU"/>
        </w:rPr>
        <w:t xml:space="preserve"> путем</w:t>
      </w:r>
      <w:r w:rsidRPr="006A3933">
        <w:rPr>
          <w:rFonts w:ascii="Times New Roman" w:eastAsia="Times New Roman" w:hAnsi="Times New Roman" w:cs="Times New Roman"/>
          <w:sz w:val="24"/>
          <w:szCs w:val="24"/>
          <w:lang w:val="ru" w:eastAsia="ru-RU"/>
        </w:rPr>
        <w:t xml:space="preserve"> </w:t>
      </w:r>
      <w:r w:rsidRPr="006A3933">
        <w:rPr>
          <w:rFonts w:ascii="Times New Roman" w:eastAsia="Times New Roman" w:hAnsi="Times New Roman" w:cs="Times New Roman"/>
          <w:sz w:val="24"/>
          <w:szCs w:val="24"/>
          <w:lang w:eastAsia="ru-RU"/>
        </w:rPr>
        <w:t>роста доли</w:t>
      </w:r>
      <w:r w:rsidRPr="006A3933">
        <w:rPr>
          <w:rFonts w:ascii="Times New Roman" w:eastAsia="Times New Roman" w:hAnsi="Times New Roman" w:cs="Times New Roman"/>
          <w:sz w:val="24"/>
          <w:szCs w:val="24"/>
          <w:lang w:val="ru" w:eastAsia="ru-RU"/>
        </w:rPr>
        <w:t xml:space="preserve"> потенциально выгодны</w:t>
      </w:r>
      <w:r w:rsidRPr="006A3933">
        <w:rPr>
          <w:rFonts w:ascii="Times New Roman" w:eastAsia="Times New Roman" w:hAnsi="Times New Roman" w:cs="Times New Roman"/>
          <w:sz w:val="24"/>
          <w:szCs w:val="24"/>
          <w:lang w:eastAsia="ru-RU"/>
        </w:rPr>
        <w:t>х</w:t>
      </w:r>
      <w:r w:rsidRPr="006A3933">
        <w:rPr>
          <w:rFonts w:ascii="Times New Roman" w:eastAsia="Times New Roman" w:hAnsi="Times New Roman" w:cs="Times New Roman"/>
          <w:sz w:val="24"/>
          <w:szCs w:val="24"/>
          <w:lang w:val="ru" w:eastAsia="ru-RU"/>
        </w:rPr>
        <w:t xml:space="preserve"> </w:t>
      </w:r>
      <w:proofErr w:type="spellStart"/>
      <w:r w:rsidRPr="006A3933">
        <w:rPr>
          <w:rFonts w:ascii="Times New Roman" w:eastAsia="Times New Roman" w:hAnsi="Times New Roman" w:cs="Times New Roman"/>
          <w:sz w:val="24"/>
          <w:szCs w:val="24"/>
          <w:lang w:val="ru" w:eastAsia="ru-RU"/>
        </w:rPr>
        <w:t>клиенто</w:t>
      </w:r>
      <w:proofErr w:type="spellEnd"/>
      <w:r w:rsidRPr="006A3933">
        <w:rPr>
          <w:rFonts w:ascii="Times New Roman" w:eastAsia="Times New Roman" w:hAnsi="Times New Roman" w:cs="Times New Roman"/>
          <w:sz w:val="24"/>
          <w:szCs w:val="24"/>
          <w:lang w:eastAsia="ru-RU"/>
        </w:rPr>
        <w:t>в</w:t>
      </w:r>
      <w:r w:rsidRPr="006A3933">
        <w:rPr>
          <w:rFonts w:ascii="Times New Roman" w:eastAsia="Times New Roman" w:hAnsi="Times New Roman" w:cs="Times New Roman"/>
          <w:sz w:val="24"/>
          <w:szCs w:val="24"/>
          <w:lang w:val="ru" w:eastAsia="ru-RU"/>
        </w:rPr>
        <w:t>,</w:t>
      </w:r>
      <w:r w:rsidRPr="006A3933">
        <w:rPr>
          <w:rFonts w:ascii="Times New Roman" w:eastAsia="Times New Roman" w:hAnsi="Times New Roman" w:cs="Times New Roman"/>
          <w:sz w:val="24"/>
          <w:szCs w:val="24"/>
          <w:lang w:eastAsia="ru-RU"/>
        </w:rPr>
        <w:t xml:space="preserve"> выполняющих обязательства в установленный срок,</w:t>
      </w:r>
      <w:r w:rsidRPr="006A3933">
        <w:rPr>
          <w:rFonts w:ascii="Times New Roman" w:eastAsia="Times New Roman" w:hAnsi="Times New Roman" w:cs="Times New Roman"/>
          <w:sz w:val="24"/>
          <w:szCs w:val="24"/>
          <w:lang w:val="ru" w:eastAsia="ru-RU"/>
        </w:rPr>
        <w:t xml:space="preserve"> с которым можно построить стабильные отношения, не приводящие к потерям</w:t>
      </w:r>
      <w:r w:rsidRPr="006A3933">
        <w:rPr>
          <w:rFonts w:ascii="Times New Roman" w:eastAsia="Times New Roman" w:hAnsi="Times New Roman" w:cs="Times New Roman"/>
          <w:sz w:val="24"/>
          <w:szCs w:val="24"/>
          <w:lang w:eastAsia="ru-RU"/>
        </w:rPr>
        <w:t>, также есть возможность банкам предоставлять ценную аналитику потребителей в виде агрегированной статистики по трендам, особенностям сегментов рынка</w:t>
      </w:r>
      <w:r w:rsidRPr="006A3933">
        <w:rPr>
          <w:rFonts w:ascii="Times New Roman" w:eastAsia="Times New Roman" w:hAnsi="Times New Roman" w:cs="Times New Roman"/>
          <w:sz w:val="24"/>
          <w:szCs w:val="24"/>
          <w:lang w:val="ru" w:eastAsia="ru-RU"/>
        </w:rPr>
        <w:t>.</w:t>
      </w:r>
    </w:p>
    <w:p w:rsidR="006A3933" w:rsidRPr="006A3933" w:rsidRDefault="006A3933" w:rsidP="006A3933">
      <w:pPr>
        <w:keepNext/>
        <w:keepLines/>
        <w:numPr>
          <w:ilvl w:val="0"/>
          <w:numId w:val="3"/>
        </w:numPr>
        <w:spacing w:before="200" w:after="440"/>
        <w:ind w:left="357" w:hanging="357"/>
        <w:jc w:val="center"/>
        <w:outlineLvl w:val="0"/>
        <w:rPr>
          <w:rFonts w:ascii="Times New Roman" w:eastAsia="Times New Roman" w:hAnsi="Times New Roman" w:cs="Times New Roman"/>
          <w:b/>
          <w:sz w:val="32"/>
          <w:szCs w:val="32"/>
          <w:lang w:val="ru" w:eastAsia="ru-RU"/>
        </w:rPr>
      </w:pPr>
      <w:r w:rsidRPr="006A3933">
        <w:rPr>
          <w:rFonts w:ascii="Times New Roman" w:eastAsia="Times New Roman" w:hAnsi="Times New Roman" w:cs="Times New Roman"/>
          <w:b/>
          <w:sz w:val="32"/>
          <w:szCs w:val="32"/>
          <w:lang w:val="ru" w:eastAsia="ru-RU"/>
        </w:rPr>
        <w:t>Процессы</w:t>
      </w:r>
    </w:p>
    <w:p w:rsidR="006A3933" w:rsidRPr="006A3933" w:rsidRDefault="006A3933" w:rsidP="006A3933">
      <w:pPr>
        <w:spacing w:after="0"/>
        <w:ind w:firstLine="709"/>
        <w:jc w:val="both"/>
        <w:rPr>
          <w:rFonts w:ascii="Times New Roman" w:eastAsia="Times New Roman" w:hAnsi="Times New Roman" w:cs="Times New Roman"/>
          <w:sz w:val="24"/>
          <w:szCs w:val="24"/>
          <w:lang w:eastAsia="ru-RU"/>
        </w:rPr>
      </w:pPr>
      <w:r w:rsidRPr="006A3933">
        <w:rPr>
          <w:rFonts w:ascii="Times New Roman" w:eastAsia="Times New Roman" w:hAnsi="Times New Roman" w:cs="Times New Roman"/>
          <w:sz w:val="24"/>
          <w:szCs w:val="24"/>
          <w:lang w:eastAsia="ru-RU"/>
        </w:rPr>
        <w:t xml:space="preserve">Ключевыми процессами сервиса является обработка данных и вывод нерациональных категорий расходов для пользователя, автоматический выбор </w:t>
      </w:r>
      <w:proofErr w:type="spellStart"/>
      <w:r w:rsidRPr="006A3933">
        <w:rPr>
          <w:rFonts w:ascii="Times New Roman" w:eastAsia="Times New Roman" w:hAnsi="Times New Roman" w:cs="Times New Roman"/>
          <w:sz w:val="24"/>
          <w:szCs w:val="24"/>
          <w:lang w:eastAsia="ru-RU"/>
        </w:rPr>
        <w:t>кэшбека</w:t>
      </w:r>
      <w:proofErr w:type="spellEnd"/>
      <w:r w:rsidRPr="006A3933">
        <w:rPr>
          <w:rFonts w:ascii="Times New Roman" w:eastAsia="Times New Roman" w:hAnsi="Times New Roman" w:cs="Times New Roman"/>
          <w:sz w:val="24"/>
          <w:szCs w:val="24"/>
          <w:lang w:eastAsia="ru-RU"/>
        </w:rPr>
        <w:t>. К внутренним процессам сервиса относятся: сбор данных о транзакциях пользователя, машинное обучение модели по собранным данным и работа модели для вывода рекомендаций.</w:t>
      </w:r>
    </w:p>
    <w:p w:rsidR="006A3933" w:rsidRPr="006A3933" w:rsidRDefault="006A3933" w:rsidP="006A3933">
      <w:pPr>
        <w:keepNext/>
        <w:keepLines/>
        <w:numPr>
          <w:ilvl w:val="1"/>
          <w:numId w:val="3"/>
        </w:numPr>
        <w:spacing w:before="440" w:after="440"/>
        <w:ind w:left="1134" w:hanging="567"/>
        <w:jc w:val="center"/>
        <w:outlineLvl w:val="1"/>
        <w:rPr>
          <w:rFonts w:ascii="Times New Roman" w:eastAsiaTheme="majorEastAsia" w:hAnsi="Times New Roman" w:cstheme="majorBidi"/>
          <w:b/>
          <w:sz w:val="28"/>
          <w:szCs w:val="26"/>
          <w:lang w:val="ru" w:eastAsia="ru-RU"/>
        </w:rPr>
      </w:pPr>
      <w:r w:rsidRPr="006A3933">
        <w:rPr>
          <w:rFonts w:ascii="Times New Roman" w:eastAsiaTheme="majorEastAsia" w:hAnsi="Times New Roman" w:cstheme="majorBidi"/>
          <w:b/>
          <w:sz w:val="28"/>
          <w:szCs w:val="26"/>
          <w:lang w:eastAsia="ru-RU"/>
        </w:rPr>
        <w:t>Верхний уровень</w:t>
      </w:r>
    </w:p>
    <w:p w:rsidR="006A3933" w:rsidRPr="006A3933" w:rsidRDefault="006A3933" w:rsidP="006A3933">
      <w:pPr>
        <w:spacing w:after="0"/>
        <w:ind w:firstLine="709"/>
        <w:jc w:val="both"/>
        <w:rPr>
          <w:rFonts w:ascii="Times New Roman" w:eastAsia="Times New Roman" w:hAnsi="Times New Roman" w:cs="Times New Roman"/>
          <w:sz w:val="24"/>
          <w:szCs w:val="24"/>
          <w:lang w:eastAsia="ru-RU"/>
        </w:rPr>
      </w:pPr>
      <w:r w:rsidRPr="006A3933">
        <w:rPr>
          <w:rFonts w:ascii="Times New Roman" w:eastAsia="Times New Roman" w:hAnsi="Times New Roman" w:cs="Times New Roman"/>
          <w:sz w:val="24"/>
          <w:szCs w:val="24"/>
          <w:lang w:eastAsia="ru-RU"/>
        </w:rPr>
        <w:fldChar w:fldCharType="begin"/>
      </w:r>
      <w:r w:rsidRPr="006A3933">
        <w:rPr>
          <w:rFonts w:ascii="Times New Roman" w:eastAsia="Times New Roman" w:hAnsi="Times New Roman" w:cs="Times New Roman"/>
          <w:sz w:val="24"/>
          <w:szCs w:val="24"/>
          <w:lang w:eastAsia="ru-RU"/>
        </w:rPr>
        <w:instrText xml:space="preserve"> REF _Ref213595319 \h </w:instrText>
      </w:r>
      <w:r w:rsidRPr="006A3933">
        <w:rPr>
          <w:rFonts w:ascii="Times New Roman" w:eastAsia="Times New Roman" w:hAnsi="Times New Roman" w:cs="Times New Roman"/>
          <w:sz w:val="24"/>
          <w:szCs w:val="24"/>
          <w:lang w:eastAsia="ru-RU"/>
        </w:rPr>
      </w:r>
      <w:r w:rsidRPr="006A3933">
        <w:rPr>
          <w:rFonts w:ascii="Times New Roman" w:eastAsia="Times New Roman" w:hAnsi="Times New Roman" w:cs="Times New Roman"/>
          <w:sz w:val="24"/>
          <w:szCs w:val="24"/>
          <w:lang w:eastAsia="ru-RU"/>
        </w:rPr>
        <w:fldChar w:fldCharType="separate"/>
      </w:r>
      <w:r w:rsidRPr="006A3933">
        <w:rPr>
          <w:rFonts w:ascii="Times New Roman" w:eastAsia="Times New Roman" w:hAnsi="Times New Roman" w:cs="Times New Roman"/>
          <w:color w:val="000000" w:themeColor="text1"/>
          <w:sz w:val="24"/>
          <w:szCs w:val="24"/>
          <w:lang w:val="ru" w:eastAsia="ru-RU"/>
        </w:rPr>
        <w:t xml:space="preserve">Рисунок </w:t>
      </w:r>
      <w:r w:rsidRPr="006A3933">
        <w:rPr>
          <w:rFonts w:ascii="Times New Roman" w:eastAsia="Times New Roman" w:hAnsi="Times New Roman" w:cs="Times New Roman"/>
          <w:noProof/>
          <w:color w:val="000000" w:themeColor="text1"/>
          <w:sz w:val="24"/>
          <w:szCs w:val="24"/>
          <w:lang w:val="ru" w:eastAsia="ru-RU"/>
        </w:rPr>
        <w:t>1</w:t>
      </w:r>
      <w:r w:rsidRPr="006A3933">
        <w:rPr>
          <w:rFonts w:ascii="Times New Roman" w:eastAsia="Times New Roman" w:hAnsi="Times New Roman" w:cs="Times New Roman"/>
          <w:sz w:val="24"/>
          <w:szCs w:val="24"/>
          <w:lang w:eastAsia="ru-RU"/>
        </w:rPr>
        <w:fldChar w:fldCharType="end"/>
      </w:r>
      <w:r w:rsidRPr="006A3933">
        <w:rPr>
          <w:rFonts w:ascii="Times New Roman" w:eastAsia="Times New Roman" w:hAnsi="Times New Roman" w:cs="Times New Roman"/>
          <w:sz w:val="24"/>
          <w:szCs w:val="24"/>
          <w:lang w:eastAsia="ru-RU"/>
        </w:rPr>
        <w:t xml:space="preserve"> иллюстрирует процесс взаимодействия пользователя с Сервисом на верхнем уровне по получению рекомендаций о рационализации расходов.</w:t>
      </w:r>
    </w:p>
    <w:p w:rsidR="006A3933" w:rsidRPr="006A3933" w:rsidRDefault="006A3933" w:rsidP="006A3933">
      <w:pPr>
        <w:keepNext/>
        <w:spacing w:after="0"/>
        <w:ind w:left="349" w:hanging="1200"/>
        <w:jc w:val="center"/>
        <w:rPr>
          <w:rFonts w:ascii="Times New Roman" w:eastAsia="Times New Roman" w:hAnsi="Times New Roman" w:cs="Times New Roman"/>
          <w:sz w:val="24"/>
          <w:szCs w:val="24"/>
          <w:lang w:val="ru" w:eastAsia="ru-RU"/>
        </w:rPr>
      </w:pPr>
      <w:r w:rsidRPr="006A3933">
        <w:rPr>
          <w:rFonts w:ascii="Times New Roman" w:eastAsia="Times New Roman" w:hAnsi="Times New Roman" w:cs="Times New Roman"/>
          <w:noProof/>
          <w:sz w:val="24"/>
          <w:szCs w:val="24"/>
          <w:lang w:eastAsia="ru-RU"/>
        </w:rPr>
        <w:drawing>
          <wp:inline distT="0" distB="0" distL="0" distR="0" wp14:anchorId="1FD64AA9" wp14:editId="7AFAFD8C">
            <wp:extent cx="6863466" cy="2370667"/>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lowchart - Frame 23.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915659" cy="2388695"/>
                    </a:xfrm>
                    <a:prstGeom prst="rect">
                      <a:avLst/>
                    </a:prstGeom>
                  </pic:spPr>
                </pic:pic>
              </a:graphicData>
            </a:graphic>
          </wp:inline>
        </w:drawing>
      </w:r>
    </w:p>
    <w:p w:rsidR="006A3933" w:rsidRPr="006A3933" w:rsidRDefault="006A3933" w:rsidP="006A3933">
      <w:pPr>
        <w:spacing w:after="200" w:line="240" w:lineRule="auto"/>
        <w:ind w:firstLine="709"/>
        <w:jc w:val="center"/>
        <w:rPr>
          <w:rFonts w:ascii="Times New Roman" w:eastAsia="Times New Roman" w:hAnsi="Times New Roman" w:cs="Times New Roman"/>
          <w:i/>
          <w:iCs/>
          <w:color w:val="44546A" w:themeColor="text2"/>
          <w:sz w:val="24"/>
          <w:szCs w:val="24"/>
          <w:lang w:eastAsia="ru-RU"/>
        </w:rPr>
      </w:pPr>
      <w:bookmarkStart w:id="38" w:name="_Ref213595319"/>
      <w:bookmarkStart w:id="39" w:name="_Ref213494664"/>
      <w:r w:rsidRPr="006A3933">
        <w:rPr>
          <w:rFonts w:ascii="Times New Roman" w:eastAsia="Times New Roman" w:hAnsi="Times New Roman" w:cs="Times New Roman"/>
          <w:i/>
          <w:iCs/>
          <w:color w:val="000000" w:themeColor="text1"/>
          <w:sz w:val="24"/>
          <w:szCs w:val="24"/>
          <w:lang w:val="ru" w:eastAsia="ru-RU"/>
        </w:rPr>
        <w:t xml:space="preserve">Рисунок </w:t>
      </w:r>
      <w:r w:rsidRPr="006A3933">
        <w:rPr>
          <w:rFonts w:ascii="Times New Roman" w:eastAsia="Times New Roman" w:hAnsi="Times New Roman" w:cs="Times New Roman"/>
          <w:i/>
          <w:iCs/>
          <w:color w:val="000000" w:themeColor="text1"/>
          <w:sz w:val="24"/>
          <w:szCs w:val="24"/>
          <w:lang w:val="ru" w:eastAsia="ru-RU"/>
        </w:rPr>
        <w:fldChar w:fldCharType="begin"/>
      </w:r>
      <w:r w:rsidRPr="006A3933">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6A3933">
        <w:rPr>
          <w:rFonts w:ascii="Times New Roman" w:eastAsia="Times New Roman" w:hAnsi="Times New Roman" w:cs="Times New Roman"/>
          <w:i/>
          <w:iCs/>
          <w:color w:val="000000" w:themeColor="text1"/>
          <w:sz w:val="24"/>
          <w:szCs w:val="24"/>
          <w:lang w:val="ru" w:eastAsia="ru-RU"/>
        </w:rPr>
        <w:fldChar w:fldCharType="separate"/>
      </w:r>
      <w:r w:rsidRPr="006A3933">
        <w:rPr>
          <w:rFonts w:ascii="Times New Roman" w:eastAsia="Times New Roman" w:hAnsi="Times New Roman" w:cs="Times New Roman"/>
          <w:i/>
          <w:iCs/>
          <w:noProof/>
          <w:color w:val="000000" w:themeColor="text1"/>
          <w:sz w:val="24"/>
          <w:szCs w:val="24"/>
          <w:lang w:val="ru" w:eastAsia="ru-RU"/>
        </w:rPr>
        <w:t>1</w:t>
      </w:r>
      <w:r w:rsidRPr="006A3933">
        <w:rPr>
          <w:rFonts w:ascii="Times New Roman" w:eastAsia="Times New Roman" w:hAnsi="Times New Roman" w:cs="Times New Roman"/>
          <w:i/>
          <w:iCs/>
          <w:color w:val="000000" w:themeColor="text1"/>
          <w:sz w:val="24"/>
          <w:szCs w:val="24"/>
          <w:lang w:val="ru" w:eastAsia="ru-RU"/>
        </w:rPr>
        <w:fldChar w:fldCharType="end"/>
      </w:r>
      <w:bookmarkEnd w:id="38"/>
      <w:r w:rsidRPr="006A3933">
        <w:rPr>
          <w:rFonts w:ascii="Times New Roman" w:eastAsia="Times New Roman" w:hAnsi="Times New Roman" w:cs="Times New Roman"/>
          <w:i/>
          <w:iCs/>
          <w:color w:val="000000" w:themeColor="text1"/>
          <w:sz w:val="24"/>
          <w:szCs w:val="24"/>
          <w:lang w:eastAsia="ru-RU"/>
        </w:rPr>
        <w:t>. Рекомендации по транзакциям</w:t>
      </w:r>
      <w:bookmarkEnd w:id="39"/>
    </w:p>
    <w:p w:rsidR="006A3933" w:rsidRPr="006A3933" w:rsidRDefault="006A3933" w:rsidP="006A3933">
      <w:pPr>
        <w:spacing w:after="0"/>
        <w:ind w:firstLine="709"/>
        <w:jc w:val="both"/>
        <w:rPr>
          <w:rFonts w:ascii="Times New Roman" w:eastAsia="Times New Roman" w:hAnsi="Times New Roman" w:cs="Times New Roman"/>
          <w:sz w:val="24"/>
          <w:szCs w:val="24"/>
          <w:lang w:eastAsia="ru-RU"/>
        </w:rPr>
      </w:pPr>
      <w:r w:rsidRPr="006A3933">
        <w:rPr>
          <w:rFonts w:ascii="Times New Roman" w:eastAsia="Times New Roman" w:hAnsi="Times New Roman" w:cs="Times New Roman"/>
          <w:sz w:val="24"/>
          <w:szCs w:val="24"/>
          <w:lang w:eastAsia="ru-RU"/>
        </w:rPr>
        <w:t xml:space="preserve">По стрелке 1 и 2 передаются данные о транзакциях пользователя и данные о его поставленных целях, чтобы давать с их учетом рекомендации, выявлять необходимые категории для выбора </w:t>
      </w:r>
      <w:proofErr w:type="spellStart"/>
      <w:r w:rsidRPr="006A3933">
        <w:rPr>
          <w:rFonts w:ascii="Times New Roman" w:eastAsia="Times New Roman" w:hAnsi="Times New Roman" w:cs="Times New Roman"/>
          <w:sz w:val="24"/>
          <w:szCs w:val="24"/>
          <w:lang w:eastAsia="ru-RU"/>
        </w:rPr>
        <w:t>кэшбека</w:t>
      </w:r>
      <w:proofErr w:type="spellEnd"/>
      <w:r w:rsidRPr="006A3933">
        <w:rPr>
          <w:rFonts w:ascii="Times New Roman" w:eastAsia="Times New Roman" w:hAnsi="Times New Roman" w:cs="Times New Roman"/>
          <w:sz w:val="24"/>
          <w:szCs w:val="24"/>
          <w:lang w:eastAsia="ru-RU"/>
        </w:rPr>
        <w:t xml:space="preserve"> и не учитывать выбросы. Далее идет работа обученной машины сервиса по стрелке 3 и предлагаются выведенные рекомендации, типичные категории транзакций, </w:t>
      </w:r>
      <w:proofErr w:type="spellStart"/>
      <w:r w:rsidRPr="006A3933">
        <w:rPr>
          <w:rFonts w:ascii="Times New Roman" w:eastAsia="Times New Roman" w:hAnsi="Times New Roman" w:cs="Times New Roman"/>
          <w:sz w:val="24"/>
          <w:szCs w:val="24"/>
          <w:lang w:eastAsia="ru-RU"/>
        </w:rPr>
        <w:t>психотипа</w:t>
      </w:r>
      <w:proofErr w:type="spellEnd"/>
      <w:r w:rsidRPr="006A3933">
        <w:rPr>
          <w:rFonts w:ascii="Times New Roman" w:eastAsia="Times New Roman" w:hAnsi="Times New Roman" w:cs="Times New Roman"/>
          <w:sz w:val="24"/>
          <w:szCs w:val="24"/>
          <w:lang w:eastAsia="ru-RU"/>
        </w:rPr>
        <w:t xml:space="preserve"> и рациональных трат.</w:t>
      </w:r>
    </w:p>
    <w:p w:rsidR="006A3933" w:rsidRPr="006A3933" w:rsidRDefault="006A3933" w:rsidP="006A3933">
      <w:pPr>
        <w:spacing w:after="0"/>
        <w:ind w:firstLine="709"/>
        <w:jc w:val="both"/>
        <w:rPr>
          <w:rFonts w:ascii="Times New Roman" w:eastAsia="Times New Roman" w:hAnsi="Times New Roman" w:cs="Times New Roman"/>
          <w:sz w:val="24"/>
          <w:szCs w:val="24"/>
          <w:lang w:eastAsia="ru-RU"/>
        </w:rPr>
      </w:pPr>
      <w:r w:rsidRPr="006A3933">
        <w:rPr>
          <w:rFonts w:ascii="Times New Roman" w:eastAsia="Times New Roman" w:hAnsi="Times New Roman" w:cs="Times New Roman"/>
          <w:sz w:val="24"/>
          <w:szCs w:val="24"/>
          <w:lang w:eastAsia="ru-RU"/>
        </w:rPr>
        <w:lastRenderedPageBreak/>
        <w:t xml:space="preserve">Также для рационализации трат пользователю предлагается автоматический выбор </w:t>
      </w:r>
      <w:proofErr w:type="spellStart"/>
      <w:r w:rsidRPr="006A3933">
        <w:rPr>
          <w:rFonts w:ascii="Times New Roman" w:eastAsia="Times New Roman" w:hAnsi="Times New Roman" w:cs="Times New Roman"/>
          <w:sz w:val="24"/>
          <w:szCs w:val="24"/>
          <w:lang w:eastAsia="ru-RU"/>
        </w:rPr>
        <w:t>кэшбека</w:t>
      </w:r>
      <w:proofErr w:type="spellEnd"/>
      <w:r w:rsidRPr="006A3933">
        <w:rPr>
          <w:rFonts w:ascii="Times New Roman" w:eastAsia="Times New Roman" w:hAnsi="Times New Roman" w:cs="Times New Roman"/>
          <w:sz w:val="24"/>
          <w:szCs w:val="24"/>
          <w:lang w:eastAsia="ru-RU"/>
        </w:rPr>
        <w:t xml:space="preserve">, учитывающий поставленные цели и наиболее частые траты пользователя. Данный процесс на верхнем уровне представлен на </w:t>
      </w:r>
      <w:r w:rsidRPr="006A3933">
        <w:rPr>
          <w:rFonts w:ascii="Times New Roman" w:eastAsia="Times New Roman" w:hAnsi="Times New Roman" w:cs="Times New Roman"/>
          <w:sz w:val="24"/>
          <w:szCs w:val="24"/>
          <w:lang w:eastAsia="ru-RU"/>
        </w:rPr>
        <w:fldChar w:fldCharType="begin"/>
      </w:r>
      <w:r w:rsidRPr="006A3933">
        <w:rPr>
          <w:rFonts w:ascii="Times New Roman" w:eastAsia="Times New Roman" w:hAnsi="Times New Roman" w:cs="Times New Roman"/>
          <w:sz w:val="24"/>
          <w:szCs w:val="24"/>
          <w:lang w:eastAsia="ru-RU"/>
        </w:rPr>
        <w:instrText xml:space="preserve"> REF _Ref213595331 \h </w:instrText>
      </w:r>
      <w:r w:rsidRPr="006A3933">
        <w:rPr>
          <w:rFonts w:ascii="Times New Roman" w:eastAsia="Times New Roman" w:hAnsi="Times New Roman" w:cs="Times New Roman"/>
          <w:sz w:val="24"/>
          <w:szCs w:val="24"/>
          <w:lang w:eastAsia="ru-RU"/>
        </w:rPr>
      </w:r>
      <w:r w:rsidRPr="006A3933">
        <w:rPr>
          <w:rFonts w:ascii="Times New Roman" w:eastAsia="Times New Roman" w:hAnsi="Times New Roman" w:cs="Times New Roman"/>
          <w:sz w:val="24"/>
          <w:szCs w:val="24"/>
          <w:lang w:eastAsia="ru-RU"/>
        </w:rPr>
        <w:fldChar w:fldCharType="separate"/>
      </w:r>
      <w:r w:rsidRPr="006A3933">
        <w:rPr>
          <w:rFonts w:ascii="Times New Roman" w:eastAsia="Times New Roman" w:hAnsi="Times New Roman" w:cs="Times New Roman"/>
          <w:color w:val="000000" w:themeColor="text1"/>
          <w:sz w:val="24"/>
          <w:szCs w:val="24"/>
          <w:lang w:val="ru" w:eastAsia="ru-RU"/>
        </w:rPr>
        <w:t xml:space="preserve">Рисунок </w:t>
      </w:r>
      <w:r w:rsidRPr="006A3933">
        <w:rPr>
          <w:rFonts w:ascii="Times New Roman" w:eastAsia="Times New Roman" w:hAnsi="Times New Roman" w:cs="Times New Roman"/>
          <w:noProof/>
          <w:color w:val="000000" w:themeColor="text1"/>
          <w:sz w:val="24"/>
          <w:szCs w:val="24"/>
          <w:lang w:val="ru" w:eastAsia="ru-RU"/>
        </w:rPr>
        <w:t>2</w:t>
      </w:r>
      <w:r w:rsidRPr="006A3933">
        <w:rPr>
          <w:rFonts w:ascii="Times New Roman" w:eastAsia="Times New Roman" w:hAnsi="Times New Roman" w:cs="Times New Roman"/>
          <w:sz w:val="24"/>
          <w:szCs w:val="24"/>
          <w:lang w:eastAsia="ru-RU"/>
        </w:rPr>
        <w:fldChar w:fldCharType="end"/>
      </w:r>
      <w:r w:rsidRPr="006A3933">
        <w:rPr>
          <w:rFonts w:ascii="Times New Roman" w:eastAsia="Times New Roman" w:hAnsi="Times New Roman" w:cs="Times New Roman"/>
          <w:sz w:val="24"/>
          <w:szCs w:val="24"/>
          <w:lang w:eastAsia="ru-RU"/>
        </w:rPr>
        <w:t>.</w:t>
      </w:r>
    </w:p>
    <w:p w:rsidR="006A3933" w:rsidRPr="006A3933" w:rsidRDefault="006A3933" w:rsidP="006A3933">
      <w:pPr>
        <w:keepNext/>
        <w:spacing w:after="0"/>
        <w:ind w:hanging="1276"/>
        <w:jc w:val="center"/>
        <w:rPr>
          <w:rFonts w:ascii="Times New Roman" w:eastAsia="Times New Roman" w:hAnsi="Times New Roman" w:cs="Times New Roman"/>
          <w:sz w:val="24"/>
          <w:szCs w:val="24"/>
          <w:lang w:val="ru" w:eastAsia="ru-RU"/>
        </w:rPr>
      </w:pPr>
      <w:r w:rsidRPr="006A3933">
        <w:rPr>
          <w:rFonts w:ascii="Times New Roman" w:eastAsia="Times New Roman" w:hAnsi="Times New Roman" w:cs="Times New Roman"/>
          <w:noProof/>
          <w:sz w:val="24"/>
          <w:szCs w:val="24"/>
          <w:lang w:eastAsia="ru-RU"/>
        </w:rPr>
        <w:drawing>
          <wp:inline distT="0" distB="0" distL="0" distR="0" wp14:anchorId="09DDE0FE" wp14:editId="200D30F0">
            <wp:extent cx="7115429" cy="2072640"/>
            <wp:effectExtent l="0" t="0" r="9525" b="381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lowchart - Frame 24.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139696" cy="2079709"/>
                    </a:xfrm>
                    <a:prstGeom prst="rect">
                      <a:avLst/>
                    </a:prstGeom>
                  </pic:spPr>
                </pic:pic>
              </a:graphicData>
            </a:graphic>
          </wp:inline>
        </w:drawing>
      </w:r>
    </w:p>
    <w:p w:rsidR="006A3933" w:rsidRPr="006A3933" w:rsidRDefault="006A3933" w:rsidP="006A3933">
      <w:pPr>
        <w:spacing w:after="200" w:line="240" w:lineRule="auto"/>
        <w:ind w:firstLine="709"/>
        <w:jc w:val="center"/>
        <w:rPr>
          <w:rFonts w:ascii="Times New Roman" w:eastAsia="Times New Roman" w:hAnsi="Times New Roman" w:cs="Times New Roman"/>
          <w:i/>
          <w:iCs/>
          <w:color w:val="000000" w:themeColor="text1"/>
          <w:sz w:val="24"/>
          <w:szCs w:val="24"/>
          <w:lang w:eastAsia="ru-RU"/>
        </w:rPr>
      </w:pPr>
      <w:bookmarkStart w:id="40" w:name="_Ref213595331"/>
      <w:bookmarkStart w:id="41" w:name="_Ref213494788"/>
      <w:r w:rsidRPr="006A3933">
        <w:rPr>
          <w:rFonts w:ascii="Times New Roman" w:eastAsia="Times New Roman" w:hAnsi="Times New Roman" w:cs="Times New Roman"/>
          <w:i/>
          <w:iCs/>
          <w:color w:val="000000" w:themeColor="text1"/>
          <w:sz w:val="24"/>
          <w:szCs w:val="24"/>
          <w:lang w:val="ru" w:eastAsia="ru-RU"/>
        </w:rPr>
        <w:t xml:space="preserve">Рисунок </w:t>
      </w:r>
      <w:r w:rsidRPr="006A3933">
        <w:rPr>
          <w:rFonts w:ascii="Times New Roman" w:eastAsia="Times New Roman" w:hAnsi="Times New Roman" w:cs="Times New Roman"/>
          <w:i/>
          <w:iCs/>
          <w:color w:val="000000" w:themeColor="text1"/>
          <w:sz w:val="24"/>
          <w:szCs w:val="24"/>
          <w:lang w:val="ru" w:eastAsia="ru-RU"/>
        </w:rPr>
        <w:fldChar w:fldCharType="begin"/>
      </w:r>
      <w:r w:rsidRPr="006A3933">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6A3933">
        <w:rPr>
          <w:rFonts w:ascii="Times New Roman" w:eastAsia="Times New Roman" w:hAnsi="Times New Roman" w:cs="Times New Roman"/>
          <w:i/>
          <w:iCs/>
          <w:color w:val="000000" w:themeColor="text1"/>
          <w:sz w:val="24"/>
          <w:szCs w:val="24"/>
          <w:lang w:val="ru" w:eastAsia="ru-RU"/>
        </w:rPr>
        <w:fldChar w:fldCharType="separate"/>
      </w:r>
      <w:r w:rsidRPr="006A3933">
        <w:rPr>
          <w:rFonts w:ascii="Times New Roman" w:eastAsia="Times New Roman" w:hAnsi="Times New Roman" w:cs="Times New Roman"/>
          <w:i/>
          <w:iCs/>
          <w:noProof/>
          <w:color w:val="000000" w:themeColor="text1"/>
          <w:sz w:val="24"/>
          <w:szCs w:val="24"/>
          <w:lang w:val="ru" w:eastAsia="ru-RU"/>
        </w:rPr>
        <w:t>2</w:t>
      </w:r>
      <w:r w:rsidRPr="006A3933">
        <w:rPr>
          <w:rFonts w:ascii="Times New Roman" w:eastAsia="Times New Roman" w:hAnsi="Times New Roman" w:cs="Times New Roman"/>
          <w:i/>
          <w:iCs/>
          <w:color w:val="000000" w:themeColor="text1"/>
          <w:sz w:val="24"/>
          <w:szCs w:val="24"/>
          <w:lang w:val="ru" w:eastAsia="ru-RU"/>
        </w:rPr>
        <w:fldChar w:fldCharType="end"/>
      </w:r>
      <w:bookmarkEnd w:id="40"/>
      <w:r w:rsidRPr="006A3933">
        <w:rPr>
          <w:rFonts w:ascii="Times New Roman" w:eastAsia="Times New Roman" w:hAnsi="Times New Roman" w:cs="Times New Roman"/>
          <w:i/>
          <w:iCs/>
          <w:color w:val="000000" w:themeColor="text1"/>
          <w:sz w:val="24"/>
          <w:szCs w:val="24"/>
          <w:lang w:eastAsia="ru-RU"/>
        </w:rPr>
        <w:t xml:space="preserve">. Автоматический выбор </w:t>
      </w:r>
      <w:proofErr w:type="spellStart"/>
      <w:r w:rsidRPr="006A3933">
        <w:rPr>
          <w:rFonts w:ascii="Times New Roman" w:eastAsia="Times New Roman" w:hAnsi="Times New Roman" w:cs="Times New Roman"/>
          <w:i/>
          <w:iCs/>
          <w:color w:val="000000" w:themeColor="text1"/>
          <w:sz w:val="24"/>
          <w:szCs w:val="24"/>
          <w:lang w:eastAsia="ru-RU"/>
        </w:rPr>
        <w:t>кэшбека</w:t>
      </w:r>
      <w:bookmarkEnd w:id="41"/>
      <w:proofErr w:type="spellEnd"/>
    </w:p>
    <w:p w:rsidR="006A3933" w:rsidRPr="006A3933" w:rsidRDefault="006A3933" w:rsidP="006A3933">
      <w:pPr>
        <w:spacing w:after="0"/>
        <w:ind w:firstLine="709"/>
        <w:jc w:val="both"/>
        <w:rPr>
          <w:rFonts w:ascii="Times New Roman" w:eastAsia="Times New Roman" w:hAnsi="Times New Roman" w:cs="Times New Roman"/>
          <w:b/>
          <w:sz w:val="24"/>
          <w:szCs w:val="24"/>
          <w:lang w:eastAsia="ru-RU"/>
        </w:rPr>
      </w:pPr>
      <w:r w:rsidRPr="006A3933">
        <w:rPr>
          <w:rFonts w:ascii="Times New Roman" w:eastAsia="Times New Roman" w:hAnsi="Times New Roman" w:cs="Times New Roman"/>
          <w:sz w:val="24"/>
          <w:szCs w:val="24"/>
          <w:lang w:eastAsia="ru-RU"/>
        </w:rPr>
        <w:t xml:space="preserve">В процессе работы с выбором категорий </w:t>
      </w:r>
      <w:proofErr w:type="spellStart"/>
      <w:r w:rsidRPr="006A3933">
        <w:rPr>
          <w:rFonts w:ascii="Times New Roman" w:eastAsia="Times New Roman" w:hAnsi="Times New Roman" w:cs="Times New Roman"/>
          <w:sz w:val="24"/>
          <w:szCs w:val="24"/>
          <w:lang w:eastAsia="ru-RU"/>
        </w:rPr>
        <w:t>кэшбеков</w:t>
      </w:r>
      <w:proofErr w:type="spellEnd"/>
      <w:r w:rsidRPr="006A3933">
        <w:rPr>
          <w:rFonts w:ascii="Times New Roman" w:eastAsia="Times New Roman" w:hAnsi="Times New Roman" w:cs="Times New Roman"/>
          <w:sz w:val="24"/>
          <w:szCs w:val="24"/>
          <w:lang w:eastAsia="ru-RU"/>
        </w:rPr>
        <w:t xml:space="preserve"> модель обучается по данным, каким товарам соответствует определенный МСС код. В дальнейшем по выбранным целям и типичным категориям транзакций определяет необходимые категории для выбора </w:t>
      </w:r>
      <w:proofErr w:type="spellStart"/>
      <w:r w:rsidRPr="006A3933">
        <w:rPr>
          <w:rFonts w:ascii="Times New Roman" w:eastAsia="Times New Roman" w:hAnsi="Times New Roman" w:cs="Times New Roman"/>
          <w:sz w:val="24"/>
          <w:szCs w:val="24"/>
          <w:lang w:eastAsia="ru-RU"/>
        </w:rPr>
        <w:t>кэшбеков</w:t>
      </w:r>
      <w:proofErr w:type="spellEnd"/>
      <w:r w:rsidRPr="006A3933">
        <w:rPr>
          <w:rFonts w:ascii="Times New Roman" w:eastAsia="Times New Roman" w:hAnsi="Times New Roman" w:cs="Times New Roman"/>
          <w:sz w:val="24"/>
          <w:szCs w:val="24"/>
          <w:lang w:eastAsia="ru-RU"/>
        </w:rPr>
        <w:t xml:space="preserve">. По стрелке 1, как ранее, выбираются цели, затем по стрелке 2 обученная машина сопоставляет название товара с МСС категорией, по целям и </w:t>
      </w:r>
      <w:r w:rsidRPr="006A3933">
        <w:rPr>
          <w:rFonts w:ascii="Times New Roman" w:eastAsia="Times New Roman" w:hAnsi="Times New Roman" w:cs="Times New Roman"/>
          <w:b/>
          <w:sz w:val="24"/>
          <w:szCs w:val="24"/>
          <w:lang w:eastAsia="ru-RU"/>
        </w:rPr>
        <w:t>уже ранее</w:t>
      </w:r>
      <w:r w:rsidRPr="006A3933">
        <w:rPr>
          <w:rFonts w:ascii="Times New Roman" w:eastAsia="Times New Roman" w:hAnsi="Times New Roman" w:cs="Times New Roman"/>
          <w:sz w:val="24"/>
          <w:szCs w:val="24"/>
          <w:lang w:eastAsia="ru-RU"/>
        </w:rPr>
        <w:t xml:space="preserve"> выявленным типичным категориям трат предоставляет топ категорий (стрелка 2). Сервис затем передает данные в банк о том, какие категории </w:t>
      </w:r>
      <w:proofErr w:type="spellStart"/>
      <w:r w:rsidRPr="006A3933">
        <w:rPr>
          <w:rFonts w:ascii="Times New Roman" w:eastAsia="Times New Roman" w:hAnsi="Times New Roman" w:cs="Times New Roman"/>
          <w:sz w:val="24"/>
          <w:szCs w:val="24"/>
          <w:lang w:eastAsia="ru-RU"/>
        </w:rPr>
        <w:t>кэшбека</w:t>
      </w:r>
      <w:proofErr w:type="spellEnd"/>
      <w:r w:rsidRPr="006A3933">
        <w:rPr>
          <w:rFonts w:ascii="Times New Roman" w:eastAsia="Times New Roman" w:hAnsi="Times New Roman" w:cs="Times New Roman"/>
          <w:sz w:val="24"/>
          <w:szCs w:val="24"/>
          <w:lang w:eastAsia="ru-RU"/>
        </w:rPr>
        <w:t xml:space="preserve"> необходимо выбрать (4).</w:t>
      </w:r>
      <w:r w:rsidRPr="006A3933">
        <w:rPr>
          <w:rFonts w:ascii="Times New Roman" w:eastAsia="Times New Roman" w:hAnsi="Times New Roman" w:cs="Times New Roman"/>
          <w:b/>
          <w:sz w:val="24"/>
          <w:szCs w:val="24"/>
          <w:lang w:eastAsia="ru-RU"/>
        </w:rPr>
        <w:t xml:space="preserve"> </w:t>
      </w:r>
    </w:p>
    <w:p w:rsidR="006A3933" w:rsidRPr="006A3933" w:rsidRDefault="006A3933" w:rsidP="006A3933">
      <w:pPr>
        <w:spacing w:after="0"/>
        <w:ind w:firstLine="709"/>
        <w:jc w:val="both"/>
        <w:rPr>
          <w:rFonts w:ascii="Times New Roman" w:eastAsia="Times New Roman" w:hAnsi="Times New Roman" w:cs="Times New Roman"/>
          <w:sz w:val="24"/>
          <w:szCs w:val="24"/>
          <w:lang w:eastAsia="ru-RU"/>
        </w:rPr>
      </w:pPr>
      <w:r w:rsidRPr="006A3933">
        <w:rPr>
          <w:rFonts w:ascii="Times New Roman" w:eastAsia="Times New Roman" w:hAnsi="Times New Roman" w:cs="Times New Roman"/>
          <w:b/>
          <w:sz w:val="24"/>
          <w:szCs w:val="24"/>
          <w:lang w:eastAsia="ru-RU"/>
        </w:rPr>
        <w:t xml:space="preserve">В разделе Приложения представлена </w:t>
      </w:r>
      <w:r w:rsidRPr="006A3933">
        <w:rPr>
          <w:rFonts w:ascii="Times New Roman" w:eastAsia="Times New Roman" w:hAnsi="Times New Roman" w:cs="Times New Roman"/>
          <w:b/>
          <w:sz w:val="24"/>
          <w:szCs w:val="24"/>
          <w:lang w:eastAsia="ru-RU"/>
        </w:rPr>
        <w:fldChar w:fldCharType="begin"/>
      </w:r>
      <w:r w:rsidRPr="006A3933">
        <w:rPr>
          <w:rFonts w:ascii="Times New Roman" w:eastAsia="Times New Roman" w:hAnsi="Times New Roman" w:cs="Times New Roman"/>
          <w:b/>
          <w:sz w:val="24"/>
          <w:szCs w:val="24"/>
          <w:lang w:eastAsia="ru-RU"/>
        </w:rPr>
        <w:instrText xml:space="preserve"> REF _Ref213634743 \h  \* MERGEFORMAT </w:instrText>
      </w:r>
      <w:r w:rsidRPr="006A3933">
        <w:rPr>
          <w:rFonts w:ascii="Times New Roman" w:eastAsia="Times New Roman" w:hAnsi="Times New Roman" w:cs="Times New Roman"/>
          <w:b/>
          <w:sz w:val="24"/>
          <w:szCs w:val="24"/>
          <w:lang w:eastAsia="ru-RU"/>
        </w:rPr>
      </w:r>
      <w:r w:rsidRPr="006A3933">
        <w:rPr>
          <w:rFonts w:ascii="Times New Roman" w:eastAsia="Times New Roman" w:hAnsi="Times New Roman" w:cs="Times New Roman"/>
          <w:b/>
          <w:sz w:val="24"/>
          <w:szCs w:val="24"/>
          <w:lang w:eastAsia="ru-RU"/>
        </w:rPr>
        <w:fldChar w:fldCharType="separate"/>
      </w:r>
      <w:r w:rsidRPr="006A3933">
        <w:rPr>
          <w:rFonts w:ascii="Times New Roman" w:eastAsia="Times New Roman" w:hAnsi="Times New Roman" w:cs="Times New Roman"/>
          <w:b/>
          <w:color w:val="000000" w:themeColor="text1"/>
          <w:sz w:val="24"/>
          <w:szCs w:val="24"/>
          <w:lang w:val="ru" w:eastAsia="ru-RU"/>
        </w:rPr>
        <w:t xml:space="preserve">Таблица </w:t>
      </w:r>
      <w:r w:rsidRPr="006A3933">
        <w:rPr>
          <w:rFonts w:ascii="Times New Roman" w:eastAsia="Times New Roman" w:hAnsi="Times New Roman" w:cs="Times New Roman"/>
          <w:b/>
          <w:noProof/>
          <w:color w:val="000000" w:themeColor="text1"/>
          <w:sz w:val="24"/>
          <w:szCs w:val="24"/>
          <w:lang w:val="ru" w:eastAsia="ru-RU"/>
        </w:rPr>
        <w:t>2</w:t>
      </w:r>
      <w:r w:rsidRPr="006A3933">
        <w:rPr>
          <w:rFonts w:ascii="Times New Roman" w:eastAsia="Times New Roman" w:hAnsi="Times New Roman" w:cs="Times New Roman"/>
          <w:b/>
          <w:sz w:val="24"/>
          <w:szCs w:val="24"/>
          <w:lang w:eastAsia="ru-RU"/>
        </w:rPr>
        <w:fldChar w:fldCharType="end"/>
      </w:r>
      <w:r w:rsidRPr="006A3933">
        <w:rPr>
          <w:rFonts w:ascii="Times New Roman" w:eastAsia="Times New Roman" w:hAnsi="Times New Roman" w:cs="Times New Roman"/>
          <w:b/>
          <w:sz w:val="24"/>
          <w:szCs w:val="24"/>
          <w:lang w:eastAsia="ru-RU"/>
        </w:rPr>
        <w:t xml:space="preserve">, </w:t>
      </w:r>
      <w:r w:rsidRPr="006A3933">
        <w:rPr>
          <w:rFonts w:ascii="Times New Roman" w:eastAsia="Times New Roman" w:hAnsi="Times New Roman" w:cs="Times New Roman"/>
          <w:b/>
          <w:sz w:val="24"/>
          <w:szCs w:val="24"/>
          <w:lang w:eastAsia="ru-RU"/>
        </w:rPr>
        <w:fldChar w:fldCharType="begin"/>
      </w:r>
      <w:r w:rsidRPr="006A3933">
        <w:rPr>
          <w:rFonts w:ascii="Times New Roman" w:eastAsia="Times New Roman" w:hAnsi="Times New Roman" w:cs="Times New Roman"/>
          <w:b/>
          <w:sz w:val="24"/>
          <w:szCs w:val="24"/>
          <w:lang w:eastAsia="ru-RU"/>
        </w:rPr>
        <w:instrText xml:space="preserve"> REF _Ref213697000 \h  \* MERGEFORMAT </w:instrText>
      </w:r>
      <w:r w:rsidRPr="006A3933">
        <w:rPr>
          <w:rFonts w:ascii="Times New Roman" w:eastAsia="Times New Roman" w:hAnsi="Times New Roman" w:cs="Times New Roman"/>
          <w:b/>
          <w:sz w:val="24"/>
          <w:szCs w:val="24"/>
          <w:lang w:eastAsia="ru-RU"/>
        </w:rPr>
      </w:r>
      <w:r w:rsidRPr="006A3933">
        <w:rPr>
          <w:rFonts w:ascii="Times New Roman" w:eastAsia="Times New Roman" w:hAnsi="Times New Roman" w:cs="Times New Roman"/>
          <w:b/>
          <w:sz w:val="24"/>
          <w:szCs w:val="24"/>
          <w:lang w:eastAsia="ru-RU"/>
        </w:rPr>
        <w:fldChar w:fldCharType="separate"/>
      </w:r>
      <w:r w:rsidRPr="006A3933">
        <w:rPr>
          <w:rFonts w:ascii="Times New Roman" w:eastAsia="Times New Roman" w:hAnsi="Times New Roman" w:cs="Times New Roman"/>
          <w:b/>
          <w:color w:val="000000" w:themeColor="text1"/>
          <w:sz w:val="24"/>
          <w:szCs w:val="24"/>
          <w:lang w:val="ru" w:eastAsia="ru-RU"/>
        </w:rPr>
        <w:t xml:space="preserve">Таблица </w:t>
      </w:r>
      <w:r w:rsidRPr="006A3933">
        <w:rPr>
          <w:rFonts w:ascii="Times New Roman" w:eastAsia="Times New Roman" w:hAnsi="Times New Roman" w:cs="Times New Roman"/>
          <w:b/>
          <w:noProof/>
          <w:color w:val="000000" w:themeColor="text1"/>
          <w:sz w:val="24"/>
          <w:szCs w:val="24"/>
          <w:lang w:val="ru" w:eastAsia="ru-RU"/>
        </w:rPr>
        <w:t>3</w:t>
      </w:r>
      <w:r w:rsidRPr="006A3933">
        <w:rPr>
          <w:rFonts w:ascii="Times New Roman" w:eastAsia="Times New Roman" w:hAnsi="Times New Roman" w:cs="Times New Roman"/>
          <w:b/>
          <w:sz w:val="24"/>
          <w:szCs w:val="24"/>
          <w:lang w:eastAsia="ru-RU"/>
        </w:rPr>
        <w:fldChar w:fldCharType="end"/>
      </w:r>
      <w:r w:rsidRPr="006A3933">
        <w:rPr>
          <w:rFonts w:ascii="Times New Roman" w:eastAsia="Times New Roman" w:hAnsi="Times New Roman" w:cs="Times New Roman"/>
          <w:b/>
          <w:sz w:val="24"/>
          <w:szCs w:val="24"/>
          <w:lang w:eastAsia="ru-RU"/>
        </w:rPr>
        <w:t xml:space="preserve">, </w:t>
      </w:r>
      <w:r w:rsidRPr="006A3933">
        <w:rPr>
          <w:rFonts w:ascii="Times New Roman" w:eastAsia="Times New Roman" w:hAnsi="Times New Roman" w:cs="Times New Roman"/>
          <w:b/>
          <w:sz w:val="24"/>
          <w:szCs w:val="24"/>
          <w:lang w:eastAsia="ru-RU"/>
        </w:rPr>
        <w:fldChar w:fldCharType="begin"/>
      </w:r>
      <w:r w:rsidRPr="006A3933">
        <w:rPr>
          <w:rFonts w:ascii="Times New Roman" w:eastAsia="Times New Roman" w:hAnsi="Times New Roman" w:cs="Times New Roman"/>
          <w:b/>
          <w:sz w:val="24"/>
          <w:szCs w:val="24"/>
          <w:lang w:eastAsia="ru-RU"/>
        </w:rPr>
        <w:instrText xml:space="preserve"> REF _Ref213697005 \h  \* MERGEFORMAT </w:instrText>
      </w:r>
      <w:r w:rsidRPr="006A3933">
        <w:rPr>
          <w:rFonts w:ascii="Times New Roman" w:eastAsia="Times New Roman" w:hAnsi="Times New Roman" w:cs="Times New Roman"/>
          <w:b/>
          <w:sz w:val="24"/>
          <w:szCs w:val="24"/>
          <w:lang w:eastAsia="ru-RU"/>
        </w:rPr>
      </w:r>
      <w:r w:rsidRPr="006A3933">
        <w:rPr>
          <w:rFonts w:ascii="Times New Roman" w:eastAsia="Times New Roman" w:hAnsi="Times New Roman" w:cs="Times New Roman"/>
          <w:b/>
          <w:sz w:val="24"/>
          <w:szCs w:val="24"/>
          <w:lang w:eastAsia="ru-RU"/>
        </w:rPr>
        <w:fldChar w:fldCharType="separate"/>
      </w:r>
      <w:r w:rsidRPr="006A3933">
        <w:rPr>
          <w:rFonts w:ascii="Times New Roman" w:eastAsia="Times New Roman" w:hAnsi="Times New Roman" w:cs="Times New Roman"/>
          <w:b/>
          <w:color w:val="000000" w:themeColor="text1"/>
          <w:sz w:val="24"/>
          <w:szCs w:val="24"/>
          <w:lang w:val="ru" w:eastAsia="ru-RU"/>
        </w:rPr>
        <w:t xml:space="preserve">Таблица </w:t>
      </w:r>
      <w:r w:rsidRPr="006A3933">
        <w:rPr>
          <w:rFonts w:ascii="Times New Roman" w:eastAsia="Times New Roman" w:hAnsi="Times New Roman" w:cs="Times New Roman"/>
          <w:b/>
          <w:noProof/>
          <w:color w:val="000000" w:themeColor="text1"/>
          <w:sz w:val="24"/>
          <w:szCs w:val="24"/>
          <w:lang w:val="ru" w:eastAsia="ru-RU"/>
        </w:rPr>
        <w:t>4</w:t>
      </w:r>
      <w:r w:rsidRPr="006A3933">
        <w:rPr>
          <w:rFonts w:ascii="Times New Roman" w:eastAsia="Times New Roman" w:hAnsi="Times New Roman" w:cs="Times New Roman"/>
          <w:b/>
          <w:sz w:val="24"/>
          <w:szCs w:val="24"/>
          <w:lang w:eastAsia="ru-RU"/>
        </w:rPr>
        <w:fldChar w:fldCharType="end"/>
      </w:r>
      <w:r w:rsidRPr="006A3933">
        <w:rPr>
          <w:rFonts w:ascii="Times New Roman" w:eastAsia="Times New Roman" w:hAnsi="Times New Roman" w:cs="Times New Roman"/>
          <w:b/>
          <w:sz w:val="24"/>
          <w:szCs w:val="24"/>
          <w:lang w:eastAsia="ru-RU"/>
        </w:rPr>
        <w:t>,</w:t>
      </w:r>
      <w:r w:rsidRPr="006A3933">
        <w:rPr>
          <w:rFonts w:ascii="Times New Roman" w:eastAsia="Times New Roman" w:hAnsi="Times New Roman" w:cs="Times New Roman"/>
          <w:sz w:val="24"/>
          <w:szCs w:val="24"/>
          <w:lang w:eastAsia="ru-RU"/>
        </w:rPr>
        <w:t xml:space="preserve"> в которых указано, какие выборки данных должны располагаться </w:t>
      </w:r>
      <w:r w:rsidRPr="006A3933">
        <w:rPr>
          <w:rFonts w:ascii="Times New Roman" w:eastAsia="Times New Roman" w:hAnsi="Times New Roman" w:cs="Times New Roman"/>
          <w:b/>
          <w:sz w:val="24"/>
          <w:szCs w:val="24"/>
          <w:lang w:eastAsia="ru-RU"/>
        </w:rPr>
        <w:t>на узлах дерева решений</w:t>
      </w:r>
      <w:r w:rsidRPr="006A3933">
        <w:rPr>
          <w:rFonts w:ascii="Times New Roman" w:eastAsia="Times New Roman" w:hAnsi="Times New Roman" w:cs="Times New Roman"/>
          <w:sz w:val="24"/>
          <w:szCs w:val="24"/>
          <w:lang w:eastAsia="ru-RU"/>
        </w:rPr>
        <w:t xml:space="preserve">: верхние значения диапазонов доходов; факторы теста </w:t>
      </w:r>
      <w:proofErr w:type="spellStart"/>
      <w:r w:rsidRPr="006A3933">
        <w:rPr>
          <w:rFonts w:ascii="Times New Roman" w:eastAsia="Times New Roman" w:hAnsi="Times New Roman" w:cs="Times New Roman"/>
          <w:sz w:val="24"/>
          <w:szCs w:val="24"/>
          <w:lang w:eastAsia="ru-RU"/>
        </w:rPr>
        <w:t>Кеттелла</w:t>
      </w:r>
      <w:proofErr w:type="spellEnd"/>
      <w:r w:rsidRPr="006A3933">
        <w:rPr>
          <w:rFonts w:ascii="Times New Roman" w:eastAsia="Times New Roman" w:hAnsi="Times New Roman" w:cs="Times New Roman"/>
          <w:sz w:val="24"/>
          <w:szCs w:val="24"/>
          <w:lang w:eastAsia="ru-RU"/>
        </w:rPr>
        <w:t xml:space="preserve"> и их описание; выборка категорий МСС кодов и возможных ситуаций возникновения потребности человека в транзакциях по данной категории.</w:t>
      </w:r>
    </w:p>
    <w:p w:rsidR="006A3933" w:rsidRPr="006A3933" w:rsidRDefault="006A3933" w:rsidP="006A3933">
      <w:pPr>
        <w:keepNext/>
        <w:keepLines/>
        <w:numPr>
          <w:ilvl w:val="1"/>
          <w:numId w:val="3"/>
        </w:numPr>
        <w:spacing w:before="440" w:after="440"/>
        <w:ind w:left="1134" w:hanging="567"/>
        <w:jc w:val="center"/>
        <w:outlineLvl w:val="1"/>
        <w:rPr>
          <w:rFonts w:ascii="Times New Roman" w:eastAsiaTheme="majorEastAsia" w:hAnsi="Times New Roman" w:cstheme="majorBidi"/>
          <w:b/>
          <w:sz w:val="28"/>
          <w:szCs w:val="26"/>
          <w:lang w:eastAsia="ru-RU"/>
        </w:rPr>
      </w:pPr>
      <w:r w:rsidRPr="006A3933">
        <w:rPr>
          <w:rFonts w:ascii="Times New Roman" w:eastAsiaTheme="majorEastAsia" w:hAnsi="Times New Roman" w:cstheme="majorBidi"/>
          <w:b/>
          <w:sz w:val="28"/>
          <w:szCs w:val="26"/>
          <w:lang w:eastAsia="ru-RU"/>
        </w:rPr>
        <w:t>Внутренний уровень</w:t>
      </w:r>
    </w:p>
    <w:p w:rsidR="006A3933" w:rsidRPr="006A3933" w:rsidRDefault="006A3933" w:rsidP="006A3933">
      <w:pPr>
        <w:spacing w:after="0"/>
        <w:ind w:firstLine="709"/>
        <w:jc w:val="both"/>
        <w:rPr>
          <w:rFonts w:ascii="Times New Roman" w:eastAsia="Times New Roman" w:hAnsi="Times New Roman" w:cs="Times New Roman"/>
          <w:sz w:val="24"/>
          <w:szCs w:val="24"/>
          <w:lang w:val="ru" w:eastAsia="ru-RU"/>
        </w:rPr>
      </w:pPr>
      <w:r w:rsidRPr="006A3933">
        <w:rPr>
          <w:rFonts w:ascii="Times New Roman" w:eastAsia="Times New Roman" w:hAnsi="Times New Roman" w:cs="Times New Roman"/>
          <w:sz w:val="24"/>
          <w:szCs w:val="24"/>
          <w:lang w:val="ru" w:eastAsia="ru-RU"/>
        </w:rPr>
        <w:t xml:space="preserve">Ниже представлены </w:t>
      </w:r>
      <w:r w:rsidRPr="006A3933">
        <w:rPr>
          <w:rFonts w:ascii="Times New Roman" w:eastAsia="Times New Roman" w:hAnsi="Times New Roman" w:cs="Times New Roman"/>
          <w:b/>
          <w:sz w:val="24"/>
          <w:szCs w:val="24"/>
          <w:lang w:val="ru" w:eastAsia="ru-RU"/>
        </w:rPr>
        <w:t>схемы по сбору данных</w:t>
      </w:r>
      <w:r w:rsidRPr="006A3933">
        <w:rPr>
          <w:rFonts w:ascii="Times New Roman" w:eastAsia="Times New Roman" w:hAnsi="Times New Roman" w:cs="Times New Roman"/>
          <w:sz w:val="24"/>
          <w:szCs w:val="24"/>
          <w:lang w:val="ru" w:eastAsia="ru-RU"/>
        </w:rPr>
        <w:t xml:space="preserve"> и подключению к банковским данным пользователя (</w:t>
      </w:r>
      <w:r w:rsidRPr="006A3933">
        <w:rPr>
          <w:rFonts w:ascii="Times New Roman" w:eastAsia="Times New Roman" w:hAnsi="Times New Roman" w:cs="Times New Roman"/>
          <w:sz w:val="24"/>
          <w:szCs w:val="24"/>
          <w:lang w:val="ru" w:eastAsia="ru-RU"/>
        </w:rPr>
        <w:fldChar w:fldCharType="begin"/>
      </w:r>
      <w:r w:rsidRPr="006A3933">
        <w:rPr>
          <w:rFonts w:ascii="Times New Roman" w:eastAsia="Times New Roman" w:hAnsi="Times New Roman" w:cs="Times New Roman"/>
          <w:sz w:val="24"/>
          <w:szCs w:val="24"/>
          <w:lang w:val="ru" w:eastAsia="ru-RU"/>
        </w:rPr>
        <w:instrText xml:space="preserve"> REF _Ref213595351 \h </w:instrText>
      </w:r>
      <w:r w:rsidRPr="006A3933">
        <w:rPr>
          <w:rFonts w:ascii="Times New Roman" w:eastAsia="Times New Roman" w:hAnsi="Times New Roman" w:cs="Times New Roman"/>
          <w:sz w:val="24"/>
          <w:szCs w:val="24"/>
          <w:lang w:val="ru" w:eastAsia="ru-RU"/>
        </w:rPr>
      </w:r>
      <w:r w:rsidRPr="006A3933">
        <w:rPr>
          <w:rFonts w:ascii="Times New Roman" w:eastAsia="Times New Roman" w:hAnsi="Times New Roman" w:cs="Times New Roman"/>
          <w:sz w:val="24"/>
          <w:szCs w:val="24"/>
          <w:lang w:val="ru" w:eastAsia="ru-RU"/>
        </w:rPr>
        <w:fldChar w:fldCharType="separate"/>
      </w:r>
      <w:r w:rsidRPr="006A3933">
        <w:rPr>
          <w:rFonts w:ascii="Times New Roman" w:eastAsia="Times New Roman" w:hAnsi="Times New Roman" w:cs="Times New Roman"/>
          <w:color w:val="000000" w:themeColor="text1"/>
          <w:sz w:val="24"/>
          <w:szCs w:val="24"/>
          <w:lang w:val="ru" w:eastAsia="ru-RU"/>
        </w:rPr>
        <w:t xml:space="preserve">Рисунок </w:t>
      </w:r>
      <w:r w:rsidRPr="006A3933">
        <w:rPr>
          <w:rFonts w:ascii="Times New Roman" w:eastAsia="Times New Roman" w:hAnsi="Times New Roman" w:cs="Times New Roman"/>
          <w:noProof/>
          <w:color w:val="000000" w:themeColor="text1"/>
          <w:sz w:val="24"/>
          <w:szCs w:val="24"/>
          <w:lang w:val="ru" w:eastAsia="ru-RU"/>
        </w:rPr>
        <w:t>3</w:t>
      </w:r>
      <w:r w:rsidRPr="006A3933">
        <w:rPr>
          <w:rFonts w:ascii="Times New Roman" w:eastAsia="Times New Roman" w:hAnsi="Times New Roman" w:cs="Times New Roman"/>
          <w:sz w:val="24"/>
          <w:szCs w:val="24"/>
          <w:lang w:val="ru" w:eastAsia="ru-RU"/>
        </w:rPr>
        <w:fldChar w:fldCharType="end"/>
      </w:r>
      <w:r w:rsidRPr="006A3933">
        <w:rPr>
          <w:rFonts w:ascii="Times New Roman" w:eastAsia="Times New Roman" w:hAnsi="Times New Roman" w:cs="Times New Roman"/>
          <w:sz w:val="24"/>
          <w:szCs w:val="24"/>
          <w:lang w:val="ru" w:eastAsia="ru-RU"/>
        </w:rPr>
        <w:t xml:space="preserve">). Данная схема описывает внутренние процессы, затрагивая внешние. Все взаимодействия 1-6 по первому этапу (желтый кружок 1) и 1-2 по второму (желтый кружок 2) описывают механизм интеграции для получения данных о транзакциях пользователя. Взаимодействие 7 необходимо так же для сбора информации и дальнейшего применения в процессе определения рациональности. </w:t>
      </w:r>
      <w:r w:rsidRPr="006A3933">
        <w:rPr>
          <w:rFonts w:ascii="Times New Roman" w:eastAsia="Times New Roman" w:hAnsi="Times New Roman" w:cs="Times New Roman"/>
          <w:b/>
          <w:sz w:val="24"/>
          <w:szCs w:val="24"/>
          <w:lang w:val="ru" w:eastAsia="ru-RU"/>
        </w:rPr>
        <w:t>Результатом</w:t>
      </w:r>
      <w:r w:rsidRPr="006A3933">
        <w:rPr>
          <w:rFonts w:ascii="Times New Roman" w:eastAsia="Times New Roman" w:hAnsi="Times New Roman" w:cs="Times New Roman"/>
          <w:sz w:val="24"/>
          <w:szCs w:val="24"/>
          <w:lang w:val="ru" w:eastAsia="ru-RU"/>
        </w:rPr>
        <w:t xml:space="preserve"> данного процесса является набор данных о результатах теста и транзакциях, необходимо для дальнейшей работы именно: время транзакции, МСС код, сумма, категория – зачисление это или списание, результаты теста. </w:t>
      </w:r>
    </w:p>
    <w:p w:rsidR="006A3933" w:rsidRPr="006A3933" w:rsidRDefault="006A3933" w:rsidP="006A3933">
      <w:pPr>
        <w:spacing w:after="0"/>
        <w:ind w:firstLine="709"/>
        <w:jc w:val="both"/>
        <w:rPr>
          <w:rFonts w:ascii="Times New Roman" w:eastAsia="Times New Roman" w:hAnsi="Times New Roman" w:cs="Times New Roman"/>
          <w:sz w:val="24"/>
          <w:szCs w:val="24"/>
          <w:lang w:val="ru" w:eastAsia="ru-RU"/>
        </w:rPr>
      </w:pPr>
      <w:r w:rsidRPr="006A3933">
        <w:rPr>
          <w:rFonts w:ascii="Times New Roman" w:eastAsia="Times New Roman" w:hAnsi="Times New Roman" w:cs="Times New Roman"/>
          <w:sz w:val="24"/>
          <w:szCs w:val="24"/>
          <w:lang w:val="ru" w:eastAsia="ru-RU"/>
        </w:rPr>
        <w:t xml:space="preserve">Тест будет состоять из вопросов опросника </w:t>
      </w:r>
      <w:proofErr w:type="spellStart"/>
      <w:r w:rsidRPr="006A3933">
        <w:rPr>
          <w:rFonts w:ascii="Times New Roman" w:eastAsia="Times New Roman" w:hAnsi="Times New Roman" w:cs="Times New Roman"/>
          <w:sz w:val="24"/>
          <w:szCs w:val="24"/>
          <w:lang w:val="ru" w:eastAsia="ru-RU"/>
        </w:rPr>
        <w:t>Кеттела</w:t>
      </w:r>
      <w:proofErr w:type="spellEnd"/>
      <w:r w:rsidRPr="006A3933">
        <w:rPr>
          <w:rFonts w:ascii="Times New Roman" w:eastAsia="Times New Roman" w:hAnsi="Times New Roman" w:cs="Times New Roman"/>
          <w:sz w:val="24"/>
          <w:szCs w:val="24"/>
          <w:lang w:val="ru" w:eastAsia="ru-RU"/>
        </w:rPr>
        <w:t>, который определит: низкий/высокий интеллект, эмоциональная стабильность/неустойчивость, сдержанность/экспрессивность, робость/смелость и так далее</w:t>
      </w:r>
      <w:r w:rsidRPr="006A3933">
        <w:rPr>
          <w:rFonts w:ascii="Times New Roman" w:eastAsia="Times New Roman" w:hAnsi="Times New Roman" w:cs="Times New Roman"/>
          <w:sz w:val="24"/>
          <w:szCs w:val="24"/>
          <w:lang w:eastAsia="ru-RU"/>
        </w:rPr>
        <w:t>. Прохождение теста должно предоставляться «порционно», чтобы не ослабить интерес и мотивацию пользователя к использованию функций Сервиса. В</w:t>
      </w:r>
      <w:r w:rsidRPr="006A3933">
        <w:rPr>
          <w:rFonts w:ascii="Times New Roman" w:eastAsia="Times New Roman" w:hAnsi="Times New Roman" w:cs="Times New Roman"/>
          <w:sz w:val="24"/>
          <w:szCs w:val="24"/>
          <w:lang w:val="ru" w:eastAsia="ru-RU"/>
        </w:rPr>
        <w:t xml:space="preserve"> дополнение к вопросам </w:t>
      </w:r>
      <w:proofErr w:type="spellStart"/>
      <w:r w:rsidRPr="006A3933">
        <w:rPr>
          <w:rFonts w:ascii="Times New Roman" w:eastAsia="Times New Roman" w:hAnsi="Times New Roman" w:cs="Times New Roman"/>
          <w:sz w:val="24"/>
          <w:szCs w:val="24"/>
          <w:lang w:val="ru" w:eastAsia="ru-RU"/>
        </w:rPr>
        <w:t>Кеттела</w:t>
      </w:r>
      <w:proofErr w:type="spellEnd"/>
      <w:r w:rsidRPr="006A3933">
        <w:rPr>
          <w:rFonts w:ascii="Times New Roman" w:eastAsia="Times New Roman" w:hAnsi="Times New Roman" w:cs="Times New Roman"/>
          <w:sz w:val="24"/>
          <w:szCs w:val="24"/>
          <w:lang w:val="ru" w:eastAsia="ru-RU"/>
        </w:rPr>
        <w:t xml:space="preserve"> будут представлены вопросы о финансовой грамотности пользователя, которые могут определять, насколько рационально может тратить человек с точки зрения его знаний и образованности. </w:t>
      </w:r>
    </w:p>
    <w:p w:rsidR="006A3933" w:rsidRPr="006A3933" w:rsidRDefault="006A3933" w:rsidP="006A3933">
      <w:pPr>
        <w:spacing w:after="0"/>
        <w:ind w:firstLine="709"/>
        <w:jc w:val="both"/>
        <w:rPr>
          <w:rFonts w:ascii="Times New Roman" w:eastAsia="Times New Roman" w:hAnsi="Times New Roman" w:cs="Times New Roman"/>
          <w:sz w:val="24"/>
          <w:szCs w:val="24"/>
          <w:lang w:val="ru" w:eastAsia="ru-RU"/>
        </w:rPr>
      </w:pPr>
      <w:r w:rsidRPr="006A3933">
        <w:rPr>
          <w:rFonts w:ascii="Times New Roman" w:eastAsia="Times New Roman" w:hAnsi="Times New Roman" w:cs="Times New Roman"/>
          <w:sz w:val="24"/>
          <w:szCs w:val="24"/>
          <w:lang w:val="ru" w:eastAsia="ru-RU"/>
        </w:rPr>
        <w:lastRenderedPageBreak/>
        <w:t xml:space="preserve">Возможные </w:t>
      </w:r>
      <w:r w:rsidRPr="006A3933">
        <w:rPr>
          <w:rFonts w:ascii="Times New Roman" w:eastAsia="Times New Roman" w:hAnsi="Times New Roman" w:cs="Times New Roman"/>
          <w:sz w:val="24"/>
          <w:szCs w:val="24"/>
          <w:lang w:eastAsia="ru-RU"/>
        </w:rPr>
        <w:t>вопросы для определения</w:t>
      </w:r>
      <w:r w:rsidRPr="006A3933">
        <w:rPr>
          <w:rFonts w:ascii="Times New Roman" w:eastAsia="Times New Roman" w:hAnsi="Times New Roman" w:cs="Times New Roman"/>
          <w:sz w:val="24"/>
          <w:szCs w:val="24"/>
          <w:lang w:val="ru" w:eastAsia="ru-RU"/>
        </w:rPr>
        <w:t xml:space="preserve"> финансовой грамотности: </w:t>
      </w:r>
    </w:p>
    <w:p w:rsidR="006A3933" w:rsidRPr="006A3933" w:rsidRDefault="006A3933" w:rsidP="006A3933">
      <w:pPr>
        <w:numPr>
          <w:ilvl w:val="0"/>
          <w:numId w:val="12"/>
        </w:numPr>
        <w:spacing w:after="0" w:line="276" w:lineRule="auto"/>
        <w:contextualSpacing/>
        <w:jc w:val="both"/>
        <w:rPr>
          <w:rFonts w:ascii="Times New Roman" w:eastAsia="Times New Roman" w:hAnsi="Times New Roman" w:cs="Times New Roman"/>
          <w:sz w:val="24"/>
          <w:szCs w:val="24"/>
          <w:lang w:val="ru" w:eastAsia="ru-RU"/>
        </w:rPr>
      </w:pPr>
      <w:r w:rsidRPr="006A3933">
        <w:rPr>
          <w:rFonts w:ascii="Times New Roman" w:eastAsia="Times New Roman" w:hAnsi="Times New Roman" w:cs="Times New Roman"/>
          <w:sz w:val="24"/>
          <w:szCs w:val="24"/>
          <w:lang w:eastAsia="ru-RU"/>
        </w:rPr>
        <w:t>К</w:t>
      </w:r>
      <w:proofErr w:type="spellStart"/>
      <w:r w:rsidRPr="006A3933">
        <w:rPr>
          <w:rFonts w:ascii="Times New Roman" w:eastAsia="Times New Roman" w:hAnsi="Times New Roman" w:cs="Times New Roman"/>
          <w:sz w:val="24"/>
          <w:szCs w:val="24"/>
          <w:lang w:val="ru" w:eastAsia="ru-RU"/>
        </w:rPr>
        <w:t>ак</w:t>
      </w:r>
      <w:proofErr w:type="spellEnd"/>
      <w:r w:rsidRPr="006A3933">
        <w:rPr>
          <w:rFonts w:ascii="Times New Roman" w:eastAsia="Times New Roman" w:hAnsi="Times New Roman" w:cs="Times New Roman"/>
          <w:sz w:val="24"/>
          <w:szCs w:val="24"/>
          <w:lang w:val="ru" w:eastAsia="ru-RU"/>
        </w:rPr>
        <w:t xml:space="preserve"> часто </w:t>
      </w:r>
      <w:r w:rsidRPr="006A3933">
        <w:rPr>
          <w:rFonts w:ascii="Times New Roman" w:eastAsia="Times New Roman" w:hAnsi="Times New Roman" w:cs="Times New Roman"/>
          <w:sz w:val="24"/>
          <w:szCs w:val="24"/>
          <w:lang w:eastAsia="ru-RU"/>
        </w:rPr>
        <w:t xml:space="preserve">происходили ситуации, когда </w:t>
      </w:r>
      <w:r w:rsidRPr="006A3933">
        <w:rPr>
          <w:rFonts w:ascii="Times New Roman" w:eastAsia="Times New Roman" w:hAnsi="Times New Roman" w:cs="Times New Roman"/>
          <w:sz w:val="24"/>
          <w:szCs w:val="24"/>
          <w:lang w:val="ru" w:eastAsia="ru-RU"/>
        </w:rPr>
        <w:t xml:space="preserve">вы </w:t>
      </w:r>
      <w:r w:rsidRPr="006A3933">
        <w:rPr>
          <w:rFonts w:ascii="Times New Roman" w:eastAsia="Times New Roman" w:hAnsi="Times New Roman" w:cs="Times New Roman"/>
          <w:sz w:val="24"/>
          <w:szCs w:val="24"/>
          <w:lang w:eastAsia="ru-RU"/>
        </w:rPr>
        <w:t>понимали,</w:t>
      </w:r>
      <w:r w:rsidRPr="006A3933">
        <w:rPr>
          <w:rFonts w:ascii="Times New Roman" w:eastAsia="Times New Roman" w:hAnsi="Times New Roman" w:cs="Times New Roman"/>
          <w:sz w:val="24"/>
          <w:szCs w:val="24"/>
          <w:lang w:val="ru" w:eastAsia="ru-RU"/>
        </w:rPr>
        <w:t xml:space="preserve"> что купленный товар/услуга оказался вам не нужен</w:t>
      </w:r>
      <w:r w:rsidRPr="006A3933">
        <w:rPr>
          <w:rFonts w:ascii="Times New Roman" w:eastAsia="Times New Roman" w:hAnsi="Times New Roman" w:cs="Times New Roman"/>
          <w:sz w:val="24"/>
          <w:szCs w:val="24"/>
          <w:lang w:eastAsia="ru-RU"/>
        </w:rPr>
        <w:t>?</w:t>
      </w:r>
      <w:r w:rsidRPr="006A3933">
        <w:rPr>
          <w:rFonts w:ascii="Times New Roman" w:eastAsia="Times New Roman" w:hAnsi="Times New Roman" w:cs="Times New Roman"/>
          <w:sz w:val="24"/>
          <w:szCs w:val="24"/>
          <w:lang w:val="ru" w:eastAsia="ru-RU"/>
        </w:rPr>
        <w:t xml:space="preserve"> </w:t>
      </w:r>
    </w:p>
    <w:p w:rsidR="006A3933" w:rsidRPr="006A3933" w:rsidRDefault="006A3933" w:rsidP="006A3933">
      <w:pPr>
        <w:numPr>
          <w:ilvl w:val="0"/>
          <w:numId w:val="12"/>
        </w:numPr>
        <w:spacing w:after="0" w:line="276" w:lineRule="auto"/>
        <w:contextualSpacing/>
        <w:jc w:val="both"/>
        <w:rPr>
          <w:rFonts w:ascii="Times New Roman" w:eastAsia="Times New Roman" w:hAnsi="Times New Roman" w:cs="Times New Roman"/>
          <w:sz w:val="24"/>
          <w:szCs w:val="24"/>
          <w:lang w:val="ru" w:eastAsia="ru-RU"/>
        </w:rPr>
      </w:pPr>
      <w:r w:rsidRPr="006A3933">
        <w:rPr>
          <w:rFonts w:ascii="Times New Roman" w:eastAsia="Times New Roman" w:hAnsi="Times New Roman" w:cs="Times New Roman"/>
          <w:sz w:val="24"/>
          <w:szCs w:val="24"/>
          <w:lang w:eastAsia="ru-RU"/>
        </w:rPr>
        <w:t>Р</w:t>
      </w:r>
      <w:proofErr w:type="spellStart"/>
      <w:r w:rsidRPr="006A3933">
        <w:rPr>
          <w:rFonts w:ascii="Times New Roman" w:eastAsia="Times New Roman" w:hAnsi="Times New Roman" w:cs="Times New Roman"/>
          <w:sz w:val="24"/>
          <w:szCs w:val="24"/>
          <w:lang w:val="ru" w:eastAsia="ru-RU"/>
        </w:rPr>
        <w:t>аспределяете</w:t>
      </w:r>
      <w:proofErr w:type="spellEnd"/>
      <w:r w:rsidRPr="006A3933">
        <w:rPr>
          <w:rFonts w:ascii="Times New Roman" w:eastAsia="Times New Roman" w:hAnsi="Times New Roman" w:cs="Times New Roman"/>
          <w:sz w:val="24"/>
          <w:szCs w:val="24"/>
          <w:lang w:val="ru" w:eastAsia="ru-RU"/>
        </w:rPr>
        <w:t xml:space="preserve"> ли вы равномерно траты со своих доходов или вы привыкли тратить большую часть дохода в ближайшую неделю после его получения</w:t>
      </w:r>
      <w:r w:rsidRPr="006A3933">
        <w:rPr>
          <w:rFonts w:ascii="Times New Roman" w:eastAsia="Times New Roman" w:hAnsi="Times New Roman" w:cs="Times New Roman"/>
          <w:sz w:val="24"/>
          <w:szCs w:val="24"/>
          <w:lang w:eastAsia="ru-RU"/>
        </w:rPr>
        <w:t>?</w:t>
      </w:r>
    </w:p>
    <w:p w:rsidR="006A3933" w:rsidRPr="006A3933" w:rsidRDefault="006A3933" w:rsidP="006A3933">
      <w:pPr>
        <w:numPr>
          <w:ilvl w:val="0"/>
          <w:numId w:val="12"/>
        </w:numPr>
        <w:spacing w:after="0" w:line="276" w:lineRule="auto"/>
        <w:contextualSpacing/>
        <w:jc w:val="both"/>
        <w:rPr>
          <w:rFonts w:ascii="Times New Roman" w:eastAsia="Times New Roman" w:hAnsi="Times New Roman" w:cs="Times New Roman"/>
          <w:sz w:val="24"/>
          <w:szCs w:val="24"/>
          <w:lang w:val="ru" w:eastAsia="ru-RU"/>
        </w:rPr>
      </w:pPr>
      <w:r w:rsidRPr="006A3933">
        <w:rPr>
          <w:rFonts w:ascii="Times New Roman" w:eastAsia="Times New Roman" w:hAnsi="Times New Roman" w:cs="Times New Roman"/>
          <w:sz w:val="24"/>
          <w:szCs w:val="24"/>
          <w:lang w:eastAsia="ru-RU"/>
        </w:rPr>
        <w:t>П</w:t>
      </w:r>
      <w:proofErr w:type="spellStart"/>
      <w:r w:rsidRPr="006A3933">
        <w:rPr>
          <w:rFonts w:ascii="Times New Roman" w:eastAsia="Times New Roman" w:hAnsi="Times New Roman" w:cs="Times New Roman"/>
          <w:sz w:val="24"/>
          <w:szCs w:val="24"/>
          <w:lang w:val="ru" w:eastAsia="ru-RU"/>
        </w:rPr>
        <w:t>ланируете</w:t>
      </w:r>
      <w:proofErr w:type="spellEnd"/>
      <w:r w:rsidRPr="006A3933">
        <w:rPr>
          <w:rFonts w:ascii="Times New Roman" w:eastAsia="Times New Roman" w:hAnsi="Times New Roman" w:cs="Times New Roman"/>
          <w:sz w:val="24"/>
          <w:szCs w:val="24"/>
          <w:lang w:val="ru" w:eastAsia="ru-RU"/>
        </w:rPr>
        <w:t xml:space="preserve"> ли вы свой бюджет</w:t>
      </w:r>
      <w:r w:rsidRPr="006A3933">
        <w:rPr>
          <w:rFonts w:ascii="Times New Roman" w:eastAsia="Times New Roman" w:hAnsi="Times New Roman" w:cs="Times New Roman"/>
          <w:sz w:val="24"/>
          <w:szCs w:val="24"/>
          <w:lang w:eastAsia="ru-RU"/>
        </w:rPr>
        <w:t>?</w:t>
      </w:r>
      <w:r w:rsidRPr="006A3933">
        <w:rPr>
          <w:rFonts w:ascii="Times New Roman" w:eastAsia="Times New Roman" w:hAnsi="Times New Roman" w:cs="Times New Roman"/>
          <w:sz w:val="24"/>
          <w:szCs w:val="24"/>
          <w:lang w:val="ru" w:eastAsia="ru-RU"/>
        </w:rPr>
        <w:t xml:space="preserve"> </w:t>
      </w:r>
    </w:p>
    <w:p w:rsidR="006A3933" w:rsidRPr="006A3933" w:rsidRDefault="006A3933" w:rsidP="006A3933">
      <w:pPr>
        <w:numPr>
          <w:ilvl w:val="0"/>
          <w:numId w:val="12"/>
        </w:numPr>
        <w:spacing w:after="0" w:line="276" w:lineRule="auto"/>
        <w:contextualSpacing/>
        <w:jc w:val="both"/>
        <w:rPr>
          <w:rFonts w:ascii="Times New Roman" w:eastAsia="Times New Roman" w:hAnsi="Times New Roman" w:cs="Times New Roman"/>
          <w:sz w:val="24"/>
          <w:szCs w:val="24"/>
          <w:lang w:val="ru" w:eastAsia="ru-RU"/>
        </w:rPr>
      </w:pPr>
      <w:r w:rsidRPr="006A3933">
        <w:rPr>
          <w:rFonts w:ascii="Times New Roman" w:eastAsia="Times New Roman" w:hAnsi="Times New Roman" w:cs="Times New Roman"/>
          <w:sz w:val="24"/>
          <w:szCs w:val="24"/>
          <w:lang w:eastAsia="ru-RU"/>
        </w:rPr>
        <w:t>К</w:t>
      </w:r>
      <w:proofErr w:type="spellStart"/>
      <w:r w:rsidRPr="006A3933">
        <w:rPr>
          <w:rFonts w:ascii="Times New Roman" w:eastAsia="Times New Roman" w:hAnsi="Times New Roman" w:cs="Times New Roman"/>
          <w:sz w:val="24"/>
          <w:szCs w:val="24"/>
          <w:lang w:val="ru" w:eastAsia="ru-RU"/>
        </w:rPr>
        <w:t>ак</w:t>
      </w:r>
      <w:proofErr w:type="spellEnd"/>
      <w:r w:rsidRPr="006A3933">
        <w:rPr>
          <w:rFonts w:ascii="Times New Roman" w:eastAsia="Times New Roman" w:hAnsi="Times New Roman" w:cs="Times New Roman"/>
          <w:sz w:val="24"/>
          <w:szCs w:val="24"/>
          <w:lang w:val="ru" w:eastAsia="ru-RU"/>
        </w:rPr>
        <w:t xml:space="preserve"> вы считаете насколько импульсивно вы распоряжаетесь свободным остатком</w:t>
      </w:r>
      <w:r w:rsidRPr="006A3933">
        <w:rPr>
          <w:rFonts w:ascii="Times New Roman" w:eastAsia="Times New Roman" w:hAnsi="Times New Roman" w:cs="Times New Roman"/>
          <w:sz w:val="24"/>
          <w:szCs w:val="24"/>
          <w:lang w:eastAsia="ru-RU"/>
        </w:rPr>
        <w:t>?</w:t>
      </w:r>
      <w:r w:rsidRPr="006A3933">
        <w:rPr>
          <w:rFonts w:ascii="Times New Roman" w:eastAsia="Times New Roman" w:hAnsi="Times New Roman" w:cs="Times New Roman"/>
          <w:sz w:val="24"/>
          <w:szCs w:val="24"/>
          <w:lang w:val="ru" w:eastAsia="ru-RU"/>
        </w:rPr>
        <w:t xml:space="preserve"> </w:t>
      </w:r>
    </w:p>
    <w:p w:rsidR="006A3933" w:rsidRPr="006A3933" w:rsidRDefault="006A3933" w:rsidP="006A3933">
      <w:pPr>
        <w:numPr>
          <w:ilvl w:val="0"/>
          <w:numId w:val="12"/>
        </w:numPr>
        <w:spacing w:after="0" w:line="276" w:lineRule="auto"/>
        <w:contextualSpacing/>
        <w:jc w:val="both"/>
        <w:rPr>
          <w:rFonts w:ascii="Times New Roman" w:eastAsia="Times New Roman" w:hAnsi="Times New Roman" w:cs="Times New Roman"/>
          <w:sz w:val="24"/>
          <w:szCs w:val="24"/>
          <w:lang w:val="ru" w:eastAsia="ru-RU"/>
        </w:rPr>
      </w:pPr>
      <w:r w:rsidRPr="006A3933">
        <w:rPr>
          <w:rFonts w:ascii="Times New Roman" w:eastAsia="Times New Roman" w:hAnsi="Times New Roman" w:cs="Times New Roman"/>
          <w:sz w:val="24"/>
          <w:szCs w:val="24"/>
          <w:lang w:eastAsia="ru-RU"/>
        </w:rPr>
        <w:t>С</w:t>
      </w:r>
      <w:r w:rsidRPr="006A3933">
        <w:rPr>
          <w:rFonts w:ascii="Times New Roman" w:eastAsia="Times New Roman" w:hAnsi="Times New Roman" w:cs="Times New Roman"/>
          <w:sz w:val="24"/>
          <w:szCs w:val="24"/>
          <w:lang w:val="ru" w:eastAsia="ru-RU"/>
        </w:rPr>
        <w:t>читаете ли вы что важно заботиться о завтрашнем дне</w:t>
      </w:r>
      <w:r w:rsidRPr="006A3933">
        <w:rPr>
          <w:rFonts w:ascii="Times New Roman" w:eastAsia="Times New Roman" w:hAnsi="Times New Roman" w:cs="Times New Roman"/>
          <w:sz w:val="24"/>
          <w:szCs w:val="24"/>
          <w:lang w:eastAsia="ru-RU"/>
        </w:rPr>
        <w:t>?</w:t>
      </w:r>
      <w:r w:rsidRPr="006A3933">
        <w:rPr>
          <w:rFonts w:ascii="Times New Roman" w:eastAsia="Times New Roman" w:hAnsi="Times New Roman" w:cs="Times New Roman"/>
          <w:sz w:val="24"/>
          <w:szCs w:val="24"/>
          <w:lang w:val="ru" w:eastAsia="ru-RU"/>
        </w:rPr>
        <w:t xml:space="preserve"> </w:t>
      </w:r>
    </w:p>
    <w:p w:rsidR="006A3933" w:rsidRPr="006A3933" w:rsidRDefault="006A3933" w:rsidP="006A3933">
      <w:pPr>
        <w:spacing w:after="0"/>
        <w:ind w:firstLine="709"/>
        <w:jc w:val="both"/>
        <w:rPr>
          <w:rFonts w:ascii="Times New Roman" w:eastAsia="Times New Roman" w:hAnsi="Times New Roman" w:cs="Times New Roman"/>
          <w:sz w:val="24"/>
          <w:szCs w:val="24"/>
          <w:lang w:eastAsia="ru-RU"/>
        </w:rPr>
      </w:pPr>
      <w:r w:rsidRPr="006A3933">
        <w:rPr>
          <w:rFonts w:ascii="Times New Roman" w:eastAsia="Times New Roman" w:hAnsi="Times New Roman" w:cs="Times New Roman"/>
          <w:sz w:val="24"/>
          <w:szCs w:val="24"/>
          <w:lang w:val="ru" w:eastAsia="ru-RU"/>
        </w:rPr>
        <w:t>Погружение в ситуацию: Допустим, в конце месяца у вас осталось немного меньше денег, чем вы планировали.</w:t>
      </w:r>
      <w:r w:rsidRPr="006A3933">
        <w:rPr>
          <w:rFonts w:ascii="Times New Roman" w:eastAsia="Times New Roman" w:hAnsi="Times New Roman" w:cs="Times New Roman"/>
          <w:sz w:val="24"/>
          <w:szCs w:val="24"/>
          <w:lang w:eastAsia="ru-RU"/>
        </w:rPr>
        <w:t xml:space="preserve"> </w:t>
      </w:r>
      <w:r w:rsidRPr="006A3933">
        <w:rPr>
          <w:rFonts w:ascii="Times New Roman" w:eastAsia="Times New Roman" w:hAnsi="Times New Roman" w:cs="Times New Roman"/>
          <w:sz w:val="24"/>
          <w:szCs w:val="24"/>
          <w:lang w:val="ru" w:eastAsia="ru-RU"/>
        </w:rPr>
        <w:t>При этом друзья пригласили вас в торговый центр</w:t>
      </w:r>
      <w:r w:rsidRPr="006A3933">
        <w:rPr>
          <w:rFonts w:ascii="Times New Roman" w:eastAsia="Times New Roman" w:hAnsi="Times New Roman" w:cs="Times New Roman"/>
          <w:sz w:val="24"/>
          <w:szCs w:val="24"/>
          <w:lang w:eastAsia="ru-RU"/>
        </w:rPr>
        <w:t>. О</w:t>
      </w:r>
      <w:r w:rsidRPr="006A3933">
        <w:rPr>
          <w:rFonts w:ascii="Times New Roman" w:eastAsia="Times New Roman" w:hAnsi="Times New Roman" w:cs="Times New Roman"/>
          <w:sz w:val="24"/>
          <w:szCs w:val="24"/>
          <w:lang w:val="ru" w:eastAsia="ru-RU"/>
        </w:rPr>
        <w:t>дин из магазинов проводит акцию,</w:t>
      </w:r>
      <w:r w:rsidRPr="006A3933">
        <w:rPr>
          <w:rFonts w:ascii="Times New Roman" w:eastAsia="Times New Roman" w:hAnsi="Times New Roman" w:cs="Times New Roman"/>
          <w:sz w:val="24"/>
          <w:szCs w:val="24"/>
          <w:lang w:eastAsia="ru-RU"/>
        </w:rPr>
        <w:t xml:space="preserve"> </w:t>
      </w:r>
      <w:r w:rsidRPr="006A3933">
        <w:rPr>
          <w:rFonts w:ascii="Times New Roman" w:eastAsia="Times New Roman" w:hAnsi="Times New Roman" w:cs="Times New Roman"/>
          <w:sz w:val="24"/>
          <w:szCs w:val="24"/>
          <w:lang w:val="ru" w:eastAsia="ru-RU"/>
        </w:rPr>
        <w:t>и вы давно хотели купить новую куртку.</w:t>
      </w:r>
      <w:r w:rsidRPr="006A3933">
        <w:rPr>
          <w:rFonts w:ascii="Times New Roman" w:eastAsia="Times New Roman" w:hAnsi="Times New Roman" w:cs="Times New Roman"/>
          <w:sz w:val="24"/>
          <w:szCs w:val="24"/>
          <w:lang w:eastAsia="ru-RU"/>
        </w:rPr>
        <w:t xml:space="preserve"> </w:t>
      </w:r>
      <w:r w:rsidRPr="006A3933">
        <w:rPr>
          <w:rFonts w:ascii="Times New Roman" w:eastAsia="Times New Roman" w:hAnsi="Times New Roman" w:cs="Times New Roman"/>
          <w:sz w:val="24"/>
          <w:szCs w:val="24"/>
          <w:lang w:val="ru" w:eastAsia="ru-RU"/>
        </w:rPr>
        <w:t xml:space="preserve">На карте осталось 12 </w:t>
      </w:r>
      <w:proofErr w:type="gramStart"/>
      <w:r w:rsidRPr="006A3933">
        <w:rPr>
          <w:rFonts w:ascii="Times New Roman" w:eastAsia="Times New Roman" w:hAnsi="Times New Roman" w:cs="Times New Roman"/>
          <w:sz w:val="24"/>
          <w:szCs w:val="24"/>
          <w:lang w:val="ru" w:eastAsia="ru-RU"/>
        </w:rPr>
        <w:t>000 ₽,</w:t>
      </w:r>
      <w:proofErr w:type="gramEnd"/>
      <w:r w:rsidRPr="006A3933">
        <w:rPr>
          <w:rFonts w:ascii="Times New Roman" w:eastAsia="Times New Roman" w:hAnsi="Times New Roman" w:cs="Times New Roman"/>
          <w:sz w:val="24"/>
          <w:szCs w:val="24"/>
          <w:lang w:val="ru" w:eastAsia="ru-RU"/>
        </w:rPr>
        <w:t xml:space="preserve"> до зарплаты 5 дней.</w:t>
      </w:r>
      <w:r w:rsidRPr="006A3933">
        <w:rPr>
          <w:rFonts w:ascii="Times New Roman" w:eastAsia="Times New Roman" w:hAnsi="Times New Roman" w:cs="Times New Roman"/>
          <w:sz w:val="24"/>
          <w:szCs w:val="24"/>
          <w:lang w:eastAsia="ru-RU"/>
        </w:rPr>
        <w:t xml:space="preserve"> </w:t>
      </w:r>
      <w:r w:rsidRPr="006A3933">
        <w:rPr>
          <w:rFonts w:ascii="Times New Roman" w:eastAsia="Times New Roman" w:hAnsi="Times New Roman" w:cs="Times New Roman"/>
          <w:sz w:val="24"/>
          <w:szCs w:val="24"/>
          <w:lang w:val="ru" w:eastAsia="ru-RU"/>
        </w:rPr>
        <w:t>Неожиданно вы вспоминаете, что в конце недели нужно оплатить интернет и коммунальные услуги на сумму около 4 000</w:t>
      </w:r>
      <w:r w:rsidRPr="006A3933">
        <w:rPr>
          <w:rFonts w:ascii="Times New Roman" w:eastAsia="Times New Roman" w:hAnsi="Times New Roman" w:cs="Times New Roman"/>
          <w:sz w:val="24"/>
          <w:szCs w:val="24"/>
          <w:lang w:eastAsia="ru-RU"/>
        </w:rPr>
        <w:t xml:space="preserve"> </w:t>
      </w:r>
      <w:proofErr w:type="spellStart"/>
      <w:r w:rsidRPr="006A3933">
        <w:rPr>
          <w:rFonts w:ascii="Times New Roman" w:eastAsia="Times New Roman" w:hAnsi="Times New Roman" w:cs="Times New Roman"/>
          <w:sz w:val="24"/>
          <w:szCs w:val="24"/>
          <w:lang w:eastAsia="ru-RU"/>
        </w:rPr>
        <w:t>руб</w:t>
      </w:r>
      <w:proofErr w:type="spellEnd"/>
      <w:r w:rsidRPr="006A3933">
        <w:rPr>
          <w:rFonts w:ascii="Times New Roman" w:eastAsia="Times New Roman" w:hAnsi="Times New Roman" w:cs="Times New Roman"/>
          <w:sz w:val="24"/>
          <w:szCs w:val="24"/>
          <w:lang w:val="ru" w:eastAsia="ru-RU"/>
        </w:rPr>
        <w:t>.</w:t>
      </w:r>
      <w:r w:rsidRPr="006A3933">
        <w:rPr>
          <w:rFonts w:ascii="Times New Roman" w:eastAsia="Times New Roman" w:hAnsi="Times New Roman" w:cs="Times New Roman"/>
          <w:sz w:val="24"/>
          <w:szCs w:val="24"/>
          <w:lang w:eastAsia="ru-RU"/>
        </w:rPr>
        <w:t xml:space="preserve"> </w:t>
      </w:r>
      <w:r w:rsidRPr="006A3933">
        <w:rPr>
          <w:rFonts w:ascii="Times New Roman" w:eastAsia="Times New Roman" w:hAnsi="Times New Roman" w:cs="Times New Roman"/>
          <w:sz w:val="24"/>
          <w:szCs w:val="24"/>
          <w:lang w:val="ru" w:eastAsia="ru-RU"/>
        </w:rPr>
        <w:t>Подумайте, как вы поступите в этой ситуации. Выберите варианты, которые ближе вам по духу и привычке</w:t>
      </w:r>
      <w:r w:rsidRPr="006A3933">
        <w:rPr>
          <w:rFonts w:ascii="Times New Roman" w:eastAsia="Times New Roman" w:hAnsi="Times New Roman" w:cs="Times New Roman"/>
          <w:sz w:val="24"/>
          <w:szCs w:val="24"/>
          <w:lang w:eastAsia="ru-RU"/>
        </w:rPr>
        <w:t>:</w:t>
      </w:r>
    </w:p>
    <w:p w:rsidR="006A3933" w:rsidRPr="006A3933" w:rsidRDefault="006A3933" w:rsidP="006A3933">
      <w:pPr>
        <w:numPr>
          <w:ilvl w:val="0"/>
          <w:numId w:val="13"/>
        </w:numPr>
        <w:spacing w:after="0" w:line="276" w:lineRule="auto"/>
        <w:contextualSpacing/>
        <w:jc w:val="both"/>
        <w:rPr>
          <w:rFonts w:ascii="Times New Roman" w:eastAsia="Times New Roman" w:hAnsi="Times New Roman" w:cs="Times New Roman"/>
          <w:sz w:val="24"/>
          <w:szCs w:val="24"/>
          <w:lang w:val="ru" w:eastAsia="ru-RU"/>
        </w:rPr>
      </w:pPr>
      <w:r w:rsidRPr="006A3933">
        <w:rPr>
          <w:rFonts w:ascii="Times New Roman" w:eastAsia="Times New Roman" w:hAnsi="Times New Roman" w:cs="Times New Roman"/>
          <w:sz w:val="24"/>
          <w:szCs w:val="24"/>
          <w:lang w:val="ru" w:eastAsia="ru-RU"/>
        </w:rPr>
        <w:t>Я отложу 4 000</w:t>
      </w:r>
      <w:r w:rsidRPr="006A3933">
        <w:rPr>
          <w:rFonts w:ascii="Times New Roman" w:eastAsia="Times New Roman" w:hAnsi="Times New Roman" w:cs="Times New Roman"/>
          <w:sz w:val="24"/>
          <w:szCs w:val="24"/>
          <w:lang w:eastAsia="ru-RU"/>
        </w:rPr>
        <w:t xml:space="preserve"> руб.</w:t>
      </w:r>
      <w:r w:rsidRPr="006A3933">
        <w:rPr>
          <w:rFonts w:ascii="Times New Roman" w:eastAsia="Times New Roman" w:hAnsi="Times New Roman" w:cs="Times New Roman"/>
          <w:sz w:val="24"/>
          <w:szCs w:val="24"/>
          <w:lang w:val="ru" w:eastAsia="ru-RU"/>
        </w:rPr>
        <w:t xml:space="preserve"> на обязательные платежи и подожду до зарплаты. Покупку оценю позже, когда будет больше средств.</w:t>
      </w:r>
    </w:p>
    <w:p w:rsidR="006A3933" w:rsidRPr="006A3933" w:rsidRDefault="006A3933" w:rsidP="006A3933">
      <w:pPr>
        <w:numPr>
          <w:ilvl w:val="0"/>
          <w:numId w:val="13"/>
        </w:numPr>
        <w:spacing w:after="0" w:line="276" w:lineRule="auto"/>
        <w:contextualSpacing/>
        <w:jc w:val="both"/>
        <w:rPr>
          <w:rFonts w:ascii="Times New Roman" w:eastAsia="Times New Roman" w:hAnsi="Times New Roman" w:cs="Times New Roman"/>
          <w:sz w:val="24"/>
          <w:szCs w:val="24"/>
          <w:lang w:val="ru" w:eastAsia="ru-RU"/>
        </w:rPr>
      </w:pPr>
      <w:r w:rsidRPr="006A3933">
        <w:rPr>
          <w:rFonts w:ascii="Times New Roman" w:eastAsia="Times New Roman" w:hAnsi="Times New Roman" w:cs="Times New Roman"/>
          <w:sz w:val="24"/>
          <w:szCs w:val="24"/>
          <w:lang w:eastAsia="ru-RU"/>
        </w:rPr>
        <w:t>Я сравню цены и решу через пару дней. Если акция реально выгодная и останется запас, куплю позже.</w:t>
      </w:r>
    </w:p>
    <w:p w:rsidR="006A3933" w:rsidRPr="006A3933" w:rsidRDefault="006A3933" w:rsidP="006A3933">
      <w:pPr>
        <w:numPr>
          <w:ilvl w:val="0"/>
          <w:numId w:val="13"/>
        </w:numPr>
        <w:spacing w:after="0" w:line="276" w:lineRule="auto"/>
        <w:contextualSpacing/>
        <w:jc w:val="both"/>
        <w:rPr>
          <w:rFonts w:ascii="Times New Roman" w:eastAsia="Times New Roman" w:hAnsi="Times New Roman" w:cs="Times New Roman"/>
          <w:sz w:val="24"/>
          <w:szCs w:val="24"/>
          <w:lang w:val="ru" w:eastAsia="ru-RU"/>
        </w:rPr>
      </w:pPr>
      <w:r w:rsidRPr="006A3933">
        <w:rPr>
          <w:rFonts w:ascii="Times New Roman" w:eastAsia="Times New Roman" w:hAnsi="Times New Roman" w:cs="Times New Roman"/>
          <w:sz w:val="24"/>
          <w:szCs w:val="24"/>
          <w:lang w:eastAsia="ru-RU"/>
        </w:rPr>
        <w:t>Куплю недорогую вещь и оставлю часть денег на счета. Главное не тратить всё сразу.</w:t>
      </w:r>
    </w:p>
    <w:p w:rsidR="006A3933" w:rsidRPr="006A3933" w:rsidRDefault="006A3933" w:rsidP="006A3933">
      <w:pPr>
        <w:numPr>
          <w:ilvl w:val="0"/>
          <w:numId w:val="13"/>
        </w:numPr>
        <w:spacing w:after="0" w:line="276" w:lineRule="auto"/>
        <w:contextualSpacing/>
        <w:jc w:val="both"/>
        <w:rPr>
          <w:rFonts w:ascii="Times New Roman" w:eastAsia="Times New Roman" w:hAnsi="Times New Roman" w:cs="Times New Roman"/>
          <w:sz w:val="24"/>
          <w:szCs w:val="24"/>
          <w:lang w:val="ru" w:eastAsia="ru-RU"/>
        </w:rPr>
      </w:pPr>
      <w:r w:rsidRPr="006A3933">
        <w:rPr>
          <w:rFonts w:ascii="Times New Roman" w:eastAsia="Times New Roman" w:hAnsi="Times New Roman" w:cs="Times New Roman"/>
          <w:sz w:val="24"/>
          <w:szCs w:val="24"/>
          <w:lang w:eastAsia="ru-RU"/>
        </w:rPr>
        <w:t>Возьму куртку, но потом немного урежу траты на еду или кафе до зарплаты.</w:t>
      </w:r>
    </w:p>
    <w:p w:rsidR="006A3933" w:rsidRPr="006A3933" w:rsidRDefault="006A3933" w:rsidP="006A3933">
      <w:pPr>
        <w:numPr>
          <w:ilvl w:val="0"/>
          <w:numId w:val="13"/>
        </w:numPr>
        <w:spacing w:after="0" w:line="276" w:lineRule="auto"/>
        <w:contextualSpacing/>
        <w:jc w:val="both"/>
        <w:rPr>
          <w:rFonts w:ascii="Times New Roman" w:eastAsia="Times New Roman" w:hAnsi="Times New Roman" w:cs="Times New Roman"/>
          <w:sz w:val="24"/>
          <w:szCs w:val="24"/>
          <w:lang w:val="ru" w:eastAsia="ru-RU"/>
        </w:rPr>
      </w:pPr>
      <w:r w:rsidRPr="006A3933">
        <w:rPr>
          <w:rFonts w:ascii="Times New Roman" w:eastAsia="Times New Roman" w:hAnsi="Times New Roman" w:cs="Times New Roman"/>
          <w:sz w:val="24"/>
          <w:szCs w:val="24"/>
          <w:lang w:eastAsia="ru-RU"/>
        </w:rPr>
        <w:t>Акция – редкость! Возьму сейчас, а счета оплачу после зарплаты. Не пропадут же из-за пары дней.</w:t>
      </w:r>
    </w:p>
    <w:p w:rsidR="006A3933" w:rsidRPr="006A3933" w:rsidRDefault="006A3933" w:rsidP="006A3933">
      <w:pPr>
        <w:numPr>
          <w:ilvl w:val="0"/>
          <w:numId w:val="13"/>
        </w:numPr>
        <w:spacing w:after="0" w:line="276" w:lineRule="auto"/>
        <w:contextualSpacing/>
        <w:jc w:val="both"/>
        <w:rPr>
          <w:rFonts w:ascii="Times New Roman" w:eastAsia="Times New Roman" w:hAnsi="Times New Roman" w:cs="Times New Roman"/>
          <w:sz w:val="24"/>
          <w:szCs w:val="24"/>
          <w:lang w:val="ru" w:eastAsia="ru-RU"/>
        </w:rPr>
      </w:pPr>
      <w:r w:rsidRPr="006A3933">
        <w:rPr>
          <w:rFonts w:ascii="Times New Roman" w:eastAsia="Times New Roman" w:hAnsi="Times New Roman" w:cs="Times New Roman"/>
          <w:sz w:val="24"/>
          <w:szCs w:val="24"/>
          <w:lang w:eastAsia="ru-RU"/>
        </w:rPr>
        <w:t>Куплю куртку, если не хватит, то закрою остаток с кредитки, потом разберусь.</w:t>
      </w:r>
    </w:p>
    <w:p w:rsidR="006A3933" w:rsidRPr="006A3933" w:rsidRDefault="006A3933" w:rsidP="006A3933">
      <w:pPr>
        <w:spacing w:after="0"/>
        <w:ind w:firstLine="709"/>
        <w:jc w:val="both"/>
        <w:rPr>
          <w:rFonts w:ascii="Times New Roman" w:eastAsia="Times New Roman" w:hAnsi="Times New Roman" w:cs="Times New Roman"/>
          <w:sz w:val="24"/>
          <w:szCs w:val="24"/>
          <w:lang w:eastAsia="ru-RU"/>
        </w:rPr>
      </w:pPr>
      <w:r w:rsidRPr="006A3933">
        <w:rPr>
          <w:rFonts w:ascii="Times New Roman" w:eastAsia="Times New Roman" w:hAnsi="Times New Roman" w:cs="Times New Roman"/>
          <w:sz w:val="24"/>
          <w:szCs w:val="24"/>
          <w:lang w:eastAsia="ru-RU"/>
        </w:rPr>
        <w:t xml:space="preserve">Каждому ответу на вопросы определятся индексы и баллы, чем выше – тем рациональнее. По итогу получаем отдельную шкалу для определения </w:t>
      </w:r>
      <w:proofErr w:type="spellStart"/>
      <w:r w:rsidRPr="006A3933">
        <w:rPr>
          <w:rFonts w:ascii="Times New Roman" w:eastAsia="Times New Roman" w:hAnsi="Times New Roman" w:cs="Times New Roman"/>
          <w:sz w:val="24"/>
          <w:szCs w:val="24"/>
          <w:lang w:eastAsia="ru-RU"/>
        </w:rPr>
        <w:t>психотипа</w:t>
      </w:r>
      <w:proofErr w:type="spellEnd"/>
      <w:r w:rsidRPr="006A3933">
        <w:rPr>
          <w:rFonts w:ascii="Times New Roman" w:eastAsia="Times New Roman" w:hAnsi="Times New Roman" w:cs="Times New Roman"/>
          <w:sz w:val="24"/>
          <w:szCs w:val="24"/>
          <w:lang w:eastAsia="ru-RU"/>
        </w:rPr>
        <w:t xml:space="preserve"> и отдельную шкалу для определения фин. грамотности.</w:t>
      </w:r>
    </w:p>
    <w:p w:rsidR="006A3933" w:rsidRPr="006A3933" w:rsidRDefault="006A3933" w:rsidP="006A3933">
      <w:pPr>
        <w:keepNext/>
        <w:spacing w:after="0"/>
        <w:jc w:val="center"/>
        <w:rPr>
          <w:rFonts w:ascii="Times New Roman" w:eastAsia="Times New Roman" w:hAnsi="Times New Roman" w:cs="Times New Roman"/>
          <w:sz w:val="24"/>
          <w:szCs w:val="24"/>
          <w:lang w:val="ru" w:eastAsia="ru-RU"/>
        </w:rPr>
      </w:pPr>
      <w:r w:rsidRPr="006A3933">
        <w:rPr>
          <w:rFonts w:ascii="Times New Roman" w:eastAsia="Times New Roman" w:hAnsi="Times New Roman" w:cs="Times New Roman"/>
          <w:noProof/>
          <w:sz w:val="24"/>
          <w:szCs w:val="24"/>
          <w:lang w:eastAsia="ru-RU"/>
        </w:rPr>
        <w:lastRenderedPageBreak/>
        <w:drawing>
          <wp:inline distT="0" distB="0" distL="0" distR="0" wp14:anchorId="351B37A9" wp14:editId="70332B61">
            <wp:extent cx="5623560" cy="3405396"/>
            <wp:effectExtent l="0" t="0" r="0" b="508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owchart - Frame 12 (4).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77251" cy="3437909"/>
                    </a:xfrm>
                    <a:prstGeom prst="rect">
                      <a:avLst/>
                    </a:prstGeom>
                  </pic:spPr>
                </pic:pic>
              </a:graphicData>
            </a:graphic>
          </wp:inline>
        </w:drawing>
      </w:r>
    </w:p>
    <w:p w:rsidR="006A3933" w:rsidRPr="006A3933" w:rsidRDefault="006A3933" w:rsidP="006A3933">
      <w:pPr>
        <w:spacing w:after="200" w:line="240" w:lineRule="auto"/>
        <w:ind w:firstLine="709"/>
        <w:jc w:val="center"/>
        <w:rPr>
          <w:rFonts w:ascii="Times New Roman" w:eastAsia="Times New Roman" w:hAnsi="Times New Roman" w:cs="Times New Roman"/>
          <w:i/>
          <w:iCs/>
          <w:color w:val="000000" w:themeColor="text1"/>
          <w:sz w:val="24"/>
          <w:szCs w:val="24"/>
          <w:lang w:eastAsia="ru-RU"/>
        </w:rPr>
      </w:pPr>
      <w:bookmarkStart w:id="42" w:name="_Ref213595351"/>
      <w:bookmarkStart w:id="43" w:name="_Ref213494841"/>
      <w:r w:rsidRPr="006A3933">
        <w:rPr>
          <w:rFonts w:ascii="Times New Roman" w:eastAsia="Times New Roman" w:hAnsi="Times New Roman" w:cs="Times New Roman"/>
          <w:i/>
          <w:iCs/>
          <w:color w:val="000000" w:themeColor="text1"/>
          <w:sz w:val="24"/>
          <w:szCs w:val="24"/>
          <w:lang w:val="ru" w:eastAsia="ru-RU"/>
        </w:rPr>
        <w:t xml:space="preserve">Рисунок </w:t>
      </w:r>
      <w:r w:rsidRPr="006A3933">
        <w:rPr>
          <w:rFonts w:ascii="Times New Roman" w:eastAsia="Times New Roman" w:hAnsi="Times New Roman" w:cs="Times New Roman"/>
          <w:i/>
          <w:iCs/>
          <w:color w:val="000000" w:themeColor="text1"/>
          <w:sz w:val="24"/>
          <w:szCs w:val="24"/>
          <w:lang w:val="ru" w:eastAsia="ru-RU"/>
        </w:rPr>
        <w:fldChar w:fldCharType="begin"/>
      </w:r>
      <w:r w:rsidRPr="006A3933">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6A3933">
        <w:rPr>
          <w:rFonts w:ascii="Times New Roman" w:eastAsia="Times New Roman" w:hAnsi="Times New Roman" w:cs="Times New Roman"/>
          <w:i/>
          <w:iCs/>
          <w:color w:val="000000" w:themeColor="text1"/>
          <w:sz w:val="24"/>
          <w:szCs w:val="24"/>
          <w:lang w:val="ru" w:eastAsia="ru-RU"/>
        </w:rPr>
        <w:fldChar w:fldCharType="separate"/>
      </w:r>
      <w:r w:rsidRPr="006A3933">
        <w:rPr>
          <w:rFonts w:ascii="Times New Roman" w:eastAsia="Times New Roman" w:hAnsi="Times New Roman" w:cs="Times New Roman"/>
          <w:i/>
          <w:iCs/>
          <w:noProof/>
          <w:color w:val="000000" w:themeColor="text1"/>
          <w:sz w:val="24"/>
          <w:szCs w:val="24"/>
          <w:lang w:val="ru" w:eastAsia="ru-RU"/>
        </w:rPr>
        <w:t>3</w:t>
      </w:r>
      <w:r w:rsidRPr="006A3933">
        <w:rPr>
          <w:rFonts w:ascii="Times New Roman" w:eastAsia="Times New Roman" w:hAnsi="Times New Roman" w:cs="Times New Roman"/>
          <w:i/>
          <w:iCs/>
          <w:color w:val="000000" w:themeColor="text1"/>
          <w:sz w:val="24"/>
          <w:szCs w:val="24"/>
          <w:lang w:val="ru" w:eastAsia="ru-RU"/>
        </w:rPr>
        <w:fldChar w:fldCharType="end"/>
      </w:r>
      <w:bookmarkEnd w:id="42"/>
      <w:r w:rsidRPr="006A3933">
        <w:rPr>
          <w:rFonts w:ascii="Times New Roman" w:eastAsia="Times New Roman" w:hAnsi="Times New Roman" w:cs="Times New Roman"/>
          <w:i/>
          <w:iCs/>
          <w:color w:val="000000" w:themeColor="text1"/>
          <w:sz w:val="24"/>
          <w:szCs w:val="24"/>
          <w:lang w:eastAsia="ru-RU"/>
        </w:rPr>
        <w:t>. Сбор данных</w:t>
      </w:r>
      <w:bookmarkEnd w:id="43"/>
    </w:p>
    <w:p w:rsidR="006A3933" w:rsidRPr="006A3933" w:rsidRDefault="006A3933" w:rsidP="006A3933">
      <w:pPr>
        <w:spacing w:after="0"/>
        <w:ind w:firstLine="709"/>
        <w:jc w:val="both"/>
        <w:rPr>
          <w:rFonts w:ascii="Times New Roman" w:eastAsia="Times New Roman" w:hAnsi="Times New Roman" w:cs="Times New Roman"/>
          <w:sz w:val="24"/>
          <w:szCs w:val="24"/>
          <w:lang w:eastAsia="ru-RU"/>
        </w:rPr>
      </w:pPr>
      <w:r w:rsidRPr="006A3933">
        <w:rPr>
          <w:rFonts w:ascii="Times New Roman" w:eastAsia="Times New Roman" w:hAnsi="Times New Roman" w:cs="Times New Roman"/>
          <w:sz w:val="24"/>
          <w:szCs w:val="24"/>
          <w:lang w:eastAsia="ru-RU"/>
        </w:rPr>
        <w:t xml:space="preserve">Собранную информацию по множеству выборок потребителей мы применяем для обучения модели (машинного обучения). Обучение модели необходимо для того, чтобы потом по одной выборке транзакций пользователя выявлять </w:t>
      </w:r>
      <w:proofErr w:type="spellStart"/>
      <w:r w:rsidRPr="006A3933">
        <w:rPr>
          <w:rFonts w:ascii="Times New Roman" w:eastAsia="Times New Roman" w:hAnsi="Times New Roman" w:cs="Times New Roman"/>
          <w:sz w:val="24"/>
          <w:szCs w:val="24"/>
          <w:lang w:eastAsia="ru-RU"/>
        </w:rPr>
        <w:t>психотип</w:t>
      </w:r>
      <w:proofErr w:type="spellEnd"/>
      <w:r w:rsidRPr="006A3933">
        <w:rPr>
          <w:rFonts w:ascii="Times New Roman" w:eastAsia="Times New Roman" w:hAnsi="Times New Roman" w:cs="Times New Roman"/>
          <w:sz w:val="24"/>
          <w:szCs w:val="24"/>
          <w:lang w:eastAsia="ru-RU"/>
        </w:rPr>
        <w:t xml:space="preserve">, привычки, регулярные траты, типичное время трат по категориям пользователя и формулировать рекомендации по рационализации. Машинное обучение должно происходить следующим образом с применением следующих алгоритмов: </w:t>
      </w:r>
    </w:p>
    <w:p w:rsidR="006A3933" w:rsidRPr="006A3933" w:rsidRDefault="006A3933" w:rsidP="006A3933">
      <w:pPr>
        <w:numPr>
          <w:ilvl w:val="0"/>
          <w:numId w:val="5"/>
        </w:numPr>
        <w:spacing w:after="0" w:line="276" w:lineRule="auto"/>
        <w:ind w:left="426" w:hanging="426"/>
        <w:contextualSpacing/>
        <w:jc w:val="both"/>
        <w:rPr>
          <w:rFonts w:ascii="Times New Roman" w:eastAsia="Times New Roman" w:hAnsi="Times New Roman" w:cs="Times New Roman"/>
          <w:b/>
          <w:sz w:val="24"/>
          <w:szCs w:val="24"/>
          <w:lang w:val="ru" w:eastAsia="ru-RU"/>
        </w:rPr>
      </w:pPr>
      <w:r w:rsidRPr="006A3933">
        <w:rPr>
          <w:rFonts w:ascii="Times New Roman" w:eastAsia="Times New Roman" w:hAnsi="Times New Roman" w:cs="Times New Roman"/>
          <w:b/>
          <w:sz w:val="24"/>
          <w:szCs w:val="24"/>
          <w:lang w:val="ru" w:eastAsia="ru-RU"/>
        </w:rPr>
        <w:t>Обучение без учителя</w:t>
      </w:r>
      <w:r w:rsidRPr="006A3933">
        <w:rPr>
          <w:rFonts w:ascii="Times New Roman" w:eastAsia="Times New Roman" w:hAnsi="Times New Roman" w:cs="Times New Roman"/>
          <w:b/>
          <w:sz w:val="24"/>
          <w:szCs w:val="24"/>
          <w:lang w:val="en-US" w:eastAsia="ru-RU"/>
        </w:rPr>
        <w:t xml:space="preserve"> </w:t>
      </w:r>
      <w:r w:rsidRPr="006A3933">
        <w:rPr>
          <w:rFonts w:ascii="Times New Roman" w:eastAsia="Times New Roman" w:hAnsi="Times New Roman" w:cs="Times New Roman"/>
          <w:sz w:val="24"/>
          <w:szCs w:val="24"/>
          <w:lang w:eastAsia="ru-RU"/>
        </w:rPr>
        <w:t>[</w:t>
      </w:r>
      <w:r w:rsidRPr="006A3933">
        <w:rPr>
          <w:rFonts w:ascii="Times New Roman" w:eastAsia="Times New Roman" w:hAnsi="Times New Roman" w:cs="Times New Roman"/>
          <w:sz w:val="24"/>
          <w:szCs w:val="24"/>
          <w:lang w:eastAsia="ru-RU"/>
        </w:rPr>
        <w:fldChar w:fldCharType="begin"/>
      </w:r>
      <w:r w:rsidRPr="006A3933">
        <w:rPr>
          <w:rFonts w:ascii="Times New Roman" w:eastAsia="Times New Roman" w:hAnsi="Times New Roman" w:cs="Times New Roman"/>
          <w:sz w:val="24"/>
          <w:szCs w:val="24"/>
          <w:lang w:eastAsia="ru-RU"/>
        </w:rPr>
        <w:instrText xml:space="preserve"> REF _Ref213495586 \w \h </w:instrText>
      </w:r>
      <w:r w:rsidRPr="006A3933">
        <w:rPr>
          <w:rFonts w:ascii="Times New Roman" w:eastAsia="Times New Roman" w:hAnsi="Times New Roman" w:cs="Times New Roman"/>
          <w:sz w:val="24"/>
          <w:szCs w:val="24"/>
          <w:lang w:eastAsia="ru-RU"/>
        </w:rPr>
      </w:r>
      <w:r w:rsidRPr="006A3933">
        <w:rPr>
          <w:rFonts w:ascii="Times New Roman" w:eastAsia="Times New Roman" w:hAnsi="Times New Roman" w:cs="Times New Roman"/>
          <w:sz w:val="24"/>
          <w:szCs w:val="24"/>
          <w:lang w:eastAsia="ru-RU"/>
        </w:rPr>
        <w:fldChar w:fldCharType="separate"/>
      </w:r>
      <w:r w:rsidRPr="006A3933">
        <w:rPr>
          <w:rFonts w:ascii="Times New Roman" w:eastAsia="Times New Roman" w:hAnsi="Times New Roman" w:cs="Times New Roman"/>
          <w:sz w:val="24"/>
          <w:szCs w:val="24"/>
          <w:lang w:eastAsia="ru-RU"/>
        </w:rPr>
        <w:t>4</w:t>
      </w:r>
      <w:r w:rsidRPr="006A3933">
        <w:rPr>
          <w:rFonts w:ascii="Times New Roman" w:eastAsia="Times New Roman" w:hAnsi="Times New Roman" w:cs="Times New Roman"/>
          <w:sz w:val="24"/>
          <w:szCs w:val="24"/>
          <w:lang w:eastAsia="ru-RU"/>
        </w:rPr>
        <w:fldChar w:fldCharType="end"/>
      </w:r>
      <w:r w:rsidRPr="006A3933">
        <w:rPr>
          <w:rFonts w:ascii="Times New Roman" w:eastAsia="Times New Roman" w:hAnsi="Times New Roman" w:cs="Times New Roman"/>
          <w:sz w:val="24"/>
          <w:szCs w:val="24"/>
          <w:lang w:eastAsia="ru-RU"/>
        </w:rPr>
        <w:t>]</w:t>
      </w:r>
      <w:r w:rsidRPr="006A3933">
        <w:rPr>
          <w:rFonts w:ascii="Times New Roman" w:eastAsia="Times New Roman" w:hAnsi="Times New Roman" w:cs="Times New Roman"/>
          <w:b/>
          <w:sz w:val="24"/>
          <w:szCs w:val="24"/>
          <w:lang w:val="ru" w:eastAsia="ru-RU"/>
        </w:rPr>
        <w:t>:</w:t>
      </w:r>
    </w:p>
    <w:p w:rsidR="006A3933" w:rsidRPr="006A3933" w:rsidRDefault="006A3933" w:rsidP="006A3933">
      <w:pPr>
        <w:numPr>
          <w:ilvl w:val="1"/>
          <w:numId w:val="6"/>
        </w:numPr>
        <w:spacing w:after="0" w:line="276" w:lineRule="auto"/>
        <w:ind w:left="709" w:hanging="425"/>
        <w:contextualSpacing/>
        <w:jc w:val="both"/>
        <w:rPr>
          <w:rFonts w:ascii="Times New Roman" w:eastAsia="Times New Roman" w:hAnsi="Times New Roman" w:cs="Times New Roman"/>
          <w:sz w:val="24"/>
          <w:szCs w:val="24"/>
          <w:lang w:val="ru" w:eastAsia="ru-RU"/>
        </w:rPr>
      </w:pPr>
      <w:r w:rsidRPr="006A3933">
        <w:rPr>
          <w:rFonts w:ascii="Times New Roman" w:eastAsia="Times New Roman" w:hAnsi="Times New Roman" w:cs="Times New Roman"/>
          <w:sz w:val="24"/>
          <w:szCs w:val="24"/>
          <w:lang w:val="ru" w:eastAsia="ru-RU"/>
        </w:rPr>
        <w:t>Сокращение размерности. Алгоритм количественно сокращает переменные в данных, но при этом стремится сохранить как можно больше информации. Чтобы ускорить обучение моделей. Для удаления шума и избыточных данных. PCA</w:t>
      </w:r>
      <w:r w:rsidRPr="006A3933">
        <w:rPr>
          <w:rFonts w:ascii="Times New Roman" w:eastAsia="Times New Roman" w:hAnsi="Times New Roman" w:cs="Times New Roman"/>
          <w:sz w:val="24"/>
          <w:szCs w:val="24"/>
          <w:lang w:eastAsia="ru-RU"/>
        </w:rPr>
        <w:t xml:space="preserve"> </w:t>
      </w:r>
      <w:r w:rsidRPr="006A3933">
        <w:rPr>
          <w:rFonts w:ascii="Times New Roman" w:eastAsia="Times New Roman" w:hAnsi="Times New Roman" w:cs="Times New Roman"/>
          <w:sz w:val="24"/>
          <w:szCs w:val="24"/>
          <w:lang w:val="ru" w:eastAsia="ru-RU"/>
        </w:rPr>
        <w:t>— метод главных компонент</w:t>
      </w:r>
      <w:r w:rsidRPr="006A3933">
        <w:rPr>
          <w:rFonts w:ascii="Times New Roman" w:eastAsia="Times New Roman" w:hAnsi="Times New Roman" w:cs="Times New Roman"/>
          <w:sz w:val="24"/>
          <w:szCs w:val="24"/>
          <w:lang w:eastAsia="ru-RU"/>
        </w:rPr>
        <w:t>, который и</w:t>
      </w:r>
      <w:proofErr w:type="spellStart"/>
      <w:r w:rsidRPr="006A3933">
        <w:rPr>
          <w:rFonts w:ascii="Times New Roman" w:eastAsia="Times New Roman" w:hAnsi="Times New Roman" w:cs="Times New Roman"/>
          <w:sz w:val="24"/>
          <w:szCs w:val="24"/>
          <w:lang w:val="ru" w:eastAsia="ru-RU"/>
        </w:rPr>
        <w:t>щет</w:t>
      </w:r>
      <w:proofErr w:type="spellEnd"/>
      <w:r w:rsidRPr="006A3933">
        <w:rPr>
          <w:rFonts w:ascii="Times New Roman" w:eastAsia="Times New Roman" w:hAnsi="Times New Roman" w:cs="Times New Roman"/>
          <w:sz w:val="24"/>
          <w:szCs w:val="24"/>
          <w:lang w:val="ru" w:eastAsia="ru-RU"/>
        </w:rPr>
        <w:t xml:space="preserve"> новые оси, которые объясняют наибольшую вариацию данных.</w:t>
      </w:r>
    </w:p>
    <w:p w:rsidR="006A3933" w:rsidRPr="006A3933" w:rsidRDefault="006A3933" w:rsidP="006A3933">
      <w:pPr>
        <w:numPr>
          <w:ilvl w:val="1"/>
          <w:numId w:val="6"/>
        </w:numPr>
        <w:spacing w:after="0" w:line="276" w:lineRule="auto"/>
        <w:ind w:left="709" w:hanging="425"/>
        <w:contextualSpacing/>
        <w:jc w:val="both"/>
        <w:rPr>
          <w:rFonts w:ascii="Times New Roman" w:eastAsia="Times New Roman" w:hAnsi="Times New Roman" w:cs="Times New Roman"/>
          <w:sz w:val="24"/>
          <w:szCs w:val="24"/>
          <w:lang w:val="ru" w:eastAsia="ru-RU"/>
        </w:rPr>
      </w:pPr>
      <w:r w:rsidRPr="006A3933">
        <w:rPr>
          <w:rFonts w:ascii="Times New Roman" w:eastAsia="Times New Roman" w:hAnsi="Times New Roman" w:cs="Times New Roman"/>
          <w:sz w:val="24"/>
          <w:szCs w:val="24"/>
          <w:lang w:val="ru" w:eastAsia="ru-RU"/>
        </w:rPr>
        <w:t>Кластеризация данных</w:t>
      </w:r>
      <w:r w:rsidRPr="006A3933">
        <w:rPr>
          <w:rFonts w:ascii="Times New Roman" w:eastAsia="Times New Roman" w:hAnsi="Times New Roman" w:cs="Times New Roman"/>
          <w:sz w:val="24"/>
          <w:szCs w:val="24"/>
          <w:lang w:eastAsia="ru-RU"/>
        </w:rPr>
        <w:t xml:space="preserve"> – </w:t>
      </w:r>
      <w:r w:rsidRPr="006A3933">
        <w:rPr>
          <w:rFonts w:ascii="Times New Roman" w:eastAsia="Times New Roman" w:hAnsi="Times New Roman" w:cs="Times New Roman"/>
          <w:sz w:val="24"/>
          <w:szCs w:val="24"/>
          <w:lang w:val="ru" w:eastAsia="ru-RU"/>
        </w:rPr>
        <w:t>группировка похожих точек данных (МСС, время, зачисление/списание)</w:t>
      </w:r>
      <w:r w:rsidRPr="006A3933">
        <w:rPr>
          <w:rFonts w:ascii="Times New Roman" w:eastAsia="Times New Roman" w:hAnsi="Times New Roman" w:cs="Times New Roman"/>
          <w:sz w:val="24"/>
          <w:szCs w:val="24"/>
          <w:lang w:eastAsia="ru-RU"/>
        </w:rPr>
        <w:t xml:space="preserve">, затем </w:t>
      </w:r>
      <w:r w:rsidRPr="006A3933">
        <w:rPr>
          <w:rFonts w:ascii="Times New Roman" w:eastAsia="Times New Roman" w:hAnsi="Times New Roman" w:cs="Times New Roman"/>
          <w:sz w:val="24"/>
          <w:szCs w:val="24"/>
          <w:lang w:val="ru" w:eastAsia="ru-RU"/>
        </w:rPr>
        <w:t>сегментация покупательских привычек по категориям товаров, времени</w:t>
      </w:r>
      <w:r w:rsidRPr="006A3933">
        <w:rPr>
          <w:rFonts w:ascii="Times New Roman" w:eastAsia="Times New Roman" w:hAnsi="Times New Roman" w:cs="Times New Roman"/>
          <w:sz w:val="24"/>
          <w:szCs w:val="24"/>
          <w:lang w:eastAsia="ru-RU"/>
        </w:rPr>
        <w:t xml:space="preserve"> покупок</w:t>
      </w:r>
      <w:r w:rsidRPr="006A3933">
        <w:rPr>
          <w:rFonts w:ascii="Times New Roman" w:eastAsia="Times New Roman" w:hAnsi="Times New Roman" w:cs="Times New Roman"/>
          <w:sz w:val="24"/>
          <w:szCs w:val="24"/>
          <w:lang w:val="ru" w:eastAsia="ru-RU"/>
        </w:rPr>
        <w:t>. Кластеризация методом k-средних (k-</w:t>
      </w:r>
      <w:proofErr w:type="spellStart"/>
      <w:r w:rsidRPr="006A3933">
        <w:rPr>
          <w:rFonts w:ascii="Times New Roman" w:eastAsia="Times New Roman" w:hAnsi="Times New Roman" w:cs="Times New Roman"/>
          <w:sz w:val="24"/>
          <w:szCs w:val="24"/>
          <w:lang w:val="ru" w:eastAsia="ru-RU"/>
        </w:rPr>
        <w:t>means</w:t>
      </w:r>
      <w:proofErr w:type="spellEnd"/>
      <w:r w:rsidRPr="006A3933">
        <w:rPr>
          <w:rFonts w:ascii="Times New Roman" w:eastAsia="Times New Roman" w:hAnsi="Times New Roman" w:cs="Times New Roman"/>
          <w:sz w:val="24"/>
          <w:szCs w:val="24"/>
          <w:lang w:val="ru" w:eastAsia="ru-RU"/>
        </w:rPr>
        <w:t>)</w:t>
      </w:r>
      <w:r w:rsidRPr="006A3933">
        <w:rPr>
          <w:rFonts w:ascii="Times New Roman" w:eastAsia="Times New Roman" w:hAnsi="Times New Roman" w:cs="Times New Roman"/>
          <w:sz w:val="24"/>
          <w:szCs w:val="24"/>
          <w:lang w:eastAsia="ru-RU"/>
        </w:rPr>
        <w:t xml:space="preserve"> р</w:t>
      </w:r>
      <w:proofErr w:type="spellStart"/>
      <w:r w:rsidRPr="006A3933">
        <w:rPr>
          <w:rFonts w:ascii="Times New Roman" w:eastAsia="Times New Roman" w:hAnsi="Times New Roman" w:cs="Times New Roman"/>
          <w:sz w:val="24"/>
          <w:szCs w:val="24"/>
          <w:lang w:val="ru" w:eastAsia="ru-RU"/>
        </w:rPr>
        <w:t>азбивает</w:t>
      </w:r>
      <w:proofErr w:type="spellEnd"/>
      <w:r w:rsidRPr="006A3933">
        <w:rPr>
          <w:rFonts w:ascii="Times New Roman" w:eastAsia="Times New Roman" w:hAnsi="Times New Roman" w:cs="Times New Roman"/>
          <w:sz w:val="24"/>
          <w:szCs w:val="24"/>
          <w:lang w:val="ru" w:eastAsia="ru-RU"/>
        </w:rPr>
        <w:t xml:space="preserve"> данные на k-кластеры</w:t>
      </w:r>
      <w:r w:rsidRPr="006A3933">
        <w:rPr>
          <w:rFonts w:ascii="Times New Roman" w:eastAsia="Times New Roman" w:hAnsi="Times New Roman" w:cs="Times New Roman"/>
          <w:sz w:val="24"/>
          <w:szCs w:val="24"/>
          <w:lang w:eastAsia="ru-RU"/>
        </w:rPr>
        <w:t>, к</w:t>
      </w:r>
      <w:proofErr w:type="spellStart"/>
      <w:r w:rsidRPr="006A3933">
        <w:rPr>
          <w:rFonts w:ascii="Times New Roman" w:eastAsia="Times New Roman" w:hAnsi="Times New Roman" w:cs="Times New Roman"/>
          <w:sz w:val="24"/>
          <w:szCs w:val="24"/>
          <w:lang w:val="ru" w:eastAsia="ru-RU"/>
        </w:rPr>
        <w:t>аждая</w:t>
      </w:r>
      <w:proofErr w:type="spellEnd"/>
      <w:r w:rsidRPr="006A3933">
        <w:rPr>
          <w:rFonts w:ascii="Times New Roman" w:eastAsia="Times New Roman" w:hAnsi="Times New Roman" w:cs="Times New Roman"/>
          <w:sz w:val="24"/>
          <w:szCs w:val="24"/>
          <w:lang w:val="ru" w:eastAsia="ru-RU"/>
        </w:rPr>
        <w:t xml:space="preserve"> точка данных присваивается ближайшему кластерному центру, а центры кластеров пересчитываются итеративно. </w:t>
      </w:r>
      <w:proofErr w:type="spellStart"/>
      <w:r w:rsidRPr="006A3933">
        <w:rPr>
          <w:rFonts w:ascii="Times New Roman" w:eastAsia="Times New Roman" w:hAnsi="Times New Roman" w:cs="Times New Roman"/>
          <w:sz w:val="24"/>
          <w:szCs w:val="24"/>
          <w:lang w:val="ru" w:eastAsia="ru-RU"/>
        </w:rPr>
        <w:t>Одноклассовый</w:t>
      </w:r>
      <w:proofErr w:type="spellEnd"/>
      <w:r w:rsidRPr="006A3933">
        <w:rPr>
          <w:rFonts w:ascii="Times New Roman" w:eastAsia="Times New Roman" w:hAnsi="Times New Roman" w:cs="Times New Roman"/>
          <w:sz w:val="24"/>
          <w:szCs w:val="24"/>
          <w:lang w:val="ru" w:eastAsia="ru-RU"/>
        </w:rPr>
        <w:t xml:space="preserve"> SVM</w:t>
      </w:r>
      <w:r w:rsidRPr="006A3933">
        <w:rPr>
          <w:rFonts w:ascii="Times New Roman" w:eastAsia="Times New Roman" w:hAnsi="Times New Roman" w:cs="Times New Roman"/>
          <w:sz w:val="24"/>
          <w:szCs w:val="24"/>
          <w:lang w:eastAsia="ru-RU"/>
        </w:rPr>
        <w:t xml:space="preserve"> и</w:t>
      </w:r>
      <w:proofErr w:type="spellStart"/>
      <w:r w:rsidRPr="006A3933">
        <w:rPr>
          <w:rFonts w:ascii="Times New Roman" w:eastAsia="Times New Roman" w:hAnsi="Times New Roman" w:cs="Times New Roman"/>
          <w:sz w:val="24"/>
          <w:szCs w:val="24"/>
          <w:lang w:val="ru" w:eastAsia="ru-RU"/>
        </w:rPr>
        <w:t>зучает</w:t>
      </w:r>
      <w:proofErr w:type="spellEnd"/>
      <w:r w:rsidRPr="006A3933">
        <w:rPr>
          <w:rFonts w:ascii="Times New Roman" w:eastAsia="Times New Roman" w:hAnsi="Times New Roman" w:cs="Times New Roman"/>
          <w:sz w:val="24"/>
          <w:szCs w:val="24"/>
          <w:lang w:val="ru" w:eastAsia="ru-RU"/>
        </w:rPr>
        <w:t xml:space="preserve"> границу, которая отделяет нормальные точки данных от выбросов</w:t>
      </w:r>
      <w:r w:rsidRPr="006A3933">
        <w:rPr>
          <w:rFonts w:ascii="Times New Roman" w:eastAsia="Times New Roman" w:hAnsi="Times New Roman" w:cs="Times New Roman"/>
          <w:sz w:val="24"/>
          <w:szCs w:val="24"/>
          <w:lang w:eastAsia="ru-RU"/>
        </w:rPr>
        <w:t xml:space="preserve"> [</w:t>
      </w:r>
      <w:r w:rsidRPr="006A3933">
        <w:rPr>
          <w:rFonts w:ascii="Times New Roman" w:eastAsia="Times New Roman" w:hAnsi="Times New Roman" w:cs="Times New Roman"/>
          <w:sz w:val="24"/>
          <w:szCs w:val="24"/>
          <w:lang w:eastAsia="ru-RU"/>
        </w:rPr>
        <w:fldChar w:fldCharType="begin"/>
      </w:r>
      <w:r w:rsidRPr="006A3933">
        <w:rPr>
          <w:rFonts w:ascii="Times New Roman" w:eastAsia="Times New Roman" w:hAnsi="Times New Roman" w:cs="Times New Roman"/>
          <w:sz w:val="24"/>
          <w:szCs w:val="24"/>
          <w:lang w:eastAsia="ru-RU"/>
        </w:rPr>
        <w:instrText xml:space="preserve"> REF _Ref213495945 \w \h </w:instrText>
      </w:r>
      <w:r w:rsidRPr="006A3933">
        <w:rPr>
          <w:rFonts w:ascii="Times New Roman" w:eastAsia="Times New Roman" w:hAnsi="Times New Roman" w:cs="Times New Roman"/>
          <w:sz w:val="24"/>
          <w:szCs w:val="24"/>
          <w:lang w:eastAsia="ru-RU"/>
        </w:rPr>
      </w:r>
      <w:r w:rsidRPr="006A3933">
        <w:rPr>
          <w:rFonts w:ascii="Times New Roman" w:eastAsia="Times New Roman" w:hAnsi="Times New Roman" w:cs="Times New Roman"/>
          <w:sz w:val="24"/>
          <w:szCs w:val="24"/>
          <w:lang w:eastAsia="ru-RU"/>
        </w:rPr>
        <w:fldChar w:fldCharType="separate"/>
      </w:r>
      <w:r w:rsidRPr="006A3933">
        <w:rPr>
          <w:rFonts w:ascii="Times New Roman" w:eastAsia="Times New Roman" w:hAnsi="Times New Roman" w:cs="Times New Roman"/>
          <w:sz w:val="24"/>
          <w:szCs w:val="24"/>
          <w:lang w:eastAsia="ru-RU"/>
        </w:rPr>
        <w:t>5</w:t>
      </w:r>
      <w:r w:rsidRPr="006A3933">
        <w:rPr>
          <w:rFonts w:ascii="Times New Roman" w:eastAsia="Times New Roman" w:hAnsi="Times New Roman" w:cs="Times New Roman"/>
          <w:sz w:val="24"/>
          <w:szCs w:val="24"/>
          <w:lang w:eastAsia="ru-RU"/>
        </w:rPr>
        <w:fldChar w:fldCharType="end"/>
      </w:r>
      <w:r w:rsidRPr="006A3933">
        <w:rPr>
          <w:rFonts w:ascii="Times New Roman" w:eastAsia="Times New Roman" w:hAnsi="Times New Roman" w:cs="Times New Roman"/>
          <w:sz w:val="24"/>
          <w:szCs w:val="24"/>
          <w:lang w:eastAsia="ru-RU"/>
        </w:rPr>
        <w:t>]</w:t>
      </w:r>
      <w:r w:rsidRPr="006A3933">
        <w:rPr>
          <w:rFonts w:ascii="Times New Roman" w:eastAsia="Times New Roman" w:hAnsi="Times New Roman" w:cs="Times New Roman"/>
          <w:sz w:val="24"/>
          <w:szCs w:val="24"/>
          <w:lang w:val="ru" w:eastAsia="ru-RU"/>
        </w:rPr>
        <w:t xml:space="preserve">. </w:t>
      </w:r>
    </w:p>
    <w:p w:rsidR="006A3933" w:rsidRPr="006A3933" w:rsidRDefault="006A3933" w:rsidP="006A3933">
      <w:pPr>
        <w:numPr>
          <w:ilvl w:val="1"/>
          <w:numId w:val="6"/>
        </w:numPr>
        <w:spacing w:after="0" w:line="276" w:lineRule="auto"/>
        <w:ind w:left="709" w:hanging="425"/>
        <w:contextualSpacing/>
        <w:jc w:val="both"/>
        <w:rPr>
          <w:rFonts w:ascii="Times New Roman" w:eastAsia="Times New Roman" w:hAnsi="Times New Roman" w:cs="Times New Roman"/>
          <w:sz w:val="24"/>
          <w:szCs w:val="24"/>
          <w:lang w:val="ru" w:eastAsia="ru-RU"/>
        </w:rPr>
      </w:pPr>
      <w:r w:rsidRPr="006A3933">
        <w:rPr>
          <w:rFonts w:ascii="Times New Roman" w:eastAsia="Times New Roman" w:hAnsi="Times New Roman" w:cs="Times New Roman"/>
          <w:sz w:val="24"/>
          <w:szCs w:val="24"/>
          <w:lang w:val="ru" w:eastAsia="ru-RU"/>
        </w:rPr>
        <w:t>Ассоциация</w:t>
      </w:r>
      <w:r w:rsidRPr="006A3933">
        <w:rPr>
          <w:rFonts w:ascii="Times New Roman" w:eastAsia="Times New Roman" w:hAnsi="Times New Roman" w:cs="Times New Roman"/>
          <w:sz w:val="24"/>
          <w:szCs w:val="24"/>
          <w:lang w:eastAsia="ru-RU"/>
        </w:rPr>
        <w:t xml:space="preserve"> – </w:t>
      </w:r>
      <w:r w:rsidRPr="006A3933">
        <w:rPr>
          <w:rFonts w:ascii="Times New Roman" w:eastAsia="Times New Roman" w:hAnsi="Times New Roman" w:cs="Times New Roman"/>
          <w:sz w:val="24"/>
          <w:szCs w:val="24"/>
          <w:lang w:val="ru" w:eastAsia="ru-RU"/>
        </w:rPr>
        <w:t>поиск связей между переменными</w:t>
      </w:r>
      <w:r w:rsidRPr="006A3933">
        <w:rPr>
          <w:rFonts w:ascii="Times New Roman" w:eastAsia="Times New Roman" w:hAnsi="Times New Roman" w:cs="Times New Roman"/>
          <w:sz w:val="24"/>
          <w:szCs w:val="24"/>
          <w:lang w:eastAsia="ru-RU"/>
        </w:rPr>
        <w:t>, который и</w:t>
      </w:r>
      <w:proofErr w:type="spellStart"/>
      <w:r w:rsidRPr="006A3933">
        <w:rPr>
          <w:rFonts w:ascii="Times New Roman" w:eastAsia="Times New Roman" w:hAnsi="Times New Roman" w:cs="Times New Roman"/>
          <w:sz w:val="24"/>
          <w:szCs w:val="24"/>
          <w:lang w:val="ru" w:eastAsia="ru-RU"/>
        </w:rPr>
        <w:t>щет</w:t>
      </w:r>
      <w:proofErr w:type="spellEnd"/>
      <w:r w:rsidRPr="006A3933">
        <w:rPr>
          <w:rFonts w:ascii="Times New Roman" w:eastAsia="Times New Roman" w:hAnsi="Times New Roman" w:cs="Times New Roman"/>
          <w:sz w:val="24"/>
          <w:szCs w:val="24"/>
          <w:lang w:val="ru" w:eastAsia="ru-RU"/>
        </w:rPr>
        <w:t xml:space="preserve"> часто совместно встречающиеся шаблоны в данных. (Вечер - рестораны, супермаркет - такси, утро - аптеки и т. д.)</w:t>
      </w:r>
      <w:r w:rsidRPr="006A3933">
        <w:rPr>
          <w:rFonts w:ascii="Times New Roman" w:eastAsia="Times New Roman" w:hAnsi="Times New Roman" w:cs="Times New Roman"/>
          <w:sz w:val="24"/>
          <w:szCs w:val="24"/>
          <w:lang w:eastAsia="ru-RU"/>
        </w:rPr>
        <w:t xml:space="preserve">, при помощи </w:t>
      </w:r>
      <w:proofErr w:type="spellStart"/>
      <w:r w:rsidRPr="006A3933">
        <w:rPr>
          <w:rFonts w:ascii="Times New Roman" w:eastAsia="Times New Roman" w:hAnsi="Times New Roman" w:cs="Times New Roman"/>
          <w:sz w:val="24"/>
          <w:szCs w:val="24"/>
          <w:lang w:val="ru" w:eastAsia="ru-RU"/>
        </w:rPr>
        <w:t>Apriori</w:t>
      </w:r>
      <w:proofErr w:type="spellEnd"/>
      <w:r w:rsidRPr="006A3933">
        <w:rPr>
          <w:rFonts w:ascii="Times New Roman" w:eastAsia="Times New Roman" w:hAnsi="Times New Roman" w:cs="Times New Roman"/>
          <w:sz w:val="24"/>
          <w:szCs w:val="24"/>
          <w:lang w:eastAsia="ru-RU"/>
        </w:rPr>
        <w:t>.</w:t>
      </w:r>
    </w:p>
    <w:p w:rsidR="006A3933" w:rsidRPr="006A3933" w:rsidRDefault="006A3933" w:rsidP="006A3933">
      <w:pPr>
        <w:spacing w:after="0"/>
        <w:ind w:firstLine="709"/>
        <w:jc w:val="both"/>
        <w:rPr>
          <w:rFonts w:ascii="Times New Roman" w:eastAsia="Times New Roman" w:hAnsi="Times New Roman" w:cs="Times New Roman"/>
          <w:sz w:val="24"/>
          <w:szCs w:val="24"/>
          <w:lang w:eastAsia="ru-RU"/>
        </w:rPr>
      </w:pPr>
      <w:r w:rsidRPr="006A3933">
        <w:rPr>
          <w:rFonts w:ascii="Times New Roman" w:eastAsia="Times New Roman" w:hAnsi="Times New Roman" w:cs="Times New Roman"/>
          <w:b/>
          <w:sz w:val="24"/>
          <w:szCs w:val="24"/>
          <w:lang w:eastAsia="ru-RU"/>
        </w:rPr>
        <w:t>По итогу работы с моделью по принципу «без учителя»</w:t>
      </w:r>
      <w:r w:rsidRPr="006A3933">
        <w:rPr>
          <w:rFonts w:ascii="Times New Roman" w:eastAsia="Times New Roman" w:hAnsi="Times New Roman" w:cs="Times New Roman"/>
          <w:sz w:val="24"/>
          <w:szCs w:val="24"/>
          <w:lang w:eastAsia="ru-RU"/>
        </w:rPr>
        <w:t xml:space="preserve"> мы получаем выведенные группы, кластеры по уровням доходов, времени, расходам. Далее сформированным комбинациям сопоставляются </w:t>
      </w:r>
      <w:proofErr w:type="spellStart"/>
      <w:r w:rsidRPr="006A3933">
        <w:rPr>
          <w:rFonts w:ascii="Times New Roman" w:eastAsia="Times New Roman" w:hAnsi="Times New Roman" w:cs="Times New Roman"/>
          <w:sz w:val="24"/>
          <w:szCs w:val="24"/>
          <w:lang w:eastAsia="ru-RU"/>
        </w:rPr>
        <w:t>психотипы</w:t>
      </w:r>
      <w:proofErr w:type="spellEnd"/>
      <w:r w:rsidRPr="006A3933">
        <w:rPr>
          <w:rFonts w:ascii="Times New Roman" w:eastAsia="Times New Roman" w:hAnsi="Times New Roman" w:cs="Times New Roman"/>
          <w:sz w:val="24"/>
          <w:szCs w:val="24"/>
          <w:lang w:eastAsia="ru-RU"/>
        </w:rPr>
        <w:t xml:space="preserve"> профессионалами. Результат – размеченные данные. Они нужны для обучения модели по принципу «с учителем».</w:t>
      </w:r>
    </w:p>
    <w:p w:rsidR="006A3933" w:rsidRPr="006A3933" w:rsidRDefault="006A3933" w:rsidP="006A3933">
      <w:pPr>
        <w:numPr>
          <w:ilvl w:val="0"/>
          <w:numId w:val="5"/>
        </w:numPr>
        <w:spacing w:after="0" w:line="276" w:lineRule="auto"/>
        <w:ind w:left="426" w:hanging="426"/>
        <w:contextualSpacing/>
        <w:jc w:val="both"/>
        <w:rPr>
          <w:rFonts w:ascii="Times New Roman" w:eastAsia="Times New Roman" w:hAnsi="Times New Roman" w:cs="Times New Roman"/>
          <w:sz w:val="24"/>
          <w:szCs w:val="24"/>
          <w:lang w:eastAsia="ru-RU"/>
        </w:rPr>
      </w:pPr>
      <w:r w:rsidRPr="006A3933">
        <w:rPr>
          <w:rFonts w:ascii="Times New Roman" w:eastAsia="Times New Roman" w:hAnsi="Times New Roman" w:cs="Times New Roman"/>
          <w:b/>
          <w:sz w:val="24"/>
          <w:szCs w:val="24"/>
          <w:lang w:eastAsia="ru-RU"/>
        </w:rPr>
        <w:lastRenderedPageBreak/>
        <w:t>Затем идет процесс обучения модели «с учителем»,</w:t>
      </w:r>
      <w:r w:rsidRPr="006A3933">
        <w:rPr>
          <w:rFonts w:ascii="Times New Roman" w:eastAsia="Times New Roman" w:hAnsi="Times New Roman" w:cs="Times New Roman"/>
          <w:sz w:val="24"/>
          <w:szCs w:val="24"/>
          <w:lang w:eastAsia="ru-RU"/>
        </w:rPr>
        <w:t xml:space="preserve"> когда мы по размеченным данным передаем информацию в модель для запоминания связей. Мы подгружаем следующие комбинации данных:</w:t>
      </w:r>
    </w:p>
    <w:p w:rsidR="006A3933" w:rsidRPr="006A3933" w:rsidRDefault="006A3933" w:rsidP="006A3933">
      <w:pPr>
        <w:numPr>
          <w:ilvl w:val="1"/>
          <w:numId w:val="7"/>
        </w:numPr>
        <w:spacing w:after="0" w:line="276" w:lineRule="auto"/>
        <w:ind w:left="993" w:hanging="425"/>
        <w:contextualSpacing/>
        <w:jc w:val="both"/>
        <w:rPr>
          <w:rFonts w:ascii="Times New Roman" w:eastAsia="Times New Roman" w:hAnsi="Times New Roman" w:cs="Times New Roman"/>
          <w:sz w:val="24"/>
          <w:szCs w:val="24"/>
          <w:lang w:eastAsia="ru-RU"/>
        </w:rPr>
      </w:pPr>
      <w:r w:rsidRPr="006A3933">
        <w:rPr>
          <w:rFonts w:ascii="Times New Roman" w:eastAsia="Times New Roman" w:hAnsi="Times New Roman" w:cs="Times New Roman"/>
          <w:sz w:val="24"/>
          <w:szCs w:val="24"/>
          <w:lang w:eastAsia="ru-RU"/>
        </w:rPr>
        <w:t>Результаты работы "без учителя" + названия этих категорий от профессионалов.</w:t>
      </w:r>
    </w:p>
    <w:p w:rsidR="006A3933" w:rsidRPr="006A3933" w:rsidRDefault="006A3933" w:rsidP="006A3933">
      <w:pPr>
        <w:numPr>
          <w:ilvl w:val="1"/>
          <w:numId w:val="7"/>
        </w:numPr>
        <w:spacing w:after="0" w:line="276" w:lineRule="auto"/>
        <w:ind w:left="993" w:hanging="425"/>
        <w:contextualSpacing/>
        <w:jc w:val="both"/>
        <w:rPr>
          <w:rFonts w:ascii="Times New Roman" w:eastAsia="Times New Roman" w:hAnsi="Times New Roman" w:cs="Times New Roman"/>
          <w:sz w:val="24"/>
          <w:szCs w:val="24"/>
          <w:lang w:eastAsia="ru-RU"/>
        </w:rPr>
      </w:pPr>
      <w:r w:rsidRPr="006A3933">
        <w:rPr>
          <w:rFonts w:ascii="Times New Roman" w:eastAsia="Times New Roman" w:hAnsi="Times New Roman" w:cs="Times New Roman"/>
          <w:sz w:val="24"/>
          <w:szCs w:val="24"/>
          <w:lang w:eastAsia="ru-RU"/>
        </w:rPr>
        <w:t>Результаты тестов пользователей + сгруппированные данные по их транзакциям.</w:t>
      </w:r>
    </w:p>
    <w:p w:rsidR="006A3933" w:rsidRPr="006A3933" w:rsidRDefault="006A3933" w:rsidP="006A3933">
      <w:pPr>
        <w:numPr>
          <w:ilvl w:val="1"/>
          <w:numId w:val="7"/>
        </w:numPr>
        <w:spacing w:after="0" w:line="276" w:lineRule="auto"/>
        <w:ind w:left="993" w:hanging="425"/>
        <w:contextualSpacing/>
        <w:jc w:val="both"/>
        <w:rPr>
          <w:rFonts w:ascii="Times New Roman" w:eastAsia="Times New Roman" w:hAnsi="Times New Roman" w:cs="Times New Roman"/>
          <w:sz w:val="24"/>
          <w:szCs w:val="24"/>
          <w:lang w:eastAsia="ru-RU"/>
        </w:rPr>
      </w:pPr>
      <w:r w:rsidRPr="006A3933">
        <w:rPr>
          <w:rFonts w:ascii="Times New Roman" w:eastAsia="Times New Roman" w:hAnsi="Times New Roman" w:cs="Times New Roman"/>
          <w:sz w:val="24"/>
          <w:szCs w:val="24"/>
          <w:lang w:eastAsia="ru-RU"/>
        </w:rPr>
        <w:t xml:space="preserve">По фин. грамотным: индекс рациональности + </w:t>
      </w:r>
      <w:proofErr w:type="spellStart"/>
      <w:r w:rsidRPr="006A3933">
        <w:rPr>
          <w:rFonts w:ascii="Times New Roman" w:eastAsia="Times New Roman" w:hAnsi="Times New Roman" w:cs="Times New Roman"/>
          <w:sz w:val="24"/>
          <w:szCs w:val="24"/>
          <w:lang w:eastAsia="ru-RU"/>
        </w:rPr>
        <w:t>психотип</w:t>
      </w:r>
      <w:proofErr w:type="spellEnd"/>
      <w:r w:rsidRPr="006A3933">
        <w:rPr>
          <w:rFonts w:ascii="Times New Roman" w:eastAsia="Times New Roman" w:hAnsi="Times New Roman" w:cs="Times New Roman"/>
          <w:sz w:val="24"/>
          <w:szCs w:val="24"/>
          <w:lang w:eastAsia="ru-RU"/>
        </w:rPr>
        <w:t xml:space="preserve"> + типичные траты + доход.</w:t>
      </w:r>
    </w:p>
    <w:p w:rsidR="006A3933" w:rsidRPr="006A3933" w:rsidRDefault="006A3933" w:rsidP="006A3933">
      <w:pPr>
        <w:spacing w:after="0"/>
        <w:ind w:firstLine="709"/>
        <w:jc w:val="both"/>
        <w:rPr>
          <w:rFonts w:ascii="Times New Roman" w:eastAsia="Times New Roman" w:hAnsi="Times New Roman" w:cs="Times New Roman"/>
          <w:b/>
          <w:sz w:val="24"/>
          <w:szCs w:val="24"/>
          <w:lang w:eastAsia="ru-RU"/>
        </w:rPr>
      </w:pPr>
      <w:r w:rsidRPr="006A3933">
        <w:rPr>
          <w:rFonts w:ascii="Times New Roman" w:eastAsia="Times New Roman" w:hAnsi="Times New Roman" w:cs="Times New Roman"/>
          <w:sz w:val="24"/>
          <w:szCs w:val="24"/>
          <w:lang w:eastAsia="ru-RU"/>
        </w:rPr>
        <w:t xml:space="preserve">Далее находим для определенной </w:t>
      </w:r>
      <w:r w:rsidRPr="006A3933">
        <w:rPr>
          <w:rFonts w:ascii="Times New Roman" w:eastAsia="Times New Roman" w:hAnsi="Times New Roman" w:cs="Times New Roman"/>
          <w:b/>
          <w:sz w:val="24"/>
          <w:szCs w:val="24"/>
          <w:lang w:eastAsia="ru-RU"/>
        </w:rPr>
        <w:t xml:space="preserve">категории доходов и определенного </w:t>
      </w:r>
      <w:proofErr w:type="spellStart"/>
      <w:r w:rsidRPr="006A3933">
        <w:rPr>
          <w:rFonts w:ascii="Times New Roman" w:eastAsia="Times New Roman" w:hAnsi="Times New Roman" w:cs="Times New Roman"/>
          <w:b/>
          <w:sz w:val="24"/>
          <w:szCs w:val="24"/>
          <w:lang w:eastAsia="ru-RU"/>
        </w:rPr>
        <w:t>психотипа</w:t>
      </w:r>
      <w:proofErr w:type="spellEnd"/>
      <w:r w:rsidRPr="006A3933">
        <w:rPr>
          <w:rFonts w:ascii="Times New Roman" w:eastAsia="Times New Roman" w:hAnsi="Times New Roman" w:cs="Times New Roman"/>
          <w:sz w:val="24"/>
          <w:szCs w:val="24"/>
          <w:lang w:eastAsia="ru-RU"/>
        </w:rPr>
        <w:t xml:space="preserve"> частые категории расходов и средние расходы по ним за месяц </w:t>
      </w:r>
      <w:r w:rsidRPr="006A3933">
        <w:rPr>
          <w:rFonts w:ascii="Times New Roman" w:eastAsia="Times New Roman" w:hAnsi="Times New Roman" w:cs="Times New Roman"/>
          <w:b/>
          <w:sz w:val="24"/>
          <w:szCs w:val="24"/>
          <w:lang w:eastAsia="ru-RU"/>
        </w:rPr>
        <w:t>с учетом высокой финансовой грамотности индивида</w:t>
      </w:r>
      <w:r w:rsidRPr="006A3933">
        <w:rPr>
          <w:rFonts w:ascii="Times New Roman" w:eastAsia="Times New Roman" w:hAnsi="Times New Roman" w:cs="Times New Roman"/>
          <w:sz w:val="24"/>
          <w:szCs w:val="24"/>
          <w:lang w:eastAsia="ru-RU"/>
        </w:rPr>
        <w:t xml:space="preserve">. По данным с вопросов о финансовой грамотности </w:t>
      </w:r>
      <w:r w:rsidRPr="006A3933">
        <w:rPr>
          <w:rFonts w:ascii="Times New Roman" w:eastAsia="Times New Roman" w:hAnsi="Times New Roman" w:cs="Times New Roman"/>
          <w:b/>
          <w:sz w:val="24"/>
          <w:szCs w:val="24"/>
          <w:lang w:eastAsia="ru-RU"/>
        </w:rPr>
        <w:t>определяем выборку наиболее финансово грамотных</w:t>
      </w:r>
      <w:r w:rsidRPr="006A3933">
        <w:rPr>
          <w:rFonts w:ascii="Times New Roman" w:eastAsia="Times New Roman" w:hAnsi="Times New Roman" w:cs="Times New Roman"/>
          <w:sz w:val="24"/>
          <w:szCs w:val="24"/>
          <w:lang w:eastAsia="ru-RU"/>
        </w:rPr>
        <w:t xml:space="preserve"> потребителей и их транзакций и для каждого случая «</w:t>
      </w:r>
      <w:proofErr w:type="spellStart"/>
      <w:r w:rsidRPr="006A3933">
        <w:rPr>
          <w:rFonts w:ascii="Times New Roman" w:eastAsia="Times New Roman" w:hAnsi="Times New Roman" w:cs="Times New Roman"/>
          <w:sz w:val="24"/>
          <w:szCs w:val="24"/>
          <w:lang w:eastAsia="ru-RU"/>
        </w:rPr>
        <w:t>психотип+доход+частая</w:t>
      </w:r>
      <w:proofErr w:type="spellEnd"/>
      <w:r w:rsidRPr="006A3933">
        <w:rPr>
          <w:rFonts w:ascii="Times New Roman" w:eastAsia="Times New Roman" w:hAnsi="Times New Roman" w:cs="Times New Roman"/>
          <w:sz w:val="24"/>
          <w:szCs w:val="24"/>
          <w:lang w:eastAsia="ru-RU"/>
        </w:rPr>
        <w:t xml:space="preserve"> категория расхода» рассчитываем среднее. Находим среднее значение трат для каждого диапазона дохода и </w:t>
      </w:r>
      <w:proofErr w:type="spellStart"/>
      <w:r w:rsidRPr="006A3933">
        <w:rPr>
          <w:rFonts w:ascii="Times New Roman" w:eastAsia="Times New Roman" w:hAnsi="Times New Roman" w:cs="Times New Roman"/>
          <w:sz w:val="24"/>
          <w:szCs w:val="24"/>
          <w:lang w:eastAsia="ru-RU"/>
        </w:rPr>
        <w:t>психотипа</w:t>
      </w:r>
      <w:proofErr w:type="spellEnd"/>
      <w:r w:rsidRPr="006A3933">
        <w:rPr>
          <w:rFonts w:ascii="Times New Roman" w:eastAsia="Times New Roman" w:hAnsi="Times New Roman" w:cs="Times New Roman"/>
          <w:sz w:val="24"/>
          <w:szCs w:val="24"/>
          <w:lang w:eastAsia="ru-RU"/>
        </w:rPr>
        <w:t xml:space="preserve"> по фин. грамотным людям =&gt; </w:t>
      </w:r>
      <w:r w:rsidRPr="006A3933">
        <w:rPr>
          <w:rFonts w:ascii="Times New Roman" w:eastAsia="Times New Roman" w:hAnsi="Times New Roman" w:cs="Times New Roman"/>
          <w:b/>
          <w:sz w:val="24"/>
          <w:szCs w:val="24"/>
          <w:lang w:eastAsia="ru-RU"/>
        </w:rPr>
        <w:t xml:space="preserve">Значения рациональности для определенных доходов и </w:t>
      </w:r>
      <w:proofErr w:type="spellStart"/>
      <w:r w:rsidRPr="006A3933">
        <w:rPr>
          <w:rFonts w:ascii="Times New Roman" w:eastAsia="Times New Roman" w:hAnsi="Times New Roman" w:cs="Times New Roman"/>
          <w:b/>
          <w:sz w:val="24"/>
          <w:szCs w:val="24"/>
          <w:lang w:eastAsia="ru-RU"/>
        </w:rPr>
        <w:t>психотипов</w:t>
      </w:r>
      <w:proofErr w:type="spellEnd"/>
      <w:r w:rsidRPr="006A3933">
        <w:rPr>
          <w:rFonts w:ascii="Times New Roman" w:eastAsia="Times New Roman" w:hAnsi="Times New Roman" w:cs="Times New Roman"/>
          <w:sz w:val="24"/>
          <w:szCs w:val="24"/>
          <w:lang w:eastAsia="ru-RU"/>
        </w:rPr>
        <w:t xml:space="preserve">, чтобы в дальнейшем сопоставлять с ними траты подключающихся пользователей (определитель рациональности – отклонение). </w:t>
      </w:r>
      <w:r w:rsidRPr="006A3933">
        <w:rPr>
          <w:rFonts w:ascii="Times New Roman" w:eastAsia="Times New Roman" w:hAnsi="Times New Roman" w:cs="Times New Roman"/>
          <w:b/>
          <w:sz w:val="24"/>
          <w:szCs w:val="24"/>
          <w:lang w:eastAsia="ru-RU"/>
        </w:rPr>
        <w:t>Рациональность – отклонение от среднего по фин. грамотным людям.</w:t>
      </w:r>
    </w:p>
    <w:p w:rsidR="006A3933" w:rsidRPr="006A3933" w:rsidRDefault="006A3933" w:rsidP="006A3933">
      <w:pPr>
        <w:spacing w:after="0"/>
        <w:ind w:firstLine="709"/>
        <w:jc w:val="both"/>
        <w:rPr>
          <w:rFonts w:ascii="Times New Roman" w:eastAsia="Times New Roman" w:hAnsi="Times New Roman" w:cs="Times New Roman"/>
          <w:sz w:val="24"/>
          <w:szCs w:val="24"/>
          <w:lang w:eastAsia="ru-RU"/>
        </w:rPr>
      </w:pPr>
      <w:r w:rsidRPr="006A3933">
        <w:rPr>
          <w:rFonts w:ascii="Times New Roman" w:eastAsia="Times New Roman" w:hAnsi="Times New Roman" w:cs="Times New Roman"/>
          <w:b/>
          <w:sz w:val="24"/>
          <w:szCs w:val="24"/>
          <w:lang w:eastAsia="ru-RU"/>
        </w:rPr>
        <w:t>Итог:</w:t>
      </w:r>
      <w:r w:rsidRPr="006A3933">
        <w:rPr>
          <w:rFonts w:ascii="Times New Roman" w:eastAsia="Times New Roman" w:hAnsi="Times New Roman" w:cs="Times New Roman"/>
          <w:sz w:val="24"/>
          <w:szCs w:val="24"/>
          <w:lang w:eastAsia="ru-RU"/>
        </w:rPr>
        <w:t xml:space="preserve"> обученная машина теперь может определять по данным транзакций </w:t>
      </w:r>
      <w:proofErr w:type="spellStart"/>
      <w:r w:rsidRPr="006A3933">
        <w:rPr>
          <w:rFonts w:ascii="Times New Roman" w:eastAsia="Times New Roman" w:hAnsi="Times New Roman" w:cs="Times New Roman"/>
          <w:sz w:val="24"/>
          <w:szCs w:val="24"/>
          <w:lang w:eastAsia="ru-RU"/>
        </w:rPr>
        <w:t>психотип</w:t>
      </w:r>
      <w:proofErr w:type="spellEnd"/>
      <w:r w:rsidRPr="006A3933">
        <w:rPr>
          <w:rFonts w:ascii="Times New Roman" w:eastAsia="Times New Roman" w:hAnsi="Times New Roman" w:cs="Times New Roman"/>
          <w:sz w:val="24"/>
          <w:szCs w:val="24"/>
          <w:lang w:eastAsia="ru-RU"/>
        </w:rPr>
        <w:t xml:space="preserve"> пользователя и наоборот, определять рациональные ли траты для определенного </w:t>
      </w:r>
      <w:proofErr w:type="spellStart"/>
      <w:r w:rsidRPr="006A3933">
        <w:rPr>
          <w:rFonts w:ascii="Times New Roman" w:eastAsia="Times New Roman" w:hAnsi="Times New Roman" w:cs="Times New Roman"/>
          <w:sz w:val="24"/>
          <w:szCs w:val="24"/>
          <w:lang w:eastAsia="ru-RU"/>
        </w:rPr>
        <w:t>психотипа</w:t>
      </w:r>
      <w:proofErr w:type="spellEnd"/>
      <w:r w:rsidRPr="006A3933">
        <w:rPr>
          <w:rFonts w:ascii="Times New Roman" w:eastAsia="Times New Roman" w:hAnsi="Times New Roman" w:cs="Times New Roman"/>
          <w:sz w:val="24"/>
          <w:szCs w:val="24"/>
          <w:lang w:eastAsia="ru-RU"/>
        </w:rPr>
        <w:t xml:space="preserve"> и уровня дохода (по отклонению). Самым важным в дальнейшем процессе работы нашей машины является обратная связь от пользователя: должно учитываться его мнение о том, насколько точно и качественно по его транзакциям определили его привычные траты и насколько полезны были рекомендации. </w:t>
      </w:r>
    </w:p>
    <w:p w:rsidR="006A3933" w:rsidRPr="006A3933" w:rsidRDefault="006A3933" w:rsidP="006A3933">
      <w:pPr>
        <w:spacing w:after="0"/>
        <w:ind w:firstLine="709"/>
        <w:jc w:val="both"/>
        <w:rPr>
          <w:rFonts w:ascii="Times New Roman" w:eastAsia="Times New Roman" w:hAnsi="Times New Roman" w:cs="Times New Roman"/>
          <w:sz w:val="24"/>
          <w:szCs w:val="24"/>
          <w:lang w:eastAsia="ru-RU"/>
        </w:rPr>
      </w:pPr>
      <w:r w:rsidRPr="006A3933">
        <w:rPr>
          <w:rFonts w:ascii="Times New Roman" w:eastAsia="Times New Roman" w:hAnsi="Times New Roman" w:cs="Times New Roman"/>
          <w:sz w:val="24"/>
          <w:szCs w:val="24"/>
          <w:lang w:eastAsia="ru-RU"/>
        </w:rPr>
        <w:t xml:space="preserve">Затем по полученным данным модель выявляет важные комбинации: по всем прошлым транзакциям – определение </w:t>
      </w:r>
      <w:proofErr w:type="spellStart"/>
      <w:r w:rsidRPr="006A3933">
        <w:rPr>
          <w:rFonts w:ascii="Times New Roman" w:eastAsia="Times New Roman" w:hAnsi="Times New Roman" w:cs="Times New Roman"/>
          <w:sz w:val="24"/>
          <w:szCs w:val="24"/>
          <w:lang w:eastAsia="ru-RU"/>
        </w:rPr>
        <w:t>психотипа</w:t>
      </w:r>
      <w:proofErr w:type="spellEnd"/>
      <w:r w:rsidRPr="006A3933">
        <w:rPr>
          <w:rFonts w:ascii="Times New Roman" w:eastAsia="Times New Roman" w:hAnsi="Times New Roman" w:cs="Times New Roman"/>
          <w:sz w:val="24"/>
          <w:szCs w:val="24"/>
          <w:lang w:eastAsia="ru-RU"/>
        </w:rPr>
        <w:t xml:space="preserve"> + диапазон дохода, определение типичных трат, их времени; за месяц – выявление нерациональных трат (сравниваем с диапазоном от фин. грамотных), определение на какие категории больше всего тратимся за месяц. Далее используем механизм </w:t>
      </w:r>
      <w:r w:rsidRPr="006A3933">
        <w:rPr>
          <w:rFonts w:ascii="Times New Roman" w:eastAsia="Times New Roman" w:hAnsi="Times New Roman" w:cs="Times New Roman"/>
          <w:sz w:val="24"/>
          <w:szCs w:val="24"/>
          <w:lang w:val="en-US" w:eastAsia="ru-RU"/>
        </w:rPr>
        <w:t>SHAP</w:t>
      </w:r>
      <w:r w:rsidRPr="006A3933">
        <w:rPr>
          <w:rFonts w:ascii="Times New Roman" w:eastAsia="Times New Roman" w:hAnsi="Times New Roman" w:cs="Times New Roman"/>
          <w:sz w:val="24"/>
          <w:szCs w:val="24"/>
          <w:lang w:eastAsia="ru-RU"/>
        </w:rPr>
        <w:t xml:space="preserve"> – метод объяснимости, который показывает, какие признаки сильнее всего влияют на результат индекса рационализации: считаем SHAP-значения для транзакций пользователя: находим топ-3 признака, которые понижают Рациональность (например, “частота </w:t>
      </w:r>
      <w:proofErr w:type="spellStart"/>
      <w:r w:rsidRPr="006A3933">
        <w:rPr>
          <w:rFonts w:ascii="Times New Roman" w:eastAsia="Times New Roman" w:hAnsi="Times New Roman" w:cs="Times New Roman"/>
          <w:sz w:val="24"/>
          <w:szCs w:val="24"/>
          <w:lang w:eastAsia="ru-RU"/>
        </w:rPr>
        <w:t>фастфуда</w:t>
      </w:r>
      <w:proofErr w:type="spellEnd"/>
      <w:r w:rsidRPr="006A3933">
        <w:rPr>
          <w:rFonts w:ascii="Times New Roman" w:eastAsia="Times New Roman" w:hAnsi="Times New Roman" w:cs="Times New Roman"/>
          <w:sz w:val="24"/>
          <w:szCs w:val="24"/>
          <w:lang w:eastAsia="ru-RU"/>
        </w:rPr>
        <w:t>”, “ночные покупки”, “транспорт”), изменяем именно эти признаки в расчёте (снижаем их влияние) и моделируем новый Рациональность, строим сценарий “</w:t>
      </w:r>
      <w:proofErr w:type="gramStart"/>
      <w:r w:rsidRPr="006A3933">
        <w:rPr>
          <w:rFonts w:ascii="Times New Roman" w:eastAsia="Times New Roman" w:hAnsi="Times New Roman" w:cs="Times New Roman"/>
          <w:sz w:val="24"/>
          <w:szCs w:val="24"/>
          <w:lang w:eastAsia="ru-RU"/>
        </w:rPr>
        <w:t>что</w:t>
      </w:r>
      <w:proofErr w:type="gramEnd"/>
      <w:r w:rsidRPr="006A3933">
        <w:rPr>
          <w:rFonts w:ascii="Times New Roman" w:eastAsia="Times New Roman" w:hAnsi="Times New Roman" w:cs="Times New Roman"/>
          <w:sz w:val="24"/>
          <w:szCs w:val="24"/>
          <w:lang w:eastAsia="ru-RU"/>
        </w:rPr>
        <w:t xml:space="preserve"> если”. После чего генерируем на основе анализа текстовые предложения для пользователя при помощи </w:t>
      </w:r>
      <w:proofErr w:type="spellStart"/>
      <w:r w:rsidRPr="006A3933">
        <w:rPr>
          <w:rFonts w:ascii="Times New Roman" w:eastAsia="Times New Roman" w:hAnsi="Times New Roman" w:cs="Times New Roman"/>
          <w:sz w:val="24"/>
          <w:szCs w:val="24"/>
          <w:lang w:val="ru" w:eastAsia="ru-RU"/>
        </w:rPr>
        <w:t>Llama</w:t>
      </w:r>
      <w:proofErr w:type="spellEnd"/>
      <w:r w:rsidRPr="006A3933">
        <w:rPr>
          <w:rFonts w:ascii="Times New Roman" w:eastAsia="Times New Roman" w:hAnsi="Times New Roman" w:cs="Times New Roman"/>
          <w:sz w:val="24"/>
          <w:szCs w:val="24"/>
          <w:lang w:val="ru" w:eastAsia="ru-RU"/>
        </w:rPr>
        <w:t xml:space="preserve"> (через RAG или </w:t>
      </w:r>
      <w:proofErr w:type="spellStart"/>
      <w:r w:rsidRPr="006A3933">
        <w:rPr>
          <w:rFonts w:ascii="Times New Roman" w:eastAsia="Times New Roman" w:hAnsi="Times New Roman" w:cs="Times New Roman"/>
          <w:sz w:val="24"/>
          <w:szCs w:val="24"/>
          <w:lang w:val="ru" w:eastAsia="ru-RU"/>
        </w:rPr>
        <w:t>fine-tuning</w:t>
      </w:r>
      <w:proofErr w:type="spellEnd"/>
      <w:r w:rsidRPr="006A3933">
        <w:rPr>
          <w:rFonts w:ascii="Times New Roman" w:eastAsia="Times New Roman" w:hAnsi="Times New Roman" w:cs="Times New Roman"/>
          <w:sz w:val="24"/>
          <w:szCs w:val="24"/>
          <w:lang w:val="ru" w:eastAsia="ru-RU"/>
        </w:rPr>
        <w:t>)</w:t>
      </w:r>
      <w:r w:rsidRPr="006A3933">
        <w:rPr>
          <w:rFonts w:ascii="Times New Roman" w:eastAsia="Times New Roman" w:hAnsi="Times New Roman" w:cs="Times New Roman"/>
          <w:sz w:val="24"/>
          <w:szCs w:val="24"/>
          <w:lang w:eastAsia="ru-RU"/>
        </w:rPr>
        <w:t>.</w:t>
      </w:r>
    </w:p>
    <w:p w:rsidR="006A3933" w:rsidRPr="006A3933" w:rsidRDefault="006A3933" w:rsidP="006A3933">
      <w:pPr>
        <w:spacing w:after="0"/>
        <w:ind w:firstLine="709"/>
        <w:jc w:val="both"/>
        <w:rPr>
          <w:rFonts w:ascii="Times New Roman" w:eastAsia="Times New Roman" w:hAnsi="Times New Roman" w:cs="Times New Roman"/>
          <w:sz w:val="24"/>
          <w:szCs w:val="24"/>
          <w:lang w:eastAsia="ru-RU"/>
        </w:rPr>
      </w:pPr>
      <w:r w:rsidRPr="006A3933">
        <w:rPr>
          <w:rFonts w:ascii="Times New Roman" w:eastAsia="Times New Roman" w:hAnsi="Times New Roman" w:cs="Times New Roman"/>
          <w:sz w:val="24"/>
          <w:szCs w:val="24"/>
          <w:lang w:eastAsia="ru-RU"/>
        </w:rPr>
        <w:t xml:space="preserve">Получаем следующие рекомендации: </w:t>
      </w:r>
    </w:p>
    <w:p w:rsidR="006A3933" w:rsidRPr="006A3933" w:rsidRDefault="006A3933" w:rsidP="006A3933">
      <w:pPr>
        <w:numPr>
          <w:ilvl w:val="0"/>
          <w:numId w:val="8"/>
        </w:numPr>
        <w:spacing w:after="0" w:line="276" w:lineRule="auto"/>
        <w:contextualSpacing/>
        <w:jc w:val="both"/>
        <w:rPr>
          <w:rFonts w:ascii="Times New Roman" w:eastAsia="Times New Roman" w:hAnsi="Times New Roman" w:cs="Times New Roman"/>
          <w:sz w:val="24"/>
          <w:szCs w:val="24"/>
          <w:lang w:eastAsia="ru-RU"/>
        </w:rPr>
      </w:pPr>
      <w:r w:rsidRPr="006A3933">
        <w:rPr>
          <w:rFonts w:ascii="Times New Roman" w:eastAsia="Times New Roman" w:hAnsi="Times New Roman" w:cs="Times New Roman"/>
          <w:sz w:val="24"/>
          <w:szCs w:val="24"/>
          <w:lang w:eastAsia="ru-RU"/>
        </w:rPr>
        <w:t>Предложение, что можно снизить чтобы быть в диапазоне рациональности.</w:t>
      </w:r>
    </w:p>
    <w:p w:rsidR="006A3933" w:rsidRPr="006A3933" w:rsidRDefault="006A3933" w:rsidP="006A3933">
      <w:pPr>
        <w:numPr>
          <w:ilvl w:val="0"/>
          <w:numId w:val="8"/>
        </w:numPr>
        <w:spacing w:after="0" w:line="276" w:lineRule="auto"/>
        <w:contextualSpacing/>
        <w:jc w:val="both"/>
        <w:rPr>
          <w:rFonts w:ascii="Times New Roman" w:eastAsia="Times New Roman" w:hAnsi="Times New Roman" w:cs="Times New Roman"/>
          <w:sz w:val="24"/>
          <w:szCs w:val="24"/>
          <w:lang w:eastAsia="ru-RU"/>
        </w:rPr>
      </w:pPr>
      <w:r w:rsidRPr="006A3933">
        <w:rPr>
          <w:rFonts w:ascii="Times New Roman" w:eastAsia="Times New Roman" w:hAnsi="Times New Roman" w:cs="Times New Roman"/>
          <w:sz w:val="24"/>
          <w:szCs w:val="24"/>
          <w:lang w:eastAsia="ru-RU"/>
        </w:rPr>
        <w:t xml:space="preserve">Прогнозы: если снизить нерациональные траты по категориям (снизить отклонение), сколько мы получим свободных денег с учетом рационализации; если мы оставим траты такими же сколько получим в этом случае </w:t>
      </w:r>
      <w:proofErr w:type="gramStart"/>
      <w:r w:rsidRPr="006A3933">
        <w:rPr>
          <w:rFonts w:ascii="Times New Roman" w:eastAsia="Times New Roman" w:hAnsi="Times New Roman" w:cs="Times New Roman"/>
          <w:sz w:val="24"/>
          <w:szCs w:val="24"/>
          <w:lang w:eastAsia="ru-RU"/>
        </w:rPr>
        <w:t>= &gt;</w:t>
      </w:r>
      <w:proofErr w:type="gramEnd"/>
      <w:r w:rsidRPr="006A3933">
        <w:rPr>
          <w:rFonts w:ascii="Times New Roman" w:eastAsia="Times New Roman" w:hAnsi="Times New Roman" w:cs="Times New Roman"/>
          <w:sz w:val="24"/>
          <w:szCs w:val="24"/>
          <w:lang w:eastAsia="ru-RU"/>
        </w:rPr>
        <w:t xml:space="preserve"> сравнение, сколько сэкономим.</w:t>
      </w:r>
    </w:p>
    <w:p w:rsidR="006A3933" w:rsidRPr="006A3933" w:rsidRDefault="006A3933" w:rsidP="006A3933">
      <w:pPr>
        <w:spacing w:after="0"/>
        <w:ind w:firstLine="709"/>
        <w:rPr>
          <w:rFonts w:ascii="Times New Roman" w:eastAsia="Times New Roman" w:hAnsi="Times New Roman" w:cs="Times New Roman"/>
          <w:sz w:val="24"/>
          <w:szCs w:val="24"/>
          <w:lang w:eastAsia="ru-RU"/>
        </w:rPr>
      </w:pPr>
      <w:r w:rsidRPr="006A3933">
        <w:rPr>
          <w:rFonts w:ascii="Times New Roman" w:eastAsia="Times New Roman" w:hAnsi="Times New Roman" w:cs="Times New Roman"/>
          <w:sz w:val="24"/>
          <w:szCs w:val="24"/>
          <w:lang w:eastAsia="ru-RU"/>
        </w:rPr>
        <w:t xml:space="preserve">Ниже на </w:t>
      </w:r>
      <w:r w:rsidRPr="006A3933">
        <w:rPr>
          <w:rFonts w:ascii="Times New Roman" w:eastAsia="Times New Roman" w:hAnsi="Times New Roman" w:cs="Times New Roman"/>
          <w:sz w:val="24"/>
          <w:szCs w:val="24"/>
          <w:lang w:eastAsia="ru-RU"/>
        </w:rPr>
        <w:fldChar w:fldCharType="begin"/>
      </w:r>
      <w:r w:rsidRPr="006A3933">
        <w:rPr>
          <w:rFonts w:ascii="Times New Roman" w:eastAsia="Times New Roman" w:hAnsi="Times New Roman" w:cs="Times New Roman"/>
          <w:sz w:val="24"/>
          <w:szCs w:val="24"/>
          <w:lang w:eastAsia="ru-RU"/>
        </w:rPr>
        <w:instrText xml:space="preserve"> REF _Ref213494923 \h </w:instrText>
      </w:r>
      <w:r w:rsidRPr="006A3933">
        <w:rPr>
          <w:rFonts w:ascii="Times New Roman" w:eastAsia="Times New Roman" w:hAnsi="Times New Roman" w:cs="Times New Roman"/>
          <w:sz w:val="24"/>
          <w:szCs w:val="24"/>
          <w:lang w:eastAsia="ru-RU"/>
        </w:rPr>
      </w:r>
      <w:r w:rsidRPr="006A3933">
        <w:rPr>
          <w:rFonts w:ascii="Times New Roman" w:eastAsia="Times New Roman" w:hAnsi="Times New Roman" w:cs="Times New Roman"/>
          <w:sz w:val="24"/>
          <w:szCs w:val="24"/>
          <w:lang w:eastAsia="ru-RU"/>
        </w:rPr>
        <w:fldChar w:fldCharType="separate"/>
      </w:r>
      <w:r w:rsidRPr="006A3933">
        <w:rPr>
          <w:rFonts w:ascii="Times New Roman" w:eastAsia="Times New Roman" w:hAnsi="Times New Roman" w:cs="Times New Roman"/>
          <w:color w:val="000000" w:themeColor="text1"/>
          <w:sz w:val="24"/>
          <w:szCs w:val="24"/>
          <w:lang w:val="ru" w:eastAsia="ru-RU"/>
        </w:rPr>
        <w:t xml:space="preserve">Рисунок </w:t>
      </w:r>
      <w:r w:rsidRPr="006A3933">
        <w:rPr>
          <w:rFonts w:ascii="Times New Roman" w:eastAsia="Times New Roman" w:hAnsi="Times New Roman" w:cs="Times New Roman"/>
          <w:noProof/>
          <w:color w:val="000000" w:themeColor="text1"/>
          <w:sz w:val="24"/>
          <w:szCs w:val="24"/>
          <w:lang w:val="ru" w:eastAsia="ru-RU"/>
        </w:rPr>
        <w:t>4</w:t>
      </w:r>
      <w:r w:rsidRPr="006A3933">
        <w:rPr>
          <w:rFonts w:ascii="Times New Roman" w:eastAsia="Times New Roman" w:hAnsi="Times New Roman" w:cs="Times New Roman"/>
          <w:color w:val="000000" w:themeColor="text1"/>
          <w:sz w:val="24"/>
          <w:szCs w:val="24"/>
          <w:lang w:eastAsia="ru-RU"/>
        </w:rPr>
        <w:t>. Установка лимитов</w:t>
      </w:r>
      <w:r w:rsidRPr="006A3933">
        <w:rPr>
          <w:rFonts w:ascii="Times New Roman" w:eastAsia="Times New Roman" w:hAnsi="Times New Roman" w:cs="Times New Roman"/>
          <w:sz w:val="24"/>
          <w:szCs w:val="24"/>
          <w:lang w:eastAsia="ru-RU"/>
        </w:rPr>
        <w:fldChar w:fldCharType="end"/>
      </w:r>
      <w:r w:rsidRPr="006A3933">
        <w:rPr>
          <w:rFonts w:ascii="Times New Roman" w:eastAsia="Times New Roman" w:hAnsi="Times New Roman" w:cs="Times New Roman"/>
          <w:sz w:val="24"/>
          <w:szCs w:val="24"/>
          <w:lang w:eastAsia="ru-RU"/>
        </w:rPr>
        <w:t xml:space="preserve"> описан процесс по установке лимитов. Лимиты помогут рационализировать траты путем установки ограничений. Сначала происходит передача данных о транзакциях с периодичным обновлением. Затем обработка сопоставления траты категории и определение, есть ли по данной категории лимит. Если есть – отправка уведомления о выходе за границу лимита или приближению к ней.</w:t>
      </w:r>
    </w:p>
    <w:p w:rsidR="006A3933" w:rsidRPr="006A3933" w:rsidRDefault="006A3933" w:rsidP="006A3933">
      <w:pPr>
        <w:keepNext/>
        <w:spacing w:after="0"/>
        <w:ind w:left="360" w:hanging="76"/>
        <w:jc w:val="center"/>
        <w:rPr>
          <w:rFonts w:ascii="Times New Roman" w:eastAsia="Times New Roman" w:hAnsi="Times New Roman" w:cs="Times New Roman"/>
          <w:sz w:val="24"/>
          <w:szCs w:val="24"/>
          <w:lang w:val="ru" w:eastAsia="ru-RU"/>
        </w:rPr>
      </w:pPr>
      <w:r w:rsidRPr="006A3933">
        <w:rPr>
          <w:rFonts w:ascii="Times New Roman" w:eastAsia="Times New Roman" w:hAnsi="Times New Roman" w:cs="Times New Roman"/>
          <w:noProof/>
          <w:sz w:val="24"/>
          <w:szCs w:val="24"/>
          <w:lang w:eastAsia="ru-RU"/>
        </w:rPr>
        <w:lastRenderedPageBreak/>
        <w:drawing>
          <wp:inline distT="0" distB="0" distL="0" distR="0" wp14:anchorId="76141209" wp14:editId="7B04CF63">
            <wp:extent cx="5071534" cy="3254347"/>
            <wp:effectExtent l="0" t="0" r="0" b="381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lowchart - Frame 8 (4).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76400" cy="3257470"/>
                    </a:xfrm>
                    <a:prstGeom prst="rect">
                      <a:avLst/>
                    </a:prstGeom>
                  </pic:spPr>
                </pic:pic>
              </a:graphicData>
            </a:graphic>
          </wp:inline>
        </w:drawing>
      </w:r>
    </w:p>
    <w:p w:rsidR="006A3933" w:rsidRPr="006A3933" w:rsidRDefault="006A3933" w:rsidP="006A3933">
      <w:pPr>
        <w:spacing w:after="200" w:line="240" w:lineRule="auto"/>
        <w:ind w:firstLine="709"/>
        <w:jc w:val="center"/>
        <w:rPr>
          <w:rFonts w:ascii="Times New Roman" w:eastAsia="Times New Roman" w:hAnsi="Times New Roman" w:cs="Times New Roman"/>
          <w:i/>
          <w:iCs/>
          <w:color w:val="000000" w:themeColor="text1"/>
          <w:sz w:val="24"/>
          <w:szCs w:val="24"/>
          <w:lang w:eastAsia="ru-RU"/>
        </w:rPr>
      </w:pPr>
      <w:bookmarkStart w:id="44" w:name="_Ref213494923"/>
      <w:r w:rsidRPr="006A3933">
        <w:rPr>
          <w:rFonts w:ascii="Times New Roman" w:eastAsia="Times New Roman" w:hAnsi="Times New Roman" w:cs="Times New Roman"/>
          <w:i/>
          <w:iCs/>
          <w:color w:val="000000" w:themeColor="text1"/>
          <w:sz w:val="24"/>
          <w:szCs w:val="24"/>
          <w:lang w:val="ru" w:eastAsia="ru-RU"/>
        </w:rPr>
        <w:t xml:space="preserve">Рисунок </w:t>
      </w:r>
      <w:r w:rsidRPr="006A3933">
        <w:rPr>
          <w:rFonts w:ascii="Times New Roman" w:eastAsia="Times New Roman" w:hAnsi="Times New Roman" w:cs="Times New Roman"/>
          <w:i/>
          <w:iCs/>
          <w:color w:val="000000" w:themeColor="text1"/>
          <w:sz w:val="24"/>
          <w:szCs w:val="24"/>
          <w:lang w:val="ru" w:eastAsia="ru-RU"/>
        </w:rPr>
        <w:fldChar w:fldCharType="begin"/>
      </w:r>
      <w:r w:rsidRPr="006A3933">
        <w:rPr>
          <w:rFonts w:ascii="Times New Roman" w:eastAsia="Times New Roman" w:hAnsi="Times New Roman" w:cs="Times New Roman"/>
          <w:i/>
          <w:iCs/>
          <w:color w:val="000000" w:themeColor="text1"/>
          <w:sz w:val="24"/>
          <w:szCs w:val="24"/>
          <w:lang w:val="ru" w:eastAsia="ru-RU"/>
        </w:rPr>
        <w:instrText xml:space="preserve"> SEQ Рисунок \* ARABIC </w:instrText>
      </w:r>
      <w:r w:rsidRPr="006A3933">
        <w:rPr>
          <w:rFonts w:ascii="Times New Roman" w:eastAsia="Times New Roman" w:hAnsi="Times New Roman" w:cs="Times New Roman"/>
          <w:i/>
          <w:iCs/>
          <w:color w:val="000000" w:themeColor="text1"/>
          <w:sz w:val="24"/>
          <w:szCs w:val="24"/>
          <w:lang w:val="ru" w:eastAsia="ru-RU"/>
        </w:rPr>
        <w:fldChar w:fldCharType="separate"/>
      </w:r>
      <w:r w:rsidRPr="006A3933">
        <w:rPr>
          <w:rFonts w:ascii="Times New Roman" w:eastAsia="Times New Roman" w:hAnsi="Times New Roman" w:cs="Times New Roman"/>
          <w:i/>
          <w:iCs/>
          <w:noProof/>
          <w:color w:val="000000" w:themeColor="text1"/>
          <w:sz w:val="24"/>
          <w:szCs w:val="24"/>
          <w:lang w:val="ru" w:eastAsia="ru-RU"/>
        </w:rPr>
        <w:t>4</w:t>
      </w:r>
      <w:r w:rsidRPr="006A3933">
        <w:rPr>
          <w:rFonts w:ascii="Times New Roman" w:eastAsia="Times New Roman" w:hAnsi="Times New Roman" w:cs="Times New Roman"/>
          <w:i/>
          <w:iCs/>
          <w:color w:val="000000" w:themeColor="text1"/>
          <w:sz w:val="24"/>
          <w:szCs w:val="24"/>
          <w:lang w:val="ru" w:eastAsia="ru-RU"/>
        </w:rPr>
        <w:fldChar w:fldCharType="end"/>
      </w:r>
      <w:r w:rsidRPr="006A3933">
        <w:rPr>
          <w:rFonts w:ascii="Times New Roman" w:eastAsia="Times New Roman" w:hAnsi="Times New Roman" w:cs="Times New Roman"/>
          <w:i/>
          <w:iCs/>
          <w:color w:val="000000" w:themeColor="text1"/>
          <w:sz w:val="24"/>
          <w:szCs w:val="24"/>
          <w:lang w:eastAsia="ru-RU"/>
        </w:rPr>
        <w:t>. Установка лимитов</w:t>
      </w:r>
      <w:bookmarkEnd w:id="44"/>
    </w:p>
    <w:p w:rsidR="006A3933" w:rsidRPr="006A3933" w:rsidRDefault="006A3933" w:rsidP="006A3933">
      <w:pPr>
        <w:spacing w:after="0"/>
        <w:ind w:firstLine="709"/>
        <w:jc w:val="both"/>
        <w:rPr>
          <w:rFonts w:ascii="Times New Roman" w:eastAsia="Times New Roman" w:hAnsi="Times New Roman" w:cs="Times New Roman"/>
          <w:sz w:val="24"/>
          <w:szCs w:val="24"/>
          <w:lang w:eastAsia="ru-RU"/>
        </w:rPr>
      </w:pPr>
      <w:r w:rsidRPr="006A3933">
        <w:rPr>
          <w:rFonts w:ascii="Times New Roman" w:eastAsia="Times New Roman" w:hAnsi="Times New Roman" w:cs="Times New Roman"/>
          <w:sz w:val="24"/>
          <w:szCs w:val="24"/>
          <w:lang w:eastAsia="ru-RU"/>
        </w:rPr>
        <w:t>Суть работы лимитов – отправка уведомлений о том, когда пользователь подходит к верхней границе рационального диапазона или уже вышел за нее. Регулярно Сервис будет запрашивать у банков передачу актуальных данных о транзакциях клиента, чтобы сопоставлять траты за прошедший период с рациональным значением.</w:t>
      </w:r>
    </w:p>
    <w:p w:rsidR="006A3933" w:rsidRPr="006A3933" w:rsidRDefault="006A3933" w:rsidP="006A3933">
      <w:pPr>
        <w:spacing w:after="0"/>
        <w:ind w:firstLine="709"/>
        <w:jc w:val="both"/>
        <w:rPr>
          <w:rFonts w:ascii="Times New Roman" w:eastAsia="Times New Roman" w:hAnsi="Times New Roman" w:cs="Times New Roman"/>
          <w:sz w:val="24"/>
          <w:szCs w:val="24"/>
          <w:lang w:eastAsia="ru-RU"/>
        </w:rPr>
      </w:pPr>
      <w:r w:rsidRPr="006A3933">
        <w:rPr>
          <w:rFonts w:ascii="Times New Roman" w:eastAsia="Times New Roman" w:hAnsi="Times New Roman" w:cs="Times New Roman"/>
          <w:sz w:val="24"/>
          <w:szCs w:val="24"/>
          <w:lang w:eastAsia="ru-RU"/>
        </w:rPr>
        <w:t xml:space="preserve">Далее рассмотрим, что можно предлагать банкам в качестве аналитической информации по транзакциям пользователей. Первым делом Сервис выводит тенденции по тому, как распределяются траты у пользователей по всем подключенным счетам у разных банков: тренд на сбережения или активные траты, типичные категории трат пользователей (по МСС кодам) тренд хочет отдохнуть после рабочей недели – категория МСС </w:t>
      </w:r>
    </w:p>
    <w:p w:rsidR="006A3933" w:rsidRPr="006A3933" w:rsidRDefault="006A3933" w:rsidP="006A3933">
      <w:pPr>
        <w:spacing w:after="0"/>
        <w:ind w:firstLine="709"/>
        <w:jc w:val="both"/>
        <w:rPr>
          <w:rFonts w:ascii="Times New Roman" w:eastAsia="Times New Roman" w:hAnsi="Times New Roman" w:cs="Times New Roman"/>
          <w:sz w:val="24"/>
          <w:szCs w:val="24"/>
          <w:lang w:eastAsia="ru-RU"/>
        </w:rPr>
      </w:pPr>
      <w:r w:rsidRPr="006A3933">
        <w:rPr>
          <w:rFonts w:ascii="Times New Roman" w:eastAsia="Times New Roman" w:hAnsi="Times New Roman" w:cs="Times New Roman"/>
          <w:sz w:val="24"/>
          <w:szCs w:val="24"/>
          <w:lang w:eastAsia="ru-RU"/>
        </w:rPr>
        <w:t xml:space="preserve">По определенному клиенту: быстро тратит свои доходы/ тратит их размеренно </w:t>
      </w:r>
    </w:p>
    <w:p w:rsidR="006A3933" w:rsidRPr="006A3933" w:rsidRDefault="006A3933" w:rsidP="006A3933">
      <w:pPr>
        <w:spacing w:after="0"/>
        <w:ind w:firstLine="709"/>
        <w:jc w:val="both"/>
        <w:rPr>
          <w:rFonts w:ascii="Times New Roman" w:eastAsia="Times New Roman" w:hAnsi="Times New Roman" w:cs="Times New Roman"/>
          <w:sz w:val="24"/>
          <w:szCs w:val="24"/>
          <w:lang w:eastAsia="ru-RU"/>
        </w:rPr>
      </w:pPr>
      <w:r w:rsidRPr="006A3933">
        <w:rPr>
          <w:rFonts w:ascii="Times New Roman" w:eastAsia="Times New Roman" w:hAnsi="Times New Roman" w:cs="Times New Roman"/>
          <w:sz w:val="24"/>
          <w:szCs w:val="24"/>
          <w:lang w:eastAsia="ru-RU"/>
        </w:rPr>
        <w:t>Сервис предлагает банковские продукты</w:t>
      </w:r>
    </w:p>
    <w:p w:rsidR="006A3933" w:rsidRPr="006A3933" w:rsidRDefault="006A3933" w:rsidP="006A3933">
      <w:pPr>
        <w:spacing w:after="0"/>
        <w:ind w:firstLine="709"/>
        <w:jc w:val="both"/>
        <w:rPr>
          <w:rFonts w:ascii="Times New Roman" w:eastAsia="Times New Roman" w:hAnsi="Times New Roman" w:cs="Times New Roman"/>
          <w:sz w:val="24"/>
          <w:szCs w:val="24"/>
          <w:lang w:eastAsia="ru-RU"/>
        </w:rPr>
      </w:pPr>
      <w:r w:rsidRPr="006A3933">
        <w:rPr>
          <w:rFonts w:ascii="Times New Roman" w:eastAsia="Times New Roman" w:hAnsi="Times New Roman" w:cs="Times New Roman"/>
          <w:sz w:val="24"/>
          <w:szCs w:val="24"/>
          <w:lang w:eastAsia="ru-RU"/>
        </w:rPr>
        <w:t>Предложение выгодных для клиента кредитных карт, инструкция по грамотному распоряжению кредитной картой</w:t>
      </w:r>
    </w:p>
    <w:p w:rsidR="006A3933" w:rsidRPr="006A3933" w:rsidRDefault="006A3933" w:rsidP="006A3933">
      <w:pPr>
        <w:keepNext/>
        <w:keepLines/>
        <w:numPr>
          <w:ilvl w:val="0"/>
          <w:numId w:val="10"/>
        </w:numPr>
        <w:spacing w:before="200" w:after="440"/>
        <w:jc w:val="center"/>
        <w:outlineLvl w:val="0"/>
        <w:rPr>
          <w:rFonts w:ascii="Times New Roman" w:eastAsia="Times New Roman" w:hAnsi="Times New Roman" w:cs="Times New Roman"/>
          <w:b/>
          <w:sz w:val="32"/>
          <w:szCs w:val="32"/>
          <w:lang w:val="ru" w:eastAsia="ru-RU"/>
        </w:rPr>
      </w:pPr>
      <w:r w:rsidRPr="006A3933">
        <w:rPr>
          <w:rFonts w:ascii="Times New Roman" w:eastAsia="Times New Roman" w:hAnsi="Times New Roman" w:cs="Times New Roman"/>
          <w:b/>
          <w:sz w:val="32"/>
          <w:szCs w:val="32"/>
          <w:lang w:val="ru" w:eastAsia="ru-RU"/>
        </w:rPr>
        <w:t>Реклама и маркетинг</w:t>
      </w:r>
    </w:p>
    <w:p w:rsidR="006A3933" w:rsidRPr="006A3933" w:rsidRDefault="006A3933" w:rsidP="006A3933">
      <w:pPr>
        <w:spacing w:after="0"/>
        <w:ind w:firstLine="709"/>
        <w:jc w:val="both"/>
        <w:rPr>
          <w:rFonts w:ascii="Times New Roman" w:eastAsia="Times New Roman" w:hAnsi="Times New Roman" w:cs="Times New Roman"/>
          <w:sz w:val="24"/>
          <w:szCs w:val="24"/>
          <w:lang w:eastAsia="ru-RU"/>
        </w:rPr>
      </w:pPr>
      <w:r w:rsidRPr="006A3933">
        <w:rPr>
          <w:rFonts w:ascii="Times New Roman" w:eastAsia="Times New Roman" w:hAnsi="Times New Roman" w:cs="Times New Roman"/>
          <w:sz w:val="24"/>
          <w:szCs w:val="24"/>
          <w:lang w:eastAsia="ru-RU"/>
        </w:rPr>
        <w:t>Образ целевого потребителя: ч</w:t>
      </w:r>
      <w:proofErr w:type="spellStart"/>
      <w:r w:rsidRPr="006A3933">
        <w:rPr>
          <w:rFonts w:ascii="Times New Roman" w:eastAsia="Times New Roman" w:hAnsi="Times New Roman" w:cs="Times New Roman"/>
          <w:sz w:val="24"/>
          <w:szCs w:val="24"/>
          <w:lang w:val="ru" w:eastAsia="ru-RU"/>
        </w:rPr>
        <w:t>еловек</w:t>
      </w:r>
      <w:proofErr w:type="spellEnd"/>
      <w:r w:rsidRPr="006A3933">
        <w:rPr>
          <w:rFonts w:ascii="Times New Roman" w:eastAsia="Times New Roman" w:hAnsi="Times New Roman" w:cs="Times New Roman"/>
          <w:sz w:val="24"/>
          <w:szCs w:val="24"/>
          <w:lang w:val="ru" w:eastAsia="ru-RU"/>
        </w:rPr>
        <w:t>, имеющий потребность в рационализации своих расходов. Потребитель данного сервиса может испытывать затруднительное финансовое положение, либо иметь проблемы с грамотным планированием трат, проблемы с вредными для финансов привычками либо склонностями к нерациональным тратам.</w:t>
      </w:r>
      <w:r w:rsidRPr="006A3933">
        <w:rPr>
          <w:rFonts w:ascii="Times New Roman" w:eastAsia="Times New Roman" w:hAnsi="Times New Roman" w:cs="Times New Roman"/>
          <w:sz w:val="24"/>
          <w:szCs w:val="24"/>
          <w:lang w:eastAsia="ru-RU"/>
        </w:rPr>
        <w:t xml:space="preserve"> Люди уже самостоятельно приходят к необходимости анализа бюджета, пользуясь существующими сервисами.</w:t>
      </w:r>
    </w:p>
    <w:p w:rsidR="006A3933" w:rsidRPr="006A3933" w:rsidRDefault="006A3933" w:rsidP="006A3933">
      <w:pPr>
        <w:spacing w:after="0"/>
        <w:ind w:firstLine="709"/>
        <w:jc w:val="both"/>
        <w:rPr>
          <w:rFonts w:ascii="Times New Roman" w:eastAsia="Times New Roman" w:hAnsi="Times New Roman" w:cs="Times New Roman"/>
          <w:sz w:val="24"/>
          <w:szCs w:val="24"/>
          <w:lang w:eastAsia="ru-RU"/>
        </w:rPr>
      </w:pPr>
      <w:r w:rsidRPr="006A3933">
        <w:rPr>
          <w:rFonts w:ascii="Times New Roman" w:eastAsia="Times New Roman" w:hAnsi="Times New Roman" w:cs="Times New Roman"/>
          <w:sz w:val="24"/>
          <w:szCs w:val="24"/>
          <w:lang w:val="ru" w:eastAsia="ru-RU"/>
        </w:rPr>
        <w:t>Сервис будет интегрирован в приложения банков, которыми пользуется почти все население России.</w:t>
      </w:r>
      <w:r w:rsidRPr="006A3933">
        <w:rPr>
          <w:rFonts w:ascii="Times New Roman" w:eastAsia="Times New Roman" w:hAnsi="Times New Roman" w:cs="Times New Roman"/>
          <w:sz w:val="24"/>
          <w:szCs w:val="24"/>
          <w:lang w:eastAsia="ru-RU"/>
        </w:rPr>
        <w:t xml:space="preserve"> Желание использовать функционал сервиса может возникать у потребителя регулярно, пока деньги не перестанут присутствовать в его жизни (скорее, никогда не перестанут).</w:t>
      </w:r>
    </w:p>
    <w:p w:rsidR="006A3933" w:rsidRPr="006A3933" w:rsidRDefault="006A3933" w:rsidP="006A3933">
      <w:pPr>
        <w:spacing w:after="0"/>
        <w:ind w:firstLine="709"/>
        <w:jc w:val="both"/>
        <w:rPr>
          <w:rFonts w:ascii="Times New Roman" w:eastAsia="Times New Roman" w:hAnsi="Times New Roman" w:cs="Times New Roman"/>
          <w:sz w:val="24"/>
          <w:szCs w:val="24"/>
          <w:lang w:val="ru" w:eastAsia="ru-RU"/>
        </w:rPr>
      </w:pPr>
      <w:r w:rsidRPr="006A3933">
        <w:rPr>
          <w:rFonts w:ascii="Times New Roman" w:eastAsia="Times New Roman" w:hAnsi="Times New Roman" w:cs="Times New Roman"/>
          <w:sz w:val="24"/>
          <w:szCs w:val="24"/>
          <w:lang w:eastAsia="ru-RU"/>
        </w:rPr>
        <w:t>Для целевого п</w:t>
      </w:r>
      <w:proofErr w:type="spellStart"/>
      <w:r w:rsidRPr="006A3933">
        <w:rPr>
          <w:rFonts w:ascii="Times New Roman" w:eastAsia="Times New Roman" w:hAnsi="Times New Roman" w:cs="Times New Roman"/>
          <w:sz w:val="24"/>
          <w:szCs w:val="24"/>
          <w:lang w:val="ru" w:eastAsia="ru-RU"/>
        </w:rPr>
        <w:t>отребител</w:t>
      </w:r>
      <w:proofErr w:type="spellEnd"/>
      <w:r w:rsidRPr="006A3933">
        <w:rPr>
          <w:rFonts w:ascii="Times New Roman" w:eastAsia="Times New Roman" w:hAnsi="Times New Roman" w:cs="Times New Roman"/>
          <w:sz w:val="24"/>
          <w:szCs w:val="24"/>
          <w:lang w:eastAsia="ru-RU"/>
        </w:rPr>
        <w:t>я</w:t>
      </w:r>
      <w:r w:rsidRPr="006A3933">
        <w:rPr>
          <w:rFonts w:ascii="Times New Roman" w:eastAsia="Times New Roman" w:hAnsi="Times New Roman" w:cs="Times New Roman"/>
          <w:sz w:val="24"/>
          <w:szCs w:val="24"/>
          <w:lang w:val="ru" w:eastAsia="ru-RU"/>
        </w:rPr>
        <w:t xml:space="preserve"> </w:t>
      </w:r>
      <w:r w:rsidRPr="006A3933">
        <w:rPr>
          <w:rFonts w:ascii="Times New Roman" w:eastAsia="Times New Roman" w:hAnsi="Times New Roman" w:cs="Times New Roman"/>
          <w:sz w:val="24"/>
          <w:szCs w:val="24"/>
          <w:lang w:eastAsia="ru-RU"/>
        </w:rPr>
        <w:t>привлекательным является</w:t>
      </w:r>
      <w:r w:rsidRPr="006A3933">
        <w:rPr>
          <w:rFonts w:ascii="Times New Roman" w:eastAsia="Times New Roman" w:hAnsi="Times New Roman" w:cs="Times New Roman"/>
          <w:sz w:val="24"/>
          <w:szCs w:val="24"/>
          <w:lang w:val="ru" w:eastAsia="ru-RU"/>
        </w:rPr>
        <w:t xml:space="preserve"> индивидуальный подход </w:t>
      </w:r>
      <w:r w:rsidRPr="006A3933">
        <w:rPr>
          <w:rFonts w:ascii="Times New Roman" w:eastAsia="Times New Roman" w:hAnsi="Times New Roman" w:cs="Times New Roman"/>
          <w:sz w:val="24"/>
          <w:szCs w:val="24"/>
          <w:lang w:eastAsia="ru-RU"/>
        </w:rPr>
        <w:t>готового</w:t>
      </w:r>
      <w:r w:rsidRPr="006A3933">
        <w:rPr>
          <w:rFonts w:ascii="Times New Roman" w:eastAsia="Times New Roman" w:hAnsi="Times New Roman" w:cs="Times New Roman"/>
          <w:sz w:val="24"/>
          <w:szCs w:val="24"/>
          <w:lang w:val="ru" w:eastAsia="ru-RU"/>
        </w:rPr>
        <w:t xml:space="preserve"> план</w:t>
      </w:r>
      <w:r w:rsidRPr="006A3933">
        <w:rPr>
          <w:rFonts w:ascii="Times New Roman" w:eastAsia="Times New Roman" w:hAnsi="Times New Roman" w:cs="Times New Roman"/>
          <w:sz w:val="24"/>
          <w:szCs w:val="24"/>
          <w:lang w:eastAsia="ru-RU"/>
        </w:rPr>
        <w:t xml:space="preserve">а </w:t>
      </w:r>
      <w:proofErr w:type="spellStart"/>
      <w:r w:rsidRPr="006A3933">
        <w:rPr>
          <w:rFonts w:ascii="Times New Roman" w:eastAsia="Times New Roman" w:hAnsi="Times New Roman" w:cs="Times New Roman"/>
          <w:sz w:val="24"/>
          <w:szCs w:val="24"/>
          <w:lang w:val="ru" w:eastAsia="ru-RU"/>
        </w:rPr>
        <w:t>корректиров</w:t>
      </w:r>
      <w:r w:rsidRPr="006A3933">
        <w:rPr>
          <w:rFonts w:ascii="Times New Roman" w:eastAsia="Times New Roman" w:hAnsi="Times New Roman" w:cs="Times New Roman"/>
          <w:sz w:val="24"/>
          <w:szCs w:val="24"/>
          <w:lang w:eastAsia="ru-RU"/>
        </w:rPr>
        <w:t>ок</w:t>
      </w:r>
      <w:proofErr w:type="spellEnd"/>
      <w:r w:rsidRPr="006A3933">
        <w:rPr>
          <w:rFonts w:ascii="Times New Roman" w:eastAsia="Times New Roman" w:hAnsi="Times New Roman" w:cs="Times New Roman"/>
          <w:sz w:val="24"/>
          <w:szCs w:val="24"/>
          <w:lang w:val="ru" w:eastAsia="ru-RU"/>
        </w:rPr>
        <w:t xml:space="preserve"> расходов, </w:t>
      </w:r>
      <w:r w:rsidRPr="006A3933">
        <w:rPr>
          <w:rFonts w:ascii="Times New Roman" w:eastAsia="Times New Roman" w:hAnsi="Times New Roman" w:cs="Times New Roman"/>
          <w:sz w:val="24"/>
          <w:szCs w:val="24"/>
          <w:lang w:eastAsia="ru-RU"/>
        </w:rPr>
        <w:t xml:space="preserve">автоматическое предложение </w:t>
      </w:r>
      <w:r w:rsidRPr="006A3933">
        <w:rPr>
          <w:rFonts w:ascii="Times New Roman" w:eastAsia="Times New Roman" w:hAnsi="Times New Roman" w:cs="Times New Roman"/>
          <w:sz w:val="24"/>
          <w:szCs w:val="24"/>
          <w:lang w:val="ru" w:eastAsia="ru-RU"/>
        </w:rPr>
        <w:t>пут</w:t>
      </w:r>
      <w:r w:rsidRPr="006A3933">
        <w:rPr>
          <w:rFonts w:ascii="Times New Roman" w:eastAsia="Times New Roman" w:hAnsi="Times New Roman" w:cs="Times New Roman"/>
          <w:sz w:val="24"/>
          <w:szCs w:val="24"/>
          <w:lang w:eastAsia="ru-RU"/>
        </w:rPr>
        <w:t>ей</w:t>
      </w:r>
      <w:r w:rsidRPr="006A3933">
        <w:rPr>
          <w:rFonts w:ascii="Times New Roman" w:eastAsia="Times New Roman" w:hAnsi="Times New Roman" w:cs="Times New Roman"/>
          <w:sz w:val="24"/>
          <w:szCs w:val="24"/>
          <w:lang w:val="ru" w:eastAsia="ru-RU"/>
        </w:rPr>
        <w:t xml:space="preserve"> выхода из затруднительного финансового положения</w:t>
      </w:r>
      <w:r w:rsidRPr="006A3933">
        <w:rPr>
          <w:rFonts w:ascii="Times New Roman" w:eastAsia="Times New Roman" w:hAnsi="Times New Roman" w:cs="Times New Roman"/>
          <w:sz w:val="24"/>
          <w:szCs w:val="24"/>
          <w:lang w:eastAsia="ru-RU"/>
        </w:rPr>
        <w:t xml:space="preserve">. Поэтому обычному человеку, который не </w:t>
      </w:r>
      <w:r w:rsidRPr="006A3933">
        <w:rPr>
          <w:rFonts w:ascii="Times New Roman" w:eastAsia="Times New Roman" w:hAnsi="Times New Roman" w:cs="Times New Roman"/>
          <w:sz w:val="24"/>
          <w:szCs w:val="24"/>
          <w:lang w:eastAsia="ru-RU"/>
        </w:rPr>
        <w:lastRenderedPageBreak/>
        <w:t xml:space="preserve">испытывал желания анализировать бюджет и не пользовался такими сервисами, будет привлекательно то, что этот </w:t>
      </w:r>
      <w:r w:rsidRPr="006A3933">
        <w:rPr>
          <w:rFonts w:ascii="Times New Roman" w:eastAsia="Times New Roman" w:hAnsi="Times New Roman" w:cs="Times New Roman"/>
          <w:b/>
          <w:sz w:val="24"/>
          <w:szCs w:val="24"/>
          <w:lang w:eastAsia="ru-RU"/>
        </w:rPr>
        <w:t>анализ будет проводится Сервисом вместо пользователя</w:t>
      </w:r>
      <w:r w:rsidRPr="006A3933">
        <w:rPr>
          <w:rFonts w:ascii="Times New Roman" w:eastAsia="Times New Roman" w:hAnsi="Times New Roman" w:cs="Times New Roman"/>
          <w:sz w:val="24"/>
          <w:szCs w:val="24"/>
          <w:lang w:eastAsia="ru-RU"/>
        </w:rPr>
        <w:t xml:space="preserve">. Для банков привлекательным станет </w:t>
      </w:r>
      <w:r w:rsidRPr="006A3933">
        <w:rPr>
          <w:rFonts w:ascii="Times New Roman" w:eastAsia="Times New Roman" w:hAnsi="Times New Roman" w:cs="Times New Roman"/>
          <w:sz w:val="24"/>
          <w:szCs w:val="24"/>
          <w:lang w:val="ru" w:eastAsia="ru-RU"/>
        </w:rPr>
        <w:t xml:space="preserve">снижение рисков по невыполнению обязательств по задолженности клиентов, увеличение числа стабильных и надежных клиентов, ценная аналитика </w:t>
      </w:r>
      <w:r w:rsidRPr="006A3933">
        <w:rPr>
          <w:rFonts w:ascii="Times New Roman" w:eastAsia="Times New Roman" w:hAnsi="Times New Roman" w:cs="Times New Roman"/>
          <w:sz w:val="24"/>
          <w:szCs w:val="24"/>
          <w:lang w:eastAsia="ru-RU"/>
        </w:rPr>
        <w:t xml:space="preserve">по категориям клиентов, </w:t>
      </w:r>
      <w:r w:rsidRPr="006A3933">
        <w:rPr>
          <w:rFonts w:ascii="Times New Roman" w:eastAsia="Times New Roman" w:hAnsi="Times New Roman" w:cs="Times New Roman"/>
          <w:sz w:val="24"/>
          <w:szCs w:val="24"/>
          <w:lang w:val="ru" w:eastAsia="ru-RU"/>
        </w:rPr>
        <w:t>повышение лояльности клиентов (банк</w:t>
      </w:r>
      <w:r w:rsidRPr="006A3933">
        <w:rPr>
          <w:rFonts w:ascii="Times New Roman" w:eastAsia="Times New Roman" w:hAnsi="Times New Roman" w:cs="Times New Roman"/>
          <w:sz w:val="24"/>
          <w:szCs w:val="24"/>
          <w:lang w:eastAsia="ru-RU"/>
        </w:rPr>
        <w:t>,</w:t>
      </w:r>
      <w:r w:rsidRPr="006A3933">
        <w:rPr>
          <w:rFonts w:ascii="Times New Roman" w:eastAsia="Times New Roman" w:hAnsi="Times New Roman" w:cs="Times New Roman"/>
          <w:sz w:val="24"/>
          <w:szCs w:val="24"/>
          <w:lang w:val="ru" w:eastAsia="ru-RU"/>
        </w:rPr>
        <w:t xml:space="preserve"> который помогает выйти из финансового кризиса)</w:t>
      </w:r>
      <w:r w:rsidRPr="006A3933">
        <w:rPr>
          <w:rFonts w:ascii="Times New Roman" w:eastAsia="Times New Roman" w:hAnsi="Times New Roman" w:cs="Times New Roman"/>
          <w:sz w:val="24"/>
          <w:szCs w:val="24"/>
          <w:lang w:eastAsia="ru-RU"/>
        </w:rPr>
        <w:t xml:space="preserve">, также не будет необходимости анализировать, </w:t>
      </w:r>
      <w:proofErr w:type="spellStart"/>
      <w:r w:rsidRPr="006A3933">
        <w:rPr>
          <w:rFonts w:ascii="Times New Roman" w:eastAsia="Times New Roman" w:hAnsi="Times New Roman" w:cs="Times New Roman"/>
          <w:sz w:val="24"/>
          <w:szCs w:val="24"/>
          <w:lang w:eastAsia="ru-RU"/>
        </w:rPr>
        <w:t>какиие</w:t>
      </w:r>
      <w:proofErr w:type="spellEnd"/>
      <w:r w:rsidRPr="006A3933">
        <w:rPr>
          <w:rFonts w:ascii="Times New Roman" w:eastAsia="Times New Roman" w:hAnsi="Times New Roman" w:cs="Times New Roman"/>
          <w:sz w:val="24"/>
          <w:szCs w:val="24"/>
          <w:lang w:eastAsia="ru-RU"/>
        </w:rPr>
        <w:t xml:space="preserve"> категории </w:t>
      </w:r>
      <w:proofErr w:type="spellStart"/>
      <w:r w:rsidRPr="006A3933">
        <w:rPr>
          <w:rFonts w:ascii="Times New Roman" w:eastAsia="Times New Roman" w:hAnsi="Times New Roman" w:cs="Times New Roman"/>
          <w:sz w:val="24"/>
          <w:szCs w:val="24"/>
          <w:lang w:eastAsia="ru-RU"/>
        </w:rPr>
        <w:t>кэшбека</w:t>
      </w:r>
      <w:proofErr w:type="spellEnd"/>
      <w:r w:rsidRPr="006A3933">
        <w:rPr>
          <w:rFonts w:ascii="Times New Roman" w:eastAsia="Times New Roman" w:hAnsi="Times New Roman" w:cs="Times New Roman"/>
          <w:sz w:val="24"/>
          <w:szCs w:val="24"/>
          <w:lang w:eastAsia="ru-RU"/>
        </w:rPr>
        <w:t xml:space="preserve"> на выбор можно предложить (каждый месяц банки обрабатывают данные для предложения категорий </w:t>
      </w:r>
      <w:proofErr w:type="spellStart"/>
      <w:r w:rsidRPr="006A3933">
        <w:rPr>
          <w:rFonts w:ascii="Times New Roman" w:eastAsia="Times New Roman" w:hAnsi="Times New Roman" w:cs="Times New Roman"/>
          <w:sz w:val="24"/>
          <w:szCs w:val="24"/>
          <w:lang w:eastAsia="ru-RU"/>
        </w:rPr>
        <w:t>кэшбека</w:t>
      </w:r>
      <w:proofErr w:type="spellEnd"/>
      <w:r w:rsidRPr="006A3933">
        <w:rPr>
          <w:rFonts w:ascii="Times New Roman" w:eastAsia="Times New Roman" w:hAnsi="Times New Roman" w:cs="Times New Roman"/>
          <w:sz w:val="24"/>
          <w:szCs w:val="24"/>
          <w:lang w:eastAsia="ru-RU"/>
        </w:rPr>
        <w:t xml:space="preserve"> за месяц)</w:t>
      </w:r>
      <w:r w:rsidRPr="006A3933">
        <w:rPr>
          <w:rFonts w:ascii="Times New Roman" w:eastAsia="Times New Roman" w:hAnsi="Times New Roman" w:cs="Times New Roman"/>
          <w:sz w:val="24"/>
          <w:szCs w:val="24"/>
          <w:lang w:val="ru" w:eastAsia="ru-RU"/>
        </w:rPr>
        <w:t>.</w:t>
      </w:r>
    </w:p>
    <w:p w:rsidR="006A3933" w:rsidRPr="006A3933" w:rsidRDefault="006A3933" w:rsidP="006A3933">
      <w:pPr>
        <w:spacing w:after="0"/>
        <w:ind w:firstLine="709"/>
        <w:jc w:val="both"/>
        <w:rPr>
          <w:rFonts w:ascii="Times New Roman" w:eastAsia="Times New Roman" w:hAnsi="Times New Roman" w:cs="Times New Roman"/>
          <w:sz w:val="24"/>
          <w:szCs w:val="24"/>
          <w:lang w:eastAsia="ru-RU"/>
        </w:rPr>
      </w:pPr>
      <w:r w:rsidRPr="006A3933">
        <w:rPr>
          <w:rFonts w:ascii="Times New Roman" w:eastAsia="Times New Roman" w:hAnsi="Times New Roman" w:cs="Times New Roman"/>
          <w:sz w:val="24"/>
          <w:szCs w:val="24"/>
          <w:lang w:val="ru" w:eastAsia="ru-RU"/>
        </w:rPr>
        <w:t>Главным</w:t>
      </w:r>
      <w:r w:rsidRPr="006A3933">
        <w:rPr>
          <w:rFonts w:ascii="Times New Roman" w:eastAsia="Times New Roman" w:hAnsi="Times New Roman" w:cs="Times New Roman"/>
          <w:sz w:val="24"/>
          <w:szCs w:val="24"/>
          <w:lang w:eastAsia="ru-RU"/>
        </w:rPr>
        <w:t>и</w:t>
      </w:r>
      <w:r w:rsidRPr="006A3933">
        <w:rPr>
          <w:rFonts w:ascii="Times New Roman" w:eastAsia="Times New Roman" w:hAnsi="Times New Roman" w:cs="Times New Roman"/>
          <w:sz w:val="24"/>
          <w:szCs w:val="24"/>
          <w:lang w:val="ru" w:eastAsia="ru-RU"/>
        </w:rPr>
        <w:t xml:space="preserve"> конкурент</w:t>
      </w:r>
      <w:proofErr w:type="spellStart"/>
      <w:r w:rsidRPr="006A3933">
        <w:rPr>
          <w:rFonts w:ascii="Times New Roman" w:eastAsia="Times New Roman" w:hAnsi="Times New Roman" w:cs="Times New Roman"/>
          <w:sz w:val="24"/>
          <w:szCs w:val="24"/>
          <w:lang w:eastAsia="ru-RU"/>
        </w:rPr>
        <w:t>ами</w:t>
      </w:r>
      <w:proofErr w:type="spellEnd"/>
      <w:r w:rsidRPr="006A3933">
        <w:rPr>
          <w:rFonts w:ascii="Times New Roman" w:eastAsia="Times New Roman" w:hAnsi="Times New Roman" w:cs="Times New Roman"/>
          <w:sz w:val="24"/>
          <w:szCs w:val="24"/>
          <w:lang w:val="ru" w:eastAsia="ru-RU"/>
        </w:rPr>
        <w:t xml:space="preserve"> моего сервиса на данный момент являются различные сайты или приложения, которые помогают вести учет денежных средств и анализировать свои финансы</w:t>
      </w:r>
      <w:r w:rsidRPr="006A3933">
        <w:rPr>
          <w:rFonts w:ascii="Times New Roman" w:eastAsia="Times New Roman" w:hAnsi="Times New Roman" w:cs="Times New Roman"/>
          <w:sz w:val="24"/>
          <w:szCs w:val="24"/>
          <w:lang w:eastAsia="ru-RU"/>
        </w:rPr>
        <w:t xml:space="preserve">, вкладки в приложениях банков по статистике бюджета за определенные периоды. Данные продукты тоже помогают в рационализации расходов потребителей, но не упрощают формирование выводов по аналитике расходов и выходу на более рациональный путь. В </w:t>
      </w:r>
      <w:r w:rsidRPr="006A3933">
        <w:rPr>
          <w:rFonts w:ascii="Times New Roman" w:eastAsia="Times New Roman" w:hAnsi="Times New Roman" w:cs="Times New Roman"/>
          <w:sz w:val="24"/>
          <w:szCs w:val="24"/>
          <w:lang w:eastAsia="ru-RU"/>
        </w:rPr>
        <w:fldChar w:fldCharType="begin"/>
      </w:r>
      <w:r w:rsidRPr="006A3933">
        <w:rPr>
          <w:rFonts w:ascii="Times New Roman" w:eastAsia="Times New Roman" w:hAnsi="Times New Roman" w:cs="Times New Roman"/>
          <w:sz w:val="24"/>
          <w:szCs w:val="24"/>
          <w:lang w:eastAsia="ru-RU"/>
        </w:rPr>
        <w:instrText xml:space="preserve"> REF _Ref213495168 \h </w:instrText>
      </w:r>
      <w:r w:rsidRPr="006A3933">
        <w:rPr>
          <w:rFonts w:ascii="Times New Roman" w:eastAsia="Times New Roman" w:hAnsi="Times New Roman" w:cs="Times New Roman"/>
          <w:sz w:val="24"/>
          <w:szCs w:val="24"/>
          <w:lang w:eastAsia="ru-RU"/>
        </w:rPr>
      </w:r>
      <w:r w:rsidRPr="006A3933">
        <w:rPr>
          <w:rFonts w:ascii="Times New Roman" w:eastAsia="Times New Roman" w:hAnsi="Times New Roman" w:cs="Times New Roman"/>
          <w:sz w:val="24"/>
          <w:szCs w:val="24"/>
          <w:lang w:eastAsia="ru-RU"/>
        </w:rPr>
        <w:fldChar w:fldCharType="separate"/>
      </w:r>
      <w:r w:rsidRPr="006A3933">
        <w:rPr>
          <w:rFonts w:ascii="Times New Roman" w:eastAsia="Times New Roman" w:hAnsi="Times New Roman" w:cs="Times New Roman"/>
          <w:sz w:val="24"/>
          <w:szCs w:val="24"/>
          <w:lang w:val="ru" w:eastAsia="ru-RU"/>
        </w:rPr>
        <w:t xml:space="preserve">Таблица </w:t>
      </w:r>
      <w:r w:rsidRPr="006A3933">
        <w:rPr>
          <w:rFonts w:ascii="Times New Roman" w:eastAsia="Times New Roman" w:hAnsi="Times New Roman" w:cs="Times New Roman"/>
          <w:noProof/>
          <w:sz w:val="24"/>
          <w:szCs w:val="24"/>
          <w:lang w:val="ru" w:eastAsia="ru-RU"/>
        </w:rPr>
        <w:t>1</w:t>
      </w:r>
      <w:r w:rsidRPr="006A3933">
        <w:rPr>
          <w:rFonts w:ascii="Times New Roman" w:eastAsia="Times New Roman" w:hAnsi="Times New Roman" w:cs="Times New Roman"/>
          <w:sz w:val="24"/>
          <w:szCs w:val="24"/>
          <w:lang w:eastAsia="ru-RU"/>
        </w:rPr>
        <w:t>. Сравнительный анализ конкурентов</w:t>
      </w:r>
      <w:r w:rsidRPr="006A3933">
        <w:rPr>
          <w:rFonts w:ascii="Times New Roman" w:eastAsia="Times New Roman" w:hAnsi="Times New Roman" w:cs="Times New Roman"/>
          <w:sz w:val="24"/>
          <w:szCs w:val="24"/>
          <w:lang w:eastAsia="ru-RU"/>
        </w:rPr>
        <w:fldChar w:fldCharType="end"/>
      </w:r>
      <w:r w:rsidRPr="006A3933">
        <w:rPr>
          <w:rFonts w:ascii="Times New Roman" w:eastAsia="Times New Roman" w:hAnsi="Times New Roman" w:cs="Times New Roman"/>
          <w:sz w:val="24"/>
          <w:szCs w:val="24"/>
          <w:lang w:eastAsia="ru-RU"/>
        </w:rPr>
        <w:t xml:space="preserve"> представлено сравнение функций Сервиса с конкурентами.</w:t>
      </w:r>
    </w:p>
    <w:p w:rsidR="006A3933" w:rsidRPr="006A3933" w:rsidRDefault="006A3933" w:rsidP="006A3933">
      <w:pPr>
        <w:keepNext/>
        <w:spacing w:before="360" w:after="0" w:line="240" w:lineRule="auto"/>
        <w:jc w:val="both"/>
        <w:rPr>
          <w:rFonts w:ascii="Times New Roman" w:eastAsia="Times New Roman" w:hAnsi="Times New Roman" w:cs="Times New Roman"/>
          <w:i/>
          <w:iCs/>
          <w:sz w:val="24"/>
          <w:szCs w:val="24"/>
          <w:lang w:eastAsia="ru-RU"/>
        </w:rPr>
      </w:pPr>
      <w:bookmarkStart w:id="45" w:name="_Ref213495168"/>
      <w:r w:rsidRPr="006A3933">
        <w:rPr>
          <w:rFonts w:ascii="Times New Roman" w:eastAsia="Times New Roman" w:hAnsi="Times New Roman" w:cs="Times New Roman"/>
          <w:i/>
          <w:iCs/>
          <w:sz w:val="24"/>
          <w:szCs w:val="24"/>
          <w:lang w:val="ru" w:eastAsia="ru-RU"/>
        </w:rPr>
        <w:t xml:space="preserve">Таблица </w:t>
      </w:r>
      <w:r w:rsidRPr="006A3933">
        <w:rPr>
          <w:rFonts w:ascii="Times New Roman" w:eastAsia="Times New Roman" w:hAnsi="Times New Roman" w:cs="Times New Roman"/>
          <w:i/>
          <w:iCs/>
          <w:sz w:val="24"/>
          <w:szCs w:val="24"/>
          <w:lang w:val="ru" w:eastAsia="ru-RU"/>
        </w:rPr>
        <w:fldChar w:fldCharType="begin"/>
      </w:r>
      <w:r w:rsidRPr="006A3933">
        <w:rPr>
          <w:rFonts w:ascii="Times New Roman" w:eastAsia="Times New Roman" w:hAnsi="Times New Roman" w:cs="Times New Roman"/>
          <w:i/>
          <w:iCs/>
          <w:sz w:val="24"/>
          <w:szCs w:val="24"/>
          <w:lang w:val="ru" w:eastAsia="ru-RU"/>
        </w:rPr>
        <w:instrText xml:space="preserve"> SEQ Таблица \* ARABIC </w:instrText>
      </w:r>
      <w:r w:rsidRPr="006A3933">
        <w:rPr>
          <w:rFonts w:ascii="Times New Roman" w:eastAsia="Times New Roman" w:hAnsi="Times New Roman" w:cs="Times New Roman"/>
          <w:i/>
          <w:iCs/>
          <w:sz w:val="24"/>
          <w:szCs w:val="24"/>
          <w:lang w:val="ru" w:eastAsia="ru-RU"/>
        </w:rPr>
        <w:fldChar w:fldCharType="separate"/>
      </w:r>
      <w:r w:rsidRPr="006A3933">
        <w:rPr>
          <w:rFonts w:ascii="Times New Roman" w:eastAsia="Times New Roman" w:hAnsi="Times New Roman" w:cs="Times New Roman"/>
          <w:i/>
          <w:iCs/>
          <w:noProof/>
          <w:sz w:val="24"/>
          <w:szCs w:val="24"/>
          <w:lang w:val="ru" w:eastAsia="ru-RU"/>
        </w:rPr>
        <w:t>1</w:t>
      </w:r>
      <w:r w:rsidRPr="006A3933">
        <w:rPr>
          <w:rFonts w:ascii="Times New Roman" w:eastAsia="Times New Roman" w:hAnsi="Times New Roman" w:cs="Times New Roman"/>
          <w:i/>
          <w:iCs/>
          <w:sz w:val="24"/>
          <w:szCs w:val="24"/>
          <w:lang w:val="ru" w:eastAsia="ru-RU"/>
        </w:rPr>
        <w:fldChar w:fldCharType="end"/>
      </w:r>
      <w:r w:rsidRPr="006A3933">
        <w:rPr>
          <w:rFonts w:ascii="Times New Roman" w:eastAsia="Times New Roman" w:hAnsi="Times New Roman" w:cs="Times New Roman"/>
          <w:i/>
          <w:iCs/>
          <w:sz w:val="24"/>
          <w:szCs w:val="24"/>
          <w:lang w:eastAsia="ru-RU"/>
        </w:rPr>
        <w:t>. Сравнительный анализ конкурентов</w:t>
      </w:r>
      <w:bookmarkEnd w:id="45"/>
    </w:p>
    <w:tbl>
      <w:tblPr>
        <w:tblStyle w:val="-163"/>
        <w:tblW w:w="9458" w:type="dxa"/>
        <w:tblLook w:val="04A0" w:firstRow="1" w:lastRow="0" w:firstColumn="1" w:lastColumn="0" w:noHBand="0" w:noVBand="1"/>
      </w:tblPr>
      <w:tblGrid>
        <w:gridCol w:w="3067"/>
        <w:gridCol w:w="1342"/>
        <w:gridCol w:w="1370"/>
        <w:gridCol w:w="1388"/>
        <w:gridCol w:w="850"/>
        <w:gridCol w:w="1441"/>
      </w:tblGrid>
      <w:tr w:rsidR="006A3933" w:rsidRPr="006A3933" w:rsidTr="00B23FB2">
        <w:trPr>
          <w:cnfStyle w:val="100000000000" w:firstRow="1" w:lastRow="0" w:firstColumn="0" w:lastColumn="0" w:oddVBand="0" w:evenVBand="0" w:oddHBand="0"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3114" w:type="dxa"/>
          </w:tcPr>
          <w:p w:rsidR="006A3933" w:rsidRPr="006A3933" w:rsidRDefault="006A3933" w:rsidP="006A3933">
            <w:pPr>
              <w:jc w:val="both"/>
              <w:rPr>
                <w:rFonts w:ascii="Times New Roman" w:eastAsia="Times New Roman" w:hAnsi="Times New Roman" w:cs="Times New Roman"/>
                <w:i/>
                <w:iCs/>
                <w:color w:val="44546A" w:themeColor="text2"/>
                <w:sz w:val="24"/>
                <w:szCs w:val="24"/>
                <w:lang w:eastAsia="ru-RU"/>
              </w:rPr>
            </w:pPr>
          </w:p>
        </w:tc>
        <w:tc>
          <w:tcPr>
            <w:tcW w:w="1348" w:type="dxa"/>
            <w:vAlign w:val="center"/>
          </w:tcPr>
          <w:p w:rsidR="006A3933" w:rsidRPr="006A3933" w:rsidRDefault="006A3933" w:rsidP="006A393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eastAsia="ru-RU"/>
              </w:rPr>
            </w:pPr>
            <w:proofErr w:type="spellStart"/>
            <w:r w:rsidRPr="006A3933">
              <w:rPr>
                <w:rFonts w:ascii="Times New Roman" w:eastAsia="Times New Roman" w:hAnsi="Times New Roman" w:cs="Times New Roman"/>
                <w:i/>
                <w:iCs/>
                <w:color w:val="44546A" w:themeColor="text2"/>
                <w:sz w:val="24"/>
                <w:szCs w:val="24"/>
                <w:lang w:eastAsia="ru-RU"/>
              </w:rPr>
              <w:t>Инфиник</w:t>
            </w:r>
            <w:proofErr w:type="spellEnd"/>
          </w:p>
        </w:tc>
        <w:tc>
          <w:tcPr>
            <w:tcW w:w="1379" w:type="dxa"/>
            <w:vAlign w:val="center"/>
          </w:tcPr>
          <w:p w:rsidR="006A3933" w:rsidRPr="006A3933" w:rsidRDefault="006A3933" w:rsidP="006A393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val="ru" w:eastAsia="ru-RU"/>
              </w:rPr>
              <w:t>Финансы — бюджет, расходы</w:t>
            </w:r>
          </w:p>
        </w:tc>
        <w:tc>
          <w:tcPr>
            <w:tcW w:w="1320" w:type="dxa"/>
            <w:vAlign w:val="center"/>
          </w:tcPr>
          <w:p w:rsidR="006A3933" w:rsidRPr="006A3933" w:rsidRDefault="006A3933" w:rsidP="006A393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val="en-US" w:eastAsia="ru-RU"/>
              </w:rPr>
            </w:pPr>
            <w:r w:rsidRPr="006A3933">
              <w:rPr>
                <w:rFonts w:ascii="Times New Roman" w:eastAsia="Times New Roman" w:hAnsi="Times New Roman" w:cs="Times New Roman"/>
                <w:i/>
                <w:iCs/>
                <w:color w:val="44546A" w:themeColor="text2"/>
                <w:sz w:val="24"/>
                <w:szCs w:val="24"/>
                <w:lang w:val="ru" w:eastAsia="ru-RU"/>
              </w:rPr>
              <w:t>Денежный менеджер</w:t>
            </w:r>
          </w:p>
        </w:tc>
        <w:tc>
          <w:tcPr>
            <w:tcW w:w="853" w:type="dxa"/>
            <w:vAlign w:val="center"/>
          </w:tcPr>
          <w:p w:rsidR="006A3933" w:rsidRPr="006A3933" w:rsidRDefault="006A3933" w:rsidP="006A393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eastAsia="ru-RU"/>
              </w:rPr>
              <w:t>Дзен-мани</w:t>
            </w:r>
          </w:p>
        </w:tc>
        <w:tc>
          <w:tcPr>
            <w:tcW w:w="1444" w:type="dxa"/>
            <w:vAlign w:val="center"/>
          </w:tcPr>
          <w:p w:rsidR="006A3933" w:rsidRPr="006A3933" w:rsidRDefault="006A3933" w:rsidP="006A393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val="en-US" w:eastAsia="ru-RU"/>
              </w:rPr>
            </w:pPr>
            <w:proofErr w:type="spellStart"/>
            <w:r w:rsidRPr="006A3933">
              <w:rPr>
                <w:rFonts w:ascii="Times New Roman" w:eastAsia="Times New Roman" w:hAnsi="Times New Roman" w:cs="Times New Roman"/>
                <w:i/>
                <w:iCs/>
                <w:color w:val="44546A" w:themeColor="text2"/>
                <w:sz w:val="24"/>
                <w:szCs w:val="24"/>
                <w:lang w:val="en-US" w:eastAsia="ru-RU"/>
              </w:rPr>
              <w:t>CoinKeeper</w:t>
            </w:r>
            <w:proofErr w:type="spellEnd"/>
          </w:p>
        </w:tc>
      </w:tr>
      <w:tr w:rsidR="006A3933" w:rsidRPr="006A3933" w:rsidTr="00B23FB2">
        <w:trPr>
          <w:trHeight w:val="357"/>
        </w:trPr>
        <w:tc>
          <w:tcPr>
            <w:cnfStyle w:val="001000000000" w:firstRow="0" w:lastRow="0" w:firstColumn="1" w:lastColumn="0" w:oddVBand="0" w:evenVBand="0" w:oddHBand="0" w:evenHBand="0" w:firstRowFirstColumn="0" w:firstRowLastColumn="0" w:lastRowFirstColumn="0" w:lastRowLastColumn="0"/>
            <w:tcW w:w="3114" w:type="dxa"/>
          </w:tcPr>
          <w:p w:rsidR="006A3933" w:rsidRPr="006A3933" w:rsidRDefault="006A3933" w:rsidP="006A3933">
            <w:pPr>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eastAsia="ru-RU"/>
              </w:rPr>
              <w:t>Автоматический сбор транзакций</w:t>
            </w:r>
          </w:p>
        </w:tc>
        <w:tc>
          <w:tcPr>
            <w:tcW w:w="1348"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val="en-US" w:eastAsia="ru-RU"/>
              </w:rPr>
            </w:pPr>
            <w:r w:rsidRPr="006A3933">
              <w:rPr>
                <w:rFonts w:ascii="Times New Roman" w:eastAsia="Times New Roman" w:hAnsi="Times New Roman" w:cs="Times New Roman"/>
                <w:i/>
                <w:iCs/>
                <w:color w:val="44546A" w:themeColor="text2"/>
                <w:sz w:val="24"/>
                <w:szCs w:val="24"/>
                <w:lang w:val="en-US" w:eastAsia="ru-RU"/>
              </w:rPr>
              <w:t>+</w:t>
            </w:r>
          </w:p>
        </w:tc>
        <w:tc>
          <w:tcPr>
            <w:tcW w:w="1379"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eastAsia="ru-RU"/>
              </w:rPr>
              <w:t>−</w:t>
            </w:r>
          </w:p>
        </w:tc>
        <w:tc>
          <w:tcPr>
            <w:tcW w:w="1320"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eastAsia="ru-RU"/>
              </w:rPr>
              <w:t>−</w:t>
            </w:r>
          </w:p>
        </w:tc>
        <w:tc>
          <w:tcPr>
            <w:tcW w:w="853"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eastAsia="ru-RU"/>
              </w:rPr>
              <w:t>+</w:t>
            </w:r>
          </w:p>
        </w:tc>
        <w:tc>
          <w:tcPr>
            <w:tcW w:w="1444"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val="en-US" w:eastAsia="ru-RU"/>
              </w:rPr>
            </w:pPr>
            <w:r w:rsidRPr="006A3933">
              <w:rPr>
                <w:rFonts w:ascii="Times New Roman" w:eastAsia="Times New Roman" w:hAnsi="Times New Roman" w:cs="Times New Roman"/>
                <w:i/>
                <w:iCs/>
                <w:color w:val="44546A" w:themeColor="text2"/>
                <w:sz w:val="24"/>
                <w:szCs w:val="24"/>
                <w:lang w:val="en-US" w:eastAsia="ru-RU"/>
              </w:rPr>
              <w:t>+</w:t>
            </w:r>
          </w:p>
        </w:tc>
      </w:tr>
      <w:tr w:rsidR="006A3933" w:rsidRPr="006A3933" w:rsidTr="00B23FB2">
        <w:trPr>
          <w:trHeight w:val="185"/>
        </w:trPr>
        <w:tc>
          <w:tcPr>
            <w:cnfStyle w:val="001000000000" w:firstRow="0" w:lastRow="0" w:firstColumn="1" w:lastColumn="0" w:oddVBand="0" w:evenVBand="0" w:oddHBand="0" w:evenHBand="0" w:firstRowFirstColumn="0" w:firstRowLastColumn="0" w:lastRowFirstColumn="0" w:lastRowLastColumn="0"/>
            <w:tcW w:w="3114" w:type="dxa"/>
          </w:tcPr>
          <w:p w:rsidR="006A3933" w:rsidRPr="006A3933" w:rsidRDefault="006A3933" w:rsidP="006A3933">
            <w:pPr>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eastAsia="ru-RU"/>
              </w:rPr>
              <w:t>Статистика</w:t>
            </w:r>
          </w:p>
        </w:tc>
        <w:tc>
          <w:tcPr>
            <w:tcW w:w="1348"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val="en-US" w:eastAsia="ru-RU"/>
              </w:rPr>
            </w:pPr>
            <w:r w:rsidRPr="006A3933">
              <w:rPr>
                <w:rFonts w:ascii="Times New Roman" w:eastAsia="Times New Roman" w:hAnsi="Times New Roman" w:cs="Times New Roman"/>
                <w:i/>
                <w:iCs/>
                <w:color w:val="44546A" w:themeColor="text2"/>
                <w:sz w:val="24"/>
                <w:szCs w:val="24"/>
                <w:lang w:val="en-US" w:eastAsia="ru-RU"/>
              </w:rPr>
              <w:t>+</w:t>
            </w:r>
          </w:p>
        </w:tc>
        <w:tc>
          <w:tcPr>
            <w:tcW w:w="1379"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eastAsia="ru-RU"/>
              </w:rPr>
              <w:t>+</w:t>
            </w:r>
          </w:p>
        </w:tc>
        <w:tc>
          <w:tcPr>
            <w:tcW w:w="1320"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eastAsia="ru-RU"/>
              </w:rPr>
              <w:t>+</w:t>
            </w:r>
          </w:p>
        </w:tc>
        <w:tc>
          <w:tcPr>
            <w:tcW w:w="853"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eastAsia="ru-RU"/>
              </w:rPr>
              <w:t>+</w:t>
            </w:r>
          </w:p>
        </w:tc>
        <w:tc>
          <w:tcPr>
            <w:tcW w:w="1444"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val="en-US" w:eastAsia="ru-RU"/>
              </w:rPr>
            </w:pPr>
            <w:r w:rsidRPr="006A3933">
              <w:rPr>
                <w:rFonts w:ascii="Times New Roman" w:eastAsia="Times New Roman" w:hAnsi="Times New Roman" w:cs="Times New Roman"/>
                <w:i/>
                <w:iCs/>
                <w:color w:val="44546A" w:themeColor="text2"/>
                <w:sz w:val="24"/>
                <w:szCs w:val="24"/>
                <w:lang w:val="en-US" w:eastAsia="ru-RU"/>
              </w:rPr>
              <w:t>+</w:t>
            </w:r>
          </w:p>
        </w:tc>
      </w:tr>
      <w:tr w:rsidR="006A3933" w:rsidRPr="006A3933" w:rsidTr="00B23FB2">
        <w:trPr>
          <w:trHeight w:val="177"/>
        </w:trPr>
        <w:tc>
          <w:tcPr>
            <w:cnfStyle w:val="001000000000" w:firstRow="0" w:lastRow="0" w:firstColumn="1" w:lastColumn="0" w:oddVBand="0" w:evenVBand="0" w:oddHBand="0" w:evenHBand="0" w:firstRowFirstColumn="0" w:firstRowLastColumn="0" w:lastRowFirstColumn="0" w:lastRowLastColumn="0"/>
            <w:tcW w:w="3114" w:type="dxa"/>
          </w:tcPr>
          <w:p w:rsidR="006A3933" w:rsidRPr="006A3933" w:rsidRDefault="006A3933" w:rsidP="006A3933">
            <w:pPr>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eastAsia="ru-RU"/>
              </w:rPr>
              <w:t xml:space="preserve">Установка лимитов </w:t>
            </w:r>
          </w:p>
        </w:tc>
        <w:tc>
          <w:tcPr>
            <w:tcW w:w="1348"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val="en-US" w:eastAsia="ru-RU"/>
              </w:rPr>
            </w:pPr>
            <w:r w:rsidRPr="006A3933">
              <w:rPr>
                <w:rFonts w:ascii="Times New Roman" w:eastAsia="Times New Roman" w:hAnsi="Times New Roman" w:cs="Times New Roman"/>
                <w:i/>
                <w:iCs/>
                <w:color w:val="44546A" w:themeColor="text2"/>
                <w:sz w:val="24"/>
                <w:szCs w:val="24"/>
                <w:lang w:val="en-US" w:eastAsia="ru-RU"/>
              </w:rPr>
              <w:t>+</w:t>
            </w:r>
          </w:p>
        </w:tc>
        <w:tc>
          <w:tcPr>
            <w:tcW w:w="1379"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eastAsia="ru-RU"/>
              </w:rPr>
              <w:t>+</w:t>
            </w:r>
          </w:p>
        </w:tc>
        <w:tc>
          <w:tcPr>
            <w:tcW w:w="1320"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val="en-US" w:eastAsia="ru-RU"/>
              </w:rPr>
            </w:pPr>
            <w:r w:rsidRPr="006A3933">
              <w:rPr>
                <w:rFonts w:ascii="Times New Roman" w:eastAsia="Times New Roman" w:hAnsi="Times New Roman" w:cs="Times New Roman"/>
                <w:i/>
                <w:iCs/>
                <w:color w:val="44546A" w:themeColor="text2"/>
                <w:sz w:val="24"/>
                <w:szCs w:val="24"/>
                <w:lang w:val="en-US" w:eastAsia="ru-RU"/>
              </w:rPr>
              <w:t>−</w:t>
            </w:r>
          </w:p>
        </w:tc>
        <w:tc>
          <w:tcPr>
            <w:tcW w:w="853"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eastAsia="ru-RU"/>
              </w:rPr>
              <w:t>+</w:t>
            </w:r>
          </w:p>
        </w:tc>
        <w:tc>
          <w:tcPr>
            <w:tcW w:w="1444"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val="en-US" w:eastAsia="ru-RU"/>
              </w:rPr>
            </w:pPr>
            <w:r w:rsidRPr="006A3933">
              <w:rPr>
                <w:rFonts w:ascii="Times New Roman" w:eastAsia="Times New Roman" w:hAnsi="Times New Roman" w:cs="Times New Roman"/>
                <w:i/>
                <w:iCs/>
                <w:color w:val="44546A" w:themeColor="text2"/>
                <w:sz w:val="24"/>
                <w:szCs w:val="24"/>
                <w:lang w:val="en-US" w:eastAsia="ru-RU"/>
              </w:rPr>
              <w:t>+</w:t>
            </w:r>
          </w:p>
        </w:tc>
      </w:tr>
      <w:tr w:rsidR="006A3933" w:rsidRPr="006A3933" w:rsidTr="00B23FB2">
        <w:trPr>
          <w:trHeight w:val="357"/>
        </w:trPr>
        <w:tc>
          <w:tcPr>
            <w:cnfStyle w:val="001000000000" w:firstRow="0" w:lastRow="0" w:firstColumn="1" w:lastColumn="0" w:oddVBand="0" w:evenVBand="0" w:oddHBand="0" w:evenHBand="0" w:firstRowFirstColumn="0" w:firstRowLastColumn="0" w:lastRowFirstColumn="0" w:lastRowLastColumn="0"/>
            <w:tcW w:w="3114" w:type="dxa"/>
          </w:tcPr>
          <w:p w:rsidR="006A3933" w:rsidRPr="006A3933" w:rsidRDefault="006A3933" w:rsidP="006A3933">
            <w:pPr>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eastAsia="ru-RU"/>
              </w:rPr>
              <w:t xml:space="preserve">Выявление нерациональности </w:t>
            </w:r>
            <w:r w:rsidRPr="006A3933">
              <w:rPr>
                <w:rFonts w:ascii="Times New Roman" w:eastAsia="Times New Roman" w:hAnsi="Times New Roman" w:cs="Times New Roman"/>
                <w:i/>
                <w:iCs/>
                <w:color w:val="44546A" w:themeColor="text2"/>
                <w:sz w:val="24"/>
                <w:szCs w:val="24"/>
                <w:lang w:val="en-US" w:eastAsia="ru-RU"/>
              </w:rPr>
              <w:t>c</w:t>
            </w:r>
            <w:r w:rsidRPr="006A3933">
              <w:rPr>
                <w:rFonts w:ascii="Times New Roman" w:eastAsia="Times New Roman" w:hAnsi="Times New Roman" w:cs="Times New Roman"/>
                <w:i/>
                <w:iCs/>
                <w:color w:val="44546A" w:themeColor="text2"/>
                <w:sz w:val="24"/>
                <w:szCs w:val="24"/>
                <w:lang w:eastAsia="ru-RU"/>
              </w:rPr>
              <w:t xml:space="preserve"> с учетом индивидуальности</w:t>
            </w:r>
          </w:p>
        </w:tc>
        <w:tc>
          <w:tcPr>
            <w:tcW w:w="1348"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val="en-US" w:eastAsia="ru-RU"/>
              </w:rPr>
            </w:pPr>
            <w:r w:rsidRPr="006A3933">
              <w:rPr>
                <w:rFonts w:ascii="Times New Roman" w:eastAsia="Times New Roman" w:hAnsi="Times New Roman" w:cs="Times New Roman"/>
                <w:i/>
                <w:iCs/>
                <w:color w:val="44546A" w:themeColor="text2"/>
                <w:sz w:val="24"/>
                <w:szCs w:val="24"/>
                <w:lang w:val="en-US" w:eastAsia="ru-RU"/>
              </w:rPr>
              <w:t>+</w:t>
            </w:r>
          </w:p>
        </w:tc>
        <w:tc>
          <w:tcPr>
            <w:tcW w:w="1379"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eastAsia="ru-RU"/>
              </w:rPr>
              <w:t>−</w:t>
            </w:r>
          </w:p>
        </w:tc>
        <w:tc>
          <w:tcPr>
            <w:tcW w:w="1320"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val="en-US" w:eastAsia="ru-RU"/>
              </w:rPr>
            </w:pPr>
            <w:r w:rsidRPr="006A3933">
              <w:rPr>
                <w:rFonts w:ascii="Times New Roman" w:eastAsia="Times New Roman" w:hAnsi="Times New Roman" w:cs="Times New Roman"/>
                <w:i/>
                <w:iCs/>
                <w:color w:val="44546A" w:themeColor="text2"/>
                <w:sz w:val="24"/>
                <w:szCs w:val="24"/>
                <w:lang w:val="en-US" w:eastAsia="ru-RU"/>
              </w:rPr>
              <w:t>−</w:t>
            </w:r>
          </w:p>
        </w:tc>
        <w:tc>
          <w:tcPr>
            <w:tcW w:w="853"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val="en-US" w:eastAsia="ru-RU"/>
              </w:rPr>
            </w:pPr>
            <w:r w:rsidRPr="006A3933">
              <w:rPr>
                <w:rFonts w:ascii="Times New Roman" w:eastAsia="Times New Roman" w:hAnsi="Times New Roman" w:cs="Times New Roman"/>
                <w:i/>
                <w:iCs/>
                <w:color w:val="44546A" w:themeColor="text2"/>
                <w:sz w:val="24"/>
                <w:szCs w:val="24"/>
                <w:lang w:val="en-US" w:eastAsia="ru-RU"/>
              </w:rPr>
              <w:t>−</w:t>
            </w:r>
          </w:p>
        </w:tc>
        <w:tc>
          <w:tcPr>
            <w:tcW w:w="1444"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val="en-US" w:eastAsia="ru-RU"/>
              </w:rPr>
            </w:pPr>
            <w:r w:rsidRPr="006A3933">
              <w:rPr>
                <w:rFonts w:ascii="Times New Roman" w:eastAsia="Times New Roman" w:hAnsi="Times New Roman" w:cs="Times New Roman"/>
                <w:i/>
                <w:iCs/>
                <w:color w:val="44546A" w:themeColor="text2"/>
                <w:sz w:val="24"/>
                <w:szCs w:val="24"/>
                <w:lang w:val="en-US" w:eastAsia="ru-RU"/>
              </w:rPr>
              <w:t>−</w:t>
            </w:r>
          </w:p>
        </w:tc>
      </w:tr>
      <w:tr w:rsidR="006A3933" w:rsidRPr="006A3933" w:rsidTr="00B23FB2">
        <w:trPr>
          <w:trHeight w:val="357"/>
        </w:trPr>
        <w:tc>
          <w:tcPr>
            <w:cnfStyle w:val="001000000000" w:firstRow="0" w:lastRow="0" w:firstColumn="1" w:lastColumn="0" w:oddVBand="0" w:evenVBand="0" w:oddHBand="0" w:evenHBand="0" w:firstRowFirstColumn="0" w:firstRowLastColumn="0" w:lastRowFirstColumn="0" w:lastRowLastColumn="0"/>
            <w:tcW w:w="3114" w:type="dxa"/>
          </w:tcPr>
          <w:p w:rsidR="006A3933" w:rsidRPr="006A3933" w:rsidRDefault="006A3933" w:rsidP="006A3933">
            <w:pPr>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eastAsia="ru-RU"/>
              </w:rPr>
              <w:t>Учет целей</w:t>
            </w:r>
          </w:p>
        </w:tc>
        <w:tc>
          <w:tcPr>
            <w:tcW w:w="1348"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val="en-US" w:eastAsia="ru-RU"/>
              </w:rPr>
            </w:pPr>
            <w:r w:rsidRPr="006A3933">
              <w:rPr>
                <w:rFonts w:ascii="Times New Roman" w:eastAsia="Times New Roman" w:hAnsi="Times New Roman" w:cs="Times New Roman"/>
                <w:i/>
                <w:iCs/>
                <w:color w:val="44546A" w:themeColor="text2"/>
                <w:sz w:val="24"/>
                <w:szCs w:val="24"/>
                <w:lang w:val="en-US" w:eastAsia="ru-RU"/>
              </w:rPr>
              <w:t>+</w:t>
            </w:r>
          </w:p>
        </w:tc>
        <w:tc>
          <w:tcPr>
            <w:tcW w:w="1379"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eastAsia="ru-RU"/>
              </w:rPr>
              <w:t>−</w:t>
            </w:r>
          </w:p>
        </w:tc>
        <w:tc>
          <w:tcPr>
            <w:tcW w:w="1320"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eastAsia="ru-RU"/>
              </w:rPr>
              <w:t>+</w:t>
            </w:r>
          </w:p>
        </w:tc>
        <w:tc>
          <w:tcPr>
            <w:tcW w:w="853"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eastAsia="ru-RU"/>
              </w:rPr>
              <w:t>+</w:t>
            </w:r>
          </w:p>
        </w:tc>
        <w:tc>
          <w:tcPr>
            <w:tcW w:w="1444"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val="en-US" w:eastAsia="ru-RU"/>
              </w:rPr>
            </w:pPr>
            <w:r w:rsidRPr="006A3933">
              <w:rPr>
                <w:rFonts w:ascii="Times New Roman" w:eastAsia="Times New Roman" w:hAnsi="Times New Roman" w:cs="Times New Roman"/>
                <w:i/>
                <w:iCs/>
                <w:color w:val="44546A" w:themeColor="text2"/>
                <w:sz w:val="24"/>
                <w:szCs w:val="24"/>
                <w:lang w:val="en-US" w:eastAsia="ru-RU"/>
              </w:rPr>
              <w:t>−</w:t>
            </w:r>
          </w:p>
        </w:tc>
      </w:tr>
      <w:tr w:rsidR="006A3933" w:rsidRPr="006A3933" w:rsidTr="00B23FB2">
        <w:trPr>
          <w:trHeight w:val="232"/>
        </w:trPr>
        <w:tc>
          <w:tcPr>
            <w:cnfStyle w:val="001000000000" w:firstRow="0" w:lastRow="0" w:firstColumn="1" w:lastColumn="0" w:oddVBand="0" w:evenVBand="0" w:oddHBand="0" w:evenHBand="0" w:firstRowFirstColumn="0" w:firstRowLastColumn="0" w:lastRowFirstColumn="0" w:lastRowLastColumn="0"/>
            <w:tcW w:w="3114" w:type="dxa"/>
          </w:tcPr>
          <w:p w:rsidR="006A3933" w:rsidRPr="006A3933" w:rsidRDefault="006A3933" w:rsidP="006A3933">
            <w:pPr>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eastAsia="ru-RU"/>
              </w:rPr>
              <w:t>Прогнозы</w:t>
            </w:r>
          </w:p>
        </w:tc>
        <w:tc>
          <w:tcPr>
            <w:tcW w:w="1348"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val="en-US" w:eastAsia="ru-RU"/>
              </w:rPr>
            </w:pPr>
            <w:r w:rsidRPr="006A3933">
              <w:rPr>
                <w:rFonts w:ascii="Times New Roman" w:eastAsia="Times New Roman" w:hAnsi="Times New Roman" w:cs="Times New Roman"/>
                <w:i/>
                <w:iCs/>
                <w:color w:val="44546A" w:themeColor="text2"/>
                <w:sz w:val="24"/>
                <w:szCs w:val="24"/>
                <w:lang w:val="en-US" w:eastAsia="ru-RU"/>
              </w:rPr>
              <w:t>+</w:t>
            </w:r>
          </w:p>
        </w:tc>
        <w:tc>
          <w:tcPr>
            <w:tcW w:w="1379"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eastAsia="ru-RU"/>
              </w:rPr>
              <w:t>−</w:t>
            </w:r>
          </w:p>
        </w:tc>
        <w:tc>
          <w:tcPr>
            <w:tcW w:w="1320"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val="en-US" w:eastAsia="ru-RU"/>
              </w:rPr>
            </w:pPr>
            <w:r w:rsidRPr="006A3933">
              <w:rPr>
                <w:rFonts w:ascii="Times New Roman" w:eastAsia="Times New Roman" w:hAnsi="Times New Roman" w:cs="Times New Roman"/>
                <w:i/>
                <w:iCs/>
                <w:color w:val="44546A" w:themeColor="text2"/>
                <w:sz w:val="24"/>
                <w:szCs w:val="24"/>
                <w:lang w:val="en-US" w:eastAsia="ru-RU"/>
              </w:rPr>
              <w:t>−</w:t>
            </w:r>
          </w:p>
        </w:tc>
        <w:tc>
          <w:tcPr>
            <w:tcW w:w="853"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eastAsia="ru-RU"/>
              </w:rPr>
              <w:t>+</w:t>
            </w:r>
          </w:p>
        </w:tc>
        <w:tc>
          <w:tcPr>
            <w:tcW w:w="1444"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val="en-US" w:eastAsia="ru-RU"/>
              </w:rPr>
            </w:pPr>
            <w:r w:rsidRPr="006A3933">
              <w:rPr>
                <w:rFonts w:ascii="Times New Roman" w:eastAsia="Times New Roman" w:hAnsi="Times New Roman" w:cs="Times New Roman"/>
                <w:i/>
                <w:iCs/>
                <w:color w:val="44546A" w:themeColor="text2"/>
                <w:sz w:val="24"/>
                <w:szCs w:val="24"/>
                <w:lang w:val="en-US" w:eastAsia="ru-RU"/>
              </w:rPr>
              <w:t>−</w:t>
            </w:r>
          </w:p>
        </w:tc>
      </w:tr>
      <w:tr w:rsidR="006A3933" w:rsidRPr="006A3933" w:rsidTr="00B23FB2">
        <w:trPr>
          <w:trHeight w:val="251"/>
        </w:trPr>
        <w:tc>
          <w:tcPr>
            <w:cnfStyle w:val="001000000000" w:firstRow="0" w:lastRow="0" w:firstColumn="1" w:lastColumn="0" w:oddVBand="0" w:evenVBand="0" w:oddHBand="0" w:evenHBand="0" w:firstRowFirstColumn="0" w:firstRowLastColumn="0" w:lastRowFirstColumn="0" w:lastRowLastColumn="0"/>
            <w:tcW w:w="3114" w:type="dxa"/>
          </w:tcPr>
          <w:p w:rsidR="006A3933" w:rsidRPr="006A3933" w:rsidRDefault="006A3933" w:rsidP="006A3933">
            <w:pPr>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eastAsia="ru-RU"/>
              </w:rPr>
              <w:t>Учет категорий</w:t>
            </w:r>
          </w:p>
        </w:tc>
        <w:tc>
          <w:tcPr>
            <w:tcW w:w="1348"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val="en-US" w:eastAsia="ru-RU"/>
              </w:rPr>
            </w:pPr>
            <w:r w:rsidRPr="006A3933">
              <w:rPr>
                <w:rFonts w:ascii="Times New Roman" w:eastAsia="Times New Roman" w:hAnsi="Times New Roman" w:cs="Times New Roman"/>
                <w:i/>
                <w:iCs/>
                <w:color w:val="44546A" w:themeColor="text2"/>
                <w:sz w:val="24"/>
                <w:szCs w:val="24"/>
                <w:lang w:val="en-US" w:eastAsia="ru-RU"/>
              </w:rPr>
              <w:t>+</w:t>
            </w:r>
          </w:p>
        </w:tc>
        <w:tc>
          <w:tcPr>
            <w:tcW w:w="1379"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eastAsia="ru-RU"/>
              </w:rPr>
              <w:t>+</w:t>
            </w:r>
          </w:p>
        </w:tc>
        <w:tc>
          <w:tcPr>
            <w:tcW w:w="1320"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eastAsia="ru-RU"/>
              </w:rPr>
              <w:t>+</w:t>
            </w:r>
          </w:p>
        </w:tc>
        <w:tc>
          <w:tcPr>
            <w:tcW w:w="853"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eastAsia="ru-RU"/>
              </w:rPr>
              <w:t>+</w:t>
            </w:r>
          </w:p>
        </w:tc>
        <w:tc>
          <w:tcPr>
            <w:tcW w:w="1444"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val="en-US" w:eastAsia="ru-RU"/>
              </w:rPr>
            </w:pPr>
            <w:r w:rsidRPr="006A3933">
              <w:rPr>
                <w:rFonts w:ascii="Times New Roman" w:eastAsia="Times New Roman" w:hAnsi="Times New Roman" w:cs="Times New Roman"/>
                <w:i/>
                <w:iCs/>
                <w:color w:val="44546A" w:themeColor="text2"/>
                <w:sz w:val="24"/>
                <w:szCs w:val="24"/>
                <w:lang w:val="en-US" w:eastAsia="ru-RU"/>
              </w:rPr>
              <w:t>+</w:t>
            </w:r>
          </w:p>
        </w:tc>
      </w:tr>
      <w:tr w:rsidR="006A3933" w:rsidRPr="006A3933" w:rsidTr="00B23FB2">
        <w:trPr>
          <w:trHeight w:val="357"/>
        </w:trPr>
        <w:tc>
          <w:tcPr>
            <w:cnfStyle w:val="001000000000" w:firstRow="0" w:lastRow="0" w:firstColumn="1" w:lastColumn="0" w:oddVBand="0" w:evenVBand="0" w:oddHBand="0" w:evenHBand="0" w:firstRowFirstColumn="0" w:firstRowLastColumn="0" w:lastRowFirstColumn="0" w:lastRowLastColumn="0"/>
            <w:tcW w:w="3114" w:type="dxa"/>
          </w:tcPr>
          <w:p w:rsidR="006A3933" w:rsidRPr="006A3933" w:rsidRDefault="006A3933" w:rsidP="006A3933">
            <w:pPr>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eastAsia="ru-RU"/>
              </w:rPr>
              <w:t xml:space="preserve">Автоматический выбор </w:t>
            </w:r>
            <w:proofErr w:type="spellStart"/>
            <w:r w:rsidRPr="006A3933">
              <w:rPr>
                <w:rFonts w:ascii="Times New Roman" w:eastAsia="Times New Roman" w:hAnsi="Times New Roman" w:cs="Times New Roman"/>
                <w:i/>
                <w:iCs/>
                <w:color w:val="44546A" w:themeColor="text2"/>
                <w:sz w:val="24"/>
                <w:szCs w:val="24"/>
                <w:lang w:eastAsia="ru-RU"/>
              </w:rPr>
              <w:t>кэшбека</w:t>
            </w:r>
            <w:proofErr w:type="spellEnd"/>
          </w:p>
        </w:tc>
        <w:tc>
          <w:tcPr>
            <w:tcW w:w="1348"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val="en-US" w:eastAsia="ru-RU"/>
              </w:rPr>
            </w:pPr>
            <w:r w:rsidRPr="006A3933">
              <w:rPr>
                <w:rFonts w:ascii="Times New Roman" w:eastAsia="Times New Roman" w:hAnsi="Times New Roman" w:cs="Times New Roman"/>
                <w:i/>
                <w:iCs/>
                <w:color w:val="44546A" w:themeColor="text2"/>
                <w:sz w:val="24"/>
                <w:szCs w:val="24"/>
                <w:lang w:val="en-US" w:eastAsia="ru-RU"/>
              </w:rPr>
              <w:t>+</w:t>
            </w:r>
          </w:p>
        </w:tc>
        <w:tc>
          <w:tcPr>
            <w:tcW w:w="1379"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eastAsia="ru-RU"/>
              </w:rPr>
              <w:t>−</w:t>
            </w:r>
          </w:p>
        </w:tc>
        <w:tc>
          <w:tcPr>
            <w:tcW w:w="1320"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val="en-US" w:eastAsia="ru-RU"/>
              </w:rPr>
            </w:pPr>
            <w:r w:rsidRPr="006A3933">
              <w:rPr>
                <w:rFonts w:ascii="Times New Roman" w:eastAsia="Times New Roman" w:hAnsi="Times New Roman" w:cs="Times New Roman"/>
                <w:i/>
                <w:iCs/>
                <w:color w:val="44546A" w:themeColor="text2"/>
                <w:sz w:val="24"/>
                <w:szCs w:val="24"/>
                <w:lang w:val="en-US" w:eastAsia="ru-RU"/>
              </w:rPr>
              <w:t>−</w:t>
            </w:r>
          </w:p>
        </w:tc>
        <w:tc>
          <w:tcPr>
            <w:tcW w:w="853"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val="en-US" w:eastAsia="ru-RU"/>
              </w:rPr>
            </w:pPr>
            <w:r w:rsidRPr="006A3933">
              <w:rPr>
                <w:rFonts w:ascii="Times New Roman" w:eastAsia="Times New Roman" w:hAnsi="Times New Roman" w:cs="Times New Roman"/>
                <w:i/>
                <w:iCs/>
                <w:color w:val="44546A" w:themeColor="text2"/>
                <w:sz w:val="24"/>
                <w:szCs w:val="24"/>
                <w:lang w:eastAsia="ru-RU"/>
              </w:rPr>
              <w:t>−</w:t>
            </w:r>
          </w:p>
        </w:tc>
        <w:tc>
          <w:tcPr>
            <w:tcW w:w="1444"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val="en-US" w:eastAsia="ru-RU"/>
              </w:rPr>
            </w:pPr>
            <w:r w:rsidRPr="006A3933">
              <w:rPr>
                <w:rFonts w:ascii="Times New Roman" w:eastAsia="Times New Roman" w:hAnsi="Times New Roman" w:cs="Times New Roman"/>
                <w:i/>
                <w:iCs/>
                <w:color w:val="44546A" w:themeColor="text2"/>
                <w:sz w:val="24"/>
                <w:szCs w:val="24"/>
                <w:lang w:val="en-US" w:eastAsia="ru-RU"/>
              </w:rPr>
              <w:t>−</w:t>
            </w:r>
          </w:p>
        </w:tc>
      </w:tr>
      <w:tr w:rsidR="006A3933" w:rsidRPr="006A3933" w:rsidTr="00B23FB2">
        <w:trPr>
          <w:trHeight w:val="177"/>
        </w:trPr>
        <w:tc>
          <w:tcPr>
            <w:cnfStyle w:val="001000000000" w:firstRow="0" w:lastRow="0" w:firstColumn="1" w:lastColumn="0" w:oddVBand="0" w:evenVBand="0" w:oddHBand="0" w:evenHBand="0" w:firstRowFirstColumn="0" w:firstRowLastColumn="0" w:lastRowFirstColumn="0" w:lastRowLastColumn="0"/>
            <w:tcW w:w="3114" w:type="dxa"/>
          </w:tcPr>
          <w:p w:rsidR="006A3933" w:rsidRPr="006A3933" w:rsidRDefault="006A3933" w:rsidP="006A3933">
            <w:pPr>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eastAsia="ru-RU"/>
              </w:rPr>
              <w:t xml:space="preserve">Предложение путей рационализации с учетом индивидуальных типичных трат </w:t>
            </w:r>
          </w:p>
        </w:tc>
        <w:tc>
          <w:tcPr>
            <w:tcW w:w="1348"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val="en-US" w:eastAsia="ru-RU"/>
              </w:rPr>
            </w:pPr>
            <w:r w:rsidRPr="006A3933">
              <w:rPr>
                <w:rFonts w:ascii="Times New Roman" w:eastAsia="Times New Roman" w:hAnsi="Times New Roman" w:cs="Times New Roman"/>
                <w:i/>
                <w:iCs/>
                <w:color w:val="44546A" w:themeColor="text2"/>
                <w:sz w:val="24"/>
                <w:szCs w:val="24"/>
                <w:lang w:val="en-US" w:eastAsia="ru-RU"/>
              </w:rPr>
              <w:t>+</w:t>
            </w:r>
          </w:p>
        </w:tc>
        <w:tc>
          <w:tcPr>
            <w:tcW w:w="1379"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eastAsia="ru-RU"/>
              </w:rPr>
              <w:t>−</w:t>
            </w:r>
          </w:p>
        </w:tc>
        <w:tc>
          <w:tcPr>
            <w:tcW w:w="1320"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val="en-US" w:eastAsia="ru-RU"/>
              </w:rPr>
            </w:pPr>
            <w:r w:rsidRPr="006A3933">
              <w:rPr>
                <w:rFonts w:ascii="Times New Roman" w:eastAsia="Times New Roman" w:hAnsi="Times New Roman" w:cs="Times New Roman"/>
                <w:i/>
                <w:iCs/>
                <w:color w:val="44546A" w:themeColor="text2"/>
                <w:sz w:val="24"/>
                <w:szCs w:val="24"/>
                <w:lang w:val="en-US" w:eastAsia="ru-RU"/>
              </w:rPr>
              <w:t>−</w:t>
            </w:r>
          </w:p>
        </w:tc>
        <w:tc>
          <w:tcPr>
            <w:tcW w:w="853"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val="en-US" w:eastAsia="ru-RU"/>
              </w:rPr>
            </w:pPr>
            <w:r w:rsidRPr="006A3933">
              <w:rPr>
                <w:rFonts w:ascii="Times New Roman" w:eastAsia="Times New Roman" w:hAnsi="Times New Roman" w:cs="Times New Roman"/>
                <w:i/>
                <w:iCs/>
                <w:color w:val="44546A" w:themeColor="text2"/>
                <w:sz w:val="24"/>
                <w:szCs w:val="24"/>
                <w:lang w:eastAsia="ru-RU"/>
              </w:rPr>
              <w:t>−</w:t>
            </w:r>
          </w:p>
        </w:tc>
        <w:tc>
          <w:tcPr>
            <w:tcW w:w="1444"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eastAsia="ru-RU"/>
              </w:rPr>
              <w:t>−</w:t>
            </w:r>
          </w:p>
        </w:tc>
      </w:tr>
      <w:tr w:rsidR="006A3933" w:rsidRPr="006A3933" w:rsidTr="00B23FB2">
        <w:trPr>
          <w:trHeight w:val="177"/>
        </w:trPr>
        <w:tc>
          <w:tcPr>
            <w:cnfStyle w:val="001000000000" w:firstRow="0" w:lastRow="0" w:firstColumn="1" w:lastColumn="0" w:oddVBand="0" w:evenVBand="0" w:oddHBand="0" w:evenHBand="0" w:firstRowFirstColumn="0" w:firstRowLastColumn="0" w:lastRowFirstColumn="0" w:lastRowLastColumn="0"/>
            <w:tcW w:w="3114" w:type="dxa"/>
          </w:tcPr>
          <w:p w:rsidR="006A3933" w:rsidRPr="006A3933" w:rsidRDefault="006A3933" w:rsidP="006A3933">
            <w:pPr>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eastAsia="ru-RU"/>
              </w:rPr>
              <w:t>Учет регулярности и времени</w:t>
            </w:r>
          </w:p>
        </w:tc>
        <w:tc>
          <w:tcPr>
            <w:tcW w:w="1348"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val="en-US" w:eastAsia="ru-RU"/>
              </w:rPr>
            </w:pPr>
            <w:r w:rsidRPr="006A3933">
              <w:rPr>
                <w:rFonts w:ascii="Times New Roman" w:eastAsia="Times New Roman" w:hAnsi="Times New Roman" w:cs="Times New Roman"/>
                <w:i/>
                <w:iCs/>
                <w:color w:val="44546A" w:themeColor="text2"/>
                <w:sz w:val="24"/>
                <w:szCs w:val="24"/>
                <w:lang w:val="en-US" w:eastAsia="ru-RU"/>
              </w:rPr>
              <w:t>+</w:t>
            </w:r>
          </w:p>
        </w:tc>
        <w:tc>
          <w:tcPr>
            <w:tcW w:w="1379"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eastAsia="ru-RU"/>
              </w:rPr>
              <w:t>−</w:t>
            </w:r>
          </w:p>
        </w:tc>
        <w:tc>
          <w:tcPr>
            <w:tcW w:w="1320"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val="en-US" w:eastAsia="ru-RU"/>
              </w:rPr>
            </w:pPr>
            <w:r w:rsidRPr="006A3933">
              <w:rPr>
                <w:rFonts w:ascii="Times New Roman" w:eastAsia="Times New Roman" w:hAnsi="Times New Roman" w:cs="Times New Roman"/>
                <w:i/>
                <w:iCs/>
                <w:color w:val="44546A" w:themeColor="text2"/>
                <w:sz w:val="24"/>
                <w:szCs w:val="24"/>
                <w:lang w:val="en-US" w:eastAsia="ru-RU"/>
              </w:rPr>
              <w:t>−</w:t>
            </w:r>
          </w:p>
        </w:tc>
        <w:tc>
          <w:tcPr>
            <w:tcW w:w="853"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val="en-US" w:eastAsia="ru-RU"/>
              </w:rPr>
            </w:pPr>
            <w:r w:rsidRPr="006A3933">
              <w:rPr>
                <w:rFonts w:ascii="Times New Roman" w:eastAsia="Times New Roman" w:hAnsi="Times New Roman" w:cs="Times New Roman"/>
                <w:i/>
                <w:iCs/>
                <w:color w:val="44546A" w:themeColor="text2"/>
                <w:sz w:val="24"/>
                <w:szCs w:val="24"/>
                <w:lang w:eastAsia="ru-RU"/>
              </w:rPr>
              <w:t>−</w:t>
            </w:r>
          </w:p>
        </w:tc>
        <w:tc>
          <w:tcPr>
            <w:tcW w:w="1444"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eastAsia="ru-RU"/>
              </w:rPr>
              <w:t>−</w:t>
            </w:r>
          </w:p>
        </w:tc>
      </w:tr>
      <w:tr w:rsidR="006A3933" w:rsidRPr="006A3933" w:rsidTr="00B23FB2">
        <w:trPr>
          <w:trHeight w:val="177"/>
        </w:trPr>
        <w:tc>
          <w:tcPr>
            <w:cnfStyle w:val="001000000000" w:firstRow="0" w:lastRow="0" w:firstColumn="1" w:lastColumn="0" w:oddVBand="0" w:evenVBand="0" w:oddHBand="0" w:evenHBand="0" w:firstRowFirstColumn="0" w:firstRowLastColumn="0" w:lastRowFirstColumn="0" w:lastRowLastColumn="0"/>
            <w:tcW w:w="3114" w:type="dxa"/>
          </w:tcPr>
          <w:p w:rsidR="006A3933" w:rsidRPr="006A3933" w:rsidRDefault="006A3933" w:rsidP="006A3933">
            <w:pPr>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eastAsia="ru-RU"/>
              </w:rPr>
              <w:t>Формат рекомендаций</w:t>
            </w:r>
          </w:p>
        </w:tc>
        <w:tc>
          <w:tcPr>
            <w:tcW w:w="1348"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val="en-US" w:eastAsia="ru-RU"/>
              </w:rPr>
            </w:pPr>
            <w:r w:rsidRPr="006A3933">
              <w:rPr>
                <w:rFonts w:ascii="Times New Roman" w:eastAsia="Times New Roman" w:hAnsi="Times New Roman" w:cs="Times New Roman"/>
                <w:i/>
                <w:iCs/>
                <w:color w:val="44546A" w:themeColor="text2"/>
                <w:sz w:val="24"/>
                <w:szCs w:val="24"/>
                <w:lang w:val="en-US" w:eastAsia="ru-RU"/>
              </w:rPr>
              <w:t>+</w:t>
            </w:r>
          </w:p>
        </w:tc>
        <w:tc>
          <w:tcPr>
            <w:tcW w:w="1379"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eastAsia="ru-RU"/>
              </w:rPr>
              <w:t>−</w:t>
            </w:r>
          </w:p>
        </w:tc>
        <w:tc>
          <w:tcPr>
            <w:tcW w:w="1320"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val="en-US" w:eastAsia="ru-RU"/>
              </w:rPr>
            </w:pPr>
            <w:r w:rsidRPr="006A3933">
              <w:rPr>
                <w:rFonts w:ascii="Times New Roman" w:eastAsia="Times New Roman" w:hAnsi="Times New Roman" w:cs="Times New Roman"/>
                <w:i/>
                <w:iCs/>
                <w:color w:val="44546A" w:themeColor="text2"/>
                <w:sz w:val="24"/>
                <w:szCs w:val="24"/>
                <w:lang w:val="en-US" w:eastAsia="ru-RU"/>
              </w:rPr>
              <w:t>−</w:t>
            </w:r>
          </w:p>
        </w:tc>
        <w:tc>
          <w:tcPr>
            <w:tcW w:w="853"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eastAsia="ru-RU"/>
              </w:rPr>
            </w:pPr>
            <w:r w:rsidRPr="006A3933">
              <w:rPr>
                <w:rFonts w:ascii="Times New Roman" w:eastAsia="Times New Roman" w:hAnsi="Times New Roman" w:cs="Times New Roman"/>
                <w:i/>
                <w:iCs/>
                <w:color w:val="44546A" w:themeColor="text2"/>
                <w:sz w:val="24"/>
                <w:szCs w:val="24"/>
                <w:lang w:eastAsia="ru-RU"/>
              </w:rPr>
              <w:t>+</w:t>
            </w:r>
          </w:p>
        </w:tc>
        <w:tc>
          <w:tcPr>
            <w:tcW w:w="1444" w:type="dxa"/>
            <w:vAlign w:val="center"/>
          </w:tcPr>
          <w:p w:rsidR="006A3933" w:rsidRPr="006A3933" w:rsidRDefault="006A3933" w:rsidP="006A393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44546A" w:themeColor="text2"/>
                <w:sz w:val="24"/>
                <w:szCs w:val="24"/>
                <w:lang w:val="en-US" w:eastAsia="ru-RU"/>
              </w:rPr>
            </w:pPr>
            <w:r w:rsidRPr="006A3933">
              <w:rPr>
                <w:rFonts w:ascii="Times New Roman" w:eastAsia="Times New Roman" w:hAnsi="Times New Roman" w:cs="Times New Roman"/>
                <w:i/>
                <w:iCs/>
                <w:color w:val="44546A" w:themeColor="text2"/>
                <w:sz w:val="24"/>
                <w:szCs w:val="24"/>
                <w:lang w:val="en-US" w:eastAsia="ru-RU"/>
              </w:rPr>
              <w:t>−</w:t>
            </w:r>
          </w:p>
        </w:tc>
      </w:tr>
    </w:tbl>
    <w:p w:rsidR="006A3933" w:rsidRPr="006A3933" w:rsidRDefault="006A3933" w:rsidP="006A3933">
      <w:pPr>
        <w:spacing w:after="0"/>
        <w:ind w:firstLine="709"/>
        <w:jc w:val="both"/>
        <w:rPr>
          <w:rFonts w:ascii="Times New Roman" w:eastAsia="Times New Roman" w:hAnsi="Times New Roman" w:cs="Times New Roman"/>
          <w:sz w:val="24"/>
          <w:szCs w:val="24"/>
          <w:lang w:eastAsia="ru-RU"/>
        </w:rPr>
      </w:pPr>
    </w:p>
    <w:p w:rsidR="006A3933" w:rsidRPr="006A3933" w:rsidRDefault="006A3933" w:rsidP="006A3933">
      <w:pPr>
        <w:keepNext/>
        <w:keepLines/>
        <w:numPr>
          <w:ilvl w:val="0"/>
          <w:numId w:val="10"/>
        </w:numPr>
        <w:spacing w:before="200" w:after="440"/>
        <w:jc w:val="center"/>
        <w:outlineLvl w:val="0"/>
        <w:rPr>
          <w:rFonts w:ascii="Times New Roman" w:eastAsia="Times New Roman" w:hAnsi="Times New Roman" w:cs="Times New Roman"/>
          <w:b/>
          <w:sz w:val="32"/>
          <w:szCs w:val="32"/>
          <w:lang w:val="ru" w:eastAsia="ru-RU"/>
        </w:rPr>
      </w:pPr>
      <w:r w:rsidRPr="006A3933">
        <w:rPr>
          <w:rFonts w:ascii="Times New Roman" w:eastAsia="Times New Roman" w:hAnsi="Times New Roman" w:cs="Times New Roman"/>
          <w:b/>
          <w:sz w:val="32"/>
          <w:szCs w:val="32"/>
          <w:lang w:val="ru" w:eastAsia="ru-RU"/>
        </w:rPr>
        <w:t>Выводы</w:t>
      </w:r>
    </w:p>
    <w:p w:rsidR="006A3933" w:rsidRPr="006A3933" w:rsidRDefault="006A3933" w:rsidP="006A3933">
      <w:pPr>
        <w:spacing w:after="0"/>
        <w:ind w:firstLine="709"/>
        <w:jc w:val="both"/>
        <w:rPr>
          <w:rFonts w:ascii="Times New Roman" w:eastAsia="Times New Roman" w:hAnsi="Times New Roman" w:cs="Times New Roman"/>
          <w:sz w:val="24"/>
          <w:szCs w:val="24"/>
          <w:lang w:eastAsia="ru-RU"/>
        </w:rPr>
      </w:pPr>
      <w:r w:rsidRPr="006A3933">
        <w:rPr>
          <w:rFonts w:ascii="Times New Roman" w:eastAsia="Times New Roman" w:hAnsi="Times New Roman" w:cs="Times New Roman"/>
          <w:sz w:val="24"/>
          <w:szCs w:val="24"/>
          <w:lang w:eastAsia="ru-RU"/>
        </w:rPr>
        <w:t xml:space="preserve">Используя приложение сервиса, пользователям будет легко контролировать и анализировать свои траты, обозначать правильный путь для рационализации. В легком и ясном формировании пути помогут следующие функции приложения: «Анализ трат за </w:t>
      </w:r>
      <w:r w:rsidRPr="006A3933">
        <w:rPr>
          <w:rFonts w:ascii="Times New Roman" w:eastAsia="Times New Roman" w:hAnsi="Times New Roman" w:cs="Times New Roman"/>
          <w:sz w:val="24"/>
          <w:szCs w:val="24"/>
          <w:lang w:eastAsia="ru-RU"/>
        </w:rPr>
        <w:lastRenderedPageBreak/>
        <w:t xml:space="preserve">последний месяц», где будут предоставляться выведенные категории с наибольшими и нерациональными расходами; «Вывод твоих типичных категорий расходов», где будут выявлены привычки и типичные траты для пользователя и его </w:t>
      </w:r>
      <w:proofErr w:type="spellStart"/>
      <w:r w:rsidRPr="006A3933">
        <w:rPr>
          <w:rFonts w:ascii="Times New Roman" w:eastAsia="Times New Roman" w:hAnsi="Times New Roman" w:cs="Times New Roman"/>
          <w:sz w:val="24"/>
          <w:szCs w:val="24"/>
          <w:lang w:eastAsia="ru-RU"/>
        </w:rPr>
        <w:t>психотипа</w:t>
      </w:r>
      <w:proofErr w:type="spellEnd"/>
      <w:r w:rsidRPr="006A3933">
        <w:rPr>
          <w:rFonts w:ascii="Times New Roman" w:eastAsia="Times New Roman" w:hAnsi="Times New Roman" w:cs="Times New Roman"/>
          <w:sz w:val="24"/>
          <w:szCs w:val="24"/>
          <w:lang w:eastAsia="ru-RU"/>
        </w:rPr>
        <w:t xml:space="preserve">; «Прогнозные события», что покажет цифры по будущей экономии на расходах; «Автоматический </w:t>
      </w:r>
      <w:proofErr w:type="spellStart"/>
      <w:r w:rsidRPr="006A3933">
        <w:rPr>
          <w:rFonts w:ascii="Times New Roman" w:eastAsia="Times New Roman" w:hAnsi="Times New Roman" w:cs="Times New Roman"/>
          <w:sz w:val="24"/>
          <w:szCs w:val="24"/>
          <w:lang w:eastAsia="ru-RU"/>
        </w:rPr>
        <w:t>кэшбек</w:t>
      </w:r>
      <w:proofErr w:type="spellEnd"/>
      <w:r w:rsidRPr="006A3933">
        <w:rPr>
          <w:rFonts w:ascii="Times New Roman" w:eastAsia="Times New Roman" w:hAnsi="Times New Roman" w:cs="Times New Roman"/>
          <w:sz w:val="24"/>
          <w:szCs w:val="24"/>
          <w:lang w:eastAsia="ru-RU"/>
        </w:rPr>
        <w:t xml:space="preserve">» – выбор </w:t>
      </w:r>
      <w:proofErr w:type="spellStart"/>
      <w:r w:rsidRPr="006A3933">
        <w:rPr>
          <w:rFonts w:ascii="Times New Roman" w:eastAsia="Times New Roman" w:hAnsi="Times New Roman" w:cs="Times New Roman"/>
          <w:sz w:val="24"/>
          <w:szCs w:val="24"/>
          <w:lang w:eastAsia="ru-RU"/>
        </w:rPr>
        <w:t>кэшбека</w:t>
      </w:r>
      <w:proofErr w:type="spellEnd"/>
      <w:r w:rsidRPr="006A3933">
        <w:rPr>
          <w:rFonts w:ascii="Times New Roman" w:eastAsia="Times New Roman" w:hAnsi="Times New Roman" w:cs="Times New Roman"/>
          <w:sz w:val="24"/>
          <w:szCs w:val="24"/>
          <w:lang w:eastAsia="ru-RU"/>
        </w:rPr>
        <w:t>, соответствующего типовым транзакциям пользователя, «Уведомления о лимитах», «Выбор целей». Весь функционал будет понятен для пользователя с точки зрения его преимуществ и пользования.</w:t>
      </w:r>
    </w:p>
    <w:p w:rsidR="006A3933" w:rsidRPr="006A3933" w:rsidRDefault="006A3933" w:rsidP="006A3933">
      <w:pPr>
        <w:spacing w:after="0"/>
        <w:ind w:firstLine="709"/>
        <w:jc w:val="both"/>
        <w:rPr>
          <w:rFonts w:ascii="Times New Roman" w:eastAsia="Times New Roman" w:hAnsi="Times New Roman" w:cs="Times New Roman"/>
          <w:sz w:val="24"/>
          <w:szCs w:val="24"/>
          <w:lang w:eastAsia="ru-RU"/>
        </w:rPr>
      </w:pPr>
      <w:r w:rsidRPr="006A3933">
        <w:rPr>
          <w:rFonts w:ascii="Times New Roman" w:eastAsia="Times New Roman" w:hAnsi="Times New Roman" w:cs="Times New Roman"/>
          <w:sz w:val="24"/>
          <w:szCs w:val="24"/>
          <w:lang w:eastAsia="ru-RU"/>
        </w:rPr>
        <w:t xml:space="preserve">Если бы на данный момент существовал такой сервис, я бы несомненно стала им пользоваться. У меня бы пропала тревога, связанная с контролем финансов. Данный сервис помог бы мне структурировать бюджет, проанализировать за меня, что в моих тратах нерационально и какой цели рационализации лучше придерживаться, учитывая мои привычки и предпочтения и напоминая мне о выходе за пределы рационального диапазона трат. Самое главное – сервис не будет предлагать снижать траты настолько, насколько у меня вероятнее всего не будет желания, потому что все склонности к тратам будут учитываться, и степень, насколько сильно нужно снизить траты будет определяться с учетом индивидуальных способностей для мягкого подхода к пользователям или жесткого (если такой тип личности возникнет, который предпочтет более жесткий подход). Также для меня была бы очень полезна функция автоматического выбора </w:t>
      </w:r>
      <w:proofErr w:type="spellStart"/>
      <w:r w:rsidRPr="006A3933">
        <w:rPr>
          <w:rFonts w:ascii="Times New Roman" w:eastAsia="Times New Roman" w:hAnsi="Times New Roman" w:cs="Times New Roman"/>
          <w:sz w:val="24"/>
          <w:szCs w:val="24"/>
          <w:lang w:eastAsia="ru-RU"/>
        </w:rPr>
        <w:t>кэшбека</w:t>
      </w:r>
      <w:proofErr w:type="spellEnd"/>
      <w:r w:rsidRPr="006A3933">
        <w:rPr>
          <w:rFonts w:ascii="Times New Roman" w:eastAsia="Times New Roman" w:hAnsi="Times New Roman" w:cs="Times New Roman"/>
          <w:sz w:val="24"/>
          <w:szCs w:val="24"/>
          <w:lang w:eastAsia="ru-RU"/>
        </w:rPr>
        <w:t xml:space="preserve">, так как часто могут возникать ситуации, когда я забываю выбрать предлагаемый список категорий для </w:t>
      </w:r>
      <w:proofErr w:type="spellStart"/>
      <w:r w:rsidRPr="006A3933">
        <w:rPr>
          <w:rFonts w:ascii="Times New Roman" w:eastAsia="Times New Roman" w:hAnsi="Times New Roman" w:cs="Times New Roman"/>
          <w:sz w:val="24"/>
          <w:szCs w:val="24"/>
          <w:lang w:eastAsia="ru-RU"/>
        </w:rPr>
        <w:t>кэшбека</w:t>
      </w:r>
      <w:proofErr w:type="spellEnd"/>
      <w:r w:rsidRPr="006A3933">
        <w:rPr>
          <w:rFonts w:ascii="Times New Roman" w:eastAsia="Times New Roman" w:hAnsi="Times New Roman" w:cs="Times New Roman"/>
          <w:sz w:val="24"/>
          <w:szCs w:val="24"/>
          <w:lang w:eastAsia="ru-RU"/>
        </w:rPr>
        <w:t>.</w:t>
      </w:r>
    </w:p>
    <w:p w:rsidR="006A3933" w:rsidRPr="006A3933" w:rsidRDefault="006A3933" w:rsidP="006A3933">
      <w:pPr>
        <w:keepNext/>
        <w:keepLines/>
        <w:numPr>
          <w:ilvl w:val="0"/>
          <w:numId w:val="10"/>
        </w:numPr>
        <w:spacing w:before="440" w:after="440"/>
        <w:jc w:val="center"/>
        <w:outlineLvl w:val="0"/>
        <w:rPr>
          <w:rFonts w:ascii="Times New Roman" w:eastAsia="Times New Roman" w:hAnsi="Times New Roman" w:cs="Times New Roman"/>
          <w:b/>
          <w:sz w:val="32"/>
          <w:szCs w:val="32"/>
          <w:lang w:eastAsia="ru-RU"/>
        </w:rPr>
      </w:pPr>
      <w:r w:rsidRPr="006A3933">
        <w:rPr>
          <w:rFonts w:ascii="Times New Roman" w:eastAsia="Times New Roman" w:hAnsi="Times New Roman" w:cs="Times New Roman"/>
          <w:b/>
          <w:sz w:val="32"/>
          <w:szCs w:val="32"/>
          <w:lang w:eastAsia="ru-RU"/>
        </w:rPr>
        <w:t>Приложение</w:t>
      </w:r>
      <w:bookmarkStart w:id="46" w:name="_Ref213495703"/>
    </w:p>
    <w:p w:rsidR="006A3933" w:rsidRPr="006A3933" w:rsidRDefault="006A3933" w:rsidP="006A3933">
      <w:pPr>
        <w:keepNext/>
        <w:keepLines/>
        <w:numPr>
          <w:ilvl w:val="0"/>
          <w:numId w:val="1"/>
        </w:numPr>
        <w:spacing w:before="200" w:after="440"/>
        <w:ind w:left="1134" w:hanging="567"/>
        <w:jc w:val="center"/>
        <w:outlineLvl w:val="1"/>
        <w:rPr>
          <w:rFonts w:ascii="Times New Roman" w:eastAsiaTheme="majorEastAsia" w:hAnsi="Times New Roman" w:cs="Times New Roman"/>
          <w:b/>
          <w:color w:val="000000" w:themeColor="text1"/>
          <w:sz w:val="28"/>
          <w:szCs w:val="26"/>
          <w:lang w:val="ru" w:eastAsia="ru-RU"/>
        </w:rPr>
      </w:pPr>
      <w:r w:rsidRPr="006A3933">
        <w:rPr>
          <w:rFonts w:ascii="Times New Roman" w:eastAsiaTheme="majorEastAsia" w:hAnsi="Times New Roman" w:cs="Times New Roman"/>
          <w:b/>
          <w:color w:val="000000" w:themeColor="text1"/>
          <w:sz w:val="28"/>
          <w:szCs w:val="26"/>
          <w:lang w:val="ru" w:eastAsia="ru-RU"/>
        </w:rPr>
        <w:t>Корневые узлы – диапазоны доходов</w:t>
      </w:r>
      <w:r w:rsidRPr="006A3933">
        <w:rPr>
          <w:rFonts w:ascii="Times New Roman" w:eastAsiaTheme="majorEastAsia" w:hAnsi="Times New Roman" w:cs="Times New Roman"/>
          <w:b/>
          <w:color w:val="000000" w:themeColor="text1"/>
          <w:sz w:val="28"/>
          <w:szCs w:val="26"/>
          <w:lang w:eastAsia="ru-RU"/>
        </w:rPr>
        <w:t xml:space="preserve"> (13 </w:t>
      </w:r>
      <w:proofErr w:type="spellStart"/>
      <w:r w:rsidRPr="006A3933">
        <w:rPr>
          <w:rFonts w:ascii="Times New Roman" w:eastAsiaTheme="majorEastAsia" w:hAnsi="Times New Roman" w:cs="Times New Roman"/>
          <w:b/>
          <w:color w:val="000000" w:themeColor="text1"/>
          <w:sz w:val="28"/>
          <w:szCs w:val="26"/>
          <w:lang w:val="ru" w:eastAsia="ru-RU"/>
        </w:rPr>
        <w:t>шт</w:t>
      </w:r>
      <w:proofErr w:type="spellEnd"/>
      <w:r w:rsidRPr="006A3933">
        <w:rPr>
          <w:rFonts w:ascii="Times New Roman" w:eastAsiaTheme="majorEastAsia" w:hAnsi="Times New Roman" w:cs="Times New Roman"/>
          <w:b/>
          <w:color w:val="000000" w:themeColor="text1"/>
          <w:sz w:val="28"/>
          <w:szCs w:val="26"/>
          <w:lang w:eastAsia="ru-RU"/>
        </w:rPr>
        <w:t>) [</w:t>
      </w:r>
      <w:r w:rsidRPr="006A3933">
        <w:rPr>
          <w:rFonts w:ascii="Times New Roman" w:eastAsiaTheme="majorEastAsia" w:hAnsi="Times New Roman" w:cs="Times New Roman"/>
          <w:b/>
          <w:color w:val="000000" w:themeColor="text1"/>
          <w:sz w:val="28"/>
          <w:szCs w:val="26"/>
          <w:lang w:eastAsia="ru-RU"/>
        </w:rPr>
        <w:fldChar w:fldCharType="begin"/>
      </w:r>
      <w:r w:rsidRPr="006A3933">
        <w:rPr>
          <w:rFonts w:ascii="Times New Roman" w:eastAsiaTheme="majorEastAsia" w:hAnsi="Times New Roman" w:cs="Times New Roman"/>
          <w:b/>
          <w:color w:val="000000" w:themeColor="text1"/>
          <w:sz w:val="28"/>
          <w:szCs w:val="26"/>
          <w:lang w:eastAsia="ru-RU"/>
        </w:rPr>
        <w:instrText xml:space="preserve"> REF _Ref213697413 \n \h </w:instrText>
      </w:r>
      <w:r w:rsidRPr="006A3933">
        <w:rPr>
          <w:rFonts w:ascii="Times New Roman" w:eastAsiaTheme="majorEastAsia" w:hAnsi="Times New Roman" w:cs="Times New Roman"/>
          <w:b/>
          <w:color w:val="000000" w:themeColor="text1"/>
          <w:sz w:val="28"/>
          <w:szCs w:val="26"/>
          <w:lang w:eastAsia="ru-RU"/>
        </w:rPr>
      </w:r>
      <w:r w:rsidRPr="006A3933">
        <w:rPr>
          <w:rFonts w:ascii="Times New Roman" w:eastAsiaTheme="majorEastAsia" w:hAnsi="Times New Roman" w:cs="Times New Roman"/>
          <w:b/>
          <w:color w:val="000000" w:themeColor="text1"/>
          <w:sz w:val="28"/>
          <w:szCs w:val="26"/>
          <w:lang w:eastAsia="ru-RU"/>
        </w:rPr>
        <w:fldChar w:fldCharType="separate"/>
      </w:r>
      <w:r w:rsidRPr="006A3933">
        <w:rPr>
          <w:rFonts w:ascii="Times New Roman" w:eastAsiaTheme="majorEastAsia" w:hAnsi="Times New Roman" w:cs="Times New Roman"/>
          <w:b/>
          <w:color w:val="000000" w:themeColor="text1"/>
          <w:sz w:val="28"/>
          <w:szCs w:val="26"/>
          <w:lang w:eastAsia="ru-RU"/>
        </w:rPr>
        <w:t>6</w:t>
      </w:r>
      <w:r w:rsidRPr="006A3933">
        <w:rPr>
          <w:rFonts w:ascii="Times New Roman" w:eastAsiaTheme="majorEastAsia" w:hAnsi="Times New Roman" w:cs="Times New Roman"/>
          <w:b/>
          <w:color w:val="000000" w:themeColor="text1"/>
          <w:sz w:val="28"/>
          <w:szCs w:val="26"/>
          <w:lang w:eastAsia="ru-RU"/>
        </w:rPr>
        <w:fldChar w:fldCharType="end"/>
      </w:r>
      <w:r w:rsidRPr="006A3933">
        <w:rPr>
          <w:rFonts w:ascii="Times New Roman" w:eastAsiaTheme="majorEastAsia" w:hAnsi="Times New Roman" w:cs="Times New Roman"/>
          <w:b/>
          <w:color w:val="000000" w:themeColor="text1"/>
          <w:sz w:val="28"/>
          <w:szCs w:val="26"/>
          <w:lang w:eastAsia="ru-RU"/>
        </w:rPr>
        <w:t>]</w:t>
      </w:r>
    </w:p>
    <w:p w:rsidR="006A3933" w:rsidRPr="006A3933" w:rsidRDefault="006A3933" w:rsidP="006A3933">
      <w:pPr>
        <w:keepNext/>
        <w:spacing w:after="200" w:line="240" w:lineRule="auto"/>
        <w:ind w:hanging="1134"/>
        <w:rPr>
          <w:rFonts w:ascii="Times New Roman" w:eastAsia="Times New Roman" w:hAnsi="Times New Roman" w:cs="Times New Roman"/>
          <w:i/>
          <w:iCs/>
          <w:color w:val="000000" w:themeColor="text1"/>
          <w:sz w:val="24"/>
          <w:szCs w:val="24"/>
          <w:lang w:val="ru" w:eastAsia="ru-RU"/>
        </w:rPr>
      </w:pPr>
      <w:r w:rsidRPr="006A3933">
        <w:rPr>
          <w:rFonts w:ascii="Times New Roman" w:eastAsia="Times New Roman" w:hAnsi="Times New Roman" w:cs="Times New Roman"/>
          <w:i/>
          <w:iCs/>
          <w:color w:val="000000" w:themeColor="text1"/>
          <w:sz w:val="24"/>
          <w:szCs w:val="24"/>
          <w:lang w:val="ru" w:eastAsia="ru-RU"/>
        </w:rPr>
        <w:t xml:space="preserve">Таблица </w:t>
      </w:r>
      <w:r w:rsidRPr="006A3933">
        <w:rPr>
          <w:rFonts w:ascii="Times New Roman" w:eastAsia="Times New Roman" w:hAnsi="Times New Roman" w:cs="Times New Roman"/>
          <w:i/>
          <w:iCs/>
          <w:color w:val="000000" w:themeColor="text1"/>
          <w:sz w:val="24"/>
          <w:szCs w:val="24"/>
          <w:lang w:val="ru" w:eastAsia="ru-RU"/>
        </w:rPr>
        <w:fldChar w:fldCharType="begin"/>
      </w:r>
      <w:r w:rsidRPr="006A3933">
        <w:rPr>
          <w:rFonts w:ascii="Times New Roman" w:eastAsia="Times New Roman" w:hAnsi="Times New Roman" w:cs="Times New Roman"/>
          <w:i/>
          <w:iCs/>
          <w:color w:val="000000" w:themeColor="text1"/>
          <w:sz w:val="24"/>
          <w:szCs w:val="24"/>
          <w:lang w:val="ru" w:eastAsia="ru-RU"/>
        </w:rPr>
        <w:instrText xml:space="preserve"> SEQ Таблица \* ARABIC </w:instrText>
      </w:r>
      <w:r w:rsidRPr="006A3933">
        <w:rPr>
          <w:rFonts w:ascii="Times New Roman" w:eastAsia="Times New Roman" w:hAnsi="Times New Roman" w:cs="Times New Roman"/>
          <w:i/>
          <w:iCs/>
          <w:color w:val="000000" w:themeColor="text1"/>
          <w:sz w:val="24"/>
          <w:szCs w:val="24"/>
          <w:lang w:val="ru" w:eastAsia="ru-RU"/>
        </w:rPr>
        <w:fldChar w:fldCharType="separate"/>
      </w:r>
      <w:r w:rsidRPr="006A3933">
        <w:rPr>
          <w:rFonts w:ascii="Times New Roman" w:eastAsia="Times New Roman" w:hAnsi="Times New Roman" w:cs="Times New Roman"/>
          <w:i/>
          <w:iCs/>
          <w:noProof/>
          <w:color w:val="000000" w:themeColor="text1"/>
          <w:sz w:val="24"/>
          <w:szCs w:val="24"/>
          <w:lang w:val="ru" w:eastAsia="ru-RU"/>
        </w:rPr>
        <w:t>2</w:t>
      </w:r>
      <w:r w:rsidRPr="006A3933">
        <w:rPr>
          <w:rFonts w:ascii="Times New Roman" w:eastAsia="Times New Roman" w:hAnsi="Times New Roman" w:cs="Times New Roman"/>
          <w:i/>
          <w:iCs/>
          <w:color w:val="000000" w:themeColor="text1"/>
          <w:sz w:val="24"/>
          <w:szCs w:val="24"/>
          <w:lang w:val="ru" w:eastAsia="ru-RU"/>
        </w:rPr>
        <w:fldChar w:fldCharType="end"/>
      </w:r>
      <w:r w:rsidRPr="006A3933">
        <w:rPr>
          <w:rFonts w:ascii="Times New Roman" w:eastAsia="Times New Roman" w:hAnsi="Times New Roman" w:cs="Times New Roman"/>
          <w:i/>
          <w:iCs/>
          <w:color w:val="000000" w:themeColor="text1"/>
          <w:sz w:val="24"/>
          <w:szCs w:val="24"/>
          <w:lang w:eastAsia="ru-RU"/>
        </w:rPr>
        <w:t>. Верхние значения диапазонов доходов</w:t>
      </w:r>
    </w:p>
    <w:tbl>
      <w:tblPr>
        <w:tblStyle w:val="12"/>
        <w:tblW w:w="10865" w:type="dxa"/>
        <w:tblInd w:w="-1139" w:type="dxa"/>
        <w:tblLook w:val="04A0" w:firstRow="1" w:lastRow="0" w:firstColumn="1" w:lastColumn="0" w:noHBand="0" w:noVBand="1"/>
      </w:tblPr>
      <w:tblGrid>
        <w:gridCol w:w="1021"/>
        <w:gridCol w:w="850"/>
        <w:gridCol w:w="850"/>
        <w:gridCol w:w="850"/>
        <w:gridCol w:w="850"/>
        <w:gridCol w:w="850"/>
        <w:gridCol w:w="850"/>
        <w:gridCol w:w="850"/>
        <w:gridCol w:w="939"/>
        <w:gridCol w:w="939"/>
        <w:gridCol w:w="939"/>
        <w:gridCol w:w="1077"/>
      </w:tblGrid>
      <w:tr w:rsidR="006A3933" w:rsidRPr="006A3933" w:rsidTr="00B23FB2">
        <w:trPr>
          <w:trHeight w:val="166"/>
        </w:trPr>
        <w:tc>
          <w:tcPr>
            <w:tcW w:w="1021" w:type="dxa"/>
          </w:tcPr>
          <w:p w:rsidR="006A3933" w:rsidRPr="006A3933" w:rsidRDefault="006A3933" w:rsidP="006A3933">
            <w:pPr>
              <w:rPr>
                <w:rFonts w:ascii="Times New Roman" w:hAnsi="Times New Roman" w:cs="Times New Roman"/>
                <w:lang w:val="en-US"/>
              </w:rPr>
            </w:pPr>
            <w:r w:rsidRPr="006A3933">
              <w:rPr>
                <w:rFonts w:ascii="Times New Roman" w:hAnsi="Times New Roman" w:cs="Times New Roman"/>
                <w:lang w:val="en-US"/>
              </w:rPr>
              <w:t>&lt;24 786</w:t>
            </w:r>
          </w:p>
        </w:tc>
        <w:tc>
          <w:tcPr>
            <w:tcW w:w="850" w:type="dxa"/>
            <w:hideMark/>
          </w:tcPr>
          <w:p w:rsidR="006A3933" w:rsidRPr="006A3933" w:rsidRDefault="006A3933" w:rsidP="006A3933">
            <w:pPr>
              <w:rPr>
                <w:rFonts w:ascii="Times New Roman" w:hAnsi="Times New Roman" w:cs="Times New Roman"/>
              </w:rPr>
            </w:pPr>
            <w:r w:rsidRPr="006A3933">
              <w:rPr>
                <w:rFonts w:ascii="Times New Roman" w:hAnsi="Times New Roman" w:cs="Times New Roman"/>
              </w:rPr>
              <w:t>24 786</w:t>
            </w:r>
          </w:p>
        </w:tc>
        <w:tc>
          <w:tcPr>
            <w:tcW w:w="850" w:type="dxa"/>
            <w:hideMark/>
          </w:tcPr>
          <w:p w:rsidR="006A3933" w:rsidRPr="006A3933" w:rsidRDefault="006A3933" w:rsidP="006A3933">
            <w:pPr>
              <w:rPr>
                <w:rFonts w:ascii="Times New Roman" w:hAnsi="Times New Roman" w:cs="Times New Roman"/>
              </w:rPr>
            </w:pPr>
            <w:r w:rsidRPr="006A3933">
              <w:rPr>
                <w:rFonts w:ascii="Times New Roman" w:hAnsi="Times New Roman" w:cs="Times New Roman"/>
              </w:rPr>
              <w:t>37 506</w:t>
            </w:r>
          </w:p>
        </w:tc>
        <w:tc>
          <w:tcPr>
            <w:tcW w:w="850" w:type="dxa"/>
            <w:hideMark/>
          </w:tcPr>
          <w:p w:rsidR="006A3933" w:rsidRPr="006A3933" w:rsidRDefault="006A3933" w:rsidP="006A3933">
            <w:pPr>
              <w:rPr>
                <w:rFonts w:ascii="Times New Roman" w:hAnsi="Times New Roman" w:cs="Times New Roman"/>
              </w:rPr>
            </w:pPr>
            <w:r w:rsidRPr="006A3933">
              <w:rPr>
                <w:rFonts w:ascii="Times New Roman" w:hAnsi="Times New Roman" w:cs="Times New Roman"/>
              </w:rPr>
              <w:t>47 839</w:t>
            </w:r>
          </w:p>
        </w:tc>
        <w:tc>
          <w:tcPr>
            <w:tcW w:w="850" w:type="dxa"/>
            <w:hideMark/>
          </w:tcPr>
          <w:p w:rsidR="006A3933" w:rsidRPr="006A3933" w:rsidRDefault="006A3933" w:rsidP="006A3933">
            <w:pPr>
              <w:rPr>
                <w:rFonts w:ascii="Times New Roman" w:hAnsi="Times New Roman" w:cs="Times New Roman"/>
              </w:rPr>
            </w:pPr>
            <w:r w:rsidRPr="006A3933">
              <w:rPr>
                <w:rFonts w:ascii="Times New Roman" w:hAnsi="Times New Roman" w:cs="Times New Roman"/>
              </w:rPr>
              <w:t>57 701</w:t>
            </w:r>
          </w:p>
        </w:tc>
        <w:tc>
          <w:tcPr>
            <w:tcW w:w="850" w:type="dxa"/>
            <w:hideMark/>
          </w:tcPr>
          <w:p w:rsidR="006A3933" w:rsidRPr="006A3933" w:rsidRDefault="006A3933" w:rsidP="006A3933">
            <w:pPr>
              <w:rPr>
                <w:rFonts w:ascii="Times New Roman" w:hAnsi="Times New Roman" w:cs="Times New Roman"/>
              </w:rPr>
            </w:pPr>
            <w:r w:rsidRPr="006A3933">
              <w:rPr>
                <w:rFonts w:ascii="Times New Roman" w:hAnsi="Times New Roman" w:cs="Times New Roman"/>
              </w:rPr>
              <w:t>68 096</w:t>
            </w:r>
          </w:p>
        </w:tc>
        <w:tc>
          <w:tcPr>
            <w:tcW w:w="850" w:type="dxa"/>
            <w:hideMark/>
          </w:tcPr>
          <w:p w:rsidR="006A3933" w:rsidRPr="006A3933" w:rsidRDefault="006A3933" w:rsidP="006A3933">
            <w:pPr>
              <w:rPr>
                <w:rFonts w:ascii="Times New Roman" w:hAnsi="Times New Roman" w:cs="Times New Roman"/>
              </w:rPr>
            </w:pPr>
            <w:r w:rsidRPr="006A3933">
              <w:rPr>
                <w:rFonts w:ascii="Times New Roman" w:hAnsi="Times New Roman" w:cs="Times New Roman"/>
              </w:rPr>
              <w:t>80 189</w:t>
            </w:r>
          </w:p>
        </w:tc>
        <w:tc>
          <w:tcPr>
            <w:tcW w:w="850" w:type="dxa"/>
            <w:hideMark/>
          </w:tcPr>
          <w:p w:rsidR="006A3933" w:rsidRPr="006A3933" w:rsidRDefault="006A3933" w:rsidP="006A3933">
            <w:pPr>
              <w:rPr>
                <w:rFonts w:ascii="Times New Roman" w:hAnsi="Times New Roman" w:cs="Times New Roman"/>
              </w:rPr>
            </w:pPr>
            <w:r w:rsidRPr="006A3933">
              <w:rPr>
                <w:rFonts w:ascii="Times New Roman" w:hAnsi="Times New Roman" w:cs="Times New Roman"/>
              </w:rPr>
              <w:t>94 640</w:t>
            </w:r>
          </w:p>
        </w:tc>
        <w:tc>
          <w:tcPr>
            <w:tcW w:w="939" w:type="dxa"/>
            <w:hideMark/>
          </w:tcPr>
          <w:p w:rsidR="006A3933" w:rsidRPr="006A3933" w:rsidRDefault="006A3933" w:rsidP="006A3933">
            <w:pPr>
              <w:rPr>
                <w:rFonts w:ascii="Times New Roman" w:hAnsi="Times New Roman" w:cs="Times New Roman"/>
              </w:rPr>
            </w:pPr>
            <w:r w:rsidRPr="006A3933">
              <w:rPr>
                <w:rFonts w:ascii="Times New Roman" w:hAnsi="Times New Roman" w:cs="Times New Roman"/>
              </w:rPr>
              <w:t>116 840</w:t>
            </w:r>
          </w:p>
        </w:tc>
        <w:tc>
          <w:tcPr>
            <w:tcW w:w="939" w:type="dxa"/>
            <w:hideMark/>
          </w:tcPr>
          <w:p w:rsidR="006A3933" w:rsidRPr="006A3933" w:rsidRDefault="006A3933" w:rsidP="006A3933">
            <w:pPr>
              <w:rPr>
                <w:rFonts w:ascii="Times New Roman" w:hAnsi="Times New Roman" w:cs="Times New Roman"/>
              </w:rPr>
            </w:pPr>
            <w:r w:rsidRPr="006A3933">
              <w:rPr>
                <w:rFonts w:ascii="Times New Roman" w:hAnsi="Times New Roman" w:cs="Times New Roman"/>
              </w:rPr>
              <w:t>150 555</w:t>
            </w:r>
          </w:p>
        </w:tc>
        <w:tc>
          <w:tcPr>
            <w:tcW w:w="939" w:type="dxa"/>
            <w:hideMark/>
          </w:tcPr>
          <w:p w:rsidR="006A3933" w:rsidRPr="006A3933" w:rsidRDefault="006A3933" w:rsidP="006A3933">
            <w:pPr>
              <w:rPr>
                <w:rFonts w:ascii="Times New Roman" w:hAnsi="Times New Roman" w:cs="Times New Roman"/>
              </w:rPr>
            </w:pPr>
            <w:r w:rsidRPr="006A3933">
              <w:rPr>
                <w:rFonts w:ascii="Times New Roman" w:hAnsi="Times New Roman" w:cs="Times New Roman"/>
              </w:rPr>
              <w:t>315 835</w:t>
            </w:r>
          </w:p>
        </w:tc>
        <w:tc>
          <w:tcPr>
            <w:tcW w:w="1077" w:type="dxa"/>
          </w:tcPr>
          <w:p w:rsidR="006A3933" w:rsidRPr="006A3933" w:rsidRDefault="006A3933" w:rsidP="006A3933">
            <w:pPr>
              <w:rPr>
                <w:rFonts w:ascii="Times New Roman" w:hAnsi="Times New Roman" w:cs="Times New Roman"/>
                <w:lang w:val="en-US"/>
              </w:rPr>
            </w:pPr>
            <w:r w:rsidRPr="006A3933">
              <w:rPr>
                <w:rFonts w:ascii="Times New Roman" w:hAnsi="Times New Roman" w:cs="Times New Roman"/>
                <w:lang w:val="en-US"/>
              </w:rPr>
              <w:t>&gt;</w:t>
            </w:r>
            <w:r w:rsidRPr="006A3933">
              <w:rPr>
                <w:rFonts w:ascii="Times New Roman" w:hAnsi="Times New Roman" w:cs="Times New Roman"/>
              </w:rPr>
              <w:t>315 835</w:t>
            </w:r>
          </w:p>
        </w:tc>
      </w:tr>
    </w:tbl>
    <w:p w:rsidR="006A3933" w:rsidRPr="006A3933" w:rsidRDefault="006A3933" w:rsidP="006A3933">
      <w:pPr>
        <w:keepNext/>
        <w:keepLines/>
        <w:numPr>
          <w:ilvl w:val="0"/>
          <w:numId w:val="1"/>
        </w:numPr>
        <w:spacing w:before="200" w:after="440"/>
        <w:ind w:left="1134" w:hanging="567"/>
        <w:jc w:val="center"/>
        <w:outlineLvl w:val="1"/>
        <w:rPr>
          <w:rFonts w:ascii="Times New Roman" w:eastAsiaTheme="majorEastAsia" w:hAnsi="Times New Roman" w:cs="Times New Roman"/>
          <w:b/>
          <w:color w:val="000000" w:themeColor="text1"/>
          <w:sz w:val="28"/>
          <w:szCs w:val="26"/>
          <w:lang w:val="ru" w:eastAsia="ru-RU"/>
        </w:rPr>
      </w:pPr>
      <w:r w:rsidRPr="006A3933">
        <w:rPr>
          <w:rFonts w:ascii="Times New Roman" w:eastAsiaTheme="majorEastAsia" w:hAnsi="Times New Roman" w:cs="Times New Roman"/>
          <w:b/>
          <w:color w:val="000000" w:themeColor="text1"/>
          <w:sz w:val="28"/>
          <w:szCs w:val="26"/>
          <w:lang w:val="ru" w:eastAsia="ru-RU"/>
        </w:rPr>
        <w:t xml:space="preserve">Решающие узлы – </w:t>
      </w:r>
      <w:proofErr w:type="spellStart"/>
      <w:r w:rsidRPr="006A3933">
        <w:rPr>
          <w:rFonts w:ascii="Times New Roman" w:eastAsiaTheme="majorEastAsia" w:hAnsi="Times New Roman" w:cs="Times New Roman"/>
          <w:b/>
          <w:color w:val="000000" w:themeColor="text1"/>
          <w:sz w:val="28"/>
          <w:szCs w:val="26"/>
          <w:lang w:val="ru" w:eastAsia="ru-RU"/>
        </w:rPr>
        <w:t>психотипы</w:t>
      </w:r>
      <w:proofErr w:type="spellEnd"/>
      <w:r w:rsidRPr="006A3933">
        <w:rPr>
          <w:rFonts w:ascii="Times New Roman" w:eastAsiaTheme="majorEastAsia" w:hAnsi="Times New Roman" w:cs="Times New Roman"/>
          <w:b/>
          <w:color w:val="000000" w:themeColor="text1"/>
          <w:sz w:val="28"/>
          <w:szCs w:val="26"/>
          <w:vertAlign w:val="superscript"/>
          <w:lang w:val="en-US" w:eastAsia="ru-RU"/>
        </w:rPr>
        <w:t xml:space="preserve"> </w:t>
      </w:r>
      <w:r w:rsidRPr="006A3933">
        <w:rPr>
          <w:rFonts w:ascii="Times New Roman" w:eastAsiaTheme="majorEastAsia" w:hAnsi="Times New Roman" w:cs="Times New Roman"/>
          <w:b/>
          <w:color w:val="000000" w:themeColor="text1"/>
          <w:sz w:val="28"/>
          <w:szCs w:val="26"/>
          <w:lang w:val="en-US" w:eastAsia="ru-RU"/>
        </w:rPr>
        <w:t>[</w:t>
      </w:r>
      <w:r w:rsidRPr="006A3933">
        <w:rPr>
          <w:rFonts w:ascii="Times New Roman" w:eastAsiaTheme="majorEastAsia" w:hAnsi="Times New Roman" w:cs="Times New Roman"/>
          <w:b/>
          <w:color w:val="000000" w:themeColor="text1"/>
          <w:sz w:val="28"/>
          <w:szCs w:val="26"/>
          <w:lang w:val="en-US" w:eastAsia="ru-RU"/>
        </w:rPr>
        <w:fldChar w:fldCharType="begin"/>
      </w:r>
      <w:r w:rsidRPr="006A3933">
        <w:rPr>
          <w:rFonts w:ascii="Times New Roman" w:eastAsiaTheme="majorEastAsia" w:hAnsi="Times New Roman" w:cs="Times New Roman"/>
          <w:b/>
          <w:color w:val="000000" w:themeColor="text1"/>
          <w:sz w:val="28"/>
          <w:szCs w:val="26"/>
          <w:lang w:val="en-US" w:eastAsia="ru-RU"/>
        </w:rPr>
        <w:instrText xml:space="preserve"> REF _Ref213697438 \n \h </w:instrText>
      </w:r>
      <w:r w:rsidRPr="006A3933">
        <w:rPr>
          <w:rFonts w:ascii="Times New Roman" w:eastAsiaTheme="majorEastAsia" w:hAnsi="Times New Roman" w:cs="Times New Roman"/>
          <w:b/>
          <w:color w:val="000000" w:themeColor="text1"/>
          <w:sz w:val="28"/>
          <w:szCs w:val="26"/>
          <w:lang w:val="en-US" w:eastAsia="ru-RU"/>
        </w:rPr>
      </w:r>
      <w:r w:rsidRPr="006A3933">
        <w:rPr>
          <w:rFonts w:ascii="Times New Roman" w:eastAsiaTheme="majorEastAsia" w:hAnsi="Times New Roman" w:cs="Times New Roman"/>
          <w:b/>
          <w:color w:val="000000" w:themeColor="text1"/>
          <w:sz w:val="28"/>
          <w:szCs w:val="26"/>
          <w:lang w:val="en-US" w:eastAsia="ru-RU"/>
        </w:rPr>
        <w:fldChar w:fldCharType="separate"/>
      </w:r>
      <w:r w:rsidRPr="006A3933">
        <w:rPr>
          <w:rFonts w:ascii="Times New Roman" w:eastAsiaTheme="majorEastAsia" w:hAnsi="Times New Roman" w:cs="Times New Roman"/>
          <w:b/>
          <w:color w:val="000000" w:themeColor="text1"/>
          <w:sz w:val="28"/>
          <w:szCs w:val="26"/>
          <w:lang w:val="en-US" w:eastAsia="ru-RU"/>
        </w:rPr>
        <w:t>7</w:t>
      </w:r>
      <w:r w:rsidRPr="006A3933">
        <w:rPr>
          <w:rFonts w:ascii="Times New Roman" w:eastAsiaTheme="majorEastAsia" w:hAnsi="Times New Roman" w:cs="Times New Roman"/>
          <w:b/>
          <w:color w:val="000000" w:themeColor="text1"/>
          <w:sz w:val="28"/>
          <w:szCs w:val="26"/>
          <w:lang w:val="en-US" w:eastAsia="ru-RU"/>
        </w:rPr>
        <w:fldChar w:fldCharType="end"/>
      </w:r>
      <w:r w:rsidRPr="006A3933">
        <w:rPr>
          <w:rFonts w:ascii="Times New Roman" w:eastAsiaTheme="majorEastAsia" w:hAnsi="Times New Roman" w:cs="Times New Roman"/>
          <w:b/>
          <w:color w:val="000000" w:themeColor="text1"/>
          <w:sz w:val="28"/>
          <w:szCs w:val="26"/>
          <w:lang w:val="en-US" w:eastAsia="ru-RU"/>
        </w:rPr>
        <w:t>]</w:t>
      </w:r>
    </w:p>
    <w:p w:rsidR="006A3933" w:rsidRPr="006A3933" w:rsidRDefault="006A3933" w:rsidP="006A3933">
      <w:pPr>
        <w:keepNext/>
        <w:spacing w:after="200" w:line="240" w:lineRule="auto"/>
        <w:ind w:hanging="1276"/>
        <w:rPr>
          <w:rFonts w:ascii="Times New Roman" w:eastAsia="Times New Roman" w:hAnsi="Times New Roman" w:cs="Times New Roman"/>
          <w:i/>
          <w:iCs/>
          <w:color w:val="000000" w:themeColor="text1"/>
          <w:sz w:val="24"/>
          <w:szCs w:val="24"/>
          <w:lang w:val="ru" w:eastAsia="ru-RU"/>
        </w:rPr>
      </w:pPr>
      <w:bookmarkStart w:id="47" w:name="_Ref213697000"/>
      <w:r w:rsidRPr="006A3933">
        <w:rPr>
          <w:rFonts w:ascii="Times New Roman" w:eastAsia="Times New Roman" w:hAnsi="Times New Roman" w:cs="Times New Roman"/>
          <w:i/>
          <w:iCs/>
          <w:color w:val="000000" w:themeColor="text1"/>
          <w:sz w:val="24"/>
          <w:szCs w:val="24"/>
          <w:lang w:val="ru" w:eastAsia="ru-RU"/>
        </w:rPr>
        <w:t xml:space="preserve">Таблица </w:t>
      </w:r>
      <w:r w:rsidRPr="006A3933">
        <w:rPr>
          <w:rFonts w:ascii="Times New Roman" w:eastAsia="Times New Roman" w:hAnsi="Times New Roman" w:cs="Times New Roman"/>
          <w:i/>
          <w:iCs/>
          <w:color w:val="000000" w:themeColor="text1"/>
          <w:sz w:val="24"/>
          <w:szCs w:val="24"/>
          <w:lang w:val="ru" w:eastAsia="ru-RU"/>
        </w:rPr>
        <w:fldChar w:fldCharType="begin"/>
      </w:r>
      <w:r w:rsidRPr="006A3933">
        <w:rPr>
          <w:rFonts w:ascii="Times New Roman" w:eastAsia="Times New Roman" w:hAnsi="Times New Roman" w:cs="Times New Roman"/>
          <w:i/>
          <w:iCs/>
          <w:color w:val="000000" w:themeColor="text1"/>
          <w:sz w:val="24"/>
          <w:szCs w:val="24"/>
          <w:lang w:val="ru" w:eastAsia="ru-RU"/>
        </w:rPr>
        <w:instrText xml:space="preserve"> SEQ Таблица \* ARABIC </w:instrText>
      </w:r>
      <w:r w:rsidRPr="006A3933">
        <w:rPr>
          <w:rFonts w:ascii="Times New Roman" w:eastAsia="Times New Roman" w:hAnsi="Times New Roman" w:cs="Times New Roman"/>
          <w:i/>
          <w:iCs/>
          <w:color w:val="000000" w:themeColor="text1"/>
          <w:sz w:val="24"/>
          <w:szCs w:val="24"/>
          <w:lang w:val="ru" w:eastAsia="ru-RU"/>
        </w:rPr>
        <w:fldChar w:fldCharType="separate"/>
      </w:r>
      <w:r w:rsidRPr="006A3933">
        <w:rPr>
          <w:rFonts w:ascii="Times New Roman" w:eastAsia="Times New Roman" w:hAnsi="Times New Roman" w:cs="Times New Roman"/>
          <w:i/>
          <w:iCs/>
          <w:noProof/>
          <w:color w:val="000000" w:themeColor="text1"/>
          <w:sz w:val="24"/>
          <w:szCs w:val="24"/>
          <w:lang w:val="ru" w:eastAsia="ru-RU"/>
        </w:rPr>
        <w:t>3</w:t>
      </w:r>
      <w:r w:rsidRPr="006A3933">
        <w:rPr>
          <w:rFonts w:ascii="Times New Roman" w:eastAsia="Times New Roman" w:hAnsi="Times New Roman" w:cs="Times New Roman"/>
          <w:i/>
          <w:iCs/>
          <w:color w:val="000000" w:themeColor="text1"/>
          <w:sz w:val="24"/>
          <w:szCs w:val="24"/>
          <w:lang w:val="ru" w:eastAsia="ru-RU"/>
        </w:rPr>
        <w:fldChar w:fldCharType="end"/>
      </w:r>
      <w:bookmarkEnd w:id="47"/>
      <w:r w:rsidRPr="006A3933">
        <w:rPr>
          <w:rFonts w:ascii="Times New Roman" w:eastAsia="Times New Roman" w:hAnsi="Times New Roman" w:cs="Times New Roman"/>
          <w:i/>
          <w:iCs/>
          <w:color w:val="000000" w:themeColor="text1"/>
          <w:sz w:val="24"/>
          <w:szCs w:val="24"/>
          <w:lang w:eastAsia="ru-RU"/>
        </w:rPr>
        <w:t xml:space="preserve">. Факторы теста </w:t>
      </w:r>
      <w:proofErr w:type="spellStart"/>
      <w:r w:rsidRPr="006A3933">
        <w:rPr>
          <w:rFonts w:ascii="Times New Roman" w:eastAsia="Times New Roman" w:hAnsi="Times New Roman" w:cs="Times New Roman"/>
          <w:i/>
          <w:iCs/>
          <w:color w:val="000000" w:themeColor="text1"/>
          <w:sz w:val="24"/>
          <w:szCs w:val="24"/>
          <w:lang w:eastAsia="ru-RU"/>
        </w:rPr>
        <w:t>Кеттелла</w:t>
      </w:r>
      <w:proofErr w:type="spellEnd"/>
    </w:p>
    <w:tbl>
      <w:tblPr>
        <w:tblStyle w:val="-1611"/>
        <w:tblW w:w="11326" w:type="dxa"/>
        <w:tblInd w:w="-1393" w:type="dxa"/>
        <w:tblLook w:val="04A0" w:firstRow="1" w:lastRow="0" w:firstColumn="1" w:lastColumn="0" w:noHBand="0" w:noVBand="1"/>
      </w:tblPr>
      <w:tblGrid>
        <w:gridCol w:w="448"/>
        <w:gridCol w:w="4930"/>
        <w:gridCol w:w="5948"/>
      </w:tblGrid>
      <w:tr w:rsidR="006A3933" w:rsidRPr="006A3933" w:rsidTr="00B23FB2">
        <w:trPr>
          <w:cnfStyle w:val="100000000000" w:firstRow="1" w:lastRow="0" w:firstColumn="0" w:lastColumn="0" w:oddVBand="0" w:evenVBand="0" w:oddHBand="0"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6A3933" w:rsidRDefault="006A3933" w:rsidP="006A3933">
            <w:pPr>
              <w:rPr>
                <w:rFonts w:ascii="Times New Roman" w:hAnsi="Times New Roman" w:cs="Times New Roman"/>
              </w:rPr>
            </w:pPr>
            <w:r w:rsidRPr="006A3933">
              <w:rPr>
                <w:rFonts w:ascii="Times New Roman" w:hAnsi="Times New Roman" w:cs="Times New Roman"/>
              </w:rPr>
              <w:t>№</w:t>
            </w:r>
          </w:p>
        </w:tc>
        <w:tc>
          <w:tcPr>
            <w:tcW w:w="4930" w:type="dxa"/>
            <w:hideMark/>
          </w:tcPr>
          <w:p w:rsidR="006A3933" w:rsidRPr="006A3933" w:rsidRDefault="006A3933" w:rsidP="006A393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A3933">
              <w:rPr>
                <w:rFonts w:ascii="Times New Roman" w:hAnsi="Times New Roman" w:cs="Times New Roman"/>
              </w:rPr>
              <w:t>Фактор</w:t>
            </w:r>
          </w:p>
        </w:tc>
        <w:tc>
          <w:tcPr>
            <w:tcW w:w="5948" w:type="dxa"/>
            <w:hideMark/>
          </w:tcPr>
          <w:p w:rsidR="006A3933" w:rsidRPr="006A3933" w:rsidRDefault="006A3933" w:rsidP="006A393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A3933">
              <w:rPr>
                <w:rFonts w:ascii="Times New Roman" w:hAnsi="Times New Roman" w:cs="Times New Roman"/>
              </w:rPr>
              <w:t>Описание</w:t>
            </w:r>
          </w:p>
        </w:tc>
      </w:tr>
      <w:tr w:rsidR="006A3933" w:rsidRPr="006A3933" w:rsidTr="00B23FB2">
        <w:trPr>
          <w:trHeight w:val="415"/>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6A3933" w:rsidRDefault="006A3933" w:rsidP="006A3933">
            <w:pPr>
              <w:rPr>
                <w:rFonts w:ascii="Times New Roman" w:hAnsi="Times New Roman" w:cs="Times New Roman"/>
              </w:rPr>
            </w:pPr>
            <w:r w:rsidRPr="006A3933">
              <w:rPr>
                <w:rFonts w:ascii="Times New Roman" w:hAnsi="Times New Roman" w:cs="Times New Roman"/>
              </w:rPr>
              <w:t>1</w:t>
            </w:r>
          </w:p>
        </w:tc>
        <w:tc>
          <w:tcPr>
            <w:tcW w:w="4930" w:type="dxa"/>
            <w:hideMark/>
          </w:tcPr>
          <w:p w:rsidR="006A3933" w:rsidRPr="006A3933" w:rsidRDefault="006A3933" w:rsidP="006A39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A3933">
              <w:rPr>
                <w:rFonts w:ascii="Times New Roman" w:hAnsi="Times New Roman" w:cs="Times New Roman"/>
              </w:rPr>
              <w:t>A: Открытость / Сдержанность (</w:t>
            </w:r>
            <w:proofErr w:type="spellStart"/>
            <w:r w:rsidRPr="006A3933">
              <w:rPr>
                <w:rFonts w:ascii="Times New Roman" w:hAnsi="Times New Roman" w:cs="Times New Roman"/>
              </w:rPr>
              <w:t>Warmth</w:t>
            </w:r>
            <w:proofErr w:type="spellEnd"/>
            <w:r w:rsidRPr="006A3933">
              <w:rPr>
                <w:rFonts w:ascii="Times New Roman" w:hAnsi="Times New Roman" w:cs="Times New Roman"/>
              </w:rPr>
              <w:t>)</w:t>
            </w:r>
          </w:p>
        </w:tc>
        <w:tc>
          <w:tcPr>
            <w:tcW w:w="5948" w:type="dxa"/>
            <w:hideMark/>
          </w:tcPr>
          <w:p w:rsidR="006A3933" w:rsidRPr="006A3933" w:rsidRDefault="006A3933" w:rsidP="006A39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A3933">
              <w:rPr>
                <w:rFonts w:ascii="Times New Roman" w:hAnsi="Times New Roman" w:cs="Times New Roman"/>
              </w:rPr>
              <w:t>Общительность, добросердечность, ориентация на людей</w:t>
            </w:r>
          </w:p>
        </w:tc>
      </w:tr>
      <w:tr w:rsidR="006A3933" w:rsidRPr="006A3933" w:rsidTr="00B23FB2">
        <w:trPr>
          <w:trHeight w:val="426"/>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6A3933" w:rsidRDefault="006A3933" w:rsidP="006A3933">
            <w:pPr>
              <w:rPr>
                <w:rFonts w:ascii="Times New Roman" w:hAnsi="Times New Roman" w:cs="Times New Roman"/>
              </w:rPr>
            </w:pPr>
            <w:r w:rsidRPr="006A3933">
              <w:rPr>
                <w:rFonts w:ascii="Times New Roman" w:hAnsi="Times New Roman" w:cs="Times New Roman"/>
              </w:rPr>
              <w:t>2</w:t>
            </w:r>
          </w:p>
        </w:tc>
        <w:tc>
          <w:tcPr>
            <w:tcW w:w="4930" w:type="dxa"/>
            <w:hideMark/>
          </w:tcPr>
          <w:p w:rsidR="006A3933" w:rsidRPr="006A3933" w:rsidRDefault="006A3933" w:rsidP="006A39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r w:rsidRPr="006A3933">
              <w:rPr>
                <w:rFonts w:ascii="Times New Roman" w:hAnsi="Times New Roman" w:cs="Times New Roman"/>
                <w:b/>
              </w:rPr>
              <w:t>B: Интеллект (</w:t>
            </w:r>
            <w:proofErr w:type="spellStart"/>
            <w:r w:rsidRPr="006A3933">
              <w:rPr>
                <w:rFonts w:ascii="Times New Roman" w:hAnsi="Times New Roman" w:cs="Times New Roman"/>
                <w:b/>
              </w:rPr>
              <w:t>Reasoning</w:t>
            </w:r>
            <w:proofErr w:type="spellEnd"/>
            <w:r w:rsidRPr="006A3933">
              <w:rPr>
                <w:rFonts w:ascii="Times New Roman" w:hAnsi="Times New Roman" w:cs="Times New Roman"/>
                <w:b/>
              </w:rPr>
              <w:t>)</w:t>
            </w:r>
          </w:p>
        </w:tc>
        <w:tc>
          <w:tcPr>
            <w:tcW w:w="5948" w:type="dxa"/>
            <w:hideMark/>
          </w:tcPr>
          <w:p w:rsidR="006A3933" w:rsidRPr="006A3933" w:rsidRDefault="006A3933" w:rsidP="006A39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A3933">
              <w:rPr>
                <w:rFonts w:ascii="Times New Roman" w:hAnsi="Times New Roman" w:cs="Times New Roman"/>
              </w:rPr>
              <w:t>Уровень абстрактного мышления, способность к анализу</w:t>
            </w:r>
          </w:p>
        </w:tc>
      </w:tr>
      <w:tr w:rsidR="006A3933" w:rsidRPr="006A3933" w:rsidTr="00B23FB2">
        <w:trPr>
          <w:trHeight w:val="684"/>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6A3933" w:rsidRDefault="006A3933" w:rsidP="006A3933">
            <w:pPr>
              <w:rPr>
                <w:rFonts w:ascii="Times New Roman" w:hAnsi="Times New Roman" w:cs="Times New Roman"/>
              </w:rPr>
            </w:pPr>
            <w:r w:rsidRPr="006A3933">
              <w:rPr>
                <w:rFonts w:ascii="Times New Roman" w:hAnsi="Times New Roman" w:cs="Times New Roman"/>
              </w:rPr>
              <w:t>3</w:t>
            </w:r>
          </w:p>
        </w:tc>
        <w:tc>
          <w:tcPr>
            <w:tcW w:w="4930" w:type="dxa"/>
            <w:hideMark/>
          </w:tcPr>
          <w:p w:rsidR="006A3933" w:rsidRPr="006A3933" w:rsidRDefault="006A3933" w:rsidP="006A39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r w:rsidRPr="006A3933">
              <w:rPr>
                <w:rFonts w:ascii="Times New Roman" w:hAnsi="Times New Roman" w:cs="Times New Roman"/>
                <w:b/>
              </w:rPr>
              <w:t>C: Эмоциональная устойчивость / Подверженность чувствам (</w:t>
            </w:r>
            <w:proofErr w:type="spellStart"/>
            <w:r w:rsidRPr="006A3933">
              <w:rPr>
                <w:rFonts w:ascii="Times New Roman" w:hAnsi="Times New Roman" w:cs="Times New Roman"/>
                <w:b/>
              </w:rPr>
              <w:t>Emotional</w:t>
            </w:r>
            <w:proofErr w:type="spellEnd"/>
            <w:r w:rsidRPr="006A3933">
              <w:rPr>
                <w:rFonts w:ascii="Times New Roman" w:hAnsi="Times New Roman" w:cs="Times New Roman"/>
                <w:b/>
              </w:rPr>
              <w:t xml:space="preserve"> </w:t>
            </w:r>
            <w:proofErr w:type="spellStart"/>
            <w:r w:rsidRPr="006A3933">
              <w:rPr>
                <w:rFonts w:ascii="Times New Roman" w:hAnsi="Times New Roman" w:cs="Times New Roman"/>
                <w:b/>
              </w:rPr>
              <w:t>Stability</w:t>
            </w:r>
            <w:proofErr w:type="spellEnd"/>
            <w:r w:rsidRPr="006A3933">
              <w:rPr>
                <w:rFonts w:ascii="Times New Roman" w:hAnsi="Times New Roman" w:cs="Times New Roman"/>
                <w:b/>
              </w:rPr>
              <w:t>)</w:t>
            </w:r>
          </w:p>
        </w:tc>
        <w:tc>
          <w:tcPr>
            <w:tcW w:w="5948" w:type="dxa"/>
            <w:hideMark/>
          </w:tcPr>
          <w:p w:rsidR="006A3933" w:rsidRPr="006A3933" w:rsidRDefault="006A3933" w:rsidP="006A39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A3933">
              <w:rPr>
                <w:rFonts w:ascii="Times New Roman" w:hAnsi="Times New Roman" w:cs="Times New Roman"/>
              </w:rPr>
              <w:t>Спокойствие, зрелость, стрессоустойчивость</w:t>
            </w:r>
          </w:p>
        </w:tc>
      </w:tr>
      <w:tr w:rsidR="006A3933" w:rsidRPr="006A3933" w:rsidTr="00B23FB2">
        <w:trPr>
          <w:trHeight w:val="415"/>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6A3933" w:rsidRDefault="006A3933" w:rsidP="006A3933">
            <w:pPr>
              <w:rPr>
                <w:rFonts w:ascii="Times New Roman" w:hAnsi="Times New Roman" w:cs="Times New Roman"/>
              </w:rPr>
            </w:pPr>
            <w:r w:rsidRPr="006A3933">
              <w:rPr>
                <w:rFonts w:ascii="Times New Roman" w:hAnsi="Times New Roman" w:cs="Times New Roman"/>
              </w:rPr>
              <w:t>4</w:t>
            </w:r>
          </w:p>
        </w:tc>
        <w:tc>
          <w:tcPr>
            <w:tcW w:w="4930" w:type="dxa"/>
            <w:hideMark/>
          </w:tcPr>
          <w:p w:rsidR="006A3933" w:rsidRPr="006A3933" w:rsidRDefault="006A3933" w:rsidP="006A39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A3933">
              <w:rPr>
                <w:rFonts w:ascii="Times New Roman" w:hAnsi="Times New Roman" w:cs="Times New Roman"/>
              </w:rPr>
              <w:t xml:space="preserve">E: </w:t>
            </w:r>
            <w:proofErr w:type="spellStart"/>
            <w:r w:rsidRPr="006A3933">
              <w:rPr>
                <w:rFonts w:ascii="Times New Roman" w:hAnsi="Times New Roman" w:cs="Times New Roman"/>
              </w:rPr>
              <w:t>Доминантность</w:t>
            </w:r>
            <w:proofErr w:type="spellEnd"/>
            <w:r w:rsidRPr="006A3933">
              <w:rPr>
                <w:rFonts w:ascii="Times New Roman" w:hAnsi="Times New Roman" w:cs="Times New Roman"/>
              </w:rPr>
              <w:t xml:space="preserve"> / </w:t>
            </w:r>
            <w:proofErr w:type="spellStart"/>
            <w:r w:rsidRPr="006A3933">
              <w:rPr>
                <w:rFonts w:ascii="Times New Roman" w:hAnsi="Times New Roman" w:cs="Times New Roman"/>
              </w:rPr>
              <w:t>Подчиняемость</w:t>
            </w:r>
            <w:proofErr w:type="spellEnd"/>
            <w:r w:rsidRPr="006A3933">
              <w:rPr>
                <w:rFonts w:ascii="Times New Roman" w:hAnsi="Times New Roman" w:cs="Times New Roman"/>
              </w:rPr>
              <w:t xml:space="preserve"> (</w:t>
            </w:r>
            <w:proofErr w:type="spellStart"/>
            <w:r w:rsidRPr="006A3933">
              <w:rPr>
                <w:rFonts w:ascii="Times New Roman" w:hAnsi="Times New Roman" w:cs="Times New Roman"/>
              </w:rPr>
              <w:t>Dominance</w:t>
            </w:r>
            <w:proofErr w:type="spellEnd"/>
            <w:r w:rsidRPr="006A3933">
              <w:rPr>
                <w:rFonts w:ascii="Times New Roman" w:hAnsi="Times New Roman" w:cs="Times New Roman"/>
              </w:rPr>
              <w:t>)</w:t>
            </w:r>
          </w:p>
        </w:tc>
        <w:tc>
          <w:tcPr>
            <w:tcW w:w="5948" w:type="dxa"/>
            <w:hideMark/>
          </w:tcPr>
          <w:p w:rsidR="006A3933" w:rsidRPr="006A3933" w:rsidRDefault="006A3933" w:rsidP="006A39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A3933">
              <w:rPr>
                <w:rFonts w:ascii="Times New Roman" w:hAnsi="Times New Roman" w:cs="Times New Roman"/>
              </w:rPr>
              <w:t>Напористость, уверенность, лидерские качества</w:t>
            </w:r>
          </w:p>
        </w:tc>
      </w:tr>
      <w:tr w:rsidR="006A3933" w:rsidRPr="006A3933" w:rsidTr="00B23FB2">
        <w:trPr>
          <w:trHeight w:val="426"/>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6A3933" w:rsidRDefault="006A3933" w:rsidP="006A3933">
            <w:pPr>
              <w:rPr>
                <w:rFonts w:ascii="Times New Roman" w:hAnsi="Times New Roman" w:cs="Times New Roman"/>
              </w:rPr>
            </w:pPr>
            <w:r w:rsidRPr="006A3933">
              <w:rPr>
                <w:rFonts w:ascii="Times New Roman" w:hAnsi="Times New Roman" w:cs="Times New Roman"/>
              </w:rPr>
              <w:t>5</w:t>
            </w:r>
          </w:p>
        </w:tc>
        <w:tc>
          <w:tcPr>
            <w:tcW w:w="4930" w:type="dxa"/>
            <w:hideMark/>
          </w:tcPr>
          <w:p w:rsidR="006A3933" w:rsidRPr="006A3933" w:rsidRDefault="006A3933" w:rsidP="006A39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A3933">
              <w:rPr>
                <w:rFonts w:ascii="Times New Roman" w:hAnsi="Times New Roman" w:cs="Times New Roman"/>
              </w:rPr>
              <w:t>F: Оживленность / Озабоченность (</w:t>
            </w:r>
            <w:proofErr w:type="spellStart"/>
            <w:r w:rsidRPr="006A3933">
              <w:rPr>
                <w:rFonts w:ascii="Times New Roman" w:hAnsi="Times New Roman" w:cs="Times New Roman"/>
              </w:rPr>
              <w:t>Liveliness</w:t>
            </w:r>
            <w:proofErr w:type="spellEnd"/>
            <w:r w:rsidRPr="006A3933">
              <w:rPr>
                <w:rFonts w:ascii="Times New Roman" w:hAnsi="Times New Roman" w:cs="Times New Roman"/>
              </w:rPr>
              <w:t>)</w:t>
            </w:r>
          </w:p>
        </w:tc>
        <w:tc>
          <w:tcPr>
            <w:tcW w:w="5948" w:type="dxa"/>
            <w:hideMark/>
          </w:tcPr>
          <w:p w:rsidR="006A3933" w:rsidRPr="006A3933" w:rsidRDefault="006A3933" w:rsidP="006A39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A3933">
              <w:rPr>
                <w:rFonts w:ascii="Times New Roman" w:hAnsi="Times New Roman" w:cs="Times New Roman"/>
              </w:rPr>
              <w:t>Энтузиазм, импульсивность, энергичность</w:t>
            </w:r>
          </w:p>
        </w:tc>
      </w:tr>
      <w:tr w:rsidR="006A3933" w:rsidRPr="006A3933" w:rsidTr="00B23FB2">
        <w:trPr>
          <w:trHeight w:val="684"/>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6A3933" w:rsidRDefault="006A3933" w:rsidP="006A3933">
            <w:pPr>
              <w:rPr>
                <w:rFonts w:ascii="Times New Roman" w:hAnsi="Times New Roman" w:cs="Times New Roman"/>
              </w:rPr>
            </w:pPr>
            <w:r w:rsidRPr="006A3933">
              <w:rPr>
                <w:rFonts w:ascii="Times New Roman" w:hAnsi="Times New Roman" w:cs="Times New Roman"/>
              </w:rPr>
              <w:t>6</w:t>
            </w:r>
          </w:p>
        </w:tc>
        <w:tc>
          <w:tcPr>
            <w:tcW w:w="4930" w:type="dxa"/>
            <w:hideMark/>
          </w:tcPr>
          <w:p w:rsidR="006A3933" w:rsidRPr="006A3933" w:rsidRDefault="006A3933" w:rsidP="006A39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r w:rsidRPr="006A3933">
              <w:rPr>
                <w:rFonts w:ascii="Times New Roman" w:hAnsi="Times New Roman" w:cs="Times New Roman"/>
                <w:b/>
              </w:rPr>
              <w:t>G: Сознательность / Беспечность (</w:t>
            </w:r>
            <w:proofErr w:type="spellStart"/>
            <w:r w:rsidRPr="006A3933">
              <w:rPr>
                <w:rFonts w:ascii="Times New Roman" w:hAnsi="Times New Roman" w:cs="Times New Roman"/>
                <w:b/>
              </w:rPr>
              <w:t>Rule-Consciousness</w:t>
            </w:r>
            <w:proofErr w:type="spellEnd"/>
            <w:r w:rsidRPr="006A3933">
              <w:rPr>
                <w:rFonts w:ascii="Times New Roman" w:hAnsi="Times New Roman" w:cs="Times New Roman"/>
                <w:b/>
              </w:rPr>
              <w:t>)</w:t>
            </w:r>
          </w:p>
        </w:tc>
        <w:tc>
          <w:tcPr>
            <w:tcW w:w="5948" w:type="dxa"/>
            <w:hideMark/>
          </w:tcPr>
          <w:p w:rsidR="006A3933" w:rsidRPr="006A3933" w:rsidRDefault="006A3933" w:rsidP="006A39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A3933">
              <w:rPr>
                <w:rFonts w:ascii="Times New Roman" w:hAnsi="Times New Roman" w:cs="Times New Roman"/>
              </w:rPr>
              <w:t>Ответственность, добросовестность, следование нормам</w:t>
            </w:r>
          </w:p>
        </w:tc>
      </w:tr>
      <w:tr w:rsidR="006A3933" w:rsidRPr="006A3933" w:rsidTr="00B23FB2">
        <w:trPr>
          <w:trHeight w:val="696"/>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6A3933" w:rsidRDefault="006A3933" w:rsidP="006A3933">
            <w:pPr>
              <w:rPr>
                <w:rFonts w:ascii="Times New Roman" w:hAnsi="Times New Roman" w:cs="Times New Roman"/>
              </w:rPr>
            </w:pPr>
            <w:r w:rsidRPr="006A3933">
              <w:rPr>
                <w:rFonts w:ascii="Times New Roman" w:hAnsi="Times New Roman" w:cs="Times New Roman"/>
              </w:rPr>
              <w:lastRenderedPageBreak/>
              <w:t>7</w:t>
            </w:r>
          </w:p>
        </w:tc>
        <w:tc>
          <w:tcPr>
            <w:tcW w:w="4930" w:type="dxa"/>
            <w:hideMark/>
          </w:tcPr>
          <w:p w:rsidR="006A3933" w:rsidRPr="006A3933" w:rsidRDefault="006A3933" w:rsidP="006A39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r w:rsidRPr="006A3933">
              <w:rPr>
                <w:rFonts w:ascii="Times New Roman" w:hAnsi="Times New Roman" w:cs="Times New Roman"/>
                <w:b/>
              </w:rPr>
              <w:t>H: Смелость / Застенчивость (</w:t>
            </w:r>
            <w:proofErr w:type="spellStart"/>
            <w:r w:rsidRPr="006A3933">
              <w:rPr>
                <w:rFonts w:ascii="Times New Roman" w:hAnsi="Times New Roman" w:cs="Times New Roman"/>
                <w:b/>
              </w:rPr>
              <w:t>Social</w:t>
            </w:r>
            <w:proofErr w:type="spellEnd"/>
            <w:r w:rsidRPr="006A3933">
              <w:rPr>
                <w:rFonts w:ascii="Times New Roman" w:hAnsi="Times New Roman" w:cs="Times New Roman"/>
                <w:b/>
              </w:rPr>
              <w:t xml:space="preserve"> </w:t>
            </w:r>
            <w:proofErr w:type="spellStart"/>
            <w:r w:rsidRPr="006A3933">
              <w:rPr>
                <w:rFonts w:ascii="Times New Roman" w:hAnsi="Times New Roman" w:cs="Times New Roman"/>
                <w:b/>
              </w:rPr>
              <w:t>Boldness</w:t>
            </w:r>
            <w:proofErr w:type="spellEnd"/>
            <w:r w:rsidRPr="006A3933">
              <w:rPr>
                <w:rFonts w:ascii="Times New Roman" w:hAnsi="Times New Roman" w:cs="Times New Roman"/>
                <w:b/>
              </w:rPr>
              <w:t>)</w:t>
            </w:r>
          </w:p>
        </w:tc>
        <w:tc>
          <w:tcPr>
            <w:tcW w:w="5948" w:type="dxa"/>
            <w:hideMark/>
          </w:tcPr>
          <w:p w:rsidR="006A3933" w:rsidRPr="006A3933" w:rsidRDefault="006A3933" w:rsidP="006A39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A3933">
              <w:rPr>
                <w:rFonts w:ascii="Times New Roman" w:hAnsi="Times New Roman" w:cs="Times New Roman"/>
              </w:rPr>
              <w:t>Предприимчивость, социальная смелость, нечувствительность к угрозам</w:t>
            </w:r>
          </w:p>
        </w:tc>
      </w:tr>
      <w:tr w:rsidR="006A3933" w:rsidRPr="006A3933" w:rsidTr="00B23FB2">
        <w:trPr>
          <w:trHeight w:val="415"/>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6A3933" w:rsidRDefault="006A3933" w:rsidP="006A3933">
            <w:pPr>
              <w:rPr>
                <w:rFonts w:ascii="Times New Roman" w:hAnsi="Times New Roman" w:cs="Times New Roman"/>
              </w:rPr>
            </w:pPr>
            <w:r w:rsidRPr="006A3933">
              <w:rPr>
                <w:rFonts w:ascii="Times New Roman" w:hAnsi="Times New Roman" w:cs="Times New Roman"/>
              </w:rPr>
              <w:t>8</w:t>
            </w:r>
          </w:p>
        </w:tc>
        <w:tc>
          <w:tcPr>
            <w:tcW w:w="4930" w:type="dxa"/>
            <w:hideMark/>
          </w:tcPr>
          <w:p w:rsidR="006A3933" w:rsidRPr="006A3933" w:rsidRDefault="006A3933" w:rsidP="006A39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r w:rsidRPr="006A3933">
              <w:rPr>
                <w:rFonts w:ascii="Times New Roman" w:hAnsi="Times New Roman" w:cs="Times New Roman"/>
                <w:b/>
              </w:rPr>
              <w:t>I: Чувствительность / Жесткость (</w:t>
            </w:r>
            <w:proofErr w:type="spellStart"/>
            <w:r w:rsidRPr="006A3933">
              <w:rPr>
                <w:rFonts w:ascii="Times New Roman" w:hAnsi="Times New Roman" w:cs="Times New Roman"/>
                <w:b/>
              </w:rPr>
              <w:t>Sensitivity</w:t>
            </w:r>
            <w:proofErr w:type="spellEnd"/>
            <w:r w:rsidRPr="006A3933">
              <w:rPr>
                <w:rFonts w:ascii="Times New Roman" w:hAnsi="Times New Roman" w:cs="Times New Roman"/>
                <w:b/>
              </w:rPr>
              <w:t>)</w:t>
            </w:r>
          </w:p>
        </w:tc>
        <w:tc>
          <w:tcPr>
            <w:tcW w:w="5948" w:type="dxa"/>
            <w:hideMark/>
          </w:tcPr>
          <w:p w:rsidR="006A3933" w:rsidRPr="006A3933" w:rsidRDefault="006A3933" w:rsidP="006A39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6A3933">
              <w:rPr>
                <w:rFonts w:ascii="Times New Roman" w:hAnsi="Times New Roman" w:cs="Times New Roman"/>
              </w:rPr>
              <w:t>Эмпатия</w:t>
            </w:r>
            <w:proofErr w:type="spellEnd"/>
            <w:r w:rsidRPr="006A3933">
              <w:rPr>
                <w:rFonts w:ascii="Times New Roman" w:hAnsi="Times New Roman" w:cs="Times New Roman"/>
              </w:rPr>
              <w:t>, эстетичность, ориентированность на отношения</w:t>
            </w:r>
          </w:p>
        </w:tc>
      </w:tr>
      <w:tr w:rsidR="006A3933" w:rsidRPr="006A3933" w:rsidTr="00B23FB2">
        <w:trPr>
          <w:trHeight w:val="415"/>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6A3933" w:rsidRDefault="006A3933" w:rsidP="006A3933">
            <w:pPr>
              <w:rPr>
                <w:rFonts w:ascii="Times New Roman" w:hAnsi="Times New Roman" w:cs="Times New Roman"/>
              </w:rPr>
            </w:pPr>
            <w:r w:rsidRPr="006A3933">
              <w:rPr>
                <w:rFonts w:ascii="Times New Roman" w:hAnsi="Times New Roman" w:cs="Times New Roman"/>
              </w:rPr>
              <w:t>9</w:t>
            </w:r>
          </w:p>
        </w:tc>
        <w:tc>
          <w:tcPr>
            <w:tcW w:w="4930" w:type="dxa"/>
            <w:hideMark/>
          </w:tcPr>
          <w:p w:rsidR="006A3933" w:rsidRPr="006A3933" w:rsidRDefault="006A3933" w:rsidP="006A39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A3933">
              <w:rPr>
                <w:rFonts w:ascii="Times New Roman" w:hAnsi="Times New Roman" w:cs="Times New Roman"/>
              </w:rPr>
              <w:t>L: Бдительность / Доверчивость (</w:t>
            </w:r>
            <w:proofErr w:type="spellStart"/>
            <w:r w:rsidRPr="006A3933">
              <w:rPr>
                <w:rFonts w:ascii="Times New Roman" w:hAnsi="Times New Roman" w:cs="Times New Roman"/>
              </w:rPr>
              <w:t>Vigilance</w:t>
            </w:r>
            <w:proofErr w:type="spellEnd"/>
            <w:r w:rsidRPr="006A3933">
              <w:rPr>
                <w:rFonts w:ascii="Times New Roman" w:hAnsi="Times New Roman" w:cs="Times New Roman"/>
              </w:rPr>
              <w:t>)</w:t>
            </w:r>
          </w:p>
        </w:tc>
        <w:tc>
          <w:tcPr>
            <w:tcW w:w="5948" w:type="dxa"/>
            <w:hideMark/>
          </w:tcPr>
          <w:p w:rsidR="006A3933" w:rsidRPr="006A3933" w:rsidRDefault="006A3933" w:rsidP="006A39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A3933">
              <w:rPr>
                <w:rFonts w:ascii="Times New Roman" w:hAnsi="Times New Roman" w:cs="Times New Roman"/>
              </w:rPr>
              <w:t>Подозрительность, скептицизм, критическое мышление</w:t>
            </w:r>
          </w:p>
        </w:tc>
      </w:tr>
      <w:tr w:rsidR="006A3933" w:rsidRPr="006A3933" w:rsidTr="00B23FB2">
        <w:trPr>
          <w:trHeight w:val="696"/>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6A3933" w:rsidRDefault="006A3933" w:rsidP="006A3933">
            <w:pPr>
              <w:rPr>
                <w:rFonts w:ascii="Times New Roman" w:hAnsi="Times New Roman" w:cs="Times New Roman"/>
              </w:rPr>
            </w:pPr>
            <w:r w:rsidRPr="006A3933">
              <w:rPr>
                <w:rFonts w:ascii="Times New Roman" w:hAnsi="Times New Roman" w:cs="Times New Roman"/>
              </w:rPr>
              <w:t>10</w:t>
            </w:r>
          </w:p>
        </w:tc>
        <w:tc>
          <w:tcPr>
            <w:tcW w:w="4930" w:type="dxa"/>
            <w:hideMark/>
          </w:tcPr>
          <w:p w:rsidR="006A3933" w:rsidRPr="006A3933" w:rsidRDefault="006A3933" w:rsidP="006A39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r w:rsidRPr="006A3933">
              <w:rPr>
                <w:rFonts w:ascii="Times New Roman" w:hAnsi="Times New Roman" w:cs="Times New Roman"/>
                <w:b/>
              </w:rPr>
              <w:t>M: Отвлеченность / Практичность (</w:t>
            </w:r>
            <w:proofErr w:type="spellStart"/>
            <w:r w:rsidRPr="006A3933">
              <w:rPr>
                <w:rFonts w:ascii="Times New Roman" w:hAnsi="Times New Roman" w:cs="Times New Roman"/>
                <w:b/>
              </w:rPr>
              <w:t>Abstractedness</w:t>
            </w:r>
            <w:proofErr w:type="spellEnd"/>
            <w:r w:rsidRPr="006A3933">
              <w:rPr>
                <w:rFonts w:ascii="Times New Roman" w:hAnsi="Times New Roman" w:cs="Times New Roman"/>
                <w:b/>
              </w:rPr>
              <w:t>)</w:t>
            </w:r>
          </w:p>
        </w:tc>
        <w:tc>
          <w:tcPr>
            <w:tcW w:w="5948" w:type="dxa"/>
            <w:hideMark/>
          </w:tcPr>
          <w:p w:rsidR="006A3933" w:rsidRPr="006A3933" w:rsidRDefault="006A3933" w:rsidP="006A39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A3933">
              <w:rPr>
                <w:rFonts w:ascii="Times New Roman" w:hAnsi="Times New Roman" w:cs="Times New Roman"/>
              </w:rPr>
              <w:t>Воображение, мечтательность, креативность</w:t>
            </w:r>
          </w:p>
        </w:tc>
      </w:tr>
      <w:tr w:rsidR="006A3933" w:rsidRPr="006A3933" w:rsidTr="00B23FB2">
        <w:trPr>
          <w:trHeight w:val="415"/>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6A3933" w:rsidRDefault="006A3933" w:rsidP="006A3933">
            <w:pPr>
              <w:rPr>
                <w:rFonts w:ascii="Times New Roman" w:hAnsi="Times New Roman" w:cs="Times New Roman"/>
              </w:rPr>
            </w:pPr>
            <w:r w:rsidRPr="006A3933">
              <w:rPr>
                <w:rFonts w:ascii="Times New Roman" w:hAnsi="Times New Roman" w:cs="Times New Roman"/>
              </w:rPr>
              <w:t>11</w:t>
            </w:r>
          </w:p>
        </w:tc>
        <w:tc>
          <w:tcPr>
            <w:tcW w:w="4930" w:type="dxa"/>
            <w:hideMark/>
          </w:tcPr>
          <w:p w:rsidR="006A3933" w:rsidRPr="006A3933" w:rsidRDefault="006A3933" w:rsidP="006A39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A3933">
              <w:rPr>
                <w:rFonts w:ascii="Times New Roman" w:hAnsi="Times New Roman" w:cs="Times New Roman"/>
              </w:rPr>
              <w:t>N: Проницательность / Наивность (</w:t>
            </w:r>
            <w:proofErr w:type="spellStart"/>
            <w:r w:rsidRPr="006A3933">
              <w:rPr>
                <w:rFonts w:ascii="Times New Roman" w:hAnsi="Times New Roman" w:cs="Times New Roman"/>
              </w:rPr>
              <w:t>Privateness</w:t>
            </w:r>
            <w:proofErr w:type="spellEnd"/>
            <w:r w:rsidRPr="006A3933">
              <w:rPr>
                <w:rFonts w:ascii="Times New Roman" w:hAnsi="Times New Roman" w:cs="Times New Roman"/>
              </w:rPr>
              <w:t>)</w:t>
            </w:r>
          </w:p>
        </w:tc>
        <w:tc>
          <w:tcPr>
            <w:tcW w:w="5948" w:type="dxa"/>
            <w:hideMark/>
          </w:tcPr>
          <w:p w:rsidR="006A3933" w:rsidRPr="006A3933" w:rsidRDefault="006A3933" w:rsidP="006A39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A3933">
              <w:rPr>
                <w:rFonts w:ascii="Times New Roman" w:hAnsi="Times New Roman" w:cs="Times New Roman"/>
              </w:rPr>
              <w:t>Осмотрительность, дипломатичность, проницательность</w:t>
            </w:r>
          </w:p>
        </w:tc>
      </w:tr>
      <w:tr w:rsidR="006A3933" w:rsidRPr="006A3933" w:rsidTr="00B23FB2">
        <w:trPr>
          <w:trHeight w:val="415"/>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6A3933" w:rsidRDefault="006A3933" w:rsidP="006A3933">
            <w:pPr>
              <w:rPr>
                <w:rFonts w:ascii="Times New Roman" w:hAnsi="Times New Roman" w:cs="Times New Roman"/>
              </w:rPr>
            </w:pPr>
            <w:r w:rsidRPr="006A3933">
              <w:rPr>
                <w:rFonts w:ascii="Times New Roman" w:hAnsi="Times New Roman" w:cs="Times New Roman"/>
              </w:rPr>
              <w:t>12</w:t>
            </w:r>
          </w:p>
        </w:tc>
        <w:tc>
          <w:tcPr>
            <w:tcW w:w="4930" w:type="dxa"/>
            <w:hideMark/>
          </w:tcPr>
          <w:p w:rsidR="006A3933" w:rsidRPr="006A3933" w:rsidRDefault="006A3933" w:rsidP="006A39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r w:rsidRPr="006A3933">
              <w:rPr>
                <w:rFonts w:ascii="Times New Roman" w:hAnsi="Times New Roman" w:cs="Times New Roman"/>
                <w:b/>
              </w:rPr>
              <w:t>O: Тревожность / Спокойствие (</w:t>
            </w:r>
            <w:proofErr w:type="spellStart"/>
            <w:r w:rsidRPr="006A3933">
              <w:rPr>
                <w:rFonts w:ascii="Times New Roman" w:hAnsi="Times New Roman" w:cs="Times New Roman"/>
                <w:b/>
              </w:rPr>
              <w:t>Apprehension</w:t>
            </w:r>
            <w:proofErr w:type="spellEnd"/>
            <w:r w:rsidRPr="006A3933">
              <w:rPr>
                <w:rFonts w:ascii="Times New Roman" w:hAnsi="Times New Roman" w:cs="Times New Roman"/>
                <w:b/>
              </w:rPr>
              <w:t>)</w:t>
            </w:r>
          </w:p>
        </w:tc>
        <w:tc>
          <w:tcPr>
            <w:tcW w:w="5948" w:type="dxa"/>
            <w:hideMark/>
          </w:tcPr>
          <w:p w:rsidR="006A3933" w:rsidRPr="006A3933" w:rsidRDefault="006A3933" w:rsidP="006A39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A3933">
              <w:rPr>
                <w:rFonts w:ascii="Times New Roman" w:hAnsi="Times New Roman" w:cs="Times New Roman"/>
              </w:rPr>
              <w:t>Самообвинение, тревожность, неуверенность</w:t>
            </w:r>
          </w:p>
        </w:tc>
      </w:tr>
      <w:tr w:rsidR="006A3933" w:rsidRPr="006A3933" w:rsidTr="00B23FB2">
        <w:trPr>
          <w:trHeight w:val="696"/>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6A3933" w:rsidRDefault="006A3933" w:rsidP="006A3933">
            <w:pPr>
              <w:rPr>
                <w:rFonts w:ascii="Times New Roman" w:hAnsi="Times New Roman" w:cs="Times New Roman"/>
              </w:rPr>
            </w:pPr>
            <w:r w:rsidRPr="006A3933">
              <w:rPr>
                <w:rFonts w:ascii="Times New Roman" w:hAnsi="Times New Roman" w:cs="Times New Roman"/>
              </w:rPr>
              <w:t>13</w:t>
            </w:r>
          </w:p>
        </w:tc>
        <w:tc>
          <w:tcPr>
            <w:tcW w:w="4930" w:type="dxa"/>
            <w:hideMark/>
          </w:tcPr>
          <w:p w:rsidR="006A3933" w:rsidRPr="006A3933" w:rsidRDefault="006A3933" w:rsidP="006A39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r w:rsidRPr="006A3933">
              <w:rPr>
                <w:rFonts w:ascii="Times New Roman" w:hAnsi="Times New Roman" w:cs="Times New Roman"/>
                <w:b/>
              </w:rPr>
              <w:t>Q1: Открытость к изменениям / Консерватизм (</w:t>
            </w:r>
            <w:proofErr w:type="spellStart"/>
            <w:r w:rsidRPr="006A3933">
              <w:rPr>
                <w:rFonts w:ascii="Times New Roman" w:hAnsi="Times New Roman" w:cs="Times New Roman"/>
                <w:b/>
              </w:rPr>
              <w:t>Openness</w:t>
            </w:r>
            <w:proofErr w:type="spellEnd"/>
            <w:r w:rsidRPr="006A3933">
              <w:rPr>
                <w:rFonts w:ascii="Times New Roman" w:hAnsi="Times New Roman" w:cs="Times New Roman"/>
                <w:b/>
              </w:rPr>
              <w:t xml:space="preserve"> </w:t>
            </w:r>
            <w:proofErr w:type="spellStart"/>
            <w:r w:rsidRPr="006A3933">
              <w:rPr>
                <w:rFonts w:ascii="Times New Roman" w:hAnsi="Times New Roman" w:cs="Times New Roman"/>
                <w:b/>
              </w:rPr>
              <w:t>to</w:t>
            </w:r>
            <w:proofErr w:type="spellEnd"/>
            <w:r w:rsidRPr="006A3933">
              <w:rPr>
                <w:rFonts w:ascii="Times New Roman" w:hAnsi="Times New Roman" w:cs="Times New Roman"/>
                <w:b/>
              </w:rPr>
              <w:t xml:space="preserve"> </w:t>
            </w:r>
            <w:proofErr w:type="spellStart"/>
            <w:r w:rsidRPr="006A3933">
              <w:rPr>
                <w:rFonts w:ascii="Times New Roman" w:hAnsi="Times New Roman" w:cs="Times New Roman"/>
                <w:b/>
              </w:rPr>
              <w:t>Change</w:t>
            </w:r>
            <w:proofErr w:type="spellEnd"/>
            <w:r w:rsidRPr="006A3933">
              <w:rPr>
                <w:rFonts w:ascii="Times New Roman" w:hAnsi="Times New Roman" w:cs="Times New Roman"/>
                <w:b/>
              </w:rPr>
              <w:t>)</w:t>
            </w:r>
          </w:p>
        </w:tc>
        <w:tc>
          <w:tcPr>
            <w:tcW w:w="5948" w:type="dxa"/>
            <w:hideMark/>
          </w:tcPr>
          <w:p w:rsidR="006A3933" w:rsidRPr="006A3933" w:rsidRDefault="006A3933" w:rsidP="006A39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6A3933">
              <w:rPr>
                <w:rFonts w:ascii="Times New Roman" w:hAnsi="Times New Roman" w:cs="Times New Roman"/>
              </w:rPr>
              <w:t>Экспериментаторство</w:t>
            </w:r>
            <w:proofErr w:type="spellEnd"/>
            <w:r w:rsidRPr="006A3933">
              <w:rPr>
                <w:rFonts w:ascii="Times New Roman" w:hAnsi="Times New Roman" w:cs="Times New Roman"/>
              </w:rPr>
              <w:t>, реформаторство, открытость к новому</w:t>
            </w:r>
          </w:p>
        </w:tc>
      </w:tr>
      <w:tr w:rsidR="006A3933" w:rsidRPr="006A3933" w:rsidTr="00B23FB2">
        <w:trPr>
          <w:trHeight w:val="684"/>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6A3933" w:rsidRDefault="006A3933" w:rsidP="006A3933">
            <w:pPr>
              <w:rPr>
                <w:rFonts w:ascii="Times New Roman" w:hAnsi="Times New Roman" w:cs="Times New Roman"/>
              </w:rPr>
            </w:pPr>
            <w:r w:rsidRPr="006A3933">
              <w:rPr>
                <w:rFonts w:ascii="Times New Roman" w:hAnsi="Times New Roman" w:cs="Times New Roman"/>
              </w:rPr>
              <w:t>14</w:t>
            </w:r>
          </w:p>
        </w:tc>
        <w:tc>
          <w:tcPr>
            <w:tcW w:w="4930" w:type="dxa"/>
            <w:hideMark/>
          </w:tcPr>
          <w:p w:rsidR="006A3933" w:rsidRPr="006A3933" w:rsidRDefault="006A3933" w:rsidP="006A39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r w:rsidRPr="006A3933">
              <w:rPr>
                <w:rFonts w:ascii="Times New Roman" w:hAnsi="Times New Roman" w:cs="Times New Roman"/>
                <w:b/>
              </w:rPr>
              <w:t>Q2: Самодостаточность / Зависимость от группы (</w:t>
            </w:r>
            <w:proofErr w:type="spellStart"/>
            <w:r w:rsidRPr="006A3933">
              <w:rPr>
                <w:rFonts w:ascii="Times New Roman" w:hAnsi="Times New Roman" w:cs="Times New Roman"/>
                <w:b/>
              </w:rPr>
              <w:t>Self-Reliance</w:t>
            </w:r>
            <w:proofErr w:type="spellEnd"/>
            <w:r w:rsidRPr="006A3933">
              <w:rPr>
                <w:rFonts w:ascii="Times New Roman" w:hAnsi="Times New Roman" w:cs="Times New Roman"/>
                <w:b/>
              </w:rPr>
              <w:t>)</w:t>
            </w:r>
          </w:p>
        </w:tc>
        <w:tc>
          <w:tcPr>
            <w:tcW w:w="5948" w:type="dxa"/>
            <w:hideMark/>
          </w:tcPr>
          <w:p w:rsidR="006A3933" w:rsidRPr="006A3933" w:rsidRDefault="006A3933" w:rsidP="006A39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A3933">
              <w:rPr>
                <w:rFonts w:ascii="Times New Roman" w:hAnsi="Times New Roman" w:cs="Times New Roman"/>
              </w:rPr>
              <w:t>Независимость, самостоятельность, предпочтение одиночества</w:t>
            </w:r>
          </w:p>
        </w:tc>
      </w:tr>
      <w:tr w:rsidR="006A3933" w:rsidRPr="006A3933" w:rsidTr="00B23FB2">
        <w:trPr>
          <w:trHeight w:val="696"/>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6A3933" w:rsidRDefault="006A3933" w:rsidP="006A3933">
            <w:pPr>
              <w:rPr>
                <w:rFonts w:ascii="Times New Roman" w:hAnsi="Times New Roman" w:cs="Times New Roman"/>
              </w:rPr>
            </w:pPr>
            <w:r w:rsidRPr="006A3933">
              <w:rPr>
                <w:rFonts w:ascii="Times New Roman" w:hAnsi="Times New Roman" w:cs="Times New Roman"/>
              </w:rPr>
              <w:t>15</w:t>
            </w:r>
          </w:p>
        </w:tc>
        <w:tc>
          <w:tcPr>
            <w:tcW w:w="4930" w:type="dxa"/>
            <w:hideMark/>
          </w:tcPr>
          <w:p w:rsidR="006A3933" w:rsidRPr="006A3933" w:rsidRDefault="006A3933" w:rsidP="006A39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r w:rsidRPr="006A3933">
              <w:rPr>
                <w:rFonts w:ascii="Times New Roman" w:hAnsi="Times New Roman" w:cs="Times New Roman"/>
                <w:b/>
              </w:rPr>
              <w:t xml:space="preserve">Q3: </w:t>
            </w:r>
            <w:proofErr w:type="spellStart"/>
            <w:r w:rsidRPr="006A3933">
              <w:rPr>
                <w:rFonts w:ascii="Times New Roman" w:hAnsi="Times New Roman" w:cs="Times New Roman"/>
                <w:b/>
              </w:rPr>
              <w:t>Перфекционизм</w:t>
            </w:r>
            <w:proofErr w:type="spellEnd"/>
            <w:r w:rsidRPr="006A3933">
              <w:rPr>
                <w:rFonts w:ascii="Times New Roman" w:hAnsi="Times New Roman" w:cs="Times New Roman"/>
                <w:b/>
              </w:rPr>
              <w:t xml:space="preserve"> / Неорганизованность (</w:t>
            </w:r>
            <w:proofErr w:type="spellStart"/>
            <w:r w:rsidRPr="006A3933">
              <w:rPr>
                <w:rFonts w:ascii="Times New Roman" w:hAnsi="Times New Roman" w:cs="Times New Roman"/>
                <w:b/>
              </w:rPr>
              <w:t>Perfectionism</w:t>
            </w:r>
            <w:proofErr w:type="spellEnd"/>
            <w:r w:rsidRPr="006A3933">
              <w:rPr>
                <w:rFonts w:ascii="Times New Roman" w:hAnsi="Times New Roman" w:cs="Times New Roman"/>
                <w:b/>
              </w:rPr>
              <w:t>)</w:t>
            </w:r>
          </w:p>
        </w:tc>
        <w:tc>
          <w:tcPr>
            <w:tcW w:w="5948" w:type="dxa"/>
            <w:hideMark/>
          </w:tcPr>
          <w:p w:rsidR="006A3933" w:rsidRPr="006A3933" w:rsidRDefault="006A3933" w:rsidP="006A39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A3933">
              <w:rPr>
                <w:rFonts w:ascii="Times New Roman" w:hAnsi="Times New Roman" w:cs="Times New Roman"/>
              </w:rPr>
              <w:t>Самодисциплина, аккуратность, контроль над эмоциями</w:t>
            </w:r>
          </w:p>
        </w:tc>
      </w:tr>
      <w:tr w:rsidR="006A3933" w:rsidRPr="006A3933" w:rsidTr="00B23FB2">
        <w:trPr>
          <w:trHeight w:val="415"/>
        </w:trPr>
        <w:tc>
          <w:tcPr>
            <w:cnfStyle w:val="001000000000" w:firstRow="0" w:lastRow="0" w:firstColumn="1" w:lastColumn="0" w:oddVBand="0" w:evenVBand="0" w:oddHBand="0" w:evenHBand="0" w:firstRowFirstColumn="0" w:firstRowLastColumn="0" w:lastRowFirstColumn="0" w:lastRowLastColumn="0"/>
            <w:tcW w:w="0" w:type="auto"/>
            <w:hideMark/>
          </w:tcPr>
          <w:p w:rsidR="006A3933" w:rsidRPr="006A3933" w:rsidRDefault="006A3933" w:rsidP="006A3933">
            <w:pPr>
              <w:rPr>
                <w:rFonts w:ascii="Times New Roman" w:hAnsi="Times New Roman" w:cs="Times New Roman"/>
              </w:rPr>
            </w:pPr>
            <w:r w:rsidRPr="006A3933">
              <w:rPr>
                <w:rFonts w:ascii="Times New Roman" w:hAnsi="Times New Roman" w:cs="Times New Roman"/>
              </w:rPr>
              <w:t>16</w:t>
            </w:r>
          </w:p>
        </w:tc>
        <w:tc>
          <w:tcPr>
            <w:tcW w:w="4930" w:type="dxa"/>
            <w:hideMark/>
          </w:tcPr>
          <w:p w:rsidR="006A3933" w:rsidRPr="006A3933" w:rsidRDefault="006A3933" w:rsidP="006A39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r w:rsidRPr="006A3933">
              <w:rPr>
                <w:rFonts w:ascii="Times New Roman" w:hAnsi="Times New Roman" w:cs="Times New Roman"/>
                <w:b/>
              </w:rPr>
              <w:t>Q4: Напряженность / Расслабленность (</w:t>
            </w:r>
            <w:proofErr w:type="spellStart"/>
            <w:r w:rsidRPr="006A3933">
              <w:rPr>
                <w:rFonts w:ascii="Times New Roman" w:hAnsi="Times New Roman" w:cs="Times New Roman"/>
                <w:b/>
              </w:rPr>
              <w:t>Tension</w:t>
            </w:r>
            <w:proofErr w:type="spellEnd"/>
            <w:r w:rsidRPr="006A3933">
              <w:rPr>
                <w:rFonts w:ascii="Times New Roman" w:hAnsi="Times New Roman" w:cs="Times New Roman"/>
                <w:b/>
              </w:rPr>
              <w:t>)</w:t>
            </w:r>
          </w:p>
        </w:tc>
        <w:tc>
          <w:tcPr>
            <w:tcW w:w="5948" w:type="dxa"/>
            <w:hideMark/>
          </w:tcPr>
          <w:p w:rsidR="006A3933" w:rsidRPr="006A3933" w:rsidRDefault="006A3933" w:rsidP="006A39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6A3933">
              <w:rPr>
                <w:rFonts w:ascii="Times New Roman" w:hAnsi="Times New Roman" w:cs="Times New Roman"/>
              </w:rPr>
              <w:t>Фрустрированность</w:t>
            </w:r>
            <w:proofErr w:type="spellEnd"/>
            <w:r w:rsidRPr="006A3933">
              <w:rPr>
                <w:rFonts w:ascii="Times New Roman" w:hAnsi="Times New Roman" w:cs="Times New Roman"/>
              </w:rPr>
              <w:t>, напряженность, раздражительность</w:t>
            </w:r>
          </w:p>
        </w:tc>
      </w:tr>
    </w:tbl>
    <w:p w:rsidR="006A3933" w:rsidRPr="006A3933" w:rsidRDefault="006A3933" w:rsidP="006A3933">
      <w:pPr>
        <w:keepNext/>
        <w:keepLines/>
        <w:numPr>
          <w:ilvl w:val="0"/>
          <w:numId w:val="1"/>
        </w:numPr>
        <w:spacing w:before="200" w:after="440"/>
        <w:ind w:left="1134" w:hanging="567"/>
        <w:jc w:val="center"/>
        <w:outlineLvl w:val="1"/>
        <w:rPr>
          <w:rFonts w:ascii="Times New Roman" w:eastAsiaTheme="majorEastAsia" w:hAnsi="Times New Roman" w:cs="Times New Roman"/>
          <w:b/>
          <w:color w:val="000000" w:themeColor="text1"/>
          <w:sz w:val="28"/>
          <w:szCs w:val="26"/>
          <w:lang w:val="ru" w:eastAsia="ru-RU"/>
        </w:rPr>
      </w:pPr>
      <w:r w:rsidRPr="006A3933">
        <w:rPr>
          <w:rFonts w:ascii="Times New Roman" w:eastAsiaTheme="majorEastAsia" w:hAnsi="Times New Roman" w:cs="Times New Roman"/>
          <w:b/>
          <w:color w:val="000000" w:themeColor="text1"/>
          <w:sz w:val="28"/>
          <w:szCs w:val="26"/>
          <w:lang w:val="ru" w:eastAsia="ru-RU"/>
        </w:rPr>
        <w:t>Листья – транзакции</w:t>
      </w:r>
      <w:r w:rsidRPr="006A3933">
        <w:rPr>
          <w:rFonts w:ascii="Times New Roman" w:eastAsiaTheme="majorEastAsia" w:hAnsi="Times New Roman" w:cs="Times New Roman"/>
          <w:b/>
          <w:color w:val="000000" w:themeColor="text1"/>
          <w:sz w:val="28"/>
          <w:szCs w:val="26"/>
          <w:lang w:eastAsia="ru-RU"/>
        </w:rPr>
        <w:t xml:space="preserve"> </w:t>
      </w:r>
      <w:r w:rsidRPr="006A3933">
        <w:rPr>
          <w:rFonts w:ascii="Times New Roman" w:eastAsiaTheme="majorEastAsia" w:hAnsi="Times New Roman" w:cs="Times New Roman"/>
          <w:b/>
          <w:color w:val="000000" w:themeColor="text1"/>
          <w:sz w:val="28"/>
          <w:szCs w:val="26"/>
          <w:lang w:val="en-US" w:eastAsia="ru-RU"/>
        </w:rPr>
        <w:t>[</w:t>
      </w:r>
      <w:r w:rsidRPr="006A3933">
        <w:rPr>
          <w:rFonts w:ascii="Times New Roman" w:eastAsiaTheme="majorEastAsia" w:hAnsi="Times New Roman" w:cs="Times New Roman"/>
          <w:b/>
          <w:color w:val="000000" w:themeColor="text1"/>
          <w:sz w:val="28"/>
          <w:szCs w:val="26"/>
          <w:lang w:val="en-US" w:eastAsia="ru-RU"/>
        </w:rPr>
        <w:fldChar w:fldCharType="begin"/>
      </w:r>
      <w:r w:rsidRPr="006A3933">
        <w:rPr>
          <w:rFonts w:ascii="Times New Roman" w:eastAsiaTheme="majorEastAsia" w:hAnsi="Times New Roman" w:cs="Times New Roman"/>
          <w:b/>
          <w:color w:val="000000" w:themeColor="text1"/>
          <w:sz w:val="28"/>
          <w:szCs w:val="26"/>
          <w:lang w:val="en-US" w:eastAsia="ru-RU"/>
        </w:rPr>
        <w:instrText xml:space="preserve"> REF _Ref213697512 \n \h </w:instrText>
      </w:r>
      <w:r w:rsidRPr="006A3933">
        <w:rPr>
          <w:rFonts w:ascii="Times New Roman" w:eastAsiaTheme="majorEastAsia" w:hAnsi="Times New Roman" w:cs="Times New Roman"/>
          <w:b/>
          <w:color w:val="000000" w:themeColor="text1"/>
          <w:sz w:val="28"/>
          <w:szCs w:val="26"/>
          <w:lang w:val="en-US" w:eastAsia="ru-RU"/>
        </w:rPr>
      </w:r>
      <w:r w:rsidRPr="006A3933">
        <w:rPr>
          <w:rFonts w:ascii="Times New Roman" w:eastAsiaTheme="majorEastAsia" w:hAnsi="Times New Roman" w:cs="Times New Roman"/>
          <w:b/>
          <w:color w:val="000000" w:themeColor="text1"/>
          <w:sz w:val="28"/>
          <w:szCs w:val="26"/>
          <w:lang w:val="en-US" w:eastAsia="ru-RU"/>
        </w:rPr>
        <w:fldChar w:fldCharType="separate"/>
      </w:r>
      <w:r w:rsidRPr="006A3933">
        <w:rPr>
          <w:rFonts w:ascii="Times New Roman" w:eastAsiaTheme="majorEastAsia" w:hAnsi="Times New Roman" w:cs="Times New Roman"/>
          <w:b/>
          <w:color w:val="000000" w:themeColor="text1"/>
          <w:sz w:val="28"/>
          <w:szCs w:val="26"/>
          <w:lang w:val="en-US" w:eastAsia="ru-RU"/>
        </w:rPr>
        <w:t>8</w:t>
      </w:r>
      <w:r w:rsidRPr="006A3933">
        <w:rPr>
          <w:rFonts w:ascii="Times New Roman" w:eastAsiaTheme="majorEastAsia" w:hAnsi="Times New Roman" w:cs="Times New Roman"/>
          <w:b/>
          <w:color w:val="000000" w:themeColor="text1"/>
          <w:sz w:val="28"/>
          <w:szCs w:val="26"/>
          <w:lang w:val="en-US" w:eastAsia="ru-RU"/>
        </w:rPr>
        <w:fldChar w:fldCharType="end"/>
      </w:r>
      <w:r w:rsidRPr="006A3933">
        <w:rPr>
          <w:rFonts w:ascii="Times New Roman" w:eastAsiaTheme="majorEastAsia" w:hAnsi="Times New Roman" w:cs="Times New Roman"/>
          <w:b/>
          <w:color w:val="000000" w:themeColor="text1"/>
          <w:sz w:val="28"/>
          <w:szCs w:val="26"/>
          <w:lang w:val="en-US" w:eastAsia="ru-RU"/>
        </w:rPr>
        <w:t>]</w:t>
      </w:r>
    </w:p>
    <w:p w:rsidR="006A3933" w:rsidRPr="006A3933" w:rsidRDefault="006A3933" w:rsidP="006A3933">
      <w:pPr>
        <w:keepNext/>
        <w:spacing w:after="200" w:line="240" w:lineRule="auto"/>
        <w:ind w:hanging="1276"/>
        <w:rPr>
          <w:rFonts w:ascii="Times New Roman" w:eastAsia="Times New Roman" w:hAnsi="Times New Roman" w:cs="Times New Roman"/>
          <w:i/>
          <w:iCs/>
          <w:color w:val="000000" w:themeColor="text1"/>
          <w:sz w:val="24"/>
          <w:szCs w:val="24"/>
          <w:lang w:val="ru" w:eastAsia="ru-RU"/>
        </w:rPr>
      </w:pPr>
      <w:bookmarkStart w:id="48" w:name="_Ref213697005"/>
      <w:r w:rsidRPr="006A3933">
        <w:rPr>
          <w:rFonts w:ascii="Times New Roman" w:eastAsia="Times New Roman" w:hAnsi="Times New Roman" w:cs="Times New Roman"/>
          <w:i/>
          <w:iCs/>
          <w:color w:val="000000" w:themeColor="text1"/>
          <w:sz w:val="24"/>
          <w:szCs w:val="24"/>
          <w:lang w:val="ru" w:eastAsia="ru-RU"/>
        </w:rPr>
        <w:t xml:space="preserve">Таблица </w:t>
      </w:r>
      <w:r w:rsidRPr="006A3933">
        <w:rPr>
          <w:rFonts w:ascii="Times New Roman" w:eastAsia="Times New Roman" w:hAnsi="Times New Roman" w:cs="Times New Roman"/>
          <w:i/>
          <w:iCs/>
          <w:color w:val="000000" w:themeColor="text1"/>
          <w:sz w:val="24"/>
          <w:szCs w:val="24"/>
          <w:lang w:val="ru" w:eastAsia="ru-RU"/>
        </w:rPr>
        <w:fldChar w:fldCharType="begin"/>
      </w:r>
      <w:r w:rsidRPr="006A3933">
        <w:rPr>
          <w:rFonts w:ascii="Times New Roman" w:eastAsia="Times New Roman" w:hAnsi="Times New Roman" w:cs="Times New Roman"/>
          <w:i/>
          <w:iCs/>
          <w:color w:val="000000" w:themeColor="text1"/>
          <w:sz w:val="24"/>
          <w:szCs w:val="24"/>
          <w:lang w:val="ru" w:eastAsia="ru-RU"/>
        </w:rPr>
        <w:instrText xml:space="preserve"> SEQ Таблица \* ARABIC </w:instrText>
      </w:r>
      <w:r w:rsidRPr="006A3933">
        <w:rPr>
          <w:rFonts w:ascii="Times New Roman" w:eastAsia="Times New Roman" w:hAnsi="Times New Roman" w:cs="Times New Roman"/>
          <w:i/>
          <w:iCs/>
          <w:color w:val="000000" w:themeColor="text1"/>
          <w:sz w:val="24"/>
          <w:szCs w:val="24"/>
          <w:lang w:val="ru" w:eastAsia="ru-RU"/>
        </w:rPr>
        <w:fldChar w:fldCharType="separate"/>
      </w:r>
      <w:r w:rsidRPr="006A3933">
        <w:rPr>
          <w:rFonts w:ascii="Times New Roman" w:eastAsia="Times New Roman" w:hAnsi="Times New Roman" w:cs="Times New Roman"/>
          <w:i/>
          <w:iCs/>
          <w:noProof/>
          <w:color w:val="000000" w:themeColor="text1"/>
          <w:sz w:val="24"/>
          <w:szCs w:val="24"/>
          <w:lang w:val="ru" w:eastAsia="ru-RU"/>
        </w:rPr>
        <w:t>4</w:t>
      </w:r>
      <w:r w:rsidRPr="006A3933">
        <w:rPr>
          <w:rFonts w:ascii="Times New Roman" w:eastAsia="Times New Roman" w:hAnsi="Times New Roman" w:cs="Times New Roman"/>
          <w:i/>
          <w:iCs/>
          <w:color w:val="000000" w:themeColor="text1"/>
          <w:sz w:val="24"/>
          <w:szCs w:val="24"/>
          <w:lang w:val="ru" w:eastAsia="ru-RU"/>
        </w:rPr>
        <w:fldChar w:fldCharType="end"/>
      </w:r>
      <w:bookmarkEnd w:id="48"/>
      <w:r w:rsidRPr="006A3933">
        <w:rPr>
          <w:rFonts w:ascii="Times New Roman" w:eastAsia="Times New Roman" w:hAnsi="Times New Roman" w:cs="Times New Roman"/>
          <w:i/>
          <w:iCs/>
          <w:color w:val="000000" w:themeColor="text1"/>
          <w:sz w:val="24"/>
          <w:szCs w:val="24"/>
          <w:lang w:eastAsia="ru-RU"/>
        </w:rPr>
        <w:t>. Категории транзакций и ситуации</w:t>
      </w:r>
    </w:p>
    <w:tbl>
      <w:tblPr>
        <w:tblStyle w:val="12"/>
        <w:tblW w:w="11057" w:type="dxa"/>
        <w:tblInd w:w="-1281" w:type="dxa"/>
        <w:tblLayout w:type="fixed"/>
        <w:tblLook w:val="04A0" w:firstRow="1" w:lastRow="0" w:firstColumn="1" w:lastColumn="0" w:noHBand="0" w:noVBand="1"/>
      </w:tblPr>
      <w:tblGrid>
        <w:gridCol w:w="1134"/>
        <w:gridCol w:w="4961"/>
        <w:gridCol w:w="4962"/>
      </w:tblGrid>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Код МСС</w:t>
            </w:r>
          </w:p>
        </w:tc>
        <w:tc>
          <w:tcPr>
            <w:tcW w:w="4961"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Названия строк</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Ситуация</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4729, 4789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Услуги пассажирских перевозок – нигде более не классифицированные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Путешествия, командировки, отдых, выходные, праздники, теплое время года</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4511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Авиалинии, авиакомпании - нигде более не классифицированные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Путешествия, командировки, отдых, выходные, праздники, теплое время года</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4131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Автобусные линии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Регулярность, нет водительского удостоверения, школьники, студенты, пенсионеры, низкий доход</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5533</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Автозапчасти и аксессуары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Владелец авто</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5531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Автомагазины и товары для дома</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Товары длительного пользования</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5542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Автоматические заправочные станции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Владелец авто</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7542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Автомойки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Владелец авто, раз в 2 недели/месяц</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7538</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Автосервисы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Владелец авто, раз в 2 недели/месяц</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5532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Автошины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Владелец авто, раз в 2-3 года</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7322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Агентства взыскания долгов</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Кризисная ситуация, долговая яма</w:t>
            </w:r>
          </w:p>
        </w:tc>
      </w:tr>
      <w:tr w:rsidR="006A3933" w:rsidRPr="006A3933" w:rsidTr="00B23FB2">
        <w:trPr>
          <w:trHeight w:val="576"/>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7512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Агентства по прокату автомобилей - нигде более не классифицированные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Путешествие, в другом городе, водительское удостоверение, не автомобиля</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6513</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Агенты недвижимости и менеджеры - Аренда</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Поиск квартиры в аренду, переезд, средний доход</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8111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Адвокаты, юридические услуги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Разные, доход средний выше среднего</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7995</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Азартные игры</w:t>
            </w:r>
          </w:p>
        </w:tc>
        <w:tc>
          <w:tcPr>
            <w:tcW w:w="4962" w:type="dxa"/>
            <w:noWrap/>
            <w:hideMark/>
          </w:tcPr>
          <w:p w:rsidR="006A3933" w:rsidRPr="006A3933" w:rsidRDefault="006A3933" w:rsidP="006A3933">
            <w:pPr>
              <w:rPr>
                <w:rFonts w:ascii="Times New Roman" w:hAnsi="Times New Roman" w:cs="Times New Roman"/>
                <w:sz w:val="18"/>
                <w:szCs w:val="18"/>
              </w:rPr>
            </w:pPr>
            <w:proofErr w:type="spellStart"/>
            <w:r w:rsidRPr="006A3933">
              <w:rPr>
                <w:rFonts w:ascii="Times New Roman" w:hAnsi="Times New Roman" w:cs="Times New Roman"/>
                <w:sz w:val="18"/>
                <w:szCs w:val="18"/>
              </w:rPr>
              <w:t>Лудомания</w:t>
            </w:r>
            <w:proofErr w:type="spellEnd"/>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7998</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Аквариумы, дельфинарии, зоопарки и морские парки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Отдых с семьей, теплое время года, путешествие</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5631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Аксессуары для женщин</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Женщина, покупка в качестве подарка</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5932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Антикварные магазины – продажа, ремонт и услуги реставрации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Высокий доход, выше среднего</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5912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Аптеки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Регулярность</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4457</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Аренда и лизинг суден</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Отдых, путешествие, хобби - рыбалка</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8911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Архитектурные, инженерные и геодезические услуги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Переезд, постройка дома, доход выше среднего, высокий</w:t>
            </w:r>
          </w:p>
        </w:tc>
      </w:tr>
      <w:tr w:rsidR="006A3933" w:rsidRPr="006A3933" w:rsidTr="00B23FB2">
        <w:trPr>
          <w:trHeight w:val="576"/>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lastRenderedPageBreak/>
              <w:t>7941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Атлетические поля, коммерческие виды спорта, профессиональные спортивные клубы, промоутеры спорта</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Спорт</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4582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Аэропорты, терминалы аэропортов, лётные поля</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Путешествия, командировки, отдых, выходные, праздники, теплое время года</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3011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Аэрофлот</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Путешествия, командировки, отдых, выходные, праздники, теплое время года</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5411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Бакалейные магазины, супермаркеты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Регулярно  каждый день, через день, 2 раза в неделю, 1 раз в неделю, вечер - будние, день - выходные</w:t>
            </w:r>
          </w:p>
        </w:tc>
      </w:tr>
      <w:tr w:rsidR="006A3933" w:rsidRPr="006A3933" w:rsidTr="00B23FB2">
        <w:trPr>
          <w:trHeight w:val="576"/>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5813</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Бары, коктейль-бары, дискотеки, ночные клубы и таверны – места продажи алкогольных напитков</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Выходные, вредные привычки</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5309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Беспошлинные магазины </w:t>
            </w:r>
            <w:proofErr w:type="spellStart"/>
            <w:r w:rsidRPr="006A3933">
              <w:rPr>
                <w:rFonts w:ascii="Times New Roman" w:hAnsi="Times New Roman" w:cs="Times New Roman"/>
                <w:sz w:val="18"/>
                <w:szCs w:val="18"/>
              </w:rPr>
              <w:t>Duty</w:t>
            </w:r>
            <w:proofErr w:type="spellEnd"/>
            <w:r w:rsidRPr="006A3933">
              <w:rPr>
                <w:rFonts w:ascii="Times New Roman" w:hAnsi="Times New Roman" w:cs="Times New Roman"/>
                <w:sz w:val="18"/>
                <w:szCs w:val="18"/>
              </w:rPr>
              <w:t xml:space="preserve"> </w:t>
            </w:r>
            <w:proofErr w:type="spellStart"/>
            <w:r w:rsidRPr="006A3933">
              <w:rPr>
                <w:rFonts w:ascii="Times New Roman" w:hAnsi="Times New Roman" w:cs="Times New Roman"/>
                <w:sz w:val="18"/>
                <w:szCs w:val="18"/>
              </w:rPr>
              <w:t>Free</w:t>
            </w:r>
            <w:proofErr w:type="spellEnd"/>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Доход ближе к выше среднему, путешествия, командировки, отдых, выходные, праздники, теплое время года</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7932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Бильярд-клубы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Хобби, развлечение, отдых, выходные, если будние - вечер</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8398</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Благотворительные организации и социальные службы - сбор средств</w:t>
            </w:r>
          </w:p>
        </w:tc>
        <w:tc>
          <w:tcPr>
            <w:tcW w:w="4962" w:type="dxa"/>
            <w:noWrap/>
            <w:hideMark/>
          </w:tcPr>
          <w:p w:rsidR="006A3933" w:rsidRPr="006A3933" w:rsidRDefault="006A3933" w:rsidP="006A3933">
            <w:pPr>
              <w:rPr>
                <w:rFonts w:ascii="Times New Roman" w:hAnsi="Times New Roman" w:cs="Times New Roman"/>
                <w:sz w:val="18"/>
                <w:szCs w:val="18"/>
              </w:rPr>
            </w:pPr>
            <w:proofErr w:type="spellStart"/>
            <w:r w:rsidRPr="006A3933">
              <w:rPr>
                <w:rFonts w:ascii="Times New Roman" w:hAnsi="Times New Roman" w:cs="Times New Roman"/>
                <w:sz w:val="18"/>
                <w:szCs w:val="18"/>
              </w:rPr>
              <w:t>Эмпатия</w:t>
            </w:r>
            <w:proofErr w:type="spellEnd"/>
            <w:r w:rsidRPr="006A3933">
              <w:rPr>
                <w:rFonts w:ascii="Times New Roman" w:hAnsi="Times New Roman" w:cs="Times New Roman"/>
                <w:sz w:val="18"/>
                <w:szCs w:val="18"/>
              </w:rPr>
              <w:t>, категория i в тесте - чувствительность</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8062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Больницы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Здоровье</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7933</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Боулинг</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Выходные, отдых, праздник, хобби (вечер)</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5462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Булочные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Перекус, прогулка</w:t>
            </w:r>
          </w:p>
        </w:tc>
      </w:tr>
      <w:tr w:rsidR="006A3933" w:rsidRPr="006A3933" w:rsidTr="00B23FB2">
        <w:trPr>
          <w:trHeight w:val="576"/>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7338</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Быстрое копирование, репродуцирование и услуги по созданию чертежей</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Школьник, студент, </w:t>
            </w:r>
            <w:proofErr w:type="spellStart"/>
            <w:r w:rsidRPr="006A3933">
              <w:rPr>
                <w:rFonts w:ascii="Times New Roman" w:hAnsi="Times New Roman" w:cs="Times New Roman"/>
                <w:sz w:val="18"/>
                <w:szCs w:val="18"/>
              </w:rPr>
              <w:t>копицентры</w:t>
            </w:r>
            <w:proofErr w:type="spellEnd"/>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5722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Бытовое оборудование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Товары длительного пользования</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5940</w:t>
            </w:r>
          </w:p>
        </w:tc>
        <w:tc>
          <w:tcPr>
            <w:tcW w:w="4961" w:type="dxa"/>
            <w:hideMark/>
          </w:tcPr>
          <w:p w:rsidR="006A3933" w:rsidRPr="006A3933" w:rsidRDefault="006A3933" w:rsidP="006A3933">
            <w:pPr>
              <w:rPr>
                <w:rFonts w:ascii="Times New Roman" w:hAnsi="Times New Roman" w:cs="Times New Roman"/>
                <w:sz w:val="18"/>
                <w:szCs w:val="18"/>
              </w:rPr>
            </w:pPr>
            <w:proofErr w:type="spellStart"/>
            <w:r w:rsidRPr="006A3933">
              <w:rPr>
                <w:rFonts w:ascii="Times New Roman" w:hAnsi="Times New Roman" w:cs="Times New Roman"/>
                <w:sz w:val="18"/>
                <w:szCs w:val="18"/>
              </w:rPr>
              <w:t>Веломагазины</w:t>
            </w:r>
            <w:proofErr w:type="spellEnd"/>
            <w:r w:rsidRPr="006A3933">
              <w:rPr>
                <w:rFonts w:ascii="Times New Roman" w:hAnsi="Times New Roman" w:cs="Times New Roman"/>
                <w:sz w:val="18"/>
                <w:szCs w:val="18"/>
              </w:rPr>
              <w:t xml:space="preserve"> – продажа и обслуживание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Подарок, отдых, хобби, спорт, развлечение</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0742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Ветеринарные услуги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Хозяин домашнего животного,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7841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Видеопрокат</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Просмотр онлайн кино, подписки (</w:t>
            </w:r>
            <w:proofErr w:type="spellStart"/>
            <w:r w:rsidRPr="006A3933">
              <w:rPr>
                <w:rFonts w:ascii="Times New Roman" w:hAnsi="Times New Roman" w:cs="Times New Roman"/>
                <w:sz w:val="18"/>
                <w:szCs w:val="18"/>
              </w:rPr>
              <w:t>ivi</w:t>
            </w:r>
            <w:proofErr w:type="spellEnd"/>
            <w:r w:rsidRPr="006A3933">
              <w:rPr>
                <w:rFonts w:ascii="Times New Roman" w:hAnsi="Times New Roman" w:cs="Times New Roman"/>
                <w:sz w:val="18"/>
                <w:szCs w:val="18"/>
              </w:rPr>
              <w:t xml:space="preserve">, </w:t>
            </w:r>
            <w:proofErr w:type="spellStart"/>
            <w:r w:rsidRPr="006A3933">
              <w:rPr>
                <w:rFonts w:ascii="Times New Roman" w:hAnsi="Times New Roman" w:cs="Times New Roman"/>
                <w:sz w:val="18"/>
                <w:szCs w:val="18"/>
              </w:rPr>
              <w:t>okko</w:t>
            </w:r>
            <w:proofErr w:type="spellEnd"/>
            <w:r w:rsidRPr="006A3933">
              <w:rPr>
                <w:rFonts w:ascii="Times New Roman" w:hAnsi="Times New Roman" w:cs="Times New Roman"/>
                <w:sz w:val="18"/>
                <w:szCs w:val="18"/>
              </w:rPr>
              <w:t>)</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8011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Врачи – нигде более не классифицированные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Пластические, косметические хирурги, дерматологи, рентгены, психиатры, ортопеды, неврологи, акушеры и гинекологи</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5971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Галереи и художественные посредники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Творческие люди с высоким доходам, покупают художественные/скульптурные работы, фотографии</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1520</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Генеральные подрядчики – жилое и коммерческое строительство</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Переезд, постройка дома, доход выше среднего, высокий</w:t>
            </w:r>
          </w:p>
        </w:tc>
      </w:tr>
      <w:tr w:rsidR="006A3933" w:rsidRPr="006A3933" w:rsidTr="00B23FB2">
        <w:trPr>
          <w:trHeight w:val="576"/>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1711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Генеральные подрядчики по вентиляции, теплоснабжению и водопроводу</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Переезд, постройка дома, доход выше среднего, высокий</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9406</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Государственные лотереи (кроме США)</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Пожилые люди</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9399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Государственные услуги - нигде более не классифицированные</w:t>
            </w:r>
          </w:p>
        </w:tc>
        <w:tc>
          <w:tcPr>
            <w:tcW w:w="4962" w:type="dxa"/>
            <w:noWrap/>
            <w:hideMark/>
          </w:tcPr>
          <w:p w:rsidR="006A3933" w:rsidRPr="006A3933" w:rsidRDefault="006A3933" w:rsidP="006A3933">
            <w:pPr>
              <w:rPr>
                <w:rFonts w:ascii="Times New Roman" w:hAnsi="Times New Roman" w:cs="Times New Roman"/>
                <w:sz w:val="18"/>
                <w:szCs w:val="18"/>
              </w:rPr>
            </w:pP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9390</w:t>
            </w:r>
          </w:p>
        </w:tc>
        <w:tc>
          <w:tcPr>
            <w:tcW w:w="4961" w:type="dxa"/>
            <w:hideMark/>
          </w:tcPr>
          <w:p w:rsidR="006A3933" w:rsidRPr="006A3933" w:rsidRDefault="006A3933" w:rsidP="006A3933">
            <w:pPr>
              <w:rPr>
                <w:rFonts w:ascii="Times New Roman" w:hAnsi="Times New Roman" w:cs="Times New Roman"/>
                <w:sz w:val="18"/>
                <w:szCs w:val="18"/>
              </w:rPr>
            </w:pPr>
            <w:proofErr w:type="spellStart"/>
            <w:r w:rsidRPr="006A3933">
              <w:rPr>
                <w:rFonts w:ascii="Times New Roman" w:hAnsi="Times New Roman" w:cs="Times New Roman"/>
                <w:sz w:val="18"/>
                <w:szCs w:val="18"/>
              </w:rPr>
              <w:t>Госуслуги</w:t>
            </w:r>
            <w:proofErr w:type="spellEnd"/>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Пошлины, проезд, штрафы, оплата детских садов</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5621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Готовая женская одежда</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Сезонность, выходные, женщины</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7342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Дезинсекция, дезинфекция и дератизация</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Насекомые в доме, нежелательная живность</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4829, 6536, 6537, 6538, 6534</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Денежные переводы, с карты на карту – зачисление (внутри страны),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Переводы</w:t>
            </w:r>
          </w:p>
        </w:tc>
      </w:tr>
      <w:tr w:rsidR="006A3933" w:rsidRPr="006A3933" w:rsidTr="00B23FB2">
        <w:trPr>
          <w:trHeight w:val="576"/>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7393</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Детективные агентства, охранные агентства, службы безопасности, включая бронированные автомобили, сторожевых собак</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Детективные - личное расследование, какие-то плохие жизненные ситуации</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5641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Детская одежда, включая одежду для самых маленьких</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Покупатель с детьми, с новорожденным ребенком</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5994</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Дилеры по продаже печатной продукции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Покупка журналов, газет</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8241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Дистанционные школы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Покупка книг</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7277</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Долги, брак, личные вопросы - консультирование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Курсы, получение знаний в разных областях</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5094</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Драгоценные камни и металлы, часы и ювелирные изделия</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Подарок, высокий уровень дохода</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4900</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Жилищно-коммунальные услуги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Ежемесячно</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5961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Заказы по почте, включая заказы по каталогу</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Пункт выдачи</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5541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Заправочные станции (с вспомогательными услугами или без)</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Для владельцев авто, несколько раз в неделю, доход средний - выше среднего</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5552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Зарядка электромобилей</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Для владельцев авто, доход средний - выше среднего</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7273</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Знакомства</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Одиночество</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lastRenderedPageBreak/>
              <w:t>5995</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Зоомагазины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Владельцы домашних животных</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5945</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Игрушки, игры и хобби-товары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Отдых, хобби, товары для детей, родители</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5681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Изготовление и продажа меховых изделий</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Сезонность, доход средний - выше среднего</w:t>
            </w:r>
          </w:p>
        </w:tc>
      </w:tr>
      <w:tr w:rsidR="006A3933" w:rsidRPr="006A3933" w:rsidTr="00B23FB2">
        <w:trPr>
          <w:trHeight w:val="576"/>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1740</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Изоляция, мозаика, штукатурные работы, каменная кладка, облицовка плиткой, кафелем</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Постройка дома, переезд</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4899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Кабельные и другие платные телевизионные услуги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Телевидение, ежемесячно</w:t>
            </w:r>
          </w:p>
        </w:tc>
      </w:tr>
      <w:tr w:rsidR="006A3933" w:rsidRPr="006A3933" w:rsidTr="00B23FB2">
        <w:trPr>
          <w:trHeight w:val="576"/>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5111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Канцелярия, офисные сопутствующие товары, бумага для печатания и письма</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Школьник, студент, сезонность</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6051</w:t>
            </w:r>
          </w:p>
        </w:tc>
        <w:tc>
          <w:tcPr>
            <w:tcW w:w="4961" w:type="dxa"/>
            <w:hideMark/>
          </w:tcPr>
          <w:p w:rsidR="006A3933" w:rsidRPr="006A3933" w:rsidRDefault="006A3933" w:rsidP="006A3933">
            <w:pPr>
              <w:rPr>
                <w:rFonts w:ascii="Times New Roman" w:hAnsi="Times New Roman" w:cs="Times New Roman"/>
                <w:sz w:val="18"/>
                <w:szCs w:val="18"/>
              </w:rPr>
            </w:pPr>
            <w:proofErr w:type="spellStart"/>
            <w:r w:rsidRPr="006A3933">
              <w:rPr>
                <w:rFonts w:ascii="Times New Roman" w:hAnsi="Times New Roman" w:cs="Times New Roman"/>
                <w:sz w:val="18"/>
                <w:szCs w:val="18"/>
              </w:rPr>
              <w:t>Квази</w:t>
            </w:r>
            <w:proofErr w:type="spellEnd"/>
            <w:r w:rsidRPr="006A3933">
              <w:rPr>
                <w:rFonts w:ascii="Times New Roman" w:hAnsi="Times New Roman" w:cs="Times New Roman"/>
                <w:sz w:val="18"/>
                <w:szCs w:val="18"/>
              </w:rPr>
              <w:t>-Кэш – Нефинансовые учреждения</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Покупка чеков, иностранной валюты, пополнение электронных кошельков</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6050</w:t>
            </w:r>
          </w:p>
        </w:tc>
        <w:tc>
          <w:tcPr>
            <w:tcW w:w="4961" w:type="dxa"/>
            <w:hideMark/>
          </w:tcPr>
          <w:p w:rsidR="006A3933" w:rsidRPr="006A3933" w:rsidRDefault="006A3933" w:rsidP="006A3933">
            <w:pPr>
              <w:rPr>
                <w:rFonts w:ascii="Times New Roman" w:hAnsi="Times New Roman" w:cs="Times New Roman"/>
                <w:sz w:val="18"/>
                <w:szCs w:val="18"/>
              </w:rPr>
            </w:pPr>
            <w:proofErr w:type="spellStart"/>
            <w:r w:rsidRPr="006A3933">
              <w:rPr>
                <w:rFonts w:ascii="Times New Roman" w:hAnsi="Times New Roman" w:cs="Times New Roman"/>
                <w:sz w:val="18"/>
                <w:szCs w:val="18"/>
              </w:rPr>
              <w:t>Квази</w:t>
            </w:r>
            <w:proofErr w:type="spellEnd"/>
            <w:r w:rsidRPr="006A3933">
              <w:rPr>
                <w:rFonts w:ascii="Times New Roman" w:hAnsi="Times New Roman" w:cs="Times New Roman"/>
                <w:sz w:val="18"/>
                <w:szCs w:val="18"/>
              </w:rPr>
              <w:t>-Кэш – Финансовые учреждения</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Покупка чеков, иностранной валюты, пополнение электронных кошельков</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7033</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Кемпинги и трейлер-парки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Отдых, выходные, теплое время года</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7832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Кинотеатры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Развлечение, отдых, вечер, выходные</w:t>
            </w:r>
          </w:p>
        </w:tc>
      </w:tr>
      <w:tr w:rsidR="006A3933" w:rsidRPr="006A3933" w:rsidTr="00B23FB2">
        <w:trPr>
          <w:trHeight w:val="576"/>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7997</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Клубы – загородные клубы, членство (отдых, спорт), частные поля для гольфа</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Доход выше среднего</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7994</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Клубы видеоигр</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Развлечение, отдых, вечер, выходные</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5192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Книги, периодические издания и газеты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Чтение, хобби, научные статьи, публикации</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5942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Книжные магазины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Чтение, хобби</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8220</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Колледжи, университеты, профессиональные училища и техникумы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Раз в семестр, обучение</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4816</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Компьютерные сети, информационные услуги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Провайдеры</w:t>
            </w:r>
          </w:p>
        </w:tc>
      </w:tr>
      <w:tr w:rsidR="006A3933" w:rsidRPr="006A3933" w:rsidTr="00B23FB2">
        <w:trPr>
          <w:trHeight w:val="576"/>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5045</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Компьютеры, периферийное компьютерное оборудование, программное обеспечение</w:t>
            </w:r>
          </w:p>
        </w:tc>
        <w:tc>
          <w:tcPr>
            <w:tcW w:w="4962" w:type="dxa"/>
            <w:noWrap/>
            <w:hideMark/>
          </w:tcPr>
          <w:p w:rsidR="006A3933" w:rsidRPr="006A3933" w:rsidRDefault="006A3933" w:rsidP="006A3933">
            <w:pPr>
              <w:rPr>
                <w:rFonts w:ascii="Times New Roman" w:hAnsi="Times New Roman" w:cs="Times New Roman"/>
                <w:sz w:val="18"/>
                <w:szCs w:val="18"/>
              </w:rPr>
            </w:pPr>
            <w:proofErr w:type="spellStart"/>
            <w:r w:rsidRPr="006A3933">
              <w:rPr>
                <w:rFonts w:ascii="Times New Roman" w:hAnsi="Times New Roman" w:cs="Times New Roman"/>
                <w:sz w:val="18"/>
                <w:szCs w:val="18"/>
              </w:rPr>
              <w:t>Владелцы</w:t>
            </w:r>
            <w:proofErr w:type="spellEnd"/>
            <w:r w:rsidRPr="006A3933">
              <w:rPr>
                <w:rFonts w:ascii="Times New Roman" w:hAnsi="Times New Roman" w:cs="Times New Roman"/>
                <w:sz w:val="18"/>
                <w:szCs w:val="18"/>
              </w:rPr>
              <w:t xml:space="preserve"> компьютеров, починка </w:t>
            </w:r>
            <w:proofErr w:type="spellStart"/>
            <w:r w:rsidRPr="006A3933">
              <w:rPr>
                <w:rFonts w:ascii="Times New Roman" w:hAnsi="Times New Roman" w:cs="Times New Roman"/>
                <w:sz w:val="18"/>
                <w:szCs w:val="18"/>
              </w:rPr>
              <w:t>копьютера</w:t>
            </w:r>
            <w:proofErr w:type="spellEnd"/>
            <w:r w:rsidRPr="006A3933">
              <w:rPr>
                <w:rFonts w:ascii="Times New Roman" w:hAnsi="Times New Roman" w:cs="Times New Roman"/>
                <w:sz w:val="18"/>
                <w:szCs w:val="18"/>
              </w:rPr>
              <w:t>, обустройство рабочего места с компьютером</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5441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Кондитерские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Перекус, прогулка, торт на праздник, вечер - будние, день - выходные</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1799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Контрактные услуги – нигде более не классифицированные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Постройка дома, переезд, ремонт</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1761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Кровельные и </w:t>
            </w:r>
            <w:proofErr w:type="spellStart"/>
            <w:r w:rsidRPr="006A3933">
              <w:rPr>
                <w:rFonts w:ascii="Times New Roman" w:hAnsi="Times New Roman" w:cs="Times New Roman"/>
                <w:sz w:val="18"/>
                <w:szCs w:val="18"/>
              </w:rPr>
              <w:t>сайдинговые</w:t>
            </w:r>
            <w:proofErr w:type="spellEnd"/>
            <w:r w:rsidRPr="006A3933">
              <w:rPr>
                <w:rFonts w:ascii="Times New Roman" w:hAnsi="Times New Roman" w:cs="Times New Roman"/>
                <w:sz w:val="18"/>
                <w:szCs w:val="18"/>
              </w:rPr>
              <w:t xml:space="preserve"> работы, обработка листового металла</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Постройка дома, переезд</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4411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Круизные линии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Отдых, путешествие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7531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Кузовной ремонт автомобилей</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Владелец авто, ремонт</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5198</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Лакокрасочная продукция и сопровождающие товары</w:t>
            </w:r>
          </w:p>
        </w:tc>
        <w:tc>
          <w:tcPr>
            <w:tcW w:w="4962" w:type="dxa"/>
            <w:noWrap/>
            <w:hideMark/>
          </w:tcPr>
          <w:p w:rsidR="006A3933" w:rsidRPr="006A3933" w:rsidRDefault="006A3933" w:rsidP="006A3933">
            <w:pPr>
              <w:rPr>
                <w:rFonts w:ascii="Times New Roman" w:hAnsi="Times New Roman" w:cs="Times New Roman"/>
                <w:sz w:val="18"/>
                <w:szCs w:val="18"/>
              </w:rPr>
            </w:pPr>
            <w:proofErr w:type="spellStart"/>
            <w:r w:rsidRPr="006A3933">
              <w:rPr>
                <w:rFonts w:ascii="Times New Roman" w:hAnsi="Times New Roman" w:cs="Times New Roman"/>
                <w:sz w:val="18"/>
                <w:szCs w:val="18"/>
              </w:rPr>
              <w:t>Ремотн</w:t>
            </w:r>
            <w:proofErr w:type="spellEnd"/>
            <w:r w:rsidRPr="006A3933">
              <w:rPr>
                <w:rFonts w:ascii="Times New Roman" w:hAnsi="Times New Roman" w:cs="Times New Roman"/>
                <w:sz w:val="18"/>
                <w:szCs w:val="18"/>
              </w:rPr>
              <w:t>, постройка жилища</w:t>
            </w:r>
          </w:p>
        </w:tc>
      </w:tr>
      <w:tr w:rsidR="006A3933" w:rsidRPr="006A3933" w:rsidTr="00B23FB2">
        <w:trPr>
          <w:trHeight w:val="576"/>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5511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Легковой и грузовой транспорт – продажа, сервис, ремонт, запчасти и лизинг.</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машины или запчастей в автосалоне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5122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Лекарства, их распространители, аптеки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лекарств в аптеке</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5211</w:t>
            </w:r>
          </w:p>
        </w:tc>
        <w:tc>
          <w:tcPr>
            <w:tcW w:w="4961" w:type="dxa"/>
            <w:hideMark/>
          </w:tcPr>
          <w:p w:rsidR="006A3933" w:rsidRPr="006A3933" w:rsidRDefault="006A3933" w:rsidP="006A3933">
            <w:pPr>
              <w:rPr>
                <w:rFonts w:ascii="Times New Roman" w:hAnsi="Times New Roman" w:cs="Times New Roman"/>
                <w:sz w:val="18"/>
                <w:szCs w:val="18"/>
              </w:rPr>
            </w:pPr>
            <w:proofErr w:type="spellStart"/>
            <w:r w:rsidRPr="006A3933">
              <w:rPr>
                <w:rFonts w:ascii="Times New Roman" w:hAnsi="Times New Roman" w:cs="Times New Roman"/>
                <w:sz w:val="18"/>
                <w:szCs w:val="18"/>
              </w:rPr>
              <w:t>Лесо</w:t>
            </w:r>
            <w:proofErr w:type="spellEnd"/>
            <w:r w:rsidRPr="006A3933">
              <w:rPr>
                <w:rFonts w:ascii="Times New Roman" w:hAnsi="Times New Roman" w:cs="Times New Roman"/>
                <w:sz w:val="18"/>
                <w:szCs w:val="18"/>
              </w:rPr>
              <w:t>- и строительный материал</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досок и цемента для ремонта, строительства дома</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4121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Лимузины и такси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поездки на такси (до аэропорта, в плохую погоду, отсутствует машина, в </w:t>
            </w:r>
            <w:proofErr w:type="spellStart"/>
            <w:r w:rsidRPr="006A3933">
              <w:rPr>
                <w:rFonts w:ascii="Times New Roman" w:hAnsi="Times New Roman" w:cs="Times New Roman"/>
                <w:sz w:val="18"/>
                <w:szCs w:val="18"/>
              </w:rPr>
              <w:t>выходны</w:t>
            </w:r>
            <w:proofErr w:type="spellEnd"/>
            <w:r w:rsidRPr="006A3933">
              <w:rPr>
                <w:rFonts w:ascii="Times New Roman" w:hAnsi="Times New Roman" w:cs="Times New Roman"/>
                <w:sz w:val="18"/>
                <w:szCs w:val="18"/>
              </w:rPr>
              <w:t>, до работы/учебы/дома)</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5933</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Ломбарды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Сдача украшений под залог денег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5735</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Магазины звукозаписи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виниловой пластинки, хобби и увлечения</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5948</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Магазины кожаных изделий, дорожных принадлежностей</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кожаного кошелька или портфеля, доход средний-выше среднего</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5977</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Магазины косметики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Для ухода, регулярно, раз в месяц - два месяца, полгода</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5972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Магазины монет и марок (</w:t>
            </w:r>
            <w:proofErr w:type="spellStart"/>
            <w:r w:rsidRPr="006A3933">
              <w:rPr>
                <w:rFonts w:ascii="Times New Roman" w:hAnsi="Times New Roman" w:cs="Times New Roman"/>
                <w:sz w:val="18"/>
                <w:szCs w:val="18"/>
              </w:rPr>
              <w:t>филателические</w:t>
            </w:r>
            <w:proofErr w:type="spellEnd"/>
            <w:r w:rsidRPr="006A3933">
              <w:rPr>
                <w:rFonts w:ascii="Times New Roman" w:hAnsi="Times New Roman" w:cs="Times New Roman"/>
                <w:sz w:val="18"/>
                <w:szCs w:val="18"/>
              </w:rPr>
              <w:t xml:space="preserve"> и нумизматические)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редкой монеты для коллекции, хобби</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5691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Магазины мужской и женской одежды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Сезонность, на выходных</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5947</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Магазины открыток, подарков, новинок и сувениров</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подарка на праздник</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5998</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Магазины палаток и навесов</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палатки для похода на природу, теплое время года, сезонность, отдых</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5978</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Магазины печатающих устройств – аренда, продажа, услуги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Аренда, покупка принтера для офиса или дома</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5973</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Магазины религиозных товаров</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икон или религиозной литературы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5937</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Магазины репродукций и антиквариата</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старинной вазы или картины, доход средний-выше среднего, хобби</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5921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Магазины с продажей спиртных напитков навынос</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Выходные, отдых, праздник</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lastRenderedPageBreak/>
              <w:t>5949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Магазины ткани, ниток, рукоделия, шитья</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ткани для пошива штор, рукоделие, творчество</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5946</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Магазины фотооборудования и фотоприборов</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новой фотокамеры или объектива для хобби или проф. Деятельности, творчество</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5950</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Магазины хрусталя и изделий из стекла</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Средний, высокий доход, посуда, декор для дома</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5970</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Магазины художественных и </w:t>
            </w:r>
            <w:proofErr w:type="spellStart"/>
            <w:r w:rsidRPr="006A3933">
              <w:rPr>
                <w:rFonts w:ascii="Times New Roman" w:hAnsi="Times New Roman" w:cs="Times New Roman"/>
                <w:sz w:val="18"/>
                <w:szCs w:val="18"/>
              </w:rPr>
              <w:t>ремесляных</w:t>
            </w:r>
            <w:proofErr w:type="spellEnd"/>
            <w:r w:rsidRPr="006A3933">
              <w:rPr>
                <w:rFonts w:ascii="Times New Roman" w:hAnsi="Times New Roman" w:cs="Times New Roman"/>
                <w:sz w:val="18"/>
                <w:szCs w:val="18"/>
              </w:rPr>
              <w:t> изделий</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Хобби, творчество</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5943</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Магазины офисных, школьных принадлежностей, канцтоваров</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тетрадей и ручек в офис, в школу, сезонность</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5310</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Магазины, торгующие по сниженным ценам</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одежды на распродаже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8041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Мануальные терапевты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сеанса коррекции позвоночника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5262</w:t>
            </w:r>
          </w:p>
        </w:tc>
        <w:tc>
          <w:tcPr>
            <w:tcW w:w="4961" w:type="dxa"/>
            <w:hideMark/>
          </w:tcPr>
          <w:p w:rsidR="006A3933" w:rsidRPr="006A3933" w:rsidRDefault="006A3933" w:rsidP="006A3933">
            <w:pPr>
              <w:rPr>
                <w:rFonts w:ascii="Times New Roman" w:hAnsi="Times New Roman" w:cs="Times New Roman"/>
                <w:sz w:val="18"/>
                <w:szCs w:val="18"/>
              </w:rPr>
            </w:pPr>
            <w:proofErr w:type="spellStart"/>
            <w:r w:rsidRPr="006A3933">
              <w:rPr>
                <w:rFonts w:ascii="Times New Roman" w:hAnsi="Times New Roman" w:cs="Times New Roman"/>
                <w:sz w:val="18"/>
                <w:szCs w:val="18"/>
              </w:rPr>
              <w:t>Маркетплейсы</w:t>
            </w:r>
            <w:proofErr w:type="spellEnd"/>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товара на онлайн-площадке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7297</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Массажные салоны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расслабляющего массажа спины, отдых, сертификат в качестве подарка, выходные</w:t>
            </w:r>
          </w:p>
        </w:tc>
      </w:tr>
      <w:tr w:rsidR="006A3933" w:rsidRPr="006A3933" w:rsidTr="00B23FB2">
        <w:trPr>
          <w:trHeight w:val="576"/>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8099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Медицинские работники, медицинские услуги – нигде более не классифицированные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приема врача-специалиста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5812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Места общественного питания, рестораны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ужина в кафе или ресторане, отдых</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5611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Мужская одежда и аксессуары, включая одежду для мальчиков</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галстука или ремня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5137</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Мужская, женская и детская спецодежда</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рабочей униформы или касок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7929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Музыкальные группы, оркестры и прочие развлекательные услуги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выступления группы на свадьбе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6009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МФО</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Получение и оплата </w:t>
            </w:r>
            <w:proofErr w:type="spellStart"/>
            <w:r w:rsidRPr="006A3933">
              <w:rPr>
                <w:rFonts w:ascii="Times New Roman" w:hAnsi="Times New Roman" w:cs="Times New Roman"/>
                <w:sz w:val="18"/>
                <w:szCs w:val="18"/>
              </w:rPr>
              <w:t>микрозайма</w:t>
            </w:r>
            <w:proofErr w:type="spellEnd"/>
            <w:r w:rsidRPr="006A3933">
              <w:rPr>
                <w:rFonts w:ascii="Times New Roman" w:hAnsi="Times New Roman" w:cs="Times New Roman"/>
                <w:sz w:val="18"/>
                <w:szCs w:val="18"/>
              </w:rPr>
              <w:t xml:space="preserve"> онлайн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2791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Набор текстов, изготовление печатных форм и связанные услуги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Заказ услуги по печати документов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9311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Налоговые платежи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налога на сайте </w:t>
            </w:r>
            <w:proofErr w:type="spellStart"/>
            <w:r w:rsidRPr="006A3933">
              <w:rPr>
                <w:rFonts w:ascii="Times New Roman" w:hAnsi="Times New Roman" w:cs="Times New Roman"/>
                <w:sz w:val="18"/>
                <w:szCs w:val="18"/>
              </w:rPr>
              <w:t>госуслуг</w:t>
            </w:r>
            <w:proofErr w:type="spellEnd"/>
            <w:r w:rsidRPr="006A3933">
              <w:rPr>
                <w:rFonts w:ascii="Times New Roman" w:hAnsi="Times New Roman" w:cs="Times New Roman"/>
                <w:sz w:val="18"/>
                <w:szCs w:val="18"/>
              </w:rPr>
              <w:t xml:space="preserve">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8211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Начальная и средняя школы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школьных обедов или кружков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5172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Нефть и нефтепродукты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Заправка топлива на автозаправке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7641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Обивка, ремонт и отделка мебели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Перетяжка дивана или реставрация стула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5074</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Оборудование для водопровода и отопительной системы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нового котла или радиатора, строительство дома</w:t>
            </w:r>
          </w:p>
        </w:tc>
      </w:tr>
      <w:tr w:rsidR="006A3933" w:rsidRPr="006A3933" w:rsidTr="00B23FB2">
        <w:trPr>
          <w:trHeight w:val="576"/>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5712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Оборудование, мебель и бытовые принадлежности (кроме электрооборудования)</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утвари для кухни, ремонт, переезд</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8299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Образовательные услуги,  нигде более не классифицированные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онлайн-курсов или тренингов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5661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Обувные магазины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туфель или спортивной обуви, сезонность</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5651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Одежда для всей семьи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одежды для родителей и детей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8043</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Оптика, оптические товары и очки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очков, проблемы со зрением</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8042</w:t>
            </w:r>
          </w:p>
        </w:tc>
        <w:tc>
          <w:tcPr>
            <w:tcW w:w="4961" w:type="dxa"/>
            <w:hideMark/>
          </w:tcPr>
          <w:p w:rsidR="006A3933" w:rsidRPr="006A3933" w:rsidRDefault="006A3933" w:rsidP="006A3933">
            <w:pPr>
              <w:rPr>
                <w:rFonts w:ascii="Times New Roman" w:hAnsi="Times New Roman" w:cs="Times New Roman"/>
                <w:sz w:val="18"/>
                <w:szCs w:val="18"/>
              </w:rPr>
            </w:pPr>
            <w:proofErr w:type="spellStart"/>
            <w:r w:rsidRPr="006A3933">
              <w:rPr>
                <w:rFonts w:ascii="Times New Roman" w:hAnsi="Times New Roman" w:cs="Times New Roman"/>
                <w:sz w:val="18"/>
                <w:szCs w:val="18"/>
              </w:rPr>
              <w:t>Оптометристы</w:t>
            </w:r>
            <w:proofErr w:type="spellEnd"/>
            <w:r w:rsidRPr="006A3933">
              <w:rPr>
                <w:rFonts w:ascii="Times New Roman" w:hAnsi="Times New Roman" w:cs="Times New Roman"/>
                <w:sz w:val="18"/>
                <w:szCs w:val="18"/>
              </w:rPr>
              <w:t>, офтальмологи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проверки зрения у врача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5976</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Ортопедические товары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корсета или стелек, проблемы со здоровьем опорно-двигательных систем</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8049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Ортопеды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консультации врача-ортопеда, проблемы со здоровьем опорно-двигательных систем</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8031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Остеопаты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сеанса мануальной терапии, проблемы со здоровьем опорно-двигательных систем</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7011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Отели и мотели - нигде более не классифицированные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номера в гостинице, путешествие, отдых</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5021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Офисная и торговая мебель</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стола и стульев, мебели</w:t>
            </w:r>
          </w:p>
        </w:tc>
      </w:tr>
      <w:tr w:rsidR="006A3933" w:rsidRPr="006A3933" w:rsidTr="00B23FB2">
        <w:trPr>
          <w:trHeight w:val="576"/>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5044</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Офисное, фотографическое, фотокопировальное, и микрофильмирующее оборудование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принтера или сканера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5698</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Парики и накладки из искусственных волос</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парика</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7230</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Парикмахерские и салоны красоты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Стрижка и окрашивание волос, ежемесячно, раз в 3 </w:t>
            </w:r>
            <w:proofErr w:type="spellStart"/>
            <w:r w:rsidRPr="006A3933">
              <w:rPr>
                <w:rFonts w:ascii="Times New Roman" w:hAnsi="Times New Roman" w:cs="Times New Roman"/>
                <w:sz w:val="18"/>
                <w:szCs w:val="18"/>
              </w:rPr>
              <w:t>меяца</w:t>
            </w:r>
            <w:proofErr w:type="spellEnd"/>
            <w:r w:rsidRPr="006A3933">
              <w:rPr>
                <w:rFonts w:ascii="Times New Roman" w:hAnsi="Times New Roman" w:cs="Times New Roman"/>
                <w:sz w:val="18"/>
                <w:szCs w:val="18"/>
              </w:rPr>
              <w:t>, раз в полгода</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7996</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Парки аттракционов, карнавалы, цирки, гадалки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билетов в парк развлечений, отдых с семьей, путешествие</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7523</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Паркинги и гаражи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часа парковки в центре, на шоппинг, у делового центра</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4112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Пассажирские железнодорожные перевозки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билета на поезд, путешествие - отдых, к родственникам, друзьям</w:t>
            </w:r>
          </w:p>
        </w:tc>
      </w:tr>
      <w:tr w:rsidR="006A3933" w:rsidRPr="006A3933" w:rsidTr="00B23FB2">
        <w:trPr>
          <w:trHeight w:val="576"/>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lastRenderedPageBreak/>
              <w:t>4111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Пассажирские перевозки - пригородные и местные пригородные рейсы, включая паромы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билета на поезд, путешествие - отдых, к родственникам, друзьям</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9400</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Перевод на специальный счёт оператора финансовой платформы</w:t>
            </w:r>
          </w:p>
        </w:tc>
        <w:tc>
          <w:tcPr>
            <w:tcW w:w="4962" w:type="dxa"/>
            <w:noWrap/>
            <w:hideMark/>
          </w:tcPr>
          <w:p w:rsidR="006A3933" w:rsidRPr="006A3933" w:rsidRDefault="006A3933" w:rsidP="006A3933">
            <w:pPr>
              <w:rPr>
                <w:rFonts w:ascii="Times New Roman" w:hAnsi="Times New Roman" w:cs="Times New Roman"/>
                <w:sz w:val="18"/>
                <w:szCs w:val="18"/>
              </w:rPr>
            </w:pPr>
            <w:proofErr w:type="spellStart"/>
            <w:r w:rsidRPr="006A3933">
              <w:rPr>
                <w:rFonts w:ascii="Times New Roman" w:hAnsi="Times New Roman" w:cs="Times New Roman"/>
                <w:sz w:val="18"/>
                <w:szCs w:val="18"/>
              </w:rPr>
              <w:t>Фин</w:t>
            </w:r>
            <w:proofErr w:type="spellEnd"/>
            <w:r w:rsidRPr="006A3933">
              <w:rPr>
                <w:rFonts w:ascii="Times New Roman" w:hAnsi="Times New Roman" w:cs="Times New Roman"/>
                <w:sz w:val="18"/>
                <w:szCs w:val="18"/>
              </w:rPr>
              <w:t xml:space="preserve"> услуги</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5996</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Плавательные бассейны – продажа и снабжение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бассейна для дачи, дома</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9223</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Платежи по залогам и облигациям</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Оплата кредита</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4784</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Платные дороги и мосты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проезда по платной трассе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1771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Подрядчики бетонных работ</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Заказ заливки фундамента дома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1731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Подрядчики по электричеству</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проводки в квартире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7535</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Покраска автомобилей</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Покраска кузова автомобиля, владелец авто</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5713</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Покрытия для пола</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ламината или линолеума, ремонт дома</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6540</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Пополнение небанковских предоплаченных карт, счетов</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Пополнение счета виртуальной карты, </w:t>
            </w:r>
            <w:proofErr w:type="spellStart"/>
            <w:r w:rsidRPr="006A3933">
              <w:rPr>
                <w:rFonts w:ascii="Times New Roman" w:hAnsi="Times New Roman" w:cs="Times New Roman"/>
                <w:sz w:val="18"/>
                <w:szCs w:val="18"/>
              </w:rPr>
              <w:t>кошкек</w:t>
            </w:r>
            <w:proofErr w:type="spellEnd"/>
            <w:r w:rsidRPr="006A3933">
              <w:rPr>
                <w:rFonts w:ascii="Times New Roman" w:hAnsi="Times New Roman" w:cs="Times New Roman"/>
                <w:sz w:val="18"/>
                <w:szCs w:val="18"/>
              </w:rPr>
              <w:t xml:space="preserve"> в букмекерской компании</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9402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Почтовые услуги – только государственные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Отправка посылки или письма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7993</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Принадлежности для видеоигр</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игровой консоли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5193</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Принадлежности для флористов, питомник и цветы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цветов и горшков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4468</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Пристани для яхт, их обслуживание и поставка расходных материалов</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стоянки для яхты, высокий доход</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5592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Продажа домов на колесах</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w:t>
            </w:r>
            <w:proofErr w:type="spellStart"/>
            <w:r w:rsidRPr="006A3933">
              <w:rPr>
                <w:rFonts w:ascii="Times New Roman" w:hAnsi="Times New Roman" w:cs="Times New Roman"/>
                <w:sz w:val="18"/>
                <w:szCs w:val="18"/>
              </w:rPr>
              <w:t>автодома</w:t>
            </w:r>
            <w:proofErr w:type="spellEnd"/>
            <w:r w:rsidRPr="006A3933">
              <w:rPr>
                <w:rFonts w:ascii="Times New Roman" w:hAnsi="Times New Roman" w:cs="Times New Roman"/>
                <w:sz w:val="18"/>
                <w:szCs w:val="18"/>
              </w:rPr>
              <w:t xml:space="preserve"> для путешествий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5271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Продажа жилых фургонов</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w:t>
            </w:r>
            <w:proofErr w:type="spellStart"/>
            <w:r w:rsidRPr="006A3933">
              <w:rPr>
                <w:rFonts w:ascii="Times New Roman" w:hAnsi="Times New Roman" w:cs="Times New Roman"/>
                <w:sz w:val="18"/>
                <w:szCs w:val="18"/>
              </w:rPr>
              <w:t>кемпера</w:t>
            </w:r>
            <w:proofErr w:type="spellEnd"/>
            <w:r w:rsidRPr="006A3933">
              <w:rPr>
                <w:rFonts w:ascii="Times New Roman" w:hAnsi="Times New Roman" w:cs="Times New Roman"/>
                <w:sz w:val="18"/>
                <w:szCs w:val="18"/>
              </w:rPr>
              <w:t xml:space="preserve"> для кемпинга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5718</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Продажа каминов, экранов для каминов и аксессуаров</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камина для загородного дома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5734</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Продажа компьютерного программного обеспечения</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лицензии на программу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5521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Продажа легковых и грузовых автомобилей (только подержанных)</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б/у автомобиля с рук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5551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Продажа лодок</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катера или лодки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5451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Продажа молочных продуктов в розницу</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молока и сыра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5571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Продажа мотоциклов</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нового мотоцикла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5733</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Продажа музыкальных инструментов, фортепиано, нот.</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гитары или пианино, творчество</w:t>
            </w:r>
          </w:p>
        </w:tc>
      </w:tr>
      <w:tr w:rsidR="006A3933" w:rsidRPr="006A3933" w:rsidTr="00B23FB2">
        <w:trPr>
          <w:trHeight w:val="576"/>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5599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Продажа различного рода автомобилей, авиа- и с/х оборудования - нигде более не классифицированные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трактора, автомобиля</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5422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Продажа свежего и мороженого мяса</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мяса на рынке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5598</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Продажа снегоходов</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снегохода для зимы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5732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Продажа электронного оборудования</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телевизора или ноутбука, товары длительного пользования</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7829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Производство и распространение кинофильмов и видеокассет</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услуг киностудии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7513</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Прокат аксессуаров для </w:t>
            </w:r>
            <w:proofErr w:type="spellStart"/>
            <w:r w:rsidRPr="006A3933">
              <w:rPr>
                <w:rFonts w:ascii="Times New Roman" w:hAnsi="Times New Roman" w:cs="Times New Roman"/>
                <w:sz w:val="18"/>
                <w:szCs w:val="18"/>
              </w:rPr>
              <w:t>трэйлеров</w:t>
            </w:r>
            <w:proofErr w:type="spellEnd"/>
            <w:r w:rsidRPr="006A3933">
              <w:rPr>
                <w:rFonts w:ascii="Times New Roman" w:hAnsi="Times New Roman" w:cs="Times New Roman"/>
                <w:sz w:val="18"/>
                <w:szCs w:val="18"/>
              </w:rPr>
              <w:t xml:space="preserve"> и грузовиков.</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Аренда прицепа для переезда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7519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Прокат домиков на колесах, аксессуары к наземному транспорту.</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Аренда </w:t>
            </w:r>
            <w:proofErr w:type="spellStart"/>
            <w:r w:rsidRPr="006A3933">
              <w:rPr>
                <w:rFonts w:ascii="Times New Roman" w:hAnsi="Times New Roman" w:cs="Times New Roman"/>
                <w:sz w:val="18"/>
                <w:szCs w:val="18"/>
              </w:rPr>
              <w:t>кемпера</w:t>
            </w:r>
            <w:proofErr w:type="spellEnd"/>
            <w:r w:rsidRPr="006A3933">
              <w:rPr>
                <w:rFonts w:ascii="Times New Roman" w:hAnsi="Times New Roman" w:cs="Times New Roman"/>
                <w:sz w:val="18"/>
                <w:szCs w:val="18"/>
              </w:rPr>
              <w:t xml:space="preserve"> для отпуска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5085</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Промышленное оборудование –нигде более не классифицированное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Закупка станков для завода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8999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Профессиональные услуги - нигде более не классифицированные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консультации юриста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8249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Профессиональные школы и училища</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курсов вождения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5967</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Прямой маркетинг – входящий </w:t>
            </w:r>
            <w:proofErr w:type="spellStart"/>
            <w:r w:rsidRPr="006A3933">
              <w:rPr>
                <w:rFonts w:ascii="Times New Roman" w:hAnsi="Times New Roman" w:cs="Times New Roman"/>
                <w:sz w:val="18"/>
                <w:szCs w:val="18"/>
              </w:rPr>
              <w:t>телемаркетинг</w:t>
            </w:r>
            <w:proofErr w:type="spellEnd"/>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Подписка</w:t>
            </w:r>
          </w:p>
        </w:tc>
      </w:tr>
      <w:tr w:rsidR="006A3933" w:rsidRPr="006A3933" w:rsidTr="00B23FB2">
        <w:trPr>
          <w:trHeight w:val="576"/>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5969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Прямой маркетинг – другие торговые точки прямого маркетинга (нигде более не классифицированные)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товара через рассылку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5965</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Прямой маркетинг – комбинированный каталог и розничные продавцы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Заказ товара из каталога онлайн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5968</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Прямой маркетинг – Продажа по подписке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ежемесячной подписки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5960</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Прямой маркетинг – страховые услуги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полиса по телефону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5964</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Прямой маркетинг – торговля по каталогам</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Заказ товара из бумажного каталога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5962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Прямой маркетинг – услуги, относящиеся к туризму</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Заказ тура по телефону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7992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Публичные поля для гольфа</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игры на гольф-поле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lastRenderedPageBreak/>
              <w:t>2741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Различные издательства/ печатное дело</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печати брошюр или книг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5699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Различные магазины одежды и аксессуаров</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аксессуаров или головных уборов </w:t>
            </w:r>
          </w:p>
        </w:tc>
      </w:tr>
      <w:tr w:rsidR="006A3933" w:rsidRPr="006A3933" w:rsidTr="00B23FB2">
        <w:trPr>
          <w:trHeight w:val="576"/>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5499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Различные продовольственные магазины - нигде более не классифицированные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продуктов в местном магазине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5719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Различные специализированные магазины бытовых принадлежностей</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хозяйственных товаров для дома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5399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Различные товары общего назначения</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товаров широкого потребления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7299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Различные услуги - нигде более не классифицированные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услуги без четкой категории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5999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Различные магазины и специальные розничные магазины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в узкоспециализированном магазине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7311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Рекламные услуги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размещения рекламы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7032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Рекреационные и спортивные лагеря</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путевки в детский лагерь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8661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Религиозные организации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Пожертвование в храм или религиозную общину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7379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Ремонт компьютеров</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Чистка ноутбука от вирусов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7623</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Ремонт кондиционеров и холодильников</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Заправка кондиционера фреоном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7692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Ремонт с помощью сварки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Сварка металлического забора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7622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Ремонт электроники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Починка плазменного телевизора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7629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Ремонт электрооборудования и малой бытовой техники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Починка пылесоса или микроволновки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7699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Ремонтные услуги – нигде более не классифицированные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ремонта без конкретной категории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7261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Ритуальные услуги и крематории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Организация похорон или кремации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5231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Розничная продажа стекла, красок и обоев</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краски для ремонта </w:t>
            </w:r>
          </w:p>
        </w:tc>
      </w:tr>
      <w:tr w:rsidR="006A3933" w:rsidRPr="006A3933" w:rsidTr="00B23FB2">
        <w:trPr>
          <w:trHeight w:val="576"/>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5261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Садовые принадлежности (в том числе для ухода за газонами) в розницу</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газонокосилки или семян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7298</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Салоны красоты и здоровья</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w:t>
            </w:r>
            <w:proofErr w:type="spellStart"/>
            <w:r w:rsidRPr="006A3933">
              <w:rPr>
                <w:rFonts w:ascii="Times New Roman" w:hAnsi="Times New Roman" w:cs="Times New Roman"/>
                <w:sz w:val="18"/>
                <w:szCs w:val="18"/>
              </w:rPr>
              <w:t>спа</w:t>
            </w:r>
            <w:proofErr w:type="spellEnd"/>
            <w:r w:rsidRPr="006A3933">
              <w:rPr>
                <w:rFonts w:ascii="Times New Roman" w:hAnsi="Times New Roman" w:cs="Times New Roman"/>
                <w:sz w:val="18"/>
                <w:szCs w:val="18"/>
              </w:rPr>
              <w:t xml:space="preserve">-процедур или маникюра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2842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Санитарная обработка, полировка и специализированная подготовка</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Химчистка салона автомобиля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7296</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Сдача в аренду костюмов, униформы, простой одежды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Прокат карнавального костюма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5931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Секонд-хенды, магазины б/у товаров, комиссионки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б/у одежды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0763</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Сельскохозяйственные кооперативы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Закупка кормов для животных </w:t>
            </w:r>
          </w:p>
        </w:tc>
      </w:tr>
      <w:tr w:rsidR="006A3933" w:rsidRPr="006A3933" w:rsidTr="00B23FB2">
        <w:trPr>
          <w:trHeight w:val="864"/>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4225</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Складское хранение общественного пользования –сельскохозяйственных продуктов, охлаждаемые продукты, хранение предметов домашнего обихода</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Аренда ячейки для хранения вещей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5251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Скобяные товары в розницу</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гвоздей и инструментов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7276</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Служба налоговой подготовки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Услуги по заполнению декларации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9701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Служба проверки учетных данных </w:t>
            </w:r>
            <w:proofErr w:type="spellStart"/>
            <w:r w:rsidRPr="006A3933">
              <w:rPr>
                <w:rFonts w:ascii="Times New Roman" w:hAnsi="Times New Roman" w:cs="Times New Roman"/>
                <w:sz w:val="18"/>
                <w:szCs w:val="18"/>
              </w:rPr>
              <w:t>Visa</w:t>
            </w:r>
            <w:proofErr w:type="spellEnd"/>
            <w:r w:rsidRPr="006A3933">
              <w:rPr>
                <w:rFonts w:ascii="Times New Roman" w:hAnsi="Times New Roman" w:cs="Times New Roman"/>
                <w:sz w:val="18"/>
                <w:szCs w:val="18"/>
              </w:rPr>
              <w:t xml:space="preserve"> (только VISA)</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Верификация карты для платежа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5975</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Слуховые аппараты – продажа, сервис, снабжение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или настройка аппарата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5139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Спец-обувь</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защитных ботинок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5655</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Спортивная одежда, одежда для верховой езды и езды на мотоцикле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формы для мотоспорта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5941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Спорттовары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мячей или инвентаря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1750</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Столярные работы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Изготовление мебели на заказ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8021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Стоматологи, </w:t>
            </w:r>
            <w:proofErr w:type="spellStart"/>
            <w:r w:rsidRPr="006A3933">
              <w:rPr>
                <w:rFonts w:ascii="Times New Roman" w:hAnsi="Times New Roman" w:cs="Times New Roman"/>
                <w:sz w:val="18"/>
                <w:szCs w:val="18"/>
              </w:rPr>
              <w:t>ортодонты</w:t>
            </w:r>
            <w:proofErr w:type="spellEnd"/>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Лечение зубов или установка </w:t>
            </w:r>
            <w:proofErr w:type="spellStart"/>
            <w:r w:rsidRPr="006A3933">
              <w:rPr>
                <w:rFonts w:ascii="Times New Roman" w:hAnsi="Times New Roman" w:cs="Times New Roman"/>
                <w:sz w:val="18"/>
                <w:szCs w:val="18"/>
              </w:rPr>
              <w:t>брекетов</w:t>
            </w:r>
            <w:proofErr w:type="spellEnd"/>
            <w:r w:rsidRPr="006A3933">
              <w:rPr>
                <w:rFonts w:ascii="Times New Roman" w:hAnsi="Times New Roman" w:cs="Times New Roman"/>
                <w:sz w:val="18"/>
                <w:szCs w:val="18"/>
              </w:rPr>
              <w:t xml:space="preserve">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8071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Стоматологические и медицинские лаборатории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Изготовление зубных протезов </w:t>
            </w:r>
          </w:p>
        </w:tc>
      </w:tr>
      <w:tr w:rsidR="006A3933" w:rsidRPr="006A3933" w:rsidTr="00B23FB2">
        <w:trPr>
          <w:trHeight w:val="576"/>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5047</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Стоматологическое / лабораторное / медицинское / офтальмологическое оборудование и материалы для больниц</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Закупка аппаратуры для клиники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7511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Стоянка грузового транспорта</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парковки для фуры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6399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Страхование – нигде более не классифицированные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страхового полиса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6381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Страховые премии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взноса по страховке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5039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Строительные материалы – нигде более не классифицированные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кирпича или плитки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9211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Судебные выплаты, включая алименты и детскую поддержку</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алиментов или штрафов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lastRenderedPageBreak/>
              <w:t>9751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Супермаркеты (Великобритания)</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продуктов в супермаркете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5993</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Табачные магазины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сигарет или сигар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7012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Тайм-</w:t>
            </w:r>
            <w:proofErr w:type="spellStart"/>
            <w:r w:rsidRPr="006A3933">
              <w:rPr>
                <w:rFonts w:ascii="Times New Roman" w:hAnsi="Times New Roman" w:cs="Times New Roman"/>
                <w:sz w:val="18"/>
                <w:szCs w:val="18"/>
              </w:rPr>
              <w:t>шер</w:t>
            </w:r>
            <w:proofErr w:type="spellEnd"/>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доли в курортной недвижимости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7911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Танцевальные залы, школы и студии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занятий танцами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7922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Театральные продюсеры (кроме кинофильмов), билетные агентства</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билетов в театр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4812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Телекоммуникационное оборудование, включая продажу телефонов</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роутера или телефона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4814</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Телекоммуникационные услуги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мобильной связи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5714</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Ткани, обивочный материал, гардины и портьеры, жалюзи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штор для гостиной </w:t>
            </w:r>
          </w:p>
        </w:tc>
      </w:tr>
      <w:tr w:rsidR="006A3933" w:rsidRPr="006A3933" w:rsidTr="00B23FB2">
        <w:trPr>
          <w:trHeight w:val="576"/>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5099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Товары длительного пользования – нигде более не классифицированные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мебели или бытовой техники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5200</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Товары для дома</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предметов интерьера </w:t>
            </w:r>
          </w:p>
        </w:tc>
      </w:tr>
      <w:tr w:rsidR="006A3933" w:rsidRPr="006A3933" w:rsidTr="00B23FB2">
        <w:trPr>
          <w:trHeight w:val="576"/>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5199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Товары недлительного пользования - нигде более не классифицированные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косметики или продуктов </w:t>
            </w:r>
          </w:p>
        </w:tc>
      </w:tr>
      <w:tr w:rsidR="006A3933" w:rsidRPr="006A3933" w:rsidTr="00B23FB2">
        <w:trPr>
          <w:trHeight w:val="864"/>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4813</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Торговые точки телеком клавишного ввода, предлагающие единичные локальные и дальние телефонные звонки, используя центральный номер доступа без разговора с оператором и используя код доступа</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телефонного звонка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6539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Транзакция по финансированию (исключая </w:t>
            </w:r>
            <w:proofErr w:type="spellStart"/>
            <w:r w:rsidRPr="006A3933">
              <w:rPr>
                <w:rFonts w:ascii="Times New Roman" w:hAnsi="Times New Roman" w:cs="Times New Roman"/>
                <w:sz w:val="18"/>
                <w:szCs w:val="18"/>
              </w:rPr>
              <w:t>MoneySend</w:t>
            </w:r>
            <w:proofErr w:type="spellEnd"/>
            <w:r w:rsidRPr="006A3933">
              <w:rPr>
                <w:rFonts w:ascii="Times New Roman" w:hAnsi="Times New Roman" w:cs="Times New Roman"/>
                <w:sz w:val="18"/>
                <w:szCs w:val="18"/>
              </w:rPr>
              <w:t>)</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Получение кредита или рассрочки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4722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Туристические агентства и организаторы экскурсий</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тура или экскурсии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7991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Туристические достопримечательности и выставки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билета в музей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7349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Уборка и техническое обслуживание зданий и помещений</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Услуги </w:t>
            </w:r>
            <w:proofErr w:type="spellStart"/>
            <w:r w:rsidRPr="006A3933">
              <w:rPr>
                <w:rFonts w:ascii="Times New Roman" w:hAnsi="Times New Roman" w:cs="Times New Roman"/>
                <w:sz w:val="18"/>
                <w:szCs w:val="18"/>
              </w:rPr>
              <w:t>клининга</w:t>
            </w:r>
            <w:proofErr w:type="spellEnd"/>
            <w:r w:rsidRPr="006A3933">
              <w:rPr>
                <w:rFonts w:ascii="Times New Roman" w:hAnsi="Times New Roman" w:cs="Times New Roman"/>
                <w:sz w:val="18"/>
                <w:szCs w:val="18"/>
              </w:rPr>
              <w:t xml:space="preserve"> для офиса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6530</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Удалённое пополнение предоплаченной карты - Торговая точка</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Пополнение карты через терминал </w:t>
            </w:r>
          </w:p>
        </w:tc>
      </w:tr>
      <w:tr w:rsidR="006A3933" w:rsidRPr="006A3933" w:rsidTr="00B23FB2">
        <w:trPr>
          <w:trHeight w:val="576"/>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6529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Удалённое пополнение предоплаченной карты - Финансовые организации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Пополнение счета через банк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5311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Универмаги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одежды и товаров для дома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5331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Универсальные магазины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различных товаров в одном месте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5935</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Уничтожение и сбор остатков</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Вывоз и утилизация мусора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6211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Услуги брокеров на рынке ценных бумаг</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акций через брокера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7549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Услуги буксировки и эвакуации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Эвакуация автомобиля с парковки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4215</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Услуги курьера – по воздуху и на земле, агентство по отправке грузов</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Доставка документов или посылки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7999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Услуги отдыха - нигде более не классифицированные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Аренда спортивного инвентаря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8050</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Услуги персонального ухода</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Услуги сиделки или няни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7392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Услуги по консультированию, управлению и связям с общественностью</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юридических консультаций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5697</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Услуги по переделке, починке и пошиву одежды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Укорачивание брюк или платья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7210</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Услуги по уборке и прачечной</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Уборка квартиры или дома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7278</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Услуги покупок/шоппинга</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Заказ продуктов с доставкой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7211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Услуги прачечной - семейные и коммерческие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Стирка постельного белья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0780</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Услуги садоводства и ландшафтного дизайна</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Стрижка газона или посадка растений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7332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Услуги синьки и фотокопирования</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Ксерокс документов в офисе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4119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Услуги скорой помощи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вызова неотложки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7339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Услуги стенографии и секретарского дела</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Расшифровка аудиозаписей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6300</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Услуги страховых компаний</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страхового взноса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4821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Услуги телеграфа</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Отправка телеграммы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8351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Услуги ухода за детьми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детского сада или няни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5814</w:t>
            </w:r>
          </w:p>
        </w:tc>
        <w:tc>
          <w:tcPr>
            <w:tcW w:w="4961" w:type="dxa"/>
            <w:hideMark/>
          </w:tcPr>
          <w:p w:rsidR="006A3933" w:rsidRPr="006A3933" w:rsidRDefault="006A3933" w:rsidP="006A3933">
            <w:pPr>
              <w:rPr>
                <w:rFonts w:ascii="Times New Roman" w:hAnsi="Times New Roman" w:cs="Times New Roman"/>
                <w:sz w:val="18"/>
                <w:szCs w:val="18"/>
              </w:rPr>
            </w:pPr>
            <w:proofErr w:type="spellStart"/>
            <w:r w:rsidRPr="006A3933">
              <w:rPr>
                <w:rFonts w:ascii="Times New Roman" w:hAnsi="Times New Roman" w:cs="Times New Roman"/>
                <w:sz w:val="18"/>
                <w:szCs w:val="18"/>
              </w:rPr>
              <w:t>Фастфуд</w:t>
            </w:r>
            <w:proofErr w:type="spellEnd"/>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еды в ресторане быстрого питания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6010</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Финансовые учреждения – выдача наличных в кассе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Снятие денег в кассе банка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6011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Финансовые учреждения – снятие наличных автоматически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Снятие денег в банкомате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lastRenderedPageBreak/>
              <w:t>6012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Финансовые учреждения – торговля и услуги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банковских услуг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5992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Флористика</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букета цветов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7221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Фотостудии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Аренда фотостудии для съемки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7395</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Фотостудии, фотолаборатории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Печать фотографий из отпуска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5169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Химикалии и смежные вещества - нигде более не классифицированные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лаков или растворителей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7216</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Химчистка</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Чистка пальто или костюма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5051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Центры и офисы работ по металлу</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Изготовление металлоконструкций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7631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Центры ремонта часов и чистки ювелирных изделий</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Замена батарейки в часах </w:t>
            </w:r>
          </w:p>
        </w:tc>
      </w:tr>
      <w:tr w:rsidR="006A3933" w:rsidRPr="006A3933" w:rsidTr="00B23FB2">
        <w:trPr>
          <w:trHeight w:val="576"/>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5815</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Цифровые товары - аудиовизуальные медиа, включая книги, фильмы и музыку</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фильма или электронной книги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5816</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Цифровые товары – игры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компьютерной игры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5818</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Цифровые товары - </w:t>
            </w:r>
            <w:proofErr w:type="spellStart"/>
            <w:r w:rsidRPr="006A3933">
              <w:rPr>
                <w:rFonts w:ascii="Times New Roman" w:hAnsi="Times New Roman" w:cs="Times New Roman"/>
                <w:sz w:val="18"/>
                <w:szCs w:val="18"/>
              </w:rPr>
              <w:t>мультикатегория</w:t>
            </w:r>
            <w:proofErr w:type="spellEnd"/>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цифрового контента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5817</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Цифровые товары - приложения (кроме игр)</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мобильного приложения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5944</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Часы, ювелирные и серебряные изделия</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золотого кольца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7217</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Чистка ковров и обивки мебели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Химчистка дивана или ковра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7251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Чистка шляп, ремонт и полировка обуви</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Починка каблука или чистка шляпы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8699</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Членские организации – нигде более не классифицированные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членского взноса в клуб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7534</w:t>
            </w:r>
          </w:p>
        </w:tc>
        <w:tc>
          <w:tcPr>
            <w:tcW w:w="4961" w:type="dxa"/>
            <w:hideMark/>
          </w:tcPr>
          <w:p w:rsidR="006A3933" w:rsidRPr="006A3933" w:rsidRDefault="006A3933" w:rsidP="006A3933">
            <w:pPr>
              <w:rPr>
                <w:rFonts w:ascii="Times New Roman" w:hAnsi="Times New Roman" w:cs="Times New Roman"/>
                <w:sz w:val="18"/>
                <w:szCs w:val="18"/>
              </w:rPr>
            </w:pPr>
            <w:proofErr w:type="spellStart"/>
            <w:r w:rsidRPr="006A3933">
              <w:rPr>
                <w:rFonts w:ascii="Times New Roman" w:hAnsi="Times New Roman" w:cs="Times New Roman"/>
                <w:sz w:val="18"/>
                <w:szCs w:val="18"/>
              </w:rPr>
              <w:t>Шиномонтаж</w:t>
            </w:r>
            <w:proofErr w:type="spellEnd"/>
            <w:r w:rsidRPr="006A3933">
              <w:rPr>
                <w:rFonts w:ascii="Times New Roman" w:hAnsi="Times New Roman" w:cs="Times New Roman"/>
                <w:sz w:val="18"/>
                <w:szCs w:val="18"/>
              </w:rPr>
              <w:t xml:space="preserve"> и вулканизация</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Замена летней резины на зимнюю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9222</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Штрафы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штрафа за парковку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5131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Штучные товары, галантерея и другие текстильные товары</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пуговиц или ниток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3991</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Экосистема </w:t>
            </w:r>
            <w:proofErr w:type="spellStart"/>
            <w:r w:rsidRPr="006A3933">
              <w:rPr>
                <w:rFonts w:ascii="Times New Roman" w:hAnsi="Times New Roman" w:cs="Times New Roman"/>
                <w:sz w:val="18"/>
                <w:szCs w:val="18"/>
              </w:rPr>
              <w:t>Сбера</w:t>
            </w:r>
            <w:proofErr w:type="spellEnd"/>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услуги в экосистеме </w:t>
            </w:r>
            <w:proofErr w:type="spellStart"/>
            <w:r w:rsidRPr="006A3933">
              <w:rPr>
                <w:rFonts w:ascii="Times New Roman" w:hAnsi="Times New Roman" w:cs="Times New Roman"/>
                <w:sz w:val="18"/>
                <w:szCs w:val="18"/>
              </w:rPr>
              <w:t>сбера</w:t>
            </w:r>
            <w:proofErr w:type="spellEnd"/>
            <w:r w:rsidRPr="006A3933">
              <w:rPr>
                <w:rFonts w:ascii="Times New Roman" w:hAnsi="Times New Roman" w:cs="Times New Roman"/>
                <w:sz w:val="18"/>
                <w:szCs w:val="18"/>
              </w:rPr>
              <w:t xml:space="preserve">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3990</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Экосистема Яндекса</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Оплата услуги в экосистеме </w:t>
            </w:r>
            <w:proofErr w:type="spellStart"/>
            <w:r w:rsidRPr="006A3933">
              <w:rPr>
                <w:rFonts w:ascii="Times New Roman" w:hAnsi="Times New Roman" w:cs="Times New Roman"/>
                <w:sz w:val="18"/>
                <w:szCs w:val="18"/>
              </w:rPr>
              <w:t>яндекса</w:t>
            </w:r>
            <w:proofErr w:type="spellEnd"/>
            <w:r w:rsidRPr="006A3933">
              <w:rPr>
                <w:rFonts w:ascii="Times New Roman" w:hAnsi="Times New Roman" w:cs="Times New Roman"/>
                <w:sz w:val="18"/>
                <w:szCs w:val="18"/>
              </w:rPr>
              <w:t xml:space="preserve">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7833</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Экспресс-оплата – Кинотеатр</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билета в кино онлайн </w:t>
            </w:r>
          </w:p>
        </w:tc>
      </w:tr>
      <w:tr w:rsidR="006A3933" w:rsidRPr="006A3933" w:rsidTr="00B23FB2">
        <w:trPr>
          <w:trHeight w:val="288"/>
        </w:trPr>
        <w:tc>
          <w:tcPr>
            <w:tcW w:w="1134"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5065</w:t>
            </w:r>
          </w:p>
        </w:tc>
        <w:tc>
          <w:tcPr>
            <w:tcW w:w="4961"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Электрические части и оборудование</w:t>
            </w:r>
          </w:p>
        </w:tc>
        <w:tc>
          <w:tcPr>
            <w:tcW w:w="4962"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 xml:space="preserve"> Покупка розеток или выключателей </w:t>
            </w:r>
          </w:p>
        </w:tc>
      </w:tr>
    </w:tbl>
    <w:p w:rsidR="006A3933" w:rsidRPr="006A3933" w:rsidRDefault="006A3933" w:rsidP="006A3933">
      <w:pPr>
        <w:rPr>
          <w:rFonts w:ascii="Times New Roman" w:hAnsi="Times New Roman" w:cs="Times New Roman"/>
        </w:rPr>
      </w:pPr>
    </w:p>
    <w:tbl>
      <w:tblPr>
        <w:tblStyle w:val="12"/>
        <w:tblW w:w="11057" w:type="dxa"/>
        <w:tblInd w:w="-1281" w:type="dxa"/>
        <w:tblLayout w:type="fixed"/>
        <w:tblLook w:val="04A0" w:firstRow="1" w:lastRow="0" w:firstColumn="1" w:lastColumn="0" w:noHBand="0" w:noVBand="1"/>
      </w:tblPr>
      <w:tblGrid>
        <w:gridCol w:w="6238"/>
        <w:gridCol w:w="1503"/>
        <w:gridCol w:w="3316"/>
      </w:tblGrid>
      <w:tr w:rsidR="006A3933" w:rsidRPr="006A3933" w:rsidTr="00B23FB2">
        <w:trPr>
          <w:trHeight w:val="288"/>
        </w:trPr>
        <w:tc>
          <w:tcPr>
            <w:tcW w:w="6238" w:type="dxa"/>
            <w:noWrap/>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Код МСС</w:t>
            </w:r>
          </w:p>
        </w:tc>
        <w:tc>
          <w:tcPr>
            <w:tcW w:w="1503" w:type="dxa"/>
            <w:noWrap/>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Названия строк</w:t>
            </w:r>
          </w:p>
        </w:tc>
        <w:tc>
          <w:tcPr>
            <w:tcW w:w="3316" w:type="dxa"/>
            <w:noWrap/>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Ситуация</w:t>
            </w:r>
          </w:p>
        </w:tc>
      </w:tr>
      <w:tr w:rsidR="006A3933" w:rsidRPr="006A3933" w:rsidTr="00B23FB2">
        <w:trPr>
          <w:trHeight w:val="288"/>
        </w:trPr>
        <w:tc>
          <w:tcPr>
            <w:tcW w:w="6238"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3019, 3081, 3093, 3095, 3101, 3104, 3105, 3107, 3109, 3110, 3113, 3114, 3115, 3116, 3118, 3119, 3120, 3121, 3122, 3123, 3124, 3126, 3128, 3133, 3134, 3135, 3137, 3138, 3139, 3140, 3141, 3142, 3143, 3145, 3147, 3150, 3152, 3153, 3154, 3155, 3157, 3158, 3160, 3162, 3163, 3165, 3166, 3168, 3170, 3173, 3176, 3179, 3189, 3192, 3194, 3195, 3198, 3201, 3202, 3203, 3205, 3207, 3208, 3209, 3210, 3214, 3215, 3216, 3218, 3224, 3225, 3227, 3230, 3232, 3233, 3235, 3237, 3238, 3244, 3249, 3250, 3251, 3257, 3258, 3259, 3262, 3264, 3265, 3268, 3270, 3274, 3275, 3276, 3277, 3278, 3279, 3281, 3283, 3284, 3288, 3289, 3290, 3291</w:t>
            </w:r>
          </w:p>
        </w:tc>
        <w:tc>
          <w:tcPr>
            <w:tcW w:w="1503"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Авиалинии, авиакомпании</w:t>
            </w:r>
          </w:p>
        </w:tc>
        <w:tc>
          <w:tcPr>
            <w:tcW w:w="3316"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Путешествия, Командировки, Отдых, Выходные, Праздники, Теплое Время Года</w:t>
            </w:r>
          </w:p>
        </w:tc>
      </w:tr>
      <w:tr w:rsidR="006A3933" w:rsidRPr="006A3933" w:rsidTr="00B23FB2">
        <w:trPr>
          <w:trHeight w:val="288"/>
        </w:trPr>
        <w:tc>
          <w:tcPr>
            <w:tcW w:w="6238"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3514, 3526, 3539, 3546, 3547, 3551, 3554, 3555, 3556, 3557, 3559, 3560, 3561, 3564, 3566, 3567, 3569, 3571, 3576, 3578, 3580, 3582, 3589, 3594, 3596, 3597, 3600, 3601, 3602, 3604, 3605, 3606, 3607, 3608, 3609, 3610, 3611, 3613, 3614, 3616, 3617, 3618, 3619, 3621, 3624, 3627, 3628, 3630, 3631, 3632, 3662, 3667, 3669, 3676, 3680, 3683, 3708, 3735, 3757, 3758, 3759, 3760, 3761, 3762, 3763, 3764, 3765, 3766, 3767, 3768, 3769, 3770, 3771, 3772, 3773, 3774, 3775, 3776, 3777, 3778, 3779, 3780, 3781, 3782, 3783, 3784, 3785, 3786, 3787, 3788, 3789, 3790, 3791, 3792, 3793, 3794, 3795, 3796, 3797, 3798, 3799</w:t>
            </w:r>
          </w:p>
        </w:tc>
        <w:tc>
          <w:tcPr>
            <w:tcW w:w="1503"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Отели, мотели, курорты</w:t>
            </w:r>
          </w:p>
        </w:tc>
        <w:tc>
          <w:tcPr>
            <w:tcW w:w="3316"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Путешествия, Командировки, Отдых, Выходные, Праздники, Теплое Время Года</w:t>
            </w:r>
          </w:p>
        </w:tc>
      </w:tr>
      <w:tr w:rsidR="006A3933" w:rsidRPr="006A3933" w:rsidTr="00B23FB2">
        <w:trPr>
          <w:trHeight w:val="288"/>
        </w:trPr>
        <w:tc>
          <w:tcPr>
            <w:tcW w:w="6238"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3355, 3356, 3358, 3363, 3365, 3367, 3369, 3371, 3372, 3373, 3374, 3375, 3377, 3378, 3379, 3380, 3382, 3383, 3384, 3388, 3392, 3397, 3401, 3402, 3403, 3404, 3406, 3407, 3408, 3410, 3413, 3415, 3416, 3417, 3418, 3422, 3426, 3441</w:t>
            </w:r>
          </w:p>
        </w:tc>
        <w:tc>
          <w:tcPr>
            <w:tcW w:w="1503" w:type="dxa"/>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Агентства по аренде автомобилей</w:t>
            </w:r>
          </w:p>
        </w:tc>
        <w:tc>
          <w:tcPr>
            <w:tcW w:w="3316" w:type="dxa"/>
            <w:noWrap/>
            <w:hideMark/>
          </w:tcPr>
          <w:p w:rsidR="006A3933" w:rsidRPr="006A3933" w:rsidRDefault="006A3933" w:rsidP="006A3933">
            <w:pPr>
              <w:rPr>
                <w:rFonts w:ascii="Times New Roman" w:hAnsi="Times New Roman" w:cs="Times New Roman"/>
                <w:sz w:val="18"/>
                <w:szCs w:val="18"/>
              </w:rPr>
            </w:pPr>
            <w:r w:rsidRPr="006A3933">
              <w:rPr>
                <w:rFonts w:ascii="Times New Roman" w:hAnsi="Times New Roman" w:cs="Times New Roman"/>
                <w:sz w:val="18"/>
                <w:szCs w:val="18"/>
              </w:rPr>
              <w:t>Путешествие, В Другом Городе, Водительское Удостоверение, Не Автомобиля</w:t>
            </w:r>
          </w:p>
        </w:tc>
      </w:tr>
    </w:tbl>
    <w:p w:rsidR="006A3933" w:rsidRPr="006A3933" w:rsidRDefault="006A3933" w:rsidP="006A3933">
      <w:pPr>
        <w:keepNext/>
        <w:keepLines/>
        <w:numPr>
          <w:ilvl w:val="0"/>
          <w:numId w:val="11"/>
        </w:numPr>
        <w:spacing w:before="440" w:after="440"/>
        <w:ind w:left="357" w:hanging="357"/>
        <w:jc w:val="center"/>
        <w:outlineLvl w:val="0"/>
        <w:rPr>
          <w:rFonts w:ascii="Times New Roman" w:eastAsia="Times New Roman" w:hAnsi="Times New Roman" w:cs="Times New Roman"/>
          <w:b/>
          <w:sz w:val="32"/>
          <w:szCs w:val="32"/>
          <w:lang w:eastAsia="ru-RU"/>
        </w:rPr>
      </w:pPr>
      <w:r w:rsidRPr="006A3933">
        <w:rPr>
          <w:rFonts w:ascii="Times New Roman" w:eastAsia="Times New Roman" w:hAnsi="Times New Roman" w:cs="Times New Roman"/>
          <w:b/>
          <w:sz w:val="32"/>
          <w:szCs w:val="32"/>
          <w:lang w:eastAsia="ru-RU"/>
        </w:rPr>
        <w:t>Список использованной литературы</w:t>
      </w:r>
      <w:bookmarkEnd w:id="46"/>
    </w:p>
    <w:p w:rsidR="006A3933" w:rsidRPr="006A3933" w:rsidRDefault="006A3933" w:rsidP="006A3933">
      <w:pPr>
        <w:numPr>
          <w:ilvl w:val="0"/>
          <w:numId w:val="9"/>
        </w:numPr>
        <w:spacing w:after="0" w:line="276" w:lineRule="auto"/>
        <w:contextualSpacing/>
        <w:jc w:val="both"/>
        <w:rPr>
          <w:rFonts w:ascii="Times New Roman" w:eastAsia="Times New Roman" w:hAnsi="Times New Roman" w:cs="Times New Roman"/>
          <w:sz w:val="24"/>
          <w:szCs w:val="24"/>
          <w:lang w:eastAsia="ru-RU"/>
        </w:rPr>
      </w:pPr>
      <w:bookmarkStart w:id="49" w:name="_Ref213495616"/>
      <w:r w:rsidRPr="006A3933">
        <w:rPr>
          <w:rFonts w:ascii="Times New Roman" w:eastAsia="Times New Roman" w:hAnsi="Times New Roman" w:cs="Times New Roman"/>
          <w:sz w:val="24"/>
          <w:szCs w:val="24"/>
          <w:lang w:eastAsia="ru-RU"/>
        </w:rPr>
        <w:t>https://www.cbr.ru/analytics/szpp/fin_literacy/research/fin_ed_5/</w:t>
      </w:r>
      <w:bookmarkEnd w:id="49"/>
    </w:p>
    <w:p w:rsidR="006A3933" w:rsidRPr="006A3933" w:rsidRDefault="006A3933" w:rsidP="006A3933">
      <w:pPr>
        <w:numPr>
          <w:ilvl w:val="0"/>
          <w:numId w:val="9"/>
        </w:numPr>
        <w:spacing w:after="0" w:line="276" w:lineRule="auto"/>
        <w:contextualSpacing/>
        <w:jc w:val="both"/>
        <w:rPr>
          <w:rFonts w:ascii="Times New Roman" w:eastAsia="Times New Roman" w:hAnsi="Times New Roman" w:cs="Times New Roman"/>
          <w:sz w:val="24"/>
          <w:szCs w:val="24"/>
          <w:lang w:eastAsia="ru-RU"/>
        </w:rPr>
      </w:pPr>
      <w:bookmarkStart w:id="50" w:name="_Ref213495878"/>
      <w:r w:rsidRPr="006A3933">
        <w:rPr>
          <w:rFonts w:ascii="Times New Roman" w:eastAsia="Times New Roman" w:hAnsi="Times New Roman" w:cs="Times New Roman"/>
          <w:sz w:val="24"/>
          <w:szCs w:val="24"/>
          <w:lang w:eastAsia="ru-RU"/>
        </w:rPr>
        <w:t>https://nafi.ru/analytics/indeks-finansovoy-gramotnosti-rossiyan-2024/</w:t>
      </w:r>
      <w:bookmarkEnd w:id="50"/>
    </w:p>
    <w:p w:rsidR="006A3933" w:rsidRPr="006A3933" w:rsidRDefault="000A0AA8" w:rsidP="006A3933">
      <w:pPr>
        <w:numPr>
          <w:ilvl w:val="0"/>
          <w:numId w:val="9"/>
        </w:numPr>
        <w:spacing w:after="0" w:line="276" w:lineRule="auto"/>
        <w:contextualSpacing/>
        <w:jc w:val="both"/>
        <w:rPr>
          <w:rFonts w:ascii="Times New Roman" w:eastAsia="Times New Roman" w:hAnsi="Times New Roman" w:cs="Times New Roman"/>
          <w:sz w:val="24"/>
          <w:szCs w:val="24"/>
          <w:lang w:eastAsia="ru-RU"/>
        </w:rPr>
      </w:pPr>
      <w:hyperlink r:id="rId22" w:history="1">
        <w:bookmarkStart w:id="51" w:name="_Ref213495890"/>
        <w:r w:rsidR="006A3933" w:rsidRPr="006A3933">
          <w:rPr>
            <w:rFonts w:ascii="Times New Roman" w:eastAsia="Times New Roman" w:hAnsi="Times New Roman" w:cs="Times New Roman"/>
            <w:color w:val="0563C1" w:themeColor="hyperlink"/>
            <w:sz w:val="24"/>
            <w:szCs w:val="24"/>
            <w:u w:val="single"/>
            <w:lang w:eastAsia="ru-RU"/>
          </w:rPr>
          <w:t>https://www.cbr.ru/Collection/Collection/File/55834/inf-material_bki_2024sh.pdf</w:t>
        </w:r>
        <w:bookmarkEnd w:id="51"/>
      </w:hyperlink>
    </w:p>
    <w:p w:rsidR="006A3933" w:rsidRPr="006A3933" w:rsidRDefault="000A0AA8" w:rsidP="006A3933">
      <w:pPr>
        <w:numPr>
          <w:ilvl w:val="0"/>
          <w:numId w:val="9"/>
        </w:numPr>
        <w:spacing w:after="0" w:line="276" w:lineRule="auto"/>
        <w:contextualSpacing/>
        <w:jc w:val="both"/>
        <w:rPr>
          <w:rFonts w:ascii="Times New Roman" w:eastAsia="Times New Roman" w:hAnsi="Times New Roman" w:cs="Times New Roman"/>
          <w:sz w:val="24"/>
          <w:szCs w:val="24"/>
          <w:lang w:eastAsia="ru-RU"/>
        </w:rPr>
      </w:pPr>
      <w:hyperlink r:id="rId23" w:history="1">
        <w:bookmarkStart w:id="52" w:name="_Ref213495586"/>
        <w:r w:rsidR="006A3933" w:rsidRPr="006A3933">
          <w:rPr>
            <w:rFonts w:ascii="Times New Roman" w:eastAsia="Times New Roman" w:hAnsi="Times New Roman" w:cs="Times New Roman"/>
            <w:color w:val="0563C1" w:themeColor="hyperlink"/>
            <w:sz w:val="24"/>
            <w:szCs w:val="24"/>
            <w:u w:val="single"/>
            <w:lang w:eastAsia="ru-RU"/>
          </w:rPr>
          <w:t>https://habr.com/ru/amp/publications/798331/</w:t>
        </w:r>
        <w:bookmarkEnd w:id="52"/>
      </w:hyperlink>
    </w:p>
    <w:bookmarkStart w:id="53" w:name="_Ref213495945"/>
    <w:p w:rsidR="006A3933" w:rsidRPr="006A3933" w:rsidRDefault="006A3933" w:rsidP="006A3933">
      <w:pPr>
        <w:numPr>
          <w:ilvl w:val="0"/>
          <w:numId w:val="9"/>
        </w:numPr>
        <w:spacing w:after="0" w:line="276" w:lineRule="auto"/>
        <w:contextualSpacing/>
        <w:jc w:val="both"/>
        <w:rPr>
          <w:rFonts w:ascii="Times New Roman" w:eastAsia="Times New Roman" w:hAnsi="Times New Roman" w:cs="Times New Roman"/>
          <w:sz w:val="24"/>
          <w:szCs w:val="24"/>
          <w:lang w:eastAsia="ru-RU"/>
        </w:rPr>
      </w:pPr>
      <w:r w:rsidRPr="006A3933">
        <w:rPr>
          <w:rFonts w:ascii="Times New Roman" w:eastAsia="Times New Roman" w:hAnsi="Times New Roman" w:cs="Times New Roman"/>
          <w:sz w:val="24"/>
          <w:szCs w:val="24"/>
          <w:lang w:eastAsia="ru-RU"/>
        </w:rPr>
        <w:fldChar w:fldCharType="begin"/>
      </w:r>
      <w:r w:rsidRPr="006A3933">
        <w:rPr>
          <w:rFonts w:ascii="Times New Roman" w:eastAsia="Times New Roman" w:hAnsi="Times New Roman" w:cs="Times New Roman"/>
          <w:sz w:val="24"/>
          <w:szCs w:val="24"/>
          <w:lang w:eastAsia="ru-RU"/>
        </w:rPr>
        <w:instrText xml:space="preserve"> HYPERLINK "https://habr.com/ru/amp/publications/798331/" </w:instrText>
      </w:r>
      <w:r w:rsidRPr="006A3933">
        <w:rPr>
          <w:rFonts w:ascii="Times New Roman" w:eastAsia="Times New Roman" w:hAnsi="Times New Roman" w:cs="Times New Roman"/>
          <w:sz w:val="24"/>
          <w:szCs w:val="24"/>
          <w:lang w:eastAsia="ru-RU"/>
        </w:rPr>
        <w:fldChar w:fldCharType="separate"/>
      </w:r>
      <w:r w:rsidRPr="006A3933">
        <w:rPr>
          <w:rFonts w:ascii="Times New Roman" w:eastAsia="Times New Roman" w:hAnsi="Times New Roman" w:cs="Times New Roman"/>
          <w:color w:val="0563C1" w:themeColor="hyperlink"/>
          <w:sz w:val="24"/>
          <w:szCs w:val="24"/>
          <w:u w:val="single"/>
          <w:lang w:eastAsia="ru-RU"/>
        </w:rPr>
        <w:t>https://habr.com/ru/amp/publications/798331/</w:t>
      </w:r>
      <w:bookmarkEnd w:id="53"/>
      <w:r w:rsidRPr="006A3933">
        <w:rPr>
          <w:rFonts w:ascii="Times New Roman" w:eastAsia="Times New Roman" w:hAnsi="Times New Roman" w:cs="Times New Roman"/>
          <w:sz w:val="24"/>
          <w:szCs w:val="24"/>
          <w:lang w:eastAsia="ru-RU"/>
        </w:rPr>
        <w:fldChar w:fldCharType="end"/>
      </w:r>
    </w:p>
    <w:p w:rsidR="006A3933" w:rsidRPr="006A3933" w:rsidRDefault="000A0AA8" w:rsidP="006A3933">
      <w:pPr>
        <w:numPr>
          <w:ilvl w:val="0"/>
          <w:numId w:val="9"/>
        </w:numPr>
        <w:spacing w:after="0" w:line="276" w:lineRule="auto"/>
        <w:contextualSpacing/>
        <w:jc w:val="both"/>
        <w:rPr>
          <w:rFonts w:ascii="Times New Roman" w:eastAsia="Times New Roman" w:hAnsi="Times New Roman" w:cs="Times New Roman"/>
          <w:sz w:val="24"/>
          <w:szCs w:val="24"/>
          <w:lang w:eastAsia="ru-RU"/>
        </w:rPr>
      </w:pPr>
      <w:hyperlink r:id="rId24" w:history="1">
        <w:bookmarkStart w:id="54" w:name="_Ref213697413"/>
        <w:r w:rsidR="006A3933" w:rsidRPr="006A3933">
          <w:rPr>
            <w:rFonts w:ascii="Times New Roman" w:eastAsia="Times New Roman" w:hAnsi="Times New Roman" w:cs="Times New Roman"/>
            <w:color w:val="0563C1" w:themeColor="hyperlink"/>
            <w:sz w:val="24"/>
            <w:szCs w:val="24"/>
            <w:u w:val="single"/>
            <w:lang w:val="ru" w:eastAsia="ru-RU"/>
          </w:rPr>
          <w:t>https://rosstat.gov.ru/labour_costs</w:t>
        </w:r>
        <w:bookmarkEnd w:id="54"/>
      </w:hyperlink>
    </w:p>
    <w:bookmarkStart w:id="55" w:name="_Ref213697438"/>
    <w:p w:rsidR="006A3933" w:rsidRPr="006A3933" w:rsidRDefault="006A3933" w:rsidP="006A3933">
      <w:pPr>
        <w:numPr>
          <w:ilvl w:val="0"/>
          <w:numId w:val="9"/>
        </w:numPr>
        <w:spacing w:after="0" w:line="276" w:lineRule="auto"/>
        <w:contextualSpacing/>
        <w:jc w:val="both"/>
        <w:rPr>
          <w:rFonts w:ascii="Times New Roman" w:eastAsia="Times New Roman" w:hAnsi="Times New Roman" w:cs="Times New Roman"/>
          <w:sz w:val="24"/>
          <w:szCs w:val="24"/>
          <w:lang w:eastAsia="ru-RU"/>
        </w:rPr>
      </w:pPr>
      <w:r w:rsidRPr="006A3933">
        <w:rPr>
          <w:rFonts w:ascii="Times New Roman" w:eastAsia="Times New Roman" w:hAnsi="Times New Roman" w:cs="Times New Roman"/>
          <w:sz w:val="24"/>
          <w:szCs w:val="24"/>
          <w:lang w:val="ru" w:eastAsia="ru-RU"/>
        </w:rPr>
        <w:fldChar w:fldCharType="begin"/>
      </w:r>
      <w:r w:rsidRPr="006A3933">
        <w:rPr>
          <w:rFonts w:ascii="Times New Roman" w:eastAsia="Times New Roman" w:hAnsi="Times New Roman" w:cs="Times New Roman"/>
          <w:sz w:val="24"/>
          <w:szCs w:val="24"/>
          <w:lang w:val="ru" w:eastAsia="ru-RU"/>
        </w:rPr>
        <w:instrText xml:space="preserve"> HYPERLINK "https://1-arb.ru/articles/upravlenie-personalom/test-kettella-mnogofaktornyy-lichnostnyy-oprosnik-dlya-hr-resheniy-ob/" </w:instrText>
      </w:r>
      <w:r w:rsidRPr="006A3933">
        <w:rPr>
          <w:rFonts w:ascii="Times New Roman" w:eastAsia="Times New Roman" w:hAnsi="Times New Roman" w:cs="Times New Roman"/>
          <w:sz w:val="24"/>
          <w:szCs w:val="24"/>
          <w:lang w:val="ru" w:eastAsia="ru-RU"/>
        </w:rPr>
        <w:fldChar w:fldCharType="separate"/>
      </w:r>
      <w:r w:rsidRPr="006A3933">
        <w:rPr>
          <w:rFonts w:ascii="Times New Roman" w:eastAsia="Times New Roman" w:hAnsi="Times New Roman" w:cs="Times New Roman"/>
          <w:color w:val="0563C1" w:themeColor="hyperlink"/>
          <w:sz w:val="24"/>
          <w:szCs w:val="24"/>
          <w:u w:val="single"/>
          <w:lang w:val="ru" w:eastAsia="ru-RU"/>
        </w:rPr>
        <w:t>https://1-arb.ru/articles/upravlenie-personalom/test-kettella-mnogofaktornyy-lichnostnyy-oprosnik-dlya-hr-resheniy-ob/</w:t>
      </w:r>
      <w:bookmarkEnd w:id="55"/>
      <w:r w:rsidRPr="006A3933">
        <w:rPr>
          <w:rFonts w:ascii="Times New Roman" w:eastAsia="Times New Roman" w:hAnsi="Times New Roman" w:cs="Times New Roman"/>
          <w:sz w:val="24"/>
          <w:szCs w:val="24"/>
          <w:lang w:val="ru" w:eastAsia="ru-RU"/>
        </w:rPr>
        <w:fldChar w:fldCharType="end"/>
      </w:r>
    </w:p>
    <w:p w:rsidR="006A3933" w:rsidRPr="006A3933" w:rsidRDefault="006A3933" w:rsidP="006A3933">
      <w:pPr>
        <w:numPr>
          <w:ilvl w:val="0"/>
          <w:numId w:val="9"/>
        </w:numPr>
        <w:spacing w:after="0" w:line="276" w:lineRule="auto"/>
        <w:contextualSpacing/>
        <w:jc w:val="both"/>
        <w:rPr>
          <w:rFonts w:ascii="Times New Roman" w:eastAsia="Times New Roman" w:hAnsi="Times New Roman" w:cs="Times New Roman"/>
          <w:sz w:val="24"/>
          <w:szCs w:val="24"/>
          <w:lang w:eastAsia="ru-RU"/>
        </w:rPr>
      </w:pPr>
      <w:bookmarkStart w:id="56" w:name="_Ref213697512"/>
      <w:r w:rsidRPr="006A3933">
        <w:rPr>
          <w:rFonts w:ascii="Times New Roman" w:eastAsia="Times New Roman" w:hAnsi="Times New Roman" w:cs="Times New Roman"/>
          <w:sz w:val="24"/>
          <w:szCs w:val="24"/>
          <w:lang w:eastAsia="ru-RU"/>
        </w:rPr>
        <w:t>https://mcc-codes.ru/code</w:t>
      </w:r>
      <w:bookmarkEnd w:id="56"/>
    </w:p>
    <w:p w:rsidR="00DA499C" w:rsidRPr="00DD7BCA" w:rsidRDefault="00DA499C" w:rsidP="006A3933">
      <w:pPr>
        <w:spacing w:after="0"/>
        <w:ind w:firstLine="709"/>
        <w:jc w:val="right"/>
        <w:rPr>
          <w:lang w:val="ru"/>
        </w:rPr>
      </w:pPr>
    </w:p>
    <w:sectPr w:rsidR="00DA499C" w:rsidRPr="00DD7BCA" w:rsidSect="00FC07B1">
      <w:footerReference w:type="default" r:id="rId2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0AA8" w:rsidRDefault="000A0AA8" w:rsidP="00FC07B1">
      <w:pPr>
        <w:spacing w:after="0" w:line="240" w:lineRule="auto"/>
      </w:pPr>
      <w:r>
        <w:separator/>
      </w:r>
    </w:p>
  </w:endnote>
  <w:endnote w:type="continuationSeparator" w:id="0">
    <w:p w:rsidR="000A0AA8" w:rsidRDefault="000A0AA8" w:rsidP="00FC0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Gungsuh">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5227405"/>
      <w:docPartObj>
        <w:docPartGallery w:val="Page Numbers (Bottom of Page)"/>
        <w:docPartUnique/>
      </w:docPartObj>
    </w:sdtPr>
    <w:sdtEndPr/>
    <w:sdtContent>
      <w:p w:rsidR="00FC07B1" w:rsidRDefault="00FC07B1">
        <w:pPr>
          <w:pStyle w:val="a3"/>
          <w:jc w:val="center"/>
        </w:pPr>
        <w:r>
          <w:fldChar w:fldCharType="begin"/>
        </w:r>
        <w:r>
          <w:instrText>PAGE   \* MERGEFORMAT</w:instrText>
        </w:r>
        <w:r>
          <w:fldChar w:fldCharType="separate"/>
        </w:r>
        <w:r w:rsidR="002C051E" w:rsidRPr="002C051E">
          <w:rPr>
            <w:noProof/>
            <w:lang w:val="ru-RU"/>
          </w:rPr>
          <w:t>21</w:t>
        </w:r>
        <w:r>
          <w:fldChar w:fldCharType="end"/>
        </w:r>
      </w:p>
    </w:sdtContent>
  </w:sdt>
  <w:p w:rsidR="00FC07B1" w:rsidRDefault="00FC07B1">
    <w:pPr>
      <w:pStyle w:val="a3"/>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0AA8" w:rsidRDefault="000A0AA8" w:rsidP="00FC07B1">
      <w:pPr>
        <w:spacing w:after="0" w:line="240" w:lineRule="auto"/>
      </w:pPr>
      <w:r>
        <w:separator/>
      </w:r>
    </w:p>
  </w:footnote>
  <w:footnote w:type="continuationSeparator" w:id="0">
    <w:p w:rsidR="000A0AA8" w:rsidRDefault="000A0AA8" w:rsidP="00FC07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62D50"/>
    <w:multiLevelType w:val="hybridMultilevel"/>
    <w:tmpl w:val="1EECCE6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46F3B66"/>
    <w:multiLevelType w:val="multilevel"/>
    <w:tmpl w:val="0EC6003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 w15:restartNumberingAfterBreak="0">
    <w:nsid w:val="10FA6DBB"/>
    <w:multiLevelType w:val="multilevel"/>
    <w:tmpl w:val="ECAAD7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3096E42"/>
    <w:multiLevelType w:val="multilevel"/>
    <w:tmpl w:val="70B429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363713E"/>
    <w:multiLevelType w:val="multilevel"/>
    <w:tmpl w:val="64825394"/>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BCC22C1"/>
    <w:multiLevelType w:val="hybridMultilevel"/>
    <w:tmpl w:val="052EFBBC"/>
    <w:lvl w:ilvl="0" w:tplc="5DA02C3A">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6" w15:restartNumberingAfterBreak="0">
    <w:nsid w:val="1BDA1F9A"/>
    <w:multiLevelType w:val="multilevel"/>
    <w:tmpl w:val="1B2A9D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74A6C2E"/>
    <w:multiLevelType w:val="multilevel"/>
    <w:tmpl w:val="EE8C06E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91B3AD2"/>
    <w:multiLevelType w:val="multilevel"/>
    <w:tmpl w:val="9A6CAFC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9" w15:restartNumberingAfterBreak="0">
    <w:nsid w:val="29C5297B"/>
    <w:multiLevelType w:val="multilevel"/>
    <w:tmpl w:val="137E3178"/>
    <w:lvl w:ilvl="0">
      <w:start w:val="1"/>
      <w:numFmt w:val="decimal"/>
      <w:lvlText w:val="%1."/>
      <w:lvlJc w:val="left"/>
      <w:pPr>
        <w:ind w:left="2138"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0" w15:restartNumberingAfterBreak="0">
    <w:nsid w:val="328131FC"/>
    <w:multiLevelType w:val="multilevel"/>
    <w:tmpl w:val="BD8ADA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583227C"/>
    <w:multiLevelType w:val="hybridMultilevel"/>
    <w:tmpl w:val="3B8A845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DDB3D83"/>
    <w:multiLevelType w:val="hybridMultilevel"/>
    <w:tmpl w:val="F134F4F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400715F6"/>
    <w:multiLevelType w:val="multilevel"/>
    <w:tmpl w:val="BB4CFE84"/>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0802542"/>
    <w:multiLevelType w:val="multilevel"/>
    <w:tmpl w:val="FAF64264"/>
    <w:lvl w:ilvl="0">
      <w:start w:val="5"/>
      <w:numFmt w:val="decimal"/>
      <w:lvlText w:val="%1."/>
      <w:lvlJc w:val="left"/>
      <w:pPr>
        <w:ind w:left="720" w:hanging="360"/>
      </w:pPr>
      <w:rPr>
        <w:rFonts w:hint="default"/>
        <w: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43706A9E"/>
    <w:multiLevelType w:val="hybridMultilevel"/>
    <w:tmpl w:val="04D85110"/>
    <w:lvl w:ilvl="0" w:tplc="84482C50">
      <w:start w:val="8"/>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5D96A7E"/>
    <w:multiLevelType w:val="multilevel"/>
    <w:tmpl w:val="461ABA96"/>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60A371A"/>
    <w:multiLevelType w:val="hybridMultilevel"/>
    <w:tmpl w:val="235E0E6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A276EE2"/>
    <w:multiLevelType w:val="hybridMultilevel"/>
    <w:tmpl w:val="235E0E6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F827226"/>
    <w:multiLevelType w:val="multilevel"/>
    <w:tmpl w:val="C4CC81E4"/>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0615F8B"/>
    <w:multiLevelType w:val="multilevel"/>
    <w:tmpl w:val="DC8C7E24"/>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21A6491"/>
    <w:multiLevelType w:val="multilevel"/>
    <w:tmpl w:val="BB4CFE84"/>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8310ED6"/>
    <w:multiLevelType w:val="multilevel"/>
    <w:tmpl w:val="BB4CFE84"/>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A2203BB"/>
    <w:multiLevelType w:val="multilevel"/>
    <w:tmpl w:val="C76C208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A2F78D7"/>
    <w:multiLevelType w:val="multilevel"/>
    <w:tmpl w:val="5FFA704E"/>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0D50BE2"/>
    <w:multiLevelType w:val="multilevel"/>
    <w:tmpl w:val="439412D2"/>
    <w:lvl w:ilvl="0">
      <w:start w:val="1"/>
      <w:numFmt w:val="decimal"/>
      <w:pStyle w:val="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66CD20C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B7D648E"/>
    <w:multiLevelType w:val="hybridMultilevel"/>
    <w:tmpl w:val="CD50ED9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8" w15:restartNumberingAfterBreak="0">
    <w:nsid w:val="6DC748A6"/>
    <w:multiLevelType w:val="multilevel"/>
    <w:tmpl w:val="7A80E8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7071708"/>
    <w:multiLevelType w:val="hybridMultilevel"/>
    <w:tmpl w:val="7264FC1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DB73BDF"/>
    <w:multiLevelType w:val="hybridMultilevel"/>
    <w:tmpl w:val="29C2603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5"/>
  </w:num>
  <w:num w:numId="2">
    <w:abstractNumId w:val="25"/>
  </w:num>
  <w:num w:numId="3">
    <w:abstractNumId w:val="26"/>
  </w:num>
  <w:num w:numId="4">
    <w:abstractNumId w:val="9"/>
  </w:num>
  <w:num w:numId="5">
    <w:abstractNumId w:val="16"/>
  </w:num>
  <w:num w:numId="6">
    <w:abstractNumId w:val="22"/>
  </w:num>
  <w:num w:numId="7">
    <w:abstractNumId w:val="21"/>
  </w:num>
  <w:num w:numId="8">
    <w:abstractNumId w:val="13"/>
  </w:num>
  <w:num w:numId="9">
    <w:abstractNumId w:val="18"/>
  </w:num>
  <w:num w:numId="10">
    <w:abstractNumId w:val="14"/>
  </w:num>
  <w:num w:numId="11">
    <w:abstractNumId w:val="24"/>
  </w:num>
  <w:num w:numId="12">
    <w:abstractNumId w:val="0"/>
  </w:num>
  <w:num w:numId="13">
    <w:abstractNumId w:val="30"/>
  </w:num>
  <w:num w:numId="14">
    <w:abstractNumId w:val="20"/>
  </w:num>
  <w:num w:numId="15">
    <w:abstractNumId w:val="7"/>
  </w:num>
  <w:num w:numId="16">
    <w:abstractNumId w:val="2"/>
  </w:num>
  <w:num w:numId="17">
    <w:abstractNumId w:val="6"/>
  </w:num>
  <w:num w:numId="18">
    <w:abstractNumId w:val="4"/>
  </w:num>
  <w:num w:numId="19">
    <w:abstractNumId w:val="28"/>
  </w:num>
  <w:num w:numId="20">
    <w:abstractNumId w:val="3"/>
  </w:num>
  <w:num w:numId="21">
    <w:abstractNumId w:val="8"/>
  </w:num>
  <w:num w:numId="22">
    <w:abstractNumId w:val="1"/>
  </w:num>
  <w:num w:numId="23">
    <w:abstractNumId w:val="10"/>
  </w:num>
  <w:num w:numId="24">
    <w:abstractNumId w:val="19"/>
  </w:num>
  <w:num w:numId="25">
    <w:abstractNumId w:val="29"/>
  </w:num>
  <w:num w:numId="26">
    <w:abstractNumId w:val="23"/>
  </w:num>
  <w:num w:numId="27">
    <w:abstractNumId w:val="12"/>
  </w:num>
  <w:num w:numId="28">
    <w:abstractNumId w:val="11"/>
  </w:num>
  <w:num w:numId="29">
    <w:abstractNumId w:val="27"/>
  </w:num>
  <w:num w:numId="30">
    <w:abstractNumId w:val="15"/>
  </w:num>
  <w:num w:numId="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0651"/>
    <w:rsid w:val="000A0AA8"/>
    <w:rsid w:val="000E0463"/>
    <w:rsid w:val="002C051E"/>
    <w:rsid w:val="003D6EC6"/>
    <w:rsid w:val="006A3933"/>
    <w:rsid w:val="0070365B"/>
    <w:rsid w:val="0072601A"/>
    <w:rsid w:val="00900FB8"/>
    <w:rsid w:val="00AC6A28"/>
    <w:rsid w:val="00DA499C"/>
    <w:rsid w:val="00DD7BCA"/>
    <w:rsid w:val="00EA3C46"/>
    <w:rsid w:val="00FC07B1"/>
    <w:rsid w:val="00FF06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6E48D"/>
  <w15:chartTrackingRefBased/>
  <w15:docId w15:val="{28B9D1CE-BDDA-47FD-A002-48223F259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0E046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1"/>
    <w:next w:val="a"/>
    <w:link w:val="20"/>
    <w:uiPriority w:val="9"/>
    <w:unhideWhenUsed/>
    <w:qFormat/>
    <w:rsid w:val="000E0463"/>
    <w:pPr>
      <w:numPr>
        <w:numId w:val="2"/>
      </w:numPr>
      <w:spacing w:before="200" w:after="440"/>
      <w:ind w:left="1134" w:hanging="567"/>
      <w:jc w:val="center"/>
      <w:outlineLvl w:val="1"/>
    </w:pPr>
    <w:rPr>
      <w:rFonts w:ascii="Times New Roman" w:hAnsi="Times New Roman"/>
      <w:b/>
      <w:color w:val="000000" w:themeColor="text1"/>
      <w:sz w:val="28"/>
      <w:szCs w:val="26"/>
      <w:lang w:val="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0E0463"/>
    <w:rPr>
      <w:rFonts w:ascii="Times New Roman" w:eastAsiaTheme="majorEastAsia" w:hAnsi="Times New Roman" w:cstheme="majorBidi"/>
      <w:b/>
      <w:color w:val="000000" w:themeColor="text1"/>
      <w:sz w:val="28"/>
      <w:szCs w:val="26"/>
      <w:lang w:val="ru" w:eastAsia="ru-RU"/>
    </w:rPr>
  </w:style>
  <w:style w:type="character" w:customStyle="1" w:styleId="10">
    <w:name w:val="Заголовок 1 Знак"/>
    <w:basedOn w:val="a0"/>
    <w:link w:val="1"/>
    <w:uiPriority w:val="9"/>
    <w:rsid w:val="000E0463"/>
    <w:rPr>
      <w:rFonts w:asciiTheme="majorHAnsi" w:eastAsiaTheme="majorEastAsia" w:hAnsiTheme="majorHAnsi" w:cstheme="majorBidi"/>
      <w:color w:val="2F5496" w:themeColor="accent1" w:themeShade="BF"/>
      <w:sz w:val="32"/>
      <w:szCs w:val="32"/>
    </w:rPr>
  </w:style>
  <w:style w:type="paragraph" w:styleId="a3">
    <w:name w:val="footer"/>
    <w:basedOn w:val="a"/>
    <w:link w:val="a4"/>
    <w:uiPriority w:val="99"/>
    <w:unhideWhenUsed/>
    <w:rsid w:val="00DD7BCA"/>
    <w:pPr>
      <w:tabs>
        <w:tab w:val="center" w:pos="4677"/>
        <w:tab w:val="right" w:pos="9355"/>
      </w:tabs>
      <w:spacing w:after="0" w:line="240" w:lineRule="auto"/>
      <w:ind w:firstLine="709"/>
      <w:jc w:val="both"/>
    </w:pPr>
    <w:rPr>
      <w:rFonts w:ascii="Times New Roman" w:eastAsia="Times New Roman" w:hAnsi="Times New Roman" w:cs="Times New Roman"/>
      <w:sz w:val="24"/>
      <w:szCs w:val="24"/>
      <w:lang w:val="ru" w:eastAsia="ru-RU"/>
    </w:rPr>
  </w:style>
  <w:style w:type="character" w:customStyle="1" w:styleId="a4">
    <w:name w:val="Нижний колонтитул Знак"/>
    <w:basedOn w:val="a0"/>
    <w:link w:val="a3"/>
    <w:uiPriority w:val="99"/>
    <w:rsid w:val="00DD7BCA"/>
    <w:rPr>
      <w:rFonts w:ascii="Times New Roman" w:eastAsia="Times New Roman" w:hAnsi="Times New Roman" w:cs="Times New Roman"/>
      <w:sz w:val="24"/>
      <w:szCs w:val="24"/>
      <w:lang w:val="ru" w:eastAsia="ru-RU"/>
    </w:rPr>
  </w:style>
  <w:style w:type="table" w:styleId="-16">
    <w:name w:val="Grid Table 1 Light Accent 6"/>
    <w:basedOn w:val="a1"/>
    <w:uiPriority w:val="46"/>
    <w:rsid w:val="00DD7BCA"/>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161">
    <w:name w:val="Таблица-сетка 1 светлая — акцент 61"/>
    <w:basedOn w:val="a1"/>
    <w:next w:val="-16"/>
    <w:uiPriority w:val="46"/>
    <w:rsid w:val="00DD7BCA"/>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numbering" w:customStyle="1" w:styleId="11">
    <w:name w:val="Нет списка1"/>
    <w:next w:val="a2"/>
    <w:uiPriority w:val="99"/>
    <w:semiHidden/>
    <w:unhideWhenUsed/>
    <w:rsid w:val="00FC07B1"/>
  </w:style>
  <w:style w:type="table" w:styleId="a5">
    <w:name w:val="Table Grid"/>
    <w:basedOn w:val="a1"/>
    <w:uiPriority w:val="39"/>
    <w:rsid w:val="00FC07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footnote text"/>
    <w:basedOn w:val="a"/>
    <w:link w:val="a7"/>
    <w:uiPriority w:val="99"/>
    <w:semiHidden/>
    <w:unhideWhenUsed/>
    <w:rsid w:val="00FC07B1"/>
    <w:pPr>
      <w:spacing w:after="0" w:line="240" w:lineRule="auto"/>
    </w:pPr>
    <w:rPr>
      <w:sz w:val="20"/>
      <w:szCs w:val="20"/>
    </w:rPr>
  </w:style>
  <w:style w:type="character" w:customStyle="1" w:styleId="a7">
    <w:name w:val="Текст сноски Знак"/>
    <w:basedOn w:val="a0"/>
    <w:link w:val="a6"/>
    <w:uiPriority w:val="99"/>
    <w:semiHidden/>
    <w:rsid w:val="00FC07B1"/>
    <w:rPr>
      <w:sz w:val="20"/>
      <w:szCs w:val="20"/>
    </w:rPr>
  </w:style>
  <w:style w:type="character" w:styleId="a8">
    <w:name w:val="footnote reference"/>
    <w:basedOn w:val="a0"/>
    <w:uiPriority w:val="99"/>
    <w:semiHidden/>
    <w:unhideWhenUsed/>
    <w:rsid w:val="00FC07B1"/>
    <w:rPr>
      <w:vertAlign w:val="superscript"/>
    </w:rPr>
  </w:style>
  <w:style w:type="table" w:customStyle="1" w:styleId="-162">
    <w:name w:val="Таблица-сетка 1 светлая — акцент 62"/>
    <w:basedOn w:val="a1"/>
    <w:next w:val="-16"/>
    <w:uiPriority w:val="46"/>
    <w:rsid w:val="00FC07B1"/>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styleId="a9">
    <w:name w:val="Hyperlink"/>
    <w:basedOn w:val="a0"/>
    <w:uiPriority w:val="99"/>
    <w:unhideWhenUsed/>
    <w:rsid w:val="00FC07B1"/>
    <w:rPr>
      <w:color w:val="0000FF"/>
      <w:u w:val="single"/>
    </w:rPr>
  </w:style>
  <w:style w:type="character" w:styleId="aa">
    <w:name w:val="FollowedHyperlink"/>
    <w:basedOn w:val="a0"/>
    <w:uiPriority w:val="99"/>
    <w:semiHidden/>
    <w:unhideWhenUsed/>
    <w:rsid w:val="00FC07B1"/>
    <w:rPr>
      <w:color w:val="800080"/>
      <w:u w:val="single"/>
    </w:rPr>
  </w:style>
  <w:style w:type="paragraph" w:customStyle="1" w:styleId="msonormal0">
    <w:name w:val="msonormal"/>
    <w:basedOn w:val="a"/>
    <w:rsid w:val="00FC07B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5">
    <w:name w:val="xl65"/>
    <w:basedOn w:val="a"/>
    <w:rsid w:val="00FC07B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6">
    <w:name w:val="xl66"/>
    <w:basedOn w:val="a"/>
    <w:rsid w:val="00FC07B1"/>
    <w:pPr>
      <w:spacing w:before="100" w:beforeAutospacing="1" w:after="100" w:afterAutospacing="1" w:line="240" w:lineRule="auto"/>
    </w:pPr>
    <w:rPr>
      <w:rFonts w:ascii="Calibri" w:eastAsia="Times New Roman" w:hAnsi="Calibri" w:cs="Times New Roman"/>
      <w:sz w:val="24"/>
      <w:szCs w:val="24"/>
      <w:lang w:eastAsia="ru-RU"/>
    </w:rPr>
  </w:style>
  <w:style w:type="paragraph" w:customStyle="1" w:styleId="xl67">
    <w:name w:val="xl67"/>
    <w:basedOn w:val="a"/>
    <w:rsid w:val="00FC07B1"/>
    <w:pP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68">
    <w:name w:val="xl68"/>
    <w:basedOn w:val="a"/>
    <w:rsid w:val="00FC07B1"/>
    <w:pPr>
      <w:spacing w:before="100" w:beforeAutospacing="1" w:after="100" w:afterAutospacing="1" w:line="240" w:lineRule="auto"/>
      <w:textAlignment w:val="top"/>
    </w:pPr>
    <w:rPr>
      <w:rFonts w:ascii="Calibri" w:eastAsia="Times New Roman" w:hAnsi="Calibri" w:cs="Times New Roman"/>
      <w:color w:val="0F1115"/>
      <w:sz w:val="24"/>
      <w:szCs w:val="24"/>
      <w:lang w:eastAsia="ru-RU"/>
    </w:rPr>
  </w:style>
  <w:style w:type="paragraph" w:customStyle="1" w:styleId="xl69">
    <w:name w:val="xl69"/>
    <w:basedOn w:val="a"/>
    <w:rsid w:val="00FC07B1"/>
    <w:pPr>
      <w:spacing w:before="100" w:beforeAutospacing="1" w:after="100" w:afterAutospacing="1" w:line="240" w:lineRule="auto"/>
      <w:textAlignment w:val="top"/>
    </w:pPr>
    <w:rPr>
      <w:rFonts w:ascii="Calibri" w:eastAsia="Times New Roman" w:hAnsi="Calibri" w:cs="Times New Roman"/>
      <w:sz w:val="24"/>
      <w:szCs w:val="24"/>
      <w:lang w:eastAsia="ru-RU"/>
    </w:rPr>
  </w:style>
  <w:style w:type="numbering" w:customStyle="1" w:styleId="21">
    <w:name w:val="Нет списка2"/>
    <w:next w:val="a2"/>
    <w:uiPriority w:val="99"/>
    <w:semiHidden/>
    <w:unhideWhenUsed/>
    <w:rsid w:val="006A3933"/>
  </w:style>
  <w:style w:type="paragraph" w:styleId="ab">
    <w:name w:val="List Paragraph"/>
    <w:uiPriority w:val="34"/>
    <w:qFormat/>
    <w:rsid w:val="006A3933"/>
    <w:pPr>
      <w:spacing w:after="0" w:line="276" w:lineRule="auto"/>
      <w:ind w:left="720" w:firstLine="709"/>
      <w:contextualSpacing/>
      <w:jc w:val="both"/>
    </w:pPr>
    <w:rPr>
      <w:rFonts w:ascii="Times New Roman" w:eastAsia="Times New Roman" w:hAnsi="Times New Roman" w:cs="Times New Roman"/>
      <w:sz w:val="24"/>
      <w:szCs w:val="24"/>
      <w:lang w:val="ru" w:eastAsia="ru-RU"/>
    </w:rPr>
  </w:style>
  <w:style w:type="paragraph" w:styleId="ac">
    <w:name w:val="header"/>
    <w:basedOn w:val="a"/>
    <w:link w:val="ad"/>
    <w:uiPriority w:val="99"/>
    <w:unhideWhenUsed/>
    <w:rsid w:val="006A3933"/>
    <w:pPr>
      <w:tabs>
        <w:tab w:val="center" w:pos="4677"/>
        <w:tab w:val="right" w:pos="9355"/>
      </w:tabs>
      <w:spacing w:after="0" w:line="240" w:lineRule="auto"/>
      <w:ind w:firstLine="709"/>
      <w:jc w:val="both"/>
    </w:pPr>
    <w:rPr>
      <w:rFonts w:ascii="Times New Roman" w:eastAsia="Times New Roman" w:hAnsi="Times New Roman" w:cs="Times New Roman"/>
      <w:sz w:val="24"/>
      <w:szCs w:val="24"/>
      <w:lang w:val="ru" w:eastAsia="ru-RU"/>
    </w:rPr>
  </w:style>
  <w:style w:type="character" w:customStyle="1" w:styleId="ad">
    <w:name w:val="Верхний колонтитул Знак"/>
    <w:basedOn w:val="a0"/>
    <w:link w:val="ac"/>
    <w:uiPriority w:val="99"/>
    <w:rsid w:val="006A3933"/>
    <w:rPr>
      <w:rFonts w:ascii="Times New Roman" w:eastAsia="Times New Roman" w:hAnsi="Times New Roman" w:cs="Times New Roman"/>
      <w:sz w:val="24"/>
      <w:szCs w:val="24"/>
      <w:lang w:val="ru" w:eastAsia="ru-RU"/>
    </w:rPr>
  </w:style>
  <w:style w:type="paragraph" w:styleId="ae">
    <w:name w:val="caption"/>
    <w:basedOn w:val="a"/>
    <w:next w:val="a"/>
    <w:uiPriority w:val="35"/>
    <w:unhideWhenUsed/>
    <w:qFormat/>
    <w:rsid w:val="006A3933"/>
    <w:pPr>
      <w:spacing w:after="200" w:line="240" w:lineRule="auto"/>
      <w:ind w:firstLine="709"/>
      <w:jc w:val="both"/>
    </w:pPr>
    <w:rPr>
      <w:rFonts w:ascii="Times New Roman" w:eastAsia="Times New Roman" w:hAnsi="Times New Roman" w:cs="Times New Roman"/>
      <w:i/>
      <w:iCs/>
      <w:color w:val="44546A" w:themeColor="text2"/>
      <w:sz w:val="18"/>
      <w:szCs w:val="18"/>
      <w:lang w:val="ru" w:eastAsia="ru-RU"/>
    </w:rPr>
  </w:style>
  <w:style w:type="table" w:customStyle="1" w:styleId="-163">
    <w:name w:val="Таблица-сетка 1 светлая — акцент 63"/>
    <w:basedOn w:val="a1"/>
    <w:next w:val="-16"/>
    <w:uiPriority w:val="46"/>
    <w:rsid w:val="006A3933"/>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styleId="af">
    <w:name w:val="annotation reference"/>
    <w:basedOn w:val="a0"/>
    <w:uiPriority w:val="99"/>
    <w:semiHidden/>
    <w:unhideWhenUsed/>
    <w:rsid w:val="006A3933"/>
    <w:rPr>
      <w:sz w:val="16"/>
      <w:szCs w:val="16"/>
    </w:rPr>
  </w:style>
  <w:style w:type="paragraph" w:styleId="af0">
    <w:name w:val="annotation text"/>
    <w:basedOn w:val="a"/>
    <w:link w:val="af1"/>
    <w:uiPriority w:val="99"/>
    <w:semiHidden/>
    <w:unhideWhenUsed/>
    <w:rsid w:val="006A3933"/>
    <w:pPr>
      <w:spacing w:after="0" w:line="240" w:lineRule="auto"/>
      <w:ind w:firstLine="709"/>
      <w:jc w:val="both"/>
    </w:pPr>
    <w:rPr>
      <w:rFonts w:ascii="Times New Roman" w:eastAsia="Times New Roman" w:hAnsi="Times New Roman" w:cs="Times New Roman"/>
      <w:sz w:val="20"/>
      <w:szCs w:val="20"/>
      <w:lang w:val="ru" w:eastAsia="ru-RU"/>
    </w:rPr>
  </w:style>
  <w:style w:type="character" w:customStyle="1" w:styleId="af1">
    <w:name w:val="Текст примечания Знак"/>
    <w:basedOn w:val="a0"/>
    <w:link w:val="af0"/>
    <w:uiPriority w:val="99"/>
    <w:semiHidden/>
    <w:rsid w:val="006A3933"/>
    <w:rPr>
      <w:rFonts w:ascii="Times New Roman" w:eastAsia="Times New Roman" w:hAnsi="Times New Roman" w:cs="Times New Roman"/>
      <w:sz w:val="20"/>
      <w:szCs w:val="20"/>
      <w:lang w:val="ru" w:eastAsia="ru-RU"/>
    </w:rPr>
  </w:style>
  <w:style w:type="paragraph" w:styleId="af2">
    <w:name w:val="annotation subject"/>
    <w:basedOn w:val="af0"/>
    <w:next w:val="af0"/>
    <w:link w:val="af3"/>
    <w:uiPriority w:val="99"/>
    <w:semiHidden/>
    <w:unhideWhenUsed/>
    <w:rsid w:val="006A3933"/>
    <w:rPr>
      <w:b/>
      <w:bCs/>
    </w:rPr>
  </w:style>
  <w:style w:type="character" w:customStyle="1" w:styleId="af3">
    <w:name w:val="Тема примечания Знак"/>
    <w:basedOn w:val="af1"/>
    <w:link w:val="af2"/>
    <w:uiPriority w:val="99"/>
    <w:semiHidden/>
    <w:rsid w:val="006A3933"/>
    <w:rPr>
      <w:rFonts w:ascii="Times New Roman" w:eastAsia="Times New Roman" w:hAnsi="Times New Roman" w:cs="Times New Roman"/>
      <w:b/>
      <w:bCs/>
      <w:sz w:val="20"/>
      <w:szCs w:val="20"/>
      <w:lang w:val="ru" w:eastAsia="ru-RU"/>
    </w:rPr>
  </w:style>
  <w:style w:type="paragraph" w:styleId="af4">
    <w:name w:val="Balloon Text"/>
    <w:basedOn w:val="a"/>
    <w:link w:val="af5"/>
    <w:uiPriority w:val="99"/>
    <w:semiHidden/>
    <w:unhideWhenUsed/>
    <w:rsid w:val="006A3933"/>
    <w:pPr>
      <w:spacing w:after="0" w:line="240" w:lineRule="auto"/>
      <w:ind w:firstLine="709"/>
      <w:jc w:val="both"/>
    </w:pPr>
    <w:rPr>
      <w:rFonts w:ascii="Segoe UI" w:eastAsia="Times New Roman" w:hAnsi="Segoe UI" w:cs="Segoe UI"/>
      <w:sz w:val="18"/>
      <w:szCs w:val="18"/>
      <w:lang w:val="ru" w:eastAsia="ru-RU"/>
    </w:rPr>
  </w:style>
  <w:style w:type="character" w:customStyle="1" w:styleId="af5">
    <w:name w:val="Текст выноски Знак"/>
    <w:basedOn w:val="a0"/>
    <w:link w:val="af4"/>
    <w:uiPriority w:val="99"/>
    <w:semiHidden/>
    <w:rsid w:val="006A3933"/>
    <w:rPr>
      <w:rFonts w:ascii="Segoe UI" w:eastAsia="Times New Roman" w:hAnsi="Segoe UI" w:cs="Segoe UI"/>
      <w:sz w:val="18"/>
      <w:szCs w:val="18"/>
      <w:lang w:val="ru" w:eastAsia="ru-RU"/>
    </w:rPr>
  </w:style>
  <w:style w:type="paragraph" w:styleId="af6">
    <w:name w:val="Normal (Web)"/>
    <w:basedOn w:val="a"/>
    <w:uiPriority w:val="99"/>
    <w:semiHidden/>
    <w:unhideWhenUsed/>
    <w:rsid w:val="006A3933"/>
    <w:pPr>
      <w:spacing w:before="100" w:beforeAutospacing="1" w:after="100" w:afterAutospacing="1" w:line="240" w:lineRule="auto"/>
    </w:pPr>
    <w:rPr>
      <w:rFonts w:ascii="Times New Roman" w:eastAsia="Times New Roman" w:hAnsi="Times New Roman" w:cs="Times New Roman"/>
      <w:sz w:val="24"/>
      <w:szCs w:val="24"/>
      <w:lang w:eastAsia="ru-RU"/>
    </w:rPr>
  </w:style>
  <w:style w:type="numbering" w:customStyle="1" w:styleId="110">
    <w:name w:val="Нет списка11"/>
    <w:next w:val="a2"/>
    <w:uiPriority w:val="99"/>
    <w:semiHidden/>
    <w:unhideWhenUsed/>
    <w:rsid w:val="006A3933"/>
  </w:style>
  <w:style w:type="table" w:customStyle="1" w:styleId="12">
    <w:name w:val="Сетка таблицы1"/>
    <w:basedOn w:val="a1"/>
    <w:next w:val="a5"/>
    <w:uiPriority w:val="39"/>
    <w:rsid w:val="006A39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
    <w:name w:val="Таблица-сетка 1 светлая — акцент 611"/>
    <w:basedOn w:val="a1"/>
    <w:next w:val="-16"/>
    <w:uiPriority w:val="46"/>
    <w:rsid w:val="006A3933"/>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habr.com/ru/companies/otus/articles/787116/" TargetMode="External"/><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0.jpe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yperlink" Target="https://rosstat.gov.ru/labour_costs" TargetMode="Externa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yperlink" Target="https://habr.com/ru/amp/publications/798331/" TargetMode="External"/><Relationship Id="rId10" Type="http://schemas.openxmlformats.org/officeDocument/2006/relationships/image" Target="media/image4.jp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7.jpg"/><Relationship Id="rId22" Type="http://schemas.openxmlformats.org/officeDocument/2006/relationships/hyperlink" Target="https://www.cbr.ru/Collection/Collection/File/55834/inf-material_bki_2024sh.pdf"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740</TotalTime>
  <Pages>36</Pages>
  <Words>11389</Words>
  <Characters>64923</Characters>
  <Application>Microsoft Office Word</Application>
  <DocSecurity>0</DocSecurity>
  <Lines>541</Lines>
  <Paragraphs>152</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76160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София</dc:creator>
  <cp:keywords/>
  <dc:description/>
  <cp:lastModifiedBy>София</cp:lastModifiedBy>
  <cp:revision>6</cp:revision>
  <dcterms:created xsi:type="dcterms:W3CDTF">2025-11-09T19:45:00Z</dcterms:created>
  <dcterms:modified xsi:type="dcterms:W3CDTF">2025-11-10T13:14:00Z</dcterms:modified>
</cp:coreProperties>
</file>