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DE4C" w14:textId="460432F4" w:rsidR="00D1767B" w:rsidRPr="00E159F2" w:rsidRDefault="003116A4" w:rsidP="00660CD4">
      <w:pPr>
        <w:pStyle w:val="a7"/>
        <w:numPr>
          <w:ilvl w:val="0"/>
          <w:numId w:val="1"/>
        </w:numPr>
        <w:jc w:val="center"/>
        <w:rPr>
          <w:b/>
          <w:bCs/>
        </w:rPr>
      </w:pPr>
      <w:r>
        <w:t xml:space="preserve"> </w:t>
      </w:r>
      <w:r w:rsidR="00E159F2" w:rsidRPr="00E159F2">
        <w:rPr>
          <w:b/>
          <w:bCs/>
        </w:rPr>
        <w:t xml:space="preserve">Онлайн-сервис </w:t>
      </w:r>
      <w:r w:rsidRPr="00E159F2">
        <w:rPr>
          <w:b/>
          <w:bCs/>
        </w:rPr>
        <w:t>платежная система по конвертированию</w:t>
      </w:r>
      <w:r w:rsidR="009A7D76" w:rsidRPr="00E159F2">
        <w:rPr>
          <w:b/>
          <w:bCs/>
        </w:rPr>
        <w:t>, переводу</w:t>
      </w:r>
      <w:r w:rsidRPr="00E159F2">
        <w:rPr>
          <w:b/>
          <w:bCs/>
        </w:rPr>
        <w:t xml:space="preserve"> фиатных денег в криптовалюту, цифровые финансовые активы и обратно</w:t>
      </w:r>
    </w:p>
    <w:p w14:paraId="3234AA9F" w14:textId="77777777" w:rsidR="003116A4" w:rsidRPr="00E159F2" w:rsidRDefault="003116A4" w:rsidP="003116A4">
      <w:pPr>
        <w:pStyle w:val="a7"/>
        <w:rPr>
          <w:b/>
          <w:bCs/>
        </w:rPr>
      </w:pPr>
    </w:p>
    <w:p w14:paraId="0CFA4D5F" w14:textId="5C09813A" w:rsidR="003116A4" w:rsidRDefault="003116A4" w:rsidP="005977D9">
      <w:pPr>
        <w:pStyle w:val="a7"/>
        <w:jc w:val="center"/>
      </w:pPr>
      <w:r>
        <w:t>При совершении платежа покупатель</w:t>
      </w:r>
      <w:r w:rsidRPr="003116A4">
        <w:t>/</w:t>
      </w:r>
      <w:r>
        <w:t>продавец выбира</w:t>
      </w:r>
      <w:r w:rsidR="00E52B50">
        <w:t>ю</w:t>
      </w:r>
      <w:r>
        <w:t>т</w:t>
      </w:r>
      <w:r w:rsidR="00E52B50">
        <w:t>: покупатель</w:t>
      </w:r>
      <w:r w:rsidR="00E52B50" w:rsidRPr="00E52B50">
        <w:t xml:space="preserve"> </w:t>
      </w:r>
      <w:r w:rsidR="00E52B50">
        <w:t xml:space="preserve">чем оплачивает (фиат или </w:t>
      </w:r>
      <w:proofErr w:type="spellStart"/>
      <w:r w:rsidR="00E52B50">
        <w:t>цфа</w:t>
      </w:r>
      <w:proofErr w:type="spellEnd"/>
      <w:r w:rsidR="00E52B50" w:rsidRPr="00E52B50">
        <w:t xml:space="preserve">, </w:t>
      </w:r>
      <w:r w:rsidR="00E52B50">
        <w:t>крипта)</w:t>
      </w:r>
      <w:r w:rsidR="00E52B50" w:rsidRPr="00E52B50">
        <w:t xml:space="preserve">, </w:t>
      </w:r>
      <w:r w:rsidR="00E52B50">
        <w:t>а продавец выбирает</w:t>
      </w:r>
      <w:r w:rsidR="00E52B50" w:rsidRPr="00E52B50">
        <w:t xml:space="preserve">, </w:t>
      </w:r>
      <w:r w:rsidR="00E52B50">
        <w:t xml:space="preserve">в чем получить оплату (также фиат или </w:t>
      </w:r>
      <w:proofErr w:type="spellStart"/>
      <w:r w:rsidR="00E52B50">
        <w:t>цфа</w:t>
      </w:r>
      <w:proofErr w:type="spellEnd"/>
      <w:r w:rsidR="00E52B50" w:rsidRPr="00E52B50">
        <w:t xml:space="preserve">, </w:t>
      </w:r>
      <w:r w:rsidR="00E52B50">
        <w:t xml:space="preserve">крипта). </w:t>
      </w:r>
      <w:r w:rsidR="009A7D76">
        <w:t>Рассматривается вариант совершения платежей смешанным образом: часть перевода в виде фиатных денег</w:t>
      </w:r>
      <w:r w:rsidR="009A7D76" w:rsidRPr="009A7D76">
        <w:t xml:space="preserve">, </w:t>
      </w:r>
      <w:r w:rsidR="009A7D76">
        <w:t>а часть в виде цифровых финансовых активов или криптовалюты. Данная платежная система будет интегрирована с традиционными банковскими кошельками (счетами)</w:t>
      </w:r>
      <w:r w:rsidR="009A7D76" w:rsidRPr="009A7D76">
        <w:t xml:space="preserve">, </w:t>
      </w:r>
      <w:r w:rsidR="009A7D76">
        <w:t>позволяя осуществлять переводы между ними</w:t>
      </w:r>
    </w:p>
    <w:p w14:paraId="47547447" w14:textId="369925D1" w:rsidR="005977D9" w:rsidRPr="00B86C31" w:rsidRDefault="00B86C31" w:rsidP="003116A4">
      <w:pPr>
        <w:pStyle w:val="a7"/>
        <w:rPr>
          <w:lang w:val="en-US"/>
        </w:rPr>
      </w:pPr>
      <w:r>
        <w:rPr>
          <w:lang w:val="en-US"/>
        </w:rPr>
        <w:t xml:space="preserve"> </w:t>
      </w:r>
    </w:p>
    <w:p w14:paraId="55AD3B58" w14:textId="77777777" w:rsidR="005977D9" w:rsidRDefault="005977D9" w:rsidP="003116A4">
      <w:pPr>
        <w:pStyle w:val="a7"/>
      </w:pPr>
    </w:p>
    <w:p w14:paraId="7E83DAA3" w14:textId="77777777" w:rsidR="005977D9" w:rsidRDefault="005977D9" w:rsidP="003116A4">
      <w:pPr>
        <w:pStyle w:val="a7"/>
      </w:pPr>
    </w:p>
    <w:p w14:paraId="5802AD23" w14:textId="018668AA" w:rsidR="005977D9" w:rsidRPr="00E159F2" w:rsidRDefault="00B51806" w:rsidP="005977D9">
      <w:pPr>
        <w:pStyle w:val="a7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К</w:t>
      </w:r>
      <w:r w:rsidR="005977D9" w:rsidRPr="00E159F2">
        <w:rPr>
          <w:b/>
          <w:bCs/>
        </w:rPr>
        <w:t>астодиальный кошелек на основе блокчейн-технологии</w:t>
      </w:r>
      <w:r w:rsidR="00556C5D">
        <w:rPr>
          <w:b/>
          <w:bCs/>
        </w:rPr>
        <w:t xml:space="preserve"> в интеграции с банковскими инструментами</w:t>
      </w:r>
    </w:p>
    <w:p w14:paraId="7F29AB58" w14:textId="77777777" w:rsidR="00E159F2" w:rsidRDefault="00E159F2" w:rsidP="005977D9">
      <w:pPr>
        <w:pStyle w:val="a7"/>
        <w:jc w:val="center"/>
      </w:pPr>
    </w:p>
    <w:p w14:paraId="6F698295" w14:textId="394494A8" w:rsidR="005977D9" w:rsidRPr="000E3C4F" w:rsidRDefault="00E159F2" w:rsidP="005977D9">
      <w:pPr>
        <w:pStyle w:val="a7"/>
        <w:jc w:val="center"/>
      </w:pPr>
      <w:r>
        <w:t xml:space="preserve">Наличие </w:t>
      </w:r>
      <w:proofErr w:type="spellStart"/>
      <w:r>
        <w:t>стейкинга</w:t>
      </w:r>
      <w:proofErr w:type="spellEnd"/>
      <w:r>
        <w:t xml:space="preserve"> в данном кошельке для поддержания блокчейн-сети и получения за это вознаграждения с возможностью перевода</w:t>
      </w:r>
      <w:r w:rsidR="00556C5D" w:rsidRPr="00556C5D">
        <w:t>/</w:t>
      </w:r>
      <w:r w:rsidR="00556C5D">
        <w:t xml:space="preserve">конвертирования заблокированных монет для </w:t>
      </w:r>
      <w:proofErr w:type="spellStart"/>
      <w:r w:rsidR="00556C5D">
        <w:t>стейкинга</w:t>
      </w:r>
      <w:proofErr w:type="spellEnd"/>
      <w:r w:rsidR="00556C5D">
        <w:t xml:space="preserve"> и самого вознаграждения с данного кошелька в традиционный банковский вклад. То есть </w:t>
      </w:r>
      <w:r w:rsidR="007E0820">
        <w:t>конвертация</w:t>
      </w:r>
      <w:r w:rsidR="00556C5D">
        <w:t xml:space="preserve"> по актуальному курсу монет</w:t>
      </w:r>
      <w:r w:rsidR="007E0820">
        <w:t xml:space="preserve"> в </w:t>
      </w:r>
      <w:r w:rsidR="00556C5D">
        <w:t>фиатны</w:t>
      </w:r>
      <w:r w:rsidR="007E0820">
        <w:t>е</w:t>
      </w:r>
      <w:r w:rsidR="00556C5D">
        <w:t xml:space="preserve"> ден</w:t>
      </w:r>
      <w:r w:rsidR="007E0820">
        <w:t>ьги</w:t>
      </w:r>
      <w:r w:rsidR="00B51806">
        <w:t xml:space="preserve"> с кастодиального кошелька </w:t>
      </w:r>
      <w:r w:rsidR="007E0820">
        <w:t xml:space="preserve">с переводом </w:t>
      </w:r>
      <w:r w:rsidR="00B51806">
        <w:t>на</w:t>
      </w:r>
      <w:r w:rsidR="007E0820">
        <w:t xml:space="preserve"> банковский</w:t>
      </w:r>
      <w:r w:rsidR="00B51806">
        <w:t xml:space="preserve"> вклад в рамках одной системы</w:t>
      </w:r>
      <w:r w:rsidR="00887985">
        <w:t xml:space="preserve">. </w:t>
      </w:r>
      <w:r w:rsidR="000E3C4F">
        <w:t>И другие банковские инструменты: конверсионные операции</w:t>
      </w:r>
      <w:r w:rsidR="000E3C4F" w:rsidRPr="000E3C4F">
        <w:t xml:space="preserve">, </w:t>
      </w:r>
      <w:r w:rsidR="00B664DC">
        <w:t>овердрафт</w:t>
      </w:r>
      <w:r w:rsidR="000E3C4F" w:rsidRPr="000E3C4F">
        <w:t>,</w:t>
      </w:r>
      <w:r w:rsidR="00B664DC">
        <w:t xml:space="preserve"> система платежей</w:t>
      </w:r>
      <w:r w:rsidR="000E3C4F" w:rsidRPr="000E3C4F">
        <w:t xml:space="preserve"> </w:t>
      </w:r>
      <w:r w:rsidR="000E3C4F">
        <w:t>созданные на основе блокчейн-технологии (запись и хранение данных без возможности их изменения или удаления</w:t>
      </w:r>
      <w:r w:rsidR="000E3C4F" w:rsidRPr="000E3C4F">
        <w:t xml:space="preserve">, </w:t>
      </w:r>
      <w:r w:rsidR="000E3C4F">
        <w:t>запрограммированные алгоритмы</w:t>
      </w:r>
      <w:r w:rsidR="000E3C4F" w:rsidRPr="000E3C4F">
        <w:t>)</w:t>
      </w:r>
      <w:r w:rsidR="000E3C4F">
        <w:t xml:space="preserve"> </w:t>
      </w:r>
    </w:p>
    <w:p w14:paraId="0A92ABC5" w14:textId="77777777" w:rsidR="00887985" w:rsidRDefault="00887985" w:rsidP="005977D9">
      <w:pPr>
        <w:pStyle w:val="a7"/>
        <w:jc w:val="center"/>
      </w:pPr>
    </w:p>
    <w:p w14:paraId="1B73EB8D" w14:textId="77777777" w:rsidR="009128E5" w:rsidRDefault="009128E5" w:rsidP="005977D9">
      <w:pPr>
        <w:pStyle w:val="a7"/>
        <w:jc w:val="center"/>
      </w:pPr>
    </w:p>
    <w:p w14:paraId="22785188" w14:textId="4FE5CC3E" w:rsidR="00286F52" w:rsidRPr="00286F52" w:rsidRDefault="00286F52" w:rsidP="00286F52">
      <w:pPr>
        <w:pStyle w:val="a7"/>
        <w:numPr>
          <w:ilvl w:val="0"/>
          <w:numId w:val="1"/>
        </w:numPr>
        <w:jc w:val="center"/>
        <w:rPr>
          <w:b/>
          <w:bCs/>
        </w:rPr>
      </w:pPr>
      <w:r w:rsidRPr="00286F52">
        <w:rPr>
          <w:b/>
          <w:bCs/>
        </w:rPr>
        <w:t xml:space="preserve">Р2Р-платформа для </w:t>
      </w:r>
      <w:r w:rsidR="002B2991">
        <w:rPr>
          <w:b/>
          <w:bCs/>
        </w:rPr>
        <w:t xml:space="preserve">совместного </w:t>
      </w:r>
      <w:r w:rsidRPr="00286F52">
        <w:rPr>
          <w:b/>
          <w:bCs/>
        </w:rPr>
        <w:t>кредитования,</w:t>
      </w:r>
      <w:r w:rsidR="002B2991">
        <w:rPr>
          <w:b/>
          <w:bCs/>
        </w:rPr>
        <w:t xml:space="preserve"> совместн</w:t>
      </w:r>
      <w:r w:rsidR="00550CD2">
        <w:rPr>
          <w:b/>
          <w:bCs/>
        </w:rPr>
        <w:t>ых покупок</w:t>
      </w:r>
      <w:r w:rsidRPr="00286F52">
        <w:rPr>
          <w:b/>
          <w:bCs/>
        </w:rPr>
        <w:t xml:space="preserve"> с использованием СБП</w:t>
      </w:r>
      <w:r w:rsidR="002B2991">
        <w:rPr>
          <w:b/>
          <w:bCs/>
        </w:rPr>
        <w:t xml:space="preserve"> и смарт-контрактов</w:t>
      </w:r>
    </w:p>
    <w:p w14:paraId="5995867C" w14:textId="6F151DA5" w:rsidR="00286F52" w:rsidRPr="00D8597E" w:rsidRDefault="00286F52" w:rsidP="009128E5">
      <w:pPr>
        <w:pStyle w:val="a7"/>
        <w:jc w:val="center"/>
      </w:pPr>
      <w:r>
        <w:t xml:space="preserve">Онлайн-платформа для </w:t>
      </w:r>
      <w:r w:rsidR="002B2991">
        <w:t xml:space="preserve">совместного </w:t>
      </w:r>
      <w:r>
        <w:t>кредитования друг друга частным лицам через СБП и</w:t>
      </w:r>
      <w:r w:rsidR="00550CD2">
        <w:t xml:space="preserve"> групповых покупок</w:t>
      </w:r>
      <w:r w:rsidR="002B2991">
        <w:t xml:space="preserve">. </w:t>
      </w:r>
      <w:r w:rsidR="00550CD2">
        <w:t>Г</w:t>
      </w:r>
      <w:r w:rsidR="002B2991">
        <w:t>руппа людей объединяется для получения скидок за счет покупки оптом</w:t>
      </w:r>
      <w:r w:rsidR="00550CD2" w:rsidRPr="00550CD2">
        <w:t xml:space="preserve">, </w:t>
      </w:r>
      <w:r w:rsidR="009128E5">
        <w:t>инициируя это через смарт-контракт</w:t>
      </w:r>
      <w:r w:rsidR="009128E5" w:rsidRPr="009128E5">
        <w:t xml:space="preserve">, </w:t>
      </w:r>
      <w:r w:rsidR="009128E5">
        <w:t>который генерирует оплату через СБП</w:t>
      </w:r>
      <w:r w:rsidR="00D8597E">
        <w:t xml:space="preserve"> и содержит информацию о товаре</w:t>
      </w:r>
      <w:r w:rsidR="00112E0F">
        <w:t xml:space="preserve">. </w:t>
      </w:r>
      <w:r w:rsidR="00965613">
        <w:t xml:space="preserve"> </w:t>
      </w:r>
      <w:r w:rsidR="00D8597E">
        <w:t>Аналогичным образом</w:t>
      </w:r>
      <w:r w:rsidR="00D8597E">
        <w:rPr>
          <w:lang w:val="en-US"/>
        </w:rPr>
        <w:t xml:space="preserve">, </w:t>
      </w:r>
      <w:r w:rsidR="000A7C72">
        <w:t xml:space="preserve">совместное кредитование – смарт-контракт </w:t>
      </w:r>
      <w:r w:rsidR="00944861">
        <w:t>заключается через СБП</w:t>
      </w:r>
      <w:r w:rsidR="000A7C72">
        <w:t xml:space="preserve"> </w:t>
      </w:r>
    </w:p>
    <w:sectPr w:rsidR="00286F52" w:rsidRPr="00D85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8AB"/>
    <w:multiLevelType w:val="hybridMultilevel"/>
    <w:tmpl w:val="3E162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70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D4"/>
    <w:rsid w:val="000A7C72"/>
    <w:rsid w:val="000E3C4F"/>
    <w:rsid w:val="00112E0F"/>
    <w:rsid w:val="00176340"/>
    <w:rsid w:val="00286F52"/>
    <w:rsid w:val="002B2991"/>
    <w:rsid w:val="003116A4"/>
    <w:rsid w:val="00550CD2"/>
    <w:rsid w:val="00556C5D"/>
    <w:rsid w:val="005977D9"/>
    <w:rsid w:val="00660CD4"/>
    <w:rsid w:val="007E0820"/>
    <w:rsid w:val="00874B28"/>
    <w:rsid w:val="00887985"/>
    <w:rsid w:val="009128E5"/>
    <w:rsid w:val="00944861"/>
    <w:rsid w:val="00965613"/>
    <w:rsid w:val="009A7D76"/>
    <w:rsid w:val="00B51806"/>
    <w:rsid w:val="00B664DC"/>
    <w:rsid w:val="00B86C31"/>
    <w:rsid w:val="00D1767B"/>
    <w:rsid w:val="00D8597E"/>
    <w:rsid w:val="00E159F2"/>
    <w:rsid w:val="00E5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62D1"/>
  <w15:chartTrackingRefBased/>
  <w15:docId w15:val="{719AE458-1E93-4E3C-9F33-2ED9182F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BCF0-8024-4DB0-B014-20CC15AA0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Jdew</dc:creator>
  <cp:keywords/>
  <dc:description/>
  <cp:lastModifiedBy>Jdew</cp:lastModifiedBy>
  <cp:revision>2</cp:revision>
  <dcterms:created xsi:type="dcterms:W3CDTF">2025-10-11T18:50:00Z</dcterms:created>
  <dcterms:modified xsi:type="dcterms:W3CDTF">2025-10-12T00:53:00Z</dcterms:modified>
</cp:coreProperties>
</file>