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4A2D3" w14:textId="78D4CDBD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 xml:space="preserve"> КАРТОЧКА ИДЕЙ</w:t>
      </w:r>
    </w:p>
    <w:p w14:paraId="51472815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D986A5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В какой сфере вы хотите искать проблемы и решения и почему?</w:t>
      </w:r>
    </w:p>
    <w:p w14:paraId="010F39B1" w14:textId="4621B734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79E">
        <w:rPr>
          <w:rFonts w:ascii="Times New Roman" w:hAnsi="Times New Roman" w:cs="Times New Roman"/>
          <w:sz w:val="28"/>
          <w:szCs w:val="28"/>
        </w:rPr>
        <w:t xml:space="preserve">Сфера платежей – </w:t>
      </w:r>
      <w:r w:rsidR="005A585A">
        <w:rPr>
          <w:rFonts w:ascii="Times New Roman" w:hAnsi="Times New Roman" w:cs="Times New Roman"/>
          <w:sz w:val="28"/>
          <w:szCs w:val="28"/>
        </w:rPr>
        <w:t>оплата образования (</w:t>
      </w:r>
      <w:r w:rsidR="005A585A" w:rsidRPr="005A585A">
        <w:rPr>
          <w:rFonts w:ascii="Times New Roman" w:hAnsi="Times New Roman" w:cs="Times New Roman"/>
          <w:sz w:val="28"/>
          <w:szCs w:val="28"/>
        </w:rPr>
        <w:t>детские сады и дошкольные учреждения, школы, ВУЗы, колледжи, техникумы</w:t>
      </w:r>
      <w:r w:rsidR="006F2F85">
        <w:rPr>
          <w:rFonts w:ascii="Times New Roman" w:hAnsi="Times New Roman" w:cs="Times New Roman"/>
          <w:sz w:val="28"/>
          <w:szCs w:val="28"/>
        </w:rPr>
        <w:t>, репетиторы</w:t>
      </w:r>
      <w:r w:rsidR="005A585A" w:rsidRPr="005A585A">
        <w:rPr>
          <w:rFonts w:ascii="Times New Roman" w:hAnsi="Times New Roman" w:cs="Times New Roman"/>
          <w:sz w:val="28"/>
          <w:szCs w:val="28"/>
        </w:rPr>
        <w:t xml:space="preserve"> и другие образовательные услуги</w:t>
      </w:r>
      <w:r w:rsidR="005A585A">
        <w:rPr>
          <w:rFonts w:ascii="Times New Roman" w:hAnsi="Times New Roman" w:cs="Times New Roman"/>
          <w:sz w:val="28"/>
          <w:szCs w:val="28"/>
        </w:rPr>
        <w:t>)</w:t>
      </w:r>
      <w:r w:rsidRPr="006C079E">
        <w:rPr>
          <w:rFonts w:ascii="Times New Roman" w:hAnsi="Times New Roman" w:cs="Times New Roman"/>
          <w:sz w:val="28"/>
          <w:szCs w:val="28"/>
        </w:rPr>
        <w:t>.</w:t>
      </w:r>
    </w:p>
    <w:p w14:paraId="4024F54C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E32EB6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О каких проблемах в выбранной вами сфере вам известно? Охарактеризуйте их кратко</w:t>
      </w:r>
    </w:p>
    <w:p w14:paraId="4485D31E" w14:textId="2F376AFD" w:rsidR="006C079E" w:rsidRDefault="005A585A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личному опыту для </w:t>
      </w:r>
      <w:r w:rsidR="006F2F85">
        <w:rPr>
          <w:rFonts w:ascii="Times New Roman" w:hAnsi="Times New Roman" w:cs="Times New Roman"/>
          <w:sz w:val="28"/>
          <w:szCs w:val="28"/>
        </w:rPr>
        <w:t>того,</w:t>
      </w:r>
      <w:r>
        <w:rPr>
          <w:rFonts w:ascii="Times New Roman" w:hAnsi="Times New Roman" w:cs="Times New Roman"/>
          <w:sz w:val="28"/>
          <w:szCs w:val="28"/>
        </w:rPr>
        <w:t xml:space="preserve"> чтобы оплатить общежитие вуза необходимо каждый месяц заходить в приложение онлайн-банка, выбирать сферу оплаты - образование, учреждение (в котором учусь) и за что платить (общежитие), после чего нужно вводить реквизиты (кто платит, за кого платит, держатель карты, что за услуга, какое образовательное учреждение, код услуги, номер общежития и комнаты, сумма оплаты). К тому же нужно самостоятельно подсчитывать сколько нужно заплатить ведь сумма не фиксированная, т.е. считается за дни в месяцы.</w:t>
      </w:r>
    </w:p>
    <w:p w14:paraId="467C1DCA" w14:textId="3044765B" w:rsidR="00925C58" w:rsidRDefault="00925C58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Такие услуги оплачиваются только через Сбербанк в настоящее время, что является неудобно для пользователей других банков.</w:t>
      </w:r>
    </w:p>
    <w:p w14:paraId="0487C836" w14:textId="7AC80E52" w:rsidR="00747628" w:rsidRDefault="00747628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вузов проблема с учетом должников по оплате. К примеру, при оплате общежития комендантша вручную сверяет кто оплатил, а кто нет в той сумме или нет</w:t>
      </w:r>
      <w:r w:rsidR="003351E3">
        <w:rPr>
          <w:rFonts w:ascii="Times New Roman" w:hAnsi="Times New Roman" w:cs="Times New Roman"/>
          <w:sz w:val="28"/>
          <w:szCs w:val="28"/>
        </w:rPr>
        <w:t>. Сотрудники бухгалтерии тратят много времени на проверку и сведение информации.</w:t>
      </w:r>
      <w:r w:rsidR="00FC4330">
        <w:rPr>
          <w:rFonts w:ascii="Times New Roman" w:hAnsi="Times New Roman" w:cs="Times New Roman"/>
          <w:sz w:val="28"/>
          <w:szCs w:val="28"/>
        </w:rPr>
        <w:t xml:space="preserve"> </w:t>
      </w:r>
      <w:r w:rsidR="00FC4330" w:rsidRPr="00FC4330">
        <w:rPr>
          <w:rFonts w:ascii="Times New Roman" w:hAnsi="Times New Roman" w:cs="Times New Roman"/>
          <w:sz w:val="28"/>
          <w:szCs w:val="28"/>
        </w:rPr>
        <w:t>Чувашский государственный университет</w:t>
      </w:r>
      <w:r w:rsidR="00FC4330" w:rsidRPr="00FC4330">
        <w:rPr>
          <w:rFonts w:ascii="Times New Roman" w:hAnsi="Times New Roman" w:cs="Times New Roman"/>
          <w:sz w:val="28"/>
          <w:szCs w:val="28"/>
        </w:rPr>
        <w:t xml:space="preserve"> говорил, что в</w:t>
      </w:r>
      <w:r w:rsidR="00FC4330" w:rsidRPr="00FC4330">
        <w:rPr>
          <w:rFonts w:ascii="Times New Roman" w:hAnsi="Times New Roman" w:cs="Times New Roman"/>
          <w:sz w:val="28"/>
          <w:szCs w:val="28"/>
        </w:rPr>
        <w:t>недрение автоматизированной системы позволило</w:t>
      </w:r>
      <w:r w:rsidR="00FC4330">
        <w:rPr>
          <w:rFonts w:ascii="Times New Roman" w:hAnsi="Times New Roman" w:cs="Times New Roman"/>
          <w:sz w:val="28"/>
          <w:szCs w:val="28"/>
        </w:rPr>
        <w:t xml:space="preserve"> бы</w:t>
      </w:r>
      <w:r w:rsidR="00FC4330" w:rsidRPr="00FC4330">
        <w:rPr>
          <w:rFonts w:ascii="Times New Roman" w:hAnsi="Times New Roman" w:cs="Times New Roman"/>
          <w:sz w:val="28"/>
          <w:szCs w:val="28"/>
        </w:rPr>
        <w:t xml:space="preserve"> уменьшить количество нарушений условий и сроков оплаты, а также увеличить стабильное поступление денежных средств в размере сумм, указанных в договоре об образовании.</w:t>
      </w:r>
    </w:p>
    <w:p w14:paraId="2C4052E3" w14:textId="025B3224" w:rsidR="003351E3" w:rsidRPr="00FC4330" w:rsidRDefault="00FC4330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Репетиторы ведут учет оплат в тетради или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Exel</w:t>
      </w:r>
      <w:proofErr w:type="spellEnd"/>
      <w:r w:rsidRPr="00FC43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таблице – легко запутаться кто за что заплатил.</w:t>
      </w:r>
    </w:p>
    <w:p w14:paraId="500F502E" w14:textId="77777777" w:rsidR="005A585A" w:rsidRPr="006C079E" w:rsidRDefault="005A585A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10E92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Как эти известные проблемы – КЛИЕНТСКИЕ БОЛИ - решаются?</w:t>
      </w:r>
    </w:p>
    <w:p w14:paraId="01A54275" w14:textId="25D541A1" w:rsidR="006C079E" w:rsidRDefault="009560DC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81145" w:rsidRPr="00581145">
        <w:rPr>
          <w:rFonts w:ascii="Times New Roman" w:hAnsi="Times New Roman" w:cs="Times New Roman"/>
          <w:sz w:val="28"/>
          <w:szCs w:val="28"/>
        </w:rPr>
        <w:t>1С, Битрикс24 и </w:t>
      </w:r>
      <w:proofErr w:type="spellStart"/>
      <w:r w:rsidR="00581145" w:rsidRPr="00581145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="00581145">
        <w:rPr>
          <w:rFonts w:ascii="Times New Roman" w:hAnsi="Times New Roman" w:cs="Times New Roman"/>
          <w:sz w:val="28"/>
          <w:szCs w:val="28"/>
        </w:rPr>
        <w:t xml:space="preserve"> могут автоматически заполнять реквизиты по наименованию организации или их ИНН.</w:t>
      </w:r>
    </w:p>
    <w:p w14:paraId="43836780" w14:textId="16AA1EDE" w:rsidR="00581145" w:rsidRDefault="009560DC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81145">
        <w:rPr>
          <w:rFonts w:ascii="Times New Roman" w:hAnsi="Times New Roman" w:cs="Times New Roman"/>
          <w:sz w:val="28"/>
          <w:szCs w:val="28"/>
        </w:rPr>
        <w:t>Альфа банк тоже имеет функцию автозаполнение реквизитов организации по ее названию.</w:t>
      </w:r>
    </w:p>
    <w:p w14:paraId="15CA8952" w14:textId="77777777" w:rsidR="00F35DA0" w:rsidRDefault="00F35DA0" w:rsidP="00F35D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35DA0">
        <w:rPr>
          <w:rFonts w:ascii="Times New Roman" w:hAnsi="Times New Roman" w:cs="Times New Roman"/>
          <w:sz w:val="28"/>
          <w:szCs w:val="28"/>
        </w:rPr>
        <w:t>Автоматизация учета расчетов со студентами в Московской Государственной Юридической Академии</w:t>
      </w:r>
    </w:p>
    <w:p w14:paraId="4ED803C1" w14:textId="71F32DE2" w:rsidR="00F35DA0" w:rsidRPr="00F35DA0" w:rsidRDefault="00F35DA0" w:rsidP="00F35DA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35DA0">
        <w:rPr>
          <w:rFonts w:ascii="Times New Roman" w:hAnsi="Times New Roman" w:cs="Times New Roman"/>
          <w:sz w:val="28"/>
          <w:szCs w:val="28"/>
        </w:rPr>
        <w:t>С помощью формы онлайн-оплаты услуг Финансового университета осуществляется прием платежей за оказываемые услуги в городе Москва</w:t>
      </w:r>
    </w:p>
    <w:p w14:paraId="4F77EDA7" w14:textId="1602D9CC" w:rsidR="00F35DA0" w:rsidRPr="006C079E" w:rsidRDefault="00F35DA0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F33049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039AF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Из каких источников вы получили данные о проблемах и решениях в этой сфере?</w:t>
      </w:r>
    </w:p>
    <w:p w14:paraId="6701D9B8" w14:textId="6BA391B2" w:rsid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79E">
        <w:rPr>
          <w:rFonts w:ascii="Times New Roman" w:hAnsi="Times New Roman" w:cs="Times New Roman"/>
          <w:sz w:val="28"/>
          <w:szCs w:val="28"/>
        </w:rPr>
        <w:t>Личный опыт в использовании приложений онлайн банков</w:t>
      </w:r>
      <w:r w:rsidR="00581145">
        <w:rPr>
          <w:rFonts w:ascii="Times New Roman" w:hAnsi="Times New Roman" w:cs="Times New Roman"/>
          <w:sz w:val="28"/>
          <w:szCs w:val="28"/>
        </w:rPr>
        <w:t>.</w:t>
      </w:r>
    </w:p>
    <w:p w14:paraId="4E6604BE" w14:textId="0C5273A0" w:rsidR="00581145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https://birobidzhan.1cbit.ru/blog/kak-bystro-zapolnit-rekvizity-kontragenta-po-inn-v-1s/?utm_referrer=https%3A%2F%2Fwww.google.com%2F</w:t>
        </w:r>
      </w:hyperlink>
    </w:p>
    <w:p w14:paraId="2A738B84" w14:textId="2BA25797" w:rsidR="00581145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145">
        <w:rPr>
          <w:rFonts w:ascii="Times New Roman" w:hAnsi="Times New Roman" w:cs="Times New Roman"/>
          <w:sz w:val="28"/>
          <w:szCs w:val="28"/>
        </w:rPr>
        <w:t>https://cmdf5.ru/widjety-amocrm/amocrm-dadata</w:t>
      </w:r>
    </w:p>
    <w:p w14:paraId="27CE0ACD" w14:textId="4E73647A" w:rsidR="00581145" w:rsidRDefault="00581145" w:rsidP="006C079E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r:id="rId5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https://www.bitrix24.ru/</w:t>
        </w:r>
      </w:hyperlink>
    </w:p>
    <w:p w14:paraId="1C9809F3" w14:textId="66906EDE" w:rsidR="00FC4330" w:rsidRDefault="00F35DA0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0C6E16">
          <w:rPr>
            <w:rStyle w:val="a3"/>
            <w:rFonts w:ascii="Times New Roman" w:hAnsi="Times New Roman" w:cs="Times New Roman"/>
            <w:sz w:val="28"/>
            <w:szCs w:val="28"/>
          </w:rPr>
          <w:t>https://rdl-journal.ru/article/view/479?utm_source=chatgpt.com</w:t>
        </w:r>
      </w:hyperlink>
    </w:p>
    <w:p w14:paraId="6039CE94" w14:textId="107CC2A1" w:rsidR="00F35DA0" w:rsidRDefault="00F35DA0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0C6E16">
          <w:rPr>
            <w:rStyle w:val="a3"/>
            <w:rFonts w:ascii="Times New Roman" w:hAnsi="Times New Roman" w:cs="Times New Roman"/>
            <w:sz w:val="28"/>
            <w:szCs w:val="28"/>
          </w:rPr>
          <w:t>https://solutions.1c.ru/news/125270/?utm_source=chatgpt.com</w:t>
        </w:r>
      </w:hyperlink>
    </w:p>
    <w:p w14:paraId="2E71746F" w14:textId="5AC24040" w:rsidR="00F35DA0" w:rsidRDefault="00F35DA0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35DA0">
        <w:rPr>
          <w:rFonts w:ascii="Times New Roman" w:hAnsi="Times New Roman" w:cs="Times New Roman"/>
          <w:sz w:val="28"/>
          <w:szCs w:val="28"/>
        </w:rPr>
        <w:t>https://www.fa.ru/for-students/oplata/online/?utm_source=chatgpt.com</w:t>
      </w:r>
    </w:p>
    <w:p w14:paraId="62C5B681" w14:textId="77777777" w:rsidR="00581145" w:rsidRPr="006C079E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90284B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6689E2" w14:textId="77777777" w:rsidR="006C079E" w:rsidRPr="00581145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1145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81145">
        <w:rPr>
          <w:rFonts w:ascii="Times New Roman" w:hAnsi="Times New Roman" w:cs="Times New Roman"/>
          <w:b/>
          <w:bCs/>
          <w:sz w:val="28"/>
          <w:szCs w:val="28"/>
        </w:rPr>
        <w:tab/>
        <w:t>Почему известные вам способы решения проблем не являются «идеальными»?</w:t>
      </w:r>
    </w:p>
    <w:p w14:paraId="656DA416" w14:textId="75891E44" w:rsidR="006C079E" w:rsidRDefault="00581145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Приведенные выше программные продукты работают в сфере бизнеса, но не для обычных обывателей.</w:t>
      </w:r>
    </w:p>
    <w:p w14:paraId="46D3D0B1" w14:textId="62178E1E" w:rsidR="00581145" w:rsidRDefault="00581145" w:rsidP="005811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 образовательные</w:t>
      </w:r>
      <w:r w:rsidRPr="005811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услуги оплачиваются только через Сбербанк в настоящее время, что является неудобно для пользователей других банков.</w:t>
      </w:r>
    </w:p>
    <w:p w14:paraId="364B084A" w14:textId="66BC7309" w:rsidR="00F35DA0" w:rsidRDefault="00F35DA0" w:rsidP="005811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Автоматизированные системы не позволяют совершать автоплатеж.</w:t>
      </w:r>
    </w:p>
    <w:p w14:paraId="3A3CDDA6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0FF43C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Вы придумали способы решения (ТАБЛЕТКА ОТ КЛИЕНТСКОЙ БОЛИ)? Отлично! Очень кратко охарактеризуйте их.</w:t>
      </w:r>
    </w:p>
    <w:p w14:paraId="219882E6" w14:textId="1CCC548B" w:rsidR="00D45714" w:rsidRDefault="00D45714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живет в НСПК. Его главная цель – упрощение оплаты образовательных услуг как для </w:t>
      </w:r>
      <w:r w:rsidR="000133C3">
        <w:rPr>
          <w:rFonts w:ascii="Times New Roman" w:hAnsi="Times New Roman" w:cs="Times New Roman"/>
          <w:sz w:val="28"/>
          <w:szCs w:val="28"/>
        </w:rPr>
        <w:t>учащиеся,</w:t>
      </w:r>
      <w:r>
        <w:rPr>
          <w:rFonts w:ascii="Times New Roman" w:hAnsi="Times New Roman" w:cs="Times New Roman"/>
          <w:sz w:val="28"/>
          <w:szCs w:val="28"/>
        </w:rPr>
        <w:t xml:space="preserve"> так и для образовательных учреждений/людей, которые предоставляют образовательные услуги. </w:t>
      </w:r>
    </w:p>
    <w:p w14:paraId="3317E883" w14:textId="3B1AE193" w:rsidR="00D45714" w:rsidRDefault="00F35DA0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Учреждения при регистрации указывают какой вид услуги предоставляют и какие реквизиты при этом ему необходимы к каждой услуге. </w:t>
      </w:r>
      <w:r w:rsidR="00D45714">
        <w:rPr>
          <w:rFonts w:ascii="Times New Roman" w:hAnsi="Times New Roman" w:cs="Times New Roman"/>
          <w:sz w:val="28"/>
          <w:szCs w:val="28"/>
        </w:rPr>
        <w:t>Учащиеся при регистрации привязываются к своим учреждениям</w:t>
      </w:r>
      <w:r w:rsidR="009C3422">
        <w:rPr>
          <w:rFonts w:ascii="Times New Roman" w:hAnsi="Times New Roman" w:cs="Times New Roman"/>
          <w:sz w:val="28"/>
          <w:szCs w:val="28"/>
        </w:rPr>
        <w:t xml:space="preserve"> и сразу заполняют реквизиты по тем услугам, </w:t>
      </w:r>
      <w:r w:rsidR="00B0785B">
        <w:rPr>
          <w:rFonts w:ascii="Times New Roman" w:hAnsi="Times New Roman" w:cs="Times New Roman"/>
          <w:sz w:val="28"/>
          <w:szCs w:val="28"/>
        </w:rPr>
        <w:t>которыми он</w:t>
      </w:r>
      <w:r w:rsidR="00616392">
        <w:rPr>
          <w:rFonts w:ascii="Times New Roman" w:hAnsi="Times New Roman" w:cs="Times New Roman"/>
          <w:sz w:val="28"/>
          <w:szCs w:val="28"/>
        </w:rPr>
        <w:t>и</w:t>
      </w:r>
      <w:r w:rsidR="00B0785B">
        <w:rPr>
          <w:rFonts w:ascii="Times New Roman" w:hAnsi="Times New Roman" w:cs="Times New Roman"/>
          <w:sz w:val="28"/>
          <w:szCs w:val="28"/>
        </w:rPr>
        <w:t xml:space="preserve"> пользу</w:t>
      </w:r>
      <w:r w:rsidR="00616392">
        <w:rPr>
          <w:rFonts w:ascii="Times New Roman" w:hAnsi="Times New Roman" w:cs="Times New Roman"/>
          <w:sz w:val="28"/>
          <w:szCs w:val="28"/>
        </w:rPr>
        <w:t>ю</w:t>
      </w:r>
      <w:r w:rsidR="00B0785B">
        <w:rPr>
          <w:rFonts w:ascii="Times New Roman" w:hAnsi="Times New Roman" w:cs="Times New Roman"/>
          <w:sz w:val="28"/>
          <w:szCs w:val="28"/>
        </w:rPr>
        <w:t>тся</w:t>
      </w:r>
      <w:r w:rsidR="009C3422">
        <w:rPr>
          <w:rFonts w:ascii="Times New Roman" w:hAnsi="Times New Roman" w:cs="Times New Roman"/>
          <w:sz w:val="28"/>
          <w:szCs w:val="28"/>
        </w:rPr>
        <w:t xml:space="preserve"> (например если услуга «общежитие», то при регистрации студенту заполняет поля «номер общежития» и «номер комнаты», если услуга «оплата образования», то ему предоставляется заполнить поля «курс» и «группа»)</w:t>
      </w:r>
      <w:r w:rsidR="00D45714">
        <w:rPr>
          <w:rFonts w:ascii="Times New Roman" w:hAnsi="Times New Roman" w:cs="Times New Roman"/>
          <w:sz w:val="28"/>
          <w:szCs w:val="28"/>
        </w:rPr>
        <w:t>,</w:t>
      </w:r>
      <w:r w:rsidR="00B0785B">
        <w:rPr>
          <w:rFonts w:ascii="Times New Roman" w:hAnsi="Times New Roman" w:cs="Times New Roman"/>
          <w:sz w:val="28"/>
          <w:szCs w:val="28"/>
        </w:rPr>
        <w:t xml:space="preserve"> эти реквизиты </w:t>
      </w:r>
      <w:r w:rsidR="00616392">
        <w:rPr>
          <w:rFonts w:ascii="Times New Roman" w:hAnsi="Times New Roman" w:cs="Times New Roman"/>
          <w:sz w:val="28"/>
          <w:szCs w:val="28"/>
        </w:rPr>
        <w:t xml:space="preserve">заполняются один раз, если изменений по договору не будет и </w:t>
      </w:r>
      <w:r w:rsidR="00B0785B">
        <w:rPr>
          <w:rFonts w:ascii="Times New Roman" w:hAnsi="Times New Roman" w:cs="Times New Roman"/>
          <w:sz w:val="28"/>
          <w:szCs w:val="28"/>
        </w:rPr>
        <w:t>буду</w:t>
      </w:r>
      <w:r w:rsidR="00616392">
        <w:rPr>
          <w:rFonts w:ascii="Times New Roman" w:hAnsi="Times New Roman" w:cs="Times New Roman"/>
          <w:sz w:val="28"/>
          <w:szCs w:val="28"/>
        </w:rPr>
        <w:t>т</w:t>
      </w:r>
      <w:r w:rsidR="00B0785B">
        <w:rPr>
          <w:rFonts w:ascii="Times New Roman" w:hAnsi="Times New Roman" w:cs="Times New Roman"/>
          <w:sz w:val="28"/>
          <w:szCs w:val="28"/>
        </w:rPr>
        <w:t xml:space="preserve"> нужны для автоматического заполнения счета</w:t>
      </w:r>
      <w:r w:rsidR="00616392">
        <w:rPr>
          <w:rFonts w:ascii="Times New Roman" w:hAnsi="Times New Roman" w:cs="Times New Roman"/>
          <w:sz w:val="28"/>
          <w:szCs w:val="28"/>
        </w:rPr>
        <w:t xml:space="preserve"> на оплату</w:t>
      </w:r>
      <w:r w:rsidR="00B0785B">
        <w:rPr>
          <w:rFonts w:ascii="Times New Roman" w:hAnsi="Times New Roman" w:cs="Times New Roman"/>
          <w:sz w:val="28"/>
          <w:szCs w:val="28"/>
        </w:rPr>
        <w:t>.</w:t>
      </w:r>
      <w:r w:rsidR="00D45714">
        <w:rPr>
          <w:rFonts w:ascii="Times New Roman" w:hAnsi="Times New Roman" w:cs="Times New Roman"/>
          <w:sz w:val="28"/>
          <w:szCs w:val="28"/>
        </w:rPr>
        <w:t xml:space="preserve"> </w:t>
      </w:r>
      <w:r w:rsidR="00B0785B">
        <w:rPr>
          <w:rFonts w:ascii="Times New Roman" w:hAnsi="Times New Roman" w:cs="Times New Roman"/>
          <w:sz w:val="28"/>
          <w:szCs w:val="28"/>
        </w:rPr>
        <w:t>В</w:t>
      </w:r>
      <w:r w:rsidR="00D45714">
        <w:rPr>
          <w:rFonts w:ascii="Times New Roman" w:hAnsi="Times New Roman" w:cs="Times New Roman"/>
          <w:sz w:val="28"/>
          <w:szCs w:val="28"/>
        </w:rPr>
        <w:t xml:space="preserve"> свою очередь</w:t>
      </w:r>
      <w:r w:rsidR="000133C3">
        <w:rPr>
          <w:rFonts w:ascii="Times New Roman" w:hAnsi="Times New Roman" w:cs="Times New Roman"/>
          <w:sz w:val="28"/>
          <w:szCs w:val="28"/>
        </w:rPr>
        <w:t>,</w:t>
      </w:r>
      <w:r w:rsidR="00D45714">
        <w:rPr>
          <w:rFonts w:ascii="Times New Roman" w:hAnsi="Times New Roman" w:cs="Times New Roman"/>
          <w:sz w:val="28"/>
          <w:szCs w:val="28"/>
        </w:rPr>
        <w:t xml:space="preserve"> учреждения получают от сервиса базу данных с привязанным к нему пользователям. Это позволит образовательным учреждениям </w:t>
      </w:r>
      <w:r w:rsidR="00D45714" w:rsidRPr="00D45714">
        <w:rPr>
          <w:rFonts w:ascii="Times New Roman" w:hAnsi="Times New Roman" w:cs="Times New Roman"/>
          <w:sz w:val="28"/>
          <w:szCs w:val="28"/>
        </w:rPr>
        <w:t>отправить</w:t>
      </w:r>
      <w:r w:rsidR="00D45714">
        <w:rPr>
          <w:rFonts w:ascii="Times New Roman" w:hAnsi="Times New Roman" w:cs="Times New Roman"/>
          <w:sz w:val="28"/>
          <w:szCs w:val="28"/>
        </w:rPr>
        <w:t xml:space="preserve"> на наш сервис</w:t>
      </w:r>
      <w:r w:rsidR="00D45714" w:rsidRPr="00D45714">
        <w:rPr>
          <w:rFonts w:ascii="Times New Roman" w:hAnsi="Times New Roman" w:cs="Times New Roman"/>
          <w:sz w:val="28"/>
          <w:szCs w:val="28"/>
        </w:rPr>
        <w:t xml:space="preserve"> запрос какому человеку нужно за что заплатить</w:t>
      </w:r>
      <w:r w:rsidR="003C77BA">
        <w:rPr>
          <w:rFonts w:ascii="Times New Roman" w:hAnsi="Times New Roman" w:cs="Times New Roman"/>
          <w:sz w:val="28"/>
          <w:szCs w:val="28"/>
        </w:rPr>
        <w:t xml:space="preserve"> или сразу нескольким людям</w:t>
      </w:r>
      <w:r w:rsidR="00D45714">
        <w:rPr>
          <w:rFonts w:ascii="Times New Roman" w:hAnsi="Times New Roman" w:cs="Times New Roman"/>
          <w:sz w:val="28"/>
          <w:szCs w:val="28"/>
        </w:rPr>
        <w:t xml:space="preserve"> при помощи быстрой навигации в базе на сервисе.</w:t>
      </w:r>
    </w:p>
    <w:p w14:paraId="10374855" w14:textId="21DB3778" w:rsidR="00D45714" w:rsidRDefault="00D45714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чего запрос </w:t>
      </w:r>
      <w:r w:rsidR="00615B3C">
        <w:rPr>
          <w:rFonts w:ascii="Times New Roman" w:hAnsi="Times New Roman" w:cs="Times New Roman"/>
          <w:sz w:val="28"/>
          <w:szCs w:val="28"/>
        </w:rPr>
        <w:t xml:space="preserve">со всеми данными об оплате и с реквизитами пользователя </w:t>
      </w:r>
      <w:r>
        <w:rPr>
          <w:rFonts w:ascii="Times New Roman" w:hAnsi="Times New Roman" w:cs="Times New Roman"/>
          <w:sz w:val="28"/>
          <w:szCs w:val="28"/>
        </w:rPr>
        <w:t xml:space="preserve">отправляется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RtP</w:t>
      </w:r>
      <w:proofErr w:type="spellEnd"/>
      <w:r>
        <w:rPr>
          <w:rFonts w:ascii="Times New Roman" w:hAnsi="Times New Roman" w:cs="Times New Roman"/>
          <w:sz w:val="28"/>
          <w:szCs w:val="28"/>
        </w:rPr>
        <w:t>, где при составлении счета на оплату подтягиваются данные реквизитов</w:t>
      </w:r>
      <w:r w:rsidR="00615B3C">
        <w:rPr>
          <w:rFonts w:ascii="Times New Roman" w:hAnsi="Times New Roman" w:cs="Times New Roman"/>
          <w:sz w:val="28"/>
          <w:szCs w:val="28"/>
        </w:rPr>
        <w:t>.</w:t>
      </w:r>
    </w:p>
    <w:p w14:paraId="4E3DB7AF" w14:textId="77777777" w:rsidR="000408F1" w:rsidRDefault="000408F1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выставляется счет в банк учащегося, где он сможет подтвердить оплату услуги.</w:t>
      </w:r>
    </w:p>
    <w:p w14:paraId="5907488D" w14:textId="3A979BA3" w:rsidR="000408F1" w:rsidRDefault="000408F1" w:rsidP="000408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на наш сервис приходит уведомление об оплате</w:t>
      </w:r>
      <w:r w:rsidR="003B236E">
        <w:rPr>
          <w:rFonts w:ascii="Times New Roman" w:hAnsi="Times New Roman" w:cs="Times New Roman"/>
          <w:sz w:val="28"/>
          <w:szCs w:val="28"/>
        </w:rPr>
        <w:t>/не оплате</w:t>
      </w:r>
      <w:r>
        <w:rPr>
          <w:rFonts w:ascii="Times New Roman" w:hAnsi="Times New Roman" w:cs="Times New Roman"/>
          <w:sz w:val="28"/>
          <w:szCs w:val="28"/>
        </w:rPr>
        <w:t xml:space="preserve"> и это включается в общий отчет, который отправляется в учреждение. По этому отчету учреждение сможет увидеть, кто оплатил, а кто нет. Это автоматизирует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процесс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отслежки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должников, а также упрощает платеж для учащегося и напоминает ему о платеже, что сильно сократит процент должников по причине забывание о платеже или откладывание его на потом, так как платеж образовательных услуг занимает долгое время за счет заполнения реквизитов.</w:t>
      </w:r>
    </w:p>
    <w:p w14:paraId="1E814CA9" w14:textId="3000F246" w:rsidR="000408F1" w:rsidRDefault="000408F1" w:rsidP="000408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платеж повторятся, то сервис может предложить учреждению автоматическое выставление счетов обучающимися, а пользователю предложить функцию автоплатежа.</w:t>
      </w:r>
    </w:p>
    <w:p w14:paraId="5BC9BB64" w14:textId="0CB3FCFC" w:rsidR="000408F1" w:rsidRDefault="000408F1" w:rsidP="000408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195926">
        <w:rPr>
          <w:rFonts w:ascii="Times New Roman" w:hAnsi="Times New Roman" w:cs="Times New Roman"/>
          <w:sz w:val="28"/>
          <w:szCs w:val="28"/>
        </w:rPr>
        <w:t>случае,</w:t>
      </w:r>
      <w:r>
        <w:rPr>
          <w:rFonts w:ascii="Times New Roman" w:hAnsi="Times New Roman" w:cs="Times New Roman"/>
          <w:sz w:val="28"/>
          <w:szCs w:val="28"/>
        </w:rPr>
        <w:t xml:space="preserve"> когда услуга единоразовая это упрощает процесс оплаты этой услуги, так как при единоразовой услуге образовательному учреждению нужно связаться со студентом напрямую или студенту с учреждением, чтобы узнать куда и как проводить оплату</w:t>
      </w:r>
      <w:r w:rsidR="00195926">
        <w:rPr>
          <w:rFonts w:ascii="Times New Roman" w:hAnsi="Times New Roman" w:cs="Times New Roman"/>
          <w:sz w:val="28"/>
          <w:szCs w:val="28"/>
        </w:rPr>
        <w:t>, а через наш сервис можно сделать это по одной кнопке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82C4C0" w14:textId="77949254" w:rsidR="00141519" w:rsidRPr="00D45714" w:rsidRDefault="00141519" w:rsidP="000408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обучающийся не провел оплату, то выставление счетов будет повторяться с некоторой периодичностью, пока пользователь не оплатит.</w:t>
      </w:r>
    </w:p>
    <w:p w14:paraId="5BC6E8AF" w14:textId="1F0BA1EA" w:rsidR="006C079E" w:rsidRDefault="000408F1" w:rsidP="000408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4F472E" wp14:editId="3D5F3654">
            <wp:extent cx="5748867" cy="4615567"/>
            <wp:effectExtent l="0" t="0" r="4445" b="0"/>
            <wp:docPr id="21443647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64773" name="Рисунок 21443647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479" cy="46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1FED" w14:textId="77777777" w:rsidR="000408F1" w:rsidRPr="006C079E" w:rsidRDefault="000408F1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D97676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lastRenderedPageBreak/>
        <w:t>7.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Почему ваши идеи и предлагаемые способы решения должны сработать</w:t>
      </w:r>
    </w:p>
    <w:p w14:paraId="49A2747E" w14:textId="1C7EBB19" w:rsidR="006C079E" w:rsidRDefault="002B63FA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упрощает жизнь людям, которые </w:t>
      </w:r>
      <w:r w:rsidR="00C729A5">
        <w:rPr>
          <w:rFonts w:ascii="Times New Roman" w:hAnsi="Times New Roman" w:cs="Times New Roman"/>
          <w:sz w:val="28"/>
          <w:szCs w:val="28"/>
        </w:rPr>
        <w:t>живут в образовательной сфере</w:t>
      </w:r>
      <w:r w:rsidR="00786D20">
        <w:rPr>
          <w:rFonts w:ascii="Times New Roman" w:hAnsi="Times New Roman" w:cs="Times New Roman"/>
          <w:sz w:val="28"/>
          <w:szCs w:val="28"/>
        </w:rPr>
        <w:t>. Это позволяет избежать ошибок или забывание про оплату.</w:t>
      </w:r>
    </w:p>
    <w:p w14:paraId="2BB3214C" w14:textId="5C07B70A" w:rsidR="00C729A5" w:rsidRPr="006C079E" w:rsidRDefault="002E62DC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Учреждением не придется вручную смотреть кто оплатил, а кто нет и автоматизировано выставлять счета на оплату.</w:t>
      </w:r>
    </w:p>
    <w:p w14:paraId="62C1BE59" w14:textId="77777777" w:rsidR="006C079E" w:rsidRDefault="006C079E" w:rsidP="00C729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32F2F" w14:textId="77777777" w:rsidR="009560DC" w:rsidRDefault="009560DC" w:rsidP="00C729A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92C16" w14:textId="265D4235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 xml:space="preserve"> КАРТОЧКА ИДЕЙ</w:t>
      </w:r>
    </w:p>
    <w:p w14:paraId="5C6D1E29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2AF764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В какой сфере вы хотите искать проблемы и решения и почему?</w:t>
      </w:r>
    </w:p>
    <w:p w14:paraId="644753A5" w14:textId="28ED49DD" w:rsidR="009560DC" w:rsidRPr="009560DC" w:rsidRDefault="006265C1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лояльности от ТСП для определенной группы лиц (студенты, пенсионеры, ветераны боевых действий, люди с инвалидностью).</w:t>
      </w:r>
    </w:p>
    <w:p w14:paraId="6221EF42" w14:textId="1F60DCA6" w:rsid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Во многих сферах предоставляется возможность получить скидку или акции для людей из льготных групп: школьники, студенты, пенсионеры, инвалиды, многодетные семьи, ветераны ВОВ и СВО. Но для этого необходимо показывать документ, удостоверяющий нахождение в той или иной группе льготников для получения привилегии при оплате. Мне, как студенту, необходимо показывать студенческий каждый раз, если я хочу получить скидку как студент.</w:t>
      </w:r>
    </w:p>
    <w:p w14:paraId="5A37D27C" w14:textId="77777777" w:rsidR="009560DC" w:rsidRP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E495C3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О каких проблемах в выбранной вами сфере вам известно? Охарактеризуйте их кратко</w:t>
      </w:r>
    </w:p>
    <w:p w14:paraId="6F906EEA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Мне, как студенту, чтобы получить скидку в спортзал необходимо предъявить студенческий, но я пару раз забывала студенческий или студенческий находится в вузе для продления. Это крайне неудобно.</w:t>
      </w:r>
    </w:p>
    <w:p w14:paraId="0B4A26D5" w14:textId="12FBEEF0" w:rsid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 xml:space="preserve">В России на данный момент более 41 млн пенсионеров [2], 5 млн студентов [3], а также 380 видов мер социальной защиты и около 156 видов льгот 236 категорий льготников [1], что значит для 30% граждан может </w:t>
      </w:r>
      <w:r w:rsidRPr="009560DC">
        <w:rPr>
          <w:rFonts w:ascii="Times New Roman" w:hAnsi="Times New Roman" w:cs="Times New Roman"/>
          <w:sz w:val="28"/>
          <w:szCs w:val="28"/>
        </w:rPr>
        <w:lastRenderedPageBreak/>
        <w:t>произойти похожая история, когда документов для подтверждения льготы нет на руках, что может привести не только к неполучению нужных привилегий.</w:t>
      </w:r>
    </w:p>
    <w:p w14:paraId="2D37EF92" w14:textId="77777777" w:rsidR="009560DC" w:rsidRP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0820F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Как эти известные проблемы – КЛИЕНТСКИЕ БОЛИ - решаются?</w:t>
      </w:r>
    </w:p>
    <w:p w14:paraId="55B86AB0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- Предлагается внедрить электронные удостоверения с QR-кодом для пенсионеров, чтобы подтверждать статус через Госуслуги [4].</w:t>
      </w:r>
    </w:p>
    <w:p w14:paraId="7EC70557" w14:textId="7F124293" w:rsid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- Планируется запускаться Единая Цифровая Платформа с реестром сведений о льготных категориях граждан [5</w:t>
      </w:r>
      <w:r>
        <w:rPr>
          <w:rFonts w:ascii="Times New Roman" w:hAnsi="Times New Roman" w:cs="Times New Roman"/>
          <w:sz w:val="28"/>
          <w:szCs w:val="28"/>
        </w:rPr>
        <w:t>,6,7,8</w:t>
      </w:r>
      <w:r w:rsidRPr="009560DC">
        <w:rPr>
          <w:rFonts w:ascii="Times New Roman" w:hAnsi="Times New Roman" w:cs="Times New Roman"/>
          <w:sz w:val="28"/>
          <w:szCs w:val="28"/>
        </w:rPr>
        <w:t>].</w:t>
      </w:r>
    </w:p>
    <w:p w14:paraId="118D9B75" w14:textId="77777777" w:rsidR="009560DC" w:rsidRP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4D99C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Из каких источников вы получили данные о проблемах и решениях в этой сфере?</w:t>
      </w:r>
    </w:p>
    <w:p w14:paraId="5F77A141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1) https://polit.ru/articles/strana/vse-o-lgotakh-v-odnoy-baze-dannykh-2002-04-01/?utm_source=chatgpt.com</w:t>
      </w:r>
    </w:p>
    <w:p w14:paraId="0B722D2F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2) https://xn--90aivcdt6dxbc.xn--p1ai/articles/news/v-sotsfonde-rasskazali-skolko-pensionerov-zhivet-v-rossii/?utm_source=chatgpt.com</w:t>
      </w:r>
    </w:p>
    <w:p w14:paraId="363C0D23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>3) https://www.kommersant.ru/doc/7990905</w:t>
      </w:r>
    </w:p>
    <w:p w14:paraId="38D0BFDF" w14:textId="77777777" w:rsidR="009560DC" w:rsidRP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 xml:space="preserve">4) 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560DC">
        <w:rPr>
          <w:rFonts w:ascii="Times New Roman" w:hAnsi="Times New Roman" w:cs="Times New Roman"/>
          <w:sz w:val="28"/>
          <w:szCs w:val="28"/>
        </w:rPr>
        <w:t>://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9560D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560DC">
        <w:rPr>
          <w:rFonts w:ascii="Times New Roman" w:hAnsi="Times New Roman" w:cs="Times New Roman"/>
          <w:sz w:val="28"/>
          <w:szCs w:val="28"/>
          <w:lang w:val="en-US"/>
        </w:rPr>
        <w:t>rbc</w:t>
      </w:r>
      <w:proofErr w:type="spellEnd"/>
      <w:r w:rsidRPr="009560D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560D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560DC">
        <w:rPr>
          <w:rFonts w:ascii="Times New Roman" w:hAnsi="Times New Roman" w:cs="Times New Roman"/>
          <w:sz w:val="28"/>
          <w:szCs w:val="28"/>
        </w:rPr>
        <w:t>/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society</w:t>
      </w:r>
      <w:r w:rsidRPr="009560DC">
        <w:rPr>
          <w:rFonts w:ascii="Times New Roman" w:hAnsi="Times New Roman" w:cs="Times New Roman"/>
          <w:sz w:val="28"/>
          <w:szCs w:val="28"/>
        </w:rPr>
        <w:t>/22/11/2024/6740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60DC">
        <w:rPr>
          <w:rFonts w:ascii="Times New Roman" w:hAnsi="Times New Roman" w:cs="Times New Roman"/>
          <w:sz w:val="28"/>
          <w:szCs w:val="28"/>
        </w:rPr>
        <w:t>6889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60DC">
        <w:rPr>
          <w:rFonts w:ascii="Times New Roman" w:hAnsi="Times New Roman" w:cs="Times New Roman"/>
          <w:sz w:val="28"/>
          <w:szCs w:val="28"/>
        </w:rPr>
        <w:t>7947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60DC">
        <w:rPr>
          <w:rFonts w:ascii="Times New Roman" w:hAnsi="Times New Roman" w:cs="Times New Roman"/>
          <w:sz w:val="28"/>
          <w:szCs w:val="28"/>
        </w:rPr>
        <w:t>5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60DC">
        <w:rPr>
          <w:rFonts w:ascii="Times New Roman" w:hAnsi="Times New Roman" w:cs="Times New Roman"/>
          <w:sz w:val="28"/>
          <w:szCs w:val="28"/>
        </w:rPr>
        <w:t>3</w:t>
      </w:r>
      <w:proofErr w:type="spellStart"/>
      <w:r w:rsidRPr="009560DC">
        <w:rPr>
          <w:rFonts w:ascii="Times New Roman" w:hAnsi="Times New Roman" w:cs="Times New Roman"/>
          <w:sz w:val="28"/>
          <w:szCs w:val="28"/>
          <w:lang w:val="en-US"/>
        </w:rPr>
        <w:t>ba</w:t>
      </w:r>
      <w:proofErr w:type="spellEnd"/>
      <w:r w:rsidRPr="009560DC">
        <w:rPr>
          <w:rFonts w:ascii="Times New Roman" w:hAnsi="Times New Roman" w:cs="Times New Roman"/>
          <w:sz w:val="28"/>
          <w:szCs w:val="28"/>
        </w:rPr>
        <w:t>64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aa</w:t>
      </w:r>
      <w:r w:rsidRPr="009560DC">
        <w:rPr>
          <w:rFonts w:ascii="Times New Roman" w:hAnsi="Times New Roman" w:cs="Times New Roman"/>
          <w:sz w:val="28"/>
          <w:szCs w:val="28"/>
        </w:rPr>
        <w:t>?</w:t>
      </w:r>
      <w:proofErr w:type="spellStart"/>
      <w:r w:rsidRPr="009560DC">
        <w:rPr>
          <w:rFonts w:ascii="Times New Roman" w:hAnsi="Times New Roman" w:cs="Times New Roman"/>
          <w:sz w:val="28"/>
          <w:szCs w:val="28"/>
          <w:lang w:val="en-US"/>
        </w:rPr>
        <w:t>utm</w:t>
      </w:r>
      <w:proofErr w:type="spellEnd"/>
      <w:r w:rsidRPr="009560DC">
        <w:rPr>
          <w:rFonts w:ascii="Times New Roman" w:hAnsi="Times New Roman" w:cs="Times New Roman"/>
          <w:sz w:val="28"/>
          <w:szCs w:val="28"/>
        </w:rPr>
        <w:t>_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9560DC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560DC"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9560DC">
        <w:rPr>
          <w:rFonts w:ascii="Times New Roman" w:hAnsi="Times New Roman" w:cs="Times New Roman"/>
          <w:sz w:val="28"/>
          <w:szCs w:val="28"/>
        </w:rPr>
        <w:t>.</w:t>
      </w:r>
      <w:r w:rsidRPr="009560DC"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491314FE" w14:textId="266BF3BB" w:rsid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0DC">
        <w:rPr>
          <w:rFonts w:ascii="Times New Roman" w:hAnsi="Times New Roman" w:cs="Times New Roman"/>
          <w:sz w:val="28"/>
          <w:szCs w:val="28"/>
        </w:rPr>
        <w:t xml:space="preserve">5) </w:t>
      </w:r>
      <w:hyperlink r:id="rId9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https://tass.ru/obschestvo/20957779</w:t>
        </w:r>
      </w:hyperlink>
    </w:p>
    <w:p w14:paraId="6CDBE14B" w14:textId="2E113182" w:rsid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hyperlink r:id="rId10" w:anchor=":~:text=%D0%A7%D1%82%D0%BE%20%D1%82%D0%B0%D0%BA%D0%BE%D0%B5%20%22%D0%95%D0%B4%D0%B8%D0%BD%D1%8B%D0%B9%20%D1%80%D0%B5%D0%B3%D0%B8%D1%81%D1%82%D1%80%20%D0%BB%D1%8C%D0%B3%D0%BE%D1%82%D0%BD%D0%B8%D0%BA%D0%BE%D0%B2,%D0%B8%D0%B7%D0%B4%D0%B5%D0%BB%D0%B8%D1%8F%D0%BC%D0%B8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gogov.ru/articles/erl#:~:text=%D0%A7%D1%82%D0%BE%20%D1%82%D0%B0%D0%BA%D0%BE%D0%B5%20%22%D0%95%D0%B4%D0%B8%D0%BD%D1%8B%D0%B9%20%D1%80%D0%B5%D0%B3%D0%B8%D1%81%D1%82%D1%80%20%D0%BB%D1%8C%D0%B3%D0%BE%D1%82%D0%BD%D0%B8%D0%BA%D0%BE%D0%B2,%D0%B8%D0%B7%D0%B4%D0%B5%D0%BB%D0%B8%D1%8F%D0%BC%D0%B8</w:t>
        </w:r>
      </w:hyperlink>
      <w:r w:rsidRPr="009560DC">
        <w:rPr>
          <w:rFonts w:ascii="Times New Roman" w:hAnsi="Times New Roman" w:cs="Times New Roman"/>
          <w:sz w:val="28"/>
          <w:szCs w:val="28"/>
        </w:rPr>
        <w:t>.</w:t>
      </w:r>
    </w:p>
    <w:p w14:paraId="26426E2F" w14:textId="444A429C" w:rsidR="009560DC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hyperlink r:id="rId11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https://ria.ru/20200626/1573498811.html</w:t>
        </w:r>
      </w:hyperlink>
    </w:p>
    <w:p w14:paraId="0A7CFFC5" w14:textId="2B5C2F83" w:rsidR="009560DC" w:rsidRDefault="009560DC" w:rsidP="009560DC">
      <w:pPr>
        <w:spacing w:after="0" w:line="360" w:lineRule="auto"/>
        <w:ind w:firstLine="709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hyperlink r:id="rId12" w:history="1">
        <w:r w:rsidRPr="00515FD2">
          <w:rPr>
            <w:rStyle w:val="a3"/>
            <w:rFonts w:ascii="Times New Roman" w:hAnsi="Times New Roman" w:cs="Times New Roman"/>
            <w:sz w:val="28"/>
            <w:szCs w:val="28"/>
          </w:rPr>
          <w:t>https://sozd.duma.gov.ru/bill/902457-7</w:t>
        </w:r>
      </w:hyperlink>
    </w:p>
    <w:p w14:paraId="2BD72C5E" w14:textId="77777777" w:rsidR="00E64412" w:rsidRPr="00E64412" w:rsidRDefault="00E64412" w:rsidP="00E64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E64412">
          <w:rPr>
            <w:rStyle w:val="a3"/>
            <w:rFonts w:ascii="Times New Roman" w:hAnsi="Times New Roman" w:cs="Times New Roman"/>
            <w:sz w:val="28"/>
            <w:szCs w:val="28"/>
          </w:rPr>
          <w:t>https://www.gosuslugi.ru/help/faq/lk_education/102154</w:t>
        </w:r>
      </w:hyperlink>
      <w:r w:rsidRPr="00E64412">
        <w:rPr>
          <w:rFonts w:ascii="Times New Roman" w:hAnsi="Times New Roman" w:cs="Times New Roman"/>
          <w:sz w:val="28"/>
          <w:szCs w:val="28"/>
        </w:rPr>
        <w:t xml:space="preserve"> Электронный студенческий в </w:t>
      </w:r>
      <w:proofErr w:type="spellStart"/>
      <w:r w:rsidRPr="00E64412">
        <w:rPr>
          <w:rFonts w:ascii="Times New Roman" w:hAnsi="Times New Roman" w:cs="Times New Roman"/>
          <w:sz w:val="28"/>
          <w:szCs w:val="28"/>
        </w:rPr>
        <w:t>ГосУслугах</w:t>
      </w:r>
      <w:proofErr w:type="spellEnd"/>
    </w:p>
    <w:p w14:paraId="78CDE265" w14:textId="77777777" w:rsidR="00E64412" w:rsidRPr="00E64412" w:rsidRDefault="00E64412" w:rsidP="00E64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E64412">
          <w:rPr>
            <w:rStyle w:val="a3"/>
            <w:rFonts w:ascii="Times New Roman" w:hAnsi="Times New Roman" w:cs="Times New Roman"/>
            <w:sz w:val="28"/>
            <w:szCs w:val="28"/>
          </w:rPr>
          <w:t>https://npfi.ru/faq/articles/elektronnoe-pensionnoe-udostoverenie-s-qr-kodom-kak-poluchit-i-polzovatsya/</w:t>
        </w:r>
      </w:hyperlink>
      <w:r w:rsidRPr="00E64412">
        <w:rPr>
          <w:rFonts w:ascii="Times New Roman" w:hAnsi="Times New Roman" w:cs="Times New Roman"/>
          <w:sz w:val="28"/>
          <w:szCs w:val="28"/>
        </w:rPr>
        <w:t xml:space="preserve"> Пенсионное удостоверение на портале </w:t>
      </w:r>
      <w:proofErr w:type="spellStart"/>
      <w:r w:rsidRPr="00E64412">
        <w:rPr>
          <w:rFonts w:ascii="Times New Roman" w:hAnsi="Times New Roman" w:cs="Times New Roman"/>
          <w:sz w:val="28"/>
          <w:szCs w:val="28"/>
        </w:rPr>
        <w:t>ГосУслуг</w:t>
      </w:r>
      <w:proofErr w:type="spellEnd"/>
      <w:r w:rsidRPr="00E64412">
        <w:rPr>
          <w:rFonts w:ascii="Times New Roman" w:hAnsi="Times New Roman" w:cs="Times New Roman"/>
          <w:sz w:val="28"/>
          <w:szCs w:val="28"/>
        </w:rPr>
        <w:t xml:space="preserve"> – приказ </w:t>
      </w:r>
      <w:proofErr w:type="spellStart"/>
      <w:r w:rsidRPr="00E64412">
        <w:rPr>
          <w:rFonts w:ascii="Times New Roman" w:hAnsi="Times New Roman" w:cs="Times New Roman"/>
          <w:sz w:val="28"/>
          <w:szCs w:val="28"/>
        </w:rPr>
        <w:t>минтруда</w:t>
      </w:r>
      <w:proofErr w:type="spellEnd"/>
    </w:p>
    <w:p w14:paraId="0D732B24" w14:textId="77777777" w:rsidR="00E64412" w:rsidRPr="00E64412" w:rsidRDefault="00E64412" w:rsidP="00E64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E64412">
          <w:rPr>
            <w:rStyle w:val="a3"/>
            <w:rFonts w:ascii="Times New Roman" w:hAnsi="Times New Roman" w:cs="Times New Roman"/>
            <w:sz w:val="28"/>
            <w:szCs w:val="28"/>
          </w:rPr>
          <w:t>https://www.gosuslugi.ru/help/faq/veteran_military/103556</w:t>
        </w:r>
      </w:hyperlink>
      <w:r w:rsidRPr="00E64412">
        <w:rPr>
          <w:rFonts w:ascii="Times New Roman" w:hAnsi="Times New Roman" w:cs="Times New Roman"/>
          <w:sz w:val="28"/>
          <w:szCs w:val="28"/>
        </w:rPr>
        <w:t xml:space="preserve"> Удостоверение ветерана боевых действий (ВБД)</w:t>
      </w:r>
    </w:p>
    <w:p w14:paraId="164AADAB" w14:textId="77777777" w:rsidR="00E64412" w:rsidRPr="00E64412" w:rsidRDefault="00E64412" w:rsidP="00E644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E64412">
          <w:rPr>
            <w:rStyle w:val="a3"/>
            <w:rFonts w:ascii="Times New Roman" w:hAnsi="Times New Roman" w:cs="Times New Roman"/>
            <w:sz w:val="28"/>
            <w:szCs w:val="28"/>
          </w:rPr>
          <w:t>https://vk.com/wall-73442711_544894</w:t>
        </w:r>
      </w:hyperlink>
      <w:r w:rsidRPr="00E64412">
        <w:rPr>
          <w:rFonts w:ascii="Times New Roman" w:hAnsi="Times New Roman" w:cs="Times New Roman"/>
          <w:sz w:val="28"/>
          <w:szCs w:val="28"/>
        </w:rPr>
        <w:t xml:space="preserve"> «Госуслуги помогут оформить инвалидность»</w:t>
      </w:r>
    </w:p>
    <w:p w14:paraId="115FB0E8" w14:textId="77777777" w:rsidR="00E64412" w:rsidRDefault="00E64412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DDEEB" w14:textId="77777777" w:rsidR="009560DC" w:rsidRPr="006C079E" w:rsidRDefault="009560DC" w:rsidP="00956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193381" w14:textId="77777777" w:rsidR="006C079E" w:rsidRPr="009560DC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60DC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9560DC">
        <w:rPr>
          <w:rFonts w:ascii="Times New Roman" w:hAnsi="Times New Roman" w:cs="Times New Roman"/>
          <w:b/>
          <w:bCs/>
          <w:sz w:val="28"/>
          <w:szCs w:val="28"/>
        </w:rPr>
        <w:tab/>
        <w:t>Почему известные вам способы решения проблем не являются «идеальными»?</w:t>
      </w:r>
    </w:p>
    <w:p w14:paraId="52D9B56F" w14:textId="050CB965" w:rsidR="00594ADC" w:rsidRPr="00594ADC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 xml:space="preserve">Я не считаю это решение идеальным, так как в первом случае разработан только для пенсионеров и есть риск мошенничества – использование чужого скриншота или </w:t>
      </w:r>
      <w:proofErr w:type="spellStart"/>
      <w:r w:rsidRPr="00594ADC">
        <w:rPr>
          <w:rFonts w:ascii="Times New Roman" w:hAnsi="Times New Roman" w:cs="Times New Roman"/>
          <w:sz w:val="28"/>
          <w:szCs w:val="28"/>
        </w:rPr>
        <w:t>отфотошопленный</w:t>
      </w:r>
      <w:proofErr w:type="spellEnd"/>
      <w:r w:rsidRPr="00594ADC">
        <w:rPr>
          <w:rFonts w:ascii="Times New Roman" w:hAnsi="Times New Roman" w:cs="Times New Roman"/>
          <w:sz w:val="28"/>
          <w:szCs w:val="28"/>
        </w:rPr>
        <w:t xml:space="preserve"> скриншот.</w:t>
      </w:r>
    </w:p>
    <w:p w14:paraId="3A151895" w14:textId="051254B2" w:rsidR="006C079E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>Во втором случае неудобство заключается в том, что чтобы найти данные в реестре необходимо забивать данные клиента для поиска, что занимает определенное время.</w:t>
      </w:r>
    </w:p>
    <w:p w14:paraId="7F027684" w14:textId="77777777" w:rsidR="00594ADC" w:rsidRPr="006C079E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5CE598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Вы придумали способы решения (ТАБЛЕТКА ОТ КЛИЕНТСКОЙ БОЛИ)? Отлично! Очень кратко охарактеризуйте их.</w:t>
      </w:r>
    </w:p>
    <w:p w14:paraId="0EE15BCC" w14:textId="77777777" w:rsidR="0032225C" w:rsidRPr="0032225C" w:rsidRDefault="0032225C" w:rsidP="003222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25C">
        <w:rPr>
          <w:rFonts w:ascii="Times New Roman" w:hAnsi="Times New Roman" w:cs="Times New Roman"/>
          <w:sz w:val="28"/>
          <w:szCs w:val="28"/>
        </w:rPr>
        <w:t>Сервис живет в НСПК. Его главная задача – облегчить получение скидок и акций в магазине для определенной группы людей, на которых они рассчитаны, во время оплаты по биометрии.</w:t>
      </w:r>
    </w:p>
    <w:p w14:paraId="768B49A5" w14:textId="0F25653D" w:rsidR="0032225C" w:rsidRPr="0032225C" w:rsidRDefault="0032225C" w:rsidP="003222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25C">
        <w:rPr>
          <w:rFonts w:ascii="Times New Roman" w:hAnsi="Times New Roman" w:cs="Times New Roman"/>
          <w:sz w:val="28"/>
          <w:szCs w:val="28"/>
        </w:rPr>
        <w:t xml:space="preserve">Главные участники сервиса – пользователи и магазины. Пользователи регистрируются на сервисе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2225C">
        <w:rPr>
          <w:rFonts w:ascii="Times New Roman" w:hAnsi="Times New Roman" w:cs="Times New Roman"/>
          <w:sz w:val="28"/>
          <w:szCs w:val="28"/>
        </w:rPr>
        <w:t>заявляют к каким групп</w:t>
      </w:r>
      <w:r w:rsidR="001A450E">
        <w:rPr>
          <w:rFonts w:ascii="Times New Roman" w:hAnsi="Times New Roman" w:cs="Times New Roman"/>
          <w:sz w:val="28"/>
          <w:szCs w:val="28"/>
        </w:rPr>
        <w:t>ам</w:t>
      </w:r>
      <w:r w:rsidRPr="0032225C">
        <w:rPr>
          <w:rFonts w:ascii="Times New Roman" w:hAnsi="Times New Roman" w:cs="Times New Roman"/>
          <w:sz w:val="28"/>
          <w:szCs w:val="28"/>
        </w:rPr>
        <w:t xml:space="preserve"> людей они причисляются</w:t>
      </w:r>
      <w:r>
        <w:rPr>
          <w:rFonts w:ascii="Times New Roman" w:hAnsi="Times New Roman" w:cs="Times New Roman"/>
          <w:sz w:val="28"/>
          <w:szCs w:val="28"/>
        </w:rPr>
        <w:t xml:space="preserve">, что подтверждается </w:t>
      </w:r>
      <w:r w:rsidR="007F67EE">
        <w:rPr>
          <w:rFonts w:ascii="Times New Roman" w:hAnsi="Times New Roman" w:cs="Times New Roman"/>
          <w:sz w:val="28"/>
          <w:szCs w:val="28"/>
        </w:rPr>
        <w:t>при помощи</w:t>
      </w:r>
      <w:r>
        <w:rPr>
          <w:rFonts w:ascii="Times New Roman" w:hAnsi="Times New Roman" w:cs="Times New Roman"/>
          <w:sz w:val="28"/>
          <w:szCs w:val="28"/>
        </w:rPr>
        <w:t xml:space="preserve"> портал</w:t>
      </w:r>
      <w:r w:rsidR="007F67E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ГосУслуг</w:t>
      </w:r>
      <w:proofErr w:type="spellEnd"/>
      <w:r w:rsidRPr="0032225C">
        <w:rPr>
          <w:rFonts w:ascii="Times New Roman" w:hAnsi="Times New Roman" w:cs="Times New Roman"/>
          <w:sz w:val="28"/>
          <w:szCs w:val="28"/>
        </w:rPr>
        <w:t>, это мо</w:t>
      </w:r>
      <w:r>
        <w:rPr>
          <w:rFonts w:ascii="Times New Roman" w:hAnsi="Times New Roman" w:cs="Times New Roman"/>
          <w:sz w:val="28"/>
          <w:szCs w:val="28"/>
        </w:rPr>
        <w:t>гут</w:t>
      </w:r>
      <w:r w:rsidRPr="0032225C">
        <w:rPr>
          <w:rFonts w:ascii="Times New Roman" w:hAnsi="Times New Roman" w:cs="Times New Roman"/>
          <w:sz w:val="28"/>
          <w:szCs w:val="28"/>
        </w:rPr>
        <w:t xml:space="preserve"> быть 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2225C">
        <w:rPr>
          <w:rFonts w:ascii="Times New Roman" w:hAnsi="Times New Roman" w:cs="Times New Roman"/>
          <w:sz w:val="28"/>
          <w:szCs w:val="28"/>
        </w:rPr>
        <w:t>, пенсионер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2225C">
        <w:rPr>
          <w:rFonts w:ascii="Times New Roman" w:hAnsi="Times New Roman" w:cs="Times New Roman"/>
          <w:sz w:val="28"/>
          <w:szCs w:val="28"/>
        </w:rPr>
        <w:t>, ветеран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2225C">
        <w:rPr>
          <w:rFonts w:ascii="Times New Roman" w:hAnsi="Times New Roman" w:cs="Times New Roman"/>
          <w:sz w:val="28"/>
          <w:szCs w:val="28"/>
        </w:rPr>
        <w:t xml:space="preserve"> боевых действий или люди с инвалидностью</w:t>
      </w:r>
      <w:r>
        <w:rPr>
          <w:rFonts w:ascii="Times New Roman" w:hAnsi="Times New Roman" w:cs="Times New Roman"/>
          <w:sz w:val="28"/>
          <w:szCs w:val="28"/>
        </w:rPr>
        <w:t>, после чего</w:t>
      </w:r>
      <w:r w:rsidRPr="0032225C">
        <w:rPr>
          <w:rFonts w:ascii="Times New Roman" w:hAnsi="Times New Roman" w:cs="Times New Roman"/>
          <w:sz w:val="28"/>
          <w:szCs w:val="28"/>
        </w:rPr>
        <w:t xml:space="preserve"> хранится на сервисе. Пользователь также </w:t>
      </w:r>
      <w:r w:rsidRPr="0032225C">
        <w:rPr>
          <w:rFonts w:ascii="Times New Roman" w:hAnsi="Times New Roman" w:cs="Times New Roman"/>
          <w:sz w:val="28"/>
          <w:szCs w:val="28"/>
        </w:rPr>
        <w:lastRenderedPageBreak/>
        <w:t xml:space="preserve">подтверждает себя на ЕБС и сервис получает уникальный </w:t>
      </w:r>
      <w:proofErr w:type="spellStart"/>
      <w:r w:rsidRPr="0032225C">
        <w:rPr>
          <w:rFonts w:ascii="Times New Roman" w:hAnsi="Times New Roman" w:cs="Times New Roman"/>
          <w:sz w:val="28"/>
          <w:szCs w:val="28"/>
        </w:rPr>
        <w:t>индификатор</w:t>
      </w:r>
      <w:proofErr w:type="spellEnd"/>
      <w:r w:rsidRPr="0032225C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и сохраняет на сервисе</w:t>
      </w:r>
      <w:r w:rsidRPr="0032225C">
        <w:rPr>
          <w:rFonts w:ascii="Times New Roman" w:hAnsi="Times New Roman" w:cs="Times New Roman"/>
          <w:sz w:val="28"/>
          <w:szCs w:val="28"/>
        </w:rPr>
        <w:t xml:space="preserve">. Магазин в свою очередь при регистрации в сервисе указывает какие </w:t>
      </w:r>
      <w:r>
        <w:rPr>
          <w:rFonts w:ascii="Times New Roman" w:hAnsi="Times New Roman" w:cs="Times New Roman"/>
          <w:sz w:val="28"/>
          <w:szCs w:val="28"/>
        </w:rPr>
        <w:t xml:space="preserve">программы лояльности </w:t>
      </w:r>
      <w:r w:rsidRPr="0032225C">
        <w:rPr>
          <w:rFonts w:ascii="Times New Roman" w:hAnsi="Times New Roman" w:cs="Times New Roman"/>
          <w:sz w:val="28"/>
          <w:szCs w:val="28"/>
        </w:rPr>
        <w:t>он предоставляет и для каких лиц</w:t>
      </w:r>
      <w:r w:rsidR="00550DA0">
        <w:rPr>
          <w:rFonts w:ascii="Times New Roman" w:hAnsi="Times New Roman" w:cs="Times New Roman"/>
          <w:sz w:val="28"/>
          <w:szCs w:val="28"/>
        </w:rPr>
        <w:t xml:space="preserve"> (студенты, пенсионеры, ВБД, люди с </w:t>
      </w:r>
      <w:r w:rsidR="0095541A">
        <w:rPr>
          <w:rFonts w:ascii="Times New Roman" w:hAnsi="Times New Roman" w:cs="Times New Roman"/>
          <w:sz w:val="28"/>
          <w:szCs w:val="28"/>
        </w:rPr>
        <w:t>инвалидностью</w:t>
      </w:r>
      <w:r w:rsidR="00550DA0">
        <w:rPr>
          <w:rFonts w:ascii="Times New Roman" w:hAnsi="Times New Roman" w:cs="Times New Roman"/>
          <w:sz w:val="28"/>
          <w:szCs w:val="28"/>
        </w:rPr>
        <w:t>)</w:t>
      </w:r>
      <w:r w:rsidRPr="0032225C">
        <w:rPr>
          <w:rFonts w:ascii="Times New Roman" w:hAnsi="Times New Roman" w:cs="Times New Roman"/>
          <w:sz w:val="28"/>
          <w:szCs w:val="28"/>
        </w:rPr>
        <w:t>.</w:t>
      </w:r>
    </w:p>
    <w:p w14:paraId="5895230B" w14:textId="7C381E40" w:rsidR="0032225C" w:rsidRPr="0032225C" w:rsidRDefault="0032225C" w:rsidP="003222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25C">
        <w:rPr>
          <w:rFonts w:ascii="Times New Roman" w:hAnsi="Times New Roman" w:cs="Times New Roman"/>
          <w:sz w:val="28"/>
          <w:szCs w:val="28"/>
        </w:rPr>
        <w:t xml:space="preserve">Далее пользователь сервиса приходит в магазин, и производит оплату по биометрии. Запрос на оплату идет </w:t>
      </w:r>
      <w:r w:rsidR="00CC546C">
        <w:rPr>
          <w:rFonts w:ascii="Times New Roman" w:hAnsi="Times New Roman" w:cs="Times New Roman"/>
          <w:sz w:val="28"/>
          <w:szCs w:val="28"/>
        </w:rPr>
        <w:t>процесс оплаты по биометрии</w:t>
      </w:r>
      <w:r w:rsidR="00D3254B">
        <w:rPr>
          <w:rFonts w:ascii="Times New Roman" w:hAnsi="Times New Roman" w:cs="Times New Roman"/>
          <w:sz w:val="28"/>
          <w:szCs w:val="28"/>
        </w:rPr>
        <w:t xml:space="preserve"> с уникальных </w:t>
      </w:r>
      <w:proofErr w:type="spellStart"/>
      <w:r w:rsidR="00D3254B">
        <w:rPr>
          <w:rFonts w:ascii="Times New Roman" w:hAnsi="Times New Roman" w:cs="Times New Roman"/>
          <w:sz w:val="28"/>
          <w:szCs w:val="28"/>
        </w:rPr>
        <w:t>индификатором</w:t>
      </w:r>
      <w:proofErr w:type="spellEnd"/>
      <w:r w:rsidR="00544CBC">
        <w:rPr>
          <w:rFonts w:ascii="Times New Roman" w:hAnsi="Times New Roman" w:cs="Times New Roman"/>
          <w:sz w:val="28"/>
          <w:szCs w:val="28"/>
        </w:rPr>
        <w:t xml:space="preserve"> в </w:t>
      </w:r>
      <w:r w:rsidRPr="0032225C">
        <w:rPr>
          <w:rFonts w:ascii="Times New Roman" w:hAnsi="Times New Roman" w:cs="Times New Roman"/>
          <w:sz w:val="28"/>
          <w:szCs w:val="28"/>
        </w:rPr>
        <w:t>НСПК</w:t>
      </w:r>
      <w:r w:rsidR="00D3254B">
        <w:rPr>
          <w:rFonts w:ascii="Times New Roman" w:hAnsi="Times New Roman" w:cs="Times New Roman"/>
          <w:sz w:val="28"/>
          <w:szCs w:val="28"/>
        </w:rPr>
        <w:t>.</w:t>
      </w:r>
    </w:p>
    <w:p w14:paraId="6C6E509C" w14:textId="09F409C9" w:rsidR="0032225C" w:rsidRPr="0032225C" w:rsidRDefault="0032225C" w:rsidP="003222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225C">
        <w:rPr>
          <w:rFonts w:ascii="Times New Roman" w:hAnsi="Times New Roman" w:cs="Times New Roman"/>
          <w:sz w:val="28"/>
          <w:szCs w:val="28"/>
        </w:rPr>
        <w:t xml:space="preserve">После чего уникальный </w:t>
      </w:r>
      <w:proofErr w:type="spellStart"/>
      <w:r w:rsidRPr="0032225C">
        <w:rPr>
          <w:rFonts w:ascii="Times New Roman" w:hAnsi="Times New Roman" w:cs="Times New Roman"/>
          <w:sz w:val="28"/>
          <w:szCs w:val="28"/>
        </w:rPr>
        <w:t>индификатор</w:t>
      </w:r>
      <w:proofErr w:type="spellEnd"/>
      <w:r w:rsidRPr="0032225C">
        <w:rPr>
          <w:rFonts w:ascii="Times New Roman" w:hAnsi="Times New Roman" w:cs="Times New Roman"/>
          <w:sz w:val="28"/>
          <w:szCs w:val="28"/>
        </w:rPr>
        <w:t xml:space="preserve"> отправляется на сервис, находится пакет информации о пользователе по нему, также смотрится в каком магазине делается оплата и если он участник сервиса, то проверяется его актуальные скидк</w:t>
      </w:r>
      <w:r w:rsidR="00544CBC">
        <w:rPr>
          <w:rFonts w:ascii="Times New Roman" w:hAnsi="Times New Roman" w:cs="Times New Roman"/>
          <w:sz w:val="28"/>
          <w:szCs w:val="28"/>
        </w:rPr>
        <w:t>и</w:t>
      </w:r>
      <w:r w:rsidRPr="0032225C">
        <w:rPr>
          <w:rFonts w:ascii="Times New Roman" w:hAnsi="Times New Roman" w:cs="Times New Roman"/>
          <w:sz w:val="28"/>
          <w:szCs w:val="28"/>
        </w:rPr>
        <w:t xml:space="preserve"> и акции и для каких лиц. На сервисе сверяется подходит ли пользователь под скидку магазина</w:t>
      </w:r>
      <w:r w:rsidR="00544CBC">
        <w:rPr>
          <w:rFonts w:ascii="Times New Roman" w:hAnsi="Times New Roman" w:cs="Times New Roman"/>
          <w:sz w:val="28"/>
          <w:szCs w:val="28"/>
        </w:rPr>
        <w:t>, является ли он тем человеком, которому предназначена скидка.</w:t>
      </w:r>
    </w:p>
    <w:p w14:paraId="5F1754ED" w14:textId="3804139C" w:rsidR="0032225C" w:rsidRDefault="00544CBC" w:rsidP="003222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 идет в НСПК и </w:t>
      </w:r>
      <w:r w:rsidR="00550DA0">
        <w:rPr>
          <w:rFonts w:ascii="Times New Roman" w:hAnsi="Times New Roman" w:cs="Times New Roman"/>
          <w:sz w:val="28"/>
          <w:szCs w:val="28"/>
        </w:rPr>
        <w:t>возвращается</w:t>
      </w:r>
      <w:r>
        <w:rPr>
          <w:rFonts w:ascii="Times New Roman" w:hAnsi="Times New Roman" w:cs="Times New Roman"/>
          <w:sz w:val="28"/>
          <w:szCs w:val="28"/>
        </w:rPr>
        <w:t xml:space="preserve"> на кассу</w:t>
      </w:r>
      <w:r w:rsidR="0095541A">
        <w:rPr>
          <w:rFonts w:ascii="Times New Roman" w:hAnsi="Times New Roman" w:cs="Times New Roman"/>
          <w:sz w:val="28"/>
          <w:szCs w:val="28"/>
        </w:rPr>
        <w:t xml:space="preserve"> ТСП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5541A">
        <w:rPr>
          <w:rFonts w:ascii="Times New Roman" w:hAnsi="Times New Roman" w:cs="Times New Roman"/>
          <w:sz w:val="28"/>
          <w:szCs w:val="28"/>
        </w:rPr>
        <w:t>подтверждая, что перед ними тот человек, на которого рассчитана программа лояльности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666A2A" w14:textId="1294A59C" w:rsidR="0095541A" w:rsidRDefault="0095541A" w:rsidP="003222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 сохраняет отчетность сколько раз и кому была применена программа лояльности и в каком магазине. Магазину, в свою очередь, будет предоставлена информация о </w:t>
      </w:r>
      <w:r w:rsidR="006A1802">
        <w:rPr>
          <w:rFonts w:ascii="Times New Roman" w:hAnsi="Times New Roman" w:cs="Times New Roman"/>
          <w:sz w:val="28"/>
          <w:szCs w:val="28"/>
        </w:rPr>
        <w:t xml:space="preserve">сколько раз были запрошены документы и применена программа лояльности, что сделает отчетность магазина более прозрачной и достоверной и сократит ошибки и </w:t>
      </w:r>
      <w:r w:rsidR="004F73DC">
        <w:rPr>
          <w:rFonts w:ascii="Times New Roman" w:hAnsi="Times New Roman" w:cs="Times New Roman"/>
          <w:sz w:val="28"/>
          <w:szCs w:val="28"/>
        </w:rPr>
        <w:t>мошенничество</w:t>
      </w:r>
      <w:r w:rsidR="006A1802">
        <w:rPr>
          <w:rFonts w:ascii="Times New Roman" w:hAnsi="Times New Roman" w:cs="Times New Roman"/>
          <w:sz w:val="28"/>
          <w:szCs w:val="28"/>
        </w:rPr>
        <w:t xml:space="preserve"> при предоставлении скидок. Также такой сервис сократит подтверждение определенной группы клиента, что приведет к уменьшению конфликтов у кассы из-за долгих платежей и увеличит пропускную способность кассы. Магазин заинтересован предоставлять программу лояльности для некоторых лиц и такой сервис обеспечит большее использование такой программы, так как частая причина отказа от акций и скидок является забывание документов клиента дома.</w:t>
      </w:r>
    </w:p>
    <w:p w14:paraId="0D8A4F90" w14:textId="7F67CF8E" w:rsidR="00594ADC" w:rsidRDefault="0053043C" w:rsidP="00544CBC">
      <w:pPr>
        <w:spacing w:after="0" w:line="360" w:lineRule="auto"/>
        <w:ind w:hanging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C027D4" wp14:editId="04DEC848">
            <wp:extent cx="7286625" cy="3713024"/>
            <wp:effectExtent l="0" t="0" r="0" b="1905"/>
            <wp:docPr id="159881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0986" name="Рисунок 15988109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554" cy="371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E4CB" w14:textId="77777777" w:rsidR="00544CBC" w:rsidRPr="006C079E" w:rsidRDefault="00544CB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87C10" w14:textId="77777777" w:rsidR="006C079E" w:rsidRPr="006C079E" w:rsidRDefault="006C079E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079E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6C079E">
        <w:rPr>
          <w:rFonts w:ascii="Times New Roman" w:hAnsi="Times New Roman" w:cs="Times New Roman"/>
          <w:b/>
          <w:bCs/>
          <w:sz w:val="28"/>
          <w:szCs w:val="28"/>
        </w:rPr>
        <w:tab/>
        <w:t>Почему ваши идеи и предлагаемые способы решения должны сработать</w:t>
      </w:r>
    </w:p>
    <w:p w14:paraId="30D393E8" w14:textId="77777777" w:rsidR="00594ADC" w:rsidRPr="00594ADC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 xml:space="preserve">Во-первых это поможет подтверждать льготную категорию гражданина на кассах-самообслуживания без участия других людей. </w:t>
      </w:r>
    </w:p>
    <w:p w14:paraId="3FDE0A24" w14:textId="77777777" w:rsidR="00594ADC" w:rsidRPr="00594ADC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 xml:space="preserve">Во-вторых это поможет за счет биометрии подтверждать принадлежность себя к той или иной льготной группе граждан без бумажных документов, подтверждающий льготу. </w:t>
      </w:r>
    </w:p>
    <w:p w14:paraId="1C13D089" w14:textId="4437DF45" w:rsidR="006C079E" w:rsidRDefault="00594ADC" w:rsidP="00594AD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4ADC">
        <w:rPr>
          <w:rFonts w:ascii="Times New Roman" w:hAnsi="Times New Roman" w:cs="Times New Roman"/>
          <w:sz w:val="28"/>
          <w:szCs w:val="28"/>
        </w:rPr>
        <w:t>А также это сократит риск возникновения мошенничества при подделке документов.</w:t>
      </w:r>
    </w:p>
    <w:p w14:paraId="38F2969E" w14:textId="39B4405E" w:rsidR="0072578D" w:rsidRPr="006C079E" w:rsidRDefault="0072578D" w:rsidP="006C07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2578D" w:rsidRPr="006C0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13"/>
    <w:rsid w:val="000133C3"/>
    <w:rsid w:val="000408F1"/>
    <w:rsid w:val="000E32E9"/>
    <w:rsid w:val="00141519"/>
    <w:rsid w:val="00195926"/>
    <w:rsid w:val="001A450E"/>
    <w:rsid w:val="002677ED"/>
    <w:rsid w:val="002766B9"/>
    <w:rsid w:val="002A12C5"/>
    <w:rsid w:val="002B63FA"/>
    <w:rsid w:val="002C756E"/>
    <w:rsid w:val="002E62DC"/>
    <w:rsid w:val="0032225C"/>
    <w:rsid w:val="00327367"/>
    <w:rsid w:val="003351E3"/>
    <w:rsid w:val="003B236E"/>
    <w:rsid w:val="003C77BA"/>
    <w:rsid w:val="003D3A91"/>
    <w:rsid w:val="00480B2B"/>
    <w:rsid w:val="004944C2"/>
    <w:rsid w:val="004A3E20"/>
    <w:rsid w:val="004B26C6"/>
    <w:rsid w:val="004B6213"/>
    <w:rsid w:val="004C50BD"/>
    <w:rsid w:val="004F73DC"/>
    <w:rsid w:val="0053043C"/>
    <w:rsid w:val="005347F4"/>
    <w:rsid w:val="00544CBC"/>
    <w:rsid w:val="00550DA0"/>
    <w:rsid w:val="00564AFE"/>
    <w:rsid w:val="00581145"/>
    <w:rsid w:val="00594ADC"/>
    <w:rsid w:val="00594FF6"/>
    <w:rsid w:val="005A585A"/>
    <w:rsid w:val="005E0D94"/>
    <w:rsid w:val="005F7A4F"/>
    <w:rsid w:val="00615B3C"/>
    <w:rsid w:val="00616392"/>
    <w:rsid w:val="006265C1"/>
    <w:rsid w:val="006A1802"/>
    <w:rsid w:val="006C079E"/>
    <w:rsid w:val="006F2F85"/>
    <w:rsid w:val="0072578D"/>
    <w:rsid w:val="00732152"/>
    <w:rsid w:val="00747628"/>
    <w:rsid w:val="00786D20"/>
    <w:rsid w:val="007B16BA"/>
    <w:rsid w:val="007B74CA"/>
    <w:rsid w:val="007E6033"/>
    <w:rsid w:val="007F67EE"/>
    <w:rsid w:val="00881913"/>
    <w:rsid w:val="008D0359"/>
    <w:rsid w:val="00925C58"/>
    <w:rsid w:val="0095541A"/>
    <w:rsid w:val="009560DC"/>
    <w:rsid w:val="009C3422"/>
    <w:rsid w:val="00A12C10"/>
    <w:rsid w:val="00A94C7E"/>
    <w:rsid w:val="00AF2427"/>
    <w:rsid w:val="00B0785B"/>
    <w:rsid w:val="00B46182"/>
    <w:rsid w:val="00BE01B5"/>
    <w:rsid w:val="00C16C04"/>
    <w:rsid w:val="00C40F2D"/>
    <w:rsid w:val="00C729A5"/>
    <w:rsid w:val="00CB6856"/>
    <w:rsid w:val="00CC546C"/>
    <w:rsid w:val="00D07E18"/>
    <w:rsid w:val="00D3254B"/>
    <w:rsid w:val="00D45714"/>
    <w:rsid w:val="00D801D3"/>
    <w:rsid w:val="00DA7995"/>
    <w:rsid w:val="00E64412"/>
    <w:rsid w:val="00EC6DF1"/>
    <w:rsid w:val="00F35DA0"/>
    <w:rsid w:val="00FC4330"/>
    <w:rsid w:val="00F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B917B"/>
  <w15:chartTrackingRefBased/>
  <w15:docId w15:val="{77170385-5B8A-40C2-BF4D-AE7194F3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145"/>
  </w:style>
  <w:style w:type="paragraph" w:styleId="1">
    <w:name w:val="heading 1"/>
    <w:basedOn w:val="a"/>
    <w:next w:val="a"/>
    <w:link w:val="10"/>
    <w:uiPriority w:val="9"/>
    <w:qFormat/>
    <w:rsid w:val="00F35D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8114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81145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F35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6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suslugi.ru/help/faq/lk_education/10215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olutions.1c.ru/news/125270/?utm_source=chatgpt.com" TargetMode="External"/><Relationship Id="rId12" Type="http://schemas.openxmlformats.org/officeDocument/2006/relationships/hyperlink" Target="https://sozd.duma.gov.ru/bill/902457-7" TargetMode="External"/><Relationship Id="rId1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hyperlink" Target="https://vk.com/wall-73442711_544894" TargetMode="External"/><Relationship Id="rId1" Type="http://schemas.openxmlformats.org/officeDocument/2006/relationships/styles" Target="styles.xml"/><Relationship Id="rId6" Type="http://schemas.openxmlformats.org/officeDocument/2006/relationships/hyperlink" Target="https://rdl-journal.ru/article/view/479?utm_source=chatgpt.com" TargetMode="External"/><Relationship Id="rId11" Type="http://schemas.openxmlformats.org/officeDocument/2006/relationships/hyperlink" Target="https://ria.ru/20200626/1573498811.html" TargetMode="External"/><Relationship Id="rId5" Type="http://schemas.openxmlformats.org/officeDocument/2006/relationships/hyperlink" Target="https://www.bitrix24.ru/" TargetMode="External"/><Relationship Id="rId15" Type="http://schemas.openxmlformats.org/officeDocument/2006/relationships/hyperlink" Target="https://www.gosuslugi.ru/help/faq/veteran_military/103556" TargetMode="External"/><Relationship Id="rId10" Type="http://schemas.openxmlformats.org/officeDocument/2006/relationships/hyperlink" Target="https://gogov.ru/articles/er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birobidzhan.1cbit.ru/blog/kak-bystro-zapolnit-rekvizity-kontragenta-po-inn-v-1s/?utm_referrer=https%3A%2F%2Fwww.google.com%2F" TargetMode="External"/><Relationship Id="rId9" Type="http://schemas.openxmlformats.org/officeDocument/2006/relationships/hyperlink" Target="https://tass.ru/obschestvo/20957779" TargetMode="External"/><Relationship Id="rId14" Type="http://schemas.openxmlformats.org/officeDocument/2006/relationships/hyperlink" Target="https://npfi.ru/faq/articles/elektronnoe-pensionnoe-udostoverenie-s-qr-kodom-kak-poluchit-i-polzovats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9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Алексина</dc:creator>
  <cp:keywords/>
  <dc:description/>
  <cp:lastModifiedBy>Мария Алексина</cp:lastModifiedBy>
  <cp:revision>104</cp:revision>
  <dcterms:created xsi:type="dcterms:W3CDTF">2025-10-27T03:22:00Z</dcterms:created>
  <dcterms:modified xsi:type="dcterms:W3CDTF">2025-11-03T02:10:00Z</dcterms:modified>
</cp:coreProperties>
</file>