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4.4000054545454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                             1 карточка идей</w:t>
      </w:r>
    </w:p>
    <w:p w:rsidR="00000000" w:rsidDel="00000000" w:rsidP="00000000" w:rsidRDefault="00000000" w:rsidRPr="00000000" w14:paraId="00000002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малый бизнес и фрилансеры</w:t>
      </w:r>
    </w:p>
    <w:p w:rsidR="00000000" w:rsidDel="00000000" w:rsidP="00000000" w:rsidRDefault="00000000" w:rsidRPr="00000000" w14:paraId="00000005">
      <w:pPr>
        <w:spacing w:after="0"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6">
      <w:pPr>
        <w:spacing w:after="0" w:line="254.4000054545454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54.4000054545454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денег:</w:t>
      </w:r>
    </w:p>
    <w:p w:rsidR="00000000" w:rsidDel="00000000" w:rsidP="00000000" w:rsidRDefault="00000000" w:rsidRPr="00000000" w14:paraId="00000008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Малые фин потоки, сезонность бизнеса, отсутствие должной аналитики, дорогие тарифы на обслуживание терминалов и эквайринг, стоимость оборудования </w:t>
      </w:r>
    </w:p>
    <w:p w:rsidR="00000000" w:rsidDel="00000000" w:rsidP="00000000" w:rsidRDefault="00000000" w:rsidRPr="00000000" w14:paraId="00000009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Сложности в одобрении и долгий срок одобрения кредитов - банки требуют горы документов и часто отказывают (может сыграть роль отсутствие кредитной истории или официальных доходов)</w:t>
      </w:r>
    </w:p>
    <w:p w:rsidR="00000000" w:rsidDel="00000000" w:rsidP="00000000" w:rsidRDefault="00000000" w:rsidRPr="00000000" w14:paraId="0000000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Стандартные кредитные продукты не подходят для сезонного бизнеса или проектной работы с неравномерным CF (то есть проблема - отсутствие гибких условий)</w:t>
      </w:r>
    </w:p>
    <w:p w:rsidR="00000000" w:rsidDel="00000000" w:rsidP="00000000" w:rsidRDefault="00000000" w:rsidRPr="00000000" w14:paraId="0000000B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C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Оплата наличными или переводом </w:t>
      </w:r>
    </w:p>
    <w:p w:rsidR="00000000" w:rsidDel="00000000" w:rsidP="00000000" w:rsidRDefault="00000000" w:rsidRPr="00000000" w14:paraId="0000000D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Обращение в традиционные банки за кредитами и терминалами </w:t>
      </w:r>
    </w:p>
    <w:p w:rsidR="00000000" w:rsidDel="00000000" w:rsidP="00000000" w:rsidRDefault="00000000" w:rsidRPr="00000000" w14:paraId="0000000E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Кредиты в микрофинансовых организациях (МФО) , но под огромные проценты</w:t>
      </w:r>
    </w:p>
    <w:p w:rsidR="00000000" w:rsidDel="00000000" w:rsidP="00000000" w:rsidRDefault="00000000" w:rsidRPr="00000000" w14:paraId="0000000F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Краудфандинговые платформы</w:t>
      </w:r>
    </w:p>
    <w:p w:rsidR="00000000" w:rsidDel="00000000" w:rsidP="00000000" w:rsidRDefault="00000000" w:rsidRPr="00000000" w14:paraId="00000010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1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Общение владельцев малого бизнеса на форумах </w:t>
      </w:r>
    </w:p>
    <w:p w:rsidR="00000000" w:rsidDel="00000000" w:rsidP="00000000" w:rsidRDefault="00000000" w:rsidRPr="00000000" w14:paraId="00000012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Новости и аналитические отчеты о рынке SME-кредитования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Опыт знакомых предпринимателей и разработчиков в банках</w:t>
      </w:r>
    </w:p>
    <w:p w:rsidR="00000000" w:rsidDel="00000000" w:rsidP="00000000" w:rsidRDefault="00000000" w:rsidRPr="00000000" w14:paraId="00000014">
      <w:pPr>
        <w:spacing w:after="0"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5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Банки: бюрократия, низкая скорость, требуется залог</w:t>
      </w:r>
    </w:p>
    <w:p w:rsidR="00000000" w:rsidDel="00000000" w:rsidP="00000000" w:rsidRDefault="00000000" w:rsidRPr="00000000" w14:paraId="00000016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МФО: вариант в безвыходной ситуации, 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грабительские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проценты -&gt; могут усугубить финансовое положение</w:t>
      </w:r>
    </w:p>
    <w:p w:rsidR="00000000" w:rsidDel="00000000" w:rsidP="00000000" w:rsidRDefault="00000000" w:rsidRPr="00000000" w14:paraId="0000001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Краудфандинг: подходит только для проектов с records, не решает проблему срочного пополнения, много мошенничества</w:t>
      </w:r>
    </w:p>
    <w:p w:rsidR="00000000" w:rsidDel="00000000" w:rsidP="00000000" w:rsidRDefault="00000000" w:rsidRPr="00000000" w14:paraId="00000018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9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Приложение, которое позволяет превратить смартфон с NFC в точку продаж и POS-терминал – расчеты и аналитика сразу </w:t>
      </w:r>
    </w:p>
    <w:p w:rsidR="00000000" w:rsidDel="00000000" w:rsidP="00000000" w:rsidRDefault="00000000" w:rsidRPr="00000000" w14:paraId="0000001A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упрощенная схема работы для покупателя:</w:t>
      </w:r>
    </w:p>
    <w:p w:rsidR="00000000" w:rsidDel="00000000" w:rsidP="00000000" w:rsidRDefault="00000000" w:rsidRPr="00000000" w14:paraId="0000001B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Принимаем платеж: покупатель прикладывает карту/телефон/стикер к телефону продавца</w:t>
      </w:r>
    </w:p>
    <w:p w:rsidR="00000000" w:rsidDel="00000000" w:rsidP="00000000" w:rsidRDefault="00000000" w:rsidRPr="00000000" w14:paraId="0000001C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Обработка: транзакция проходит стандартный процесс авторизации </w:t>
      </w:r>
    </w:p>
    <w:p w:rsidR="00000000" w:rsidDel="00000000" w:rsidP="00000000" w:rsidRDefault="00000000" w:rsidRPr="00000000" w14:paraId="0000001D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авторизации ПС отправляет запрос, происходит аналитика и генерируется спец оффер на покупку</w:t>
      </w:r>
    </w:p>
    <w:p w:rsidR="00000000" w:rsidDel="00000000" w:rsidP="00000000" w:rsidRDefault="00000000" w:rsidRPr="00000000" w14:paraId="0000001E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Генерация оффера: в реальном времени возвращает оффер (например, кэшбэк 10% на следующую покупку)</w:t>
      </w:r>
    </w:p>
    <w:p w:rsidR="00000000" w:rsidDel="00000000" w:rsidP="00000000" w:rsidRDefault="00000000" w:rsidRPr="00000000" w14:paraId="0000001F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Доставка оффера: оффер и данные чека передаются через ПС в банк-эмитент покупателя</w:t>
      </w:r>
    </w:p>
    <w:p w:rsidR="00000000" w:rsidDel="00000000" w:rsidP="00000000" w:rsidRDefault="00000000" w:rsidRPr="00000000" w14:paraId="00000020">
      <w:pP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Банк-эмитент показывает покупателю в своем приложении экран успешной оплаты, дополненный оффером и ссылкой на цифровой чек</w:t>
      </w:r>
    </w:p>
    <w:p w:rsidR="00000000" w:rsidDel="00000000" w:rsidP="00000000" w:rsidRDefault="00000000" w:rsidRPr="00000000" w14:paraId="00000021">
      <w:pPr>
        <w:spacing w:line="254.4000054545454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 мы можем создать платформу для скоринга и кредитования на основе анализа реального денежного потока бизнеса – потому что все платежи видно (одновременно еще и клиентов офферами лоялим путем предоставления скидок) </w:t>
      </w:r>
    </w:p>
    <w:p w:rsidR="00000000" w:rsidDel="00000000" w:rsidP="00000000" w:rsidRDefault="00000000" w:rsidRPr="00000000" w14:paraId="00000022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упрощенная схема работы для малого бизнеса:</w:t>
      </w:r>
    </w:p>
    <w:p w:rsidR="00000000" w:rsidDel="00000000" w:rsidP="00000000" w:rsidRDefault="00000000" w:rsidRPr="00000000" w14:paraId="00000023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Данные о доходах → из транзакций SmartPOS</w:t>
      </w:r>
    </w:p>
    <w:p w:rsidR="00000000" w:rsidDel="00000000" w:rsidP="00000000" w:rsidRDefault="00000000" w:rsidRPr="00000000" w14:paraId="00000024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Данные о расходах → вводятся мерчантом вручную или через OCR (технология сканирования текста) </w:t>
      </w:r>
    </w:p>
    <w:p w:rsidR="00000000" w:rsidDel="00000000" w:rsidP="00000000" w:rsidRDefault="00000000" w:rsidRPr="00000000" w14:paraId="00000025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агрегируются в единую базу</w:t>
      </w:r>
    </w:p>
    <w:p w:rsidR="00000000" w:rsidDel="00000000" w:rsidP="00000000" w:rsidRDefault="00000000" w:rsidRPr="00000000" w14:paraId="00000026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Скоринговый движок рассчитывает кредитный рейтинг</w:t>
      </w:r>
    </w:p>
    <w:p w:rsidR="00000000" w:rsidDel="00000000" w:rsidP="00000000" w:rsidRDefault="00000000" w:rsidRPr="00000000" w14:paraId="00000027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отправляет анонимные данные и скоринговый балл банкам-партнерам</w:t>
      </w:r>
    </w:p>
    <w:p w:rsidR="00000000" w:rsidDel="00000000" w:rsidP="00000000" w:rsidRDefault="00000000" w:rsidRPr="00000000" w14:paraId="00000028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возвращают предодобренные предложения</w:t>
      </w:r>
    </w:p>
    <w:p w:rsidR="00000000" w:rsidDel="00000000" w:rsidP="00000000" w:rsidRDefault="00000000" w:rsidRPr="00000000" w14:paraId="00000029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Предложения отображаются в приложении мерчанта</w:t>
      </w:r>
    </w:p>
    <w:p w:rsidR="00000000" w:rsidDel="00000000" w:rsidP="00000000" w:rsidRDefault="00000000" w:rsidRPr="00000000" w14:paraId="0000002A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Мерчант выбирает предложение → платформа передает детальную заявку в банк</w:t>
      </w:r>
    </w:p>
    <w:p w:rsidR="00000000" w:rsidDel="00000000" w:rsidP="00000000" w:rsidRDefault="00000000" w:rsidRPr="00000000" w14:paraId="0000002B">
      <w:pP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 обрабатывает заявку и выдает кредит</w:t>
      </w:r>
    </w:p>
    <w:p w:rsidR="00000000" w:rsidDel="00000000" w:rsidP="00000000" w:rsidRDefault="00000000" w:rsidRPr="00000000" w14:paraId="0000002C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управления финансами и скоринга для бизнеса</w:t>
      </w:r>
    </w:p>
    <w:p w:rsidR="00000000" w:rsidDel="00000000" w:rsidP="00000000" w:rsidRDefault="00000000" w:rsidRPr="00000000" w14:paraId="0000002D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Создание/управление заявками на закупки, их оплата</w:t>
      </w:r>
    </w:p>
    <w:p w:rsidR="00000000" w:rsidDel="00000000" w:rsidP="00000000" w:rsidRDefault="00000000" w:rsidRPr="00000000" w14:paraId="0000002E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онлайн-банком для платежей поставщикам</w:t>
      </w:r>
    </w:p>
    <w:p w:rsidR="00000000" w:rsidDel="00000000" w:rsidP="00000000" w:rsidRDefault="00000000" w:rsidRPr="00000000" w14:paraId="0000002F">
      <w:pPr>
        <w:spacing w:after="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OCR распознавание счетов и товарных накладных</w:t>
      </w:r>
    </w:p>
    <w:p w:rsidR="00000000" w:rsidDel="00000000" w:rsidP="00000000" w:rsidRDefault="00000000" w:rsidRPr="00000000" w14:paraId="00000030">
      <w:pP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Категоризация расходов по МСС-кодам</w:t>
      </w:r>
    </w:p>
    <w:p w:rsidR="00000000" w:rsidDel="00000000" w:rsidP="00000000" w:rsidRDefault="00000000" w:rsidRPr="00000000" w14:paraId="00000031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Скоринговый движок на основе денежных потоков – аналитика данных в реальном времени, за счет чего получается скоринг - расчет ключевых метрик:</w:t>
      </w:r>
    </w:p>
    <w:p w:rsidR="00000000" w:rsidDel="00000000" w:rsidP="00000000" w:rsidRDefault="00000000" w:rsidRPr="00000000" w14:paraId="00000032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регулярности поступлений</w:t>
      </w:r>
    </w:p>
    <w:p w:rsidR="00000000" w:rsidDel="00000000" w:rsidP="00000000" w:rsidRDefault="00000000" w:rsidRPr="00000000" w14:paraId="00000033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Расчет оборачиваемости товара</w:t>
      </w:r>
    </w:p>
    <w:p w:rsidR="00000000" w:rsidDel="00000000" w:rsidP="00000000" w:rsidRDefault="00000000" w:rsidRPr="00000000" w14:paraId="00000034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сезонности бизнеса</w:t>
      </w:r>
    </w:p>
    <w:p w:rsidR="00000000" w:rsidDel="00000000" w:rsidP="00000000" w:rsidRDefault="00000000" w:rsidRPr="00000000" w14:paraId="00000035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Выявление кассовых разрывов</w:t>
      </w:r>
    </w:p>
    <w:p w:rsidR="00000000" w:rsidDel="00000000" w:rsidP="00000000" w:rsidRDefault="00000000" w:rsidRPr="00000000" w14:paraId="00000036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Оборот и маржинальность</w:t>
      </w:r>
    </w:p>
    <w:p w:rsidR="00000000" w:rsidDel="00000000" w:rsidP="00000000" w:rsidRDefault="00000000" w:rsidRPr="00000000" w14:paraId="00000037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flow анализ</w:t>
      </w:r>
    </w:p>
    <w:p w:rsidR="00000000" w:rsidDel="00000000" w:rsidP="00000000" w:rsidRDefault="00000000" w:rsidRPr="00000000" w14:paraId="00000038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Коэффициенты ликвидности</w:t>
      </w:r>
    </w:p>
    <w:p w:rsidR="00000000" w:rsidDel="00000000" w:rsidP="00000000" w:rsidRDefault="00000000" w:rsidRPr="00000000" w14:paraId="00000039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Прогноз доходов</w:t>
      </w:r>
    </w:p>
    <w:p w:rsidR="00000000" w:rsidDel="00000000" w:rsidP="00000000" w:rsidRDefault="00000000" w:rsidRPr="00000000" w14:paraId="0000003A">
      <w:pPr>
        <w:spacing w:after="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Decision API:</w:t>
      </w:r>
    </w:p>
    <w:p w:rsidR="00000000" w:rsidDel="00000000" w:rsidP="00000000" w:rsidRDefault="00000000" w:rsidRPr="00000000" w14:paraId="0000003C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Предодобренные кредитные предложения</w:t>
      </w:r>
    </w:p>
    <w:p w:rsidR="00000000" w:rsidDel="00000000" w:rsidP="00000000" w:rsidRDefault="00000000" w:rsidRPr="00000000" w14:paraId="0000003D">
      <w:pPr>
        <w:spacing w:after="0" w:lineRule="auto"/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Динамический лимит (на основе оборота)</w:t>
      </w:r>
    </w:p>
    <w:p w:rsidR="00000000" w:rsidDel="00000000" w:rsidP="00000000" w:rsidRDefault="00000000" w:rsidRPr="00000000" w14:paraId="0000003E">
      <w:pP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Автоматическая подача заявки в банки-партнеры</w:t>
      </w:r>
    </w:p>
    <w:p w:rsidR="00000000" w:rsidDel="00000000" w:rsidP="00000000" w:rsidRDefault="00000000" w:rsidRPr="00000000" w14:paraId="0000003F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Pay-as-you-go кредиты - кредитная линия с гибким графиком платежей, привязанным к поступлениям на счет</w:t>
      </w:r>
    </w:p>
    <w:p w:rsidR="00000000" w:rsidDel="00000000" w:rsidP="00000000" w:rsidRDefault="00000000" w:rsidRPr="00000000" w14:paraId="00000041">
      <w:pPr>
        <w:spacing w:after="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Тариф подписка вместо процента с оборота для определенных категорий бизнеса</w:t>
      </w:r>
    </w:p>
    <w:p w:rsidR="00000000" w:rsidDel="00000000" w:rsidP="00000000" w:rsidRDefault="00000000" w:rsidRPr="00000000" w14:paraId="00000042">
      <w:pPr>
        <w:spacing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Продвигать свои решения для p2p-платежей, чтобы не терять этот рынок</w:t>
      </w:r>
    </w:p>
    <w:p w:rsidR="00000000" w:rsidDel="00000000" w:rsidP="00000000" w:rsidRDefault="00000000" w:rsidRPr="00000000" w14:paraId="00000043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44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скорость принятия решения - ключевое преимущество. Растет число самозанятых и малого бизнеса, которые не обслуживаются традиционной системой, поэтому в эту сторону важно смотреть. Разработать систему, которая опирается на реальные данные, а не на формальные показатели, потому что для малого бизнеса должны быть другие нормативы. То есть мы дадим доступ к финансированию тем, кто его заслуживает, но не может доказать банку свою trustworthiness.</w:t>
      </w:r>
    </w:p>
    <w:p w:rsidR="00000000" w:rsidDel="00000000" w:rsidP="00000000" w:rsidRDefault="00000000" w:rsidRPr="00000000" w14:paraId="00000045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cyan"/>
          <w:rtl w:val="0"/>
        </w:rPr>
        <w:t xml:space="preserve"> ДОРАБОТКИ ПО 1 ИДЕЕ 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Упрощенная схема работы для покупателя: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1. Идентификация покупателя: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hd w:fill="ffffff" w:val="clear"/>
        <w:spacing w:after="0" w:afterAutospacing="0" w:before="240" w:line="254.4000054545454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При первом платеже система создает анонимный цифровой профиль на основе хеша данных карты (без хранения ПД)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hd w:fill="ffffff" w:val="clear"/>
        <w:spacing w:after="0" w:afterAutospacing="0" w:before="0" w:beforeAutospacing="0" w:line="254.4000054545454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Для постоянных клиентов - добровольная регистрация через QR-код в чеке для получения персональных предложений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hd w:fill="ffffff" w:val="clear"/>
        <w:spacing w:after="240" w:before="0" w:beforeAutospacing="0" w:line="254.4000054545454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Cross-merchant идентификация - система узнает покупателя у разных продавцов платформы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2. Механика генерации офферов: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После успешной авторизации платежа: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hd w:fill="ffffff" w:val="clear"/>
        <w:spacing w:after="0" w:afterAutospacing="0" w:before="24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Платформа анализирует историю покупок покупателя у данного продавца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hd w:fill="ffffff" w:val="clear"/>
        <w:spacing w:after="0" w:afterAutospacing="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Сравнивает со средними чеками в этой категории бизнеса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hd w:fill="ffffff" w:val="clear"/>
        <w:spacing w:after="24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Проверяет сезонные паттерны покупок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Пример работы системы: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Сценарий 1: Постоянный 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Покупатель: Карта ***1234 (3-я покупка в кофейне)</w:t>
      </w:r>
    </w:p>
    <w:p w:rsidR="00000000" w:rsidDel="00000000" w:rsidP="00000000" w:rsidRDefault="00000000" w:rsidRPr="00000000" w14:paraId="00000054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Мы понимаем Клиент покупает кофе каждый будний день, средний чек 350 ₽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 Кэшбэк 15% на выпечку - ваш постоянный клиент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Сценарий 2: Новый покупатель с высоким потенциалом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Покупатель: Карта ***5553535  (первая покупка 2000 ₽ в салоне красоты)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→ систмема категоризирует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Высокий средний чек, категория - премиум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 генерация оффера: Приведите подругу - получите скидку 20% на следующую услугу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3. Техническая реализация распознавания: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Анонимные идентификаторы: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hd w:fill="ffffff" w:val="clear"/>
        <w:spacing w:after="0" w:afterAutospacing="0" w:before="24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Хеш от номера карты + мерчант ID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hd w:fill="ffffff" w:val="clear"/>
        <w:spacing w:after="0" w:afterAutospacing="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токенизация для защиты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hd w:fill="ffffff" w:val="clear"/>
        <w:spacing w:after="24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Возможность сброса профиля по запросу пользователя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Условия генерации офферов: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hd w:fill="ffffff" w:val="clear"/>
        <w:spacing w:after="0" w:afterAutospacing="0" w:before="24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cyan"/>
          <w:rtl w:val="0"/>
        </w:rPr>
        <w:t xml:space="preserve">Лояльность: если &gt;3 покупок у мерчанта → персональная скидка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hd w:fill="ffffff" w:val="clear"/>
        <w:spacing w:after="24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cyan"/>
          <w:rtl w:val="0"/>
        </w:rPr>
        <w:t xml:space="preserve">Суммарные траты &gt;10 000 ₽ → повышенный кэшбэк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54.40000545454546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Доставка офферов через уведомления в нашем приложении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before="24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Push-уведомление в приложении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0" w:afterAutospacing="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QR-код в цифровом чеке для активации предложения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240" w:before="0" w:beforeAutospacing="0" w:line="254.40000545454546" w:lineRule="auto"/>
        <w:ind w:left="720" w:hanging="360"/>
        <w:rPr>
          <w:b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SMS для клиентов без установленного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4.4000054545454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принято решение отказаться</w:t>
      </w:r>
    </w:p>
    <w:p w:rsidR="00000000" w:rsidDel="00000000" w:rsidP="00000000" w:rsidRDefault="00000000" w:rsidRPr="00000000" w14:paraId="00000064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trike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65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trike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67">
      <w:pPr>
        <w:spacing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Клиентский сервис и техническая поддержка банков и финтех-компаний</w:t>
      </w:r>
    </w:p>
    <w:p w:rsidR="00000000" w:rsidDel="00000000" w:rsidP="00000000" w:rsidRDefault="00000000" w:rsidRPr="00000000" w14:paraId="00000068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69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Массовая неспособность пользователей пройти процедуру авторизации и идентификации для получения услуг </w:t>
      </w:r>
    </w:p>
    <w:p w:rsidR="00000000" w:rsidDel="00000000" w:rsidP="00000000" w:rsidRDefault="00000000" w:rsidRPr="00000000" w14:paraId="0000006A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Клиентская боль = невозможность решить срочный вопрос, потому что клиент не помнит кодовое слово, не имеет доступа к телефону, к которому привязан аккаунт, или звонит с другого номера</w:t>
      </w:r>
    </w:p>
    <w:p w:rsidR="00000000" w:rsidDel="00000000" w:rsidP="00000000" w:rsidRDefault="00000000" w:rsidRPr="00000000" w14:paraId="0000006B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Боль компании = много обращений в кол-центр - это пустяковые несерьехные запросы -&gt; колоссальная нагрузка на операторов, высокие операционные расходы, низкая эффективность работы поддержки и плохой клиентский опыт</w:t>
      </w:r>
    </w:p>
    <w:p w:rsidR="00000000" w:rsidDel="00000000" w:rsidP="00000000" w:rsidRDefault="00000000" w:rsidRPr="00000000" w14:paraId="0000006C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Современные системы идентификации в клиентском сервисе неудобны и уязвимы: </w:t>
      </w:r>
    </w:p>
    <w:p w:rsidR="00000000" w:rsidDel="00000000" w:rsidP="00000000" w:rsidRDefault="00000000" w:rsidRPr="00000000" w14:paraId="0000006D">
      <w:pPr>
        <w:spacing w:after="0" w:line="254.4" w:lineRule="auto"/>
        <w:ind w:left="180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Длительная верификация по паспорту и кодам</w:t>
      </w:r>
    </w:p>
    <w:p w:rsidR="00000000" w:rsidDel="00000000" w:rsidP="00000000" w:rsidRDefault="00000000" w:rsidRPr="00000000" w14:paraId="0000006E">
      <w:pPr>
        <w:spacing w:after="0" w:line="254.4" w:lineRule="auto"/>
        <w:ind w:left="180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Мошенничество с поддельными документами</w:t>
      </w:r>
    </w:p>
    <w:p w:rsidR="00000000" w:rsidDel="00000000" w:rsidP="00000000" w:rsidRDefault="00000000" w:rsidRPr="00000000" w14:paraId="0000006F">
      <w:pPr>
        <w:spacing w:after="0" w:line="254.4" w:lineRule="auto"/>
        <w:ind w:left="180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Утечки персональных данных из баз знаний</w:t>
      </w:r>
    </w:p>
    <w:p w:rsidR="00000000" w:rsidDel="00000000" w:rsidP="00000000" w:rsidRDefault="00000000" w:rsidRPr="00000000" w14:paraId="00000070">
      <w:pPr>
        <w:spacing w:line="254.4" w:lineRule="auto"/>
        <w:ind w:left="180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Стандартные вопросы безопасности легко подбираются</w:t>
      </w:r>
    </w:p>
    <w:p w:rsidR="00000000" w:rsidDel="00000000" w:rsidP="00000000" w:rsidRDefault="00000000" w:rsidRPr="00000000" w14:paraId="00000071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72">
      <w:pPr>
        <w:spacing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Стандартная процедура идентификации по паспортным данным, кодовому слову, смс-коду уже есть,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но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при сбое - очень длительная процедура восстановления доступа, даже требующая личного визита в отделение. Ну или долгий разговор с оператором, где операторы вручную пытаются подтвердить личность по косвенным признакам (данные о последних транзакциях). Это не удобно, а ситуация такая случается часто , поэтому актуально придумать решение </w:t>
      </w:r>
    </w:p>
    <w:p w:rsidR="00000000" w:rsidDel="00000000" w:rsidP="00000000" w:rsidRDefault="00000000" w:rsidRPr="00000000" w14:paraId="00000073">
      <w:pPr>
        <w:spacing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75">
      <w:pPr>
        <w:spacing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Личный опыт)) У каждого, кто хоть раз забывал пароль или кодовое слово, он есть. </w:t>
      </w:r>
    </w:p>
    <w:p w:rsidR="00000000" w:rsidDel="00000000" w:rsidP="00000000" w:rsidRDefault="00000000" w:rsidRPr="00000000" w14:paraId="00000076">
      <w:pPr>
        <w:spacing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Отзывы пользователей в App Store/Google Play, где жалуются на сложность восстановления доступа</w:t>
      </w:r>
    </w:p>
    <w:p w:rsidR="00000000" w:rsidDel="00000000" w:rsidP="00000000" w:rsidRDefault="00000000" w:rsidRPr="00000000" w14:paraId="00000077">
      <w:pPr>
        <w:spacing w:after="0"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78">
      <w:pPr>
        <w:spacing w:after="0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Ненадежно: кодовое слово легко забывается и не является строгим фактором безопасности</w:t>
      </w:r>
    </w:p>
    <w:p w:rsidR="00000000" w:rsidDel="00000000" w:rsidP="00000000" w:rsidRDefault="00000000" w:rsidRPr="00000000" w14:paraId="00000079">
      <w:pPr>
        <w:spacing w:after="0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Неудобно и неклиентоориентировано: мы требуем от клиента помнить устаревшие данные и всегда иметь при себе один и тот же телефон </w:t>
      </w:r>
    </w:p>
    <w:p w:rsidR="00000000" w:rsidDel="00000000" w:rsidP="00000000" w:rsidRDefault="00000000" w:rsidRPr="00000000" w14:paraId="0000007A">
      <w:pPr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Дорого – избыточная нагрузка на дорогостоящий кол-центр, отвлекает спецов от реальных проблем</w:t>
      </w:r>
    </w:p>
    <w:p w:rsidR="00000000" w:rsidDel="00000000" w:rsidP="00000000" w:rsidRDefault="00000000" w:rsidRPr="00000000" w14:paraId="0000007B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7C">
      <w:pPr>
        <w:spacing w:line="254.40000545454546" w:lineRule="auto"/>
        <w:ind w:left="360" w:firstLine="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платформа биометрической и поведенческой идентификации для клиентского сервиса</w:t>
      </w:r>
    </w:p>
    <w:p w:rsidR="00000000" w:rsidDel="00000000" w:rsidP="00000000" w:rsidRDefault="00000000" w:rsidRPr="00000000" w14:paraId="0000007D">
      <w:pPr>
        <w:spacing w:after="0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При первом обращении система создает слепок голоса клиента. При последующих звонках идентификация происходит автоматически пока клиент говорит оператору </w:t>
      </w:r>
    </w:p>
    <w:p w:rsidR="00000000" w:rsidDel="00000000" w:rsidP="00000000" w:rsidRDefault="00000000" w:rsidRPr="00000000" w14:paraId="0000007E">
      <w:pPr>
        <w:spacing w:after="0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Биометрия в приложении: для входа в ЛК и смены данных используется не пароль, а Face ID/Touch ID/сканер отпечатков, привязанные к устройству (уже базовая база для крупных банков) - в любое банковское приложение на своем смартфоне я могу зайти по своей FaceId, поэтому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u w:val="single"/>
          <w:rtl w:val="0"/>
        </w:rPr>
        <w:t xml:space="preserve">я говорю о том, что это реальность </w:t>
      </w:r>
    </w:p>
    <w:p w:rsidR="00000000" w:rsidDel="00000000" w:rsidP="00000000" w:rsidRDefault="00000000" w:rsidRPr="00000000" w14:paraId="0000007F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Техническая архитектура:</w:t>
      </w:r>
    </w:p>
    <w:p w:rsidR="00000000" w:rsidDel="00000000" w:rsidP="00000000" w:rsidRDefault="00000000" w:rsidRPr="00000000" w14:paraId="00000080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Модуль биометрических данных:</w:t>
      </w:r>
    </w:p>
    <w:p w:rsidR="00000000" w:rsidDel="00000000" w:rsidP="00000000" w:rsidRDefault="00000000" w:rsidRPr="00000000" w14:paraId="00000081">
      <w:pPr>
        <w:spacing w:after="0" w:before="24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Голосовая идентификация с анализом 100 параметров речи</w:t>
      </w:r>
    </w:p>
    <w:p w:rsidR="00000000" w:rsidDel="00000000" w:rsidP="00000000" w:rsidRDefault="00000000" w:rsidRPr="00000000" w14:paraId="00000082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Распознавание лица с anti-spoofing[1] защитой от масок и видео - это будет выступать защитой от мошенников</w:t>
      </w:r>
    </w:p>
    <w:p w:rsidR="00000000" w:rsidDel="00000000" w:rsidP="00000000" w:rsidRDefault="00000000" w:rsidRPr="00000000" w14:paraId="00000083">
      <w:pPr>
        <w:spacing w:after="24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Поведенческий профиль клиента (темп печати, паттерны жестов, ритм речи)</w:t>
      </w:r>
    </w:p>
    <w:p w:rsidR="00000000" w:rsidDel="00000000" w:rsidP="00000000" w:rsidRDefault="00000000" w:rsidRPr="00000000" w14:paraId="00000084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Модуль поведенческого анализа:</w:t>
      </w:r>
    </w:p>
    <w:p w:rsidR="00000000" w:rsidDel="00000000" w:rsidP="00000000" w:rsidRDefault="00000000" w:rsidRPr="00000000" w14:paraId="00000085">
      <w:pPr>
        <w:spacing w:after="0" w:before="24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создания цифрового поведенческого отпечатка (будем использовать модели машинного обучения) </w:t>
      </w:r>
    </w:p>
    <w:p w:rsidR="00000000" w:rsidDel="00000000" w:rsidP="00000000" w:rsidRDefault="00000000" w:rsidRPr="00000000" w14:paraId="00000086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Анализ типичных сценариев взаимодействия клиента</w:t>
      </w:r>
    </w:p>
    <w:p w:rsidR="00000000" w:rsidDel="00000000" w:rsidP="00000000" w:rsidRDefault="00000000" w:rsidRPr="00000000" w14:paraId="00000087">
      <w:pPr>
        <w:spacing w:after="24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Обнаружение аномалий в реальном времени</w:t>
      </w:r>
    </w:p>
    <w:p w:rsidR="00000000" w:rsidDel="00000000" w:rsidP="00000000" w:rsidRDefault="00000000" w:rsidRPr="00000000" w14:paraId="00000088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Сценарии применения</w:t>
      </w:r>
    </w:p>
    <w:p w:rsidR="00000000" w:rsidDel="00000000" w:rsidP="00000000" w:rsidRDefault="00000000" w:rsidRPr="00000000" w14:paraId="00000089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trike w:val="1"/>
          <w:sz w:val="24"/>
          <w:szCs w:val="24"/>
          <w:rtl w:val="0"/>
        </w:rPr>
        <w:t xml:space="preserve">Клиент звонит → система за 3 секунды идентифицирует по голосу → Оператор сразу видит верифицированного клиента без дополнительных вопросов. При подозрении на мошенничество запрашивает дополнительную биометрическую проверку</w:t>
      </w:r>
    </w:p>
    <w:p w:rsidR="00000000" w:rsidDel="00000000" w:rsidP="00000000" w:rsidRDefault="00000000" w:rsidRPr="00000000" w14:paraId="0000008A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trike w:val="1"/>
          <w:sz w:val="24"/>
          <w:szCs w:val="24"/>
          <w:rtl w:val="0"/>
        </w:rPr>
        <w:t xml:space="preserve">В онлайн-чате анализ стиля печати и поведения мыши → сравнение с историческим поведенческим профилем → подтверждение личности</w:t>
      </w:r>
    </w:p>
    <w:p w:rsidR="00000000" w:rsidDel="00000000" w:rsidP="00000000" w:rsidRDefault="00000000" w:rsidRPr="00000000" w14:paraId="0000008B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trike w:val="1"/>
          <w:sz w:val="24"/>
          <w:szCs w:val="24"/>
          <w:rtl w:val="0"/>
        </w:rPr>
        <w:t xml:space="preserve">В отделениях банка → распознавание лица при входе → персональное приветствие и подготовка истории запросов → снижение времени обслуживания</w:t>
      </w:r>
    </w:p>
    <w:p w:rsidR="00000000" w:rsidDel="00000000" w:rsidP="00000000" w:rsidRDefault="00000000" w:rsidRPr="00000000" w14:paraId="0000008C">
      <w:pPr>
        <w:spacing w:after="240" w:before="3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trike w:val="1"/>
          <w:sz w:val="24"/>
          <w:szCs w:val="24"/>
          <w:rtl w:val="0"/>
        </w:rPr>
        <w:t xml:space="preserve">Клиент заходит в мобильное приложение банка → система анализирует его типичное поведение (время доступа, угол наклона телефона, силу нажатия) → упрощенный доступ. При попытке несанкционированного доступа система запрашивает дополнительную биометрическую проверку</w:t>
      </w:r>
    </w:p>
    <w:p w:rsidR="00000000" w:rsidDel="00000000" w:rsidP="00000000" w:rsidRDefault="00000000" w:rsidRPr="00000000" w14:paraId="0000008D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Если мошенничество, то сценарий следующий:</w:t>
      </w:r>
    </w:p>
    <w:p w:rsidR="00000000" w:rsidDel="00000000" w:rsidP="00000000" w:rsidRDefault="00000000" w:rsidRPr="00000000" w14:paraId="0000008E">
      <w:pPr>
        <w:spacing w:after="240" w:before="240" w:line="254.40000545454546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trike w:val="1"/>
          <w:sz w:val="24"/>
          <w:szCs w:val="24"/>
          <w:rtl w:val="0"/>
        </w:rPr>
        <w:t xml:space="preserve">Мошенник использует дипфейк для доступа → система обнаруживает отсутствие микродвижений век → детекторы выявляет 2D-природу изображения → поведенческий анализ показывает несоответствие эмоционального профиля → риск-скор повышается → триггерится усиленная проверка с запросом выполнения случайного действия → мошенник не может корректно выполнить и доступ блокируется, а инцидент фиксируется</w:t>
      </w:r>
    </w:p>
    <w:p w:rsidR="00000000" w:rsidDel="00000000" w:rsidP="00000000" w:rsidRDefault="00000000" w:rsidRPr="00000000" w14:paraId="0000008F">
      <w:pPr>
        <w:spacing w:after="240" w:before="240"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90">
      <w:pPr>
        <w:spacing w:after="0" w:before="24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Neural networks для обработки биометрических данных</w:t>
      </w:r>
    </w:p>
    <w:p w:rsidR="00000000" w:rsidDel="00000000" w:rsidP="00000000" w:rsidRDefault="00000000" w:rsidRPr="00000000" w14:paraId="00000091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Real-time behavioral analytics</w:t>
      </w:r>
    </w:p>
    <w:p w:rsidR="00000000" w:rsidDel="00000000" w:rsidP="00000000" w:rsidRDefault="00000000" w:rsidRPr="00000000" w14:paraId="00000092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для безопасного хранения цифровых отпечатков они в ЕБС</w:t>
      </w:r>
    </w:p>
    <w:p w:rsidR="00000000" w:rsidDel="00000000" w:rsidP="00000000" w:rsidRDefault="00000000" w:rsidRPr="00000000" w14:paraId="00000093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Edge computing для обработки данных на устройстве клиента</w:t>
      </w:r>
    </w:p>
    <w:p w:rsidR="00000000" w:rsidDel="00000000" w:rsidP="00000000" w:rsidRDefault="00000000" w:rsidRPr="00000000" w14:paraId="00000094">
      <w:pPr>
        <w:spacing w:after="240" w:line="254.4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anti-spoofing защита</w:t>
      </w:r>
    </w:p>
    <w:p w:rsidR="00000000" w:rsidDel="00000000" w:rsidP="00000000" w:rsidRDefault="00000000" w:rsidRPr="00000000" w14:paraId="00000095">
      <w:pPr>
        <w:spacing w:line="254.40000545454546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97">
      <w:pPr>
        <w:spacing w:line="254.40000545454546" w:lineRule="auto"/>
        <w:ind w:left="360" w:firstLine="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Технологии голосовой идентификации и биометрии уже достаточно зрелы, чтобы их массово внедрять, а плюсов много:</w:t>
      </w:r>
    </w:p>
    <w:p w:rsidR="00000000" w:rsidDel="00000000" w:rsidP="00000000" w:rsidRDefault="00000000" w:rsidRPr="00000000" w14:paraId="00000098">
      <w:pPr>
        <w:spacing w:after="0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Убирает пустые обращений в кол-центр, высвобождает ресурсы компании и экономит деньги </w:t>
      </w:r>
    </w:p>
    <w:p w:rsidR="00000000" w:rsidDel="00000000" w:rsidP="00000000" w:rsidRDefault="00000000" w:rsidRPr="00000000" w14:paraId="00000099">
      <w:pPr>
        <w:spacing w:after="0" w:lineRule="auto"/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Повышает безопасность, тк биометрические данные подделать сложнее, чем угадать кодовое слово (то есть еще допом борьба с мошенничеством) </w:t>
      </w:r>
    </w:p>
    <w:p w:rsidR="00000000" w:rsidDel="00000000" w:rsidP="00000000" w:rsidRDefault="00000000" w:rsidRPr="00000000" w14:paraId="0000009A">
      <w:pPr>
        <w:ind w:left="108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улучшает клиентский опыт: клиент решает свою проблему быстрее -&gt; лояльность взлетает</w:t>
      </w:r>
    </w:p>
    <w:p w:rsidR="00000000" w:rsidDel="00000000" w:rsidP="00000000" w:rsidRDefault="00000000" w:rsidRPr="00000000" w14:paraId="0000009B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9D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9F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Оплата ЖКХ </w:t>
      </w:r>
    </w:p>
    <w:p w:rsidR="00000000" w:rsidDel="00000000" w:rsidP="00000000" w:rsidRDefault="00000000" w:rsidRPr="00000000" w14:paraId="000000A0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A1">
      <w:pPr>
        <w:spacing w:line="254.4000054545454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не получил, не увидел или забыл о счете за ЖКХ и запускается гигантская, необратимая бюрократическая машина</w:t>
      </w:r>
    </w:p>
    <w:p w:rsidR="00000000" w:rsidDel="00000000" w:rsidP="00000000" w:rsidRDefault="00000000" w:rsidRPr="00000000" w14:paraId="000000A2">
      <w:pPr>
        <w:spacing w:line="254.4000054545454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Непропорциональность наказания, долгий процесс от уведомления, до суда и взыскания с приставами. отсутствие проактивности в банковском приложении, куда люди заходят часто (ведь мы ходим в банковское приложение чаще всего, так еще и приложения провайдеров услуг неудобные; отдельно подчеркну, что несмотря на Госуслуги и электронные почты, уведомления часто теряются как в бумажном виде, так и в спаме). Никто не предупреждает пользователя о том, что у него скоро отключат что-нибудь за долги или подадут в суд. Первое уведомление приходит уже от судебных приставов.</w:t>
      </w:r>
    </w:p>
    <w:p w:rsidR="00000000" w:rsidDel="00000000" w:rsidP="00000000" w:rsidRDefault="00000000" w:rsidRPr="00000000" w14:paraId="000000A3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A5">
      <w:pPr>
        <w:spacing w:after="0" w:line="254.4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Старомодно через напоминания в календаре</w:t>
      </w:r>
    </w:p>
    <w:p w:rsidR="00000000" w:rsidDel="00000000" w:rsidP="00000000" w:rsidRDefault="00000000" w:rsidRPr="00000000" w14:paraId="000000A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Автоплатеж в банке, но это работает, только если сумма фиксированная. Сумма за ЖКХ всегда разная, поэтому автоплатеж либо спишет меньше и долг останется, либо больше, чсто тоже не очень.</w:t>
      </w:r>
    </w:p>
    <w:p w:rsidR="00000000" w:rsidDel="00000000" w:rsidP="00000000" w:rsidRDefault="00000000" w:rsidRPr="00000000" w14:paraId="000000A7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A9">
      <w:pPr>
        <w:spacing w:line="256.8000109090909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опыт миллионов россиян – просто тысячи историй в соцсетях</w:t>
      </w:r>
    </w:p>
    <w:p w:rsidR="00000000" w:rsidDel="00000000" w:rsidP="00000000" w:rsidRDefault="00000000" w:rsidRPr="00000000" w14:paraId="000000AA">
      <w:pPr>
        <w:spacing w:line="254.4000054545454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 личный опыт, приложение госуслуги.дом не является агрегатором, так как разбираться с задолженностью (которой на самом деле не было) мне пришлось в отдельном приложении - поданные через госуслуги.дом показания не дошли до МОСЭНЕРГОСБЫТА и задолженность осталась</w:t>
      </w:r>
    </w:p>
    <w:p w:rsidR="00000000" w:rsidDel="00000000" w:rsidP="00000000" w:rsidRDefault="00000000" w:rsidRPr="00000000" w14:paraId="000000AB">
      <w:pPr>
        <w:spacing w:after="0"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AC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Ручные методы ненадежны, требуют внимательности и дисциплины, хочется проще</w:t>
      </w:r>
    </w:p>
    <w:p w:rsidR="00000000" w:rsidDel="00000000" w:rsidP="00000000" w:rsidRDefault="00000000" w:rsidRPr="00000000" w14:paraId="000000AD">
      <w:pPr>
        <w:spacing w:after="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Автоплатеж не адаптирован под переменные суммы</w:t>
      </w:r>
    </w:p>
    <w:p w:rsidR="00000000" w:rsidDel="00000000" w:rsidP="00000000" w:rsidRDefault="00000000" w:rsidRPr="00000000" w14:paraId="000000AE">
      <w:pPr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Госуслуги/почта не агрегатор и не ассистент, просто еще один канал </w:t>
      </w:r>
    </w:p>
    <w:p w:rsidR="00000000" w:rsidDel="00000000" w:rsidP="00000000" w:rsidRDefault="00000000" w:rsidRPr="00000000" w14:paraId="000000AF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B0">
      <w:pPr>
        <w:spacing w:line="256.80001090909093" w:lineRule="auto"/>
        <w:ind w:left="216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54.4000054545454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предсказание → уведомление → резервирование → списание</w:t>
      </w:r>
    </w:p>
    <w:p w:rsidR="00000000" w:rsidDel="00000000" w:rsidP="00000000" w:rsidRDefault="00000000" w:rsidRPr="00000000" w14:paraId="000000B2">
      <w:pPr>
        <w:spacing w:line="254.4000054545454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получает единый портал с полной картиной своих обязательств и аналитикой платежной дисциплины. И для государства это тоже выгодно, таким образом мы добиваемся снижения нагрузки на ФССП и суды, сокращения количества микродолгов и закрытия исполнительных производств. </w:t>
      </w:r>
    </w:p>
    <w:p w:rsidR="00000000" w:rsidDel="00000000" w:rsidP="00000000" w:rsidRDefault="00000000" w:rsidRPr="00000000" w14:paraId="000000B3">
      <w:pPr>
        <w:spacing w:line="254.4000054545454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Внутреннее устройство: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Единый агрегатор долгов через API-интеграции:</w:t>
      </w:r>
    </w:p>
    <w:p w:rsidR="00000000" w:rsidDel="00000000" w:rsidP="00000000" w:rsidRDefault="00000000" w:rsidRPr="00000000" w14:paraId="000000B5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подключается к источниками: банки (через Open API), портал Госуслуг, системы ЖКХ, ФНС, ФССП</w:t>
      </w:r>
    </w:p>
    <w:p w:rsidR="00000000" w:rsidDel="00000000" w:rsidP="00000000" w:rsidRDefault="00000000" w:rsidRPr="00000000" w14:paraId="000000B6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протокол для нормализации данных из разных источников (что мы хотим видеть - даты, суммы, типы платежей)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Умный движок для отслеживания переменных сумм:</w:t>
      </w:r>
    </w:p>
    <w:p w:rsidR="00000000" w:rsidDel="00000000" w:rsidP="00000000" w:rsidRDefault="00000000" w:rsidRPr="00000000" w14:paraId="000000B8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 предсказания ожидаемых сумм на основе истории платежей и сезонности (например, отопление зимой)</w:t>
      </w:r>
    </w:p>
    <w:p w:rsidR="00000000" w:rsidDel="00000000" w:rsidP="00000000" w:rsidRDefault="00000000" w:rsidRPr="00000000" w14:paraId="000000B9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Мониторинг появления новых счетов в реальном времени (через API или парсинг электронных почтовых ящиков с согласия пользователя)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Многоуровневая система уведомлений:</w:t>
      </w:r>
    </w:p>
    <w:p w:rsidR="00000000" w:rsidDel="00000000" w:rsidP="00000000" w:rsidRDefault="00000000" w:rsidRPr="00000000" w14:paraId="000000BB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Интегрированная система коммуникации (push, SMS, голосовые роботы, операторы) с триггерами на основе критичности (дни до дедлайна, сумма долга, стадия взыскания)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Автоматический платежный движок:</w:t>
      </w:r>
    </w:p>
    <w:p w:rsidR="00000000" w:rsidDel="00000000" w:rsidP="00000000" w:rsidRDefault="00000000" w:rsidRPr="00000000" w14:paraId="000000BD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банковскими системами для инициации платежей (через PSD2/Open Banking)</w:t>
      </w:r>
    </w:p>
    <w:p w:rsidR="00000000" w:rsidDel="00000000" w:rsidP="00000000" w:rsidRDefault="00000000" w:rsidRPr="00000000" w14:paraId="000000BE">
      <w:pP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пользователь может установить небольшой лимит (до 5000 руб), в рамках которого приложение автоматически гасит любой обнаруженный долг, чтобы он не дошел до суда</w:t>
      </w:r>
    </w:p>
    <w:p w:rsidR="00000000" w:rsidDel="00000000" w:rsidP="00000000" w:rsidRDefault="00000000" w:rsidRPr="00000000" w14:paraId="000000BF">
      <w:pP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сценариев: ручное подтверждение, автоматическое списание в пределах лимита, отложенные платежи</w:t>
      </w:r>
    </w:p>
    <w:p w:rsidR="00000000" w:rsidDel="00000000" w:rsidP="00000000" w:rsidRDefault="00000000" w:rsidRPr="00000000" w14:paraId="000000C0">
      <w:pPr>
        <w:spacing w:after="60" w:before="180" w:line="276.00000545454543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Внешние взаимодействия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(уникальность взаимодействий)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пользователя:</w:t>
      </w:r>
    </w:p>
    <w:p w:rsidR="00000000" w:rsidDel="00000000" w:rsidP="00000000" w:rsidRDefault="00000000" w:rsidRPr="00000000" w14:paraId="000000C2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Единый интерфейс для всех регулярных платежей и долгов</w:t>
      </w:r>
    </w:p>
    <w:p w:rsidR="00000000" w:rsidDel="00000000" w:rsidP="00000000" w:rsidRDefault="00000000" w:rsidRPr="00000000" w14:paraId="000000C3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Настройка лимитов автоматического списания и предпочтений уведомлений</w:t>
      </w:r>
    </w:p>
    <w:p w:rsidR="00000000" w:rsidDel="00000000" w:rsidP="00000000" w:rsidRDefault="00000000" w:rsidRPr="00000000" w14:paraId="000000C4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Проактивные предупреждения о предстоящих платежах и долгах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поставщиков услуг (ЖКХ, налоговая и др.):</w:t>
      </w:r>
    </w:p>
    <w:p w:rsidR="00000000" w:rsidDel="00000000" w:rsidP="00000000" w:rsidRDefault="00000000" w:rsidRPr="00000000" w14:paraId="000000C6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для передачи счетов в систему (или система сама собирает данные с их ресурсов)</w:t>
      </w:r>
    </w:p>
    <w:p w:rsidR="00000000" w:rsidDel="00000000" w:rsidP="00000000" w:rsidRDefault="00000000" w:rsidRPr="00000000" w14:paraId="000000C7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 нагрузки на кол-центры за счет автоматического информирования и списания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банков и финансовых учреждений:</w:t>
      </w:r>
    </w:p>
    <w:p w:rsidR="00000000" w:rsidDel="00000000" w:rsidP="00000000" w:rsidRDefault="00000000" w:rsidRPr="00000000" w14:paraId="000000C9">
      <w:pPr>
        <w:spacing w:after="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системами банков для выполнения платежей и получения информации о счетах</w:t>
      </w:r>
    </w:p>
    <w:p w:rsidR="00000000" w:rsidDel="00000000" w:rsidP="00000000" w:rsidRDefault="00000000" w:rsidRPr="00000000" w14:paraId="000000CA">
      <w:pPr>
        <w:spacing w:after="0" w:line="276" w:lineRule="auto"/>
        <w:ind w:left="18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могут предлагать свои услуги (кредиты на погашение долгов) через платформу</w:t>
      </w:r>
    </w:p>
    <w:p w:rsidR="00000000" w:rsidDel="00000000" w:rsidP="00000000" w:rsidRDefault="00000000" w:rsidRPr="00000000" w14:paraId="000000CB">
      <w:pPr>
        <w:spacing w:after="60" w:before="180" w:line="276.0000054545454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Уникальность итогового результата: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Проактивное управление платежами - пользователь больше не пропускает платежи, система напоминает и сама оплачивает в установленных пределах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 риска судебных разбирательств, тк раннее предупреждение и автоматическое погашение микродолгов не допускают передачи дела приставам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Экономия времени и нервов - все в одном месте, не нужно проверять несколько приложений и почту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Финансовая дисциплина = пользователь всегда в курсе своих обязательств и может планировать бюджет</w:t>
      </w:r>
    </w:p>
    <w:p w:rsidR="00000000" w:rsidDel="00000000" w:rsidP="00000000" w:rsidRDefault="00000000" w:rsidRPr="00000000" w14:paraId="000000D0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D2">
      <w:pPr>
        <w:spacing w:line="254.4000054545454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это боль </w:t>
      </w:r>
    </w:p>
    <w:p w:rsidR="00000000" w:rsidDel="00000000" w:rsidP="00000000" w:rsidRDefault="00000000" w:rsidRPr="00000000" w14:paraId="000000D3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 карточка идей</w:t>
      </w:r>
    </w:p>
    <w:p w:rsidR="00000000" w:rsidDel="00000000" w:rsidP="00000000" w:rsidRDefault="00000000" w:rsidRPr="00000000" w14:paraId="000000D5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D6">
      <w:pPr>
        <w:spacing w:after="180" w:before="6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Финтех, сервисы мгновенных платежей и микрокредитования</w:t>
      </w:r>
    </w:p>
    <w:p w:rsidR="00000000" w:rsidDel="00000000" w:rsidP="00000000" w:rsidRDefault="00000000" w:rsidRPr="00000000" w14:paraId="000000D7">
      <w:pPr>
        <w:spacing w:after="180" w:before="100" w:line="256.80001090909093" w:lineRule="auto"/>
        <w:ind w:left="7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    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D8">
      <w:pPr>
        <w:spacing w:after="180" w:before="10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по типу оплаты частями (Долями, Подели и тд) </w:t>
      </w:r>
    </w:p>
    <w:p w:rsidR="00000000" w:rsidDel="00000000" w:rsidP="00000000" w:rsidRDefault="00000000" w:rsidRPr="00000000" w14:paraId="000000D9">
      <w:pPr>
        <w:spacing w:after="0" w:before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не осознает, что он получает микрокредит - отсутствие четкого информирования о том, что услуга представляет собой = скрытое кредитование</w:t>
      </w:r>
    </w:p>
    <w:p w:rsidR="00000000" w:rsidDel="00000000" w:rsidP="00000000" w:rsidRDefault="00000000" w:rsidRPr="00000000" w14:paraId="000000DA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Последующее снижение кредитного рейтинга</w:t>
      </w:r>
    </w:p>
    <w:p w:rsidR="00000000" w:rsidDel="00000000" w:rsidP="00000000" w:rsidRDefault="00000000" w:rsidRPr="00000000" w14:paraId="000000DB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Непрозрачные условия: высокие проценты, штрафы за просрочки, которые не очевидны сразу при оплате</w:t>
      </w:r>
    </w:p>
    <w:p w:rsidR="00000000" w:rsidDel="00000000" w:rsidP="00000000" w:rsidRDefault="00000000" w:rsidRPr="00000000" w14:paraId="000000DC">
      <w:pPr>
        <w:spacing w:after="18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Агрессивные методы взыскания долгов по непонятным для пользователя займам</w:t>
      </w:r>
    </w:p>
    <w:p w:rsidR="00000000" w:rsidDel="00000000" w:rsidP="00000000" w:rsidRDefault="00000000" w:rsidRPr="00000000" w14:paraId="000000DD">
      <w:pPr>
        <w:spacing w:after="180" w:before="10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асимметрия: условия скрыты сложными формулировками и мелким шрифтом -&gt; далее у клиента недоверие ко всем финтех-сервисам после негативного опыта</w:t>
      </w:r>
    </w:p>
    <w:p w:rsidR="00000000" w:rsidDel="00000000" w:rsidP="00000000" w:rsidRDefault="00000000" w:rsidRPr="00000000" w14:paraId="000000DE">
      <w:pPr>
        <w:spacing w:after="0" w:line="256.80001090909093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DF">
      <w:pPr>
        <w:spacing w:after="180" w:before="160" w:line="256.8000109090909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никак - проблемой была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невозможность оплатить покупку сразу, а кредит человек не хочет или не может взять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Факт того, что вместо этого он берет микрокредит потребителю данной услуги не всегда очевиден - вот и вопрос, что хуже</w:t>
      </w:r>
    </w:p>
    <w:p w:rsidR="00000000" w:rsidDel="00000000" w:rsidP="00000000" w:rsidRDefault="00000000" w:rsidRPr="00000000" w14:paraId="000000E0">
      <w:pPr>
        <w:spacing w:after="0" w:before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Неожиданное возникновение долга с процентами</w:t>
      </w:r>
    </w:p>
    <w:p w:rsidR="00000000" w:rsidDel="00000000" w:rsidP="00000000" w:rsidRDefault="00000000" w:rsidRPr="00000000" w14:paraId="000000E1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Испорченная кредитная история из-за непреднамеренного займа</w:t>
      </w:r>
    </w:p>
    <w:p w:rsidR="00000000" w:rsidDel="00000000" w:rsidP="00000000" w:rsidRDefault="00000000" w:rsidRPr="00000000" w14:paraId="000000E2">
      <w:pPr>
        <w:spacing w:after="18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Финансовые потери из-за высоких процентов и штрафов</w:t>
      </w:r>
    </w:p>
    <w:p w:rsidR="00000000" w:rsidDel="00000000" w:rsidP="00000000" w:rsidRDefault="00000000" w:rsidRPr="00000000" w14:paraId="000000E3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E4">
      <w:pPr>
        <w:spacing w:after="0" w:before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Жалобы пользователей в соцсетях и на площадках Банки.ру/Сравни.ру</w:t>
      </w:r>
    </w:p>
    <w:p w:rsidR="00000000" w:rsidDel="00000000" w:rsidP="00000000" w:rsidRDefault="00000000" w:rsidRPr="00000000" w14:paraId="000000E5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Новостные статьи о практиках скрытого кредитования</w:t>
      </w:r>
    </w:p>
    <w:p w:rsidR="00000000" w:rsidDel="00000000" w:rsidP="00000000" w:rsidRDefault="00000000" w:rsidRPr="00000000" w14:paraId="000000E6">
      <w:pPr>
        <w:spacing w:after="18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Официальные данные Центробанка о жалобах на микрокредитные организации</w:t>
      </w:r>
    </w:p>
    <w:p w:rsidR="00000000" w:rsidDel="00000000" w:rsidP="00000000" w:rsidRDefault="00000000" w:rsidRPr="00000000" w14:paraId="000000E7">
      <w:pPr>
        <w:spacing w:after="180" w:before="200" w:line="256.80001090909093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E8">
      <w:pPr>
        <w:spacing w:after="0" w:before="2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Приложения банков и сервисов не выделяют достаточно ясно, что это кредит</w:t>
      </w:r>
    </w:p>
    <w:p w:rsidR="00000000" w:rsidDel="00000000" w:rsidP="00000000" w:rsidRDefault="00000000" w:rsidRPr="00000000" w14:paraId="000000E9">
      <w:pPr>
        <w:spacing w:after="18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fd3d6"/>
          <w:sz w:val="21"/>
          <w:szCs w:val="2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cfd3d6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единого стандарта информирования, который бы гарантировал осознанное согласие</w:t>
      </w:r>
    </w:p>
    <w:p w:rsidR="00000000" w:rsidDel="00000000" w:rsidP="00000000" w:rsidRDefault="00000000" w:rsidRPr="00000000" w14:paraId="000000EA">
      <w:pPr>
        <w:spacing w:line="256.80001090909093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Единое приложение подключается ко всем вашим банкам и МФО через open API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AI-ассистент долгов = нейросеть анализирует все входящие платежные требования и классифицирует их по типу (кредит/рассрочка/подписка)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Смарт-резервирование: система автоматически распределяет будущие платежи по вашим картам, избегая кассовых разрывов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подписок = отслеживает и уведомляет о всех регулярных списаниях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выбирает товар и хочет купить его в рассрочку, но мы не выдаем кредит, а помогаем ему использовать свои средства, которые могут лежать на разных счетах или накопить недостающую сумму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у пользователя уже есть необходимая сумма, но она распределена по нескольким картам, мы позволяем совершить покупку, списав средства с нескольких карт 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у пользователя не хватает средств, мы предлагаем ему отложить покупку и начать накапливать. Мы создаем цель накопления и предлагают следующие варианты: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Автоматическое пополнение с карты (например, каждый день/неделю резервируется определенная сумма) до достижения цели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округления (как в Tinkoff Black) для накопления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имеющиеся средства с разных карт в одну виртуальную копилку, но без фактического перевода между счетами (мы резервируем средства на картах, а в момент покупки списываем с всех сразу)</w:t>
      </w:r>
    </w:p>
    <w:p w:rsidR="00000000" w:rsidDel="00000000" w:rsidP="00000000" w:rsidRDefault="00000000" w:rsidRPr="00000000" w14:paraId="000000F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Когда сумма накоплена, пользователь покупает товар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попытке оплаты долями приложение блокирует операцию и показывает: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Внимание! Это микрокредит под Х% годовых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если пользователь согласен, то система автоматически резервирует средства для будущих платежей и создает календарь выплат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приближении даты платежа умное распределение по картам: На карте А недостаточно средств, списать с карты Б?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Единая панель всех обязательств = видите ВСЕ свои будущие платежи в одном месте</w:t>
      </w:r>
    </w:p>
    <w:p w:rsidR="00000000" w:rsidDel="00000000" w:rsidP="00000000" w:rsidRDefault="00000000" w:rsidRPr="00000000" w14:paraId="000000F9">
      <w:pPr>
        <w:spacing w:after="240" w:before="240" w:line="256.80001090909093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Уникальность:</w:t>
      </w:r>
    </w:p>
    <w:p w:rsidR="00000000" w:rsidDel="00000000" w:rsidP="00000000" w:rsidRDefault="00000000" w:rsidRPr="00000000" w14:paraId="000000FA">
      <w:pPr>
        <w:spacing w:after="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Проактивное предотвращение проблем вместо реактивного решения</w:t>
      </w:r>
    </w:p>
    <w:p w:rsidR="00000000" w:rsidDel="00000000" w:rsidP="00000000" w:rsidRDefault="00000000" w:rsidRPr="00000000" w14:paraId="000000FB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Единый контроль над всеми финансовыми потоками</w:t>
      </w:r>
    </w:p>
    <w:p w:rsidR="00000000" w:rsidDel="00000000" w:rsidP="00000000" w:rsidRDefault="00000000" w:rsidRPr="00000000" w14:paraId="000000FC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AI-помощник, который понимает суть платежей, а не просто их сумму</w:t>
      </w:r>
    </w:p>
    <w:p w:rsidR="00000000" w:rsidDel="00000000" w:rsidP="00000000" w:rsidRDefault="00000000" w:rsidRPr="00000000" w14:paraId="000000FD">
      <w:pPr>
        <w:spacing w:after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на уровне API со всеми участниками финансового рынка</w:t>
      </w:r>
    </w:p>
    <w:p w:rsidR="00000000" w:rsidDel="00000000" w:rsidP="00000000" w:rsidRDefault="00000000" w:rsidRPr="00000000" w14:paraId="000000FE">
      <w:pPr>
        <w:spacing w:after="240" w:before="240" w:line="256.80001090909093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FF">
      <w:pPr>
        <w:spacing w:after="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для классификации платежных требований</w:t>
      </w:r>
    </w:p>
    <w:p w:rsidR="00000000" w:rsidDel="00000000" w:rsidP="00000000" w:rsidRDefault="00000000" w:rsidRPr="00000000" w14:paraId="00000100">
      <w:pPr>
        <w:spacing w:after="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API для подключения к банкам</w:t>
      </w:r>
    </w:p>
    <w:p w:rsidR="00000000" w:rsidDel="00000000" w:rsidP="00000000" w:rsidRDefault="00000000" w:rsidRPr="00000000" w14:paraId="00000101">
      <w:pPr>
        <w:spacing w:after="240" w:lineRule="auto"/>
        <w:ind w:left="1080" w:hanging="360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9fafb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Блокчейн для неизменяемого лога всех финансовых обязательств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56.80001090909093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Ядро системы является агрегатором финансовой инфы клиента: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hd w:fill="ffffff" w:val="clear"/>
        <w:spacing w:after="0" w:afterAutospacing="0" w:before="24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Подключение к банкам пользователя через Open API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Анализ всех операций 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hd w:fill="ffffff" w:val="clear"/>
        <w:spacing w:after="24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Категоризация платежей (кредит/рассрочка/подписка)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56.80001090909093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Конкретные механики работы: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56.80001090909093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Сценарий 1: Покупка с распределением по картам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hd w:fill="ffffff" w:val="clear"/>
        <w:spacing w:after="0" w:afterAutospacing="0" w:before="24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Пользователь выбирает товар за 15 000 ₽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Система проверяет остатки на всех картах: Карта А - 8 000 ₽, Карта Б - 10 000 ₽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При оплате списывает 8 000 ₽ с Карты А и 7 000 ₽ с Карты Б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hd w:fill="ffffff" w:val="clear"/>
        <w:spacing w:after="24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Технология: мультикарточный эквайринг через единый шлюз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56.80001090909093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Сценарий 2: Накопительный план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hd w:fill="ffffff" w:val="clear"/>
        <w:spacing w:after="0" w:afterAutospacing="0" w:before="24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Пользователь хочет купить телефон за 50 000 ₽, но имеет только 30 000 ₽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Система создает план накопления: 5 000 ₽ в неделю в течение 4 недель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Средства резервируются на картах пользователя без фактического списания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hd w:fill="ffffff" w:val="clear"/>
        <w:spacing w:after="24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При достижении полной суммы - автоматическая покупка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56.80001090909093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Сценарий 3: Защита от скрытого кредитования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shd w:fill="ffffff" w:val="clear"/>
        <w:spacing w:after="0" w:afterAutospacing="0" w:before="24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При попытке оплаты долями система блокирует операцию</w:t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Показывает предупреждение: "ВНИМАНИЕ! Это кредит под 28% годовых"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shd w:fill="ffffff" w:val="clear"/>
        <w:spacing w:after="0" w:afterAutospacing="0" w:before="0" w:beforeAutospacing="0" w:line="256.80001090909093" w:lineRule="auto"/>
        <w:ind w:left="720" w:hanging="360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Требует явного подтверждения через ввод спецкода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56.80001090909093" w:lineRule="auto"/>
        <w:ind w:left="720" w:right="0" w:hanging="360"/>
        <w:jc w:val="left"/>
        <w:rPr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При согласии создает календарь платежей с напоминаниями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340" w:line="256.80001090909093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Банкам эта история была бы интересна, так как сейчас люди пользующиеся приложениями по типу Долями/Подели и на самом деле берут микрокредиты, что ухудшает их кредитный рейтинг, а банкам интересен клиент с высоким кред рейтингом, которому в последующем можно было бы выдать кредит и заработать на этом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80" w:before="200" w:line="256.800010909090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В системе участвуют (!расписать кто что делает!)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0" w:afterAutospacing="0" w:before="200" w:line="256.8000109090909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пользователи - желают приобрести товар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- 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18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ИИ </w:t>
      </w:r>
    </w:p>
    <w:p w:rsidR="00000000" w:rsidDel="00000000" w:rsidP="00000000" w:rsidRDefault="00000000" w:rsidRPr="00000000" w14:paraId="0000011C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получать данные по счетам и банкам кредитам </w:t>
        <w:br w:type="textWrapping"/>
        <w:t xml:space="preserve">модель ии которая аналитика и планирование резервирование </w:t>
        <w:br w:type="textWrapping"/>
        <w:t xml:space="preserve">smart контракт - условие и действие </w:t>
      </w:r>
    </w:p>
    <w:p w:rsidR="00000000" w:rsidDel="00000000" w:rsidP="00000000" w:rsidRDefault="00000000" w:rsidRPr="00000000" w14:paraId="0000011F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line="254.4000054545454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 карточка идей</w:t>
      </w:r>
    </w:p>
    <w:p w:rsidR="00000000" w:rsidDel="00000000" w:rsidP="00000000" w:rsidRDefault="00000000" w:rsidRPr="00000000" w14:paraId="00000121">
      <w:pPr>
        <w:spacing w:line="256.80001090909093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122">
      <w:pPr>
        <w:spacing w:after="180" w:before="60" w:line="256.8000109090909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Платежные экосистемы и управление личными финансами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80" w:before="100" w:line="256.80001090909093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    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124">
      <w:pPr>
        <w:spacing w:after="240" w:before="240" w:line="256.80001090909093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современного пользователя в цифровом кошельке смешались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240" w:line="256.80001090909093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Банковские карты (дебетовые/кредитные)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Виртуальные карты магазинов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Подарочные сертификаты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Бонусные баллы и кэшбэк</w:t>
      </w:r>
    </w:p>
    <w:p w:rsidR="00000000" w:rsidDel="00000000" w:rsidP="00000000" w:rsidRDefault="00000000" w:rsidRPr="00000000" w14:paraId="00000129">
      <w:pPr>
        <w:spacing w:after="240" w:before="240" w:line="256.80001090909093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покупке пользователь сталкивается с параличом выбора (когда мы стоим и рассчитываем,  каким же инструментом платить выгоднее прямо сейчас), потерей выгоды (забыл использовать подарочный сертификат или накопленные бонусы) и нерациональным расходованием  (списал с кредитки под 25%, хотя на дебетовой были деньги)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56.80001090909093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Финансовые потери от неоптимального выбора платежного инструмента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Временные затраты на ручной расчет выгод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Разочарование от просроченных бонусов и сертификатов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Стресс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6.80001090909093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личный опыт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Статистика использования кредитных карт для мелких покупок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Опросы пользователей о сложности управления личными финансами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80" w:before="200" w:line="256.80001090909093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Банковские приложения: оптимизируют только свои продукты, игнорируя внешние активы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Ручное управление требует дисциплины и времени, человеческим ошибкам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Сервисы кэшбэка не учитывают полную картину активов пользователя</w:t>
      </w:r>
    </w:p>
    <w:p w:rsidR="00000000" w:rsidDel="00000000" w:rsidP="00000000" w:rsidRDefault="00000000" w:rsidRPr="00000000" w14:paraId="00000137">
      <w:pPr>
        <w:spacing w:after="180" w:before="200" w:line="256.80001090909093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6.80001090909093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139">
      <w:pPr>
        <w:spacing w:after="240" w:before="240"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Встроенный в платежную систему AI-движок, который в реальном времени анализирует ВСЕ доступные пользователю платежные инструменты и автоматически выбирает оптимальную комбинацию для каждой транзакции.</w:t>
      </w:r>
    </w:p>
    <w:p w:rsidR="00000000" w:rsidDel="00000000" w:rsidP="00000000" w:rsidRDefault="00000000" w:rsidRPr="00000000" w14:paraId="0000013A">
      <w:pPr>
        <w:spacing w:after="240" w:before="240"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агрегации активов: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24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с программами лояльности через стандартизированные API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Подключение к системам подарочных сертификатов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Возможность ручного ввода или сканирования данных сертификатов 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24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Синхронизация с банковскими приложениями (open api) </w:t>
      </w:r>
    </w:p>
    <w:p w:rsidR="00000000" w:rsidDel="00000000" w:rsidP="00000000" w:rsidRDefault="00000000" w:rsidRPr="00000000" w14:paraId="0000013F">
      <w:pPr>
        <w:spacing w:after="240" w:before="240"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механизм: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24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Единая транзакция с распределенным списанием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Автоматическое применение бонусов и сертификатов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24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с существующей платежной инфраструктуро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Платежная система внедряет интеллектуальный движок выбора платежного инструмента, который в реальном времени рассчитывает оптимальный способ оплаты для каждой конкретной покупки.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Покупатель прикладывает телефон к терминалу → Авторизация → Анализ ВСЕХ доступных инструментов → [Оптимальный выбор] →  оплата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анализирует система: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Балансы всех карт и счетов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Сроки действия подарочных сертификатов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Актуальные акции и кэшбэк-программы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Стоимость кредитных денег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Приоритеты пользователя (например, пользователь выбирает настройку сначала тратить бонусы)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Допустим нам надо совершить покупку 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5000 ₽ в супермаркете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Доступные инструменты: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Дебетовая карта: 10 000 ₽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Кредитная карта: лимит 50 000 ₽ (ставка 25%, грейс период 30 дней)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Подарочный сертификат: 2 000 ₽ (истекает завтра)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Бонусы: 500 баллов (1 балл = 1 ₽)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СИСТЕМЫ: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Списать 2 000 ₽ с подарочного сертификата + 500 ₽ бонусами + 2 500 ₽ с дебетовой карты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пользователя преимущества: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максимизация выгоды с каждой покупки, причем автоматическая, Ничего не забывается  система сама использует то, что скоро сгорит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Проактивное управление финансами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банков и мерчантов: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Увеличение лояльности - клиенты получают реальную выгоду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Снижение числа возвратов из-за неиспользованных сертификатов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Новые данные о предпочтениях клиентов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платежной системы: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Новая монетизация - комиссия за интеллектуальную часть транзакции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Увеличение транзакционной активности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Техническая реализация: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40" w:line="256.80001090909093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Единый реестр цифровых активов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с программами лояльности магазинов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Подключение систем подарочных сертификатов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6.80001090909093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Агрегация данных о бонусных счетах</w:t>
      </w:r>
    </w:p>
    <w:p w:rsidR="00000000" w:rsidDel="00000000" w:rsidP="00000000" w:rsidRDefault="00000000" w:rsidRPr="00000000" w14:paraId="00000163">
      <w:pPr>
        <w:spacing w:after="240" w:before="240"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Механизм исполнения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24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Единая транзакция с распределением по разным эмитентам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Стандартизированные протоколы для нетрадиционных инструментов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24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Гарантированное завершение сложных мульти-инструментальных платежей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240" w:before="480" w:line="256.80001090909093" w:lineRule="auto"/>
        <w:rPr>
          <w:rFonts w:ascii="Times New Roman" w:cs="Times New Roman" w:eastAsia="Times New Roman" w:hAnsi="Times New Roman"/>
          <w:b w:val="0"/>
          <w:sz w:val="22"/>
          <w:szCs w:val="22"/>
        </w:rPr>
      </w:pPr>
      <w:bookmarkStart w:colFirst="0" w:colLast="0" w:name="_61ntjjs1vvd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Почему именно на уровне платежной системы?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0" w:afterAutospacing="0" w:before="24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 к полной картине - только платежная система видит все инструменты пользователя</w:t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Нейтральность - система не продвигает конкретный банк или магазин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Масштаб - решение работает для любых магазинов и банков-участников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24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Стандартизация - единые правила для всех типов цифровых активов</w:t>
      </w:r>
    </w:p>
    <w:p w:rsidR="00000000" w:rsidDel="00000000" w:rsidP="00000000" w:rsidRDefault="00000000" w:rsidRPr="00000000" w14:paraId="0000016C">
      <w:pPr>
        <w:spacing w:after="240" w:before="240"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Бизнес-модель: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before="24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Подписка для пользователей: 50 ₽/мес за "премиум-оптимизацию"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Комиссия с мерчантов за увеличение среднего чека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240" w:before="0" w:beforeAutospacing="0" w:line="256.80001090909093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Партнерские программы с эмитентами подарочных карт</w:t>
      </w:r>
    </w:p>
    <w:p w:rsidR="00000000" w:rsidDel="00000000" w:rsidP="00000000" w:rsidRDefault="00000000" w:rsidRPr="00000000" w14:paraId="00000170">
      <w:pPr>
        <w:spacing w:after="0" w:before="240"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line="256.8000109090909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A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