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337E32EE" w:rsidR="00241635" w:rsidRPr="00AD3F05" w:rsidRDefault="00AD3F0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проблемы был в сфере ежедневных потребительских действий</w:t>
      </w:r>
      <w:r w:rsidR="008C2300">
        <w:rPr>
          <w:rFonts w:ascii="Times New Roman" w:hAnsi="Times New Roman" w:cs="Times New Roman"/>
          <w:sz w:val="24"/>
          <w:szCs w:val="24"/>
        </w:rPr>
        <w:t xml:space="preserve">, с которой сталкивается практически каждый и придумать для нее решение, чтобы улучшить жизни большинства, потому что это будет правда полезно и применимо. Рассматриваю сферу ежедневных </w:t>
      </w:r>
      <w:r w:rsidR="009E29B8">
        <w:rPr>
          <w:rFonts w:ascii="Times New Roman" w:hAnsi="Times New Roman" w:cs="Times New Roman"/>
          <w:sz w:val="24"/>
          <w:szCs w:val="24"/>
        </w:rPr>
        <w:t>онлайн-платежей</w:t>
      </w:r>
      <w:r w:rsidR="008C2300">
        <w:rPr>
          <w:rFonts w:ascii="Times New Roman" w:hAnsi="Times New Roman" w:cs="Times New Roman"/>
          <w:sz w:val="24"/>
          <w:szCs w:val="24"/>
        </w:rPr>
        <w:t xml:space="preserve"> и различных вспомогательных сервисов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2F480F10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проблема </w:t>
      </w:r>
      <w:r w:rsidR="00AD3F05">
        <w:rPr>
          <w:rFonts w:ascii="Times New Roman" w:hAnsi="Times New Roman" w:cs="Times New Roman"/>
          <w:sz w:val="24"/>
          <w:szCs w:val="24"/>
        </w:rPr>
        <w:t>перевода</w:t>
      </w:r>
      <w:r>
        <w:rPr>
          <w:rFonts w:ascii="Times New Roman" w:hAnsi="Times New Roman" w:cs="Times New Roman"/>
          <w:sz w:val="24"/>
          <w:szCs w:val="24"/>
        </w:rPr>
        <w:t xml:space="preserve"> денег </w:t>
      </w:r>
      <w:r w:rsidR="00AD3F05">
        <w:rPr>
          <w:rFonts w:ascii="Times New Roman" w:hAnsi="Times New Roman" w:cs="Times New Roman"/>
          <w:sz w:val="24"/>
          <w:szCs w:val="24"/>
        </w:rPr>
        <w:t xml:space="preserve">и потери </w:t>
      </w:r>
      <w:proofErr w:type="spellStart"/>
      <w:r w:rsidR="00AD3F05">
        <w:rPr>
          <w:rFonts w:ascii="Times New Roman" w:hAnsi="Times New Roman" w:cs="Times New Roman"/>
          <w:sz w:val="24"/>
          <w:szCs w:val="24"/>
        </w:rPr>
        <w:t>кешбека</w:t>
      </w:r>
      <w:proofErr w:type="spellEnd"/>
      <w:r w:rsidR="00AD3F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AD3F05">
        <w:rPr>
          <w:rFonts w:ascii="Times New Roman" w:hAnsi="Times New Roman" w:cs="Times New Roman"/>
          <w:sz w:val="24"/>
          <w:szCs w:val="24"/>
        </w:rPr>
        <w:t xml:space="preserve">коллегами и </w:t>
      </w:r>
      <w:r>
        <w:rPr>
          <w:rFonts w:ascii="Times New Roman" w:hAnsi="Times New Roman" w:cs="Times New Roman"/>
          <w:sz w:val="24"/>
          <w:szCs w:val="24"/>
        </w:rPr>
        <w:t xml:space="preserve">друзьями, когда они идут куда-то вместе: люди могут забыть какая сумма, куда перевести и что да как вообще лучше сделать. Также у кого лучше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кешбек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рестораны или развлечения</w:t>
      </w:r>
      <w:r w:rsidR="00AD3F05">
        <w:rPr>
          <w:rFonts w:ascii="Times New Roman" w:hAnsi="Times New Roman" w:cs="Times New Roman"/>
          <w:sz w:val="24"/>
          <w:szCs w:val="24"/>
        </w:rPr>
        <w:t>, но другие теряют эту выгоду</w:t>
      </w:r>
      <w:r>
        <w:rPr>
          <w:rFonts w:ascii="Times New Roman" w:hAnsi="Times New Roman" w:cs="Times New Roman"/>
          <w:sz w:val="24"/>
          <w:szCs w:val="24"/>
        </w:rPr>
        <w:t xml:space="preserve">. Еще </w:t>
      </w:r>
      <w:r w:rsidR="00AD3F05">
        <w:rPr>
          <w:rFonts w:ascii="Times New Roman" w:hAnsi="Times New Roman" w:cs="Times New Roman"/>
          <w:sz w:val="24"/>
          <w:szCs w:val="24"/>
        </w:rPr>
        <w:t>пользователи</w:t>
      </w:r>
      <w:r>
        <w:rPr>
          <w:rFonts w:ascii="Times New Roman" w:hAnsi="Times New Roman" w:cs="Times New Roman"/>
          <w:sz w:val="24"/>
          <w:szCs w:val="24"/>
        </w:rPr>
        <w:t xml:space="preserve"> могут ошибиться и отправить не тому человеку.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40385A" w14:textId="33C803D6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Зачастую все фотографируют чек, напоминают друг другу что и сколько перевести, а про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кешбеки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либо в моменте проверяют быстро, либо упускают выгоду. Человек, который платит за всех, переживает и допытывается, чтобы все оплатили, а остальные могут просто забыть</w:t>
      </w:r>
      <w:r w:rsidR="00AD3F0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и кому перевести или перепутать человека, отправив другому абоненту.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04A16848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опроса друзей и знакомых, а также личного опыта в подобных ситуациях</w:t>
      </w:r>
      <w:r w:rsidR="00AD3F05">
        <w:rPr>
          <w:rFonts w:ascii="Times New Roman" w:hAnsi="Times New Roman" w:cs="Times New Roman"/>
          <w:sz w:val="24"/>
          <w:szCs w:val="24"/>
        </w:rPr>
        <w:t xml:space="preserve"> среди молодых людей 16-40 лет.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11D15C80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Эти способы не идеальны, так как</w:t>
      </w:r>
      <w:r w:rsidR="00AD3F05">
        <w:rPr>
          <w:rFonts w:ascii="Times New Roman" w:hAnsi="Times New Roman" w:cs="Times New Roman"/>
          <w:sz w:val="24"/>
          <w:szCs w:val="24"/>
        </w:rPr>
        <w:t xml:space="preserve"> не дают всем получить </w:t>
      </w:r>
      <w:proofErr w:type="spellStart"/>
      <w:r w:rsidR="00AD3F05">
        <w:rPr>
          <w:rFonts w:ascii="Times New Roman" w:hAnsi="Times New Roman" w:cs="Times New Roman"/>
          <w:sz w:val="24"/>
          <w:szCs w:val="24"/>
        </w:rPr>
        <w:t>кешбек</w:t>
      </w:r>
      <w:proofErr w:type="spellEnd"/>
      <w:r w:rsidR="00AD3F05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занима</w:t>
      </w:r>
      <w:r w:rsidR="00AD3F05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>т много ресурсов как у того, кто платил за всех и хочет собрать деньги, так и у остальных, чтобы перевести точную сумму, нужному человеку в срок</w:t>
      </w:r>
      <w:r w:rsidR="00AD3F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C805DB3" w14:textId="4C28F7AD" w:rsidR="00AD3F05" w:rsidRPr="00AD3F05" w:rsidRDefault="00241635" w:rsidP="00AD3F0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366189D" w14:textId="77777777" w:rsidR="003A5DA2" w:rsidRDefault="00AD3F05" w:rsidP="00AD3F05">
      <w:pPr>
        <w:rPr>
          <w:rFonts w:ascii="Times New Roman" w:hAnsi="Times New Roman" w:cs="Times New Roman"/>
          <w:sz w:val="24"/>
          <w:szCs w:val="24"/>
        </w:rPr>
      </w:pPr>
      <w:r w:rsidRPr="00AD3F05">
        <w:rPr>
          <w:rFonts w:ascii="Times New Roman" w:hAnsi="Times New Roman" w:cs="Times New Roman"/>
          <w:sz w:val="24"/>
          <w:szCs w:val="24"/>
        </w:rPr>
        <w:lastRenderedPageBreak/>
        <w:t>Предлагается мобильное приложение</w:t>
      </w:r>
      <w:r w:rsidRPr="00AD3F05">
        <w:rPr>
          <w:rFonts w:ascii="Times New Roman" w:hAnsi="Times New Roman" w:cs="Times New Roman"/>
          <w:sz w:val="24"/>
          <w:szCs w:val="24"/>
        </w:rPr>
        <w:t>,</w:t>
      </w:r>
      <w:r w:rsidRPr="00AD3F05">
        <w:rPr>
          <w:rFonts w:ascii="Times New Roman" w:hAnsi="Times New Roman" w:cs="Times New Roman"/>
          <w:sz w:val="24"/>
          <w:szCs w:val="24"/>
        </w:rPr>
        <w:t xml:space="preserve"> предназначенное для автоматизации коллективных оплат и взаиморасчетов. Приложение интегрируется с Системой быстрых платежей (СБП) и API банков-партнеров, что позволяет совершать переводы без комиссии и без необходимости обмена реквизитами.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>После загрузки чека в приложение с помощью встроенного OCR-модуля (</w:t>
      </w:r>
      <w:proofErr w:type="spellStart"/>
      <w:r w:rsidRPr="00AD3F05">
        <w:rPr>
          <w:rFonts w:ascii="Times New Roman" w:hAnsi="Times New Roman" w:cs="Times New Roman"/>
          <w:sz w:val="24"/>
          <w:szCs w:val="24"/>
          <w:lang w:val="es-ES"/>
        </w:rPr>
        <w:t>Optical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</w:t>
      </w:r>
      <w:r w:rsidRPr="00AD3F05">
        <w:rPr>
          <w:rFonts w:ascii="Times New Roman" w:hAnsi="Times New Roman" w:cs="Times New Roman"/>
          <w:sz w:val="24"/>
          <w:szCs w:val="24"/>
          <w:lang w:val="en-US"/>
        </w:rPr>
        <w:t>Character</w:t>
      </w:r>
      <w:r w:rsidRPr="00AD3F05">
        <w:rPr>
          <w:rFonts w:ascii="Times New Roman" w:hAnsi="Times New Roman" w:cs="Times New Roman"/>
          <w:sz w:val="24"/>
          <w:szCs w:val="24"/>
        </w:rPr>
        <w:t xml:space="preserve"> </w:t>
      </w:r>
      <w:r w:rsidRPr="00AD3F05">
        <w:rPr>
          <w:rFonts w:ascii="Times New Roman" w:hAnsi="Times New Roman" w:cs="Times New Roman"/>
          <w:sz w:val="24"/>
          <w:szCs w:val="24"/>
          <w:lang w:val="en-US"/>
        </w:rPr>
        <w:t>Recognition</w:t>
      </w:r>
      <w:r w:rsidRPr="00AD3F05">
        <w:rPr>
          <w:rFonts w:ascii="Times New Roman" w:hAnsi="Times New Roman" w:cs="Times New Roman"/>
          <w:sz w:val="24"/>
          <w:szCs w:val="24"/>
        </w:rPr>
        <w:t>) чек разбивается на позиции. Каждый участник группы отмечает, что он заказал, после чего приложение рассчитывает долю оплаты.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 xml:space="preserve">Оплата проходит через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токенизированное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подключение карт (через платформ</w:t>
      </w:r>
      <w:r w:rsidRPr="00AD3F0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D3F05">
        <w:rPr>
          <w:rFonts w:ascii="Times New Roman" w:hAnsi="Times New Roman" w:cs="Times New Roman"/>
          <w:sz w:val="24"/>
          <w:szCs w:val="24"/>
        </w:rPr>
        <w:t xml:space="preserve"> МИР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Tokenization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). Приложение получает от банков-партнеров данные о доступных картах и их категориях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кешбэка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по открытым Open Banking API. Для каждой карты анализируется:</w:t>
      </w:r>
      <w:r w:rsidRPr="00AD3F05">
        <w:rPr>
          <w:rFonts w:ascii="Times New Roman" w:hAnsi="Times New Roman" w:cs="Times New Roman"/>
          <w:sz w:val="24"/>
          <w:szCs w:val="24"/>
        </w:rPr>
        <w:br/>
        <w:t>1) категория MCC текущего заведения (определяется по QR или GPS-данным);</w:t>
      </w:r>
      <w:r w:rsidRPr="00AD3F05">
        <w:rPr>
          <w:rFonts w:ascii="Times New Roman" w:hAnsi="Times New Roman" w:cs="Times New Roman"/>
          <w:sz w:val="24"/>
          <w:szCs w:val="24"/>
        </w:rPr>
        <w:br/>
        <w:t xml:space="preserve">2) процент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кешбэка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по активным предложениям банка;</w:t>
      </w:r>
      <w:r w:rsidRPr="00AD3F05">
        <w:rPr>
          <w:rFonts w:ascii="Times New Roman" w:hAnsi="Times New Roman" w:cs="Times New Roman"/>
          <w:sz w:val="24"/>
          <w:szCs w:val="24"/>
        </w:rPr>
        <w:br/>
        <w:t>3) текущий баланс карты (в рамках разрешенных пользователем данных).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 xml:space="preserve">Сервис строит локальную таблицу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кешбэков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и выбирает карту с наибольшим ожидаемым возвратом средств. Оплата совершается с неё через СБП или прямую API-интеграцию, а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кешбэк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в будущем распределяется пропорционально долям участников. Все операции проходят через платёжный шлюз, сертифицированный по PCI DSS (стандарт безопасности данных).</w:t>
      </w:r>
    </w:p>
    <w:p w14:paraId="42AC1687" w14:textId="684A2B90" w:rsidR="00AD3F05" w:rsidRPr="00AD3F05" w:rsidRDefault="00AD3F05" w:rsidP="00AD3F05">
      <w:pPr>
        <w:rPr>
          <w:rFonts w:ascii="Times New Roman" w:hAnsi="Times New Roman" w:cs="Times New Roman"/>
          <w:sz w:val="28"/>
          <w:szCs w:val="28"/>
        </w:rPr>
      </w:pPr>
      <w:r w:rsidRPr="00AD3F05">
        <w:rPr>
          <w:rFonts w:ascii="Times New Roman" w:hAnsi="Times New Roman" w:cs="Times New Roman"/>
          <w:sz w:val="24"/>
          <w:szCs w:val="24"/>
        </w:rPr>
        <w:br/>
      </w:r>
      <w:r w:rsidR="003A5DA2">
        <w:rPr>
          <w:rFonts w:ascii="Times New Roman" w:hAnsi="Times New Roman" w:cs="Times New Roman"/>
          <w:sz w:val="24"/>
          <w:szCs w:val="24"/>
        </w:rPr>
        <w:t>Сервис</w:t>
      </w:r>
      <w:r w:rsidRPr="00AD3F05">
        <w:rPr>
          <w:rFonts w:ascii="Times New Roman" w:hAnsi="Times New Roman" w:cs="Times New Roman"/>
          <w:sz w:val="24"/>
          <w:szCs w:val="24"/>
        </w:rPr>
        <w:t xml:space="preserve"> не только упрощает раздельную оплату, но и оптимизирует финансовую выгоду группы, используя действующие стандарты безопасности платежной инфраструктуры.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767CE52" w14:textId="0E90DA7E" w:rsidR="005E7B77" w:rsidRPr="005E7B77" w:rsidRDefault="005E7B77" w:rsidP="005E7B77">
      <w:pPr>
        <w:rPr>
          <w:rFonts w:ascii="Times New Roman" w:hAnsi="Times New Roman" w:cs="Times New Roman"/>
          <w:sz w:val="24"/>
          <w:szCs w:val="24"/>
        </w:rPr>
      </w:pPr>
      <w:r w:rsidRPr="005E7B77">
        <w:rPr>
          <w:rFonts w:ascii="Times New Roman" w:hAnsi="Times New Roman" w:cs="Times New Roman"/>
          <w:sz w:val="24"/>
          <w:szCs w:val="24"/>
        </w:rPr>
        <w:t>Предлагаемая идея сработает, потому что люди будут рады облегчить себе жизнь и обзавестись новым удобным сервисом, который сэкономит их время и нервы, а еще будет выгодным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65A391AF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транспорта,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автопополнений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оплаты общественного транспорта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78DBF7C9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Известно, что многие страдают от того, что в автобусах могут не работать валидаторы, но контролеры не обращают на это внимание и штрафуют людей. </w:t>
      </w:r>
      <w:r w:rsidR="00AD3F05">
        <w:rPr>
          <w:rFonts w:ascii="Times New Roman" w:hAnsi="Times New Roman" w:cs="Times New Roman"/>
          <w:sz w:val="24"/>
          <w:szCs w:val="24"/>
        </w:rPr>
        <w:t xml:space="preserve">Или у пассажира нет доступа в интернет, и он забыл карту дома.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Также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утрам и вечерам в час пик бывает очень трудно подойти к валидатору и люди испытывают дискомфорт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16DD641C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просят друг друга приложить карточку к валидатору или просто не оплачивают проезд, особенно, когда валидаторы не работают</w:t>
      </w:r>
      <w:r w:rsidR="00AD3F05">
        <w:rPr>
          <w:rFonts w:ascii="Times New Roman" w:hAnsi="Times New Roman" w:cs="Times New Roman"/>
          <w:sz w:val="24"/>
          <w:szCs w:val="24"/>
        </w:rPr>
        <w:t>, а потом получают штраф от контролера.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0BCED458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ежедневного опыта поездок на общественном транспорте</w:t>
      </w:r>
      <w:r w:rsidR="00AD3F05">
        <w:rPr>
          <w:rFonts w:ascii="Times New Roman" w:hAnsi="Times New Roman" w:cs="Times New Roman"/>
          <w:sz w:val="24"/>
          <w:szCs w:val="24"/>
        </w:rPr>
        <w:t>, опыт людей от 14 до 60 лет при ежедневных поездках.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3F63B64A" w:rsidR="00241635" w:rsidRDefault="00AD3F0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Когда люди забывают оплатить проезд, </w:t>
      </w:r>
      <w:r w:rsidR="00F43FF5">
        <w:rPr>
          <w:rFonts w:ascii="Times New Roman" w:hAnsi="Times New Roman" w:cs="Times New Roman"/>
          <w:sz w:val="24"/>
          <w:szCs w:val="24"/>
        </w:rPr>
        <w:t>транспортные компании не дополучают свою прибыль и оплату проезда, а люди переживают и могут получить административный штраф за неуплату, хоть и не по своей воле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2BEE36B" w14:textId="3414C0FC" w:rsidR="00AD3F05" w:rsidRPr="00AD3F05" w:rsidRDefault="00AD3F05" w:rsidP="00AD3F05">
      <w:pPr>
        <w:rPr>
          <w:rFonts w:ascii="Times New Roman" w:hAnsi="Times New Roman" w:cs="Times New Roman"/>
          <w:sz w:val="28"/>
          <w:szCs w:val="28"/>
        </w:rPr>
      </w:pPr>
      <w:r w:rsidRPr="00AD3F05">
        <w:rPr>
          <w:rFonts w:ascii="Times New Roman" w:hAnsi="Times New Roman" w:cs="Times New Roman"/>
          <w:sz w:val="24"/>
          <w:szCs w:val="24"/>
        </w:rPr>
        <w:t>Решением является сервис, позволяющее оплачивать проезд в общественном транспорте без интернет-соединения</w:t>
      </w:r>
      <w:r>
        <w:rPr>
          <w:rFonts w:ascii="Times New Roman" w:hAnsi="Times New Roman" w:cs="Times New Roman"/>
          <w:sz w:val="24"/>
          <w:szCs w:val="24"/>
        </w:rPr>
        <w:t xml:space="preserve"> и в комфортном режиме, не толпясь у валидатора</w:t>
      </w:r>
      <w:r w:rsidRPr="00AD3F05">
        <w:rPr>
          <w:rFonts w:ascii="Times New Roman" w:hAnsi="Times New Roman" w:cs="Times New Roman"/>
          <w:sz w:val="24"/>
          <w:szCs w:val="24"/>
        </w:rPr>
        <w:t>. При установке на устройство скачивается зашифрованный пакет офлайн-данных, содержащий список маршрутов и QR-кодов транспортных средств. Этот пакет формируется транспортной компанией и публикуется на сервере в формате JSON с электронной подписью ЭЦП.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 xml:space="preserve">Когда пассажир сканирует QR-код в автобусе, приложение расшифровывает код с помощью публичного ключа транспортной компании и определяет уникальный идентификатор маршрута. Затем формируется токен транзакции, в который входят ID </w:t>
      </w:r>
      <w:r w:rsidRPr="00AD3F05">
        <w:rPr>
          <w:rFonts w:ascii="Times New Roman" w:hAnsi="Times New Roman" w:cs="Times New Roman"/>
          <w:sz w:val="24"/>
          <w:szCs w:val="24"/>
        </w:rPr>
        <w:lastRenderedPageBreak/>
        <w:t>автобуса, время и контрольная подпись. Если интернет отсутствует, токен сохраняется локально и передается на сервер оплаты при следующем подключении.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>Платежи осуществляются через встроенный предоплаченный транспортный кошелёк, который пополняется пользователем через СБП или банковскую карту. Верификация билета контролёром выполняется через служебное приложение, которое проверяет динамический QR-билет в режиме реального времени, обращаясь к централизованному API транспортной компании.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>Обмен данными между сервисом и транспортной системой реализуется через REST API. Получается, что сервис обеспечивает возможность безопасной оплаты проезда даже без сети, снижает долю безбилетных пассажиров и сохраняет контроль над транзакциями у транспортного оператора.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7106D06F" w:rsidR="00241635" w:rsidRPr="00F43FF5" w:rsidRDefault="00F43FF5">
      <w:pPr>
        <w:rPr>
          <w:rFonts w:ascii="Times New Roman" w:hAnsi="Times New Roman" w:cs="Times New Roman"/>
          <w:sz w:val="24"/>
          <w:szCs w:val="24"/>
        </w:rPr>
      </w:pPr>
      <w:r w:rsidRPr="00F43FF5">
        <w:rPr>
          <w:rFonts w:ascii="Times New Roman" w:hAnsi="Times New Roman" w:cs="Times New Roman"/>
          <w:sz w:val="24"/>
          <w:szCs w:val="24"/>
        </w:rPr>
        <w:t>Эта идея сработает, потому что многие сталкиваются с подобной проблемой и всем станет комфортнее ездить на общественном транспорте</w:t>
      </w:r>
    </w:p>
    <w:p w14:paraId="624D9455" w14:textId="77777777" w:rsidR="00F43FF5" w:rsidRDefault="00F43F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90A1A" w14:textId="77777777" w:rsidR="00F43FF5" w:rsidRDefault="00F43F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310DB21C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поиска подарка для </w:t>
      </w:r>
      <w:r w:rsidR="00AD3F05">
        <w:rPr>
          <w:rFonts w:ascii="Times New Roman" w:hAnsi="Times New Roman" w:cs="Times New Roman"/>
          <w:sz w:val="24"/>
          <w:szCs w:val="24"/>
        </w:rPr>
        <w:t xml:space="preserve">коллеги, </w:t>
      </w:r>
      <w:r>
        <w:rPr>
          <w:rFonts w:ascii="Times New Roman" w:hAnsi="Times New Roman" w:cs="Times New Roman"/>
          <w:sz w:val="24"/>
          <w:szCs w:val="24"/>
        </w:rPr>
        <w:t>именинника</w:t>
      </w:r>
      <w:r w:rsidR="00AD3F05">
        <w:rPr>
          <w:rFonts w:ascii="Times New Roman" w:hAnsi="Times New Roman" w:cs="Times New Roman"/>
          <w:sz w:val="24"/>
          <w:szCs w:val="24"/>
        </w:rPr>
        <w:t>, друга или дальнего родственника</w:t>
      </w:r>
      <w:r>
        <w:rPr>
          <w:rFonts w:ascii="Times New Roman" w:hAnsi="Times New Roman" w:cs="Times New Roman"/>
          <w:sz w:val="24"/>
          <w:szCs w:val="24"/>
        </w:rPr>
        <w:t>, помощи его друзьям и близким с подарком, а также самому человеку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23CD0F59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Известно, что многие друзья не знают, что подарить на день рождение, чтобы это было правда полезно и ценно имениннику. Порой сам именинник не понимает, чего он хочет</w:t>
      </w:r>
      <w:r w:rsidR="00AD3F05">
        <w:rPr>
          <w:rFonts w:ascii="Times New Roman" w:hAnsi="Times New Roman" w:cs="Times New Roman"/>
          <w:sz w:val="24"/>
          <w:szCs w:val="24"/>
        </w:rPr>
        <w:t xml:space="preserve"> и для него становится проблемой придумать эти желания. А если он их придумал, то теряется эффект сюрприза, который все мы любим еще с детства. Также часто происходит ситуация, что люди работают вместе и не знают о личных интересах друг друга, а хотя сделать приятное и порадовать в праздник коллегу.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91A675" w14:textId="488C7E34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сервисы, на которые именинники загружают понравившиеся вещи и ссылки, что им нравится, а потом </w:t>
      </w:r>
      <w:r w:rsidR="001826DE">
        <w:rPr>
          <w:rFonts w:ascii="Times New Roman" w:hAnsi="Times New Roman" w:cs="Times New Roman"/>
          <w:sz w:val="24"/>
          <w:szCs w:val="24"/>
        </w:rPr>
        <w:t>отправляют ссылку на свою страничку этого сервиса друзьям.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0DF1F793" w14:textId="50E621FC" w:rsidR="00241635" w:rsidRDefault="001826D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опыта друзей и себя, из социальных сетей</w:t>
      </w:r>
      <w:r w:rsidR="00AD3F05">
        <w:rPr>
          <w:rFonts w:ascii="Times New Roman" w:hAnsi="Times New Roman" w:cs="Times New Roman"/>
          <w:sz w:val="24"/>
          <w:szCs w:val="24"/>
        </w:rPr>
        <w:t xml:space="preserve"> и опроса молодых людей 14-45 лет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4D24A45A" w:rsidR="00241635" w:rsidRDefault="001826D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Они не идеальные, так как предполагают понимание именинника</w:t>
      </w:r>
      <w:r w:rsidR="00AD3F05">
        <w:rPr>
          <w:rFonts w:ascii="Times New Roman" w:hAnsi="Times New Roman" w:cs="Times New Roman"/>
          <w:sz w:val="24"/>
          <w:szCs w:val="24"/>
        </w:rPr>
        <w:t xml:space="preserve"> (или кому дарят)</w:t>
      </w:r>
      <w:r>
        <w:rPr>
          <w:rFonts w:ascii="Times New Roman" w:hAnsi="Times New Roman" w:cs="Times New Roman"/>
          <w:sz w:val="24"/>
          <w:szCs w:val="24"/>
        </w:rPr>
        <w:t xml:space="preserve">, что он хочет и его труд по сбору информации. </w:t>
      </w:r>
      <w:r w:rsidR="00AD3F05">
        <w:rPr>
          <w:rFonts w:ascii="Times New Roman" w:hAnsi="Times New Roman" w:cs="Times New Roman"/>
          <w:sz w:val="24"/>
          <w:szCs w:val="24"/>
        </w:rPr>
        <w:t xml:space="preserve">Порой именинник сам не знает чего хочет и ему сложно придумать эти идеи. </w:t>
      </w:r>
      <w:proofErr w:type="spellStart"/>
      <w:r w:rsidR="00AD3F05">
        <w:rPr>
          <w:rFonts w:ascii="Times New Roman" w:hAnsi="Times New Roman" w:cs="Times New Roman"/>
          <w:sz w:val="24"/>
          <w:szCs w:val="24"/>
        </w:rPr>
        <w:t>Также</w:t>
      </w:r>
      <w:proofErr w:type="spellEnd"/>
      <w:r w:rsidR="00AD3F05">
        <w:rPr>
          <w:rFonts w:ascii="Times New Roman" w:hAnsi="Times New Roman" w:cs="Times New Roman"/>
          <w:sz w:val="24"/>
          <w:szCs w:val="24"/>
        </w:rPr>
        <w:t xml:space="preserve"> теряется эффект сюрприза и человек ждет уже заготовленный подарок, который не так интересно получать. Иногда людям просто некомфортно спросить, и они дарят что-то базовое вроде подарочных карт или денег в конверте и тогда теряется праздничная атмосфера. 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2070C62" w14:textId="4A00553A" w:rsidR="00241635" w:rsidRPr="00AD3F05" w:rsidRDefault="00AD3F05" w:rsidP="00241635">
      <w:pPr>
        <w:rPr>
          <w:rFonts w:ascii="Times New Roman" w:hAnsi="Times New Roman" w:cs="Times New Roman"/>
          <w:sz w:val="28"/>
          <w:szCs w:val="28"/>
        </w:rPr>
      </w:pPr>
      <w:r w:rsidRPr="00AD3F05">
        <w:rPr>
          <w:rFonts w:ascii="Times New Roman" w:hAnsi="Times New Roman" w:cs="Times New Roman"/>
          <w:sz w:val="24"/>
          <w:szCs w:val="24"/>
        </w:rPr>
        <w:t>Платформа предназначена для подбора персонализированных подарков на основе анализа реальных данных о предпочтениях пользователей, полученных через официальные и безопасные каналы.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 xml:space="preserve">После получения согласия пользователя, платформа подключается к API банка через Open Banking и анализирует категории расходов по MCC-кодам за год. Эти данные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агрегируются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и преобразуются в карту предпочтений по основным секторам (например: спорт, культура, путешествия, технологии). Для дополнительной настройки учитываются данные о подписках (через сервисы) и истории заказов из партнёрских маркетплейсов. </w:t>
      </w:r>
      <w:r w:rsidR="00B8773F">
        <w:rPr>
          <w:rFonts w:ascii="Times New Roman" w:hAnsi="Times New Roman" w:cs="Times New Roman"/>
          <w:sz w:val="24"/>
          <w:szCs w:val="24"/>
        </w:rPr>
        <w:t xml:space="preserve">Еще планируется партнерство с сервисами геолокации, чтобы с разрешения пользователя, отслеживать места, в которые он часто ходит (например, он часто смотрит какие-то товары и не покупает, так можно будет узнать об этом). </w:t>
      </w:r>
      <w:r w:rsidRPr="00AD3F05">
        <w:rPr>
          <w:rFonts w:ascii="Times New Roman" w:hAnsi="Times New Roman" w:cs="Times New Roman"/>
          <w:sz w:val="24"/>
          <w:szCs w:val="24"/>
        </w:rPr>
        <w:t>Также будущий получатель подарка пройдет опрос для подтверждения полученной информации, а также конкретизации, какие подарки за последние годы ему запомнились больше всего.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>На основе этих источников формируется категориальный профиль интересов, после чего платформа обращается к партнёрским торговым площадкам (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Яндекс.Маркет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Wildberries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) через их Product </w:t>
      </w:r>
      <w:proofErr w:type="spellStart"/>
      <w:r w:rsidRPr="00AD3F05">
        <w:rPr>
          <w:rFonts w:ascii="Times New Roman" w:hAnsi="Times New Roman" w:cs="Times New Roman"/>
          <w:sz w:val="24"/>
          <w:szCs w:val="24"/>
        </w:rPr>
        <w:t>Recommendation</w:t>
      </w:r>
      <w:proofErr w:type="spellEnd"/>
      <w:r w:rsidRPr="00AD3F05">
        <w:rPr>
          <w:rFonts w:ascii="Times New Roman" w:hAnsi="Times New Roman" w:cs="Times New Roman"/>
          <w:sz w:val="24"/>
          <w:szCs w:val="24"/>
        </w:rPr>
        <w:t xml:space="preserve"> API. Система отбирает конкретные товары по релевантным категориям и ценовому диапазону. Пользователи могут объединяться в коллективный подарок, создавая общий счёт и отслеживать статус заказа в едином интерфейсе.</w:t>
      </w:r>
      <w:r w:rsidRPr="00AD3F05">
        <w:rPr>
          <w:rFonts w:ascii="Times New Roman" w:hAnsi="Times New Roman" w:cs="Times New Roman"/>
          <w:sz w:val="24"/>
          <w:szCs w:val="24"/>
        </w:rPr>
        <w:br/>
      </w:r>
      <w:r w:rsidRPr="00AD3F05">
        <w:rPr>
          <w:rFonts w:ascii="Times New Roman" w:hAnsi="Times New Roman" w:cs="Times New Roman"/>
          <w:sz w:val="24"/>
          <w:szCs w:val="24"/>
        </w:rPr>
        <w:br/>
        <w:t>Платформа не использует абстрактные алгоритмы искусственного интеллекта — вся логика прозрачна и основана на реальных данных и публичных API с согласия пользователя. Это обеспечивает соблюдение требований по защите персональных данных и делает проект технологически выполнимым в рамках регулируемой финансовой инфраструктуры России</w:t>
      </w:r>
      <w:r w:rsidRPr="00AD3F05">
        <w:rPr>
          <w:rFonts w:ascii="Times New Roman" w:hAnsi="Times New Roman" w:cs="Times New Roman"/>
          <w:sz w:val="24"/>
          <w:szCs w:val="24"/>
        </w:rPr>
        <w:t>.</w:t>
      </w:r>
    </w:p>
    <w:p w14:paraId="16357AA7" w14:textId="77777777" w:rsidR="001826DE" w:rsidRDefault="001826DE" w:rsidP="00241635">
      <w:pPr>
        <w:rPr>
          <w:rFonts w:ascii="Times New Roman" w:hAnsi="Times New Roman" w:cs="Times New Roman"/>
          <w:sz w:val="24"/>
          <w:szCs w:val="24"/>
        </w:rPr>
      </w:pPr>
    </w:p>
    <w:p w14:paraId="013E26F5" w14:textId="77777777" w:rsidR="001826DE" w:rsidRDefault="001826DE" w:rsidP="00241635">
      <w:pPr>
        <w:rPr>
          <w:rFonts w:ascii="Times New Roman" w:hAnsi="Times New Roman" w:cs="Times New Roman"/>
          <w:sz w:val="24"/>
          <w:szCs w:val="24"/>
        </w:rPr>
      </w:pPr>
    </w:p>
    <w:p w14:paraId="574C7B92" w14:textId="77777777" w:rsidR="00AD3F05" w:rsidRPr="00AD3F05" w:rsidRDefault="00AD3F0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407D822B" w:rsidR="00241635" w:rsidRPr="001826DE" w:rsidRDefault="001826DE" w:rsidP="00241635">
      <w:pPr>
        <w:rPr>
          <w:rFonts w:ascii="Times New Roman" w:hAnsi="Times New Roman" w:cs="Times New Roman"/>
          <w:sz w:val="24"/>
          <w:szCs w:val="24"/>
        </w:rPr>
      </w:pPr>
      <w:r w:rsidRPr="001826DE">
        <w:rPr>
          <w:rFonts w:ascii="Times New Roman" w:hAnsi="Times New Roman" w:cs="Times New Roman"/>
          <w:sz w:val="24"/>
          <w:szCs w:val="24"/>
        </w:rPr>
        <w:t>Эта идея облегчит выбор подарка для друзей, а также подарит незабываемые эмоции имениннику, которому не придется самому придумывать подарки, а лишь насладиться своим праздником и вниманием друзей</w:t>
      </w:r>
    </w:p>
    <w:sectPr w:rsidR="00241635" w:rsidRPr="00182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097">
    <w:abstractNumId w:val="3"/>
  </w:num>
  <w:num w:numId="2" w16cid:durableId="2020505429">
    <w:abstractNumId w:val="0"/>
  </w:num>
  <w:num w:numId="3" w16cid:durableId="1168059690">
    <w:abstractNumId w:val="1"/>
  </w:num>
  <w:num w:numId="4" w16cid:durableId="1557812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826DE"/>
    <w:rsid w:val="001E2A96"/>
    <w:rsid w:val="00241635"/>
    <w:rsid w:val="00316117"/>
    <w:rsid w:val="003A5DA2"/>
    <w:rsid w:val="004D15E0"/>
    <w:rsid w:val="005E7B77"/>
    <w:rsid w:val="008C2300"/>
    <w:rsid w:val="009E29B8"/>
    <w:rsid w:val="00AD3F05"/>
    <w:rsid w:val="00B8773F"/>
    <w:rsid w:val="00D247EF"/>
    <w:rsid w:val="00F43FF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Алина В</cp:lastModifiedBy>
  <cp:revision>4</cp:revision>
  <dcterms:created xsi:type="dcterms:W3CDTF">2025-10-24T19:37:00Z</dcterms:created>
  <dcterms:modified xsi:type="dcterms:W3CDTF">2025-10-25T11:38:00Z</dcterms:modified>
</cp:coreProperties>
</file>