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A45D3" w14:textId="20D9315B" w:rsidR="00E86401" w:rsidRPr="00241635" w:rsidRDefault="00E86401" w:rsidP="00B84F9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4956860" w14:textId="77777777" w:rsidR="00E86401" w:rsidRPr="00241635" w:rsidRDefault="00E86401" w:rsidP="00E864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2D1F19C" w14:textId="77777777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Кибербезопасность </w:t>
      </w:r>
    </w:p>
    <w:p w14:paraId="1B2EB322" w14:textId="5961D29A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сохранности данных имеет нарастающий характер, данная сфера непосредственно влияет на безопасность людей и репутацию компаний, ставящих последних невыгодное положение. Способы нелегальной добычи данных становиться всё более изощрёнными, но также не исключён аспект, связанный с неосмотрительностью и невнимательностью.</w:t>
      </w:r>
    </w:p>
    <w:p w14:paraId="699AE170" w14:textId="77777777" w:rsidR="00E86401" w:rsidRDefault="00E86401" w:rsidP="00E864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5C76777" w14:textId="698A78D2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Финансовые затраты- для покрытия затрат, связанных с утечкой и изменения текущих подходов к безопасности.</w:t>
      </w:r>
    </w:p>
    <w:p w14:paraId="7DD94201" w14:textId="77777777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Репутационные – потеря доверия клиентов и контрагентов.</w:t>
      </w:r>
    </w:p>
    <w:p w14:paraId="12C61149" w14:textId="77777777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Рост уголовных дел за неправомерный доступ к информации.</w:t>
      </w:r>
    </w:p>
    <w:p w14:paraId="5391C6CE" w14:textId="77777777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Масштабность – 2023 год более 300 млн уникальных записей, 2024 год 1,58 млрд утечек, за первые полгода 2025 года было слито в сеть 39 млн данных- наблюдается тенденция к росту, под угрозой находиться крупные базы данных.</w:t>
      </w:r>
    </w:p>
    <w:p w14:paraId="1A84A9E6" w14:textId="1DB4FE9B" w:rsidR="00E86401" w:rsidRPr="00241635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Насыщение чёрного рынка слитой информацией, оказывает экспоненциальный рост </w:t>
      </w:r>
      <w:r w:rsidR="00AF26C3">
        <w:rPr>
          <w:rFonts w:ascii="Times New Roman" w:hAnsi="Times New Roman" w:cs="Times New Roman"/>
          <w:sz w:val="24"/>
          <w:szCs w:val="24"/>
        </w:rPr>
        <w:t>для получения</w:t>
      </w:r>
      <w:r>
        <w:rPr>
          <w:rFonts w:ascii="Times New Roman" w:hAnsi="Times New Roman" w:cs="Times New Roman"/>
          <w:sz w:val="24"/>
          <w:szCs w:val="24"/>
        </w:rPr>
        <w:t xml:space="preserve"> данных путём взломов и хакерских атак.</w:t>
      </w:r>
    </w:p>
    <w:p w14:paraId="6E76A6F5" w14:textId="77777777" w:rsidR="00E86401" w:rsidRPr="00241635" w:rsidRDefault="00E86401" w:rsidP="00E864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17A3BE7" w14:textId="52553DFF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просветительская деятельность-кибергигиена</w:t>
      </w:r>
    </w:p>
    <w:p w14:paraId="2B383C53" w14:textId="2B4AFC8B" w:rsidR="00B9704F" w:rsidRPr="00B9704F" w:rsidRDefault="00B9704F" w:rsidP="00B9704F">
      <w:pPr>
        <w:rPr>
          <w:rFonts w:ascii="Times New Roman" w:hAnsi="Times New Roman" w:cs="Times New Roman"/>
          <w:sz w:val="24"/>
          <w:szCs w:val="24"/>
        </w:rPr>
      </w:pPr>
      <w:r w:rsidRPr="00B9704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Биг</w:t>
      </w:r>
      <w:r w:rsidRPr="00B9704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баунти</w:t>
      </w:r>
      <w:r w:rsidRPr="00B9704F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несколько компаний занимающихся нахождением слабых мест в безопасности компании</w:t>
      </w:r>
      <w:r w:rsidRPr="00B9704F">
        <w:rPr>
          <w:rFonts w:ascii="Times New Roman" w:hAnsi="Times New Roman" w:cs="Times New Roman"/>
          <w:sz w:val="24"/>
          <w:szCs w:val="24"/>
          <w:lang w:val="en-US"/>
        </w:rPr>
        <w:t>Bug</w:t>
      </w:r>
      <w:r w:rsidRPr="00B9704F">
        <w:rPr>
          <w:rFonts w:ascii="Times New Roman" w:hAnsi="Times New Roman" w:cs="Times New Roman"/>
          <w:sz w:val="24"/>
          <w:szCs w:val="24"/>
        </w:rPr>
        <w:t xml:space="preserve"> </w:t>
      </w:r>
      <w:r w:rsidRPr="00B9704F">
        <w:rPr>
          <w:rFonts w:ascii="Times New Roman" w:hAnsi="Times New Roman" w:cs="Times New Roman"/>
          <w:sz w:val="24"/>
          <w:szCs w:val="24"/>
          <w:lang w:val="en-US"/>
        </w:rPr>
        <w:t>Bounty</w:t>
      </w:r>
      <w:r w:rsidRPr="00B9704F">
        <w:rPr>
          <w:rFonts w:ascii="Times New Roman" w:hAnsi="Times New Roman" w:cs="Times New Roman"/>
          <w:sz w:val="24"/>
          <w:szCs w:val="24"/>
        </w:rPr>
        <w:t xml:space="preserve"> </w:t>
      </w:r>
      <w:r w:rsidRPr="00B9704F">
        <w:rPr>
          <w:rFonts w:ascii="Times New Roman" w:hAnsi="Times New Roman" w:cs="Times New Roman"/>
          <w:sz w:val="24"/>
          <w:szCs w:val="24"/>
          <w:lang w:val="en-US"/>
        </w:rPr>
        <w:t>StandOff</w:t>
      </w:r>
      <w:r w:rsidRPr="00B9704F">
        <w:rPr>
          <w:rFonts w:ascii="Times New Roman" w:hAnsi="Times New Roman" w:cs="Times New Roman"/>
          <w:sz w:val="24"/>
          <w:szCs w:val="24"/>
        </w:rPr>
        <w:t>365 (</w:t>
      </w:r>
      <w:r w:rsidRPr="00B9704F">
        <w:rPr>
          <w:rFonts w:ascii="Times New Roman" w:hAnsi="Times New Roman" w:cs="Times New Roman"/>
          <w:sz w:val="24"/>
          <w:szCs w:val="24"/>
          <w:lang w:val="en-US"/>
        </w:rPr>
        <w:t>Positive</w:t>
      </w:r>
      <w:r w:rsidRPr="00B9704F">
        <w:rPr>
          <w:rFonts w:ascii="Times New Roman" w:hAnsi="Times New Roman" w:cs="Times New Roman"/>
          <w:sz w:val="24"/>
          <w:szCs w:val="24"/>
        </w:rPr>
        <w:t xml:space="preserve"> </w:t>
      </w:r>
      <w:r w:rsidRPr="00B9704F">
        <w:rPr>
          <w:rFonts w:ascii="Times New Roman" w:hAnsi="Times New Roman" w:cs="Times New Roman"/>
          <w:sz w:val="24"/>
          <w:szCs w:val="24"/>
          <w:lang w:val="en-US"/>
        </w:rPr>
        <w:t>Technologies</w:t>
      </w:r>
      <w:r w:rsidRPr="00B9704F">
        <w:rPr>
          <w:rFonts w:ascii="Times New Roman" w:hAnsi="Times New Roman" w:cs="Times New Roman"/>
          <w:sz w:val="24"/>
          <w:szCs w:val="24"/>
        </w:rPr>
        <w:t xml:space="preserve">), </w:t>
      </w:r>
      <w:r w:rsidRPr="00B9704F">
        <w:rPr>
          <w:rFonts w:ascii="Times New Roman" w:hAnsi="Times New Roman" w:cs="Times New Roman"/>
          <w:sz w:val="24"/>
          <w:szCs w:val="24"/>
          <w:lang w:val="en-US"/>
        </w:rPr>
        <w:t>Bug</w:t>
      </w:r>
      <w:r w:rsidRPr="00B9704F">
        <w:rPr>
          <w:rFonts w:ascii="Times New Roman" w:hAnsi="Times New Roman" w:cs="Times New Roman"/>
          <w:sz w:val="24"/>
          <w:szCs w:val="24"/>
        </w:rPr>
        <w:t xml:space="preserve"> </w:t>
      </w:r>
      <w:r w:rsidRPr="00B9704F">
        <w:rPr>
          <w:rFonts w:ascii="Times New Roman" w:hAnsi="Times New Roman" w:cs="Times New Roman"/>
          <w:sz w:val="24"/>
          <w:szCs w:val="24"/>
          <w:lang w:val="en-US"/>
        </w:rPr>
        <w:t>Bounty</w:t>
      </w:r>
      <w:r w:rsidRPr="00B9704F">
        <w:rPr>
          <w:rFonts w:ascii="Times New Roman" w:hAnsi="Times New Roman" w:cs="Times New Roman"/>
          <w:sz w:val="24"/>
          <w:szCs w:val="24"/>
        </w:rPr>
        <w:t xml:space="preserve"> </w:t>
      </w:r>
      <w:r w:rsidRPr="00B9704F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B9704F">
        <w:rPr>
          <w:rFonts w:ascii="Times New Roman" w:hAnsi="Times New Roman" w:cs="Times New Roman"/>
          <w:sz w:val="24"/>
          <w:szCs w:val="24"/>
        </w:rPr>
        <w:t xml:space="preserve"> (ООО Киберполигон, АО Синклит), </w:t>
      </w:r>
      <w:r w:rsidRPr="00B9704F">
        <w:rPr>
          <w:rFonts w:ascii="Times New Roman" w:hAnsi="Times New Roman" w:cs="Times New Roman"/>
          <w:sz w:val="24"/>
          <w:szCs w:val="24"/>
          <w:lang w:val="en-US"/>
        </w:rPr>
        <w:t>BI</w:t>
      </w:r>
      <w:r w:rsidRPr="00B9704F">
        <w:rPr>
          <w:rFonts w:ascii="Times New Roman" w:hAnsi="Times New Roman" w:cs="Times New Roman"/>
          <w:sz w:val="24"/>
          <w:szCs w:val="24"/>
        </w:rPr>
        <w:t>.</w:t>
      </w:r>
      <w:r w:rsidRPr="00B9704F">
        <w:rPr>
          <w:rFonts w:ascii="Times New Roman" w:hAnsi="Times New Roman" w:cs="Times New Roman"/>
          <w:sz w:val="24"/>
          <w:szCs w:val="24"/>
          <w:lang w:val="en-US"/>
        </w:rPr>
        <w:t>ZONE</w:t>
      </w:r>
      <w:r w:rsidRPr="00B9704F">
        <w:rPr>
          <w:rFonts w:ascii="Times New Roman" w:hAnsi="Times New Roman" w:cs="Times New Roman"/>
          <w:sz w:val="24"/>
          <w:szCs w:val="24"/>
        </w:rPr>
        <w:t xml:space="preserve"> </w:t>
      </w:r>
      <w:r w:rsidRPr="00B9704F">
        <w:rPr>
          <w:rFonts w:ascii="Times New Roman" w:hAnsi="Times New Roman" w:cs="Times New Roman"/>
          <w:sz w:val="24"/>
          <w:szCs w:val="24"/>
          <w:lang w:val="en-US"/>
        </w:rPr>
        <w:t>Bug</w:t>
      </w:r>
      <w:r w:rsidRPr="00B9704F">
        <w:rPr>
          <w:rFonts w:ascii="Times New Roman" w:hAnsi="Times New Roman" w:cs="Times New Roman"/>
          <w:sz w:val="24"/>
          <w:szCs w:val="24"/>
        </w:rPr>
        <w:t xml:space="preserve"> </w:t>
      </w:r>
      <w:r w:rsidRPr="00B9704F">
        <w:rPr>
          <w:rFonts w:ascii="Times New Roman" w:hAnsi="Times New Roman" w:cs="Times New Roman"/>
          <w:sz w:val="24"/>
          <w:szCs w:val="24"/>
          <w:lang w:val="en-US"/>
        </w:rPr>
        <w:t>Bounty</w:t>
      </w:r>
      <w:r w:rsidRPr="00B9704F">
        <w:rPr>
          <w:rFonts w:ascii="Times New Roman" w:hAnsi="Times New Roman" w:cs="Times New Roman"/>
          <w:sz w:val="24"/>
          <w:szCs w:val="24"/>
        </w:rPr>
        <w:t xml:space="preserve"> (</w:t>
      </w:r>
      <w:r w:rsidRPr="00B9704F">
        <w:rPr>
          <w:rFonts w:ascii="Times New Roman" w:hAnsi="Times New Roman" w:cs="Times New Roman"/>
          <w:sz w:val="24"/>
          <w:szCs w:val="24"/>
          <w:lang w:val="en-US"/>
        </w:rPr>
        <w:t>BI</w:t>
      </w:r>
      <w:r w:rsidRPr="00B9704F">
        <w:rPr>
          <w:rFonts w:ascii="Times New Roman" w:hAnsi="Times New Roman" w:cs="Times New Roman"/>
          <w:sz w:val="24"/>
          <w:szCs w:val="24"/>
        </w:rPr>
        <w:t>.</w:t>
      </w:r>
      <w:r w:rsidRPr="00B9704F">
        <w:rPr>
          <w:rFonts w:ascii="Times New Roman" w:hAnsi="Times New Roman" w:cs="Times New Roman"/>
          <w:sz w:val="24"/>
          <w:szCs w:val="24"/>
          <w:lang w:val="en-US"/>
        </w:rPr>
        <w:t>ZONE</w:t>
      </w:r>
      <w:r w:rsidRPr="00B9704F">
        <w:rPr>
          <w:rFonts w:ascii="Times New Roman" w:hAnsi="Times New Roman" w:cs="Times New Roman"/>
          <w:sz w:val="24"/>
          <w:szCs w:val="24"/>
        </w:rPr>
        <w:t>).</w:t>
      </w:r>
    </w:p>
    <w:p w14:paraId="07641DB4" w14:textId="1B786C17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-законодательство- существует широкий перечень федеральных законов, ГОСТов и </w:t>
      </w:r>
      <w:r w:rsidR="00AF26C3">
        <w:rPr>
          <w:rFonts w:ascii="Times New Roman" w:hAnsi="Times New Roman" w:cs="Times New Roman"/>
          <w:sz w:val="24"/>
          <w:szCs w:val="24"/>
        </w:rPr>
        <w:t>технических требований,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F26C3">
        <w:rPr>
          <w:rFonts w:ascii="Times New Roman" w:hAnsi="Times New Roman" w:cs="Times New Roman"/>
          <w:sz w:val="24"/>
          <w:szCs w:val="24"/>
        </w:rPr>
        <w:t>регулирующих безопасность.</w:t>
      </w:r>
    </w:p>
    <w:p w14:paraId="26D429CE" w14:textId="5FE9788B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-усил</w:t>
      </w:r>
      <w:r w:rsidR="00AF26C3">
        <w:rPr>
          <w:rFonts w:ascii="Times New Roman" w:hAnsi="Times New Roman" w:cs="Times New Roman"/>
          <w:sz w:val="24"/>
          <w:szCs w:val="24"/>
        </w:rPr>
        <w:t>яеться</w:t>
      </w:r>
      <w:r>
        <w:rPr>
          <w:rFonts w:ascii="Times New Roman" w:hAnsi="Times New Roman" w:cs="Times New Roman"/>
          <w:sz w:val="24"/>
          <w:szCs w:val="24"/>
        </w:rPr>
        <w:t xml:space="preserve"> ответственност</w:t>
      </w:r>
      <w:r w:rsidR="00AF26C3"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sz w:val="24"/>
          <w:szCs w:val="24"/>
        </w:rPr>
        <w:t xml:space="preserve"> за утечки данных</w:t>
      </w:r>
    </w:p>
    <w:p w14:paraId="34548C25" w14:textId="77777777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-использование </w:t>
      </w:r>
      <w:r>
        <w:rPr>
          <w:rFonts w:ascii="Times New Roman" w:hAnsi="Times New Roman" w:cs="Times New Roman"/>
          <w:sz w:val="24"/>
          <w:szCs w:val="24"/>
          <w:lang w:val="en-US"/>
        </w:rPr>
        <w:t>DLM</w:t>
      </w:r>
      <w:r w:rsidRPr="002349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систем- они контролируют перемещение данных и блокируют не законную передачу данных.</w:t>
      </w:r>
    </w:p>
    <w:p w14:paraId="2A9125C9" w14:textId="355F677E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шифрование данных специализированными средствами.</w:t>
      </w:r>
      <w:r w:rsidR="00B9704F">
        <w:rPr>
          <w:rFonts w:ascii="Times New Roman" w:hAnsi="Times New Roman" w:cs="Times New Roman"/>
          <w:sz w:val="24"/>
          <w:szCs w:val="24"/>
        </w:rPr>
        <w:t xml:space="preserve"> Существуют протоколы, </w:t>
      </w:r>
      <w:r w:rsidR="00AF26C3">
        <w:rPr>
          <w:rFonts w:ascii="Times New Roman" w:hAnsi="Times New Roman" w:cs="Times New Roman"/>
          <w:sz w:val="24"/>
          <w:szCs w:val="24"/>
        </w:rPr>
        <w:t>хэширование, симметричное и ассиметричное шифрование.</w:t>
      </w:r>
    </w:p>
    <w:p w14:paraId="1D63484B" w14:textId="77777777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-журналы действий пользователей – для скорого обнаружения ситуаций, связанных с неправомерными действиями. </w:t>
      </w:r>
    </w:p>
    <w:p w14:paraId="04D92889" w14:textId="77777777" w:rsidR="00E86401" w:rsidRPr="00241635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-резервное копирование данных- в случае поломок, сбросов, аварий позволяет сохранить базу и найти причины </w:t>
      </w:r>
    </w:p>
    <w:p w14:paraId="19F4C798" w14:textId="77777777" w:rsidR="00E86401" w:rsidRPr="00241635" w:rsidRDefault="00E86401" w:rsidP="00E864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E99D20E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="00E86401" w:rsidRPr="002B2CE8">
          <w:rPr>
            <w:rStyle w:val="a4"/>
            <w:rFonts w:ascii="Times New Roman" w:hAnsi="Times New Roman" w:cs="Times New Roman"/>
            <w:sz w:val="24"/>
            <w:szCs w:val="24"/>
          </w:rPr>
          <w:t>https://www.rbc.ru/life/news/67889c599a794776102ecd92?ysclid=mgma6kooof613951391</w:t>
        </w:r>
      </w:hyperlink>
    </w:p>
    <w:p w14:paraId="4E1C59FF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="00E86401" w:rsidRPr="002B2CE8">
          <w:rPr>
            <w:rStyle w:val="a4"/>
            <w:rFonts w:ascii="Times New Roman" w:hAnsi="Times New Roman" w:cs="Times New Roman"/>
            <w:sz w:val="24"/>
            <w:szCs w:val="24"/>
          </w:rPr>
          <w:t>https://iz.ru/1635265/natalia-ilina-evgeniia-pertceva/lichno-sdannye-v-2023-m-utekli-240-mln-unikalnykh-telefonnykh-nomerov-rossiian</w:t>
        </w:r>
      </w:hyperlink>
    </w:p>
    <w:p w14:paraId="30B56F98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="00E86401" w:rsidRPr="002B2CE8">
          <w:rPr>
            <w:rStyle w:val="a4"/>
            <w:rFonts w:ascii="Times New Roman" w:hAnsi="Times New Roman" w:cs="Times New Roman"/>
            <w:sz w:val="24"/>
            <w:szCs w:val="24"/>
          </w:rPr>
          <w:t>https://rt-solar.ru/products/solar_dozor/blog/4304/</w:t>
        </w:r>
      </w:hyperlink>
    </w:p>
    <w:p w14:paraId="3B86D989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="00E86401" w:rsidRPr="002B2CE8">
          <w:rPr>
            <w:rStyle w:val="a4"/>
            <w:rFonts w:ascii="Times New Roman" w:hAnsi="Times New Roman" w:cs="Times New Roman"/>
            <w:sz w:val="24"/>
            <w:szCs w:val="24"/>
          </w:rPr>
          <w:t>https://yandex.cloud/ru/blog/data-leakage?utm_referrer=https%3A%2F%2Fyandex.ru%2F</w:t>
        </w:r>
      </w:hyperlink>
    </w:p>
    <w:p w14:paraId="3F5422E7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="00E86401" w:rsidRPr="002B2CE8">
          <w:rPr>
            <w:rStyle w:val="a4"/>
            <w:rFonts w:ascii="Times New Roman" w:hAnsi="Times New Roman" w:cs="Times New Roman"/>
            <w:sz w:val="24"/>
            <w:szCs w:val="24"/>
          </w:rPr>
          <w:t>https://42clouds.com/ru-ru/blog/advices/zashhita-dannyh-klientov-kak-predotvratit-utechki-i-obezopasit-biznes-ot-vnutrennih-ugroz/</w:t>
        </w:r>
      </w:hyperlink>
    </w:p>
    <w:p w14:paraId="19CBD25C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="00E86401" w:rsidRPr="002B2CE8">
          <w:rPr>
            <w:rStyle w:val="a4"/>
            <w:rFonts w:ascii="Times New Roman" w:hAnsi="Times New Roman" w:cs="Times New Roman"/>
            <w:sz w:val="24"/>
            <w:szCs w:val="24"/>
          </w:rPr>
          <w:t>https://www.forbes.ru/tekhnologii/487747-cislo-utecek-personal-nyh-dannyh-v-2022-godu-vyroslo-v-2-7-raza</w:t>
        </w:r>
      </w:hyperlink>
    </w:p>
    <w:p w14:paraId="3B51D01D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12" w:history="1">
        <w:r w:rsidR="00E86401" w:rsidRPr="002B2CE8">
          <w:rPr>
            <w:rStyle w:val="a4"/>
            <w:rFonts w:ascii="Times New Roman" w:hAnsi="Times New Roman" w:cs="Times New Roman"/>
            <w:sz w:val="24"/>
            <w:szCs w:val="24"/>
          </w:rPr>
          <w:t>https://securitymedia.org/news/utechki-2021-gibridnye-ataki-rost-dostupnosti-vredonosnogo-po-povyshennaya-latentnost-vnutrennikh-na.html</w:t>
        </w:r>
      </w:hyperlink>
    </w:p>
    <w:p w14:paraId="4CA9C752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13" w:history="1">
        <w:r w:rsidR="00E86401" w:rsidRPr="002B2CE8">
          <w:rPr>
            <w:rStyle w:val="a4"/>
            <w:rFonts w:ascii="Times New Roman" w:hAnsi="Times New Roman" w:cs="Times New Roman"/>
            <w:sz w:val="24"/>
            <w:szCs w:val="24"/>
          </w:rPr>
          <w:t>https://cloudnetworks.ru/analitika/samye-gromkie-utechki-dannyh/</w:t>
        </w:r>
      </w:hyperlink>
    </w:p>
    <w:p w14:paraId="28506603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14" w:history="1">
        <w:r w:rsidR="00E86401" w:rsidRPr="002B2CE8">
          <w:rPr>
            <w:rStyle w:val="a4"/>
            <w:rFonts w:ascii="Times New Roman" w:hAnsi="Times New Roman" w:cs="Times New Roman"/>
            <w:sz w:val="24"/>
            <w:szCs w:val="24"/>
          </w:rPr>
          <w:t>https://www.rbc.ru/technology_and_media/17/04/2023/643936229a7947134f0ce21c</w:t>
        </w:r>
      </w:hyperlink>
    </w:p>
    <w:p w14:paraId="2F665709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15" w:history="1">
        <w:r w:rsidR="00E86401" w:rsidRPr="002B2CE8">
          <w:rPr>
            <w:rStyle w:val="a4"/>
            <w:rFonts w:ascii="Times New Roman" w:hAnsi="Times New Roman" w:cs="Times New Roman"/>
            <w:sz w:val="24"/>
            <w:szCs w:val="24"/>
          </w:rPr>
          <w:t>https://www.pnp.ru/social/kolichestvo-kiberprestupleniy-v-rossii-vyroslo-v-23-raza-za-pyat-let.html</w:t>
        </w:r>
      </w:hyperlink>
    </w:p>
    <w:p w14:paraId="0425B4DD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16" w:history="1">
        <w:r w:rsidR="00E86401" w:rsidRPr="002B2CE8">
          <w:rPr>
            <w:rStyle w:val="a4"/>
            <w:rFonts w:ascii="Times New Roman" w:hAnsi="Times New Roman" w:cs="Times New Roman"/>
            <w:sz w:val="24"/>
            <w:szCs w:val="24"/>
          </w:rPr>
          <w:t>https://versia.ru/raskryty-samye-rasprostranennye-prichiny-utechek-dannyx-rossijskix-kompanij</w:t>
        </w:r>
      </w:hyperlink>
    </w:p>
    <w:p w14:paraId="3598256D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17" w:history="1">
        <w:r w:rsidR="00E86401" w:rsidRPr="002B2CE8">
          <w:rPr>
            <w:rStyle w:val="a4"/>
            <w:rFonts w:ascii="Times New Roman" w:hAnsi="Times New Roman" w:cs="Times New Roman"/>
            <w:sz w:val="24"/>
            <w:szCs w:val="24"/>
          </w:rPr>
          <w:t>https://falcongaze.com/ru/pressroom/publications/incidenty-ib/samye-gromkie-utechki-dannyh-2024-goda.html</w:t>
        </w:r>
      </w:hyperlink>
    </w:p>
    <w:p w14:paraId="28E0A7B5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18" w:history="1">
        <w:r w:rsidR="00E86401" w:rsidRPr="002B2CE8">
          <w:rPr>
            <w:rStyle w:val="a4"/>
            <w:rFonts w:ascii="Times New Roman" w:hAnsi="Times New Roman" w:cs="Times New Roman"/>
            <w:sz w:val="24"/>
            <w:szCs w:val="24"/>
          </w:rPr>
          <w:t>https://www.interfax.ru/russia/1003172</w:t>
        </w:r>
      </w:hyperlink>
    </w:p>
    <w:p w14:paraId="4D8E8DD0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19" w:history="1">
        <w:r w:rsidR="00E86401" w:rsidRPr="002B2CE8">
          <w:rPr>
            <w:rStyle w:val="a4"/>
            <w:rFonts w:ascii="Times New Roman" w:hAnsi="Times New Roman" w:cs="Times New Roman"/>
            <w:sz w:val="24"/>
            <w:szCs w:val="24"/>
          </w:rPr>
          <w:t>https://www.infowatch.ru/company/presscenter/news/kolichestvo-slitykh-personalnykh-dannykh-v-dve-tysyachi-dvadtsat-chetvertom-godu-vyroslo-na-tret</w:t>
        </w:r>
      </w:hyperlink>
    </w:p>
    <w:p w14:paraId="70E35434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20" w:history="1">
        <w:r w:rsidR="00E86401" w:rsidRPr="002B2CE8">
          <w:rPr>
            <w:rStyle w:val="a4"/>
            <w:rFonts w:ascii="Times New Roman" w:hAnsi="Times New Roman" w:cs="Times New Roman"/>
            <w:sz w:val="24"/>
            <w:szCs w:val="24"/>
          </w:rPr>
          <w:t>https://practicum.yandex.ru/blog/utechka-personalnyh-dannyh-predotvrashenie-i-zashita/</w:t>
        </w:r>
      </w:hyperlink>
    </w:p>
    <w:p w14:paraId="5C224174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21" w:history="1">
        <w:r w:rsidR="00E86401" w:rsidRPr="002B2CE8">
          <w:rPr>
            <w:rStyle w:val="a4"/>
            <w:rFonts w:ascii="Times New Roman" w:hAnsi="Times New Roman" w:cs="Times New Roman"/>
            <w:sz w:val="24"/>
            <w:szCs w:val="24"/>
          </w:rPr>
          <w:t>https://falcongaze.com/ru/pressroom/publications/kiberbezopasnost/kiberprestupnost-v-2025-godu-novye-skhemy-utechek-dannyh.html</w:t>
        </w:r>
      </w:hyperlink>
    </w:p>
    <w:p w14:paraId="47F582BA" w14:textId="474738F7" w:rsidR="00B9704F" w:rsidRPr="00241635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22" w:history="1">
        <w:r w:rsidR="00B9704F" w:rsidRPr="00A445A6">
          <w:rPr>
            <w:rStyle w:val="a4"/>
            <w:rFonts w:ascii="Times New Roman" w:hAnsi="Times New Roman" w:cs="Times New Roman"/>
            <w:sz w:val="24"/>
            <w:szCs w:val="24"/>
          </w:rPr>
          <w:t>https://innostage-group.ru/press/blog/technical/chto-takoe-bug-bounty-i-kak-khakery-zarabatyvayut-na-vzlome/</w:t>
        </w:r>
      </w:hyperlink>
    </w:p>
    <w:p w14:paraId="1604F67E" w14:textId="77777777" w:rsidR="00E86401" w:rsidRPr="0085273E" w:rsidRDefault="00E86401" w:rsidP="00E864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5273E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7895690" w14:textId="77777777" w:rsidR="0099635E" w:rsidRDefault="0099635E" w:rsidP="00E86401">
      <w:pPr>
        <w:pStyle w:val="a3"/>
        <w:rPr>
          <w:rFonts w:ascii="Times New Roman" w:hAnsi="Times New Roman" w:cs="Times New Roman"/>
          <w:sz w:val="24"/>
          <w:szCs w:val="24"/>
        </w:rPr>
      </w:pPr>
      <w:bookmarkStart w:id="0" w:name="_Hlk211169836"/>
      <w:r>
        <w:rPr>
          <w:rFonts w:ascii="Times New Roman" w:hAnsi="Times New Roman" w:cs="Times New Roman"/>
          <w:sz w:val="24"/>
          <w:szCs w:val="24"/>
        </w:rPr>
        <w:t>Закон о защите персональных данных не работает мгновенно, а в ситуациях, когда происходит утечка важна каждая секунда для нахождения взломщика и ликвидации</w:t>
      </w:r>
      <w:r w:rsidRPr="0085273E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смягчения последствий. </w:t>
      </w:r>
      <w:r w:rsidRPr="006C456B">
        <w:rPr>
          <w:rFonts w:ascii="Times New Roman" w:hAnsi="Times New Roman" w:cs="Times New Roman"/>
          <w:sz w:val="24"/>
          <w:szCs w:val="24"/>
        </w:rPr>
        <w:t>Все они не учитывают какой объём «утёкшей» информации находиться у злоумышленников и не регулируют процесс защиты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8249CF" w14:textId="7F050F41" w:rsidR="0099635E" w:rsidRDefault="0099635E" w:rsidP="00E86401">
      <w:pPr>
        <w:pStyle w:val="a3"/>
        <w:rPr>
          <w:rFonts w:ascii="Times New Roman" w:hAnsi="Times New Roman" w:cs="Times New Roman"/>
          <w:sz w:val="24"/>
          <w:szCs w:val="24"/>
        </w:rPr>
      </w:pPr>
      <w:r w:rsidRPr="006C45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Необходимо вести, ужесточение наказаний за предоставление персональных данных клиентов, особенно в случаях, когда обнаружатся что инсайдером является сотрудник убережения. </w:t>
      </w:r>
    </w:p>
    <w:p w14:paraId="0A8DE863" w14:textId="2B08CE72" w:rsidR="00E86401" w:rsidRPr="00241635" w:rsidRDefault="00AF26C3" w:rsidP="0099635E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говорилось в окончании 2-го пункта, мир столкнулся с </w:t>
      </w:r>
      <w:r w:rsidR="008C2272">
        <w:rPr>
          <w:rFonts w:ascii="Times New Roman" w:hAnsi="Times New Roman" w:cs="Times New Roman"/>
          <w:sz w:val="24"/>
          <w:szCs w:val="24"/>
        </w:rPr>
        <w:t>тем,</w:t>
      </w:r>
      <w:r>
        <w:rPr>
          <w:rFonts w:ascii="Times New Roman" w:hAnsi="Times New Roman" w:cs="Times New Roman"/>
          <w:sz w:val="24"/>
          <w:szCs w:val="24"/>
        </w:rPr>
        <w:t xml:space="preserve"> что чёрный и серый рынок каждый </w:t>
      </w:r>
      <w:r w:rsidR="0099635E">
        <w:rPr>
          <w:rFonts w:ascii="Times New Roman" w:hAnsi="Times New Roman" w:cs="Times New Roman"/>
          <w:sz w:val="24"/>
          <w:szCs w:val="24"/>
        </w:rPr>
        <w:t>раз получает</w:t>
      </w:r>
      <w:r>
        <w:rPr>
          <w:rFonts w:ascii="Times New Roman" w:hAnsi="Times New Roman" w:cs="Times New Roman"/>
          <w:sz w:val="24"/>
          <w:szCs w:val="24"/>
        </w:rPr>
        <w:t xml:space="preserve"> буст при каждом удачном взломе крупного сервиса, исходя их этого </w:t>
      </w:r>
      <w:r w:rsidR="0099635E">
        <w:rPr>
          <w:rFonts w:ascii="Times New Roman" w:hAnsi="Times New Roman" w:cs="Times New Roman"/>
          <w:sz w:val="24"/>
          <w:szCs w:val="24"/>
        </w:rPr>
        <w:t>формируется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2272">
        <w:rPr>
          <w:rFonts w:ascii="Times New Roman" w:hAnsi="Times New Roman" w:cs="Times New Roman"/>
          <w:sz w:val="24"/>
          <w:szCs w:val="24"/>
        </w:rPr>
        <w:t>ситуация,</w:t>
      </w:r>
      <w:r>
        <w:rPr>
          <w:rFonts w:ascii="Times New Roman" w:hAnsi="Times New Roman" w:cs="Times New Roman"/>
          <w:sz w:val="24"/>
          <w:szCs w:val="24"/>
        </w:rPr>
        <w:t xml:space="preserve"> когда враг на шаг впереди, </w:t>
      </w:r>
      <w:r w:rsidR="0099635E">
        <w:rPr>
          <w:rFonts w:ascii="Times New Roman" w:hAnsi="Times New Roman" w:cs="Times New Roman"/>
          <w:sz w:val="24"/>
          <w:szCs w:val="24"/>
        </w:rPr>
        <w:t xml:space="preserve">и </w:t>
      </w:r>
      <w:r w:rsidR="0099635E">
        <w:rPr>
          <w:rFonts w:ascii="Times New Roman" w:hAnsi="Times New Roman" w:cs="Times New Roman"/>
          <w:sz w:val="24"/>
          <w:szCs w:val="24"/>
        </w:rPr>
        <w:lastRenderedPageBreak/>
        <w:t>необходим</w:t>
      </w:r>
      <w:r>
        <w:rPr>
          <w:rFonts w:ascii="Times New Roman" w:hAnsi="Times New Roman" w:cs="Times New Roman"/>
          <w:sz w:val="24"/>
          <w:szCs w:val="24"/>
        </w:rPr>
        <w:t xml:space="preserve"> жёсткий </w:t>
      </w:r>
      <w:r w:rsidR="0099635E">
        <w:rPr>
          <w:rFonts w:ascii="Times New Roman" w:hAnsi="Times New Roman" w:cs="Times New Roman"/>
          <w:sz w:val="24"/>
          <w:szCs w:val="24"/>
        </w:rPr>
        <w:t>контрольный</w:t>
      </w:r>
      <w:r>
        <w:rPr>
          <w:rFonts w:ascii="Times New Roman" w:hAnsi="Times New Roman" w:cs="Times New Roman"/>
          <w:sz w:val="24"/>
          <w:szCs w:val="24"/>
        </w:rPr>
        <w:t xml:space="preserve"> орган, который в </w:t>
      </w:r>
      <w:r w:rsidR="0099635E">
        <w:rPr>
          <w:rFonts w:ascii="Times New Roman" w:hAnsi="Times New Roman" w:cs="Times New Roman"/>
          <w:sz w:val="24"/>
          <w:szCs w:val="24"/>
        </w:rPr>
        <w:t>первую очередь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2272">
        <w:rPr>
          <w:rFonts w:ascii="Times New Roman" w:hAnsi="Times New Roman" w:cs="Times New Roman"/>
          <w:sz w:val="24"/>
          <w:szCs w:val="24"/>
        </w:rPr>
        <w:t>невозможно</w:t>
      </w:r>
      <w:r>
        <w:rPr>
          <w:rFonts w:ascii="Times New Roman" w:hAnsi="Times New Roman" w:cs="Times New Roman"/>
          <w:sz w:val="24"/>
          <w:szCs w:val="24"/>
        </w:rPr>
        <w:t xml:space="preserve"> было бы </w:t>
      </w:r>
      <w:r w:rsidR="0099635E">
        <w:rPr>
          <w:rFonts w:ascii="Times New Roman" w:hAnsi="Times New Roman" w:cs="Times New Roman"/>
          <w:sz w:val="24"/>
          <w:szCs w:val="24"/>
        </w:rPr>
        <w:t>вз</w:t>
      </w:r>
      <w:r>
        <w:rPr>
          <w:rFonts w:ascii="Times New Roman" w:hAnsi="Times New Roman" w:cs="Times New Roman"/>
          <w:sz w:val="24"/>
          <w:szCs w:val="24"/>
        </w:rPr>
        <w:t xml:space="preserve">ломать </w:t>
      </w:r>
      <w:r w:rsidR="0099635E">
        <w:rPr>
          <w:rFonts w:ascii="Times New Roman" w:hAnsi="Times New Roman" w:cs="Times New Roman"/>
          <w:sz w:val="24"/>
          <w:szCs w:val="24"/>
        </w:rPr>
        <w:t xml:space="preserve">и который находился в постоянном обучении </w:t>
      </w:r>
      <w:r w:rsidR="008C2272">
        <w:rPr>
          <w:rFonts w:ascii="Times New Roman" w:hAnsi="Times New Roman" w:cs="Times New Roman"/>
          <w:sz w:val="24"/>
          <w:szCs w:val="24"/>
        </w:rPr>
        <w:t>и внедрении</w:t>
      </w:r>
      <w:r w:rsidR="0099635E">
        <w:rPr>
          <w:rFonts w:ascii="Times New Roman" w:hAnsi="Times New Roman" w:cs="Times New Roman"/>
          <w:sz w:val="24"/>
          <w:szCs w:val="24"/>
        </w:rPr>
        <w:t xml:space="preserve"> самого </w:t>
      </w:r>
      <w:r w:rsidR="008C2272">
        <w:rPr>
          <w:rFonts w:ascii="Times New Roman" w:hAnsi="Times New Roman" w:cs="Times New Roman"/>
          <w:sz w:val="24"/>
          <w:szCs w:val="24"/>
        </w:rPr>
        <w:t>сильную в</w:t>
      </w:r>
      <w:r w:rsidR="0099635E">
        <w:rPr>
          <w:rFonts w:ascii="Times New Roman" w:hAnsi="Times New Roman" w:cs="Times New Roman"/>
          <w:sz w:val="24"/>
          <w:szCs w:val="24"/>
        </w:rPr>
        <w:t xml:space="preserve"> защиту. </w:t>
      </w:r>
      <w:bookmarkEnd w:id="0"/>
    </w:p>
    <w:p w14:paraId="0118E287" w14:textId="5597C1F2" w:rsidR="00E86401" w:rsidRPr="008C2272" w:rsidRDefault="00E86401" w:rsidP="00E864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2272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B64148B" w14:textId="3517850A" w:rsidR="00E86401" w:rsidRDefault="008C2272" w:rsidP="008C2272">
      <w:pPr>
        <w:pStyle w:val="a3"/>
        <w:rPr>
          <w:rFonts w:ascii="Times New Roman" w:hAnsi="Times New Roman" w:cs="Times New Roman"/>
          <w:sz w:val="24"/>
          <w:szCs w:val="24"/>
        </w:rPr>
      </w:pPr>
      <w:r w:rsidRPr="008C2272">
        <w:rPr>
          <w:rFonts w:ascii="Times New Roman" w:hAnsi="Times New Roman" w:cs="Times New Roman"/>
          <w:sz w:val="24"/>
          <w:szCs w:val="24"/>
        </w:rPr>
        <w:t>Контрольный орган способный к обучению</w:t>
      </w:r>
      <w:r>
        <w:rPr>
          <w:rFonts w:ascii="Times New Roman" w:hAnsi="Times New Roman" w:cs="Times New Roman"/>
          <w:sz w:val="24"/>
          <w:szCs w:val="24"/>
        </w:rPr>
        <w:br/>
        <w:t>наблюдает, фиксирует, корректирует деятельность при наблюдении малейшего отклонения в течении нескольких секунд, вносит новые значение для шифрования, вскрывает и рассматривает направленные на него вирусы и находит к ним антидот.</w:t>
      </w:r>
    </w:p>
    <w:p w14:paraId="6257A646" w14:textId="3B3C11F8" w:rsidR="00FA5CA2" w:rsidRPr="00241635" w:rsidRDefault="00FA5CA2" w:rsidP="008C2272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есть он должен объединять все возможные защитные механизмы и при этом обучаться и регулярно усложнять свою систему защиты.</w:t>
      </w:r>
    </w:p>
    <w:p w14:paraId="6974CF3B" w14:textId="77777777" w:rsidR="00E86401" w:rsidRPr="008C2272" w:rsidRDefault="00E86401" w:rsidP="00E864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2272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D91AEA5" w14:textId="34CCE52C" w:rsidR="00CE7E20" w:rsidRDefault="008C2272" w:rsidP="00CE7E2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Анализируя ключевые проблемы утечки данных, было выявлено что ключевыми проблемами являться человек-человеческий </w:t>
      </w:r>
      <w:r w:rsidR="00FA5CA2">
        <w:rPr>
          <w:rFonts w:ascii="Times New Roman" w:hAnsi="Times New Roman" w:cs="Times New Roman"/>
          <w:sz w:val="24"/>
          <w:szCs w:val="24"/>
        </w:rPr>
        <w:t>фактор,</w:t>
      </w:r>
      <w:r>
        <w:rPr>
          <w:rFonts w:ascii="Times New Roman" w:hAnsi="Times New Roman" w:cs="Times New Roman"/>
          <w:sz w:val="24"/>
          <w:szCs w:val="24"/>
        </w:rPr>
        <w:t xml:space="preserve"> представленный ошибками в предоставлении </w:t>
      </w:r>
      <w:r w:rsidR="00FA5CA2">
        <w:rPr>
          <w:rFonts w:ascii="Times New Roman" w:hAnsi="Times New Roman" w:cs="Times New Roman"/>
          <w:sz w:val="24"/>
          <w:szCs w:val="24"/>
        </w:rPr>
        <w:t>доступа,</w:t>
      </w:r>
      <w:r>
        <w:rPr>
          <w:rFonts w:ascii="Times New Roman" w:hAnsi="Times New Roman" w:cs="Times New Roman"/>
          <w:sz w:val="24"/>
          <w:szCs w:val="24"/>
        </w:rPr>
        <w:t xml:space="preserve"> и инсайдеры, и технический- вредоносные ПО и другие результаты хакерских атак</w:t>
      </w:r>
      <w:r w:rsidR="00FF48C1">
        <w:rPr>
          <w:rFonts w:ascii="Times New Roman" w:hAnsi="Times New Roman" w:cs="Times New Roman"/>
          <w:sz w:val="24"/>
          <w:szCs w:val="24"/>
        </w:rPr>
        <w:t xml:space="preserve">. В случае первых отклонения жёсткий контроль за информацией которая не должна выходить за организацию (включая запрет на фото документов и скринов (в обязательном порядке </w:t>
      </w:r>
      <w:proofErr w:type="gramStart"/>
      <w:r w:rsidR="00FF48C1">
        <w:rPr>
          <w:rFonts w:ascii="Times New Roman" w:hAnsi="Times New Roman" w:cs="Times New Roman"/>
          <w:sz w:val="24"/>
          <w:szCs w:val="24"/>
        </w:rPr>
        <w:t>соц.сети</w:t>
      </w:r>
      <w:proofErr w:type="gramEnd"/>
      <w:r w:rsidR="00FF48C1">
        <w:rPr>
          <w:rFonts w:ascii="Times New Roman" w:hAnsi="Times New Roman" w:cs="Times New Roman"/>
          <w:sz w:val="24"/>
          <w:szCs w:val="24"/>
        </w:rPr>
        <w:t>, не рабочие эл. Почты, флешки)) оплавляющихся за пределы официальных источников связи отслеживание в автоматическое отслеживание электрических объектов в помещении их использования</w:t>
      </w:r>
      <w:r w:rsidR="00CE7E20">
        <w:rPr>
          <w:rFonts w:ascii="Times New Roman" w:hAnsi="Times New Roman" w:cs="Times New Roman"/>
          <w:sz w:val="24"/>
          <w:szCs w:val="24"/>
        </w:rPr>
        <w:t>, использования трафика на них</w:t>
      </w:r>
      <w:r w:rsidR="00FF48C1">
        <w:rPr>
          <w:rFonts w:ascii="Times New Roman" w:hAnsi="Times New Roman" w:cs="Times New Roman"/>
          <w:sz w:val="24"/>
          <w:szCs w:val="24"/>
        </w:rPr>
        <w:t xml:space="preserve">, должен </w:t>
      </w:r>
      <w:r w:rsidR="00CE7E20">
        <w:rPr>
          <w:rFonts w:ascii="Times New Roman" w:hAnsi="Times New Roman" w:cs="Times New Roman"/>
          <w:sz w:val="24"/>
          <w:szCs w:val="24"/>
        </w:rPr>
        <w:t xml:space="preserve">максимально не допустить утечку данных через данный фактор.  В случае второго фактора следует обучить систему видеть все возможные на текущей момент виды атак и иметь их раскладывать на составляющие </w:t>
      </w:r>
      <w:r w:rsidR="00747EEC">
        <w:rPr>
          <w:rFonts w:ascii="Times New Roman" w:hAnsi="Times New Roman" w:cs="Times New Roman"/>
          <w:sz w:val="24"/>
          <w:szCs w:val="24"/>
        </w:rPr>
        <w:t>и вносить</w:t>
      </w:r>
      <w:r w:rsidR="00CE7E20">
        <w:rPr>
          <w:rFonts w:ascii="Times New Roman" w:hAnsi="Times New Roman" w:cs="Times New Roman"/>
          <w:sz w:val="24"/>
          <w:szCs w:val="24"/>
        </w:rPr>
        <w:t xml:space="preserve"> данные </w:t>
      </w:r>
      <w:r w:rsidR="00747EEC">
        <w:rPr>
          <w:rFonts w:ascii="Times New Roman" w:hAnsi="Times New Roman" w:cs="Times New Roman"/>
          <w:sz w:val="24"/>
          <w:szCs w:val="24"/>
        </w:rPr>
        <w:t>в конфигуратор,</w:t>
      </w:r>
      <w:r w:rsidR="00CE7E20">
        <w:rPr>
          <w:rFonts w:ascii="Times New Roman" w:hAnsi="Times New Roman" w:cs="Times New Roman"/>
          <w:sz w:val="24"/>
          <w:szCs w:val="24"/>
        </w:rPr>
        <w:t xml:space="preserve"> который уже </w:t>
      </w:r>
      <w:r w:rsidR="00747EEC">
        <w:rPr>
          <w:rFonts w:ascii="Times New Roman" w:hAnsi="Times New Roman" w:cs="Times New Roman"/>
          <w:sz w:val="24"/>
          <w:szCs w:val="24"/>
        </w:rPr>
        <w:t>будет их</w:t>
      </w:r>
      <w:r w:rsidR="00CE7E20">
        <w:rPr>
          <w:rFonts w:ascii="Times New Roman" w:hAnsi="Times New Roman" w:cs="Times New Roman"/>
          <w:sz w:val="24"/>
          <w:szCs w:val="24"/>
        </w:rPr>
        <w:t xml:space="preserve"> вкладывать </w:t>
      </w:r>
      <w:r w:rsidR="00747EEC">
        <w:rPr>
          <w:rFonts w:ascii="Times New Roman" w:hAnsi="Times New Roman" w:cs="Times New Roman"/>
          <w:sz w:val="24"/>
          <w:szCs w:val="24"/>
        </w:rPr>
        <w:t>как новый слой защиты. Полученных</w:t>
      </w:r>
      <w:r w:rsidR="00CE7E20">
        <w:rPr>
          <w:rFonts w:ascii="Times New Roman" w:hAnsi="Times New Roman" w:cs="Times New Roman"/>
          <w:sz w:val="24"/>
          <w:szCs w:val="24"/>
        </w:rPr>
        <w:t xml:space="preserve"> данных отправлять ответную реакцию. Эта система должна быть подобно иммунной системе организма</w:t>
      </w:r>
      <w:r w:rsidR="00747EEC">
        <w:rPr>
          <w:rFonts w:ascii="Times New Roman" w:hAnsi="Times New Roman" w:cs="Times New Roman"/>
          <w:sz w:val="24"/>
          <w:szCs w:val="24"/>
        </w:rPr>
        <w:t>, атаковать, определять, находить способ ликвидации и обучать невоспримать.</w:t>
      </w:r>
    </w:p>
    <w:p w14:paraId="4B0F8138" w14:textId="77777777" w:rsidR="00CE7E20" w:rsidRDefault="00CE7E20" w:rsidP="008C227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E80F059" w14:textId="74853DA3" w:rsidR="00E86401" w:rsidRPr="006B33EA" w:rsidRDefault="00E86401" w:rsidP="00F5118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73916796" w14:textId="77777777" w:rsidR="00E86401" w:rsidRPr="00241635" w:rsidRDefault="00E86401" w:rsidP="00E8640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7993BBE" w14:textId="7AB31630" w:rsidR="006B33EA" w:rsidRPr="006B33EA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Торговля, древнейшая сфера, процессы которой мало изменились со времён Шумер</w:t>
      </w:r>
      <w:r w:rsidR="00FD25E1">
        <w:rPr>
          <w:rFonts w:ascii="Times New Roman" w:hAnsi="Times New Roman" w:cs="Times New Roman"/>
          <w:sz w:val="24"/>
          <w:szCs w:val="24"/>
        </w:rPr>
        <w:t>, в особенности лавочная торговля, которая по сей день имеет широкое распространение.</w:t>
      </w:r>
      <w:r w:rsidR="006B33EA">
        <w:rPr>
          <w:rFonts w:ascii="Times New Roman" w:hAnsi="Times New Roman" w:cs="Times New Roman"/>
          <w:sz w:val="24"/>
          <w:szCs w:val="24"/>
        </w:rPr>
        <w:t xml:space="preserve"> Введение смарт-магазинов или синонимичное</w:t>
      </w:r>
      <w:r w:rsidR="00FE5EBD">
        <w:rPr>
          <w:rFonts w:ascii="Times New Roman" w:hAnsi="Times New Roman" w:cs="Times New Roman"/>
          <w:sz w:val="24"/>
          <w:szCs w:val="24"/>
        </w:rPr>
        <w:t>.</w:t>
      </w:r>
    </w:p>
    <w:p w14:paraId="45F06067" w14:textId="77777777" w:rsidR="00E86401" w:rsidRPr="00241635" w:rsidRDefault="00E86401" w:rsidP="00E8640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67E4500" w14:textId="2FE17160" w:rsidR="00FD25E1" w:rsidRDefault="00FD25E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E5EBD">
        <w:rPr>
          <w:rFonts w:ascii="Times New Roman" w:hAnsi="Times New Roman" w:cs="Times New Roman"/>
          <w:sz w:val="24"/>
          <w:szCs w:val="24"/>
        </w:rPr>
        <w:t xml:space="preserve">нехватка и текучка </w:t>
      </w:r>
      <w:r>
        <w:rPr>
          <w:rFonts w:ascii="Times New Roman" w:hAnsi="Times New Roman" w:cs="Times New Roman"/>
          <w:sz w:val="24"/>
          <w:szCs w:val="24"/>
        </w:rPr>
        <w:t xml:space="preserve">кадров </w:t>
      </w:r>
    </w:p>
    <w:p w14:paraId="31AF3A0B" w14:textId="6872C862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-избыток ручного труда, для приёма товара и его расставления, смена ценников, ликвидация испортившихся продуктов.</w:t>
      </w:r>
    </w:p>
    <w:p w14:paraId="39AC5334" w14:textId="2C3DC15D" w:rsidR="00E86401" w:rsidRPr="00241635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-усиление конкуренции</w:t>
      </w:r>
      <w:r w:rsidR="00FE5EBD">
        <w:rPr>
          <w:rFonts w:ascii="Times New Roman" w:hAnsi="Times New Roman" w:cs="Times New Roman"/>
          <w:sz w:val="24"/>
          <w:szCs w:val="24"/>
        </w:rPr>
        <w:t xml:space="preserve"> между магазинами и</w:t>
      </w:r>
      <w:r>
        <w:rPr>
          <w:rFonts w:ascii="Times New Roman" w:hAnsi="Times New Roman" w:cs="Times New Roman"/>
          <w:sz w:val="24"/>
          <w:szCs w:val="24"/>
        </w:rPr>
        <w:t xml:space="preserve"> маркетплейсами</w:t>
      </w:r>
    </w:p>
    <w:p w14:paraId="2300C750" w14:textId="77777777" w:rsidR="00E86401" w:rsidRPr="00241635" w:rsidRDefault="00E86401" w:rsidP="00E8640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FEAFE3C" w14:textId="77777777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-автоматизация приёмки товаров, </w:t>
      </w:r>
      <w:r>
        <w:rPr>
          <w:rFonts w:ascii="Times New Roman" w:hAnsi="Times New Roman" w:cs="Times New Roman"/>
          <w:sz w:val="24"/>
          <w:szCs w:val="24"/>
          <w:lang w:val="en-US"/>
        </w:rPr>
        <w:t>RFID</w:t>
      </w:r>
      <w:r>
        <w:rPr>
          <w:rFonts w:ascii="Times New Roman" w:hAnsi="Times New Roman" w:cs="Times New Roman"/>
          <w:sz w:val="24"/>
          <w:szCs w:val="24"/>
        </w:rPr>
        <w:t xml:space="preserve">-метка, </w:t>
      </w:r>
      <w:r w:rsidRPr="009B1528">
        <w:rPr>
          <w:rFonts w:ascii="Times New Roman" w:hAnsi="Times New Roman" w:cs="Times New Roman"/>
          <w:sz w:val="24"/>
          <w:szCs w:val="24"/>
        </w:rPr>
        <w:t>Data Matrix</w:t>
      </w:r>
      <w:r>
        <w:rPr>
          <w:rFonts w:ascii="Times New Roman" w:hAnsi="Times New Roman" w:cs="Times New Roman"/>
          <w:sz w:val="24"/>
          <w:szCs w:val="24"/>
        </w:rPr>
        <w:t>, попытки внедрения Беспилотных МАГАЗНОВ</w:t>
      </w:r>
    </w:p>
    <w:p w14:paraId="25282A27" w14:textId="77777777" w:rsidR="00E86401" w:rsidRPr="009B1528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-уличение мотивации, условий труда</w:t>
      </w:r>
    </w:p>
    <w:p w14:paraId="10E5D271" w14:textId="29944238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9B15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вхождение самим в электронною коммерцию</w:t>
      </w:r>
    </w:p>
    <w:p w14:paraId="37BD376F" w14:textId="4906321B" w:rsidR="00B87300" w:rsidRPr="00241635" w:rsidRDefault="00B87300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-несвоевременные запуски беспилотных магазинов</w:t>
      </w:r>
    </w:p>
    <w:p w14:paraId="5BC6FC56" w14:textId="77777777" w:rsidR="00E86401" w:rsidRPr="00241635" w:rsidRDefault="00E86401" w:rsidP="00E8640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BCB4D6C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23" w:history="1">
        <w:r w:rsidR="00E86401" w:rsidRPr="00AA2093">
          <w:rPr>
            <w:rStyle w:val="a4"/>
            <w:rFonts w:ascii="Times New Roman" w:hAnsi="Times New Roman" w:cs="Times New Roman"/>
            <w:sz w:val="24"/>
            <w:szCs w:val="24"/>
          </w:rPr>
          <w:t>https://s-pro.group/tpost/ry7hn7fg91-problemi-roznichnoi-torgovli-chto-meshae?ysclid=mgdlw432c5974357297</w:t>
        </w:r>
      </w:hyperlink>
      <w:r w:rsidR="00E864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6634CD" w14:textId="77777777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24" w:history="1">
        <w:r w:rsidR="00E86401" w:rsidRPr="00AA2093">
          <w:rPr>
            <w:rStyle w:val="a4"/>
            <w:rFonts w:ascii="Times New Roman" w:hAnsi="Times New Roman" w:cs="Times New Roman"/>
            <w:sz w:val="24"/>
            <w:szCs w:val="24"/>
          </w:rPr>
          <w:t>https://companies.rbc.ru/news/YQfDLChaoE/vyizovyi-i-strategii-uspeha-v-roznichnoj-torgovle-v-2025-godu/?ysclid=mgdlwnpz5i676633807</w:t>
        </w:r>
      </w:hyperlink>
    </w:p>
    <w:p w14:paraId="09046D06" w14:textId="780BF96B" w:rsidR="00E8640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25" w:history="1">
        <w:r w:rsidR="00E86401" w:rsidRPr="00AA2093">
          <w:rPr>
            <w:rStyle w:val="a4"/>
            <w:rFonts w:ascii="Times New Roman" w:hAnsi="Times New Roman" w:cs="Times New Roman"/>
            <w:sz w:val="24"/>
            <w:szCs w:val="24"/>
          </w:rPr>
          <w:t>https://www.retail.ru/articles/krakh-bespilotnykh-magazinov-v-kitae/?ysclid=mgdlyjt17e523106259</w:t>
        </w:r>
      </w:hyperlink>
      <w:r w:rsidR="00E864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6C6665" w14:textId="73F73B8B" w:rsidR="00FD25E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26" w:history="1">
        <w:r w:rsidR="00FD25E1" w:rsidRPr="00A445A6">
          <w:rPr>
            <w:rStyle w:val="a4"/>
            <w:rFonts w:ascii="Times New Roman" w:hAnsi="Times New Roman" w:cs="Times New Roman"/>
            <w:sz w:val="24"/>
            <w:szCs w:val="24"/>
          </w:rPr>
          <w:t>https://www.kommersant.ru/doc/7199423?ysclid=mgnncsqq2l833810481</w:t>
        </w:r>
      </w:hyperlink>
    </w:p>
    <w:p w14:paraId="4E901A3D" w14:textId="031B7DAE" w:rsidR="00FD25E1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27" w:history="1">
        <w:r w:rsidR="00FD25E1" w:rsidRPr="00A445A6">
          <w:rPr>
            <w:rStyle w:val="a4"/>
            <w:rFonts w:ascii="Times New Roman" w:hAnsi="Times New Roman" w:cs="Times New Roman"/>
            <w:sz w:val="24"/>
            <w:szCs w:val="24"/>
          </w:rPr>
          <w:t>https://esg.x5.ru/ru/news/070819-pyaterochka-smart/?ysclid=mgnneihjgn404869916</w:t>
        </w:r>
      </w:hyperlink>
      <w:r w:rsidR="00FD25E1">
        <w:rPr>
          <w:rFonts w:ascii="Times New Roman" w:hAnsi="Times New Roman" w:cs="Times New Roman"/>
          <w:sz w:val="24"/>
          <w:szCs w:val="24"/>
        </w:rPr>
        <w:t xml:space="preserve"> (эксперимент </w:t>
      </w:r>
      <w:r w:rsidR="00FD25E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FD25E1" w:rsidRPr="00FD25E1">
        <w:rPr>
          <w:rFonts w:ascii="Times New Roman" w:hAnsi="Times New Roman" w:cs="Times New Roman"/>
          <w:sz w:val="24"/>
          <w:szCs w:val="24"/>
        </w:rPr>
        <w:t>5</w:t>
      </w:r>
      <w:r w:rsidR="00FD25E1">
        <w:rPr>
          <w:rFonts w:ascii="Times New Roman" w:hAnsi="Times New Roman" w:cs="Times New Roman"/>
          <w:sz w:val="24"/>
          <w:szCs w:val="24"/>
        </w:rPr>
        <w:t>)</w:t>
      </w:r>
    </w:p>
    <w:p w14:paraId="50B11F5A" w14:textId="44235D5E" w:rsidR="00FD25E1" w:rsidRDefault="00FD25E1" w:rsidP="00E86401">
      <w:pPr>
        <w:rPr>
          <w:rFonts w:ascii="Times New Roman" w:hAnsi="Times New Roman" w:cs="Times New Roman"/>
          <w:sz w:val="24"/>
          <w:szCs w:val="24"/>
        </w:rPr>
      </w:pPr>
      <w:r w:rsidRPr="00FD25E1">
        <w:rPr>
          <w:rFonts w:ascii="Times New Roman" w:hAnsi="Times New Roman" w:cs="Times New Roman"/>
          <w:sz w:val="24"/>
          <w:szCs w:val="24"/>
        </w:rPr>
        <w:t>https://www.retail.ru/photoreports/pyatyerochka-naletu-pervyy-magazin-kh5-bez-kassirov/?ysclid=mgnnfl5w6s336835917</w:t>
      </w:r>
    </w:p>
    <w:p w14:paraId="1BC1B2B2" w14:textId="77777777" w:rsidR="00FD25E1" w:rsidRPr="00FD25E1" w:rsidRDefault="00FD25E1" w:rsidP="00E86401">
      <w:pPr>
        <w:rPr>
          <w:rFonts w:ascii="Times New Roman" w:hAnsi="Times New Roman" w:cs="Times New Roman"/>
          <w:sz w:val="24"/>
          <w:szCs w:val="24"/>
        </w:rPr>
      </w:pPr>
    </w:p>
    <w:p w14:paraId="09D73CC6" w14:textId="77777777" w:rsidR="00E86401" w:rsidRPr="00241635" w:rsidRDefault="00E86401" w:rsidP="00E8640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43373F" w14:textId="4ADA4EF8" w:rsidR="00E86401" w:rsidRPr="00241635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Поскольку, изменяя существенные так и не произошли</w:t>
      </w:r>
      <w:r w:rsidR="00FE5EBD">
        <w:rPr>
          <w:rFonts w:ascii="Times New Roman" w:hAnsi="Times New Roman" w:cs="Times New Roman"/>
          <w:sz w:val="24"/>
          <w:szCs w:val="24"/>
        </w:rPr>
        <w:t xml:space="preserve"> и не хватило технический оснащённости. ИИ который должен был работать на тот момент ещё не мог выполнять тот масштаб функций, полноценной автоматизации </w:t>
      </w:r>
      <w:r w:rsidR="00262C3D">
        <w:rPr>
          <w:rFonts w:ascii="Times New Roman" w:hAnsi="Times New Roman" w:cs="Times New Roman"/>
          <w:sz w:val="24"/>
          <w:szCs w:val="24"/>
        </w:rPr>
        <w:t>всех процессов</w:t>
      </w:r>
      <w:r w:rsidR="00FE5EBD">
        <w:rPr>
          <w:rFonts w:ascii="Times New Roman" w:hAnsi="Times New Roman" w:cs="Times New Roman"/>
          <w:sz w:val="24"/>
          <w:szCs w:val="24"/>
        </w:rPr>
        <w:t xml:space="preserve"> не было.</w:t>
      </w:r>
    </w:p>
    <w:p w14:paraId="2AAB3205" w14:textId="77777777" w:rsidR="00E86401" w:rsidRPr="00241635" w:rsidRDefault="00E86401" w:rsidP="00E8640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4AAC442" w14:textId="228A3481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Смарт магазин, работающий с полной автоматизацией и автоматизацией данных. В которых можно вести оплату различными способами.</w:t>
      </w:r>
    </w:p>
    <w:p w14:paraId="526D5A88" w14:textId="72080BC9" w:rsidR="00D93CBD" w:rsidRDefault="00D93CBD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ней находиться 2 системы одна работает с получением товара, вторая с пополнением товаров на полки и формирует отчёт о необходимых до закупов исходя из расходования запаса до значения ниже</w:t>
      </w:r>
      <w:r w:rsidRPr="00197F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оптимального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4386BA" w14:textId="01C4B2B2" w:rsidR="00197FEF" w:rsidRPr="00D93CBD" w:rsidRDefault="00197FEF" w:rsidP="00E86401">
      <w:pPr>
        <w:rPr>
          <w:rFonts w:ascii="Times New Roman" w:hAnsi="Times New Roman" w:cs="Times New Roman"/>
          <w:sz w:val="24"/>
          <w:szCs w:val="24"/>
          <w:u w:val="single"/>
        </w:rPr>
      </w:pPr>
      <w:r w:rsidRPr="00197FEF">
        <w:rPr>
          <w:rFonts w:ascii="Times New Roman" w:hAnsi="Times New Roman" w:cs="Times New Roman"/>
          <w:sz w:val="24"/>
          <w:szCs w:val="24"/>
          <w:u w:val="single"/>
        </w:rPr>
        <w:t>Работа складской зоны</w:t>
      </w:r>
      <w:r w:rsidRPr="00197FE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67784F57" w14:textId="408A4820" w:rsidR="00197FEF" w:rsidRPr="00D93CBD" w:rsidRDefault="00197FEF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Обратимся к первой системе</w:t>
      </w:r>
      <w:r w:rsidR="00D93CB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3CBD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истема занимается разгрузкой товаров </w:t>
      </w:r>
      <w:r w:rsidR="00D93CBD">
        <w:rPr>
          <w:rFonts w:ascii="Times New Roman" w:hAnsi="Times New Roman" w:cs="Times New Roman"/>
          <w:sz w:val="24"/>
          <w:szCs w:val="24"/>
        </w:rPr>
        <w:t xml:space="preserve">для неё необходимо </w:t>
      </w:r>
      <w:r>
        <w:rPr>
          <w:rFonts w:ascii="Times New Roman" w:hAnsi="Times New Roman" w:cs="Times New Roman"/>
          <w:sz w:val="24"/>
          <w:szCs w:val="24"/>
        </w:rPr>
        <w:t>внедрить роботизированную систему разгрузки товара из беспилотных грузовиков.</w:t>
      </w:r>
      <w:r w:rsidR="00D93C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момент приближения грузовика, наружный датчик отдаёт сигнал </w:t>
      </w:r>
      <w:r w:rsidR="00D93CBD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активацию </w:t>
      </w:r>
      <w:r w:rsidR="00D93CBD">
        <w:rPr>
          <w:rFonts w:ascii="Times New Roman" w:hAnsi="Times New Roman" w:cs="Times New Roman"/>
          <w:sz w:val="24"/>
          <w:szCs w:val="24"/>
        </w:rPr>
        <w:t>роботизированной системы разгрузки. Их задача</w:t>
      </w:r>
      <w:r w:rsidR="00D93CBD" w:rsidRPr="00D93CBD">
        <w:rPr>
          <w:rFonts w:ascii="Times New Roman" w:hAnsi="Times New Roman" w:cs="Times New Roman"/>
          <w:sz w:val="24"/>
          <w:szCs w:val="24"/>
        </w:rPr>
        <w:t xml:space="preserve">: </w:t>
      </w:r>
      <w:r w:rsidR="00D93CBD">
        <w:rPr>
          <w:rFonts w:ascii="Times New Roman" w:hAnsi="Times New Roman" w:cs="Times New Roman"/>
          <w:sz w:val="24"/>
          <w:szCs w:val="24"/>
        </w:rPr>
        <w:t>изъять из грузовика груз и перенеся на закреплённую за данным товаром полку, произвести распаковку, направить мусор в коробку утилизации.</w:t>
      </w:r>
    </w:p>
    <w:p w14:paraId="009F1AAA" w14:textId="39B915E8" w:rsidR="00FA0008" w:rsidRDefault="00FA0008" w:rsidP="00E86401">
      <w:pPr>
        <w:rPr>
          <w:rFonts w:ascii="Times New Roman" w:hAnsi="Times New Roman" w:cs="Times New Roman"/>
          <w:sz w:val="24"/>
          <w:szCs w:val="24"/>
          <w:u w:val="single"/>
        </w:rPr>
      </w:pPr>
      <w:r w:rsidRPr="00D93CBD">
        <w:rPr>
          <w:rFonts w:ascii="Times New Roman" w:hAnsi="Times New Roman" w:cs="Times New Roman"/>
          <w:sz w:val="24"/>
          <w:szCs w:val="24"/>
          <w:u w:val="single"/>
        </w:rPr>
        <w:t>Работа торгового зала</w:t>
      </w:r>
    </w:p>
    <w:p w14:paraId="0C8A47D1" w14:textId="3D2A5458" w:rsidR="00D93CBD" w:rsidRPr="00D93CBD" w:rsidRDefault="00D93CBD" w:rsidP="00E86401">
      <w:pPr>
        <w:rPr>
          <w:rFonts w:ascii="Times New Roman" w:hAnsi="Times New Roman" w:cs="Times New Roman"/>
          <w:sz w:val="24"/>
          <w:szCs w:val="24"/>
        </w:rPr>
      </w:pPr>
      <w:r w:rsidRPr="00D93CBD">
        <w:rPr>
          <w:rFonts w:ascii="Times New Roman" w:hAnsi="Times New Roman" w:cs="Times New Roman"/>
          <w:sz w:val="24"/>
          <w:szCs w:val="24"/>
        </w:rPr>
        <w:lastRenderedPageBreak/>
        <w:t>Как говорилось ранние данная система</w:t>
      </w:r>
      <w:r>
        <w:rPr>
          <w:rFonts w:ascii="Times New Roman" w:hAnsi="Times New Roman" w:cs="Times New Roman"/>
          <w:sz w:val="24"/>
          <w:szCs w:val="24"/>
        </w:rPr>
        <w:t xml:space="preserve"> занимается переносом товара со склада на товарные полки, отдаёт отчёт о количестве продаж и на основе </w:t>
      </w:r>
      <w:r w:rsidR="008931A9">
        <w:rPr>
          <w:rFonts w:ascii="Times New Roman" w:hAnsi="Times New Roman" w:cs="Times New Roman"/>
          <w:sz w:val="24"/>
          <w:szCs w:val="24"/>
        </w:rPr>
        <w:t>данных от пользователей и фактических продаж, создаёт план закупа. Так же данная система заниматься проверкой свежести овощей и фруктов и сверяет их соответствие нормам в случае превышения значений отправляет на компании, чтобы они уже разбирались с контрагентами. Также собирает заказ клиенту если он поступил через приложение.</w:t>
      </w:r>
    </w:p>
    <w:p w14:paraId="4953D2F7" w14:textId="31212D71" w:rsidR="00FA0008" w:rsidRDefault="008931A9" w:rsidP="00FA0008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Покупка. </w:t>
      </w:r>
      <w:r w:rsidR="00D93CBD" w:rsidRPr="008931A9">
        <w:rPr>
          <w:rFonts w:ascii="Times New Roman" w:hAnsi="Times New Roman" w:cs="Times New Roman"/>
          <w:sz w:val="24"/>
          <w:szCs w:val="24"/>
          <w:u w:val="single"/>
        </w:rPr>
        <w:t xml:space="preserve">Приложение или сайт </w:t>
      </w:r>
    </w:p>
    <w:p w14:paraId="44CCC9D6" w14:textId="27000851" w:rsidR="008931A9" w:rsidRDefault="008931A9" w:rsidP="00FA00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клиента должно быть приложение, к которому будет привязана карта, находясь в магазине он может </w:t>
      </w:r>
      <w:r w:rsidR="00AF60A5">
        <w:rPr>
          <w:rFonts w:ascii="Times New Roman" w:hAnsi="Times New Roman" w:cs="Times New Roman"/>
          <w:sz w:val="24"/>
          <w:szCs w:val="24"/>
        </w:rPr>
        <w:t>в приложении видеть актуальные ценны на товары, находящиеся в его офлайн корзине ещё и применить промокоды или решиться на акцию (например,2+1), онлайн отредактировать вес весовых продуктов. Деньги списываются автоматически, в случае нехватки средств приложение вибрирует и издаёт звук и предлагает отказаться от некоторых товаров в пользу бюджета. Может сделать онлайн заказ, и робот доставщик доставит его к нужному адресу и времени.</w:t>
      </w:r>
    </w:p>
    <w:p w14:paraId="448E4624" w14:textId="34053AF0" w:rsidR="00AF60A5" w:rsidRPr="00AF60A5" w:rsidRDefault="00AF60A5" w:rsidP="00FA0008">
      <w:pPr>
        <w:rPr>
          <w:rFonts w:ascii="Times New Roman" w:hAnsi="Times New Roman" w:cs="Times New Roman"/>
          <w:sz w:val="24"/>
          <w:szCs w:val="24"/>
          <w:u w:val="single"/>
        </w:rPr>
      </w:pPr>
      <w:r w:rsidRPr="00AF60A5">
        <w:rPr>
          <w:rFonts w:ascii="Times New Roman" w:hAnsi="Times New Roman" w:cs="Times New Roman"/>
          <w:sz w:val="24"/>
          <w:szCs w:val="24"/>
          <w:u w:val="single"/>
        </w:rPr>
        <w:t>Система безопасности</w:t>
      </w:r>
    </w:p>
    <w:p w14:paraId="47B2D517" w14:textId="7D6F2096" w:rsidR="00AF60A5" w:rsidRPr="008931A9" w:rsidRDefault="00AF60A5" w:rsidP="00FA00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входи стоят датчики, которые считывают биометрию клиента в случае, если происходит нарушение, датчик отправляет автоматический запрос в полицию предоставляя видео и аудио доказательства кражи.</w:t>
      </w:r>
    </w:p>
    <w:p w14:paraId="52DB11B1" w14:textId="74F5E19E" w:rsidR="00FE5EBD" w:rsidRDefault="00FE5EBD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Уборка торговой мебели совершаются каждые сутки, полы моются роботом по мере количества клиентов от 3 до 15 раз в сутки.</w:t>
      </w:r>
    </w:p>
    <w:p w14:paraId="46E682E8" w14:textId="77777777" w:rsidR="00E86401" w:rsidRDefault="00E86401" w:rsidP="00E8640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38832831" w14:textId="1394DAD9" w:rsidR="00B87300" w:rsidRPr="00241635" w:rsidRDefault="00E86401" w:rsidP="00B87300">
      <w:pPr>
        <w:rPr>
          <w:rFonts w:ascii="Times New Roman" w:hAnsi="Times New Roman" w:cs="Times New Roman"/>
          <w:sz w:val="24"/>
          <w:szCs w:val="24"/>
        </w:rPr>
      </w:pPr>
      <w:r w:rsidRPr="004334C4">
        <w:rPr>
          <w:rFonts w:ascii="Times New Roman" w:hAnsi="Times New Roman" w:cs="Times New Roman"/>
          <w:sz w:val="24"/>
          <w:szCs w:val="24"/>
        </w:rPr>
        <w:t>Они больше советуют времени и степени развития технологий</w:t>
      </w:r>
      <w:r>
        <w:rPr>
          <w:rFonts w:ascii="Times New Roman" w:hAnsi="Times New Roman" w:cs="Times New Roman"/>
          <w:sz w:val="24"/>
          <w:szCs w:val="24"/>
        </w:rPr>
        <w:t xml:space="preserve">, а </w:t>
      </w:r>
      <w:r w:rsidR="00637D4B">
        <w:rPr>
          <w:rFonts w:ascii="Times New Roman" w:hAnsi="Times New Roman" w:cs="Times New Roman"/>
          <w:sz w:val="24"/>
          <w:szCs w:val="24"/>
        </w:rPr>
        <w:t>также</w:t>
      </w:r>
      <w:r>
        <w:rPr>
          <w:rFonts w:ascii="Times New Roman" w:hAnsi="Times New Roman" w:cs="Times New Roman"/>
          <w:sz w:val="24"/>
          <w:szCs w:val="24"/>
        </w:rPr>
        <w:t xml:space="preserve"> клиенты больше подготовлены к таким нововведениям.</w:t>
      </w:r>
      <w:r w:rsidR="00B87300">
        <w:rPr>
          <w:rFonts w:ascii="Times New Roman" w:hAnsi="Times New Roman" w:cs="Times New Roman"/>
          <w:sz w:val="24"/>
          <w:szCs w:val="24"/>
        </w:rPr>
        <w:t xml:space="preserve"> Поскольку прошлым магазином в первую очередь не хватило технологической оснащённости они потерпели крах. Второстепенно тренд на </w:t>
      </w:r>
      <w:r w:rsidR="00FA0008">
        <w:rPr>
          <w:rFonts w:ascii="Times New Roman" w:hAnsi="Times New Roman" w:cs="Times New Roman"/>
          <w:sz w:val="24"/>
          <w:szCs w:val="24"/>
        </w:rPr>
        <w:t>ультрасвежие</w:t>
      </w:r>
      <w:r w:rsidR="00B87300">
        <w:rPr>
          <w:rFonts w:ascii="Times New Roman" w:hAnsi="Times New Roman" w:cs="Times New Roman"/>
          <w:sz w:val="24"/>
          <w:szCs w:val="24"/>
        </w:rPr>
        <w:t xml:space="preserve"> продукты, </w:t>
      </w:r>
      <w:r w:rsidR="00F51184">
        <w:rPr>
          <w:rFonts w:ascii="Times New Roman" w:hAnsi="Times New Roman" w:cs="Times New Roman"/>
          <w:sz w:val="24"/>
          <w:szCs w:val="24"/>
        </w:rPr>
        <w:t>то,</w:t>
      </w:r>
      <w:r w:rsidR="00B87300">
        <w:rPr>
          <w:rFonts w:ascii="Times New Roman" w:hAnsi="Times New Roman" w:cs="Times New Roman"/>
          <w:sz w:val="24"/>
          <w:szCs w:val="24"/>
        </w:rPr>
        <w:t xml:space="preserve"> что не могли в тот период организовать магазины.</w:t>
      </w:r>
      <w:r w:rsidR="00AF60A5">
        <w:rPr>
          <w:rFonts w:ascii="Times New Roman" w:hAnsi="Times New Roman" w:cs="Times New Roman"/>
          <w:sz w:val="24"/>
          <w:szCs w:val="24"/>
        </w:rPr>
        <w:t xml:space="preserve"> В текущий момент есть и интерес, есть необходимость из-за быстрого образа жизни чтобы вся эта часть жизни совершалась автоматически</w:t>
      </w:r>
      <w:r w:rsidR="00FE5EBD">
        <w:rPr>
          <w:rFonts w:ascii="Times New Roman" w:hAnsi="Times New Roman" w:cs="Times New Roman"/>
          <w:sz w:val="24"/>
          <w:szCs w:val="24"/>
        </w:rPr>
        <w:t>, без лишних сложностей, от части это доказывает кейс Яндекса с его роботами доставщиками.</w:t>
      </w:r>
    </w:p>
    <w:p w14:paraId="1438CF82" w14:textId="1AA99EF8" w:rsidR="00E86401" w:rsidRPr="004334C4" w:rsidRDefault="00E86401" w:rsidP="00E86401">
      <w:pPr>
        <w:rPr>
          <w:rFonts w:ascii="Times New Roman" w:hAnsi="Times New Roman" w:cs="Times New Roman"/>
          <w:sz w:val="24"/>
          <w:szCs w:val="24"/>
        </w:rPr>
      </w:pPr>
    </w:p>
    <w:p w14:paraId="627D5DCE" w14:textId="77777777" w:rsidR="00E86401" w:rsidRDefault="00E86401" w:rsidP="00E8640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7E848EC9" w14:textId="77777777" w:rsidR="00E86401" w:rsidRPr="00241635" w:rsidRDefault="00E86401" w:rsidP="00E8640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E66A4E3" w14:textId="77777777" w:rsidR="00E86401" w:rsidRPr="00241635" w:rsidRDefault="00E86401" w:rsidP="00E86401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2D79F56" w14:textId="545A2C66" w:rsidR="00E86401" w:rsidRPr="00241635" w:rsidRDefault="00637D4B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E86401">
        <w:rPr>
          <w:rFonts w:ascii="Times New Roman" w:hAnsi="Times New Roman" w:cs="Times New Roman"/>
          <w:sz w:val="24"/>
          <w:szCs w:val="24"/>
        </w:rPr>
        <w:t xml:space="preserve">нвестиции. Когда мир переходит на новые </w:t>
      </w:r>
      <w:r w:rsidR="008B2BD9">
        <w:rPr>
          <w:rFonts w:ascii="Times New Roman" w:hAnsi="Times New Roman" w:cs="Times New Roman"/>
          <w:sz w:val="24"/>
          <w:szCs w:val="24"/>
        </w:rPr>
        <w:t xml:space="preserve">этап развития, </w:t>
      </w:r>
      <w:r w:rsidR="001D1442">
        <w:rPr>
          <w:rFonts w:ascii="Times New Roman" w:hAnsi="Times New Roman" w:cs="Times New Roman"/>
          <w:sz w:val="24"/>
          <w:szCs w:val="24"/>
        </w:rPr>
        <w:t>невозможно</w:t>
      </w:r>
      <w:r w:rsidR="008B2BD9">
        <w:rPr>
          <w:rFonts w:ascii="Times New Roman" w:hAnsi="Times New Roman" w:cs="Times New Roman"/>
          <w:sz w:val="24"/>
          <w:szCs w:val="24"/>
        </w:rPr>
        <w:t xml:space="preserve"> использовать в полной мере </w:t>
      </w:r>
      <w:r w:rsidR="001D1442">
        <w:rPr>
          <w:rFonts w:ascii="Times New Roman" w:hAnsi="Times New Roman" w:cs="Times New Roman"/>
          <w:sz w:val="24"/>
          <w:szCs w:val="24"/>
        </w:rPr>
        <w:t>те инструменты,</w:t>
      </w:r>
      <w:r w:rsidR="008B2BD9">
        <w:rPr>
          <w:rFonts w:ascii="Times New Roman" w:hAnsi="Times New Roman" w:cs="Times New Roman"/>
          <w:sz w:val="24"/>
          <w:szCs w:val="24"/>
        </w:rPr>
        <w:t xml:space="preserve"> которые не подходят современным запросам</w:t>
      </w:r>
      <w:r w:rsidR="001D1442">
        <w:rPr>
          <w:rFonts w:ascii="Times New Roman" w:hAnsi="Times New Roman" w:cs="Times New Roman"/>
          <w:sz w:val="24"/>
          <w:szCs w:val="24"/>
        </w:rPr>
        <w:t xml:space="preserve"> (как минимум скорости, удобству, простоте в использовании)</w:t>
      </w:r>
      <w:r w:rsidR="008B2BD9">
        <w:rPr>
          <w:rFonts w:ascii="Times New Roman" w:hAnsi="Times New Roman" w:cs="Times New Roman"/>
          <w:sz w:val="24"/>
          <w:szCs w:val="24"/>
        </w:rPr>
        <w:t xml:space="preserve">. </w:t>
      </w:r>
      <w:r w:rsidR="001D1442">
        <w:rPr>
          <w:rFonts w:ascii="Times New Roman" w:hAnsi="Times New Roman" w:cs="Times New Roman"/>
          <w:sz w:val="24"/>
          <w:szCs w:val="24"/>
        </w:rPr>
        <w:t>Деньги,</w:t>
      </w:r>
      <w:r w:rsidR="008B2BD9">
        <w:rPr>
          <w:rFonts w:ascii="Times New Roman" w:hAnsi="Times New Roman" w:cs="Times New Roman"/>
          <w:sz w:val="24"/>
          <w:szCs w:val="24"/>
        </w:rPr>
        <w:t xml:space="preserve"> </w:t>
      </w:r>
      <w:r w:rsidR="001D1442">
        <w:rPr>
          <w:rFonts w:ascii="Times New Roman" w:hAnsi="Times New Roman" w:cs="Times New Roman"/>
          <w:sz w:val="24"/>
          <w:szCs w:val="24"/>
        </w:rPr>
        <w:t>являясь</w:t>
      </w:r>
      <w:r w:rsidR="008B2BD9">
        <w:rPr>
          <w:rFonts w:ascii="Times New Roman" w:hAnsi="Times New Roman" w:cs="Times New Roman"/>
          <w:sz w:val="24"/>
          <w:szCs w:val="24"/>
        </w:rPr>
        <w:t xml:space="preserve"> кровью </w:t>
      </w:r>
      <w:r w:rsidR="001D1442">
        <w:rPr>
          <w:rFonts w:ascii="Times New Roman" w:hAnsi="Times New Roman" w:cs="Times New Roman"/>
          <w:sz w:val="24"/>
          <w:szCs w:val="24"/>
        </w:rPr>
        <w:t>экономики всегда должны циркулировать, вопрос инвестирования связан на прямую с их циркуляцией и приумножением, особенно важные в эпоху перемен.</w:t>
      </w:r>
    </w:p>
    <w:p w14:paraId="5F0D31FF" w14:textId="06B6E599" w:rsidR="00E86401" w:rsidRPr="001D1442" w:rsidRDefault="00E86401" w:rsidP="00E86401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68FCB75" w14:textId="49136E1D" w:rsidR="001921AE" w:rsidRDefault="001921AE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Непросвещённость населения.</w:t>
      </w:r>
    </w:p>
    <w:p w14:paraId="41911650" w14:textId="361ECC49" w:rsidR="001D1442" w:rsidRDefault="001D1442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Отсутствие единой платформы для выпуска, покупки, продажи </w:t>
      </w:r>
    </w:p>
    <w:p w14:paraId="1843ECEA" w14:textId="2266171A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Поскольку выпущенные инструменты (ЦФА, ГЦП, УЦП) не оправдали ожиданий и отличились сложностью приобретения из-за отсутствия единой площадки для размещения, а старые инструменты уже не в той мере шагают в ногу со временем.</w:t>
      </w:r>
    </w:p>
    <w:p w14:paraId="00E4885B" w14:textId="79CEC0FC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Нельзя покупать на одной </w:t>
      </w:r>
      <w:r w:rsidR="009E3AEF">
        <w:rPr>
          <w:rFonts w:ascii="Times New Roman" w:hAnsi="Times New Roman" w:cs="Times New Roman"/>
          <w:sz w:val="24"/>
          <w:szCs w:val="24"/>
        </w:rPr>
        <w:t>площадке,</w:t>
      </w:r>
      <w:r>
        <w:rPr>
          <w:rFonts w:ascii="Times New Roman" w:hAnsi="Times New Roman" w:cs="Times New Roman"/>
          <w:sz w:val="24"/>
          <w:szCs w:val="24"/>
        </w:rPr>
        <w:t xml:space="preserve"> а продавать на </w:t>
      </w:r>
      <w:r w:rsidR="009E3AEF">
        <w:rPr>
          <w:rFonts w:ascii="Times New Roman" w:hAnsi="Times New Roman" w:cs="Times New Roman"/>
          <w:sz w:val="24"/>
          <w:szCs w:val="24"/>
        </w:rPr>
        <w:t>другой.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CE8759" w14:textId="3B10C25D" w:rsidR="00CC7C11" w:rsidRDefault="00CC7C1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Нет вторичного рынка.</w:t>
      </w:r>
    </w:p>
    <w:p w14:paraId="0CFD4966" w14:textId="132F19EE" w:rsidR="00CC7C11" w:rsidRDefault="00CC7C1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Недоступность для институциональных инвесторов.</w:t>
      </w:r>
    </w:p>
    <w:p w14:paraId="1374F89D" w14:textId="726EF112" w:rsidR="00CC7C11" w:rsidRDefault="00CC7C1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Невозможность приобретения группой цифровых прав.</w:t>
      </w:r>
    </w:p>
    <w:p w14:paraId="3F7E68C1" w14:textId="27E956D0" w:rsidR="00E86401" w:rsidRDefault="00E8640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ГЦП- </w:t>
      </w:r>
      <w:r w:rsidR="00CC7C11">
        <w:rPr>
          <w:rFonts w:ascii="Times New Roman" w:hAnsi="Times New Roman" w:cs="Times New Roman"/>
          <w:sz w:val="24"/>
          <w:szCs w:val="24"/>
        </w:rPr>
        <w:t>оплата НДС.</w:t>
      </w:r>
    </w:p>
    <w:p w14:paraId="3CAD21E1" w14:textId="4739B190" w:rsidR="00EB3D1B" w:rsidRPr="00241635" w:rsidRDefault="00CC7C1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Риски двойного налогообложения (НДС и НДФЛ) –</w:t>
      </w:r>
      <w:r w:rsidRPr="00CC7C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УЦП.</w:t>
      </w:r>
    </w:p>
    <w:p w14:paraId="6F858EC6" w14:textId="77777777" w:rsidR="00E86401" w:rsidRPr="00B84F92" w:rsidRDefault="00E86401" w:rsidP="00E86401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84F92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1F2930C" w14:textId="6BCF8B96" w:rsidR="006D7420" w:rsidRDefault="001921AE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данный момент проводят </w:t>
      </w:r>
      <w:r w:rsidR="00B84F92">
        <w:rPr>
          <w:rFonts w:ascii="Times New Roman" w:hAnsi="Times New Roman" w:cs="Times New Roman"/>
          <w:sz w:val="24"/>
          <w:szCs w:val="24"/>
        </w:rPr>
        <w:t xml:space="preserve">просветительскую </w:t>
      </w:r>
      <w:r>
        <w:rPr>
          <w:rFonts w:ascii="Times New Roman" w:hAnsi="Times New Roman" w:cs="Times New Roman"/>
          <w:sz w:val="24"/>
          <w:szCs w:val="24"/>
        </w:rPr>
        <w:t>деятельность</w:t>
      </w:r>
      <w:r w:rsidR="00B84F92">
        <w:rPr>
          <w:rFonts w:ascii="Times New Roman" w:hAnsi="Times New Roman" w:cs="Times New Roman"/>
          <w:sz w:val="24"/>
          <w:szCs w:val="24"/>
        </w:rPr>
        <w:t>, образовательные курсы, конференции,</w:t>
      </w:r>
    </w:p>
    <w:p w14:paraId="39B7B9E5" w14:textId="038D2722" w:rsidR="001921AE" w:rsidRDefault="001921AE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Разрешена реклама, но с предупреждением</w:t>
      </w:r>
      <w:r w:rsidR="00E76AF5">
        <w:rPr>
          <w:rFonts w:ascii="Times New Roman" w:hAnsi="Times New Roman" w:cs="Times New Roman"/>
          <w:sz w:val="24"/>
          <w:szCs w:val="24"/>
        </w:rPr>
        <w:t xml:space="preserve"> об отсутствии гарантированных выплат. Не считая случаев, когда выплата предусмотрена выпуском.</w:t>
      </w:r>
    </w:p>
    <w:p w14:paraId="190D3A26" w14:textId="45A6EE2B" w:rsidR="00E76AF5" w:rsidRDefault="00E76AF5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Регуляторная песочница.</w:t>
      </w:r>
    </w:p>
    <w:p w14:paraId="2E0F29F6" w14:textId="77777777" w:rsidR="00E86401" w:rsidRPr="00637D4B" w:rsidRDefault="00E86401" w:rsidP="00E86401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7D4B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C98E59" w14:textId="59D5F8CF" w:rsidR="00E86401" w:rsidRDefault="00262C3D" w:rsidP="00E86401">
      <w:hyperlink r:id="rId28" w:history="1">
        <w:r w:rsidR="006D7420" w:rsidRPr="006D7420">
          <w:rPr>
            <w:color w:val="0000FF"/>
            <w:u w:val="single"/>
          </w:rPr>
          <w:t>Утилитарные цифровые права - новый тренд в финансировании малого бизнеса</w:t>
        </w:r>
      </w:hyperlink>
    </w:p>
    <w:p w14:paraId="00B6F548" w14:textId="6BB0B5A6" w:rsidR="006D7420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29" w:history="1">
        <w:r w:rsidR="006D7420" w:rsidRPr="00A445A6">
          <w:rPr>
            <w:rStyle w:val="a4"/>
            <w:rFonts w:ascii="Times New Roman" w:hAnsi="Times New Roman" w:cs="Times New Roman"/>
            <w:sz w:val="24"/>
            <w:szCs w:val="24"/>
          </w:rPr>
          <w:t>https://metalamp.ru/magazine/article/utilitarnye-cifrovye-prava-podrobnoe-rukovodstvo-dla-kompanij-i-investorov</w:t>
        </w:r>
      </w:hyperlink>
    </w:p>
    <w:p w14:paraId="32C62C79" w14:textId="3C4C28E3" w:rsidR="006D7420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30" w:history="1">
        <w:r w:rsidR="00637D4B" w:rsidRPr="00A445A6">
          <w:rPr>
            <w:rStyle w:val="a4"/>
            <w:rFonts w:ascii="Times New Roman" w:hAnsi="Times New Roman" w:cs="Times New Roman"/>
            <w:sz w:val="24"/>
            <w:szCs w:val="24"/>
          </w:rPr>
          <w:t>https://bosfera.ru/bo/cfa-instrument-bez-ploshchadki-ili-kak-nayti-investorov?ysclid=mgnjbdlhya798202500</w:t>
        </w:r>
      </w:hyperlink>
    </w:p>
    <w:p w14:paraId="17E0678F" w14:textId="789B01CB" w:rsidR="00637D4B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31" w:history="1">
        <w:r w:rsidR="008B2BD9" w:rsidRPr="00A445A6">
          <w:rPr>
            <w:rStyle w:val="a4"/>
            <w:rFonts w:ascii="Times New Roman" w:hAnsi="Times New Roman" w:cs="Times New Roman"/>
            <w:sz w:val="24"/>
            <w:szCs w:val="24"/>
          </w:rPr>
          <w:t>https://cbr.ru/vfs/finmarkets/files/supervision/list_OIS.xlsx</w:t>
        </w:r>
      </w:hyperlink>
    </w:p>
    <w:p w14:paraId="7C343C51" w14:textId="445A74BB" w:rsidR="008B2BD9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32" w:history="1">
        <w:r w:rsidR="001D1442" w:rsidRPr="00A445A6">
          <w:rPr>
            <w:rStyle w:val="a4"/>
            <w:rFonts w:ascii="Times New Roman" w:hAnsi="Times New Roman" w:cs="Times New Roman"/>
            <w:sz w:val="24"/>
            <w:szCs w:val="24"/>
          </w:rPr>
          <w:t>https://www.rbc.ru/industries/news/6740880c9a794740cf453164</w:t>
        </w:r>
      </w:hyperlink>
    </w:p>
    <w:p w14:paraId="386D0217" w14:textId="194F1B88" w:rsidR="001D1442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33" w:history="1">
        <w:r w:rsidR="001D1442" w:rsidRPr="00A445A6">
          <w:rPr>
            <w:rStyle w:val="a4"/>
            <w:rFonts w:ascii="Times New Roman" w:hAnsi="Times New Roman" w:cs="Times New Roman"/>
            <w:sz w:val="24"/>
            <w:szCs w:val="24"/>
          </w:rPr>
          <w:t>https://stanishevski.ru/blog/digital-assets</w:t>
        </w:r>
      </w:hyperlink>
    </w:p>
    <w:p w14:paraId="21A3BFAF" w14:textId="62BFC552" w:rsidR="001D1442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34" w:history="1">
        <w:r w:rsidR="001921AE" w:rsidRPr="00A445A6">
          <w:rPr>
            <w:rStyle w:val="a4"/>
            <w:rFonts w:ascii="Times New Roman" w:hAnsi="Times New Roman" w:cs="Times New Roman"/>
            <w:sz w:val="24"/>
            <w:szCs w:val="24"/>
          </w:rPr>
          <w:t>https://www.rbc.ru/rbcfreenews/666006fe9a7947ffc3084346</w:t>
        </w:r>
      </w:hyperlink>
    </w:p>
    <w:p w14:paraId="78ED6952" w14:textId="300E7A22" w:rsidR="001921AE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35" w:history="1">
        <w:r w:rsidR="001921AE" w:rsidRPr="00A445A6">
          <w:rPr>
            <w:rStyle w:val="a4"/>
            <w:rFonts w:ascii="Times New Roman" w:hAnsi="Times New Roman" w:cs="Times New Roman"/>
            <w:sz w:val="24"/>
            <w:szCs w:val="24"/>
          </w:rPr>
          <w:t>https://www.gazeta.ru/business/news/2025/06/18/26054444.shtml</w:t>
        </w:r>
      </w:hyperlink>
    </w:p>
    <w:p w14:paraId="731E5EFE" w14:textId="4B765E24" w:rsidR="001921AE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36" w:history="1">
        <w:r w:rsidR="001921AE" w:rsidRPr="00A445A6">
          <w:rPr>
            <w:rStyle w:val="a4"/>
            <w:rFonts w:ascii="Times New Roman" w:hAnsi="Times New Roman" w:cs="Times New Roman"/>
            <w:sz w:val="24"/>
            <w:szCs w:val="24"/>
          </w:rPr>
          <w:t>https://school.moex.com/courses/kurs-po-cfa-obuchenie-rabote-s-cifrovymi-finansovymi-aktivami</w:t>
        </w:r>
      </w:hyperlink>
    </w:p>
    <w:p w14:paraId="1DABEF11" w14:textId="7A5EA8FC" w:rsidR="001921AE" w:rsidRDefault="00262C3D" w:rsidP="00E86401">
      <w:pPr>
        <w:rPr>
          <w:rFonts w:ascii="Times New Roman" w:hAnsi="Times New Roman" w:cs="Times New Roman"/>
          <w:sz w:val="24"/>
          <w:szCs w:val="24"/>
        </w:rPr>
      </w:pPr>
      <w:hyperlink r:id="rId37" w:history="1">
        <w:r w:rsidR="001921AE" w:rsidRPr="00A445A6">
          <w:rPr>
            <w:rStyle w:val="a4"/>
            <w:rFonts w:ascii="Times New Roman" w:hAnsi="Times New Roman" w:cs="Times New Roman"/>
            <w:sz w:val="24"/>
            <w:szCs w:val="24"/>
          </w:rPr>
          <w:t>https://www.fa.ru/for-applicants/educational-programs/dpo/cfaif/</w:t>
        </w:r>
      </w:hyperlink>
    </w:p>
    <w:p w14:paraId="761BCDB6" w14:textId="77777777" w:rsidR="00E86401" w:rsidRPr="00FD25E1" w:rsidRDefault="00E86401" w:rsidP="00E86401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D25E1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7AA85C8" w14:textId="476C6AB0" w:rsidR="00E86401" w:rsidRPr="00B84F92" w:rsidRDefault="00FD25E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Потому что данные инструменты носят экспериментальный характер и на данный момент не успели обрасти ещё развитой технической и правовой базой.  </w:t>
      </w:r>
      <w:r w:rsidRPr="00B84F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DB0440" w14:textId="77777777" w:rsidR="00E86401" w:rsidRPr="00637D4B" w:rsidRDefault="00E86401" w:rsidP="00E86401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7D4B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DAD4EA5" w14:textId="1F78B976" w:rsidR="00637D4B" w:rsidRDefault="003140E7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Единый бло</w:t>
      </w:r>
      <w:r w:rsidR="006D7420">
        <w:rPr>
          <w:rFonts w:ascii="Times New Roman" w:hAnsi="Times New Roman" w:cs="Times New Roman"/>
          <w:sz w:val="24"/>
          <w:szCs w:val="24"/>
        </w:rPr>
        <w:t>кчейн сервис</w:t>
      </w:r>
      <w:r w:rsidR="0056496D">
        <w:rPr>
          <w:rFonts w:ascii="Times New Roman" w:hAnsi="Times New Roman" w:cs="Times New Roman"/>
          <w:sz w:val="24"/>
          <w:szCs w:val="24"/>
        </w:rPr>
        <w:t xml:space="preserve"> </w:t>
      </w:r>
      <w:r w:rsidR="00637D4B">
        <w:rPr>
          <w:rFonts w:ascii="Times New Roman" w:hAnsi="Times New Roman" w:cs="Times New Roman"/>
          <w:sz w:val="24"/>
          <w:szCs w:val="24"/>
        </w:rPr>
        <w:t>для выпуска, продажи и покупки ЦФА, УЦП, ГЦП</w:t>
      </w:r>
      <w:r w:rsidR="008B2BD9">
        <w:rPr>
          <w:rFonts w:ascii="Times New Roman" w:hAnsi="Times New Roman" w:cs="Times New Roman"/>
          <w:sz w:val="24"/>
          <w:szCs w:val="24"/>
        </w:rPr>
        <w:t xml:space="preserve">- объединить под одно крыло все 18 площадок. </w:t>
      </w:r>
    </w:p>
    <w:p w14:paraId="756FA7AD" w14:textId="67EDE4F7" w:rsidR="00CC7C11" w:rsidRDefault="00CC7C1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Запустить блоки для вторичного обращения.</w:t>
      </w:r>
    </w:p>
    <w:p w14:paraId="359E2A58" w14:textId="1396CB30" w:rsidR="006D7420" w:rsidRPr="001D1442" w:rsidRDefault="00CC7C1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Создание системы резервации в случае сбоев и систему </w:t>
      </w:r>
      <w:r w:rsidR="00B84F92">
        <w:rPr>
          <w:rFonts w:ascii="Times New Roman" w:hAnsi="Times New Roman" w:cs="Times New Roman"/>
          <w:sz w:val="24"/>
          <w:szCs w:val="24"/>
        </w:rPr>
        <w:t>безопасности</w:t>
      </w:r>
      <w:r>
        <w:rPr>
          <w:rFonts w:ascii="Times New Roman" w:hAnsi="Times New Roman" w:cs="Times New Roman"/>
          <w:sz w:val="24"/>
          <w:szCs w:val="24"/>
        </w:rPr>
        <w:t xml:space="preserve">, для </w:t>
      </w:r>
      <w:r w:rsidR="00B84F92">
        <w:rPr>
          <w:rFonts w:ascii="Times New Roman" w:hAnsi="Times New Roman" w:cs="Times New Roman"/>
          <w:sz w:val="24"/>
          <w:szCs w:val="24"/>
        </w:rPr>
        <w:t>сохранности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25E1">
        <w:rPr>
          <w:rFonts w:ascii="Times New Roman" w:hAnsi="Times New Roman" w:cs="Times New Roman"/>
          <w:sz w:val="24"/>
          <w:szCs w:val="24"/>
        </w:rPr>
        <w:t>данных,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4F92">
        <w:rPr>
          <w:rFonts w:ascii="Times New Roman" w:hAnsi="Times New Roman" w:cs="Times New Roman"/>
          <w:sz w:val="24"/>
          <w:szCs w:val="24"/>
        </w:rPr>
        <w:t>зарегистрированных</w:t>
      </w:r>
      <w:r>
        <w:rPr>
          <w:rFonts w:ascii="Times New Roman" w:hAnsi="Times New Roman" w:cs="Times New Roman"/>
          <w:sz w:val="24"/>
          <w:szCs w:val="24"/>
        </w:rPr>
        <w:t xml:space="preserve"> на платформе.</w:t>
      </w:r>
    </w:p>
    <w:p w14:paraId="6CFE190C" w14:textId="1102689A" w:rsidR="006D7420" w:rsidRDefault="006D7420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Выпуск цифрового варианта ПИФа объединяющего в себе свойства обычного ПИФа и комплекса цифровых прав.</w:t>
      </w:r>
    </w:p>
    <w:p w14:paraId="247384B5" w14:textId="69F49B12" w:rsidR="00CC7C11" w:rsidRDefault="00CC7C11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Упросить доступ к платформе и дать доступ юридическим лицам, профессионально занимающимся финансами.</w:t>
      </w:r>
    </w:p>
    <w:p w14:paraId="4C26B22F" w14:textId="3EB52A19" w:rsidR="00E86401" w:rsidRDefault="00EB3D1B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Использовать </w:t>
      </w:r>
      <w:r w:rsidR="0056496D">
        <w:rPr>
          <w:rFonts w:ascii="Times New Roman" w:hAnsi="Times New Roman" w:cs="Times New Roman"/>
          <w:sz w:val="24"/>
          <w:szCs w:val="24"/>
        </w:rPr>
        <w:t>принцип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6496D">
        <w:rPr>
          <w:rFonts w:ascii="Times New Roman" w:hAnsi="Times New Roman" w:cs="Times New Roman"/>
          <w:sz w:val="24"/>
          <w:szCs w:val="24"/>
        </w:rPr>
        <w:t>ПИФ</w:t>
      </w:r>
      <w:r>
        <w:rPr>
          <w:rFonts w:ascii="Times New Roman" w:hAnsi="Times New Roman" w:cs="Times New Roman"/>
          <w:sz w:val="24"/>
          <w:szCs w:val="24"/>
        </w:rPr>
        <w:t xml:space="preserve">а, но дать </w:t>
      </w:r>
      <w:r w:rsidR="0056496D">
        <w:rPr>
          <w:rFonts w:ascii="Times New Roman" w:hAnsi="Times New Roman" w:cs="Times New Roman"/>
          <w:sz w:val="24"/>
          <w:szCs w:val="24"/>
        </w:rPr>
        <w:t>возможность</w:t>
      </w:r>
      <w:r>
        <w:rPr>
          <w:rFonts w:ascii="Times New Roman" w:hAnsi="Times New Roman" w:cs="Times New Roman"/>
          <w:sz w:val="24"/>
          <w:szCs w:val="24"/>
        </w:rPr>
        <w:t xml:space="preserve"> инвестору </w:t>
      </w:r>
      <w:r w:rsidR="0056496D">
        <w:rPr>
          <w:rFonts w:ascii="Times New Roman" w:hAnsi="Times New Roman" w:cs="Times New Roman"/>
          <w:sz w:val="24"/>
          <w:szCs w:val="24"/>
        </w:rPr>
        <w:t>влиять на содержание доли при покупке.</w:t>
      </w:r>
    </w:p>
    <w:p w14:paraId="43F5EB40" w14:textId="471CD4ED" w:rsidR="0056496D" w:rsidRDefault="0056496D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Снять налог (НДФЛ) с продажи цифрового пая на 7 лет.</w:t>
      </w:r>
    </w:p>
    <w:p w14:paraId="038E8088" w14:textId="1362A69B" w:rsidR="00E86401" w:rsidRPr="00FD25E1" w:rsidRDefault="00637D4B" w:rsidP="00E864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счёт того, что</w:t>
      </w:r>
      <w:r w:rsidR="0056496D">
        <w:rPr>
          <w:rFonts w:ascii="Times New Roman" w:hAnsi="Times New Roman" w:cs="Times New Roman"/>
          <w:sz w:val="24"/>
          <w:szCs w:val="24"/>
        </w:rPr>
        <w:t xml:space="preserve"> решение о покупке принимается со вместо с другими владельцами, вопросы обслуживания и продажи должны обсуждаться </w:t>
      </w:r>
      <w:r>
        <w:rPr>
          <w:rFonts w:ascii="Times New Roman" w:hAnsi="Times New Roman" w:cs="Times New Roman"/>
          <w:sz w:val="24"/>
          <w:szCs w:val="24"/>
        </w:rPr>
        <w:t xml:space="preserve">совместно, расходы по ведению </w:t>
      </w:r>
      <w:r w:rsidRPr="00FD25E1">
        <w:rPr>
          <w:rFonts w:ascii="Times New Roman" w:hAnsi="Times New Roman" w:cs="Times New Roman"/>
          <w:sz w:val="24"/>
          <w:szCs w:val="24"/>
        </w:rPr>
        <w:t>должны отсутствовать</w:t>
      </w:r>
      <w:r w:rsidR="00CC7C11" w:rsidRPr="00FD25E1">
        <w:rPr>
          <w:rFonts w:ascii="Times New Roman" w:hAnsi="Times New Roman" w:cs="Times New Roman"/>
          <w:sz w:val="24"/>
          <w:szCs w:val="24"/>
        </w:rPr>
        <w:t>.</w:t>
      </w:r>
    </w:p>
    <w:p w14:paraId="0CE59183" w14:textId="77777777" w:rsidR="00E86401" w:rsidRPr="00FD25E1" w:rsidRDefault="00E86401" w:rsidP="00E86401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D25E1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96C1EF8" w14:textId="6078095C" w:rsidR="00CC7C11" w:rsidRPr="00B84F92" w:rsidRDefault="00CC7C11">
      <w:pPr>
        <w:rPr>
          <w:rFonts w:ascii="Times New Roman" w:hAnsi="Times New Roman" w:cs="Times New Roman"/>
        </w:rPr>
      </w:pPr>
      <w:r w:rsidRPr="00B84F92">
        <w:rPr>
          <w:rFonts w:ascii="Times New Roman" w:hAnsi="Times New Roman" w:cs="Times New Roman"/>
        </w:rPr>
        <w:t xml:space="preserve">Основные создатели информационных платформ стали банки, в качестве </w:t>
      </w:r>
      <w:r w:rsidR="001921AE" w:rsidRPr="00B84F92">
        <w:rPr>
          <w:rFonts w:ascii="Times New Roman" w:hAnsi="Times New Roman" w:cs="Times New Roman"/>
        </w:rPr>
        <w:t>целевой</w:t>
      </w:r>
      <w:r w:rsidRPr="00B84F92">
        <w:rPr>
          <w:rFonts w:ascii="Times New Roman" w:hAnsi="Times New Roman" w:cs="Times New Roman"/>
        </w:rPr>
        <w:t xml:space="preserve"> аудитории они взяли</w:t>
      </w:r>
      <w:r w:rsidR="001921AE" w:rsidRPr="00B84F92">
        <w:rPr>
          <w:rFonts w:ascii="Times New Roman" w:hAnsi="Times New Roman" w:cs="Times New Roman"/>
        </w:rPr>
        <w:t xml:space="preserve"> собственных</w:t>
      </w:r>
      <w:r w:rsidRPr="00B84F92">
        <w:rPr>
          <w:rFonts w:ascii="Times New Roman" w:hAnsi="Times New Roman" w:cs="Times New Roman"/>
        </w:rPr>
        <w:t xml:space="preserve"> клиентов, поскольку в среднем на среднестатистического россиянина приходиться </w:t>
      </w:r>
      <w:r w:rsidR="001921AE" w:rsidRPr="00B84F92">
        <w:rPr>
          <w:rFonts w:ascii="Times New Roman" w:hAnsi="Times New Roman" w:cs="Times New Roman"/>
        </w:rPr>
        <w:t xml:space="preserve">от  3 до 5 </w:t>
      </w:r>
      <w:r w:rsidRPr="00B84F92">
        <w:rPr>
          <w:rFonts w:ascii="Times New Roman" w:hAnsi="Times New Roman" w:cs="Times New Roman"/>
        </w:rPr>
        <w:t xml:space="preserve"> банковских карты, и</w:t>
      </w:r>
      <w:r w:rsidR="001921AE" w:rsidRPr="00B84F92">
        <w:rPr>
          <w:rFonts w:ascii="Times New Roman" w:hAnsi="Times New Roman" w:cs="Times New Roman"/>
        </w:rPr>
        <w:t xml:space="preserve"> при этом только 27% привержены одного банка, что позволяет сделать выводы что </w:t>
      </w:r>
      <w:r w:rsidR="00FD25E1">
        <w:rPr>
          <w:rFonts w:ascii="Times New Roman" w:hAnsi="Times New Roman" w:cs="Times New Roman"/>
        </w:rPr>
        <w:t>клиенту</w:t>
      </w:r>
      <w:r w:rsidR="001921AE" w:rsidRPr="00B84F92">
        <w:rPr>
          <w:rFonts w:ascii="Times New Roman" w:hAnsi="Times New Roman" w:cs="Times New Roman"/>
        </w:rPr>
        <w:t xml:space="preserve"> будет удобно  находиться на </w:t>
      </w:r>
      <w:r w:rsidR="00B84F92" w:rsidRPr="00B84F92">
        <w:rPr>
          <w:rFonts w:ascii="Times New Roman" w:hAnsi="Times New Roman" w:cs="Times New Roman"/>
        </w:rPr>
        <w:t>платформе</w:t>
      </w:r>
      <w:r w:rsidR="001921AE" w:rsidRPr="00B84F92">
        <w:rPr>
          <w:rFonts w:ascii="Times New Roman" w:hAnsi="Times New Roman" w:cs="Times New Roman"/>
        </w:rPr>
        <w:t xml:space="preserve"> на которой уже есть  знакомые ему банки и он будет более лоялен</w:t>
      </w:r>
      <w:r w:rsidR="00FD25E1">
        <w:rPr>
          <w:rFonts w:ascii="Times New Roman" w:hAnsi="Times New Roman" w:cs="Times New Roman"/>
        </w:rPr>
        <w:t>, к интрументу если он будет безопасен и понятен в использовании.</w:t>
      </w:r>
    </w:p>
    <w:sectPr w:rsidR="00CC7C11" w:rsidRPr="00B84F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9A7AA1A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56"/>
    <w:rsid w:val="001921AE"/>
    <w:rsid w:val="00197FEF"/>
    <w:rsid w:val="001D1442"/>
    <w:rsid w:val="00262C3D"/>
    <w:rsid w:val="003140E7"/>
    <w:rsid w:val="00366956"/>
    <w:rsid w:val="00451815"/>
    <w:rsid w:val="0056496D"/>
    <w:rsid w:val="00637D4B"/>
    <w:rsid w:val="006B33EA"/>
    <w:rsid w:val="006D7420"/>
    <w:rsid w:val="00747EEC"/>
    <w:rsid w:val="007845FB"/>
    <w:rsid w:val="008931A9"/>
    <w:rsid w:val="008B2BD9"/>
    <w:rsid w:val="008C2272"/>
    <w:rsid w:val="0099635E"/>
    <w:rsid w:val="009E3AEF"/>
    <w:rsid w:val="00AF26C3"/>
    <w:rsid w:val="00AF60A5"/>
    <w:rsid w:val="00B84F92"/>
    <w:rsid w:val="00B87300"/>
    <w:rsid w:val="00B9704F"/>
    <w:rsid w:val="00CC7C11"/>
    <w:rsid w:val="00CE7E20"/>
    <w:rsid w:val="00D93CBD"/>
    <w:rsid w:val="00E76AF5"/>
    <w:rsid w:val="00E86401"/>
    <w:rsid w:val="00EB3D1B"/>
    <w:rsid w:val="00F51184"/>
    <w:rsid w:val="00FA0008"/>
    <w:rsid w:val="00FA5CA2"/>
    <w:rsid w:val="00FD25E1"/>
    <w:rsid w:val="00FE5EBD"/>
    <w:rsid w:val="00FF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7B9D3"/>
  <w15:chartTrackingRefBased/>
  <w15:docId w15:val="{A9356D09-C3A6-4A61-BDEC-19CD7A83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64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640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8640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970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oudnetworks.ru/analitika/samye-gromkie-utechki-dannyh/" TargetMode="External"/><Relationship Id="rId18" Type="http://schemas.openxmlformats.org/officeDocument/2006/relationships/hyperlink" Target="https://www.interfax.ru/russia/1003172" TargetMode="External"/><Relationship Id="rId26" Type="http://schemas.openxmlformats.org/officeDocument/2006/relationships/hyperlink" Target="https://www.kommersant.ru/doc/7199423?ysclid=mgnncsqq2l833810481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falcongaze.com/ru/pressroom/publications/kiberbezopasnost/kiberprestupnost-v-2025-godu-novye-skhemy-utechek-dannyh.html" TargetMode="External"/><Relationship Id="rId34" Type="http://schemas.openxmlformats.org/officeDocument/2006/relationships/hyperlink" Target="https://www.rbc.ru/rbcfreenews/666006fe9a7947ffc3084346" TargetMode="External"/><Relationship Id="rId7" Type="http://schemas.openxmlformats.org/officeDocument/2006/relationships/hyperlink" Target="https://iz.ru/1635265/natalia-ilina-evgeniia-pertceva/lichno-sdannye-v-2023-m-utekli-240-mln-unikalnykh-telefonnykh-nomerov-rossiian" TargetMode="External"/><Relationship Id="rId12" Type="http://schemas.openxmlformats.org/officeDocument/2006/relationships/hyperlink" Target="https://securitymedia.org/news/utechki-2021-gibridnye-ataki-rost-dostupnosti-vredonosnogo-po-povyshennaya-latentnost-vnutrennikh-na.html" TargetMode="External"/><Relationship Id="rId17" Type="http://schemas.openxmlformats.org/officeDocument/2006/relationships/hyperlink" Target="https://falcongaze.com/ru/pressroom/publications/incidenty-ib/samye-gromkie-utechki-dannyh-2024-goda.html" TargetMode="External"/><Relationship Id="rId25" Type="http://schemas.openxmlformats.org/officeDocument/2006/relationships/hyperlink" Target="https://www.retail.ru/articles/krakh-bespilotnykh-magazinov-v-kitae/?ysclid=mgdlyjt17e523106259" TargetMode="External"/><Relationship Id="rId33" Type="http://schemas.openxmlformats.org/officeDocument/2006/relationships/hyperlink" Target="https://stanishevski.ru/blog/digital-assets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versia.ru/raskryty-samye-rasprostranennye-prichiny-utechek-dannyx-rossijskix-kompanij" TargetMode="External"/><Relationship Id="rId20" Type="http://schemas.openxmlformats.org/officeDocument/2006/relationships/hyperlink" Target="https://practicum.yandex.ru/blog/utechka-personalnyh-dannyh-predotvrashenie-i-zashita/" TargetMode="External"/><Relationship Id="rId29" Type="http://schemas.openxmlformats.org/officeDocument/2006/relationships/hyperlink" Target="https://metalamp.ru/magazine/article/utilitarnye-cifrovye-prava-podrobnoe-rukovodstvo-dla-kompanij-i-investorov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rbc.ru/life/news/67889c599a794776102ecd92?ysclid=mgma6kooof613951391" TargetMode="External"/><Relationship Id="rId11" Type="http://schemas.openxmlformats.org/officeDocument/2006/relationships/hyperlink" Target="https://www.forbes.ru/tekhnologii/487747-cislo-utecek-personal-nyh-dannyh-v-2022-godu-vyroslo-v-2-7-raza" TargetMode="External"/><Relationship Id="rId24" Type="http://schemas.openxmlformats.org/officeDocument/2006/relationships/hyperlink" Target="https://companies.rbc.ru/news/YQfDLChaoE/vyizovyi-i-strategii-uspeha-v-roznichnoj-torgovle-v-2025-godu/?ysclid=mgdlwnpz5i676633807" TargetMode="External"/><Relationship Id="rId32" Type="http://schemas.openxmlformats.org/officeDocument/2006/relationships/hyperlink" Target="https://www.rbc.ru/industries/news/6740880c9a794740cf453164" TargetMode="External"/><Relationship Id="rId37" Type="http://schemas.openxmlformats.org/officeDocument/2006/relationships/hyperlink" Target="https://www.fa.ru/for-applicants/educational-programs/dpo/cfaif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np.ru/social/kolichestvo-kiberprestupleniy-v-rossii-vyroslo-v-23-raza-za-pyat-let.html" TargetMode="External"/><Relationship Id="rId23" Type="http://schemas.openxmlformats.org/officeDocument/2006/relationships/hyperlink" Target="https://s-pro.group/tpost/ry7hn7fg91-problemi-roznichnoi-torgovli-chto-meshae?ysclid=mgdlw432c5974357297" TargetMode="External"/><Relationship Id="rId28" Type="http://schemas.openxmlformats.org/officeDocument/2006/relationships/hyperlink" Target="https://mspmo.ru/public/utilitarnye-tsifrovye-prava-investitsii-pod-obyazatelstva/" TargetMode="External"/><Relationship Id="rId36" Type="http://schemas.openxmlformats.org/officeDocument/2006/relationships/hyperlink" Target="https://school.moex.com/courses/kurs-po-cfa-obuchenie-rabote-s-cifrovymi-finansovymi-aktivami" TargetMode="External"/><Relationship Id="rId10" Type="http://schemas.openxmlformats.org/officeDocument/2006/relationships/hyperlink" Target="https://42clouds.com/ru-ru/blog/advices/zashhita-dannyh-klientov-kak-predotvratit-utechki-i-obezopasit-biznes-ot-vnutrennih-ugroz/" TargetMode="External"/><Relationship Id="rId19" Type="http://schemas.openxmlformats.org/officeDocument/2006/relationships/hyperlink" Target="https://www.infowatch.ru/company/presscenter/news/kolichestvo-slitykh-personalnykh-dannykh-v-dve-tysyachi-dvadtsat-chetvertom-godu-vyroslo-na-tret" TargetMode="External"/><Relationship Id="rId31" Type="http://schemas.openxmlformats.org/officeDocument/2006/relationships/hyperlink" Target="https://cbr.ru/vfs/finmarkets/files/supervision/list_OIS.xls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andex.cloud/ru/blog/data-leakage?utm_referrer=https%3A%2F%2Fyandex.ru%2F" TargetMode="External"/><Relationship Id="rId14" Type="http://schemas.openxmlformats.org/officeDocument/2006/relationships/hyperlink" Target="https://www.rbc.ru/technology_and_media/17/04/2023/643936229a7947134f0ce21c" TargetMode="External"/><Relationship Id="rId22" Type="http://schemas.openxmlformats.org/officeDocument/2006/relationships/hyperlink" Target="https://innostage-group.ru/press/blog/technical/chto-takoe-bug-bounty-i-kak-khakery-zarabatyvayut-na-vzlome/" TargetMode="External"/><Relationship Id="rId27" Type="http://schemas.openxmlformats.org/officeDocument/2006/relationships/hyperlink" Target="https://esg.x5.ru/ru/news/070819-pyaterochka-smart/?ysclid=mgnneihjgn404869916" TargetMode="External"/><Relationship Id="rId30" Type="http://schemas.openxmlformats.org/officeDocument/2006/relationships/hyperlink" Target="https://bosfera.ru/bo/cfa-instrument-bez-ploshchadki-ili-kak-nayti-investorov?ysclid=mgnjbdlhya798202500" TargetMode="External"/><Relationship Id="rId35" Type="http://schemas.openxmlformats.org/officeDocument/2006/relationships/hyperlink" Target="https://www.gazeta.ru/business/news/2025/06/18/26054444.shtml" TargetMode="External"/><Relationship Id="rId8" Type="http://schemas.openxmlformats.org/officeDocument/2006/relationships/hyperlink" Target="https://rt-solar.ru/products/solar_dozor/blog/4304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55C9B-8DE8-4822-A716-0CF59E4C8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2739</Words>
  <Characters>15617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Виткина</dc:creator>
  <cp:keywords/>
  <dc:description/>
  <cp:lastModifiedBy>Надежда Виткина</cp:lastModifiedBy>
  <cp:revision>3</cp:revision>
  <dcterms:created xsi:type="dcterms:W3CDTF">2025-10-14T18:33:00Z</dcterms:created>
  <dcterms:modified xsi:type="dcterms:W3CDTF">2025-10-14T18:34:00Z</dcterms:modified>
</cp:coreProperties>
</file>