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F091C" w14:textId="2C6B5086" w:rsidR="00792BB2" w:rsidRDefault="00792BB2" w:rsidP="00792BB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BCD3E95" w14:textId="77777777" w:rsidR="00792BB2" w:rsidRPr="00517157" w:rsidRDefault="00792BB2" w:rsidP="00792BB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17157">
        <w:rPr>
          <w:rFonts w:ascii="Times New Roman" w:hAnsi="Times New Roman" w:cs="Times New Roman"/>
          <w:b/>
          <w:sz w:val="36"/>
          <w:szCs w:val="36"/>
        </w:rPr>
        <w:t>Финансовая «чёрная коробка» личности</w:t>
      </w:r>
    </w:p>
    <w:p w14:paraId="5BE69193" w14:textId="77777777" w:rsidR="00792BB2" w:rsidRPr="00241635" w:rsidRDefault="00792BB2" w:rsidP="00792BB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76B9E21" w14:textId="0C37FA7B" w:rsidR="00792BB2" w:rsidRPr="003660B3" w:rsidRDefault="00792BB2" w:rsidP="00792B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Моя идея объединяет</w:t>
      </w:r>
      <w:r w:rsidRPr="003660B3">
        <w:rPr>
          <w:rFonts w:ascii="Times New Roman" w:hAnsi="Times New Roman" w:cs="Times New Roman"/>
          <w:sz w:val="24"/>
          <w:szCs w:val="24"/>
        </w:rPr>
        <w:t xml:space="preserve"> такие сферы как финансовые технологии, защита данных и цифровая идентичность. </w:t>
      </w:r>
      <w:r>
        <w:rPr>
          <w:rFonts w:ascii="Times New Roman" w:hAnsi="Times New Roman" w:cs="Times New Roman"/>
          <w:sz w:val="24"/>
          <w:szCs w:val="24"/>
        </w:rPr>
        <w:t xml:space="preserve">Одной фразой это можно назвать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792B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, самая открытая цифровая инфраструктура по сравнению с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792B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Finance</w:t>
      </w:r>
      <w:r w:rsidRPr="00792B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792B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Banking</w:t>
      </w:r>
      <w:r w:rsidRPr="00792BB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 w:rsidRPr="003660B3">
        <w:rPr>
          <w:rFonts w:ascii="Times New Roman" w:hAnsi="Times New Roman" w:cs="Times New Roman"/>
          <w:sz w:val="24"/>
          <w:szCs w:val="24"/>
        </w:rPr>
        <w:t xml:space="preserve">Сегодня цифровой след человека и данные о нем и его финансах разбросаны между разными компаниями, в том числе и государственными. В большинстве случаев, эти данные сам человек не видит и не контролирует. Хочется сделать свою цифровую личность </w:t>
      </w:r>
      <w:r>
        <w:rPr>
          <w:rFonts w:ascii="Times New Roman" w:hAnsi="Times New Roman" w:cs="Times New Roman"/>
          <w:sz w:val="24"/>
          <w:szCs w:val="24"/>
        </w:rPr>
        <w:t xml:space="preserve">доступной, </w:t>
      </w:r>
      <w:r w:rsidRPr="003660B3">
        <w:rPr>
          <w:rFonts w:ascii="Times New Roman" w:hAnsi="Times New Roman" w:cs="Times New Roman"/>
          <w:sz w:val="24"/>
          <w:szCs w:val="24"/>
        </w:rPr>
        <w:t>прозрачной и иметь контроль над предоставлением данных о ней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9E16C7" w14:textId="77777777" w:rsidR="00792BB2" w:rsidRPr="00241635" w:rsidRDefault="00792BB2" w:rsidP="00792BB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9DCB25F" w14:textId="77777777" w:rsidR="00792BB2" w:rsidRDefault="00792BB2" w:rsidP="00792BB2">
      <w:pPr>
        <w:pStyle w:val="a6"/>
        <w:numPr>
          <w:ilvl w:val="0"/>
          <w:numId w:val="6"/>
        </w:numPr>
      </w:pPr>
      <w:r>
        <w:t>Пользователь не контролирует, кто и как использует его финансовые данные.</w:t>
      </w:r>
    </w:p>
    <w:p w14:paraId="52B3DDCC" w14:textId="77777777" w:rsidR="00792BB2" w:rsidRDefault="00792BB2" w:rsidP="00792BB2">
      <w:pPr>
        <w:pStyle w:val="a6"/>
        <w:numPr>
          <w:ilvl w:val="0"/>
          <w:numId w:val="6"/>
        </w:numPr>
      </w:pPr>
      <w:r>
        <w:t>Банки и организации запрашивают одни и те же справки, создавая избыточную бюрократию.</w:t>
      </w:r>
    </w:p>
    <w:p w14:paraId="5950BB8A" w14:textId="77777777" w:rsidR="00792BB2" w:rsidRDefault="00792BB2" w:rsidP="00792BB2">
      <w:pPr>
        <w:pStyle w:val="a6"/>
        <w:numPr>
          <w:ilvl w:val="0"/>
          <w:numId w:val="6"/>
        </w:numPr>
      </w:pPr>
      <w:r>
        <w:t>Утечки данных и мошенничество из-за хранения персональной информации в разных системах.</w:t>
      </w:r>
    </w:p>
    <w:p w14:paraId="09379492" w14:textId="77777777" w:rsidR="00792BB2" w:rsidRPr="003660B3" w:rsidRDefault="00792BB2" w:rsidP="00792BB2">
      <w:pPr>
        <w:pStyle w:val="a6"/>
        <w:numPr>
          <w:ilvl w:val="0"/>
          <w:numId w:val="6"/>
        </w:numPr>
      </w:pPr>
      <w:r>
        <w:t>Недоверие к цифровым сервисам из-за непрозрачности обработки информации.</w:t>
      </w:r>
    </w:p>
    <w:p w14:paraId="344B6D0C" w14:textId="77777777" w:rsidR="00792BB2" w:rsidRDefault="00792BB2" w:rsidP="00792BB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CA32E30" w14:textId="77777777" w:rsidR="00792BB2" w:rsidRPr="001D33C8" w:rsidRDefault="00792BB2" w:rsidP="00792BB2">
      <w:pPr>
        <w:pStyle w:val="a6"/>
        <w:ind w:left="360"/>
      </w:pPr>
      <w:r w:rsidRPr="001D33C8">
        <w:t>Используются закрытые банковские API и централизованные базы данных.</w:t>
      </w:r>
      <w:r>
        <w:br/>
      </w:r>
      <w:r w:rsidRPr="001D33C8">
        <w:t>Государственные платформы (например, «</w:t>
      </w:r>
      <w:proofErr w:type="spellStart"/>
      <w:r w:rsidRPr="001D33C8">
        <w:t>Госуслуги</w:t>
      </w:r>
      <w:proofErr w:type="spellEnd"/>
      <w:r w:rsidRPr="001D33C8">
        <w:t>») частично агрегируют данные, но без гибкого контроля пользователем.</w:t>
      </w:r>
      <w:r>
        <w:br/>
      </w:r>
      <w:r w:rsidRPr="001D33C8">
        <w:t xml:space="preserve">Применяются системы </w:t>
      </w:r>
      <w:proofErr w:type="spellStart"/>
      <w:r w:rsidRPr="001D33C8">
        <w:t>скоринга</w:t>
      </w:r>
      <w:proofErr w:type="spellEnd"/>
      <w:r w:rsidRPr="001D33C8">
        <w:t>, однако они работают непрозрачно и часто некорректно</w:t>
      </w:r>
    </w:p>
    <w:p w14:paraId="2B2FD68F" w14:textId="77777777" w:rsidR="00792BB2" w:rsidRPr="00884DD9" w:rsidRDefault="00792BB2" w:rsidP="00792BB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6EDBC" w14:textId="77777777" w:rsidR="00792BB2" w:rsidRDefault="00792BB2" w:rsidP="00792BB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D1B3191" w14:textId="77777777" w:rsidR="00792BB2" w:rsidRPr="00884DD9" w:rsidRDefault="00792BB2" w:rsidP="00792BB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97393" w14:textId="77777777" w:rsidR="00792BB2" w:rsidRDefault="00792BB2" w:rsidP="00792BB2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первую очередь это жизненные ситуации, когда, например, для Федеральной Таможенной службы мне нужно было самостоятельно загружать данные о себе, которые уже есть частично у ФНС и на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Госуслугах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или, например, я хочу пользоваться кредитной картой желтого банка, а доходы получаю на карту зеленого банка, поэтому изначально предлагаемый мне лимит кредитной карты будет весьма скудным и я не могу быстрым и удобным способом предоставить данные о моем финансовом положении.</w:t>
      </w:r>
    </w:p>
    <w:p w14:paraId="6A3CE7B5" w14:textId="782A0A66" w:rsidR="00AC07D3" w:rsidRDefault="00792BB2" w:rsidP="00792BB2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Также сейчас многих экспертов привлекает вопрос о безопасном обмене данными, необходимом для сокращения бюрократических процедур, развития финансовых технологий, а также обучения передовых ИИ (</w:t>
      </w:r>
      <w:hyperlink r:id="rId5" w:history="1">
        <w:r w:rsidR="00AC07D3" w:rsidRPr="009B7931">
          <w:rPr>
            <w:rStyle w:val="a8"/>
            <w:rFonts w:ascii="Times New Roman" w:hAnsi="Times New Roman" w:cs="Times New Roman"/>
            <w:bCs/>
            <w:sz w:val="24"/>
            <w:szCs w:val="24"/>
          </w:rPr>
          <w:t>https://www.fintechru.org/press-center/news/bolee-60-rossiyskikh-finansovykh-kompaniy-schitayut-nedostatok-dannykh-odnim-iz-naibolee-znachimykh-/</w:t>
        </w:r>
      </w:hyperlink>
      <w:r w:rsidR="00AC07D3">
        <w:rPr>
          <w:rFonts w:ascii="Times New Roman" w:hAnsi="Times New Roman" w:cs="Times New Roman"/>
          <w:bCs/>
          <w:sz w:val="24"/>
          <w:szCs w:val="24"/>
        </w:rPr>
        <w:t>)</w:t>
      </w:r>
    </w:p>
    <w:p w14:paraId="67E39775" w14:textId="7C4CDAB0" w:rsidR="00792BB2" w:rsidRPr="00241635" w:rsidRDefault="00792BB2" w:rsidP="00792BB2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136412B" w14:textId="77777777" w:rsidR="00792BB2" w:rsidRDefault="00792BB2" w:rsidP="00792BB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396EC40C" w14:textId="77777777" w:rsidR="00792BB2" w:rsidRPr="00592742" w:rsidRDefault="00792BB2" w:rsidP="00792BB2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Существующие решения используют в основном централизованные базы данных, требующие доверия к системе, а в случае взлома миллионы записей оказываются под угрозой. 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Сейчас данные о персональной и финансовой информации человека распределены между множеством сервисов - </w:t>
      </w:r>
      <w:r w:rsidRPr="00592742">
        <w:rPr>
          <w:rFonts w:ascii="Times New Roman" w:hAnsi="Times New Roman" w:cs="Times New Roman"/>
          <w:sz w:val="24"/>
          <w:szCs w:val="24"/>
        </w:rPr>
        <w:t xml:space="preserve">банки, ФНС, ПФР, страховые компании, </w:t>
      </w:r>
      <w:proofErr w:type="spellStart"/>
      <w:r w:rsidRPr="00592742">
        <w:rPr>
          <w:rFonts w:ascii="Times New Roman" w:hAnsi="Times New Roman" w:cs="Times New Roman"/>
          <w:sz w:val="24"/>
          <w:szCs w:val="24"/>
        </w:rPr>
        <w:t>маркетплейсы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И эти данные не синхронизированы, из-за того, что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API</w:t>
      </w:r>
      <w:r w:rsidRPr="0059274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 интегрированы, поэтому клиенту приходится самому собираться документы и подписи. 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Слабо реализована выдача частичного доступа к информации, а также контроля этой выдачи, пользователь не знает точно, кто, когда и к какой конкретно его информации обращался. </w:t>
      </w:r>
    </w:p>
    <w:p w14:paraId="6963C764" w14:textId="77777777" w:rsidR="00792BB2" w:rsidRPr="00241635" w:rsidRDefault="00792BB2" w:rsidP="00792BB2">
      <w:pPr>
        <w:rPr>
          <w:rFonts w:ascii="Times New Roman" w:hAnsi="Times New Roman" w:cs="Times New Roman"/>
          <w:sz w:val="24"/>
          <w:szCs w:val="24"/>
        </w:rPr>
      </w:pPr>
    </w:p>
    <w:p w14:paraId="33E528A9" w14:textId="77777777" w:rsidR="00792BB2" w:rsidRPr="00241635" w:rsidRDefault="00792BB2" w:rsidP="00792BB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955B35B" w14:textId="77777777" w:rsidR="00792BB2" w:rsidRDefault="00792BB2" w:rsidP="00792BB2">
      <w:pPr>
        <w:rPr>
          <w:rFonts w:ascii="Times New Roman" w:hAnsi="Times New Roman" w:cs="Times New Roman"/>
          <w:sz w:val="24"/>
          <w:szCs w:val="24"/>
        </w:rPr>
      </w:pPr>
      <w:r w:rsidRPr="00792BB2">
        <w:rPr>
          <w:rFonts w:ascii="Times New Roman" w:hAnsi="Times New Roman" w:cs="Times New Roman"/>
          <w:b/>
          <w:sz w:val="24"/>
          <w:szCs w:val="24"/>
        </w:rPr>
        <w:t>Вкратце</w:t>
      </w:r>
      <w:r>
        <w:rPr>
          <w:rFonts w:ascii="Times New Roman" w:hAnsi="Times New Roman" w:cs="Times New Roman"/>
          <w:sz w:val="24"/>
          <w:szCs w:val="24"/>
        </w:rPr>
        <w:t>, идея заключается в создании защищённой цифровой</w:t>
      </w:r>
      <w:r w:rsidRPr="0052394A">
        <w:rPr>
          <w:rFonts w:ascii="Times New Roman" w:hAnsi="Times New Roman" w:cs="Times New Roman"/>
          <w:sz w:val="24"/>
          <w:szCs w:val="24"/>
        </w:rPr>
        <w:t xml:space="preserve"> инфраструктуру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i/>
          <w:sz w:val="24"/>
          <w:szCs w:val="24"/>
        </w:rPr>
        <w:t>Финансовой «чёрной коробке</w:t>
      </w:r>
      <w:r w:rsidRPr="0052394A">
        <w:rPr>
          <w:rFonts w:ascii="Times New Roman" w:hAnsi="Times New Roman" w:cs="Times New Roman"/>
          <w:i/>
          <w:sz w:val="24"/>
          <w:szCs w:val="24"/>
        </w:rPr>
        <w:t>» личности</w:t>
      </w:r>
      <w:r>
        <w:rPr>
          <w:rFonts w:ascii="Times New Roman" w:hAnsi="Times New Roman" w:cs="Times New Roman"/>
          <w:sz w:val="24"/>
          <w:szCs w:val="24"/>
        </w:rPr>
        <w:t xml:space="preserve">, в которой человек хранит и контролирует свои финансовые (и не только) данные. </w:t>
      </w:r>
      <w:r w:rsidRPr="0052394A">
        <w:rPr>
          <w:rFonts w:ascii="Times New Roman" w:hAnsi="Times New Roman" w:cs="Times New Roman"/>
          <w:sz w:val="24"/>
          <w:szCs w:val="24"/>
        </w:rPr>
        <w:t>Каждый пользователь получает собственный «</w:t>
      </w:r>
      <w:r w:rsidRPr="0052394A">
        <w:rPr>
          <w:rStyle w:val="a7"/>
          <w:rFonts w:ascii="Times New Roman" w:hAnsi="Times New Roman" w:cs="Times New Roman"/>
          <w:b w:val="0"/>
          <w:i/>
          <w:sz w:val="24"/>
          <w:szCs w:val="24"/>
        </w:rPr>
        <w:t>зашифрованный цифровой контейнер»</w:t>
      </w:r>
      <w:r w:rsidRPr="0052394A">
        <w:rPr>
          <w:rFonts w:ascii="Times New Roman" w:hAnsi="Times New Roman" w:cs="Times New Roman"/>
          <w:sz w:val="24"/>
          <w:szCs w:val="24"/>
        </w:rPr>
        <w:t xml:space="preserve">, в который автоматически поступает информация из доверенных источников таких как банки, брокеры, налоговая, платёжные системы, </w:t>
      </w:r>
      <w:proofErr w:type="spellStart"/>
      <w:r w:rsidRPr="0052394A">
        <w:rPr>
          <w:rFonts w:ascii="Times New Roman" w:hAnsi="Times New Roman" w:cs="Times New Roman"/>
          <w:sz w:val="24"/>
          <w:szCs w:val="24"/>
        </w:rPr>
        <w:t>госуслуги</w:t>
      </w:r>
      <w:proofErr w:type="spellEnd"/>
      <w:r w:rsidRPr="0052394A">
        <w:rPr>
          <w:rFonts w:ascii="Times New Roman" w:hAnsi="Times New Roman" w:cs="Times New Roman"/>
          <w:sz w:val="24"/>
          <w:szCs w:val="24"/>
        </w:rPr>
        <w:t xml:space="preserve"> и др. </w:t>
      </w:r>
      <w:r w:rsidRPr="00DE1B6E">
        <w:rPr>
          <w:rFonts w:ascii="Times New Roman" w:hAnsi="Times New Roman" w:cs="Times New Roman"/>
          <w:i/>
          <w:sz w:val="24"/>
          <w:szCs w:val="24"/>
        </w:rPr>
        <w:t xml:space="preserve">Для </w:t>
      </w:r>
      <w:r w:rsidRPr="00792BB2">
        <w:rPr>
          <w:rFonts w:ascii="Times New Roman" w:hAnsi="Times New Roman" w:cs="Times New Roman"/>
          <w:i/>
          <w:sz w:val="24"/>
          <w:szCs w:val="24"/>
          <w:u w:val="single"/>
        </w:rPr>
        <w:t>простоты понимания</w:t>
      </w:r>
      <w:r>
        <w:rPr>
          <w:rFonts w:ascii="Times New Roman" w:hAnsi="Times New Roman" w:cs="Times New Roman"/>
          <w:sz w:val="24"/>
          <w:szCs w:val="24"/>
        </w:rPr>
        <w:t xml:space="preserve"> — это можно назвать «базой данных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Госуслуг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максималках</w:t>
      </w:r>
      <w:proofErr w:type="spellEnd"/>
      <w:r>
        <w:rPr>
          <w:rFonts w:ascii="Times New Roman" w:hAnsi="Times New Roman" w:cs="Times New Roman"/>
          <w:sz w:val="24"/>
          <w:szCs w:val="24"/>
        </w:rPr>
        <w:t>», то есть помимо данных о ваших документах, в «черную коробку» можно положить данные о доходах (+ счета и остатки на счетах, месячный оборот и т.п.), расходах, кредитах</w:t>
      </w:r>
      <w:r w:rsidRPr="00DE1B6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вкладах, налогах, инвестициях, операциях с активами.</w:t>
      </w:r>
      <w:r>
        <w:rPr>
          <w:rFonts w:ascii="Times New Roman" w:hAnsi="Times New Roman" w:cs="Times New Roman"/>
          <w:sz w:val="24"/>
          <w:szCs w:val="24"/>
        </w:rPr>
        <w:br/>
      </w:r>
      <w:r w:rsidRPr="0052394A">
        <w:rPr>
          <w:rFonts w:ascii="Times New Roman" w:hAnsi="Times New Roman" w:cs="Times New Roman"/>
          <w:sz w:val="24"/>
          <w:szCs w:val="24"/>
        </w:rPr>
        <w:t xml:space="preserve">Все записи </w:t>
      </w:r>
      <w:r>
        <w:rPr>
          <w:rFonts w:ascii="Times New Roman" w:hAnsi="Times New Roman" w:cs="Times New Roman"/>
          <w:sz w:val="24"/>
          <w:szCs w:val="24"/>
        </w:rPr>
        <w:t>должны</w:t>
      </w:r>
      <w:r w:rsidRPr="0052394A">
        <w:rPr>
          <w:rFonts w:ascii="Times New Roman" w:hAnsi="Times New Roman" w:cs="Times New Roman"/>
          <w:sz w:val="24"/>
          <w:szCs w:val="24"/>
        </w:rPr>
        <w:t xml:space="preserve"> быть подписаны, верифицированы и не могут быть изменены ни пользователем, ни внешними системами.</w:t>
      </w:r>
    </w:p>
    <w:p w14:paraId="67CEB3B3" w14:textId="77777777" w:rsidR="00792BB2" w:rsidRDefault="00792BB2" w:rsidP="00792B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сегодняшним институтам сложно договориться между собой об обмене данными, давайте сделаем одну систему, с которой уже такие институты как </w:t>
      </w:r>
      <w:r w:rsidRPr="00ED5D6B">
        <w:rPr>
          <w:rFonts w:ascii="Times New Roman" w:hAnsi="Times New Roman" w:cs="Times New Roman"/>
          <w:sz w:val="24"/>
          <w:szCs w:val="24"/>
        </w:rPr>
        <w:t xml:space="preserve">банки,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госуслуги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брокеры, </w:t>
      </w:r>
      <w:r w:rsidRPr="00ED5D6B">
        <w:rPr>
          <w:rFonts w:ascii="Times New Roman" w:hAnsi="Times New Roman" w:cs="Times New Roman"/>
          <w:sz w:val="24"/>
          <w:szCs w:val="24"/>
        </w:rPr>
        <w:t>ФНС, ПФР, БКИ</w:t>
      </w:r>
      <w:r>
        <w:rPr>
          <w:rFonts w:ascii="Times New Roman" w:hAnsi="Times New Roman" w:cs="Times New Roman"/>
          <w:sz w:val="24"/>
          <w:szCs w:val="24"/>
        </w:rPr>
        <w:t xml:space="preserve"> будут взаимодействовать напрямую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ED5D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. Так еще и сделаем ее прозрачной для пользователей, чтобы он не переживал за конфиденциальность своих данных</w:t>
      </w:r>
      <w:r w:rsidRPr="00ED5D6B">
        <w:rPr>
          <w:rFonts w:ascii="Times New Roman" w:hAnsi="Times New Roman" w:cs="Times New Roman"/>
          <w:sz w:val="24"/>
          <w:szCs w:val="24"/>
        </w:rPr>
        <w:t>.</w:t>
      </w:r>
    </w:p>
    <w:p w14:paraId="7FD0CDCA" w14:textId="77777777" w:rsidR="00792BB2" w:rsidRDefault="00792BB2" w:rsidP="00792B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система поможет безопасно объединить все данные пользователя и сделать их прозрачными для самого пользователя, а также упростить процесс передачи сведений организациям. Данные будут разбиваться на категории, чтобы можно было открывать доступ только к части информации, без лишних личных подробностей. Также пользователь будет видеть какие его данные и кому доступны.</w:t>
      </w:r>
    </w:p>
    <w:p w14:paraId="0873B094" w14:textId="0401E67B" w:rsidR="00792BB2" w:rsidRPr="00241635" w:rsidRDefault="00792BB2" w:rsidP="00792B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перестанет быть курьером доставки выписок и справок между институтами</w:t>
      </w:r>
      <w:r w:rsidRPr="00792BB2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сможет не переживать за конфиденциальность своих данных. Бизнес и банки смогут с разрешения клиента осуществлять более точный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внедрять новые продукты, использующие </w:t>
      </w:r>
      <w:r w:rsidR="00DA25DE">
        <w:rPr>
          <w:rFonts w:ascii="Times New Roman" w:hAnsi="Times New Roman" w:cs="Times New Roman"/>
          <w:sz w:val="24"/>
          <w:szCs w:val="24"/>
        </w:rPr>
        <w:t>предоставленные с согласия пользователя данные для более персонализированных предложений</w:t>
      </w:r>
      <w:r>
        <w:rPr>
          <w:rFonts w:ascii="Times New Roman" w:hAnsi="Times New Roman" w:cs="Times New Roman"/>
          <w:sz w:val="24"/>
          <w:szCs w:val="24"/>
        </w:rPr>
        <w:t xml:space="preserve">. А государство получит уменьшение теневого оборота и единую цифровую </w:t>
      </w:r>
      <w:r w:rsidR="00DA25DE">
        <w:rPr>
          <w:rFonts w:ascii="Times New Roman" w:hAnsi="Times New Roman" w:cs="Times New Roman"/>
          <w:sz w:val="24"/>
          <w:szCs w:val="24"/>
        </w:rPr>
        <w:t>сертифицированную инфраструктуру</w:t>
      </w:r>
      <w:r>
        <w:rPr>
          <w:rFonts w:ascii="Times New Roman" w:hAnsi="Times New Roman" w:cs="Times New Roman"/>
          <w:sz w:val="24"/>
          <w:szCs w:val="24"/>
        </w:rPr>
        <w:t>, на основе которой можно придумывать новые сервисы.</w:t>
      </w:r>
    </w:p>
    <w:p w14:paraId="5949CA59" w14:textId="77777777" w:rsidR="00792BB2" w:rsidRDefault="00792BB2" w:rsidP="00792BB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EE49517" w14:textId="77777777" w:rsidR="00792BB2" w:rsidRDefault="00792BB2" w:rsidP="00792BB2">
      <w:pPr>
        <w:pStyle w:val="a6"/>
        <w:ind w:left="360"/>
      </w:pPr>
      <w:r>
        <w:lastRenderedPageBreak/>
        <w:t xml:space="preserve">О выгодах я уже сказал в последнем абзаце предыдущего пункта, поэтому здесь будет больше о </w:t>
      </w:r>
      <w:proofErr w:type="spellStart"/>
      <w:proofErr w:type="gramStart"/>
      <w:r>
        <w:t>тех.части</w:t>
      </w:r>
      <w:proofErr w:type="spellEnd"/>
      <w:proofErr w:type="gramEnd"/>
      <w:r>
        <w:t>.</w:t>
      </w:r>
    </w:p>
    <w:p w14:paraId="22388E9D" w14:textId="77777777" w:rsidR="00792BB2" w:rsidRPr="009B06CF" w:rsidRDefault="00792BB2" w:rsidP="00792BB2">
      <w:pPr>
        <w:pStyle w:val="a6"/>
        <w:ind w:left="360"/>
      </w:pPr>
      <w:r w:rsidRPr="009B06CF">
        <w:t>В основе этой системы лежат применяемые уже сейчас в банковской и государственной практике технологии, просто здесь они объединяются в единую архитектуру.</w:t>
      </w:r>
      <w:r w:rsidRPr="009B06CF">
        <w:br/>
        <w:t xml:space="preserve">Обмен информацией между банками, налоговой службой, пенсионным фондом, брокерами и платёжными системами происходит через </w:t>
      </w:r>
      <w:proofErr w:type="spellStart"/>
      <w:r w:rsidRPr="009B06CF">
        <w:rPr>
          <w:rStyle w:val="a7"/>
        </w:rPr>
        <w:t>Open</w:t>
      </w:r>
      <w:proofErr w:type="spellEnd"/>
      <w:r w:rsidRPr="009B06CF">
        <w:rPr>
          <w:rStyle w:val="a7"/>
        </w:rPr>
        <w:t xml:space="preserve"> API</w:t>
      </w:r>
      <w:r w:rsidRPr="009B06CF">
        <w:t xml:space="preserve">. Это позволяет разным участникам работать по единому формату и подключаться к платформе без сложных согласований. </w:t>
      </w:r>
    </w:p>
    <w:p w14:paraId="6EC3EF3B" w14:textId="77777777" w:rsidR="00792BB2" w:rsidRPr="009B06CF" w:rsidRDefault="00792BB2" w:rsidP="00792BB2">
      <w:pPr>
        <w:pStyle w:val="a6"/>
        <w:ind w:left="360"/>
      </w:pPr>
      <w:r w:rsidRPr="009B06CF">
        <w:t xml:space="preserve">Надёжность данных обеспечивается </w:t>
      </w:r>
      <w:r w:rsidRPr="009B06CF">
        <w:rPr>
          <w:rStyle w:val="a7"/>
        </w:rPr>
        <w:t>современными криптографическими средствами</w:t>
      </w:r>
      <w:r w:rsidRPr="009B06CF">
        <w:t xml:space="preserve"> и </w:t>
      </w:r>
      <w:r w:rsidRPr="009B06CF">
        <w:rPr>
          <w:rStyle w:val="a7"/>
        </w:rPr>
        <w:t>цифровыми подписями</w:t>
      </w:r>
      <w:r w:rsidRPr="009B06CF">
        <w:t xml:space="preserve">. Каждая запись в «чёрной коробке» подтверждена источником и не может быть изменена задним числом. Используются технологии вроде </w:t>
      </w:r>
      <w:proofErr w:type="spellStart"/>
      <w:r w:rsidRPr="009B06CF">
        <w:rPr>
          <w:rStyle w:val="a7"/>
        </w:rPr>
        <w:t>Zero-Knowledge</w:t>
      </w:r>
      <w:proofErr w:type="spellEnd"/>
      <w:r w:rsidRPr="009B06CF">
        <w:rPr>
          <w:rStyle w:val="a7"/>
        </w:rPr>
        <w:t xml:space="preserve"> </w:t>
      </w:r>
      <w:proofErr w:type="spellStart"/>
      <w:r w:rsidRPr="009B06CF">
        <w:rPr>
          <w:rStyle w:val="a7"/>
        </w:rPr>
        <w:t>Proofs</w:t>
      </w:r>
      <w:proofErr w:type="spellEnd"/>
      <w:r w:rsidRPr="009B06CF">
        <w:t xml:space="preserve"> и </w:t>
      </w:r>
      <w:r w:rsidRPr="009B06CF">
        <w:rPr>
          <w:rStyle w:val="a7"/>
        </w:rPr>
        <w:t>гомоморфного шифрования</w:t>
      </w:r>
      <w:r w:rsidRPr="009B06CF">
        <w:t>, благодаря которым можно проверять достоверность и проводить вычисления, не раскрывая сами данные. Это особенно важно, когда речь идёт о приватных финансовых сведениях.</w:t>
      </w:r>
    </w:p>
    <w:p w14:paraId="6DBD8E3C" w14:textId="77777777" w:rsidR="00792BB2" w:rsidRPr="009B06CF" w:rsidRDefault="00792BB2" w:rsidP="00792BB2">
      <w:pPr>
        <w:pStyle w:val="a6"/>
        <w:ind w:left="360"/>
      </w:pPr>
      <w:r>
        <w:t xml:space="preserve">Чтобы лишний раз не говорить про </w:t>
      </w:r>
      <w:proofErr w:type="spellStart"/>
      <w:r w:rsidRPr="003673E6">
        <w:rPr>
          <w:i/>
        </w:rPr>
        <w:t>Блокчейн</w:t>
      </w:r>
      <w:proofErr w:type="spellEnd"/>
      <w:r>
        <w:t>, я скажу, что х</w:t>
      </w:r>
      <w:r w:rsidRPr="009B06CF">
        <w:t xml:space="preserve">ранение информации </w:t>
      </w:r>
      <w:r>
        <w:t xml:space="preserve">будет </w:t>
      </w:r>
      <w:r w:rsidRPr="009B06CF">
        <w:t xml:space="preserve">организовано в виде </w:t>
      </w:r>
      <w:r w:rsidRPr="009B06CF">
        <w:rPr>
          <w:rStyle w:val="a7"/>
        </w:rPr>
        <w:t>распределённой сети</w:t>
      </w:r>
      <w:r w:rsidRPr="009B06CF">
        <w:t xml:space="preserve"> защищённых узлов. Зашифрованные контейнеры с данными размещаются на доверенных площадках — например, в дата-центрах банков или в инфраструктуре Центрального банка. Такой подход делает систему устойчивой к сбоям и практически исключает вероятность масштабной утечки.</w:t>
      </w:r>
    </w:p>
    <w:p w14:paraId="1C0691E7" w14:textId="77777777" w:rsidR="00792BB2" w:rsidRPr="009B06CF" w:rsidRDefault="00792BB2" w:rsidP="00792BB2">
      <w:pPr>
        <w:pStyle w:val="a6"/>
        <w:ind w:left="360"/>
      </w:pPr>
      <w:r w:rsidRPr="009B06CF">
        <w:t xml:space="preserve">Доступ к информации управляется через механизм </w:t>
      </w:r>
      <w:r w:rsidRPr="009B06CF">
        <w:rPr>
          <w:rStyle w:val="a7"/>
        </w:rPr>
        <w:t xml:space="preserve">цифровых согласий и временных </w:t>
      </w:r>
      <w:proofErr w:type="spellStart"/>
      <w:r w:rsidRPr="009B06CF">
        <w:rPr>
          <w:rStyle w:val="a7"/>
        </w:rPr>
        <w:t>токенов</w:t>
      </w:r>
      <w:proofErr w:type="spellEnd"/>
      <w:r w:rsidRPr="009B06CF">
        <w:t>. Пользователь сам решает, какую часть своих данных открыть конкретной организации — например, только сведения о доходах за полгода. Разрешения действуют ограниченное время и могут быть отозваны одним кликом; после этого доступ блокируется автоматически. Все действия фиксируются в журнале обращений, который видит сам пользователь.</w:t>
      </w:r>
    </w:p>
    <w:p w14:paraId="4318195E" w14:textId="77777777" w:rsidR="00792BB2" w:rsidRPr="009B06CF" w:rsidRDefault="00792BB2" w:rsidP="00792BB2">
      <w:pPr>
        <w:pStyle w:val="a6"/>
        <w:ind w:left="360"/>
      </w:pPr>
      <w:r w:rsidRPr="009B06CF">
        <w:t xml:space="preserve">Для идентификации личности применяются уже существующие государственные инструменты — </w:t>
      </w:r>
      <w:r w:rsidRPr="009B06CF">
        <w:rPr>
          <w:rStyle w:val="a7"/>
        </w:rPr>
        <w:t>ЕСИА</w:t>
      </w:r>
      <w:r w:rsidRPr="009B06CF">
        <w:t xml:space="preserve"> и </w:t>
      </w:r>
      <w:r w:rsidRPr="009B06CF">
        <w:rPr>
          <w:rStyle w:val="a7"/>
        </w:rPr>
        <w:t>ЕБС</w:t>
      </w:r>
      <w:r w:rsidRPr="009B06CF">
        <w:t>. Это избавляет от необходимости создавать новые способы авторизации и делает внедрение системы технически и юридически совместимым с нынешними стандартами цифровой идентификации.</w:t>
      </w:r>
    </w:p>
    <w:p w14:paraId="0E920BCF" w14:textId="77777777" w:rsidR="00792BB2" w:rsidRDefault="00792BB2" w:rsidP="00792B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4C3EA6" w14:textId="09481C6C" w:rsidR="00316117" w:rsidRPr="00E6312E" w:rsidRDefault="00241635" w:rsidP="00E6312E">
      <w:pPr>
        <w:pStyle w:val="a5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6312E">
        <w:rPr>
          <w:rFonts w:ascii="Times New Roman" w:hAnsi="Times New Roman" w:cs="Times New Roman"/>
          <w:b/>
          <w:bCs/>
          <w:sz w:val="36"/>
          <w:szCs w:val="36"/>
        </w:rPr>
        <w:lastRenderedPageBreak/>
        <w:t>карточка идей</w:t>
      </w:r>
    </w:p>
    <w:p w14:paraId="7A76A91C" w14:textId="438B1090" w:rsidR="00E6312E" w:rsidRDefault="00E6312E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«Архитектор личных финансов»</w:t>
      </w:r>
    </w:p>
    <w:p w14:paraId="5CEA1CD2" w14:textId="77777777" w:rsidR="00E6312E" w:rsidRDefault="00241635" w:rsidP="00E6312E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885DD2C" w14:textId="63B5EC10" w:rsidR="00E6312E" w:rsidRDefault="00E6312E" w:rsidP="00E6312E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E6312E">
        <w:rPr>
          <w:rFonts w:ascii="Times New Roman" w:hAnsi="Times New Roman" w:cs="Times New Roman"/>
          <w:bCs/>
          <w:sz w:val="24"/>
          <w:szCs w:val="24"/>
        </w:rPr>
        <w:t>Данная идея вытекает из масштабирования первой идеи, однако я считаю ее настолько крутой, что решил оформить отдельно. К тому же она может выступать промежуточным пунктом в реализации</w:t>
      </w:r>
      <w:r>
        <w:rPr>
          <w:rFonts w:ascii="Times New Roman" w:hAnsi="Times New Roman" w:cs="Times New Roman"/>
          <w:bCs/>
          <w:sz w:val="24"/>
          <w:szCs w:val="24"/>
        </w:rPr>
        <w:t xml:space="preserve"> первой идеи. 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531C74">
        <w:rPr>
          <w:rFonts w:ascii="Times New Roman" w:hAnsi="Times New Roman" w:cs="Times New Roman"/>
          <w:bCs/>
          <w:sz w:val="24"/>
          <w:szCs w:val="24"/>
        </w:rPr>
        <w:t xml:space="preserve">Проблема анализа личных финансов так или иначе стоит перед каждым человек в современном мире. </w:t>
      </w:r>
      <w:r w:rsidR="00E043FB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Речь пойдет об </w:t>
      </w:r>
      <w:r w:rsidRPr="00D708D3">
        <w:rPr>
          <w:rFonts w:ascii="Times New Roman" w:hAnsi="Times New Roman" w:cs="Times New Roman"/>
          <w:b/>
          <w:bCs/>
          <w:sz w:val="24"/>
          <w:szCs w:val="24"/>
          <w:lang w:val="en-US"/>
        </w:rPr>
        <w:t>Open</w:t>
      </w:r>
      <w:r w:rsidRPr="00D708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08D3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Finance</w:t>
      </w:r>
      <w:r w:rsidR="00764900">
        <w:rPr>
          <w:rFonts w:ascii="Times New Roman" w:hAnsi="Times New Roman" w:cs="Times New Roman"/>
          <w:bCs/>
          <w:sz w:val="24"/>
          <w:szCs w:val="24"/>
        </w:rPr>
        <w:t xml:space="preserve">. А если точнее о </w:t>
      </w:r>
      <w:r w:rsidR="00764900" w:rsidRPr="00D708D3">
        <w:rPr>
          <w:rFonts w:ascii="Times New Roman" w:hAnsi="Times New Roman" w:cs="Times New Roman"/>
          <w:b/>
          <w:bCs/>
          <w:sz w:val="24"/>
          <w:szCs w:val="24"/>
        </w:rPr>
        <w:t>персональном финансовом аналитике</w:t>
      </w:r>
      <w:r w:rsidR="00764900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043FB">
        <w:rPr>
          <w:rFonts w:ascii="Times New Roman" w:hAnsi="Times New Roman" w:cs="Times New Roman"/>
          <w:bCs/>
          <w:sz w:val="24"/>
          <w:szCs w:val="24"/>
        </w:rPr>
        <w:t xml:space="preserve">Но не просто в привычном виде складывания доходов и расходов. «Архитектор» поможет разложить финансы на цели и способы хранения без потери выгоды, он подскажет </w:t>
      </w:r>
      <w:r w:rsidR="00E043FB" w:rsidRPr="00E043FB">
        <w:rPr>
          <w:rFonts w:ascii="Times New Roman" w:hAnsi="Times New Roman" w:cs="Times New Roman"/>
          <w:bCs/>
          <w:sz w:val="24"/>
          <w:szCs w:val="24"/>
        </w:rPr>
        <w:t>сколько денег должно лежать «здесь и сейчас» для повседневных платежей, сколько — на пути к большим покупкам, и сколько — в долгом накоплении на крупные цели</w:t>
      </w:r>
      <w:r w:rsidR="00E043FB">
        <w:rPr>
          <w:rFonts w:ascii="Times New Roman" w:hAnsi="Times New Roman" w:cs="Times New Roman"/>
          <w:bCs/>
          <w:sz w:val="24"/>
          <w:szCs w:val="24"/>
        </w:rPr>
        <w:t>. И это, еще не говоря про агр</w:t>
      </w:r>
      <w:r w:rsidR="004D1C47">
        <w:rPr>
          <w:rFonts w:ascii="Times New Roman" w:hAnsi="Times New Roman" w:cs="Times New Roman"/>
          <w:bCs/>
          <w:sz w:val="24"/>
          <w:szCs w:val="24"/>
        </w:rPr>
        <w:t>егацию данных в одном приложении</w:t>
      </w:r>
      <w:r w:rsidR="00E043F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9A46B2A" w14:textId="127AC33D" w:rsidR="00E043FB" w:rsidRPr="00764900" w:rsidRDefault="00E043FB" w:rsidP="00E6312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Но давайте обо всем по порядку)</w:t>
      </w:r>
    </w:p>
    <w:p w14:paraId="38725B4E" w14:textId="03DDD813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6F11001A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A3DC546" w14:textId="67DE1175" w:rsidR="00E043FB" w:rsidRPr="00E043FB" w:rsidRDefault="00A73B15" w:rsidP="00E043FB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A73B15">
        <w:rPr>
          <w:rFonts w:ascii="Times New Roman" w:hAnsi="Times New Roman" w:cs="Times New Roman"/>
          <w:bCs/>
          <w:i/>
          <w:sz w:val="24"/>
          <w:szCs w:val="24"/>
        </w:rPr>
        <w:t xml:space="preserve">Моя идея непосредственно затрагивает проблему </w:t>
      </w:r>
      <w:r w:rsidRPr="00A73B15">
        <w:rPr>
          <w:rFonts w:ascii="Times New Roman" w:hAnsi="Times New Roman" w:cs="Times New Roman"/>
          <w:b/>
          <w:bCs/>
          <w:i/>
          <w:sz w:val="24"/>
          <w:szCs w:val="24"/>
        </w:rPr>
        <w:t>финансовой грамотности</w:t>
      </w:r>
      <w:r w:rsidRPr="00A73B15">
        <w:rPr>
          <w:rFonts w:ascii="Times New Roman" w:hAnsi="Times New Roman" w:cs="Times New Roman"/>
          <w:bCs/>
          <w:i/>
          <w:sz w:val="24"/>
          <w:szCs w:val="24"/>
        </w:rPr>
        <w:t>, однако для краткости рассказа, я обойду ее стороной.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E043FB">
        <w:rPr>
          <w:rFonts w:ascii="Times New Roman" w:hAnsi="Times New Roman" w:cs="Times New Roman"/>
          <w:bCs/>
          <w:sz w:val="24"/>
          <w:szCs w:val="24"/>
        </w:rPr>
        <w:t xml:space="preserve">На сегодняшний день главная проблема анализа личных финансов заключается в </w:t>
      </w:r>
      <w:r w:rsidR="00E043FB" w:rsidRPr="00D708D3">
        <w:rPr>
          <w:rFonts w:ascii="Times New Roman" w:hAnsi="Times New Roman" w:cs="Times New Roman"/>
          <w:b/>
          <w:bCs/>
          <w:sz w:val="24"/>
          <w:szCs w:val="24"/>
        </w:rPr>
        <w:t>фрагментации информации</w:t>
      </w:r>
      <w:r w:rsidR="00E043FB">
        <w:rPr>
          <w:rFonts w:ascii="Times New Roman" w:hAnsi="Times New Roman" w:cs="Times New Roman"/>
          <w:bCs/>
          <w:sz w:val="24"/>
          <w:szCs w:val="24"/>
        </w:rPr>
        <w:t xml:space="preserve">. Имея несколько банковских карт, </w:t>
      </w:r>
      <w:r w:rsidR="00D708D3">
        <w:rPr>
          <w:rFonts w:ascii="Times New Roman" w:hAnsi="Times New Roman" w:cs="Times New Roman"/>
          <w:bCs/>
          <w:sz w:val="24"/>
          <w:szCs w:val="24"/>
        </w:rPr>
        <w:t xml:space="preserve">уже </w:t>
      </w:r>
      <w:r w:rsidR="00E043FB">
        <w:rPr>
          <w:rFonts w:ascii="Times New Roman" w:hAnsi="Times New Roman" w:cs="Times New Roman"/>
          <w:bCs/>
          <w:sz w:val="24"/>
          <w:szCs w:val="24"/>
        </w:rPr>
        <w:t xml:space="preserve">сложно уследить за </w:t>
      </w:r>
      <w:r w:rsidR="00D708D3">
        <w:rPr>
          <w:rFonts w:ascii="Times New Roman" w:hAnsi="Times New Roman" w:cs="Times New Roman"/>
          <w:bCs/>
          <w:sz w:val="24"/>
          <w:szCs w:val="24"/>
        </w:rPr>
        <w:t xml:space="preserve">своими тратами и остатками. А к этому еще и прибавляется непостоянство наших финансовых операций. Доходы и расходы по месяцам часто бывают волатильны, что сбивает личную аналитику. </w:t>
      </w:r>
      <w:r w:rsidR="00D708D3">
        <w:rPr>
          <w:rFonts w:ascii="Times New Roman" w:hAnsi="Times New Roman" w:cs="Times New Roman"/>
          <w:bCs/>
          <w:sz w:val="24"/>
          <w:szCs w:val="24"/>
        </w:rPr>
        <w:br/>
        <w:t xml:space="preserve">Из этого вытекает следующая проблема – люди не знают </w:t>
      </w:r>
      <w:r w:rsidR="00D708D3" w:rsidRPr="00D708D3">
        <w:rPr>
          <w:rFonts w:ascii="Times New Roman" w:hAnsi="Times New Roman" w:cs="Times New Roman"/>
          <w:b/>
          <w:bCs/>
          <w:sz w:val="24"/>
          <w:szCs w:val="24"/>
        </w:rPr>
        <w:t>сколько</w:t>
      </w:r>
      <w:r w:rsidR="00D708D3">
        <w:rPr>
          <w:rFonts w:ascii="Times New Roman" w:hAnsi="Times New Roman" w:cs="Times New Roman"/>
          <w:bCs/>
          <w:sz w:val="24"/>
          <w:szCs w:val="24"/>
        </w:rPr>
        <w:t xml:space="preserve"> им нужно </w:t>
      </w:r>
      <w:r w:rsidR="00D708D3" w:rsidRPr="00D708D3">
        <w:rPr>
          <w:rFonts w:ascii="Times New Roman" w:hAnsi="Times New Roman" w:cs="Times New Roman"/>
          <w:b/>
          <w:bCs/>
          <w:sz w:val="24"/>
          <w:szCs w:val="24"/>
        </w:rPr>
        <w:t>откладывать или занимать</w:t>
      </w:r>
      <w:r w:rsidR="00D708D3">
        <w:rPr>
          <w:rFonts w:ascii="Times New Roman" w:hAnsi="Times New Roman" w:cs="Times New Roman"/>
          <w:bCs/>
          <w:sz w:val="24"/>
          <w:szCs w:val="24"/>
        </w:rPr>
        <w:t>, из-за чего деньги либо просто лежат на счету без процентов, либо приходится брать больший лимит по кредитке</w:t>
      </w:r>
    </w:p>
    <w:p w14:paraId="208E91F7" w14:textId="68EDECD1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74C2EC90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4FA341D" w14:textId="65449908" w:rsidR="00BF36A7" w:rsidRDefault="00BF36A7" w:rsidP="00BF36A7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Согласно опросам (ссылки в следующем пункте), </w:t>
      </w:r>
      <w:r w:rsidR="00A73B15">
        <w:rPr>
          <w:rFonts w:ascii="Times New Roman" w:hAnsi="Times New Roman" w:cs="Times New Roman"/>
          <w:bCs/>
          <w:sz w:val="24"/>
          <w:szCs w:val="24"/>
        </w:rPr>
        <w:t xml:space="preserve">от 50 до 70 % людей ведут личный бюджет и заинтересованы в этом, однако </w:t>
      </w:r>
      <w:r>
        <w:rPr>
          <w:rFonts w:ascii="Times New Roman" w:hAnsi="Times New Roman" w:cs="Times New Roman"/>
          <w:bCs/>
          <w:sz w:val="24"/>
          <w:szCs w:val="24"/>
        </w:rPr>
        <w:t>многие (</w:t>
      </w:r>
      <w:r w:rsidR="00AC07D3">
        <w:rPr>
          <w:rFonts w:ascii="Times New Roman" w:hAnsi="Times New Roman" w:cs="Times New Roman"/>
          <w:bCs/>
          <w:sz w:val="24"/>
          <w:szCs w:val="24"/>
        </w:rPr>
        <w:t>+-30</w:t>
      </w:r>
      <w:r w:rsidR="00AC07D3" w:rsidRPr="00AC07D3"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%) </w:t>
      </w:r>
      <w:r w:rsidR="00A73B15">
        <w:rPr>
          <w:rFonts w:ascii="Times New Roman" w:hAnsi="Times New Roman" w:cs="Times New Roman"/>
          <w:bCs/>
          <w:sz w:val="24"/>
          <w:szCs w:val="24"/>
        </w:rPr>
        <w:t xml:space="preserve">делают это </w:t>
      </w:r>
      <w:r>
        <w:rPr>
          <w:rFonts w:ascii="Times New Roman" w:hAnsi="Times New Roman" w:cs="Times New Roman"/>
          <w:bCs/>
          <w:sz w:val="24"/>
          <w:szCs w:val="24"/>
        </w:rPr>
        <w:t>просто «</w:t>
      </w:r>
      <w:r w:rsidRPr="008A5416">
        <w:rPr>
          <w:rFonts w:ascii="Times New Roman" w:hAnsi="Times New Roman" w:cs="Times New Roman"/>
          <w:b/>
          <w:bCs/>
          <w:sz w:val="24"/>
          <w:szCs w:val="24"/>
        </w:rPr>
        <w:t>в уме</w:t>
      </w:r>
      <w:r>
        <w:rPr>
          <w:rFonts w:ascii="Times New Roman" w:hAnsi="Times New Roman" w:cs="Times New Roman"/>
          <w:bCs/>
          <w:sz w:val="24"/>
          <w:szCs w:val="24"/>
        </w:rPr>
        <w:t>» и не регулярно. Ни о какой эффективности личных финансов в таком случае и говорить не приходится… (при том, что себя я бы тоже отнес к этой категории)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Также сейчас все больше людей </w:t>
      </w:r>
      <w:r w:rsidR="00A73B15" w:rsidRPr="00A73B15">
        <w:rPr>
          <w:rFonts w:ascii="Times New Roman" w:hAnsi="Times New Roman" w:cs="Times New Roman"/>
          <w:bCs/>
          <w:i/>
          <w:sz w:val="24"/>
          <w:szCs w:val="24"/>
        </w:rPr>
        <w:t>заглядывают</w:t>
      </w:r>
      <w:r w:rsidR="00A73B15">
        <w:rPr>
          <w:rFonts w:ascii="Times New Roman" w:hAnsi="Times New Roman" w:cs="Times New Roman"/>
          <w:bCs/>
          <w:sz w:val="24"/>
          <w:szCs w:val="24"/>
        </w:rPr>
        <w:t xml:space="preserve"> в аналитику от </w:t>
      </w:r>
      <w:r w:rsidR="00A73B15" w:rsidRPr="008A5416">
        <w:rPr>
          <w:rFonts w:ascii="Times New Roman" w:hAnsi="Times New Roman" w:cs="Times New Roman"/>
          <w:b/>
          <w:bCs/>
          <w:sz w:val="24"/>
          <w:szCs w:val="24"/>
        </w:rPr>
        <w:t>банковских приложений</w:t>
      </w:r>
      <w:r w:rsidR="00A73B15">
        <w:rPr>
          <w:rFonts w:ascii="Times New Roman" w:hAnsi="Times New Roman" w:cs="Times New Roman"/>
          <w:bCs/>
          <w:sz w:val="24"/>
          <w:szCs w:val="24"/>
        </w:rPr>
        <w:t>, которые предоставляют категории и визуализацию трат и доходов.</w:t>
      </w:r>
    </w:p>
    <w:p w14:paraId="658FEFF1" w14:textId="3FBC2629" w:rsidR="00A73B15" w:rsidRDefault="00A73B15" w:rsidP="00BF36A7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Но как быть людям, у которых несколько карт? По старинке использовать </w:t>
      </w:r>
      <w:r w:rsidRPr="008A5416">
        <w:rPr>
          <w:rFonts w:ascii="Times New Roman" w:hAnsi="Times New Roman" w:cs="Times New Roman"/>
          <w:b/>
          <w:bCs/>
          <w:sz w:val="24"/>
          <w:szCs w:val="24"/>
          <w:lang w:val="en-US"/>
        </w:rPr>
        <w:t>Excel</w:t>
      </w:r>
      <w:r w:rsidRPr="008A5416">
        <w:rPr>
          <w:rFonts w:ascii="Times New Roman" w:hAnsi="Times New Roman" w:cs="Times New Roman"/>
          <w:b/>
          <w:bCs/>
          <w:sz w:val="24"/>
          <w:szCs w:val="24"/>
        </w:rPr>
        <w:t xml:space="preserve"> таблицы</w:t>
      </w:r>
      <w:r>
        <w:rPr>
          <w:rFonts w:ascii="Times New Roman" w:hAnsi="Times New Roman" w:cs="Times New Roman"/>
          <w:bCs/>
          <w:sz w:val="24"/>
          <w:szCs w:val="24"/>
        </w:rPr>
        <w:t xml:space="preserve"> или же использовать </w:t>
      </w:r>
      <w:r w:rsidRPr="008A5416">
        <w:rPr>
          <w:rFonts w:ascii="Times New Roman" w:hAnsi="Times New Roman" w:cs="Times New Roman"/>
          <w:b/>
          <w:bCs/>
          <w:sz w:val="24"/>
          <w:szCs w:val="24"/>
        </w:rPr>
        <w:t>сторонние приложения</w:t>
      </w:r>
      <w:r>
        <w:rPr>
          <w:rFonts w:ascii="Times New Roman" w:hAnsi="Times New Roman" w:cs="Times New Roman"/>
          <w:bCs/>
          <w:sz w:val="24"/>
          <w:szCs w:val="24"/>
        </w:rPr>
        <w:t xml:space="preserve">. А для этого нужно сделать ведение бюджета привычкой, ежедневно отнимающей твое время просто на внесение данных в одно место. </w:t>
      </w:r>
      <w:r w:rsidR="008A5416">
        <w:rPr>
          <w:rFonts w:ascii="Times New Roman" w:hAnsi="Times New Roman" w:cs="Times New Roman"/>
          <w:bCs/>
          <w:sz w:val="24"/>
          <w:szCs w:val="24"/>
        </w:rPr>
        <w:t xml:space="preserve">И это </w:t>
      </w:r>
      <w:proofErr w:type="spellStart"/>
      <w:r w:rsidR="008A5416">
        <w:rPr>
          <w:rFonts w:ascii="Times New Roman" w:hAnsi="Times New Roman" w:cs="Times New Roman"/>
          <w:bCs/>
          <w:sz w:val="24"/>
          <w:szCs w:val="24"/>
        </w:rPr>
        <w:t>ооочень</w:t>
      </w:r>
      <w:proofErr w:type="spellEnd"/>
      <w:r w:rsidR="008A5416">
        <w:rPr>
          <w:rFonts w:ascii="Times New Roman" w:hAnsi="Times New Roman" w:cs="Times New Roman"/>
          <w:bCs/>
          <w:sz w:val="24"/>
          <w:szCs w:val="24"/>
        </w:rPr>
        <w:t xml:space="preserve"> не удобно…</w:t>
      </w:r>
    </w:p>
    <w:p w14:paraId="0580221F" w14:textId="40B8EA17" w:rsidR="008A5416" w:rsidRPr="00AC07D3" w:rsidRDefault="008A5416" w:rsidP="00BF36A7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Я долго искал приложение на русском способное оптимизировать этот процесс. И нашел «Дзен-мани» (не реклама), которое в силах «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спарсить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» историю платежей из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банковских приложений. Однако, когда меня попросили предоставить код</w:t>
      </w:r>
      <w:r w:rsidR="004D1C47">
        <w:rPr>
          <w:rFonts w:ascii="Times New Roman" w:hAnsi="Times New Roman" w:cs="Times New Roman"/>
          <w:bCs/>
          <w:sz w:val="24"/>
          <w:szCs w:val="24"/>
        </w:rPr>
        <w:t xml:space="preserve"> от банка</w:t>
      </w:r>
      <w:r>
        <w:rPr>
          <w:rFonts w:ascii="Times New Roman" w:hAnsi="Times New Roman" w:cs="Times New Roman"/>
          <w:bCs/>
          <w:sz w:val="24"/>
          <w:szCs w:val="24"/>
        </w:rPr>
        <w:t xml:space="preserve">, который «нельзя никому называть», мое знакомство с этим приложением закончилось и обозначилась проблема </w:t>
      </w:r>
      <w:r w:rsidRPr="008A5416">
        <w:rPr>
          <w:rFonts w:ascii="Times New Roman" w:hAnsi="Times New Roman" w:cs="Times New Roman"/>
          <w:b/>
          <w:bCs/>
          <w:sz w:val="24"/>
          <w:szCs w:val="24"/>
        </w:rPr>
        <w:t>безопасности моих данных</w:t>
      </w:r>
      <w:r w:rsidR="00AC07D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05E686C" w14:textId="34AF900E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537EB08" w14:textId="270C4787" w:rsidR="00AC07D3" w:rsidRDefault="00241635" w:rsidP="00AC07D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  <w:r w:rsidR="00AC07D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C07D3">
        <w:rPr>
          <w:rFonts w:ascii="Times New Roman" w:hAnsi="Times New Roman" w:cs="Times New Roman"/>
          <w:bCs/>
          <w:sz w:val="24"/>
          <w:szCs w:val="24"/>
        </w:rPr>
        <w:t>Личный опыт, поиск информации и существующих приложений</w:t>
      </w:r>
      <w:r w:rsidR="00AC07D3" w:rsidRPr="00AC07D3">
        <w:rPr>
          <w:rFonts w:ascii="Times New Roman" w:hAnsi="Times New Roman" w:cs="Times New Roman"/>
          <w:bCs/>
          <w:sz w:val="24"/>
          <w:szCs w:val="24"/>
        </w:rPr>
        <w:t>;</w:t>
      </w:r>
      <w:r w:rsidR="00AC07D3">
        <w:rPr>
          <w:rFonts w:ascii="Times New Roman" w:hAnsi="Times New Roman" w:cs="Times New Roman"/>
          <w:bCs/>
          <w:sz w:val="24"/>
          <w:szCs w:val="24"/>
        </w:rPr>
        <w:t xml:space="preserve"> + опросы</w:t>
      </w:r>
      <w:r w:rsidR="00AC07D3">
        <w:rPr>
          <w:rFonts w:ascii="Times New Roman" w:hAnsi="Times New Roman" w:cs="Times New Roman"/>
          <w:bCs/>
          <w:sz w:val="24"/>
          <w:szCs w:val="24"/>
        </w:rPr>
        <w:br/>
        <w:t xml:space="preserve">Опрос от НАФИ </w:t>
      </w:r>
      <w:hyperlink r:id="rId6" w:history="1">
        <w:r w:rsidR="00AC07D3" w:rsidRPr="009B7931">
          <w:rPr>
            <w:rStyle w:val="a8"/>
            <w:rFonts w:ascii="Times New Roman" w:hAnsi="Times New Roman" w:cs="Times New Roman"/>
            <w:bCs/>
            <w:sz w:val="24"/>
            <w:szCs w:val="24"/>
          </w:rPr>
          <w:t>https://nafi.ru/analytics/bolshinstvo-vedushchikh-lichnyy-ili-semeynyy-byudzhet-rossiyan-delayut-eto-v-ume/</w:t>
        </w:r>
      </w:hyperlink>
    </w:p>
    <w:p w14:paraId="72BDDDED" w14:textId="643EE9F8" w:rsidR="00241635" w:rsidRPr="00AC07D3" w:rsidRDefault="00AC07D3" w:rsidP="00AC07D3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AC07D3">
        <w:rPr>
          <w:rFonts w:ascii="Times New Roman" w:hAnsi="Times New Roman" w:cs="Times New Roman"/>
          <w:bCs/>
          <w:sz w:val="24"/>
          <w:szCs w:val="24"/>
        </w:rPr>
        <w:t xml:space="preserve">Опрос от </w:t>
      </w:r>
      <w:proofErr w:type="spellStart"/>
      <w:r w:rsidRPr="00AC07D3">
        <w:rPr>
          <w:rFonts w:ascii="Times New Roman" w:hAnsi="Times New Roman" w:cs="Times New Roman"/>
          <w:bCs/>
          <w:sz w:val="24"/>
          <w:szCs w:val="24"/>
        </w:rPr>
        <w:t>ЮMoney</w:t>
      </w:r>
      <w:proofErr w:type="spellEnd"/>
      <w:r w:rsidRPr="00AC07D3"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7" w:history="1">
        <w:r w:rsidRPr="00AC07D3">
          <w:rPr>
            <w:rStyle w:val="a8"/>
            <w:rFonts w:ascii="Times New Roman" w:hAnsi="Times New Roman" w:cs="Times New Roman"/>
            <w:bCs/>
            <w:sz w:val="24"/>
            <w:szCs w:val="24"/>
          </w:rPr>
          <w:t>https://yoomoney.ru/document/kajdiie-chetvertiie-rossiyanin-vedet-byudjet-v-ume</w:t>
        </w:r>
      </w:hyperlink>
    </w:p>
    <w:p w14:paraId="71E23225" w14:textId="388B92BB" w:rsidR="00241635" w:rsidRDefault="00AC07D3" w:rsidP="00AC07D3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AC07D3">
        <w:rPr>
          <w:rFonts w:ascii="Times New Roman" w:hAnsi="Times New Roman" w:cs="Times New Roman"/>
          <w:bCs/>
          <w:sz w:val="24"/>
          <w:szCs w:val="24"/>
        </w:rPr>
        <w:t xml:space="preserve">Опрос от Мои Финансы </w:t>
      </w:r>
      <w:hyperlink r:id="rId8" w:history="1">
        <w:r w:rsidRPr="009B7931">
          <w:rPr>
            <w:rStyle w:val="a8"/>
            <w:rFonts w:ascii="Times New Roman" w:hAnsi="Times New Roman" w:cs="Times New Roman"/>
            <w:bCs/>
            <w:sz w:val="24"/>
            <w:szCs w:val="24"/>
          </w:rPr>
          <w:t>https://xn--80apaohbc3aw9e.xn--p1ai/article/byudzhet-v-ume-nakopleniya-v-banke-rossiyane-rasskazali-kak-vedut-uchet-dohodov-i-rashodov/</w:t>
        </w:r>
      </w:hyperlink>
    </w:p>
    <w:p w14:paraId="5D88F22A" w14:textId="77777777" w:rsidR="00AC07D3" w:rsidRPr="00AC07D3" w:rsidRDefault="00AC07D3" w:rsidP="00AC07D3">
      <w:pPr>
        <w:pStyle w:val="a5"/>
        <w:rPr>
          <w:rFonts w:ascii="Times New Roman" w:hAnsi="Times New Roman" w:cs="Times New Roman"/>
          <w:bCs/>
          <w:sz w:val="24"/>
          <w:szCs w:val="24"/>
        </w:rPr>
      </w:pPr>
    </w:p>
    <w:p w14:paraId="248C6A59" w14:textId="5A9C72E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  <w:r w:rsidR="00A97E4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97E40">
        <w:rPr>
          <w:rFonts w:ascii="Times New Roman" w:hAnsi="Times New Roman" w:cs="Times New Roman"/>
          <w:bCs/>
          <w:sz w:val="24"/>
          <w:szCs w:val="24"/>
        </w:rPr>
        <w:t>Существующие способы решения не могут предоставить собранные в одном месте данные о транзакциях. А если у человека несколько платежных карт, то аналитика одного конкретного банка уже будет неверной. П</w:t>
      </w:r>
      <w:r w:rsidR="006C3320">
        <w:rPr>
          <w:rFonts w:ascii="Times New Roman" w:hAnsi="Times New Roman" w:cs="Times New Roman"/>
          <w:bCs/>
          <w:sz w:val="24"/>
          <w:szCs w:val="24"/>
        </w:rPr>
        <w:t>оэтому п</w:t>
      </w:r>
      <w:r w:rsidR="00A97E40">
        <w:rPr>
          <w:rFonts w:ascii="Times New Roman" w:hAnsi="Times New Roman" w:cs="Times New Roman"/>
          <w:bCs/>
          <w:sz w:val="24"/>
          <w:szCs w:val="24"/>
        </w:rPr>
        <w:t xml:space="preserve">риходится тратить кучу времени на самостоятельный сбор информации. А приложения, которые хоть как-то пытаются упростить этот процесс и после выдать визуализацию и разбиение на категории, слабо заточены под последующую аналитику данных. В итоге, человек сам собирает и сам насколько может </w:t>
      </w:r>
      <w:r w:rsidR="0098568C">
        <w:rPr>
          <w:rFonts w:ascii="Times New Roman" w:hAnsi="Times New Roman" w:cs="Times New Roman"/>
          <w:bCs/>
          <w:sz w:val="24"/>
          <w:szCs w:val="24"/>
        </w:rPr>
        <w:t xml:space="preserve">перерабатывает эти </w:t>
      </w:r>
      <w:r w:rsidR="00A97E40">
        <w:rPr>
          <w:rFonts w:ascii="Times New Roman" w:hAnsi="Times New Roman" w:cs="Times New Roman"/>
          <w:bCs/>
          <w:sz w:val="24"/>
          <w:szCs w:val="24"/>
        </w:rPr>
        <w:t xml:space="preserve">данные. Такое положение дел не может являться эффективным с точки зрения </w:t>
      </w:r>
      <w:r w:rsidR="0098568C">
        <w:rPr>
          <w:rFonts w:ascii="Times New Roman" w:hAnsi="Times New Roman" w:cs="Times New Roman"/>
          <w:bCs/>
          <w:sz w:val="24"/>
          <w:szCs w:val="24"/>
        </w:rPr>
        <w:t>анализа и распоряжения финансами.</w:t>
      </w:r>
    </w:p>
    <w:p w14:paraId="66BE4E78" w14:textId="48FB3556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EF02144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0C36715" w14:textId="77777777" w:rsidR="006C3320" w:rsidRPr="006C3320" w:rsidRDefault="006C3320" w:rsidP="006C33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90D64" w14:textId="55CD0E58" w:rsidR="006C3320" w:rsidRDefault="00EA6689" w:rsidP="006C3320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EA6689">
        <w:rPr>
          <w:rFonts w:ascii="Times New Roman" w:hAnsi="Times New Roman" w:cs="Times New Roman"/>
          <w:bCs/>
          <w:sz w:val="24"/>
          <w:szCs w:val="24"/>
        </w:rPr>
        <w:t>«Архитектор личных финансов»</w:t>
      </w:r>
      <w:r>
        <w:rPr>
          <w:rFonts w:ascii="Times New Roman" w:hAnsi="Times New Roman" w:cs="Times New Roman"/>
          <w:bCs/>
          <w:sz w:val="24"/>
          <w:szCs w:val="24"/>
        </w:rPr>
        <w:t xml:space="preserve"> будет персональным финансовым аналитиком для всех ваших счетов. Он будет подтягиват</w:t>
      </w:r>
      <w:r w:rsidR="00FB03C2">
        <w:rPr>
          <w:rFonts w:ascii="Times New Roman" w:hAnsi="Times New Roman" w:cs="Times New Roman"/>
          <w:bCs/>
          <w:sz w:val="24"/>
          <w:szCs w:val="24"/>
        </w:rPr>
        <w:t>ь</w:t>
      </w:r>
      <w:r>
        <w:rPr>
          <w:rFonts w:ascii="Times New Roman" w:hAnsi="Times New Roman" w:cs="Times New Roman"/>
          <w:bCs/>
          <w:sz w:val="24"/>
          <w:szCs w:val="24"/>
        </w:rPr>
        <w:t xml:space="preserve"> транзакции по </w:t>
      </w:r>
      <w:r w:rsidR="00FB03C2">
        <w:rPr>
          <w:rFonts w:ascii="Times New Roman" w:hAnsi="Times New Roman" w:cs="Times New Roman"/>
          <w:bCs/>
          <w:sz w:val="24"/>
          <w:szCs w:val="24"/>
        </w:rPr>
        <w:t xml:space="preserve">вашему </w:t>
      </w:r>
      <w:r>
        <w:rPr>
          <w:rFonts w:ascii="Times New Roman" w:hAnsi="Times New Roman" w:cs="Times New Roman"/>
          <w:bCs/>
          <w:sz w:val="24"/>
          <w:szCs w:val="24"/>
        </w:rPr>
        <w:t>согласию через банковские приложения (каким образом напишу в следующем пункте). И на основании полной картины ваших финансов «Архитектор» сможет выдать качественную аналитику: распознать ваши доходы, регулярные платежи, подписки, сезонность доходов и расходов</w:t>
      </w:r>
      <w:r w:rsidR="00FF48CD">
        <w:rPr>
          <w:rFonts w:ascii="Times New Roman" w:hAnsi="Times New Roman" w:cs="Times New Roman"/>
          <w:bCs/>
          <w:sz w:val="24"/>
          <w:szCs w:val="24"/>
        </w:rPr>
        <w:t xml:space="preserve">, высчитать устойчивый доход, средние затраты, вероятность кассового разрыва и комфортную для вас величину финансовой подушки безопасности. А главной фишкой данного сервиса </w:t>
      </w:r>
      <w:r w:rsidR="00DC2A74">
        <w:rPr>
          <w:rFonts w:ascii="Times New Roman" w:hAnsi="Times New Roman" w:cs="Times New Roman"/>
          <w:bCs/>
          <w:sz w:val="24"/>
          <w:szCs w:val="24"/>
        </w:rPr>
        <w:t>будет разбиение ваших финансов по целям. С помощью математических и адаптивных эконометрических моделей</w:t>
      </w:r>
      <w:r w:rsidR="00FF48C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C2A74">
        <w:rPr>
          <w:rFonts w:ascii="Times New Roman" w:hAnsi="Times New Roman" w:cs="Times New Roman"/>
          <w:bCs/>
          <w:sz w:val="24"/>
          <w:szCs w:val="24"/>
        </w:rPr>
        <w:t xml:space="preserve">и с использованием </w:t>
      </w:r>
      <w:r w:rsidR="00DC2A74">
        <w:rPr>
          <w:rFonts w:ascii="Times New Roman" w:hAnsi="Times New Roman" w:cs="Times New Roman"/>
          <w:bCs/>
          <w:sz w:val="24"/>
          <w:szCs w:val="24"/>
          <w:lang w:val="en-US"/>
        </w:rPr>
        <w:t>ML</w:t>
      </w:r>
      <w:r w:rsidR="00DC2A74">
        <w:rPr>
          <w:rFonts w:ascii="Times New Roman" w:hAnsi="Times New Roman" w:cs="Times New Roman"/>
          <w:bCs/>
          <w:sz w:val="24"/>
          <w:szCs w:val="24"/>
        </w:rPr>
        <w:t xml:space="preserve"> моделей для большей персонализации, сервис сможет разбить ваши финансы на группы: </w:t>
      </w:r>
      <w:r w:rsidR="00DC2A74">
        <w:rPr>
          <w:rFonts w:ascii="Times New Roman" w:hAnsi="Times New Roman" w:cs="Times New Roman"/>
          <w:bCs/>
          <w:sz w:val="24"/>
          <w:szCs w:val="24"/>
        </w:rPr>
        <w:br/>
        <w:t>сколько денег вам нужно держать на с</w:t>
      </w:r>
      <w:r w:rsidR="007E2606">
        <w:rPr>
          <w:rFonts w:ascii="Times New Roman" w:hAnsi="Times New Roman" w:cs="Times New Roman"/>
          <w:bCs/>
          <w:sz w:val="24"/>
          <w:szCs w:val="24"/>
        </w:rPr>
        <w:t>чету для повседневных платежей</w:t>
      </w:r>
      <w:r w:rsidR="007E2606" w:rsidRPr="007E2606">
        <w:rPr>
          <w:rFonts w:ascii="Times New Roman" w:hAnsi="Times New Roman" w:cs="Times New Roman"/>
          <w:bCs/>
          <w:sz w:val="24"/>
          <w:szCs w:val="24"/>
        </w:rPr>
        <w:t>;</w:t>
      </w:r>
      <w:r w:rsidR="00DC2A74">
        <w:rPr>
          <w:rFonts w:ascii="Times New Roman" w:hAnsi="Times New Roman" w:cs="Times New Roman"/>
          <w:bCs/>
          <w:sz w:val="24"/>
          <w:szCs w:val="24"/>
        </w:rPr>
        <w:br/>
        <w:t xml:space="preserve">сколько денег, предназначенных для крупных покупок (бытовая </w:t>
      </w:r>
      <w:r w:rsidR="00DC2A74" w:rsidRPr="00DC2A74">
        <w:rPr>
          <w:rFonts w:ascii="Times New Roman" w:hAnsi="Times New Roman" w:cs="Times New Roman"/>
          <w:bCs/>
          <w:sz w:val="24"/>
          <w:szCs w:val="24"/>
        </w:rPr>
        <w:t>техника,</w:t>
      </w:r>
      <w:r w:rsidR="00DC2A74">
        <w:rPr>
          <w:rFonts w:ascii="Times New Roman" w:hAnsi="Times New Roman" w:cs="Times New Roman"/>
          <w:bCs/>
          <w:sz w:val="24"/>
          <w:szCs w:val="24"/>
        </w:rPr>
        <w:t xml:space="preserve"> ноутбук,</w:t>
      </w:r>
      <w:r w:rsidR="00DC2A74" w:rsidRPr="00DC2A74">
        <w:rPr>
          <w:rFonts w:ascii="Times New Roman" w:hAnsi="Times New Roman" w:cs="Times New Roman"/>
          <w:bCs/>
          <w:sz w:val="24"/>
          <w:szCs w:val="24"/>
        </w:rPr>
        <w:t xml:space="preserve"> ремонт, обучение</w:t>
      </w:r>
      <w:r w:rsidR="00DC2A74">
        <w:rPr>
          <w:rFonts w:ascii="Times New Roman" w:hAnsi="Times New Roman" w:cs="Times New Roman"/>
          <w:bCs/>
          <w:sz w:val="24"/>
          <w:szCs w:val="24"/>
        </w:rPr>
        <w:t>) вам выгодно откладывать на сберегательный счет (для ежемесячного получения процентов)</w:t>
      </w:r>
      <w:r w:rsidR="007E2606">
        <w:rPr>
          <w:rFonts w:ascii="Times New Roman" w:hAnsi="Times New Roman" w:cs="Times New Roman"/>
          <w:bCs/>
          <w:sz w:val="24"/>
          <w:szCs w:val="24"/>
        </w:rPr>
        <w:t>;</w:t>
      </w:r>
    </w:p>
    <w:p w14:paraId="32C71C93" w14:textId="05603CE2" w:rsidR="00241635" w:rsidRPr="007E2606" w:rsidRDefault="007E2606" w:rsidP="007E2606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 сколько денег вы можете инвестировать (на вклады или брокерские счета) на долгосрочные цели (покупка квартиры, машины, земельного участка).</w:t>
      </w:r>
    </w:p>
    <w:p w14:paraId="474DB1EF" w14:textId="580C5C14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сработать?</w:t>
      </w:r>
    </w:p>
    <w:p w14:paraId="6D354B06" w14:textId="0F44183D" w:rsidR="007E2606" w:rsidRDefault="007E2606" w:rsidP="007E2606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Это должно сработать, потому что у людей есть </w:t>
      </w:r>
      <w:r w:rsidRPr="00FB03C2">
        <w:rPr>
          <w:rFonts w:ascii="Times New Roman" w:hAnsi="Times New Roman" w:cs="Times New Roman"/>
          <w:b/>
          <w:bCs/>
          <w:sz w:val="24"/>
          <w:szCs w:val="24"/>
        </w:rPr>
        <w:t>запрос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ведение бюджета и эффективно</w:t>
      </w:r>
      <w:r w:rsidR="00FB03C2">
        <w:rPr>
          <w:rFonts w:ascii="Times New Roman" w:hAnsi="Times New Roman" w:cs="Times New Roman"/>
          <w:bCs/>
          <w:sz w:val="24"/>
          <w:szCs w:val="24"/>
        </w:rPr>
        <w:t>е распоряжение своими финансами, который сейчас требует больших временных и интеллектуальных затрат.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B03C2">
        <w:rPr>
          <w:rFonts w:ascii="Times New Roman" w:hAnsi="Times New Roman" w:cs="Times New Roman"/>
          <w:bCs/>
          <w:sz w:val="24"/>
          <w:szCs w:val="24"/>
        </w:rPr>
        <w:t>Мой сервис закроет сразу несколько болей клиентов и поможет с максимальной выгодой распорядиться своими деньгами, подскажет буквально какую точную сумму и в какой финансовый инструмент (основываясь на его потребительских привычках) стоит положить.</w:t>
      </w:r>
    </w:p>
    <w:p w14:paraId="7FB72281" w14:textId="77777777" w:rsidR="00FB03C2" w:rsidRDefault="00FB03C2" w:rsidP="007E2606">
      <w:pPr>
        <w:pStyle w:val="a5"/>
        <w:rPr>
          <w:rFonts w:ascii="Times New Roman" w:hAnsi="Times New Roman" w:cs="Times New Roman"/>
          <w:bCs/>
          <w:sz w:val="24"/>
          <w:szCs w:val="24"/>
        </w:rPr>
      </w:pPr>
    </w:p>
    <w:p w14:paraId="78748604" w14:textId="4E29423F" w:rsidR="00FB03C2" w:rsidRPr="00405ABC" w:rsidRDefault="00FB03C2" w:rsidP="007E2606">
      <w:pPr>
        <w:pStyle w:val="a5"/>
        <w:rPr>
          <w:rFonts w:ascii="Times New Roman" w:hAnsi="Times New Roman" w:cs="Times New Roman"/>
          <w:bCs/>
          <w:i/>
          <w:sz w:val="24"/>
          <w:szCs w:val="24"/>
        </w:rPr>
      </w:pPr>
      <w:r w:rsidRPr="00405ABC">
        <w:rPr>
          <w:rFonts w:ascii="Times New Roman" w:hAnsi="Times New Roman" w:cs="Times New Roman"/>
          <w:bCs/>
          <w:i/>
          <w:sz w:val="24"/>
          <w:szCs w:val="24"/>
        </w:rPr>
        <w:t>Самая сложная часть — интеграция с банками, так как сейчас они не хотят делится данными о клиентах, чтобы максимально удерживать их только в своем приложении.</w:t>
      </w:r>
      <w:r w:rsidR="009413C3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 Пока что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</w:rPr>
        <w:t>,</w:t>
      </w:r>
      <w:r w:rsidR="009413C3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 я вижу два с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</w:rPr>
        <w:t>ценария решения этого вопроса</w:t>
      </w:r>
      <w:r w:rsidR="009413C3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. Первый, 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опирающийся на будущее внедрение Центральным Банком концепции 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  <w:lang w:val="en-US"/>
        </w:rPr>
        <w:t>Open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  <w:lang w:val="en-US"/>
        </w:rPr>
        <w:t>Finance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, когда предоставление данных о транзакциях с согласия клиента уже будет являться обыденной процедурой. И более реалистичный </w:t>
      </w:r>
      <w:r w:rsidR="00405ABC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сценарий </w:t>
      </w:r>
      <w:r w:rsidR="0077469D" w:rsidRPr="00405ABC">
        <w:rPr>
          <w:rFonts w:ascii="Times New Roman" w:hAnsi="Times New Roman" w:cs="Times New Roman"/>
          <w:bCs/>
          <w:i/>
          <w:sz w:val="24"/>
          <w:szCs w:val="24"/>
        </w:rPr>
        <w:t>на сегодняшний день</w:t>
      </w:r>
      <w:r w:rsidR="00405ABC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, когда придется договариваться с банками. Например, за предоставления данных, мы делимся с ними нашими обученными моделями и на основе нашей аналитики формируем рекомендации касательно рекламных предложений для пользователя (например, мы определили, что клиент регулярно пользуется доставками и банку следует обратить внимание клиента на повышенный </w:t>
      </w:r>
      <w:proofErr w:type="spellStart"/>
      <w:r w:rsidR="00405ABC" w:rsidRPr="00405ABC">
        <w:rPr>
          <w:rFonts w:ascii="Times New Roman" w:hAnsi="Times New Roman" w:cs="Times New Roman"/>
          <w:bCs/>
          <w:i/>
          <w:sz w:val="24"/>
          <w:szCs w:val="24"/>
        </w:rPr>
        <w:t>кэшбэк</w:t>
      </w:r>
      <w:proofErr w:type="spellEnd"/>
      <w:r w:rsidR="00405ABC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 по этой категории с карты банка). А также в нашем сервисе после подбора для пользователя финансового инструмента под его цели, мы будем рекомендовать предложения</w:t>
      </w:r>
      <w:r w:rsidR="00405ABC">
        <w:rPr>
          <w:rFonts w:ascii="Times New Roman" w:hAnsi="Times New Roman" w:cs="Times New Roman"/>
          <w:bCs/>
          <w:i/>
          <w:sz w:val="24"/>
          <w:szCs w:val="24"/>
        </w:rPr>
        <w:t xml:space="preserve"> только тех</w:t>
      </w:r>
      <w:r w:rsidR="00405ABC" w:rsidRPr="00405ABC">
        <w:rPr>
          <w:rFonts w:ascii="Times New Roman" w:hAnsi="Times New Roman" w:cs="Times New Roman"/>
          <w:bCs/>
          <w:i/>
          <w:sz w:val="24"/>
          <w:szCs w:val="24"/>
        </w:rPr>
        <w:t xml:space="preserve"> банков, которые предоставили нам данные.</w:t>
      </w:r>
    </w:p>
    <w:p w14:paraId="020830C8" w14:textId="77777777" w:rsidR="00FB03C2" w:rsidRPr="007E2606" w:rsidRDefault="00FB03C2" w:rsidP="007E2606">
      <w:pPr>
        <w:pStyle w:val="a5"/>
        <w:rPr>
          <w:rFonts w:ascii="Times New Roman" w:hAnsi="Times New Roman" w:cs="Times New Roman"/>
          <w:bCs/>
          <w:sz w:val="24"/>
          <w:szCs w:val="24"/>
        </w:rPr>
      </w:pPr>
    </w:p>
    <w:p w14:paraId="2A88C4D7" w14:textId="0F88DE26" w:rsidR="00241635" w:rsidRDefault="00241635" w:rsidP="00792B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47D9469C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12BB5802" w:rsidR="00241635" w:rsidRPr="00D442F2" w:rsidRDefault="00D442F2" w:rsidP="00D442F2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сфере аренда жилья или снятии гостиничного номера, в частности – момент внесения и возраста залога (депозита). Потому что с ним периодически возникают трудности. Залог выступает гарантией для поставщика услуг, однако он не должен становится поводам для переживаний у покупателя.</w:t>
      </w:r>
      <w:r>
        <w:rPr>
          <w:rFonts w:ascii="Times New Roman" w:hAnsi="Times New Roman" w:cs="Times New Roman"/>
          <w:bCs/>
          <w:sz w:val="24"/>
          <w:szCs w:val="24"/>
        </w:rPr>
        <w:br/>
      </w:r>
    </w:p>
    <w:p w14:paraId="2D4C197E" w14:textId="11B903AB" w:rsidR="00241635" w:rsidRPr="002B24E5" w:rsidRDefault="00241635" w:rsidP="001F32C7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24E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  <w:r w:rsidR="00D442F2" w:rsidRPr="002B24E5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B24E5" w:rsidRPr="002B24E5">
        <w:rPr>
          <w:rFonts w:ascii="Times New Roman" w:hAnsi="Times New Roman" w:cs="Times New Roman"/>
          <w:bCs/>
          <w:sz w:val="24"/>
          <w:szCs w:val="24"/>
        </w:rPr>
        <w:t xml:space="preserve">Возникают споры по поводу того, сколько от залога удерживается и почему. </w:t>
      </w:r>
      <w:r w:rsidR="002B24E5" w:rsidRPr="002B24E5">
        <w:rPr>
          <w:rFonts w:ascii="Times New Roman" w:hAnsi="Times New Roman" w:cs="Times New Roman"/>
          <w:bCs/>
          <w:sz w:val="24"/>
          <w:szCs w:val="24"/>
        </w:rPr>
        <w:br/>
        <w:t>Неудобно и небезопасно осуществлять эту процедуру с помощью наличных.</w:t>
      </w:r>
      <w:r w:rsidR="002B24E5" w:rsidRPr="002B24E5">
        <w:rPr>
          <w:rFonts w:ascii="Times New Roman" w:hAnsi="Times New Roman" w:cs="Times New Roman"/>
          <w:bCs/>
          <w:sz w:val="24"/>
          <w:szCs w:val="24"/>
        </w:rPr>
        <w:br/>
        <w:t>В случае с удержанием налога могут происходить односторонние списания без согласия второй стороны.</w:t>
      </w:r>
      <w:r w:rsidR="002B24E5" w:rsidRPr="002B24E5">
        <w:rPr>
          <w:rFonts w:ascii="Times New Roman" w:hAnsi="Times New Roman" w:cs="Times New Roman"/>
          <w:bCs/>
          <w:sz w:val="24"/>
          <w:szCs w:val="24"/>
        </w:rPr>
        <w:br/>
      </w:r>
      <w:r w:rsidR="002B24E5">
        <w:rPr>
          <w:rFonts w:ascii="Times New Roman" w:hAnsi="Times New Roman" w:cs="Times New Roman"/>
          <w:sz w:val="24"/>
          <w:szCs w:val="24"/>
        </w:rPr>
        <w:t>Долго приходится ждать возврат средств залога, особенно в безналичной форме.</w:t>
      </w:r>
      <w:r w:rsidR="002B24E5">
        <w:rPr>
          <w:rFonts w:ascii="Times New Roman" w:hAnsi="Times New Roman" w:cs="Times New Roman"/>
          <w:sz w:val="24"/>
          <w:szCs w:val="24"/>
        </w:rPr>
        <w:br/>
      </w:r>
    </w:p>
    <w:p w14:paraId="5B7AB869" w14:textId="01CE61C2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5891083" w14:textId="5791FEF2" w:rsidR="002B24E5" w:rsidRDefault="00AB4C08" w:rsidP="002B24E5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Используется обычный залог с ручным возвратом, когда депозит вносится на счет отеля</w:t>
      </w:r>
      <w:r w:rsidRPr="00AB4C08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арендодателя и после при отсутствии претензий возвращается еще одним переводом.</w:t>
      </w:r>
      <w:r>
        <w:rPr>
          <w:rFonts w:ascii="Times New Roman" w:hAnsi="Times New Roman" w:cs="Times New Roman"/>
          <w:bCs/>
          <w:sz w:val="24"/>
          <w:szCs w:val="24"/>
        </w:rPr>
        <w:br/>
        <w:t>Отели предоставляют полезную информацию о содержании, сроках и сумме процедуры в своих «правилах размещения». Однако подобное редко предусматривают договоры аренды.</w:t>
      </w:r>
    </w:p>
    <w:p w14:paraId="16EE7870" w14:textId="7E7C43BF" w:rsidR="00AB4C08" w:rsidRPr="002B24E5" w:rsidRDefault="00AB4C08" w:rsidP="002B24E5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Также отели используют более продвинутую технологию предавторизации, когда жилец сначала авторизуется в эквайринговой системы, а са</w:t>
      </w:r>
      <w:r w:rsidR="00F7662E">
        <w:rPr>
          <w:rFonts w:ascii="Times New Roman" w:hAnsi="Times New Roman" w:cs="Times New Roman"/>
          <w:bCs/>
          <w:sz w:val="24"/>
          <w:szCs w:val="24"/>
        </w:rPr>
        <w:t>м платеж либо отмена происходят после выезда через уже авторизованную карту.</w:t>
      </w:r>
    </w:p>
    <w:p w14:paraId="36ABC52D" w14:textId="2FA79ED4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CFC9BD7" w14:textId="4A4610D6" w:rsidR="00CC0C3D" w:rsidRPr="00CC0C3D" w:rsidRDefault="00241635" w:rsidP="00CC0C3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  <w:r w:rsidR="00CC0C3D">
        <w:rPr>
          <w:rFonts w:ascii="Times New Roman" w:hAnsi="Times New Roman" w:cs="Times New Roman"/>
          <w:b/>
          <w:bCs/>
          <w:sz w:val="24"/>
          <w:szCs w:val="24"/>
        </w:rPr>
        <w:br/>
      </w:r>
      <w:hyperlink r:id="rId9" w:history="1">
        <w:r w:rsidR="00CC0C3D" w:rsidRPr="00CC0C3D">
          <w:rPr>
            <w:rStyle w:val="a8"/>
            <w:rFonts w:ascii="Times New Roman" w:hAnsi="Times New Roman" w:cs="Times New Roman"/>
            <w:b/>
            <w:bCs/>
            <w:sz w:val="16"/>
            <w:szCs w:val="16"/>
          </w:rPr>
          <w:t>https://partner.booking.com/ru/%D0%BF%D0%BE%D0%BC%D0%BE%D1%89%D1%8C/%D0%BF%D1%80%D0%B0%D0%B2%D0%B8%D0%BB%D0%B0-%D0%BF%D1%80%D0%BE%D0%B6%D0%B8%D0%B2%D0%B0%D0%BD%D0%B8%D1%8F-%D0%B8-%D0%BF%D0%BB%D0%B0%D1%82%D0%B5%D0%B6%D0%B8/%D1%83%D0%BF%D1%80%D0%B0%D0%B2%D0%BB%D0%B5%D0%BD%D0%B8%D0%B5-%D0%BF%D0%BB%D0%B0%D1%82%D0%B5%D0%B6%D0%B0%D0%BC%D0%B8-%D0%B3%D0%BE%D1%81%D1%82%D0%B5%D0%B9/%D0%B2%D1%81%D1%91-%D1%87%D1%82%D0%BE-%D0%BD%D1%83%D0%B6%D0%BD%D0%BE-%D0%B7%D0%BD%D0%B0%D1%82%D1%8C-%D0%BE-%D0%BF%D1%80%D0%B0%D0%B2%D0%B8%D0%BB%D0%B0%D1%85</w:t>
        </w:r>
      </w:hyperlink>
      <w:r w:rsidR="00CC0C3D" w:rsidRPr="00CC0C3D">
        <w:rPr>
          <w:rFonts w:ascii="Times New Roman" w:hAnsi="Times New Roman" w:cs="Times New Roman"/>
          <w:b/>
          <w:bCs/>
          <w:sz w:val="24"/>
          <w:szCs w:val="24"/>
        </w:rPr>
        <w:br/>
      </w:r>
      <w:hyperlink r:id="rId10" w:history="1">
        <w:r w:rsidR="00CC0C3D" w:rsidRPr="00CC0C3D">
          <w:rPr>
            <w:rStyle w:val="a8"/>
            <w:rFonts w:ascii="Times New Roman" w:hAnsi="Times New Roman" w:cs="Times New Roman"/>
            <w:b/>
            <w:bCs/>
            <w:sz w:val="24"/>
            <w:szCs w:val="24"/>
          </w:rPr>
          <w:t>https://www.booking.com/content/damage-policy.ru.html</w:t>
        </w:r>
      </w:hyperlink>
      <w:r w:rsidR="00CC0C3D">
        <w:rPr>
          <w:rFonts w:ascii="Times New Roman" w:hAnsi="Times New Roman" w:cs="Times New Roman"/>
          <w:b/>
          <w:bCs/>
          <w:sz w:val="24"/>
          <w:szCs w:val="24"/>
        </w:rPr>
        <w:br/>
      </w:r>
      <w:hyperlink r:id="rId11" w:history="1">
        <w:r w:rsidR="00CC0C3D" w:rsidRPr="00CC0C3D">
          <w:rPr>
            <w:rStyle w:val="a8"/>
            <w:rFonts w:ascii="Times New Roman" w:hAnsi="Times New Roman" w:cs="Times New Roman"/>
            <w:b/>
            <w:bCs/>
            <w:sz w:val="24"/>
            <w:szCs w:val="24"/>
          </w:rPr>
          <w:t>https://paykeeper.ru/holding-funds/</w:t>
        </w:r>
      </w:hyperlink>
      <w:r w:rsidR="00CC0C3D">
        <w:rPr>
          <w:rFonts w:ascii="Times New Roman" w:hAnsi="Times New Roman" w:cs="Times New Roman"/>
          <w:b/>
          <w:bCs/>
          <w:sz w:val="24"/>
          <w:szCs w:val="24"/>
        </w:rPr>
        <w:br/>
      </w:r>
      <w:hyperlink r:id="rId12" w:history="1">
        <w:r w:rsidR="00CC0C3D" w:rsidRPr="00CC0C3D">
          <w:rPr>
            <w:rStyle w:val="a8"/>
            <w:rFonts w:ascii="Times New Roman" w:hAnsi="Times New Roman" w:cs="Times New Roman"/>
            <w:b/>
            <w:bCs/>
            <w:sz w:val="24"/>
            <w:szCs w:val="24"/>
          </w:rPr>
          <w:t>https://www.consultant.ru/document/cons_doc_LAW_5142/86072fde18c3cb11bd54a4c116530062a3daeb6c/</w:t>
        </w:r>
      </w:hyperlink>
    </w:p>
    <w:p w14:paraId="4E967988" w14:textId="77777777" w:rsidR="00CC0C3D" w:rsidRDefault="00CC0C3D" w:rsidP="00CC0C3D">
      <w:pPr>
        <w:pStyle w:val="a5"/>
        <w:rPr>
          <w:rFonts w:ascii="Times New Roman" w:hAnsi="Times New Roman" w:cs="Times New Roman"/>
          <w:b/>
          <w:bCs/>
          <w:sz w:val="16"/>
          <w:szCs w:val="16"/>
        </w:rPr>
      </w:pPr>
    </w:p>
    <w:p w14:paraId="16B385C4" w14:textId="7346B414" w:rsidR="00241635" w:rsidRPr="00241635" w:rsidRDefault="00241635" w:rsidP="00CC0C3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01F6EFF" w14:textId="67A90FF8" w:rsidR="00241635" w:rsidRPr="00CC0C3D" w:rsidRDefault="00241635" w:rsidP="0093101F">
      <w:pPr>
        <w:pStyle w:val="a5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CC0C3D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  <w:r w:rsidR="00F7662E" w:rsidRPr="00CC0C3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01E10">
        <w:rPr>
          <w:rFonts w:ascii="Times New Roman" w:hAnsi="Times New Roman" w:cs="Times New Roman"/>
          <w:bCs/>
          <w:sz w:val="24"/>
          <w:szCs w:val="24"/>
        </w:rPr>
        <w:t>П</w:t>
      </w:r>
      <w:r w:rsidR="00CC0C3D" w:rsidRPr="00CC0C3D">
        <w:rPr>
          <w:rFonts w:ascii="Times New Roman" w:hAnsi="Times New Roman" w:cs="Times New Roman"/>
          <w:bCs/>
          <w:sz w:val="24"/>
          <w:szCs w:val="24"/>
        </w:rPr>
        <w:t xml:space="preserve">редавторизация </w:t>
      </w:r>
      <w:r w:rsidR="00401E10">
        <w:rPr>
          <w:rFonts w:ascii="Times New Roman" w:hAnsi="Times New Roman" w:cs="Times New Roman"/>
          <w:bCs/>
          <w:sz w:val="24"/>
          <w:szCs w:val="24"/>
        </w:rPr>
        <w:t xml:space="preserve">по карте гораздо удобнее и технологичнее остальных способов, однако она не применяется при аренде частного жилья, а также </w:t>
      </w:r>
      <w:r w:rsidR="00CC0C3D" w:rsidRPr="00CC0C3D">
        <w:rPr>
          <w:rFonts w:ascii="Times New Roman" w:hAnsi="Times New Roman" w:cs="Times New Roman"/>
          <w:bCs/>
          <w:sz w:val="24"/>
          <w:szCs w:val="24"/>
        </w:rPr>
        <w:t>часто ведёт к долгим возвратам и д</w:t>
      </w:r>
      <w:r w:rsidR="00401E10">
        <w:rPr>
          <w:rFonts w:ascii="Times New Roman" w:hAnsi="Times New Roman" w:cs="Times New Roman"/>
          <w:bCs/>
          <w:sz w:val="24"/>
          <w:szCs w:val="24"/>
        </w:rPr>
        <w:t xml:space="preserve">опускает односторонние списания, что ущемляет интересы </w:t>
      </w:r>
      <w:r w:rsidR="00401E10">
        <w:rPr>
          <w:rFonts w:ascii="Times New Roman" w:hAnsi="Times New Roman" w:cs="Times New Roman"/>
          <w:bCs/>
          <w:sz w:val="24"/>
          <w:szCs w:val="24"/>
        </w:rPr>
        <w:lastRenderedPageBreak/>
        <w:t>покупателей.</w:t>
      </w:r>
      <w:r w:rsidR="00401E10">
        <w:rPr>
          <w:rFonts w:ascii="Times New Roman" w:hAnsi="Times New Roman" w:cs="Times New Roman"/>
          <w:bCs/>
          <w:sz w:val="24"/>
          <w:szCs w:val="24"/>
        </w:rPr>
        <w:br/>
        <w:t>Способ оплаты наличными или переводом на карту имеет риск потери и не возврата</w:t>
      </w:r>
      <w:r w:rsidR="00CC0C3D" w:rsidRPr="00CC0C3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401E10">
        <w:rPr>
          <w:rFonts w:ascii="Times New Roman" w:hAnsi="Times New Roman" w:cs="Times New Roman"/>
          <w:bCs/>
          <w:sz w:val="24"/>
          <w:szCs w:val="24"/>
        </w:rPr>
        <w:t>а также нет четких сроков возврата</w:t>
      </w:r>
      <w:r w:rsidR="00CC0C3D" w:rsidRPr="00CC0C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6BBBFB" w14:textId="75A60CB2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43D391A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 w:rsidR="00401E1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01E10">
        <w:rPr>
          <w:rFonts w:ascii="Times New Roman" w:hAnsi="Times New Roman" w:cs="Times New Roman"/>
          <w:bCs/>
          <w:sz w:val="24"/>
          <w:szCs w:val="24"/>
        </w:rPr>
        <w:t xml:space="preserve">Я предлагаю банкам внутри своей экосистемы сделать сервис для залогов и депозитов по принципу эскроу-счетов. Однако никто не заинтересован контролировать этот процесс, поэтому это будет сервис с двумя акторами, только арендатор и арендодатель, а все операции будут проводиться строго с двойного подтверждения сторон. Такая система снизит </w:t>
      </w:r>
      <w:r w:rsidR="0073762F">
        <w:rPr>
          <w:rFonts w:ascii="Times New Roman" w:hAnsi="Times New Roman" w:cs="Times New Roman"/>
          <w:bCs/>
          <w:sz w:val="24"/>
          <w:szCs w:val="24"/>
        </w:rPr>
        <w:t xml:space="preserve">желание обмануть вторую сторону, поскольку невозможно присвоить деньги без согласия другого. А деньги за депозит можно будет вернуть в два клика. </w:t>
      </w:r>
      <w:r w:rsidR="0073762F">
        <w:rPr>
          <w:rFonts w:ascii="Times New Roman" w:hAnsi="Times New Roman" w:cs="Times New Roman"/>
          <w:bCs/>
          <w:sz w:val="24"/>
          <w:szCs w:val="24"/>
        </w:rPr>
        <w:br/>
        <w:t xml:space="preserve">Один из акторов заполняет сумму депозита, время удержания и вносит скан или фото документа, чтобы юридически при возникновении разногласий можно соотнести операцию со сделкой. Второй актор подтверждает и средства замораживаются. При необходимости можно частично удержать внесенные средства с подтверждения пользователей. </w:t>
      </w:r>
      <w:r w:rsidR="001579D9">
        <w:rPr>
          <w:rFonts w:ascii="Times New Roman" w:hAnsi="Times New Roman" w:cs="Times New Roman"/>
          <w:bCs/>
          <w:sz w:val="24"/>
          <w:szCs w:val="24"/>
        </w:rPr>
        <w:t>Также на залог устанавливаются временные рамки, вернуть средства раньше определенного периода можно только с согласия арендодателя, и удержать средства дольше оговоренного периода тоже не получится, в случае бездействия участников, средства автоматически вернуться на счет.</w:t>
      </w:r>
      <w:r w:rsidR="001579D9">
        <w:rPr>
          <w:rFonts w:ascii="Times New Roman" w:hAnsi="Times New Roman" w:cs="Times New Roman"/>
          <w:bCs/>
          <w:sz w:val="24"/>
          <w:szCs w:val="24"/>
        </w:rPr>
        <w:br/>
        <w:t xml:space="preserve">При возникновении споров и разногласий (специальная «красная кнопка» когда участники имеют друг к другу претензии), которые согласно статистике </w:t>
      </w:r>
      <w:r w:rsidR="001579D9">
        <w:rPr>
          <w:rFonts w:ascii="Times New Roman" w:hAnsi="Times New Roman" w:cs="Times New Roman"/>
          <w:bCs/>
          <w:sz w:val="24"/>
          <w:szCs w:val="24"/>
          <w:lang w:val="en-US"/>
        </w:rPr>
        <w:t>Booking</w:t>
      </w:r>
      <w:r w:rsidR="001579D9" w:rsidRPr="001579D9">
        <w:rPr>
          <w:rFonts w:ascii="Times New Roman" w:hAnsi="Times New Roman" w:cs="Times New Roman"/>
          <w:bCs/>
          <w:sz w:val="24"/>
          <w:szCs w:val="24"/>
        </w:rPr>
        <w:t>.</w:t>
      </w:r>
      <w:r w:rsidR="001579D9">
        <w:rPr>
          <w:rFonts w:ascii="Times New Roman" w:hAnsi="Times New Roman" w:cs="Times New Roman"/>
          <w:bCs/>
          <w:sz w:val="24"/>
          <w:szCs w:val="24"/>
          <w:lang w:val="en-US"/>
        </w:rPr>
        <w:t>com</w:t>
      </w:r>
      <w:r w:rsidR="001579D9" w:rsidRPr="001579D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579D9">
        <w:rPr>
          <w:rFonts w:ascii="Times New Roman" w:hAnsi="Times New Roman" w:cs="Times New Roman"/>
          <w:bCs/>
          <w:sz w:val="24"/>
          <w:szCs w:val="24"/>
        </w:rPr>
        <w:t>бывают в 0,02 % случаев, средства остаются заморожены на счете либо до совместного согласия, либо до решения суда (который сможет учитывать факт осуществления операций с залогом, засчет</w:t>
      </w:r>
      <w:bookmarkStart w:id="0" w:name="_GoBack"/>
      <w:bookmarkEnd w:id="0"/>
      <w:r w:rsidR="001579D9">
        <w:rPr>
          <w:rFonts w:ascii="Times New Roman" w:hAnsi="Times New Roman" w:cs="Times New Roman"/>
          <w:bCs/>
          <w:sz w:val="24"/>
          <w:szCs w:val="24"/>
        </w:rPr>
        <w:t xml:space="preserve"> привязки к документу).</w:t>
      </w:r>
    </w:p>
    <w:p w14:paraId="22070C62" w14:textId="0BD1CD43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12DC019C" w:rsidR="00241635" w:rsidRPr="00241635" w:rsidRDefault="00241635" w:rsidP="00E12269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1579D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>Решение сработает, потому что оно исключает односторонние списания: средства переходят только п</w:t>
      </w:r>
      <w:r w:rsidR="00E12269">
        <w:rPr>
          <w:rFonts w:ascii="Times New Roman" w:hAnsi="Times New Roman" w:cs="Times New Roman"/>
          <w:bCs/>
          <w:sz w:val="24"/>
          <w:szCs w:val="24"/>
        </w:rPr>
        <w:t>ри совместном подтверждении, а это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 снижает число конфликтов и делает процесс очевидно справедливым для обеих сторон. Возврат предсказуе</w:t>
      </w:r>
      <w:r w:rsidR="00E12269">
        <w:rPr>
          <w:rFonts w:ascii="Times New Roman" w:hAnsi="Times New Roman" w:cs="Times New Roman"/>
          <w:bCs/>
          <w:sz w:val="24"/>
          <w:szCs w:val="24"/>
        </w:rPr>
        <w:t>м по времени благодаря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 таймер</w:t>
      </w:r>
      <w:r w:rsidR="00E12269">
        <w:rPr>
          <w:rFonts w:ascii="Times New Roman" w:hAnsi="Times New Roman" w:cs="Times New Roman"/>
          <w:bCs/>
          <w:sz w:val="24"/>
          <w:szCs w:val="24"/>
        </w:rPr>
        <w:t>у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 автоматического зачисления обратно на счет, </w:t>
      </w:r>
      <w:r w:rsidR="00E12269">
        <w:rPr>
          <w:rFonts w:ascii="Times New Roman" w:hAnsi="Times New Roman" w:cs="Times New Roman"/>
          <w:bCs/>
          <w:sz w:val="24"/>
          <w:szCs w:val="24"/>
        </w:rPr>
        <w:t xml:space="preserve">при отсутствии выдвинутых требований. 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Механика частичного удержания стандартизирована: участники согласуют конкретную сумму, система перечисляет её получателю, а остаток возвращается автоматически. </w:t>
      </w:r>
      <w:r w:rsidR="00E12269">
        <w:rPr>
          <w:rFonts w:ascii="Times New Roman" w:hAnsi="Times New Roman" w:cs="Times New Roman"/>
          <w:bCs/>
          <w:sz w:val="24"/>
          <w:szCs w:val="24"/>
        </w:rPr>
        <w:t>Безналичные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 переводов н</w:t>
      </w:r>
      <w:r w:rsidR="00E12269">
        <w:rPr>
          <w:rFonts w:ascii="Times New Roman" w:hAnsi="Times New Roman" w:cs="Times New Roman"/>
          <w:bCs/>
          <w:sz w:val="24"/>
          <w:szCs w:val="24"/>
        </w:rPr>
        <w:t>а личные карты формируют прозрачную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12269">
        <w:rPr>
          <w:rFonts w:ascii="Times New Roman" w:hAnsi="Times New Roman" w:cs="Times New Roman"/>
          <w:bCs/>
          <w:sz w:val="24"/>
          <w:szCs w:val="24"/>
        </w:rPr>
        <w:t>систему с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 журналом операций, что повышает правовую определенность</w:t>
      </w:r>
      <w:r w:rsidR="00E12269">
        <w:rPr>
          <w:rFonts w:ascii="Times New Roman" w:hAnsi="Times New Roman" w:cs="Times New Roman"/>
          <w:bCs/>
          <w:sz w:val="24"/>
          <w:szCs w:val="24"/>
        </w:rPr>
        <w:t>, изначальное доверие между акторами</w:t>
      </w:r>
      <w:r w:rsidR="00E12269" w:rsidRPr="00E12269">
        <w:rPr>
          <w:rFonts w:ascii="Times New Roman" w:hAnsi="Times New Roman" w:cs="Times New Roman"/>
          <w:bCs/>
          <w:sz w:val="24"/>
          <w:szCs w:val="24"/>
        </w:rPr>
        <w:t xml:space="preserve"> и упрощает последующий учет или разбирательства.</w:t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A06D2"/>
    <w:multiLevelType w:val="hybridMultilevel"/>
    <w:tmpl w:val="C46ABB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762998"/>
    <w:multiLevelType w:val="hybridMultilevel"/>
    <w:tmpl w:val="6DF6DE9A"/>
    <w:lvl w:ilvl="0" w:tplc="90CA0B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119EE"/>
    <w:multiLevelType w:val="hybridMultilevel"/>
    <w:tmpl w:val="D4BA7E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F510C7"/>
    <w:multiLevelType w:val="hybridMultilevel"/>
    <w:tmpl w:val="EF924EC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217F5"/>
    <w:multiLevelType w:val="hybridMultilevel"/>
    <w:tmpl w:val="DD6E7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C4C84"/>
    <w:rsid w:val="001114AD"/>
    <w:rsid w:val="001579D9"/>
    <w:rsid w:val="001D33C8"/>
    <w:rsid w:val="001E2A96"/>
    <w:rsid w:val="00241635"/>
    <w:rsid w:val="002B24E5"/>
    <w:rsid w:val="00316117"/>
    <w:rsid w:val="00351BCA"/>
    <w:rsid w:val="003660B3"/>
    <w:rsid w:val="003673E6"/>
    <w:rsid w:val="00401E10"/>
    <w:rsid w:val="00405ABC"/>
    <w:rsid w:val="004D15E0"/>
    <w:rsid w:val="004D1C47"/>
    <w:rsid w:val="00517157"/>
    <w:rsid w:val="0052394A"/>
    <w:rsid w:val="00531C74"/>
    <w:rsid w:val="00592742"/>
    <w:rsid w:val="005A67D0"/>
    <w:rsid w:val="00613839"/>
    <w:rsid w:val="006600B8"/>
    <w:rsid w:val="00687618"/>
    <w:rsid w:val="006C3320"/>
    <w:rsid w:val="006C45B0"/>
    <w:rsid w:val="0073762F"/>
    <w:rsid w:val="00764900"/>
    <w:rsid w:val="0077469D"/>
    <w:rsid w:val="00792BB2"/>
    <w:rsid w:val="007E2606"/>
    <w:rsid w:val="00884DD9"/>
    <w:rsid w:val="008A5416"/>
    <w:rsid w:val="009413C3"/>
    <w:rsid w:val="0098568C"/>
    <w:rsid w:val="009B06CF"/>
    <w:rsid w:val="00A73B15"/>
    <w:rsid w:val="00A97E40"/>
    <w:rsid w:val="00AB4C08"/>
    <w:rsid w:val="00AC07D3"/>
    <w:rsid w:val="00B14564"/>
    <w:rsid w:val="00B50963"/>
    <w:rsid w:val="00BF36A7"/>
    <w:rsid w:val="00C74753"/>
    <w:rsid w:val="00CB2B07"/>
    <w:rsid w:val="00CC0C3D"/>
    <w:rsid w:val="00D13E8D"/>
    <w:rsid w:val="00D247EF"/>
    <w:rsid w:val="00D442F2"/>
    <w:rsid w:val="00D708D3"/>
    <w:rsid w:val="00DA25DE"/>
    <w:rsid w:val="00DC2A74"/>
    <w:rsid w:val="00DE1B6E"/>
    <w:rsid w:val="00E043FB"/>
    <w:rsid w:val="00E12269"/>
    <w:rsid w:val="00E6312E"/>
    <w:rsid w:val="00E8169F"/>
    <w:rsid w:val="00EA6689"/>
    <w:rsid w:val="00ED5D6B"/>
    <w:rsid w:val="00F7662E"/>
    <w:rsid w:val="00FB03C2"/>
    <w:rsid w:val="00FF48C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5A6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2394A"/>
    <w:rPr>
      <w:b/>
      <w:bCs/>
    </w:rPr>
  </w:style>
  <w:style w:type="character" w:styleId="a8">
    <w:name w:val="Hyperlink"/>
    <w:basedOn w:val="a0"/>
    <w:uiPriority w:val="99"/>
    <w:unhideWhenUsed/>
    <w:rsid w:val="00AC07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8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80apaohbc3aw9e.xn--p1ai/article/byudzhet-v-ume-nakopleniya-v-banke-rossiyane-rasskazali-kak-vedut-uchet-dohodov-i-rashodov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omoney.ru/document/kajdiie-chetvertiie-rossiyanin-vedet-byudjet-v-ume" TargetMode="External"/><Relationship Id="rId12" Type="http://schemas.openxmlformats.org/officeDocument/2006/relationships/hyperlink" Target="https://www.consultant.ru/document/cons_doc_LAW_5142/86072fde18c3cb11bd54a4c116530062a3daeb6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fi.ru/analytics/bolshinstvo-vedushchikh-lichnyy-ili-semeynyy-byudzhet-rossiyan-delayut-eto-v-ume/" TargetMode="External"/><Relationship Id="rId11" Type="http://schemas.openxmlformats.org/officeDocument/2006/relationships/hyperlink" Target="https://paykeeper.ru/holding-funds/" TargetMode="External"/><Relationship Id="rId5" Type="http://schemas.openxmlformats.org/officeDocument/2006/relationships/hyperlink" Target="https://www.fintechru.org/press-center/news/bolee-60-rossiyskikh-finansovykh-kompaniy-schitayut-nedostatok-dannykh-odnim-iz-naibolee-znachimykh-/" TargetMode="External"/><Relationship Id="rId10" Type="http://schemas.openxmlformats.org/officeDocument/2006/relationships/hyperlink" Target="https://www.booking.com/content/damage-policy.ru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rtner.booking.com/ru/%D0%BF%D0%BE%D0%BC%D0%BE%D1%89%D1%8C/%D0%BF%D1%80%D0%B0%D0%B2%D0%B8%D0%BB%D0%B0-%D0%BF%D1%80%D0%BE%D0%B6%D0%B8%D0%B2%D0%B0%D0%BD%D0%B8%D1%8F-%D0%B8-%D0%BF%D0%BB%D0%B0%D1%82%D0%B5%D0%B6%D0%B8/%D1%83%D0%BF%D1%80%D0%B0%D0%B2%D0%BB%D0%B5%D0%BD%D0%B8%D0%B5-%D0%BF%D0%BB%D0%B0%D1%82%D0%B5%D0%B6%D0%B0%D0%BC%D0%B8-%D0%B3%D0%BE%D1%81%D1%82%D0%B5%D0%B9/%D0%B2%D1%81%D1%91-%D1%87%D1%82%D0%BE-%D0%BD%D1%83%D0%B6%D0%BD%D0%BE-%D0%B7%D0%BD%D0%B0%D1%82%D1%8C-%D0%BE-%D0%BF%D1%80%D0%B0%D0%B2%D0%B8%D0%BB%D0%B0%D1%8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8</Pages>
  <Words>3018</Words>
  <Characters>17207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User</cp:lastModifiedBy>
  <cp:revision>17</cp:revision>
  <dcterms:created xsi:type="dcterms:W3CDTF">2025-10-10T14:01:00Z</dcterms:created>
  <dcterms:modified xsi:type="dcterms:W3CDTF">2025-10-12T17:28:00Z</dcterms:modified>
</cp:coreProperties>
</file>