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2AAE8" w14:textId="42B58D09" w:rsidR="00F14EF3" w:rsidRPr="00F14EF3" w:rsidRDefault="00F14EF3" w:rsidP="00A57811">
      <w:pPr>
        <w:spacing w:after="0" w:line="244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14EF3">
        <w:rPr>
          <w:rFonts w:ascii="Times New Roman" w:hAnsi="Times New Roman" w:cs="Times New Roman"/>
          <w:bCs/>
          <w:sz w:val="24"/>
          <w:szCs w:val="24"/>
        </w:rPr>
        <w:t>Коллеги, здравствуйте!</w:t>
      </w:r>
    </w:p>
    <w:p w14:paraId="49F06E48" w14:textId="1E8CEE22" w:rsidR="00F14EF3" w:rsidRPr="00F14EF3" w:rsidRDefault="00F14EF3" w:rsidP="00A57811">
      <w:pPr>
        <w:spacing w:after="0" w:line="244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14EF3">
        <w:rPr>
          <w:rFonts w:ascii="Times New Roman" w:hAnsi="Times New Roman" w:cs="Times New Roman"/>
          <w:bCs/>
          <w:sz w:val="24"/>
          <w:szCs w:val="24"/>
        </w:rPr>
        <w:t>Заранее прошу прощения за существенную за</w:t>
      </w:r>
      <w:r>
        <w:rPr>
          <w:rFonts w:ascii="Times New Roman" w:hAnsi="Times New Roman" w:cs="Times New Roman"/>
          <w:bCs/>
          <w:sz w:val="24"/>
          <w:szCs w:val="24"/>
        </w:rPr>
        <w:t>д</w:t>
      </w:r>
      <w:r w:rsidRPr="00F14EF3">
        <w:rPr>
          <w:rFonts w:ascii="Times New Roman" w:hAnsi="Times New Roman" w:cs="Times New Roman"/>
          <w:bCs/>
          <w:sz w:val="24"/>
          <w:szCs w:val="24"/>
        </w:rPr>
        <w:t xml:space="preserve">ержку </w:t>
      </w:r>
      <w:r>
        <w:rPr>
          <w:rFonts w:ascii="Times New Roman" w:hAnsi="Times New Roman" w:cs="Times New Roman"/>
          <w:bCs/>
          <w:sz w:val="24"/>
          <w:szCs w:val="24"/>
        </w:rPr>
        <w:t>направления отзыва. По личным обстоятельствам не смогла нап</w:t>
      </w:r>
      <w:r w:rsidR="009921C7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>авить инфор</w:t>
      </w:r>
      <w:r w:rsidR="009921C7">
        <w:rPr>
          <w:rFonts w:ascii="Times New Roman" w:hAnsi="Times New Roman" w:cs="Times New Roman"/>
          <w:bCs/>
          <w:sz w:val="24"/>
          <w:szCs w:val="24"/>
        </w:rPr>
        <w:t>м</w:t>
      </w:r>
      <w:r>
        <w:rPr>
          <w:rFonts w:ascii="Times New Roman" w:hAnsi="Times New Roman" w:cs="Times New Roman"/>
          <w:bCs/>
          <w:sz w:val="24"/>
          <w:szCs w:val="24"/>
        </w:rPr>
        <w:t>ацию в</w:t>
      </w:r>
      <w:r w:rsidR="009921C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срок</w:t>
      </w:r>
      <w:r w:rsidR="009921C7">
        <w:rPr>
          <w:rFonts w:ascii="Times New Roman" w:hAnsi="Times New Roman" w:cs="Times New Roman"/>
          <w:bCs/>
          <w:sz w:val="24"/>
          <w:szCs w:val="24"/>
        </w:rPr>
        <w:t>. Да и не готова была увидеть себя среди «новичков» проекта)</w:t>
      </w:r>
    </w:p>
    <w:p w14:paraId="1A54F532" w14:textId="77777777" w:rsidR="009921C7" w:rsidRDefault="009921C7" w:rsidP="00A57811">
      <w:pPr>
        <w:spacing w:after="0" w:line="244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736768" w14:textId="3C54BFF5" w:rsidR="0080585B" w:rsidRPr="00243653" w:rsidRDefault="004932C9" w:rsidP="00A57811">
      <w:pPr>
        <w:spacing w:after="0" w:line="244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653">
        <w:rPr>
          <w:rFonts w:ascii="Times New Roman" w:hAnsi="Times New Roman" w:cs="Times New Roman"/>
          <w:b/>
          <w:sz w:val="24"/>
          <w:szCs w:val="24"/>
        </w:rPr>
        <w:t xml:space="preserve">ОТЗЫВ </w:t>
      </w:r>
    </w:p>
    <w:p w14:paraId="3C52CD49" w14:textId="77777777" w:rsidR="004932C9" w:rsidRPr="00243653" w:rsidRDefault="004932C9" w:rsidP="00A57811">
      <w:pPr>
        <w:spacing w:after="0" w:line="244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653">
        <w:rPr>
          <w:rFonts w:ascii="Times New Roman" w:hAnsi="Times New Roman" w:cs="Times New Roman"/>
          <w:b/>
          <w:sz w:val="24"/>
          <w:szCs w:val="24"/>
        </w:rPr>
        <w:t>«МИР ИСП» (Инициативный сервис помощи)</w:t>
      </w:r>
    </w:p>
    <w:p w14:paraId="4F9A2E74" w14:textId="77777777" w:rsidR="004932C9" w:rsidRPr="00243653" w:rsidRDefault="004932C9" w:rsidP="00A57811">
      <w:pPr>
        <w:spacing w:after="0" w:line="244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653">
        <w:rPr>
          <w:rFonts w:ascii="Times New Roman" w:hAnsi="Times New Roman" w:cs="Times New Roman"/>
          <w:b/>
          <w:sz w:val="24"/>
          <w:szCs w:val="24"/>
        </w:rPr>
        <w:t>Ли Александр Рольфович</w:t>
      </w:r>
    </w:p>
    <w:p w14:paraId="68F4F62C" w14:textId="77777777" w:rsidR="004932C9" w:rsidRPr="00243653" w:rsidRDefault="004932C9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4F49E" w14:textId="33D3EDF2" w:rsidR="00A274C2" w:rsidRPr="00243653" w:rsidRDefault="00BC1E16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ab/>
        <w:t xml:space="preserve">В настоящее время тема сервиса «МИР ИСП» актуальна как никогда. </w:t>
      </w:r>
      <w:r w:rsidR="003A136F" w:rsidRPr="00243653">
        <w:rPr>
          <w:rFonts w:ascii="Times New Roman" w:hAnsi="Times New Roman" w:cs="Times New Roman"/>
          <w:sz w:val="24"/>
          <w:szCs w:val="24"/>
        </w:rPr>
        <w:t>Волонтерское движение охватывает многие сферы жизни человека, будь то помощь пожилым и маломобильным гражданам, больным детям, участникам СВО или помощь в проведении масштабных мероприятий. Отличительной особенностью волонтерского движения является его добровольность и безвозмездность</w:t>
      </w:r>
      <w:r w:rsidR="00997F10" w:rsidRPr="00243653">
        <w:rPr>
          <w:rFonts w:ascii="Times New Roman" w:hAnsi="Times New Roman" w:cs="Times New Roman"/>
          <w:sz w:val="24"/>
          <w:szCs w:val="24"/>
        </w:rPr>
        <w:t xml:space="preserve">. Безвозмездно или на льготных условиях оказываться и благотворительная помощь в рамках индивидуальной инициативы или через некоммерческие организации и фонды. Идея интеграции заинтересованных лиц через единое окно – сервис «МИР ИСП» </w:t>
      </w:r>
      <w:proofErr w:type="gramStart"/>
      <w:r w:rsidR="00997F10" w:rsidRPr="0024365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="00997F10" w:rsidRPr="00243653">
        <w:rPr>
          <w:rFonts w:ascii="Times New Roman" w:hAnsi="Times New Roman" w:cs="Times New Roman"/>
          <w:sz w:val="24"/>
          <w:szCs w:val="24"/>
        </w:rPr>
        <w:t xml:space="preserve"> попытка п</w:t>
      </w:r>
      <w:r w:rsidR="00DB1465" w:rsidRPr="00243653">
        <w:rPr>
          <w:rFonts w:ascii="Times New Roman" w:hAnsi="Times New Roman" w:cs="Times New Roman"/>
          <w:sz w:val="24"/>
          <w:szCs w:val="24"/>
        </w:rPr>
        <w:t>редоставить понятный, прозрачный, доступный путь к получению помощи</w:t>
      </w:r>
      <w:r w:rsidR="00F509D4" w:rsidRPr="00243653">
        <w:rPr>
          <w:rFonts w:ascii="Times New Roman" w:hAnsi="Times New Roman" w:cs="Times New Roman"/>
          <w:sz w:val="24"/>
          <w:szCs w:val="24"/>
        </w:rPr>
        <w:t xml:space="preserve"> нуждающемуся или бесшовное взаимодействие между контрагентами при осуществлении данной помощи</w:t>
      </w:r>
      <w:r w:rsidR="00DB1465" w:rsidRPr="00243653">
        <w:rPr>
          <w:rFonts w:ascii="Times New Roman" w:hAnsi="Times New Roman" w:cs="Times New Roman"/>
          <w:sz w:val="24"/>
          <w:szCs w:val="24"/>
        </w:rPr>
        <w:t>.</w:t>
      </w:r>
      <w:r w:rsidR="00A274C2" w:rsidRPr="00243653">
        <w:rPr>
          <w:rFonts w:ascii="Times New Roman" w:hAnsi="Times New Roman" w:cs="Times New Roman"/>
          <w:sz w:val="24"/>
          <w:szCs w:val="24"/>
        </w:rPr>
        <w:t xml:space="preserve"> Хочется выразить благодарность Александру за новый взгляд на существующую проблему разрозненности </w:t>
      </w:r>
      <w:r w:rsidR="00F509D4" w:rsidRPr="00243653">
        <w:rPr>
          <w:rFonts w:ascii="Times New Roman" w:hAnsi="Times New Roman" w:cs="Times New Roman"/>
          <w:sz w:val="24"/>
          <w:szCs w:val="24"/>
        </w:rPr>
        <w:t xml:space="preserve">взаимодействия </w:t>
      </w:r>
      <w:r w:rsidR="00A274C2" w:rsidRPr="00243653">
        <w:rPr>
          <w:rFonts w:ascii="Times New Roman" w:hAnsi="Times New Roman" w:cs="Times New Roman"/>
          <w:sz w:val="24"/>
          <w:szCs w:val="24"/>
        </w:rPr>
        <w:t>структур, предоставляющих данную помощь.</w:t>
      </w:r>
      <w:r w:rsidR="006730FD" w:rsidRPr="00243653">
        <w:rPr>
          <w:rFonts w:ascii="Times New Roman" w:hAnsi="Times New Roman" w:cs="Times New Roman"/>
          <w:sz w:val="24"/>
          <w:szCs w:val="24"/>
        </w:rPr>
        <w:t xml:space="preserve"> Также хочу отметить проработку Обоснования в части описания сервиса, а именно, проработку пользовательских сценариев</w:t>
      </w:r>
      <w:r w:rsidR="00682E7E">
        <w:rPr>
          <w:rFonts w:ascii="Times New Roman" w:hAnsi="Times New Roman" w:cs="Times New Roman"/>
          <w:sz w:val="24"/>
          <w:szCs w:val="24"/>
        </w:rPr>
        <w:t>.</w:t>
      </w:r>
    </w:p>
    <w:p w14:paraId="257903D4" w14:textId="77777777" w:rsidR="005D27E7" w:rsidRPr="00243653" w:rsidRDefault="00A274C2" w:rsidP="00A57811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Однако,</w:t>
      </w:r>
      <w:r w:rsidR="00DB1465" w:rsidRPr="00243653">
        <w:rPr>
          <w:rFonts w:ascii="Times New Roman" w:hAnsi="Times New Roman" w:cs="Times New Roman"/>
          <w:sz w:val="24"/>
          <w:szCs w:val="24"/>
        </w:rPr>
        <w:t xml:space="preserve"> мне сервис вид</w:t>
      </w:r>
      <w:r w:rsidR="00033614" w:rsidRPr="00243653">
        <w:rPr>
          <w:rFonts w:ascii="Times New Roman" w:hAnsi="Times New Roman" w:cs="Times New Roman"/>
          <w:sz w:val="24"/>
          <w:szCs w:val="24"/>
        </w:rPr>
        <w:t>и</w:t>
      </w:r>
      <w:r w:rsidR="00DB1465" w:rsidRPr="00243653">
        <w:rPr>
          <w:rFonts w:ascii="Times New Roman" w:hAnsi="Times New Roman" w:cs="Times New Roman"/>
          <w:sz w:val="24"/>
          <w:szCs w:val="24"/>
        </w:rPr>
        <w:t>тся</w:t>
      </w:r>
      <w:r w:rsidR="00033614" w:rsidRPr="00243653">
        <w:rPr>
          <w:rFonts w:ascii="Times New Roman" w:hAnsi="Times New Roman" w:cs="Times New Roman"/>
          <w:sz w:val="24"/>
          <w:szCs w:val="24"/>
        </w:rPr>
        <w:t xml:space="preserve"> более широким, акторами которого являются не только Волонтеры и Волонтерские организации, Бизнес Благотворители и госструктуры, а плюс ко всему – люди: </w:t>
      </w:r>
    </w:p>
    <w:p w14:paraId="2E9498DC" w14:textId="77777777" w:rsidR="005D27E7" w:rsidRPr="00243653" w:rsidRDefault="00F509D4" w:rsidP="00A57811">
      <w:pPr>
        <w:pStyle w:val="a3"/>
        <w:numPr>
          <w:ilvl w:val="0"/>
          <w:numId w:val="2"/>
        </w:numPr>
        <w:tabs>
          <w:tab w:val="left" w:pos="709"/>
        </w:tabs>
        <w:spacing w:after="0" w:line="24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те, </w:t>
      </w:r>
      <w:r w:rsidR="005D27E7" w:rsidRPr="00243653">
        <w:rPr>
          <w:rFonts w:ascii="Times New Roman" w:hAnsi="Times New Roman" w:cs="Times New Roman"/>
          <w:sz w:val="24"/>
          <w:szCs w:val="24"/>
        </w:rPr>
        <w:t>кто приходят к</w:t>
      </w:r>
      <w:r w:rsidR="00033614" w:rsidRPr="00243653">
        <w:rPr>
          <w:rFonts w:ascii="Times New Roman" w:hAnsi="Times New Roman" w:cs="Times New Roman"/>
          <w:sz w:val="24"/>
          <w:szCs w:val="24"/>
        </w:rPr>
        <w:t xml:space="preserve"> нам и д</w:t>
      </w:r>
      <w:r w:rsidR="005D27E7" w:rsidRPr="00243653">
        <w:rPr>
          <w:rFonts w:ascii="Times New Roman" w:hAnsi="Times New Roman" w:cs="Times New Roman"/>
          <w:sz w:val="24"/>
          <w:szCs w:val="24"/>
        </w:rPr>
        <w:t>елятся своей жизненной ситуацией, а сервис помогает найти решение:</w:t>
      </w:r>
    </w:p>
    <w:p w14:paraId="15B8F648" w14:textId="77777777" w:rsidR="005D27E7" w:rsidRPr="00243653" w:rsidRDefault="005D27E7" w:rsidP="00A57811">
      <w:pPr>
        <w:spacing w:after="0" w:line="244" w:lineRule="auto"/>
        <w:ind w:firstLine="785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- подбирает из ранжированного списка благотворителя или волонтера, НКО или фонд, квалифицированного специалиста (врача, психолога и тп), нотариуса, ну или переводит на Госуслуги в соответствующий раздел;</w:t>
      </w:r>
    </w:p>
    <w:p w14:paraId="73CCF122" w14:textId="77777777" w:rsidR="005D27E7" w:rsidRPr="00243653" w:rsidRDefault="005D27E7" w:rsidP="00A57811">
      <w:pPr>
        <w:tabs>
          <w:tab w:val="left" w:pos="993"/>
        </w:tabs>
        <w:spacing w:after="0" w:line="244" w:lineRule="auto"/>
        <w:ind w:firstLine="785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- активирует цифрового помощника, который даст рекомендации, поддержит беседу, запишет на прием к специалисту, подготовит шаблоны документов и заявлений, расскажет о тарифах за услуги и </w:t>
      </w:r>
      <w:r w:rsidR="006730FD" w:rsidRPr="00243653">
        <w:rPr>
          <w:rFonts w:ascii="Times New Roman" w:hAnsi="Times New Roman" w:cs="Times New Roman"/>
          <w:sz w:val="24"/>
          <w:szCs w:val="24"/>
        </w:rPr>
        <w:t xml:space="preserve">о </w:t>
      </w:r>
      <w:r w:rsidRPr="00243653">
        <w:rPr>
          <w:rFonts w:ascii="Times New Roman" w:hAnsi="Times New Roman" w:cs="Times New Roman"/>
          <w:sz w:val="24"/>
          <w:szCs w:val="24"/>
        </w:rPr>
        <w:t>госпошлинах (например, при открытии наследственного дела госпошлина за предоставление выписки из Росреестра в 2025 году выросла в 2 раза и составляет 4 тыс.рублей за один объект недвижимости</w:t>
      </w:r>
      <w:r w:rsidR="00F509D4" w:rsidRPr="00243653">
        <w:rPr>
          <w:rFonts w:ascii="Times New Roman" w:hAnsi="Times New Roman" w:cs="Times New Roman"/>
          <w:sz w:val="24"/>
          <w:szCs w:val="24"/>
        </w:rPr>
        <w:t>, долги тоже наследуются, а еще есть Налоговый кодекс, с</w:t>
      </w:r>
      <w:r w:rsidR="006730FD" w:rsidRPr="00243653">
        <w:rPr>
          <w:rFonts w:ascii="Times New Roman" w:hAnsi="Times New Roman" w:cs="Times New Roman"/>
          <w:sz w:val="24"/>
          <w:szCs w:val="24"/>
        </w:rPr>
        <w:t xml:space="preserve">умма налога тоже может быть внушительной, </w:t>
      </w:r>
      <w:r w:rsidR="00F509D4" w:rsidRPr="00243653">
        <w:rPr>
          <w:rFonts w:ascii="Times New Roman" w:hAnsi="Times New Roman" w:cs="Times New Roman"/>
          <w:sz w:val="24"/>
          <w:szCs w:val="24"/>
        </w:rPr>
        <w:t>поэтому принять решение о вступлении в наследство, порой вопрос очень сложный</w:t>
      </w:r>
      <w:r w:rsidRPr="00243653">
        <w:rPr>
          <w:rFonts w:ascii="Times New Roman" w:hAnsi="Times New Roman" w:cs="Times New Roman"/>
          <w:sz w:val="24"/>
          <w:szCs w:val="24"/>
        </w:rPr>
        <w:t>), и, конечно, сервис предоставит возможность здесь же совершить оплату</w:t>
      </w:r>
      <w:r w:rsidR="00F509D4" w:rsidRPr="00243653">
        <w:rPr>
          <w:rFonts w:ascii="Times New Roman" w:hAnsi="Times New Roman" w:cs="Times New Roman"/>
          <w:sz w:val="24"/>
          <w:szCs w:val="24"/>
        </w:rPr>
        <w:t>;</w:t>
      </w:r>
    </w:p>
    <w:p w14:paraId="184BA269" w14:textId="77777777" w:rsidR="005D27E7" w:rsidRPr="00243653" w:rsidRDefault="005D27E7" w:rsidP="00A57811">
      <w:pPr>
        <w:pStyle w:val="a3"/>
        <w:numPr>
          <w:ilvl w:val="0"/>
          <w:numId w:val="2"/>
        </w:numPr>
        <w:tabs>
          <w:tab w:val="left" w:pos="567"/>
        </w:tabs>
        <w:spacing w:after="0" w:line="244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 </w:t>
      </w:r>
      <w:r w:rsidR="006730FD" w:rsidRPr="00243653">
        <w:rPr>
          <w:rFonts w:ascii="Times New Roman" w:hAnsi="Times New Roman" w:cs="Times New Roman"/>
          <w:sz w:val="24"/>
          <w:szCs w:val="24"/>
        </w:rPr>
        <w:t xml:space="preserve">те, </w:t>
      </w:r>
      <w:r w:rsidRPr="00243653">
        <w:rPr>
          <w:rFonts w:ascii="Times New Roman" w:hAnsi="Times New Roman" w:cs="Times New Roman"/>
          <w:sz w:val="24"/>
          <w:szCs w:val="24"/>
        </w:rPr>
        <w:t>кто готов присоединиться к волонтерскому движению и здесь сервис может интегрироваться с ресурсом для волонтеров ДОБРО.РФ (</w:t>
      </w:r>
      <w:r w:rsidRPr="00243653">
        <w:rPr>
          <w:rFonts w:ascii="Times New Roman" w:hAnsi="Times New Roman" w:cs="Times New Roman"/>
          <w:sz w:val="24"/>
          <w:szCs w:val="24"/>
          <w:lang w:val="en-US"/>
        </w:rPr>
        <w:t>DOBRO</w:t>
      </w:r>
      <w:r w:rsidRPr="00243653">
        <w:rPr>
          <w:rFonts w:ascii="Times New Roman" w:hAnsi="Times New Roman" w:cs="Times New Roman"/>
          <w:sz w:val="24"/>
          <w:szCs w:val="24"/>
        </w:rPr>
        <w:t>.</w:t>
      </w:r>
      <w:r w:rsidRPr="0024365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9B7667" w:rsidRPr="00243653">
        <w:rPr>
          <w:rFonts w:ascii="Times New Roman" w:hAnsi="Times New Roman" w:cs="Times New Roman"/>
          <w:sz w:val="24"/>
          <w:szCs w:val="24"/>
        </w:rPr>
        <w:t xml:space="preserve"> Экосистема добрых дел), на котором уже есть:</w:t>
      </w:r>
    </w:p>
    <w:p w14:paraId="28A24FC4" w14:textId="77777777" w:rsidR="009B7667" w:rsidRPr="00243653" w:rsidRDefault="009B7667" w:rsidP="00A57811">
      <w:pPr>
        <w:pStyle w:val="a3"/>
        <w:tabs>
          <w:tab w:val="left" w:pos="567"/>
        </w:tabs>
        <w:spacing w:after="0" w:line="24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243653">
        <w:rPr>
          <w:rFonts w:ascii="Times New Roman" w:hAnsi="Times New Roman" w:cs="Times New Roman"/>
          <w:sz w:val="24"/>
          <w:szCs w:val="24"/>
        </w:rPr>
        <w:t>ДОБРО</w:t>
      </w:r>
      <w:proofErr w:type="gramEnd"/>
      <w:r w:rsidRPr="00243653">
        <w:rPr>
          <w:rFonts w:ascii="Times New Roman" w:hAnsi="Times New Roman" w:cs="Times New Roman"/>
          <w:sz w:val="24"/>
          <w:szCs w:val="24"/>
        </w:rPr>
        <w:t xml:space="preserve"> Университет (единая образовательная среда);</w:t>
      </w:r>
    </w:p>
    <w:p w14:paraId="75DADFD3" w14:textId="77777777" w:rsidR="009B7667" w:rsidRPr="00243653" w:rsidRDefault="009B7667" w:rsidP="00A57811">
      <w:pPr>
        <w:pStyle w:val="a3"/>
        <w:tabs>
          <w:tab w:val="left" w:pos="567"/>
        </w:tabs>
        <w:spacing w:after="0" w:line="24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- ДОБРО Навигатор (все о доступных мерах поддержки для НКО и </w:t>
      </w:r>
      <w:proofErr w:type="gramStart"/>
      <w:r w:rsidRPr="00243653">
        <w:rPr>
          <w:rFonts w:ascii="Times New Roman" w:hAnsi="Times New Roman" w:cs="Times New Roman"/>
          <w:sz w:val="24"/>
          <w:szCs w:val="24"/>
        </w:rPr>
        <w:t>соц.инициативах</w:t>
      </w:r>
      <w:proofErr w:type="gramEnd"/>
      <w:r w:rsidRPr="00243653">
        <w:rPr>
          <w:rFonts w:ascii="Times New Roman" w:hAnsi="Times New Roman" w:cs="Times New Roman"/>
          <w:sz w:val="24"/>
          <w:szCs w:val="24"/>
        </w:rPr>
        <w:t>);</w:t>
      </w:r>
    </w:p>
    <w:p w14:paraId="68C9A8BF" w14:textId="77777777" w:rsidR="009B7667" w:rsidRPr="00243653" w:rsidRDefault="009B7667" w:rsidP="00A57811">
      <w:pPr>
        <w:pStyle w:val="a3"/>
        <w:tabs>
          <w:tab w:val="left" w:pos="567"/>
        </w:tabs>
        <w:spacing w:after="0" w:line="24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- ДОБРО Взаимно (мобильное приложение для бесплатного обмена ресурсами);</w:t>
      </w:r>
    </w:p>
    <w:p w14:paraId="1B5B9469" w14:textId="77777777" w:rsidR="009B7667" w:rsidRPr="00243653" w:rsidRDefault="009B7667" w:rsidP="00A57811">
      <w:pPr>
        <w:pStyle w:val="a3"/>
        <w:tabs>
          <w:tab w:val="left" w:pos="567"/>
        </w:tabs>
        <w:spacing w:after="0" w:line="244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- ДОБРО Аналитика (открытые данные о развитии волонтерства в разрезе регионов и пр.); </w:t>
      </w:r>
    </w:p>
    <w:p w14:paraId="23593EA3" w14:textId="77777777" w:rsidR="005D27E7" w:rsidRPr="00243653" w:rsidRDefault="005D27E7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а также</w:t>
      </w:r>
      <w:r w:rsidR="009B7667" w:rsidRPr="00243653">
        <w:rPr>
          <w:rFonts w:ascii="Times New Roman" w:hAnsi="Times New Roman" w:cs="Times New Roman"/>
          <w:sz w:val="24"/>
          <w:szCs w:val="24"/>
        </w:rPr>
        <w:t xml:space="preserve"> реализован удобный поиск вакансий</w:t>
      </w:r>
      <w:r w:rsidRPr="00243653">
        <w:rPr>
          <w:rFonts w:ascii="Times New Roman" w:hAnsi="Times New Roman" w:cs="Times New Roman"/>
          <w:sz w:val="24"/>
          <w:szCs w:val="24"/>
        </w:rPr>
        <w:t>.</w:t>
      </w:r>
    </w:p>
    <w:p w14:paraId="31C4B96D" w14:textId="77777777" w:rsidR="00395692" w:rsidRPr="00A57811" w:rsidRDefault="00DB1465" w:rsidP="00A57811">
      <w:pPr>
        <w:spacing w:after="0" w:line="244" w:lineRule="auto"/>
        <w:jc w:val="both"/>
        <w:rPr>
          <w:rFonts w:ascii="Times New Roman" w:hAnsi="Times New Roman" w:cs="Times New Roman"/>
          <w:sz w:val="10"/>
          <w:szCs w:val="10"/>
        </w:rPr>
      </w:pPr>
      <w:r w:rsidRPr="00243653">
        <w:rPr>
          <w:rFonts w:ascii="Times New Roman" w:hAnsi="Times New Roman" w:cs="Times New Roman"/>
          <w:sz w:val="24"/>
          <w:szCs w:val="24"/>
        </w:rPr>
        <w:tab/>
      </w:r>
    </w:p>
    <w:p w14:paraId="630A45A4" w14:textId="77777777" w:rsidR="00DB1465" w:rsidRPr="00243653" w:rsidRDefault="00DB1465" w:rsidP="00A57811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Что касается самих документов, хочется отметить некоторые недочеты:</w:t>
      </w:r>
    </w:p>
    <w:p w14:paraId="1C1E8384" w14:textId="77777777" w:rsidR="00252FB4" w:rsidRPr="00243653" w:rsidRDefault="00DB1465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- наличие технических несоответствий выдвигаемым требованиям к оформлению</w:t>
      </w:r>
      <w:r w:rsidR="00252FB4" w:rsidRPr="00243653">
        <w:rPr>
          <w:rFonts w:ascii="Times New Roman" w:hAnsi="Times New Roman" w:cs="Times New Roman"/>
          <w:sz w:val="24"/>
          <w:szCs w:val="24"/>
        </w:rPr>
        <w:t>, таких как:</w:t>
      </w:r>
    </w:p>
    <w:p w14:paraId="59A817BF" w14:textId="645C3D32" w:rsidR="00252FB4" w:rsidRPr="00243653" w:rsidRDefault="00252FB4" w:rsidP="00A57811">
      <w:pPr>
        <w:spacing w:after="0" w:line="244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отсутствие (эссе) или частичное </w:t>
      </w:r>
      <w:r w:rsidR="00812AF1" w:rsidRPr="00243653">
        <w:rPr>
          <w:rFonts w:ascii="Times New Roman" w:hAnsi="Times New Roman" w:cs="Times New Roman"/>
          <w:bCs/>
          <w:sz w:val="24"/>
          <w:szCs w:val="24"/>
        </w:rPr>
        <w:t>отсутствие</w:t>
      </w:r>
      <w:r w:rsidR="00812AF1" w:rsidRPr="00243653">
        <w:rPr>
          <w:rFonts w:ascii="Times New Roman" w:hAnsi="Times New Roman" w:cs="Times New Roman"/>
          <w:sz w:val="24"/>
          <w:szCs w:val="24"/>
        </w:rPr>
        <w:t xml:space="preserve"> </w:t>
      </w:r>
      <w:r w:rsidRPr="00243653">
        <w:rPr>
          <w:rFonts w:ascii="Times New Roman" w:hAnsi="Times New Roman" w:cs="Times New Roman"/>
          <w:sz w:val="24"/>
          <w:szCs w:val="24"/>
        </w:rPr>
        <w:t>(обоснование) указани</w:t>
      </w:r>
      <w:r w:rsidR="00812AF1" w:rsidRPr="00243653">
        <w:rPr>
          <w:rFonts w:ascii="Times New Roman" w:hAnsi="Times New Roman" w:cs="Times New Roman"/>
          <w:sz w:val="24"/>
          <w:szCs w:val="24"/>
        </w:rPr>
        <w:t>я</w:t>
      </w:r>
      <w:r w:rsidRPr="00243653">
        <w:rPr>
          <w:rFonts w:ascii="Times New Roman" w:hAnsi="Times New Roman" w:cs="Times New Roman"/>
          <w:sz w:val="24"/>
          <w:szCs w:val="24"/>
        </w:rPr>
        <w:t xml:space="preserve"> по тексту с</w:t>
      </w:r>
      <w:r w:rsidRPr="00243653">
        <w:rPr>
          <w:rFonts w:ascii="Times New Roman" w:hAnsi="Times New Roman" w:cs="Times New Roman"/>
          <w:bCs/>
          <w:sz w:val="24"/>
          <w:szCs w:val="24"/>
        </w:rPr>
        <w:t>сылки на рисунки и таблицы, отсутствие (эссе) ссылки</w:t>
      </w:r>
      <w:r w:rsidR="00812AF1" w:rsidRPr="002436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43653">
        <w:rPr>
          <w:rFonts w:ascii="Times New Roman" w:hAnsi="Times New Roman" w:cs="Times New Roman"/>
          <w:bCs/>
          <w:sz w:val="24"/>
          <w:szCs w:val="24"/>
        </w:rPr>
        <w:t xml:space="preserve">на источники, некорректное оформление титульного листа, нарушение </w:t>
      </w:r>
      <w:r w:rsidR="00CE6543" w:rsidRPr="00243653">
        <w:rPr>
          <w:rFonts w:ascii="Times New Roman" w:hAnsi="Times New Roman" w:cs="Times New Roman"/>
          <w:bCs/>
          <w:sz w:val="24"/>
          <w:szCs w:val="24"/>
        </w:rPr>
        <w:t xml:space="preserve">(обоснование) </w:t>
      </w:r>
      <w:r w:rsidRPr="00243653">
        <w:rPr>
          <w:rFonts w:ascii="Times New Roman" w:hAnsi="Times New Roman" w:cs="Times New Roman"/>
          <w:bCs/>
          <w:sz w:val="24"/>
          <w:szCs w:val="24"/>
        </w:rPr>
        <w:t>нумерации разделов, подразделов</w:t>
      </w:r>
      <w:r w:rsidR="00CE6543" w:rsidRPr="00243653">
        <w:rPr>
          <w:rFonts w:ascii="Times New Roman" w:hAnsi="Times New Roman" w:cs="Times New Roman"/>
          <w:bCs/>
          <w:sz w:val="24"/>
          <w:szCs w:val="24"/>
        </w:rPr>
        <w:t xml:space="preserve">. В дополнение к Эссе, в Обосновании заходит речь о Нуждающемся - </w:t>
      </w:r>
      <w:r w:rsidR="00CE6543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категории людей которая заращивает помощь в финансовых, материальный и трудовых ресурсах, а именно в оказании услуг, однако в разделе 1.1.1. Назначение Акторов данный участник не прописан и в Диаграмме прецедентов </w:t>
      </w:r>
      <w:r w:rsidR="009630DD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(рисунок 5) прецедент </w:t>
      </w:r>
      <w:r w:rsidR="00CF2CCB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 Нуждающегося </w:t>
      </w:r>
      <w:r w:rsidR="009630DD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>«Проверка о сборе средств»</w:t>
      </w:r>
      <w:r w:rsidR="00CF2CCB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описан</w:t>
      </w:r>
      <w:r w:rsidR="009630DD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CF2CCB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>мне кажется, его логичнее назвать «Получение помощи».</w:t>
      </w:r>
    </w:p>
    <w:p w14:paraId="20A3EE74" w14:textId="00BDC07C" w:rsidR="00FE1872" w:rsidRPr="00243653" w:rsidRDefault="001A7FDD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007155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>в сервисе предусмотрено использование смарт-контрактов с функционалом электронного сертификата, но не описан сценарий расчетов по данной схеме, не указан идентификатор, по которому платежная система распознает волонтерскую транзакцию. Предлагаю испол</w:t>
      </w:r>
      <w:r w:rsidR="00346BEF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>ь</w:t>
      </w:r>
      <w:r w:rsidR="00007155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зовать </w:t>
      </w:r>
      <w:r w:rsidR="003E062F">
        <w:rPr>
          <w:rFonts w:ascii="Times New Roman" w:eastAsia="Times New Roman" w:hAnsi="Times New Roman" w:cs="Times New Roman"/>
          <w:color w:val="000000"/>
          <w:sz w:val="24"/>
          <w:szCs w:val="24"/>
        </w:rPr>
        <w:t>х</w:t>
      </w:r>
      <w:r w:rsidR="00FE1872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ешированную функцию: </w:t>
      </w:r>
      <w:r w:rsidR="00346BEF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>номер</w:t>
      </w:r>
      <w:r w:rsidR="00FE1872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волонтера</w:t>
      </w:r>
      <w:r w:rsidR="00346BEF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E1872" w:rsidRPr="00243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 w:rsidR="00FE1872" w:rsidRPr="00243653">
        <w:rPr>
          <w:rFonts w:ascii="Times New Roman" w:hAnsi="Times New Roman" w:cs="Times New Roman"/>
          <w:sz w:val="24"/>
          <w:szCs w:val="24"/>
        </w:rPr>
        <w:t xml:space="preserve">Федеральном реестре сведений о добровольческой деятельности и СНИЛС / ИНН для ЮЛ. </w:t>
      </w:r>
    </w:p>
    <w:p w14:paraId="4BFF997A" w14:textId="77777777" w:rsidR="003A136F" w:rsidRPr="00A57811" w:rsidRDefault="003A136F" w:rsidP="00A57811">
      <w:pPr>
        <w:spacing w:after="0" w:line="244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27AFC626" w14:textId="77777777" w:rsidR="00153C2C" w:rsidRPr="00243653" w:rsidRDefault="00F1015E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Эссе</w:t>
      </w:r>
      <w:r w:rsidR="00C8754F" w:rsidRPr="00243653">
        <w:rPr>
          <w:rFonts w:ascii="Times New Roman" w:hAnsi="Times New Roman" w:cs="Times New Roman"/>
          <w:sz w:val="24"/>
          <w:szCs w:val="24"/>
        </w:rPr>
        <w:t xml:space="preserve"> / Обоснование</w:t>
      </w:r>
      <w:r w:rsidRPr="00243653">
        <w:rPr>
          <w:rFonts w:ascii="Times New Roman" w:hAnsi="Times New Roman" w:cs="Times New Roman"/>
          <w:sz w:val="24"/>
          <w:szCs w:val="24"/>
        </w:rPr>
        <w:t>:</w:t>
      </w:r>
    </w:p>
    <w:p w14:paraId="1D5157B4" w14:textId="77777777" w:rsidR="004932C9" w:rsidRPr="00243653" w:rsidRDefault="007F530D" w:rsidP="00A57811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Идея сервиса</w:t>
      </w:r>
      <w:r w:rsidR="00CA2433" w:rsidRPr="00243653">
        <w:rPr>
          <w:rFonts w:ascii="Times New Roman" w:hAnsi="Times New Roman" w:cs="Times New Roman"/>
          <w:sz w:val="24"/>
          <w:szCs w:val="24"/>
        </w:rPr>
        <w:t>:</w:t>
      </w:r>
    </w:p>
    <w:p w14:paraId="549E5B32" w14:textId="77777777" w:rsidR="009F2518" w:rsidRPr="00243653" w:rsidRDefault="004C5768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lastRenderedPageBreak/>
        <w:t xml:space="preserve"> - </w:t>
      </w:r>
      <w:r w:rsidR="00956AF4" w:rsidRPr="00243653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CA2433" w:rsidRPr="00243653">
        <w:rPr>
          <w:rFonts w:ascii="Times New Roman" w:hAnsi="Times New Roman" w:cs="Times New Roman"/>
          <w:sz w:val="24"/>
          <w:szCs w:val="24"/>
        </w:rPr>
        <w:t>п. 3.1. ст.217 НК РФ определены доходы добровольцев (волонтеров), не подлежащих налогообложению НДФЛ,</w:t>
      </w:r>
      <w:r w:rsidR="00956AF4" w:rsidRPr="00243653">
        <w:rPr>
          <w:rFonts w:ascii="Times New Roman" w:hAnsi="Times New Roman" w:cs="Times New Roman"/>
          <w:sz w:val="24"/>
          <w:szCs w:val="24"/>
        </w:rPr>
        <w:t xml:space="preserve"> а ст.219.3 НК РФ определено право волонтера на </w:t>
      </w:r>
      <w:r w:rsidR="00CA2433" w:rsidRPr="00243653">
        <w:rPr>
          <w:rFonts w:ascii="Times New Roman" w:hAnsi="Times New Roman" w:cs="Times New Roman"/>
          <w:sz w:val="24"/>
          <w:szCs w:val="24"/>
        </w:rPr>
        <w:t>налоговы</w:t>
      </w:r>
      <w:r w:rsidR="00956AF4" w:rsidRPr="00243653">
        <w:rPr>
          <w:rFonts w:ascii="Times New Roman" w:hAnsi="Times New Roman" w:cs="Times New Roman"/>
          <w:sz w:val="24"/>
          <w:szCs w:val="24"/>
        </w:rPr>
        <w:t>й</w:t>
      </w:r>
      <w:r w:rsidR="00CA2433" w:rsidRPr="00243653">
        <w:rPr>
          <w:rFonts w:ascii="Times New Roman" w:hAnsi="Times New Roman" w:cs="Times New Roman"/>
          <w:sz w:val="24"/>
          <w:szCs w:val="24"/>
        </w:rPr>
        <w:t xml:space="preserve"> вычет</w:t>
      </w:r>
      <w:r w:rsidR="00956AF4" w:rsidRPr="00243653">
        <w:rPr>
          <w:rFonts w:ascii="Times New Roman" w:hAnsi="Times New Roman" w:cs="Times New Roman"/>
          <w:sz w:val="24"/>
          <w:szCs w:val="24"/>
        </w:rPr>
        <w:t xml:space="preserve"> в размере 40% о</w:t>
      </w:r>
      <w:r w:rsidR="001A7FDD" w:rsidRPr="00243653">
        <w:rPr>
          <w:rFonts w:ascii="Times New Roman" w:hAnsi="Times New Roman" w:cs="Times New Roman"/>
          <w:sz w:val="24"/>
          <w:szCs w:val="24"/>
        </w:rPr>
        <w:t>т</w:t>
      </w:r>
      <w:r w:rsidR="00956AF4" w:rsidRPr="00243653">
        <w:rPr>
          <w:rFonts w:ascii="Times New Roman" w:hAnsi="Times New Roman" w:cs="Times New Roman"/>
          <w:sz w:val="24"/>
          <w:szCs w:val="24"/>
        </w:rPr>
        <w:t xml:space="preserve"> доходов, полученных за участие в добровольческой деятельности (не более 1 </w:t>
      </w:r>
      <w:proofErr w:type="gramStart"/>
      <w:r w:rsidR="00956AF4" w:rsidRPr="00243653">
        <w:rPr>
          <w:rFonts w:ascii="Times New Roman" w:hAnsi="Times New Roman" w:cs="Times New Roman"/>
          <w:sz w:val="24"/>
          <w:szCs w:val="24"/>
        </w:rPr>
        <w:t>млн.рублей</w:t>
      </w:r>
      <w:proofErr w:type="gramEnd"/>
      <w:r w:rsidR="00956AF4" w:rsidRPr="00243653">
        <w:rPr>
          <w:rFonts w:ascii="Times New Roman" w:hAnsi="Times New Roman" w:cs="Times New Roman"/>
          <w:sz w:val="24"/>
          <w:szCs w:val="24"/>
        </w:rPr>
        <w:t xml:space="preserve"> в год). </w:t>
      </w:r>
      <w:proofErr w:type="gramStart"/>
      <w:r w:rsidR="009F2518" w:rsidRPr="00243653">
        <w:rPr>
          <w:rFonts w:ascii="Times New Roman" w:hAnsi="Times New Roman" w:cs="Times New Roman"/>
          <w:sz w:val="24"/>
          <w:szCs w:val="24"/>
        </w:rPr>
        <w:t>Предлагаю  в</w:t>
      </w:r>
      <w:proofErr w:type="gramEnd"/>
      <w:r w:rsidR="009F2518" w:rsidRPr="00243653">
        <w:rPr>
          <w:rFonts w:ascii="Times New Roman" w:hAnsi="Times New Roman" w:cs="Times New Roman"/>
          <w:sz w:val="24"/>
          <w:szCs w:val="24"/>
        </w:rPr>
        <w:t xml:space="preserve"> Диаграмме активностей Получение налогового вычета – блок Благотворитель дополнить  - « / Волонтер».</w:t>
      </w:r>
    </w:p>
    <w:p w14:paraId="5A1D7FF4" w14:textId="1E23A384" w:rsidR="00CA2433" w:rsidRPr="00243653" w:rsidRDefault="00956AF4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Чтобы получить этот вычет необходимо представить документы: договор волонтера, подтверждение организации об участии в добровольческой деятельности, докумен</w:t>
      </w:r>
      <w:r w:rsidR="00211416" w:rsidRPr="00243653">
        <w:rPr>
          <w:rFonts w:ascii="Times New Roman" w:hAnsi="Times New Roman" w:cs="Times New Roman"/>
          <w:sz w:val="24"/>
          <w:szCs w:val="24"/>
        </w:rPr>
        <w:t>ты, подтверждающие получение доходов</w:t>
      </w:r>
      <w:r w:rsidR="00483B84" w:rsidRPr="00243653">
        <w:rPr>
          <w:rFonts w:ascii="Times New Roman" w:hAnsi="Times New Roman" w:cs="Times New Roman"/>
          <w:sz w:val="24"/>
          <w:szCs w:val="24"/>
        </w:rPr>
        <w:t xml:space="preserve"> и др. в зависимости от региона, где осуществляется деятельность</w:t>
      </w:r>
      <w:r w:rsidR="00211416" w:rsidRPr="00243653">
        <w:rPr>
          <w:rFonts w:ascii="Times New Roman" w:hAnsi="Times New Roman" w:cs="Times New Roman"/>
          <w:sz w:val="24"/>
          <w:szCs w:val="24"/>
        </w:rPr>
        <w:t xml:space="preserve">. </w:t>
      </w:r>
      <w:r w:rsidR="00483B84" w:rsidRPr="00243653">
        <w:rPr>
          <w:rFonts w:ascii="Times New Roman" w:hAnsi="Times New Roman" w:cs="Times New Roman"/>
          <w:sz w:val="24"/>
          <w:szCs w:val="24"/>
        </w:rPr>
        <w:t>Было бы удобно, если электронные документы формировались в рамках нашего сервиса</w:t>
      </w:r>
      <w:r w:rsidR="00682E7E">
        <w:rPr>
          <w:rFonts w:ascii="Times New Roman" w:hAnsi="Times New Roman" w:cs="Times New Roman"/>
          <w:sz w:val="24"/>
          <w:szCs w:val="24"/>
        </w:rPr>
        <w:t>.</w:t>
      </w:r>
    </w:p>
    <w:p w14:paraId="38C297F8" w14:textId="77777777" w:rsidR="00F8209E" w:rsidRPr="00243653" w:rsidRDefault="00CA2433" w:rsidP="00A57811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Кроме того, юридические лица, направляющие средства на благотворительность, тоже имеют налоговые послабления</w:t>
      </w:r>
      <w:r w:rsidR="009F2518" w:rsidRPr="00243653">
        <w:rPr>
          <w:rFonts w:ascii="Times New Roman" w:hAnsi="Times New Roman" w:cs="Times New Roman"/>
          <w:sz w:val="24"/>
          <w:szCs w:val="24"/>
        </w:rPr>
        <w:t>, в т.ч. на налоговый вычет по НДС</w:t>
      </w:r>
      <w:r w:rsidRPr="00243653">
        <w:rPr>
          <w:rFonts w:ascii="Times New Roman" w:hAnsi="Times New Roman" w:cs="Times New Roman"/>
          <w:sz w:val="24"/>
          <w:szCs w:val="24"/>
        </w:rPr>
        <w:t>.</w:t>
      </w:r>
      <w:r w:rsidR="00211416" w:rsidRPr="00243653">
        <w:rPr>
          <w:rFonts w:ascii="Times New Roman" w:hAnsi="Times New Roman" w:cs="Times New Roman"/>
          <w:sz w:val="24"/>
          <w:szCs w:val="24"/>
        </w:rPr>
        <w:t xml:space="preserve"> </w:t>
      </w:r>
      <w:r w:rsidR="00F8209E" w:rsidRPr="00243653">
        <w:rPr>
          <w:rFonts w:ascii="Times New Roman" w:hAnsi="Times New Roman" w:cs="Times New Roman"/>
          <w:sz w:val="24"/>
          <w:szCs w:val="24"/>
        </w:rPr>
        <w:t xml:space="preserve">При передаче денежных средств НДС не начисляется, если передаются товары (выполняются работы, оказываются услуги) – необходимо документальное оформление сделки: договор о безвозмездной передаче товаров (работ, услуг), акт приема-передачи товаров и др. Таким образом, </w:t>
      </w:r>
      <w:r w:rsidR="004B3340" w:rsidRPr="00243653">
        <w:rPr>
          <w:rFonts w:ascii="Times New Roman" w:hAnsi="Times New Roman" w:cs="Times New Roman"/>
          <w:sz w:val="24"/>
          <w:szCs w:val="24"/>
        </w:rPr>
        <w:t xml:space="preserve">отличительной чертой нашего сервиса может стать </w:t>
      </w:r>
      <w:r w:rsidR="00F8209E" w:rsidRPr="00243653">
        <w:rPr>
          <w:rFonts w:ascii="Times New Roman" w:hAnsi="Times New Roman" w:cs="Times New Roman"/>
          <w:sz w:val="24"/>
          <w:szCs w:val="24"/>
        </w:rPr>
        <w:t>организ</w:t>
      </w:r>
      <w:r w:rsidR="004B3340" w:rsidRPr="00243653">
        <w:rPr>
          <w:rFonts w:ascii="Times New Roman" w:hAnsi="Times New Roman" w:cs="Times New Roman"/>
          <w:sz w:val="24"/>
          <w:szCs w:val="24"/>
        </w:rPr>
        <w:t xml:space="preserve">ация </w:t>
      </w:r>
      <w:r w:rsidR="00F8209E" w:rsidRPr="00243653">
        <w:rPr>
          <w:rFonts w:ascii="Times New Roman" w:hAnsi="Times New Roman" w:cs="Times New Roman"/>
          <w:sz w:val="24"/>
          <w:szCs w:val="24"/>
        </w:rPr>
        <w:t>электронн</w:t>
      </w:r>
      <w:r w:rsidR="004B3340" w:rsidRPr="00243653">
        <w:rPr>
          <w:rFonts w:ascii="Times New Roman" w:hAnsi="Times New Roman" w:cs="Times New Roman"/>
          <w:sz w:val="24"/>
          <w:szCs w:val="24"/>
        </w:rPr>
        <w:t xml:space="preserve">ого </w:t>
      </w:r>
      <w:r w:rsidR="00F8209E" w:rsidRPr="00243653">
        <w:rPr>
          <w:rFonts w:ascii="Times New Roman" w:hAnsi="Times New Roman" w:cs="Times New Roman"/>
          <w:sz w:val="24"/>
          <w:szCs w:val="24"/>
        </w:rPr>
        <w:t>документооборот</w:t>
      </w:r>
      <w:r w:rsidR="004B3340" w:rsidRPr="00243653">
        <w:rPr>
          <w:rFonts w:ascii="Times New Roman" w:hAnsi="Times New Roman" w:cs="Times New Roman"/>
          <w:sz w:val="24"/>
          <w:szCs w:val="24"/>
        </w:rPr>
        <w:t>а</w:t>
      </w:r>
      <w:r w:rsidR="00F8209E" w:rsidRPr="00243653">
        <w:rPr>
          <w:rFonts w:ascii="Times New Roman" w:hAnsi="Times New Roman" w:cs="Times New Roman"/>
          <w:sz w:val="24"/>
          <w:szCs w:val="24"/>
        </w:rPr>
        <w:t xml:space="preserve"> между заинтересованными участниками</w:t>
      </w:r>
      <w:r w:rsidR="004B3340" w:rsidRPr="00243653">
        <w:rPr>
          <w:rFonts w:ascii="Times New Roman" w:hAnsi="Times New Roman" w:cs="Times New Roman"/>
          <w:sz w:val="24"/>
          <w:szCs w:val="24"/>
        </w:rPr>
        <w:t>.</w:t>
      </w:r>
    </w:p>
    <w:p w14:paraId="1C4CE741" w14:textId="77777777" w:rsidR="00F930F3" w:rsidRPr="00243653" w:rsidRDefault="00211416" w:rsidP="00A57811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При этом ЮЛ могут претендовать на получение грантов</w:t>
      </w:r>
      <w:r w:rsidR="00F930F3" w:rsidRPr="00243653">
        <w:rPr>
          <w:rFonts w:ascii="Times New Roman" w:hAnsi="Times New Roman" w:cs="Times New Roman"/>
          <w:sz w:val="24"/>
          <w:szCs w:val="24"/>
        </w:rPr>
        <w:t xml:space="preserve">. Здесь можно учесть интересы государства, а именно </w:t>
      </w:r>
      <w:r w:rsidR="00A57811">
        <w:rPr>
          <w:rFonts w:ascii="Times New Roman" w:hAnsi="Times New Roman" w:cs="Times New Roman"/>
          <w:sz w:val="24"/>
          <w:szCs w:val="24"/>
        </w:rPr>
        <w:t xml:space="preserve">- </w:t>
      </w:r>
      <w:r w:rsidR="00F930F3" w:rsidRPr="00243653">
        <w:rPr>
          <w:rFonts w:ascii="Times New Roman" w:hAnsi="Times New Roman" w:cs="Times New Roman"/>
          <w:sz w:val="24"/>
          <w:szCs w:val="24"/>
        </w:rPr>
        <w:t>предварительн</w:t>
      </w:r>
      <w:r w:rsidR="00A57811">
        <w:rPr>
          <w:rFonts w:ascii="Times New Roman" w:hAnsi="Times New Roman" w:cs="Times New Roman"/>
          <w:sz w:val="24"/>
          <w:szCs w:val="24"/>
        </w:rPr>
        <w:t>ую</w:t>
      </w:r>
      <w:r w:rsidR="00F930F3" w:rsidRPr="00243653">
        <w:rPr>
          <w:rFonts w:ascii="Times New Roman" w:hAnsi="Times New Roman" w:cs="Times New Roman"/>
          <w:sz w:val="24"/>
          <w:szCs w:val="24"/>
        </w:rPr>
        <w:t xml:space="preserve"> проверк</w:t>
      </w:r>
      <w:r w:rsidR="00A57811">
        <w:rPr>
          <w:rFonts w:ascii="Times New Roman" w:hAnsi="Times New Roman" w:cs="Times New Roman"/>
          <w:sz w:val="24"/>
          <w:szCs w:val="24"/>
        </w:rPr>
        <w:t>у</w:t>
      </w:r>
      <w:r w:rsidR="00F930F3" w:rsidRPr="00243653">
        <w:rPr>
          <w:rFonts w:ascii="Times New Roman" w:hAnsi="Times New Roman" w:cs="Times New Roman"/>
          <w:sz w:val="24"/>
          <w:szCs w:val="24"/>
        </w:rPr>
        <w:t xml:space="preserve"> ЮЛ</w:t>
      </w:r>
      <w:r w:rsidR="00812AF1" w:rsidRPr="00243653">
        <w:rPr>
          <w:rFonts w:ascii="Times New Roman" w:hAnsi="Times New Roman" w:cs="Times New Roman"/>
          <w:sz w:val="24"/>
          <w:szCs w:val="24"/>
        </w:rPr>
        <w:t xml:space="preserve"> (ввести интеграцию с платформой «Знай своего клиента»);</w:t>
      </w:r>
    </w:p>
    <w:p w14:paraId="4D505A24" w14:textId="77777777" w:rsidR="00BC1E16" w:rsidRPr="00243653" w:rsidRDefault="004C5768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- имеет ли смысл фиксировать и хранить все транзакции и торговые операции</w:t>
      </w:r>
      <w:r w:rsidR="00BC1E16" w:rsidRPr="00243653">
        <w:rPr>
          <w:rFonts w:ascii="Times New Roman" w:hAnsi="Times New Roman" w:cs="Times New Roman"/>
          <w:sz w:val="24"/>
          <w:szCs w:val="24"/>
        </w:rPr>
        <w:t xml:space="preserve">? Предлагаю подумать об открытых </w:t>
      </w:r>
      <w:r w:rsidR="00BC1E16" w:rsidRPr="0024365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C1E16" w:rsidRPr="00243653">
        <w:rPr>
          <w:rFonts w:ascii="Times New Roman" w:hAnsi="Times New Roman" w:cs="Times New Roman"/>
          <w:sz w:val="24"/>
          <w:szCs w:val="24"/>
        </w:rPr>
        <w:t xml:space="preserve"> для обмена информацией между участниками сервиса </w:t>
      </w:r>
      <w:r w:rsidR="00D62218" w:rsidRPr="00243653">
        <w:rPr>
          <w:rFonts w:ascii="Times New Roman" w:hAnsi="Times New Roman" w:cs="Times New Roman"/>
          <w:sz w:val="24"/>
          <w:szCs w:val="24"/>
        </w:rPr>
        <w:t>с целью предоставления оптимального решения или выборки данных для анализа</w:t>
      </w:r>
      <w:r w:rsidR="00812AF1" w:rsidRPr="00243653">
        <w:rPr>
          <w:rFonts w:ascii="Times New Roman" w:hAnsi="Times New Roman" w:cs="Times New Roman"/>
          <w:sz w:val="24"/>
          <w:szCs w:val="24"/>
        </w:rPr>
        <w:t xml:space="preserve"> (например, аналитики от АО НСПК о транзакционной активности по </w:t>
      </w:r>
      <w:r w:rsidR="00812AF1" w:rsidRPr="00243653">
        <w:rPr>
          <w:rFonts w:ascii="Times New Roman" w:hAnsi="Times New Roman" w:cs="Times New Roman"/>
          <w:sz w:val="24"/>
          <w:szCs w:val="24"/>
          <w:lang w:val="en-US"/>
        </w:rPr>
        <w:t>MCC</w:t>
      </w:r>
      <w:r w:rsidR="00812AF1" w:rsidRPr="00243653">
        <w:rPr>
          <w:rFonts w:ascii="Times New Roman" w:hAnsi="Times New Roman" w:cs="Times New Roman"/>
          <w:sz w:val="24"/>
          <w:szCs w:val="24"/>
        </w:rPr>
        <w:t xml:space="preserve"> 8398 Благотворительные и общественные службы - сбор средств)</w:t>
      </w:r>
      <w:r w:rsidR="00BC1E16" w:rsidRPr="00243653">
        <w:rPr>
          <w:rFonts w:ascii="Times New Roman" w:hAnsi="Times New Roman" w:cs="Times New Roman"/>
          <w:sz w:val="24"/>
          <w:szCs w:val="24"/>
        </w:rPr>
        <w:t>;</w:t>
      </w:r>
    </w:p>
    <w:p w14:paraId="1E9EF364" w14:textId="77777777" w:rsidR="00F95FA8" w:rsidRPr="00243653" w:rsidRDefault="00F95FA8" w:rsidP="00A57811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Участники сервиса:</w:t>
      </w:r>
    </w:p>
    <w:p w14:paraId="52EC14C6" w14:textId="77777777" w:rsidR="00395692" w:rsidRPr="00243653" w:rsidRDefault="00BC1E16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- предлагаю дополнить раздел </w:t>
      </w:r>
      <w:r w:rsidR="00395692" w:rsidRPr="00243653">
        <w:rPr>
          <w:rFonts w:ascii="Times New Roman" w:hAnsi="Times New Roman" w:cs="Times New Roman"/>
          <w:sz w:val="24"/>
          <w:szCs w:val="24"/>
        </w:rPr>
        <w:t>«У</w:t>
      </w:r>
      <w:r w:rsidRPr="00243653">
        <w:rPr>
          <w:rFonts w:ascii="Times New Roman" w:hAnsi="Times New Roman" w:cs="Times New Roman"/>
          <w:sz w:val="24"/>
          <w:szCs w:val="24"/>
        </w:rPr>
        <w:t>частники сервиса</w:t>
      </w:r>
      <w:r w:rsidR="00395692" w:rsidRPr="00243653">
        <w:rPr>
          <w:rFonts w:ascii="Times New Roman" w:hAnsi="Times New Roman" w:cs="Times New Roman"/>
          <w:sz w:val="24"/>
          <w:szCs w:val="24"/>
        </w:rPr>
        <w:t>»:</w:t>
      </w:r>
    </w:p>
    <w:p w14:paraId="45E5DAC7" w14:textId="77777777" w:rsidR="004932C9" w:rsidRPr="00243653" w:rsidRDefault="00395692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 </w:t>
      </w:r>
      <w:r w:rsidR="00BC1E16" w:rsidRPr="00243653">
        <w:rPr>
          <w:rFonts w:ascii="Times New Roman" w:hAnsi="Times New Roman" w:cs="Times New Roman"/>
          <w:sz w:val="24"/>
          <w:szCs w:val="24"/>
        </w:rPr>
        <w:t xml:space="preserve"> АО НСПК, как основного держателя информации о транзакциях, совершенных в платежной системе «Мир» и СБП</w:t>
      </w:r>
      <w:r w:rsidRPr="00243653">
        <w:rPr>
          <w:rFonts w:ascii="Times New Roman" w:hAnsi="Times New Roman" w:cs="Times New Roman"/>
          <w:sz w:val="24"/>
          <w:szCs w:val="24"/>
        </w:rPr>
        <w:t>;</w:t>
      </w:r>
    </w:p>
    <w:p w14:paraId="1E06DEE2" w14:textId="46488B5D" w:rsidR="00395692" w:rsidRPr="00243653" w:rsidRDefault="00395692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  Участник – </w:t>
      </w:r>
      <w:r w:rsidR="004434A6" w:rsidRPr="00243653">
        <w:rPr>
          <w:rFonts w:ascii="Times New Roman" w:hAnsi="Times New Roman" w:cs="Times New Roman"/>
          <w:sz w:val="24"/>
          <w:szCs w:val="24"/>
        </w:rPr>
        <w:t>г</w:t>
      </w:r>
      <w:r w:rsidRPr="00243653">
        <w:rPr>
          <w:rFonts w:ascii="Times New Roman" w:hAnsi="Times New Roman" w:cs="Times New Roman"/>
          <w:sz w:val="24"/>
          <w:szCs w:val="24"/>
        </w:rPr>
        <w:t>ражданин</w:t>
      </w:r>
      <w:r w:rsidR="004434A6" w:rsidRPr="00243653">
        <w:rPr>
          <w:rFonts w:ascii="Times New Roman" w:hAnsi="Times New Roman" w:cs="Times New Roman"/>
          <w:sz w:val="24"/>
          <w:szCs w:val="24"/>
        </w:rPr>
        <w:t xml:space="preserve"> в возрасте от 14+</w:t>
      </w:r>
      <w:r w:rsidRPr="00243653">
        <w:rPr>
          <w:rFonts w:ascii="Times New Roman" w:hAnsi="Times New Roman" w:cs="Times New Roman"/>
          <w:sz w:val="24"/>
          <w:szCs w:val="24"/>
        </w:rPr>
        <w:t xml:space="preserve">, который выбирает из списка </w:t>
      </w:r>
      <w:r w:rsidR="00567B92" w:rsidRPr="00243653">
        <w:rPr>
          <w:rFonts w:ascii="Times New Roman" w:hAnsi="Times New Roman" w:cs="Times New Roman"/>
          <w:sz w:val="24"/>
          <w:szCs w:val="24"/>
        </w:rPr>
        <w:t xml:space="preserve">жизненную ситуацию, дополняя ее личными условиями, или описывает свою </w:t>
      </w:r>
      <w:r w:rsidR="00682E7E">
        <w:rPr>
          <w:rFonts w:ascii="Times New Roman" w:hAnsi="Times New Roman" w:cs="Times New Roman"/>
          <w:sz w:val="24"/>
          <w:szCs w:val="24"/>
        </w:rPr>
        <w:t>(желательно предусмотреть возможность распознавания речи пользователя, т.к. не каждый гражданин по состоянию здоровья или возраста не сможет заполнить анкету-за</w:t>
      </w:r>
      <w:r w:rsidR="00C34301">
        <w:rPr>
          <w:rFonts w:ascii="Times New Roman" w:hAnsi="Times New Roman" w:cs="Times New Roman"/>
          <w:sz w:val="24"/>
          <w:szCs w:val="24"/>
        </w:rPr>
        <w:t>п</w:t>
      </w:r>
      <w:r w:rsidR="00682E7E">
        <w:rPr>
          <w:rFonts w:ascii="Times New Roman" w:hAnsi="Times New Roman" w:cs="Times New Roman"/>
          <w:sz w:val="24"/>
          <w:szCs w:val="24"/>
        </w:rPr>
        <w:t>рос)</w:t>
      </w:r>
      <w:r w:rsidR="00C34301">
        <w:rPr>
          <w:rFonts w:ascii="Times New Roman" w:hAnsi="Times New Roman" w:cs="Times New Roman"/>
          <w:sz w:val="24"/>
          <w:szCs w:val="24"/>
        </w:rPr>
        <w:t xml:space="preserve">, </w:t>
      </w:r>
      <w:r w:rsidR="00567B92" w:rsidRPr="00243653">
        <w:rPr>
          <w:rFonts w:ascii="Times New Roman" w:hAnsi="Times New Roman" w:cs="Times New Roman"/>
          <w:sz w:val="24"/>
          <w:szCs w:val="24"/>
        </w:rPr>
        <w:t>и сервис подбирает оптимальное решение, сопровождая пользов</w:t>
      </w:r>
      <w:r w:rsidR="00D62218" w:rsidRPr="00243653">
        <w:rPr>
          <w:rFonts w:ascii="Times New Roman" w:hAnsi="Times New Roman" w:cs="Times New Roman"/>
          <w:sz w:val="24"/>
          <w:szCs w:val="24"/>
        </w:rPr>
        <w:t>ателя на протяжении всей сессии</w:t>
      </w:r>
      <w:r w:rsidR="004434A6" w:rsidRPr="00243653">
        <w:rPr>
          <w:rFonts w:ascii="Times New Roman" w:hAnsi="Times New Roman" w:cs="Times New Roman"/>
          <w:sz w:val="24"/>
          <w:szCs w:val="24"/>
        </w:rPr>
        <w:t xml:space="preserve">. В рамках масштабируемости сервиса предлагаю рассмотреть в качестве инициатора запроса о помощи </w:t>
      </w:r>
      <w:proofErr w:type="gramStart"/>
      <w:r w:rsidR="004434A6" w:rsidRPr="00243653">
        <w:rPr>
          <w:rFonts w:ascii="Times New Roman" w:hAnsi="Times New Roman" w:cs="Times New Roman"/>
          <w:sz w:val="24"/>
          <w:szCs w:val="24"/>
        </w:rPr>
        <w:t>-  ЮЛ</w:t>
      </w:r>
      <w:proofErr w:type="gramEnd"/>
      <w:r w:rsidR="004434A6" w:rsidRPr="00243653">
        <w:rPr>
          <w:rFonts w:ascii="Times New Roman" w:hAnsi="Times New Roman" w:cs="Times New Roman"/>
          <w:sz w:val="24"/>
          <w:szCs w:val="24"/>
        </w:rPr>
        <w:t xml:space="preserve"> (например, питомник </w:t>
      </w:r>
      <w:r w:rsidR="00C8754F" w:rsidRPr="00243653">
        <w:rPr>
          <w:rFonts w:ascii="Times New Roman" w:hAnsi="Times New Roman" w:cs="Times New Roman"/>
          <w:sz w:val="24"/>
          <w:szCs w:val="24"/>
        </w:rPr>
        <w:t>/ гостиница / передержка для животных часто обращаются с просьбой помочь приобрести корм, лекарственные препараты</w:t>
      </w:r>
      <w:r w:rsidR="00A57811">
        <w:rPr>
          <w:rFonts w:ascii="Times New Roman" w:hAnsi="Times New Roman" w:cs="Times New Roman"/>
          <w:sz w:val="24"/>
          <w:szCs w:val="24"/>
        </w:rPr>
        <w:t xml:space="preserve"> и пр.</w:t>
      </w:r>
      <w:r w:rsidR="00C8754F" w:rsidRPr="00243653">
        <w:rPr>
          <w:rFonts w:ascii="Times New Roman" w:hAnsi="Times New Roman" w:cs="Times New Roman"/>
          <w:sz w:val="24"/>
          <w:szCs w:val="24"/>
        </w:rPr>
        <w:t>)</w:t>
      </w:r>
      <w:r w:rsidR="00D62218" w:rsidRPr="00243653">
        <w:rPr>
          <w:rFonts w:ascii="Times New Roman" w:hAnsi="Times New Roman" w:cs="Times New Roman"/>
          <w:sz w:val="24"/>
          <w:szCs w:val="24"/>
        </w:rPr>
        <w:t>;</w:t>
      </w:r>
    </w:p>
    <w:p w14:paraId="08A14EBC" w14:textId="77777777" w:rsidR="00D62218" w:rsidRPr="00243653" w:rsidRDefault="00D62218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 xml:space="preserve"> </w:t>
      </w:r>
      <w:r w:rsidR="00C8754F" w:rsidRPr="00243653">
        <w:rPr>
          <w:rFonts w:ascii="Times New Roman" w:hAnsi="Times New Roman" w:cs="Times New Roman"/>
          <w:sz w:val="24"/>
          <w:szCs w:val="24"/>
        </w:rPr>
        <w:t xml:space="preserve"> </w:t>
      </w:r>
      <w:r w:rsidRPr="00243653">
        <w:rPr>
          <w:rFonts w:ascii="Times New Roman" w:hAnsi="Times New Roman" w:cs="Times New Roman"/>
          <w:sz w:val="24"/>
          <w:szCs w:val="24"/>
        </w:rPr>
        <w:t xml:space="preserve">Фонды </w:t>
      </w:r>
      <w:proofErr w:type="gramStart"/>
      <w:r w:rsidRPr="00243653">
        <w:rPr>
          <w:rFonts w:ascii="Times New Roman" w:hAnsi="Times New Roman" w:cs="Times New Roman"/>
          <w:sz w:val="24"/>
          <w:szCs w:val="24"/>
        </w:rPr>
        <w:t>-  наряду</w:t>
      </w:r>
      <w:proofErr w:type="gramEnd"/>
      <w:r w:rsidRPr="00243653">
        <w:rPr>
          <w:rFonts w:ascii="Times New Roman" w:hAnsi="Times New Roman" w:cs="Times New Roman"/>
          <w:sz w:val="24"/>
          <w:szCs w:val="24"/>
        </w:rPr>
        <w:t xml:space="preserve"> с НКО</w:t>
      </w:r>
    </w:p>
    <w:p w14:paraId="2F56327A" w14:textId="77777777" w:rsidR="00C8754F" w:rsidRPr="00A57811" w:rsidRDefault="00C8754F" w:rsidP="00A57811">
      <w:pPr>
        <w:spacing w:after="0" w:line="244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18DB444B" w14:textId="77777777" w:rsidR="00D62218" w:rsidRPr="00A57811" w:rsidRDefault="00FA7167" w:rsidP="00A57811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57811">
        <w:rPr>
          <w:rFonts w:ascii="Times New Roman" w:hAnsi="Times New Roman" w:cs="Times New Roman"/>
          <w:sz w:val="24"/>
          <w:szCs w:val="24"/>
        </w:rPr>
        <w:t>Процессы в сервисе и их описание:</w:t>
      </w:r>
    </w:p>
    <w:p w14:paraId="2ED7C026" w14:textId="77777777" w:rsidR="008310CA" w:rsidRDefault="008310CA" w:rsidP="00A57811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>Предлагаю учесть 115-ФЗ в части исключения возможности блокировки счета при сборе средств (Государственной думой РФ рассматривается вопрос о введении на законодательном уровне требования сбора добровольных пожертвований на специальный</w:t>
      </w:r>
      <w:r w:rsidR="00A57811">
        <w:rPr>
          <w:rFonts w:ascii="Times New Roman" w:hAnsi="Times New Roman" w:cs="Times New Roman"/>
          <w:sz w:val="24"/>
          <w:szCs w:val="24"/>
        </w:rPr>
        <w:t xml:space="preserve"> счет).</w:t>
      </w:r>
      <w:r w:rsidRPr="002436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32F8C" w14:textId="77777777" w:rsidR="00A57811" w:rsidRPr="00A57811" w:rsidRDefault="00A57811" w:rsidP="00A57811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10"/>
          <w:szCs w:val="10"/>
        </w:rPr>
      </w:pPr>
    </w:p>
    <w:p w14:paraId="7D73DB1B" w14:textId="77777777" w:rsidR="00F930F3" w:rsidRPr="00A57811" w:rsidRDefault="00F930F3" w:rsidP="00A57811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57811">
        <w:rPr>
          <w:rFonts w:ascii="Times New Roman" w:hAnsi="Times New Roman" w:cs="Times New Roman"/>
          <w:sz w:val="24"/>
          <w:szCs w:val="24"/>
        </w:rPr>
        <w:t>Реклама и маркетинг</w:t>
      </w:r>
      <w:r w:rsidR="00C85772" w:rsidRPr="00A57811">
        <w:rPr>
          <w:rFonts w:ascii="Times New Roman" w:hAnsi="Times New Roman" w:cs="Times New Roman"/>
          <w:sz w:val="24"/>
          <w:szCs w:val="24"/>
        </w:rPr>
        <w:t>:</w:t>
      </w:r>
    </w:p>
    <w:p w14:paraId="60A9A56D" w14:textId="77777777" w:rsidR="00C85772" w:rsidRPr="00243653" w:rsidRDefault="00C85772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ab/>
        <w:t xml:space="preserve">Предлагаю дополнить п. 2 адресной рассылкой с индивидуальным предложением, сформированным на основании анализа информации о деятельности волонтера / ЮЛ, размещенной в </w:t>
      </w:r>
      <w:proofErr w:type="gramStart"/>
      <w:r w:rsidRPr="00243653">
        <w:rPr>
          <w:rFonts w:ascii="Times New Roman" w:hAnsi="Times New Roman" w:cs="Times New Roman"/>
          <w:sz w:val="24"/>
          <w:szCs w:val="24"/>
        </w:rPr>
        <w:t>соц.сетях</w:t>
      </w:r>
      <w:proofErr w:type="gramEnd"/>
      <w:r w:rsidRPr="00243653">
        <w:rPr>
          <w:rFonts w:ascii="Times New Roman" w:hAnsi="Times New Roman" w:cs="Times New Roman"/>
          <w:sz w:val="24"/>
          <w:szCs w:val="24"/>
        </w:rPr>
        <w:t xml:space="preserve">, СМИ, либо на основе данных, полученных по индивидуальному запросу в аналитическую службу АО НСПК (например, по </w:t>
      </w:r>
      <w:r w:rsidRPr="00243653">
        <w:rPr>
          <w:rFonts w:ascii="Times New Roman" w:hAnsi="Times New Roman" w:cs="Times New Roman"/>
          <w:sz w:val="24"/>
          <w:szCs w:val="24"/>
          <w:lang w:val="en-US"/>
        </w:rPr>
        <w:t>MCC</w:t>
      </w:r>
      <w:r w:rsidR="00812AF1" w:rsidRPr="00243653">
        <w:rPr>
          <w:rFonts w:ascii="Times New Roman" w:hAnsi="Times New Roman" w:cs="Times New Roman"/>
          <w:sz w:val="24"/>
          <w:szCs w:val="24"/>
        </w:rPr>
        <w:t xml:space="preserve"> 8398</w:t>
      </w:r>
      <w:r w:rsidR="00E548E4">
        <w:rPr>
          <w:rFonts w:ascii="Times New Roman" w:hAnsi="Times New Roman" w:cs="Times New Roman"/>
          <w:sz w:val="24"/>
          <w:szCs w:val="24"/>
        </w:rPr>
        <w:t>)</w:t>
      </w:r>
      <w:r w:rsidR="00812AF1" w:rsidRPr="00243653">
        <w:rPr>
          <w:rFonts w:ascii="Times New Roman" w:hAnsi="Times New Roman" w:cs="Times New Roman"/>
          <w:sz w:val="24"/>
          <w:szCs w:val="24"/>
        </w:rPr>
        <w:t>.</w:t>
      </w:r>
    </w:p>
    <w:p w14:paraId="673C21EF" w14:textId="77777777" w:rsidR="007F740B" w:rsidRPr="00165AAA" w:rsidRDefault="00306DFC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653">
        <w:rPr>
          <w:rFonts w:ascii="Times New Roman" w:hAnsi="Times New Roman" w:cs="Times New Roman"/>
          <w:sz w:val="24"/>
          <w:szCs w:val="24"/>
        </w:rPr>
        <w:tab/>
        <w:t>Предлагаю дополнить список конкурентов ресурсом для волонтеров ДОБРО.РФ (</w:t>
      </w:r>
      <w:r w:rsidRPr="00243653">
        <w:rPr>
          <w:rFonts w:ascii="Times New Roman" w:hAnsi="Times New Roman" w:cs="Times New Roman"/>
          <w:sz w:val="24"/>
          <w:szCs w:val="24"/>
          <w:lang w:val="en-US"/>
        </w:rPr>
        <w:t>DOBRO</w:t>
      </w:r>
      <w:r w:rsidRPr="00243653">
        <w:rPr>
          <w:rFonts w:ascii="Times New Roman" w:hAnsi="Times New Roman" w:cs="Times New Roman"/>
          <w:sz w:val="24"/>
          <w:szCs w:val="24"/>
        </w:rPr>
        <w:t>.</w:t>
      </w:r>
      <w:r w:rsidRPr="0024365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243653">
        <w:rPr>
          <w:rFonts w:ascii="Times New Roman" w:hAnsi="Times New Roman" w:cs="Times New Roman"/>
          <w:sz w:val="24"/>
          <w:szCs w:val="24"/>
        </w:rPr>
        <w:t xml:space="preserve"> Экосистема добрых дел)</w:t>
      </w:r>
      <w:r w:rsidR="004434A6" w:rsidRPr="00243653">
        <w:rPr>
          <w:rFonts w:ascii="Times New Roman" w:hAnsi="Times New Roman" w:cs="Times New Roman"/>
          <w:sz w:val="24"/>
          <w:szCs w:val="24"/>
        </w:rPr>
        <w:t xml:space="preserve">, </w:t>
      </w:r>
      <w:r w:rsidR="007F740B" w:rsidRPr="00243653">
        <w:rPr>
          <w:rFonts w:ascii="Times New Roman" w:hAnsi="Times New Roman" w:cs="Times New Roman"/>
          <w:sz w:val="24"/>
          <w:szCs w:val="24"/>
        </w:rPr>
        <w:t>Единой информационной системой ДобровольцыРоссии. РФ – платформой для волонтеров и организаций, которая объединяет различные запросы и предложения со стороны добровольцев и организаций в рамках одного ресурса, предоставляет возможн</w:t>
      </w:r>
      <w:r w:rsidR="004434A6" w:rsidRPr="00243653">
        <w:rPr>
          <w:rFonts w:ascii="Times New Roman" w:hAnsi="Times New Roman" w:cs="Times New Roman"/>
          <w:sz w:val="24"/>
          <w:szCs w:val="24"/>
        </w:rPr>
        <w:t>ость обмена личными сообщениями.</w:t>
      </w:r>
    </w:p>
    <w:p w14:paraId="08EEB7C7" w14:textId="77777777" w:rsidR="00FA7167" w:rsidRPr="00A57811" w:rsidRDefault="00FA50F1" w:rsidP="00A57811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57811">
        <w:rPr>
          <w:rFonts w:ascii="Times New Roman" w:hAnsi="Times New Roman" w:cs="Times New Roman"/>
          <w:sz w:val="24"/>
          <w:szCs w:val="24"/>
        </w:rPr>
        <w:t>Немного о презентации:</w:t>
      </w:r>
    </w:p>
    <w:p w14:paraId="490CFAA0" w14:textId="4F3C2F39" w:rsidR="00FA50F1" w:rsidRPr="00243653" w:rsidRDefault="00FA50F1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Презентация выдержана в едином стиле, требования к презентации</w:t>
      </w:r>
      <w:r w:rsidR="00A57811">
        <w:rPr>
          <w:rFonts w:ascii="Times New Roman" w:hAnsi="Times New Roman" w:cs="Times New Roman"/>
          <w:sz w:val="24"/>
          <w:szCs w:val="24"/>
        </w:rPr>
        <w:t>, в основном,</w:t>
      </w:r>
      <w:r>
        <w:rPr>
          <w:rFonts w:ascii="Times New Roman" w:hAnsi="Times New Roman" w:cs="Times New Roman"/>
          <w:sz w:val="24"/>
          <w:szCs w:val="24"/>
        </w:rPr>
        <w:t xml:space="preserve"> соблюдены. Однако, слайды 5-8 перегружены техническими мелкими (для восприятия глаз) схемами. </w:t>
      </w:r>
      <w:r w:rsidR="00A52B2D">
        <w:rPr>
          <w:rFonts w:ascii="Times New Roman" w:hAnsi="Times New Roman" w:cs="Times New Roman"/>
          <w:sz w:val="24"/>
          <w:szCs w:val="24"/>
        </w:rPr>
        <w:t xml:space="preserve">Считаю необходимым заменить </w:t>
      </w:r>
      <w:r w:rsidR="00C34301">
        <w:rPr>
          <w:rFonts w:ascii="Times New Roman" w:hAnsi="Times New Roman" w:cs="Times New Roman"/>
          <w:sz w:val="24"/>
          <w:szCs w:val="24"/>
        </w:rPr>
        <w:t xml:space="preserve">их </w:t>
      </w:r>
      <w:r w:rsidR="00A52B2D">
        <w:rPr>
          <w:rFonts w:ascii="Times New Roman" w:hAnsi="Times New Roman" w:cs="Times New Roman"/>
          <w:sz w:val="24"/>
          <w:szCs w:val="24"/>
        </w:rPr>
        <w:t>на верхнеуровневую структуру и применить анимацию</w:t>
      </w:r>
      <w:r w:rsidR="00A57811">
        <w:rPr>
          <w:rFonts w:ascii="Times New Roman" w:hAnsi="Times New Roman" w:cs="Times New Roman"/>
          <w:sz w:val="24"/>
          <w:szCs w:val="24"/>
        </w:rPr>
        <w:t>, а также привести в соответствие заголовки слайдов.</w:t>
      </w:r>
    </w:p>
    <w:p w14:paraId="11F7A1D9" w14:textId="77777777" w:rsidR="004932C9" w:rsidRPr="00E548E4" w:rsidRDefault="00B21704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8E4">
        <w:rPr>
          <w:rFonts w:ascii="Times New Roman" w:hAnsi="Times New Roman" w:cs="Times New Roman"/>
          <w:sz w:val="24"/>
          <w:szCs w:val="24"/>
        </w:rPr>
        <w:t>Что касается экономики сервиса</w:t>
      </w:r>
      <w:r w:rsidR="00E548E4" w:rsidRPr="00E548E4">
        <w:rPr>
          <w:rFonts w:ascii="Times New Roman" w:hAnsi="Times New Roman" w:cs="Times New Roman"/>
          <w:sz w:val="24"/>
          <w:szCs w:val="24"/>
        </w:rPr>
        <w:t>, на мой взгляд, привлечение новых участников, расширение функционала цифрового помощника с учетом акцента на психологическую, юридическую помощь, позволит снизить срок окупаемости проекта за счет его востребованности со стороны нуждающихся.</w:t>
      </w:r>
    </w:p>
    <w:p w14:paraId="546B9ED1" w14:textId="77777777" w:rsidR="00E548E4" w:rsidRPr="008D13F9" w:rsidRDefault="00E548E4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8D13F9">
        <w:rPr>
          <w:rFonts w:ascii="Times New Roman" w:hAnsi="Times New Roman" w:cs="Times New Roman"/>
          <w:b/>
          <w:sz w:val="24"/>
          <w:szCs w:val="24"/>
        </w:rPr>
        <w:lastRenderedPageBreak/>
        <w:t>ОТЗЫВ</w:t>
      </w:r>
    </w:p>
    <w:p w14:paraId="3FB8A4DF" w14:textId="5748D5A8" w:rsidR="00E548E4" w:rsidRPr="008D13F9" w:rsidRDefault="008D13F9" w:rsidP="008D13F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D13F9">
        <w:rPr>
          <w:rFonts w:ascii="Times New Roman" w:hAnsi="Times New Roman" w:cs="Times New Roman"/>
          <w:b/>
          <w:bCs/>
          <w:sz w:val="24"/>
          <w:szCs w:val="24"/>
        </w:rPr>
        <w:t>Цифровой аккредитив</w:t>
      </w:r>
      <w:r w:rsidR="00C34301">
        <w:rPr>
          <w:rFonts w:ascii="Times New Roman" w:hAnsi="Times New Roman" w:cs="Times New Roman"/>
          <w:b/>
          <w:bCs/>
          <w:sz w:val="24"/>
          <w:szCs w:val="24"/>
        </w:rPr>
        <w:t xml:space="preserve"> / риелтор</w:t>
      </w:r>
      <w:r w:rsidR="00E548E4" w:rsidRPr="008D13F9">
        <w:rPr>
          <w:rFonts w:ascii="Times New Roman" w:hAnsi="Times New Roman" w:cs="Times New Roman"/>
          <w:b/>
          <w:sz w:val="24"/>
          <w:szCs w:val="24"/>
        </w:rPr>
        <w:t>)</w:t>
      </w:r>
    </w:p>
    <w:p w14:paraId="2999DCE6" w14:textId="77777777" w:rsidR="008D13F9" w:rsidRPr="008D13F9" w:rsidRDefault="008D13F9" w:rsidP="008D13F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13F9">
        <w:rPr>
          <w:rFonts w:ascii="Times New Roman" w:hAnsi="Times New Roman" w:cs="Times New Roman"/>
          <w:b/>
          <w:bCs/>
          <w:sz w:val="24"/>
          <w:szCs w:val="24"/>
        </w:rPr>
        <w:t>Сергеева Екатерина Владимировна</w:t>
      </w:r>
    </w:p>
    <w:p w14:paraId="0EBC2DE3" w14:textId="77777777" w:rsidR="00E548E4" w:rsidRDefault="00E548E4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2AA9FD40" w14:textId="77777777" w:rsidR="00F466D9" w:rsidRDefault="000037BA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Идей сервиса «Цифровой аккредитив» / «Цифровой риэлтор» прониклась с первых строк эссе. Х</w:t>
      </w:r>
      <w:r w:rsidR="00C168DE" w:rsidRPr="009921C7">
        <w:rPr>
          <w:rFonts w:ascii="Times New Roman" w:hAnsi="Times New Roman" w:cs="Times New Roman"/>
          <w:sz w:val="24"/>
          <w:szCs w:val="24"/>
        </w:rPr>
        <w:t>о</w:t>
      </w:r>
      <w:r w:rsidRPr="009921C7">
        <w:rPr>
          <w:rFonts w:ascii="Times New Roman" w:hAnsi="Times New Roman" w:cs="Times New Roman"/>
          <w:sz w:val="24"/>
          <w:szCs w:val="24"/>
        </w:rPr>
        <w:t>чу выразить признательность Екатерине за попытку очеловечивания истории покупки недвижимости на вторичном рынке жилья</w:t>
      </w:r>
      <w:r w:rsidR="00FE02FE" w:rsidRPr="009921C7">
        <w:rPr>
          <w:rFonts w:ascii="Times New Roman" w:hAnsi="Times New Roman" w:cs="Times New Roman"/>
          <w:sz w:val="24"/>
          <w:szCs w:val="24"/>
        </w:rPr>
        <w:t xml:space="preserve">, </w:t>
      </w:r>
      <w:r w:rsidR="009921C7">
        <w:rPr>
          <w:rFonts w:ascii="Times New Roman" w:hAnsi="Times New Roman" w:cs="Times New Roman"/>
          <w:sz w:val="24"/>
          <w:szCs w:val="24"/>
        </w:rPr>
        <w:t>о</w:t>
      </w:r>
      <w:r w:rsidR="00634800" w:rsidRPr="009921C7">
        <w:rPr>
          <w:rFonts w:ascii="Times New Roman" w:hAnsi="Times New Roman" w:cs="Times New Roman"/>
          <w:sz w:val="24"/>
          <w:szCs w:val="24"/>
        </w:rPr>
        <w:t>тметить глубокую проработку как нормативной базы, так и технической реализации.</w:t>
      </w:r>
      <w:r w:rsidR="00F466D9">
        <w:rPr>
          <w:rFonts w:ascii="Times New Roman" w:hAnsi="Times New Roman" w:cs="Times New Roman"/>
          <w:sz w:val="24"/>
          <w:szCs w:val="24"/>
        </w:rPr>
        <w:t xml:space="preserve"> Поражена работоспособностью и вовлеченностью студентки!</w:t>
      </w:r>
    </w:p>
    <w:p w14:paraId="64391822" w14:textId="56653DEA" w:rsidR="00165AAA" w:rsidRPr="009921C7" w:rsidRDefault="00634800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Немного смутило</w:t>
      </w:r>
      <w:r w:rsidR="00FE02FE" w:rsidRPr="009921C7">
        <w:rPr>
          <w:rFonts w:ascii="Times New Roman" w:hAnsi="Times New Roman" w:cs="Times New Roman"/>
          <w:sz w:val="24"/>
          <w:szCs w:val="24"/>
        </w:rPr>
        <w:t xml:space="preserve"> ограничени</w:t>
      </w:r>
      <w:r w:rsidRPr="009921C7">
        <w:rPr>
          <w:rFonts w:ascii="Times New Roman" w:hAnsi="Times New Roman" w:cs="Times New Roman"/>
          <w:sz w:val="24"/>
          <w:szCs w:val="24"/>
        </w:rPr>
        <w:t>е</w:t>
      </w:r>
      <w:r w:rsidR="00FE02FE" w:rsidRPr="009921C7">
        <w:rPr>
          <w:rFonts w:ascii="Times New Roman" w:hAnsi="Times New Roman" w:cs="Times New Roman"/>
          <w:sz w:val="24"/>
          <w:szCs w:val="24"/>
        </w:rPr>
        <w:t xml:space="preserve"> возрастного ценза целевой аудитории – 45 лет (мне </w:t>
      </w:r>
      <w:proofErr w:type="gramStart"/>
      <w:r w:rsidR="00FE02FE" w:rsidRPr="009921C7">
        <w:rPr>
          <w:rFonts w:ascii="Times New Roman" w:hAnsi="Times New Roman" w:cs="Times New Roman"/>
          <w:sz w:val="24"/>
          <w:szCs w:val="24"/>
        </w:rPr>
        <w:t>52</w:t>
      </w:r>
      <w:proofErr w:type="gramEnd"/>
      <w:r w:rsidR="00FE02FE" w:rsidRPr="009921C7">
        <w:rPr>
          <w:rFonts w:ascii="Times New Roman" w:hAnsi="Times New Roman" w:cs="Times New Roman"/>
          <w:sz w:val="24"/>
          <w:szCs w:val="24"/>
        </w:rPr>
        <w:t xml:space="preserve"> и я активный пользователь цифровых приложений, за применение цифрового рубля и за продвижение современных финтехнологий</w:t>
      </w:r>
      <w:r w:rsidRPr="009921C7">
        <w:rPr>
          <w:rFonts w:ascii="Times New Roman" w:hAnsi="Times New Roman" w:cs="Times New Roman"/>
          <w:sz w:val="24"/>
          <w:szCs w:val="24"/>
        </w:rPr>
        <w:t>,</w:t>
      </w:r>
      <w:r w:rsidR="00C34301" w:rsidRPr="009921C7">
        <w:rPr>
          <w:rFonts w:ascii="Times New Roman" w:hAnsi="Times New Roman" w:cs="Times New Roman"/>
          <w:sz w:val="24"/>
          <w:szCs w:val="24"/>
        </w:rPr>
        <w:t xml:space="preserve"> и я тоже ищу возможность приобрести квартиру с минимальным входом в сделку и реализуемыми условиями по базовой ипотеке</w:t>
      </w:r>
      <w:r w:rsidR="00FE02FE" w:rsidRPr="009921C7">
        <w:rPr>
          <w:rFonts w:ascii="Times New Roman" w:hAnsi="Times New Roman" w:cs="Times New Roman"/>
          <w:sz w:val="24"/>
          <w:szCs w:val="24"/>
        </w:rPr>
        <w:t>)</w:t>
      </w:r>
      <w:r w:rsidR="000037BA" w:rsidRPr="009921C7">
        <w:rPr>
          <w:rFonts w:ascii="Times New Roman" w:hAnsi="Times New Roman" w:cs="Times New Roman"/>
          <w:sz w:val="24"/>
          <w:szCs w:val="24"/>
        </w:rPr>
        <w:t>. И здесь сразу хочется отметить, что подобные проблемы возникают и при покупке недвижимости непосредственно у застройщика (меняются / добавляются только акторы, а боли покупателей</w:t>
      </w:r>
      <w:r w:rsidR="00165AAA" w:rsidRPr="009921C7">
        <w:rPr>
          <w:rFonts w:ascii="Times New Roman" w:hAnsi="Times New Roman" w:cs="Times New Roman"/>
          <w:sz w:val="24"/>
          <w:szCs w:val="24"/>
        </w:rPr>
        <w:t>, продавцов</w:t>
      </w:r>
      <w:r w:rsidR="000037BA" w:rsidRPr="009921C7">
        <w:rPr>
          <w:rFonts w:ascii="Times New Roman" w:hAnsi="Times New Roman" w:cs="Times New Roman"/>
          <w:sz w:val="24"/>
          <w:szCs w:val="24"/>
        </w:rPr>
        <w:t xml:space="preserve"> и </w:t>
      </w:r>
      <w:r w:rsidR="00165AAA" w:rsidRPr="009921C7">
        <w:rPr>
          <w:rFonts w:ascii="Times New Roman" w:hAnsi="Times New Roman" w:cs="Times New Roman"/>
          <w:sz w:val="24"/>
          <w:szCs w:val="24"/>
        </w:rPr>
        <w:t>агентов остаются.</w:t>
      </w:r>
      <w:r w:rsidR="002E2B8E" w:rsidRPr="009921C7">
        <w:rPr>
          <w:rFonts w:ascii="Times New Roman" w:hAnsi="Times New Roman" w:cs="Times New Roman"/>
          <w:sz w:val="24"/>
          <w:szCs w:val="24"/>
        </w:rPr>
        <w:t xml:space="preserve"> При этом, в очередной раз ловлю себя на мысли, что идею студента я видела реализованной (в какой-то степени) финтех ко</w:t>
      </w:r>
      <w:r w:rsidRPr="009921C7">
        <w:rPr>
          <w:rFonts w:ascii="Times New Roman" w:hAnsi="Times New Roman" w:cs="Times New Roman"/>
          <w:sz w:val="24"/>
          <w:szCs w:val="24"/>
        </w:rPr>
        <w:t>мпан</w:t>
      </w:r>
      <w:r w:rsidR="002E2B8E" w:rsidRPr="009921C7">
        <w:rPr>
          <w:rFonts w:ascii="Times New Roman" w:hAnsi="Times New Roman" w:cs="Times New Roman"/>
          <w:sz w:val="24"/>
          <w:szCs w:val="24"/>
        </w:rPr>
        <w:t>иями в рамках своих цифровых платформ.</w:t>
      </w:r>
    </w:p>
    <w:p w14:paraId="3E245488" w14:textId="65AFF503" w:rsidR="003E062F" w:rsidRPr="009921C7" w:rsidRDefault="00C34301" w:rsidP="003E062F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Что касается и</w:t>
      </w:r>
      <w:r w:rsidR="00165AAA" w:rsidRPr="009921C7">
        <w:rPr>
          <w:rFonts w:ascii="Times New Roman" w:hAnsi="Times New Roman" w:cs="Times New Roman"/>
          <w:sz w:val="24"/>
          <w:szCs w:val="24"/>
        </w:rPr>
        <w:t>де</w:t>
      </w:r>
      <w:r w:rsidRPr="009921C7">
        <w:rPr>
          <w:rFonts w:ascii="Times New Roman" w:hAnsi="Times New Roman" w:cs="Times New Roman"/>
          <w:sz w:val="24"/>
          <w:szCs w:val="24"/>
        </w:rPr>
        <w:t>и</w:t>
      </w:r>
      <w:r w:rsidR="00165AAA" w:rsidRPr="009921C7">
        <w:rPr>
          <w:rFonts w:ascii="Times New Roman" w:hAnsi="Times New Roman" w:cs="Times New Roman"/>
          <w:sz w:val="24"/>
          <w:szCs w:val="24"/>
        </w:rPr>
        <w:t xml:space="preserve"> перехода на использование цифрового рубля и </w:t>
      </w:r>
      <w:r w:rsidR="003E062F" w:rsidRPr="009921C7">
        <w:rPr>
          <w:rFonts w:ascii="Times New Roman" w:hAnsi="Times New Roman" w:cs="Times New Roman"/>
          <w:sz w:val="24"/>
          <w:szCs w:val="24"/>
        </w:rPr>
        <w:t xml:space="preserve">применения </w:t>
      </w:r>
      <w:r w:rsidR="00165AAA" w:rsidRPr="009921C7">
        <w:rPr>
          <w:rFonts w:ascii="Times New Roman" w:hAnsi="Times New Roman" w:cs="Times New Roman"/>
          <w:sz w:val="24"/>
          <w:szCs w:val="24"/>
        </w:rPr>
        <w:t xml:space="preserve">смарт-контракта </w:t>
      </w:r>
      <w:r w:rsidR="00251F2B" w:rsidRPr="009921C7">
        <w:rPr>
          <w:rFonts w:ascii="Times New Roman" w:hAnsi="Times New Roman" w:cs="Times New Roman"/>
          <w:sz w:val="24"/>
          <w:szCs w:val="24"/>
        </w:rPr>
        <w:t>–</w:t>
      </w:r>
      <w:r w:rsidRPr="009921C7">
        <w:rPr>
          <w:rFonts w:ascii="Times New Roman" w:hAnsi="Times New Roman" w:cs="Times New Roman"/>
          <w:sz w:val="24"/>
          <w:szCs w:val="24"/>
        </w:rPr>
        <w:t xml:space="preserve"> это</w:t>
      </w:r>
      <w:r w:rsidR="00251F2B"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="00165AAA" w:rsidRPr="009921C7">
        <w:rPr>
          <w:rFonts w:ascii="Times New Roman" w:hAnsi="Times New Roman" w:cs="Times New Roman"/>
          <w:sz w:val="24"/>
          <w:szCs w:val="24"/>
        </w:rPr>
        <w:t>обоснова</w:t>
      </w:r>
      <w:r w:rsidRPr="009921C7">
        <w:rPr>
          <w:rFonts w:ascii="Times New Roman" w:hAnsi="Times New Roman" w:cs="Times New Roman"/>
          <w:sz w:val="24"/>
          <w:szCs w:val="24"/>
        </w:rPr>
        <w:t>нное решение</w:t>
      </w:r>
      <w:r w:rsidR="00165AAA" w:rsidRPr="009921C7">
        <w:rPr>
          <w:rFonts w:ascii="Times New Roman" w:hAnsi="Times New Roman" w:cs="Times New Roman"/>
          <w:sz w:val="24"/>
          <w:szCs w:val="24"/>
        </w:rPr>
        <w:t xml:space="preserve">. Понятно, одна сторона (покупатель) хочет </w:t>
      </w:r>
      <w:r w:rsidR="00A41480" w:rsidRPr="009921C7">
        <w:rPr>
          <w:rFonts w:ascii="Times New Roman" w:hAnsi="Times New Roman" w:cs="Times New Roman"/>
          <w:sz w:val="24"/>
          <w:szCs w:val="24"/>
        </w:rPr>
        <w:t xml:space="preserve">безопасной и </w:t>
      </w:r>
      <w:r w:rsidR="00165AAA" w:rsidRPr="009921C7">
        <w:rPr>
          <w:rFonts w:ascii="Times New Roman" w:hAnsi="Times New Roman" w:cs="Times New Roman"/>
          <w:sz w:val="24"/>
          <w:szCs w:val="24"/>
        </w:rPr>
        <w:t>прозрачно</w:t>
      </w:r>
      <w:r w:rsidR="00A41480" w:rsidRPr="009921C7">
        <w:rPr>
          <w:rFonts w:ascii="Times New Roman" w:hAnsi="Times New Roman" w:cs="Times New Roman"/>
          <w:sz w:val="24"/>
          <w:szCs w:val="24"/>
        </w:rPr>
        <w:t>й</w:t>
      </w:r>
      <w:r w:rsidR="00165AAA" w:rsidRPr="009921C7">
        <w:rPr>
          <w:rFonts w:ascii="Times New Roman" w:hAnsi="Times New Roman" w:cs="Times New Roman"/>
          <w:sz w:val="24"/>
          <w:szCs w:val="24"/>
        </w:rPr>
        <w:t xml:space="preserve"> сделки, другая (продавец) – скорейшего зачисления денег.</w:t>
      </w:r>
      <w:r w:rsidR="003E062F" w:rsidRPr="009921C7">
        <w:rPr>
          <w:rFonts w:ascii="Times New Roman" w:hAnsi="Times New Roman" w:cs="Times New Roman"/>
          <w:sz w:val="24"/>
          <w:szCs w:val="24"/>
        </w:rPr>
        <w:t xml:space="preserve"> На мой взгляд, есть еще один участник сервиса – Государство, которое предоставляет льготы и субсидии отдельным категориям граждан (ГД рассматривается вопрос возмещении 450 тыс.</w:t>
      </w:r>
      <w:r w:rsidR="00165AAA"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="003E062F" w:rsidRPr="009921C7">
        <w:rPr>
          <w:rFonts w:ascii="Times New Roman" w:hAnsi="Times New Roman" w:cs="Times New Roman"/>
          <w:sz w:val="24"/>
          <w:szCs w:val="24"/>
        </w:rPr>
        <w:t xml:space="preserve">рублей на погашение ипотеки, выданной многодетным семьям), а также реализации Нацпроекта «Инфраструктура для жизни» </w:t>
      </w:r>
      <w:r w:rsidR="003C0734" w:rsidRPr="009921C7">
        <w:rPr>
          <w:rFonts w:ascii="Times New Roman" w:hAnsi="Times New Roman" w:cs="Times New Roman"/>
          <w:sz w:val="24"/>
          <w:szCs w:val="24"/>
        </w:rPr>
        <w:t xml:space="preserve">одним из </w:t>
      </w:r>
      <w:r w:rsidR="003E062F" w:rsidRPr="009921C7">
        <w:rPr>
          <w:rFonts w:ascii="Times New Roman" w:hAnsi="Times New Roman" w:cs="Times New Roman"/>
          <w:sz w:val="24"/>
          <w:szCs w:val="24"/>
        </w:rPr>
        <w:t>показателе</w:t>
      </w:r>
      <w:r w:rsidR="003C0734" w:rsidRPr="009921C7">
        <w:rPr>
          <w:rFonts w:ascii="Times New Roman" w:hAnsi="Times New Roman" w:cs="Times New Roman"/>
          <w:sz w:val="24"/>
          <w:szCs w:val="24"/>
        </w:rPr>
        <w:t>й</w:t>
      </w:r>
      <w:r w:rsidR="003E062F" w:rsidRPr="009921C7">
        <w:rPr>
          <w:rFonts w:ascii="Times New Roman" w:hAnsi="Times New Roman" w:cs="Times New Roman"/>
          <w:sz w:val="24"/>
          <w:szCs w:val="24"/>
        </w:rPr>
        <w:t xml:space="preserve"> которого </w:t>
      </w:r>
      <w:r w:rsidR="003C0734" w:rsidRPr="009921C7">
        <w:rPr>
          <w:rFonts w:ascii="Times New Roman" w:hAnsi="Times New Roman" w:cs="Times New Roman"/>
          <w:sz w:val="24"/>
          <w:szCs w:val="24"/>
        </w:rPr>
        <w:t>является - о</w:t>
      </w:r>
      <w:r w:rsidR="003E062F" w:rsidRPr="009921C7">
        <w:rPr>
          <w:rFonts w:ascii="Times New Roman" w:hAnsi="Times New Roman" w:cs="Times New Roman"/>
          <w:sz w:val="24"/>
          <w:szCs w:val="24"/>
        </w:rPr>
        <w:t>беспечение граждан жильем общей площадью не менее 33 кв. м. на чел.</w:t>
      </w:r>
      <w:r w:rsidR="003C0734"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="003E062F" w:rsidRPr="009921C7">
        <w:rPr>
          <w:rFonts w:ascii="Times New Roman" w:hAnsi="Times New Roman" w:cs="Times New Roman"/>
          <w:sz w:val="24"/>
          <w:szCs w:val="24"/>
        </w:rPr>
        <w:t>к 2030 году</w:t>
      </w:r>
      <w:r w:rsidR="003C0734" w:rsidRPr="009921C7">
        <w:rPr>
          <w:rFonts w:ascii="Times New Roman" w:hAnsi="Times New Roman" w:cs="Times New Roman"/>
          <w:sz w:val="24"/>
          <w:szCs w:val="24"/>
        </w:rPr>
        <w:t>.</w:t>
      </w:r>
      <w:r w:rsidR="003E062F" w:rsidRPr="009921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5FB2CE" w14:textId="5252661D" w:rsidR="00165AAA" w:rsidRPr="009921C7" w:rsidRDefault="00165AAA" w:rsidP="00165AAA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 xml:space="preserve">Однако, хочу обратить внимание на п. 2 идеи сервиса </w:t>
      </w:r>
      <w:r w:rsidR="00D60753" w:rsidRPr="009921C7">
        <w:rPr>
          <w:rFonts w:ascii="Times New Roman" w:hAnsi="Times New Roman" w:cs="Times New Roman"/>
          <w:sz w:val="24"/>
          <w:szCs w:val="24"/>
        </w:rPr>
        <w:t xml:space="preserve">(эссе) </w:t>
      </w:r>
      <w:r w:rsidRPr="009921C7">
        <w:rPr>
          <w:rFonts w:ascii="Times New Roman" w:hAnsi="Times New Roman" w:cs="Times New Roman"/>
          <w:sz w:val="24"/>
          <w:szCs w:val="24"/>
        </w:rPr>
        <w:t xml:space="preserve">– «сервис исполняет их </w:t>
      </w:r>
      <w:r w:rsidR="00A41480" w:rsidRPr="009921C7">
        <w:rPr>
          <w:rFonts w:ascii="Times New Roman" w:hAnsi="Times New Roman" w:cs="Times New Roman"/>
          <w:sz w:val="24"/>
          <w:szCs w:val="24"/>
        </w:rPr>
        <w:t xml:space="preserve">(смарт-контракты) </w:t>
      </w:r>
      <w:r w:rsidRPr="009921C7">
        <w:rPr>
          <w:rFonts w:ascii="Times New Roman" w:hAnsi="Times New Roman" w:cs="Times New Roman"/>
          <w:sz w:val="24"/>
          <w:szCs w:val="24"/>
        </w:rPr>
        <w:t>на платформе цифрового рубля»</w:t>
      </w:r>
      <w:r w:rsidR="005A0568"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Pr="009921C7">
        <w:rPr>
          <w:rFonts w:ascii="Times New Roman" w:hAnsi="Times New Roman" w:cs="Times New Roman"/>
          <w:sz w:val="24"/>
          <w:szCs w:val="24"/>
        </w:rPr>
        <w:t>- не совсем корректная формулировка. Здесь либо сервис должен иметь счет цифрового рубля, либо взаимодействовать с креди</w:t>
      </w:r>
      <w:r w:rsidR="00F56E74" w:rsidRPr="009921C7">
        <w:rPr>
          <w:rFonts w:ascii="Times New Roman" w:hAnsi="Times New Roman" w:cs="Times New Roman"/>
          <w:sz w:val="24"/>
          <w:szCs w:val="24"/>
        </w:rPr>
        <w:t>т</w:t>
      </w:r>
      <w:r w:rsidRPr="009921C7">
        <w:rPr>
          <w:rFonts w:ascii="Times New Roman" w:hAnsi="Times New Roman" w:cs="Times New Roman"/>
          <w:sz w:val="24"/>
          <w:szCs w:val="24"/>
        </w:rPr>
        <w:t xml:space="preserve">ными </w:t>
      </w:r>
      <w:r w:rsidR="00F56E74" w:rsidRPr="009921C7">
        <w:rPr>
          <w:rFonts w:ascii="Times New Roman" w:hAnsi="Times New Roman" w:cs="Times New Roman"/>
          <w:sz w:val="24"/>
          <w:szCs w:val="24"/>
        </w:rPr>
        <w:t>организациями (на данном этапе)</w:t>
      </w:r>
      <w:r w:rsidRPr="009921C7">
        <w:rPr>
          <w:rFonts w:ascii="Times New Roman" w:hAnsi="Times New Roman" w:cs="Times New Roman"/>
          <w:sz w:val="24"/>
          <w:szCs w:val="24"/>
        </w:rPr>
        <w:t>,</w:t>
      </w:r>
      <w:r w:rsidR="00F56E74" w:rsidRPr="009921C7">
        <w:rPr>
          <w:rFonts w:ascii="Times New Roman" w:hAnsi="Times New Roman" w:cs="Times New Roman"/>
          <w:sz w:val="24"/>
          <w:szCs w:val="24"/>
        </w:rPr>
        <w:t xml:space="preserve"> чтобы обеспечить исполнение смарт-контракта</w:t>
      </w:r>
      <w:r w:rsidR="00D60753" w:rsidRPr="009921C7">
        <w:rPr>
          <w:rFonts w:ascii="Times New Roman" w:hAnsi="Times New Roman" w:cs="Times New Roman"/>
          <w:sz w:val="24"/>
          <w:szCs w:val="24"/>
        </w:rPr>
        <w:t xml:space="preserve"> (что и определено п.1.1 обоснования с учетом сдвига срока внедрения ЦР в массы на сентябрь 2026 г.)</w:t>
      </w:r>
      <w:r w:rsidR="00F56E74" w:rsidRPr="009921C7">
        <w:rPr>
          <w:rFonts w:ascii="Times New Roman" w:hAnsi="Times New Roman" w:cs="Times New Roman"/>
          <w:sz w:val="24"/>
          <w:szCs w:val="24"/>
        </w:rPr>
        <w:t>.</w:t>
      </w:r>
      <w:r w:rsidR="00D60753"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="00C168DE" w:rsidRPr="009921C7">
        <w:rPr>
          <w:rFonts w:ascii="Times New Roman" w:hAnsi="Times New Roman" w:cs="Times New Roman"/>
          <w:sz w:val="24"/>
          <w:szCs w:val="24"/>
        </w:rPr>
        <w:t xml:space="preserve">На момент формулирования данного отзыва, появилась информация о проведении банком ВТБ </w:t>
      </w:r>
      <w:r w:rsidR="002E2B8E" w:rsidRPr="009921C7">
        <w:rPr>
          <w:rFonts w:ascii="Times New Roman" w:hAnsi="Times New Roman" w:cs="Times New Roman"/>
          <w:sz w:val="24"/>
          <w:szCs w:val="24"/>
        </w:rPr>
        <w:t xml:space="preserve">и девелоперской компании ПИК </w:t>
      </w:r>
      <w:r w:rsidR="00C168DE" w:rsidRPr="009921C7">
        <w:rPr>
          <w:rFonts w:ascii="Times New Roman" w:hAnsi="Times New Roman" w:cs="Times New Roman"/>
          <w:sz w:val="24"/>
          <w:szCs w:val="24"/>
        </w:rPr>
        <w:t>первой сделк</w:t>
      </w:r>
      <w:r w:rsidR="00BA5F23" w:rsidRPr="009921C7">
        <w:rPr>
          <w:rFonts w:ascii="Times New Roman" w:hAnsi="Times New Roman" w:cs="Times New Roman"/>
          <w:sz w:val="24"/>
          <w:szCs w:val="24"/>
        </w:rPr>
        <w:t>и</w:t>
      </w:r>
      <w:r w:rsidR="00C168DE" w:rsidRPr="009921C7">
        <w:rPr>
          <w:rFonts w:ascii="Times New Roman" w:hAnsi="Times New Roman" w:cs="Times New Roman"/>
          <w:sz w:val="24"/>
          <w:szCs w:val="24"/>
        </w:rPr>
        <w:t xml:space="preserve"> по покупке недвижимости цифровыми рублями. </w:t>
      </w:r>
    </w:p>
    <w:p w14:paraId="5B5B7C99" w14:textId="468FB4AF" w:rsidR="00BA5F23" w:rsidRPr="009921C7" w:rsidRDefault="00BA5F23" w:rsidP="00165AAA">
      <w:pPr>
        <w:spacing w:after="0" w:line="24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С другой стороны, в августе 2025 года вторичный рынок жилья в городах миллионниках показал стагнацию: по данным Яндекс.Недвижимости объем предложения сократился на 2,1%, продолжается рост цен на недвижимость.</w:t>
      </w:r>
      <w:r w:rsidR="00621E41" w:rsidRPr="009921C7">
        <w:rPr>
          <w:rFonts w:ascii="Times New Roman" w:hAnsi="Times New Roman" w:cs="Times New Roman"/>
          <w:sz w:val="24"/>
          <w:szCs w:val="24"/>
        </w:rPr>
        <w:t xml:space="preserve"> В этих условиях</w:t>
      </w:r>
      <w:r w:rsidR="00C34301" w:rsidRPr="009921C7">
        <w:rPr>
          <w:rFonts w:ascii="Times New Roman" w:hAnsi="Times New Roman" w:cs="Times New Roman"/>
          <w:sz w:val="24"/>
          <w:szCs w:val="24"/>
        </w:rPr>
        <w:t>: п</w:t>
      </w:r>
      <w:r w:rsidRPr="009921C7">
        <w:rPr>
          <w:rFonts w:ascii="Times New Roman" w:hAnsi="Times New Roman" w:cs="Times New Roman"/>
          <w:sz w:val="24"/>
          <w:szCs w:val="24"/>
        </w:rPr>
        <w:t>ри текущих рыночных ставках в 20%</w:t>
      </w:r>
      <w:r w:rsidR="003F0D44" w:rsidRPr="009921C7">
        <w:rPr>
          <w:rFonts w:ascii="Times New Roman" w:hAnsi="Times New Roman" w:cs="Times New Roman"/>
          <w:sz w:val="24"/>
          <w:szCs w:val="24"/>
        </w:rPr>
        <w:t xml:space="preserve"> с учетом того, что каждому второму россиянину (50,6%) отказывают в ипотеке, а также </w:t>
      </w:r>
      <w:r w:rsidR="000134C1" w:rsidRPr="009921C7">
        <w:rPr>
          <w:rFonts w:ascii="Times New Roman" w:hAnsi="Times New Roman" w:cs="Times New Roman"/>
          <w:sz w:val="24"/>
          <w:szCs w:val="24"/>
        </w:rPr>
        <w:t>ужесточением услови</w:t>
      </w:r>
      <w:r w:rsidR="003F0D44" w:rsidRPr="009921C7">
        <w:rPr>
          <w:rFonts w:ascii="Times New Roman" w:hAnsi="Times New Roman" w:cs="Times New Roman"/>
          <w:sz w:val="24"/>
          <w:szCs w:val="24"/>
        </w:rPr>
        <w:t>й</w:t>
      </w:r>
      <w:r w:rsidR="000134C1" w:rsidRPr="009921C7">
        <w:rPr>
          <w:rFonts w:ascii="Times New Roman" w:hAnsi="Times New Roman" w:cs="Times New Roman"/>
          <w:sz w:val="24"/>
          <w:szCs w:val="24"/>
        </w:rPr>
        <w:t xml:space="preserve"> по субсидированным ипотечным программам - </w:t>
      </w:r>
      <w:r w:rsidRPr="009921C7">
        <w:rPr>
          <w:rFonts w:ascii="Times New Roman" w:hAnsi="Times New Roman" w:cs="Times New Roman"/>
          <w:sz w:val="24"/>
          <w:szCs w:val="24"/>
        </w:rPr>
        <w:t xml:space="preserve">аренда жилья становится более выгодным вариантом. Поэтому мне данный сервис видится немного шире </w:t>
      </w:r>
      <w:r w:rsidR="000134C1" w:rsidRPr="009921C7">
        <w:rPr>
          <w:rFonts w:ascii="Times New Roman" w:hAnsi="Times New Roman" w:cs="Times New Roman"/>
          <w:sz w:val="24"/>
          <w:szCs w:val="24"/>
        </w:rPr>
        <w:t>–</w:t>
      </w:r>
      <w:r w:rsidRPr="009921C7">
        <w:rPr>
          <w:rFonts w:ascii="Times New Roman" w:hAnsi="Times New Roman" w:cs="Times New Roman"/>
          <w:sz w:val="24"/>
          <w:szCs w:val="24"/>
        </w:rPr>
        <w:t xml:space="preserve"> </w:t>
      </w:r>
      <w:r w:rsidR="000134C1" w:rsidRPr="009921C7">
        <w:rPr>
          <w:rFonts w:ascii="Times New Roman" w:hAnsi="Times New Roman" w:cs="Times New Roman"/>
          <w:sz w:val="24"/>
          <w:szCs w:val="24"/>
        </w:rPr>
        <w:t>хотелось бы получить от сервиса компетентное заключение о возможности совершения сделки на условиях, выдвинутых пользователем, и в случае наличия рисков – предложение альтернативного решения.</w:t>
      </w:r>
      <w:r w:rsidR="00BE72C7" w:rsidRPr="009921C7">
        <w:rPr>
          <w:rFonts w:ascii="Times New Roman" w:hAnsi="Times New Roman" w:cs="Times New Roman"/>
          <w:sz w:val="24"/>
          <w:szCs w:val="24"/>
        </w:rPr>
        <w:t xml:space="preserve"> В современных </w:t>
      </w:r>
      <w:r w:rsidR="00EB75BF" w:rsidRPr="009921C7">
        <w:rPr>
          <w:rFonts w:ascii="Times New Roman" w:hAnsi="Times New Roman" w:cs="Times New Roman"/>
          <w:sz w:val="24"/>
          <w:szCs w:val="24"/>
        </w:rPr>
        <w:t xml:space="preserve">реалиях схему смарт-контракта приобретения недвижимости на вторичном рынке хочется дополнить ипотекой, в т.ч. и субсидированной (т.к. «семейная» ипотека сейчас распространяется и на вторичный рынок жилья, а </w:t>
      </w:r>
      <w:r w:rsidR="00EB75BF" w:rsidRPr="009921C7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EB75BF" w:rsidRPr="009921C7">
        <w:rPr>
          <w:rFonts w:ascii="Times New Roman" w:hAnsi="Times New Roman" w:cs="Times New Roman"/>
          <w:sz w:val="24"/>
          <w:szCs w:val="24"/>
        </w:rPr>
        <w:t xml:space="preserve">- ипотека выдается на объект недвижимости в регионе регистрации заемщика). </w:t>
      </w:r>
    </w:p>
    <w:p w14:paraId="5FC7EBD9" w14:textId="77777777" w:rsidR="00165AAA" w:rsidRPr="009921C7" w:rsidRDefault="00165AAA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13AFBDC0" w14:textId="39D9CB0D" w:rsidR="00F56E74" w:rsidRPr="009921C7" w:rsidRDefault="00E80D94" w:rsidP="00F56E74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 xml:space="preserve">Акторы </w:t>
      </w:r>
      <w:r w:rsidR="00F56E74" w:rsidRPr="009921C7">
        <w:rPr>
          <w:rFonts w:ascii="Times New Roman" w:hAnsi="Times New Roman" w:cs="Times New Roman"/>
          <w:sz w:val="24"/>
          <w:szCs w:val="24"/>
        </w:rPr>
        <w:t>сервиса:</w:t>
      </w:r>
    </w:p>
    <w:p w14:paraId="580F2107" w14:textId="61D54992" w:rsidR="00F56E74" w:rsidRPr="009921C7" w:rsidRDefault="00F56E74" w:rsidP="00F56E74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- предлагаю дополнить раздел «</w:t>
      </w:r>
      <w:r w:rsidR="00E80D94" w:rsidRPr="009921C7">
        <w:rPr>
          <w:rFonts w:ascii="Times New Roman" w:hAnsi="Times New Roman" w:cs="Times New Roman"/>
          <w:sz w:val="24"/>
          <w:szCs w:val="24"/>
        </w:rPr>
        <w:t>Акторы</w:t>
      </w:r>
      <w:r w:rsidRPr="009921C7">
        <w:rPr>
          <w:rFonts w:ascii="Times New Roman" w:hAnsi="Times New Roman" w:cs="Times New Roman"/>
          <w:sz w:val="24"/>
          <w:szCs w:val="24"/>
        </w:rPr>
        <w:t xml:space="preserve"> сервиса»:</w:t>
      </w:r>
    </w:p>
    <w:p w14:paraId="5772DECF" w14:textId="6D4AB820" w:rsidR="00F56E74" w:rsidRPr="009921C7" w:rsidRDefault="00F56E74" w:rsidP="00F56E74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 xml:space="preserve">  Страховая компания – как участник сделки, т.к. стороны сделки должны / имею</w:t>
      </w:r>
      <w:r w:rsidR="00A41480" w:rsidRPr="009921C7">
        <w:rPr>
          <w:rFonts w:ascii="Times New Roman" w:hAnsi="Times New Roman" w:cs="Times New Roman"/>
          <w:sz w:val="24"/>
          <w:szCs w:val="24"/>
        </w:rPr>
        <w:t>т право застраховать свои риски, т.к. по своему определению могут быть отнесены к Актору Ж</w:t>
      </w:r>
      <w:r w:rsidR="00D60753" w:rsidRPr="009921C7">
        <w:rPr>
          <w:rFonts w:ascii="Times New Roman" w:hAnsi="Times New Roman" w:cs="Times New Roman"/>
          <w:sz w:val="24"/>
          <w:szCs w:val="24"/>
        </w:rPr>
        <w:t xml:space="preserve"> (обоснование)</w:t>
      </w:r>
      <w:r w:rsidR="00A41480" w:rsidRPr="009921C7">
        <w:rPr>
          <w:rFonts w:ascii="Times New Roman" w:hAnsi="Times New Roman" w:cs="Times New Roman"/>
          <w:sz w:val="24"/>
          <w:szCs w:val="24"/>
        </w:rPr>
        <w:t>. Сюда же можно добавить компании, осуществляющие оценку недвижимости, реализацию имеющегося жилья в трейд-ин</w:t>
      </w:r>
      <w:r w:rsidR="00EC663C" w:rsidRPr="009921C7">
        <w:rPr>
          <w:rFonts w:ascii="Times New Roman" w:hAnsi="Times New Roman" w:cs="Times New Roman"/>
          <w:sz w:val="24"/>
          <w:szCs w:val="24"/>
        </w:rPr>
        <w:t xml:space="preserve"> и пр.</w:t>
      </w:r>
    </w:p>
    <w:p w14:paraId="4FF53E65" w14:textId="77777777" w:rsidR="00E80D94" w:rsidRPr="009921C7" w:rsidRDefault="00E80D94" w:rsidP="00F56E74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7294C1D0" w14:textId="7E641552" w:rsidR="00E80D94" w:rsidRPr="009921C7" w:rsidRDefault="00E80D94" w:rsidP="00E80D94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Функции акторов:</w:t>
      </w:r>
    </w:p>
    <w:p w14:paraId="5FF27D70" w14:textId="4A4E3081" w:rsidR="00E548E4" w:rsidRPr="009921C7" w:rsidRDefault="00E80D94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На мой взгляд, в связи с удорожанием д</w:t>
      </w:r>
      <w:r w:rsidR="003F618E" w:rsidRPr="009921C7">
        <w:rPr>
          <w:rFonts w:ascii="Times New Roman" w:hAnsi="Times New Roman" w:cs="Times New Roman"/>
          <w:sz w:val="24"/>
          <w:szCs w:val="24"/>
        </w:rPr>
        <w:t>ос</w:t>
      </w:r>
      <w:r w:rsidR="000A7B34" w:rsidRPr="009921C7">
        <w:rPr>
          <w:rFonts w:ascii="Times New Roman" w:hAnsi="Times New Roman" w:cs="Times New Roman"/>
          <w:sz w:val="24"/>
          <w:szCs w:val="24"/>
        </w:rPr>
        <w:t>туп</w:t>
      </w:r>
      <w:r w:rsidR="003F618E" w:rsidRPr="009921C7">
        <w:rPr>
          <w:rFonts w:ascii="Times New Roman" w:hAnsi="Times New Roman" w:cs="Times New Roman"/>
          <w:sz w:val="24"/>
          <w:szCs w:val="24"/>
        </w:rPr>
        <w:t>а</w:t>
      </w:r>
      <w:r w:rsidR="000A7B34" w:rsidRPr="009921C7">
        <w:rPr>
          <w:rFonts w:ascii="Times New Roman" w:hAnsi="Times New Roman" w:cs="Times New Roman"/>
          <w:sz w:val="24"/>
          <w:szCs w:val="24"/>
        </w:rPr>
        <w:t xml:space="preserve"> к сервисам Росреестра </w:t>
      </w:r>
      <w:r w:rsidR="003F618E" w:rsidRPr="009921C7">
        <w:rPr>
          <w:rFonts w:ascii="Times New Roman" w:hAnsi="Times New Roman" w:cs="Times New Roman"/>
          <w:sz w:val="24"/>
          <w:szCs w:val="24"/>
        </w:rPr>
        <w:t xml:space="preserve">в </w:t>
      </w:r>
      <w:r w:rsidR="000A7B34" w:rsidRPr="009921C7">
        <w:rPr>
          <w:rFonts w:ascii="Times New Roman" w:hAnsi="Times New Roman" w:cs="Times New Roman"/>
          <w:sz w:val="24"/>
          <w:szCs w:val="24"/>
        </w:rPr>
        <w:t>десятки раз</w:t>
      </w:r>
      <w:r w:rsidR="003F618E" w:rsidRPr="009921C7">
        <w:rPr>
          <w:rFonts w:ascii="Times New Roman" w:hAnsi="Times New Roman" w:cs="Times New Roman"/>
          <w:sz w:val="24"/>
          <w:szCs w:val="24"/>
        </w:rPr>
        <w:t xml:space="preserve"> - т</w:t>
      </w:r>
      <w:r w:rsidR="000A7B34" w:rsidRPr="009921C7">
        <w:rPr>
          <w:rFonts w:ascii="Times New Roman" w:hAnsi="Times New Roman" w:cs="Times New Roman"/>
          <w:sz w:val="24"/>
          <w:szCs w:val="24"/>
        </w:rPr>
        <w:t>арифы, по которым можно проверить информацию о недвижимости и контрагентах, за последние несколько лет стали значительно дороже (например, за выписку из ЕГРН нужно заплатить не 910 рублей за тариф на 100 выписок, как раньше, а уже 29 тыс. рублей. А для того, чтобы проверить контрагента, некоторым ИП приходится платить от 15 тыс. до 50 тыс. рублей за подписку на соответствующий сервис</w:t>
      </w:r>
      <w:r w:rsidR="003F618E" w:rsidRPr="009921C7">
        <w:rPr>
          <w:rFonts w:ascii="Times New Roman" w:hAnsi="Times New Roman" w:cs="Times New Roman"/>
          <w:sz w:val="24"/>
          <w:szCs w:val="24"/>
        </w:rPr>
        <w:t xml:space="preserve">) целесообразно предусмотреть взаимодействие нашего сервиса с </w:t>
      </w:r>
      <w:proofErr w:type="gramStart"/>
      <w:r w:rsidR="003F618E" w:rsidRPr="009921C7">
        <w:rPr>
          <w:rFonts w:ascii="Times New Roman" w:hAnsi="Times New Roman" w:cs="Times New Roman"/>
          <w:sz w:val="24"/>
          <w:szCs w:val="24"/>
        </w:rPr>
        <w:t>гос.платформами</w:t>
      </w:r>
      <w:proofErr w:type="gramEnd"/>
      <w:r w:rsidR="003F618E" w:rsidRPr="009921C7">
        <w:rPr>
          <w:rFonts w:ascii="Times New Roman" w:hAnsi="Times New Roman" w:cs="Times New Roman"/>
          <w:sz w:val="24"/>
          <w:szCs w:val="24"/>
        </w:rPr>
        <w:t xml:space="preserve"> через открытые </w:t>
      </w:r>
      <w:r w:rsidR="003F618E" w:rsidRPr="009921C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E72C7" w:rsidRPr="009921C7">
        <w:rPr>
          <w:rFonts w:ascii="Times New Roman" w:hAnsi="Times New Roman" w:cs="Times New Roman"/>
          <w:sz w:val="24"/>
          <w:szCs w:val="24"/>
        </w:rPr>
        <w:t xml:space="preserve">, </w:t>
      </w:r>
      <w:r w:rsidR="003F618E" w:rsidRPr="009921C7">
        <w:rPr>
          <w:rFonts w:ascii="Times New Roman" w:hAnsi="Times New Roman" w:cs="Times New Roman"/>
          <w:sz w:val="24"/>
          <w:szCs w:val="24"/>
        </w:rPr>
        <w:lastRenderedPageBreak/>
        <w:t>согласовав тарифы, тем самым снижая расходы клиентов сервиса с учетом оформления ими подписки и поддерживая востребованность и конкурентоспособность сервиса.</w:t>
      </w:r>
    </w:p>
    <w:p w14:paraId="74C31377" w14:textId="77777777" w:rsidR="00E548E4" w:rsidRPr="009921C7" w:rsidRDefault="00E548E4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47DB324C" w14:textId="632341B2" w:rsidR="003749C4" w:rsidRPr="009921C7" w:rsidRDefault="003749C4" w:rsidP="003749C4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eastAsia="Times New Roman" w:hAnsi="Times New Roman" w:cs="Times New Roman"/>
          <w:color w:val="000000"/>
        </w:rPr>
        <w:t>Схема после внедрения сервиса</w:t>
      </w:r>
      <w:r w:rsidRPr="009921C7">
        <w:rPr>
          <w:rFonts w:ascii="Times New Roman" w:hAnsi="Times New Roman" w:cs="Times New Roman"/>
          <w:sz w:val="24"/>
          <w:szCs w:val="24"/>
        </w:rPr>
        <w:t>:</w:t>
      </w:r>
    </w:p>
    <w:p w14:paraId="3B3F519C" w14:textId="77777777" w:rsidR="00AF43EC" w:rsidRPr="009921C7" w:rsidRDefault="003749C4" w:rsidP="003749C4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 xml:space="preserve">Процесс </w:t>
      </w:r>
      <w:r w:rsidR="00AF43EC" w:rsidRPr="009921C7">
        <w:rPr>
          <w:rFonts w:ascii="Times New Roman" w:hAnsi="Times New Roman" w:cs="Times New Roman"/>
          <w:sz w:val="24"/>
          <w:szCs w:val="24"/>
        </w:rPr>
        <w:t>2. Предлагаю использовать возможность подставления данных их Цифрового профиля гражданина / ЮЛ, дабы исключить ручной ввод реквизитов. Кадастровый номер выбранного объекта недвижимость тоже можно получить электронно и подставить.</w:t>
      </w:r>
    </w:p>
    <w:p w14:paraId="5A9C3CC1" w14:textId="6F26F610" w:rsidR="003749C4" w:rsidRPr="009921C7" w:rsidRDefault="00AF43EC" w:rsidP="003749C4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Не совсем понятно какая стоимость объекта на данном этапе вводится покупателем? кем она определяется</w:t>
      </w:r>
      <w:r w:rsidR="00CF3EEB" w:rsidRPr="009921C7">
        <w:rPr>
          <w:rFonts w:ascii="Times New Roman" w:hAnsi="Times New Roman" w:cs="Times New Roman"/>
          <w:sz w:val="24"/>
          <w:szCs w:val="24"/>
        </w:rPr>
        <w:t>?</w:t>
      </w:r>
      <w:r w:rsidRPr="009921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CEBE01" w14:textId="77777777" w:rsidR="00E548E4" w:rsidRPr="009921C7" w:rsidRDefault="00E548E4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1A099A03" w14:textId="51B98164" w:rsidR="002535E6" w:rsidRPr="009921C7" w:rsidRDefault="002535E6" w:rsidP="002535E6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eastAsia="Times New Roman" w:hAnsi="Times New Roman" w:cs="Times New Roman"/>
          <w:color w:val="000000"/>
        </w:rPr>
        <w:t xml:space="preserve">Схема </w:t>
      </w:r>
      <w:r w:rsidRPr="002535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«До» сервиса </w:t>
      </w:r>
      <w:r w:rsidRPr="002535E6">
        <w:rPr>
          <w:rFonts w:ascii="Times New Roman" w:eastAsia="Times New Roman" w:hAnsi="Times New Roman" w:cs="Times New Roman"/>
          <w:sz w:val="24"/>
          <w:szCs w:val="24"/>
        </w:rPr>
        <w:t>с описанием внешних процессов для первичного рынка</w:t>
      </w:r>
      <w:r w:rsidRPr="009921C7">
        <w:rPr>
          <w:rFonts w:ascii="Times New Roman" w:hAnsi="Times New Roman" w:cs="Times New Roman"/>
          <w:sz w:val="24"/>
          <w:szCs w:val="24"/>
        </w:rPr>
        <w:t>:</w:t>
      </w:r>
    </w:p>
    <w:p w14:paraId="083015E7" w14:textId="2F43213D" w:rsidR="00E548E4" w:rsidRPr="009921C7" w:rsidRDefault="002535E6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Процесс 1. Предварительная проверка застройщика перед выбором квартиры может быть проведена сервисом на сайте Банка России «Знай своего клиента» и оценить уровень риска вовлеченности юридических лиц и ИП в проведение подозрительных операций. Существуют и другие агрегаторы, предоставляющие аналитическую информацию </w:t>
      </w:r>
      <w:proofErr w:type="gramStart"/>
      <w:r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о</w:t>
      </w:r>
      <w:r w:rsidR="00A90942"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</w:t>
      </w:r>
      <w:r w:rsidR="00251F2B"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д</w:t>
      </w:r>
      <w:r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еятельности</w:t>
      </w:r>
      <w:proofErr w:type="gramEnd"/>
      <w:r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ЮЛ (например, СПАРК-Интерфакс,</w:t>
      </w:r>
      <w:r w:rsidR="004C0FBA" w:rsidRPr="009921C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Контур.Фокус, За Честный Бизнес и др.).</w:t>
      </w:r>
    </w:p>
    <w:p w14:paraId="37C4E2F6" w14:textId="77777777" w:rsidR="00E548E4" w:rsidRPr="009921C7" w:rsidRDefault="00E548E4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652FF39A" w14:textId="75DF68B3" w:rsidR="00251F2B" w:rsidRPr="009921C7" w:rsidRDefault="00251F2B" w:rsidP="00251F2B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eastAsia="Times New Roman" w:hAnsi="Times New Roman" w:cs="Times New Roman"/>
          <w:color w:val="000000"/>
        </w:rPr>
        <w:t xml:space="preserve">Схема </w:t>
      </w:r>
      <w:r w:rsidRPr="009921C7">
        <w:rPr>
          <w:rFonts w:ascii="Times New Roman" w:eastAsia="Times New Roman" w:hAnsi="Times New Roman" w:cs="Times New Roman"/>
          <w:color w:val="000000"/>
          <w:sz w:val="24"/>
          <w:szCs w:val="24"/>
        </w:rPr>
        <w:t>блока смарт-контрактов «Дополнительная юридическая проверка»</w:t>
      </w:r>
      <w:r w:rsidRPr="009921C7">
        <w:rPr>
          <w:rFonts w:ascii="Times New Roman" w:hAnsi="Times New Roman" w:cs="Times New Roman"/>
          <w:sz w:val="24"/>
          <w:szCs w:val="24"/>
        </w:rPr>
        <w:t>:</w:t>
      </w:r>
    </w:p>
    <w:p w14:paraId="1743B902" w14:textId="018B15B2" w:rsidR="00E548E4" w:rsidRPr="009921C7" w:rsidRDefault="00251F2B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Рисунок 9. В оракулах ЗАГС Дети и Браки продавца процесс СК Разрешение на продажу не завершены (отсутствует стрелка возврата решения на верхний уровень для дальнейшей передачи данных в Смарт-контракт Результатов юридической проверки.</w:t>
      </w:r>
    </w:p>
    <w:p w14:paraId="1C1D39B3" w14:textId="77777777" w:rsidR="00E548E4" w:rsidRPr="009921C7" w:rsidRDefault="00E548E4" w:rsidP="00A57811">
      <w:pPr>
        <w:spacing w:after="0" w:line="244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6A8F67B2" w14:textId="77777777" w:rsidR="00634800" w:rsidRPr="009921C7" w:rsidRDefault="00634800" w:rsidP="00634800">
      <w:pPr>
        <w:pStyle w:val="a3"/>
        <w:numPr>
          <w:ilvl w:val="0"/>
          <w:numId w:val="2"/>
        </w:numPr>
        <w:spacing w:after="0" w:line="244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Немного о презентации:</w:t>
      </w:r>
    </w:p>
    <w:p w14:paraId="7A04205D" w14:textId="4D3958F2" w:rsidR="00A90942" w:rsidRPr="009921C7" w:rsidRDefault="000153EA" w:rsidP="00634800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1C7">
        <w:rPr>
          <w:rFonts w:ascii="Times New Roman" w:hAnsi="Times New Roman" w:cs="Times New Roman"/>
          <w:sz w:val="24"/>
          <w:szCs w:val="24"/>
        </w:rPr>
        <w:t>Яркая, понятная, динамичная п</w:t>
      </w:r>
      <w:r w:rsidR="00634800" w:rsidRPr="009921C7">
        <w:rPr>
          <w:rFonts w:ascii="Times New Roman" w:hAnsi="Times New Roman" w:cs="Times New Roman"/>
          <w:sz w:val="24"/>
          <w:szCs w:val="24"/>
        </w:rPr>
        <w:t>резентация</w:t>
      </w:r>
      <w:r w:rsidRPr="009921C7">
        <w:rPr>
          <w:rFonts w:ascii="Times New Roman" w:hAnsi="Times New Roman" w:cs="Times New Roman"/>
          <w:sz w:val="24"/>
          <w:szCs w:val="24"/>
        </w:rPr>
        <w:t>,</w:t>
      </w:r>
      <w:r w:rsidR="00634800" w:rsidRPr="009921C7">
        <w:rPr>
          <w:rFonts w:ascii="Times New Roman" w:hAnsi="Times New Roman" w:cs="Times New Roman"/>
          <w:sz w:val="24"/>
          <w:szCs w:val="24"/>
        </w:rPr>
        <w:t xml:space="preserve"> выдержана в едином стиле, </w:t>
      </w:r>
      <w:r w:rsidRPr="009921C7">
        <w:rPr>
          <w:rFonts w:ascii="Times New Roman" w:hAnsi="Times New Roman" w:cs="Times New Roman"/>
          <w:sz w:val="24"/>
          <w:szCs w:val="24"/>
        </w:rPr>
        <w:t xml:space="preserve">немного превышен </w:t>
      </w:r>
      <w:r w:rsidR="00634800" w:rsidRPr="009921C7">
        <w:rPr>
          <w:rFonts w:ascii="Times New Roman" w:hAnsi="Times New Roman" w:cs="Times New Roman"/>
          <w:sz w:val="24"/>
          <w:szCs w:val="24"/>
        </w:rPr>
        <w:t>треб</w:t>
      </w:r>
      <w:r w:rsidRPr="009921C7">
        <w:rPr>
          <w:rFonts w:ascii="Times New Roman" w:hAnsi="Times New Roman" w:cs="Times New Roman"/>
          <w:sz w:val="24"/>
          <w:szCs w:val="24"/>
        </w:rPr>
        <w:t xml:space="preserve">уемый объем слайдов и не соблюден рекомендуемый </w:t>
      </w:r>
      <w:r w:rsidR="006E396A" w:rsidRPr="009921C7">
        <w:rPr>
          <w:rFonts w:ascii="Times New Roman" w:hAnsi="Times New Roman" w:cs="Times New Roman"/>
          <w:sz w:val="24"/>
          <w:szCs w:val="24"/>
        </w:rPr>
        <w:t xml:space="preserve">их </w:t>
      </w:r>
      <w:r w:rsidRPr="009921C7">
        <w:rPr>
          <w:rFonts w:ascii="Times New Roman" w:hAnsi="Times New Roman" w:cs="Times New Roman"/>
          <w:sz w:val="24"/>
          <w:szCs w:val="24"/>
        </w:rPr>
        <w:t>порядок. На слайде 24 «Удобство сервиса» нет сопоставления как было и как стало. При наличии объемного маркетингового исследования, на слайде не отражены конкуренты сервиса.</w:t>
      </w:r>
      <w:r w:rsidR="00A90942" w:rsidRPr="009921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793103" w14:textId="3B596A93" w:rsidR="000153EA" w:rsidRPr="009921C7" w:rsidRDefault="00A90942" w:rsidP="00634800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921C7">
        <w:rPr>
          <w:rFonts w:ascii="Times New Roman" w:hAnsi="Times New Roman" w:cs="Times New Roman"/>
          <w:sz w:val="24"/>
          <w:szCs w:val="24"/>
        </w:rPr>
        <w:t>В обосновании приведены веские доводы позиционирования сервиса для целевой аудитории: потребителей в 36–45 и для группы молодых потребителей в возрасте от 25 до 35 лет. Однако эти данные не нашли отражения в презентации ([Требование 15] Слайд 10).</w:t>
      </w:r>
    </w:p>
    <w:p w14:paraId="283B55CE" w14:textId="77777777" w:rsidR="005400DE" w:rsidRPr="009921C7" w:rsidRDefault="005400DE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78825" w14:textId="77777777" w:rsidR="007F740B" w:rsidRPr="00243653" w:rsidRDefault="007F740B" w:rsidP="00A57811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F740B" w:rsidRPr="00243653" w:rsidSect="009921C7">
      <w:pgSz w:w="11906" w:h="16838"/>
      <w:pgMar w:top="284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3E8"/>
    <w:multiLevelType w:val="hybridMultilevel"/>
    <w:tmpl w:val="85E8B90A"/>
    <w:lvl w:ilvl="0" w:tplc="0419000D">
      <w:start w:val="1"/>
      <w:numFmt w:val="bullet"/>
      <w:lvlText w:val=""/>
      <w:lvlJc w:val="left"/>
      <w:pPr>
        <w:ind w:left="15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 w15:restartNumberingAfterBreak="0">
    <w:nsid w:val="2B8D7F38"/>
    <w:multiLevelType w:val="hybridMultilevel"/>
    <w:tmpl w:val="08889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2C9"/>
    <w:rsid w:val="000037BA"/>
    <w:rsid w:val="00007155"/>
    <w:rsid w:val="000134C1"/>
    <w:rsid w:val="000153EA"/>
    <w:rsid w:val="00033614"/>
    <w:rsid w:val="00061332"/>
    <w:rsid w:val="00082312"/>
    <w:rsid w:val="000A7B34"/>
    <w:rsid w:val="00124E5B"/>
    <w:rsid w:val="001277AC"/>
    <w:rsid w:val="00153C2C"/>
    <w:rsid w:val="00165AAA"/>
    <w:rsid w:val="001A7FDD"/>
    <w:rsid w:val="00211416"/>
    <w:rsid w:val="00225B57"/>
    <w:rsid w:val="00235082"/>
    <w:rsid w:val="00243653"/>
    <w:rsid w:val="00251F2B"/>
    <w:rsid w:val="00252FB4"/>
    <w:rsid w:val="002535E6"/>
    <w:rsid w:val="002E2B8E"/>
    <w:rsid w:val="00306DFC"/>
    <w:rsid w:val="00320C0E"/>
    <w:rsid w:val="00346BEF"/>
    <w:rsid w:val="003749C4"/>
    <w:rsid w:val="00395692"/>
    <w:rsid w:val="003A136F"/>
    <w:rsid w:val="003C0734"/>
    <w:rsid w:val="003E062F"/>
    <w:rsid w:val="003F0D44"/>
    <w:rsid w:val="003F618E"/>
    <w:rsid w:val="004434A6"/>
    <w:rsid w:val="00483B84"/>
    <w:rsid w:val="004932C9"/>
    <w:rsid w:val="004B3340"/>
    <w:rsid w:val="004C0FBA"/>
    <w:rsid w:val="004C5768"/>
    <w:rsid w:val="004E0493"/>
    <w:rsid w:val="004E6E7B"/>
    <w:rsid w:val="005400DE"/>
    <w:rsid w:val="005453CD"/>
    <w:rsid w:val="00567B92"/>
    <w:rsid w:val="005A0568"/>
    <w:rsid w:val="005D27E7"/>
    <w:rsid w:val="00621E41"/>
    <w:rsid w:val="00634800"/>
    <w:rsid w:val="00643E98"/>
    <w:rsid w:val="006730FD"/>
    <w:rsid w:val="00682E7E"/>
    <w:rsid w:val="006E396A"/>
    <w:rsid w:val="0072399A"/>
    <w:rsid w:val="007F530D"/>
    <w:rsid w:val="007F740B"/>
    <w:rsid w:val="0080585B"/>
    <w:rsid w:val="00812AF1"/>
    <w:rsid w:val="008310CA"/>
    <w:rsid w:val="008D13F9"/>
    <w:rsid w:val="00956AF4"/>
    <w:rsid w:val="009630DD"/>
    <w:rsid w:val="009921C7"/>
    <w:rsid w:val="00997F10"/>
    <w:rsid w:val="009B1740"/>
    <w:rsid w:val="009B7667"/>
    <w:rsid w:val="009F2518"/>
    <w:rsid w:val="009F32DE"/>
    <w:rsid w:val="00A274C2"/>
    <w:rsid w:val="00A41480"/>
    <w:rsid w:val="00A52B2D"/>
    <w:rsid w:val="00A57811"/>
    <w:rsid w:val="00A84F94"/>
    <w:rsid w:val="00A90942"/>
    <w:rsid w:val="00AE46E9"/>
    <w:rsid w:val="00AF43EC"/>
    <w:rsid w:val="00B21704"/>
    <w:rsid w:val="00BA5F23"/>
    <w:rsid w:val="00BC1E16"/>
    <w:rsid w:val="00BE72C7"/>
    <w:rsid w:val="00C168DE"/>
    <w:rsid w:val="00C34301"/>
    <w:rsid w:val="00C85772"/>
    <w:rsid w:val="00C8754F"/>
    <w:rsid w:val="00CA2433"/>
    <w:rsid w:val="00CE6543"/>
    <w:rsid w:val="00CF2CCB"/>
    <w:rsid w:val="00CF3EEB"/>
    <w:rsid w:val="00D60753"/>
    <w:rsid w:val="00D62218"/>
    <w:rsid w:val="00DB1465"/>
    <w:rsid w:val="00DE6D45"/>
    <w:rsid w:val="00DF047E"/>
    <w:rsid w:val="00E548E4"/>
    <w:rsid w:val="00E80D94"/>
    <w:rsid w:val="00EB75BF"/>
    <w:rsid w:val="00EC663C"/>
    <w:rsid w:val="00F1015E"/>
    <w:rsid w:val="00F14EF3"/>
    <w:rsid w:val="00F466D9"/>
    <w:rsid w:val="00F509D4"/>
    <w:rsid w:val="00F56E74"/>
    <w:rsid w:val="00F8209E"/>
    <w:rsid w:val="00F930F3"/>
    <w:rsid w:val="00F95FA8"/>
    <w:rsid w:val="00FA50F1"/>
    <w:rsid w:val="00FA7167"/>
    <w:rsid w:val="00FE02FE"/>
    <w:rsid w:val="00FE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7244B"/>
  <w15:docId w15:val="{B66BA102-43A9-41E6-BB9C-08DC196D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8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4</Pages>
  <Words>2181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</dc:creator>
  <cp:lastModifiedBy>For</cp:lastModifiedBy>
  <cp:revision>42</cp:revision>
  <dcterms:created xsi:type="dcterms:W3CDTF">2025-08-16T18:54:00Z</dcterms:created>
  <dcterms:modified xsi:type="dcterms:W3CDTF">2025-09-06T18:38:00Z</dcterms:modified>
</cp:coreProperties>
</file>