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363" w:rsidRDefault="00F35435" w:rsidP="002E32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825A6D">
        <w:rPr>
          <w:rFonts w:ascii="Times New Roman" w:hAnsi="Times New Roman" w:cs="Times New Roman"/>
          <w:b/>
          <w:sz w:val="24"/>
        </w:rPr>
        <w:t>Процессинг жизненных контекстов</w:t>
      </w:r>
      <w:r>
        <w:rPr>
          <w:rFonts w:ascii="Times New Roman" w:hAnsi="Times New Roman" w:cs="Times New Roman"/>
          <w:sz w:val="24"/>
        </w:rPr>
        <w:t xml:space="preserve"> –</w:t>
      </w:r>
      <w:r w:rsidR="00652DA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систематизация, системная обработка событий</w:t>
      </w:r>
      <w:r w:rsidR="00D361DF">
        <w:rPr>
          <w:rFonts w:ascii="Times New Roman" w:hAnsi="Times New Roman" w:cs="Times New Roman"/>
          <w:sz w:val="24"/>
        </w:rPr>
        <w:t xml:space="preserve"> или ситуаций</w:t>
      </w:r>
      <w:r>
        <w:rPr>
          <w:rFonts w:ascii="Times New Roman" w:hAnsi="Times New Roman" w:cs="Times New Roman"/>
          <w:sz w:val="24"/>
        </w:rPr>
        <w:t xml:space="preserve">, происходящих в жизни человека на постоянной или </w:t>
      </w:r>
      <w:r w:rsidR="00652DA1">
        <w:rPr>
          <w:rFonts w:ascii="Times New Roman" w:hAnsi="Times New Roman" w:cs="Times New Roman"/>
          <w:sz w:val="24"/>
        </w:rPr>
        <w:t>разовой</w:t>
      </w:r>
      <w:r>
        <w:rPr>
          <w:rFonts w:ascii="Times New Roman" w:hAnsi="Times New Roman" w:cs="Times New Roman"/>
          <w:sz w:val="24"/>
        </w:rPr>
        <w:t xml:space="preserve"> основе.</w:t>
      </w:r>
      <w:r w:rsidR="00D361DF">
        <w:rPr>
          <w:rFonts w:ascii="Times New Roman" w:hAnsi="Times New Roman" w:cs="Times New Roman"/>
          <w:sz w:val="24"/>
        </w:rPr>
        <w:t xml:space="preserve"> Кроме того, понятие процессинга подразумевает некую алгоритмизацию, т.е. в данном случае последовательность действий</w:t>
      </w:r>
      <w:r w:rsidR="00A3445C">
        <w:rPr>
          <w:rFonts w:ascii="Times New Roman" w:hAnsi="Times New Roman" w:cs="Times New Roman"/>
          <w:sz w:val="24"/>
        </w:rPr>
        <w:t xml:space="preserve"> или модель поведения</w:t>
      </w:r>
      <w:r w:rsidR="00D361DF">
        <w:rPr>
          <w:rFonts w:ascii="Times New Roman" w:hAnsi="Times New Roman" w:cs="Times New Roman"/>
          <w:sz w:val="24"/>
        </w:rPr>
        <w:t xml:space="preserve"> </w:t>
      </w:r>
      <w:r w:rsidR="00A3445C">
        <w:rPr>
          <w:rFonts w:ascii="Times New Roman" w:hAnsi="Times New Roman" w:cs="Times New Roman"/>
          <w:sz w:val="24"/>
        </w:rPr>
        <w:t>при</w:t>
      </w:r>
      <w:r w:rsidR="00D361DF">
        <w:rPr>
          <w:rFonts w:ascii="Times New Roman" w:hAnsi="Times New Roman" w:cs="Times New Roman"/>
          <w:sz w:val="24"/>
        </w:rPr>
        <w:t xml:space="preserve"> </w:t>
      </w:r>
      <w:r w:rsidR="00856186">
        <w:rPr>
          <w:rFonts w:ascii="Times New Roman" w:hAnsi="Times New Roman" w:cs="Times New Roman"/>
          <w:sz w:val="24"/>
        </w:rPr>
        <w:t>реализации того или иного контекста.</w:t>
      </w:r>
      <w:r w:rsidR="00A3445C">
        <w:rPr>
          <w:rFonts w:ascii="Times New Roman" w:hAnsi="Times New Roman" w:cs="Times New Roman"/>
          <w:sz w:val="24"/>
        </w:rPr>
        <w:t xml:space="preserve"> Жизненные контексты</w:t>
      </w:r>
      <w:r w:rsidR="00547AA0">
        <w:rPr>
          <w:rFonts w:ascii="Times New Roman" w:hAnsi="Times New Roman" w:cs="Times New Roman"/>
          <w:sz w:val="24"/>
        </w:rPr>
        <w:t xml:space="preserve"> я бы условно разделил </w:t>
      </w:r>
      <w:r w:rsidR="00825A6D">
        <w:rPr>
          <w:rFonts w:ascii="Times New Roman" w:hAnsi="Times New Roman" w:cs="Times New Roman"/>
          <w:sz w:val="24"/>
        </w:rPr>
        <w:t xml:space="preserve">на </w:t>
      </w:r>
      <w:r w:rsidR="00547AA0">
        <w:rPr>
          <w:rFonts w:ascii="Times New Roman" w:hAnsi="Times New Roman" w:cs="Times New Roman"/>
          <w:sz w:val="24"/>
        </w:rPr>
        <w:t xml:space="preserve">две </w:t>
      </w:r>
      <w:r w:rsidR="00825A6D">
        <w:rPr>
          <w:rFonts w:ascii="Times New Roman" w:hAnsi="Times New Roman" w:cs="Times New Roman"/>
          <w:sz w:val="24"/>
        </w:rPr>
        <w:t>группы:</w:t>
      </w:r>
    </w:p>
    <w:p w:rsidR="00825A6D" w:rsidRDefault="00825A6D" w:rsidP="00F35435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событийный (ситуативный) – наступление определенного события, например, заполнилось мусорное ведро -</w:t>
      </w:r>
      <w:r w:rsidRPr="00825A6D">
        <w:rPr>
          <w:rFonts w:ascii="Times New Roman" w:hAnsi="Times New Roman" w:cs="Times New Roman"/>
          <w:sz w:val="24"/>
        </w:rPr>
        <w:t xml:space="preserve">&gt; </w:t>
      </w:r>
      <w:r>
        <w:rPr>
          <w:rFonts w:ascii="Times New Roman" w:hAnsi="Times New Roman" w:cs="Times New Roman"/>
          <w:sz w:val="24"/>
        </w:rPr>
        <w:t>вытаскивай пакет, иди выкидывай, вставляй новый пакет.</w:t>
      </w:r>
    </w:p>
    <w:p w:rsidR="00825A6D" w:rsidRDefault="00825A6D" w:rsidP="00F35435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ролевой – выполнение определенной роли в окружающем сообществе, как правило диктует формат (нормы) поведения в той или иной ситуации. Например, человек-руководитель на работе или родитель с детьми. </w:t>
      </w:r>
    </w:p>
    <w:p w:rsidR="002E326C" w:rsidRDefault="002E326C" w:rsidP="002E32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Если упростить понятие </w:t>
      </w:r>
      <w:r w:rsidR="00BE11AB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процессинг жизненных контекстов</w:t>
      </w:r>
      <w:r w:rsidR="00BE11AB">
        <w:rPr>
          <w:rFonts w:ascii="Times New Roman" w:hAnsi="Times New Roman" w:cs="Times New Roman"/>
          <w:sz w:val="24"/>
        </w:rPr>
        <w:t>»</w:t>
      </w:r>
      <w:r>
        <w:rPr>
          <w:rFonts w:ascii="Times New Roman" w:hAnsi="Times New Roman" w:cs="Times New Roman"/>
          <w:sz w:val="24"/>
        </w:rPr>
        <w:t xml:space="preserve">, </w:t>
      </w:r>
      <w:r w:rsidR="00BE11AB">
        <w:rPr>
          <w:rFonts w:ascii="Times New Roman" w:hAnsi="Times New Roman" w:cs="Times New Roman"/>
          <w:sz w:val="24"/>
        </w:rPr>
        <w:t xml:space="preserve">его </w:t>
      </w:r>
      <w:r>
        <w:rPr>
          <w:rFonts w:ascii="Times New Roman" w:hAnsi="Times New Roman" w:cs="Times New Roman"/>
          <w:sz w:val="24"/>
        </w:rPr>
        <w:t xml:space="preserve">можно </w:t>
      </w:r>
      <w:r w:rsidR="00BE11AB">
        <w:rPr>
          <w:rFonts w:ascii="Times New Roman" w:hAnsi="Times New Roman" w:cs="Times New Roman"/>
          <w:sz w:val="24"/>
        </w:rPr>
        <w:t xml:space="preserve">обозначить как </w:t>
      </w:r>
      <w:r w:rsidR="00547AA0">
        <w:rPr>
          <w:rFonts w:ascii="Times New Roman" w:hAnsi="Times New Roman" w:cs="Times New Roman"/>
          <w:sz w:val="24"/>
        </w:rPr>
        <w:t>«жизненный опыт». С</w:t>
      </w:r>
      <w:r>
        <w:rPr>
          <w:rFonts w:ascii="Times New Roman" w:hAnsi="Times New Roman" w:cs="Times New Roman"/>
          <w:sz w:val="24"/>
        </w:rPr>
        <w:t xml:space="preserve"> опытом пережитых событий </w:t>
      </w:r>
      <w:r w:rsidR="00547AA0">
        <w:rPr>
          <w:rFonts w:ascii="Times New Roman" w:hAnsi="Times New Roman" w:cs="Times New Roman"/>
          <w:sz w:val="24"/>
        </w:rPr>
        <w:t xml:space="preserve">мы </w:t>
      </w:r>
      <w:r>
        <w:rPr>
          <w:rFonts w:ascii="Times New Roman" w:hAnsi="Times New Roman" w:cs="Times New Roman"/>
          <w:sz w:val="24"/>
        </w:rPr>
        <w:t>четко знаем, как нужно поступить в той или иной ситуации, как себя вести с теми или иными людьми и как реагировать на происходящее вокруг</w:t>
      </w:r>
      <w:r w:rsidR="00E545A3">
        <w:rPr>
          <w:rFonts w:ascii="Times New Roman" w:hAnsi="Times New Roman" w:cs="Times New Roman"/>
          <w:sz w:val="24"/>
        </w:rPr>
        <w:t xml:space="preserve"> или даже внутри нас</w:t>
      </w:r>
      <w:r>
        <w:rPr>
          <w:rFonts w:ascii="Times New Roman" w:hAnsi="Times New Roman" w:cs="Times New Roman"/>
          <w:sz w:val="24"/>
        </w:rPr>
        <w:t>.</w:t>
      </w:r>
      <w:r w:rsidR="004F7D02">
        <w:rPr>
          <w:rFonts w:ascii="Times New Roman" w:hAnsi="Times New Roman" w:cs="Times New Roman"/>
          <w:sz w:val="24"/>
        </w:rPr>
        <w:t xml:space="preserve"> При этом опыт (каждое новое наступление контекста) позволяет дорабатывать элементы процессинга (алгоритма), делать их более совершенными и правильными. </w:t>
      </w:r>
    </w:p>
    <w:p w:rsidR="00F84520" w:rsidRDefault="00F84520" w:rsidP="002E32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Все это позволяет человеку с минимальными потерями и трудозатратами проходить те или иные ситуации, адекватно и быстро реагируя на происходящее и принимая правильные решения.</w:t>
      </w:r>
    </w:p>
    <w:p w:rsidR="005D78B3" w:rsidRDefault="005D78B3" w:rsidP="002E32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Поскольку процессинг жизненных </w:t>
      </w:r>
      <w:r w:rsidR="00FF0357">
        <w:rPr>
          <w:rFonts w:ascii="Times New Roman" w:hAnsi="Times New Roman" w:cs="Times New Roman"/>
          <w:sz w:val="24"/>
        </w:rPr>
        <w:t xml:space="preserve">контекстов </w:t>
      </w:r>
      <w:r>
        <w:rPr>
          <w:rFonts w:ascii="Times New Roman" w:hAnsi="Times New Roman" w:cs="Times New Roman"/>
          <w:sz w:val="24"/>
        </w:rPr>
        <w:t>является по сути алгоритмом значит его можно описать, зафиксировать в какой-либо нотации. Это позволит передать данную информацию другим людям (при желании - абсолютному большинству) или даже разработать определенный стандарт. В этом есть сходство с процессингом платежей.</w:t>
      </w:r>
      <w:r w:rsidR="003A2381">
        <w:rPr>
          <w:rFonts w:ascii="Times New Roman" w:hAnsi="Times New Roman" w:cs="Times New Roman"/>
          <w:sz w:val="24"/>
        </w:rPr>
        <w:t xml:space="preserve"> </w:t>
      </w:r>
      <w:r w:rsidR="00114483">
        <w:rPr>
          <w:rFonts w:ascii="Times New Roman" w:hAnsi="Times New Roman" w:cs="Times New Roman"/>
          <w:sz w:val="24"/>
        </w:rPr>
        <w:t>Усложняется все тем</w:t>
      </w:r>
      <w:r w:rsidR="003A2381">
        <w:rPr>
          <w:rFonts w:ascii="Times New Roman" w:hAnsi="Times New Roman" w:cs="Times New Roman"/>
          <w:sz w:val="24"/>
        </w:rPr>
        <w:t xml:space="preserve">, что у платежа нет такого большого </w:t>
      </w:r>
      <w:r w:rsidR="00114483">
        <w:rPr>
          <w:rFonts w:ascii="Times New Roman" w:hAnsi="Times New Roman" w:cs="Times New Roman"/>
          <w:sz w:val="24"/>
        </w:rPr>
        <w:t xml:space="preserve">(огромного!) </w:t>
      </w:r>
      <w:r w:rsidR="003A2381">
        <w:rPr>
          <w:rFonts w:ascii="Times New Roman" w:hAnsi="Times New Roman" w:cs="Times New Roman"/>
          <w:sz w:val="24"/>
        </w:rPr>
        <w:t xml:space="preserve">количества дополнительных вводных. Процессинг жизненных </w:t>
      </w:r>
      <w:r w:rsidR="00303D06">
        <w:rPr>
          <w:rFonts w:ascii="Times New Roman" w:hAnsi="Times New Roman" w:cs="Times New Roman"/>
          <w:sz w:val="24"/>
        </w:rPr>
        <w:t xml:space="preserve">контекстов </w:t>
      </w:r>
      <w:r w:rsidR="0052112E">
        <w:rPr>
          <w:rFonts w:ascii="Times New Roman" w:hAnsi="Times New Roman" w:cs="Times New Roman"/>
          <w:sz w:val="24"/>
        </w:rPr>
        <w:t xml:space="preserve">в первую очередь </w:t>
      </w:r>
      <w:r w:rsidR="003A2381">
        <w:rPr>
          <w:rFonts w:ascii="Times New Roman" w:hAnsi="Times New Roman" w:cs="Times New Roman"/>
          <w:sz w:val="24"/>
        </w:rPr>
        <w:t>должен учитывать личность носителя. Например, транжира после получения зарплаты спустит 50% на развлечения и будет</w:t>
      </w:r>
      <w:r w:rsidR="00F12339">
        <w:rPr>
          <w:rFonts w:ascii="Times New Roman" w:hAnsi="Times New Roman" w:cs="Times New Roman"/>
          <w:sz w:val="24"/>
        </w:rPr>
        <w:t xml:space="preserve"> весь месяц</w:t>
      </w:r>
      <w:r w:rsidR="003A2381">
        <w:rPr>
          <w:rFonts w:ascii="Times New Roman" w:hAnsi="Times New Roman" w:cs="Times New Roman"/>
          <w:sz w:val="24"/>
        </w:rPr>
        <w:t xml:space="preserve"> выживать на оставшиеся средства. А зажиточный персонаж будет действовать по другому сценарию и сохранит к концу периода 30% от полученного. </w:t>
      </w:r>
      <w:r w:rsidR="00271604">
        <w:rPr>
          <w:rFonts w:ascii="Times New Roman" w:hAnsi="Times New Roman" w:cs="Times New Roman"/>
          <w:sz w:val="24"/>
        </w:rPr>
        <w:t>Так же важно учитывать внешние факторы. Вошедшая в стандарт поведения</w:t>
      </w:r>
      <w:r w:rsidR="00772383">
        <w:rPr>
          <w:rFonts w:ascii="Times New Roman" w:hAnsi="Times New Roman" w:cs="Times New Roman"/>
          <w:sz w:val="24"/>
        </w:rPr>
        <w:t xml:space="preserve"> здорового человека</w:t>
      </w:r>
      <w:r w:rsidR="00271604">
        <w:rPr>
          <w:rFonts w:ascii="Times New Roman" w:hAnsi="Times New Roman" w:cs="Times New Roman"/>
          <w:sz w:val="24"/>
        </w:rPr>
        <w:t xml:space="preserve"> утренняя пробежка должна быть отменена, если на улице ураган или иной природный катаклизм.</w:t>
      </w:r>
    </w:p>
    <w:p w:rsidR="00FF0357" w:rsidRDefault="00313085" w:rsidP="002E32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Таким образом мы имеем большое количество «если» - дополнительных условий, которые будут влиять на принятие решений. </w:t>
      </w:r>
    </w:p>
    <w:p w:rsidR="0079490A" w:rsidRDefault="0079490A" w:rsidP="002E32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Опять же сравнивая с платежными технологиями, уже есть богатый опыт определения поведенческих особенностей клиента – что ему нравится, когда он больше </w:t>
      </w:r>
      <w:r>
        <w:rPr>
          <w:rFonts w:ascii="Times New Roman" w:hAnsi="Times New Roman" w:cs="Times New Roman"/>
          <w:sz w:val="24"/>
        </w:rPr>
        <w:lastRenderedPageBreak/>
        <w:t>тратит, что влияет на повышение его спроса. То есть современные технологии позволяют создать уникальный психологический портрет каждого человека.</w:t>
      </w:r>
      <w:r w:rsidR="00C43814">
        <w:rPr>
          <w:rFonts w:ascii="Times New Roman" w:hAnsi="Times New Roman" w:cs="Times New Roman"/>
          <w:sz w:val="24"/>
        </w:rPr>
        <w:t xml:space="preserve"> На основе этого портрета клиенту даются те или иные рекомендации: сэкономить, вложить, выгодно купить, взять кредит </w:t>
      </w:r>
      <w:proofErr w:type="spellStart"/>
      <w:r w:rsidR="00C43814">
        <w:rPr>
          <w:rFonts w:ascii="Times New Roman" w:hAnsi="Times New Roman" w:cs="Times New Roman"/>
          <w:sz w:val="24"/>
        </w:rPr>
        <w:t>итд</w:t>
      </w:r>
      <w:proofErr w:type="spellEnd"/>
      <w:r w:rsidR="00C43814">
        <w:rPr>
          <w:rFonts w:ascii="Times New Roman" w:hAnsi="Times New Roman" w:cs="Times New Roman"/>
          <w:sz w:val="24"/>
        </w:rPr>
        <w:t>.</w:t>
      </w:r>
    </w:p>
    <w:p w:rsidR="0079490A" w:rsidRDefault="0079490A" w:rsidP="002E32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Если расширить этот портрет до всех жизненных сфер, то такая рекомендательная система </w:t>
      </w:r>
      <w:r w:rsidR="00DE707F">
        <w:rPr>
          <w:rFonts w:ascii="Times New Roman" w:hAnsi="Times New Roman" w:cs="Times New Roman"/>
          <w:sz w:val="24"/>
        </w:rPr>
        <w:t xml:space="preserve">на основании конкретного жизненного контекста </w:t>
      </w:r>
      <w:r w:rsidR="0082001D">
        <w:rPr>
          <w:rFonts w:ascii="Times New Roman" w:hAnsi="Times New Roman" w:cs="Times New Roman"/>
          <w:sz w:val="24"/>
        </w:rPr>
        <w:t xml:space="preserve">могла бы </w:t>
      </w:r>
      <w:r>
        <w:rPr>
          <w:rFonts w:ascii="Times New Roman" w:hAnsi="Times New Roman" w:cs="Times New Roman"/>
          <w:sz w:val="24"/>
        </w:rPr>
        <w:t xml:space="preserve">давать </w:t>
      </w:r>
      <w:r w:rsidR="0082001D">
        <w:rPr>
          <w:rFonts w:ascii="Times New Roman" w:hAnsi="Times New Roman" w:cs="Times New Roman"/>
          <w:sz w:val="24"/>
        </w:rPr>
        <w:t xml:space="preserve">гораздо более серьезные </w:t>
      </w:r>
      <w:r>
        <w:rPr>
          <w:rFonts w:ascii="Times New Roman" w:hAnsi="Times New Roman" w:cs="Times New Roman"/>
          <w:sz w:val="24"/>
        </w:rPr>
        <w:t>рекомендации.</w:t>
      </w:r>
      <w:r w:rsidR="00DE707F">
        <w:rPr>
          <w:rFonts w:ascii="Times New Roman" w:hAnsi="Times New Roman" w:cs="Times New Roman"/>
          <w:sz w:val="24"/>
        </w:rPr>
        <w:t xml:space="preserve"> Особенно если учесть, что данная система будет располагать опытом миллионов человек. Трудность лишь в том, что системе необходимо правильно считать этот контекст, либо человек должен сам его достаточно четко и точно описать.</w:t>
      </w:r>
      <w:r w:rsidR="002014AF">
        <w:rPr>
          <w:rFonts w:ascii="Times New Roman" w:hAnsi="Times New Roman" w:cs="Times New Roman"/>
          <w:sz w:val="24"/>
        </w:rPr>
        <w:t xml:space="preserve"> Второй вариант мало вероятен – где-нибудь что-нибудь да упустишь, забудешь какой-то элемент контекста. Считывание контекста самостоятельно системой потенциально более точный способ, но очень труднореализуемый. Это должно быть нечто, что будет постоянно фиксировать твои действия, настроение, даже мысли, показатели твоих органов, рецепторов </w:t>
      </w:r>
      <w:proofErr w:type="spellStart"/>
      <w:r w:rsidR="002014AF">
        <w:rPr>
          <w:rFonts w:ascii="Times New Roman" w:hAnsi="Times New Roman" w:cs="Times New Roman"/>
          <w:sz w:val="24"/>
        </w:rPr>
        <w:t>итд</w:t>
      </w:r>
      <w:proofErr w:type="spellEnd"/>
      <w:r w:rsidR="002014A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14AF">
        <w:rPr>
          <w:rFonts w:ascii="Times New Roman" w:hAnsi="Times New Roman" w:cs="Times New Roman"/>
          <w:sz w:val="24"/>
        </w:rPr>
        <w:t>итп</w:t>
      </w:r>
      <w:proofErr w:type="spellEnd"/>
      <w:r w:rsidR="002014AF">
        <w:rPr>
          <w:rFonts w:ascii="Times New Roman" w:hAnsi="Times New Roman" w:cs="Times New Roman"/>
          <w:sz w:val="24"/>
        </w:rPr>
        <w:t>. В общем знать о тебе даже больше, чем знаешь ты сам.</w:t>
      </w:r>
      <w:r w:rsidR="00C049C6">
        <w:rPr>
          <w:rFonts w:ascii="Times New Roman" w:hAnsi="Times New Roman" w:cs="Times New Roman"/>
          <w:sz w:val="24"/>
        </w:rPr>
        <w:t xml:space="preserve"> </w:t>
      </w:r>
    </w:p>
    <w:p w:rsidR="002014AF" w:rsidRDefault="00C049C6" w:rsidP="002E32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Если </w:t>
      </w:r>
      <w:r w:rsidR="00CD5811">
        <w:rPr>
          <w:rFonts w:ascii="Times New Roman" w:hAnsi="Times New Roman" w:cs="Times New Roman"/>
          <w:sz w:val="24"/>
        </w:rPr>
        <w:t>пофантазировать,</w:t>
      </w:r>
      <w:r>
        <w:rPr>
          <w:rFonts w:ascii="Times New Roman" w:hAnsi="Times New Roman" w:cs="Times New Roman"/>
          <w:sz w:val="24"/>
        </w:rPr>
        <w:t xml:space="preserve"> то </w:t>
      </w:r>
      <w:r w:rsidR="00E74742">
        <w:rPr>
          <w:rFonts w:ascii="Times New Roman" w:hAnsi="Times New Roman" w:cs="Times New Roman"/>
          <w:sz w:val="24"/>
        </w:rPr>
        <w:t xml:space="preserve">использование такой системы </w:t>
      </w:r>
      <w:r>
        <w:rPr>
          <w:rFonts w:ascii="Times New Roman" w:hAnsi="Times New Roman" w:cs="Times New Roman"/>
          <w:sz w:val="24"/>
        </w:rPr>
        <w:t>выглядит это очень заманчиво. Самое первое, что приходит на ум – это идеальный консультант по здоровью. Далее в зависимости от твоих способностей он может помочь определиться</w:t>
      </w:r>
      <w:r w:rsidR="00F7553D">
        <w:rPr>
          <w:rFonts w:ascii="Times New Roman" w:hAnsi="Times New Roman" w:cs="Times New Roman"/>
          <w:sz w:val="24"/>
        </w:rPr>
        <w:t xml:space="preserve"> с жизненным треком, элементарный пример</w:t>
      </w:r>
      <w:r>
        <w:rPr>
          <w:rFonts w:ascii="Times New Roman" w:hAnsi="Times New Roman" w:cs="Times New Roman"/>
          <w:sz w:val="24"/>
        </w:rPr>
        <w:t xml:space="preserve"> – на кого пойти учиться? </w:t>
      </w:r>
      <w:r w:rsidR="002D7824">
        <w:rPr>
          <w:rFonts w:ascii="Times New Roman" w:hAnsi="Times New Roman" w:cs="Times New Roman"/>
          <w:sz w:val="24"/>
        </w:rPr>
        <w:t>А подойдет ли эта девушка мне как спутник жизни? И более мелкие ситуативные вопросы - сколько я могу сегодня веселиться на дне рождении, чтобы завтра быть бодрым в семь утра? На эти вопросы нет универсального ответа для всех, все очень и очень индивидуально, как и мы сами.</w:t>
      </w:r>
      <w:r w:rsidR="0037256F">
        <w:rPr>
          <w:rFonts w:ascii="Times New Roman" w:hAnsi="Times New Roman" w:cs="Times New Roman"/>
          <w:sz w:val="24"/>
        </w:rPr>
        <w:t xml:space="preserve"> А такая система могла бы его дать.</w:t>
      </w:r>
    </w:p>
    <w:p w:rsidR="00D81BD7" w:rsidRDefault="00D81BD7" w:rsidP="002E32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Обратная сторона медали – вопросы конфиденциальности. Речь идет о некой системе, которая располагает максимально полными (доскональными) сведениями о большом количестве людей и знаниями всего человечества. Страшно подумать, что будет, если кому-то придет в голову использовать всю эту мощь знаний в своих целях. Имея такую информацию можно управлять человечеством. </w:t>
      </w:r>
      <w:bookmarkStart w:id="0" w:name="_GoBack"/>
      <w:bookmarkEnd w:id="0"/>
    </w:p>
    <w:p w:rsidR="002014AF" w:rsidRDefault="002014AF" w:rsidP="002E32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3667E6" w:rsidRDefault="003667E6" w:rsidP="002E32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Учитывая сложность и вариативность возникающих жизненных ситуаций и персональные особенности человека, создание такой системы, которая позволит давать наиболее точные советы (прогнозы), пока выглядит </w:t>
      </w:r>
      <w:r w:rsidR="0038265C">
        <w:rPr>
          <w:rFonts w:ascii="Times New Roman" w:hAnsi="Times New Roman" w:cs="Times New Roman"/>
          <w:sz w:val="24"/>
        </w:rPr>
        <w:t>крайне затруднительным</w:t>
      </w:r>
      <w:r>
        <w:rPr>
          <w:rFonts w:ascii="Times New Roman" w:hAnsi="Times New Roman" w:cs="Times New Roman"/>
          <w:sz w:val="24"/>
        </w:rPr>
        <w:t>. Это должен быть некий ИИ, который будет обладать не только знанием и опытом всего человечества, но и д</w:t>
      </w:r>
      <w:r w:rsidR="007008B9">
        <w:rPr>
          <w:rFonts w:ascii="Times New Roman" w:hAnsi="Times New Roman" w:cs="Times New Roman"/>
          <w:sz w:val="24"/>
        </w:rPr>
        <w:t>осконально знать своего клиента, лучше, чем он сам себя знает.</w:t>
      </w:r>
      <w:r w:rsidR="0038265C">
        <w:rPr>
          <w:rFonts w:ascii="Times New Roman" w:hAnsi="Times New Roman" w:cs="Times New Roman"/>
          <w:sz w:val="24"/>
        </w:rPr>
        <w:t xml:space="preserve"> Трудно представить себе систему, которая будет считывать все сигналы мозга, обрабатывать их, хранить и анализировать. Собственно</w:t>
      </w:r>
      <w:r w:rsidR="00196E1D">
        <w:rPr>
          <w:rFonts w:ascii="Times New Roman" w:hAnsi="Times New Roman" w:cs="Times New Roman"/>
          <w:sz w:val="24"/>
        </w:rPr>
        <w:t>,</w:t>
      </w:r>
      <w:r w:rsidR="0038265C">
        <w:rPr>
          <w:rFonts w:ascii="Times New Roman" w:hAnsi="Times New Roman" w:cs="Times New Roman"/>
          <w:sz w:val="24"/>
        </w:rPr>
        <w:t xml:space="preserve"> пока это и есть наш мозг, а когда изобретут такую систему </w:t>
      </w:r>
      <w:r w:rsidR="00997F76">
        <w:rPr>
          <w:rFonts w:ascii="Times New Roman" w:hAnsi="Times New Roman" w:cs="Times New Roman"/>
          <w:sz w:val="24"/>
        </w:rPr>
        <w:lastRenderedPageBreak/>
        <w:t xml:space="preserve">можно будет перестать напрягаться и </w:t>
      </w:r>
      <w:r w:rsidR="00492D8C">
        <w:rPr>
          <w:rFonts w:ascii="Times New Roman" w:hAnsi="Times New Roman" w:cs="Times New Roman"/>
          <w:sz w:val="24"/>
        </w:rPr>
        <w:t>думать,</w:t>
      </w:r>
      <w:r w:rsidR="00196E1D">
        <w:rPr>
          <w:rFonts w:ascii="Times New Roman" w:hAnsi="Times New Roman" w:cs="Times New Roman"/>
          <w:sz w:val="24"/>
        </w:rPr>
        <w:t xml:space="preserve"> и полностью довериться ей. И вот тогда произойдет чудо – мы все станем тупыми.</w:t>
      </w:r>
    </w:p>
    <w:p w:rsidR="002E326C" w:rsidRDefault="002E326C" w:rsidP="00F35435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2E326C" w:rsidRPr="00825A6D" w:rsidRDefault="002E326C" w:rsidP="00F35435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sectPr w:rsidR="002E326C" w:rsidRPr="00825A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F43"/>
    <w:rsid w:val="00114483"/>
    <w:rsid w:val="00196E1D"/>
    <w:rsid w:val="002014AF"/>
    <w:rsid w:val="0027114B"/>
    <w:rsid w:val="00271604"/>
    <w:rsid w:val="002D7824"/>
    <w:rsid w:val="002E326C"/>
    <w:rsid w:val="00303D06"/>
    <w:rsid w:val="00313085"/>
    <w:rsid w:val="003667E6"/>
    <w:rsid w:val="0037256F"/>
    <w:rsid w:val="0038265C"/>
    <w:rsid w:val="003A2381"/>
    <w:rsid w:val="00492D8C"/>
    <w:rsid w:val="004F7D02"/>
    <w:rsid w:val="0052112E"/>
    <w:rsid w:val="00547AA0"/>
    <w:rsid w:val="005D78B3"/>
    <w:rsid w:val="00652DA1"/>
    <w:rsid w:val="006C6547"/>
    <w:rsid w:val="007008B9"/>
    <w:rsid w:val="00772383"/>
    <w:rsid w:val="0079490A"/>
    <w:rsid w:val="0082001D"/>
    <w:rsid w:val="00825A6D"/>
    <w:rsid w:val="00856186"/>
    <w:rsid w:val="00916363"/>
    <w:rsid w:val="00997F76"/>
    <w:rsid w:val="00A3445C"/>
    <w:rsid w:val="00BB3F43"/>
    <w:rsid w:val="00BE11AB"/>
    <w:rsid w:val="00C049C6"/>
    <w:rsid w:val="00C43814"/>
    <w:rsid w:val="00CD5811"/>
    <w:rsid w:val="00D361DF"/>
    <w:rsid w:val="00D81BD7"/>
    <w:rsid w:val="00DE707F"/>
    <w:rsid w:val="00E443C9"/>
    <w:rsid w:val="00E545A3"/>
    <w:rsid w:val="00E74742"/>
    <w:rsid w:val="00F12339"/>
    <w:rsid w:val="00F35435"/>
    <w:rsid w:val="00F7553D"/>
    <w:rsid w:val="00F84520"/>
    <w:rsid w:val="00FF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A5A4B"/>
  <w15:chartTrackingRefBased/>
  <w15:docId w15:val="{0DEFA6EC-C1F5-4558-B1D8-753C2BE31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791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Sonic</dc:creator>
  <cp:keywords/>
  <dc:description/>
  <cp:lastModifiedBy>Sonic</cp:lastModifiedBy>
  <cp:revision>43</cp:revision>
  <dcterms:created xsi:type="dcterms:W3CDTF">2025-07-30T05:46:00Z</dcterms:created>
  <dcterms:modified xsi:type="dcterms:W3CDTF">2025-07-31T00:16:00Z</dcterms:modified>
</cp:coreProperties>
</file>