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241635" w:rsidRDefault="00D50BE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выбираю сферу целевого обучения в университетах России, потому что сейчас наблюдается активн</w:t>
      </w:r>
      <w:r w:rsidR="00A062B6">
        <w:rPr>
          <w:rFonts w:ascii="Times New Roman" w:hAnsi="Times New Roman" w:cs="Times New Roman"/>
          <w:sz w:val="24"/>
          <w:szCs w:val="24"/>
        </w:rPr>
        <w:t>ый рост предложений компаний для оплаты</w:t>
      </w:r>
      <w:r>
        <w:rPr>
          <w:rFonts w:ascii="Times New Roman" w:hAnsi="Times New Roman" w:cs="Times New Roman"/>
          <w:sz w:val="24"/>
          <w:szCs w:val="24"/>
        </w:rPr>
        <w:t xml:space="preserve"> обучения</w:t>
      </w:r>
      <w:r w:rsidR="00A062B6">
        <w:rPr>
          <w:rFonts w:ascii="Times New Roman" w:hAnsi="Times New Roman" w:cs="Times New Roman"/>
          <w:sz w:val="24"/>
          <w:szCs w:val="24"/>
        </w:rPr>
        <w:t xml:space="preserve"> студентов, что дае</w:t>
      </w:r>
      <w:r>
        <w:rPr>
          <w:rFonts w:ascii="Times New Roman" w:hAnsi="Times New Roman" w:cs="Times New Roman"/>
          <w:sz w:val="24"/>
          <w:szCs w:val="24"/>
        </w:rPr>
        <w:t>т качественные возможности инвестиций в будущее для абитуриентов.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241635" w:rsidRPr="00241635" w:rsidRDefault="00D50BE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Индустрия целевого обучения дает реальные шансы поступления в вузы России, но </w:t>
      </w:r>
      <w:r w:rsidR="00ED25D7">
        <w:rPr>
          <w:rFonts w:ascii="Times New Roman" w:hAnsi="Times New Roman" w:cs="Times New Roman"/>
          <w:sz w:val="24"/>
          <w:szCs w:val="24"/>
        </w:rPr>
        <w:t>сложность поиска оптимальной компании-работодателя</w:t>
      </w:r>
      <w:r w:rsidR="000F7BC5">
        <w:rPr>
          <w:rFonts w:ascii="Times New Roman" w:hAnsi="Times New Roman" w:cs="Times New Roman"/>
          <w:sz w:val="24"/>
          <w:szCs w:val="24"/>
        </w:rPr>
        <w:t xml:space="preserve"> и ограниченный выбор среди предложений компаний</w:t>
      </w:r>
      <w:r w:rsidR="00ED25D7">
        <w:rPr>
          <w:rFonts w:ascii="Times New Roman" w:hAnsi="Times New Roman" w:cs="Times New Roman"/>
          <w:sz w:val="24"/>
          <w:szCs w:val="24"/>
        </w:rPr>
        <w:t xml:space="preserve"> делают целевое обучение бременем для абитуриента и его родителей.</w:t>
      </w:r>
      <w:r w:rsidR="000F7BC5">
        <w:rPr>
          <w:rFonts w:ascii="Times New Roman" w:hAnsi="Times New Roman" w:cs="Times New Roman"/>
          <w:sz w:val="24"/>
          <w:szCs w:val="24"/>
        </w:rPr>
        <w:t xml:space="preserve"> Одновременно с этим есть много компаний средних размеров, которые хотят участвовать в программе целевого обучения, но не имеют средств оплатить обучение студентов.</w:t>
      </w:r>
      <w:r w:rsidR="009244B9">
        <w:rPr>
          <w:rFonts w:ascii="Times New Roman" w:hAnsi="Times New Roman" w:cs="Times New Roman"/>
          <w:sz w:val="24"/>
          <w:szCs w:val="24"/>
        </w:rPr>
        <w:br/>
      </w:r>
    </w:p>
    <w:p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241635" w:rsidRDefault="00A062B6" w:rsidP="00A062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решается проблема для студентов? </w:t>
      </w:r>
      <w:r w:rsidR="000F7BC5">
        <w:rPr>
          <w:rFonts w:ascii="Times New Roman" w:hAnsi="Times New Roman" w:cs="Times New Roman"/>
          <w:sz w:val="24"/>
          <w:szCs w:val="24"/>
        </w:rPr>
        <w:t xml:space="preserve">Университеты ищут потенциальных партнеров, </w:t>
      </w:r>
      <w:r w:rsidR="00ED25D7">
        <w:rPr>
          <w:rFonts w:ascii="Times New Roman" w:hAnsi="Times New Roman" w:cs="Times New Roman"/>
          <w:sz w:val="24"/>
          <w:szCs w:val="24"/>
        </w:rPr>
        <w:t>публикуют информацию о программах целевого обучения на сайтах, консультируют студентов на днях открытых дверей, а также некоторые компании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25D7">
        <w:rPr>
          <w:rFonts w:ascii="Times New Roman" w:hAnsi="Times New Roman" w:cs="Times New Roman"/>
          <w:sz w:val="24"/>
          <w:szCs w:val="24"/>
        </w:rPr>
        <w:t>партнеры публикуют информацию на своих платформах, чтобы проинформировать студентов и облегчить поиск оптимального поиска целевого обучения для абитуриентов.</w:t>
      </w:r>
    </w:p>
    <w:p w:rsidR="009244B9" w:rsidRDefault="00A062B6" w:rsidP="00A062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решается проблема для МСБ? </w:t>
      </w:r>
      <w:r w:rsidR="009244B9">
        <w:rPr>
          <w:rFonts w:ascii="Times New Roman" w:hAnsi="Times New Roman" w:cs="Times New Roman"/>
          <w:sz w:val="24"/>
          <w:szCs w:val="24"/>
        </w:rPr>
        <w:t xml:space="preserve">МСБ </w:t>
      </w:r>
      <w:r>
        <w:rPr>
          <w:rFonts w:ascii="Times New Roman" w:hAnsi="Times New Roman" w:cs="Times New Roman"/>
          <w:sz w:val="24"/>
          <w:szCs w:val="24"/>
        </w:rPr>
        <w:t>редко участвуют в предложении целевого обучения, потому что не имеют на это дополнительных средств, тем самым упускают хорошую возможность инвестиции в человеческий капитал.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A062B6" w:rsidRDefault="00A062B6" w:rsidP="00A062B6">
      <w:pPr>
        <w:rPr>
          <w:rFonts w:ascii="Times New Roman" w:hAnsi="Times New Roman" w:cs="Times New Roman"/>
          <w:sz w:val="24"/>
          <w:szCs w:val="24"/>
        </w:rPr>
      </w:pPr>
      <w:r w:rsidRPr="00A062B6">
        <w:rPr>
          <w:rFonts w:ascii="Times New Roman" w:hAnsi="Times New Roman" w:cs="Times New Roman"/>
          <w:i/>
          <w:sz w:val="24"/>
          <w:szCs w:val="24"/>
        </w:rPr>
        <w:t xml:space="preserve">С одной стороны, </w:t>
      </w:r>
      <w:r w:rsidRPr="00A062B6">
        <w:rPr>
          <w:rFonts w:ascii="Times New Roman" w:hAnsi="Times New Roman" w:cs="Times New Roman"/>
          <w:i/>
          <w:sz w:val="24"/>
          <w:szCs w:val="24"/>
        </w:rPr>
        <w:br/>
      </w:r>
      <w:r w:rsidR="000F7BC5">
        <w:rPr>
          <w:rFonts w:ascii="Times New Roman" w:hAnsi="Times New Roman" w:cs="Times New Roman"/>
          <w:sz w:val="24"/>
          <w:szCs w:val="24"/>
        </w:rPr>
        <w:t>Статистика показывает, что абитуриенты хотят поступить на целевое о</w:t>
      </w:r>
      <w:r>
        <w:rPr>
          <w:rFonts w:ascii="Times New Roman" w:hAnsi="Times New Roman" w:cs="Times New Roman"/>
          <w:sz w:val="24"/>
          <w:szCs w:val="24"/>
        </w:rPr>
        <w:t>бучение, но ограничены в выборе: спрос опережает предложение, что подтверждается статистикой.</w:t>
      </w:r>
      <w:r w:rsidR="000F7BC5">
        <w:rPr>
          <w:rFonts w:ascii="Times New Roman" w:hAnsi="Times New Roman" w:cs="Times New Roman"/>
          <w:sz w:val="24"/>
          <w:szCs w:val="24"/>
        </w:rPr>
        <w:br/>
      </w:r>
      <w:r w:rsidR="000F7BC5" w:rsidRPr="000F7BC5">
        <w:rPr>
          <w:rFonts w:ascii="Times New Roman" w:hAnsi="Times New Roman" w:cs="Times New Roman"/>
          <w:sz w:val="24"/>
          <w:szCs w:val="24"/>
        </w:rPr>
        <w:t xml:space="preserve">Число заявок на целевое обучение в России на треть превысило число вакансий // </w:t>
      </w:r>
      <w:proofErr w:type="spellStart"/>
      <w:r w:rsidR="000F7BC5" w:rsidRPr="000F7BC5">
        <w:rPr>
          <w:rFonts w:ascii="Times New Roman" w:hAnsi="Times New Roman" w:cs="Times New Roman"/>
          <w:sz w:val="24"/>
          <w:szCs w:val="24"/>
        </w:rPr>
        <w:t>tass.ru</w:t>
      </w:r>
      <w:proofErr w:type="spellEnd"/>
      <w:r w:rsidR="000F7BC5" w:rsidRPr="000F7BC5">
        <w:rPr>
          <w:rFonts w:ascii="Times New Roman" w:hAnsi="Times New Roman" w:cs="Times New Roman"/>
          <w:sz w:val="24"/>
          <w:szCs w:val="24"/>
        </w:rPr>
        <w:t xml:space="preserve"> URL: https://tass.ru/obschestvo/21763261 (дата обращения: 15.10.2025).</w:t>
      </w:r>
    </w:p>
    <w:p w:rsidR="00241635" w:rsidRDefault="000F7BC5" w:rsidP="00A062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Анализ сайтов университетов (НИУ ВШЭ, ИТМО, СПбГУ, ДВФУ,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ОмГУ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др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 показал, что информация о целевом обучении представлена неполно и требует дополнительных усилий для восприятия.</w:t>
      </w:r>
    </w:p>
    <w:p w:rsidR="00A062B6" w:rsidRDefault="00A062B6" w:rsidP="00A062B6">
      <w:pPr>
        <w:rPr>
          <w:rFonts w:ascii="Times New Roman" w:hAnsi="Times New Roman" w:cs="Times New Roman"/>
          <w:sz w:val="24"/>
          <w:szCs w:val="24"/>
        </w:rPr>
      </w:pPr>
    </w:p>
    <w:p w:rsidR="00A062B6" w:rsidRDefault="00A062B6" w:rsidP="00A062B6">
      <w:pPr>
        <w:rPr>
          <w:rFonts w:ascii="Times New Roman" w:hAnsi="Times New Roman" w:cs="Times New Roman"/>
          <w:sz w:val="24"/>
          <w:szCs w:val="24"/>
        </w:rPr>
      </w:pPr>
    </w:p>
    <w:p w:rsidR="00A062B6" w:rsidRPr="00A062B6" w:rsidRDefault="00A062B6" w:rsidP="00A062B6">
      <w:pPr>
        <w:rPr>
          <w:rFonts w:ascii="Times New Roman" w:hAnsi="Times New Roman" w:cs="Times New Roman"/>
          <w:i/>
          <w:sz w:val="24"/>
          <w:szCs w:val="24"/>
        </w:rPr>
      </w:pPr>
      <w:r w:rsidRPr="00A062B6">
        <w:rPr>
          <w:rFonts w:ascii="Times New Roman" w:hAnsi="Times New Roman" w:cs="Times New Roman"/>
          <w:i/>
          <w:sz w:val="24"/>
          <w:szCs w:val="24"/>
        </w:rPr>
        <w:lastRenderedPageBreak/>
        <w:t>С другой стороны,</w:t>
      </w:r>
    </w:p>
    <w:p w:rsidR="00F76146" w:rsidRPr="00F76146" w:rsidRDefault="00F76146" w:rsidP="00A062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Статистика показывает, что малый и средний бизнес страдает от дефицита кадров и ищет способы </w:t>
      </w:r>
      <w:r w:rsidR="00D56BF5">
        <w:rPr>
          <w:rFonts w:ascii="Times New Roman" w:hAnsi="Times New Roman" w:cs="Times New Roman"/>
          <w:sz w:val="24"/>
          <w:szCs w:val="24"/>
        </w:rPr>
        <w:t>привл</w:t>
      </w:r>
      <w:r w:rsidR="00A062B6">
        <w:rPr>
          <w:rFonts w:ascii="Times New Roman" w:hAnsi="Times New Roman" w:cs="Times New Roman"/>
          <w:sz w:val="24"/>
          <w:szCs w:val="24"/>
        </w:rPr>
        <w:t>ечения потенциальных работников.</w:t>
      </w:r>
      <w:r w:rsidRPr="00F76146">
        <w:rPr>
          <w:rFonts w:ascii="Times New Roman" w:hAnsi="Times New Roman" w:cs="Times New Roman"/>
          <w:sz w:val="24"/>
          <w:szCs w:val="24"/>
        </w:rPr>
        <w:br/>
        <w:t xml:space="preserve">Главными проблемами малого и среднего бизнеса стали дефицит кадров и инфляция // </w:t>
      </w:r>
      <w:proofErr w:type="spellStart"/>
      <w:r w:rsidRPr="00F76146">
        <w:rPr>
          <w:rFonts w:ascii="Times New Roman" w:hAnsi="Times New Roman" w:cs="Times New Roman"/>
          <w:sz w:val="24"/>
          <w:szCs w:val="24"/>
        </w:rPr>
        <w:t>forbes.ru</w:t>
      </w:r>
      <w:proofErr w:type="spellEnd"/>
      <w:r w:rsidRPr="00F76146">
        <w:rPr>
          <w:rFonts w:ascii="Times New Roman" w:hAnsi="Times New Roman" w:cs="Times New Roman"/>
          <w:sz w:val="24"/>
          <w:szCs w:val="24"/>
        </w:rPr>
        <w:t xml:space="preserve"> URL: https://www.forbes.ru/franchises/533505-glavnymi-problemami-malogo-i-srednego-biznesa-stali-deficit-kadrov-i-inflacia (дата обращения: 15/10/2025).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D56BF5" w:rsidRPr="00A062B6" w:rsidRDefault="00D56BF5" w:rsidP="00A062B6">
      <w:pPr>
        <w:rPr>
          <w:rFonts w:ascii="Times New Roman" w:hAnsi="Times New Roman" w:cs="Times New Roman"/>
          <w:bCs/>
          <w:sz w:val="24"/>
          <w:szCs w:val="24"/>
        </w:rPr>
      </w:pPr>
      <w:r w:rsidRPr="00A062B6">
        <w:rPr>
          <w:rFonts w:ascii="Times New Roman" w:hAnsi="Times New Roman" w:cs="Times New Roman"/>
          <w:bCs/>
          <w:sz w:val="24"/>
          <w:szCs w:val="24"/>
        </w:rPr>
        <w:t>Главная проблема для абитуриентов в том, что существующие решения  не предлагают единого пространства, где была бы возможность по параметрам отобрать предложения целевого обучения.</w:t>
      </w:r>
      <w:r w:rsidRPr="00A062B6">
        <w:rPr>
          <w:rFonts w:ascii="Times New Roman" w:hAnsi="Times New Roman" w:cs="Times New Roman"/>
          <w:bCs/>
          <w:sz w:val="24"/>
          <w:szCs w:val="24"/>
        </w:rPr>
        <w:br/>
        <w:t>МСБ сейчас хоть и пользуются льготными предложениями от банков для облегчения их деятельности, но не имеют выгодных предложений для трудоустройства студентов за счет целевого обучения.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A062B6" w:rsidRPr="00A062B6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F7BC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241635" w:rsidRPr="00A062B6" w:rsidRDefault="000F7BC5" w:rsidP="00A062B6">
      <w:pPr>
        <w:rPr>
          <w:rFonts w:ascii="Times New Roman" w:hAnsi="Times New Roman" w:cs="Times New Roman"/>
          <w:sz w:val="24"/>
          <w:szCs w:val="24"/>
        </w:rPr>
      </w:pPr>
      <w:r w:rsidRPr="00A062B6">
        <w:rPr>
          <w:rFonts w:ascii="Times New Roman" w:hAnsi="Times New Roman" w:cs="Times New Roman"/>
          <w:bCs/>
          <w:sz w:val="24"/>
          <w:szCs w:val="24"/>
        </w:rPr>
        <w:t xml:space="preserve">Я предлагаю создать приложение, в котором будет представлен </w:t>
      </w:r>
      <w:proofErr w:type="spellStart"/>
      <w:r w:rsidRPr="00A062B6">
        <w:rPr>
          <w:rFonts w:ascii="Times New Roman" w:hAnsi="Times New Roman" w:cs="Times New Roman"/>
          <w:bCs/>
          <w:sz w:val="24"/>
          <w:szCs w:val="24"/>
        </w:rPr>
        <w:t>агрегатор</w:t>
      </w:r>
      <w:proofErr w:type="spellEnd"/>
      <w:r w:rsidRPr="00A062B6">
        <w:rPr>
          <w:rFonts w:ascii="Times New Roman" w:hAnsi="Times New Roman" w:cs="Times New Roman"/>
          <w:bCs/>
          <w:sz w:val="24"/>
          <w:szCs w:val="24"/>
        </w:rPr>
        <w:t xml:space="preserve"> предложений целевого обучения от компаний, которые заинтересованы в привлечении будущих студентов на работу за счет оплаты их обучения через банковский сервис выдачи кредитов</w:t>
      </w:r>
      <w:r w:rsidR="009244B9" w:rsidRPr="00A062B6">
        <w:rPr>
          <w:rFonts w:ascii="Times New Roman" w:hAnsi="Times New Roman" w:cs="Times New Roman"/>
          <w:bCs/>
          <w:sz w:val="24"/>
          <w:szCs w:val="24"/>
        </w:rPr>
        <w:t xml:space="preserve"> МСБ</w:t>
      </w:r>
      <w:r w:rsidRPr="00A062B6">
        <w:rPr>
          <w:rFonts w:ascii="Times New Roman" w:hAnsi="Times New Roman" w:cs="Times New Roman"/>
          <w:bCs/>
          <w:sz w:val="24"/>
          <w:szCs w:val="24"/>
        </w:rPr>
        <w:t>, встроенный в приложение.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:rsidR="00F76146" w:rsidRDefault="00E37333" w:rsidP="00A062B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Приложение </w:t>
      </w:r>
      <w:r w:rsidR="00F76146">
        <w:rPr>
          <w:rFonts w:ascii="Times New Roman" w:hAnsi="Times New Roman" w:cs="Times New Roman"/>
          <w:bCs/>
          <w:sz w:val="24"/>
          <w:szCs w:val="24"/>
        </w:rPr>
        <w:t>дае</w:t>
      </w:r>
      <w:r>
        <w:rPr>
          <w:rFonts w:ascii="Times New Roman" w:hAnsi="Times New Roman" w:cs="Times New Roman"/>
          <w:bCs/>
          <w:sz w:val="24"/>
          <w:szCs w:val="24"/>
        </w:rPr>
        <w:t xml:space="preserve">т уверенность студенту в будущем, выстраивая </w:t>
      </w:r>
      <w:r w:rsidRPr="00E37333">
        <w:rPr>
          <w:rFonts w:ascii="Times New Roman" w:hAnsi="Times New Roman" w:cs="Times New Roman"/>
          <w:bCs/>
          <w:sz w:val="24"/>
          <w:szCs w:val="24"/>
        </w:rPr>
        <w:t>долгосрочные отношения с работодателем, где банк выступает первоначальным инвестором</w:t>
      </w:r>
      <w:r w:rsidR="00F76146">
        <w:rPr>
          <w:rFonts w:ascii="Times New Roman" w:hAnsi="Times New Roman" w:cs="Times New Roman"/>
          <w:bCs/>
          <w:sz w:val="24"/>
          <w:szCs w:val="24"/>
        </w:rPr>
        <w:t xml:space="preserve"> в образование студента</w:t>
      </w:r>
      <w:r w:rsidRPr="00E37333">
        <w:rPr>
          <w:rFonts w:ascii="Times New Roman" w:hAnsi="Times New Roman" w:cs="Times New Roman"/>
          <w:bCs/>
          <w:sz w:val="24"/>
          <w:szCs w:val="24"/>
        </w:rPr>
        <w:t>.</w:t>
      </w:r>
      <w:r w:rsidR="00F76146">
        <w:rPr>
          <w:rFonts w:ascii="Times New Roman" w:hAnsi="Times New Roman" w:cs="Times New Roman"/>
          <w:bCs/>
          <w:sz w:val="24"/>
          <w:szCs w:val="24"/>
        </w:rPr>
        <w:t xml:space="preserve"> Приложение предлагает МСБ готовый инструмент для привлечения талантов. </w:t>
      </w:r>
    </w:p>
    <w:p w:rsidR="00241635" w:rsidRDefault="00241635" w:rsidP="00555A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241635" w:rsidRDefault="006E7D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бы хотела искать проблемы и решения в сфере </w:t>
      </w:r>
      <w:r w:rsidR="00A062B6">
        <w:rPr>
          <w:rFonts w:ascii="Times New Roman" w:hAnsi="Times New Roman" w:cs="Times New Roman"/>
          <w:sz w:val="24"/>
          <w:szCs w:val="24"/>
        </w:rPr>
        <w:t xml:space="preserve">студенческой международной мобильности, потому что международная мобильность  </w:t>
      </w:r>
      <w:r>
        <w:rPr>
          <w:rFonts w:ascii="Times New Roman" w:hAnsi="Times New Roman" w:cs="Times New Roman"/>
          <w:sz w:val="24"/>
          <w:szCs w:val="24"/>
        </w:rPr>
        <w:t xml:space="preserve">– это один из самых насыщенных, но и финансово </w:t>
      </w:r>
      <w:r w:rsidR="00A062B6">
        <w:rPr>
          <w:rFonts w:ascii="Times New Roman" w:hAnsi="Times New Roman" w:cs="Times New Roman"/>
          <w:sz w:val="24"/>
          <w:szCs w:val="24"/>
        </w:rPr>
        <w:t>и психологически шатких периодов в жизни студента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241635" w:rsidRDefault="006E7D0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Возможные проблемы:</w:t>
      </w:r>
      <w:r>
        <w:rPr>
          <w:rFonts w:ascii="Times New Roman" w:hAnsi="Times New Roman" w:cs="Times New Roman"/>
          <w:sz w:val="24"/>
          <w:szCs w:val="24"/>
        </w:rPr>
        <w:br/>
        <w:t>1) недостаточна</w:t>
      </w:r>
      <w:r w:rsidR="00A06BB6">
        <w:rPr>
          <w:rFonts w:ascii="Times New Roman" w:hAnsi="Times New Roman" w:cs="Times New Roman"/>
          <w:sz w:val="24"/>
          <w:szCs w:val="24"/>
        </w:rPr>
        <w:t xml:space="preserve">я информированность студентов о «подводных камнях» совершения платежей в другой стране, которое усиливается страхом культурной адаптации и </w:t>
      </w:r>
      <w:r>
        <w:rPr>
          <w:rFonts w:ascii="Times New Roman" w:hAnsi="Times New Roman" w:cs="Times New Roman"/>
          <w:sz w:val="24"/>
          <w:szCs w:val="24"/>
        </w:rPr>
        <w:br/>
        <w:t xml:space="preserve">2) </w:t>
      </w:r>
      <w:r w:rsidR="00470721">
        <w:rPr>
          <w:rFonts w:ascii="Times New Roman" w:hAnsi="Times New Roman" w:cs="Times New Roman"/>
          <w:sz w:val="24"/>
          <w:szCs w:val="24"/>
        </w:rPr>
        <w:t xml:space="preserve">отсутствие единого и комфортного пространства для </w:t>
      </w:r>
      <w:r w:rsidR="00A062B6">
        <w:rPr>
          <w:rFonts w:ascii="Times New Roman" w:hAnsi="Times New Roman" w:cs="Times New Roman"/>
          <w:sz w:val="24"/>
          <w:szCs w:val="24"/>
        </w:rPr>
        <w:t>совершения всех платежных о</w:t>
      </w:r>
      <w:r w:rsidR="00A06BB6">
        <w:rPr>
          <w:rFonts w:ascii="Times New Roman" w:hAnsi="Times New Roman" w:cs="Times New Roman"/>
          <w:sz w:val="24"/>
          <w:szCs w:val="24"/>
        </w:rPr>
        <w:t>пераций для старта мобильности (</w:t>
      </w:r>
      <w:r w:rsidR="00A062B6">
        <w:rPr>
          <w:rFonts w:ascii="Times New Roman" w:hAnsi="Times New Roman" w:cs="Times New Roman"/>
          <w:sz w:val="24"/>
          <w:szCs w:val="24"/>
        </w:rPr>
        <w:t>от общежития до оплаты учебников в университете)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241635" w:rsidRDefault="0047072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Университеты </w:t>
      </w:r>
      <w:r w:rsidR="00A06BB6">
        <w:rPr>
          <w:rFonts w:ascii="Times New Roman" w:hAnsi="Times New Roman" w:cs="Times New Roman"/>
          <w:sz w:val="24"/>
          <w:szCs w:val="24"/>
        </w:rPr>
        <w:t>берут на себя роль информатора о том, какие минимальные базовые транзакции необходимо совершить и в какое время.</w:t>
      </w:r>
      <w:r w:rsidR="00A06BB6">
        <w:rPr>
          <w:rFonts w:ascii="Times New Roman" w:hAnsi="Times New Roman" w:cs="Times New Roman"/>
          <w:sz w:val="24"/>
          <w:szCs w:val="24"/>
        </w:rPr>
        <w:br/>
        <w:t xml:space="preserve">Студенты связываются с ребятами, кто уже участвовал в мобильности, чтобы уточнить детали и продумать свои финансы на поездку. </w:t>
      </w:r>
    </w:p>
    <w:p w:rsidR="00A06BB6" w:rsidRPr="00241635" w:rsidRDefault="00A06BB6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A06BB6" w:rsidRDefault="00A06BB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разработки идеи были проведены глубинные интервью с участниками мобильности прошлых лет, анализ которых показал актуальность выдвинутых мною предположений о клиентских болях.</w:t>
      </w:r>
    </w:p>
    <w:p w:rsidR="00241635" w:rsidRDefault="00A06BB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Дополнительно данные были получены посредством анализа статей о клиентском опыте, размещенных на сайтах университетов, отправляющих студентов на международную мобильность.</w:t>
      </w:r>
    </w:p>
    <w:p w:rsidR="00241635" w:rsidRPr="00241635" w:rsidRDefault="00A06BB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такого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блога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Pr="00A06BB6">
        <w:rPr>
          <w:rFonts w:ascii="Times New Roman" w:hAnsi="Times New Roman" w:cs="Times New Roman"/>
          <w:sz w:val="24"/>
          <w:szCs w:val="24"/>
        </w:rPr>
        <w:t>https://studyabroad.hse.ru/news/tags/erep/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:rsidR="00B832F7" w:rsidRDefault="00241635" w:rsidP="00E06DFE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E06DFE" w:rsidRPr="00E06DFE" w:rsidRDefault="00E06DFE" w:rsidP="00E06DF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Имеющиеся решения не создают удобной централизованной экосистемы, где могут быть собраны все инструменты для оплаты расходов во время мобильности. Университетское оповещение, а также опыт студентов – это лишь элементы, которые частично закрывают потребности клиентов и снижают градус неопределенности. </w:t>
      </w:r>
    </w:p>
    <w:p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D868A3" w:rsidRDefault="00241635" w:rsidP="00D868A3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B832F7" w:rsidRDefault="00B832F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предлагаю создать экосистему для совершения всех необходимых платежей </w:t>
      </w:r>
      <w:proofErr w:type="gramStart"/>
      <w:r>
        <w:rPr>
          <w:rFonts w:ascii="Times New Roman" w:hAnsi="Times New Roman" w:cs="Times New Roman"/>
          <w:sz w:val="24"/>
          <w:szCs w:val="24"/>
        </w:rPr>
        <w:t>до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>
        <w:rPr>
          <w:rFonts w:ascii="Times New Roman" w:hAnsi="Times New Roman" w:cs="Times New Roman"/>
          <w:sz w:val="24"/>
          <w:szCs w:val="24"/>
        </w:rPr>
        <w:t>во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время мобильности.</w:t>
      </w:r>
      <w:r>
        <w:rPr>
          <w:rFonts w:ascii="Times New Roman" w:hAnsi="Times New Roman" w:cs="Times New Roman"/>
          <w:sz w:val="24"/>
          <w:szCs w:val="24"/>
        </w:rPr>
        <w:br/>
        <w:t>Ключевыми элементами приложения могут являться:</w:t>
      </w:r>
      <w:r>
        <w:rPr>
          <w:rFonts w:ascii="Times New Roman" w:hAnsi="Times New Roman" w:cs="Times New Roman"/>
          <w:sz w:val="24"/>
          <w:szCs w:val="24"/>
        </w:rPr>
        <w:br/>
        <w:t>1) Оплата через м</w:t>
      </w:r>
      <w:r w:rsidRPr="00B832F7">
        <w:rPr>
          <w:rFonts w:ascii="Times New Roman" w:hAnsi="Times New Roman" w:cs="Times New Roman"/>
          <w:sz w:val="24"/>
          <w:szCs w:val="24"/>
        </w:rPr>
        <w:t>ультивалютные кошельки: хранение и конвертация денег в разных ва</w:t>
      </w:r>
      <w:r>
        <w:rPr>
          <w:rFonts w:ascii="Times New Roman" w:hAnsi="Times New Roman" w:cs="Times New Roman"/>
          <w:sz w:val="24"/>
          <w:szCs w:val="24"/>
        </w:rPr>
        <w:t xml:space="preserve">лютах с минимальными комиссиями. </w:t>
      </w:r>
      <w:r w:rsidRPr="00B832F7">
        <w:rPr>
          <w:rFonts w:ascii="Times New Roman" w:hAnsi="Times New Roman" w:cs="Times New Roman"/>
          <w:sz w:val="24"/>
          <w:szCs w:val="24"/>
        </w:rPr>
        <w:t>Встроенный прогноз курса помогает вы</w:t>
      </w:r>
      <w:r>
        <w:rPr>
          <w:rFonts w:ascii="Times New Roman" w:hAnsi="Times New Roman" w:cs="Times New Roman"/>
          <w:sz w:val="24"/>
          <w:szCs w:val="24"/>
        </w:rPr>
        <w:t>брать выгодное время для совершения обменно-валютной операции;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2) </w:t>
      </w:r>
      <w:r w:rsidRPr="00B832F7">
        <w:rPr>
          <w:rFonts w:ascii="Times New Roman" w:hAnsi="Times New Roman" w:cs="Times New Roman"/>
          <w:sz w:val="24"/>
          <w:szCs w:val="24"/>
        </w:rPr>
        <w:t xml:space="preserve">Централизованное пространство платежей: объединение </w:t>
      </w:r>
      <w:r>
        <w:rPr>
          <w:rFonts w:ascii="Times New Roman" w:hAnsi="Times New Roman" w:cs="Times New Roman"/>
          <w:sz w:val="24"/>
          <w:szCs w:val="24"/>
        </w:rPr>
        <w:t xml:space="preserve">всех расходов и инструментов для их погашения </w:t>
      </w:r>
      <w:r w:rsidRPr="00B832F7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одном интерфейсе — от аренды жилья</w:t>
      </w:r>
      <w:r w:rsidRPr="00B832F7">
        <w:rPr>
          <w:rFonts w:ascii="Times New Roman" w:hAnsi="Times New Roman" w:cs="Times New Roman"/>
          <w:sz w:val="24"/>
          <w:szCs w:val="24"/>
        </w:rPr>
        <w:t xml:space="preserve"> до оплаты </w:t>
      </w:r>
      <w:r>
        <w:rPr>
          <w:rFonts w:ascii="Times New Roman" w:hAnsi="Times New Roman" w:cs="Times New Roman"/>
          <w:sz w:val="24"/>
          <w:szCs w:val="24"/>
        </w:rPr>
        <w:t>курсов и покупок в университетской среде;</w:t>
      </w:r>
    </w:p>
    <w:p w:rsidR="00B832F7" w:rsidRPr="00B832F7" w:rsidRDefault="00B832F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Блок клиентских рекомендаций: у каждого студента будет возможность спросить ценный совет у тех, кто уже был на мобильности в чате, встроенном в приложение.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E06DFE" w:rsidRDefault="00E06DFE">
      <w:pPr>
        <w:rPr>
          <w:rFonts w:ascii="Times New Roman" w:hAnsi="Times New Roman" w:cs="Times New Roman"/>
          <w:sz w:val="24"/>
          <w:szCs w:val="24"/>
        </w:rPr>
      </w:pPr>
      <w:r w:rsidRPr="00E06DFE">
        <w:rPr>
          <w:rFonts w:ascii="Times New Roman" w:hAnsi="Times New Roman" w:cs="Times New Roman"/>
          <w:sz w:val="24"/>
          <w:szCs w:val="24"/>
        </w:rPr>
        <w:t xml:space="preserve">Поддержка опытных студентов создают крепкую психологическую и эмоциональную поддержку для студентов, а </w:t>
      </w:r>
      <w:r>
        <w:rPr>
          <w:rFonts w:ascii="Times New Roman" w:hAnsi="Times New Roman" w:cs="Times New Roman"/>
          <w:sz w:val="24"/>
          <w:szCs w:val="24"/>
        </w:rPr>
        <w:t>мультивалютные кошельки и централизованная оплата расходов</w:t>
      </w:r>
      <w:r w:rsidRPr="00E06D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оптимизируют ценные ресурсы студента (время и финансы)</w:t>
      </w:r>
    </w:p>
    <w:p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6DFE">
        <w:rPr>
          <w:rFonts w:ascii="Times New Roman" w:hAnsi="Times New Roman" w:cs="Times New Roman"/>
          <w:sz w:val="24"/>
          <w:szCs w:val="24"/>
        </w:rPr>
        <w:br w:type="page"/>
      </w:r>
    </w:p>
    <w:p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832833" w:rsidRPr="00BC2DA1" w:rsidRDefault="00BC2DA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выбираю сферу образовательных кредитов в России, потому что </w:t>
      </w:r>
      <w:r w:rsidR="00832833">
        <w:rPr>
          <w:rFonts w:ascii="Times New Roman" w:hAnsi="Times New Roman" w:cs="Times New Roman"/>
          <w:sz w:val="24"/>
          <w:szCs w:val="24"/>
        </w:rPr>
        <w:t xml:space="preserve">образовательный кредит с государственной поддержкой – это ключ к получению качественного образования для абитуриента, который имеет финансовые </w:t>
      </w:r>
      <w:r w:rsidR="00134BFE">
        <w:rPr>
          <w:rFonts w:ascii="Times New Roman" w:hAnsi="Times New Roman" w:cs="Times New Roman"/>
          <w:sz w:val="24"/>
          <w:szCs w:val="24"/>
        </w:rPr>
        <w:t xml:space="preserve">и психологические </w:t>
      </w:r>
      <w:r w:rsidR="00832833">
        <w:rPr>
          <w:rFonts w:ascii="Times New Roman" w:hAnsi="Times New Roman" w:cs="Times New Roman"/>
          <w:sz w:val="24"/>
          <w:szCs w:val="24"/>
        </w:rPr>
        <w:t>барьеры</w:t>
      </w:r>
      <w:r w:rsidR="00134BFE">
        <w:rPr>
          <w:rFonts w:ascii="Times New Roman" w:hAnsi="Times New Roman" w:cs="Times New Roman"/>
          <w:sz w:val="24"/>
          <w:szCs w:val="24"/>
        </w:rPr>
        <w:t xml:space="preserve"> для осуществления своей мечты в жизнь</w:t>
      </w:r>
      <w:r w:rsidR="00832833">
        <w:rPr>
          <w:rFonts w:ascii="Times New Roman" w:hAnsi="Times New Roman" w:cs="Times New Roman"/>
          <w:sz w:val="24"/>
          <w:szCs w:val="24"/>
        </w:rPr>
        <w:t>.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B33508" w:rsidRPr="00B33508" w:rsidRDefault="00241635" w:rsidP="00B33508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A062B6" w:rsidRDefault="00B33508" w:rsidP="00B33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Раздел 1: Проблемы, сформулированные на основе статистических данных: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832833" w:rsidRPr="00B33508" w:rsidRDefault="00832833" w:rsidP="00B335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62B6">
        <w:rPr>
          <w:rFonts w:ascii="Times New Roman" w:hAnsi="Times New Roman" w:cs="Times New Roman"/>
          <w:sz w:val="24"/>
          <w:szCs w:val="24"/>
        </w:rPr>
        <w:t>Институт прикладных политических исследований НИУ ВШЭ: Панель OMI, глубинные интервью</w:t>
      </w:r>
      <w:r w:rsidRPr="00A062B6">
        <w:rPr>
          <w:rFonts w:ascii="Times New Roman" w:hAnsi="Times New Roman" w:cs="Times New Roman"/>
          <w:sz w:val="24"/>
          <w:szCs w:val="24"/>
        </w:rPr>
        <w:br/>
      </w:r>
      <w:hyperlink r:id="rId5" w:history="1">
        <w:r w:rsidRPr="00A062B6">
          <w:rPr>
            <w:rFonts w:ascii="Times New Roman" w:hAnsi="Times New Roman" w:cs="Times New Roman"/>
            <w:sz w:val="24"/>
            <w:szCs w:val="24"/>
          </w:rPr>
          <w:t>https://www.hse.ru/news/admission/376572620.html</w:t>
        </w:r>
      </w:hyperlink>
    </w:p>
    <w:p w:rsidR="00832833" w:rsidRPr="00832833" w:rsidRDefault="00832833" w:rsidP="008328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2833">
        <w:rPr>
          <w:rFonts w:ascii="Arial" w:hAnsi="Arial" w:cs="Arial"/>
          <w:i/>
          <w:iCs/>
          <w:color w:val="9E9E9E"/>
          <w:sz w:val="18"/>
          <w:szCs w:val="18"/>
        </w:rPr>
        <w:br/>
      </w:r>
      <w:r w:rsidR="00E470BC" w:rsidRPr="00B33508">
        <w:rPr>
          <w:rFonts w:ascii="Times New Roman" w:hAnsi="Times New Roman" w:cs="Times New Roman"/>
          <w:b/>
          <w:sz w:val="24"/>
          <w:szCs w:val="24"/>
        </w:rPr>
        <w:t>Недостаточная информированность о</w:t>
      </w:r>
      <w:r w:rsidRPr="00B33508">
        <w:rPr>
          <w:rFonts w:ascii="Times New Roman" w:hAnsi="Times New Roman" w:cs="Times New Roman"/>
          <w:b/>
          <w:sz w:val="24"/>
          <w:szCs w:val="24"/>
        </w:rPr>
        <w:t>б образовательном</w:t>
      </w:r>
      <w:r w:rsidR="00E470BC" w:rsidRPr="00B33508">
        <w:rPr>
          <w:rFonts w:ascii="Times New Roman" w:hAnsi="Times New Roman" w:cs="Times New Roman"/>
          <w:b/>
          <w:sz w:val="24"/>
          <w:szCs w:val="24"/>
        </w:rPr>
        <w:t xml:space="preserve"> кредите</w:t>
      </w:r>
      <w:r w:rsidRPr="00832833">
        <w:rPr>
          <w:rFonts w:ascii="Times New Roman" w:hAnsi="Times New Roman" w:cs="Times New Roman"/>
          <w:sz w:val="24"/>
          <w:szCs w:val="24"/>
        </w:rPr>
        <w:t xml:space="preserve">: анализ </w:t>
      </w:r>
      <w:r w:rsidR="00134BFE">
        <w:rPr>
          <w:rFonts w:ascii="Times New Roman" w:hAnsi="Times New Roman" w:cs="Times New Roman"/>
          <w:sz w:val="24"/>
          <w:szCs w:val="24"/>
        </w:rPr>
        <w:t xml:space="preserve">статистических данных </w:t>
      </w:r>
      <w:r w:rsidRPr="00832833">
        <w:rPr>
          <w:rFonts w:ascii="Times New Roman" w:hAnsi="Times New Roman" w:cs="Times New Roman"/>
          <w:sz w:val="24"/>
          <w:szCs w:val="24"/>
        </w:rPr>
        <w:t>показал, что только 6% процентов респондентов в деталях знают об образовательных кредитах, хотя рынок стремительно развивается и сам кредит являетс</w:t>
      </w:r>
      <w:r w:rsidR="00134BFE">
        <w:rPr>
          <w:rFonts w:ascii="Times New Roman" w:hAnsi="Times New Roman" w:cs="Times New Roman"/>
          <w:sz w:val="24"/>
          <w:szCs w:val="24"/>
        </w:rPr>
        <w:t>я качественным вложением в будущ</w:t>
      </w:r>
      <w:r w:rsidRPr="00832833">
        <w:rPr>
          <w:rFonts w:ascii="Times New Roman" w:hAnsi="Times New Roman" w:cs="Times New Roman"/>
          <w:sz w:val="24"/>
          <w:szCs w:val="24"/>
        </w:rPr>
        <w:t>ее.</w:t>
      </w:r>
    </w:p>
    <w:p w:rsidR="00B33508" w:rsidRDefault="00E470BC" w:rsidP="00134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3508">
        <w:rPr>
          <w:rFonts w:ascii="Times New Roman" w:hAnsi="Times New Roman" w:cs="Times New Roman"/>
          <w:b/>
          <w:sz w:val="24"/>
          <w:szCs w:val="24"/>
        </w:rPr>
        <w:t>Психологический дискомфорт</w:t>
      </w:r>
      <w:r w:rsidR="00832833" w:rsidRPr="00B33508">
        <w:rPr>
          <w:rFonts w:ascii="Times New Roman" w:hAnsi="Times New Roman" w:cs="Times New Roman"/>
          <w:b/>
          <w:sz w:val="24"/>
          <w:szCs w:val="24"/>
        </w:rPr>
        <w:t xml:space="preserve"> от непонимания</w:t>
      </w:r>
      <w:r w:rsidRPr="00B33508">
        <w:rPr>
          <w:rFonts w:ascii="Times New Roman" w:hAnsi="Times New Roman" w:cs="Times New Roman"/>
          <w:b/>
          <w:sz w:val="24"/>
          <w:szCs w:val="24"/>
        </w:rPr>
        <w:t xml:space="preserve"> выгодных условий</w:t>
      </w:r>
      <w:r w:rsidR="00832833" w:rsidRPr="00B33508">
        <w:rPr>
          <w:rFonts w:ascii="Times New Roman" w:hAnsi="Times New Roman" w:cs="Times New Roman"/>
          <w:b/>
          <w:sz w:val="24"/>
          <w:szCs w:val="24"/>
        </w:rPr>
        <w:t>:</w:t>
      </w:r>
      <w:r w:rsidR="00832833">
        <w:rPr>
          <w:rFonts w:ascii="Times New Roman" w:hAnsi="Times New Roman" w:cs="Times New Roman"/>
          <w:sz w:val="24"/>
          <w:szCs w:val="24"/>
        </w:rPr>
        <w:t xml:space="preserve"> в ходе глубинных интервью были выявлены такие острые боли клиентов как: Кредит – это </w:t>
      </w:r>
      <w:r w:rsidR="00134BFE">
        <w:rPr>
          <w:rFonts w:ascii="Times New Roman" w:hAnsi="Times New Roman" w:cs="Times New Roman"/>
          <w:sz w:val="24"/>
          <w:szCs w:val="24"/>
        </w:rPr>
        <w:t>непосильный груз, который обременяет будущее. Такая боль формируется в связи с непониманием выгодных условий, а также прикладной пользы кредита</w:t>
      </w:r>
    </w:p>
    <w:p w:rsidR="00241635" w:rsidRPr="00241635" w:rsidRDefault="00B33508" w:rsidP="00134B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134BFE">
        <w:rPr>
          <w:rFonts w:ascii="Times New Roman" w:hAnsi="Times New Roman" w:cs="Times New Roman"/>
          <w:sz w:val="24"/>
          <w:szCs w:val="24"/>
        </w:rPr>
        <w:br/>
      </w: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241635" w:rsidRDefault="002208A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Банки, имеющие государственную поддержку для предложения образовательного кредита, публикуют информацию на сайтах и в своих сервисах, а университеты создают партнерства с банками, чтобы студентам было комфортнее оформить кредит и узнать подробности.</w:t>
      </w:r>
    </w:p>
    <w:p w:rsidR="002208AC" w:rsidRPr="00241635" w:rsidRDefault="002208AC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B33508" w:rsidRDefault="00241635" w:rsidP="00B33508">
      <w:pPr>
        <w:pStyle w:val="a5"/>
        <w:numPr>
          <w:ilvl w:val="0"/>
          <w:numId w:val="4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  <w:r w:rsidR="00E470BC" w:rsidRPr="0083283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470BC" w:rsidRPr="00B33508">
        <w:rPr>
          <w:rFonts w:ascii="Times New Roman" w:hAnsi="Times New Roman" w:cs="Times New Roman"/>
          <w:sz w:val="24"/>
          <w:szCs w:val="24"/>
        </w:rPr>
        <w:t>Статистика «кричит» о фактах, что рынок образовательных кредитов стремительно развивается. Проводятся различные исследования, подтверждающие недостаточную осведомленность студентов и сложность, запутанность клиентского пути для того, чтобы взять образовательный кредит.</w:t>
      </w:r>
    </w:p>
    <w:p w:rsidR="00E470BC" w:rsidRPr="00B33508" w:rsidRDefault="00E470BC" w:rsidP="00B33508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  <w:r w:rsidRPr="00B33508">
        <w:rPr>
          <w:rFonts w:ascii="Times New Roman" w:hAnsi="Times New Roman" w:cs="Times New Roman"/>
          <w:sz w:val="24"/>
          <w:szCs w:val="24"/>
        </w:rPr>
        <w:t>Ссылки на источники:</w:t>
      </w:r>
    </w:p>
    <w:p w:rsidR="00241635" w:rsidRDefault="00E470BC" w:rsidP="00241635">
      <w:pPr>
        <w:rPr>
          <w:rFonts w:ascii="Times New Roman" w:hAnsi="Times New Roman" w:cs="Times New Roman"/>
          <w:sz w:val="24"/>
          <w:szCs w:val="24"/>
        </w:rPr>
      </w:pPr>
      <w:r w:rsidRPr="00E470BC">
        <w:rPr>
          <w:rFonts w:ascii="Times New Roman" w:hAnsi="Times New Roman" w:cs="Times New Roman"/>
          <w:sz w:val="24"/>
          <w:szCs w:val="24"/>
        </w:rPr>
        <w:t>https://www.hse.ru/news/admission/376572620.html</w:t>
      </w:r>
    </w:p>
    <w:p w:rsidR="00241635" w:rsidRPr="00241635" w:rsidRDefault="00E470BC" w:rsidP="00241635">
      <w:pPr>
        <w:rPr>
          <w:rFonts w:ascii="Times New Roman" w:hAnsi="Times New Roman" w:cs="Times New Roman"/>
          <w:sz w:val="24"/>
          <w:szCs w:val="24"/>
        </w:rPr>
      </w:pPr>
      <w:r w:rsidRPr="00E470BC">
        <w:rPr>
          <w:rFonts w:ascii="Times New Roman" w:hAnsi="Times New Roman" w:cs="Times New Roman"/>
          <w:sz w:val="24"/>
          <w:szCs w:val="24"/>
        </w:rPr>
        <w:lastRenderedPageBreak/>
        <w:t>https://www.rbc.ru/industries/news/67a4634a9a794771a7bc621f</w:t>
      </w:r>
    </w:p>
    <w:p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241635" w:rsidRDefault="00E470BC" w:rsidP="00241635">
      <w:pPr>
        <w:rPr>
          <w:rFonts w:ascii="Times New Roman" w:hAnsi="Times New Roman" w:cs="Times New Roman"/>
          <w:sz w:val="24"/>
          <w:szCs w:val="24"/>
        </w:rPr>
      </w:pPr>
      <w:r w:rsidRPr="00E470BC">
        <w:rPr>
          <w:rFonts w:ascii="Times New Roman" w:hAnsi="Times New Roman" w:cs="Times New Roman"/>
          <w:sz w:val="24"/>
          <w:szCs w:val="24"/>
        </w:rPr>
        <w:t xml:space="preserve">Клиентский путь остается запутанным. </w:t>
      </w:r>
      <w:r w:rsidRPr="00B33508">
        <w:rPr>
          <w:rFonts w:ascii="Times New Roman" w:hAnsi="Times New Roman" w:cs="Times New Roman"/>
          <w:i/>
          <w:sz w:val="24"/>
          <w:szCs w:val="24"/>
        </w:rPr>
        <w:t>Модель as is</w:t>
      </w:r>
      <w:r w:rsidRPr="00E470BC">
        <w:rPr>
          <w:rFonts w:ascii="Times New Roman" w:hAnsi="Times New Roman" w:cs="Times New Roman"/>
          <w:sz w:val="24"/>
          <w:szCs w:val="24"/>
        </w:rPr>
        <w:t xml:space="preserve"> показывает, что сейчас студент тратит большое количество времени и сил, чтобы подобрать оптимальный кредит, заполнить </w:t>
      </w:r>
      <w:r>
        <w:rPr>
          <w:rFonts w:ascii="Times New Roman" w:hAnsi="Times New Roman" w:cs="Times New Roman"/>
          <w:sz w:val="24"/>
          <w:szCs w:val="24"/>
        </w:rPr>
        <w:t xml:space="preserve">сведения и, более того, комфортно отслеживать выплаты </w:t>
      </w:r>
      <w:r w:rsidR="00B33508">
        <w:rPr>
          <w:rFonts w:ascii="Times New Roman" w:hAnsi="Times New Roman" w:cs="Times New Roman"/>
          <w:sz w:val="24"/>
          <w:szCs w:val="24"/>
        </w:rPr>
        <w:t>траншей по кредиту. То, что еще более усугубляет ситуацию – это отсутствие поддержки и механизма стратегического планирования при выборе действий при погашении кредита после обучения</w:t>
      </w:r>
    </w:p>
    <w:p w:rsidR="00B33508" w:rsidRPr="00241635" w:rsidRDefault="00B33508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B616AC" w:rsidRDefault="00B33508" w:rsidP="00B61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предлагаю решение: создать мультибанковскую экосистему для управления расходами на образовательный кредит. </w:t>
      </w:r>
      <w:r w:rsidR="00B616AC">
        <w:rPr>
          <w:rFonts w:ascii="Times New Roman" w:hAnsi="Times New Roman" w:cs="Times New Roman"/>
          <w:sz w:val="24"/>
          <w:szCs w:val="24"/>
        </w:rPr>
        <w:t xml:space="preserve">Ключевым продуктом экосистемы будет приложение </w:t>
      </w:r>
      <w:r w:rsidR="00B616AC" w:rsidRPr="00B616AC">
        <w:rPr>
          <w:rFonts w:ascii="Times New Roman" w:hAnsi="Times New Roman" w:cs="Times New Roman"/>
          <w:sz w:val="24"/>
          <w:szCs w:val="24"/>
        </w:rPr>
        <w:t>для оформления образовательного кредита и управления выплатами</w:t>
      </w:r>
      <w:r w:rsidR="00B616AC">
        <w:rPr>
          <w:rFonts w:ascii="Times New Roman" w:hAnsi="Times New Roman" w:cs="Times New Roman"/>
          <w:sz w:val="24"/>
          <w:szCs w:val="24"/>
        </w:rPr>
        <w:t>, которое будет включать следующие блоки:</w:t>
      </w:r>
      <w:r w:rsidR="00B616AC">
        <w:rPr>
          <w:rFonts w:ascii="Times New Roman" w:hAnsi="Times New Roman" w:cs="Times New Roman"/>
          <w:sz w:val="24"/>
          <w:szCs w:val="24"/>
        </w:rPr>
        <w:br/>
        <w:t>1) выбор университета по заданным критериям</w:t>
      </w:r>
    </w:p>
    <w:p w:rsidR="00B616AC" w:rsidRDefault="00B616AC" w:rsidP="00B61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подбор оптимального кредита (благодаря внедрению блока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B616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616AC" w:rsidRDefault="00B616AC" w:rsidP="00B61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Pr="00B616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общение со студентами и абитуриентами через клиентский блок: советы, помощь, стратегии погашения</w:t>
      </w:r>
    </w:p>
    <w:p w:rsidR="00241635" w:rsidRDefault="00B616A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обращение к ИИ-помощнику за советом о том, какую стратегию погашения выбрать</w:t>
      </w:r>
    </w:p>
    <w:p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B616AC" w:rsidRPr="00B616AC" w:rsidRDefault="00B616AC" w:rsidP="00B616AC">
      <w:pPr>
        <w:pStyle w:val="a6"/>
        <w:spacing w:before="0" w:beforeAutospacing="0" w:after="0" w:afterAutospacing="0"/>
        <w:rPr>
          <w:rFonts w:eastAsiaTheme="minorHAnsi"/>
          <w:lang w:eastAsia="en-US"/>
        </w:rPr>
      </w:pPr>
      <w:r w:rsidRPr="00B616AC">
        <w:rPr>
          <w:rFonts w:eastAsiaTheme="minorHAnsi"/>
          <w:lang w:eastAsia="en-US"/>
        </w:rPr>
        <w:t>Мое приложение - удобный и прозрачный способ оформления образовательного кредита, объединяет в одном месте все необходимые инструменты и предлагает стратегии </w:t>
      </w:r>
    </w:p>
    <w:p w:rsidR="00B616AC" w:rsidRPr="00B616AC" w:rsidRDefault="00B616AC" w:rsidP="00B616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16AC">
        <w:rPr>
          <w:rFonts w:ascii="Times New Roman" w:hAnsi="Times New Roman" w:cs="Times New Roman"/>
          <w:sz w:val="24"/>
          <w:szCs w:val="24"/>
        </w:rPr>
        <w:t>для финансирования обучения</w:t>
      </w:r>
      <w:r>
        <w:rPr>
          <w:rFonts w:ascii="Times New Roman" w:hAnsi="Times New Roman" w:cs="Times New Roman"/>
          <w:sz w:val="24"/>
          <w:szCs w:val="24"/>
        </w:rPr>
        <w:t>, тем самым эффективно справляясь со всеми клиентскими болями.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 w:rsidSect="00220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890E1E"/>
    <w:multiLevelType w:val="multilevel"/>
    <w:tmpl w:val="78B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241635"/>
    <w:rsid w:val="000F7BC5"/>
    <w:rsid w:val="00134BFE"/>
    <w:rsid w:val="001E2A96"/>
    <w:rsid w:val="002208AC"/>
    <w:rsid w:val="00220FDB"/>
    <w:rsid w:val="00241635"/>
    <w:rsid w:val="00316117"/>
    <w:rsid w:val="0032417D"/>
    <w:rsid w:val="003315C4"/>
    <w:rsid w:val="00470721"/>
    <w:rsid w:val="004B3284"/>
    <w:rsid w:val="004D15E0"/>
    <w:rsid w:val="005458BC"/>
    <w:rsid w:val="00555AE1"/>
    <w:rsid w:val="006210AB"/>
    <w:rsid w:val="006E7D03"/>
    <w:rsid w:val="00832833"/>
    <w:rsid w:val="009244B9"/>
    <w:rsid w:val="00942258"/>
    <w:rsid w:val="00A062B6"/>
    <w:rsid w:val="00A06BB6"/>
    <w:rsid w:val="00B33508"/>
    <w:rsid w:val="00B616AC"/>
    <w:rsid w:val="00B832F7"/>
    <w:rsid w:val="00BC2DA1"/>
    <w:rsid w:val="00D247EF"/>
    <w:rsid w:val="00D50BE3"/>
    <w:rsid w:val="00D56BF5"/>
    <w:rsid w:val="00D868A3"/>
    <w:rsid w:val="00DA3462"/>
    <w:rsid w:val="00E06DFE"/>
    <w:rsid w:val="00E37333"/>
    <w:rsid w:val="00E470BC"/>
    <w:rsid w:val="00ED25D7"/>
    <w:rsid w:val="00F74D49"/>
    <w:rsid w:val="00F76146"/>
    <w:rsid w:val="00F9641A"/>
    <w:rsid w:val="00FC0B25"/>
    <w:rsid w:val="00FF6D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28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D86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unhideWhenUsed/>
    <w:rsid w:val="00E47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832833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832833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9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se.ru/news/admission/376572620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6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10026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Huawei</cp:lastModifiedBy>
  <cp:revision>17</cp:revision>
  <dcterms:created xsi:type="dcterms:W3CDTF">2025-09-19T16:02:00Z</dcterms:created>
  <dcterms:modified xsi:type="dcterms:W3CDTF">2025-10-19T13:48:00Z</dcterms:modified>
</cp:coreProperties>
</file>