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40"/>
          <w:szCs w:val="40"/>
          <w:lang w:val="en-ID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Juklak-Juknis Lomba </w:t>
      </w:r>
      <w:r>
        <w:rPr>
          <w:rFonts w:ascii="Times New Roman" w:cs="Times New Roman" w:hAnsi="Times New Roman"/>
          <w:b/>
          <w:bCs/>
          <w:sz w:val="40"/>
          <w:szCs w:val="40"/>
          <w:lang w:val="en-ID"/>
        </w:rPr>
        <w:t>Solo Vocal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SPACY V-Teen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28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40"/>
          <w:lang w:val="en-US"/>
        </w:rPr>
        <w:t xml:space="preserve">“Rise Your Dream Up and Make </w:t>
      </w:r>
      <w:r>
        <w:rPr>
          <w:rFonts w:ascii="Times New Roman" w:cs="Times New Roman" w:hAnsi="Times New Roman"/>
          <w:b/>
          <w:bCs/>
          <w:sz w:val="28"/>
          <w:szCs w:val="40"/>
          <w:lang w:val="en-US"/>
        </w:rPr>
        <w:t>a</w:t>
      </w:r>
      <w:r>
        <w:rPr>
          <w:rFonts w:ascii="Times New Roman" w:cs="Times New Roman" w:hAnsi="Times New Roman"/>
          <w:b/>
          <w:bCs/>
          <w:sz w:val="28"/>
          <w:szCs w:val="40"/>
          <w:lang w:val="en-US"/>
        </w:rPr>
        <w:t xml:space="preserve"> Wonderful World”</w:t>
      </w:r>
    </w:p>
    <w:p>
      <w:pPr>
        <w:pStyle w:val="style0"/>
        <w:shd w:val="clear" w:color="auto" w:fill="ffffff"/>
        <w:spacing w:lineRule="auto" w:line="360"/>
        <w:jc w:val="center"/>
        <w:rPr>
          <w:rFonts w:ascii="Source Sans Pro" w:eastAsia="Times New Roman" w:hAnsi="Source Sans Pro"/>
          <w:color w:val="555555"/>
          <w:sz w:val="27"/>
          <w:szCs w:val="27"/>
          <w:lang w:val="en-ID"/>
        </w:rPr>
      </w:pP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</w:t>
      </w:r>
      <w:r>
        <w:rPr>
          <w:rFonts w:eastAsia="Times New Roman" w:hAnsi="Algerian"/>
          <w:b/>
          <w:bCs/>
          <w:color w:val="555555"/>
          <w:sz w:val="28"/>
          <w:szCs w:val="28"/>
          <w:lang w:val="en-US"/>
        </w:rPr>
        <w:t>AK</w:t>
      </w: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 LOMBA </w:t>
      </w:r>
      <w:r>
        <w:rPr>
          <w:rFonts w:eastAsia="Times New Roman" w:hAnsi="Algerian"/>
          <w:b/>
          <w:bCs/>
          <w:color w:val="555555"/>
          <w:sz w:val="28"/>
          <w:szCs w:val="28"/>
          <w:lang w:val="en-US"/>
        </w:rPr>
        <w:t>SOLO VOCAL</w:t>
      </w:r>
      <w:r>
        <w:rPr>
          <w:rFonts w:ascii="Algerian" w:eastAsia="Times New Roman" w:hAnsi="Algerian"/>
          <w:b/>
          <w:bCs/>
          <w:color w:val="555555"/>
          <w:sz w:val="28"/>
          <w:szCs w:val="28"/>
          <w:lang w:val="en-ID"/>
        </w:rPr>
        <w:t xml:space="preserve"> </w:t>
      </w:r>
      <w:r>
        <w:rPr>
          <w:rFonts w:eastAsia="Times New Roman" w:hAnsi="Algerian"/>
          <w:b/>
          <w:bCs/>
          <w:color w:val="555555"/>
          <w:sz w:val="28"/>
          <w:szCs w:val="28"/>
          <w:lang w:val="en-US"/>
        </w:rPr>
        <w:t>SD ONLINE</w:t>
      </w:r>
    </w:p>
    <w:p>
      <w:pPr>
        <w:pStyle w:val="style0"/>
        <w:shd w:val="clear" w:color="auto" w:fill="ffffff"/>
        <w:spacing w:lineRule="auto" w:line="360"/>
        <w:jc w:val="center"/>
        <w:rPr>
          <w:rFonts w:eastAsia="Times New Roman"/>
          <w:color w:val="555555"/>
          <w:sz w:val="28"/>
          <w:szCs w:val="28"/>
          <w:lang w:val="en-US"/>
        </w:rPr>
      </w:pPr>
      <w:r>
        <w:rPr>
          <w:rFonts w:eastAsia="Times New Roman"/>
          <w:color w:val="555555"/>
          <w:sz w:val="28"/>
          <w:szCs w:val="28"/>
        </w:rPr>
        <w:t>Dalam Rangka Menyelenggarakan SPACY V-Teen</w:t>
      </w:r>
      <w:r>
        <w:rPr>
          <w:rFonts w:eastAsia="Times New Roman"/>
          <w:color w:val="555555"/>
          <w:sz w:val="28"/>
          <w:szCs w:val="28"/>
          <w:lang w:val="en-US"/>
        </w:rPr>
        <w:t xml:space="preserve"> </w:t>
      </w:r>
    </w:p>
    <w:p>
      <w:pPr>
        <w:pStyle w:val="style0"/>
        <w:shd w:val="clear" w:color="auto" w:fill="ffffff"/>
        <w:spacing w:lineRule="auto" w:line="360"/>
        <w:jc w:val="center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eastAsia="Times New Roman"/>
          <w:color w:val="555555"/>
          <w:sz w:val="28"/>
          <w:szCs w:val="28"/>
          <w:lang w:val="en-US"/>
        </w:rPr>
        <w:t>Pada Tanggal 20-21 Mei 2023</w:t>
      </w:r>
    </w:p>
    <w:p>
      <w:pPr>
        <w:pStyle w:val="style0"/>
        <w:shd w:val="clear" w:color="auto" w:fill="ffffff"/>
        <w:spacing w:lineRule="auto" w:line="360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</w:rPr>
        <w:t xml:space="preserve">         SYARAT</w:t>
      </w:r>
      <w:r>
        <w:rPr>
          <w:rFonts w:eastAsia="Times New Roman"/>
          <w:b/>
          <w:bCs/>
          <w:color w:val="555555"/>
          <w:shd w:val="clear" w:color="auto" w:fill="ffffff"/>
          <w:lang w:val="en-US"/>
        </w:rPr>
        <w:t xml:space="preserve">, </w:t>
      </w:r>
      <w:r>
        <w:rPr>
          <w:rFonts w:eastAsia="Times New Roman"/>
          <w:b/>
          <w:bCs/>
          <w:color w:val="555555"/>
          <w:shd w:val="clear" w:color="auto" w:fill="ffffff"/>
        </w:rPr>
        <w:t>KETENTUAN</w:t>
      </w:r>
      <w:r>
        <w:rPr>
          <w:rFonts w:eastAsia="Times New Roman"/>
          <w:b/>
          <w:bCs/>
          <w:color w:val="555555"/>
          <w:shd w:val="clear" w:color="auto" w:fill="ffffff"/>
          <w:lang w:val="en-US"/>
        </w:rPr>
        <w:t xml:space="preserve">, TEKHNIS, KRITERIA </w:t>
      </w:r>
      <w:r>
        <w:rPr>
          <w:rFonts w:eastAsia="Times New Roman"/>
          <w:b/>
          <w:bCs/>
          <w:color w:val="555555"/>
          <w:shd w:val="clear" w:color="auto" w:fill="ffffff"/>
        </w:rPr>
        <w:t>LOMBA SOLO VOCAL SPACY V-TEEN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</w:rPr>
        <w:t>Syarat Peserta: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09"/>
        </w:tabs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</w:rPr>
        <w:t>Peserta merupakan siswi S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D Kelas 3-6.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09"/>
        </w:tabs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Lomba ini dikhususkan untuk perempuan.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09"/>
        </w:tabs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Setiap sekolah maksimal mengirimkan 2 perwakilan.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09"/>
        </w:tabs>
        <w:spacing w:after="60" w:lineRule="auto" w:line="360"/>
        <w:ind w:left="709" w:right="300" w:hanging="425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</w:rPr>
        <w:t>Peserta sudah terdaftar dan sudah melakukan registrasi ulang.</w:t>
      </w: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709"/>
        </w:tabs>
        <w:spacing w:after="60" w:lineRule="auto" w:line="360"/>
        <w:ind w:left="709" w:right="300" w:hanging="425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</w:rPr>
        <w:t xml:space="preserve">Peserta wajib berpakaian rapi dan syar’i 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jika terlihat seluruh badan wajib </w:t>
      </w:r>
      <w:r>
        <w:rPr>
          <w:rFonts w:ascii="Times New Roman" w:cs="Times New Roman" w:eastAsia="Times New Roman" w:hAnsi="Times New Roman"/>
          <w:color w:val="555555"/>
          <w:sz w:val="24"/>
          <w:szCs w:val="24"/>
        </w:rPr>
        <w:t>memakai sepat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u</w:t>
      </w:r>
      <w:r>
        <w:rPr>
          <w:rFonts w:ascii="Times New Roman" w:cs="Times New Roman" w:eastAsia="Times New Roman" w:hAnsi="Times New Roman"/>
          <w:color w:val="555555"/>
          <w:sz w:val="24"/>
          <w:szCs w:val="24"/>
        </w:rPr>
        <w:t>.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Ketentuan</w:t>
      </w:r>
      <w:r>
        <w:rPr>
          <w:rFonts w:ascii="Times New Roman" w:cs="Times New Roman" w:eastAsia="Times New Roman" w:hAnsi="Times New Roman"/>
          <w:color w:val="555555"/>
          <w:sz w:val="24"/>
          <w:szCs w:val="24"/>
        </w:rPr>
        <w:t xml:space="preserve"> lomba:</w:t>
      </w:r>
    </w:p>
    <w:p>
      <w:pPr>
        <w:pStyle w:val="style179"/>
        <w:numPr>
          <w:ilvl w:val="0"/>
          <w:numId w:val="2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Lomba di mulai sejak di umumkan nya informasi lomba di media sosial. </w:t>
      </w:r>
    </w:p>
    <w:p>
      <w:pPr>
        <w:pStyle w:val="style179"/>
        <w:numPr>
          <w:ilvl w:val="0"/>
          <w:numId w:val="2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Lomba bersifat individu.</w:t>
      </w:r>
    </w:p>
    <w:p>
      <w:pPr>
        <w:pStyle w:val="style179"/>
        <w:numPr>
          <w:ilvl w:val="0"/>
          <w:numId w:val="2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Lomba ini berkartegorikan solo vocal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 Sekolah Dasar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 xml:space="preserve"> via Online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.</w:t>
      </w:r>
    </w:p>
    <w:p>
      <w:pPr>
        <w:pStyle w:val="style179"/>
        <w:numPr>
          <w:ilvl w:val="0"/>
          <w:numId w:val="2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 xml:space="preserve">Peserta wajib 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masuk ke dalam grup whatsapp yang telah di sediakan oleh panitia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 ( https://chat.whatsapp.com/KJJrslqBtmnGWK92MD3YKT ) Atau Hubungi Kontak person:</w:t>
      </w:r>
    </w:p>
    <w:p>
      <w:pPr>
        <w:pStyle w:val="style179"/>
        <w:numPr>
          <w:ilvl w:val="0"/>
          <w:numId w:val="0"/>
        </w:numPr>
        <w:shd w:val="clear" w:color="auto" w:fill="ffffff"/>
        <w:spacing w:lineRule="auto" w:line="360"/>
        <w:ind w:left="709" w:firstLine="0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Panitia Lomba Solo Vocal SD Online: 0819 919 73 412.</w:t>
      </w:r>
    </w:p>
    <w:p>
      <w:pPr>
        <w:pStyle w:val="style179"/>
        <w:numPr>
          <w:ilvl w:val="0"/>
          <w:numId w:val="2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Keputusan dewan juri bersifat mutlak dan tidak dapat diganggu gugat.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Teknis lomba: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Tema lomba solo vocal adalah “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Ci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ntai negrimu,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 Le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starikan budayamu”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  <w:t>Pe</w:t>
      </w: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serta memilih satu lagu dari lagu-lagu daerah Indonesia. 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Peserta diperbolehkan memilih lebih dari satu lagu menjadi medley. 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Lomba menyanyi boleh diiringi secara langsung, karaoke atau tanpa iringan (silahkan dibuat berdasarkan kreatifitas anak). 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Peserta mengirimkan hasil rekaman bernyanyi dalam format MP4 ke grup Whatsapp lomba solo vocal SD online paling lambat Tanggal 15 Mei. 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Peserta menunggu hasil penilaian oleh juri. </w:t>
      </w:r>
    </w:p>
    <w:p>
      <w:pPr>
        <w:pStyle w:val="style179"/>
        <w:numPr>
          <w:ilvl w:val="0"/>
          <w:numId w:val="3"/>
        </w:numPr>
        <w:shd w:val="clear" w:color="auto" w:fill="ffffff"/>
        <w:spacing w:lineRule="auto" w:line="360"/>
        <w:ind w:left="709" w:hanging="425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Peserta mendapatkan info pemenang lomba solo vocal SD online dengan menyaksikan penutupan acara SPACY V-Teen Girls pada streaming youtube Tanggal 21 Mei 2023 (Info waktu dan Link akan di infokan di grup Whatsapp lomba solo vocal sd online). 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Kriteria Penilaian dan bobot penilain: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A. Materi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1. Hafal syair/lirik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2. Warna suara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 xml:space="preserve">B. Teknik 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1. Ketepatan nada (pitch)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2. Ekspresi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C. Penampilan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1. Kostum</w:t>
      </w:r>
    </w:p>
    <w:p>
      <w:pPr>
        <w:pStyle w:val="style0"/>
        <w:shd w:val="clear" w:color="auto" w:fill="ffffff"/>
        <w:spacing w:lineRule="auto" w:line="360"/>
        <w:rPr>
          <w:rFonts w:ascii="Times New Roman" w:cs="Times New Roman" w:eastAsia="Times New Roman" w:hAnsi="Times New Roman"/>
          <w:color w:val="555555"/>
          <w:sz w:val="24"/>
          <w:szCs w:val="24"/>
          <w:lang w:val="en-ID"/>
        </w:rPr>
      </w:pPr>
      <w:r>
        <w:rPr>
          <w:rFonts w:ascii="Times New Roman" w:cs="Times New Roman" w:eastAsia="Times New Roman" w:hAnsi="Times New Roman"/>
          <w:color w:val="555555"/>
          <w:sz w:val="24"/>
          <w:szCs w:val="24"/>
          <w:lang w:val="en-US"/>
        </w:rPr>
        <w:t>2. Kualitas visual (video)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altName w:val="Source Sans Pro"/>
    <w:panose1 w:val="00000000000000000000"/>
    <w:charset w:val="00"/>
    <w:family w:val="swiss"/>
    <w:pitch w:val="variable"/>
    <w:sig w:usb0="600002F7" w:usb1="02000001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A0EC8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0000001"/>
    <w:multiLevelType w:val="hybridMultilevel"/>
    <w:tmpl w:val="E362E426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0000002"/>
    <w:multiLevelType w:val="hybridMultilevel"/>
    <w:tmpl w:val="0388EB22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eastAsia="宋体"/>
      <w:lang w:val="id-ID" w:eastAsia="id-I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283</Words>
  <Pages>2</Pages>
  <Characters>1666</Characters>
  <Application>WPS Office</Application>
  <DocSecurity>0</DocSecurity>
  <Paragraphs>38</Paragraphs>
  <ScaleCrop>false</ScaleCrop>
  <LinksUpToDate>false</LinksUpToDate>
  <CharactersWithSpaces>1930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2023-03-13T08:26:53Z</dcterms:created>
  <dc:creator>LABKOM-TBH</dc:creator>
  <lastModifiedBy>M2003J15SC</lastModifiedBy>
  <dcterms:modified xsi:type="dcterms:W3CDTF">2023-03-13T09:05:00Z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c724b2a5335d4e588f5eebde74a1cb55</vt:lpwstr>
  </property>
</Properties>
</file>