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9014D" w14:textId="408F8A31" w:rsidR="003A210C" w:rsidRDefault="003A210C" w:rsidP="003A210C">
      <w:pPr>
        <w:jc w:val="center"/>
        <w:rPr>
          <w:rFonts w:ascii="Aptos Black" w:hAnsi="Aptos Black"/>
          <w:noProof/>
          <w:sz w:val="72"/>
          <w:szCs w:val="72"/>
          <w:lang w:val="en-US"/>
        </w:rPr>
      </w:pPr>
      <w:r w:rsidRPr="003A210C">
        <w:rPr>
          <w:rFonts w:ascii="Aptos Black" w:hAnsi="Aptos Black"/>
          <w:noProof/>
          <w:sz w:val="72"/>
          <w:szCs w:val="72"/>
          <w:lang w:val="en-US"/>
        </w:rPr>
        <w:t>Fire4s</w:t>
      </w:r>
    </w:p>
    <w:p w14:paraId="0A306426" w14:textId="77777777" w:rsidR="003A210C" w:rsidRDefault="003A210C" w:rsidP="003A210C">
      <w:pPr>
        <w:jc w:val="center"/>
        <w:rPr>
          <w:rFonts w:ascii="Aptos Black" w:hAnsi="Aptos Black"/>
          <w:sz w:val="72"/>
          <w:szCs w:val="72"/>
          <w:lang w:val="en-US"/>
        </w:rPr>
      </w:pPr>
    </w:p>
    <w:p w14:paraId="3B96C9F8" w14:textId="20702B0D" w:rsidR="003A210C" w:rsidRPr="003A210C" w:rsidRDefault="003A210C" w:rsidP="003A210C">
      <w:pPr>
        <w:jc w:val="center"/>
        <w:rPr>
          <w:rFonts w:ascii="Aptos Black" w:hAnsi="Aptos Black"/>
          <w:sz w:val="72"/>
          <w:szCs w:val="72"/>
          <w:lang w:val="en-US"/>
        </w:rPr>
      </w:pPr>
      <w:r>
        <w:rPr>
          <w:rFonts w:ascii="Aptos Black" w:hAnsi="Aptos Black"/>
          <w:noProof/>
          <w:sz w:val="72"/>
          <w:szCs w:val="72"/>
          <w:lang w:val="en-US"/>
        </w:rPr>
        <w:drawing>
          <wp:inline distT="0" distB="0" distL="0" distR="0" wp14:anchorId="43E3C265" wp14:editId="321F32F9">
            <wp:extent cx="4448175" cy="3257550"/>
            <wp:effectExtent l="0" t="0" r="9525" b="0"/>
            <wp:docPr id="191576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66206" name="Picture 19157662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00" cy="32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FD61" w14:textId="00B5064E" w:rsidR="003A210C" w:rsidRDefault="003A210C">
      <w:pPr>
        <w:rPr>
          <w:lang w:val="en-US"/>
        </w:rPr>
      </w:pPr>
    </w:p>
    <w:p w14:paraId="77971B16" w14:textId="60E51C80" w:rsidR="003A210C" w:rsidRDefault="007074BB">
      <w:pPr>
        <w:rPr>
          <w:lang w:val="en-US"/>
        </w:rPr>
      </w:pPr>
      <w:hyperlink r:id="rId5" w:history="1">
        <w:r w:rsidRPr="006F0E95">
          <w:rPr>
            <w:rStyle w:val="Hyperlink"/>
            <w:lang w:val="en-US"/>
          </w:rPr>
          <w:t>https://landbot.online/v3/H-2960759-8Q6ZR8L6YYD88MKK/index.html</w:t>
        </w:r>
      </w:hyperlink>
    </w:p>
    <w:p w14:paraId="148A2D71" w14:textId="77777777" w:rsidR="007074BB" w:rsidRDefault="007074BB">
      <w:pPr>
        <w:rPr>
          <w:lang w:val="en-US"/>
        </w:rPr>
      </w:pPr>
    </w:p>
    <w:p w14:paraId="75CC940B" w14:textId="7EEE704E" w:rsidR="003A210C" w:rsidRPr="00D1137F" w:rsidRDefault="003A210C">
      <w:pPr>
        <w:rPr>
          <w:rFonts w:ascii="Arial" w:hAnsi="Arial" w:cs="Arial"/>
          <w:sz w:val="28"/>
          <w:szCs w:val="28"/>
          <w:lang w:val="en-US"/>
        </w:rPr>
      </w:pPr>
      <w:r w:rsidRPr="00D1137F">
        <w:rPr>
          <w:rFonts w:ascii="Arial" w:hAnsi="Arial" w:cs="Arial"/>
          <w:b/>
          <w:bCs/>
          <w:sz w:val="28"/>
          <w:szCs w:val="28"/>
          <w:lang w:val="en-US"/>
        </w:rPr>
        <w:t>Project Name</w:t>
      </w:r>
      <w:proofErr w:type="gramStart"/>
      <w:r w:rsidRPr="00D1137F">
        <w:rPr>
          <w:rFonts w:ascii="Arial" w:hAnsi="Arial" w:cs="Arial"/>
          <w:b/>
          <w:bCs/>
          <w:sz w:val="28"/>
          <w:szCs w:val="28"/>
          <w:lang w:val="en-US"/>
        </w:rPr>
        <w:t>:</w:t>
      </w:r>
      <w:r w:rsidR="00D1137F" w:rsidRPr="00D1137F">
        <w:rPr>
          <w:rFonts w:ascii="Arial" w:hAnsi="Arial" w:cs="Arial"/>
          <w:sz w:val="28"/>
          <w:szCs w:val="28"/>
          <w:lang w:val="en-US"/>
        </w:rPr>
        <w:t xml:space="preserve"> </w:t>
      </w:r>
      <w:r w:rsidRPr="00D1137F">
        <w:rPr>
          <w:rFonts w:ascii="Arial" w:hAnsi="Arial" w:cs="Arial"/>
          <w:sz w:val="28"/>
          <w:szCs w:val="28"/>
          <w:lang w:val="en-US"/>
        </w:rPr>
        <w:t xml:space="preserve"> AI</w:t>
      </w:r>
      <w:proofErr w:type="gramEnd"/>
      <w:r w:rsidRPr="00D1137F">
        <w:rPr>
          <w:rFonts w:ascii="Arial" w:hAnsi="Arial" w:cs="Arial"/>
          <w:sz w:val="28"/>
          <w:szCs w:val="28"/>
          <w:lang w:val="en-US"/>
        </w:rPr>
        <w:t xml:space="preserve"> Educational ChatBot</w:t>
      </w:r>
      <w:r w:rsidR="00D1137F" w:rsidRPr="00D1137F">
        <w:rPr>
          <w:rFonts w:ascii="Arial" w:hAnsi="Arial" w:cs="Arial"/>
          <w:sz w:val="28"/>
          <w:szCs w:val="28"/>
          <w:lang w:val="en-US"/>
        </w:rPr>
        <w:t xml:space="preserve"> Fundamentals</w:t>
      </w:r>
    </w:p>
    <w:p w14:paraId="4975CB18" w14:textId="5EF441BE" w:rsidR="003A210C" w:rsidRPr="003A210C" w:rsidRDefault="00D1137F">
      <w:pPr>
        <w:rPr>
          <w:rFonts w:ascii="Arial" w:hAnsi="Arial" w:cs="Arial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/>
      </w:r>
      <w:r w:rsidR="003A210C" w:rsidRPr="003A210C">
        <w:rPr>
          <w:b/>
          <w:bCs/>
          <w:sz w:val="28"/>
          <w:szCs w:val="28"/>
        </w:rPr>
        <w:t>Conducted by:</w:t>
      </w:r>
      <w:r w:rsidR="003A210C" w:rsidRPr="003A210C">
        <w:rPr>
          <w:rFonts w:ascii="Arial" w:hAnsi="Arial" w:cs="Arial"/>
          <w:sz w:val="28"/>
          <w:szCs w:val="28"/>
          <w:lang w:val="en-US"/>
        </w:rPr>
        <w:br/>
        <w:t>Oko Mwezo</w:t>
      </w:r>
    </w:p>
    <w:p w14:paraId="277BF73E" w14:textId="231FDCEF" w:rsidR="003A210C" w:rsidRPr="003A210C" w:rsidRDefault="003A210C">
      <w:pPr>
        <w:rPr>
          <w:rFonts w:ascii="Arial" w:hAnsi="Arial" w:cs="Arial"/>
          <w:sz w:val="28"/>
          <w:szCs w:val="28"/>
          <w:lang w:val="en-US"/>
        </w:rPr>
      </w:pPr>
      <w:r w:rsidRPr="003A210C">
        <w:rPr>
          <w:rFonts w:ascii="Arial" w:hAnsi="Arial" w:cs="Arial"/>
          <w:sz w:val="28"/>
          <w:szCs w:val="28"/>
          <w:lang w:val="en-US"/>
        </w:rPr>
        <w:t>Neo Mokoana</w:t>
      </w:r>
    </w:p>
    <w:p w14:paraId="6FFBE665" w14:textId="76BFAD34" w:rsidR="003A210C" w:rsidRPr="003A210C" w:rsidRDefault="003A210C">
      <w:pPr>
        <w:rPr>
          <w:rFonts w:ascii="Arial" w:hAnsi="Arial" w:cs="Arial"/>
          <w:sz w:val="28"/>
          <w:szCs w:val="28"/>
          <w:lang w:val="en-US"/>
        </w:rPr>
      </w:pPr>
      <w:r w:rsidRPr="003A210C">
        <w:rPr>
          <w:rFonts w:ascii="Arial" w:hAnsi="Arial" w:cs="Arial"/>
          <w:sz w:val="28"/>
          <w:szCs w:val="28"/>
          <w:lang w:val="en-US"/>
        </w:rPr>
        <w:t>Seeipati Sithole</w:t>
      </w:r>
    </w:p>
    <w:p w14:paraId="5A87B7FF" w14:textId="4E5506D4" w:rsidR="00D1137F" w:rsidRDefault="003A210C">
      <w:pPr>
        <w:rPr>
          <w:rFonts w:ascii="Arial" w:hAnsi="Arial" w:cs="Arial"/>
          <w:sz w:val="28"/>
          <w:szCs w:val="28"/>
          <w:lang w:val="en-US"/>
        </w:rPr>
      </w:pPr>
      <w:r w:rsidRPr="003A210C">
        <w:rPr>
          <w:rFonts w:ascii="Arial" w:hAnsi="Arial" w:cs="Arial"/>
          <w:sz w:val="28"/>
          <w:szCs w:val="28"/>
          <w:lang w:val="en-US"/>
        </w:rPr>
        <w:t>Thokozani Maleka</w:t>
      </w:r>
    </w:p>
    <w:p w14:paraId="2EF3C12B" w14:textId="77777777" w:rsidR="00D1137F" w:rsidRDefault="00D1137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583C3385" w14:textId="4A558155" w:rsidR="00D1137F" w:rsidRPr="00C71C1A" w:rsidRDefault="00D1137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71C1A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Planning Phase</w:t>
      </w:r>
    </w:p>
    <w:p w14:paraId="6EC8BD71" w14:textId="0655EE70" w:rsidR="00D1137F" w:rsidRDefault="00731967">
      <w:pPr>
        <w:rPr>
          <w:rFonts w:ascii="Arial" w:hAnsi="Arial" w:cs="Arial"/>
          <w:sz w:val="28"/>
          <w:szCs w:val="28"/>
          <w:lang w:val="en-US"/>
        </w:rPr>
      </w:pPr>
      <w:r w:rsidRPr="003F3782">
        <w:rPr>
          <w:rFonts w:ascii="Arial" w:hAnsi="Arial" w:cs="Arial"/>
          <w:sz w:val="28"/>
          <w:szCs w:val="28"/>
          <w:lang w:val="en-US"/>
        </w:rPr>
        <w:t>We implemented a chatbot that applies</w:t>
      </w:r>
      <w:r w:rsidR="00D1137F" w:rsidRPr="003F3782">
        <w:rPr>
          <w:rFonts w:ascii="Arial" w:hAnsi="Arial" w:cs="Arial"/>
          <w:sz w:val="28"/>
          <w:szCs w:val="28"/>
          <w:lang w:val="en-US"/>
        </w:rPr>
        <w:t xml:space="preserve"> AI fundamentals to </w:t>
      </w:r>
      <w:proofErr w:type="gramStart"/>
      <w:r w:rsidR="00D1137F" w:rsidRPr="003F3782">
        <w:rPr>
          <w:rFonts w:ascii="Arial" w:hAnsi="Arial" w:cs="Arial"/>
          <w:sz w:val="28"/>
          <w:szCs w:val="28"/>
          <w:lang w:val="en-US"/>
        </w:rPr>
        <w:t>provide assistance</w:t>
      </w:r>
      <w:proofErr w:type="gramEnd"/>
      <w:r w:rsidR="00D1137F" w:rsidRPr="003F3782">
        <w:rPr>
          <w:rFonts w:ascii="Arial" w:hAnsi="Arial" w:cs="Arial"/>
          <w:sz w:val="28"/>
          <w:szCs w:val="28"/>
          <w:lang w:val="en-US"/>
        </w:rPr>
        <w:t xml:space="preserve"> and information in </w:t>
      </w:r>
      <w:r w:rsidR="00104937">
        <w:rPr>
          <w:rFonts w:ascii="Arial" w:hAnsi="Arial" w:cs="Arial"/>
          <w:sz w:val="28"/>
          <w:szCs w:val="28"/>
          <w:lang w:val="en-US"/>
        </w:rPr>
        <w:t xml:space="preserve">a </w:t>
      </w:r>
      <w:r w:rsidR="00D1137F" w:rsidRPr="003F3782">
        <w:rPr>
          <w:rFonts w:ascii="Arial" w:hAnsi="Arial" w:cs="Arial"/>
          <w:sz w:val="28"/>
          <w:szCs w:val="28"/>
          <w:lang w:val="en-US"/>
        </w:rPr>
        <w:t xml:space="preserve">more conversational way, which helps </w:t>
      </w:r>
      <w:r w:rsidR="000D3202">
        <w:rPr>
          <w:rFonts w:ascii="Arial" w:hAnsi="Arial" w:cs="Arial"/>
          <w:sz w:val="28"/>
          <w:szCs w:val="28"/>
          <w:lang w:val="en-US"/>
        </w:rPr>
        <w:t>reduce</w:t>
      </w:r>
      <w:r w:rsidR="00D1137F" w:rsidRPr="003F3782">
        <w:rPr>
          <w:rFonts w:ascii="Arial" w:hAnsi="Arial" w:cs="Arial"/>
          <w:sz w:val="28"/>
          <w:szCs w:val="28"/>
          <w:lang w:val="en-US"/>
        </w:rPr>
        <w:t xml:space="preserve"> workloads and </w:t>
      </w:r>
      <w:r w:rsidR="000D3202" w:rsidRPr="003F3782">
        <w:rPr>
          <w:rFonts w:ascii="Arial" w:hAnsi="Arial" w:cs="Arial"/>
          <w:sz w:val="28"/>
          <w:szCs w:val="28"/>
          <w:lang w:val="en-US"/>
        </w:rPr>
        <w:t>improve</w:t>
      </w:r>
      <w:r w:rsidR="00D1137F" w:rsidRPr="003F3782">
        <w:rPr>
          <w:rFonts w:ascii="Arial" w:hAnsi="Arial" w:cs="Arial"/>
          <w:sz w:val="28"/>
          <w:szCs w:val="28"/>
          <w:lang w:val="en-US"/>
        </w:rPr>
        <w:t xml:space="preserve"> </w:t>
      </w:r>
      <w:r w:rsidR="000D3202">
        <w:rPr>
          <w:rFonts w:ascii="Arial" w:hAnsi="Arial" w:cs="Arial"/>
          <w:sz w:val="28"/>
          <w:szCs w:val="28"/>
          <w:lang w:val="en-US"/>
        </w:rPr>
        <w:t>engagement</w:t>
      </w:r>
      <w:r w:rsidR="00D1137F" w:rsidRPr="003F3782">
        <w:rPr>
          <w:rFonts w:ascii="Arial" w:hAnsi="Arial" w:cs="Arial"/>
          <w:sz w:val="28"/>
          <w:szCs w:val="28"/>
          <w:lang w:val="en-US"/>
        </w:rPr>
        <w:t xml:space="preserve"> and educational topics</w:t>
      </w:r>
      <w:r w:rsidR="000D3202">
        <w:rPr>
          <w:rFonts w:ascii="Arial" w:hAnsi="Arial" w:cs="Arial"/>
          <w:sz w:val="28"/>
          <w:szCs w:val="28"/>
          <w:lang w:val="en-US"/>
        </w:rPr>
        <w:t>.</w:t>
      </w:r>
      <w:r w:rsidR="00063E2B" w:rsidRPr="003F3782">
        <w:rPr>
          <w:rFonts w:ascii="Arial" w:hAnsi="Arial" w:cs="Arial"/>
          <w:sz w:val="28"/>
          <w:szCs w:val="28"/>
          <w:lang w:val="en-US"/>
        </w:rPr>
        <w:t xml:space="preserve"> </w:t>
      </w:r>
      <w:r w:rsidR="002E2D87">
        <w:rPr>
          <w:rFonts w:ascii="Arial" w:hAnsi="Arial" w:cs="Arial"/>
          <w:sz w:val="28"/>
          <w:szCs w:val="28"/>
          <w:lang w:val="en-US"/>
        </w:rPr>
        <w:t>T</w:t>
      </w:r>
      <w:r w:rsidR="00063E2B" w:rsidRPr="003F3782">
        <w:rPr>
          <w:rFonts w:ascii="Arial" w:hAnsi="Arial" w:cs="Arial"/>
          <w:sz w:val="28"/>
          <w:szCs w:val="28"/>
          <w:lang w:val="en-US"/>
        </w:rPr>
        <w:t xml:space="preserve">he chatbot </w:t>
      </w:r>
      <w:r w:rsidR="002E2D87">
        <w:rPr>
          <w:rFonts w:ascii="Arial" w:hAnsi="Arial" w:cs="Arial"/>
          <w:sz w:val="28"/>
          <w:szCs w:val="28"/>
          <w:lang w:val="en-US"/>
        </w:rPr>
        <w:t>also aims to</w:t>
      </w:r>
      <w:r w:rsidR="00063E2B" w:rsidRPr="003F3782">
        <w:rPr>
          <w:rFonts w:ascii="Arial" w:hAnsi="Arial" w:cs="Arial"/>
          <w:sz w:val="28"/>
          <w:szCs w:val="28"/>
          <w:lang w:val="en-US"/>
        </w:rPr>
        <w:t xml:space="preserve"> </w:t>
      </w:r>
      <w:r w:rsidR="000D3202">
        <w:rPr>
          <w:rFonts w:ascii="Arial" w:hAnsi="Arial" w:cs="Arial"/>
          <w:sz w:val="28"/>
          <w:szCs w:val="28"/>
          <w:lang w:val="en-US"/>
        </w:rPr>
        <w:t>enhance</w:t>
      </w:r>
      <w:r w:rsidR="00063E2B" w:rsidRPr="003F3782">
        <w:rPr>
          <w:rFonts w:ascii="Arial" w:hAnsi="Arial" w:cs="Arial"/>
          <w:sz w:val="28"/>
          <w:szCs w:val="28"/>
          <w:lang w:val="en-US"/>
        </w:rPr>
        <w:t xml:space="preserve"> </w:t>
      </w:r>
      <w:r w:rsidR="00FA0F06">
        <w:rPr>
          <w:rFonts w:ascii="Arial" w:hAnsi="Arial" w:cs="Arial"/>
          <w:sz w:val="28"/>
          <w:szCs w:val="28"/>
          <w:lang w:val="en-US"/>
        </w:rPr>
        <w:t>the</w:t>
      </w:r>
      <w:r w:rsidR="00063E2B" w:rsidRPr="003F3782">
        <w:rPr>
          <w:rFonts w:ascii="Arial" w:hAnsi="Arial" w:cs="Arial"/>
          <w:sz w:val="28"/>
          <w:szCs w:val="28"/>
          <w:lang w:val="en-US"/>
        </w:rPr>
        <w:t xml:space="preserve"> user experience</w:t>
      </w:r>
      <w:r w:rsidR="00104937">
        <w:rPr>
          <w:rFonts w:ascii="Arial" w:hAnsi="Arial" w:cs="Arial"/>
          <w:sz w:val="28"/>
          <w:szCs w:val="28"/>
          <w:lang w:val="en-US"/>
        </w:rPr>
        <w:t xml:space="preserve">, it is regarded as </w:t>
      </w:r>
      <w:r w:rsidR="000D3202">
        <w:rPr>
          <w:rFonts w:ascii="Arial" w:hAnsi="Arial" w:cs="Arial"/>
          <w:sz w:val="28"/>
          <w:szCs w:val="28"/>
          <w:lang w:val="en-US"/>
        </w:rPr>
        <w:t xml:space="preserve">a </w:t>
      </w:r>
      <w:r w:rsidR="00104937">
        <w:rPr>
          <w:rFonts w:ascii="Arial" w:hAnsi="Arial" w:cs="Arial"/>
          <w:sz w:val="28"/>
          <w:szCs w:val="28"/>
          <w:lang w:val="en-US"/>
        </w:rPr>
        <w:t>personal virtual tutor</w:t>
      </w:r>
      <w:r w:rsidR="003F3782" w:rsidRPr="003F3782">
        <w:rPr>
          <w:rFonts w:ascii="Arial" w:hAnsi="Arial" w:cs="Arial"/>
          <w:sz w:val="28"/>
          <w:szCs w:val="28"/>
          <w:lang w:val="en-US"/>
        </w:rPr>
        <w:t>.</w:t>
      </w:r>
    </w:p>
    <w:p w14:paraId="79AA62D5" w14:textId="3E3A948E" w:rsidR="00FA0F06" w:rsidRDefault="0010493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Within the Technical specifications</w:t>
      </w:r>
      <w:r w:rsidR="000D3202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the chatbot is designed with more than one </w:t>
      </w:r>
      <w:r w:rsidR="00763A0D">
        <w:rPr>
          <w:rFonts w:ascii="Arial" w:hAnsi="Arial" w:cs="Arial"/>
          <w:sz w:val="28"/>
          <w:szCs w:val="28"/>
          <w:lang w:val="en-US"/>
        </w:rPr>
        <w:t>option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E2D87">
        <w:rPr>
          <w:rFonts w:ascii="Arial" w:hAnsi="Arial" w:cs="Arial"/>
          <w:sz w:val="28"/>
          <w:szCs w:val="28"/>
          <w:lang w:val="en-US"/>
        </w:rPr>
        <w:t>for relevant information based on your chosen topic</w:t>
      </w:r>
      <w:r w:rsidR="00FA0F06">
        <w:rPr>
          <w:rFonts w:ascii="Arial" w:hAnsi="Arial" w:cs="Arial"/>
          <w:sz w:val="28"/>
          <w:szCs w:val="28"/>
          <w:lang w:val="en-US"/>
        </w:rPr>
        <w:t>.</w:t>
      </w:r>
    </w:p>
    <w:p w14:paraId="437AA152" w14:textId="5AFB71B5" w:rsidR="00FA0F06" w:rsidRDefault="00FA0F06">
      <w:pPr>
        <w:rPr>
          <w:rFonts w:ascii="Arial" w:hAnsi="Arial" w:cs="Arial"/>
          <w:sz w:val="28"/>
          <w:szCs w:val="28"/>
          <w:lang w:val="en-US"/>
        </w:rPr>
      </w:pPr>
      <w:r w:rsidRPr="00EC063E">
        <w:rPr>
          <w:rFonts w:ascii="Arial" w:hAnsi="Arial" w:cs="Arial"/>
          <w:b/>
          <w:bCs/>
          <w:sz w:val="28"/>
          <w:szCs w:val="28"/>
          <w:lang w:val="en-US"/>
        </w:rPr>
        <w:t xml:space="preserve">Implementation </w:t>
      </w:r>
      <w:r w:rsidR="00EC063E">
        <w:rPr>
          <w:rFonts w:ascii="Arial" w:hAnsi="Arial" w:cs="Arial"/>
          <w:b/>
          <w:bCs/>
          <w:sz w:val="28"/>
          <w:szCs w:val="28"/>
          <w:lang w:val="en-US"/>
        </w:rPr>
        <w:t>P</w:t>
      </w:r>
      <w:r w:rsidRPr="00EC063E">
        <w:rPr>
          <w:rFonts w:ascii="Arial" w:hAnsi="Arial" w:cs="Arial"/>
          <w:b/>
          <w:bCs/>
          <w:sz w:val="28"/>
          <w:szCs w:val="28"/>
          <w:lang w:val="en-US"/>
        </w:rPr>
        <w:t>hase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4BE75F51" w14:textId="00A1E9F5" w:rsidR="00EC063E" w:rsidRDefault="00EC06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</w:t>
      </w:r>
      <w:r w:rsidR="002E2D87">
        <w:rPr>
          <w:rFonts w:ascii="Arial" w:hAnsi="Arial" w:cs="Arial"/>
          <w:sz w:val="28"/>
          <w:szCs w:val="28"/>
          <w:lang w:val="en-US"/>
        </w:rPr>
        <w:t>used</w:t>
      </w:r>
      <w:r>
        <w:rPr>
          <w:rFonts w:ascii="Arial" w:hAnsi="Arial" w:cs="Arial"/>
          <w:sz w:val="28"/>
          <w:szCs w:val="28"/>
          <w:lang w:val="en-US"/>
        </w:rPr>
        <w:t xml:space="preserve"> LandBot software to design a dialog flow between the Bot and the end-user</w:t>
      </w:r>
      <w:r w:rsidR="000D3202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D3202">
        <w:rPr>
          <w:rFonts w:ascii="Arial" w:hAnsi="Arial" w:cs="Arial"/>
          <w:sz w:val="28"/>
          <w:szCs w:val="28"/>
          <w:lang w:val="en-US"/>
        </w:rPr>
        <w:t>The</w:t>
      </w:r>
      <w:r>
        <w:rPr>
          <w:rFonts w:ascii="Arial" w:hAnsi="Arial" w:cs="Arial"/>
          <w:sz w:val="28"/>
          <w:szCs w:val="28"/>
          <w:lang w:val="en-US"/>
        </w:rPr>
        <w:t xml:space="preserve"> Chatbot was made to ensure </w:t>
      </w:r>
      <w:r w:rsidR="000D3202">
        <w:rPr>
          <w:rFonts w:ascii="Arial" w:hAnsi="Arial" w:cs="Arial"/>
          <w:sz w:val="28"/>
          <w:szCs w:val="28"/>
          <w:lang w:val="en-US"/>
        </w:rPr>
        <w:t xml:space="preserve">that </w:t>
      </w:r>
      <w:r>
        <w:rPr>
          <w:rFonts w:ascii="Arial" w:hAnsi="Arial" w:cs="Arial"/>
          <w:sz w:val="28"/>
          <w:szCs w:val="28"/>
          <w:lang w:val="en-US"/>
        </w:rPr>
        <w:t xml:space="preserve">once access to </w:t>
      </w:r>
      <w:r w:rsidR="002E2D87"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 xml:space="preserve">necessary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FAQs</w:t>
      </w:r>
      <w:r w:rsidR="00DF6A73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DF6A73">
        <w:rPr>
          <w:rFonts w:ascii="Arial" w:hAnsi="Arial" w:cs="Arial"/>
          <w:sz w:val="28"/>
          <w:szCs w:val="28"/>
          <w:lang w:val="en-US"/>
        </w:rPr>
        <w:t>Frequently Asked Questions)</w:t>
      </w:r>
      <w:r>
        <w:rPr>
          <w:rFonts w:ascii="Arial" w:hAnsi="Arial" w:cs="Arial"/>
          <w:sz w:val="28"/>
          <w:szCs w:val="28"/>
          <w:lang w:val="en-US"/>
        </w:rPr>
        <w:t xml:space="preserve"> and relevant information about AI, we </w:t>
      </w:r>
      <w:r w:rsidR="00763A0D">
        <w:rPr>
          <w:rFonts w:ascii="Arial" w:hAnsi="Arial" w:cs="Arial"/>
          <w:sz w:val="28"/>
          <w:szCs w:val="28"/>
          <w:lang w:val="en-US"/>
        </w:rPr>
        <w:t>developed</w:t>
      </w:r>
      <w:r>
        <w:rPr>
          <w:rFonts w:ascii="Arial" w:hAnsi="Arial" w:cs="Arial"/>
          <w:sz w:val="28"/>
          <w:szCs w:val="28"/>
          <w:lang w:val="en-US"/>
        </w:rPr>
        <w:t xml:space="preserve"> a questionnaire </w:t>
      </w:r>
      <w:r w:rsidR="00DF6A73">
        <w:rPr>
          <w:rFonts w:ascii="Arial" w:hAnsi="Arial" w:cs="Arial"/>
          <w:sz w:val="28"/>
          <w:szCs w:val="28"/>
          <w:lang w:val="en-US"/>
        </w:rPr>
        <w:t>in a more conversational way. We then tested the development of the chatbot by identifying/detecting end-user conversational flow.</w:t>
      </w:r>
    </w:p>
    <w:p w14:paraId="724647BC" w14:textId="77777777" w:rsidR="00FA0F06" w:rsidRDefault="00FA0F06">
      <w:pPr>
        <w:rPr>
          <w:rFonts w:ascii="Arial" w:hAnsi="Arial" w:cs="Arial"/>
          <w:sz w:val="28"/>
          <w:szCs w:val="28"/>
          <w:lang w:val="en-US"/>
        </w:rPr>
      </w:pPr>
    </w:p>
    <w:p w14:paraId="1787ADF5" w14:textId="4FDE14B6" w:rsidR="00DF6A73" w:rsidRDefault="00FA0F0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C063E">
        <w:rPr>
          <w:rFonts w:ascii="Arial" w:hAnsi="Arial" w:cs="Arial"/>
          <w:b/>
          <w:bCs/>
          <w:sz w:val="28"/>
          <w:szCs w:val="28"/>
          <w:lang w:val="en-US"/>
        </w:rPr>
        <w:t>Conclusion</w:t>
      </w:r>
      <w:r w:rsidR="00EC063E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1B686B85" w14:textId="13B86E4F" w:rsidR="00FA0F06" w:rsidRDefault="007A4748">
      <w:pPr>
        <w:rPr>
          <w:rFonts w:ascii="Arial" w:hAnsi="Arial" w:cs="Arial"/>
          <w:sz w:val="28"/>
          <w:szCs w:val="28"/>
        </w:rPr>
      </w:pPr>
      <w:r w:rsidRPr="007A4748">
        <w:rPr>
          <w:rFonts w:ascii="Arial" w:hAnsi="Arial" w:cs="Arial"/>
          <w:sz w:val="28"/>
          <w:szCs w:val="28"/>
        </w:rPr>
        <w:t xml:space="preserve">Using LandBot, the implementation phase effectively brought the AI Educational ChatBot to life, allowing for an engaging and lively conversation flow. The chatbot now efficiently assists users </w:t>
      </w:r>
      <w:r w:rsidR="002E2D87">
        <w:rPr>
          <w:rFonts w:ascii="Arial" w:hAnsi="Arial" w:cs="Arial"/>
          <w:sz w:val="28"/>
          <w:szCs w:val="28"/>
        </w:rPr>
        <w:t>in comprehending</w:t>
      </w:r>
      <w:r w:rsidRPr="007A4748">
        <w:rPr>
          <w:rFonts w:ascii="Arial" w:hAnsi="Arial" w:cs="Arial"/>
          <w:sz w:val="28"/>
          <w:szCs w:val="28"/>
        </w:rPr>
        <w:t xml:space="preserve"> AI ideas by incorporating topic-based knowledge and frequently asked questions into a conversational manner, improving learning and engagement.</w:t>
      </w:r>
    </w:p>
    <w:p w14:paraId="3CD95806" w14:textId="77777777" w:rsidR="007074BB" w:rsidRDefault="007074BB">
      <w:pPr>
        <w:rPr>
          <w:rFonts w:ascii="Arial" w:hAnsi="Arial" w:cs="Arial"/>
          <w:sz w:val="28"/>
          <w:szCs w:val="28"/>
        </w:rPr>
      </w:pPr>
    </w:p>
    <w:p w14:paraId="5BC3452A" w14:textId="77777777" w:rsidR="007074BB" w:rsidRDefault="007074BB">
      <w:pPr>
        <w:rPr>
          <w:rFonts w:ascii="Arial" w:hAnsi="Arial" w:cs="Arial"/>
          <w:sz w:val="28"/>
          <w:szCs w:val="28"/>
        </w:rPr>
      </w:pPr>
    </w:p>
    <w:p w14:paraId="7BEB4BAB" w14:textId="77777777" w:rsidR="007A4748" w:rsidRPr="007A4748" w:rsidRDefault="007A4748">
      <w:pPr>
        <w:rPr>
          <w:rFonts w:ascii="Arial" w:hAnsi="Arial" w:cs="Arial"/>
          <w:sz w:val="28"/>
          <w:szCs w:val="28"/>
        </w:rPr>
      </w:pPr>
    </w:p>
    <w:p w14:paraId="01048228" w14:textId="77777777" w:rsidR="00763A0D" w:rsidRDefault="00763A0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63A0D">
        <w:rPr>
          <w:rFonts w:ascii="Arial" w:hAnsi="Arial" w:cs="Arial"/>
          <w:b/>
          <w:bCs/>
          <w:sz w:val="28"/>
          <w:szCs w:val="28"/>
          <w:lang w:val="en-US"/>
        </w:rPr>
        <w:t>References:</w:t>
      </w:r>
    </w:p>
    <w:p w14:paraId="43368BC2" w14:textId="4EA3933A" w:rsidR="00FA0F06" w:rsidRPr="00763A0D" w:rsidRDefault="00763A0D">
      <w:pPr>
        <w:rPr>
          <w:rFonts w:ascii="Arial" w:hAnsi="Arial" w:cs="Arial"/>
          <w:lang w:val="en-US"/>
        </w:rPr>
      </w:pPr>
      <w:r w:rsidRPr="00763A0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763A0D">
        <w:rPr>
          <w:rFonts w:ascii="Arial" w:hAnsi="Arial" w:cs="Arial"/>
          <w:i/>
          <w:iCs/>
        </w:rPr>
        <w:t>AI Chatbot Generator for conversational experiences</w:t>
      </w:r>
      <w:r w:rsidRPr="00763A0D">
        <w:rPr>
          <w:rFonts w:ascii="Arial" w:hAnsi="Arial" w:cs="Arial"/>
        </w:rPr>
        <w:t> (no date) </w:t>
      </w:r>
      <w:r w:rsidRPr="00763A0D">
        <w:rPr>
          <w:rFonts w:ascii="Arial" w:hAnsi="Arial" w:cs="Arial"/>
          <w:i/>
          <w:iCs/>
        </w:rPr>
        <w:t>Landbot.io</w:t>
      </w:r>
      <w:r w:rsidRPr="00763A0D">
        <w:rPr>
          <w:rFonts w:ascii="Arial" w:hAnsi="Arial" w:cs="Arial"/>
        </w:rPr>
        <w:t>. Available at: https://landbot.io/ (Accessed: May 27, 2025).</w:t>
      </w:r>
      <w:r w:rsidRPr="00763A0D">
        <w:rPr>
          <w:rFonts w:ascii="Arial" w:hAnsi="Arial" w:cs="Arial"/>
          <w:lang w:val="en-US"/>
        </w:rPr>
        <w:br/>
      </w:r>
      <w:r w:rsidRPr="00763A0D">
        <w:rPr>
          <w:rFonts w:ascii="Arial" w:hAnsi="Arial" w:cs="Arial"/>
          <w:lang w:val="en-US"/>
        </w:rPr>
        <w:br/>
      </w:r>
      <w:r w:rsidR="00DF6A73" w:rsidRPr="00763A0D">
        <w:rPr>
          <w:rFonts w:ascii="Arial" w:hAnsi="Arial" w:cs="Arial"/>
          <w:lang w:val="en-US"/>
        </w:rPr>
        <w:br/>
      </w:r>
    </w:p>
    <w:p w14:paraId="28781D78" w14:textId="77777777" w:rsidR="00FA0F06" w:rsidRDefault="00FA0F06">
      <w:pPr>
        <w:rPr>
          <w:rFonts w:ascii="Arial" w:hAnsi="Arial" w:cs="Arial"/>
          <w:sz w:val="28"/>
          <w:szCs w:val="28"/>
          <w:lang w:val="en-US"/>
        </w:rPr>
      </w:pPr>
    </w:p>
    <w:p w14:paraId="20EB85A0" w14:textId="5342F247" w:rsidR="005F08D7" w:rsidRPr="003F3782" w:rsidRDefault="005F08D7">
      <w:pPr>
        <w:rPr>
          <w:rFonts w:ascii="Arial" w:hAnsi="Arial" w:cs="Arial"/>
          <w:sz w:val="28"/>
          <w:szCs w:val="28"/>
          <w:lang w:val="en-US"/>
        </w:rPr>
      </w:pPr>
    </w:p>
    <w:p w14:paraId="65426062" w14:textId="77777777" w:rsidR="003F3782" w:rsidRPr="003A210C" w:rsidRDefault="003F3782">
      <w:pPr>
        <w:rPr>
          <w:rFonts w:ascii="Arial" w:hAnsi="Arial" w:cs="Arial"/>
          <w:sz w:val="28"/>
          <w:szCs w:val="28"/>
          <w:lang w:val="en-US"/>
        </w:rPr>
      </w:pPr>
    </w:p>
    <w:p w14:paraId="3D361506" w14:textId="77777777" w:rsidR="003A210C" w:rsidRPr="003A210C" w:rsidRDefault="003A210C">
      <w:pPr>
        <w:rPr>
          <w:lang w:val="en-US"/>
        </w:rPr>
      </w:pPr>
    </w:p>
    <w:sectPr w:rsidR="003A210C" w:rsidRPr="003A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0C"/>
    <w:rsid w:val="00063E2B"/>
    <w:rsid w:val="000D3202"/>
    <w:rsid w:val="00104937"/>
    <w:rsid w:val="002E2D87"/>
    <w:rsid w:val="003A210C"/>
    <w:rsid w:val="003B1D2C"/>
    <w:rsid w:val="003F3782"/>
    <w:rsid w:val="005F08D7"/>
    <w:rsid w:val="006A169D"/>
    <w:rsid w:val="007074BB"/>
    <w:rsid w:val="00731967"/>
    <w:rsid w:val="00763A0D"/>
    <w:rsid w:val="007A4748"/>
    <w:rsid w:val="00BA62E4"/>
    <w:rsid w:val="00C71C1A"/>
    <w:rsid w:val="00D1137F"/>
    <w:rsid w:val="00DD0872"/>
    <w:rsid w:val="00DF6A73"/>
    <w:rsid w:val="00EC063E"/>
    <w:rsid w:val="00F943BE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68DA98"/>
  <w15:chartTrackingRefBased/>
  <w15:docId w15:val="{EB0B07FE-57BC-4878-9A85-31BC79B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1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4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ndbot.online/v3/H-2960759-8Q6ZR8L6YYD88MKK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1342</Characters>
  <Application>Microsoft Office Word</Application>
  <DocSecurity>0</DocSecurity>
  <Lines>49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Tiyani Confidence Nyathi</dc:creator>
  <cp:keywords/>
  <dc:description/>
  <cp:lastModifiedBy>Tiyani Confidence Nyathi</cp:lastModifiedBy>
  <cp:revision>2</cp:revision>
  <dcterms:created xsi:type="dcterms:W3CDTF">2025-05-29T11:41:00Z</dcterms:created>
  <dcterms:modified xsi:type="dcterms:W3CDTF">2025-05-29T11:41:00Z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147b6550-6d2c-4573-8f0c-37bf9348188c</vt:lpwstr>
  </property>
</Properties>
</file>