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Лабораторные работы</w:t>
        <w:br w:type="textWrapping"/>
        <w:t xml:space="preserve"> по курсу Алгоритмы и Структуры Данных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(второй семестр)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Нахождение выпуклой оболочки множества точек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требуется ввести N точек своими координатами (x,y). Затем требуется определить, существует ли выпуклая оболочка заданного множества точек. При этом можно использовать: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алгоритм Грэхема, или алгоритм Джарвиса, или метод «разделяй и властвуй»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записывается в итоговый файл.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в ширину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заданном графе кратчайшие пути из заданной вершины до всех остальных вершин с помощью поиска в ширину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заданном графе количество и состав компонент связности с помощью поиска в ширину.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в глубину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заданном графе количество и состав компонент связности с помощью поиска в глубину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заданном орграфе количество и состав сильно связных компонент с помощью поиска в глубину.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Минимальные покрывающие деревья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Крускала нахождения минимального покрывающего дерева.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Прима нахождения минимального покрывающего дерева.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Кратчайшие пути из одной вершины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Дейкстры поиска кратчайших путей из одной вершины, используя в качестве приоритетной очереди обычный массив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Беллмана-Форда поиска кратчайших путей из одной вершины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Эйлеров цикл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нахождения эйлерова цикла в неориентированном графе, заданном матрицей смежности.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лабораторных работах №№11-14 исходная строка считывается из некоторого файла. Строка поиска вводится с клавиатуры.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по образцу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поиска по образцу с помощью конечного автомата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Кнута-Морриса-Пратта для поиска по образцу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Бойера-Мура для поиска по образцу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Рабина для поиска по образцу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NP-полные задачи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о раскраске графа.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дискретную задачу о рюкзаке.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о раскладке по ящикам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о суммах подмножеств, используя жадный алгоритм.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